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3998" w:rsidRPr="001939B4" w:rsidRDefault="00C03998" w:rsidP="00C03998">
      <w:pPr>
        <w:pStyle w:val="Heading1"/>
        <w:jc w:val="center"/>
        <w:rPr>
          <w:rFonts w:asciiTheme="minorHAnsi" w:hAnsiTheme="minorHAnsi" w:cs="Arial"/>
          <w:b/>
          <w:sz w:val="24"/>
          <w:szCs w:val="24"/>
        </w:rPr>
      </w:pPr>
    </w:p>
    <w:p w:rsidR="00C03998" w:rsidRPr="001939B4" w:rsidRDefault="00C03998" w:rsidP="00C03998">
      <w:pPr>
        <w:pStyle w:val="Heading1"/>
        <w:jc w:val="center"/>
        <w:rPr>
          <w:rFonts w:asciiTheme="minorHAnsi" w:hAnsiTheme="minorHAnsi" w:cs="Arial"/>
          <w:b/>
          <w:sz w:val="24"/>
          <w:szCs w:val="24"/>
        </w:rPr>
      </w:pPr>
    </w:p>
    <w:p w:rsidR="00C03998" w:rsidRPr="001939B4" w:rsidRDefault="00C03998" w:rsidP="00C03998">
      <w:pPr>
        <w:pStyle w:val="Heading1"/>
        <w:jc w:val="center"/>
        <w:rPr>
          <w:rFonts w:asciiTheme="minorHAnsi" w:hAnsiTheme="minorHAnsi" w:cs="Arial"/>
          <w:b/>
          <w:sz w:val="24"/>
          <w:szCs w:val="24"/>
        </w:rPr>
      </w:pPr>
    </w:p>
    <w:p w:rsidR="00C03998" w:rsidRPr="001939B4" w:rsidRDefault="00C03998" w:rsidP="00C03998">
      <w:pPr>
        <w:pStyle w:val="Heading1"/>
        <w:jc w:val="center"/>
        <w:rPr>
          <w:rFonts w:asciiTheme="minorHAnsi" w:hAnsiTheme="minorHAnsi" w:cs="Arial"/>
          <w:b/>
          <w:sz w:val="24"/>
          <w:szCs w:val="24"/>
        </w:rPr>
      </w:pPr>
    </w:p>
    <w:p w:rsidR="00C03998" w:rsidRPr="001939B4" w:rsidRDefault="00C03998" w:rsidP="00C03998">
      <w:pPr>
        <w:pStyle w:val="Heading1"/>
        <w:jc w:val="center"/>
        <w:rPr>
          <w:rFonts w:asciiTheme="minorHAnsi" w:hAnsiTheme="minorHAnsi" w:cs="Arial"/>
          <w:b/>
          <w:sz w:val="24"/>
          <w:szCs w:val="24"/>
        </w:rPr>
      </w:pPr>
    </w:p>
    <w:p w:rsidR="00C03998" w:rsidRPr="001939B4" w:rsidRDefault="00C03998" w:rsidP="00C03998">
      <w:pPr>
        <w:pStyle w:val="Heading1"/>
        <w:jc w:val="center"/>
        <w:rPr>
          <w:rFonts w:asciiTheme="minorHAnsi" w:hAnsiTheme="minorHAnsi" w:cs="Arial"/>
          <w:b/>
          <w:sz w:val="24"/>
          <w:szCs w:val="24"/>
        </w:rPr>
      </w:pPr>
    </w:p>
    <w:p w:rsidR="00C03998" w:rsidRPr="001939B4" w:rsidRDefault="00C03998" w:rsidP="00C03998">
      <w:pPr>
        <w:pStyle w:val="Heading1"/>
        <w:jc w:val="center"/>
        <w:rPr>
          <w:rFonts w:asciiTheme="minorHAnsi" w:hAnsiTheme="minorHAnsi" w:cs="Arial"/>
          <w:b/>
          <w:sz w:val="24"/>
          <w:szCs w:val="24"/>
        </w:rPr>
      </w:pPr>
    </w:p>
    <w:p w:rsidR="001939B4" w:rsidRDefault="001939B4" w:rsidP="00C03998">
      <w:pPr>
        <w:pStyle w:val="Heading1"/>
        <w:jc w:val="center"/>
        <w:rPr>
          <w:rFonts w:asciiTheme="minorHAnsi" w:hAnsiTheme="minorHAnsi" w:cs="Arial"/>
          <w:b/>
          <w:sz w:val="36"/>
          <w:szCs w:val="36"/>
        </w:rPr>
      </w:pPr>
    </w:p>
    <w:p w:rsidR="00C03998" w:rsidRPr="001939B4" w:rsidRDefault="00C03998" w:rsidP="00C03998">
      <w:pPr>
        <w:pStyle w:val="Heading1"/>
        <w:jc w:val="center"/>
        <w:rPr>
          <w:rFonts w:asciiTheme="minorHAnsi" w:hAnsiTheme="minorHAnsi" w:cs="Arial"/>
          <w:b/>
          <w:sz w:val="36"/>
          <w:szCs w:val="36"/>
        </w:rPr>
      </w:pPr>
      <w:r w:rsidRPr="001939B4">
        <w:rPr>
          <w:rFonts w:asciiTheme="minorHAnsi" w:hAnsiTheme="minorHAnsi" w:cs="Arial"/>
          <w:b/>
          <w:sz w:val="36"/>
          <w:szCs w:val="36"/>
        </w:rPr>
        <w:t>Wokingham Borough Council</w:t>
      </w:r>
    </w:p>
    <w:p w:rsidR="00C03998" w:rsidRPr="001939B4" w:rsidRDefault="00C03998" w:rsidP="00C03998">
      <w:pPr>
        <w:pStyle w:val="Footer"/>
        <w:jc w:val="center"/>
        <w:rPr>
          <w:rFonts w:asciiTheme="minorHAnsi" w:hAnsiTheme="minorHAnsi" w:cs="Arial"/>
          <w:b/>
          <w:sz w:val="36"/>
          <w:szCs w:val="36"/>
        </w:rPr>
      </w:pPr>
    </w:p>
    <w:p w:rsidR="00C03998" w:rsidRPr="001939B4" w:rsidRDefault="00C03998" w:rsidP="00C03998">
      <w:pPr>
        <w:jc w:val="center"/>
        <w:rPr>
          <w:rFonts w:cs="Arial"/>
          <w:b/>
          <w:sz w:val="36"/>
          <w:szCs w:val="36"/>
        </w:rPr>
      </w:pPr>
    </w:p>
    <w:p w:rsidR="00C03998" w:rsidRPr="001939B4" w:rsidRDefault="00C03998" w:rsidP="00C03998">
      <w:pPr>
        <w:pStyle w:val="Heading1"/>
        <w:jc w:val="center"/>
        <w:rPr>
          <w:rFonts w:asciiTheme="minorHAnsi" w:hAnsiTheme="minorHAnsi" w:cs="Arial"/>
          <w:b/>
          <w:sz w:val="36"/>
          <w:szCs w:val="36"/>
        </w:rPr>
      </w:pPr>
      <w:r w:rsidRPr="001939B4">
        <w:rPr>
          <w:rFonts w:asciiTheme="minorHAnsi" w:hAnsiTheme="minorHAnsi" w:cs="Arial"/>
          <w:b/>
          <w:sz w:val="36"/>
          <w:szCs w:val="36"/>
        </w:rPr>
        <w:t>Pre-Qualification Questionnaire</w:t>
      </w:r>
    </w:p>
    <w:p w:rsidR="00C03998" w:rsidRPr="001939B4" w:rsidRDefault="00C03998" w:rsidP="00C03998">
      <w:pPr>
        <w:pStyle w:val="Heading2"/>
        <w:jc w:val="center"/>
        <w:rPr>
          <w:rFonts w:asciiTheme="minorHAnsi" w:hAnsiTheme="minorHAnsi" w:cs="Arial"/>
          <w:color w:val="566BBA"/>
          <w:sz w:val="36"/>
          <w:szCs w:val="36"/>
        </w:rPr>
      </w:pPr>
      <w:bookmarkStart w:id="0" w:name="_Toc243045086"/>
    </w:p>
    <w:bookmarkEnd w:id="0"/>
    <w:p w:rsidR="00C03998" w:rsidRPr="001939B4" w:rsidRDefault="00B44DF3" w:rsidP="00C03998">
      <w:pPr>
        <w:pStyle w:val="Heading1"/>
        <w:jc w:val="center"/>
        <w:rPr>
          <w:rFonts w:asciiTheme="minorHAnsi" w:hAnsiTheme="minorHAnsi" w:cs="Arial"/>
          <w:b/>
          <w:sz w:val="36"/>
          <w:szCs w:val="36"/>
        </w:rPr>
      </w:pPr>
      <w:r>
        <w:rPr>
          <w:rFonts w:asciiTheme="minorHAnsi" w:hAnsiTheme="minorHAnsi" w:cs="Arial"/>
          <w:b/>
          <w:sz w:val="36"/>
          <w:szCs w:val="36"/>
        </w:rPr>
        <w:t>Domestic and Commercial He</w:t>
      </w:r>
      <w:r w:rsidR="0055184B">
        <w:rPr>
          <w:rFonts w:asciiTheme="minorHAnsi" w:hAnsiTheme="minorHAnsi" w:cs="Arial"/>
          <w:b/>
          <w:sz w:val="36"/>
          <w:szCs w:val="36"/>
        </w:rPr>
        <w:t>ating Servicing, Maintenance,</w:t>
      </w:r>
      <w:r>
        <w:rPr>
          <w:rFonts w:asciiTheme="minorHAnsi" w:hAnsiTheme="minorHAnsi" w:cs="Arial"/>
          <w:b/>
          <w:sz w:val="36"/>
          <w:szCs w:val="36"/>
        </w:rPr>
        <w:t xml:space="preserve"> Repair</w:t>
      </w:r>
      <w:r w:rsidR="0055184B">
        <w:rPr>
          <w:rFonts w:asciiTheme="minorHAnsi" w:hAnsiTheme="minorHAnsi" w:cs="Arial"/>
          <w:b/>
          <w:sz w:val="36"/>
          <w:szCs w:val="36"/>
        </w:rPr>
        <w:t xml:space="preserve"> and Replacement</w:t>
      </w:r>
    </w:p>
    <w:p w:rsidR="00FE2919" w:rsidRPr="001939B4" w:rsidRDefault="00FE2919">
      <w:pPr>
        <w:rPr>
          <w:rFonts w:cs="Arial"/>
          <w:sz w:val="24"/>
          <w:szCs w:val="24"/>
        </w:rPr>
      </w:pPr>
    </w:p>
    <w:p w:rsidR="00C03998" w:rsidRPr="001939B4" w:rsidRDefault="00C03998">
      <w:pPr>
        <w:rPr>
          <w:rFonts w:cs="Arial"/>
          <w:sz w:val="24"/>
          <w:szCs w:val="24"/>
        </w:rPr>
      </w:pPr>
    </w:p>
    <w:p w:rsidR="00C03998" w:rsidRPr="001939B4" w:rsidRDefault="00C03998">
      <w:pPr>
        <w:rPr>
          <w:rFonts w:cs="Arial"/>
          <w:sz w:val="24"/>
          <w:szCs w:val="24"/>
        </w:rPr>
      </w:pPr>
    </w:p>
    <w:p w:rsidR="00C03998" w:rsidRPr="001939B4" w:rsidRDefault="00C03998">
      <w:pPr>
        <w:rPr>
          <w:rFonts w:cs="Arial"/>
          <w:sz w:val="24"/>
          <w:szCs w:val="24"/>
        </w:rPr>
      </w:pPr>
    </w:p>
    <w:p w:rsidR="00C03998" w:rsidRPr="001939B4" w:rsidRDefault="00C03998">
      <w:pPr>
        <w:rPr>
          <w:rFonts w:cs="Arial"/>
          <w:sz w:val="24"/>
          <w:szCs w:val="24"/>
        </w:rPr>
      </w:pPr>
    </w:p>
    <w:p w:rsidR="00C03998" w:rsidRPr="001939B4" w:rsidRDefault="00C03998">
      <w:pPr>
        <w:rPr>
          <w:rFonts w:cs="Arial"/>
          <w:sz w:val="24"/>
          <w:szCs w:val="24"/>
        </w:rPr>
      </w:pPr>
    </w:p>
    <w:p w:rsidR="00C03998" w:rsidRPr="001939B4" w:rsidRDefault="00C03998">
      <w:pPr>
        <w:rPr>
          <w:rFonts w:cs="Arial"/>
          <w:sz w:val="24"/>
          <w:szCs w:val="24"/>
        </w:rPr>
      </w:pPr>
    </w:p>
    <w:p w:rsidR="00C03998" w:rsidRPr="001939B4" w:rsidRDefault="00C03998">
      <w:pPr>
        <w:rPr>
          <w:rFonts w:cs="Arial"/>
          <w:sz w:val="24"/>
          <w:szCs w:val="24"/>
        </w:rPr>
      </w:pPr>
    </w:p>
    <w:p w:rsidR="00C03998" w:rsidRPr="001939B4" w:rsidRDefault="00C03998">
      <w:pPr>
        <w:rPr>
          <w:rFonts w:cs="Arial"/>
          <w:sz w:val="24"/>
          <w:szCs w:val="24"/>
        </w:rPr>
      </w:pPr>
    </w:p>
    <w:p w:rsidR="00C03998" w:rsidRPr="001939B4" w:rsidRDefault="00C03998">
      <w:pPr>
        <w:rPr>
          <w:rFonts w:cs="Arial"/>
          <w:sz w:val="24"/>
          <w:szCs w:val="24"/>
        </w:rPr>
      </w:pPr>
    </w:p>
    <w:p w:rsidR="00C03998" w:rsidRPr="001939B4" w:rsidRDefault="00C03998">
      <w:pPr>
        <w:rPr>
          <w:rFonts w:cs="Arial"/>
          <w:sz w:val="24"/>
          <w:szCs w:val="24"/>
        </w:rPr>
      </w:pPr>
    </w:p>
    <w:p w:rsidR="00C03998" w:rsidRPr="001939B4" w:rsidRDefault="00C03998" w:rsidP="00C03998">
      <w:pPr>
        <w:jc w:val="center"/>
        <w:rPr>
          <w:rFonts w:cs="Arial"/>
          <w:b/>
          <w:sz w:val="24"/>
          <w:szCs w:val="24"/>
        </w:rPr>
      </w:pPr>
    </w:p>
    <w:p w:rsidR="00C03998" w:rsidRPr="001939B4" w:rsidRDefault="00C03998" w:rsidP="00C03998">
      <w:pPr>
        <w:pStyle w:val="Heading1"/>
        <w:jc w:val="center"/>
        <w:rPr>
          <w:rFonts w:asciiTheme="minorHAnsi" w:hAnsiTheme="minorHAnsi"/>
        </w:rPr>
      </w:pPr>
      <w:r w:rsidRPr="001939B4">
        <w:rPr>
          <w:rFonts w:asciiTheme="minorHAnsi" w:hAnsiTheme="minorHAnsi"/>
        </w:rPr>
        <w:t>Pre-Qualification Questionnaire</w:t>
      </w:r>
    </w:p>
    <w:p w:rsidR="00E40A95" w:rsidRDefault="00E40A95" w:rsidP="00C03998">
      <w:pPr>
        <w:rPr>
          <w:rFonts w:cs="Arial"/>
          <w:sz w:val="24"/>
          <w:szCs w:val="24"/>
        </w:rPr>
      </w:pPr>
    </w:p>
    <w:p w:rsidR="008C0839" w:rsidRDefault="00C03998" w:rsidP="00C03998">
      <w:pPr>
        <w:rPr>
          <w:rFonts w:cs="Arial"/>
          <w:sz w:val="24"/>
          <w:szCs w:val="24"/>
        </w:rPr>
      </w:pPr>
      <w:r w:rsidRPr="001939B4">
        <w:rPr>
          <w:rFonts w:cs="Arial"/>
          <w:sz w:val="24"/>
          <w:szCs w:val="24"/>
        </w:rPr>
        <w:t>This form is a pre-qualification questionnaire.  It is used by the Council when it intends to invite tenders through a ‘restricted process’.  This means the works/service/supplies being procured will be tendered through a two stage process.  The first stage is the selection stage, where the Council invites expressions of interest and selects those companies that it wishes to invite to tender for the work. This smaller (or restricted) number of contractors/suppliers will then be invited to tender for the works/services/supplies.</w:t>
      </w:r>
    </w:p>
    <w:p w:rsidR="0061486C" w:rsidRDefault="0061486C" w:rsidP="00C03998">
      <w:pPr>
        <w:rPr>
          <w:rFonts w:cs="Arial"/>
          <w:sz w:val="24"/>
          <w:szCs w:val="24"/>
        </w:rPr>
      </w:pPr>
    </w:p>
    <w:p w:rsidR="008C0839" w:rsidRDefault="008C0839" w:rsidP="00C14745">
      <w:pPr>
        <w:jc w:val="center"/>
        <w:rPr>
          <w:rFonts w:cs="Arial"/>
          <w:b/>
          <w:sz w:val="24"/>
          <w:szCs w:val="24"/>
        </w:rPr>
      </w:pPr>
      <w:r w:rsidRPr="008C0839">
        <w:rPr>
          <w:rFonts w:cs="Arial"/>
          <w:b/>
          <w:sz w:val="24"/>
          <w:szCs w:val="24"/>
        </w:rPr>
        <w:t>Introduction to the project</w:t>
      </w:r>
    </w:p>
    <w:p w:rsidR="000A4CF4" w:rsidRPr="000175A4" w:rsidRDefault="000A4CF4" w:rsidP="000A4CF4">
      <w:pPr>
        <w:rPr>
          <w:rFonts w:cs="Arial"/>
          <w:sz w:val="24"/>
          <w:szCs w:val="24"/>
        </w:rPr>
      </w:pPr>
      <w:r w:rsidRPr="000175A4">
        <w:rPr>
          <w:rFonts w:cs="Arial"/>
          <w:sz w:val="24"/>
          <w:szCs w:val="24"/>
        </w:rPr>
        <w:t>This Tender is for the provision of domestic and commercial heating maintenance, servicing, repair and replacement to the Council’s housing stock. The properties concerned are situated in urban and rural districts in and around the administrative area covered by Wokingham Borough Council in the county of Berkshire.</w:t>
      </w:r>
    </w:p>
    <w:p w:rsidR="000A4CF4" w:rsidRPr="000175A4" w:rsidRDefault="000A4CF4" w:rsidP="000A4CF4">
      <w:pPr>
        <w:rPr>
          <w:rFonts w:cs="Arial"/>
          <w:sz w:val="24"/>
          <w:szCs w:val="24"/>
        </w:rPr>
      </w:pPr>
      <w:r w:rsidRPr="000175A4">
        <w:rPr>
          <w:rFonts w:cs="Arial"/>
          <w:sz w:val="24"/>
          <w:szCs w:val="24"/>
        </w:rPr>
        <w:t xml:space="preserve">The majority of the Council’s housing stock has gas heating (currently </w:t>
      </w:r>
      <w:r w:rsidR="000175A4" w:rsidRPr="000175A4">
        <w:rPr>
          <w:rFonts w:cs="Arial"/>
          <w:sz w:val="24"/>
          <w:szCs w:val="24"/>
        </w:rPr>
        <w:t>2349</w:t>
      </w:r>
      <w:r w:rsidRPr="000175A4">
        <w:rPr>
          <w:rFonts w:cs="Arial"/>
          <w:sz w:val="24"/>
          <w:szCs w:val="24"/>
        </w:rPr>
        <w:t xml:space="preserve"> p</w:t>
      </w:r>
      <w:r w:rsidR="000175A4" w:rsidRPr="000175A4">
        <w:rPr>
          <w:rFonts w:cs="Arial"/>
          <w:sz w:val="24"/>
          <w:szCs w:val="24"/>
        </w:rPr>
        <w:t>roperties); electric heating (40</w:t>
      </w:r>
      <w:r w:rsidRPr="000175A4">
        <w:rPr>
          <w:rFonts w:cs="Arial"/>
          <w:sz w:val="24"/>
          <w:szCs w:val="24"/>
        </w:rPr>
        <w:t xml:space="preserve"> properties) or air-source heat pumps (3</w:t>
      </w:r>
      <w:r w:rsidR="000175A4" w:rsidRPr="000175A4">
        <w:rPr>
          <w:rFonts w:cs="Arial"/>
          <w:sz w:val="24"/>
          <w:szCs w:val="24"/>
        </w:rPr>
        <w:t>5</w:t>
      </w:r>
      <w:r w:rsidRPr="000175A4">
        <w:rPr>
          <w:rFonts w:cs="Arial"/>
          <w:sz w:val="24"/>
          <w:szCs w:val="24"/>
        </w:rPr>
        <w:t xml:space="preserve"> properties); there are also 12 commercial gas installations in communal blocks.</w:t>
      </w:r>
    </w:p>
    <w:p w:rsidR="000A4CF4" w:rsidRPr="000175A4" w:rsidRDefault="000A4CF4" w:rsidP="000A4CF4">
      <w:pPr>
        <w:rPr>
          <w:rFonts w:cs="Arial"/>
          <w:sz w:val="24"/>
          <w:szCs w:val="24"/>
        </w:rPr>
      </w:pPr>
      <w:r w:rsidRPr="000175A4">
        <w:rPr>
          <w:rFonts w:cs="Arial"/>
          <w:sz w:val="24"/>
          <w:szCs w:val="24"/>
        </w:rPr>
        <w:t>The contract to be let is for the inclusive servicing, repair and maintenance of the domestic systems, including an annual service and inspection (including certification in accordance with Gas Safe Regulations for gas systems) and a capped liability for commercial systems.  A 24 hour 365 service for repairs shall be required.</w:t>
      </w:r>
    </w:p>
    <w:p w:rsidR="000A4CF4" w:rsidRPr="000175A4" w:rsidRDefault="000A4CF4" w:rsidP="000A4CF4">
      <w:pPr>
        <w:rPr>
          <w:rFonts w:cs="Arial"/>
          <w:sz w:val="24"/>
          <w:szCs w:val="24"/>
        </w:rPr>
      </w:pPr>
      <w:r w:rsidRPr="000175A4">
        <w:rPr>
          <w:rFonts w:cs="Arial"/>
          <w:sz w:val="24"/>
          <w:szCs w:val="24"/>
        </w:rPr>
        <w:t>The installation of new and replacement systems, including renewable energy systems, will also be required under the contract, however</w:t>
      </w:r>
      <w:r w:rsidR="000175A4" w:rsidRPr="000175A4">
        <w:rPr>
          <w:rFonts w:cs="Arial"/>
          <w:sz w:val="24"/>
          <w:szCs w:val="24"/>
        </w:rPr>
        <w:t>,</w:t>
      </w:r>
      <w:r w:rsidRPr="000175A4">
        <w:rPr>
          <w:rFonts w:cs="Arial"/>
          <w:sz w:val="24"/>
          <w:szCs w:val="24"/>
        </w:rPr>
        <w:t xml:space="preserve"> this is primarily a gas servicing, maintenance and repairs contract.  It is envisaged that between 50 and 100 new installations shall be required each year to replace existing systems at the end of their economic life.</w:t>
      </w:r>
    </w:p>
    <w:p w:rsidR="000A4CF4" w:rsidRPr="000175A4" w:rsidRDefault="000A4CF4" w:rsidP="000A4CF4">
      <w:pPr>
        <w:rPr>
          <w:rFonts w:cs="Arial"/>
          <w:sz w:val="24"/>
          <w:szCs w:val="24"/>
        </w:rPr>
      </w:pPr>
      <w:r w:rsidRPr="000175A4">
        <w:rPr>
          <w:rFonts w:cs="Arial"/>
          <w:sz w:val="24"/>
          <w:szCs w:val="24"/>
        </w:rPr>
        <w:t>It is intended that the contract shall be for an initial period of three years with an option to extend for a further three years.</w:t>
      </w:r>
    </w:p>
    <w:p w:rsidR="00C03998" w:rsidRPr="001939B4" w:rsidRDefault="000A4CF4" w:rsidP="000A4CF4">
      <w:pPr>
        <w:rPr>
          <w:rFonts w:cs="Arial"/>
          <w:sz w:val="24"/>
          <w:szCs w:val="24"/>
        </w:rPr>
      </w:pPr>
      <w:r w:rsidRPr="000175A4">
        <w:rPr>
          <w:rFonts w:cs="Arial"/>
          <w:sz w:val="24"/>
          <w:szCs w:val="24"/>
        </w:rPr>
        <w:t>The contract shall be awarded on the basis of most economically advantageous tender with a 50% weighting for price and a 50% weighting for quality, based on the responses to four method statements.</w:t>
      </w:r>
    </w:p>
    <w:p w:rsidR="00C03998" w:rsidRPr="001939B4" w:rsidRDefault="00C03998" w:rsidP="000A4CF4">
      <w:pPr>
        <w:keepNext/>
        <w:jc w:val="center"/>
        <w:rPr>
          <w:rFonts w:cs="Arial"/>
          <w:b/>
          <w:sz w:val="24"/>
          <w:szCs w:val="24"/>
        </w:rPr>
      </w:pPr>
      <w:r w:rsidRPr="001939B4">
        <w:rPr>
          <w:rFonts w:cs="Arial"/>
          <w:b/>
          <w:sz w:val="24"/>
          <w:szCs w:val="24"/>
        </w:rPr>
        <w:t>Instructions for completing this form</w:t>
      </w:r>
    </w:p>
    <w:p w:rsidR="00C03998" w:rsidRPr="001939B4" w:rsidRDefault="00C03998" w:rsidP="00C03998">
      <w:pPr>
        <w:pStyle w:val="ListParagraph"/>
        <w:ind w:left="567" w:hanging="567"/>
        <w:rPr>
          <w:rFonts w:cs="Arial"/>
          <w:sz w:val="24"/>
          <w:szCs w:val="24"/>
        </w:rPr>
      </w:pPr>
      <w:r w:rsidRPr="001939B4">
        <w:rPr>
          <w:rFonts w:cs="Arial"/>
          <w:sz w:val="24"/>
          <w:szCs w:val="24"/>
        </w:rPr>
        <w:t>Where this document refers to ‘us’ or ‘the Council’, it means Wokingham Borough Council, or anyone acting on behalf of the Council. The Council is known as ‘the authority’ in procurement terms.</w:t>
      </w:r>
    </w:p>
    <w:p w:rsidR="00C03998" w:rsidRPr="001939B4" w:rsidRDefault="00C03998" w:rsidP="00C03998">
      <w:pPr>
        <w:pStyle w:val="ListParagraph"/>
        <w:ind w:left="567" w:hanging="567"/>
        <w:rPr>
          <w:rFonts w:cs="Arial"/>
          <w:sz w:val="24"/>
          <w:szCs w:val="24"/>
        </w:rPr>
      </w:pPr>
      <w:r w:rsidRPr="001939B4">
        <w:rPr>
          <w:rFonts w:cs="Arial"/>
          <w:sz w:val="24"/>
          <w:szCs w:val="24"/>
        </w:rPr>
        <w:t>Where the document refers to ‘You’ or ‘Your’</w:t>
      </w:r>
      <w:r w:rsidR="0094167D">
        <w:rPr>
          <w:rFonts w:cs="Arial"/>
          <w:sz w:val="24"/>
          <w:szCs w:val="24"/>
        </w:rPr>
        <w:t>,</w:t>
      </w:r>
      <w:r w:rsidRPr="001939B4">
        <w:rPr>
          <w:rFonts w:cs="Arial"/>
          <w:sz w:val="24"/>
          <w:szCs w:val="24"/>
        </w:rPr>
        <w:t xml:space="preserve"> ‘Supplier’</w:t>
      </w:r>
      <w:r w:rsidR="0094167D">
        <w:rPr>
          <w:rFonts w:cs="Arial"/>
          <w:sz w:val="24"/>
          <w:szCs w:val="24"/>
        </w:rPr>
        <w:t xml:space="preserve"> or </w:t>
      </w:r>
      <w:r w:rsidR="0094167D" w:rsidRPr="001939B4">
        <w:rPr>
          <w:rFonts w:cs="Arial"/>
          <w:sz w:val="24"/>
          <w:szCs w:val="24"/>
        </w:rPr>
        <w:t>‘</w:t>
      </w:r>
      <w:r w:rsidR="0094167D">
        <w:rPr>
          <w:rFonts w:cs="Arial"/>
          <w:sz w:val="24"/>
          <w:szCs w:val="24"/>
        </w:rPr>
        <w:t>Candidate</w:t>
      </w:r>
      <w:r w:rsidR="0094167D" w:rsidRPr="0094167D">
        <w:rPr>
          <w:rFonts w:cs="Arial"/>
          <w:sz w:val="24"/>
          <w:szCs w:val="24"/>
        </w:rPr>
        <w:t>’</w:t>
      </w:r>
      <w:r w:rsidRPr="001939B4">
        <w:rPr>
          <w:rFonts w:cs="Arial"/>
          <w:sz w:val="24"/>
          <w:szCs w:val="24"/>
        </w:rPr>
        <w:t>, it means the organisation or body</w:t>
      </w:r>
      <w:r w:rsidR="00A058A9">
        <w:rPr>
          <w:rFonts w:cs="Arial"/>
          <w:sz w:val="24"/>
          <w:szCs w:val="24"/>
        </w:rPr>
        <w:t xml:space="preserve"> completing the questionnaire. </w:t>
      </w:r>
      <w:r w:rsidRPr="001939B4">
        <w:rPr>
          <w:rFonts w:cs="Arial"/>
          <w:sz w:val="24"/>
          <w:szCs w:val="24"/>
        </w:rPr>
        <w:t xml:space="preserve">This is the legal entity that wishes </w:t>
      </w:r>
      <w:r w:rsidRPr="001939B4">
        <w:rPr>
          <w:rFonts w:cs="Arial"/>
          <w:sz w:val="24"/>
          <w:szCs w:val="24"/>
        </w:rPr>
        <w:lastRenderedPageBreak/>
        <w:t>to be invited to tender for the work or service or supply in the next stage of the procurement process based on the information supplied in this form. The Supplier may be a supplier of works, services or goods and is intended to cover any ‘economic operator’ as defined in the Public Contracts Regulations 2015 and it may be a registered company; charitable organisation; Voluntary Community and Social Enterprise (VCSE); Special Purposes Vehicle; limited liability partnership (LLP); other partnership; sole trader or other form of entity.</w:t>
      </w:r>
    </w:p>
    <w:p w:rsidR="00C03998" w:rsidRPr="001939B4" w:rsidRDefault="00C03998" w:rsidP="00C03998">
      <w:pPr>
        <w:pStyle w:val="ListParagraph"/>
        <w:ind w:left="567" w:hanging="567"/>
        <w:rPr>
          <w:rFonts w:cs="Arial"/>
          <w:sz w:val="24"/>
          <w:szCs w:val="24"/>
        </w:rPr>
      </w:pPr>
      <w:r w:rsidRPr="001939B4">
        <w:rPr>
          <w:rFonts w:cs="Arial"/>
          <w:sz w:val="24"/>
          <w:szCs w:val="24"/>
        </w:rPr>
        <w:t xml:space="preserve">The purpose of this questionnaire is to allow the Council to assess the suitability of a Supplier to meet the Council’s contract requirements. Following evaluation of the PQQ submissions </w:t>
      </w:r>
      <w:r w:rsidR="00E71BAB" w:rsidRPr="00A058A9">
        <w:rPr>
          <w:rFonts w:cs="Arial"/>
          <w:sz w:val="24"/>
          <w:szCs w:val="24"/>
        </w:rPr>
        <w:t xml:space="preserve">between </w:t>
      </w:r>
      <w:r w:rsidRPr="00A058A9">
        <w:rPr>
          <w:rFonts w:cs="Arial"/>
          <w:sz w:val="24"/>
          <w:szCs w:val="24"/>
        </w:rPr>
        <w:t xml:space="preserve">6 </w:t>
      </w:r>
      <w:r w:rsidR="00E71BAB" w:rsidRPr="00A058A9">
        <w:rPr>
          <w:rFonts w:cs="Arial"/>
          <w:sz w:val="24"/>
          <w:szCs w:val="24"/>
        </w:rPr>
        <w:t>and</w:t>
      </w:r>
      <w:r w:rsidRPr="00A058A9">
        <w:rPr>
          <w:rFonts w:cs="Arial"/>
          <w:sz w:val="24"/>
          <w:szCs w:val="24"/>
        </w:rPr>
        <w:t xml:space="preserve"> 8 suppliers will be</w:t>
      </w:r>
      <w:r w:rsidRPr="001939B4">
        <w:rPr>
          <w:rFonts w:cs="Arial"/>
          <w:sz w:val="24"/>
          <w:szCs w:val="24"/>
        </w:rPr>
        <w:t xml:space="preserve"> shortlisted and invited to tender for this contract. If more than the required numbers of organisations meet the minimum standard, a selection of the highest ranked Suppliers will be made based on the information provided in the answers to the questions in Section 6.2 of this document. </w:t>
      </w:r>
    </w:p>
    <w:p w:rsidR="00C03998" w:rsidRPr="001939B4" w:rsidRDefault="00C03998" w:rsidP="00C03998">
      <w:pPr>
        <w:pStyle w:val="ListParagraph"/>
        <w:ind w:left="567" w:hanging="567"/>
        <w:rPr>
          <w:rFonts w:cs="Arial"/>
          <w:sz w:val="24"/>
          <w:szCs w:val="24"/>
        </w:rPr>
      </w:pPr>
      <w:r w:rsidRPr="001939B4">
        <w:rPr>
          <w:rFonts w:cs="Arial"/>
          <w:sz w:val="24"/>
          <w:szCs w:val="24"/>
        </w:rPr>
        <w:t>The Council reserves the right to make a search of each organisation with a credit reference agency and to subsequently keep a record of that search and share this information with other businesses. The Council may also make enquiries about the principal directors with a credit reference agency.</w:t>
      </w:r>
    </w:p>
    <w:p w:rsidR="00D45D64" w:rsidRDefault="008D007E" w:rsidP="00D45D64">
      <w:pPr>
        <w:pStyle w:val="ListParagraph"/>
        <w:ind w:left="567" w:hanging="567"/>
        <w:rPr>
          <w:rFonts w:cs="Arial"/>
          <w:sz w:val="24"/>
          <w:szCs w:val="24"/>
        </w:rPr>
      </w:pPr>
      <w:r>
        <w:rPr>
          <w:rFonts w:cs="Arial"/>
          <w:sz w:val="24"/>
          <w:szCs w:val="24"/>
        </w:rPr>
        <w:t xml:space="preserve">Candidates can issue requests for clarifications in respect of any part of this PQQ </w:t>
      </w:r>
      <w:r w:rsidRPr="009A3361">
        <w:rPr>
          <w:rFonts w:cs="Arial"/>
          <w:b/>
          <w:sz w:val="24"/>
          <w:szCs w:val="24"/>
        </w:rPr>
        <w:t>up to seven days prior to the closing date for submissions</w:t>
      </w:r>
      <w:r w:rsidR="00D45D64" w:rsidRPr="009A3361">
        <w:rPr>
          <w:rFonts w:cs="Arial"/>
          <w:b/>
          <w:sz w:val="24"/>
          <w:szCs w:val="24"/>
        </w:rPr>
        <w:t xml:space="preserve">. </w:t>
      </w:r>
      <w:r w:rsidR="00D45D64" w:rsidRPr="001939B4">
        <w:rPr>
          <w:rFonts w:cs="Arial"/>
          <w:sz w:val="24"/>
          <w:szCs w:val="24"/>
        </w:rPr>
        <w:t xml:space="preserve"> A copy of each </w:t>
      </w:r>
      <w:r>
        <w:rPr>
          <w:rFonts w:cs="Arial"/>
          <w:sz w:val="24"/>
          <w:szCs w:val="24"/>
        </w:rPr>
        <w:t xml:space="preserve">clarification note </w:t>
      </w:r>
      <w:r w:rsidR="00D45D64" w:rsidRPr="001939B4">
        <w:rPr>
          <w:rFonts w:cs="Arial"/>
          <w:sz w:val="24"/>
          <w:szCs w:val="24"/>
        </w:rPr>
        <w:t xml:space="preserve">will be issued by the Council to every respondent and shall form part of these instructions. </w:t>
      </w:r>
      <w:r>
        <w:rPr>
          <w:rFonts w:cs="Arial"/>
          <w:sz w:val="24"/>
          <w:szCs w:val="24"/>
        </w:rPr>
        <w:t>All clarification notes will be issued before three days prior to the closing date.</w:t>
      </w:r>
      <w:r w:rsidR="00D45D64" w:rsidRPr="001939B4">
        <w:rPr>
          <w:rFonts w:cs="Arial"/>
          <w:sz w:val="24"/>
          <w:szCs w:val="24"/>
        </w:rPr>
        <w:t xml:space="preserve"> </w:t>
      </w:r>
    </w:p>
    <w:p w:rsidR="00D45D64" w:rsidRPr="001939B4" w:rsidRDefault="00D45D64" w:rsidP="00D45D64">
      <w:pPr>
        <w:pStyle w:val="ListParagraph"/>
        <w:ind w:left="567" w:hanging="567"/>
        <w:rPr>
          <w:rFonts w:cs="Arial"/>
          <w:sz w:val="24"/>
          <w:szCs w:val="24"/>
        </w:rPr>
      </w:pPr>
      <w:r w:rsidRPr="001939B4">
        <w:rPr>
          <w:rFonts w:cs="Arial"/>
          <w:sz w:val="24"/>
          <w:szCs w:val="24"/>
        </w:rPr>
        <w:t xml:space="preserve">Candidates may be asked to answer Council`s queries on their PQQ or to submit further evidence to support the information contained in the PQQ. </w:t>
      </w:r>
    </w:p>
    <w:p w:rsidR="00C03998" w:rsidRPr="001939B4" w:rsidRDefault="00C03998" w:rsidP="00C03998">
      <w:pPr>
        <w:pStyle w:val="ListParagraph"/>
        <w:ind w:left="567" w:hanging="567"/>
        <w:rPr>
          <w:rFonts w:cs="Arial"/>
          <w:sz w:val="24"/>
          <w:szCs w:val="24"/>
        </w:rPr>
      </w:pPr>
      <w:r w:rsidRPr="001939B4">
        <w:rPr>
          <w:rFonts w:cs="Arial"/>
          <w:sz w:val="24"/>
          <w:szCs w:val="24"/>
        </w:rPr>
        <w:t xml:space="preserve">Please be sure to answer all questions in </w:t>
      </w:r>
      <w:r w:rsidR="00A058A9">
        <w:rPr>
          <w:rFonts w:cs="Arial"/>
          <w:sz w:val="24"/>
          <w:szCs w:val="24"/>
        </w:rPr>
        <w:t>full</w:t>
      </w:r>
      <w:r w:rsidRPr="001939B4">
        <w:rPr>
          <w:rFonts w:cs="Arial"/>
          <w:sz w:val="24"/>
          <w:szCs w:val="24"/>
        </w:rPr>
        <w:t>; if you fail to do so, your application may not be given the full consideration that you deserve and in some cases your submission will be disqualified.  If a question does not apply to you, you should state clearly ‘N/A’.</w:t>
      </w:r>
      <w:r w:rsidR="00A058A9">
        <w:rPr>
          <w:rFonts w:cs="Arial"/>
          <w:sz w:val="24"/>
          <w:szCs w:val="24"/>
        </w:rPr>
        <w:t xml:space="preserve"> All documents should be in Word format</w:t>
      </w:r>
      <w:r w:rsidR="008B1A4D">
        <w:rPr>
          <w:rFonts w:cs="Arial"/>
          <w:sz w:val="24"/>
          <w:szCs w:val="24"/>
        </w:rPr>
        <w:t xml:space="preserve"> if electronically submitted</w:t>
      </w:r>
      <w:r w:rsidR="00A058A9">
        <w:rPr>
          <w:rFonts w:cs="Arial"/>
          <w:sz w:val="24"/>
          <w:szCs w:val="24"/>
        </w:rPr>
        <w:t>.</w:t>
      </w:r>
    </w:p>
    <w:p w:rsidR="00C03998" w:rsidRPr="001939B4" w:rsidRDefault="00C03998" w:rsidP="00C03998">
      <w:pPr>
        <w:pStyle w:val="ListParagraph"/>
        <w:ind w:left="567" w:hanging="567"/>
        <w:rPr>
          <w:rFonts w:cs="Arial"/>
          <w:sz w:val="24"/>
          <w:szCs w:val="24"/>
        </w:rPr>
      </w:pPr>
      <w:r w:rsidRPr="001939B4">
        <w:rPr>
          <w:rFonts w:cs="Arial"/>
          <w:sz w:val="24"/>
          <w:szCs w:val="24"/>
        </w:rPr>
        <w:t>If you need to provide additional information, this can be done using appendices which should be clearly marked and listed to show your organisation’s name and the questions to which they relate.  Appendices should cover one element per sheet, or set of sheets, of paper (or per document if submitted as a file).  A template for any appendices is provided at the end of this document.</w:t>
      </w:r>
    </w:p>
    <w:p w:rsidR="00E40A95" w:rsidRPr="00E40A95" w:rsidRDefault="00E40A95" w:rsidP="00C03998">
      <w:pPr>
        <w:pStyle w:val="ListParagraph"/>
        <w:ind w:left="567" w:hanging="567"/>
        <w:rPr>
          <w:rFonts w:cs="Arial"/>
          <w:b/>
          <w:sz w:val="24"/>
          <w:szCs w:val="24"/>
        </w:rPr>
      </w:pPr>
      <w:r w:rsidRPr="00E40A95">
        <w:rPr>
          <w:rFonts w:cs="Arial"/>
          <w:b/>
          <w:sz w:val="24"/>
          <w:szCs w:val="24"/>
        </w:rPr>
        <w:t>Deadline for PQQ Return</w:t>
      </w:r>
    </w:p>
    <w:p w:rsidR="00F35DB5" w:rsidRDefault="00C03998" w:rsidP="00F35DB5">
      <w:pPr>
        <w:pStyle w:val="ListParagraph"/>
        <w:numPr>
          <w:ilvl w:val="0"/>
          <w:numId w:val="0"/>
        </w:numPr>
        <w:ind w:left="2410" w:hanging="1843"/>
        <w:rPr>
          <w:rFonts w:cs="Arial"/>
          <w:sz w:val="24"/>
          <w:szCs w:val="24"/>
        </w:rPr>
      </w:pPr>
      <w:r w:rsidRPr="00F74E9E">
        <w:rPr>
          <w:rFonts w:cs="Arial"/>
          <w:sz w:val="24"/>
          <w:szCs w:val="24"/>
        </w:rPr>
        <w:t xml:space="preserve">This document must be returned by 12.00 noon on </w:t>
      </w:r>
      <w:r w:rsidR="00F74E9E">
        <w:rPr>
          <w:rFonts w:cs="Arial"/>
          <w:sz w:val="24"/>
          <w:szCs w:val="24"/>
        </w:rPr>
        <w:t>4</w:t>
      </w:r>
      <w:r w:rsidR="00F74E9E" w:rsidRPr="00F74E9E">
        <w:rPr>
          <w:rFonts w:cs="Arial"/>
          <w:sz w:val="24"/>
          <w:szCs w:val="24"/>
          <w:vertAlign w:val="superscript"/>
        </w:rPr>
        <w:t>th</w:t>
      </w:r>
      <w:r w:rsidR="00F74E9E">
        <w:rPr>
          <w:rFonts w:cs="Arial"/>
          <w:sz w:val="24"/>
          <w:szCs w:val="24"/>
        </w:rPr>
        <w:t xml:space="preserve"> April 2016</w:t>
      </w:r>
      <w:r w:rsidRPr="00F74E9E">
        <w:rPr>
          <w:rFonts w:cs="Arial"/>
          <w:sz w:val="24"/>
          <w:szCs w:val="24"/>
        </w:rPr>
        <w:t xml:space="preserve"> to:</w:t>
      </w:r>
    </w:p>
    <w:p w:rsidR="00F35DB5" w:rsidRDefault="00C03998" w:rsidP="00715F28">
      <w:pPr>
        <w:pStyle w:val="ListParagraph"/>
        <w:numPr>
          <w:ilvl w:val="0"/>
          <w:numId w:val="0"/>
        </w:numPr>
        <w:spacing w:after="0"/>
        <w:ind w:left="2410" w:hanging="1843"/>
        <w:rPr>
          <w:rFonts w:cs="Arial"/>
          <w:sz w:val="24"/>
          <w:szCs w:val="24"/>
        </w:rPr>
      </w:pPr>
      <w:r w:rsidRPr="005C30E2">
        <w:rPr>
          <w:rFonts w:cs="Arial"/>
          <w:sz w:val="24"/>
          <w:szCs w:val="24"/>
        </w:rPr>
        <w:t>Name:</w:t>
      </w:r>
      <w:r w:rsidRPr="005C30E2">
        <w:rPr>
          <w:rFonts w:cs="Arial"/>
          <w:sz w:val="24"/>
          <w:szCs w:val="24"/>
        </w:rPr>
        <w:tab/>
      </w:r>
      <w:r w:rsidR="00B51400">
        <w:rPr>
          <w:rFonts w:cs="Arial"/>
          <w:sz w:val="24"/>
          <w:szCs w:val="24"/>
        </w:rPr>
        <w:t xml:space="preserve">Valentina </w:t>
      </w:r>
      <w:proofErr w:type="spellStart"/>
      <w:r w:rsidR="00B51400">
        <w:rPr>
          <w:rFonts w:cs="Arial"/>
          <w:sz w:val="24"/>
          <w:szCs w:val="24"/>
        </w:rPr>
        <w:t>Velcheva</w:t>
      </w:r>
      <w:proofErr w:type="spellEnd"/>
      <w:r w:rsidRPr="005C30E2">
        <w:rPr>
          <w:rFonts w:cs="Arial"/>
          <w:sz w:val="24"/>
          <w:szCs w:val="24"/>
        </w:rPr>
        <w:t xml:space="preserve"> </w:t>
      </w:r>
    </w:p>
    <w:p w:rsidR="00F35DB5" w:rsidRDefault="00C03998" w:rsidP="00715F28">
      <w:pPr>
        <w:pStyle w:val="ListParagraph"/>
        <w:numPr>
          <w:ilvl w:val="0"/>
          <w:numId w:val="0"/>
        </w:numPr>
        <w:spacing w:after="0"/>
        <w:ind w:left="2410" w:hanging="1843"/>
        <w:rPr>
          <w:rFonts w:cs="Arial"/>
          <w:sz w:val="24"/>
          <w:szCs w:val="24"/>
        </w:rPr>
      </w:pPr>
      <w:r w:rsidRPr="005C30E2">
        <w:rPr>
          <w:rFonts w:cs="Arial"/>
          <w:sz w:val="24"/>
          <w:szCs w:val="24"/>
        </w:rPr>
        <w:t>Email address:</w:t>
      </w:r>
      <w:r w:rsidRPr="005C30E2">
        <w:rPr>
          <w:rFonts w:cs="Arial"/>
          <w:sz w:val="24"/>
          <w:szCs w:val="24"/>
        </w:rPr>
        <w:tab/>
      </w:r>
      <w:hyperlink r:id="rId8" w:history="1">
        <w:r w:rsidR="00B51400" w:rsidRPr="00866BBC">
          <w:rPr>
            <w:rStyle w:val="Hyperlink"/>
            <w:rFonts w:cs="Arial"/>
            <w:sz w:val="24"/>
            <w:szCs w:val="24"/>
          </w:rPr>
          <w:t>housingservicestenders@wokingham.gov.uk</w:t>
        </w:r>
      </w:hyperlink>
    </w:p>
    <w:p w:rsidR="00F35DB5" w:rsidRDefault="00C03998" w:rsidP="00715F28">
      <w:pPr>
        <w:pStyle w:val="ListParagraph"/>
        <w:numPr>
          <w:ilvl w:val="0"/>
          <w:numId w:val="0"/>
        </w:numPr>
        <w:spacing w:after="0"/>
        <w:ind w:left="2410" w:hanging="1843"/>
        <w:rPr>
          <w:rFonts w:cs="Arial"/>
          <w:sz w:val="24"/>
          <w:szCs w:val="24"/>
        </w:rPr>
      </w:pPr>
      <w:r w:rsidRPr="005C30E2">
        <w:rPr>
          <w:rFonts w:cs="Arial"/>
          <w:sz w:val="24"/>
          <w:szCs w:val="24"/>
        </w:rPr>
        <w:t>Postal address:</w:t>
      </w:r>
      <w:r w:rsidR="00F35DB5">
        <w:rPr>
          <w:rFonts w:cs="Arial"/>
          <w:sz w:val="24"/>
          <w:szCs w:val="24"/>
        </w:rPr>
        <w:tab/>
      </w:r>
      <w:r w:rsidRPr="005C30E2">
        <w:rPr>
          <w:rFonts w:cs="Arial"/>
          <w:sz w:val="24"/>
          <w:szCs w:val="24"/>
        </w:rPr>
        <w:t>Wokingham Borough Council, Housing Services, Shute End, Wokingham</w:t>
      </w:r>
      <w:r w:rsidR="000F3561" w:rsidRPr="005C30E2">
        <w:rPr>
          <w:rFonts w:cs="Arial"/>
          <w:sz w:val="24"/>
          <w:szCs w:val="24"/>
        </w:rPr>
        <w:t>,</w:t>
      </w:r>
      <w:r w:rsidRPr="005C30E2">
        <w:rPr>
          <w:rFonts w:cs="Arial"/>
          <w:sz w:val="24"/>
          <w:szCs w:val="24"/>
        </w:rPr>
        <w:t xml:space="preserve"> Berks</w:t>
      </w:r>
      <w:r w:rsidR="000F3561" w:rsidRPr="005C30E2">
        <w:rPr>
          <w:rFonts w:cs="Arial"/>
          <w:sz w:val="24"/>
          <w:szCs w:val="24"/>
        </w:rPr>
        <w:t xml:space="preserve">hire, </w:t>
      </w:r>
      <w:r w:rsidRPr="005C30E2">
        <w:rPr>
          <w:rFonts w:cs="Arial"/>
          <w:sz w:val="24"/>
          <w:szCs w:val="24"/>
        </w:rPr>
        <w:t>RG40 1BN</w:t>
      </w:r>
    </w:p>
    <w:p w:rsidR="00715F28" w:rsidRPr="001939B4" w:rsidRDefault="00715F28" w:rsidP="00715F28">
      <w:pPr>
        <w:pStyle w:val="ListParagraph"/>
        <w:numPr>
          <w:ilvl w:val="0"/>
          <w:numId w:val="0"/>
        </w:numPr>
        <w:spacing w:after="0"/>
        <w:ind w:left="2410" w:hanging="1843"/>
        <w:rPr>
          <w:rFonts w:cs="Arial"/>
          <w:sz w:val="24"/>
          <w:szCs w:val="24"/>
        </w:rPr>
      </w:pPr>
    </w:p>
    <w:p w:rsidR="00C23881" w:rsidRPr="00887972" w:rsidRDefault="00C03998" w:rsidP="00C23881">
      <w:pPr>
        <w:pStyle w:val="ListParagraph"/>
        <w:ind w:left="567" w:hanging="567"/>
        <w:rPr>
          <w:rFonts w:cs="Arial"/>
          <w:sz w:val="24"/>
          <w:szCs w:val="24"/>
        </w:rPr>
      </w:pPr>
      <w:r w:rsidRPr="00887972">
        <w:rPr>
          <w:rFonts w:cs="Arial"/>
          <w:b/>
          <w:sz w:val="24"/>
          <w:szCs w:val="24"/>
        </w:rPr>
        <w:lastRenderedPageBreak/>
        <w:t>Verification of Information Provided</w:t>
      </w:r>
      <w:r w:rsidRPr="00887972">
        <w:rPr>
          <w:rFonts w:cs="Arial"/>
          <w:b/>
          <w:sz w:val="24"/>
          <w:szCs w:val="24"/>
        </w:rPr>
        <w:br/>
      </w:r>
      <w:r w:rsidRPr="00887972">
        <w:rPr>
          <w:rFonts w:cs="Arial"/>
          <w:sz w:val="24"/>
          <w:szCs w:val="24"/>
        </w:rPr>
        <w:t>The Council reserves the right to request information at any time throughout the procure</w:t>
      </w:r>
      <w:r w:rsidR="009A3361">
        <w:rPr>
          <w:rFonts w:cs="Arial"/>
          <w:sz w:val="24"/>
          <w:szCs w:val="24"/>
        </w:rPr>
        <w:t>ment process but it will allow y</w:t>
      </w:r>
      <w:r w:rsidRPr="00887972">
        <w:rPr>
          <w:rFonts w:cs="Arial"/>
          <w:sz w:val="24"/>
          <w:szCs w:val="24"/>
        </w:rPr>
        <w:t xml:space="preserve">ou to self-certify that there are no mandatory or discretionary grounds for excluding your organisation. </w:t>
      </w:r>
      <w:r w:rsidR="00C23881" w:rsidRPr="00887972">
        <w:rPr>
          <w:rFonts w:cs="Arial"/>
          <w:sz w:val="24"/>
          <w:szCs w:val="24"/>
        </w:rPr>
        <w:t>The Council may</w:t>
      </w:r>
      <w:r w:rsidR="009A3361">
        <w:rPr>
          <w:rFonts w:cs="Arial"/>
          <w:sz w:val="24"/>
          <w:szCs w:val="24"/>
        </w:rPr>
        <w:t xml:space="preserve"> request evidence that y</w:t>
      </w:r>
      <w:r w:rsidR="00C23881" w:rsidRPr="00887972">
        <w:rPr>
          <w:rFonts w:cs="Arial"/>
          <w:sz w:val="24"/>
          <w:szCs w:val="24"/>
        </w:rPr>
        <w:t>ou meet the specified requirement</w:t>
      </w:r>
      <w:r w:rsidR="00C23881">
        <w:rPr>
          <w:rFonts w:cs="Arial"/>
          <w:sz w:val="24"/>
          <w:szCs w:val="24"/>
        </w:rPr>
        <w:t>/accreditations</w:t>
      </w:r>
      <w:r w:rsidR="00C23881" w:rsidRPr="00887972">
        <w:rPr>
          <w:rFonts w:cs="Arial"/>
          <w:sz w:val="24"/>
          <w:szCs w:val="24"/>
        </w:rPr>
        <w:t xml:space="preserve"> (for example those in Section </w:t>
      </w:r>
      <w:r w:rsidR="00887972">
        <w:rPr>
          <w:rFonts w:cs="Arial"/>
          <w:sz w:val="24"/>
          <w:szCs w:val="24"/>
        </w:rPr>
        <w:t>6</w:t>
      </w:r>
      <w:r w:rsidR="00C23881" w:rsidRPr="00887972">
        <w:rPr>
          <w:rFonts w:cs="Arial"/>
          <w:sz w:val="24"/>
          <w:szCs w:val="24"/>
        </w:rPr>
        <w:t xml:space="preserve"> relating to Technical and Professional Ability) after the final tender evaluation decision, in which case it will only request these from the winning Supplier.  If the Supplier is unable to provide the evidence to the satisfaction of the Council, at that stage, the Supplier will be disqualified and the contract will be awarded to the next ranked Supplier and the same procedure for verification will apply.</w:t>
      </w:r>
    </w:p>
    <w:p w:rsidR="00E40A95" w:rsidRPr="00C23881" w:rsidRDefault="00E5660C" w:rsidP="00E40A95">
      <w:pPr>
        <w:pStyle w:val="ListParagraph"/>
        <w:ind w:left="567" w:hanging="567"/>
        <w:rPr>
          <w:rFonts w:cs="Arial"/>
          <w:sz w:val="24"/>
          <w:szCs w:val="24"/>
        </w:rPr>
      </w:pPr>
      <w:r w:rsidRPr="00C23881">
        <w:rPr>
          <w:rFonts w:cs="Arial"/>
          <w:b/>
          <w:sz w:val="24"/>
          <w:szCs w:val="24"/>
        </w:rPr>
        <w:t>Sub-contracting A</w:t>
      </w:r>
      <w:r w:rsidR="00C03998" w:rsidRPr="00C23881">
        <w:rPr>
          <w:rFonts w:cs="Arial"/>
          <w:b/>
          <w:sz w:val="24"/>
          <w:szCs w:val="24"/>
        </w:rPr>
        <w:t>rrangements</w:t>
      </w:r>
      <w:r w:rsidR="00C03998" w:rsidRPr="00C23881">
        <w:rPr>
          <w:rFonts w:cs="Arial"/>
          <w:b/>
          <w:sz w:val="24"/>
          <w:szCs w:val="24"/>
        </w:rPr>
        <w:br/>
      </w:r>
      <w:proofErr w:type="gramStart"/>
      <w:r w:rsidR="00C03998" w:rsidRPr="00C23881">
        <w:rPr>
          <w:rFonts w:cs="Arial"/>
          <w:sz w:val="24"/>
          <w:szCs w:val="24"/>
        </w:rPr>
        <w:t>If</w:t>
      </w:r>
      <w:proofErr w:type="gramEnd"/>
      <w:r w:rsidR="00C03998" w:rsidRPr="00C23881">
        <w:rPr>
          <w:rFonts w:cs="Arial"/>
          <w:sz w:val="24"/>
          <w:szCs w:val="24"/>
        </w:rPr>
        <w:t xml:space="preserve"> you propose to use one or more sub-contractors to deliver some or all of the contract requirements, a separate Appendix should be used to provide details of the proposed supply chain structure, the percentage of work to be delivered by each sub-contractor and the key deliverable elements for which each contractor will be responsible.</w:t>
      </w:r>
    </w:p>
    <w:p w:rsidR="00E40A95" w:rsidRPr="00E40A95" w:rsidRDefault="00E5660C" w:rsidP="00C03998">
      <w:pPr>
        <w:pStyle w:val="ListParagraph"/>
        <w:ind w:left="567" w:hanging="567"/>
        <w:rPr>
          <w:rFonts w:cs="Arial"/>
          <w:b/>
          <w:sz w:val="24"/>
          <w:szCs w:val="24"/>
        </w:rPr>
      </w:pPr>
      <w:r>
        <w:rPr>
          <w:rFonts w:cs="Arial"/>
          <w:b/>
          <w:sz w:val="24"/>
          <w:szCs w:val="24"/>
        </w:rPr>
        <w:t>Changes in Sub-contracting A</w:t>
      </w:r>
      <w:r w:rsidR="00E40A95" w:rsidRPr="00E40A95">
        <w:rPr>
          <w:rFonts w:cs="Arial"/>
          <w:b/>
          <w:sz w:val="24"/>
          <w:szCs w:val="24"/>
        </w:rPr>
        <w:t>r</w:t>
      </w:r>
      <w:r w:rsidR="00E40A95">
        <w:rPr>
          <w:rFonts w:cs="Arial"/>
          <w:b/>
          <w:sz w:val="24"/>
          <w:szCs w:val="24"/>
        </w:rPr>
        <w:t>r</w:t>
      </w:r>
      <w:r w:rsidR="00E40A95" w:rsidRPr="00E40A95">
        <w:rPr>
          <w:rFonts w:cs="Arial"/>
          <w:b/>
          <w:sz w:val="24"/>
          <w:szCs w:val="24"/>
        </w:rPr>
        <w:t>angements</w:t>
      </w:r>
    </w:p>
    <w:p w:rsidR="00796CF9" w:rsidRPr="00E40A95" w:rsidRDefault="00C03998" w:rsidP="00E40A95">
      <w:pPr>
        <w:pStyle w:val="ListParagraph"/>
        <w:numPr>
          <w:ilvl w:val="0"/>
          <w:numId w:val="0"/>
        </w:numPr>
        <w:ind w:left="567"/>
        <w:rPr>
          <w:rFonts w:cs="Arial"/>
          <w:sz w:val="24"/>
          <w:szCs w:val="24"/>
        </w:rPr>
      </w:pPr>
      <w:r w:rsidRPr="001939B4">
        <w:rPr>
          <w:rFonts w:cs="Arial"/>
          <w:sz w:val="24"/>
          <w:szCs w:val="24"/>
        </w:rPr>
        <w:t>The Council recognises that arrangements regarding sub-contracting may be subject to change and may not be finalised until a later date</w:t>
      </w:r>
      <w:r w:rsidR="00E40A95">
        <w:rPr>
          <w:rFonts w:cs="Arial"/>
          <w:sz w:val="24"/>
          <w:szCs w:val="24"/>
        </w:rPr>
        <w:t>.</w:t>
      </w:r>
      <w:r w:rsidRPr="001939B4">
        <w:rPr>
          <w:rFonts w:cs="Arial"/>
          <w:sz w:val="24"/>
          <w:szCs w:val="24"/>
        </w:rPr>
        <w:t xml:space="preserve"> </w:t>
      </w:r>
      <w:r w:rsidR="00E40A95">
        <w:rPr>
          <w:rFonts w:cs="Arial"/>
          <w:sz w:val="24"/>
          <w:szCs w:val="24"/>
        </w:rPr>
        <w:t>H</w:t>
      </w:r>
      <w:r w:rsidRPr="001939B4">
        <w:rPr>
          <w:rFonts w:cs="Arial"/>
          <w:sz w:val="24"/>
          <w:szCs w:val="24"/>
        </w:rPr>
        <w:t>owever, Suppliers should be aware that where information provided to the Council shows that sub-contractors are to be substantially involved in delivering key contract requirements, any change to those sub-contracting arrangements may affect the ability of the Supplier to proceed with the procurement process, or to provide the supplies or services required.</w:t>
      </w:r>
    </w:p>
    <w:p w:rsidR="00C03998" w:rsidRDefault="00C03998" w:rsidP="00C03998">
      <w:pPr>
        <w:pStyle w:val="ListParagraph"/>
        <w:ind w:left="567" w:hanging="567"/>
        <w:rPr>
          <w:rFonts w:cs="Arial"/>
          <w:b/>
          <w:sz w:val="24"/>
          <w:szCs w:val="24"/>
        </w:rPr>
      </w:pPr>
      <w:r w:rsidRPr="001939B4">
        <w:rPr>
          <w:rFonts w:cs="Arial"/>
          <w:b/>
          <w:sz w:val="24"/>
          <w:szCs w:val="24"/>
        </w:rPr>
        <w:t>PQQ Timetable</w:t>
      </w:r>
    </w:p>
    <w:tbl>
      <w:tblPr>
        <w:tblW w:w="8681" w:type="dxa"/>
        <w:tblInd w:w="562" w:type="dxa"/>
        <w:tblLayout w:type="fixed"/>
        <w:tblCellMar>
          <w:left w:w="10" w:type="dxa"/>
          <w:right w:w="10" w:type="dxa"/>
        </w:tblCellMar>
        <w:tblLook w:val="04A0" w:firstRow="1" w:lastRow="0" w:firstColumn="1" w:lastColumn="0" w:noHBand="0" w:noVBand="1"/>
      </w:tblPr>
      <w:tblGrid>
        <w:gridCol w:w="6521"/>
        <w:gridCol w:w="2160"/>
      </w:tblGrid>
      <w:tr w:rsidR="00C03998" w:rsidRPr="001939B4" w:rsidTr="00FE2919">
        <w:trPr>
          <w:trHeight w:val="454"/>
        </w:trPr>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C03998" w:rsidRPr="001939B4" w:rsidRDefault="00C03998" w:rsidP="00FE2919">
            <w:pPr>
              <w:spacing w:after="0" w:line="240" w:lineRule="auto"/>
              <w:jc w:val="both"/>
              <w:rPr>
                <w:rFonts w:eastAsia="Arial" w:cs="Arial"/>
                <w:b/>
                <w:color w:val="0070C0"/>
                <w:sz w:val="24"/>
                <w:szCs w:val="24"/>
              </w:rPr>
            </w:pPr>
            <w:r w:rsidRPr="001939B4">
              <w:rPr>
                <w:rFonts w:eastAsia="Arial" w:cs="Arial"/>
                <w:b/>
                <w:color w:val="0070C0"/>
                <w:sz w:val="24"/>
                <w:szCs w:val="24"/>
              </w:rPr>
              <w:t>Stage One</w:t>
            </w: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C03998" w:rsidRPr="001939B4" w:rsidRDefault="00C03998" w:rsidP="00FE2919">
            <w:pPr>
              <w:spacing w:after="0" w:line="240" w:lineRule="auto"/>
              <w:jc w:val="center"/>
              <w:rPr>
                <w:rFonts w:cs="Arial"/>
                <w:b/>
                <w:color w:val="0070C0"/>
                <w:sz w:val="24"/>
                <w:szCs w:val="24"/>
              </w:rPr>
            </w:pPr>
            <w:r w:rsidRPr="001939B4">
              <w:rPr>
                <w:rFonts w:cs="Arial"/>
                <w:b/>
                <w:color w:val="0070C0"/>
                <w:sz w:val="24"/>
                <w:szCs w:val="24"/>
              </w:rPr>
              <w:t>Date/Time  [UK]</w:t>
            </w:r>
          </w:p>
        </w:tc>
      </w:tr>
      <w:tr w:rsidR="00C03998" w:rsidRPr="00D2297F" w:rsidTr="00FE2919">
        <w:trPr>
          <w:trHeight w:val="454"/>
        </w:trPr>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C03998" w:rsidRPr="00D2297F" w:rsidRDefault="00C03998" w:rsidP="00FE2919">
            <w:pPr>
              <w:spacing w:after="0" w:line="240" w:lineRule="auto"/>
              <w:jc w:val="both"/>
              <w:rPr>
                <w:rFonts w:cs="Arial"/>
                <w:sz w:val="24"/>
                <w:szCs w:val="24"/>
              </w:rPr>
            </w:pPr>
            <w:r w:rsidRPr="00D2297F">
              <w:rPr>
                <w:rFonts w:eastAsia="Arial" w:cs="Arial"/>
                <w:sz w:val="24"/>
                <w:szCs w:val="24"/>
              </w:rPr>
              <w:t>Issue of PQQ</w:t>
            </w: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C03998" w:rsidRPr="00E71304" w:rsidRDefault="00706C44" w:rsidP="00FE2919">
            <w:pPr>
              <w:spacing w:after="0" w:line="240" w:lineRule="auto"/>
              <w:jc w:val="both"/>
              <w:rPr>
                <w:rFonts w:cs="Arial"/>
                <w:sz w:val="24"/>
                <w:szCs w:val="24"/>
              </w:rPr>
            </w:pPr>
            <w:r>
              <w:rPr>
                <w:rFonts w:cs="Arial"/>
                <w:sz w:val="24"/>
                <w:szCs w:val="24"/>
              </w:rPr>
              <w:t xml:space="preserve"> 3th</w:t>
            </w:r>
            <w:r w:rsidR="00D2297F" w:rsidRPr="00E71304">
              <w:rPr>
                <w:rFonts w:cs="Arial"/>
                <w:sz w:val="24"/>
                <w:szCs w:val="24"/>
              </w:rPr>
              <w:t xml:space="preserve"> March 2016</w:t>
            </w:r>
          </w:p>
        </w:tc>
      </w:tr>
      <w:tr w:rsidR="00C03998" w:rsidRPr="00D2297F" w:rsidTr="00FE2919">
        <w:trPr>
          <w:trHeight w:val="454"/>
        </w:trPr>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C03998" w:rsidRPr="00D2297F" w:rsidRDefault="00C03998" w:rsidP="00FE2919">
            <w:pPr>
              <w:spacing w:after="0" w:line="240" w:lineRule="auto"/>
              <w:jc w:val="both"/>
              <w:rPr>
                <w:rFonts w:cs="Arial"/>
                <w:color w:val="00B050"/>
                <w:sz w:val="24"/>
                <w:szCs w:val="24"/>
              </w:rPr>
            </w:pPr>
            <w:r w:rsidRPr="00D2297F">
              <w:rPr>
                <w:rFonts w:cs="Arial"/>
                <w:sz w:val="24"/>
                <w:szCs w:val="24"/>
              </w:rPr>
              <w:t>PQQ Additional Information Request Deadline</w:t>
            </w: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C03998" w:rsidRPr="00E71304" w:rsidRDefault="00E71304" w:rsidP="00440ED9">
            <w:pPr>
              <w:spacing w:after="0" w:line="240" w:lineRule="auto"/>
              <w:jc w:val="both"/>
              <w:rPr>
                <w:rFonts w:cs="Arial"/>
                <w:sz w:val="24"/>
                <w:szCs w:val="24"/>
              </w:rPr>
            </w:pPr>
            <w:r w:rsidRPr="00E71304">
              <w:rPr>
                <w:rFonts w:cs="Arial"/>
                <w:sz w:val="24"/>
                <w:szCs w:val="24"/>
              </w:rPr>
              <w:t>2</w:t>
            </w:r>
            <w:r w:rsidR="00440ED9">
              <w:rPr>
                <w:rFonts w:cs="Arial"/>
                <w:sz w:val="24"/>
                <w:szCs w:val="24"/>
              </w:rPr>
              <w:t>5</w:t>
            </w:r>
            <w:bookmarkStart w:id="1" w:name="_GoBack"/>
            <w:bookmarkEnd w:id="1"/>
            <w:r w:rsidR="00D2297F" w:rsidRPr="00E71304">
              <w:rPr>
                <w:rFonts w:cs="Arial"/>
                <w:sz w:val="24"/>
                <w:szCs w:val="24"/>
                <w:vertAlign w:val="superscript"/>
              </w:rPr>
              <w:t>th</w:t>
            </w:r>
            <w:r w:rsidR="00D2297F" w:rsidRPr="00E71304">
              <w:rPr>
                <w:rFonts w:cs="Arial"/>
                <w:sz w:val="24"/>
                <w:szCs w:val="24"/>
              </w:rPr>
              <w:t xml:space="preserve"> March 2016</w:t>
            </w:r>
          </w:p>
        </w:tc>
      </w:tr>
      <w:tr w:rsidR="00C03998" w:rsidRPr="00D2297F" w:rsidTr="00FE2919">
        <w:trPr>
          <w:trHeight w:val="454"/>
        </w:trPr>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C03998" w:rsidRPr="00D2297F" w:rsidRDefault="00C03998" w:rsidP="00FE2919">
            <w:pPr>
              <w:spacing w:after="0" w:line="240" w:lineRule="auto"/>
              <w:jc w:val="both"/>
              <w:rPr>
                <w:rFonts w:cs="Arial"/>
                <w:sz w:val="24"/>
                <w:szCs w:val="24"/>
              </w:rPr>
            </w:pPr>
            <w:r w:rsidRPr="00D2297F">
              <w:rPr>
                <w:rFonts w:eastAsia="Arial" w:cs="Arial"/>
                <w:sz w:val="24"/>
                <w:szCs w:val="24"/>
              </w:rPr>
              <w:t>Deadline for return of completed PQQ</w:t>
            </w: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C03998" w:rsidRPr="00E71304" w:rsidRDefault="00D2297F" w:rsidP="00FE2919">
            <w:pPr>
              <w:spacing w:after="0" w:line="240" w:lineRule="auto"/>
              <w:jc w:val="both"/>
              <w:rPr>
                <w:rFonts w:cs="Arial"/>
                <w:sz w:val="24"/>
                <w:szCs w:val="24"/>
              </w:rPr>
            </w:pPr>
            <w:r w:rsidRPr="00E71304">
              <w:rPr>
                <w:rFonts w:cs="Arial"/>
                <w:sz w:val="24"/>
                <w:szCs w:val="24"/>
              </w:rPr>
              <w:t>12.00 noon on 4</w:t>
            </w:r>
            <w:r w:rsidRPr="00E71304">
              <w:rPr>
                <w:rFonts w:cs="Arial"/>
                <w:sz w:val="24"/>
                <w:szCs w:val="24"/>
                <w:vertAlign w:val="superscript"/>
              </w:rPr>
              <w:t>th</w:t>
            </w:r>
            <w:r w:rsidRPr="00E71304">
              <w:rPr>
                <w:rFonts w:cs="Arial"/>
                <w:sz w:val="24"/>
                <w:szCs w:val="24"/>
              </w:rPr>
              <w:t xml:space="preserve"> April 2016</w:t>
            </w:r>
          </w:p>
        </w:tc>
      </w:tr>
      <w:tr w:rsidR="00C03998" w:rsidRPr="00D2297F" w:rsidTr="00FE2919">
        <w:trPr>
          <w:trHeight w:val="454"/>
        </w:trPr>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C03998" w:rsidRPr="00D2297F" w:rsidRDefault="00C03998" w:rsidP="00FE2919">
            <w:pPr>
              <w:spacing w:after="0" w:line="240" w:lineRule="auto"/>
              <w:jc w:val="both"/>
              <w:rPr>
                <w:rFonts w:cs="Arial"/>
                <w:sz w:val="24"/>
                <w:szCs w:val="24"/>
              </w:rPr>
            </w:pPr>
            <w:r w:rsidRPr="00D2297F">
              <w:rPr>
                <w:rFonts w:cs="Arial"/>
                <w:sz w:val="24"/>
                <w:szCs w:val="24"/>
              </w:rPr>
              <w:t>Evaluation of PQQ’s</w:t>
            </w: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C03998" w:rsidRPr="00E71304" w:rsidRDefault="00E71304" w:rsidP="00706C44">
            <w:pPr>
              <w:spacing w:after="0" w:line="240" w:lineRule="auto"/>
              <w:jc w:val="both"/>
              <w:rPr>
                <w:rFonts w:cs="Arial"/>
                <w:sz w:val="24"/>
                <w:szCs w:val="24"/>
              </w:rPr>
            </w:pPr>
            <w:r w:rsidRPr="00E71304">
              <w:rPr>
                <w:rFonts w:cs="Arial"/>
                <w:sz w:val="24"/>
                <w:szCs w:val="24"/>
              </w:rPr>
              <w:t>2</w:t>
            </w:r>
            <w:r w:rsidR="00706C44">
              <w:rPr>
                <w:rFonts w:cs="Arial"/>
                <w:sz w:val="24"/>
                <w:szCs w:val="24"/>
              </w:rPr>
              <w:t>5</w:t>
            </w:r>
            <w:r w:rsidRPr="00E71304">
              <w:rPr>
                <w:rFonts w:cs="Arial"/>
                <w:sz w:val="24"/>
                <w:szCs w:val="24"/>
                <w:vertAlign w:val="superscript"/>
              </w:rPr>
              <w:t>th</w:t>
            </w:r>
            <w:r w:rsidRPr="00E71304">
              <w:rPr>
                <w:rFonts w:cs="Arial"/>
                <w:sz w:val="24"/>
                <w:szCs w:val="24"/>
              </w:rPr>
              <w:t xml:space="preserve"> April</w:t>
            </w:r>
            <w:r>
              <w:rPr>
                <w:rFonts w:cs="Arial"/>
                <w:sz w:val="24"/>
                <w:szCs w:val="24"/>
              </w:rPr>
              <w:t xml:space="preserve"> 2016</w:t>
            </w:r>
          </w:p>
        </w:tc>
      </w:tr>
      <w:tr w:rsidR="00C03998" w:rsidRPr="001939B4" w:rsidTr="00FE2919">
        <w:trPr>
          <w:trHeight w:val="454"/>
        </w:trPr>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C03998" w:rsidRPr="00D2297F" w:rsidRDefault="00C03998" w:rsidP="00FE2919">
            <w:pPr>
              <w:spacing w:after="0" w:line="240" w:lineRule="auto"/>
              <w:jc w:val="both"/>
              <w:rPr>
                <w:rFonts w:cs="Arial"/>
                <w:sz w:val="24"/>
                <w:szCs w:val="24"/>
              </w:rPr>
            </w:pPr>
            <w:r w:rsidRPr="00D2297F">
              <w:rPr>
                <w:rFonts w:cs="Arial"/>
                <w:sz w:val="24"/>
                <w:szCs w:val="24"/>
              </w:rPr>
              <w:t>Notification of shortlisting</w:t>
            </w: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C03998" w:rsidRPr="00E71304" w:rsidRDefault="00D2297F" w:rsidP="00FE2919">
            <w:pPr>
              <w:spacing w:after="0" w:line="240" w:lineRule="auto"/>
              <w:jc w:val="both"/>
              <w:rPr>
                <w:rFonts w:cs="Arial"/>
                <w:sz w:val="24"/>
                <w:szCs w:val="24"/>
              </w:rPr>
            </w:pPr>
            <w:r w:rsidRPr="00E71304">
              <w:rPr>
                <w:rFonts w:cs="Arial"/>
                <w:sz w:val="24"/>
                <w:szCs w:val="24"/>
              </w:rPr>
              <w:t>2</w:t>
            </w:r>
            <w:r w:rsidRPr="00E71304">
              <w:rPr>
                <w:rFonts w:cs="Arial"/>
                <w:sz w:val="24"/>
                <w:szCs w:val="24"/>
                <w:vertAlign w:val="superscript"/>
              </w:rPr>
              <w:t>nd</w:t>
            </w:r>
            <w:r w:rsidRPr="00E71304">
              <w:rPr>
                <w:rFonts w:cs="Arial"/>
                <w:sz w:val="24"/>
                <w:szCs w:val="24"/>
              </w:rPr>
              <w:t xml:space="preserve"> May 2016</w:t>
            </w:r>
          </w:p>
        </w:tc>
      </w:tr>
    </w:tbl>
    <w:p w:rsidR="00C03998" w:rsidRPr="001939B4" w:rsidRDefault="00C03998" w:rsidP="00C03998">
      <w:pPr>
        <w:rPr>
          <w:rFonts w:cs="Arial"/>
          <w:sz w:val="24"/>
          <w:szCs w:val="24"/>
        </w:rPr>
      </w:pPr>
    </w:p>
    <w:p w:rsidR="00C03998" w:rsidRPr="001939B4" w:rsidRDefault="00C03998" w:rsidP="00C03998">
      <w:pPr>
        <w:pStyle w:val="ListParagraph"/>
        <w:ind w:left="567" w:hanging="567"/>
        <w:rPr>
          <w:rFonts w:cs="Arial"/>
          <w:b/>
          <w:sz w:val="24"/>
          <w:szCs w:val="24"/>
        </w:rPr>
      </w:pPr>
      <w:r w:rsidRPr="001939B4">
        <w:rPr>
          <w:rFonts w:cs="Arial"/>
          <w:b/>
          <w:sz w:val="24"/>
          <w:szCs w:val="24"/>
        </w:rPr>
        <w:t>PQQ Scoring</w:t>
      </w:r>
    </w:p>
    <w:tbl>
      <w:tblPr>
        <w:tblStyle w:val="TableGrid"/>
        <w:tblW w:w="0" w:type="auto"/>
        <w:tblInd w:w="534" w:type="dxa"/>
        <w:tblLook w:val="04A0" w:firstRow="1" w:lastRow="0" w:firstColumn="1" w:lastColumn="0" w:noHBand="0" w:noVBand="1"/>
      </w:tblPr>
      <w:tblGrid>
        <w:gridCol w:w="951"/>
        <w:gridCol w:w="1458"/>
        <w:gridCol w:w="4820"/>
        <w:gridCol w:w="1480"/>
      </w:tblGrid>
      <w:tr w:rsidR="005A6438" w:rsidRPr="001939B4" w:rsidTr="003B6C44">
        <w:tc>
          <w:tcPr>
            <w:tcW w:w="951" w:type="dxa"/>
          </w:tcPr>
          <w:p w:rsidR="005A6438" w:rsidRPr="001939B4" w:rsidRDefault="005A6438" w:rsidP="00FE2919">
            <w:pPr>
              <w:jc w:val="both"/>
              <w:rPr>
                <w:rFonts w:asciiTheme="minorHAnsi" w:hAnsiTheme="minorHAnsi" w:cs="Arial"/>
                <w:b/>
                <w:color w:val="0070C0"/>
                <w:sz w:val="24"/>
                <w:szCs w:val="24"/>
              </w:rPr>
            </w:pPr>
            <w:r w:rsidRPr="001939B4">
              <w:rPr>
                <w:rFonts w:asciiTheme="minorHAnsi" w:hAnsiTheme="minorHAnsi" w:cs="Arial"/>
                <w:b/>
                <w:color w:val="0070C0"/>
                <w:sz w:val="24"/>
                <w:szCs w:val="24"/>
              </w:rPr>
              <w:t>Section</w:t>
            </w:r>
          </w:p>
          <w:p w:rsidR="005A6438" w:rsidRPr="001939B4" w:rsidRDefault="005A6438" w:rsidP="00FE2919">
            <w:pPr>
              <w:jc w:val="both"/>
              <w:rPr>
                <w:rFonts w:asciiTheme="minorHAnsi" w:hAnsiTheme="minorHAnsi" w:cs="Arial"/>
                <w:b/>
                <w:color w:val="0070C0"/>
                <w:sz w:val="24"/>
                <w:szCs w:val="24"/>
              </w:rPr>
            </w:pPr>
          </w:p>
        </w:tc>
        <w:tc>
          <w:tcPr>
            <w:tcW w:w="1458" w:type="dxa"/>
          </w:tcPr>
          <w:p w:rsidR="005A6438" w:rsidRPr="001939B4" w:rsidRDefault="005A6438" w:rsidP="00FE2919">
            <w:pPr>
              <w:jc w:val="both"/>
              <w:rPr>
                <w:rFonts w:cs="Arial"/>
                <w:b/>
                <w:color w:val="0070C0"/>
                <w:sz w:val="24"/>
                <w:szCs w:val="24"/>
              </w:rPr>
            </w:pPr>
            <w:r>
              <w:rPr>
                <w:rFonts w:cs="Arial"/>
                <w:b/>
                <w:color w:val="0070C0"/>
                <w:sz w:val="24"/>
                <w:szCs w:val="24"/>
              </w:rPr>
              <w:t>Sub-section</w:t>
            </w:r>
          </w:p>
        </w:tc>
        <w:tc>
          <w:tcPr>
            <w:tcW w:w="4820" w:type="dxa"/>
          </w:tcPr>
          <w:p w:rsidR="005A6438" w:rsidRPr="001939B4" w:rsidRDefault="005A6438" w:rsidP="00FE2919">
            <w:pPr>
              <w:jc w:val="both"/>
              <w:rPr>
                <w:rFonts w:asciiTheme="minorHAnsi" w:hAnsiTheme="minorHAnsi" w:cs="Arial"/>
                <w:b/>
                <w:color w:val="0070C0"/>
                <w:sz w:val="24"/>
                <w:szCs w:val="24"/>
              </w:rPr>
            </w:pPr>
            <w:r w:rsidRPr="001939B4">
              <w:rPr>
                <w:rFonts w:asciiTheme="minorHAnsi" w:hAnsiTheme="minorHAnsi" w:cs="Arial"/>
                <w:b/>
                <w:color w:val="0070C0"/>
                <w:sz w:val="24"/>
                <w:szCs w:val="24"/>
              </w:rPr>
              <w:t>Description</w:t>
            </w:r>
          </w:p>
        </w:tc>
        <w:tc>
          <w:tcPr>
            <w:tcW w:w="1480" w:type="dxa"/>
          </w:tcPr>
          <w:p w:rsidR="005A6438" w:rsidRPr="001939B4" w:rsidRDefault="005A6438" w:rsidP="00FE2919">
            <w:pPr>
              <w:jc w:val="center"/>
              <w:rPr>
                <w:rFonts w:asciiTheme="minorHAnsi" w:hAnsiTheme="minorHAnsi" w:cs="Arial"/>
                <w:b/>
                <w:color w:val="0070C0"/>
                <w:sz w:val="24"/>
                <w:szCs w:val="24"/>
              </w:rPr>
            </w:pPr>
            <w:r w:rsidRPr="001939B4">
              <w:rPr>
                <w:rFonts w:asciiTheme="minorHAnsi" w:hAnsiTheme="minorHAnsi" w:cs="Arial"/>
                <w:b/>
                <w:color w:val="0070C0"/>
                <w:sz w:val="24"/>
                <w:szCs w:val="24"/>
              </w:rPr>
              <w:t>Maximum Score</w:t>
            </w:r>
          </w:p>
          <w:p w:rsidR="005A6438" w:rsidRPr="001939B4" w:rsidRDefault="005A6438" w:rsidP="00FE2919">
            <w:pPr>
              <w:jc w:val="center"/>
              <w:rPr>
                <w:rFonts w:asciiTheme="minorHAnsi" w:hAnsiTheme="minorHAnsi" w:cs="Arial"/>
                <w:b/>
                <w:color w:val="0070C0"/>
                <w:sz w:val="24"/>
                <w:szCs w:val="24"/>
              </w:rPr>
            </w:pPr>
            <w:r w:rsidRPr="001939B4">
              <w:rPr>
                <w:rFonts w:asciiTheme="minorHAnsi" w:hAnsiTheme="minorHAnsi" w:cs="Arial"/>
                <w:b/>
                <w:color w:val="0070C0"/>
                <w:sz w:val="24"/>
                <w:szCs w:val="24"/>
              </w:rPr>
              <w:t>/ Category</w:t>
            </w:r>
          </w:p>
        </w:tc>
      </w:tr>
      <w:tr w:rsidR="005A6438" w:rsidRPr="001939B4" w:rsidTr="003B6C44">
        <w:tc>
          <w:tcPr>
            <w:tcW w:w="951" w:type="dxa"/>
          </w:tcPr>
          <w:p w:rsidR="005A6438" w:rsidRPr="008227CC" w:rsidRDefault="005A6438" w:rsidP="00FE2919">
            <w:pPr>
              <w:jc w:val="center"/>
              <w:rPr>
                <w:rFonts w:asciiTheme="minorHAnsi" w:hAnsiTheme="minorHAnsi" w:cs="Arial"/>
                <w:color w:val="0070C0"/>
                <w:sz w:val="24"/>
                <w:szCs w:val="24"/>
              </w:rPr>
            </w:pPr>
            <w:r w:rsidRPr="008227CC">
              <w:rPr>
                <w:rFonts w:asciiTheme="minorHAnsi" w:hAnsiTheme="minorHAnsi" w:cs="Arial"/>
                <w:color w:val="0070C0"/>
                <w:sz w:val="24"/>
                <w:szCs w:val="24"/>
              </w:rPr>
              <w:t>1</w:t>
            </w:r>
          </w:p>
          <w:p w:rsidR="005A6438" w:rsidRPr="008227CC" w:rsidRDefault="005A6438" w:rsidP="00FE2919">
            <w:pPr>
              <w:jc w:val="both"/>
              <w:rPr>
                <w:rFonts w:asciiTheme="minorHAnsi" w:hAnsiTheme="minorHAnsi" w:cs="Arial"/>
                <w:color w:val="0070C0"/>
                <w:sz w:val="24"/>
                <w:szCs w:val="24"/>
              </w:rPr>
            </w:pPr>
          </w:p>
        </w:tc>
        <w:tc>
          <w:tcPr>
            <w:tcW w:w="1458" w:type="dxa"/>
          </w:tcPr>
          <w:p w:rsidR="005A6438" w:rsidRPr="008227CC" w:rsidRDefault="005A6438" w:rsidP="00FE2919">
            <w:pPr>
              <w:jc w:val="both"/>
              <w:rPr>
                <w:rFonts w:cs="Arial"/>
                <w:color w:val="0070C0"/>
                <w:sz w:val="24"/>
                <w:szCs w:val="24"/>
              </w:rPr>
            </w:pPr>
          </w:p>
        </w:tc>
        <w:tc>
          <w:tcPr>
            <w:tcW w:w="4820" w:type="dxa"/>
          </w:tcPr>
          <w:p w:rsidR="005A6438" w:rsidRPr="00F9601B" w:rsidRDefault="005A6438" w:rsidP="00FE2919">
            <w:pPr>
              <w:jc w:val="both"/>
              <w:rPr>
                <w:rFonts w:asciiTheme="minorHAnsi" w:hAnsiTheme="minorHAnsi" w:cs="Arial"/>
                <w:color w:val="auto"/>
                <w:sz w:val="24"/>
                <w:szCs w:val="24"/>
              </w:rPr>
            </w:pPr>
            <w:r w:rsidRPr="00F9601B">
              <w:rPr>
                <w:rFonts w:asciiTheme="minorHAnsi" w:hAnsiTheme="minorHAnsi" w:cs="Arial"/>
                <w:color w:val="auto"/>
                <w:sz w:val="24"/>
                <w:szCs w:val="24"/>
              </w:rPr>
              <w:t>Supplier Information</w:t>
            </w:r>
          </w:p>
        </w:tc>
        <w:tc>
          <w:tcPr>
            <w:tcW w:w="1480" w:type="dxa"/>
          </w:tcPr>
          <w:p w:rsidR="005A6438" w:rsidRPr="00F9601B" w:rsidRDefault="005A6438" w:rsidP="00FE2919">
            <w:pPr>
              <w:jc w:val="center"/>
              <w:rPr>
                <w:rFonts w:asciiTheme="minorHAnsi" w:hAnsiTheme="minorHAnsi" w:cs="Arial"/>
                <w:color w:val="auto"/>
                <w:sz w:val="24"/>
                <w:szCs w:val="24"/>
              </w:rPr>
            </w:pPr>
            <w:r w:rsidRPr="00F9601B">
              <w:rPr>
                <w:rFonts w:asciiTheme="minorHAnsi" w:hAnsiTheme="minorHAnsi" w:cs="Arial"/>
                <w:color w:val="auto"/>
                <w:sz w:val="24"/>
                <w:szCs w:val="24"/>
              </w:rPr>
              <w:t xml:space="preserve">Information </w:t>
            </w:r>
            <w:r w:rsidRPr="00F9601B">
              <w:rPr>
                <w:rFonts w:asciiTheme="minorHAnsi" w:hAnsiTheme="minorHAnsi" w:cs="Arial"/>
                <w:color w:val="auto"/>
                <w:sz w:val="24"/>
                <w:szCs w:val="24"/>
              </w:rPr>
              <w:lastRenderedPageBreak/>
              <w:t>Only</w:t>
            </w:r>
          </w:p>
        </w:tc>
      </w:tr>
      <w:tr w:rsidR="005A6438" w:rsidRPr="001939B4" w:rsidTr="003B6C44">
        <w:tc>
          <w:tcPr>
            <w:tcW w:w="951" w:type="dxa"/>
          </w:tcPr>
          <w:p w:rsidR="005A6438" w:rsidRPr="008227CC" w:rsidRDefault="005A6438" w:rsidP="00FE2919">
            <w:pPr>
              <w:jc w:val="center"/>
              <w:rPr>
                <w:rFonts w:asciiTheme="minorHAnsi" w:hAnsiTheme="minorHAnsi" w:cs="Arial"/>
                <w:color w:val="0070C0"/>
                <w:sz w:val="24"/>
                <w:szCs w:val="24"/>
              </w:rPr>
            </w:pPr>
            <w:r w:rsidRPr="008227CC">
              <w:rPr>
                <w:rFonts w:asciiTheme="minorHAnsi" w:hAnsiTheme="minorHAnsi" w:cs="Arial"/>
                <w:color w:val="0070C0"/>
                <w:sz w:val="24"/>
                <w:szCs w:val="24"/>
              </w:rPr>
              <w:lastRenderedPageBreak/>
              <w:t>2</w:t>
            </w:r>
          </w:p>
          <w:p w:rsidR="005A6438" w:rsidRPr="008227CC" w:rsidRDefault="005A6438" w:rsidP="00FE2919">
            <w:pPr>
              <w:jc w:val="center"/>
              <w:rPr>
                <w:rFonts w:asciiTheme="minorHAnsi" w:hAnsiTheme="minorHAnsi" w:cs="Arial"/>
                <w:color w:val="0070C0"/>
                <w:sz w:val="24"/>
                <w:szCs w:val="24"/>
              </w:rPr>
            </w:pPr>
          </w:p>
        </w:tc>
        <w:tc>
          <w:tcPr>
            <w:tcW w:w="1458" w:type="dxa"/>
          </w:tcPr>
          <w:p w:rsidR="005A6438" w:rsidRPr="008227CC" w:rsidRDefault="005A6438" w:rsidP="00FE2919">
            <w:pPr>
              <w:jc w:val="both"/>
              <w:rPr>
                <w:rFonts w:cs="Arial"/>
                <w:color w:val="0070C0"/>
                <w:sz w:val="24"/>
                <w:szCs w:val="24"/>
              </w:rPr>
            </w:pPr>
          </w:p>
        </w:tc>
        <w:tc>
          <w:tcPr>
            <w:tcW w:w="4820" w:type="dxa"/>
          </w:tcPr>
          <w:p w:rsidR="005A6438" w:rsidRPr="00F9601B" w:rsidRDefault="005A6438" w:rsidP="00FE2919">
            <w:pPr>
              <w:jc w:val="both"/>
              <w:rPr>
                <w:rFonts w:asciiTheme="minorHAnsi" w:hAnsiTheme="minorHAnsi" w:cs="Arial"/>
                <w:color w:val="auto"/>
                <w:sz w:val="24"/>
                <w:szCs w:val="24"/>
              </w:rPr>
            </w:pPr>
            <w:r w:rsidRPr="00F9601B">
              <w:rPr>
                <w:rFonts w:asciiTheme="minorHAnsi" w:hAnsiTheme="minorHAnsi" w:cs="Arial"/>
                <w:color w:val="auto"/>
                <w:sz w:val="24"/>
                <w:szCs w:val="24"/>
              </w:rPr>
              <w:t>Grounds for Mandatory Exclusion</w:t>
            </w:r>
          </w:p>
        </w:tc>
        <w:tc>
          <w:tcPr>
            <w:tcW w:w="1480" w:type="dxa"/>
          </w:tcPr>
          <w:p w:rsidR="005A6438" w:rsidRPr="00F9601B" w:rsidRDefault="005A6438" w:rsidP="00FE2919">
            <w:pPr>
              <w:jc w:val="center"/>
              <w:rPr>
                <w:rFonts w:asciiTheme="minorHAnsi" w:hAnsiTheme="minorHAnsi" w:cs="Arial"/>
                <w:color w:val="auto"/>
                <w:sz w:val="24"/>
                <w:szCs w:val="24"/>
              </w:rPr>
            </w:pPr>
            <w:r w:rsidRPr="00F9601B">
              <w:rPr>
                <w:rFonts w:asciiTheme="minorHAnsi" w:hAnsiTheme="minorHAnsi" w:cs="Arial"/>
                <w:color w:val="auto"/>
                <w:sz w:val="24"/>
                <w:szCs w:val="24"/>
              </w:rPr>
              <w:t>Pass/Fail</w:t>
            </w:r>
          </w:p>
        </w:tc>
      </w:tr>
      <w:tr w:rsidR="005A6438" w:rsidRPr="001939B4" w:rsidTr="003B6C44">
        <w:tc>
          <w:tcPr>
            <w:tcW w:w="951" w:type="dxa"/>
          </w:tcPr>
          <w:p w:rsidR="005A6438" w:rsidRPr="008227CC" w:rsidRDefault="005A6438" w:rsidP="00FE2919">
            <w:pPr>
              <w:jc w:val="center"/>
              <w:rPr>
                <w:rFonts w:asciiTheme="minorHAnsi" w:hAnsiTheme="minorHAnsi" w:cs="Arial"/>
                <w:color w:val="0070C0"/>
                <w:sz w:val="24"/>
                <w:szCs w:val="24"/>
              </w:rPr>
            </w:pPr>
            <w:r w:rsidRPr="008227CC">
              <w:rPr>
                <w:rFonts w:asciiTheme="minorHAnsi" w:hAnsiTheme="minorHAnsi" w:cs="Arial"/>
                <w:color w:val="0070C0"/>
                <w:sz w:val="24"/>
                <w:szCs w:val="24"/>
              </w:rPr>
              <w:t xml:space="preserve">3 </w:t>
            </w:r>
          </w:p>
          <w:p w:rsidR="005A6438" w:rsidRPr="008227CC" w:rsidRDefault="005A6438" w:rsidP="00FE2919">
            <w:pPr>
              <w:jc w:val="center"/>
              <w:rPr>
                <w:rFonts w:asciiTheme="minorHAnsi" w:hAnsiTheme="minorHAnsi" w:cs="Arial"/>
                <w:color w:val="0070C0"/>
                <w:sz w:val="24"/>
                <w:szCs w:val="24"/>
              </w:rPr>
            </w:pPr>
          </w:p>
        </w:tc>
        <w:tc>
          <w:tcPr>
            <w:tcW w:w="1458" w:type="dxa"/>
          </w:tcPr>
          <w:p w:rsidR="005A6438" w:rsidRPr="008227CC" w:rsidRDefault="005A6438" w:rsidP="00FE2919">
            <w:pPr>
              <w:jc w:val="both"/>
              <w:rPr>
                <w:rFonts w:cs="Arial"/>
                <w:color w:val="0070C0"/>
                <w:sz w:val="24"/>
                <w:szCs w:val="24"/>
              </w:rPr>
            </w:pPr>
          </w:p>
        </w:tc>
        <w:tc>
          <w:tcPr>
            <w:tcW w:w="4820" w:type="dxa"/>
          </w:tcPr>
          <w:p w:rsidR="005A6438" w:rsidRPr="00F9601B" w:rsidRDefault="005A6438" w:rsidP="00FE2919">
            <w:pPr>
              <w:jc w:val="both"/>
              <w:rPr>
                <w:rFonts w:asciiTheme="minorHAnsi" w:hAnsiTheme="minorHAnsi" w:cs="Arial"/>
                <w:color w:val="auto"/>
                <w:sz w:val="24"/>
                <w:szCs w:val="24"/>
              </w:rPr>
            </w:pPr>
            <w:r w:rsidRPr="00F9601B">
              <w:rPr>
                <w:rFonts w:asciiTheme="minorHAnsi" w:hAnsiTheme="minorHAnsi" w:cs="Arial"/>
                <w:color w:val="auto"/>
                <w:sz w:val="24"/>
                <w:szCs w:val="24"/>
              </w:rPr>
              <w:t>Grounds for Discretionary Exclusion</w:t>
            </w:r>
          </w:p>
        </w:tc>
        <w:tc>
          <w:tcPr>
            <w:tcW w:w="1480" w:type="dxa"/>
          </w:tcPr>
          <w:p w:rsidR="005A6438" w:rsidRPr="00F9601B" w:rsidRDefault="005A6438" w:rsidP="00FE2919">
            <w:pPr>
              <w:jc w:val="center"/>
              <w:rPr>
                <w:rFonts w:asciiTheme="minorHAnsi" w:hAnsiTheme="minorHAnsi" w:cs="Arial"/>
                <w:color w:val="auto"/>
                <w:sz w:val="24"/>
                <w:szCs w:val="24"/>
              </w:rPr>
            </w:pPr>
            <w:r w:rsidRPr="00F9601B">
              <w:rPr>
                <w:rFonts w:asciiTheme="minorHAnsi" w:hAnsiTheme="minorHAnsi" w:cs="Arial"/>
                <w:color w:val="auto"/>
                <w:sz w:val="24"/>
                <w:szCs w:val="24"/>
              </w:rPr>
              <w:t>Pass/Fail</w:t>
            </w:r>
          </w:p>
        </w:tc>
      </w:tr>
      <w:tr w:rsidR="005A6438" w:rsidRPr="001939B4" w:rsidTr="003B6C44">
        <w:tc>
          <w:tcPr>
            <w:tcW w:w="951" w:type="dxa"/>
          </w:tcPr>
          <w:p w:rsidR="005A6438" w:rsidRPr="008227CC" w:rsidRDefault="005A6438" w:rsidP="00FE2919">
            <w:pPr>
              <w:jc w:val="center"/>
              <w:rPr>
                <w:rFonts w:asciiTheme="minorHAnsi" w:hAnsiTheme="minorHAnsi" w:cs="Arial"/>
                <w:color w:val="0070C0"/>
                <w:sz w:val="24"/>
                <w:szCs w:val="24"/>
              </w:rPr>
            </w:pPr>
            <w:r w:rsidRPr="008227CC">
              <w:rPr>
                <w:rFonts w:asciiTheme="minorHAnsi" w:hAnsiTheme="minorHAnsi" w:cs="Arial"/>
                <w:color w:val="0070C0"/>
                <w:sz w:val="24"/>
                <w:szCs w:val="24"/>
              </w:rPr>
              <w:t>4</w:t>
            </w:r>
          </w:p>
          <w:p w:rsidR="005A6438" w:rsidRPr="008227CC" w:rsidRDefault="005A6438" w:rsidP="00FE2919">
            <w:pPr>
              <w:jc w:val="center"/>
              <w:rPr>
                <w:rFonts w:asciiTheme="minorHAnsi" w:hAnsiTheme="minorHAnsi" w:cs="Arial"/>
                <w:color w:val="0070C0"/>
                <w:sz w:val="24"/>
                <w:szCs w:val="24"/>
              </w:rPr>
            </w:pPr>
          </w:p>
        </w:tc>
        <w:tc>
          <w:tcPr>
            <w:tcW w:w="1458" w:type="dxa"/>
          </w:tcPr>
          <w:p w:rsidR="005A6438" w:rsidRPr="008227CC" w:rsidRDefault="005A6438" w:rsidP="00FE2919">
            <w:pPr>
              <w:jc w:val="both"/>
              <w:rPr>
                <w:rFonts w:cs="Arial"/>
                <w:color w:val="0070C0"/>
                <w:sz w:val="24"/>
                <w:szCs w:val="24"/>
              </w:rPr>
            </w:pPr>
          </w:p>
        </w:tc>
        <w:tc>
          <w:tcPr>
            <w:tcW w:w="4820" w:type="dxa"/>
          </w:tcPr>
          <w:p w:rsidR="005A6438" w:rsidRPr="00957BB8" w:rsidRDefault="005A6438" w:rsidP="00FE2919">
            <w:pPr>
              <w:jc w:val="both"/>
              <w:rPr>
                <w:rFonts w:asciiTheme="minorHAnsi" w:hAnsiTheme="minorHAnsi" w:cs="Arial"/>
                <w:color w:val="auto"/>
                <w:sz w:val="24"/>
                <w:szCs w:val="24"/>
              </w:rPr>
            </w:pPr>
            <w:r w:rsidRPr="00957BB8">
              <w:rPr>
                <w:rFonts w:asciiTheme="minorHAnsi" w:hAnsiTheme="minorHAnsi" w:cs="Arial"/>
                <w:color w:val="auto"/>
                <w:sz w:val="24"/>
                <w:szCs w:val="24"/>
              </w:rPr>
              <w:t>Economical and Financial Standing</w:t>
            </w:r>
          </w:p>
          <w:p w:rsidR="00963FA3" w:rsidRPr="00957BB8" w:rsidRDefault="00963FA3" w:rsidP="009C6F5A">
            <w:pPr>
              <w:spacing w:before="40" w:after="0" w:line="276" w:lineRule="auto"/>
              <w:jc w:val="both"/>
              <w:rPr>
                <w:rFonts w:asciiTheme="minorHAnsi" w:eastAsia="Times New Roman" w:hAnsiTheme="minorHAnsi" w:cs="Arial"/>
                <w:color w:val="auto"/>
                <w:sz w:val="24"/>
                <w:szCs w:val="24"/>
              </w:rPr>
            </w:pPr>
            <w:r w:rsidRPr="00957BB8">
              <w:rPr>
                <w:rFonts w:asciiTheme="minorHAnsi" w:eastAsia="Times New Roman" w:hAnsiTheme="minorHAnsi" w:cs="Arial"/>
                <w:color w:val="auto"/>
                <w:sz w:val="24"/>
                <w:szCs w:val="24"/>
              </w:rPr>
              <w:t>Under this section the overall financial risk for the Council will be assess</w:t>
            </w:r>
            <w:r w:rsidR="00CD1506" w:rsidRPr="00957BB8">
              <w:rPr>
                <w:rFonts w:asciiTheme="minorHAnsi" w:eastAsia="Times New Roman" w:hAnsiTheme="minorHAnsi" w:cs="Arial"/>
                <w:color w:val="auto"/>
                <w:sz w:val="24"/>
                <w:szCs w:val="24"/>
              </w:rPr>
              <w:t>ed</w:t>
            </w:r>
            <w:r w:rsidRPr="00957BB8">
              <w:rPr>
                <w:rFonts w:asciiTheme="minorHAnsi" w:eastAsia="Times New Roman" w:hAnsiTheme="minorHAnsi" w:cs="Arial"/>
                <w:color w:val="auto"/>
                <w:sz w:val="24"/>
                <w:szCs w:val="24"/>
              </w:rPr>
              <w:t xml:space="preserve"> </w:t>
            </w:r>
          </w:p>
          <w:p w:rsidR="009C6F5A" w:rsidRPr="00957BB8" w:rsidRDefault="009C6F5A" w:rsidP="009C6F5A">
            <w:pPr>
              <w:spacing w:before="40" w:after="0" w:line="276" w:lineRule="auto"/>
              <w:jc w:val="both"/>
              <w:rPr>
                <w:rFonts w:asciiTheme="minorHAnsi" w:eastAsia="Times New Roman" w:hAnsiTheme="minorHAnsi" w:cs="Arial"/>
                <w:color w:val="auto"/>
                <w:sz w:val="24"/>
                <w:szCs w:val="24"/>
              </w:rPr>
            </w:pPr>
          </w:p>
          <w:p w:rsidR="002148DD" w:rsidRPr="00957BB8" w:rsidRDefault="00CD1506" w:rsidP="00E1364E">
            <w:pPr>
              <w:spacing w:before="40" w:after="0" w:line="276" w:lineRule="auto"/>
              <w:ind w:left="180"/>
              <w:jc w:val="both"/>
              <w:rPr>
                <w:rFonts w:asciiTheme="minorHAnsi" w:eastAsia="Times New Roman" w:hAnsiTheme="minorHAnsi" w:cs="Arial"/>
                <w:b/>
                <w:color w:val="auto"/>
                <w:sz w:val="24"/>
                <w:szCs w:val="24"/>
              </w:rPr>
            </w:pPr>
            <w:r w:rsidRPr="00957BB8">
              <w:rPr>
                <w:rFonts w:asciiTheme="minorHAnsi" w:eastAsia="Times New Roman" w:hAnsiTheme="minorHAnsi" w:cs="Arial"/>
                <w:b/>
                <w:color w:val="auto"/>
                <w:sz w:val="24"/>
                <w:szCs w:val="24"/>
              </w:rPr>
              <w:t>Low r</w:t>
            </w:r>
            <w:r w:rsidR="00E1364E" w:rsidRPr="00957BB8">
              <w:rPr>
                <w:rFonts w:asciiTheme="minorHAnsi" w:eastAsia="Times New Roman" w:hAnsiTheme="minorHAnsi" w:cs="Arial"/>
                <w:b/>
                <w:color w:val="auto"/>
                <w:sz w:val="24"/>
                <w:szCs w:val="24"/>
              </w:rPr>
              <w:t xml:space="preserve">isk = Pass </w:t>
            </w:r>
          </w:p>
          <w:p w:rsidR="002148DD" w:rsidRPr="00957BB8" w:rsidRDefault="00E1364E" w:rsidP="00E1364E">
            <w:pPr>
              <w:spacing w:before="40" w:after="0" w:line="276" w:lineRule="auto"/>
              <w:ind w:left="180"/>
              <w:jc w:val="both"/>
              <w:rPr>
                <w:rFonts w:asciiTheme="minorHAnsi" w:eastAsia="Times New Roman" w:hAnsiTheme="minorHAnsi" w:cs="Arial"/>
                <w:b/>
                <w:color w:val="auto"/>
                <w:sz w:val="24"/>
                <w:szCs w:val="24"/>
              </w:rPr>
            </w:pPr>
            <w:r w:rsidRPr="00957BB8">
              <w:rPr>
                <w:rFonts w:asciiTheme="minorHAnsi" w:eastAsia="Times New Roman" w:hAnsiTheme="minorHAnsi" w:cs="Arial"/>
                <w:b/>
                <w:color w:val="auto"/>
                <w:sz w:val="24"/>
                <w:szCs w:val="24"/>
              </w:rPr>
              <w:t>Medium</w:t>
            </w:r>
            <w:r w:rsidR="00CD1506" w:rsidRPr="00957BB8">
              <w:rPr>
                <w:rFonts w:asciiTheme="minorHAnsi" w:eastAsia="Times New Roman" w:hAnsiTheme="minorHAnsi" w:cs="Arial"/>
                <w:b/>
                <w:color w:val="auto"/>
                <w:sz w:val="24"/>
                <w:szCs w:val="24"/>
              </w:rPr>
              <w:t xml:space="preserve"> (higher than average)</w:t>
            </w:r>
            <w:r w:rsidRPr="00957BB8">
              <w:rPr>
                <w:rFonts w:asciiTheme="minorHAnsi" w:eastAsia="Times New Roman" w:hAnsiTheme="minorHAnsi" w:cs="Arial"/>
                <w:b/>
                <w:color w:val="auto"/>
                <w:sz w:val="24"/>
                <w:szCs w:val="24"/>
              </w:rPr>
              <w:t xml:space="preserve"> </w:t>
            </w:r>
            <w:r w:rsidR="00CD1506" w:rsidRPr="00957BB8">
              <w:rPr>
                <w:rFonts w:asciiTheme="minorHAnsi" w:eastAsia="Times New Roman" w:hAnsiTheme="minorHAnsi" w:cs="Arial"/>
                <w:b/>
                <w:color w:val="auto"/>
                <w:sz w:val="24"/>
                <w:szCs w:val="24"/>
              </w:rPr>
              <w:t>r</w:t>
            </w:r>
            <w:r w:rsidRPr="00957BB8">
              <w:rPr>
                <w:rFonts w:asciiTheme="minorHAnsi" w:eastAsia="Times New Roman" w:hAnsiTheme="minorHAnsi" w:cs="Arial"/>
                <w:b/>
                <w:color w:val="auto"/>
                <w:sz w:val="24"/>
                <w:szCs w:val="24"/>
              </w:rPr>
              <w:t xml:space="preserve">isk = </w:t>
            </w:r>
            <w:r w:rsidR="0019461E" w:rsidRPr="00957BB8">
              <w:rPr>
                <w:rFonts w:asciiTheme="minorHAnsi" w:eastAsia="Times New Roman" w:hAnsiTheme="minorHAnsi" w:cs="Arial"/>
                <w:b/>
                <w:color w:val="auto"/>
                <w:sz w:val="24"/>
                <w:szCs w:val="24"/>
              </w:rPr>
              <w:t>Further c</w:t>
            </w:r>
            <w:r w:rsidR="002148DD" w:rsidRPr="00957BB8">
              <w:rPr>
                <w:rFonts w:asciiTheme="minorHAnsi" w:eastAsia="Times New Roman" w:hAnsiTheme="minorHAnsi" w:cs="Arial"/>
                <w:b/>
                <w:color w:val="auto"/>
                <w:sz w:val="24"/>
                <w:szCs w:val="24"/>
              </w:rPr>
              <w:t xml:space="preserve">onsiderations to be </w:t>
            </w:r>
            <w:r w:rsidR="00CD1506" w:rsidRPr="00957BB8">
              <w:rPr>
                <w:rFonts w:asciiTheme="minorHAnsi" w:eastAsia="Times New Roman" w:hAnsiTheme="minorHAnsi" w:cs="Arial"/>
                <w:b/>
                <w:color w:val="auto"/>
                <w:sz w:val="24"/>
                <w:szCs w:val="24"/>
              </w:rPr>
              <w:t>taken into account (please see below)</w:t>
            </w:r>
            <w:r w:rsidRPr="00957BB8">
              <w:rPr>
                <w:rFonts w:asciiTheme="minorHAnsi" w:eastAsia="Times New Roman" w:hAnsiTheme="minorHAnsi" w:cs="Arial"/>
                <w:b/>
                <w:color w:val="auto"/>
                <w:sz w:val="24"/>
                <w:szCs w:val="24"/>
              </w:rPr>
              <w:t xml:space="preserve"> </w:t>
            </w:r>
          </w:p>
          <w:p w:rsidR="00E1364E" w:rsidRPr="00957BB8" w:rsidRDefault="00CD1506" w:rsidP="00E1364E">
            <w:pPr>
              <w:spacing w:before="40" w:after="0" w:line="276" w:lineRule="auto"/>
              <w:ind w:left="180"/>
              <w:jc w:val="both"/>
              <w:rPr>
                <w:rFonts w:asciiTheme="minorHAnsi" w:eastAsia="Times New Roman" w:hAnsiTheme="minorHAnsi" w:cs="Arial"/>
                <w:b/>
                <w:color w:val="auto"/>
                <w:sz w:val="24"/>
                <w:szCs w:val="24"/>
              </w:rPr>
            </w:pPr>
            <w:r w:rsidRPr="00957BB8">
              <w:rPr>
                <w:rFonts w:asciiTheme="minorHAnsi" w:eastAsia="Times New Roman" w:hAnsiTheme="minorHAnsi" w:cs="Arial"/>
                <w:b/>
                <w:color w:val="auto"/>
                <w:sz w:val="24"/>
                <w:szCs w:val="24"/>
              </w:rPr>
              <w:t>High r</w:t>
            </w:r>
            <w:r w:rsidR="00E1364E" w:rsidRPr="00957BB8">
              <w:rPr>
                <w:rFonts w:asciiTheme="minorHAnsi" w:eastAsia="Times New Roman" w:hAnsiTheme="minorHAnsi" w:cs="Arial"/>
                <w:b/>
                <w:color w:val="auto"/>
                <w:sz w:val="24"/>
                <w:szCs w:val="24"/>
              </w:rPr>
              <w:t>isk = Fail</w:t>
            </w:r>
          </w:p>
          <w:p w:rsidR="00F15766" w:rsidRPr="00957BB8" w:rsidRDefault="00F15766" w:rsidP="009C6F5A">
            <w:pPr>
              <w:spacing w:before="40" w:after="0" w:line="276" w:lineRule="auto"/>
              <w:jc w:val="both"/>
              <w:rPr>
                <w:rFonts w:asciiTheme="minorHAnsi" w:eastAsia="Times New Roman" w:hAnsiTheme="minorHAnsi" w:cs="Arial"/>
                <w:color w:val="auto"/>
                <w:sz w:val="24"/>
                <w:szCs w:val="24"/>
              </w:rPr>
            </w:pPr>
          </w:p>
          <w:p w:rsidR="00263256" w:rsidRPr="00957BB8" w:rsidRDefault="00263256" w:rsidP="00957BB8">
            <w:pPr>
              <w:spacing w:before="40" w:after="0" w:line="276" w:lineRule="auto"/>
              <w:jc w:val="both"/>
              <w:rPr>
                <w:rFonts w:asciiTheme="minorHAnsi" w:eastAsia="Times New Roman" w:hAnsiTheme="minorHAnsi" w:cs="Arial"/>
                <w:color w:val="auto"/>
                <w:sz w:val="24"/>
                <w:szCs w:val="24"/>
              </w:rPr>
            </w:pPr>
            <w:r w:rsidRPr="00957BB8">
              <w:rPr>
                <w:rFonts w:asciiTheme="minorHAnsi" w:eastAsia="Times New Roman" w:hAnsiTheme="minorHAnsi" w:cs="Arial"/>
                <w:color w:val="auto"/>
                <w:sz w:val="24"/>
                <w:szCs w:val="24"/>
              </w:rPr>
              <w:t>Overall financial risk to the Council will be determined initially by carrying out the following:</w:t>
            </w:r>
          </w:p>
          <w:p w:rsidR="00A721D0" w:rsidRPr="00957BB8" w:rsidRDefault="00A721D0" w:rsidP="009C6F5A">
            <w:pPr>
              <w:pStyle w:val="ListParagraph"/>
              <w:numPr>
                <w:ilvl w:val="0"/>
                <w:numId w:val="21"/>
              </w:numPr>
              <w:spacing w:after="0" w:line="240" w:lineRule="auto"/>
              <w:jc w:val="both"/>
              <w:rPr>
                <w:rFonts w:asciiTheme="minorHAnsi" w:eastAsia="Times New Roman" w:hAnsiTheme="minorHAnsi" w:cs="Arial"/>
                <w:color w:val="auto"/>
                <w:sz w:val="24"/>
                <w:szCs w:val="24"/>
              </w:rPr>
            </w:pPr>
            <w:r w:rsidRPr="00957BB8">
              <w:rPr>
                <w:rFonts w:asciiTheme="minorHAnsi" w:eastAsia="Times New Roman" w:hAnsiTheme="minorHAnsi" w:cs="Arial"/>
                <w:color w:val="auto"/>
                <w:sz w:val="24"/>
                <w:szCs w:val="24"/>
              </w:rPr>
              <w:t>Past and Present Credit Rating of greater than 50 (see below for the scale used)</w:t>
            </w:r>
          </w:p>
          <w:p w:rsidR="0023523F" w:rsidRPr="00957BB8" w:rsidRDefault="00263256" w:rsidP="00957BB8">
            <w:pPr>
              <w:pStyle w:val="ListParagraph"/>
              <w:numPr>
                <w:ilvl w:val="0"/>
                <w:numId w:val="21"/>
              </w:numPr>
              <w:spacing w:after="0" w:line="240" w:lineRule="auto"/>
              <w:jc w:val="both"/>
              <w:rPr>
                <w:rFonts w:asciiTheme="minorHAnsi" w:eastAsia="Times New Roman" w:hAnsiTheme="minorHAnsi" w:cs="Arial"/>
                <w:color w:val="auto"/>
                <w:sz w:val="24"/>
                <w:szCs w:val="24"/>
              </w:rPr>
            </w:pPr>
            <w:r w:rsidRPr="00957BB8">
              <w:rPr>
                <w:rFonts w:asciiTheme="minorHAnsi" w:eastAsia="Times New Roman" w:hAnsiTheme="minorHAnsi" w:cs="Arial"/>
                <w:color w:val="auto"/>
                <w:sz w:val="24"/>
                <w:szCs w:val="24"/>
              </w:rPr>
              <w:t xml:space="preserve">Turnover check (the minimum annual turnover </w:t>
            </w:r>
            <w:r w:rsidR="009E3124" w:rsidRPr="00957BB8">
              <w:rPr>
                <w:rFonts w:asciiTheme="minorHAnsi" w:eastAsia="Times New Roman" w:hAnsiTheme="minorHAnsi" w:cs="Arial"/>
                <w:color w:val="auto"/>
                <w:sz w:val="24"/>
                <w:szCs w:val="24"/>
              </w:rPr>
              <w:t xml:space="preserve">for the last two financial years </w:t>
            </w:r>
            <w:r w:rsidRPr="00957BB8">
              <w:rPr>
                <w:rFonts w:asciiTheme="minorHAnsi" w:eastAsia="Times New Roman" w:hAnsiTheme="minorHAnsi" w:cs="Arial"/>
                <w:color w:val="auto"/>
                <w:sz w:val="24"/>
                <w:szCs w:val="24"/>
              </w:rPr>
              <w:t xml:space="preserve">must be at least </w:t>
            </w:r>
            <w:r w:rsidR="007C6419" w:rsidRPr="00957BB8">
              <w:rPr>
                <w:rFonts w:asciiTheme="minorHAnsi" w:eastAsia="Times New Roman" w:hAnsiTheme="minorHAnsi" w:cs="Arial"/>
                <w:color w:val="auto"/>
                <w:sz w:val="24"/>
                <w:szCs w:val="24"/>
              </w:rPr>
              <w:t>£1,000,000</w:t>
            </w:r>
            <w:r w:rsidRPr="00957BB8">
              <w:rPr>
                <w:rFonts w:asciiTheme="minorHAnsi" w:eastAsia="Times New Roman" w:hAnsiTheme="minorHAnsi" w:cs="Arial"/>
                <w:color w:val="auto"/>
                <w:sz w:val="24"/>
                <w:szCs w:val="24"/>
              </w:rPr>
              <w:t>)</w:t>
            </w:r>
            <w:r w:rsidR="00957BB8">
              <w:rPr>
                <w:rFonts w:asciiTheme="minorHAnsi" w:eastAsia="Times New Roman" w:hAnsiTheme="minorHAnsi" w:cs="Arial"/>
                <w:color w:val="auto"/>
                <w:sz w:val="24"/>
                <w:szCs w:val="24"/>
              </w:rPr>
              <w:t>.</w:t>
            </w:r>
          </w:p>
          <w:p w:rsidR="00F56622" w:rsidRPr="00957BB8" w:rsidRDefault="00263256" w:rsidP="009C6F5A">
            <w:pPr>
              <w:spacing w:before="40" w:after="0" w:line="276" w:lineRule="auto"/>
              <w:jc w:val="both"/>
              <w:rPr>
                <w:rFonts w:asciiTheme="minorHAnsi" w:eastAsia="Times New Roman" w:hAnsiTheme="minorHAnsi" w:cs="Arial"/>
                <w:color w:val="auto"/>
                <w:sz w:val="24"/>
                <w:szCs w:val="24"/>
              </w:rPr>
            </w:pPr>
            <w:r w:rsidRPr="00957BB8">
              <w:rPr>
                <w:rFonts w:asciiTheme="minorHAnsi" w:eastAsia="Times New Roman" w:hAnsiTheme="minorHAnsi" w:cs="Arial"/>
                <w:color w:val="auto"/>
                <w:sz w:val="24"/>
                <w:szCs w:val="24"/>
              </w:rPr>
              <w:t xml:space="preserve">Where either of the above indicates a higher than average risk to the Council, the following areas will be taken from the Supplier’s most recent financial statement, and also to be taken into consideration when making an overall assessment of the supplier’s financial stability: </w:t>
            </w:r>
          </w:p>
          <w:p w:rsidR="00F56622" w:rsidRPr="00957BB8" w:rsidRDefault="00263256" w:rsidP="009C6F5A">
            <w:pPr>
              <w:pStyle w:val="ListParagraph"/>
              <w:numPr>
                <w:ilvl w:val="0"/>
                <w:numId w:val="20"/>
              </w:numPr>
              <w:spacing w:before="40" w:after="0" w:line="276" w:lineRule="auto"/>
              <w:jc w:val="both"/>
              <w:rPr>
                <w:rFonts w:asciiTheme="minorHAnsi" w:eastAsia="Times New Roman" w:hAnsiTheme="minorHAnsi" w:cs="Arial"/>
                <w:color w:val="auto"/>
                <w:sz w:val="24"/>
                <w:szCs w:val="24"/>
              </w:rPr>
            </w:pPr>
            <w:r w:rsidRPr="00957BB8">
              <w:rPr>
                <w:rFonts w:asciiTheme="minorHAnsi" w:eastAsia="Times New Roman" w:hAnsiTheme="minorHAnsi" w:cs="Arial"/>
                <w:color w:val="auto"/>
                <w:sz w:val="24"/>
                <w:szCs w:val="24"/>
              </w:rPr>
              <w:t>Profitability over 2 years</w:t>
            </w:r>
            <w:r w:rsidR="0083033D" w:rsidRPr="00957BB8">
              <w:rPr>
                <w:rFonts w:asciiTheme="minorHAnsi" w:eastAsia="Times New Roman" w:hAnsiTheme="minorHAnsi" w:cs="Arial"/>
                <w:color w:val="auto"/>
                <w:sz w:val="24"/>
                <w:szCs w:val="24"/>
              </w:rPr>
              <w:t xml:space="preserve"> - return on Assets Employed % (Net Profit/ Assets Employed) greater than 10%</w:t>
            </w:r>
            <w:r w:rsidR="00321294" w:rsidRPr="00957BB8">
              <w:rPr>
                <w:rFonts w:asciiTheme="minorHAnsi" w:eastAsia="Times New Roman" w:hAnsiTheme="minorHAnsi" w:cs="Arial"/>
                <w:color w:val="auto"/>
                <w:sz w:val="24"/>
                <w:szCs w:val="24"/>
              </w:rPr>
              <w:t>;</w:t>
            </w:r>
          </w:p>
          <w:p w:rsidR="001C6C26" w:rsidRPr="00957BB8" w:rsidRDefault="001C6C26" w:rsidP="009C6F5A">
            <w:pPr>
              <w:pStyle w:val="ListParagraph"/>
              <w:numPr>
                <w:ilvl w:val="0"/>
                <w:numId w:val="20"/>
              </w:numPr>
              <w:spacing w:before="40" w:after="0" w:line="276" w:lineRule="auto"/>
              <w:jc w:val="both"/>
              <w:rPr>
                <w:rFonts w:asciiTheme="minorHAnsi" w:eastAsia="Times New Roman" w:hAnsiTheme="minorHAnsi" w:cs="Arial"/>
                <w:color w:val="auto"/>
                <w:sz w:val="24"/>
                <w:szCs w:val="24"/>
              </w:rPr>
            </w:pPr>
            <w:r w:rsidRPr="00957BB8">
              <w:rPr>
                <w:rFonts w:asciiTheme="minorHAnsi" w:eastAsia="Times New Roman" w:hAnsiTheme="minorHAnsi" w:cs="Arial"/>
                <w:color w:val="auto"/>
                <w:sz w:val="24"/>
                <w:szCs w:val="24"/>
              </w:rPr>
              <w:t>Liquidity - Current Assets greater than Current Liabilities (for last 2 year) - 1.2:1 ratio or better</w:t>
            </w:r>
            <w:r w:rsidR="00321294" w:rsidRPr="00957BB8">
              <w:rPr>
                <w:rFonts w:asciiTheme="minorHAnsi" w:eastAsia="Times New Roman" w:hAnsiTheme="minorHAnsi" w:cs="Arial"/>
                <w:color w:val="auto"/>
                <w:sz w:val="24"/>
                <w:szCs w:val="24"/>
              </w:rPr>
              <w:t>;</w:t>
            </w:r>
          </w:p>
          <w:p w:rsidR="00CA13EF" w:rsidRPr="00957BB8" w:rsidRDefault="00263256" w:rsidP="00957BB8">
            <w:pPr>
              <w:pStyle w:val="ListParagraph"/>
              <w:numPr>
                <w:ilvl w:val="0"/>
                <w:numId w:val="20"/>
              </w:numPr>
              <w:spacing w:before="40" w:after="0" w:line="276" w:lineRule="auto"/>
              <w:jc w:val="both"/>
              <w:rPr>
                <w:rFonts w:asciiTheme="minorHAnsi" w:eastAsia="Times New Roman" w:hAnsiTheme="minorHAnsi" w:cs="Arial"/>
                <w:color w:val="auto"/>
                <w:sz w:val="24"/>
                <w:szCs w:val="24"/>
              </w:rPr>
            </w:pPr>
            <w:r w:rsidRPr="00957BB8">
              <w:rPr>
                <w:rFonts w:asciiTheme="minorHAnsi" w:eastAsia="Times New Roman" w:hAnsiTheme="minorHAnsi" w:cs="Arial"/>
                <w:color w:val="auto"/>
                <w:sz w:val="24"/>
                <w:szCs w:val="24"/>
              </w:rPr>
              <w:t xml:space="preserve">Group structure (credit check to be </w:t>
            </w:r>
            <w:r w:rsidRPr="00957BB8">
              <w:rPr>
                <w:rFonts w:asciiTheme="minorHAnsi" w:eastAsia="Times New Roman" w:hAnsiTheme="minorHAnsi" w:cs="Arial"/>
                <w:color w:val="auto"/>
                <w:sz w:val="24"/>
                <w:szCs w:val="24"/>
              </w:rPr>
              <w:lastRenderedPageBreak/>
              <w:t>sought from suitable parent company if applicable)</w:t>
            </w:r>
            <w:r w:rsidR="00321294" w:rsidRPr="00957BB8">
              <w:rPr>
                <w:rFonts w:asciiTheme="minorHAnsi" w:eastAsia="Times New Roman" w:hAnsiTheme="minorHAnsi" w:cs="Arial"/>
                <w:color w:val="auto"/>
                <w:sz w:val="24"/>
                <w:szCs w:val="24"/>
              </w:rPr>
              <w:t>.</w:t>
            </w:r>
          </w:p>
          <w:p w:rsidR="00AD757D" w:rsidRPr="00957BB8" w:rsidRDefault="00AD757D" w:rsidP="00AD757D">
            <w:pPr>
              <w:spacing w:after="200" w:line="276" w:lineRule="auto"/>
              <w:rPr>
                <w:b/>
                <w:sz w:val="24"/>
                <w:szCs w:val="24"/>
              </w:rPr>
            </w:pPr>
            <w:r w:rsidRPr="00957BB8">
              <w:rPr>
                <w:b/>
                <w:sz w:val="24"/>
                <w:szCs w:val="24"/>
              </w:rPr>
              <w:t xml:space="preserve">Credit safe/credit score rating description:  </w:t>
            </w:r>
          </w:p>
          <w:p w:rsidR="00AD757D" w:rsidRPr="00957BB8" w:rsidRDefault="00AD757D" w:rsidP="00AD757D">
            <w:pPr>
              <w:spacing w:after="200" w:line="276" w:lineRule="auto"/>
              <w:rPr>
                <w:sz w:val="24"/>
                <w:szCs w:val="24"/>
              </w:rPr>
            </w:pPr>
            <w:r w:rsidRPr="00957BB8">
              <w:rPr>
                <w:sz w:val="24"/>
                <w:szCs w:val="24"/>
              </w:rPr>
              <w:t>75-100 Very low risk (very good Credit Worthiness)</w:t>
            </w:r>
          </w:p>
          <w:p w:rsidR="00AD757D" w:rsidRPr="00957BB8" w:rsidRDefault="00AD757D" w:rsidP="00AD757D">
            <w:pPr>
              <w:spacing w:after="200" w:line="276" w:lineRule="auto"/>
              <w:rPr>
                <w:sz w:val="24"/>
                <w:szCs w:val="24"/>
              </w:rPr>
            </w:pPr>
            <w:r w:rsidRPr="00957BB8">
              <w:rPr>
                <w:sz w:val="24"/>
                <w:szCs w:val="24"/>
              </w:rPr>
              <w:t>51-75;  30-50 Low risk (good Credit Worthiness)</w:t>
            </w:r>
          </w:p>
          <w:p w:rsidR="00AD757D" w:rsidRPr="00957BB8" w:rsidRDefault="00AD757D" w:rsidP="00AD757D">
            <w:pPr>
              <w:spacing w:after="200" w:line="276" w:lineRule="auto"/>
              <w:rPr>
                <w:sz w:val="24"/>
                <w:szCs w:val="24"/>
              </w:rPr>
            </w:pPr>
            <w:r w:rsidRPr="00957BB8">
              <w:rPr>
                <w:sz w:val="24"/>
                <w:szCs w:val="24"/>
              </w:rPr>
              <w:t>25-50 High risk</w:t>
            </w:r>
          </w:p>
          <w:p w:rsidR="00263256" w:rsidRPr="00957BB8" w:rsidRDefault="00AD757D" w:rsidP="00AD757D">
            <w:pPr>
              <w:spacing w:after="200" w:line="276" w:lineRule="auto"/>
              <w:rPr>
                <w:sz w:val="24"/>
                <w:szCs w:val="24"/>
              </w:rPr>
            </w:pPr>
            <w:r w:rsidRPr="00957BB8">
              <w:rPr>
                <w:sz w:val="24"/>
                <w:szCs w:val="24"/>
              </w:rPr>
              <w:t>1-24 Very high risk</w:t>
            </w:r>
            <w:r w:rsidR="002E6145" w:rsidRPr="00957BB8">
              <w:rPr>
                <w:sz w:val="24"/>
                <w:szCs w:val="24"/>
              </w:rPr>
              <w:t>.</w:t>
            </w:r>
          </w:p>
          <w:p w:rsidR="00E1364E" w:rsidRPr="00957BB8" w:rsidRDefault="00263256" w:rsidP="00AD757D">
            <w:pPr>
              <w:spacing w:before="40" w:after="0" w:line="276" w:lineRule="auto"/>
              <w:jc w:val="both"/>
              <w:rPr>
                <w:rFonts w:asciiTheme="minorHAnsi" w:eastAsia="Times New Roman" w:hAnsiTheme="minorHAnsi" w:cs="Arial"/>
                <w:color w:val="auto"/>
                <w:sz w:val="24"/>
                <w:szCs w:val="24"/>
              </w:rPr>
            </w:pPr>
            <w:r w:rsidRPr="00957BB8">
              <w:rPr>
                <w:rFonts w:asciiTheme="minorHAnsi" w:eastAsia="Times New Roman" w:hAnsiTheme="minorHAnsi" w:cs="Arial"/>
                <w:color w:val="auto"/>
                <w:sz w:val="24"/>
                <w:szCs w:val="24"/>
              </w:rPr>
              <w:t xml:space="preserve">The Council reserves the right to assess any organisation as ‘unsuitable’ where any of the above areas cause major concern in terms </w:t>
            </w:r>
            <w:r w:rsidR="0023523F" w:rsidRPr="00957BB8">
              <w:rPr>
                <w:rFonts w:asciiTheme="minorHAnsi" w:eastAsia="Times New Roman" w:hAnsiTheme="minorHAnsi" w:cs="Arial"/>
                <w:color w:val="auto"/>
                <w:sz w:val="24"/>
                <w:szCs w:val="24"/>
              </w:rPr>
              <w:t xml:space="preserve">of financial capacity to carry out </w:t>
            </w:r>
            <w:r w:rsidRPr="00957BB8">
              <w:rPr>
                <w:rFonts w:asciiTheme="minorHAnsi" w:eastAsia="Times New Roman" w:hAnsiTheme="minorHAnsi" w:cs="Arial"/>
                <w:color w:val="auto"/>
                <w:sz w:val="24"/>
                <w:szCs w:val="24"/>
              </w:rPr>
              <w:t>the</w:t>
            </w:r>
            <w:r w:rsidR="0023523F" w:rsidRPr="00957BB8">
              <w:rPr>
                <w:rFonts w:asciiTheme="minorHAnsi" w:eastAsia="Times New Roman" w:hAnsiTheme="minorHAnsi" w:cs="Arial"/>
                <w:color w:val="auto"/>
                <w:sz w:val="24"/>
                <w:szCs w:val="24"/>
              </w:rPr>
              <w:t xml:space="preserve"> works</w:t>
            </w:r>
            <w:r w:rsidR="003C303E" w:rsidRPr="00957BB8">
              <w:rPr>
                <w:rFonts w:asciiTheme="minorHAnsi" w:eastAsia="Times New Roman" w:hAnsiTheme="minorHAnsi" w:cs="Arial"/>
                <w:color w:val="auto"/>
                <w:sz w:val="24"/>
                <w:szCs w:val="24"/>
              </w:rPr>
              <w:t xml:space="preserve"> described</w:t>
            </w:r>
            <w:r w:rsidRPr="00957BB8">
              <w:rPr>
                <w:rFonts w:asciiTheme="minorHAnsi" w:eastAsia="Times New Roman" w:hAnsiTheme="minorHAnsi" w:cs="Arial"/>
                <w:color w:val="auto"/>
                <w:sz w:val="24"/>
                <w:szCs w:val="24"/>
              </w:rPr>
              <w:t>.</w:t>
            </w:r>
          </w:p>
        </w:tc>
        <w:tc>
          <w:tcPr>
            <w:tcW w:w="1480" w:type="dxa"/>
          </w:tcPr>
          <w:p w:rsidR="005A6438" w:rsidRPr="00F9601B" w:rsidRDefault="005A6438" w:rsidP="00FE2919">
            <w:pPr>
              <w:jc w:val="center"/>
              <w:rPr>
                <w:rFonts w:asciiTheme="minorHAnsi" w:hAnsiTheme="minorHAnsi" w:cs="Arial"/>
                <w:color w:val="auto"/>
                <w:sz w:val="24"/>
                <w:szCs w:val="24"/>
              </w:rPr>
            </w:pPr>
            <w:r w:rsidRPr="00F9601B">
              <w:rPr>
                <w:rFonts w:asciiTheme="minorHAnsi" w:hAnsiTheme="minorHAnsi" w:cs="Arial"/>
                <w:color w:val="auto"/>
                <w:sz w:val="24"/>
                <w:szCs w:val="24"/>
              </w:rPr>
              <w:lastRenderedPageBreak/>
              <w:t>Pass/Fail</w:t>
            </w:r>
          </w:p>
        </w:tc>
      </w:tr>
      <w:tr w:rsidR="005A6438" w:rsidRPr="001939B4" w:rsidTr="00957BB8">
        <w:trPr>
          <w:trHeight w:val="720"/>
        </w:trPr>
        <w:tc>
          <w:tcPr>
            <w:tcW w:w="951" w:type="dxa"/>
          </w:tcPr>
          <w:p w:rsidR="005A6438" w:rsidRPr="008227CC" w:rsidRDefault="005A6438" w:rsidP="00FE2919">
            <w:pPr>
              <w:jc w:val="center"/>
              <w:rPr>
                <w:rFonts w:asciiTheme="minorHAnsi" w:hAnsiTheme="minorHAnsi" w:cs="Arial"/>
                <w:color w:val="0070C0"/>
                <w:sz w:val="24"/>
                <w:szCs w:val="24"/>
              </w:rPr>
            </w:pPr>
            <w:r w:rsidRPr="008227CC">
              <w:rPr>
                <w:rFonts w:asciiTheme="minorHAnsi" w:hAnsiTheme="minorHAnsi" w:cs="Arial"/>
                <w:color w:val="0070C0"/>
                <w:sz w:val="24"/>
                <w:szCs w:val="24"/>
              </w:rPr>
              <w:lastRenderedPageBreak/>
              <w:t>5</w:t>
            </w:r>
          </w:p>
          <w:p w:rsidR="005A6438" w:rsidRPr="008227CC" w:rsidRDefault="005A6438" w:rsidP="00FE2919">
            <w:pPr>
              <w:jc w:val="center"/>
              <w:rPr>
                <w:rFonts w:asciiTheme="minorHAnsi" w:hAnsiTheme="minorHAnsi" w:cs="Arial"/>
                <w:color w:val="0070C0"/>
                <w:sz w:val="24"/>
                <w:szCs w:val="24"/>
              </w:rPr>
            </w:pPr>
          </w:p>
        </w:tc>
        <w:tc>
          <w:tcPr>
            <w:tcW w:w="1458" w:type="dxa"/>
          </w:tcPr>
          <w:p w:rsidR="005A6438" w:rsidRPr="008227CC" w:rsidRDefault="005A6438" w:rsidP="00FE2919">
            <w:pPr>
              <w:jc w:val="both"/>
              <w:rPr>
                <w:rFonts w:cs="Arial"/>
                <w:color w:val="0070C0"/>
                <w:sz w:val="24"/>
                <w:szCs w:val="24"/>
              </w:rPr>
            </w:pPr>
          </w:p>
        </w:tc>
        <w:tc>
          <w:tcPr>
            <w:tcW w:w="4820" w:type="dxa"/>
          </w:tcPr>
          <w:p w:rsidR="005A6438" w:rsidRPr="00F9601B" w:rsidRDefault="005A6438" w:rsidP="00FE2919">
            <w:pPr>
              <w:jc w:val="both"/>
              <w:rPr>
                <w:rFonts w:asciiTheme="minorHAnsi" w:hAnsiTheme="minorHAnsi" w:cs="Arial"/>
                <w:color w:val="auto"/>
                <w:sz w:val="24"/>
                <w:szCs w:val="24"/>
              </w:rPr>
            </w:pPr>
            <w:r w:rsidRPr="00F9601B">
              <w:rPr>
                <w:rFonts w:asciiTheme="minorHAnsi" w:hAnsiTheme="minorHAnsi" w:cs="Arial"/>
                <w:color w:val="auto"/>
                <w:sz w:val="24"/>
                <w:szCs w:val="24"/>
              </w:rPr>
              <w:t>Technical and Professional Ability</w:t>
            </w:r>
          </w:p>
        </w:tc>
        <w:tc>
          <w:tcPr>
            <w:tcW w:w="1480" w:type="dxa"/>
          </w:tcPr>
          <w:p w:rsidR="005A6438" w:rsidRPr="00F9601B" w:rsidRDefault="008609BB" w:rsidP="008609BB">
            <w:pPr>
              <w:jc w:val="center"/>
              <w:rPr>
                <w:rFonts w:asciiTheme="minorHAnsi" w:hAnsiTheme="minorHAnsi" w:cs="Arial"/>
                <w:color w:val="auto"/>
                <w:sz w:val="24"/>
                <w:szCs w:val="24"/>
              </w:rPr>
            </w:pPr>
            <w:r>
              <w:rPr>
                <w:rFonts w:asciiTheme="minorHAnsi" w:hAnsiTheme="minorHAnsi" w:cs="Arial"/>
                <w:color w:val="auto"/>
                <w:sz w:val="24"/>
                <w:szCs w:val="24"/>
              </w:rPr>
              <w:t>Pass/Fail</w:t>
            </w:r>
          </w:p>
        </w:tc>
      </w:tr>
      <w:tr w:rsidR="005A6438" w:rsidRPr="001939B4" w:rsidTr="003B6C44">
        <w:tc>
          <w:tcPr>
            <w:tcW w:w="951" w:type="dxa"/>
          </w:tcPr>
          <w:p w:rsidR="005A6438" w:rsidRPr="008227CC" w:rsidRDefault="005A6438" w:rsidP="00FE2919">
            <w:pPr>
              <w:jc w:val="center"/>
              <w:rPr>
                <w:rFonts w:cs="Arial"/>
                <w:color w:val="0070C0"/>
                <w:sz w:val="24"/>
                <w:szCs w:val="24"/>
              </w:rPr>
            </w:pPr>
            <w:r w:rsidRPr="008227CC">
              <w:rPr>
                <w:rFonts w:cs="Arial"/>
                <w:color w:val="0070C0"/>
                <w:sz w:val="24"/>
                <w:szCs w:val="24"/>
              </w:rPr>
              <w:t>6</w:t>
            </w:r>
          </w:p>
        </w:tc>
        <w:tc>
          <w:tcPr>
            <w:tcW w:w="1458" w:type="dxa"/>
          </w:tcPr>
          <w:p w:rsidR="005A6438" w:rsidRPr="008227CC" w:rsidRDefault="00542894" w:rsidP="00FE2919">
            <w:pPr>
              <w:jc w:val="both"/>
              <w:rPr>
                <w:rFonts w:cs="Arial"/>
                <w:color w:val="0070C0"/>
                <w:sz w:val="24"/>
                <w:szCs w:val="24"/>
              </w:rPr>
            </w:pPr>
            <w:r w:rsidRPr="008227CC">
              <w:rPr>
                <w:rFonts w:cs="Arial"/>
                <w:color w:val="0070C0"/>
                <w:sz w:val="24"/>
                <w:szCs w:val="24"/>
              </w:rPr>
              <w:t>Part A</w:t>
            </w:r>
          </w:p>
        </w:tc>
        <w:tc>
          <w:tcPr>
            <w:tcW w:w="4820" w:type="dxa"/>
          </w:tcPr>
          <w:p w:rsidR="005A6438" w:rsidRPr="00F9601B" w:rsidRDefault="005A6438" w:rsidP="00FE2919">
            <w:pPr>
              <w:jc w:val="both"/>
              <w:rPr>
                <w:rFonts w:cs="Arial"/>
                <w:sz w:val="24"/>
                <w:szCs w:val="24"/>
              </w:rPr>
            </w:pPr>
            <w:r w:rsidRPr="00F9601B">
              <w:rPr>
                <w:rFonts w:cs="Arial"/>
                <w:sz w:val="24"/>
                <w:szCs w:val="24"/>
              </w:rPr>
              <w:t>Project Specific Questions to Assess Technical and Professional Ability</w:t>
            </w:r>
          </w:p>
        </w:tc>
        <w:tc>
          <w:tcPr>
            <w:tcW w:w="1480" w:type="dxa"/>
          </w:tcPr>
          <w:p w:rsidR="005A6438" w:rsidRPr="00F9601B" w:rsidRDefault="005A6438" w:rsidP="00FE2919">
            <w:pPr>
              <w:jc w:val="center"/>
              <w:rPr>
                <w:rFonts w:cs="Arial"/>
                <w:sz w:val="24"/>
                <w:szCs w:val="24"/>
              </w:rPr>
            </w:pPr>
          </w:p>
        </w:tc>
      </w:tr>
      <w:tr w:rsidR="005A6438" w:rsidRPr="001939B4" w:rsidTr="003B6C44">
        <w:trPr>
          <w:trHeight w:val="623"/>
        </w:trPr>
        <w:tc>
          <w:tcPr>
            <w:tcW w:w="951" w:type="dxa"/>
          </w:tcPr>
          <w:p w:rsidR="005A6438" w:rsidRPr="008227CC" w:rsidRDefault="005A6438" w:rsidP="00FE2919">
            <w:pPr>
              <w:jc w:val="center"/>
              <w:rPr>
                <w:rFonts w:cs="Arial"/>
                <w:color w:val="0070C0"/>
                <w:sz w:val="24"/>
                <w:szCs w:val="24"/>
              </w:rPr>
            </w:pPr>
          </w:p>
        </w:tc>
        <w:tc>
          <w:tcPr>
            <w:tcW w:w="1458" w:type="dxa"/>
          </w:tcPr>
          <w:p w:rsidR="005A6438" w:rsidRPr="008227CC" w:rsidRDefault="005A6438" w:rsidP="00FE2919">
            <w:pPr>
              <w:jc w:val="both"/>
              <w:rPr>
                <w:rFonts w:cs="Arial"/>
                <w:color w:val="0070C0"/>
                <w:sz w:val="24"/>
                <w:szCs w:val="24"/>
              </w:rPr>
            </w:pPr>
            <w:r w:rsidRPr="008227CC">
              <w:rPr>
                <w:rFonts w:cs="Arial"/>
                <w:color w:val="0070C0"/>
                <w:sz w:val="24"/>
                <w:szCs w:val="24"/>
              </w:rPr>
              <w:t>6.1</w:t>
            </w:r>
          </w:p>
        </w:tc>
        <w:tc>
          <w:tcPr>
            <w:tcW w:w="4820" w:type="dxa"/>
          </w:tcPr>
          <w:p w:rsidR="005A6438" w:rsidRPr="00F9601B" w:rsidRDefault="005A6438" w:rsidP="00FE2919">
            <w:pPr>
              <w:jc w:val="both"/>
              <w:rPr>
                <w:rFonts w:cs="Arial"/>
                <w:sz w:val="24"/>
                <w:szCs w:val="24"/>
              </w:rPr>
            </w:pPr>
            <w:r w:rsidRPr="00F9601B">
              <w:rPr>
                <w:rFonts w:cs="Arial"/>
                <w:sz w:val="24"/>
                <w:szCs w:val="24"/>
              </w:rPr>
              <w:t>Technical Compliance Requirements</w:t>
            </w:r>
          </w:p>
        </w:tc>
        <w:tc>
          <w:tcPr>
            <w:tcW w:w="1480" w:type="dxa"/>
          </w:tcPr>
          <w:p w:rsidR="005A6438" w:rsidRPr="00F9601B" w:rsidRDefault="005A6438" w:rsidP="00FE2919">
            <w:pPr>
              <w:jc w:val="center"/>
              <w:rPr>
                <w:rFonts w:cs="Arial"/>
                <w:sz w:val="24"/>
                <w:szCs w:val="24"/>
              </w:rPr>
            </w:pPr>
            <w:r w:rsidRPr="00F9601B">
              <w:rPr>
                <w:rFonts w:asciiTheme="minorHAnsi" w:hAnsiTheme="minorHAnsi" w:cs="Arial"/>
                <w:color w:val="auto"/>
                <w:sz w:val="24"/>
                <w:szCs w:val="24"/>
              </w:rPr>
              <w:t>Pass/Fail</w:t>
            </w:r>
          </w:p>
        </w:tc>
      </w:tr>
      <w:tr w:rsidR="005A6438" w:rsidRPr="001939B4" w:rsidTr="003B6C44">
        <w:tc>
          <w:tcPr>
            <w:tcW w:w="951" w:type="dxa"/>
          </w:tcPr>
          <w:p w:rsidR="005A6438" w:rsidRPr="008227CC" w:rsidRDefault="005A6438" w:rsidP="00FE2919">
            <w:pPr>
              <w:jc w:val="center"/>
              <w:rPr>
                <w:rFonts w:cs="Arial"/>
                <w:color w:val="0070C0"/>
                <w:sz w:val="24"/>
                <w:szCs w:val="24"/>
              </w:rPr>
            </w:pPr>
          </w:p>
        </w:tc>
        <w:tc>
          <w:tcPr>
            <w:tcW w:w="1458" w:type="dxa"/>
          </w:tcPr>
          <w:p w:rsidR="005A6438" w:rsidRPr="008227CC" w:rsidRDefault="005A6438" w:rsidP="00FE2919">
            <w:pPr>
              <w:jc w:val="both"/>
              <w:rPr>
                <w:rFonts w:cs="Arial"/>
                <w:color w:val="0070C0"/>
                <w:sz w:val="24"/>
                <w:szCs w:val="24"/>
              </w:rPr>
            </w:pPr>
            <w:r w:rsidRPr="008227CC">
              <w:rPr>
                <w:rFonts w:cs="Arial"/>
                <w:color w:val="0070C0"/>
                <w:sz w:val="24"/>
                <w:szCs w:val="24"/>
              </w:rPr>
              <w:t>6.2</w:t>
            </w:r>
          </w:p>
        </w:tc>
        <w:tc>
          <w:tcPr>
            <w:tcW w:w="4820" w:type="dxa"/>
          </w:tcPr>
          <w:p w:rsidR="00A742E1" w:rsidRPr="00DB595A" w:rsidRDefault="00882CFF" w:rsidP="00DB595A">
            <w:pPr>
              <w:rPr>
                <w:rFonts w:cs="Arial"/>
                <w:sz w:val="24"/>
                <w:szCs w:val="24"/>
              </w:rPr>
            </w:pPr>
            <w:r w:rsidRPr="00DB595A">
              <w:rPr>
                <w:rFonts w:cs="Arial"/>
                <w:sz w:val="24"/>
                <w:szCs w:val="24"/>
              </w:rPr>
              <w:t>Project Specific</w:t>
            </w:r>
            <w:r w:rsidR="005A6438" w:rsidRPr="00DB595A">
              <w:rPr>
                <w:rFonts w:cs="Arial"/>
                <w:sz w:val="24"/>
                <w:szCs w:val="24"/>
              </w:rPr>
              <w:t xml:space="preserve"> Questions</w:t>
            </w:r>
            <w:r w:rsidR="00CC02FD" w:rsidRPr="00DB595A">
              <w:rPr>
                <w:rFonts w:cs="Arial"/>
                <w:sz w:val="24"/>
                <w:szCs w:val="24"/>
              </w:rPr>
              <w:t xml:space="preserve"> comprising the following elements</w:t>
            </w:r>
            <w:r w:rsidR="0083076C">
              <w:rPr>
                <w:rFonts w:cs="Arial"/>
                <w:sz w:val="24"/>
                <w:szCs w:val="24"/>
              </w:rPr>
              <w:t xml:space="preserve"> (total 100%)</w:t>
            </w:r>
            <w:r w:rsidR="00CC02FD" w:rsidRPr="00DB595A">
              <w:rPr>
                <w:rFonts w:cs="Arial"/>
                <w:sz w:val="24"/>
                <w:szCs w:val="24"/>
              </w:rPr>
              <w:t xml:space="preserve">:  </w:t>
            </w:r>
          </w:p>
          <w:p w:rsidR="003B6C44" w:rsidRPr="00DB595A" w:rsidRDefault="003B6C44" w:rsidP="00DB595A">
            <w:pPr>
              <w:rPr>
                <w:rFonts w:cs="Arial"/>
                <w:sz w:val="24"/>
                <w:szCs w:val="24"/>
              </w:rPr>
            </w:pPr>
            <w:r w:rsidRPr="00DB595A">
              <w:rPr>
                <w:rFonts w:cs="Arial"/>
                <w:sz w:val="24"/>
                <w:szCs w:val="24"/>
              </w:rPr>
              <w:t>1.</w:t>
            </w:r>
            <w:r w:rsidR="0019371F" w:rsidRPr="00DB595A">
              <w:rPr>
                <w:rFonts w:cs="Arial"/>
                <w:sz w:val="24"/>
                <w:szCs w:val="24"/>
              </w:rPr>
              <w:t xml:space="preserve">Experience of dealing with </w:t>
            </w:r>
            <w:r w:rsidR="00DB595A" w:rsidRPr="00DB595A">
              <w:rPr>
                <w:rFonts w:cs="Arial"/>
                <w:sz w:val="24"/>
                <w:szCs w:val="24"/>
              </w:rPr>
              <w:t>domestic gas servicing contracts</w:t>
            </w:r>
          </w:p>
          <w:p w:rsidR="003B6C44" w:rsidRPr="00DB595A" w:rsidRDefault="003B6C44" w:rsidP="00DB595A">
            <w:pPr>
              <w:rPr>
                <w:rFonts w:cs="Arial"/>
                <w:sz w:val="24"/>
                <w:szCs w:val="24"/>
              </w:rPr>
            </w:pPr>
            <w:r w:rsidRPr="00DB595A">
              <w:rPr>
                <w:rFonts w:cs="Arial"/>
                <w:sz w:val="24"/>
                <w:szCs w:val="24"/>
              </w:rPr>
              <w:t>2.</w:t>
            </w:r>
            <w:r w:rsidR="00DB595A" w:rsidRPr="00DB595A">
              <w:rPr>
                <w:rFonts w:cs="Arial"/>
                <w:sz w:val="24"/>
                <w:szCs w:val="24"/>
              </w:rPr>
              <w:t>Experience in designing, installing and maintenance of domestic renewable energy systems</w:t>
            </w:r>
          </w:p>
          <w:p w:rsidR="003B6C44" w:rsidRPr="00DB595A" w:rsidRDefault="003B6C44" w:rsidP="00DB595A">
            <w:pPr>
              <w:rPr>
                <w:rFonts w:cs="Arial"/>
                <w:sz w:val="24"/>
                <w:szCs w:val="24"/>
              </w:rPr>
            </w:pPr>
            <w:r w:rsidRPr="00DB595A">
              <w:rPr>
                <w:rFonts w:cs="Arial"/>
                <w:sz w:val="24"/>
                <w:szCs w:val="24"/>
              </w:rPr>
              <w:t>3.</w:t>
            </w:r>
            <w:r w:rsidR="00DB595A" w:rsidRPr="00DB595A">
              <w:rPr>
                <w:rFonts w:cs="Arial"/>
                <w:sz w:val="24"/>
                <w:szCs w:val="24"/>
              </w:rPr>
              <w:t>Experience in managing commercial installations</w:t>
            </w:r>
            <w:r w:rsidR="00DB595A">
              <w:rPr>
                <w:rFonts w:cs="Arial"/>
                <w:sz w:val="24"/>
                <w:szCs w:val="24"/>
              </w:rPr>
              <w:t xml:space="preserve"> an</w:t>
            </w:r>
            <w:r w:rsidR="00DB595A" w:rsidRPr="00DB595A">
              <w:rPr>
                <w:rFonts w:cs="Arial"/>
                <w:sz w:val="24"/>
                <w:szCs w:val="24"/>
              </w:rPr>
              <w:t>d</w:t>
            </w:r>
            <w:r w:rsidR="00DB595A">
              <w:rPr>
                <w:rFonts w:cs="Arial"/>
                <w:sz w:val="24"/>
                <w:szCs w:val="24"/>
              </w:rPr>
              <w:t xml:space="preserve"> </w:t>
            </w:r>
            <w:r w:rsidR="00DB595A" w:rsidRPr="00DB595A">
              <w:rPr>
                <w:rFonts w:cs="Arial"/>
                <w:sz w:val="24"/>
                <w:szCs w:val="24"/>
              </w:rPr>
              <w:t>maintenance in a domestic setting</w:t>
            </w:r>
          </w:p>
          <w:p w:rsidR="003B6C44" w:rsidRPr="00DB595A" w:rsidRDefault="003B6C44" w:rsidP="00DB595A">
            <w:pPr>
              <w:rPr>
                <w:rFonts w:cs="Arial"/>
                <w:sz w:val="24"/>
                <w:szCs w:val="24"/>
              </w:rPr>
            </w:pPr>
            <w:r w:rsidRPr="00DB595A">
              <w:rPr>
                <w:rFonts w:cs="Arial"/>
                <w:sz w:val="24"/>
                <w:szCs w:val="24"/>
              </w:rPr>
              <w:t xml:space="preserve">4.Management of </w:t>
            </w:r>
            <w:r w:rsidR="00DB595A" w:rsidRPr="00DB595A">
              <w:rPr>
                <w:rFonts w:cs="Arial"/>
                <w:sz w:val="24"/>
                <w:szCs w:val="24"/>
              </w:rPr>
              <w:t xml:space="preserve">staff </w:t>
            </w:r>
            <w:r w:rsidRPr="00DB595A">
              <w:rPr>
                <w:rFonts w:cs="Arial"/>
                <w:sz w:val="24"/>
                <w:szCs w:val="24"/>
              </w:rPr>
              <w:t>sub-contractors</w:t>
            </w:r>
            <w:r w:rsidR="00DB595A" w:rsidRPr="00DB595A">
              <w:rPr>
                <w:rFonts w:cs="Arial"/>
                <w:sz w:val="24"/>
                <w:szCs w:val="24"/>
              </w:rPr>
              <w:t xml:space="preserve"> and staff</w:t>
            </w:r>
          </w:p>
          <w:p w:rsidR="00DB595A" w:rsidRPr="00DB595A" w:rsidRDefault="003B6C44" w:rsidP="00DB595A">
            <w:pPr>
              <w:rPr>
                <w:rFonts w:cs="Arial"/>
                <w:sz w:val="24"/>
                <w:szCs w:val="24"/>
              </w:rPr>
            </w:pPr>
            <w:r w:rsidRPr="00DB595A">
              <w:rPr>
                <w:rFonts w:cs="Arial"/>
                <w:sz w:val="24"/>
                <w:szCs w:val="24"/>
              </w:rPr>
              <w:t>5.</w:t>
            </w:r>
            <w:r w:rsidR="00DB595A" w:rsidRPr="00DB595A">
              <w:rPr>
                <w:rFonts w:cs="Arial"/>
                <w:sz w:val="24"/>
                <w:szCs w:val="24"/>
              </w:rPr>
              <w:t>maintaining the supply chain to ensure quality and timeliness</w:t>
            </w:r>
          </w:p>
          <w:p w:rsidR="0019371F" w:rsidRPr="00DB595A" w:rsidRDefault="0019371F" w:rsidP="003B6C44">
            <w:pPr>
              <w:jc w:val="both"/>
              <w:rPr>
                <w:rFonts w:cs="Arial"/>
                <w:sz w:val="24"/>
                <w:szCs w:val="24"/>
              </w:rPr>
            </w:pPr>
          </w:p>
        </w:tc>
        <w:tc>
          <w:tcPr>
            <w:tcW w:w="1480" w:type="dxa"/>
          </w:tcPr>
          <w:p w:rsidR="00DB595A" w:rsidRPr="00DB595A" w:rsidRDefault="00DB595A" w:rsidP="00DB595A">
            <w:pPr>
              <w:jc w:val="center"/>
              <w:rPr>
                <w:rFonts w:cs="Arial"/>
                <w:sz w:val="24"/>
                <w:szCs w:val="24"/>
              </w:rPr>
            </w:pPr>
            <w:r w:rsidRPr="00DB595A">
              <w:rPr>
                <w:rFonts w:cs="Arial"/>
                <w:sz w:val="24"/>
                <w:szCs w:val="24"/>
              </w:rPr>
              <w:lastRenderedPageBreak/>
              <w:br/>
            </w:r>
          </w:p>
          <w:p w:rsidR="003B6C44" w:rsidRPr="00DB595A" w:rsidRDefault="00DB595A" w:rsidP="00DB595A">
            <w:pPr>
              <w:jc w:val="center"/>
              <w:rPr>
                <w:rFonts w:cs="Arial"/>
                <w:sz w:val="24"/>
                <w:szCs w:val="24"/>
              </w:rPr>
            </w:pPr>
            <w:r w:rsidRPr="00DB595A">
              <w:rPr>
                <w:rFonts w:cs="Arial"/>
                <w:sz w:val="24"/>
                <w:szCs w:val="24"/>
              </w:rPr>
              <w:t>25</w:t>
            </w:r>
          </w:p>
          <w:p w:rsidR="00DB595A" w:rsidRPr="00DB595A" w:rsidRDefault="00DB595A" w:rsidP="00DB595A">
            <w:pPr>
              <w:jc w:val="center"/>
              <w:rPr>
                <w:rFonts w:cs="Arial"/>
                <w:sz w:val="24"/>
                <w:szCs w:val="24"/>
              </w:rPr>
            </w:pPr>
            <w:r w:rsidRPr="00DB595A">
              <w:rPr>
                <w:rFonts w:cs="Arial"/>
                <w:sz w:val="24"/>
                <w:szCs w:val="24"/>
              </w:rPr>
              <w:br/>
              <w:t>15</w:t>
            </w:r>
            <w:r w:rsidRPr="00DB595A">
              <w:rPr>
                <w:rFonts w:cs="Arial"/>
                <w:sz w:val="24"/>
                <w:szCs w:val="24"/>
              </w:rPr>
              <w:br/>
            </w:r>
            <w:r w:rsidRPr="00DB595A">
              <w:rPr>
                <w:rFonts w:cs="Arial"/>
                <w:sz w:val="24"/>
                <w:szCs w:val="24"/>
              </w:rPr>
              <w:br/>
            </w:r>
          </w:p>
          <w:p w:rsidR="00DB595A" w:rsidRPr="00DB595A" w:rsidRDefault="00DB595A" w:rsidP="00DB595A">
            <w:pPr>
              <w:jc w:val="center"/>
              <w:rPr>
                <w:rFonts w:cs="Arial"/>
                <w:sz w:val="24"/>
                <w:szCs w:val="24"/>
              </w:rPr>
            </w:pPr>
            <w:r w:rsidRPr="00DB595A">
              <w:rPr>
                <w:rFonts w:cs="Arial"/>
                <w:sz w:val="24"/>
                <w:szCs w:val="24"/>
              </w:rPr>
              <w:t>20</w:t>
            </w:r>
            <w:r w:rsidRPr="00DB595A">
              <w:rPr>
                <w:rFonts w:cs="Arial"/>
                <w:sz w:val="24"/>
                <w:szCs w:val="24"/>
              </w:rPr>
              <w:br/>
            </w:r>
            <w:r w:rsidRPr="00DB595A">
              <w:rPr>
                <w:rFonts w:cs="Arial"/>
                <w:sz w:val="24"/>
                <w:szCs w:val="24"/>
              </w:rPr>
              <w:br/>
            </w:r>
          </w:p>
          <w:p w:rsidR="003B6C44" w:rsidRPr="00DB595A" w:rsidRDefault="006C48F3" w:rsidP="00DB595A">
            <w:pPr>
              <w:jc w:val="center"/>
              <w:rPr>
                <w:rFonts w:cs="Arial"/>
                <w:sz w:val="24"/>
                <w:szCs w:val="24"/>
              </w:rPr>
            </w:pPr>
            <w:r w:rsidRPr="00DB595A">
              <w:rPr>
                <w:rFonts w:cs="Arial"/>
                <w:sz w:val="24"/>
                <w:szCs w:val="24"/>
              </w:rPr>
              <w:t>20</w:t>
            </w:r>
            <w:r w:rsidR="00DB595A" w:rsidRPr="00DB595A">
              <w:rPr>
                <w:rFonts w:cs="Arial"/>
                <w:sz w:val="24"/>
                <w:szCs w:val="24"/>
              </w:rPr>
              <w:br/>
            </w:r>
          </w:p>
          <w:p w:rsidR="003B6C44" w:rsidRPr="00DB595A" w:rsidRDefault="00DB595A" w:rsidP="00DB595A">
            <w:pPr>
              <w:jc w:val="center"/>
              <w:rPr>
                <w:rFonts w:cs="Arial"/>
                <w:sz w:val="24"/>
                <w:szCs w:val="24"/>
              </w:rPr>
            </w:pPr>
            <w:r w:rsidRPr="00DB595A">
              <w:rPr>
                <w:rFonts w:cs="Arial"/>
                <w:sz w:val="24"/>
                <w:szCs w:val="24"/>
              </w:rPr>
              <w:t>20</w:t>
            </w:r>
          </w:p>
          <w:p w:rsidR="0019371F" w:rsidRPr="00DB595A" w:rsidRDefault="0019371F" w:rsidP="00CC02FD">
            <w:pPr>
              <w:rPr>
                <w:rFonts w:cs="Arial"/>
                <w:sz w:val="24"/>
                <w:szCs w:val="24"/>
              </w:rPr>
            </w:pPr>
          </w:p>
        </w:tc>
      </w:tr>
      <w:tr w:rsidR="00542894" w:rsidRPr="001939B4" w:rsidTr="003B6C44">
        <w:tc>
          <w:tcPr>
            <w:tcW w:w="951" w:type="dxa"/>
          </w:tcPr>
          <w:p w:rsidR="00542894" w:rsidRPr="008227CC" w:rsidRDefault="00542894" w:rsidP="00FE2919">
            <w:pPr>
              <w:jc w:val="center"/>
              <w:rPr>
                <w:rFonts w:cs="Arial"/>
                <w:color w:val="0070C0"/>
                <w:sz w:val="24"/>
                <w:szCs w:val="24"/>
              </w:rPr>
            </w:pPr>
          </w:p>
        </w:tc>
        <w:tc>
          <w:tcPr>
            <w:tcW w:w="1458" w:type="dxa"/>
          </w:tcPr>
          <w:p w:rsidR="00542894" w:rsidRPr="008227CC" w:rsidRDefault="00542894" w:rsidP="00FE2919">
            <w:pPr>
              <w:jc w:val="both"/>
              <w:rPr>
                <w:rFonts w:cs="Arial"/>
                <w:color w:val="0070C0"/>
                <w:sz w:val="24"/>
                <w:szCs w:val="24"/>
              </w:rPr>
            </w:pPr>
            <w:r w:rsidRPr="008227CC">
              <w:rPr>
                <w:rFonts w:cs="Arial"/>
                <w:color w:val="0070C0"/>
                <w:sz w:val="24"/>
                <w:szCs w:val="24"/>
              </w:rPr>
              <w:t>Part B</w:t>
            </w:r>
          </w:p>
        </w:tc>
        <w:tc>
          <w:tcPr>
            <w:tcW w:w="4820" w:type="dxa"/>
          </w:tcPr>
          <w:p w:rsidR="00542894" w:rsidRPr="00F9601B" w:rsidRDefault="00542894" w:rsidP="00FE2919">
            <w:pPr>
              <w:jc w:val="both"/>
              <w:rPr>
                <w:rFonts w:cs="Arial"/>
                <w:sz w:val="24"/>
                <w:szCs w:val="24"/>
              </w:rPr>
            </w:pPr>
            <w:r w:rsidRPr="00F9601B">
              <w:rPr>
                <w:rFonts w:cs="Arial"/>
                <w:sz w:val="24"/>
                <w:szCs w:val="24"/>
              </w:rPr>
              <w:t xml:space="preserve">Insurance </w:t>
            </w:r>
          </w:p>
        </w:tc>
        <w:tc>
          <w:tcPr>
            <w:tcW w:w="1480" w:type="dxa"/>
          </w:tcPr>
          <w:p w:rsidR="00542894" w:rsidRPr="00F9601B" w:rsidRDefault="00542894" w:rsidP="00FE2919">
            <w:pPr>
              <w:jc w:val="center"/>
              <w:rPr>
                <w:rFonts w:cs="Arial"/>
                <w:sz w:val="24"/>
                <w:szCs w:val="24"/>
              </w:rPr>
            </w:pPr>
            <w:r w:rsidRPr="00F9601B">
              <w:rPr>
                <w:rFonts w:cs="Arial"/>
                <w:sz w:val="24"/>
                <w:szCs w:val="24"/>
              </w:rPr>
              <w:t>Pass/Fail</w:t>
            </w:r>
          </w:p>
        </w:tc>
      </w:tr>
      <w:tr w:rsidR="00542894" w:rsidRPr="001939B4" w:rsidTr="003B6C44">
        <w:tc>
          <w:tcPr>
            <w:tcW w:w="951" w:type="dxa"/>
          </w:tcPr>
          <w:p w:rsidR="00542894" w:rsidRPr="008227CC" w:rsidRDefault="00542894" w:rsidP="00FE2919">
            <w:pPr>
              <w:jc w:val="center"/>
              <w:rPr>
                <w:rFonts w:cs="Arial"/>
                <w:color w:val="0070C0"/>
                <w:sz w:val="24"/>
                <w:szCs w:val="24"/>
              </w:rPr>
            </w:pPr>
          </w:p>
        </w:tc>
        <w:tc>
          <w:tcPr>
            <w:tcW w:w="1458" w:type="dxa"/>
          </w:tcPr>
          <w:p w:rsidR="00542894" w:rsidRPr="008227CC" w:rsidRDefault="00542894" w:rsidP="00FE2919">
            <w:pPr>
              <w:jc w:val="both"/>
              <w:rPr>
                <w:rFonts w:cs="Arial"/>
                <w:color w:val="0070C0"/>
                <w:sz w:val="24"/>
                <w:szCs w:val="24"/>
              </w:rPr>
            </w:pPr>
            <w:r w:rsidRPr="008227CC">
              <w:rPr>
                <w:rFonts w:cs="Arial"/>
                <w:color w:val="0070C0"/>
                <w:sz w:val="24"/>
                <w:szCs w:val="24"/>
              </w:rPr>
              <w:t>Part C</w:t>
            </w:r>
          </w:p>
        </w:tc>
        <w:tc>
          <w:tcPr>
            <w:tcW w:w="4820" w:type="dxa"/>
          </w:tcPr>
          <w:p w:rsidR="00542894" w:rsidRPr="00F9601B" w:rsidRDefault="00542894" w:rsidP="00FE2919">
            <w:pPr>
              <w:jc w:val="both"/>
              <w:rPr>
                <w:rFonts w:cs="Arial"/>
                <w:sz w:val="24"/>
                <w:szCs w:val="24"/>
              </w:rPr>
            </w:pPr>
            <w:r w:rsidRPr="00F9601B">
              <w:rPr>
                <w:rFonts w:cs="Arial"/>
                <w:sz w:val="24"/>
                <w:szCs w:val="24"/>
              </w:rPr>
              <w:t>Compliance with Equality Legislation</w:t>
            </w:r>
          </w:p>
        </w:tc>
        <w:tc>
          <w:tcPr>
            <w:tcW w:w="1480" w:type="dxa"/>
          </w:tcPr>
          <w:p w:rsidR="00542894" w:rsidRPr="00F9601B" w:rsidRDefault="00542894" w:rsidP="00FE2919">
            <w:pPr>
              <w:jc w:val="center"/>
              <w:rPr>
                <w:rFonts w:cs="Arial"/>
                <w:sz w:val="24"/>
                <w:szCs w:val="24"/>
              </w:rPr>
            </w:pPr>
            <w:r w:rsidRPr="00F9601B">
              <w:rPr>
                <w:rFonts w:cs="Arial"/>
                <w:sz w:val="24"/>
                <w:szCs w:val="24"/>
              </w:rPr>
              <w:t>Pass/Fail</w:t>
            </w:r>
          </w:p>
        </w:tc>
      </w:tr>
      <w:tr w:rsidR="005A6438" w:rsidRPr="001939B4" w:rsidTr="003B6C44">
        <w:tc>
          <w:tcPr>
            <w:tcW w:w="951" w:type="dxa"/>
          </w:tcPr>
          <w:p w:rsidR="005A6438" w:rsidRPr="008227CC" w:rsidRDefault="005A6438" w:rsidP="00FE2919">
            <w:pPr>
              <w:jc w:val="center"/>
              <w:rPr>
                <w:rFonts w:asciiTheme="minorHAnsi" w:hAnsiTheme="minorHAnsi" w:cs="Arial"/>
                <w:color w:val="0070C0"/>
                <w:sz w:val="24"/>
                <w:szCs w:val="24"/>
              </w:rPr>
            </w:pPr>
          </w:p>
          <w:p w:rsidR="005A6438" w:rsidRPr="008227CC" w:rsidRDefault="005A6438" w:rsidP="00FE2919">
            <w:pPr>
              <w:jc w:val="center"/>
              <w:rPr>
                <w:rFonts w:asciiTheme="minorHAnsi" w:hAnsiTheme="minorHAnsi" w:cs="Arial"/>
                <w:color w:val="0070C0"/>
                <w:sz w:val="24"/>
                <w:szCs w:val="24"/>
              </w:rPr>
            </w:pPr>
          </w:p>
        </w:tc>
        <w:tc>
          <w:tcPr>
            <w:tcW w:w="1458" w:type="dxa"/>
          </w:tcPr>
          <w:p w:rsidR="00957BB8" w:rsidRDefault="00542894" w:rsidP="00957BB8">
            <w:pPr>
              <w:jc w:val="both"/>
              <w:rPr>
                <w:rFonts w:cs="Arial"/>
                <w:color w:val="0070C0"/>
                <w:sz w:val="24"/>
                <w:szCs w:val="24"/>
              </w:rPr>
            </w:pPr>
            <w:r w:rsidRPr="008227CC">
              <w:rPr>
                <w:rFonts w:cs="Arial"/>
                <w:color w:val="0070C0"/>
                <w:sz w:val="24"/>
                <w:szCs w:val="24"/>
              </w:rPr>
              <w:t xml:space="preserve">Part </w:t>
            </w:r>
            <w:r w:rsidR="00101FD4" w:rsidRPr="008227CC">
              <w:rPr>
                <w:rFonts w:cs="Arial"/>
                <w:color w:val="0070C0"/>
                <w:sz w:val="24"/>
                <w:szCs w:val="24"/>
              </w:rPr>
              <w:t>D</w:t>
            </w:r>
          </w:p>
          <w:p w:rsidR="005A6438" w:rsidRPr="00957BB8" w:rsidRDefault="005A6438" w:rsidP="00957BB8">
            <w:pPr>
              <w:rPr>
                <w:rFonts w:cs="Arial"/>
                <w:sz w:val="24"/>
                <w:szCs w:val="24"/>
              </w:rPr>
            </w:pPr>
          </w:p>
        </w:tc>
        <w:tc>
          <w:tcPr>
            <w:tcW w:w="4820" w:type="dxa"/>
          </w:tcPr>
          <w:p w:rsidR="005A6438" w:rsidRPr="00F9601B" w:rsidRDefault="005A6438" w:rsidP="00FE2919">
            <w:pPr>
              <w:jc w:val="both"/>
              <w:rPr>
                <w:rFonts w:asciiTheme="minorHAnsi" w:hAnsiTheme="minorHAnsi" w:cs="Arial"/>
                <w:color w:val="auto"/>
                <w:sz w:val="24"/>
                <w:szCs w:val="24"/>
              </w:rPr>
            </w:pPr>
            <w:r w:rsidRPr="00F9601B">
              <w:rPr>
                <w:rFonts w:asciiTheme="minorHAnsi" w:hAnsiTheme="minorHAnsi" w:cs="Arial"/>
                <w:color w:val="auto"/>
                <w:sz w:val="24"/>
                <w:szCs w:val="24"/>
              </w:rPr>
              <w:t>Environmental</w:t>
            </w:r>
            <w:r w:rsidR="00101FD4" w:rsidRPr="00F9601B">
              <w:rPr>
                <w:rFonts w:asciiTheme="minorHAnsi" w:hAnsiTheme="minorHAnsi" w:cs="Arial"/>
                <w:color w:val="auto"/>
                <w:sz w:val="24"/>
                <w:szCs w:val="24"/>
              </w:rPr>
              <w:t xml:space="preserve"> Management</w:t>
            </w:r>
          </w:p>
        </w:tc>
        <w:tc>
          <w:tcPr>
            <w:tcW w:w="1480" w:type="dxa"/>
          </w:tcPr>
          <w:p w:rsidR="005A6438" w:rsidRPr="00F9601B" w:rsidRDefault="005A6438" w:rsidP="00FE2919">
            <w:pPr>
              <w:jc w:val="center"/>
              <w:rPr>
                <w:rFonts w:asciiTheme="minorHAnsi" w:hAnsiTheme="minorHAnsi" w:cs="Arial"/>
                <w:color w:val="auto"/>
                <w:sz w:val="24"/>
                <w:szCs w:val="24"/>
              </w:rPr>
            </w:pPr>
            <w:r w:rsidRPr="00F9601B">
              <w:rPr>
                <w:rFonts w:asciiTheme="minorHAnsi" w:hAnsiTheme="minorHAnsi" w:cs="Arial"/>
                <w:color w:val="auto"/>
                <w:sz w:val="24"/>
                <w:szCs w:val="24"/>
              </w:rPr>
              <w:t>Pass/Fail</w:t>
            </w:r>
          </w:p>
        </w:tc>
      </w:tr>
      <w:tr w:rsidR="005A6438" w:rsidRPr="001939B4" w:rsidTr="003B6C44">
        <w:tc>
          <w:tcPr>
            <w:tcW w:w="951" w:type="dxa"/>
          </w:tcPr>
          <w:p w:rsidR="005A6438" w:rsidRPr="008227CC" w:rsidRDefault="005A6438" w:rsidP="00FE2919">
            <w:pPr>
              <w:jc w:val="center"/>
              <w:rPr>
                <w:rFonts w:asciiTheme="minorHAnsi" w:hAnsiTheme="minorHAnsi" w:cs="Arial"/>
                <w:color w:val="0070C0"/>
                <w:sz w:val="24"/>
                <w:szCs w:val="24"/>
              </w:rPr>
            </w:pPr>
          </w:p>
          <w:p w:rsidR="005A6438" w:rsidRPr="008227CC" w:rsidRDefault="005A6438" w:rsidP="00FE2919">
            <w:pPr>
              <w:jc w:val="center"/>
              <w:rPr>
                <w:rFonts w:asciiTheme="minorHAnsi" w:hAnsiTheme="minorHAnsi" w:cs="Arial"/>
                <w:color w:val="0070C0"/>
                <w:sz w:val="24"/>
                <w:szCs w:val="24"/>
              </w:rPr>
            </w:pPr>
          </w:p>
        </w:tc>
        <w:tc>
          <w:tcPr>
            <w:tcW w:w="1458" w:type="dxa"/>
          </w:tcPr>
          <w:p w:rsidR="005A6438" w:rsidRPr="008227CC" w:rsidRDefault="00101FD4" w:rsidP="00FE2919">
            <w:pPr>
              <w:jc w:val="both"/>
              <w:rPr>
                <w:rFonts w:cs="Arial"/>
                <w:color w:val="0070C0"/>
                <w:sz w:val="24"/>
                <w:szCs w:val="24"/>
              </w:rPr>
            </w:pPr>
            <w:r w:rsidRPr="008227CC">
              <w:rPr>
                <w:rFonts w:cs="Arial"/>
                <w:color w:val="0070C0"/>
                <w:sz w:val="24"/>
                <w:szCs w:val="24"/>
              </w:rPr>
              <w:t>Part E</w:t>
            </w:r>
          </w:p>
        </w:tc>
        <w:tc>
          <w:tcPr>
            <w:tcW w:w="4820" w:type="dxa"/>
          </w:tcPr>
          <w:p w:rsidR="005A6438" w:rsidRPr="00F9601B" w:rsidRDefault="005A6438" w:rsidP="00FE2919">
            <w:pPr>
              <w:jc w:val="both"/>
              <w:rPr>
                <w:rFonts w:asciiTheme="minorHAnsi" w:hAnsiTheme="minorHAnsi" w:cs="Arial"/>
                <w:color w:val="auto"/>
                <w:sz w:val="24"/>
                <w:szCs w:val="24"/>
              </w:rPr>
            </w:pPr>
            <w:r w:rsidRPr="00F9601B">
              <w:rPr>
                <w:rFonts w:asciiTheme="minorHAnsi" w:hAnsiTheme="minorHAnsi" w:cs="Arial"/>
                <w:color w:val="auto"/>
                <w:sz w:val="24"/>
                <w:szCs w:val="24"/>
              </w:rPr>
              <w:t>Health and Safety</w:t>
            </w:r>
          </w:p>
        </w:tc>
        <w:tc>
          <w:tcPr>
            <w:tcW w:w="1480" w:type="dxa"/>
          </w:tcPr>
          <w:p w:rsidR="005A6438" w:rsidRPr="00F9601B" w:rsidRDefault="005A6438" w:rsidP="00FE2919">
            <w:pPr>
              <w:jc w:val="center"/>
              <w:rPr>
                <w:rFonts w:asciiTheme="minorHAnsi" w:hAnsiTheme="minorHAnsi" w:cs="Arial"/>
                <w:color w:val="auto"/>
                <w:sz w:val="24"/>
                <w:szCs w:val="24"/>
              </w:rPr>
            </w:pPr>
            <w:r w:rsidRPr="00F9601B">
              <w:rPr>
                <w:rFonts w:asciiTheme="minorHAnsi" w:hAnsiTheme="minorHAnsi" w:cs="Arial"/>
                <w:color w:val="auto"/>
                <w:sz w:val="24"/>
                <w:szCs w:val="24"/>
              </w:rPr>
              <w:t>Pass/Fail</w:t>
            </w:r>
          </w:p>
        </w:tc>
      </w:tr>
      <w:tr w:rsidR="005A6438" w:rsidRPr="001939B4" w:rsidTr="003B6C44">
        <w:tc>
          <w:tcPr>
            <w:tcW w:w="951" w:type="dxa"/>
          </w:tcPr>
          <w:p w:rsidR="005A6438" w:rsidRPr="008227CC" w:rsidRDefault="00661F1D" w:rsidP="00FE2919">
            <w:pPr>
              <w:jc w:val="center"/>
              <w:rPr>
                <w:rFonts w:asciiTheme="minorHAnsi" w:hAnsiTheme="minorHAnsi" w:cs="Arial"/>
                <w:color w:val="0070C0"/>
                <w:sz w:val="24"/>
                <w:szCs w:val="24"/>
              </w:rPr>
            </w:pPr>
            <w:r>
              <w:rPr>
                <w:rFonts w:asciiTheme="minorHAnsi" w:hAnsiTheme="minorHAnsi" w:cs="Arial"/>
                <w:color w:val="0070C0"/>
                <w:sz w:val="24"/>
                <w:szCs w:val="24"/>
              </w:rPr>
              <w:t>7</w:t>
            </w:r>
          </w:p>
          <w:p w:rsidR="005A6438" w:rsidRPr="008227CC" w:rsidRDefault="005A6438" w:rsidP="00FE2919">
            <w:pPr>
              <w:jc w:val="center"/>
              <w:rPr>
                <w:rFonts w:asciiTheme="minorHAnsi" w:hAnsiTheme="minorHAnsi" w:cs="Arial"/>
                <w:color w:val="0070C0"/>
                <w:sz w:val="24"/>
                <w:szCs w:val="24"/>
              </w:rPr>
            </w:pPr>
          </w:p>
        </w:tc>
        <w:tc>
          <w:tcPr>
            <w:tcW w:w="1458" w:type="dxa"/>
          </w:tcPr>
          <w:p w:rsidR="005A6438" w:rsidRPr="008227CC" w:rsidRDefault="005A6438" w:rsidP="00FE2919">
            <w:pPr>
              <w:jc w:val="both"/>
              <w:rPr>
                <w:rFonts w:cs="Arial"/>
                <w:color w:val="0070C0"/>
                <w:sz w:val="24"/>
                <w:szCs w:val="24"/>
              </w:rPr>
            </w:pPr>
          </w:p>
        </w:tc>
        <w:tc>
          <w:tcPr>
            <w:tcW w:w="4820" w:type="dxa"/>
          </w:tcPr>
          <w:p w:rsidR="005A6438" w:rsidRPr="00F9601B" w:rsidRDefault="00101FD4" w:rsidP="00FE2919">
            <w:pPr>
              <w:jc w:val="both"/>
              <w:rPr>
                <w:rFonts w:asciiTheme="minorHAnsi" w:hAnsiTheme="minorHAnsi" w:cs="Arial"/>
                <w:color w:val="auto"/>
                <w:sz w:val="24"/>
                <w:szCs w:val="24"/>
              </w:rPr>
            </w:pPr>
            <w:r w:rsidRPr="00F9601B">
              <w:rPr>
                <w:rFonts w:asciiTheme="minorHAnsi" w:hAnsiTheme="minorHAnsi" w:cs="Arial"/>
                <w:color w:val="auto"/>
                <w:sz w:val="24"/>
                <w:szCs w:val="24"/>
              </w:rPr>
              <w:t>Declaration</w:t>
            </w:r>
          </w:p>
        </w:tc>
        <w:tc>
          <w:tcPr>
            <w:tcW w:w="1480" w:type="dxa"/>
          </w:tcPr>
          <w:p w:rsidR="005A6438" w:rsidRPr="00F9601B" w:rsidRDefault="005A6438" w:rsidP="00FE2919">
            <w:pPr>
              <w:jc w:val="center"/>
              <w:rPr>
                <w:rFonts w:asciiTheme="minorHAnsi" w:hAnsiTheme="minorHAnsi" w:cs="Arial"/>
                <w:color w:val="auto"/>
                <w:sz w:val="24"/>
                <w:szCs w:val="24"/>
              </w:rPr>
            </w:pPr>
            <w:r w:rsidRPr="00F9601B">
              <w:rPr>
                <w:rFonts w:asciiTheme="minorHAnsi" w:hAnsiTheme="minorHAnsi" w:cs="Arial"/>
                <w:color w:val="auto"/>
                <w:sz w:val="24"/>
                <w:szCs w:val="24"/>
              </w:rPr>
              <w:t>Pass/Fail</w:t>
            </w:r>
          </w:p>
        </w:tc>
      </w:tr>
    </w:tbl>
    <w:p w:rsidR="00661F1D" w:rsidRPr="00957BB8" w:rsidRDefault="00661F1D" w:rsidP="00957BB8">
      <w:pPr>
        <w:rPr>
          <w:rFonts w:cs="Arial"/>
          <w:sz w:val="24"/>
          <w:szCs w:val="24"/>
        </w:rPr>
      </w:pPr>
    </w:p>
    <w:p w:rsidR="00C03998" w:rsidRPr="009A4E4B" w:rsidRDefault="000245D8" w:rsidP="000245D8">
      <w:pPr>
        <w:ind w:left="1080" w:hanging="720"/>
        <w:jc w:val="center"/>
        <w:rPr>
          <w:rFonts w:cs="Arial"/>
          <w:sz w:val="24"/>
          <w:szCs w:val="24"/>
        </w:rPr>
      </w:pPr>
      <w:r w:rsidRPr="00F706DA">
        <w:rPr>
          <w:rFonts w:cs="Arial"/>
          <w:b/>
          <w:sz w:val="24"/>
          <w:szCs w:val="24"/>
        </w:rPr>
        <w:t>Contents</w:t>
      </w:r>
      <w:r w:rsidRPr="009A4E4B">
        <w:rPr>
          <w:rFonts w:cs="Arial"/>
          <w:b/>
          <w:sz w:val="24"/>
          <w:szCs w:val="24"/>
        </w:rPr>
        <w:t xml:space="preserve"> </w:t>
      </w:r>
    </w:p>
    <w:p w:rsidR="00C03998" w:rsidRPr="009A4E4B" w:rsidRDefault="00C03998" w:rsidP="00C03998">
      <w:pPr>
        <w:pStyle w:val="ListParagraph"/>
        <w:numPr>
          <w:ilvl w:val="0"/>
          <w:numId w:val="0"/>
        </w:numPr>
        <w:ind w:left="567"/>
        <w:rPr>
          <w:rFonts w:cs="Arial"/>
          <w:sz w:val="24"/>
          <w:szCs w:val="24"/>
        </w:rPr>
      </w:pPr>
    </w:p>
    <w:p w:rsidR="00C03998" w:rsidRPr="009A4E4B" w:rsidRDefault="00C03998" w:rsidP="00C03998">
      <w:pPr>
        <w:rPr>
          <w:rFonts w:cs="Arial"/>
          <w:noProof/>
          <w:sz w:val="24"/>
          <w:szCs w:val="24"/>
        </w:rPr>
        <w:sectPr w:rsidR="00C03998" w:rsidRPr="009A4E4B" w:rsidSect="00C03998">
          <w:headerReference w:type="default" r:id="rId9"/>
          <w:footerReference w:type="default" r:id="rId10"/>
          <w:pgSz w:w="11907" w:h="16839" w:code="9"/>
          <w:pgMar w:top="1440" w:right="1440" w:bottom="1440" w:left="1440" w:header="567" w:footer="567" w:gutter="0"/>
          <w:cols w:space="720"/>
          <w:titlePg/>
          <w:docGrid w:linePitch="299"/>
        </w:sectPr>
      </w:pPr>
      <w:r w:rsidRPr="009A4E4B">
        <w:rPr>
          <w:rFonts w:cs="Arial"/>
          <w:sz w:val="24"/>
          <w:szCs w:val="24"/>
        </w:rPr>
        <w:fldChar w:fldCharType="begin"/>
      </w:r>
      <w:r w:rsidRPr="009A4E4B">
        <w:rPr>
          <w:rFonts w:cs="Arial"/>
          <w:sz w:val="24"/>
          <w:szCs w:val="24"/>
        </w:rPr>
        <w:instrText xml:space="preserve"> INDEX \c "1" \z "2057" </w:instrText>
      </w:r>
      <w:r w:rsidRPr="009A4E4B">
        <w:rPr>
          <w:rFonts w:cs="Arial"/>
          <w:sz w:val="24"/>
          <w:szCs w:val="24"/>
        </w:rPr>
        <w:fldChar w:fldCharType="separate"/>
      </w:r>
    </w:p>
    <w:p w:rsidR="00C03998" w:rsidRPr="009A4E4B" w:rsidRDefault="00C03998" w:rsidP="00C03998">
      <w:pPr>
        <w:pStyle w:val="Index1"/>
        <w:tabs>
          <w:tab w:val="clear" w:pos="8647"/>
          <w:tab w:val="right" w:pos="9214"/>
        </w:tabs>
        <w:spacing w:after="240"/>
        <w:rPr>
          <w:rFonts w:cs="Arial"/>
          <w:noProof/>
          <w:sz w:val="24"/>
          <w:szCs w:val="24"/>
        </w:rPr>
      </w:pPr>
      <w:r w:rsidRPr="009A4E4B">
        <w:rPr>
          <w:rFonts w:cs="Arial"/>
          <w:noProof/>
          <w:sz w:val="24"/>
          <w:szCs w:val="24"/>
        </w:rPr>
        <w:lastRenderedPageBreak/>
        <w:t xml:space="preserve">1.  </w:t>
      </w:r>
      <w:r w:rsidRPr="009A4E4B">
        <w:rPr>
          <w:rFonts w:cs="Arial"/>
          <w:noProof/>
          <w:sz w:val="24"/>
          <w:szCs w:val="24"/>
        </w:rPr>
        <w:tab/>
        <w:t>Supplier Information</w:t>
      </w:r>
      <w:r w:rsidRPr="009A4E4B">
        <w:rPr>
          <w:rFonts w:cs="Arial"/>
          <w:noProof/>
          <w:sz w:val="24"/>
          <w:szCs w:val="24"/>
        </w:rPr>
        <w:tab/>
      </w:r>
      <w:r w:rsidR="00916ED6">
        <w:rPr>
          <w:rFonts w:cs="Arial"/>
          <w:noProof/>
          <w:sz w:val="24"/>
          <w:szCs w:val="24"/>
        </w:rPr>
        <w:t>8</w:t>
      </w:r>
    </w:p>
    <w:p w:rsidR="00C03998" w:rsidRPr="009A4E4B" w:rsidRDefault="00C03998" w:rsidP="00C03998">
      <w:pPr>
        <w:pStyle w:val="Index1"/>
        <w:tabs>
          <w:tab w:val="clear" w:pos="8647"/>
          <w:tab w:val="right" w:pos="9214"/>
        </w:tabs>
        <w:spacing w:after="240"/>
        <w:rPr>
          <w:rFonts w:cs="Arial"/>
          <w:noProof/>
          <w:sz w:val="24"/>
          <w:szCs w:val="24"/>
        </w:rPr>
      </w:pPr>
      <w:r w:rsidRPr="009A4E4B">
        <w:rPr>
          <w:rFonts w:cs="Arial"/>
          <w:noProof/>
          <w:sz w:val="24"/>
          <w:szCs w:val="24"/>
        </w:rPr>
        <w:t xml:space="preserve">2.  </w:t>
      </w:r>
      <w:r w:rsidRPr="009A4E4B">
        <w:rPr>
          <w:rFonts w:cs="Arial"/>
          <w:noProof/>
          <w:sz w:val="24"/>
          <w:szCs w:val="24"/>
        </w:rPr>
        <w:tab/>
        <w:t>Grounds for mandatory exclusion</w:t>
      </w:r>
      <w:r w:rsidRPr="009A4E4B">
        <w:rPr>
          <w:rFonts w:cs="Arial"/>
          <w:noProof/>
          <w:sz w:val="24"/>
          <w:szCs w:val="24"/>
        </w:rPr>
        <w:tab/>
      </w:r>
      <w:r w:rsidR="009A274C" w:rsidRPr="009A4E4B">
        <w:rPr>
          <w:rFonts w:cs="Arial"/>
          <w:noProof/>
          <w:sz w:val="24"/>
          <w:szCs w:val="24"/>
        </w:rPr>
        <w:t>1</w:t>
      </w:r>
      <w:r w:rsidR="00916ED6">
        <w:rPr>
          <w:rFonts w:cs="Arial"/>
          <w:noProof/>
          <w:sz w:val="24"/>
          <w:szCs w:val="24"/>
        </w:rPr>
        <w:t>1</w:t>
      </w:r>
    </w:p>
    <w:p w:rsidR="00C03998" w:rsidRPr="009A4E4B" w:rsidRDefault="00C03998" w:rsidP="00C03998">
      <w:pPr>
        <w:pStyle w:val="Index1"/>
        <w:tabs>
          <w:tab w:val="clear" w:pos="8647"/>
          <w:tab w:val="right" w:pos="9214"/>
        </w:tabs>
        <w:spacing w:after="240"/>
        <w:rPr>
          <w:rFonts w:cs="Arial"/>
          <w:noProof/>
          <w:sz w:val="24"/>
          <w:szCs w:val="24"/>
        </w:rPr>
      </w:pPr>
      <w:r w:rsidRPr="009A4E4B">
        <w:rPr>
          <w:rFonts w:cs="Arial"/>
          <w:noProof/>
          <w:sz w:val="24"/>
          <w:szCs w:val="24"/>
        </w:rPr>
        <w:t xml:space="preserve">3.  </w:t>
      </w:r>
      <w:r w:rsidRPr="009A4E4B">
        <w:rPr>
          <w:rFonts w:cs="Arial"/>
          <w:noProof/>
          <w:sz w:val="24"/>
          <w:szCs w:val="24"/>
        </w:rPr>
        <w:tab/>
        <w:t xml:space="preserve">Grounds for </w:t>
      </w:r>
      <w:r w:rsidR="009A274C" w:rsidRPr="009A4E4B">
        <w:rPr>
          <w:rFonts w:cs="Arial"/>
          <w:noProof/>
          <w:sz w:val="24"/>
          <w:szCs w:val="24"/>
        </w:rPr>
        <w:t xml:space="preserve">discretionary exclusion </w:t>
      </w:r>
      <w:r w:rsidRPr="009A4E4B">
        <w:rPr>
          <w:rFonts w:cs="Arial"/>
          <w:noProof/>
          <w:sz w:val="24"/>
          <w:szCs w:val="24"/>
        </w:rPr>
        <w:tab/>
        <w:t>1</w:t>
      </w:r>
      <w:r w:rsidR="00063A03">
        <w:rPr>
          <w:rFonts w:cs="Arial"/>
          <w:noProof/>
          <w:sz w:val="24"/>
          <w:szCs w:val="24"/>
        </w:rPr>
        <w:t>4</w:t>
      </w:r>
    </w:p>
    <w:p w:rsidR="00C03998" w:rsidRPr="009A4E4B" w:rsidRDefault="00FE2919" w:rsidP="00C03998">
      <w:pPr>
        <w:pStyle w:val="Index1"/>
        <w:tabs>
          <w:tab w:val="clear" w:pos="8647"/>
          <w:tab w:val="right" w:pos="9214"/>
        </w:tabs>
        <w:spacing w:after="240"/>
        <w:rPr>
          <w:rFonts w:cs="Arial"/>
          <w:noProof/>
          <w:sz w:val="24"/>
          <w:szCs w:val="24"/>
        </w:rPr>
      </w:pPr>
      <w:r w:rsidRPr="009A4E4B">
        <w:rPr>
          <w:rFonts w:cs="Arial"/>
          <w:noProof/>
          <w:sz w:val="24"/>
          <w:szCs w:val="24"/>
        </w:rPr>
        <w:t>4</w:t>
      </w:r>
      <w:r w:rsidR="00C03998" w:rsidRPr="009A4E4B">
        <w:rPr>
          <w:rFonts w:cs="Arial"/>
          <w:noProof/>
          <w:sz w:val="24"/>
          <w:szCs w:val="24"/>
        </w:rPr>
        <w:t xml:space="preserve">.  </w:t>
      </w:r>
      <w:r w:rsidR="00C03998" w:rsidRPr="009A4E4B">
        <w:rPr>
          <w:rFonts w:cs="Arial"/>
          <w:noProof/>
          <w:sz w:val="24"/>
          <w:szCs w:val="24"/>
        </w:rPr>
        <w:tab/>
        <w:t>Economic and Financial Standing</w:t>
      </w:r>
      <w:r w:rsidR="00C03998" w:rsidRPr="009A4E4B">
        <w:rPr>
          <w:rFonts w:cs="Arial"/>
          <w:noProof/>
          <w:sz w:val="24"/>
          <w:szCs w:val="24"/>
        </w:rPr>
        <w:tab/>
        <w:t>1</w:t>
      </w:r>
      <w:r w:rsidR="00063A03">
        <w:rPr>
          <w:rFonts w:cs="Arial"/>
          <w:noProof/>
          <w:sz w:val="24"/>
          <w:szCs w:val="24"/>
        </w:rPr>
        <w:t>8</w:t>
      </w:r>
    </w:p>
    <w:p w:rsidR="00C03998" w:rsidRPr="009A4E4B" w:rsidRDefault="00FE2919" w:rsidP="00C03998">
      <w:pPr>
        <w:pStyle w:val="Index1"/>
        <w:tabs>
          <w:tab w:val="clear" w:pos="8647"/>
          <w:tab w:val="right" w:pos="9214"/>
        </w:tabs>
        <w:spacing w:after="240"/>
        <w:rPr>
          <w:rFonts w:cs="Arial"/>
          <w:noProof/>
          <w:sz w:val="24"/>
          <w:szCs w:val="24"/>
        </w:rPr>
      </w:pPr>
      <w:r w:rsidRPr="009A4E4B">
        <w:rPr>
          <w:rFonts w:cs="Arial"/>
          <w:noProof/>
          <w:sz w:val="24"/>
          <w:szCs w:val="24"/>
        </w:rPr>
        <w:t>5</w:t>
      </w:r>
      <w:r w:rsidR="00C03998" w:rsidRPr="009A4E4B">
        <w:rPr>
          <w:rFonts w:cs="Arial"/>
          <w:noProof/>
          <w:sz w:val="24"/>
          <w:szCs w:val="24"/>
        </w:rPr>
        <w:t xml:space="preserve">.  </w:t>
      </w:r>
      <w:r w:rsidR="00C03998" w:rsidRPr="009A4E4B">
        <w:rPr>
          <w:rFonts w:cs="Arial"/>
          <w:noProof/>
          <w:sz w:val="24"/>
          <w:szCs w:val="24"/>
        </w:rPr>
        <w:tab/>
        <w:t>Techn</w:t>
      </w:r>
      <w:r w:rsidR="009A274C" w:rsidRPr="009A4E4B">
        <w:rPr>
          <w:rFonts w:cs="Arial"/>
          <w:noProof/>
          <w:sz w:val="24"/>
          <w:szCs w:val="24"/>
        </w:rPr>
        <w:t>ical and Professional Ability</w:t>
      </w:r>
      <w:r w:rsidR="009A274C" w:rsidRPr="009A4E4B">
        <w:rPr>
          <w:rFonts w:cs="Arial"/>
          <w:noProof/>
          <w:sz w:val="24"/>
          <w:szCs w:val="24"/>
        </w:rPr>
        <w:tab/>
        <w:t>1</w:t>
      </w:r>
      <w:r w:rsidR="00063A03">
        <w:rPr>
          <w:rFonts w:cs="Arial"/>
          <w:noProof/>
          <w:sz w:val="24"/>
          <w:szCs w:val="24"/>
        </w:rPr>
        <w:t>9</w:t>
      </w:r>
    </w:p>
    <w:p w:rsidR="00C03998" w:rsidRPr="009A4E4B" w:rsidRDefault="00FE2919" w:rsidP="00C03998">
      <w:pPr>
        <w:pStyle w:val="Index1"/>
        <w:tabs>
          <w:tab w:val="clear" w:pos="8647"/>
          <w:tab w:val="right" w:pos="9214"/>
        </w:tabs>
        <w:spacing w:after="240"/>
        <w:rPr>
          <w:rFonts w:cs="Arial"/>
          <w:noProof/>
          <w:sz w:val="24"/>
          <w:szCs w:val="24"/>
        </w:rPr>
      </w:pPr>
      <w:r w:rsidRPr="009A4E4B">
        <w:rPr>
          <w:rFonts w:cs="Arial"/>
          <w:noProof/>
          <w:sz w:val="24"/>
          <w:szCs w:val="24"/>
        </w:rPr>
        <w:t>6</w:t>
      </w:r>
      <w:r w:rsidR="00C03998" w:rsidRPr="009A4E4B">
        <w:rPr>
          <w:rFonts w:cs="Arial"/>
          <w:noProof/>
          <w:sz w:val="24"/>
          <w:szCs w:val="24"/>
        </w:rPr>
        <w:t>.</w:t>
      </w:r>
      <w:r w:rsidR="00C03998" w:rsidRPr="009A4E4B">
        <w:rPr>
          <w:rFonts w:cs="Arial"/>
          <w:noProof/>
          <w:sz w:val="24"/>
          <w:szCs w:val="24"/>
        </w:rPr>
        <w:tab/>
      </w:r>
      <w:r w:rsidR="00C03998" w:rsidRPr="009A4E4B">
        <w:rPr>
          <w:rFonts w:cs="Arial"/>
          <w:noProof/>
          <w:sz w:val="24"/>
          <w:szCs w:val="24"/>
        </w:rPr>
        <w:tab/>
        <w:t>Part A Projec</w:t>
      </w:r>
      <w:r w:rsidR="00D918E4">
        <w:rPr>
          <w:rFonts w:cs="Arial"/>
          <w:noProof/>
          <w:sz w:val="24"/>
          <w:szCs w:val="24"/>
        </w:rPr>
        <w:t>t Specific Questions to Assess Technical and Professional A</w:t>
      </w:r>
      <w:r w:rsidR="00C03998" w:rsidRPr="009A4E4B">
        <w:rPr>
          <w:rFonts w:cs="Arial"/>
          <w:noProof/>
          <w:sz w:val="24"/>
          <w:szCs w:val="24"/>
        </w:rPr>
        <w:t>bility</w:t>
      </w:r>
      <w:r w:rsidR="00C03998" w:rsidRPr="009A4E4B">
        <w:rPr>
          <w:rFonts w:cs="Arial"/>
          <w:noProof/>
          <w:sz w:val="24"/>
          <w:szCs w:val="24"/>
        </w:rPr>
        <w:tab/>
      </w:r>
      <w:r w:rsidR="00063A03">
        <w:rPr>
          <w:rFonts w:cs="Arial"/>
          <w:noProof/>
          <w:sz w:val="24"/>
          <w:szCs w:val="24"/>
        </w:rPr>
        <w:t>21</w:t>
      </w:r>
    </w:p>
    <w:p w:rsidR="00C03998" w:rsidRPr="009A4E4B" w:rsidRDefault="00C03998" w:rsidP="00C03998">
      <w:pPr>
        <w:pStyle w:val="Index1"/>
        <w:tabs>
          <w:tab w:val="clear" w:pos="8647"/>
          <w:tab w:val="right" w:pos="9214"/>
        </w:tabs>
        <w:spacing w:after="240"/>
        <w:rPr>
          <w:rFonts w:cs="Arial"/>
          <w:noProof/>
          <w:sz w:val="24"/>
          <w:szCs w:val="24"/>
        </w:rPr>
      </w:pPr>
      <w:r w:rsidRPr="009A4E4B">
        <w:rPr>
          <w:rFonts w:cs="Arial"/>
          <w:noProof/>
          <w:sz w:val="24"/>
          <w:szCs w:val="24"/>
        </w:rPr>
        <w:tab/>
      </w:r>
      <w:r w:rsidRPr="009A4E4B">
        <w:rPr>
          <w:rFonts w:cs="Arial"/>
          <w:noProof/>
          <w:sz w:val="24"/>
          <w:szCs w:val="24"/>
        </w:rPr>
        <w:tab/>
        <w:t>Part B: Insurance</w:t>
      </w:r>
      <w:r w:rsidRPr="009A4E4B">
        <w:rPr>
          <w:rFonts w:cs="Arial"/>
          <w:noProof/>
          <w:sz w:val="24"/>
          <w:szCs w:val="24"/>
        </w:rPr>
        <w:tab/>
        <w:t>2</w:t>
      </w:r>
      <w:r w:rsidR="00063A03">
        <w:rPr>
          <w:rFonts w:cs="Arial"/>
          <w:noProof/>
          <w:sz w:val="24"/>
          <w:szCs w:val="24"/>
        </w:rPr>
        <w:t>2</w:t>
      </w:r>
    </w:p>
    <w:p w:rsidR="00C03998" w:rsidRPr="009A4E4B" w:rsidRDefault="00C03998" w:rsidP="00C03998">
      <w:pPr>
        <w:pStyle w:val="Index1"/>
        <w:tabs>
          <w:tab w:val="clear" w:pos="8647"/>
          <w:tab w:val="right" w:pos="9214"/>
        </w:tabs>
        <w:spacing w:after="240"/>
        <w:rPr>
          <w:rFonts w:cs="Arial"/>
          <w:noProof/>
          <w:sz w:val="24"/>
          <w:szCs w:val="24"/>
        </w:rPr>
      </w:pPr>
      <w:r w:rsidRPr="009A4E4B">
        <w:rPr>
          <w:rFonts w:cs="Arial"/>
          <w:noProof/>
          <w:sz w:val="24"/>
          <w:szCs w:val="24"/>
        </w:rPr>
        <w:tab/>
      </w:r>
      <w:r w:rsidRPr="009A4E4B">
        <w:rPr>
          <w:rFonts w:cs="Arial"/>
          <w:noProof/>
          <w:sz w:val="24"/>
          <w:szCs w:val="24"/>
        </w:rPr>
        <w:tab/>
        <w:t>Par</w:t>
      </w:r>
      <w:r w:rsidR="00D918E4">
        <w:rPr>
          <w:rFonts w:cs="Arial"/>
          <w:noProof/>
          <w:sz w:val="24"/>
          <w:szCs w:val="24"/>
        </w:rPr>
        <w:t>t C: Compliance with Equality L</w:t>
      </w:r>
      <w:r w:rsidRPr="009A4E4B">
        <w:rPr>
          <w:rFonts w:cs="Arial"/>
          <w:noProof/>
          <w:sz w:val="24"/>
          <w:szCs w:val="24"/>
        </w:rPr>
        <w:t>egislation</w:t>
      </w:r>
      <w:r w:rsidRPr="009A4E4B">
        <w:rPr>
          <w:rFonts w:cs="Arial"/>
          <w:noProof/>
          <w:sz w:val="24"/>
          <w:szCs w:val="24"/>
        </w:rPr>
        <w:tab/>
        <w:t>2</w:t>
      </w:r>
      <w:r w:rsidR="00063A03">
        <w:rPr>
          <w:rFonts w:cs="Arial"/>
          <w:noProof/>
          <w:sz w:val="24"/>
          <w:szCs w:val="24"/>
        </w:rPr>
        <w:t>6</w:t>
      </w:r>
    </w:p>
    <w:p w:rsidR="00C03998" w:rsidRPr="009A4E4B" w:rsidRDefault="00D918E4" w:rsidP="00C03998">
      <w:pPr>
        <w:pStyle w:val="Index1"/>
        <w:tabs>
          <w:tab w:val="clear" w:pos="8647"/>
          <w:tab w:val="right" w:pos="9214"/>
        </w:tabs>
        <w:spacing w:after="240"/>
        <w:rPr>
          <w:rFonts w:cs="Arial"/>
          <w:noProof/>
          <w:sz w:val="24"/>
          <w:szCs w:val="24"/>
        </w:rPr>
      </w:pPr>
      <w:r>
        <w:rPr>
          <w:rFonts w:cs="Arial"/>
          <w:noProof/>
          <w:sz w:val="24"/>
          <w:szCs w:val="24"/>
        </w:rPr>
        <w:tab/>
      </w:r>
      <w:r>
        <w:rPr>
          <w:rFonts w:cs="Arial"/>
          <w:noProof/>
          <w:sz w:val="24"/>
          <w:szCs w:val="24"/>
        </w:rPr>
        <w:tab/>
        <w:t>Part D: Environmental M</w:t>
      </w:r>
      <w:r w:rsidR="00C03998" w:rsidRPr="009A4E4B">
        <w:rPr>
          <w:rFonts w:cs="Arial"/>
          <w:noProof/>
          <w:sz w:val="24"/>
          <w:szCs w:val="24"/>
        </w:rPr>
        <w:t>anagement</w:t>
      </w:r>
      <w:r w:rsidR="00C03998" w:rsidRPr="009A4E4B">
        <w:rPr>
          <w:rFonts w:cs="Arial"/>
          <w:noProof/>
          <w:sz w:val="24"/>
          <w:szCs w:val="24"/>
        </w:rPr>
        <w:tab/>
        <w:t>2</w:t>
      </w:r>
      <w:r w:rsidR="00063A03">
        <w:rPr>
          <w:rFonts w:cs="Arial"/>
          <w:noProof/>
          <w:sz w:val="24"/>
          <w:szCs w:val="24"/>
        </w:rPr>
        <w:t>7</w:t>
      </w:r>
    </w:p>
    <w:p w:rsidR="00C03998" w:rsidRPr="009A4E4B" w:rsidRDefault="00D918E4" w:rsidP="00C03998">
      <w:pPr>
        <w:pStyle w:val="Index1"/>
        <w:tabs>
          <w:tab w:val="clear" w:pos="8647"/>
          <w:tab w:val="right" w:pos="9214"/>
        </w:tabs>
        <w:spacing w:after="240"/>
        <w:rPr>
          <w:rFonts w:cs="Arial"/>
          <w:noProof/>
          <w:sz w:val="24"/>
          <w:szCs w:val="24"/>
        </w:rPr>
      </w:pPr>
      <w:r>
        <w:rPr>
          <w:rFonts w:cs="Arial"/>
          <w:noProof/>
          <w:sz w:val="24"/>
          <w:szCs w:val="24"/>
        </w:rPr>
        <w:tab/>
      </w:r>
      <w:r>
        <w:rPr>
          <w:rFonts w:cs="Arial"/>
          <w:noProof/>
          <w:sz w:val="24"/>
          <w:szCs w:val="24"/>
        </w:rPr>
        <w:tab/>
        <w:t>Part E: Health and S</w:t>
      </w:r>
      <w:r w:rsidR="00C03998" w:rsidRPr="009A4E4B">
        <w:rPr>
          <w:rFonts w:cs="Arial"/>
          <w:noProof/>
          <w:sz w:val="24"/>
          <w:szCs w:val="24"/>
        </w:rPr>
        <w:t>afety</w:t>
      </w:r>
      <w:r w:rsidR="00C03998" w:rsidRPr="009A4E4B">
        <w:rPr>
          <w:rFonts w:cs="Arial"/>
          <w:noProof/>
          <w:sz w:val="24"/>
          <w:szCs w:val="24"/>
        </w:rPr>
        <w:tab/>
        <w:t>2</w:t>
      </w:r>
      <w:r w:rsidR="00063A03">
        <w:rPr>
          <w:rFonts w:cs="Arial"/>
          <w:noProof/>
          <w:sz w:val="24"/>
          <w:szCs w:val="24"/>
        </w:rPr>
        <w:t>8</w:t>
      </w:r>
    </w:p>
    <w:p w:rsidR="00C03998" w:rsidRPr="009A4E4B" w:rsidRDefault="00916ED6" w:rsidP="00C03998">
      <w:pPr>
        <w:pStyle w:val="Index1"/>
        <w:tabs>
          <w:tab w:val="clear" w:pos="8647"/>
          <w:tab w:val="right" w:pos="9214"/>
        </w:tabs>
        <w:spacing w:after="240"/>
        <w:rPr>
          <w:rFonts w:cs="Arial"/>
          <w:noProof/>
          <w:sz w:val="24"/>
          <w:szCs w:val="24"/>
        </w:rPr>
      </w:pPr>
      <w:r>
        <w:rPr>
          <w:rFonts w:cs="Arial"/>
          <w:noProof/>
          <w:sz w:val="24"/>
          <w:szCs w:val="24"/>
        </w:rPr>
        <w:t xml:space="preserve">7. </w:t>
      </w:r>
      <w:r>
        <w:rPr>
          <w:rFonts w:cs="Arial"/>
          <w:noProof/>
          <w:sz w:val="24"/>
          <w:szCs w:val="24"/>
        </w:rPr>
        <w:tab/>
        <w:t>Declaration</w:t>
      </w:r>
      <w:r>
        <w:rPr>
          <w:rFonts w:cs="Arial"/>
          <w:noProof/>
          <w:sz w:val="24"/>
          <w:szCs w:val="24"/>
        </w:rPr>
        <w:tab/>
        <w:t>2</w:t>
      </w:r>
      <w:r w:rsidR="00567873">
        <w:rPr>
          <w:rFonts w:cs="Arial"/>
          <w:noProof/>
          <w:sz w:val="24"/>
          <w:szCs w:val="24"/>
        </w:rPr>
        <w:t>9</w:t>
      </w:r>
    </w:p>
    <w:p w:rsidR="006F5028" w:rsidRPr="009A4E4B" w:rsidRDefault="00FE2919" w:rsidP="00916ED6">
      <w:pPr>
        <w:pStyle w:val="Index1"/>
        <w:tabs>
          <w:tab w:val="clear" w:pos="8647"/>
          <w:tab w:val="right" w:pos="9214"/>
        </w:tabs>
        <w:spacing w:after="240"/>
        <w:rPr>
          <w:rFonts w:cs="Arial"/>
          <w:noProof/>
          <w:sz w:val="24"/>
          <w:szCs w:val="24"/>
        </w:rPr>
      </w:pPr>
      <w:r w:rsidRPr="009A4E4B">
        <w:t>8.</w:t>
      </w:r>
      <w:r w:rsidRPr="009A4E4B">
        <w:tab/>
      </w:r>
      <w:r w:rsidR="00916ED6">
        <w:rPr>
          <w:rFonts w:cs="Arial"/>
          <w:noProof/>
          <w:sz w:val="24"/>
          <w:szCs w:val="24"/>
        </w:rPr>
        <w:t>PQQ – Template for Appendices</w:t>
      </w:r>
      <w:r w:rsidR="00916ED6">
        <w:rPr>
          <w:rFonts w:cs="Arial"/>
          <w:noProof/>
          <w:sz w:val="24"/>
          <w:szCs w:val="24"/>
        </w:rPr>
        <w:tab/>
      </w:r>
      <w:r w:rsidR="00567873">
        <w:rPr>
          <w:rFonts w:cs="Arial"/>
          <w:noProof/>
          <w:sz w:val="24"/>
          <w:szCs w:val="24"/>
        </w:rPr>
        <w:t>30</w:t>
      </w:r>
    </w:p>
    <w:p w:rsidR="00C03998" w:rsidRPr="009A4E4B" w:rsidRDefault="00C03998" w:rsidP="00C03998">
      <w:pPr>
        <w:pStyle w:val="Index1"/>
        <w:tabs>
          <w:tab w:val="clear" w:pos="8647"/>
          <w:tab w:val="right" w:pos="9214"/>
        </w:tabs>
        <w:spacing w:after="240"/>
        <w:rPr>
          <w:rFonts w:cs="Arial"/>
          <w:noProof/>
          <w:sz w:val="24"/>
          <w:szCs w:val="24"/>
        </w:rPr>
      </w:pPr>
      <w:r w:rsidRPr="009A4E4B">
        <w:rPr>
          <w:rFonts w:cs="Arial"/>
          <w:noProof/>
          <w:sz w:val="24"/>
          <w:szCs w:val="24"/>
        </w:rPr>
        <w:t xml:space="preserve">    </w:t>
      </w:r>
      <w:r w:rsidR="009A274C" w:rsidRPr="009A4E4B">
        <w:rPr>
          <w:rFonts w:cs="Arial"/>
          <w:noProof/>
          <w:sz w:val="24"/>
          <w:szCs w:val="24"/>
        </w:rPr>
        <w:t xml:space="preserve">                       </w:t>
      </w:r>
    </w:p>
    <w:p w:rsidR="00C03998" w:rsidRPr="009A4E4B" w:rsidRDefault="00C03998" w:rsidP="00C03998">
      <w:pPr>
        <w:rPr>
          <w:rFonts w:cs="Arial"/>
          <w:noProof/>
          <w:sz w:val="24"/>
          <w:szCs w:val="24"/>
        </w:rPr>
      </w:pPr>
    </w:p>
    <w:p w:rsidR="00C03998" w:rsidRPr="009A4E4B" w:rsidRDefault="00C03998" w:rsidP="00C03998">
      <w:pPr>
        <w:rPr>
          <w:rFonts w:cs="Arial"/>
          <w:noProof/>
          <w:sz w:val="24"/>
          <w:szCs w:val="24"/>
        </w:rPr>
      </w:pPr>
    </w:p>
    <w:p w:rsidR="00C03998" w:rsidRPr="001939B4" w:rsidRDefault="00C03998" w:rsidP="00C03998">
      <w:pPr>
        <w:rPr>
          <w:rFonts w:cs="Arial"/>
          <w:sz w:val="24"/>
          <w:szCs w:val="24"/>
        </w:rPr>
      </w:pPr>
      <w:r w:rsidRPr="009A4E4B">
        <w:rPr>
          <w:rFonts w:cs="Arial"/>
          <w:sz w:val="24"/>
          <w:szCs w:val="24"/>
        </w:rPr>
        <w:fldChar w:fldCharType="end"/>
      </w:r>
      <w:r w:rsidRPr="001939B4">
        <w:rPr>
          <w:rFonts w:cs="Arial"/>
          <w:sz w:val="24"/>
          <w:szCs w:val="24"/>
        </w:rPr>
        <w:br w:type="page"/>
      </w:r>
    </w:p>
    <w:p w:rsidR="00C03998" w:rsidRPr="001939B4" w:rsidRDefault="00C03998" w:rsidP="00C03998">
      <w:pPr>
        <w:pageBreakBefore/>
        <w:tabs>
          <w:tab w:val="right" w:pos="8931"/>
        </w:tabs>
        <w:rPr>
          <w:rFonts w:cs="Arial"/>
          <w:color w:val="0070C0"/>
          <w:sz w:val="24"/>
          <w:szCs w:val="24"/>
        </w:rPr>
      </w:pPr>
      <w:r w:rsidRPr="001939B4">
        <w:rPr>
          <w:rFonts w:cs="Arial"/>
          <w:b/>
          <w:color w:val="0070C0"/>
          <w:sz w:val="24"/>
          <w:szCs w:val="24"/>
        </w:rPr>
        <w:lastRenderedPageBreak/>
        <w:t>1.  Supplier Information</w:t>
      </w:r>
      <w:r w:rsidRPr="001939B4">
        <w:rPr>
          <w:rFonts w:cs="Arial"/>
          <w:b/>
          <w:color w:val="0070C0"/>
          <w:sz w:val="24"/>
          <w:szCs w:val="24"/>
        </w:rPr>
        <w:fldChar w:fldCharType="begin"/>
      </w:r>
      <w:r w:rsidRPr="001939B4">
        <w:rPr>
          <w:rFonts w:cs="Arial"/>
          <w:sz w:val="24"/>
          <w:szCs w:val="24"/>
        </w:rPr>
        <w:instrText xml:space="preserve"> XE "</w:instrText>
      </w:r>
      <w:r w:rsidRPr="001939B4">
        <w:rPr>
          <w:rFonts w:cs="Arial"/>
          <w:b/>
          <w:color w:val="0070C0"/>
          <w:sz w:val="24"/>
          <w:szCs w:val="24"/>
        </w:rPr>
        <w:instrText>1.  Supplier Information</w:instrText>
      </w:r>
      <w:r w:rsidRPr="001939B4">
        <w:rPr>
          <w:rFonts w:cs="Arial"/>
          <w:sz w:val="24"/>
          <w:szCs w:val="24"/>
        </w:rPr>
        <w:instrText xml:space="preserve">" </w:instrText>
      </w:r>
      <w:r w:rsidRPr="001939B4">
        <w:rPr>
          <w:rFonts w:cs="Arial"/>
          <w:b/>
          <w:color w:val="0070C0"/>
          <w:sz w:val="24"/>
          <w:szCs w:val="24"/>
        </w:rPr>
        <w:fldChar w:fldCharType="end"/>
      </w:r>
      <w:r w:rsidRPr="001939B4">
        <w:rPr>
          <w:rFonts w:cs="Arial"/>
          <w:b/>
          <w:color w:val="0070C0"/>
          <w:sz w:val="24"/>
          <w:szCs w:val="24"/>
        </w:rPr>
        <w:tab/>
        <w:t>[Information</w:t>
      </w:r>
      <w:bookmarkStart w:id="2" w:name="h.gjdgxs"/>
      <w:bookmarkEnd w:id="2"/>
      <w:r w:rsidRPr="001939B4">
        <w:rPr>
          <w:rFonts w:cs="Arial"/>
          <w:b/>
          <w:color w:val="0070C0"/>
          <w:sz w:val="24"/>
          <w:szCs w:val="24"/>
        </w:rPr>
        <w:t xml:space="preserve"> Only]</w:t>
      </w:r>
    </w:p>
    <w:tbl>
      <w:tblPr>
        <w:tblW w:w="9887" w:type="dxa"/>
        <w:tblInd w:w="-228" w:type="dxa"/>
        <w:tblLayout w:type="fixed"/>
        <w:tblCellMar>
          <w:left w:w="10" w:type="dxa"/>
          <w:right w:w="10" w:type="dxa"/>
        </w:tblCellMar>
        <w:tblLook w:val="04A0" w:firstRow="1" w:lastRow="0" w:firstColumn="1" w:lastColumn="0" w:noHBand="0" w:noVBand="1"/>
      </w:tblPr>
      <w:tblGrid>
        <w:gridCol w:w="3552"/>
        <w:gridCol w:w="4042"/>
        <w:gridCol w:w="2293"/>
      </w:tblGrid>
      <w:tr w:rsidR="00C03998" w:rsidRPr="001939B4" w:rsidTr="00FE2919">
        <w:trPr>
          <w:trHeight w:val="552"/>
        </w:trPr>
        <w:tc>
          <w:tcPr>
            <w:tcW w:w="3552"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15" w:type="dxa"/>
              <w:bottom w:w="0" w:type="dxa"/>
              <w:right w:w="115" w:type="dxa"/>
            </w:tcMar>
          </w:tcPr>
          <w:p w:rsidR="00C03998" w:rsidRPr="001939B4" w:rsidRDefault="00C03998" w:rsidP="00FE2919">
            <w:pPr>
              <w:spacing w:after="0" w:line="240" w:lineRule="auto"/>
              <w:ind w:left="589" w:right="306" w:hanging="589"/>
              <w:jc w:val="both"/>
              <w:rPr>
                <w:rFonts w:cs="Arial"/>
                <w:color w:val="0070C0"/>
                <w:sz w:val="24"/>
                <w:szCs w:val="24"/>
              </w:rPr>
            </w:pPr>
            <w:r w:rsidRPr="001939B4">
              <w:rPr>
                <w:rFonts w:eastAsia="Arial" w:cs="Arial"/>
                <w:b/>
                <w:color w:val="0070C0"/>
                <w:sz w:val="24"/>
                <w:szCs w:val="24"/>
              </w:rPr>
              <w:t xml:space="preserve">1.1 </w:t>
            </w:r>
            <w:r w:rsidRPr="001939B4">
              <w:rPr>
                <w:rFonts w:eastAsia="Arial" w:cs="Arial"/>
                <w:b/>
                <w:color w:val="0070C0"/>
                <w:sz w:val="24"/>
                <w:szCs w:val="24"/>
              </w:rPr>
              <w:tab/>
              <w:t>Supplier details</w:t>
            </w:r>
          </w:p>
        </w:tc>
        <w:tc>
          <w:tcPr>
            <w:tcW w:w="6335" w:type="dxa"/>
            <w:gridSpan w:val="2"/>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15" w:type="dxa"/>
              <w:bottom w:w="0" w:type="dxa"/>
              <w:right w:w="115" w:type="dxa"/>
            </w:tcMar>
          </w:tcPr>
          <w:p w:rsidR="00C03998" w:rsidRPr="001939B4" w:rsidRDefault="00C03998" w:rsidP="00FE2919">
            <w:pPr>
              <w:spacing w:after="0" w:line="240" w:lineRule="auto"/>
              <w:jc w:val="center"/>
              <w:rPr>
                <w:rFonts w:cs="Arial"/>
                <w:color w:val="0070C0"/>
                <w:sz w:val="24"/>
                <w:szCs w:val="24"/>
              </w:rPr>
            </w:pPr>
            <w:r w:rsidRPr="001939B4">
              <w:rPr>
                <w:rFonts w:eastAsia="Arial" w:cs="Arial"/>
                <w:b/>
                <w:color w:val="0070C0"/>
                <w:sz w:val="24"/>
                <w:szCs w:val="24"/>
              </w:rPr>
              <w:t>Answer</w:t>
            </w:r>
          </w:p>
        </w:tc>
      </w:tr>
      <w:tr w:rsidR="00C03998" w:rsidRPr="001939B4" w:rsidTr="00FE2919">
        <w:trPr>
          <w:trHeight w:val="680"/>
        </w:trPr>
        <w:tc>
          <w:tcPr>
            <w:tcW w:w="355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C03998" w:rsidRPr="001939B4" w:rsidRDefault="00C03998" w:rsidP="00FE2919">
            <w:pPr>
              <w:spacing w:before="60" w:after="0" w:line="240" w:lineRule="auto"/>
              <w:rPr>
                <w:rFonts w:cs="Arial"/>
                <w:sz w:val="24"/>
                <w:szCs w:val="24"/>
              </w:rPr>
            </w:pPr>
            <w:r w:rsidRPr="001939B4">
              <w:rPr>
                <w:rFonts w:eastAsia="Arial" w:cs="Arial"/>
                <w:sz w:val="24"/>
                <w:szCs w:val="24"/>
              </w:rPr>
              <w:t xml:space="preserve">Full name of the Supplier completing the PQQ </w:t>
            </w:r>
          </w:p>
        </w:tc>
        <w:tc>
          <w:tcPr>
            <w:tcW w:w="633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C03998" w:rsidRPr="001939B4" w:rsidRDefault="00C03998" w:rsidP="00FE2919">
            <w:pPr>
              <w:spacing w:after="0" w:line="240" w:lineRule="auto"/>
              <w:rPr>
                <w:rFonts w:cs="Arial"/>
                <w:sz w:val="24"/>
                <w:szCs w:val="24"/>
              </w:rPr>
            </w:pPr>
          </w:p>
        </w:tc>
      </w:tr>
      <w:tr w:rsidR="00C03998" w:rsidRPr="001939B4" w:rsidTr="00FE2919">
        <w:trPr>
          <w:trHeight w:val="560"/>
        </w:trPr>
        <w:tc>
          <w:tcPr>
            <w:tcW w:w="355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C03998" w:rsidRPr="001939B4" w:rsidRDefault="00C03998" w:rsidP="00FE2919">
            <w:pPr>
              <w:spacing w:before="60" w:after="0" w:line="240" w:lineRule="auto"/>
              <w:rPr>
                <w:rFonts w:cs="Arial"/>
                <w:sz w:val="24"/>
                <w:szCs w:val="24"/>
              </w:rPr>
            </w:pPr>
            <w:r w:rsidRPr="001939B4">
              <w:rPr>
                <w:rFonts w:eastAsia="Arial" w:cs="Arial"/>
                <w:sz w:val="24"/>
                <w:szCs w:val="24"/>
              </w:rPr>
              <w:t>Registered company address</w:t>
            </w:r>
          </w:p>
        </w:tc>
        <w:tc>
          <w:tcPr>
            <w:tcW w:w="633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C03998" w:rsidRPr="001939B4" w:rsidRDefault="00C03998" w:rsidP="00FE2919">
            <w:pPr>
              <w:spacing w:after="0" w:line="240" w:lineRule="auto"/>
              <w:rPr>
                <w:rFonts w:cs="Arial"/>
                <w:sz w:val="24"/>
                <w:szCs w:val="24"/>
              </w:rPr>
            </w:pPr>
          </w:p>
          <w:p w:rsidR="00C03998" w:rsidRPr="001939B4" w:rsidRDefault="00C03998" w:rsidP="00FE2919">
            <w:pPr>
              <w:spacing w:after="0" w:line="240" w:lineRule="auto"/>
              <w:rPr>
                <w:rFonts w:cs="Arial"/>
                <w:sz w:val="24"/>
                <w:szCs w:val="24"/>
              </w:rPr>
            </w:pPr>
          </w:p>
          <w:p w:rsidR="00C03998" w:rsidRPr="001939B4" w:rsidRDefault="00C03998" w:rsidP="00FE2919">
            <w:pPr>
              <w:spacing w:after="0" w:line="240" w:lineRule="auto"/>
              <w:rPr>
                <w:rFonts w:cs="Arial"/>
                <w:sz w:val="24"/>
                <w:szCs w:val="24"/>
              </w:rPr>
            </w:pPr>
          </w:p>
          <w:p w:rsidR="00C03998" w:rsidRPr="001939B4" w:rsidRDefault="00C03998" w:rsidP="00FE2919">
            <w:pPr>
              <w:spacing w:after="0" w:line="240" w:lineRule="auto"/>
              <w:rPr>
                <w:rFonts w:cs="Arial"/>
                <w:sz w:val="24"/>
                <w:szCs w:val="24"/>
              </w:rPr>
            </w:pPr>
          </w:p>
        </w:tc>
      </w:tr>
      <w:tr w:rsidR="00C03998" w:rsidRPr="001939B4" w:rsidTr="00FE2919">
        <w:tc>
          <w:tcPr>
            <w:tcW w:w="355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C03998" w:rsidRPr="001939B4" w:rsidRDefault="00C03998" w:rsidP="00FE2919">
            <w:pPr>
              <w:spacing w:after="0" w:line="240" w:lineRule="auto"/>
              <w:rPr>
                <w:rFonts w:cs="Arial"/>
                <w:sz w:val="24"/>
                <w:szCs w:val="24"/>
              </w:rPr>
            </w:pPr>
            <w:r w:rsidRPr="001939B4">
              <w:rPr>
                <w:rFonts w:eastAsia="Arial" w:cs="Arial"/>
                <w:sz w:val="24"/>
                <w:szCs w:val="24"/>
              </w:rPr>
              <w:t>Registered company number</w:t>
            </w:r>
          </w:p>
        </w:tc>
        <w:tc>
          <w:tcPr>
            <w:tcW w:w="633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C03998" w:rsidRPr="001939B4" w:rsidRDefault="00C03998" w:rsidP="00FE2919">
            <w:pPr>
              <w:spacing w:after="0" w:line="240" w:lineRule="auto"/>
              <w:rPr>
                <w:rFonts w:cs="Arial"/>
                <w:sz w:val="24"/>
                <w:szCs w:val="24"/>
              </w:rPr>
            </w:pPr>
          </w:p>
          <w:p w:rsidR="00C03998" w:rsidRPr="001939B4" w:rsidRDefault="00C03998" w:rsidP="00FE2919">
            <w:pPr>
              <w:spacing w:after="0" w:line="240" w:lineRule="auto"/>
              <w:rPr>
                <w:rFonts w:cs="Arial"/>
                <w:sz w:val="24"/>
                <w:szCs w:val="24"/>
              </w:rPr>
            </w:pPr>
          </w:p>
        </w:tc>
      </w:tr>
      <w:tr w:rsidR="00C03998" w:rsidRPr="001939B4" w:rsidTr="00FE2919">
        <w:tc>
          <w:tcPr>
            <w:tcW w:w="355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C03998" w:rsidRPr="001939B4" w:rsidRDefault="00C03998" w:rsidP="00FE2919">
            <w:pPr>
              <w:spacing w:after="0" w:line="240" w:lineRule="auto"/>
              <w:rPr>
                <w:rFonts w:cs="Arial"/>
                <w:sz w:val="24"/>
                <w:szCs w:val="24"/>
              </w:rPr>
            </w:pPr>
            <w:r w:rsidRPr="001939B4">
              <w:rPr>
                <w:rFonts w:eastAsia="Arial" w:cs="Arial"/>
                <w:sz w:val="24"/>
                <w:szCs w:val="24"/>
              </w:rPr>
              <w:t>Registered charity number</w:t>
            </w:r>
          </w:p>
          <w:p w:rsidR="00C03998" w:rsidRPr="001939B4" w:rsidRDefault="00C03998" w:rsidP="00FE2919">
            <w:pPr>
              <w:spacing w:after="0" w:line="240" w:lineRule="auto"/>
              <w:rPr>
                <w:rFonts w:cs="Arial"/>
                <w:sz w:val="24"/>
                <w:szCs w:val="24"/>
              </w:rPr>
            </w:pPr>
          </w:p>
        </w:tc>
        <w:tc>
          <w:tcPr>
            <w:tcW w:w="633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C03998" w:rsidRPr="001939B4" w:rsidRDefault="00C03998" w:rsidP="00FE2919">
            <w:pPr>
              <w:spacing w:after="0" w:line="240" w:lineRule="auto"/>
              <w:rPr>
                <w:rFonts w:cs="Arial"/>
                <w:sz w:val="24"/>
                <w:szCs w:val="24"/>
              </w:rPr>
            </w:pPr>
          </w:p>
        </w:tc>
      </w:tr>
      <w:tr w:rsidR="00C03998" w:rsidRPr="001939B4" w:rsidTr="00FE2919">
        <w:tc>
          <w:tcPr>
            <w:tcW w:w="355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C03998" w:rsidRPr="001939B4" w:rsidRDefault="00C03998" w:rsidP="00FE2919">
            <w:pPr>
              <w:spacing w:after="0" w:line="240" w:lineRule="auto"/>
              <w:rPr>
                <w:rFonts w:cs="Arial"/>
                <w:sz w:val="24"/>
                <w:szCs w:val="24"/>
              </w:rPr>
            </w:pPr>
            <w:r w:rsidRPr="001939B4">
              <w:rPr>
                <w:rFonts w:eastAsia="Arial" w:cs="Arial"/>
                <w:sz w:val="24"/>
                <w:szCs w:val="24"/>
              </w:rPr>
              <w:t>Registered VAT number</w:t>
            </w:r>
          </w:p>
        </w:tc>
        <w:tc>
          <w:tcPr>
            <w:tcW w:w="633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C03998" w:rsidRPr="001939B4" w:rsidRDefault="00C03998" w:rsidP="00FE2919">
            <w:pPr>
              <w:spacing w:after="0" w:line="240" w:lineRule="auto"/>
              <w:rPr>
                <w:rFonts w:cs="Arial"/>
                <w:sz w:val="24"/>
                <w:szCs w:val="24"/>
              </w:rPr>
            </w:pPr>
          </w:p>
          <w:p w:rsidR="00C03998" w:rsidRPr="001939B4" w:rsidRDefault="00C03998" w:rsidP="00FE2919">
            <w:pPr>
              <w:spacing w:after="0" w:line="240" w:lineRule="auto"/>
              <w:rPr>
                <w:rFonts w:cs="Arial"/>
                <w:sz w:val="24"/>
                <w:szCs w:val="24"/>
              </w:rPr>
            </w:pPr>
          </w:p>
        </w:tc>
      </w:tr>
      <w:tr w:rsidR="00C03998" w:rsidRPr="001939B4" w:rsidTr="00FE2919">
        <w:tc>
          <w:tcPr>
            <w:tcW w:w="355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C03998" w:rsidRPr="001939B4" w:rsidRDefault="00C03998" w:rsidP="00FE2919">
            <w:pPr>
              <w:spacing w:after="0" w:line="240" w:lineRule="auto"/>
              <w:rPr>
                <w:rFonts w:cs="Arial"/>
                <w:sz w:val="24"/>
                <w:szCs w:val="24"/>
              </w:rPr>
            </w:pPr>
            <w:r w:rsidRPr="001939B4">
              <w:rPr>
                <w:rFonts w:eastAsia="Arial" w:cs="Arial"/>
                <w:sz w:val="24"/>
                <w:szCs w:val="24"/>
              </w:rPr>
              <w:t>Name of immediate parent company</w:t>
            </w:r>
          </w:p>
        </w:tc>
        <w:tc>
          <w:tcPr>
            <w:tcW w:w="633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C03998" w:rsidRPr="001939B4" w:rsidRDefault="00C03998" w:rsidP="00FE2919">
            <w:pPr>
              <w:spacing w:after="0" w:line="240" w:lineRule="auto"/>
              <w:rPr>
                <w:rFonts w:cs="Arial"/>
                <w:sz w:val="24"/>
                <w:szCs w:val="24"/>
              </w:rPr>
            </w:pPr>
          </w:p>
          <w:p w:rsidR="00C03998" w:rsidRPr="001939B4" w:rsidRDefault="00C03998" w:rsidP="00FE2919">
            <w:pPr>
              <w:spacing w:after="0" w:line="240" w:lineRule="auto"/>
              <w:rPr>
                <w:rFonts w:cs="Arial"/>
                <w:sz w:val="24"/>
                <w:szCs w:val="24"/>
              </w:rPr>
            </w:pPr>
          </w:p>
        </w:tc>
      </w:tr>
      <w:tr w:rsidR="00C03998" w:rsidRPr="001939B4" w:rsidTr="00FE2919">
        <w:tc>
          <w:tcPr>
            <w:tcW w:w="355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C03998" w:rsidRPr="001939B4" w:rsidRDefault="00C03998" w:rsidP="00FE2919">
            <w:pPr>
              <w:spacing w:after="0" w:line="240" w:lineRule="auto"/>
              <w:rPr>
                <w:rFonts w:cs="Arial"/>
                <w:sz w:val="24"/>
                <w:szCs w:val="24"/>
              </w:rPr>
            </w:pPr>
            <w:r w:rsidRPr="001939B4">
              <w:rPr>
                <w:rFonts w:eastAsia="Arial" w:cs="Arial"/>
                <w:sz w:val="24"/>
                <w:szCs w:val="24"/>
              </w:rPr>
              <w:t>Name of ultimate parent company</w:t>
            </w:r>
          </w:p>
        </w:tc>
        <w:tc>
          <w:tcPr>
            <w:tcW w:w="633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C03998" w:rsidRPr="001939B4" w:rsidRDefault="00C03998" w:rsidP="00FE2919">
            <w:pPr>
              <w:spacing w:after="0" w:line="240" w:lineRule="auto"/>
              <w:rPr>
                <w:rFonts w:cs="Arial"/>
                <w:sz w:val="24"/>
                <w:szCs w:val="24"/>
              </w:rPr>
            </w:pPr>
          </w:p>
          <w:p w:rsidR="00C03998" w:rsidRPr="001939B4" w:rsidRDefault="00C03998" w:rsidP="00FE2919">
            <w:pPr>
              <w:spacing w:after="0" w:line="240" w:lineRule="auto"/>
              <w:rPr>
                <w:rFonts w:cs="Arial"/>
                <w:sz w:val="24"/>
                <w:szCs w:val="24"/>
              </w:rPr>
            </w:pPr>
          </w:p>
        </w:tc>
      </w:tr>
      <w:tr w:rsidR="00C03998" w:rsidRPr="001939B4" w:rsidTr="00FE2919">
        <w:trPr>
          <w:trHeight w:val="400"/>
        </w:trPr>
        <w:tc>
          <w:tcPr>
            <w:tcW w:w="355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C03998" w:rsidRPr="001939B4" w:rsidRDefault="00C03998" w:rsidP="00FE2919">
            <w:pPr>
              <w:spacing w:after="0" w:line="240" w:lineRule="auto"/>
              <w:rPr>
                <w:rFonts w:cs="Arial"/>
                <w:sz w:val="24"/>
                <w:szCs w:val="24"/>
              </w:rPr>
            </w:pPr>
          </w:p>
          <w:p w:rsidR="00C03998" w:rsidRPr="001939B4" w:rsidRDefault="00C03998" w:rsidP="00FE2919">
            <w:pPr>
              <w:spacing w:after="0" w:line="240" w:lineRule="auto"/>
              <w:rPr>
                <w:rFonts w:cs="Arial"/>
                <w:sz w:val="24"/>
                <w:szCs w:val="24"/>
              </w:rPr>
            </w:pPr>
            <w:r w:rsidRPr="001939B4">
              <w:rPr>
                <w:rFonts w:eastAsia="Arial" w:cs="Arial"/>
                <w:sz w:val="24"/>
                <w:szCs w:val="24"/>
              </w:rPr>
              <w:t>Please mark ‘X’ in the relevant box to indicate your trading status</w:t>
            </w:r>
          </w:p>
          <w:p w:rsidR="00C03998" w:rsidRPr="001939B4" w:rsidRDefault="00C03998" w:rsidP="00FE2919">
            <w:pPr>
              <w:spacing w:after="0" w:line="240" w:lineRule="auto"/>
              <w:rPr>
                <w:rFonts w:cs="Arial"/>
                <w:sz w:val="24"/>
                <w:szCs w:val="24"/>
              </w:rPr>
            </w:pPr>
          </w:p>
          <w:p w:rsidR="00C03998" w:rsidRPr="001939B4" w:rsidRDefault="00C03998" w:rsidP="00FE2919">
            <w:pPr>
              <w:spacing w:after="0" w:line="240" w:lineRule="auto"/>
              <w:rPr>
                <w:rFonts w:cs="Arial"/>
                <w:sz w:val="24"/>
                <w:szCs w:val="24"/>
              </w:rPr>
            </w:pPr>
          </w:p>
        </w:tc>
        <w:tc>
          <w:tcPr>
            <w:tcW w:w="404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C03998" w:rsidRPr="001939B4" w:rsidRDefault="00C03998" w:rsidP="00FE2919">
            <w:pPr>
              <w:spacing w:after="0" w:line="240" w:lineRule="auto"/>
              <w:rPr>
                <w:rFonts w:cs="Arial"/>
                <w:sz w:val="24"/>
                <w:szCs w:val="24"/>
              </w:rPr>
            </w:pPr>
            <w:proofErr w:type="spellStart"/>
            <w:r w:rsidRPr="001939B4">
              <w:rPr>
                <w:rFonts w:eastAsia="Arial" w:cs="Arial"/>
                <w:sz w:val="24"/>
                <w:szCs w:val="24"/>
              </w:rPr>
              <w:t>i</w:t>
            </w:r>
            <w:proofErr w:type="spellEnd"/>
            <w:r w:rsidRPr="001939B4">
              <w:rPr>
                <w:rFonts w:eastAsia="Arial" w:cs="Arial"/>
                <w:sz w:val="24"/>
                <w:szCs w:val="24"/>
              </w:rPr>
              <w:t>) a public limited company</w:t>
            </w:r>
          </w:p>
        </w:tc>
        <w:tc>
          <w:tcPr>
            <w:tcW w:w="229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C03998" w:rsidRPr="001939B4" w:rsidRDefault="00C03998" w:rsidP="00FE2919">
            <w:pPr>
              <w:tabs>
                <w:tab w:val="center" w:pos="4513"/>
                <w:tab w:val="right" w:pos="9026"/>
              </w:tabs>
              <w:spacing w:after="0" w:line="240" w:lineRule="auto"/>
              <w:rPr>
                <w:rFonts w:cs="Arial"/>
                <w:sz w:val="24"/>
                <w:szCs w:val="24"/>
              </w:rPr>
            </w:pPr>
            <w:r w:rsidRPr="001939B4">
              <w:rPr>
                <w:rFonts w:ascii="MS Gothic" w:eastAsia="MS Gothic" w:hAnsi="MS Gothic" w:cs="MS Gothic" w:hint="eastAsia"/>
                <w:sz w:val="24"/>
                <w:szCs w:val="24"/>
              </w:rPr>
              <w:t>▢</w:t>
            </w:r>
            <w:r w:rsidRPr="001939B4">
              <w:rPr>
                <w:rFonts w:eastAsia="Arial Unicode MS" w:cs="Arial"/>
                <w:sz w:val="24"/>
                <w:szCs w:val="24"/>
              </w:rPr>
              <w:t xml:space="preserve">   Yes</w:t>
            </w:r>
          </w:p>
        </w:tc>
      </w:tr>
      <w:tr w:rsidR="00C03998" w:rsidRPr="001939B4" w:rsidTr="00FE2919">
        <w:trPr>
          <w:trHeight w:val="480"/>
        </w:trPr>
        <w:tc>
          <w:tcPr>
            <w:tcW w:w="355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C03998" w:rsidRPr="001939B4" w:rsidRDefault="00C03998" w:rsidP="00FE2919">
            <w:pPr>
              <w:spacing w:after="0" w:line="240" w:lineRule="auto"/>
              <w:rPr>
                <w:rFonts w:cs="Arial"/>
                <w:sz w:val="24"/>
                <w:szCs w:val="24"/>
              </w:rPr>
            </w:pPr>
          </w:p>
        </w:tc>
        <w:tc>
          <w:tcPr>
            <w:tcW w:w="404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C03998" w:rsidRPr="001939B4" w:rsidRDefault="00C03998" w:rsidP="00FE2919">
            <w:pPr>
              <w:spacing w:after="0" w:line="240" w:lineRule="auto"/>
              <w:rPr>
                <w:rFonts w:cs="Arial"/>
                <w:sz w:val="24"/>
                <w:szCs w:val="24"/>
              </w:rPr>
            </w:pPr>
            <w:r w:rsidRPr="001939B4">
              <w:rPr>
                <w:rFonts w:eastAsia="Arial" w:cs="Arial"/>
                <w:sz w:val="24"/>
                <w:szCs w:val="24"/>
              </w:rPr>
              <w:t>ii) a limited company</w:t>
            </w:r>
          </w:p>
        </w:tc>
        <w:tc>
          <w:tcPr>
            <w:tcW w:w="229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C03998" w:rsidRPr="001939B4" w:rsidRDefault="00C03998" w:rsidP="00FE2919">
            <w:pPr>
              <w:tabs>
                <w:tab w:val="center" w:pos="4513"/>
                <w:tab w:val="right" w:pos="9026"/>
              </w:tabs>
              <w:spacing w:after="0" w:line="240" w:lineRule="auto"/>
              <w:rPr>
                <w:rFonts w:cs="Arial"/>
                <w:sz w:val="24"/>
                <w:szCs w:val="24"/>
              </w:rPr>
            </w:pPr>
            <w:r w:rsidRPr="001939B4">
              <w:rPr>
                <w:rFonts w:ascii="MS Gothic" w:eastAsia="MS Gothic" w:hAnsi="MS Gothic" w:cs="MS Gothic" w:hint="eastAsia"/>
                <w:sz w:val="24"/>
                <w:szCs w:val="24"/>
              </w:rPr>
              <w:t>▢</w:t>
            </w:r>
            <w:r w:rsidRPr="001939B4">
              <w:rPr>
                <w:rFonts w:eastAsia="Arial Unicode MS" w:cs="Arial"/>
                <w:sz w:val="24"/>
                <w:szCs w:val="24"/>
              </w:rPr>
              <w:t xml:space="preserve">   Yes</w:t>
            </w:r>
          </w:p>
        </w:tc>
      </w:tr>
      <w:tr w:rsidR="00C03998" w:rsidRPr="001939B4" w:rsidTr="00FE2919">
        <w:trPr>
          <w:trHeight w:val="540"/>
        </w:trPr>
        <w:tc>
          <w:tcPr>
            <w:tcW w:w="355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C03998" w:rsidRPr="001939B4" w:rsidRDefault="00C03998" w:rsidP="00FE2919">
            <w:pPr>
              <w:spacing w:after="0" w:line="240" w:lineRule="auto"/>
              <w:rPr>
                <w:rFonts w:cs="Arial"/>
                <w:sz w:val="24"/>
                <w:szCs w:val="24"/>
              </w:rPr>
            </w:pPr>
          </w:p>
        </w:tc>
        <w:tc>
          <w:tcPr>
            <w:tcW w:w="404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C03998" w:rsidRPr="001939B4" w:rsidRDefault="00C03998" w:rsidP="00FE2919">
            <w:pPr>
              <w:spacing w:after="0" w:line="240" w:lineRule="auto"/>
              <w:rPr>
                <w:rFonts w:cs="Arial"/>
                <w:sz w:val="24"/>
                <w:szCs w:val="24"/>
              </w:rPr>
            </w:pPr>
            <w:r w:rsidRPr="001939B4">
              <w:rPr>
                <w:rFonts w:eastAsia="Arial" w:cs="Arial"/>
                <w:sz w:val="24"/>
                <w:szCs w:val="24"/>
              </w:rPr>
              <w:t>iii) a limited liability partnership</w:t>
            </w:r>
          </w:p>
        </w:tc>
        <w:tc>
          <w:tcPr>
            <w:tcW w:w="229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C03998" w:rsidRPr="001939B4" w:rsidRDefault="00C03998" w:rsidP="00FE2919">
            <w:pPr>
              <w:tabs>
                <w:tab w:val="center" w:pos="4513"/>
                <w:tab w:val="right" w:pos="9026"/>
              </w:tabs>
              <w:spacing w:after="0" w:line="240" w:lineRule="auto"/>
              <w:rPr>
                <w:rFonts w:cs="Arial"/>
                <w:sz w:val="24"/>
                <w:szCs w:val="24"/>
              </w:rPr>
            </w:pPr>
            <w:r w:rsidRPr="001939B4">
              <w:rPr>
                <w:rFonts w:ascii="MS Gothic" w:eastAsia="MS Gothic" w:hAnsi="MS Gothic" w:cs="MS Gothic" w:hint="eastAsia"/>
                <w:sz w:val="24"/>
                <w:szCs w:val="24"/>
              </w:rPr>
              <w:t>▢</w:t>
            </w:r>
            <w:r w:rsidRPr="001939B4">
              <w:rPr>
                <w:rFonts w:eastAsia="Arial Unicode MS" w:cs="Arial"/>
                <w:sz w:val="24"/>
                <w:szCs w:val="24"/>
              </w:rPr>
              <w:t xml:space="preserve">   Yes</w:t>
            </w:r>
          </w:p>
        </w:tc>
      </w:tr>
      <w:tr w:rsidR="00C03998" w:rsidRPr="001939B4" w:rsidTr="00FE2919">
        <w:trPr>
          <w:trHeight w:val="540"/>
        </w:trPr>
        <w:tc>
          <w:tcPr>
            <w:tcW w:w="355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C03998" w:rsidRPr="001939B4" w:rsidRDefault="00C03998" w:rsidP="00FE2919">
            <w:pPr>
              <w:spacing w:after="0" w:line="240" w:lineRule="auto"/>
              <w:rPr>
                <w:rFonts w:cs="Arial"/>
                <w:sz w:val="24"/>
                <w:szCs w:val="24"/>
              </w:rPr>
            </w:pPr>
          </w:p>
        </w:tc>
        <w:tc>
          <w:tcPr>
            <w:tcW w:w="404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C03998" w:rsidRPr="001939B4" w:rsidRDefault="00C03998" w:rsidP="00FE2919">
            <w:pPr>
              <w:spacing w:after="0" w:line="240" w:lineRule="auto"/>
              <w:rPr>
                <w:rFonts w:cs="Arial"/>
                <w:sz w:val="24"/>
                <w:szCs w:val="24"/>
              </w:rPr>
            </w:pPr>
            <w:r w:rsidRPr="001939B4">
              <w:rPr>
                <w:rFonts w:eastAsia="Arial" w:cs="Arial"/>
                <w:sz w:val="24"/>
                <w:szCs w:val="24"/>
              </w:rPr>
              <w:t>iv) other partnership</w:t>
            </w:r>
          </w:p>
        </w:tc>
        <w:tc>
          <w:tcPr>
            <w:tcW w:w="229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C03998" w:rsidRPr="001939B4" w:rsidRDefault="00C03998" w:rsidP="00FE2919">
            <w:pPr>
              <w:tabs>
                <w:tab w:val="center" w:pos="4513"/>
                <w:tab w:val="right" w:pos="9026"/>
              </w:tabs>
              <w:spacing w:after="0" w:line="240" w:lineRule="auto"/>
              <w:rPr>
                <w:rFonts w:cs="Arial"/>
                <w:sz w:val="24"/>
                <w:szCs w:val="24"/>
              </w:rPr>
            </w:pPr>
            <w:r w:rsidRPr="001939B4">
              <w:rPr>
                <w:rFonts w:ascii="MS Gothic" w:eastAsia="MS Gothic" w:hAnsi="MS Gothic" w:cs="MS Gothic" w:hint="eastAsia"/>
                <w:sz w:val="24"/>
                <w:szCs w:val="24"/>
              </w:rPr>
              <w:t>▢</w:t>
            </w:r>
            <w:r w:rsidRPr="001939B4">
              <w:rPr>
                <w:rFonts w:eastAsia="Arial Unicode MS" w:cs="Arial"/>
                <w:sz w:val="24"/>
                <w:szCs w:val="24"/>
              </w:rPr>
              <w:t xml:space="preserve">   Yes</w:t>
            </w:r>
          </w:p>
        </w:tc>
      </w:tr>
      <w:tr w:rsidR="00C03998" w:rsidRPr="001939B4" w:rsidTr="00FE2919">
        <w:trPr>
          <w:trHeight w:val="300"/>
        </w:trPr>
        <w:tc>
          <w:tcPr>
            <w:tcW w:w="355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C03998" w:rsidRPr="001939B4" w:rsidRDefault="00C03998" w:rsidP="00FE2919">
            <w:pPr>
              <w:spacing w:after="0" w:line="240" w:lineRule="auto"/>
              <w:rPr>
                <w:rFonts w:cs="Arial"/>
                <w:sz w:val="24"/>
                <w:szCs w:val="24"/>
              </w:rPr>
            </w:pPr>
          </w:p>
        </w:tc>
        <w:tc>
          <w:tcPr>
            <w:tcW w:w="404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C03998" w:rsidRPr="001939B4" w:rsidRDefault="00C03998" w:rsidP="00FE2919">
            <w:pPr>
              <w:spacing w:after="0" w:line="240" w:lineRule="auto"/>
              <w:rPr>
                <w:rFonts w:cs="Arial"/>
                <w:sz w:val="24"/>
                <w:szCs w:val="24"/>
              </w:rPr>
            </w:pPr>
            <w:r w:rsidRPr="001939B4">
              <w:rPr>
                <w:rFonts w:eastAsia="Arial" w:cs="Arial"/>
                <w:sz w:val="24"/>
                <w:szCs w:val="24"/>
              </w:rPr>
              <w:t>v) sole trader</w:t>
            </w:r>
          </w:p>
        </w:tc>
        <w:tc>
          <w:tcPr>
            <w:tcW w:w="229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C03998" w:rsidRPr="001939B4" w:rsidRDefault="00C03998" w:rsidP="00FE2919">
            <w:pPr>
              <w:tabs>
                <w:tab w:val="center" w:pos="4513"/>
                <w:tab w:val="right" w:pos="9026"/>
              </w:tabs>
              <w:spacing w:after="0" w:line="240" w:lineRule="auto"/>
              <w:rPr>
                <w:rFonts w:cs="Arial"/>
                <w:sz w:val="24"/>
                <w:szCs w:val="24"/>
              </w:rPr>
            </w:pPr>
            <w:r w:rsidRPr="001939B4">
              <w:rPr>
                <w:rFonts w:ascii="MS Gothic" w:eastAsia="MS Gothic" w:hAnsi="MS Gothic" w:cs="MS Gothic" w:hint="eastAsia"/>
                <w:sz w:val="24"/>
                <w:szCs w:val="24"/>
              </w:rPr>
              <w:t>▢</w:t>
            </w:r>
            <w:r w:rsidRPr="001939B4">
              <w:rPr>
                <w:rFonts w:eastAsia="Arial Unicode MS" w:cs="Arial"/>
                <w:sz w:val="24"/>
                <w:szCs w:val="24"/>
              </w:rPr>
              <w:t xml:space="preserve">   Yes</w:t>
            </w:r>
          </w:p>
        </w:tc>
      </w:tr>
      <w:tr w:rsidR="00C03998" w:rsidRPr="001939B4" w:rsidTr="00FE2919">
        <w:trPr>
          <w:trHeight w:val="580"/>
        </w:trPr>
        <w:tc>
          <w:tcPr>
            <w:tcW w:w="355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C03998" w:rsidRPr="001939B4" w:rsidRDefault="00C03998" w:rsidP="00FE2919">
            <w:pPr>
              <w:spacing w:after="0" w:line="240" w:lineRule="auto"/>
              <w:rPr>
                <w:rFonts w:cs="Arial"/>
                <w:sz w:val="24"/>
                <w:szCs w:val="24"/>
              </w:rPr>
            </w:pPr>
          </w:p>
        </w:tc>
        <w:tc>
          <w:tcPr>
            <w:tcW w:w="404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C03998" w:rsidRPr="001939B4" w:rsidRDefault="00C03998" w:rsidP="00FE2919">
            <w:pPr>
              <w:spacing w:after="0" w:line="240" w:lineRule="auto"/>
              <w:rPr>
                <w:rFonts w:cs="Arial"/>
                <w:sz w:val="24"/>
                <w:szCs w:val="24"/>
              </w:rPr>
            </w:pPr>
            <w:r w:rsidRPr="001939B4">
              <w:rPr>
                <w:rFonts w:eastAsia="Arial" w:cs="Arial"/>
                <w:sz w:val="24"/>
                <w:szCs w:val="24"/>
              </w:rPr>
              <w:t>vi) other (please specify)</w:t>
            </w:r>
          </w:p>
        </w:tc>
        <w:tc>
          <w:tcPr>
            <w:tcW w:w="229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C03998" w:rsidRPr="001939B4" w:rsidRDefault="00C03998" w:rsidP="00FE2919">
            <w:pPr>
              <w:tabs>
                <w:tab w:val="center" w:pos="4513"/>
                <w:tab w:val="right" w:pos="9026"/>
              </w:tabs>
              <w:spacing w:after="0" w:line="240" w:lineRule="auto"/>
              <w:rPr>
                <w:rFonts w:cs="Arial"/>
                <w:sz w:val="24"/>
                <w:szCs w:val="24"/>
              </w:rPr>
            </w:pPr>
            <w:r w:rsidRPr="001939B4">
              <w:rPr>
                <w:rFonts w:ascii="MS Gothic" w:eastAsia="MS Gothic" w:hAnsi="MS Gothic" w:cs="MS Gothic" w:hint="eastAsia"/>
                <w:sz w:val="24"/>
                <w:szCs w:val="24"/>
              </w:rPr>
              <w:t>▢</w:t>
            </w:r>
            <w:r w:rsidRPr="001939B4">
              <w:rPr>
                <w:rFonts w:eastAsia="Arial Unicode MS" w:cs="Arial"/>
                <w:sz w:val="24"/>
                <w:szCs w:val="24"/>
              </w:rPr>
              <w:t xml:space="preserve">   Yes</w:t>
            </w:r>
          </w:p>
        </w:tc>
      </w:tr>
      <w:tr w:rsidR="00C03998" w:rsidRPr="001939B4" w:rsidTr="00FE2919">
        <w:trPr>
          <w:trHeight w:val="907"/>
        </w:trPr>
        <w:tc>
          <w:tcPr>
            <w:tcW w:w="355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C03998" w:rsidRPr="001939B4" w:rsidRDefault="00C03998" w:rsidP="00FE2919">
            <w:pPr>
              <w:spacing w:after="0" w:line="240" w:lineRule="auto"/>
              <w:rPr>
                <w:rFonts w:cs="Arial"/>
                <w:sz w:val="24"/>
                <w:szCs w:val="24"/>
              </w:rPr>
            </w:pPr>
          </w:p>
          <w:p w:rsidR="00C03998" w:rsidRPr="001939B4" w:rsidRDefault="00C03998" w:rsidP="00FE2919">
            <w:pPr>
              <w:spacing w:after="0" w:line="240" w:lineRule="auto"/>
              <w:rPr>
                <w:rFonts w:cs="Arial"/>
                <w:sz w:val="24"/>
                <w:szCs w:val="24"/>
              </w:rPr>
            </w:pPr>
            <w:r w:rsidRPr="001939B4">
              <w:rPr>
                <w:rFonts w:eastAsia="Arial" w:cs="Arial"/>
                <w:sz w:val="24"/>
                <w:szCs w:val="24"/>
              </w:rPr>
              <w:t>Please mark ‘X’ in the relevant boxes to indicate whether any of the following classifications apply to you</w:t>
            </w:r>
          </w:p>
        </w:tc>
        <w:tc>
          <w:tcPr>
            <w:tcW w:w="404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C03998" w:rsidRPr="001939B4" w:rsidRDefault="00C03998" w:rsidP="00FE2919">
            <w:pPr>
              <w:spacing w:after="0" w:line="240" w:lineRule="auto"/>
              <w:rPr>
                <w:rFonts w:cs="Arial"/>
                <w:sz w:val="24"/>
                <w:szCs w:val="24"/>
              </w:rPr>
            </w:pPr>
            <w:proofErr w:type="spellStart"/>
            <w:r w:rsidRPr="001939B4">
              <w:rPr>
                <w:rFonts w:eastAsia="Arial" w:cs="Arial"/>
                <w:sz w:val="24"/>
                <w:szCs w:val="24"/>
              </w:rPr>
              <w:t>i</w:t>
            </w:r>
            <w:proofErr w:type="spellEnd"/>
            <w:r w:rsidRPr="001939B4">
              <w:rPr>
                <w:rFonts w:eastAsia="Arial" w:cs="Arial"/>
                <w:sz w:val="24"/>
                <w:szCs w:val="24"/>
              </w:rPr>
              <w:t>)</w:t>
            </w:r>
            <w:r w:rsidR="001C7E60">
              <w:rPr>
                <w:rFonts w:eastAsia="Arial" w:cs="Arial"/>
                <w:sz w:val="24"/>
                <w:szCs w:val="24"/>
              </w:rPr>
              <w:t xml:space="preserve"> </w:t>
            </w:r>
            <w:r w:rsidRPr="001939B4">
              <w:rPr>
                <w:rFonts w:eastAsia="Arial" w:cs="Arial"/>
                <w:sz w:val="24"/>
                <w:szCs w:val="24"/>
              </w:rPr>
              <w:t>Voluntary, Community and Social Enterprise (VCSE)</w:t>
            </w:r>
          </w:p>
        </w:tc>
        <w:tc>
          <w:tcPr>
            <w:tcW w:w="229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C03998" w:rsidRPr="001939B4" w:rsidRDefault="00C03998" w:rsidP="00FE2919">
            <w:pPr>
              <w:tabs>
                <w:tab w:val="center" w:pos="4513"/>
                <w:tab w:val="right" w:pos="9026"/>
              </w:tabs>
              <w:spacing w:after="0" w:line="240" w:lineRule="auto"/>
              <w:rPr>
                <w:rFonts w:cs="Arial"/>
                <w:sz w:val="24"/>
                <w:szCs w:val="24"/>
              </w:rPr>
            </w:pPr>
            <w:r w:rsidRPr="001939B4">
              <w:rPr>
                <w:rFonts w:ascii="MS Gothic" w:eastAsia="MS Gothic" w:hAnsi="MS Gothic" w:cs="MS Gothic" w:hint="eastAsia"/>
                <w:sz w:val="24"/>
                <w:szCs w:val="24"/>
              </w:rPr>
              <w:t>▢</w:t>
            </w:r>
            <w:r w:rsidRPr="001939B4">
              <w:rPr>
                <w:rFonts w:eastAsia="Arial Unicode MS" w:cs="Arial"/>
                <w:sz w:val="24"/>
                <w:szCs w:val="24"/>
              </w:rPr>
              <w:t xml:space="preserve">   Yes</w:t>
            </w:r>
          </w:p>
        </w:tc>
      </w:tr>
      <w:tr w:rsidR="00C03998" w:rsidRPr="001939B4" w:rsidTr="00FE2919">
        <w:trPr>
          <w:trHeight w:val="907"/>
        </w:trPr>
        <w:tc>
          <w:tcPr>
            <w:tcW w:w="355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C03998" w:rsidRPr="001939B4" w:rsidRDefault="00C03998" w:rsidP="00FE2919">
            <w:pPr>
              <w:spacing w:after="0" w:line="240" w:lineRule="auto"/>
              <w:rPr>
                <w:rFonts w:cs="Arial"/>
                <w:sz w:val="24"/>
                <w:szCs w:val="24"/>
              </w:rPr>
            </w:pPr>
          </w:p>
        </w:tc>
        <w:tc>
          <w:tcPr>
            <w:tcW w:w="404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C03998" w:rsidRPr="001939B4" w:rsidRDefault="00C03998" w:rsidP="00FE2919">
            <w:pPr>
              <w:spacing w:after="0" w:line="240" w:lineRule="auto"/>
              <w:rPr>
                <w:rFonts w:cs="Arial"/>
                <w:sz w:val="24"/>
                <w:szCs w:val="24"/>
              </w:rPr>
            </w:pPr>
            <w:r w:rsidRPr="001939B4">
              <w:rPr>
                <w:rFonts w:eastAsia="Arial" w:cs="Arial"/>
                <w:sz w:val="24"/>
                <w:szCs w:val="24"/>
              </w:rPr>
              <w:t xml:space="preserve">ii) Small or Medium Enterprise (SME) </w:t>
            </w:r>
            <w:r w:rsidRPr="001939B4">
              <w:rPr>
                <w:rFonts w:eastAsia="Arial" w:cs="Arial"/>
                <w:sz w:val="24"/>
                <w:szCs w:val="24"/>
                <w:vertAlign w:val="superscript"/>
              </w:rPr>
              <w:footnoteReference w:id="1"/>
            </w:r>
          </w:p>
        </w:tc>
        <w:tc>
          <w:tcPr>
            <w:tcW w:w="229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C03998" w:rsidRPr="001939B4" w:rsidRDefault="00C03998" w:rsidP="00FE2919">
            <w:pPr>
              <w:tabs>
                <w:tab w:val="center" w:pos="4513"/>
                <w:tab w:val="right" w:pos="9026"/>
              </w:tabs>
              <w:spacing w:after="0" w:line="240" w:lineRule="auto"/>
              <w:rPr>
                <w:rFonts w:cs="Arial"/>
                <w:sz w:val="24"/>
                <w:szCs w:val="24"/>
              </w:rPr>
            </w:pPr>
            <w:r w:rsidRPr="001939B4">
              <w:rPr>
                <w:rFonts w:ascii="MS Gothic" w:eastAsia="MS Gothic" w:hAnsi="MS Gothic" w:cs="MS Gothic" w:hint="eastAsia"/>
                <w:sz w:val="24"/>
                <w:szCs w:val="24"/>
              </w:rPr>
              <w:t>▢</w:t>
            </w:r>
            <w:r w:rsidRPr="001939B4">
              <w:rPr>
                <w:rFonts w:eastAsia="Arial Unicode MS" w:cs="Arial"/>
                <w:sz w:val="24"/>
                <w:szCs w:val="24"/>
              </w:rPr>
              <w:t xml:space="preserve">   Yes</w:t>
            </w:r>
          </w:p>
        </w:tc>
      </w:tr>
      <w:tr w:rsidR="00C03998" w:rsidRPr="001939B4" w:rsidTr="00FE2919">
        <w:trPr>
          <w:trHeight w:val="907"/>
        </w:trPr>
        <w:tc>
          <w:tcPr>
            <w:tcW w:w="355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C03998" w:rsidRPr="001939B4" w:rsidRDefault="00C03998" w:rsidP="00FE2919">
            <w:pPr>
              <w:spacing w:after="0" w:line="240" w:lineRule="auto"/>
              <w:rPr>
                <w:rFonts w:cs="Arial"/>
                <w:sz w:val="24"/>
                <w:szCs w:val="24"/>
              </w:rPr>
            </w:pPr>
          </w:p>
        </w:tc>
        <w:tc>
          <w:tcPr>
            <w:tcW w:w="404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C03998" w:rsidRPr="001939B4" w:rsidRDefault="00C03998" w:rsidP="00FE2919">
            <w:pPr>
              <w:spacing w:after="0" w:line="240" w:lineRule="auto"/>
              <w:rPr>
                <w:rFonts w:cs="Arial"/>
                <w:sz w:val="24"/>
                <w:szCs w:val="24"/>
              </w:rPr>
            </w:pPr>
            <w:r w:rsidRPr="001939B4">
              <w:rPr>
                <w:rFonts w:eastAsia="Arial" w:cs="Arial"/>
                <w:sz w:val="24"/>
                <w:szCs w:val="24"/>
              </w:rPr>
              <w:t>iii) Sheltered workshop</w:t>
            </w:r>
          </w:p>
        </w:tc>
        <w:tc>
          <w:tcPr>
            <w:tcW w:w="229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C03998" w:rsidRPr="001939B4" w:rsidRDefault="00C03998" w:rsidP="00FE2919">
            <w:pPr>
              <w:tabs>
                <w:tab w:val="center" w:pos="4513"/>
                <w:tab w:val="right" w:pos="9026"/>
              </w:tabs>
              <w:spacing w:after="0" w:line="240" w:lineRule="auto"/>
              <w:rPr>
                <w:rFonts w:cs="Arial"/>
                <w:sz w:val="24"/>
                <w:szCs w:val="24"/>
              </w:rPr>
            </w:pPr>
            <w:r w:rsidRPr="001939B4">
              <w:rPr>
                <w:rFonts w:ascii="MS Gothic" w:eastAsia="MS Gothic" w:hAnsi="MS Gothic" w:cs="MS Gothic" w:hint="eastAsia"/>
                <w:sz w:val="24"/>
                <w:szCs w:val="24"/>
              </w:rPr>
              <w:t>▢</w:t>
            </w:r>
            <w:r w:rsidRPr="001939B4">
              <w:rPr>
                <w:rFonts w:eastAsia="Arial Unicode MS" w:cs="Arial"/>
                <w:sz w:val="24"/>
                <w:szCs w:val="24"/>
              </w:rPr>
              <w:t xml:space="preserve">   Yes</w:t>
            </w:r>
          </w:p>
        </w:tc>
      </w:tr>
      <w:tr w:rsidR="00C03998" w:rsidRPr="001939B4" w:rsidTr="00FE2919">
        <w:trPr>
          <w:trHeight w:val="907"/>
        </w:trPr>
        <w:tc>
          <w:tcPr>
            <w:tcW w:w="355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C03998" w:rsidRPr="001939B4" w:rsidRDefault="00C03998" w:rsidP="00FE2919">
            <w:pPr>
              <w:spacing w:after="0" w:line="240" w:lineRule="auto"/>
              <w:rPr>
                <w:rFonts w:cs="Arial"/>
                <w:sz w:val="24"/>
                <w:szCs w:val="24"/>
              </w:rPr>
            </w:pPr>
          </w:p>
        </w:tc>
        <w:tc>
          <w:tcPr>
            <w:tcW w:w="404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C03998" w:rsidRPr="001939B4" w:rsidRDefault="00C03998" w:rsidP="00FE2919">
            <w:pPr>
              <w:spacing w:after="0" w:line="240" w:lineRule="auto"/>
              <w:rPr>
                <w:rFonts w:eastAsia="Arial" w:cs="Arial"/>
                <w:sz w:val="24"/>
                <w:szCs w:val="24"/>
              </w:rPr>
            </w:pPr>
            <w:r w:rsidRPr="001939B4">
              <w:rPr>
                <w:rFonts w:eastAsia="Arial" w:cs="Arial"/>
                <w:sz w:val="24"/>
                <w:szCs w:val="24"/>
              </w:rPr>
              <w:t>iv) Public service mutual</w:t>
            </w:r>
          </w:p>
        </w:tc>
        <w:tc>
          <w:tcPr>
            <w:tcW w:w="229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C03998" w:rsidRPr="001939B4" w:rsidRDefault="00C03998" w:rsidP="00FE2919">
            <w:pPr>
              <w:tabs>
                <w:tab w:val="center" w:pos="4513"/>
                <w:tab w:val="right" w:pos="9026"/>
              </w:tabs>
              <w:spacing w:after="0" w:line="240" w:lineRule="auto"/>
              <w:rPr>
                <w:rFonts w:cs="Arial"/>
                <w:sz w:val="24"/>
                <w:szCs w:val="24"/>
              </w:rPr>
            </w:pPr>
            <w:r w:rsidRPr="001939B4">
              <w:rPr>
                <w:rFonts w:ascii="MS Gothic" w:eastAsia="MS Gothic" w:hAnsi="MS Gothic" w:cs="MS Gothic" w:hint="eastAsia"/>
                <w:sz w:val="24"/>
                <w:szCs w:val="24"/>
              </w:rPr>
              <w:t>▢</w:t>
            </w:r>
            <w:r w:rsidRPr="001939B4">
              <w:rPr>
                <w:rFonts w:eastAsia="Arial Unicode MS" w:cs="Arial"/>
                <w:sz w:val="24"/>
                <w:szCs w:val="24"/>
              </w:rPr>
              <w:t xml:space="preserve">   Yes</w:t>
            </w:r>
          </w:p>
        </w:tc>
      </w:tr>
    </w:tbl>
    <w:p w:rsidR="00C03998" w:rsidRPr="001939B4" w:rsidRDefault="00C03998" w:rsidP="00C03998">
      <w:pPr>
        <w:rPr>
          <w:rFonts w:cs="Arial"/>
          <w:sz w:val="24"/>
          <w:szCs w:val="24"/>
        </w:rPr>
      </w:pPr>
      <w:r w:rsidRPr="001939B4">
        <w:rPr>
          <w:rFonts w:cs="Arial"/>
          <w:sz w:val="24"/>
          <w:szCs w:val="24"/>
        </w:rPr>
        <w:br w:type="page"/>
      </w:r>
    </w:p>
    <w:tbl>
      <w:tblPr>
        <w:tblW w:w="9887" w:type="dxa"/>
        <w:tblInd w:w="-233" w:type="dxa"/>
        <w:tblLayout w:type="fixed"/>
        <w:tblCellMar>
          <w:left w:w="10" w:type="dxa"/>
          <w:right w:w="10" w:type="dxa"/>
        </w:tblCellMar>
        <w:tblLook w:val="04A0" w:firstRow="1" w:lastRow="0" w:firstColumn="1" w:lastColumn="0" w:noHBand="0" w:noVBand="1"/>
      </w:tblPr>
      <w:tblGrid>
        <w:gridCol w:w="7594"/>
        <w:gridCol w:w="2247"/>
        <w:gridCol w:w="46"/>
      </w:tblGrid>
      <w:tr w:rsidR="00C03998" w:rsidRPr="001939B4" w:rsidTr="00FE2919">
        <w:trPr>
          <w:trHeight w:val="463"/>
        </w:trPr>
        <w:tc>
          <w:tcPr>
            <w:tcW w:w="9841" w:type="dxa"/>
            <w:gridSpan w:val="2"/>
            <w:tcBorders>
              <w:top w:val="single" w:sz="8" w:space="0" w:color="000000"/>
              <w:left w:val="single" w:sz="8" w:space="0" w:color="000000"/>
              <w:bottom w:val="single" w:sz="8" w:space="0" w:color="000000"/>
              <w:right w:val="single" w:sz="8" w:space="0" w:color="000000"/>
            </w:tcBorders>
            <w:shd w:val="clear" w:color="auto" w:fill="DBE5F1" w:themeFill="accent1" w:themeFillTint="33"/>
            <w:tcMar>
              <w:top w:w="0" w:type="dxa"/>
              <w:left w:w="108" w:type="dxa"/>
              <w:bottom w:w="0" w:type="dxa"/>
              <w:right w:w="108" w:type="dxa"/>
            </w:tcMar>
          </w:tcPr>
          <w:p w:rsidR="00C03998" w:rsidRPr="001939B4" w:rsidRDefault="00C03998" w:rsidP="00FE2919">
            <w:pPr>
              <w:spacing w:after="0" w:line="240" w:lineRule="auto"/>
              <w:ind w:left="589" w:right="306" w:hanging="589"/>
              <w:jc w:val="both"/>
              <w:rPr>
                <w:rFonts w:cs="Arial"/>
                <w:sz w:val="24"/>
                <w:szCs w:val="24"/>
              </w:rPr>
            </w:pPr>
            <w:r w:rsidRPr="001939B4">
              <w:rPr>
                <w:rFonts w:eastAsia="Arial" w:cs="Arial"/>
                <w:b/>
                <w:color w:val="0070C0"/>
                <w:sz w:val="24"/>
                <w:szCs w:val="24"/>
              </w:rPr>
              <w:lastRenderedPageBreak/>
              <w:t>1</w:t>
            </w:r>
            <w:r w:rsidRPr="001939B4">
              <w:rPr>
                <w:rFonts w:cs="Arial"/>
                <w:b/>
                <w:color w:val="0070C0"/>
                <w:sz w:val="24"/>
                <w:szCs w:val="24"/>
              </w:rPr>
              <w:t xml:space="preserve">.2 </w:t>
            </w:r>
            <w:r w:rsidRPr="001939B4">
              <w:rPr>
                <w:rFonts w:cs="Arial"/>
                <w:b/>
                <w:color w:val="0070C0"/>
                <w:sz w:val="24"/>
                <w:szCs w:val="24"/>
              </w:rPr>
              <w:tab/>
            </w:r>
            <w:r w:rsidRPr="001939B4">
              <w:rPr>
                <w:rFonts w:eastAsia="Arial" w:cs="Arial"/>
                <w:b/>
                <w:color w:val="0070C0"/>
                <w:sz w:val="24"/>
                <w:szCs w:val="24"/>
              </w:rPr>
              <w:t>Bidding</w:t>
            </w:r>
            <w:r w:rsidRPr="001939B4">
              <w:rPr>
                <w:rFonts w:cs="Arial"/>
                <w:b/>
                <w:color w:val="0070C0"/>
                <w:sz w:val="24"/>
                <w:szCs w:val="24"/>
              </w:rPr>
              <w:t xml:space="preserve"> model</w:t>
            </w:r>
          </w:p>
        </w:tc>
        <w:tc>
          <w:tcPr>
            <w:tcW w:w="46" w:type="dxa"/>
            <w:shd w:val="clear" w:color="auto" w:fill="auto"/>
            <w:tcMar>
              <w:top w:w="0" w:type="dxa"/>
              <w:left w:w="10" w:type="dxa"/>
              <w:bottom w:w="0" w:type="dxa"/>
              <w:right w:w="10" w:type="dxa"/>
            </w:tcMar>
          </w:tcPr>
          <w:p w:rsidR="00C03998" w:rsidRPr="001939B4" w:rsidRDefault="00C03998" w:rsidP="00FE2919">
            <w:pPr>
              <w:rPr>
                <w:rFonts w:cs="Arial"/>
                <w:sz w:val="24"/>
                <w:szCs w:val="24"/>
              </w:rPr>
            </w:pPr>
          </w:p>
        </w:tc>
      </w:tr>
      <w:tr w:rsidR="00C03998" w:rsidRPr="001939B4" w:rsidTr="00FE2919">
        <w:trPr>
          <w:trHeight w:val="440"/>
        </w:trPr>
        <w:tc>
          <w:tcPr>
            <w:tcW w:w="9841"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C03998" w:rsidRPr="001939B4" w:rsidRDefault="00C03998" w:rsidP="00F706DA">
            <w:pPr>
              <w:jc w:val="both"/>
              <w:rPr>
                <w:rFonts w:cs="Arial"/>
                <w:sz w:val="24"/>
                <w:szCs w:val="24"/>
              </w:rPr>
            </w:pPr>
            <w:r w:rsidRPr="001939B4">
              <w:rPr>
                <w:rFonts w:eastAsia="Arial" w:cs="Arial"/>
                <w:sz w:val="24"/>
                <w:szCs w:val="24"/>
              </w:rPr>
              <w:t>Please mark ‘X’ in the relevant box to indicate whether you are:</w:t>
            </w:r>
          </w:p>
        </w:tc>
        <w:tc>
          <w:tcPr>
            <w:tcW w:w="46" w:type="dxa"/>
            <w:shd w:val="clear" w:color="auto" w:fill="auto"/>
            <w:tcMar>
              <w:top w:w="0" w:type="dxa"/>
              <w:left w:w="10" w:type="dxa"/>
              <w:bottom w:w="0" w:type="dxa"/>
              <w:right w:w="10" w:type="dxa"/>
            </w:tcMar>
          </w:tcPr>
          <w:p w:rsidR="00C03998" w:rsidRPr="001939B4" w:rsidRDefault="00C03998" w:rsidP="00FE2919">
            <w:pPr>
              <w:rPr>
                <w:rFonts w:cs="Arial"/>
                <w:sz w:val="24"/>
                <w:szCs w:val="24"/>
              </w:rPr>
            </w:pPr>
          </w:p>
        </w:tc>
      </w:tr>
      <w:tr w:rsidR="00C03998" w:rsidRPr="001939B4" w:rsidTr="00FE2919">
        <w:trPr>
          <w:trHeight w:val="520"/>
        </w:trPr>
        <w:tc>
          <w:tcPr>
            <w:tcW w:w="7594"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C03998" w:rsidRPr="001939B4" w:rsidRDefault="00C03998" w:rsidP="00F706DA">
            <w:pPr>
              <w:pStyle w:val="ListParagraph"/>
              <w:numPr>
                <w:ilvl w:val="0"/>
                <w:numId w:val="10"/>
              </w:numPr>
              <w:spacing w:after="0" w:line="240" w:lineRule="auto"/>
              <w:jc w:val="both"/>
              <w:rPr>
                <w:rFonts w:eastAsia="Arial" w:cs="Arial"/>
                <w:sz w:val="24"/>
                <w:szCs w:val="24"/>
              </w:rPr>
            </w:pPr>
            <w:r w:rsidRPr="001939B4">
              <w:rPr>
                <w:rFonts w:eastAsia="Arial" w:cs="Arial"/>
                <w:sz w:val="24"/>
                <w:szCs w:val="24"/>
              </w:rPr>
              <w:t>Bidding as a Prime Contractor and will deliver 100% of the key contract deliverables yourself</w:t>
            </w:r>
          </w:p>
          <w:p w:rsidR="00C03998" w:rsidRPr="001939B4" w:rsidRDefault="00C03998" w:rsidP="00F706DA">
            <w:pPr>
              <w:spacing w:after="0" w:line="240" w:lineRule="auto"/>
              <w:ind w:left="360" w:hanging="358"/>
              <w:jc w:val="both"/>
              <w:rPr>
                <w:rFonts w:cs="Arial"/>
                <w:sz w:val="24"/>
                <w:szCs w:val="24"/>
              </w:rPr>
            </w:pPr>
          </w:p>
          <w:p w:rsidR="00C03998" w:rsidRPr="001939B4" w:rsidRDefault="00C03998" w:rsidP="00F706DA">
            <w:pPr>
              <w:spacing w:after="0" w:line="240" w:lineRule="auto"/>
              <w:ind w:left="360" w:hanging="358"/>
              <w:jc w:val="both"/>
              <w:rPr>
                <w:rFonts w:cs="Arial"/>
                <w:sz w:val="24"/>
                <w:szCs w:val="24"/>
              </w:rPr>
            </w:pPr>
          </w:p>
        </w:tc>
        <w:tc>
          <w:tcPr>
            <w:tcW w:w="2247" w:type="dxa"/>
            <w:tcBorders>
              <w:top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C03998" w:rsidRPr="001939B4" w:rsidRDefault="00C03998" w:rsidP="00FE2919">
            <w:pPr>
              <w:rPr>
                <w:rFonts w:cs="Arial"/>
                <w:sz w:val="24"/>
                <w:szCs w:val="24"/>
              </w:rPr>
            </w:pPr>
            <w:r w:rsidRPr="001939B4">
              <w:rPr>
                <w:rFonts w:ascii="MS Gothic" w:eastAsia="MS Gothic" w:hAnsi="MS Gothic" w:cs="MS Gothic" w:hint="eastAsia"/>
                <w:sz w:val="24"/>
                <w:szCs w:val="24"/>
              </w:rPr>
              <w:t>▢</w:t>
            </w:r>
            <w:r w:rsidRPr="001939B4">
              <w:rPr>
                <w:rFonts w:eastAsia="Arial Unicode MS" w:cs="Arial"/>
                <w:sz w:val="24"/>
                <w:szCs w:val="24"/>
              </w:rPr>
              <w:t xml:space="preserve">   Yes</w:t>
            </w:r>
            <w:r w:rsidRPr="001939B4">
              <w:rPr>
                <w:rFonts w:cs="Arial"/>
                <w:sz w:val="24"/>
                <w:szCs w:val="24"/>
              </w:rPr>
              <w:t xml:space="preserve"> </w:t>
            </w:r>
          </w:p>
        </w:tc>
        <w:tc>
          <w:tcPr>
            <w:tcW w:w="46" w:type="dxa"/>
            <w:shd w:val="clear" w:color="auto" w:fill="auto"/>
            <w:tcMar>
              <w:top w:w="0" w:type="dxa"/>
              <w:left w:w="10" w:type="dxa"/>
              <w:bottom w:w="0" w:type="dxa"/>
              <w:right w:w="10" w:type="dxa"/>
            </w:tcMar>
          </w:tcPr>
          <w:p w:rsidR="00C03998" w:rsidRPr="001939B4" w:rsidRDefault="00C03998" w:rsidP="00FE2919">
            <w:pPr>
              <w:rPr>
                <w:rFonts w:cs="Arial"/>
                <w:sz w:val="24"/>
                <w:szCs w:val="24"/>
              </w:rPr>
            </w:pPr>
          </w:p>
        </w:tc>
      </w:tr>
      <w:tr w:rsidR="00C03998" w:rsidRPr="001939B4" w:rsidTr="00FE2919">
        <w:trPr>
          <w:trHeight w:val="520"/>
        </w:trPr>
        <w:tc>
          <w:tcPr>
            <w:tcW w:w="7594" w:type="dxa"/>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C03998" w:rsidRPr="001939B4" w:rsidRDefault="00C03998" w:rsidP="00F706DA">
            <w:pPr>
              <w:pStyle w:val="ListParagraph"/>
              <w:numPr>
                <w:ilvl w:val="0"/>
                <w:numId w:val="10"/>
              </w:numPr>
              <w:spacing w:after="0" w:line="240" w:lineRule="auto"/>
              <w:jc w:val="both"/>
              <w:rPr>
                <w:rFonts w:eastAsia="Arial" w:cs="Arial"/>
                <w:sz w:val="24"/>
                <w:szCs w:val="24"/>
              </w:rPr>
            </w:pPr>
            <w:r w:rsidRPr="001939B4">
              <w:rPr>
                <w:rFonts w:eastAsia="Arial" w:cs="Arial"/>
                <w:sz w:val="24"/>
                <w:szCs w:val="24"/>
              </w:rPr>
              <w:t xml:space="preserve">Bidding as a Prime Contractor and will use third parties to deliver </w:t>
            </w:r>
            <w:r w:rsidRPr="001939B4">
              <w:rPr>
                <w:rFonts w:eastAsia="Arial" w:cs="Arial"/>
                <w:sz w:val="24"/>
                <w:szCs w:val="24"/>
                <w:u w:val="single"/>
              </w:rPr>
              <w:t>some</w:t>
            </w:r>
            <w:r w:rsidRPr="001939B4">
              <w:rPr>
                <w:rFonts w:eastAsia="Arial" w:cs="Arial"/>
                <w:sz w:val="24"/>
                <w:szCs w:val="24"/>
              </w:rPr>
              <w:t xml:space="preserve"> of the services</w:t>
            </w:r>
          </w:p>
          <w:p w:rsidR="00C03998" w:rsidRDefault="00C03998" w:rsidP="00F706DA">
            <w:pPr>
              <w:spacing w:after="0" w:line="240" w:lineRule="auto"/>
              <w:ind w:left="360" w:hanging="358"/>
              <w:jc w:val="both"/>
              <w:rPr>
                <w:rFonts w:cs="Arial"/>
                <w:sz w:val="24"/>
                <w:szCs w:val="24"/>
              </w:rPr>
            </w:pPr>
          </w:p>
          <w:p w:rsidR="00EB23E4" w:rsidRPr="001939B4" w:rsidRDefault="00EB23E4" w:rsidP="00F706DA">
            <w:pPr>
              <w:spacing w:after="0" w:line="240" w:lineRule="auto"/>
              <w:ind w:left="404"/>
              <w:jc w:val="both"/>
              <w:rPr>
                <w:rFonts w:eastAsia="Arial" w:cs="Arial"/>
                <w:sz w:val="24"/>
                <w:szCs w:val="24"/>
              </w:rPr>
            </w:pPr>
            <w:r w:rsidRPr="001939B4">
              <w:rPr>
                <w:rFonts w:eastAsia="Arial" w:cs="Arial"/>
                <w:sz w:val="24"/>
                <w:szCs w:val="24"/>
              </w:rPr>
              <w:t>If yes, please provide details of your proposed bidding model that includes members of the supply chain, the percentage of work being delivered by each sub-contractor and the key contract deliverables each sub-contractor will be responsible for.</w:t>
            </w:r>
          </w:p>
          <w:p w:rsidR="00EB23E4" w:rsidRPr="001939B4" w:rsidRDefault="00EB23E4" w:rsidP="00F706DA">
            <w:pPr>
              <w:spacing w:after="0" w:line="240" w:lineRule="auto"/>
              <w:ind w:left="360" w:hanging="358"/>
              <w:jc w:val="both"/>
              <w:rPr>
                <w:rFonts w:cs="Arial"/>
                <w:sz w:val="24"/>
                <w:szCs w:val="24"/>
              </w:rPr>
            </w:pPr>
          </w:p>
          <w:p w:rsidR="00C03998" w:rsidRPr="001939B4" w:rsidRDefault="00C03998" w:rsidP="00F706DA">
            <w:pPr>
              <w:spacing w:after="0" w:line="240" w:lineRule="auto"/>
              <w:jc w:val="both"/>
              <w:rPr>
                <w:rFonts w:cs="Arial"/>
                <w:sz w:val="24"/>
                <w:szCs w:val="24"/>
              </w:rPr>
            </w:pPr>
          </w:p>
        </w:tc>
        <w:tc>
          <w:tcPr>
            <w:tcW w:w="2247" w:type="dxa"/>
            <w:tcBorders>
              <w:bottom w:val="single" w:sz="8" w:space="0" w:color="000000"/>
              <w:right w:val="single" w:sz="8" w:space="0" w:color="000000"/>
            </w:tcBorders>
            <w:shd w:val="clear" w:color="auto" w:fill="auto"/>
            <w:tcMar>
              <w:top w:w="0" w:type="dxa"/>
              <w:left w:w="108" w:type="dxa"/>
              <w:bottom w:w="0" w:type="dxa"/>
              <w:right w:w="108" w:type="dxa"/>
            </w:tcMar>
          </w:tcPr>
          <w:p w:rsidR="00C03998" w:rsidRPr="001939B4" w:rsidRDefault="00C03998" w:rsidP="00FE2919">
            <w:pPr>
              <w:rPr>
                <w:rFonts w:cs="Arial"/>
                <w:sz w:val="24"/>
                <w:szCs w:val="24"/>
              </w:rPr>
            </w:pPr>
            <w:r w:rsidRPr="001939B4">
              <w:rPr>
                <w:rFonts w:ascii="MS Gothic" w:eastAsia="MS Gothic" w:hAnsi="MS Gothic" w:cs="MS Gothic" w:hint="eastAsia"/>
                <w:sz w:val="24"/>
                <w:szCs w:val="24"/>
              </w:rPr>
              <w:t>▢</w:t>
            </w:r>
            <w:r w:rsidRPr="001939B4">
              <w:rPr>
                <w:rFonts w:eastAsia="Arial Unicode MS" w:cs="Arial"/>
                <w:sz w:val="24"/>
                <w:szCs w:val="24"/>
              </w:rPr>
              <w:t xml:space="preserve">   Yes</w:t>
            </w:r>
            <w:r w:rsidRPr="001939B4">
              <w:rPr>
                <w:rFonts w:cs="Arial"/>
                <w:sz w:val="24"/>
                <w:szCs w:val="24"/>
              </w:rPr>
              <w:t xml:space="preserve"> </w:t>
            </w:r>
          </w:p>
        </w:tc>
        <w:tc>
          <w:tcPr>
            <w:tcW w:w="46" w:type="dxa"/>
            <w:shd w:val="clear" w:color="auto" w:fill="auto"/>
            <w:tcMar>
              <w:top w:w="0" w:type="dxa"/>
              <w:left w:w="10" w:type="dxa"/>
              <w:bottom w:w="0" w:type="dxa"/>
              <w:right w:w="10" w:type="dxa"/>
            </w:tcMar>
          </w:tcPr>
          <w:p w:rsidR="00C03998" w:rsidRPr="001939B4" w:rsidRDefault="00C03998" w:rsidP="00FE2919">
            <w:pPr>
              <w:rPr>
                <w:rFonts w:cs="Arial"/>
                <w:sz w:val="24"/>
                <w:szCs w:val="24"/>
              </w:rPr>
            </w:pPr>
          </w:p>
        </w:tc>
      </w:tr>
      <w:tr w:rsidR="00C03998" w:rsidRPr="001939B4" w:rsidTr="00FE2919">
        <w:trPr>
          <w:trHeight w:val="520"/>
        </w:trPr>
        <w:tc>
          <w:tcPr>
            <w:tcW w:w="7594" w:type="dxa"/>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C03998" w:rsidRPr="001939B4" w:rsidRDefault="00C03998" w:rsidP="00F706DA">
            <w:pPr>
              <w:pStyle w:val="ListParagraph"/>
              <w:numPr>
                <w:ilvl w:val="0"/>
                <w:numId w:val="10"/>
              </w:numPr>
              <w:spacing w:after="0" w:line="240" w:lineRule="auto"/>
              <w:jc w:val="both"/>
              <w:rPr>
                <w:rFonts w:cs="Arial"/>
                <w:sz w:val="24"/>
                <w:szCs w:val="24"/>
              </w:rPr>
            </w:pPr>
            <w:r w:rsidRPr="001939B4">
              <w:rPr>
                <w:rFonts w:eastAsia="Arial" w:cs="Arial"/>
                <w:sz w:val="24"/>
                <w:szCs w:val="24"/>
              </w:rPr>
              <w:t xml:space="preserve">Bidding as Prime Contractor but will operate as a Managing Agent and will use third parties to deliver </w:t>
            </w:r>
            <w:r w:rsidRPr="001939B4">
              <w:rPr>
                <w:rFonts w:eastAsia="Arial" w:cs="Arial"/>
                <w:sz w:val="24"/>
                <w:szCs w:val="24"/>
                <w:u w:val="single"/>
              </w:rPr>
              <w:t>all</w:t>
            </w:r>
            <w:r w:rsidRPr="001939B4">
              <w:rPr>
                <w:rFonts w:eastAsia="Arial" w:cs="Arial"/>
                <w:sz w:val="24"/>
                <w:szCs w:val="24"/>
              </w:rPr>
              <w:t xml:space="preserve"> of the services</w:t>
            </w:r>
          </w:p>
          <w:p w:rsidR="00C03998" w:rsidRPr="001939B4" w:rsidRDefault="00C03998" w:rsidP="00F706DA">
            <w:pPr>
              <w:spacing w:after="0" w:line="240" w:lineRule="auto"/>
              <w:ind w:left="360" w:hanging="358"/>
              <w:jc w:val="both"/>
              <w:rPr>
                <w:rFonts w:cs="Arial"/>
                <w:sz w:val="24"/>
                <w:szCs w:val="24"/>
              </w:rPr>
            </w:pPr>
          </w:p>
          <w:p w:rsidR="00C03998" w:rsidRPr="001939B4" w:rsidRDefault="00C03998" w:rsidP="00F706DA">
            <w:pPr>
              <w:spacing w:after="0" w:line="240" w:lineRule="auto"/>
              <w:ind w:left="404"/>
              <w:jc w:val="both"/>
              <w:rPr>
                <w:rFonts w:eastAsia="Arial" w:cs="Arial"/>
                <w:sz w:val="24"/>
                <w:szCs w:val="24"/>
              </w:rPr>
            </w:pPr>
            <w:r w:rsidRPr="001939B4">
              <w:rPr>
                <w:rFonts w:eastAsia="Arial" w:cs="Arial"/>
                <w:sz w:val="24"/>
                <w:szCs w:val="24"/>
              </w:rPr>
              <w:t>If yes, please provide details of your proposed bidding model that includes members of the supply chain, the percentage of work being delivered by each sub-contractor and the key contract deliverables each sub-contractor will be responsible for.</w:t>
            </w:r>
          </w:p>
          <w:p w:rsidR="00C03998" w:rsidRPr="001939B4" w:rsidRDefault="00C03998" w:rsidP="00FE2919">
            <w:pPr>
              <w:spacing w:after="0" w:line="240" w:lineRule="auto"/>
              <w:rPr>
                <w:rFonts w:cs="Arial"/>
                <w:sz w:val="24"/>
                <w:szCs w:val="24"/>
              </w:rPr>
            </w:pPr>
          </w:p>
          <w:p w:rsidR="00C03998" w:rsidRPr="001939B4" w:rsidRDefault="00C03998" w:rsidP="00FE2919">
            <w:pPr>
              <w:spacing w:after="0" w:line="240" w:lineRule="auto"/>
              <w:rPr>
                <w:rFonts w:cs="Arial"/>
                <w:sz w:val="24"/>
                <w:szCs w:val="24"/>
              </w:rPr>
            </w:pPr>
          </w:p>
        </w:tc>
        <w:tc>
          <w:tcPr>
            <w:tcW w:w="2247" w:type="dxa"/>
            <w:tcBorders>
              <w:bottom w:val="single" w:sz="8" w:space="0" w:color="000000"/>
              <w:right w:val="single" w:sz="8" w:space="0" w:color="000000"/>
            </w:tcBorders>
            <w:shd w:val="clear" w:color="auto" w:fill="auto"/>
            <w:tcMar>
              <w:top w:w="0" w:type="dxa"/>
              <w:left w:w="108" w:type="dxa"/>
              <w:bottom w:w="0" w:type="dxa"/>
              <w:right w:w="108" w:type="dxa"/>
            </w:tcMar>
          </w:tcPr>
          <w:p w:rsidR="00C03998" w:rsidRPr="001939B4" w:rsidRDefault="00C03998" w:rsidP="00FE2919">
            <w:pPr>
              <w:rPr>
                <w:rFonts w:cs="Arial"/>
                <w:sz w:val="24"/>
                <w:szCs w:val="24"/>
              </w:rPr>
            </w:pPr>
            <w:r w:rsidRPr="001939B4">
              <w:rPr>
                <w:rFonts w:ascii="MS Gothic" w:eastAsia="MS Gothic" w:hAnsi="MS Gothic" w:cs="MS Gothic" w:hint="eastAsia"/>
                <w:sz w:val="24"/>
                <w:szCs w:val="24"/>
              </w:rPr>
              <w:t>▢</w:t>
            </w:r>
            <w:r w:rsidRPr="001939B4">
              <w:rPr>
                <w:rFonts w:eastAsia="Arial Unicode MS" w:cs="Arial"/>
                <w:sz w:val="24"/>
                <w:szCs w:val="24"/>
              </w:rPr>
              <w:t xml:space="preserve">   Yes</w:t>
            </w:r>
            <w:r w:rsidRPr="001939B4">
              <w:rPr>
                <w:rFonts w:cs="Arial"/>
                <w:sz w:val="24"/>
                <w:szCs w:val="24"/>
              </w:rPr>
              <w:t xml:space="preserve"> </w:t>
            </w:r>
          </w:p>
        </w:tc>
        <w:tc>
          <w:tcPr>
            <w:tcW w:w="46" w:type="dxa"/>
            <w:shd w:val="clear" w:color="auto" w:fill="auto"/>
            <w:tcMar>
              <w:top w:w="0" w:type="dxa"/>
              <w:left w:w="10" w:type="dxa"/>
              <w:bottom w:w="0" w:type="dxa"/>
              <w:right w:w="10" w:type="dxa"/>
            </w:tcMar>
          </w:tcPr>
          <w:p w:rsidR="00C03998" w:rsidRPr="001939B4" w:rsidRDefault="00C03998" w:rsidP="00FE2919">
            <w:pPr>
              <w:rPr>
                <w:rFonts w:cs="Arial"/>
                <w:sz w:val="24"/>
                <w:szCs w:val="24"/>
              </w:rPr>
            </w:pPr>
          </w:p>
        </w:tc>
      </w:tr>
      <w:tr w:rsidR="00C03998" w:rsidRPr="001939B4" w:rsidTr="00FE2919">
        <w:trPr>
          <w:trHeight w:val="520"/>
        </w:trPr>
        <w:tc>
          <w:tcPr>
            <w:tcW w:w="7594" w:type="dxa"/>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C03998" w:rsidRPr="001939B4" w:rsidRDefault="00C03998" w:rsidP="00F706DA">
            <w:pPr>
              <w:pStyle w:val="ListParagraph"/>
              <w:numPr>
                <w:ilvl w:val="0"/>
                <w:numId w:val="10"/>
              </w:numPr>
              <w:spacing w:after="0" w:line="240" w:lineRule="auto"/>
              <w:jc w:val="both"/>
              <w:rPr>
                <w:rFonts w:cs="Arial"/>
                <w:sz w:val="24"/>
                <w:szCs w:val="24"/>
              </w:rPr>
            </w:pPr>
            <w:r w:rsidRPr="001939B4">
              <w:rPr>
                <w:rFonts w:eastAsia="Arial" w:cs="Arial"/>
                <w:sz w:val="24"/>
                <w:szCs w:val="24"/>
              </w:rPr>
              <w:t xml:space="preserve">Bidding as a consortium but not proposing to create a new legal entity. </w:t>
            </w:r>
          </w:p>
          <w:p w:rsidR="00C03998" w:rsidRPr="001939B4" w:rsidRDefault="00C03998" w:rsidP="00F706DA">
            <w:pPr>
              <w:spacing w:after="0" w:line="240" w:lineRule="auto"/>
              <w:ind w:left="360" w:hanging="358"/>
              <w:jc w:val="both"/>
              <w:rPr>
                <w:rFonts w:cs="Arial"/>
                <w:sz w:val="24"/>
                <w:szCs w:val="24"/>
              </w:rPr>
            </w:pPr>
          </w:p>
          <w:p w:rsidR="00C03998" w:rsidRPr="001939B4" w:rsidRDefault="00C03998" w:rsidP="00F706DA">
            <w:pPr>
              <w:spacing w:after="0" w:line="240" w:lineRule="auto"/>
              <w:ind w:left="404"/>
              <w:jc w:val="both"/>
              <w:rPr>
                <w:rFonts w:cs="Arial"/>
                <w:sz w:val="24"/>
                <w:szCs w:val="24"/>
              </w:rPr>
            </w:pPr>
            <w:r w:rsidRPr="001939B4">
              <w:rPr>
                <w:rFonts w:eastAsia="Arial" w:cs="Arial"/>
                <w:sz w:val="24"/>
                <w:szCs w:val="24"/>
              </w:rPr>
              <w:t>If yes, please include details of your consortium in the next column and use a separate Appendix to explain the alternative arrangements</w:t>
            </w:r>
            <w:r w:rsidR="00715F28">
              <w:rPr>
                <w:rFonts w:eastAsia="Arial" w:cs="Arial"/>
                <w:sz w:val="24"/>
                <w:szCs w:val="24"/>
              </w:rPr>
              <w:t>,</w:t>
            </w:r>
            <w:r w:rsidRPr="001939B4">
              <w:rPr>
                <w:rFonts w:eastAsia="Arial" w:cs="Arial"/>
                <w:sz w:val="24"/>
                <w:szCs w:val="24"/>
              </w:rPr>
              <w:t xml:space="preserve"> i.e. why a new legal entity is not being created. </w:t>
            </w:r>
          </w:p>
          <w:p w:rsidR="00C03998" w:rsidRPr="001939B4" w:rsidRDefault="00C03998" w:rsidP="00F706DA">
            <w:pPr>
              <w:spacing w:after="0" w:line="240" w:lineRule="auto"/>
              <w:jc w:val="both"/>
              <w:rPr>
                <w:rFonts w:cs="Arial"/>
                <w:sz w:val="24"/>
                <w:szCs w:val="24"/>
              </w:rPr>
            </w:pPr>
          </w:p>
          <w:p w:rsidR="00C03998" w:rsidRPr="001939B4" w:rsidRDefault="00C03998" w:rsidP="00F706DA">
            <w:pPr>
              <w:spacing w:after="0" w:line="240" w:lineRule="auto"/>
              <w:ind w:left="404"/>
              <w:jc w:val="both"/>
              <w:rPr>
                <w:rFonts w:eastAsia="Arial" w:cs="Arial"/>
                <w:sz w:val="24"/>
                <w:szCs w:val="24"/>
              </w:rPr>
            </w:pPr>
            <w:r w:rsidRPr="001939B4">
              <w:rPr>
                <w:rFonts w:eastAsia="Arial" w:cs="Arial"/>
                <w:sz w:val="24"/>
                <w:szCs w:val="24"/>
              </w:rPr>
              <w:t>Please note that the authority may require the consortium to assume a specific legal form if awarded the contract, to the extent that it is necessary for the satisfactory performance of the contract.</w:t>
            </w:r>
          </w:p>
          <w:p w:rsidR="00C03998" w:rsidRPr="001939B4" w:rsidRDefault="00C03998" w:rsidP="00F706DA">
            <w:pPr>
              <w:spacing w:after="0" w:line="240" w:lineRule="auto"/>
              <w:jc w:val="both"/>
              <w:rPr>
                <w:rFonts w:cs="Arial"/>
                <w:sz w:val="24"/>
                <w:szCs w:val="24"/>
              </w:rPr>
            </w:pPr>
          </w:p>
          <w:p w:rsidR="00C03998" w:rsidRPr="001939B4" w:rsidRDefault="00C03998" w:rsidP="00FE2919">
            <w:pPr>
              <w:spacing w:after="0" w:line="240" w:lineRule="auto"/>
              <w:ind w:left="360" w:hanging="358"/>
              <w:rPr>
                <w:rFonts w:cs="Arial"/>
                <w:sz w:val="24"/>
                <w:szCs w:val="24"/>
              </w:rPr>
            </w:pPr>
          </w:p>
        </w:tc>
        <w:tc>
          <w:tcPr>
            <w:tcW w:w="2247" w:type="dxa"/>
            <w:tcBorders>
              <w:bottom w:val="single" w:sz="8" w:space="0" w:color="000000"/>
              <w:right w:val="single" w:sz="8" w:space="0" w:color="000000"/>
            </w:tcBorders>
            <w:shd w:val="clear" w:color="auto" w:fill="auto"/>
            <w:tcMar>
              <w:top w:w="0" w:type="dxa"/>
              <w:left w:w="108" w:type="dxa"/>
              <w:bottom w:w="0" w:type="dxa"/>
              <w:right w:w="108" w:type="dxa"/>
            </w:tcMar>
          </w:tcPr>
          <w:p w:rsidR="00C03998" w:rsidRPr="001939B4" w:rsidRDefault="00C03998" w:rsidP="00FE2919">
            <w:pPr>
              <w:tabs>
                <w:tab w:val="center" w:pos="4513"/>
                <w:tab w:val="right" w:pos="9026"/>
              </w:tabs>
              <w:spacing w:after="0" w:line="240" w:lineRule="auto"/>
              <w:rPr>
                <w:rFonts w:cs="Arial"/>
                <w:sz w:val="24"/>
                <w:szCs w:val="24"/>
              </w:rPr>
            </w:pPr>
            <w:r w:rsidRPr="001939B4">
              <w:rPr>
                <w:rFonts w:ascii="MS Gothic" w:eastAsia="MS Gothic" w:hAnsi="MS Gothic" w:cs="MS Gothic" w:hint="eastAsia"/>
                <w:sz w:val="24"/>
                <w:szCs w:val="24"/>
              </w:rPr>
              <w:t>▢</w:t>
            </w:r>
            <w:r w:rsidRPr="001939B4">
              <w:rPr>
                <w:rFonts w:eastAsia="Arial Unicode MS" w:cs="Arial"/>
                <w:sz w:val="24"/>
                <w:szCs w:val="24"/>
              </w:rPr>
              <w:t xml:space="preserve">   Yes</w:t>
            </w:r>
            <w:r w:rsidRPr="001939B4">
              <w:rPr>
                <w:rFonts w:cs="Arial"/>
                <w:sz w:val="24"/>
                <w:szCs w:val="24"/>
              </w:rPr>
              <w:t xml:space="preserve"> </w:t>
            </w:r>
          </w:p>
          <w:p w:rsidR="00881C60" w:rsidRDefault="00881C60" w:rsidP="00FE2919">
            <w:pPr>
              <w:tabs>
                <w:tab w:val="center" w:pos="4513"/>
                <w:tab w:val="right" w:pos="9026"/>
              </w:tabs>
              <w:spacing w:after="0" w:line="240" w:lineRule="auto"/>
              <w:rPr>
                <w:rFonts w:eastAsia="Arial" w:cs="Arial"/>
                <w:sz w:val="24"/>
                <w:szCs w:val="24"/>
                <w:u w:val="single"/>
              </w:rPr>
            </w:pPr>
          </w:p>
          <w:p w:rsidR="00C03998" w:rsidRPr="001939B4" w:rsidRDefault="00C03998" w:rsidP="00FE2919">
            <w:pPr>
              <w:tabs>
                <w:tab w:val="center" w:pos="4513"/>
                <w:tab w:val="right" w:pos="9026"/>
              </w:tabs>
              <w:spacing w:after="0" w:line="240" w:lineRule="auto"/>
              <w:rPr>
                <w:rFonts w:cs="Arial"/>
                <w:sz w:val="24"/>
                <w:szCs w:val="24"/>
              </w:rPr>
            </w:pPr>
            <w:r w:rsidRPr="001939B4">
              <w:rPr>
                <w:rFonts w:eastAsia="Arial" w:cs="Arial"/>
                <w:sz w:val="24"/>
                <w:szCs w:val="24"/>
                <w:u w:val="single"/>
              </w:rPr>
              <w:t>Consortium members</w:t>
            </w:r>
          </w:p>
          <w:p w:rsidR="00C03998" w:rsidRPr="001939B4" w:rsidRDefault="00C03998" w:rsidP="00FE2919">
            <w:pPr>
              <w:tabs>
                <w:tab w:val="center" w:pos="4513"/>
                <w:tab w:val="right" w:pos="9026"/>
              </w:tabs>
              <w:spacing w:after="0" w:line="240" w:lineRule="auto"/>
              <w:rPr>
                <w:rFonts w:cs="Arial"/>
                <w:sz w:val="24"/>
                <w:szCs w:val="24"/>
              </w:rPr>
            </w:pPr>
          </w:p>
          <w:p w:rsidR="00C03998" w:rsidRPr="001939B4" w:rsidRDefault="00C03998" w:rsidP="00FE2919">
            <w:pPr>
              <w:tabs>
                <w:tab w:val="center" w:pos="4513"/>
                <w:tab w:val="right" w:pos="9026"/>
              </w:tabs>
              <w:spacing w:after="0" w:line="240" w:lineRule="auto"/>
              <w:rPr>
                <w:rFonts w:cs="Arial"/>
                <w:sz w:val="24"/>
                <w:szCs w:val="24"/>
              </w:rPr>
            </w:pPr>
          </w:p>
          <w:p w:rsidR="00C03998" w:rsidRPr="001939B4" w:rsidRDefault="00C03998" w:rsidP="00FE2919">
            <w:pPr>
              <w:rPr>
                <w:rFonts w:cs="Arial"/>
                <w:sz w:val="24"/>
                <w:szCs w:val="24"/>
              </w:rPr>
            </w:pPr>
            <w:r w:rsidRPr="001939B4">
              <w:rPr>
                <w:rFonts w:eastAsia="Arial" w:cs="Arial"/>
                <w:sz w:val="24"/>
                <w:szCs w:val="24"/>
                <w:u w:val="single"/>
              </w:rPr>
              <w:t>Lead member</w:t>
            </w:r>
            <w:r w:rsidRPr="001939B4">
              <w:rPr>
                <w:rFonts w:eastAsia="Arial" w:cs="Arial"/>
                <w:sz w:val="24"/>
                <w:szCs w:val="24"/>
              </w:rPr>
              <w:t> </w:t>
            </w:r>
          </w:p>
        </w:tc>
        <w:tc>
          <w:tcPr>
            <w:tcW w:w="46" w:type="dxa"/>
            <w:shd w:val="clear" w:color="auto" w:fill="auto"/>
            <w:tcMar>
              <w:top w:w="0" w:type="dxa"/>
              <w:left w:w="10" w:type="dxa"/>
              <w:bottom w:w="0" w:type="dxa"/>
              <w:right w:w="10" w:type="dxa"/>
            </w:tcMar>
          </w:tcPr>
          <w:p w:rsidR="00C03998" w:rsidRPr="001939B4" w:rsidRDefault="00C03998" w:rsidP="00FE2919">
            <w:pPr>
              <w:rPr>
                <w:rFonts w:cs="Arial"/>
                <w:sz w:val="24"/>
                <w:szCs w:val="24"/>
              </w:rPr>
            </w:pPr>
          </w:p>
        </w:tc>
      </w:tr>
      <w:tr w:rsidR="00C03998" w:rsidRPr="001939B4" w:rsidTr="00FE2919">
        <w:trPr>
          <w:trHeight w:val="520"/>
        </w:trPr>
        <w:tc>
          <w:tcPr>
            <w:tcW w:w="7594" w:type="dxa"/>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C03998" w:rsidRPr="001939B4" w:rsidRDefault="00C03998" w:rsidP="00F706DA">
            <w:pPr>
              <w:pStyle w:val="ListParagraph"/>
              <w:numPr>
                <w:ilvl w:val="0"/>
                <w:numId w:val="10"/>
              </w:numPr>
              <w:spacing w:after="0" w:line="240" w:lineRule="auto"/>
              <w:jc w:val="both"/>
              <w:rPr>
                <w:rFonts w:cs="Arial"/>
                <w:sz w:val="24"/>
                <w:szCs w:val="24"/>
              </w:rPr>
            </w:pPr>
            <w:r w:rsidRPr="001939B4">
              <w:rPr>
                <w:rFonts w:eastAsia="Arial" w:cs="Arial"/>
                <w:sz w:val="24"/>
                <w:szCs w:val="24"/>
              </w:rPr>
              <w:t xml:space="preserve">Bidding as a consortium and intend to create a Special Purpose Vehicle (SPV). </w:t>
            </w:r>
          </w:p>
          <w:p w:rsidR="00C03998" w:rsidRPr="001939B4" w:rsidRDefault="00C03998" w:rsidP="00F706DA">
            <w:pPr>
              <w:spacing w:after="0" w:line="240" w:lineRule="auto"/>
              <w:ind w:left="360" w:hanging="358"/>
              <w:jc w:val="both"/>
              <w:rPr>
                <w:rFonts w:cs="Arial"/>
                <w:sz w:val="24"/>
                <w:szCs w:val="24"/>
              </w:rPr>
            </w:pPr>
          </w:p>
          <w:p w:rsidR="00C03998" w:rsidRPr="001939B4" w:rsidRDefault="00C03998" w:rsidP="00F706DA">
            <w:pPr>
              <w:spacing w:after="0" w:line="240" w:lineRule="auto"/>
              <w:jc w:val="both"/>
              <w:rPr>
                <w:rFonts w:cs="Arial"/>
                <w:sz w:val="24"/>
                <w:szCs w:val="24"/>
              </w:rPr>
            </w:pPr>
            <w:r w:rsidRPr="001939B4">
              <w:rPr>
                <w:rFonts w:eastAsia="Arial" w:cs="Arial"/>
                <w:sz w:val="24"/>
                <w:szCs w:val="24"/>
              </w:rPr>
              <w:t>If yes, please include details of your consortium, current lead member and intended SPV in the next column and provide full details of the bidding model using a separate Appendix.</w:t>
            </w:r>
          </w:p>
        </w:tc>
        <w:tc>
          <w:tcPr>
            <w:tcW w:w="2247" w:type="dxa"/>
            <w:tcBorders>
              <w:bottom w:val="single" w:sz="8" w:space="0" w:color="000000"/>
              <w:right w:val="single" w:sz="8" w:space="0" w:color="000000"/>
            </w:tcBorders>
            <w:shd w:val="clear" w:color="auto" w:fill="auto"/>
            <w:tcMar>
              <w:top w:w="0" w:type="dxa"/>
              <w:left w:w="108" w:type="dxa"/>
              <w:bottom w:w="0" w:type="dxa"/>
              <w:right w:w="108" w:type="dxa"/>
            </w:tcMar>
          </w:tcPr>
          <w:p w:rsidR="00C03998" w:rsidRPr="001939B4" w:rsidRDefault="00C03998" w:rsidP="00FE2919">
            <w:pPr>
              <w:tabs>
                <w:tab w:val="center" w:pos="4513"/>
                <w:tab w:val="right" w:pos="9026"/>
              </w:tabs>
              <w:spacing w:after="0" w:line="240" w:lineRule="auto"/>
              <w:rPr>
                <w:rFonts w:cs="Arial"/>
                <w:sz w:val="24"/>
                <w:szCs w:val="24"/>
              </w:rPr>
            </w:pPr>
            <w:r w:rsidRPr="001939B4">
              <w:rPr>
                <w:rFonts w:eastAsia="Arial" w:cs="Arial"/>
                <w:sz w:val="24"/>
                <w:szCs w:val="24"/>
              </w:rPr>
              <w:t> </w:t>
            </w:r>
            <w:r w:rsidRPr="001939B4">
              <w:rPr>
                <w:rFonts w:ascii="MS Gothic" w:eastAsia="MS Gothic" w:hAnsi="MS Gothic" w:cs="MS Gothic" w:hint="eastAsia"/>
                <w:sz w:val="24"/>
                <w:szCs w:val="24"/>
              </w:rPr>
              <w:t>▢</w:t>
            </w:r>
            <w:r w:rsidRPr="001939B4">
              <w:rPr>
                <w:rFonts w:eastAsia="Arial Unicode MS" w:cs="Arial"/>
                <w:sz w:val="24"/>
                <w:szCs w:val="24"/>
              </w:rPr>
              <w:t xml:space="preserve">   Yes</w:t>
            </w:r>
          </w:p>
          <w:p w:rsidR="00C03998" w:rsidRPr="001939B4" w:rsidRDefault="00C03998" w:rsidP="00FE2919">
            <w:pPr>
              <w:rPr>
                <w:rFonts w:cs="Arial"/>
                <w:sz w:val="24"/>
                <w:szCs w:val="24"/>
              </w:rPr>
            </w:pPr>
            <w:r w:rsidRPr="001939B4">
              <w:rPr>
                <w:rFonts w:eastAsia="Arial" w:cs="Arial"/>
                <w:sz w:val="24"/>
                <w:szCs w:val="24"/>
                <w:u w:val="single"/>
              </w:rPr>
              <w:t>Consortium members</w:t>
            </w:r>
          </w:p>
          <w:p w:rsidR="00C03998" w:rsidRPr="001939B4" w:rsidRDefault="00C03998" w:rsidP="00FE2919">
            <w:pPr>
              <w:rPr>
                <w:rFonts w:cs="Arial"/>
                <w:sz w:val="24"/>
                <w:szCs w:val="24"/>
              </w:rPr>
            </w:pPr>
            <w:r w:rsidRPr="001939B4">
              <w:rPr>
                <w:rFonts w:eastAsia="Arial" w:cs="Arial"/>
                <w:sz w:val="24"/>
                <w:szCs w:val="24"/>
                <w:u w:val="single"/>
              </w:rPr>
              <w:t>Current lead member</w:t>
            </w:r>
          </w:p>
          <w:p w:rsidR="00C03998" w:rsidRPr="001939B4" w:rsidRDefault="00C03998" w:rsidP="00FE2919">
            <w:pPr>
              <w:rPr>
                <w:rFonts w:cs="Arial"/>
                <w:sz w:val="24"/>
                <w:szCs w:val="24"/>
              </w:rPr>
            </w:pPr>
            <w:r w:rsidRPr="001939B4">
              <w:rPr>
                <w:rFonts w:eastAsia="Arial" w:cs="Arial"/>
                <w:sz w:val="24"/>
                <w:szCs w:val="24"/>
                <w:u w:val="single"/>
              </w:rPr>
              <w:t>Name of Special Purpose Vehicle</w:t>
            </w:r>
          </w:p>
        </w:tc>
        <w:tc>
          <w:tcPr>
            <w:tcW w:w="46" w:type="dxa"/>
            <w:shd w:val="clear" w:color="auto" w:fill="auto"/>
            <w:tcMar>
              <w:top w:w="0" w:type="dxa"/>
              <w:left w:w="10" w:type="dxa"/>
              <w:bottom w:w="0" w:type="dxa"/>
              <w:right w:w="10" w:type="dxa"/>
            </w:tcMar>
          </w:tcPr>
          <w:p w:rsidR="00C03998" w:rsidRPr="001939B4" w:rsidRDefault="00C03998" w:rsidP="00FE2919">
            <w:pPr>
              <w:rPr>
                <w:rFonts w:cs="Arial"/>
                <w:sz w:val="24"/>
                <w:szCs w:val="24"/>
              </w:rPr>
            </w:pPr>
          </w:p>
        </w:tc>
      </w:tr>
    </w:tbl>
    <w:p w:rsidR="00C03998" w:rsidRPr="001939B4" w:rsidRDefault="00C03998" w:rsidP="00C03998">
      <w:pPr>
        <w:rPr>
          <w:rFonts w:cs="Arial"/>
          <w:sz w:val="24"/>
          <w:szCs w:val="24"/>
        </w:rPr>
      </w:pPr>
    </w:p>
    <w:tbl>
      <w:tblPr>
        <w:tblW w:w="9747" w:type="dxa"/>
        <w:tblInd w:w="-228" w:type="dxa"/>
        <w:tblLayout w:type="fixed"/>
        <w:tblCellMar>
          <w:left w:w="10" w:type="dxa"/>
          <w:right w:w="10" w:type="dxa"/>
        </w:tblCellMar>
        <w:tblLook w:val="04A0" w:firstRow="1" w:lastRow="0" w:firstColumn="1" w:lastColumn="0" w:noHBand="0" w:noVBand="1"/>
      </w:tblPr>
      <w:tblGrid>
        <w:gridCol w:w="1494"/>
        <w:gridCol w:w="8253"/>
      </w:tblGrid>
      <w:tr w:rsidR="00C03998" w:rsidRPr="001939B4" w:rsidTr="00FE2919">
        <w:trPr>
          <w:trHeight w:val="332"/>
        </w:trPr>
        <w:tc>
          <w:tcPr>
            <w:tcW w:w="9747" w:type="dxa"/>
            <w:gridSpan w:val="2"/>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15" w:type="dxa"/>
              <w:bottom w:w="0" w:type="dxa"/>
              <w:right w:w="115" w:type="dxa"/>
            </w:tcMar>
          </w:tcPr>
          <w:p w:rsidR="00C03998" w:rsidRPr="001939B4" w:rsidRDefault="00C03998" w:rsidP="00FE2919">
            <w:pPr>
              <w:spacing w:after="0" w:line="240" w:lineRule="auto"/>
              <w:ind w:left="589" w:right="306" w:hanging="589"/>
              <w:jc w:val="both"/>
              <w:rPr>
                <w:rFonts w:cs="Arial"/>
                <w:sz w:val="24"/>
                <w:szCs w:val="24"/>
              </w:rPr>
            </w:pPr>
            <w:r w:rsidRPr="001939B4">
              <w:rPr>
                <w:rFonts w:eastAsia="Arial" w:cs="Arial"/>
                <w:b/>
                <w:color w:val="0070C0"/>
                <w:sz w:val="24"/>
                <w:szCs w:val="24"/>
              </w:rPr>
              <w:lastRenderedPageBreak/>
              <w:t xml:space="preserve">1.3 </w:t>
            </w:r>
            <w:r w:rsidRPr="001939B4">
              <w:rPr>
                <w:rFonts w:eastAsia="Arial" w:cs="Arial"/>
                <w:b/>
                <w:color w:val="0070C0"/>
                <w:sz w:val="24"/>
                <w:szCs w:val="24"/>
              </w:rPr>
              <w:tab/>
              <w:t>Contact details</w:t>
            </w:r>
          </w:p>
        </w:tc>
      </w:tr>
      <w:tr w:rsidR="00C03998" w:rsidRPr="001939B4" w:rsidTr="00FE2919">
        <w:tc>
          <w:tcPr>
            <w:tcW w:w="974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C03998" w:rsidRPr="001939B4" w:rsidRDefault="00C03998" w:rsidP="00FE2919">
            <w:pPr>
              <w:spacing w:after="0" w:line="240" w:lineRule="auto"/>
              <w:jc w:val="center"/>
              <w:rPr>
                <w:rFonts w:cs="Arial"/>
                <w:sz w:val="24"/>
                <w:szCs w:val="24"/>
              </w:rPr>
            </w:pPr>
            <w:r w:rsidRPr="001939B4">
              <w:rPr>
                <w:rFonts w:eastAsia="Arial" w:cs="Arial"/>
                <w:sz w:val="24"/>
                <w:szCs w:val="24"/>
              </w:rPr>
              <w:t>Supplier contact details for enquiries about this PQQ</w:t>
            </w:r>
          </w:p>
        </w:tc>
      </w:tr>
      <w:tr w:rsidR="00C03998" w:rsidRPr="001939B4" w:rsidTr="00FE2919">
        <w:trPr>
          <w:trHeight w:val="440"/>
        </w:trPr>
        <w:tc>
          <w:tcPr>
            <w:tcW w:w="1494"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15" w:type="dxa"/>
              <w:bottom w:w="0" w:type="dxa"/>
              <w:right w:w="115" w:type="dxa"/>
            </w:tcMar>
          </w:tcPr>
          <w:p w:rsidR="00C03998" w:rsidRPr="001939B4" w:rsidRDefault="00C03998" w:rsidP="00FE2919">
            <w:pPr>
              <w:spacing w:after="0" w:line="240" w:lineRule="auto"/>
              <w:rPr>
                <w:rFonts w:cs="Arial"/>
                <w:color w:val="0070C0"/>
                <w:sz w:val="24"/>
                <w:szCs w:val="24"/>
              </w:rPr>
            </w:pPr>
            <w:r w:rsidRPr="001939B4">
              <w:rPr>
                <w:rFonts w:eastAsia="Arial" w:cs="Arial"/>
                <w:color w:val="0070C0"/>
                <w:sz w:val="24"/>
                <w:szCs w:val="24"/>
              </w:rPr>
              <w:t>Name</w:t>
            </w:r>
          </w:p>
        </w:tc>
        <w:tc>
          <w:tcPr>
            <w:tcW w:w="825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C03998" w:rsidRPr="001939B4" w:rsidRDefault="00C03998" w:rsidP="00FE2919">
            <w:pPr>
              <w:spacing w:after="0" w:line="240" w:lineRule="auto"/>
              <w:rPr>
                <w:rFonts w:cs="Arial"/>
                <w:sz w:val="24"/>
                <w:szCs w:val="24"/>
              </w:rPr>
            </w:pPr>
          </w:p>
        </w:tc>
      </w:tr>
      <w:tr w:rsidR="00C03998" w:rsidRPr="001939B4" w:rsidTr="00FE2919">
        <w:trPr>
          <w:trHeight w:val="987"/>
        </w:trPr>
        <w:tc>
          <w:tcPr>
            <w:tcW w:w="1494"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15" w:type="dxa"/>
              <w:bottom w:w="0" w:type="dxa"/>
              <w:right w:w="115" w:type="dxa"/>
            </w:tcMar>
          </w:tcPr>
          <w:p w:rsidR="00C03998" w:rsidRPr="001939B4" w:rsidRDefault="00C03998" w:rsidP="00FE2919">
            <w:pPr>
              <w:spacing w:after="0" w:line="240" w:lineRule="auto"/>
              <w:rPr>
                <w:rFonts w:cs="Arial"/>
                <w:color w:val="0070C0"/>
                <w:sz w:val="24"/>
                <w:szCs w:val="24"/>
              </w:rPr>
            </w:pPr>
            <w:r w:rsidRPr="001939B4">
              <w:rPr>
                <w:rFonts w:eastAsia="Arial" w:cs="Arial"/>
                <w:color w:val="0070C0"/>
                <w:sz w:val="24"/>
                <w:szCs w:val="24"/>
              </w:rPr>
              <w:t>Postal address</w:t>
            </w:r>
          </w:p>
        </w:tc>
        <w:tc>
          <w:tcPr>
            <w:tcW w:w="825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C03998" w:rsidRPr="001939B4" w:rsidRDefault="00C03998" w:rsidP="00FE2919">
            <w:pPr>
              <w:spacing w:after="0" w:line="240" w:lineRule="auto"/>
              <w:rPr>
                <w:rFonts w:cs="Arial"/>
                <w:sz w:val="24"/>
                <w:szCs w:val="24"/>
              </w:rPr>
            </w:pPr>
          </w:p>
        </w:tc>
      </w:tr>
      <w:tr w:rsidR="00C03998" w:rsidRPr="001939B4" w:rsidTr="00FE2919">
        <w:trPr>
          <w:trHeight w:val="440"/>
        </w:trPr>
        <w:tc>
          <w:tcPr>
            <w:tcW w:w="1494"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15" w:type="dxa"/>
              <w:bottom w:w="0" w:type="dxa"/>
              <w:right w:w="115" w:type="dxa"/>
            </w:tcMar>
          </w:tcPr>
          <w:p w:rsidR="00C03998" w:rsidRPr="001939B4" w:rsidRDefault="00C03998" w:rsidP="00FE2919">
            <w:pPr>
              <w:spacing w:after="0" w:line="240" w:lineRule="auto"/>
              <w:rPr>
                <w:rFonts w:cs="Arial"/>
                <w:color w:val="0070C0"/>
                <w:sz w:val="24"/>
                <w:szCs w:val="24"/>
              </w:rPr>
            </w:pPr>
            <w:r w:rsidRPr="001939B4">
              <w:rPr>
                <w:rFonts w:eastAsia="Arial" w:cs="Arial"/>
                <w:color w:val="0070C0"/>
                <w:sz w:val="24"/>
                <w:szCs w:val="24"/>
              </w:rPr>
              <w:t>Country</w:t>
            </w:r>
          </w:p>
        </w:tc>
        <w:tc>
          <w:tcPr>
            <w:tcW w:w="825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C03998" w:rsidRPr="001939B4" w:rsidRDefault="00C03998" w:rsidP="00FE2919">
            <w:pPr>
              <w:spacing w:after="0" w:line="240" w:lineRule="auto"/>
              <w:rPr>
                <w:rFonts w:cs="Arial"/>
                <w:sz w:val="24"/>
                <w:szCs w:val="24"/>
              </w:rPr>
            </w:pPr>
          </w:p>
        </w:tc>
      </w:tr>
      <w:tr w:rsidR="00C03998" w:rsidRPr="001939B4" w:rsidTr="00FE2919">
        <w:trPr>
          <w:trHeight w:val="440"/>
        </w:trPr>
        <w:tc>
          <w:tcPr>
            <w:tcW w:w="1494"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15" w:type="dxa"/>
              <w:bottom w:w="0" w:type="dxa"/>
              <w:right w:w="115" w:type="dxa"/>
            </w:tcMar>
          </w:tcPr>
          <w:p w:rsidR="00C03998" w:rsidRPr="001939B4" w:rsidRDefault="00C03998" w:rsidP="00FE2919">
            <w:pPr>
              <w:spacing w:after="0" w:line="240" w:lineRule="auto"/>
              <w:rPr>
                <w:rFonts w:cs="Arial"/>
                <w:color w:val="0070C0"/>
                <w:sz w:val="24"/>
                <w:szCs w:val="24"/>
              </w:rPr>
            </w:pPr>
            <w:r w:rsidRPr="001939B4">
              <w:rPr>
                <w:rFonts w:eastAsia="Arial" w:cs="Arial"/>
                <w:color w:val="0070C0"/>
                <w:sz w:val="24"/>
                <w:szCs w:val="24"/>
              </w:rPr>
              <w:t>Phone</w:t>
            </w:r>
          </w:p>
        </w:tc>
        <w:tc>
          <w:tcPr>
            <w:tcW w:w="825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C03998" w:rsidRPr="001939B4" w:rsidRDefault="00C03998" w:rsidP="00FE2919">
            <w:pPr>
              <w:spacing w:after="0" w:line="240" w:lineRule="auto"/>
              <w:rPr>
                <w:rFonts w:cs="Arial"/>
                <w:sz w:val="24"/>
                <w:szCs w:val="24"/>
              </w:rPr>
            </w:pPr>
          </w:p>
        </w:tc>
      </w:tr>
      <w:tr w:rsidR="00C03998" w:rsidRPr="001939B4" w:rsidTr="00FE2919">
        <w:trPr>
          <w:trHeight w:val="440"/>
        </w:trPr>
        <w:tc>
          <w:tcPr>
            <w:tcW w:w="1494"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15" w:type="dxa"/>
              <w:bottom w:w="0" w:type="dxa"/>
              <w:right w:w="115" w:type="dxa"/>
            </w:tcMar>
          </w:tcPr>
          <w:p w:rsidR="00C03998" w:rsidRPr="001939B4" w:rsidRDefault="00C03998" w:rsidP="00FE2919">
            <w:pPr>
              <w:spacing w:after="0" w:line="240" w:lineRule="auto"/>
              <w:rPr>
                <w:rFonts w:cs="Arial"/>
                <w:color w:val="0070C0"/>
                <w:sz w:val="24"/>
                <w:szCs w:val="24"/>
              </w:rPr>
            </w:pPr>
            <w:r w:rsidRPr="001939B4">
              <w:rPr>
                <w:rFonts w:eastAsia="Arial" w:cs="Arial"/>
                <w:color w:val="0070C0"/>
                <w:sz w:val="24"/>
                <w:szCs w:val="24"/>
              </w:rPr>
              <w:t>Mobile</w:t>
            </w:r>
          </w:p>
        </w:tc>
        <w:tc>
          <w:tcPr>
            <w:tcW w:w="825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C03998" w:rsidRPr="001939B4" w:rsidRDefault="00C03998" w:rsidP="00FE2919">
            <w:pPr>
              <w:spacing w:after="0" w:line="240" w:lineRule="auto"/>
              <w:rPr>
                <w:rFonts w:cs="Arial"/>
                <w:sz w:val="24"/>
                <w:szCs w:val="24"/>
              </w:rPr>
            </w:pPr>
          </w:p>
        </w:tc>
      </w:tr>
      <w:tr w:rsidR="00C03998" w:rsidRPr="001939B4" w:rsidTr="00FE2919">
        <w:trPr>
          <w:trHeight w:val="440"/>
        </w:trPr>
        <w:tc>
          <w:tcPr>
            <w:tcW w:w="1494"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15" w:type="dxa"/>
              <w:bottom w:w="0" w:type="dxa"/>
              <w:right w:w="115" w:type="dxa"/>
            </w:tcMar>
          </w:tcPr>
          <w:p w:rsidR="00C03998" w:rsidRPr="001939B4" w:rsidRDefault="00C03998" w:rsidP="00FE2919">
            <w:pPr>
              <w:spacing w:after="0" w:line="240" w:lineRule="auto"/>
              <w:rPr>
                <w:rFonts w:cs="Arial"/>
                <w:color w:val="0070C0"/>
                <w:sz w:val="24"/>
                <w:szCs w:val="24"/>
              </w:rPr>
            </w:pPr>
            <w:r w:rsidRPr="001939B4">
              <w:rPr>
                <w:rFonts w:eastAsia="Arial" w:cs="Arial"/>
                <w:color w:val="0070C0"/>
                <w:sz w:val="24"/>
                <w:szCs w:val="24"/>
              </w:rPr>
              <w:t>E-mail</w:t>
            </w:r>
          </w:p>
        </w:tc>
        <w:tc>
          <w:tcPr>
            <w:tcW w:w="825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C03998" w:rsidRPr="001939B4" w:rsidRDefault="00C03998" w:rsidP="00FE2919">
            <w:pPr>
              <w:spacing w:after="0" w:line="240" w:lineRule="auto"/>
              <w:rPr>
                <w:rFonts w:cs="Arial"/>
                <w:sz w:val="24"/>
                <w:szCs w:val="24"/>
              </w:rPr>
            </w:pPr>
          </w:p>
        </w:tc>
      </w:tr>
    </w:tbl>
    <w:p w:rsidR="00C03998" w:rsidRPr="001939B4" w:rsidRDefault="00C03998" w:rsidP="00C03998">
      <w:pPr>
        <w:spacing w:after="0" w:line="240" w:lineRule="auto"/>
        <w:rPr>
          <w:rFonts w:cs="Arial"/>
          <w:sz w:val="24"/>
          <w:szCs w:val="24"/>
        </w:rPr>
      </w:pPr>
    </w:p>
    <w:p w:rsidR="00C03998" w:rsidRPr="001939B4" w:rsidRDefault="00C03998" w:rsidP="00C03998">
      <w:pPr>
        <w:spacing w:after="0" w:line="240" w:lineRule="auto"/>
        <w:rPr>
          <w:rFonts w:cs="Arial"/>
          <w:sz w:val="24"/>
          <w:szCs w:val="24"/>
        </w:rPr>
      </w:pPr>
    </w:p>
    <w:tbl>
      <w:tblPr>
        <w:tblW w:w="9747" w:type="dxa"/>
        <w:tblInd w:w="-228" w:type="dxa"/>
        <w:tblLayout w:type="fixed"/>
        <w:tblCellMar>
          <w:left w:w="10" w:type="dxa"/>
          <w:right w:w="10" w:type="dxa"/>
        </w:tblCellMar>
        <w:tblLook w:val="04A0" w:firstRow="1" w:lastRow="0" w:firstColumn="1" w:lastColumn="0" w:noHBand="0" w:noVBand="1"/>
      </w:tblPr>
      <w:tblGrid>
        <w:gridCol w:w="1384"/>
        <w:gridCol w:w="3274"/>
        <w:gridCol w:w="5089"/>
      </w:tblGrid>
      <w:tr w:rsidR="00C03998" w:rsidRPr="001939B4" w:rsidTr="00FE2919">
        <w:trPr>
          <w:trHeight w:val="335"/>
        </w:trPr>
        <w:tc>
          <w:tcPr>
            <w:tcW w:w="9747" w:type="dxa"/>
            <w:gridSpan w:val="3"/>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15" w:type="dxa"/>
              <w:bottom w:w="0" w:type="dxa"/>
              <w:right w:w="115" w:type="dxa"/>
            </w:tcMar>
          </w:tcPr>
          <w:p w:rsidR="00C03998" w:rsidRPr="001939B4" w:rsidRDefault="00C03998" w:rsidP="00FE2919">
            <w:pPr>
              <w:spacing w:after="0" w:line="240" w:lineRule="auto"/>
              <w:ind w:left="589" w:right="306" w:hanging="589"/>
              <w:jc w:val="both"/>
              <w:rPr>
                <w:rFonts w:cs="Arial"/>
                <w:color w:val="0070C0"/>
                <w:sz w:val="24"/>
                <w:szCs w:val="24"/>
              </w:rPr>
            </w:pPr>
            <w:r w:rsidRPr="001939B4">
              <w:rPr>
                <w:rFonts w:eastAsia="Arial" w:cs="Arial"/>
                <w:b/>
                <w:color w:val="0070C0"/>
                <w:sz w:val="24"/>
                <w:szCs w:val="24"/>
              </w:rPr>
              <w:t xml:space="preserve">1.4  </w:t>
            </w:r>
            <w:r w:rsidRPr="001939B4">
              <w:rPr>
                <w:rFonts w:eastAsia="Arial" w:cs="Arial"/>
                <w:b/>
                <w:color w:val="0070C0"/>
                <w:sz w:val="24"/>
                <w:szCs w:val="24"/>
              </w:rPr>
              <w:tab/>
              <w:t>Licensing and registration (please mark ‘X’ in the relevant box)</w:t>
            </w:r>
          </w:p>
        </w:tc>
      </w:tr>
      <w:tr w:rsidR="00C03998" w:rsidRPr="001939B4" w:rsidTr="00FE2919">
        <w:trPr>
          <w:trHeight w:val="440"/>
        </w:trPr>
        <w:tc>
          <w:tcPr>
            <w:tcW w:w="1384"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15" w:type="dxa"/>
              <w:bottom w:w="0" w:type="dxa"/>
              <w:right w:w="115" w:type="dxa"/>
            </w:tcMar>
          </w:tcPr>
          <w:p w:rsidR="00C03998" w:rsidRPr="001939B4" w:rsidRDefault="00C03998" w:rsidP="00FE2919">
            <w:pPr>
              <w:spacing w:before="120" w:after="120" w:line="240" w:lineRule="auto"/>
              <w:jc w:val="both"/>
              <w:rPr>
                <w:rFonts w:cs="Arial"/>
                <w:color w:val="0070C0"/>
                <w:sz w:val="24"/>
                <w:szCs w:val="24"/>
              </w:rPr>
            </w:pPr>
            <w:r w:rsidRPr="001939B4">
              <w:rPr>
                <w:rFonts w:eastAsia="Arial" w:cs="Arial"/>
                <w:color w:val="0070C0"/>
                <w:sz w:val="24"/>
                <w:szCs w:val="24"/>
              </w:rPr>
              <w:t>1.4.1</w:t>
            </w:r>
          </w:p>
        </w:tc>
        <w:tc>
          <w:tcPr>
            <w:tcW w:w="327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C03998" w:rsidRPr="001939B4" w:rsidRDefault="00C03998" w:rsidP="00FE2919">
            <w:pPr>
              <w:spacing w:after="240" w:line="240" w:lineRule="auto"/>
              <w:jc w:val="both"/>
              <w:rPr>
                <w:rFonts w:cs="Arial"/>
                <w:sz w:val="24"/>
                <w:szCs w:val="24"/>
              </w:rPr>
            </w:pPr>
            <w:r w:rsidRPr="001939B4">
              <w:rPr>
                <w:rFonts w:eastAsia="Arial" w:cs="Arial"/>
                <w:sz w:val="24"/>
                <w:szCs w:val="24"/>
              </w:rPr>
              <w:t>Registration with a professional body</w:t>
            </w:r>
          </w:p>
          <w:p w:rsidR="00C03998" w:rsidRPr="001939B4" w:rsidRDefault="00C03998" w:rsidP="00FE2919">
            <w:pPr>
              <w:spacing w:after="240" w:line="240" w:lineRule="auto"/>
              <w:jc w:val="both"/>
              <w:rPr>
                <w:rFonts w:cs="Arial"/>
                <w:sz w:val="24"/>
                <w:szCs w:val="24"/>
              </w:rPr>
            </w:pPr>
            <w:r w:rsidRPr="001939B4">
              <w:rPr>
                <w:rFonts w:eastAsia="Arial" w:cs="Arial"/>
                <w:sz w:val="24"/>
                <w:szCs w:val="24"/>
              </w:rPr>
              <w:t>If applicable, is your business registered with the appropriate trade or professional register(s) in the EU member state where it is establis</w:t>
            </w:r>
            <w:r w:rsidR="007662FA">
              <w:rPr>
                <w:rFonts w:eastAsia="Arial" w:cs="Arial"/>
                <w:sz w:val="24"/>
                <w:szCs w:val="24"/>
              </w:rPr>
              <w:t>hed (as set out in Annex XI of D</w:t>
            </w:r>
            <w:r w:rsidRPr="001939B4">
              <w:rPr>
                <w:rFonts w:eastAsia="Arial" w:cs="Arial"/>
                <w:sz w:val="24"/>
                <w:szCs w:val="24"/>
              </w:rPr>
              <w:t>irective 2014/24/EU) under the conditions laid down by that member state).</w:t>
            </w:r>
          </w:p>
        </w:tc>
        <w:tc>
          <w:tcPr>
            <w:tcW w:w="508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C03998" w:rsidRPr="001939B4" w:rsidRDefault="00C03998" w:rsidP="00FE2919">
            <w:pPr>
              <w:tabs>
                <w:tab w:val="center" w:pos="4513"/>
                <w:tab w:val="right" w:pos="9026"/>
              </w:tabs>
              <w:spacing w:after="0" w:line="240" w:lineRule="auto"/>
              <w:rPr>
                <w:rFonts w:eastAsia="Arial" w:cs="Arial"/>
                <w:sz w:val="24"/>
                <w:szCs w:val="24"/>
              </w:rPr>
            </w:pPr>
            <w:r w:rsidRPr="001939B4">
              <w:rPr>
                <w:rFonts w:ascii="MS Gothic" w:eastAsia="MS Gothic" w:hAnsi="MS Gothic" w:cs="MS Gothic" w:hint="eastAsia"/>
                <w:sz w:val="24"/>
                <w:szCs w:val="24"/>
              </w:rPr>
              <w:t>▢</w:t>
            </w:r>
            <w:r w:rsidRPr="001939B4">
              <w:rPr>
                <w:rFonts w:eastAsia="Arial Unicode MS" w:cs="Arial"/>
                <w:sz w:val="24"/>
                <w:szCs w:val="24"/>
              </w:rPr>
              <w:t xml:space="preserve">   Yes</w:t>
            </w:r>
            <w:r w:rsidRPr="001939B4">
              <w:rPr>
                <w:rFonts w:eastAsia="Arial" w:cs="Arial"/>
                <w:sz w:val="24"/>
                <w:szCs w:val="24"/>
              </w:rPr>
              <w:t xml:space="preserve"> </w:t>
            </w:r>
          </w:p>
          <w:p w:rsidR="00C03998" w:rsidRPr="001939B4" w:rsidRDefault="00C03998" w:rsidP="00FE2919">
            <w:pPr>
              <w:spacing w:after="0" w:line="240" w:lineRule="auto"/>
              <w:rPr>
                <w:rFonts w:cs="Arial"/>
                <w:sz w:val="24"/>
                <w:szCs w:val="24"/>
              </w:rPr>
            </w:pPr>
            <w:r w:rsidRPr="001939B4">
              <w:rPr>
                <w:rFonts w:ascii="MS Gothic" w:eastAsia="MS Gothic" w:hAnsi="MS Gothic" w:cs="MS Gothic" w:hint="eastAsia"/>
                <w:sz w:val="24"/>
                <w:szCs w:val="24"/>
              </w:rPr>
              <w:t>▢</w:t>
            </w:r>
            <w:r w:rsidRPr="001939B4">
              <w:rPr>
                <w:rFonts w:eastAsia="Arial Unicode MS" w:cs="Arial"/>
                <w:sz w:val="24"/>
                <w:szCs w:val="24"/>
              </w:rPr>
              <w:t xml:space="preserve">   No</w:t>
            </w:r>
            <w:r w:rsidRPr="001939B4">
              <w:rPr>
                <w:rFonts w:cs="Arial"/>
                <w:sz w:val="24"/>
                <w:szCs w:val="24"/>
              </w:rPr>
              <w:t xml:space="preserve"> </w:t>
            </w:r>
          </w:p>
          <w:p w:rsidR="00C03998" w:rsidRPr="001939B4" w:rsidRDefault="00C03998" w:rsidP="00FE2919">
            <w:pPr>
              <w:spacing w:after="0" w:line="240" w:lineRule="auto"/>
              <w:rPr>
                <w:rFonts w:cs="Arial"/>
                <w:sz w:val="24"/>
                <w:szCs w:val="24"/>
              </w:rPr>
            </w:pPr>
            <w:r w:rsidRPr="001939B4">
              <w:rPr>
                <w:rFonts w:eastAsia="Arial" w:cs="Arial"/>
                <w:sz w:val="24"/>
                <w:szCs w:val="24"/>
              </w:rPr>
              <w:t>If Yes, please provide name of the organisation and registration number in this box.</w:t>
            </w:r>
          </w:p>
        </w:tc>
      </w:tr>
      <w:tr w:rsidR="00C03998" w:rsidRPr="001939B4" w:rsidTr="00FE2919">
        <w:trPr>
          <w:trHeight w:val="440"/>
        </w:trPr>
        <w:tc>
          <w:tcPr>
            <w:tcW w:w="1384"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15" w:type="dxa"/>
              <w:bottom w:w="0" w:type="dxa"/>
              <w:right w:w="115" w:type="dxa"/>
            </w:tcMar>
          </w:tcPr>
          <w:p w:rsidR="00C03998" w:rsidRPr="001939B4" w:rsidRDefault="00C03998" w:rsidP="00FE2919">
            <w:pPr>
              <w:spacing w:before="120" w:after="120" w:line="240" w:lineRule="auto"/>
              <w:rPr>
                <w:rFonts w:cs="Arial"/>
                <w:color w:val="0070C0"/>
                <w:sz w:val="24"/>
                <w:szCs w:val="24"/>
              </w:rPr>
            </w:pPr>
            <w:r w:rsidRPr="001939B4">
              <w:rPr>
                <w:rFonts w:eastAsia="Arial" w:cs="Arial"/>
                <w:color w:val="0070C0"/>
                <w:sz w:val="24"/>
                <w:szCs w:val="24"/>
              </w:rPr>
              <w:t>1.4.2</w:t>
            </w:r>
          </w:p>
        </w:tc>
        <w:tc>
          <w:tcPr>
            <w:tcW w:w="327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C03998" w:rsidRPr="001939B4" w:rsidRDefault="00C03998" w:rsidP="00FE2919">
            <w:pPr>
              <w:spacing w:before="120" w:after="120" w:line="240" w:lineRule="auto"/>
              <w:rPr>
                <w:rFonts w:cs="Arial"/>
                <w:sz w:val="24"/>
                <w:szCs w:val="24"/>
              </w:rPr>
            </w:pPr>
            <w:r w:rsidRPr="001939B4">
              <w:rPr>
                <w:rFonts w:eastAsia="Arial" w:cs="Arial"/>
                <w:sz w:val="24"/>
                <w:szCs w:val="24"/>
              </w:rPr>
              <w:t>Is it a legal requirement in the state where you are established for you to be licensed or a member of a relevant organisation in order to provide the requirement in this procurement?</w:t>
            </w:r>
          </w:p>
        </w:tc>
        <w:tc>
          <w:tcPr>
            <w:tcW w:w="508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C03998" w:rsidRPr="001939B4" w:rsidRDefault="00C03998" w:rsidP="00FE2919">
            <w:pPr>
              <w:tabs>
                <w:tab w:val="center" w:pos="4513"/>
                <w:tab w:val="right" w:pos="9026"/>
              </w:tabs>
              <w:spacing w:after="0" w:line="240" w:lineRule="auto"/>
              <w:rPr>
                <w:rFonts w:eastAsia="Arial" w:cs="Arial"/>
                <w:sz w:val="24"/>
                <w:szCs w:val="24"/>
              </w:rPr>
            </w:pPr>
            <w:r w:rsidRPr="001939B4">
              <w:rPr>
                <w:rFonts w:ascii="MS Gothic" w:eastAsia="MS Gothic" w:hAnsi="MS Gothic" w:cs="MS Gothic" w:hint="eastAsia"/>
                <w:sz w:val="24"/>
                <w:szCs w:val="24"/>
              </w:rPr>
              <w:t>▢</w:t>
            </w:r>
            <w:r w:rsidRPr="001939B4">
              <w:rPr>
                <w:rFonts w:eastAsia="Arial Unicode MS" w:cs="Arial"/>
                <w:sz w:val="24"/>
                <w:szCs w:val="24"/>
              </w:rPr>
              <w:t xml:space="preserve">   Yes</w:t>
            </w:r>
            <w:r w:rsidRPr="001939B4">
              <w:rPr>
                <w:rFonts w:eastAsia="Arial" w:cs="Arial"/>
                <w:sz w:val="24"/>
                <w:szCs w:val="24"/>
              </w:rPr>
              <w:t xml:space="preserve"> </w:t>
            </w:r>
          </w:p>
          <w:p w:rsidR="00C03998" w:rsidRPr="001939B4" w:rsidRDefault="00C03998" w:rsidP="00FE2919">
            <w:pPr>
              <w:spacing w:after="0" w:line="240" w:lineRule="auto"/>
              <w:rPr>
                <w:rFonts w:cs="Arial"/>
                <w:sz w:val="24"/>
                <w:szCs w:val="24"/>
              </w:rPr>
            </w:pPr>
            <w:r w:rsidRPr="001939B4">
              <w:rPr>
                <w:rFonts w:ascii="MS Gothic" w:eastAsia="MS Gothic" w:hAnsi="MS Gothic" w:cs="MS Gothic" w:hint="eastAsia"/>
                <w:sz w:val="24"/>
                <w:szCs w:val="24"/>
              </w:rPr>
              <w:t>▢</w:t>
            </w:r>
            <w:r w:rsidRPr="001939B4">
              <w:rPr>
                <w:rFonts w:eastAsia="Arial Unicode MS" w:cs="Arial"/>
                <w:sz w:val="24"/>
                <w:szCs w:val="24"/>
              </w:rPr>
              <w:t xml:space="preserve">   No</w:t>
            </w:r>
            <w:r w:rsidRPr="001939B4">
              <w:rPr>
                <w:rFonts w:cs="Arial"/>
                <w:sz w:val="24"/>
                <w:szCs w:val="24"/>
              </w:rPr>
              <w:t xml:space="preserve"> </w:t>
            </w:r>
          </w:p>
          <w:p w:rsidR="00C03998" w:rsidRPr="001939B4" w:rsidRDefault="00C03998" w:rsidP="00FE2919">
            <w:pPr>
              <w:spacing w:after="0" w:line="240" w:lineRule="auto"/>
              <w:rPr>
                <w:rFonts w:cs="Arial"/>
                <w:sz w:val="24"/>
                <w:szCs w:val="24"/>
              </w:rPr>
            </w:pPr>
            <w:r w:rsidRPr="001939B4">
              <w:rPr>
                <w:rFonts w:eastAsia="Arial" w:cs="Arial"/>
                <w:sz w:val="24"/>
                <w:szCs w:val="24"/>
              </w:rPr>
              <w:t>If Yes, please provide additional details within this box of what is required and confirmation that you have complied with this.</w:t>
            </w:r>
          </w:p>
        </w:tc>
      </w:tr>
    </w:tbl>
    <w:p w:rsidR="00C03998" w:rsidRPr="001939B4" w:rsidRDefault="00C03998" w:rsidP="00C03998">
      <w:pPr>
        <w:rPr>
          <w:rFonts w:eastAsia="Arial" w:cs="Arial"/>
          <w:b/>
          <w:color w:val="0070C0"/>
          <w:sz w:val="24"/>
          <w:szCs w:val="24"/>
        </w:rPr>
      </w:pPr>
      <w:r w:rsidRPr="001939B4">
        <w:rPr>
          <w:rFonts w:eastAsia="Arial" w:cs="Arial"/>
          <w:b/>
          <w:color w:val="0070C0"/>
          <w:sz w:val="24"/>
          <w:szCs w:val="24"/>
        </w:rPr>
        <w:br w:type="page"/>
      </w:r>
    </w:p>
    <w:p w:rsidR="00C03998" w:rsidRPr="001939B4" w:rsidRDefault="00C03998" w:rsidP="00C03998">
      <w:pPr>
        <w:pageBreakBefore/>
        <w:tabs>
          <w:tab w:val="right" w:pos="8931"/>
        </w:tabs>
        <w:rPr>
          <w:rFonts w:eastAsia="Arial" w:cs="Arial"/>
          <w:b/>
          <w:color w:val="0070C0"/>
          <w:sz w:val="24"/>
          <w:szCs w:val="24"/>
        </w:rPr>
      </w:pPr>
      <w:r w:rsidRPr="001939B4">
        <w:rPr>
          <w:rFonts w:eastAsia="Arial" w:cs="Arial"/>
          <w:b/>
          <w:color w:val="0070C0"/>
          <w:sz w:val="24"/>
          <w:szCs w:val="24"/>
        </w:rPr>
        <w:lastRenderedPageBreak/>
        <w:t>2.  Grounds for mandatory exclusion</w:t>
      </w:r>
      <w:r w:rsidRPr="001939B4">
        <w:rPr>
          <w:rFonts w:eastAsia="Arial" w:cs="Arial"/>
          <w:b/>
          <w:color w:val="0070C0"/>
          <w:sz w:val="24"/>
          <w:szCs w:val="24"/>
        </w:rPr>
        <w:fldChar w:fldCharType="begin"/>
      </w:r>
      <w:r w:rsidRPr="001939B4">
        <w:rPr>
          <w:rFonts w:cs="Arial"/>
          <w:sz w:val="24"/>
          <w:szCs w:val="24"/>
        </w:rPr>
        <w:instrText xml:space="preserve"> XE "</w:instrText>
      </w:r>
      <w:r w:rsidRPr="001939B4">
        <w:rPr>
          <w:rFonts w:eastAsia="Arial" w:cs="Arial"/>
          <w:b/>
          <w:color w:val="0070C0"/>
          <w:sz w:val="24"/>
          <w:szCs w:val="24"/>
        </w:rPr>
        <w:instrText>2.  Grounds for mandatory exclusion</w:instrText>
      </w:r>
      <w:r w:rsidRPr="001939B4">
        <w:rPr>
          <w:rFonts w:cs="Arial"/>
          <w:sz w:val="24"/>
          <w:szCs w:val="24"/>
        </w:rPr>
        <w:instrText xml:space="preserve">" </w:instrText>
      </w:r>
      <w:r w:rsidRPr="001939B4">
        <w:rPr>
          <w:rFonts w:eastAsia="Arial" w:cs="Arial"/>
          <w:b/>
          <w:color w:val="0070C0"/>
          <w:sz w:val="24"/>
          <w:szCs w:val="24"/>
        </w:rPr>
        <w:fldChar w:fldCharType="end"/>
      </w:r>
      <w:r w:rsidRPr="001939B4">
        <w:rPr>
          <w:rFonts w:eastAsia="Arial" w:cs="Arial"/>
          <w:b/>
          <w:color w:val="0070C0"/>
          <w:sz w:val="24"/>
          <w:szCs w:val="24"/>
        </w:rPr>
        <w:tab/>
        <w:t>[Pass / Fail]</w:t>
      </w:r>
    </w:p>
    <w:p w:rsidR="00C03998" w:rsidRPr="001939B4" w:rsidRDefault="00C03998" w:rsidP="00C03998">
      <w:pPr>
        <w:spacing w:after="0" w:line="240" w:lineRule="auto"/>
        <w:jc w:val="both"/>
        <w:rPr>
          <w:rFonts w:eastAsia="Arial" w:cs="Arial"/>
          <w:sz w:val="24"/>
          <w:szCs w:val="24"/>
        </w:rPr>
      </w:pPr>
    </w:p>
    <w:p w:rsidR="00C03998" w:rsidRPr="001939B4" w:rsidRDefault="00C03998" w:rsidP="00C03998">
      <w:pPr>
        <w:spacing w:after="0" w:line="240" w:lineRule="auto"/>
        <w:jc w:val="both"/>
        <w:rPr>
          <w:rFonts w:cs="Arial"/>
          <w:sz w:val="24"/>
          <w:szCs w:val="24"/>
        </w:rPr>
      </w:pPr>
      <w:r w:rsidRPr="001939B4">
        <w:rPr>
          <w:rFonts w:eastAsia="Arial" w:cs="Arial"/>
          <w:sz w:val="24"/>
          <w:szCs w:val="24"/>
        </w:rPr>
        <w:t xml:space="preserve">You will be excluded from the procurement process if there is evidence of convictions relating to specific criminal offences including, but not limited to, bribery, corruption, conspiracy, terrorism, fraud and money laundering, or if you have been the subject of a binding legal decision which found a breach of legal obligations to pay tax or social security obligations (except where this is disproportionate e.g. only minor amounts involved). </w:t>
      </w:r>
    </w:p>
    <w:p w:rsidR="00C03998" w:rsidRPr="001939B4" w:rsidRDefault="00C03998" w:rsidP="00C03998">
      <w:pPr>
        <w:spacing w:after="0" w:line="240" w:lineRule="auto"/>
        <w:jc w:val="both"/>
        <w:rPr>
          <w:rFonts w:cs="Arial"/>
          <w:sz w:val="24"/>
          <w:szCs w:val="24"/>
        </w:rPr>
      </w:pPr>
    </w:p>
    <w:p w:rsidR="00C03998" w:rsidRPr="001939B4" w:rsidRDefault="00C03998" w:rsidP="00C03998">
      <w:pPr>
        <w:spacing w:after="0" w:line="240" w:lineRule="auto"/>
        <w:jc w:val="both"/>
        <w:rPr>
          <w:rFonts w:eastAsia="Arial" w:cs="Arial"/>
          <w:sz w:val="24"/>
          <w:szCs w:val="24"/>
        </w:rPr>
      </w:pPr>
      <w:r w:rsidRPr="001939B4">
        <w:rPr>
          <w:rFonts w:eastAsia="Arial" w:cs="Arial"/>
          <w:sz w:val="24"/>
          <w:szCs w:val="24"/>
        </w:rPr>
        <w:t xml:space="preserve">If you have answered “yes” to question 2.2 on the non-payment of taxes or social security contributions, and have not paid or entered into a binding arrangement to pay the full amount, you may still avoid exclusion if only minor tax or social security contributions are unpaid or if you have not yet had time to fulfil your obligations since learning of the exact amount due.  If your organisation is in that position please provide details using a separate Appendix. You may contact the authority for advice before completing this form. </w:t>
      </w:r>
    </w:p>
    <w:p w:rsidR="00C03998" w:rsidRPr="001939B4" w:rsidRDefault="00C03998" w:rsidP="00C03998">
      <w:pPr>
        <w:spacing w:after="0" w:line="240" w:lineRule="auto"/>
        <w:jc w:val="both"/>
        <w:rPr>
          <w:rFonts w:cs="Arial"/>
          <w:sz w:val="24"/>
          <w:szCs w:val="24"/>
        </w:rPr>
      </w:pPr>
    </w:p>
    <w:tbl>
      <w:tblPr>
        <w:tblW w:w="9276" w:type="dxa"/>
        <w:tblLayout w:type="fixed"/>
        <w:tblCellMar>
          <w:left w:w="10" w:type="dxa"/>
          <w:right w:w="10" w:type="dxa"/>
        </w:tblCellMar>
        <w:tblLook w:val="04A0" w:firstRow="1" w:lastRow="0" w:firstColumn="1" w:lastColumn="0" w:noHBand="0" w:noVBand="1"/>
      </w:tblPr>
      <w:tblGrid>
        <w:gridCol w:w="6352"/>
        <w:gridCol w:w="1418"/>
        <w:gridCol w:w="1506"/>
      </w:tblGrid>
      <w:tr w:rsidR="00C03998" w:rsidRPr="001939B4" w:rsidTr="00FE2919">
        <w:trPr>
          <w:trHeight w:val="400"/>
        </w:trPr>
        <w:tc>
          <w:tcPr>
            <w:tcW w:w="6352" w:type="dxa"/>
            <w:vMerge w:val="restart"/>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15" w:type="dxa"/>
              <w:bottom w:w="0" w:type="dxa"/>
              <w:right w:w="115" w:type="dxa"/>
            </w:tcMar>
          </w:tcPr>
          <w:p w:rsidR="00C03998" w:rsidRPr="001939B4" w:rsidRDefault="00C03998" w:rsidP="00FE2919">
            <w:pPr>
              <w:spacing w:after="0" w:line="240" w:lineRule="auto"/>
              <w:ind w:left="589" w:right="306" w:hanging="589"/>
              <w:jc w:val="both"/>
              <w:rPr>
                <w:rFonts w:cs="Arial"/>
                <w:color w:val="0070C0"/>
                <w:sz w:val="24"/>
                <w:szCs w:val="24"/>
              </w:rPr>
            </w:pPr>
            <w:r w:rsidRPr="001939B4">
              <w:rPr>
                <w:rFonts w:eastAsia="Arial" w:cs="Arial"/>
                <w:b/>
                <w:color w:val="0070C0"/>
                <w:sz w:val="24"/>
                <w:szCs w:val="24"/>
              </w:rPr>
              <w:t xml:space="preserve">2.1 </w:t>
            </w:r>
            <w:r w:rsidRPr="001939B4">
              <w:rPr>
                <w:rFonts w:eastAsia="Arial" w:cs="Arial"/>
                <w:b/>
                <w:color w:val="0070C0"/>
                <w:sz w:val="24"/>
                <w:szCs w:val="24"/>
              </w:rPr>
              <w:tab/>
              <w:t>Within the past five years, has your organisation (or any member of your proposed consortium, if applicable), Directors or partner or any other person who has powers of representation, decision or control been convicted of any of the following offences?</w:t>
            </w:r>
          </w:p>
        </w:tc>
        <w:tc>
          <w:tcPr>
            <w:tcW w:w="2924" w:type="dxa"/>
            <w:gridSpan w:val="2"/>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15" w:type="dxa"/>
              <w:bottom w:w="0" w:type="dxa"/>
              <w:right w:w="115" w:type="dxa"/>
            </w:tcMar>
          </w:tcPr>
          <w:p w:rsidR="00C03998" w:rsidRPr="001939B4" w:rsidRDefault="00C03998" w:rsidP="00FE2919">
            <w:pPr>
              <w:spacing w:after="120" w:line="240" w:lineRule="auto"/>
              <w:jc w:val="both"/>
              <w:rPr>
                <w:rFonts w:cs="Arial"/>
                <w:color w:val="0070C0"/>
                <w:sz w:val="24"/>
                <w:szCs w:val="24"/>
              </w:rPr>
            </w:pPr>
            <w:r w:rsidRPr="001939B4">
              <w:rPr>
                <w:rFonts w:eastAsia="Arial" w:cs="Arial"/>
                <w:b/>
                <w:color w:val="0070C0"/>
                <w:sz w:val="24"/>
                <w:szCs w:val="24"/>
              </w:rPr>
              <w:t>Please indicate your answer by marking ‘X’ in the relevant box.</w:t>
            </w:r>
          </w:p>
        </w:tc>
      </w:tr>
      <w:tr w:rsidR="00C03998" w:rsidRPr="001939B4" w:rsidTr="00FE2919">
        <w:trPr>
          <w:trHeight w:val="400"/>
        </w:trPr>
        <w:tc>
          <w:tcPr>
            <w:tcW w:w="6352" w:type="dxa"/>
            <w:vMerge/>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15" w:type="dxa"/>
              <w:bottom w:w="0" w:type="dxa"/>
              <w:right w:w="115" w:type="dxa"/>
            </w:tcMar>
          </w:tcPr>
          <w:p w:rsidR="00C03998" w:rsidRPr="001939B4" w:rsidRDefault="00C03998" w:rsidP="00FE2919">
            <w:pPr>
              <w:spacing w:after="0" w:line="240" w:lineRule="auto"/>
              <w:ind w:right="306"/>
              <w:jc w:val="both"/>
              <w:rPr>
                <w:rFonts w:cs="Arial"/>
                <w:color w:val="0070C0"/>
                <w:sz w:val="24"/>
                <w:szCs w:val="24"/>
              </w:rPr>
            </w:pPr>
          </w:p>
        </w:tc>
        <w:tc>
          <w:tcPr>
            <w:tcW w:w="1418"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15" w:type="dxa"/>
              <w:bottom w:w="0" w:type="dxa"/>
              <w:right w:w="115" w:type="dxa"/>
            </w:tcMar>
          </w:tcPr>
          <w:p w:rsidR="00C03998" w:rsidRPr="001939B4" w:rsidRDefault="00C03998" w:rsidP="00FE2919">
            <w:pPr>
              <w:spacing w:after="0" w:line="240" w:lineRule="auto"/>
              <w:jc w:val="center"/>
              <w:rPr>
                <w:rFonts w:cs="Arial"/>
                <w:color w:val="0070C0"/>
                <w:sz w:val="24"/>
                <w:szCs w:val="24"/>
              </w:rPr>
            </w:pPr>
            <w:r w:rsidRPr="001939B4">
              <w:rPr>
                <w:rFonts w:eastAsia="Arial" w:cs="Arial"/>
                <w:b/>
                <w:color w:val="0070C0"/>
                <w:sz w:val="24"/>
                <w:szCs w:val="24"/>
              </w:rPr>
              <w:t>Yes</w:t>
            </w:r>
          </w:p>
        </w:tc>
        <w:tc>
          <w:tcPr>
            <w:tcW w:w="1506"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15" w:type="dxa"/>
              <w:bottom w:w="0" w:type="dxa"/>
              <w:right w:w="115" w:type="dxa"/>
            </w:tcMar>
          </w:tcPr>
          <w:p w:rsidR="00C03998" w:rsidRPr="001939B4" w:rsidRDefault="00C03998" w:rsidP="00FE2919">
            <w:pPr>
              <w:spacing w:after="0" w:line="240" w:lineRule="auto"/>
              <w:jc w:val="center"/>
              <w:rPr>
                <w:rFonts w:cs="Arial"/>
                <w:color w:val="0070C0"/>
                <w:sz w:val="24"/>
                <w:szCs w:val="24"/>
              </w:rPr>
            </w:pPr>
            <w:r w:rsidRPr="001939B4">
              <w:rPr>
                <w:rFonts w:eastAsia="Arial" w:cs="Arial"/>
                <w:b/>
                <w:color w:val="0070C0"/>
                <w:sz w:val="24"/>
                <w:szCs w:val="24"/>
              </w:rPr>
              <w:t>No</w:t>
            </w:r>
          </w:p>
        </w:tc>
      </w:tr>
      <w:tr w:rsidR="00C03998" w:rsidRPr="001939B4" w:rsidTr="00FE2919">
        <w:tc>
          <w:tcPr>
            <w:tcW w:w="635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C03998" w:rsidRPr="001939B4" w:rsidRDefault="00C03998" w:rsidP="00F706DA">
            <w:pPr>
              <w:numPr>
                <w:ilvl w:val="0"/>
                <w:numId w:val="3"/>
              </w:numPr>
              <w:tabs>
                <w:tab w:val="left" w:pos="-1295"/>
              </w:tabs>
              <w:suppressAutoHyphens/>
              <w:autoSpaceDN w:val="0"/>
              <w:spacing w:before="120" w:after="120" w:line="240" w:lineRule="auto"/>
              <w:ind w:left="1014" w:hanging="708"/>
              <w:jc w:val="both"/>
              <w:textAlignment w:val="baseline"/>
              <w:rPr>
                <w:rFonts w:eastAsia="Arial" w:cs="Arial"/>
                <w:sz w:val="24"/>
                <w:szCs w:val="24"/>
              </w:rPr>
            </w:pPr>
            <w:r w:rsidRPr="001939B4">
              <w:rPr>
                <w:rFonts w:eastAsia="Arial" w:cs="Arial"/>
                <w:sz w:val="24"/>
                <w:szCs w:val="24"/>
              </w:rPr>
              <w:t>conspiracy within the meaning of section 1 or 1A of the Criminal Law Act 1977 or article 9 or 9A of the Criminal Attempts and Conspiracy (Northern Ireland) Order 1983 where that conspiracy relates to participation in a criminal organisation as defined in Article 2 of Council Framework Decision 2008/841/JHA on the fight against organised crime;</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C03998" w:rsidRPr="001939B4" w:rsidRDefault="00C03998" w:rsidP="00FE2919">
            <w:pPr>
              <w:spacing w:after="120" w:line="240" w:lineRule="auto"/>
              <w:ind w:left="1080"/>
              <w:jc w:val="both"/>
              <w:rPr>
                <w:rFonts w:cs="Arial"/>
                <w:sz w:val="24"/>
                <w:szCs w:val="24"/>
              </w:rPr>
            </w:pPr>
          </w:p>
          <w:p w:rsidR="00C03998" w:rsidRPr="001939B4" w:rsidRDefault="00C03998" w:rsidP="00FE2919">
            <w:pPr>
              <w:spacing w:after="120" w:line="240" w:lineRule="auto"/>
              <w:ind w:left="1080"/>
              <w:jc w:val="both"/>
              <w:rPr>
                <w:rFonts w:cs="Arial"/>
                <w:sz w:val="24"/>
                <w:szCs w:val="24"/>
              </w:rPr>
            </w:pPr>
          </w:p>
        </w:tc>
        <w:tc>
          <w:tcPr>
            <w:tcW w:w="150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C03998" w:rsidRPr="001939B4" w:rsidRDefault="00C03998" w:rsidP="00FE2919">
            <w:pPr>
              <w:spacing w:after="120"/>
              <w:ind w:left="1080"/>
              <w:jc w:val="both"/>
              <w:rPr>
                <w:rFonts w:cs="Arial"/>
                <w:sz w:val="24"/>
                <w:szCs w:val="24"/>
              </w:rPr>
            </w:pPr>
          </w:p>
        </w:tc>
      </w:tr>
      <w:tr w:rsidR="00C03998" w:rsidRPr="001939B4" w:rsidTr="00FE2919">
        <w:trPr>
          <w:trHeight w:val="832"/>
        </w:trPr>
        <w:tc>
          <w:tcPr>
            <w:tcW w:w="635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C03998" w:rsidRPr="001939B4" w:rsidRDefault="00C03998" w:rsidP="00F706DA">
            <w:pPr>
              <w:numPr>
                <w:ilvl w:val="0"/>
                <w:numId w:val="3"/>
              </w:numPr>
              <w:tabs>
                <w:tab w:val="left" w:pos="-1295"/>
              </w:tabs>
              <w:suppressAutoHyphens/>
              <w:autoSpaceDN w:val="0"/>
              <w:spacing w:before="120" w:after="120" w:line="240" w:lineRule="auto"/>
              <w:ind w:left="1014" w:hanging="708"/>
              <w:jc w:val="both"/>
              <w:textAlignment w:val="baseline"/>
              <w:rPr>
                <w:rFonts w:eastAsia="Arial" w:cs="Arial"/>
                <w:sz w:val="24"/>
                <w:szCs w:val="24"/>
              </w:rPr>
            </w:pPr>
            <w:r w:rsidRPr="001939B4">
              <w:rPr>
                <w:rFonts w:eastAsia="Arial" w:cs="Arial"/>
                <w:sz w:val="24"/>
                <w:szCs w:val="24"/>
              </w:rPr>
              <w:t>corruption within the meaning of section 1(2) of the Public Bodies Corrupt Practices Act 1889 or section 1 of the Prevention of Corruption Act 1906;</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C03998" w:rsidRPr="001939B4" w:rsidRDefault="00C03998" w:rsidP="00FE2919">
            <w:pPr>
              <w:spacing w:after="120"/>
              <w:ind w:left="1080"/>
              <w:jc w:val="both"/>
              <w:rPr>
                <w:rFonts w:cs="Arial"/>
                <w:sz w:val="24"/>
                <w:szCs w:val="24"/>
              </w:rPr>
            </w:pPr>
          </w:p>
        </w:tc>
        <w:tc>
          <w:tcPr>
            <w:tcW w:w="150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C03998" w:rsidRPr="001939B4" w:rsidRDefault="00C03998" w:rsidP="00FE2919">
            <w:pPr>
              <w:spacing w:after="120"/>
              <w:ind w:left="1080"/>
              <w:jc w:val="both"/>
              <w:rPr>
                <w:rFonts w:cs="Arial"/>
                <w:sz w:val="24"/>
                <w:szCs w:val="24"/>
              </w:rPr>
            </w:pPr>
          </w:p>
        </w:tc>
      </w:tr>
      <w:tr w:rsidR="00C03998" w:rsidRPr="001939B4" w:rsidTr="00FE2919">
        <w:trPr>
          <w:trHeight w:val="240"/>
        </w:trPr>
        <w:tc>
          <w:tcPr>
            <w:tcW w:w="635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C03998" w:rsidRPr="001939B4" w:rsidRDefault="00C03998" w:rsidP="00F706DA">
            <w:pPr>
              <w:numPr>
                <w:ilvl w:val="0"/>
                <w:numId w:val="3"/>
              </w:numPr>
              <w:tabs>
                <w:tab w:val="left" w:pos="-2004"/>
              </w:tabs>
              <w:suppressAutoHyphens/>
              <w:autoSpaceDN w:val="0"/>
              <w:spacing w:before="120" w:after="120" w:line="240" w:lineRule="auto"/>
              <w:ind w:hanging="516"/>
              <w:jc w:val="both"/>
              <w:textAlignment w:val="baseline"/>
              <w:rPr>
                <w:rFonts w:eastAsia="Arial" w:cs="Arial"/>
                <w:sz w:val="24"/>
                <w:szCs w:val="24"/>
              </w:rPr>
            </w:pPr>
            <w:r w:rsidRPr="001939B4">
              <w:rPr>
                <w:rFonts w:eastAsia="Arial" w:cs="Arial"/>
                <w:sz w:val="24"/>
                <w:szCs w:val="24"/>
              </w:rPr>
              <w:t>the common law offence of bribery;</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C03998" w:rsidRPr="001939B4" w:rsidRDefault="00C03998" w:rsidP="00FE2919">
            <w:pPr>
              <w:spacing w:after="120"/>
              <w:ind w:left="1080"/>
              <w:jc w:val="both"/>
              <w:rPr>
                <w:rFonts w:cs="Arial"/>
                <w:sz w:val="24"/>
                <w:szCs w:val="24"/>
              </w:rPr>
            </w:pPr>
          </w:p>
        </w:tc>
        <w:tc>
          <w:tcPr>
            <w:tcW w:w="150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C03998" w:rsidRPr="001939B4" w:rsidRDefault="00C03998" w:rsidP="00FE2919">
            <w:pPr>
              <w:spacing w:after="120"/>
              <w:ind w:left="1080"/>
              <w:jc w:val="both"/>
              <w:rPr>
                <w:rFonts w:cs="Arial"/>
                <w:sz w:val="24"/>
                <w:szCs w:val="24"/>
              </w:rPr>
            </w:pPr>
          </w:p>
        </w:tc>
      </w:tr>
      <w:tr w:rsidR="00C03998" w:rsidRPr="001939B4" w:rsidTr="00FE2919">
        <w:tc>
          <w:tcPr>
            <w:tcW w:w="635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C03998" w:rsidRPr="001939B4" w:rsidRDefault="00C03998" w:rsidP="00F706DA">
            <w:pPr>
              <w:numPr>
                <w:ilvl w:val="0"/>
                <w:numId w:val="3"/>
              </w:numPr>
              <w:tabs>
                <w:tab w:val="left" w:pos="-1295"/>
              </w:tabs>
              <w:suppressAutoHyphens/>
              <w:autoSpaceDN w:val="0"/>
              <w:spacing w:before="120" w:after="120" w:line="240" w:lineRule="auto"/>
              <w:ind w:left="1014" w:hanging="708"/>
              <w:jc w:val="both"/>
              <w:textAlignment w:val="baseline"/>
              <w:rPr>
                <w:rFonts w:eastAsia="Arial" w:cs="Arial"/>
                <w:sz w:val="24"/>
                <w:szCs w:val="24"/>
              </w:rPr>
            </w:pPr>
            <w:r w:rsidRPr="001939B4">
              <w:rPr>
                <w:rFonts w:eastAsia="Arial" w:cs="Arial"/>
                <w:sz w:val="24"/>
                <w:szCs w:val="24"/>
              </w:rPr>
              <w:t>bribery within the meaning of sections 1, 2 or 6 of the Bribery Act 2010; or section 113 of the Representation of the People Act 1983;</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C03998" w:rsidRPr="001939B4" w:rsidRDefault="00C03998" w:rsidP="00FE2919">
            <w:pPr>
              <w:spacing w:after="120"/>
              <w:ind w:left="1080"/>
              <w:jc w:val="both"/>
              <w:rPr>
                <w:rFonts w:cs="Arial"/>
                <w:sz w:val="24"/>
                <w:szCs w:val="24"/>
              </w:rPr>
            </w:pPr>
          </w:p>
        </w:tc>
        <w:tc>
          <w:tcPr>
            <w:tcW w:w="150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C03998" w:rsidRPr="001939B4" w:rsidRDefault="00C03998" w:rsidP="00FE2919">
            <w:pPr>
              <w:spacing w:after="120"/>
              <w:ind w:left="1080"/>
              <w:jc w:val="both"/>
              <w:rPr>
                <w:rFonts w:cs="Arial"/>
                <w:sz w:val="24"/>
                <w:szCs w:val="24"/>
              </w:rPr>
            </w:pPr>
          </w:p>
        </w:tc>
      </w:tr>
      <w:tr w:rsidR="00C03998" w:rsidRPr="001939B4" w:rsidTr="00FE2919">
        <w:tc>
          <w:tcPr>
            <w:tcW w:w="635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C03998" w:rsidRPr="001939B4" w:rsidRDefault="00C03998" w:rsidP="00F706DA">
            <w:pPr>
              <w:numPr>
                <w:ilvl w:val="0"/>
                <w:numId w:val="3"/>
              </w:numPr>
              <w:tabs>
                <w:tab w:val="left" w:pos="-1295"/>
              </w:tabs>
              <w:suppressAutoHyphens/>
              <w:autoSpaceDN w:val="0"/>
              <w:spacing w:before="120" w:after="120" w:line="240" w:lineRule="auto"/>
              <w:ind w:left="1014" w:hanging="708"/>
              <w:jc w:val="both"/>
              <w:textAlignment w:val="baseline"/>
              <w:rPr>
                <w:rFonts w:eastAsia="Arial" w:cs="Arial"/>
                <w:sz w:val="24"/>
                <w:szCs w:val="24"/>
              </w:rPr>
            </w:pPr>
            <w:r w:rsidRPr="001939B4">
              <w:rPr>
                <w:rFonts w:eastAsia="Arial" w:cs="Arial"/>
                <w:sz w:val="24"/>
                <w:szCs w:val="24"/>
              </w:rPr>
              <w:t>any of the following offences, where the offence relates to fraud affecting the European Communities’ financial interests as defined by Article 1 of the Convention on the protection of the financial interests of the European Communities:</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C03998" w:rsidRPr="001939B4" w:rsidRDefault="00C03998" w:rsidP="00FE2919">
            <w:pPr>
              <w:spacing w:after="120"/>
              <w:ind w:left="1080"/>
              <w:jc w:val="both"/>
              <w:rPr>
                <w:rFonts w:cs="Arial"/>
                <w:sz w:val="24"/>
                <w:szCs w:val="24"/>
              </w:rPr>
            </w:pPr>
          </w:p>
        </w:tc>
        <w:tc>
          <w:tcPr>
            <w:tcW w:w="150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C03998" w:rsidRPr="001939B4" w:rsidRDefault="00C03998" w:rsidP="00FE2919">
            <w:pPr>
              <w:spacing w:after="120"/>
              <w:ind w:left="1080"/>
              <w:jc w:val="both"/>
              <w:rPr>
                <w:rFonts w:cs="Arial"/>
                <w:sz w:val="24"/>
                <w:szCs w:val="24"/>
              </w:rPr>
            </w:pPr>
          </w:p>
        </w:tc>
      </w:tr>
      <w:tr w:rsidR="00C03998" w:rsidRPr="001939B4" w:rsidTr="00FE2919">
        <w:tc>
          <w:tcPr>
            <w:tcW w:w="635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C03998" w:rsidRPr="001939B4" w:rsidRDefault="00C03998" w:rsidP="00F706DA">
            <w:pPr>
              <w:spacing w:before="120" w:after="120" w:line="240" w:lineRule="auto"/>
              <w:ind w:left="1440" w:hanging="513"/>
              <w:jc w:val="both"/>
              <w:rPr>
                <w:rFonts w:cs="Arial"/>
                <w:sz w:val="24"/>
                <w:szCs w:val="24"/>
              </w:rPr>
            </w:pPr>
            <w:r w:rsidRPr="001939B4">
              <w:rPr>
                <w:rFonts w:eastAsia="Arial" w:cs="Arial"/>
                <w:b/>
                <w:color w:val="0070C0"/>
                <w:sz w:val="24"/>
                <w:szCs w:val="24"/>
              </w:rPr>
              <w:t>(</w:t>
            </w:r>
            <w:proofErr w:type="spellStart"/>
            <w:r w:rsidRPr="001939B4">
              <w:rPr>
                <w:rFonts w:eastAsia="Arial" w:cs="Arial"/>
                <w:b/>
                <w:color w:val="0070C0"/>
                <w:sz w:val="24"/>
                <w:szCs w:val="24"/>
              </w:rPr>
              <w:t>i</w:t>
            </w:r>
            <w:proofErr w:type="spellEnd"/>
            <w:r w:rsidRPr="001939B4">
              <w:rPr>
                <w:rFonts w:eastAsia="Arial" w:cs="Arial"/>
                <w:b/>
                <w:color w:val="0070C0"/>
                <w:sz w:val="24"/>
                <w:szCs w:val="24"/>
              </w:rPr>
              <w:t>)</w:t>
            </w:r>
            <w:r w:rsidRPr="001939B4">
              <w:rPr>
                <w:rFonts w:eastAsia="Arial" w:cs="Arial"/>
                <w:color w:val="0070C0"/>
                <w:sz w:val="24"/>
                <w:szCs w:val="24"/>
              </w:rPr>
              <w:t xml:space="preserve"> </w:t>
            </w:r>
            <w:r w:rsidRPr="001939B4">
              <w:rPr>
                <w:rFonts w:eastAsia="Arial" w:cs="Arial"/>
                <w:color w:val="0070C0"/>
                <w:sz w:val="24"/>
                <w:szCs w:val="24"/>
              </w:rPr>
              <w:tab/>
            </w:r>
            <w:r w:rsidRPr="001939B4">
              <w:rPr>
                <w:rFonts w:eastAsia="Arial" w:cs="Arial"/>
                <w:sz w:val="24"/>
                <w:szCs w:val="24"/>
              </w:rPr>
              <w:t>the offence of cheating the Revenue;</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C03998" w:rsidRPr="001939B4" w:rsidRDefault="00C03998" w:rsidP="00FE2919">
            <w:pPr>
              <w:spacing w:after="120"/>
              <w:ind w:left="1080"/>
              <w:jc w:val="both"/>
              <w:rPr>
                <w:rFonts w:cs="Arial"/>
                <w:sz w:val="24"/>
                <w:szCs w:val="24"/>
              </w:rPr>
            </w:pPr>
          </w:p>
        </w:tc>
        <w:tc>
          <w:tcPr>
            <w:tcW w:w="150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C03998" w:rsidRPr="001939B4" w:rsidRDefault="00C03998" w:rsidP="00FE2919">
            <w:pPr>
              <w:spacing w:after="120"/>
              <w:ind w:left="1080"/>
              <w:jc w:val="both"/>
              <w:rPr>
                <w:rFonts w:cs="Arial"/>
                <w:sz w:val="24"/>
                <w:szCs w:val="24"/>
              </w:rPr>
            </w:pPr>
          </w:p>
        </w:tc>
      </w:tr>
      <w:tr w:rsidR="00C03998" w:rsidRPr="001939B4" w:rsidTr="00FE2919">
        <w:tc>
          <w:tcPr>
            <w:tcW w:w="635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C03998" w:rsidRPr="001939B4" w:rsidRDefault="00C03998" w:rsidP="00F706DA">
            <w:pPr>
              <w:spacing w:before="120" w:after="120" w:line="240" w:lineRule="auto"/>
              <w:ind w:left="1440" w:hanging="513"/>
              <w:jc w:val="both"/>
              <w:rPr>
                <w:rFonts w:eastAsia="Arial" w:cs="Arial"/>
                <w:sz w:val="24"/>
                <w:szCs w:val="24"/>
              </w:rPr>
            </w:pPr>
            <w:r w:rsidRPr="001939B4">
              <w:rPr>
                <w:rFonts w:eastAsia="Arial" w:cs="Arial"/>
                <w:b/>
                <w:color w:val="0070C0"/>
                <w:sz w:val="24"/>
                <w:szCs w:val="24"/>
              </w:rPr>
              <w:lastRenderedPageBreak/>
              <w:t>(ii)</w:t>
            </w:r>
            <w:r w:rsidRPr="001939B4">
              <w:rPr>
                <w:rFonts w:eastAsia="Arial" w:cs="Arial"/>
                <w:sz w:val="24"/>
                <w:szCs w:val="24"/>
              </w:rPr>
              <w:t xml:space="preserve"> </w:t>
            </w:r>
            <w:r w:rsidRPr="001939B4">
              <w:rPr>
                <w:rFonts w:eastAsia="Arial" w:cs="Arial"/>
                <w:sz w:val="24"/>
                <w:szCs w:val="24"/>
              </w:rPr>
              <w:tab/>
              <w:t>the offence of conspiracy to defraud;</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C03998" w:rsidRPr="001939B4" w:rsidRDefault="00C03998" w:rsidP="00FE2919">
            <w:pPr>
              <w:spacing w:after="120"/>
              <w:ind w:left="1080"/>
              <w:jc w:val="both"/>
              <w:rPr>
                <w:rFonts w:cs="Arial"/>
                <w:sz w:val="24"/>
                <w:szCs w:val="24"/>
              </w:rPr>
            </w:pPr>
          </w:p>
        </w:tc>
        <w:tc>
          <w:tcPr>
            <w:tcW w:w="150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C03998" w:rsidRPr="001939B4" w:rsidRDefault="00C03998" w:rsidP="00FE2919">
            <w:pPr>
              <w:spacing w:after="120"/>
              <w:ind w:left="1080"/>
              <w:jc w:val="both"/>
              <w:rPr>
                <w:rFonts w:cs="Arial"/>
                <w:sz w:val="24"/>
                <w:szCs w:val="24"/>
              </w:rPr>
            </w:pPr>
          </w:p>
        </w:tc>
      </w:tr>
      <w:tr w:rsidR="00C03998" w:rsidRPr="001939B4" w:rsidTr="00FE2919">
        <w:trPr>
          <w:trHeight w:val="1000"/>
        </w:trPr>
        <w:tc>
          <w:tcPr>
            <w:tcW w:w="635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C03998" w:rsidRPr="001939B4" w:rsidRDefault="00C03998" w:rsidP="00F706DA">
            <w:pPr>
              <w:spacing w:before="120" w:after="120" w:line="240" w:lineRule="auto"/>
              <w:ind w:left="1440" w:hanging="513"/>
              <w:jc w:val="both"/>
              <w:rPr>
                <w:rFonts w:eastAsia="Arial" w:cs="Arial"/>
                <w:sz w:val="24"/>
                <w:szCs w:val="24"/>
              </w:rPr>
            </w:pPr>
            <w:r w:rsidRPr="001939B4">
              <w:rPr>
                <w:rFonts w:eastAsia="Arial" w:cs="Arial"/>
                <w:b/>
                <w:color w:val="0070C0"/>
                <w:sz w:val="24"/>
                <w:szCs w:val="24"/>
              </w:rPr>
              <w:t>(iii)</w:t>
            </w:r>
            <w:r w:rsidRPr="001939B4">
              <w:rPr>
                <w:rFonts w:eastAsia="Arial" w:cs="Arial"/>
                <w:sz w:val="24"/>
                <w:szCs w:val="24"/>
              </w:rPr>
              <w:tab/>
              <w:t>fraud or theft within the meaning of the Theft Act 1968, the Theft Act (Northern Ireland) 1969, the Theft Act 1978 or the Theft (Northern Ireland) Order 1978;</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C03998" w:rsidRPr="001939B4" w:rsidRDefault="00C03998" w:rsidP="00FE2919">
            <w:pPr>
              <w:spacing w:after="120"/>
              <w:ind w:left="1080"/>
              <w:jc w:val="both"/>
              <w:rPr>
                <w:rFonts w:cs="Arial"/>
                <w:sz w:val="24"/>
                <w:szCs w:val="24"/>
              </w:rPr>
            </w:pPr>
          </w:p>
        </w:tc>
        <w:tc>
          <w:tcPr>
            <w:tcW w:w="150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C03998" w:rsidRPr="001939B4" w:rsidRDefault="00C03998" w:rsidP="00FE2919">
            <w:pPr>
              <w:spacing w:after="120"/>
              <w:ind w:left="1080"/>
              <w:jc w:val="both"/>
              <w:rPr>
                <w:rFonts w:cs="Arial"/>
                <w:sz w:val="24"/>
                <w:szCs w:val="24"/>
              </w:rPr>
            </w:pPr>
          </w:p>
        </w:tc>
      </w:tr>
      <w:tr w:rsidR="00C03998" w:rsidRPr="001939B4" w:rsidTr="00FE2919">
        <w:tc>
          <w:tcPr>
            <w:tcW w:w="635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C03998" w:rsidRPr="001939B4" w:rsidRDefault="00C03998" w:rsidP="00F706DA">
            <w:pPr>
              <w:spacing w:before="120" w:after="120" w:line="240" w:lineRule="auto"/>
              <w:ind w:left="1440" w:hanging="513"/>
              <w:jc w:val="both"/>
              <w:rPr>
                <w:rFonts w:eastAsia="Arial" w:cs="Arial"/>
                <w:sz w:val="24"/>
                <w:szCs w:val="24"/>
              </w:rPr>
            </w:pPr>
            <w:r w:rsidRPr="001939B4">
              <w:rPr>
                <w:rFonts w:eastAsia="Arial" w:cs="Arial"/>
                <w:b/>
                <w:color w:val="0070C0"/>
                <w:sz w:val="24"/>
                <w:szCs w:val="24"/>
              </w:rPr>
              <w:t>(iv)</w:t>
            </w:r>
            <w:r w:rsidRPr="001939B4">
              <w:rPr>
                <w:rFonts w:eastAsia="Arial" w:cs="Arial"/>
                <w:sz w:val="24"/>
                <w:szCs w:val="24"/>
              </w:rPr>
              <w:t xml:space="preserve"> </w:t>
            </w:r>
            <w:r w:rsidRPr="001939B4">
              <w:rPr>
                <w:rFonts w:eastAsia="Arial" w:cs="Arial"/>
                <w:sz w:val="24"/>
                <w:szCs w:val="24"/>
              </w:rPr>
              <w:tab/>
              <w:t>fraudulent trading within the meaning of section 458 of the Companies Act 1985, article 451 of the Companies (Northern Ireland) Order 1986 or section 993 of the Companies Act 2006;</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C03998" w:rsidRPr="001939B4" w:rsidRDefault="00C03998" w:rsidP="00FE2919">
            <w:pPr>
              <w:spacing w:after="120"/>
              <w:ind w:left="1080"/>
              <w:jc w:val="both"/>
              <w:rPr>
                <w:rFonts w:cs="Arial"/>
                <w:sz w:val="24"/>
                <w:szCs w:val="24"/>
              </w:rPr>
            </w:pPr>
          </w:p>
        </w:tc>
        <w:tc>
          <w:tcPr>
            <w:tcW w:w="150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C03998" w:rsidRPr="001939B4" w:rsidRDefault="00C03998" w:rsidP="00FE2919">
            <w:pPr>
              <w:spacing w:after="120"/>
              <w:ind w:left="1080"/>
              <w:jc w:val="both"/>
              <w:rPr>
                <w:rFonts w:cs="Arial"/>
                <w:sz w:val="24"/>
                <w:szCs w:val="24"/>
              </w:rPr>
            </w:pPr>
          </w:p>
        </w:tc>
      </w:tr>
      <w:tr w:rsidR="00C03998" w:rsidRPr="001939B4" w:rsidTr="00FE2919">
        <w:tc>
          <w:tcPr>
            <w:tcW w:w="635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C03998" w:rsidRPr="001939B4" w:rsidRDefault="00C03998" w:rsidP="00F706DA">
            <w:pPr>
              <w:spacing w:before="120" w:after="120" w:line="240" w:lineRule="auto"/>
              <w:ind w:left="1440" w:hanging="513"/>
              <w:jc w:val="both"/>
              <w:rPr>
                <w:rFonts w:eastAsia="Arial" w:cs="Arial"/>
                <w:sz w:val="24"/>
                <w:szCs w:val="24"/>
              </w:rPr>
            </w:pPr>
            <w:r w:rsidRPr="001939B4">
              <w:rPr>
                <w:rFonts w:eastAsia="Arial" w:cs="Arial"/>
                <w:b/>
                <w:color w:val="0070C0"/>
                <w:sz w:val="24"/>
                <w:szCs w:val="24"/>
              </w:rPr>
              <w:t>(v)</w:t>
            </w:r>
            <w:r w:rsidRPr="001939B4">
              <w:rPr>
                <w:rFonts w:eastAsia="Arial" w:cs="Arial"/>
                <w:sz w:val="24"/>
                <w:szCs w:val="24"/>
              </w:rPr>
              <w:t xml:space="preserve"> </w:t>
            </w:r>
            <w:r w:rsidRPr="001939B4">
              <w:rPr>
                <w:rFonts w:eastAsia="Arial" w:cs="Arial"/>
                <w:sz w:val="24"/>
                <w:szCs w:val="24"/>
              </w:rPr>
              <w:tab/>
              <w:t>fraudulent evasion within the meaning of section 170 of the Customs and Excise Management Act 1979 or section 72 of the Value Added Tax Act 1994;</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C03998" w:rsidRPr="001939B4" w:rsidRDefault="00C03998" w:rsidP="00FE2919">
            <w:pPr>
              <w:spacing w:after="120"/>
              <w:ind w:left="1080"/>
              <w:jc w:val="both"/>
              <w:rPr>
                <w:rFonts w:cs="Arial"/>
                <w:sz w:val="24"/>
                <w:szCs w:val="24"/>
              </w:rPr>
            </w:pPr>
          </w:p>
        </w:tc>
        <w:tc>
          <w:tcPr>
            <w:tcW w:w="150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C03998" w:rsidRPr="001939B4" w:rsidRDefault="00C03998" w:rsidP="00FE2919">
            <w:pPr>
              <w:spacing w:after="120"/>
              <w:ind w:left="1080"/>
              <w:jc w:val="both"/>
              <w:rPr>
                <w:rFonts w:cs="Arial"/>
                <w:sz w:val="24"/>
                <w:szCs w:val="24"/>
              </w:rPr>
            </w:pPr>
          </w:p>
        </w:tc>
      </w:tr>
      <w:tr w:rsidR="00C03998" w:rsidRPr="001939B4" w:rsidTr="00FE2919">
        <w:tc>
          <w:tcPr>
            <w:tcW w:w="635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C03998" w:rsidRPr="001939B4" w:rsidRDefault="00C03998" w:rsidP="00F706DA">
            <w:pPr>
              <w:spacing w:before="120" w:after="120" w:line="240" w:lineRule="auto"/>
              <w:ind w:left="1440" w:hanging="513"/>
              <w:jc w:val="both"/>
              <w:rPr>
                <w:rFonts w:eastAsia="Arial" w:cs="Arial"/>
                <w:sz w:val="24"/>
                <w:szCs w:val="24"/>
              </w:rPr>
            </w:pPr>
            <w:r w:rsidRPr="001939B4">
              <w:rPr>
                <w:rFonts w:eastAsia="Arial" w:cs="Arial"/>
                <w:b/>
                <w:color w:val="0070C0"/>
                <w:sz w:val="24"/>
                <w:szCs w:val="24"/>
              </w:rPr>
              <w:t>(vi)</w:t>
            </w:r>
            <w:r w:rsidRPr="001939B4">
              <w:rPr>
                <w:rFonts w:eastAsia="Arial" w:cs="Arial"/>
                <w:sz w:val="24"/>
                <w:szCs w:val="24"/>
              </w:rPr>
              <w:t xml:space="preserve">  </w:t>
            </w:r>
            <w:r w:rsidRPr="001939B4">
              <w:rPr>
                <w:rFonts w:eastAsia="Arial" w:cs="Arial"/>
                <w:sz w:val="24"/>
                <w:szCs w:val="24"/>
              </w:rPr>
              <w:tab/>
              <w:t>an offence in connection with taxation in the European Union within the meaning of section 71 of the Criminal Justice Act 1993;</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C03998" w:rsidRPr="001939B4" w:rsidRDefault="00C03998" w:rsidP="00F706DA">
            <w:pPr>
              <w:spacing w:after="120"/>
              <w:ind w:left="1080"/>
              <w:jc w:val="both"/>
              <w:rPr>
                <w:rFonts w:cs="Arial"/>
                <w:sz w:val="24"/>
                <w:szCs w:val="24"/>
              </w:rPr>
            </w:pPr>
          </w:p>
        </w:tc>
        <w:tc>
          <w:tcPr>
            <w:tcW w:w="150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C03998" w:rsidRPr="001939B4" w:rsidRDefault="00C03998" w:rsidP="00FE2919">
            <w:pPr>
              <w:spacing w:after="120"/>
              <w:ind w:left="1080"/>
              <w:jc w:val="both"/>
              <w:rPr>
                <w:rFonts w:cs="Arial"/>
                <w:sz w:val="24"/>
                <w:szCs w:val="24"/>
              </w:rPr>
            </w:pPr>
          </w:p>
        </w:tc>
      </w:tr>
      <w:tr w:rsidR="00C03998" w:rsidRPr="001939B4" w:rsidTr="00FE2919">
        <w:trPr>
          <w:trHeight w:val="1157"/>
        </w:trPr>
        <w:tc>
          <w:tcPr>
            <w:tcW w:w="635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C03998" w:rsidRPr="001939B4" w:rsidRDefault="00C03998" w:rsidP="00F706DA">
            <w:pPr>
              <w:spacing w:before="120" w:after="120" w:line="240" w:lineRule="auto"/>
              <w:ind w:left="1440" w:hanging="513"/>
              <w:jc w:val="both"/>
              <w:rPr>
                <w:rFonts w:eastAsia="Arial" w:cs="Arial"/>
                <w:sz w:val="24"/>
                <w:szCs w:val="24"/>
              </w:rPr>
            </w:pPr>
            <w:r w:rsidRPr="001939B4">
              <w:rPr>
                <w:rFonts w:eastAsia="Arial" w:cs="Arial"/>
                <w:b/>
                <w:color w:val="0070C0"/>
                <w:sz w:val="24"/>
                <w:szCs w:val="24"/>
              </w:rPr>
              <w:t>(vii)</w:t>
            </w:r>
            <w:r w:rsidRPr="001939B4">
              <w:rPr>
                <w:rFonts w:eastAsia="Arial" w:cs="Arial"/>
                <w:sz w:val="24"/>
                <w:szCs w:val="24"/>
              </w:rPr>
              <w:t xml:space="preserve">  destroying, defacing or concealing of documents or procuring the execution of a valuable security within the meaning of section 20 of the Theft Act 1968 or section 19 of the Theft Act (Northern Ireland) 1969;</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C03998" w:rsidRPr="001939B4" w:rsidRDefault="00C03998" w:rsidP="00F706DA">
            <w:pPr>
              <w:spacing w:after="120" w:line="240" w:lineRule="auto"/>
              <w:ind w:left="1080"/>
              <w:jc w:val="both"/>
              <w:rPr>
                <w:rFonts w:cs="Arial"/>
                <w:sz w:val="24"/>
                <w:szCs w:val="24"/>
              </w:rPr>
            </w:pPr>
          </w:p>
        </w:tc>
        <w:tc>
          <w:tcPr>
            <w:tcW w:w="150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C03998" w:rsidRPr="001939B4" w:rsidRDefault="00C03998" w:rsidP="00FE2919">
            <w:pPr>
              <w:spacing w:after="120" w:line="240" w:lineRule="auto"/>
              <w:ind w:left="1080"/>
              <w:jc w:val="both"/>
              <w:rPr>
                <w:rFonts w:cs="Arial"/>
                <w:sz w:val="24"/>
                <w:szCs w:val="24"/>
              </w:rPr>
            </w:pPr>
          </w:p>
        </w:tc>
      </w:tr>
      <w:tr w:rsidR="00C03998" w:rsidRPr="001939B4" w:rsidTr="00FE2919">
        <w:trPr>
          <w:trHeight w:val="360"/>
        </w:trPr>
        <w:tc>
          <w:tcPr>
            <w:tcW w:w="635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C03998" w:rsidRPr="001939B4" w:rsidRDefault="00C03998" w:rsidP="00F706DA">
            <w:pPr>
              <w:spacing w:before="120" w:after="120" w:line="240" w:lineRule="auto"/>
              <w:ind w:left="1440" w:hanging="513"/>
              <w:jc w:val="both"/>
              <w:rPr>
                <w:rFonts w:cs="Arial"/>
                <w:sz w:val="24"/>
                <w:szCs w:val="24"/>
              </w:rPr>
            </w:pPr>
            <w:r w:rsidRPr="001939B4">
              <w:rPr>
                <w:rFonts w:eastAsia="Arial" w:cs="Arial"/>
                <w:b/>
                <w:color w:val="0070C0"/>
                <w:sz w:val="24"/>
                <w:szCs w:val="24"/>
              </w:rPr>
              <w:t>(viii)</w:t>
            </w:r>
            <w:r w:rsidRPr="001939B4">
              <w:rPr>
                <w:rFonts w:eastAsia="Arial" w:cs="Arial"/>
                <w:color w:val="0070C0"/>
                <w:sz w:val="24"/>
                <w:szCs w:val="24"/>
              </w:rPr>
              <w:tab/>
            </w:r>
            <w:r w:rsidRPr="001939B4">
              <w:rPr>
                <w:rFonts w:eastAsia="Arial" w:cs="Arial"/>
                <w:sz w:val="24"/>
                <w:szCs w:val="24"/>
              </w:rPr>
              <w:t>fraud within the meaning of section 2, 3 or 4 of the Fraud Act 2006; or</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C03998" w:rsidRPr="001939B4" w:rsidRDefault="00C03998" w:rsidP="00F706DA">
            <w:pPr>
              <w:spacing w:after="120"/>
              <w:ind w:left="1080"/>
              <w:jc w:val="both"/>
              <w:rPr>
                <w:rFonts w:cs="Arial"/>
                <w:sz w:val="24"/>
                <w:szCs w:val="24"/>
              </w:rPr>
            </w:pPr>
          </w:p>
        </w:tc>
        <w:tc>
          <w:tcPr>
            <w:tcW w:w="150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C03998" w:rsidRPr="001939B4" w:rsidRDefault="00C03998" w:rsidP="00FE2919">
            <w:pPr>
              <w:spacing w:after="120"/>
              <w:ind w:left="1080"/>
              <w:jc w:val="both"/>
              <w:rPr>
                <w:rFonts w:cs="Arial"/>
                <w:sz w:val="24"/>
                <w:szCs w:val="24"/>
              </w:rPr>
            </w:pPr>
          </w:p>
        </w:tc>
      </w:tr>
      <w:tr w:rsidR="00C03998" w:rsidRPr="001939B4" w:rsidTr="00FE2919">
        <w:trPr>
          <w:trHeight w:val="420"/>
        </w:trPr>
        <w:tc>
          <w:tcPr>
            <w:tcW w:w="635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C03998" w:rsidRPr="001939B4" w:rsidRDefault="00C03998" w:rsidP="00F706DA">
            <w:pPr>
              <w:spacing w:before="120" w:after="120" w:line="240" w:lineRule="auto"/>
              <w:ind w:left="1440" w:hanging="513"/>
              <w:jc w:val="both"/>
              <w:rPr>
                <w:rFonts w:cs="Arial"/>
                <w:sz w:val="24"/>
                <w:szCs w:val="24"/>
              </w:rPr>
            </w:pPr>
            <w:r w:rsidRPr="001939B4">
              <w:rPr>
                <w:rFonts w:eastAsia="Arial" w:cs="Arial"/>
                <w:b/>
                <w:color w:val="0070C0"/>
                <w:sz w:val="24"/>
                <w:szCs w:val="24"/>
              </w:rPr>
              <w:t>(ix)</w:t>
            </w:r>
            <w:r w:rsidRPr="001939B4">
              <w:rPr>
                <w:rFonts w:eastAsia="Arial" w:cs="Arial"/>
                <w:sz w:val="24"/>
                <w:szCs w:val="24"/>
              </w:rPr>
              <w:tab/>
              <w:t>the possession of articles for use in frauds within the meaning of section 6 of the Fraud Act 2006, or the making, adapting, supplying or offering to supply articles for use in frauds within the meaning of section 7 of that Act;</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C03998" w:rsidRPr="001939B4" w:rsidRDefault="00C03998" w:rsidP="00FE2919">
            <w:pPr>
              <w:spacing w:after="120"/>
              <w:ind w:left="1080"/>
              <w:jc w:val="both"/>
              <w:rPr>
                <w:rFonts w:cs="Arial"/>
                <w:sz w:val="24"/>
                <w:szCs w:val="24"/>
              </w:rPr>
            </w:pPr>
          </w:p>
        </w:tc>
        <w:tc>
          <w:tcPr>
            <w:tcW w:w="150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C03998" w:rsidRPr="001939B4" w:rsidRDefault="00C03998" w:rsidP="00FE2919">
            <w:pPr>
              <w:spacing w:after="120"/>
              <w:ind w:left="1080"/>
              <w:jc w:val="both"/>
              <w:rPr>
                <w:rFonts w:cs="Arial"/>
                <w:sz w:val="24"/>
                <w:szCs w:val="24"/>
              </w:rPr>
            </w:pPr>
          </w:p>
        </w:tc>
      </w:tr>
      <w:tr w:rsidR="00C03998" w:rsidRPr="001939B4" w:rsidTr="00FE2919">
        <w:trPr>
          <w:trHeight w:val="560"/>
        </w:trPr>
        <w:tc>
          <w:tcPr>
            <w:tcW w:w="635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C03998" w:rsidRPr="001939B4" w:rsidRDefault="00C03998" w:rsidP="00F706DA">
            <w:pPr>
              <w:numPr>
                <w:ilvl w:val="0"/>
                <w:numId w:val="3"/>
              </w:numPr>
              <w:tabs>
                <w:tab w:val="left" w:pos="-1295"/>
              </w:tabs>
              <w:suppressAutoHyphens/>
              <w:autoSpaceDN w:val="0"/>
              <w:spacing w:before="120" w:after="120" w:line="240" w:lineRule="auto"/>
              <w:ind w:left="1014" w:hanging="708"/>
              <w:jc w:val="both"/>
              <w:textAlignment w:val="baseline"/>
              <w:rPr>
                <w:rFonts w:eastAsia="Arial" w:cs="Arial"/>
                <w:sz w:val="24"/>
                <w:szCs w:val="24"/>
              </w:rPr>
            </w:pPr>
            <w:r w:rsidRPr="001939B4">
              <w:rPr>
                <w:rFonts w:eastAsia="Arial" w:cs="Arial"/>
                <w:sz w:val="24"/>
                <w:szCs w:val="24"/>
              </w:rPr>
              <w:t>any offence listed—</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C03998" w:rsidRPr="001939B4" w:rsidRDefault="00C03998" w:rsidP="00FE2919">
            <w:pPr>
              <w:spacing w:after="120" w:line="240" w:lineRule="auto"/>
              <w:ind w:left="360"/>
              <w:jc w:val="both"/>
              <w:rPr>
                <w:rFonts w:cs="Arial"/>
                <w:sz w:val="24"/>
                <w:szCs w:val="24"/>
              </w:rPr>
            </w:pPr>
          </w:p>
        </w:tc>
        <w:tc>
          <w:tcPr>
            <w:tcW w:w="150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C03998" w:rsidRPr="001939B4" w:rsidRDefault="00C03998" w:rsidP="00FE2919">
            <w:pPr>
              <w:spacing w:after="120" w:line="240" w:lineRule="auto"/>
              <w:ind w:left="360"/>
              <w:jc w:val="both"/>
              <w:rPr>
                <w:rFonts w:cs="Arial"/>
                <w:sz w:val="24"/>
                <w:szCs w:val="24"/>
              </w:rPr>
            </w:pPr>
          </w:p>
        </w:tc>
      </w:tr>
      <w:tr w:rsidR="00C03998" w:rsidRPr="001939B4" w:rsidTr="00FE2919">
        <w:trPr>
          <w:trHeight w:val="560"/>
        </w:trPr>
        <w:tc>
          <w:tcPr>
            <w:tcW w:w="635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C03998" w:rsidRPr="001939B4" w:rsidRDefault="00C03998" w:rsidP="00F706DA">
            <w:pPr>
              <w:spacing w:before="120" w:after="120" w:line="240" w:lineRule="auto"/>
              <w:ind w:left="1440" w:hanging="513"/>
              <w:jc w:val="both"/>
              <w:rPr>
                <w:rFonts w:cs="Arial"/>
                <w:sz w:val="24"/>
                <w:szCs w:val="24"/>
              </w:rPr>
            </w:pPr>
            <w:r w:rsidRPr="001939B4">
              <w:rPr>
                <w:rFonts w:eastAsia="Arial" w:cs="Arial"/>
                <w:b/>
                <w:color w:val="0070C0"/>
                <w:sz w:val="24"/>
                <w:szCs w:val="24"/>
              </w:rPr>
              <w:t>(</w:t>
            </w:r>
            <w:proofErr w:type="spellStart"/>
            <w:r w:rsidRPr="001939B4">
              <w:rPr>
                <w:rFonts w:eastAsia="Arial" w:cs="Arial"/>
                <w:b/>
                <w:color w:val="0070C0"/>
                <w:sz w:val="24"/>
                <w:szCs w:val="24"/>
              </w:rPr>
              <w:t>i</w:t>
            </w:r>
            <w:proofErr w:type="spellEnd"/>
            <w:r w:rsidRPr="001939B4">
              <w:rPr>
                <w:rFonts w:eastAsia="Arial" w:cs="Arial"/>
                <w:b/>
                <w:color w:val="0070C0"/>
                <w:sz w:val="24"/>
                <w:szCs w:val="24"/>
              </w:rPr>
              <w:t>)</w:t>
            </w:r>
            <w:r w:rsidRPr="001939B4">
              <w:rPr>
                <w:rFonts w:eastAsia="Arial" w:cs="Arial"/>
                <w:sz w:val="24"/>
                <w:szCs w:val="24"/>
              </w:rPr>
              <w:tab/>
              <w:t>in section 41 of the Counter Terrorism Act 2008; or</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C03998" w:rsidRPr="001939B4" w:rsidRDefault="00C03998" w:rsidP="00FE2919">
            <w:pPr>
              <w:spacing w:after="120" w:line="240" w:lineRule="auto"/>
              <w:ind w:left="360"/>
              <w:jc w:val="both"/>
              <w:rPr>
                <w:rFonts w:cs="Arial"/>
                <w:sz w:val="24"/>
                <w:szCs w:val="24"/>
              </w:rPr>
            </w:pPr>
          </w:p>
        </w:tc>
        <w:tc>
          <w:tcPr>
            <w:tcW w:w="150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C03998" w:rsidRPr="001939B4" w:rsidRDefault="00C03998" w:rsidP="00FE2919">
            <w:pPr>
              <w:spacing w:after="120" w:line="240" w:lineRule="auto"/>
              <w:ind w:left="360"/>
              <w:jc w:val="both"/>
              <w:rPr>
                <w:rFonts w:cs="Arial"/>
                <w:sz w:val="24"/>
                <w:szCs w:val="24"/>
              </w:rPr>
            </w:pPr>
          </w:p>
        </w:tc>
      </w:tr>
      <w:tr w:rsidR="00C03998" w:rsidRPr="001939B4" w:rsidTr="00FE2919">
        <w:trPr>
          <w:trHeight w:val="680"/>
        </w:trPr>
        <w:tc>
          <w:tcPr>
            <w:tcW w:w="635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C03998" w:rsidRPr="001939B4" w:rsidRDefault="00C03998" w:rsidP="00F706DA">
            <w:pPr>
              <w:spacing w:before="120" w:after="120" w:line="240" w:lineRule="auto"/>
              <w:ind w:left="1440" w:hanging="513"/>
              <w:jc w:val="both"/>
              <w:rPr>
                <w:rFonts w:cs="Arial"/>
                <w:sz w:val="24"/>
                <w:szCs w:val="24"/>
              </w:rPr>
            </w:pPr>
            <w:r w:rsidRPr="001939B4">
              <w:rPr>
                <w:rFonts w:eastAsia="Arial" w:cs="Arial"/>
                <w:b/>
                <w:color w:val="0070C0"/>
                <w:sz w:val="24"/>
                <w:szCs w:val="24"/>
              </w:rPr>
              <w:t>(ii)</w:t>
            </w:r>
            <w:r w:rsidRPr="001939B4">
              <w:rPr>
                <w:rFonts w:eastAsia="Arial" w:cs="Arial"/>
                <w:sz w:val="24"/>
                <w:szCs w:val="24"/>
              </w:rPr>
              <w:tab/>
              <w:t>in Schedule 2 to that Act where the court has determined that there is a terrorist connection;</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C03998" w:rsidRPr="001939B4" w:rsidRDefault="00C03998" w:rsidP="00FE2919">
            <w:pPr>
              <w:spacing w:after="120" w:line="240" w:lineRule="auto"/>
              <w:ind w:left="360"/>
              <w:jc w:val="both"/>
              <w:rPr>
                <w:rFonts w:cs="Arial"/>
                <w:sz w:val="24"/>
                <w:szCs w:val="24"/>
              </w:rPr>
            </w:pPr>
          </w:p>
        </w:tc>
        <w:tc>
          <w:tcPr>
            <w:tcW w:w="150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C03998" w:rsidRPr="001939B4" w:rsidRDefault="00C03998" w:rsidP="00FE2919">
            <w:pPr>
              <w:spacing w:after="120" w:line="240" w:lineRule="auto"/>
              <w:ind w:left="360"/>
              <w:jc w:val="both"/>
              <w:rPr>
                <w:rFonts w:cs="Arial"/>
                <w:sz w:val="24"/>
                <w:szCs w:val="24"/>
              </w:rPr>
            </w:pPr>
          </w:p>
        </w:tc>
      </w:tr>
      <w:tr w:rsidR="00C03998" w:rsidRPr="001939B4" w:rsidTr="00FE2919">
        <w:trPr>
          <w:trHeight w:val="860"/>
        </w:trPr>
        <w:tc>
          <w:tcPr>
            <w:tcW w:w="635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C03998" w:rsidRPr="001939B4" w:rsidRDefault="00C03998" w:rsidP="00F706DA">
            <w:pPr>
              <w:numPr>
                <w:ilvl w:val="0"/>
                <w:numId w:val="3"/>
              </w:numPr>
              <w:tabs>
                <w:tab w:val="left" w:pos="-1295"/>
              </w:tabs>
              <w:suppressAutoHyphens/>
              <w:autoSpaceDN w:val="0"/>
              <w:spacing w:before="120" w:after="120" w:line="240" w:lineRule="auto"/>
              <w:ind w:left="1014" w:hanging="708"/>
              <w:jc w:val="both"/>
              <w:textAlignment w:val="baseline"/>
              <w:rPr>
                <w:rFonts w:eastAsia="Arial" w:cs="Arial"/>
                <w:sz w:val="24"/>
                <w:szCs w:val="24"/>
              </w:rPr>
            </w:pPr>
            <w:r w:rsidRPr="001939B4">
              <w:rPr>
                <w:rFonts w:eastAsia="Arial" w:cs="Arial"/>
                <w:sz w:val="24"/>
                <w:szCs w:val="24"/>
              </w:rPr>
              <w:t>any offence under sections 44 to 46 of the Serious Crime Act 2007 which relates to an offence covered by subparagraph (f);</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C03998" w:rsidRPr="001939B4" w:rsidRDefault="00C03998" w:rsidP="00FE2919">
            <w:pPr>
              <w:spacing w:after="120" w:line="240" w:lineRule="auto"/>
              <w:ind w:left="360"/>
              <w:jc w:val="both"/>
              <w:rPr>
                <w:rFonts w:cs="Arial"/>
                <w:sz w:val="24"/>
                <w:szCs w:val="24"/>
              </w:rPr>
            </w:pPr>
          </w:p>
        </w:tc>
        <w:tc>
          <w:tcPr>
            <w:tcW w:w="150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C03998" w:rsidRPr="001939B4" w:rsidRDefault="00C03998" w:rsidP="00FE2919">
            <w:pPr>
              <w:spacing w:after="120" w:line="240" w:lineRule="auto"/>
              <w:ind w:left="360"/>
              <w:jc w:val="both"/>
              <w:rPr>
                <w:rFonts w:cs="Arial"/>
                <w:sz w:val="24"/>
                <w:szCs w:val="24"/>
              </w:rPr>
            </w:pPr>
          </w:p>
        </w:tc>
      </w:tr>
      <w:tr w:rsidR="00C03998" w:rsidRPr="001939B4" w:rsidTr="00FE2919">
        <w:trPr>
          <w:trHeight w:val="740"/>
        </w:trPr>
        <w:tc>
          <w:tcPr>
            <w:tcW w:w="635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C03998" w:rsidRPr="001939B4" w:rsidRDefault="00C03998" w:rsidP="00F706DA">
            <w:pPr>
              <w:numPr>
                <w:ilvl w:val="0"/>
                <w:numId w:val="3"/>
              </w:numPr>
              <w:tabs>
                <w:tab w:val="left" w:pos="-1295"/>
              </w:tabs>
              <w:suppressAutoHyphens/>
              <w:autoSpaceDN w:val="0"/>
              <w:spacing w:before="120" w:after="120" w:line="240" w:lineRule="auto"/>
              <w:ind w:left="1014" w:hanging="708"/>
              <w:jc w:val="both"/>
              <w:textAlignment w:val="baseline"/>
              <w:rPr>
                <w:rFonts w:eastAsia="Arial" w:cs="Arial"/>
                <w:sz w:val="24"/>
                <w:szCs w:val="24"/>
              </w:rPr>
            </w:pPr>
            <w:r w:rsidRPr="001939B4">
              <w:rPr>
                <w:rFonts w:eastAsia="Arial" w:cs="Arial"/>
                <w:sz w:val="24"/>
                <w:szCs w:val="24"/>
              </w:rPr>
              <w:lastRenderedPageBreak/>
              <w:t>money laundering within the meaning of sections 340(11) and 415 of the Proceeds of Crime Act 2002;</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C03998" w:rsidRPr="001939B4" w:rsidRDefault="00C03998" w:rsidP="00FE2919">
            <w:pPr>
              <w:spacing w:after="120" w:line="240" w:lineRule="auto"/>
              <w:ind w:left="360"/>
              <w:jc w:val="both"/>
              <w:rPr>
                <w:rFonts w:cs="Arial"/>
                <w:sz w:val="24"/>
                <w:szCs w:val="24"/>
              </w:rPr>
            </w:pPr>
          </w:p>
        </w:tc>
        <w:tc>
          <w:tcPr>
            <w:tcW w:w="150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C03998" w:rsidRPr="001939B4" w:rsidRDefault="00C03998" w:rsidP="00FE2919">
            <w:pPr>
              <w:spacing w:after="120" w:line="240" w:lineRule="auto"/>
              <w:ind w:left="360"/>
              <w:jc w:val="both"/>
              <w:rPr>
                <w:rFonts w:cs="Arial"/>
                <w:sz w:val="24"/>
                <w:szCs w:val="24"/>
              </w:rPr>
            </w:pPr>
          </w:p>
        </w:tc>
      </w:tr>
      <w:tr w:rsidR="00C03998" w:rsidRPr="001939B4" w:rsidTr="00FE2919">
        <w:tc>
          <w:tcPr>
            <w:tcW w:w="635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C03998" w:rsidRPr="001939B4" w:rsidRDefault="00C03998" w:rsidP="00F706DA">
            <w:pPr>
              <w:numPr>
                <w:ilvl w:val="0"/>
                <w:numId w:val="3"/>
              </w:numPr>
              <w:tabs>
                <w:tab w:val="left" w:pos="-1295"/>
              </w:tabs>
              <w:suppressAutoHyphens/>
              <w:autoSpaceDN w:val="0"/>
              <w:spacing w:before="120" w:after="120" w:line="240" w:lineRule="auto"/>
              <w:ind w:left="1014" w:hanging="708"/>
              <w:jc w:val="both"/>
              <w:textAlignment w:val="baseline"/>
              <w:rPr>
                <w:rFonts w:eastAsia="Arial" w:cs="Arial"/>
                <w:sz w:val="24"/>
                <w:szCs w:val="24"/>
              </w:rPr>
            </w:pPr>
            <w:r w:rsidRPr="001939B4">
              <w:rPr>
                <w:rFonts w:eastAsia="Arial" w:cs="Arial"/>
                <w:sz w:val="24"/>
                <w:szCs w:val="24"/>
              </w:rPr>
              <w:t>an offence in connection with the proceeds of criminal conduct within the meaning of section 93A, 93B or 93C of the Criminal Justice Act 1988 or article 45, 46 or 47 of the Proceeds of Crime (Northern Ireland) Order 1996;</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C03998" w:rsidRPr="001939B4" w:rsidRDefault="00C03998" w:rsidP="00FE2919">
            <w:pPr>
              <w:spacing w:after="120" w:line="240" w:lineRule="auto"/>
              <w:ind w:left="360"/>
              <w:jc w:val="both"/>
              <w:rPr>
                <w:rFonts w:cs="Arial"/>
                <w:sz w:val="24"/>
                <w:szCs w:val="24"/>
              </w:rPr>
            </w:pPr>
          </w:p>
        </w:tc>
        <w:tc>
          <w:tcPr>
            <w:tcW w:w="150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C03998" w:rsidRPr="001939B4" w:rsidRDefault="00C03998" w:rsidP="00FE2919">
            <w:pPr>
              <w:spacing w:after="120" w:line="240" w:lineRule="auto"/>
              <w:ind w:left="360"/>
              <w:jc w:val="both"/>
              <w:rPr>
                <w:rFonts w:cs="Arial"/>
                <w:sz w:val="24"/>
                <w:szCs w:val="24"/>
              </w:rPr>
            </w:pPr>
          </w:p>
        </w:tc>
      </w:tr>
      <w:tr w:rsidR="00C03998" w:rsidRPr="001939B4" w:rsidTr="00FE2919">
        <w:tc>
          <w:tcPr>
            <w:tcW w:w="635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C03998" w:rsidRPr="001939B4" w:rsidRDefault="00C03998" w:rsidP="00F706DA">
            <w:pPr>
              <w:numPr>
                <w:ilvl w:val="0"/>
                <w:numId w:val="3"/>
              </w:numPr>
              <w:tabs>
                <w:tab w:val="left" w:pos="-1295"/>
              </w:tabs>
              <w:suppressAutoHyphens/>
              <w:autoSpaceDN w:val="0"/>
              <w:spacing w:before="120" w:after="120" w:line="240" w:lineRule="auto"/>
              <w:ind w:left="1014" w:hanging="708"/>
              <w:jc w:val="both"/>
              <w:textAlignment w:val="baseline"/>
              <w:rPr>
                <w:rFonts w:eastAsia="Arial" w:cs="Arial"/>
                <w:sz w:val="24"/>
                <w:szCs w:val="24"/>
              </w:rPr>
            </w:pPr>
            <w:proofErr w:type="gramStart"/>
            <w:r w:rsidRPr="001939B4">
              <w:rPr>
                <w:rFonts w:eastAsia="Arial" w:cs="Arial"/>
                <w:sz w:val="24"/>
                <w:szCs w:val="24"/>
              </w:rPr>
              <w:t>an</w:t>
            </w:r>
            <w:proofErr w:type="gramEnd"/>
            <w:r w:rsidRPr="001939B4">
              <w:rPr>
                <w:rFonts w:eastAsia="Arial" w:cs="Arial"/>
                <w:sz w:val="24"/>
                <w:szCs w:val="24"/>
              </w:rPr>
              <w:t xml:space="preserve"> offence under section 4 of the Asylum and Immigration (Treatment of Claimants etc.) Act 2004;</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C03998" w:rsidRPr="001939B4" w:rsidRDefault="00C03998" w:rsidP="00FE2919">
            <w:pPr>
              <w:spacing w:after="120" w:line="240" w:lineRule="auto"/>
              <w:ind w:left="360"/>
              <w:jc w:val="both"/>
              <w:rPr>
                <w:rFonts w:cs="Arial"/>
                <w:sz w:val="24"/>
                <w:szCs w:val="24"/>
              </w:rPr>
            </w:pPr>
          </w:p>
        </w:tc>
        <w:tc>
          <w:tcPr>
            <w:tcW w:w="150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C03998" w:rsidRPr="001939B4" w:rsidRDefault="00C03998" w:rsidP="00FE2919">
            <w:pPr>
              <w:spacing w:after="120" w:line="240" w:lineRule="auto"/>
              <w:ind w:left="360"/>
              <w:jc w:val="both"/>
              <w:rPr>
                <w:rFonts w:cs="Arial"/>
                <w:sz w:val="24"/>
                <w:szCs w:val="24"/>
              </w:rPr>
            </w:pPr>
          </w:p>
        </w:tc>
      </w:tr>
      <w:tr w:rsidR="00C03998" w:rsidRPr="001939B4" w:rsidTr="00FE2919">
        <w:tc>
          <w:tcPr>
            <w:tcW w:w="635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C03998" w:rsidRPr="001939B4" w:rsidRDefault="00C03998" w:rsidP="00F706DA">
            <w:pPr>
              <w:numPr>
                <w:ilvl w:val="0"/>
                <w:numId w:val="3"/>
              </w:numPr>
              <w:tabs>
                <w:tab w:val="left" w:pos="-1295"/>
              </w:tabs>
              <w:suppressAutoHyphens/>
              <w:autoSpaceDN w:val="0"/>
              <w:spacing w:before="120" w:after="120" w:line="240" w:lineRule="auto"/>
              <w:ind w:left="1014" w:hanging="708"/>
              <w:jc w:val="both"/>
              <w:textAlignment w:val="baseline"/>
              <w:rPr>
                <w:rFonts w:eastAsia="Arial" w:cs="Arial"/>
                <w:sz w:val="24"/>
                <w:szCs w:val="24"/>
              </w:rPr>
            </w:pPr>
            <w:r w:rsidRPr="001939B4">
              <w:rPr>
                <w:rFonts w:eastAsia="Arial" w:cs="Arial"/>
                <w:sz w:val="24"/>
                <w:szCs w:val="24"/>
              </w:rPr>
              <w:t>an offence under section 59A of the Sexual Offences Act 2003;</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C03998" w:rsidRPr="001939B4" w:rsidRDefault="00C03998" w:rsidP="00FE2919">
            <w:pPr>
              <w:spacing w:after="120" w:line="240" w:lineRule="auto"/>
              <w:ind w:left="360"/>
              <w:jc w:val="both"/>
              <w:rPr>
                <w:rFonts w:cs="Arial"/>
                <w:sz w:val="24"/>
                <w:szCs w:val="24"/>
              </w:rPr>
            </w:pPr>
          </w:p>
        </w:tc>
        <w:tc>
          <w:tcPr>
            <w:tcW w:w="150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C03998" w:rsidRPr="001939B4" w:rsidRDefault="00C03998" w:rsidP="00FE2919">
            <w:pPr>
              <w:spacing w:after="120" w:line="240" w:lineRule="auto"/>
              <w:ind w:left="360"/>
              <w:jc w:val="both"/>
              <w:rPr>
                <w:rFonts w:cs="Arial"/>
                <w:sz w:val="24"/>
                <w:szCs w:val="24"/>
              </w:rPr>
            </w:pPr>
          </w:p>
        </w:tc>
      </w:tr>
      <w:tr w:rsidR="00C03998" w:rsidRPr="001939B4" w:rsidTr="00FE2919">
        <w:tc>
          <w:tcPr>
            <w:tcW w:w="635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C03998" w:rsidRPr="001939B4" w:rsidRDefault="00C03998" w:rsidP="00F706DA">
            <w:pPr>
              <w:numPr>
                <w:ilvl w:val="0"/>
                <w:numId w:val="3"/>
              </w:numPr>
              <w:tabs>
                <w:tab w:val="left" w:pos="-1295"/>
              </w:tabs>
              <w:suppressAutoHyphens/>
              <w:autoSpaceDN w:val="0"/>
              <w:spacing w:before="120" w:after="120" w:line="240" w:lineRule="auto"/>
              <w:ind w:left="1014" w:hanging="708"/>
              <w:jc w:val="both"/>
              <w:textAlignment w:val="baseline"/>
              <w:rPr>
                <w:rFonts w:eastAsia="Arial" w:cs="Arial"/>
                <w:sz w:val="24"/>
                <w:szCs w:val="24"/>
              </w:rPr>
            </w:pPr>
            <w:r w:rsidRPr="001939B4">
              <w:rPr>
                <w:rFonts w:eastAsia="Arial" w:cs="Arial"/>
                <w:sz w:val="24"/>
                <w:szCs w:val="24"/>
              </w:rPr>
              <w:t>an offence under section 71 of the Coroners and Justice Act 2009</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C03998" w:rsidRPr="001939B4" w:rsidRDefault="00C03998" w:rsidP="00FE2919">
            <w:pPr>
              <w:spacing w:after="120" w:line="240" w:lineRule="auto"/>
              <w:ind w:left="360"/>
              <w:jc w:val="both"/>
              <w:rPr>
                <w:rFonts w:cs="Arial"/>
                <w:sz w:val="24"/>
                <w:szCs w:val="24"/>
              </w:rPr>
            </w:pPr>
          </w:p>
        </w:tc>
        <w:tc>
          <w:tcPr>
            <w:tcW w:w="150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C03998" w:rsidRPr="001939B4" w:rsidRDefault="00C03998" w:rsidP="00FE2919">
            <w:pPr>
              <w:spacing w:after="120" w:line="240" w:lineRule="auto"/>
              <w:ind w:left="360"/>
              <w:jc w:val="both"/>
              <w:rPr>
                <w:rFonts w:cs="Arial"/>
                <w:sz w:val="24"/>
                <w:szCs w:val="24"/>
              </w:rPr>
            </w:pPr>
          </w:p>
        </w:tc>
      </w:tr>
      <w:tr w:rsidR="00C03998" w:rsidRPr="001939B4" w:rsidTr="00FE2919">
        <w:tc>
          <w:tcPr>
            <w:tcW w:w="635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C03998" w:rsidRPr="001939B4" w:rsidRDefault="00C03998" w:rsidP="00F706DA">
            <w:pPr>
              <w:numPr>
                <w:ilvl w:val="0"/>
                <w:numId w:val="3"/>
              </w:numPr>
              <w:tabs>
                <w:tab w:val="left" w:pos="-1295"/>
              </w:tabs>
              <w:suppressAutoHyphens/>
              <w:autoSpaceDN w:val="0"/>
              <w:spacing w:before="120" w:after="120" w:line="240" w:lineRule="auto"/>
              <w:ind w:left="1014" w:hanging="708"/>
              <w:jc w:val="both"/>
              <w:textAlignment w:val="baseline"/>
              <w:rPr>
                <w:rFonts w:eastAsia="Arial" w:cs="Arial"/>
                <w:sz w:val="24"/>
                <w:szCs w:val="24"/>
              </w:rPr>
            </w:pPr>
            <w:r w:rsidRPr="001939B4">
              <w:rPr>
                <w:rFonts w:eastAsia="Arial" w:cs="Arial"/>
                <w:sz w:val="24"/>
                <w:szCs w:val="24"/>
              </w:rPr>
              <w:t>an offence in connection with the proceeds of drug trafficking within the meaning of section 49, 50 or 51 of the Drug Trafficking Act 1994; or</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C03998" w:rsidRPr="001939B4" w:rsidRDefault="00C03998" w:rsidP="00FE2919">
            <w:pPr>
              <w:spacing w:after="120" w:line="240" w:lineRule="auto"/>
              <w:ind w:left="360"/>
              <w:jc w:val="both"/>
              <w:rPr>
                <w:rFonts w:cs="Arial"/>
                <w:sz w:val="24"/>
                <w:szCs w:val="24"/>
              </w:rPr>
            </w:pPr>
          </w:p>
        </w:tc>
        <w:tc>
          <w:tcPr>
            <w:tcW w:w="150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C03998" w:rsidRPr="001939B4" w:rsidRDefault="00C03998" w:rsidP="00FE2919">
            <w:pPr>
              <w:spacing w:after="120" w:line="240" w:lineRule="auto"/>
              <w:ind w:left="360"/>
              <w:jc w:val="both"/>
              <w:rPr>
                <w:rFonts w:cs="Arial"/>
                <w:sz w:val="24"/>
                <w:szCs w:val="24"/>
              </w:rPr>
            </w:pPr>
          </w:p>
        </w:tc>
      </w:tr>
      <w:tr w:rsidR="00C03998" w:rsidRPr="001939B4" w:rsidTr="00FE2919">
        <w:tc>
          <w:tcPr>
            <w:tcW w:w="635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C03998" w:rsidRPr="001939B4" w:rsidRDefault="00C03998" w:rsidP="00F706DA">
            <w:pPr>
              <w:numPr>
                <w:ilvl w:val="0"/>
                <w:numId w:val="3"/>
              </w:numPr>
              <w:tabs>
                <w:tab w:val="left" w:pos="-1295"/>
              </w:tabs>
              <w:suppressAutoHyphens/>
              <w:autoSpaceDN w:val="0"/>
              <w:spacing w:before="120" w:after="120" w:line="240" w:lineRule="auto"/>
              <w:ind w:left="1014" w:hanging="708"/>
              <w:jc w:val="both"/>
              <w:textAlignment w:val="baseline"/>
              <w:rPr>
                <w:rFonts w:eastAsia="Arial" w:cs="Arial"/>
                <w:sz w:val="24"/>
                <w:szCs w:val="24"/>
              </w:rPr>
            </w:pPr>
            <w:r w:rsidRPr="001939B4">
              <w:rPr>
                <w:rFonts w:eastAsia="Arial" w:cs="Arial"/>
                <w:sz w:val="24"/>
                <w:szCs w:val="24"/>
              </w:rPr>
              <w:t>any other offence within the meaning of Article 57(1) of the Public Contracts Directive—</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C03998" w:rsidRPr="001939B4" w:rsidRDefault="00C03998" w:rsidP="00FE2919">
            <w:pPr>
              <w:spacing w:after="120" w:line="240" w:lineRule="auto"/>
              <w:ind w:left="360"/>
              <w:jc w:val="both"/>
              <w:rPr>
                <w:rFonts w:cs="Arial"/>
                <w:sz w:val="24"/>
                <w:szCs w:val="24"/>
              </w:rPr>
            </w:pPr>
          </w:p>
        </w:tc>
        <w:tc>
          <w:tcPr>
            <w:tcW w:w="150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C03998" w:rsidRPr="001939B4" w:rsidRDefault="00C03998" w:rsidP="00FE2919">
            <w:pPr>
              <w:spacing w:after="120" w:line="240" w:lineRule="auto"/>
              <w:ind w:left="360"/>
              <w:jc w:val="both"/>
              <w:rPr>
                <w:rFonts w:cs="Arial"/>
                <w:sz w:val="24"/>
                <w:szCs w:val="24"/>
              </w:rPr>
            </w:pPr>
          </w:p>
        </w:tc>
      </w:tr>
      <w:tr w:rsidR="00C03998" w:rsidRPr="001939B4" w:rsidTr="00FE2919">
        <w:tc>
          <w:tcPr>
            <w:tcW w:w="635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C03998" w:rsidRPr="001939B4" w:rsidRDefault="00C03998" w:rsidP="00F706DA">
            <w:pPr>
              <w:spacing w:before="120" w:after="120" w:line="240" w:lineRule="auto"/>
              <w:ind w:left="1440" w:hanging="513"/>
              <w:jc w:val="both"/>
              <w:rPr>
                <w:rFonts w:cs="Arial"/>
                <w:sz w:val="24"/>
                <w:szCs w:val="24"/>
              </w:rPr>
            </w:pPr>
            <w:r w:rsidRPr="001939B4">
              <w:rPr>
                <w:rFonts w:eastAsia="Arial" w:cs="Arial"/>
                <w:b/>
                <w:color w:val="0070C0"/>
                <w:sz w:val="24"/>
                <w:szCs w:val="24"/>
              </w:rPr>
              <w:t>(</w:t>
            </w:r>
            <w:proofErr w:type="spellStart"/>
            <w:r w:rsidRPr="001939B4">
              <w:rPr>
                <w:rFonts w:eastAsia="Arial" w:cs="Arial"/>
                <w:b/>
                <w:color w:val="0070C0"/>
                <w:sz w:val="24"/>
                <w:szCs w:val="24"/>
              </w:rPr>
              <w:t>i</w:t>
            </w:r>
            <w:proofErr w:type="spellEnd"/>
            <w:r w:rsidRPr="001939B4">
              <w:rPr>
                <w:rFonts w:eastAsia="Arial" w:cs="Arial"/>
                <w:b/>
                <w:color w:val="0070C0"/>
                <w:sz w:val="24"/>
                <w:szCs w:val="24"/>
              </w:rPr>
              <w:t>)</w:t>
            </w:r>
            <w:r w:rsidRPr="001939B4">
              <w:rPr>
                <w:rFonts w:eastAsia="Arial" w:cs="Arial"/>
                <w:sz w:val="24"/>
                <w:szCs w:val="24"/>
              </w:rPr>
              <w:tab/>
              <w:t>as defined by the law of any jurisdiction outside England and Wales and Northern Ireland; or</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C03998" w:rsidRPr="001939B4" w:rsidRDefault="00C03998" w:rsidP="00FE2919">
            <w:pPr>
              <w:spacing w:after="120" w:line="240" w:lineRule="auto"/>
              <w:ind w:left="360"/>
              <w:jc w:val="both"/>
              <w:rPr>
                <w:rFonts w:cs="Arial"/>
                <w:sz w:val="24"/>
                <w:szCs w:val="24"/>
              </w:rPr>
            </w:pPr>
          </w:p>
        </w:tc>
        <w:tc>
          <w:tcPr>
            <w:tcW w:w="150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C03998" w:rsidRPr="001939B4" w:rsidRDefault="00C03998" w:rsidP="00FE2919">
            <w:pPr>
              <w:spacing w:after="120" w:line="240" w:lineRule="auto"/>
              <w:ind w:left="360"/>
              <w:jc w:val="both"/>
              <w:rPr>
                <w:rFonts w:cs="Arial"/>
                <w:sz w:val="24"/>
                <w:szCs w:val="24"/>
              </w:rPr>
            </w:pPr>
          </w:p>
        </w:tc>
      </w:tr>
      <w:tr w:rsidR="00C03998" w:rsidRPr="001939B4" w:rsidTr="00FE2919">
        <w:tc>
          <w:tcPr>
            <w:tcW w:w="635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C03998" w:rsidRPr="001939B4" w:rsidRDefault="00C03998" w:rsidP="00F706DA">
            <w:pPr>
              <w:spacing w:before="120" w:after="120" w:line="240" w:lineRule="auto"/>
              <w:ind w:left="1440" w:hanging="513"/>
              <w:jc w:val="both"/>
              <w:rPr>
                <w:rFonts w:cs="Arial"/>
                <w:sz w:val="24"/>
                <w:szCs w:val="24"/>
              </w:rPr>
            </w:pPr>
            <w:r w:rsidRPr="001939B4">
              <w:rPr>
                <w:rFonts w:eastAsia="Arial" w:cs="Arial"/>
                <w:b/>
                <w:color w:val="0070C0"/>
                <w:sz w:val="24"/>
                <w:szCs w:val="24"/>
              </w:rPr>
              <w:t>(ii)</w:t>
            </w:r>
            <w:r w:rsidRPr="001939B4">
              <w:rPr>
                <w:rFonts w:eastAsia="Arial" w:cs="Arial"/>
                <w:sz w:val="24"/>
                <w:szCs w:val="24"/>
              </w:rPr>
              <w:tab/>
            </w:r>
            <w:proofErr w:type="gramStart"/>
            <w:r w:rsidRPr="001939B4">
              <w:rPr>
                <w:rFonts w:eastAsia="Arial" w:cs="Arial"/>
                <w:sz w:val="24"/>
                <w:szCs w:val="24"/>
              </w:rPr>
              <w:t>created</w:t>
            </w:r>
            <w:proofErr w:type="gramEnd"/>
            <w:r w:rsidRPr="001939B4">
              <w:rPr>
                <w:rFonts w:eastAsia="Arial" w:cs="Arial"/>
                <w:sz w:val="24"/>
                <w:szCs w:val="24"/>
              </w:rPr>
              <w:t>, after the day on which these Regulations were made, in the law of England and Wales or Northern Ireland.</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C03998" w:rsidRPr="001939B4" w:rsidRDefault="00C03998" w:rsidP="00FE2919">
            <w:pPr>
              <w:spacing w:after="120" w:line="240" w:lineRule="auto"/>
              <w:ind w:left="360"/>
              <w:jc w:val="both"/>
              <w:rPr>
                <w:rFonts w:cs="Arial"/>
                <w:sz w:val="24"/>
                <w:szCs w:val="24"/>
              </w:rPr>
            </w:pPr>
          </w:p>
        </w:tc>
        <w:tc>
          <w:tcPr>
            <w:tcW w:w="150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C03998" w:rsidRPr="001939B4" w:rsidRDefault="00C03998" w:rsidP="00FE2919">
            <w:pPr>
              <w:spacing w:after="120" w:line="240" w:lineRule="auto"/>
              <w:ind w:left="360"/>
              <w:jc w:val="both"/>
              <w:rPr>
                <w:rFonts w:cs="Arial"/>
                <w:sz w:val="24"/>
                <w:szCs w:val="24"/>
              </w:rPr>
            </w:pPr>
          </w:p>
        </w:tc>
      </w:tr>
      <w:tr w:rsidR="00C03998" w:rsidRPr="001939B4" w:rsidTr="00FE2919">
        <w:tc>
          <w:tcPr>
            <w:tcW w:w="635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C03998" w:rsidRPr="001939B4" w:rsidRDefault="00C03998" w:rsidP="00FE2919">
            <w:pPr>
              <w:rPr>
                <w:rFonts w:eastAsia="Arial" w:cs="Arial"/>
                <w:b/>
                <w:color w:val="0070C0"/>
                <w:sz w:val="24"/>
                <w:szCs w:val="24"/>
                <w:u w:val="single"/>
              </w:rPr>
            </w:pPr>
            <w:r w:rsidRPr="001939B4">
              <w:rPr>
                <w:rFonts w:eastAsia="Arial" w:cs="Arial"/>
                <w:b/>
                <w:color w:val="0070C0"/>
                <w:sz w:val="24"/>
                <w:szCs w:val="24"/>
                <w:u w:val="single"/>
              </w:rPr>
              <w:t>Non-payment of taxes</w:t>
            </w:r>
          </w:p>
          <w:p w:rsidR="00C03998" w:rsidRPr="001939B4" w:rsidRDefault="00C03998" w:rsidP="00FE2919">
            <w:pPr>
              <w:spacing w:after="0" w:line="240" w:lineRule="auto"/>
              <w:ind w:left="589" w:right="306" w:hanging="589"/>
              <w:jc w:val="both"/>
              <w:rPr>
                <w:rFonts w:eastAsia="Arial" w:cs="Arial"/>
                <w:b/>
                <w:color w:val="0070C0"/>
                <w:sz w:val="24"/>
                <w:szCs w:val="24"/>
              </w:rPr>
            </w:pPr>
            <w:r w:rsidRPr="001939B4">
              <w:rPr>
                <w:rFonts w:eastAsia="Arial" w:cs="Arial"/>
                <w:b/>
                <w:color w:val="0070C0"/>
                <w:sz w:val="24"/>
                <w:szCs w:val="24"/>
              </w:rPr>
              <w:t xml:space="preserve">2.2 </w:t>
            </w:r>
            <w:r w:rsidRPr="001939B4">
              <w:rPr>
                <w:rFonts w:eastAsia="Arial" w:cs="Arial"/>
                <w:b/>
                <w:color w:val="0070C0"/>
                <w:sz w:val="24"/>
                <w:szCs w:val="24"/>
              </w:rPr>
              <w:tab/>
              <w:t>Has it been established by a judicial or administrative decision having final and binding effect in accordance with the legal provisions of any part of the United Kingdom or the legal provisions of the country in which your organisation is established (if outside the UK), that your organisation is in breach of obligations related to the payment of tax or social security contributions?</w:t>
            </w:r>
          </w:p>
          <w:p w:rsidR="00C03998" w:rsidRPr="001939B4" w:rsidRDefault="00C03998" w:rsidP="00FE2919">
            <w:pPr>
              <w:spacing w:before="120" w:after="120" w:line="240" w:lineRule="auto"/>
              <w:ind w:left="589" w:firstLine="22"/>
              <w:rPr>
                <w:rFonts w:eastAsia="Arial" w:cs="Arial"/>
                <w:b/>
                <w:color w:val="0070C0"/>
                <w:sz w:val="24"/>
                <w:szCs w:val="24"/>
              </w:rPr>
            </w:pPr>
            <w:r w:rsidRPr="001939B4">
              <w:rPr>
                <w:rFonts w:eastAsia="Arial" w:cs="Arial"/>
                <w:sz w:val="24"/>
                <w:szCs w:val="24"/>
              </w:rPr>
              <w:t>If you have answered Yes to this question, please use a separate Appendix to provide further details. Please also use this Appendix to confirm whether you have paid, or have entered into a binding arrangement with a view to paying, including, where applicable, any accrued interest and/or fines?</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C03998" w:rsidRPr="001939B4" w:rsidRDefault="00C03998" w:rsidP="00FE2919">
            <w:pPr>
              <w:spacing w:after="120" w:line="240" w:lineRule="auto"/>
              <w:ind w:left="360"/>
              <w:jc w:val="both"/>
              <w:rPr>
                <w:rFonts w:cs="Arial"/>
                <w:sz w:val="24"/>
                <w:szCs w:val="24"/>
              </w:rPr>
            </w:pPr>
          </w:p>
        </w:tc>
        <w:tc>
          <w:tcPr>
            <w:tcW w:w="150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C03998" w:rsidRPr="001939B4" w:rsidRDefault="00C03998" w:rsidP="00FE2919">
            <w:pPr>
              <w:spacing w:after="120" w:line="240" w:lineRule="auto"/>
              <w:ind w:left="360"/>
              <w:jc w:val="both"/>
              <w:rPr>
                <w:rFonts w:cs="Arial"/>
                <w:sz w:val="24"/>
                <w:szCs w:val="24"/>
              </w:rPr>
            </w:pPr>
          </w:p>
        </w:tc>
      </w:tr>
    </w:tbl>
    <w:p w:rsidR="00C03998" w:rsidRPr="001939B4" w:rsidRDefault="00C03998" w:rsidP="000245D8">
      <w:pPr>
        <w:rPr>
          <w:rFonts w:eastAsia="Arial" w:cs="Arial"/>
          <w:b/>
          <w:color w:val="0070C0"/>
          <w:sz w:val="24"/>
          <w:szCs w:val="24"/>
        </w:rPr>
      </w:pPr>
      <w:bookmarkStart w:id="3" w:name="h.30j0zll"/>
      <w:bookmarkEnd w:id="3"/>
      <w:r w:rsidRPr="001939B4">
        <w:rPr>
          <w:rFonts w:eastAsia="Arial" w:cs="Arial"/>
          <w:b/>
          <w:color w:val="0070C0"/>
          <w:sz w:val="24"/>
          <w:szCs w:val="24"/>
        </w:rPr>
        <w:lastRenderedPageBreak/>
        <w:t>3.  Grounds for discretionary exclusion</w:t>
      </w:r>
      <w:r w:rsidRPr="001939B4">
        <w:rPr>
          <w:rFonts w:eastAsia="Arial" w:cs="Arial"/>
          <w:b/>
          <w:color w:val="0070C0"/>
          <w:sz w:val="24"/>
          <w:szCs w:val="24"/>
        </w:rPr>
        <w:tab/>
      </w:r>
      <w:r w:rsidR="00857AFB">
        <w:rPr>
          <w:rFonts w:eastAsia="Arial" w:cs="Arial"/>
          <w:b/>
          <w:color w:val="0070C0"/>
          <w:sz w:val="24"/>
          <w:szCs w:val="24"/>
        </w:rPr>
        <w:t xml:space="preserve">                                                             </w:t>
      </w:r>
      <w:r w:rsidRPr="001939B4">
        <w:rPr>
          <w:rFonts w:eastAsia="Arial" w:cs="Arial"/>
          <w:b/>
          <w:color w:val="0070C0"/>
          <w:sz w:val="24"/>
          <w:szCs w:val="24"/>
        </w:rPr>
        <w:t>[Pass / Fail]</w:t>
      </w:r>
      <w:r w:rsidRPr="001939B4">
        <w:rPr>
          <w:rFonts w:eastAsia="Arial" w:cs="Arial"/>
          <w:b/>
          <w:color w:val="0070C0"/>
          <w:sz w:val="24"/>
          <w:szCs w:val="24"/>
        </w:rPr>
        <w:fldChar w:fldCharType="begin"/>
      </w:r>
      <w:r w:rsidRPr="001939B4">
        <w:rPr>
          <w:rFonts w:cs="Arial"/>
          <w:sz w:val="24"/>
          <w:szCs w:val="24"/>
        </w:rPr>
        <w:instrText xml:space="preserve"> XE "</w:instrText>
      </w:r>
      <w:r w:rsidRPr="001939B4">
        <w:rPr>
          <w:rFonts w:eastAsia="Arial" w:cs="Arial"/>
          <w:b/>
          <w:color w:val="0070C0"/>
          <w:sz w:val="24"/>
          <w:szCs w:val="24"/>
        </w:rPr>
        <w:instrText>3.  Grounds for discretionary exclusion - Part 1</w:instrText>
      </w:r>
      <w:r w:rsidRPr="001939B4">
        <w:rPr>
          <w:rFonts w:cs="Arial"/>
          <w:sz w:val="24"/>
          <w:szCs w:val="24"/>
        </w:rPr>
        <w:instrText xml:space="preserve">" </w:instrText>
      </w:r>
      <w:r w:rsidRPr="001939B4">
        <w:rPr>
          <w:rFonts w:eastAsia="Arial" w:cs="Arial"/>
          <w:b/>
          <w:color w:val="0070C0"/>
          <w:sz w:val="24"/>
          <w:szCs w:val="24"/>
        </w:rPr>
        <w:fldChar w:fldCharType="end"/>
      </w:r>
    </w:p>
    <w:p w:rsidR="00C03998" w:rsidRPr="001939B4" w:rsidRDefault="00C03998" w:rsidP="00C03998">
      <w:pPr>
        <w:spacing w:after="0"/>
        <w:jc w:val="both"/>
        <w:rPr>
          <w:rFonts w:eastAsia="Arial" w:cs="Arial"/>
          <w:sz w:val="24"/>
          <w:szCs w:val="24"/>
        </w:rPr>
      </w:pPr>
    </w:p>
    <w:p w:rsidR="00C03998" w:rsidRPr="001939B4" w:rsidRDefault="00C03998" w:rsidP="00C03998">
      <w:pPr>
        <w:spacing w:after="0"/>
        <w:jc w:val="both"/>
        <w:rPr>
          <w:rFonts w:eastAsia="Arial" w:cs="Arial"/>
          <w:sz w:val="24"/>
          <w:szCs w:val="24"/>
        </w:rPr>
      </w:pPr>
      <w:r w:rsidRPr="001939B4">
        <w:rPr>
          <w:rFonts w:eastAsia="Arial" w:cs="Arial"/>
          <w:sz w:val="24"/>
          <w:szCs w:val="24"/>
        </w:rPr>
        <w:t xml:space="preserve">The authority may exclude any Supplier who answers ‘Yes’ in any of the following situations set out in paragraphs (a) to (j); </w:t>
      </w:r>
    </w:p>
    <w:p w:rsidR="00C03998" w:rsidRPr="001939B4" w:rsidRDefault="00C03998" w:rsidP="00C03998">
      <w:pPr>
        <w:spacing w:after="0"/>
        <w:jc w:val="both"/>
        <w:rPr>
          <w:rFonts w:cs="Arial"/>
          <w:sz w:val="24"/>
          <w:szCs w:val="24"/>
        </w:rPr>
      </w:pPr>
    </w:p>
    <w:tbl>
      <w:tblPr>
        <w:tblW w:w="9356" w:type="dxa"/>
        <w:tblInd w:w="-5" w:type="dxa"/>
        <w:tblLayout w:type="fixed"/>
        <w:tblCellMar>
          <w:left w:w="10" w:type="dxa"/>
          <w:right w:w="10" w:type="dxa"/>
        </w:tblCellMar>
        <w:tblLook w:val="04A0" w:firstRow="1" w:lastRow="0" w:firstColumn="1" w:lastColumn="0" w:noHBand="0" w:noVBand="1"/>
      </w:tblPr>
      <w:tblGrid>
        <w:gridCol w:w="6379"/>
        <w:gridCol w:w="1418"/>
        <w:gridCol w:w="1559"/>
      </w:tblGrid>
      <w:tr w:rsidR="00C03998" w:rsidRPr="001939B4" w:rsidTr="00FE2919">
        <w:tc>
          <w:tcPr>
            <w:tcW w:w="6379" w:type="dxa"/>
            <w:vMerge w:val="restart"/>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15" w:type="dxa"/>
              <w:bottom w:w="0" w:type="dxa"/>
              <w:right w:w="115" w:type="dxa"/>
            </w:tcMar>
          </w:tcPr>
          <w:p w:rsidR="00C03998" w:rsidRPr="001939B4" w:rsidRDefault="00C03998" w:rsidP="00FE2919">
            <w:pPr>
              <w:spacing w:after="0" w:line="240" w:lineRule="auto"/>
              <w:ind w:left="589" w:right="306" w:hanging="589"/>
              <w:jc w:val="both"/>
              <w:rPr>
                <w:rFonts w:cs="Arial"/>
                <w:color w:val="0070C0"/>
                <w:sz w:val="24"/>
                <w:szCs w:val="24"/>
              </w:rPr>
            </w:pPr>
            <w:r w:rsidRPr="001939B4">
              <w:rPr>
                <w:rFonts w:eastAsia="Arial" w:cs="Arial"/>
                <w:b/>
                <w:color w:val="0070C0"/>
                <w:sz w:val="24"/>
                <w:szCs w:val="24"/>
              </w:rPr>
              <w:t xml:space="preserve">3.1 </w:t>
            </w:r>
            <w:r w:rsidRPr="001939B4">
              <w:rPr>
                <w:rFonts w:eastAsia="Arial" w:cs="Arial"/>
                <w:b/>
                <w:color w:val="0070C0"/>
                <w:sz w:val="24"/>
                <w:szCs w:val="24"/>
              </w:rPr>
              <w:tab/>
              <w:t>Within the past three years, please indicate if any of the following situations have applied, or currently apply, to your organisation.</w:t>
            </w: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15" w:type="dxa"/>
              <w:bottom w:w="0" w:type="dxa"/>
              <w:right w:w="115" w:type="dxa"/>
            </w:tcMar>
          </w:tcPr>
          <w:p w:rsidR="00C03998" w:rsidRPr="001939B4" w:rsidRDefault="00C03998" w:rsidP="00FE2919">
            <w:pPr>
              <w:spacing w:after="0" w:line="240" w:lineRule="auto"/>
              <w:jc w:val="center"/>
              <w:rPr>
                <w:rFonts w:cs="Arial"/>
                <w:color w:val="0070C0"/>
                <w:sz w:val="24"/>
                <w:szCs w:val="24"/>
              </w:rPr>
            </w:pPr>
            <w:r w:rsidRPr="001939B4">
              <w:rPr>
                <w:rFonts w:eastAsia="Arial" w:cs="Arial"/>
                <w:b/>
                <w:color w:val="0070C0"/>
                <w:sz w:val="24"/>
                <w:szCs w:val="24"/>
              </w:rPr>
              <w:t>Please indicate your answer by marking ‘X’ in the relevant box.</w:t>
            </w:r>
          </w:p>
        </w:tc>
      </w:tr>
      <w:tr w:rsidR="00C03998" w:rsidRPr="001939B4" w:rsidTr="00FE2919">
        <w:tc>
          <w:tcPr>
            <w:tcW w:w="6379" w:type="dxa"/>
            <w:vMerge/>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15" w:type="dxa"/>
              <w:bottom w:w="0" w:type="dxa"/>
              <w:right w:w="115" w:type="dxa"/>
            </w:tcMar>
          </w:tcPr>
          <w:p w:rsidR="00C03998" w:rsidRPr="001939B4" w:rsidRDefault="00C03998" w:rsidP="00FE2919">
            <w:pPr>
              <w:spacing w:before="80" w:after="0"/>
              <w:jc w:val="both"/>
              <w:rPr>
                <w:rFonts w:cs="Arial"/>
                <w:color w:val="0070C0"/>
                <w:sz w:val="24"/>
                <w:szCs w:val="24"/>
              </w:rPr>
            </w:pPr>
          </w:p>
        </w:tc>
        <w:tc>
          <w:tcPr>
            <w:tcW w:w="1418"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15" w:type="dxa"/>
              <w:bottom w:w="0" w:type="dxa"/>
              <w:right w:w="115" w:type="dxa"/>
            </w:tcMar>
          </w:tcPr>
          <w:p w:rsidR="00C03998" w:rsidRPr="001939B4" w:rsidRDefault="00C03998" w:rsidP="00FE2919">
            <w:pPr>
              <w:spacing w:after="0" w:line="240" w:lineRule="auto"/>
              <w:jc w:val="center"/>
              <w:rPr>
                <w:rFonts w:cs="Arial"/>
                <w:color w:val="0070C0"/>
                <w:sz w:val="24"/>
                <w:szCs w:val="24"/>
              </w:rPr>
            </w:pPr>
            <w:r w:rsidRPr="001939B4">
              <w:rPr>
                <w:rFonts w:eastAsia="Arial" w:cs="Arial"/>
                <w:b/>
                <w:color w:val="0070C0"/>
                <w:sz w:val="24"/>
                <w:szCs w:val="24"/>
              </w:rPr>
              <w:t>Yes</w:t>
            </w:r>
          </w:p>
        </w:tc>
        <w:tc>
          <w:tcPr>
            <w:tcW w:w="1559"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15" w:type="dxa"/>
              <w:bottom w:w="0" w:type="dxa"/>
              <w:right w:w="115" w:type="dxa"/>
            </w:tcMar>
          </w:tcPr>
          <w:p w:rsidR="00C03998" w:rsidRPr="001939B4" w:rsidRDefault="00C03998" w:rsidP="00FE2919">
            <w:pPr>
              <w:spacing w:after="0" w:line="240" w:lineRule="auto"/>
              <w:jc w:val="center"/>
              <w:rPr>
                <w:rFonts w:cs="Arial"/>
                <w:color w:val="0070C0"/>
                <w:sz w:val="24"/>
                <w:szCs w:val="24"/>
              </w:rPr>
            </w:pPr>
            <w:r w:rsidRPr="001939B4">
              <w:rPr>
                <w:rFonts w:eastAsia="Arial" w:cs="Arial"/>
                <w:b/>
                <w:color w:val="0070C0"/>
                <w:sz w:val="24"/>
                <w:szCs w:val="24"/>
              </w:rPr>
              <w:t>No</w:t>
            </w:r>
          </w:p>
        </w:tc>
      </w:tr>
      <w:tr w:rsidR="00C03998" w:rsidRPr="001939B4" w:rsidTr="00FE2919">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C03998" w:rsidRPr="001939B4" w:rsidRDefault="00C03998" w:rsidP="00FE2919">
            <w:pPr>
              <w:numPr>
                <w:ilvl w:val="0"/>
                <w:numId w:val="4"/>
              </w:numPr>
              <w:suppressAutoHyphens/>
              <w:autoSpaceDN w:val="0"/>
              <w:spacing w:before="80" w:after="0" w:line="276" w:lineRule="auto"/>
              <w:ind w:left="720" w:hanging="358"/>
              <w:jc w:val="both"/>
              <w:textAlignment w:val="baseline"/>
              <w:rPr>
                <w:rFonts w:eastAsia="Arial" w:cs="Arial"/>
                <w:sz w:val="24"/>
                <w:szCs w:val="24"/>
              </w:rPr>
            </w:pPr>
            <w:bookmarkStart w:id="4" w:name="h.1fob9te"/>
            <w:bookmarkEnd w:id="4"/>
            <w:r w:rsidRPr="001939B4">
              <w:rPr>
                <w:rFonts w:eastAsia="Arial" w:cs="Arial"/>
                <w:sz w:val="24"/>
                <w:szCs w:val="24"/>
              </w:rPr>
              <w:t>your organisation has violated applicable obligations referred to in regulation 56 (2) of the Public Contracts Regulations 2015 in the fields of environmental, social and labour law established by EU law, national law, collective agreements or by the international environmental, social and labour law provisions listed in Annex X to the Public Contracts Directive as amended from time to time;</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C03998" w:rsidRPr="001939B4" w:rsidRDefault="00C03998" w:rsidP="00FE2919">
            <w:pPr>
              <w:spacing w:after="0" w:line="240" w:lineRule="auto"/>
              <w:rPr>
                <w:rFonts w:cs="Arial"/>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C03998" w:rsidRPr="001939B4" w:rsidRDefault="00C03998" w:rsidP="00FE2919">
            <w:pPr>
              <w:spacing w:after="0" w:line="240" w:lineRule="auto"/>
              <w:rPr>
                <w:rFonts w:cs="Arial"/>
                <w:sz w:val="24"/>
                <w:szCs w:val="24"/>
              </w:rPr>
            </w:pPr>
            <w:r w:rsidRPr="001939B4">
              <w:rPr>
                <w:rFonts w:eastAsia="Arial" w:cs="Arial"/>
                <w:b/>
                <w:sz w:val="24"/>
                <w:szCs w:val="24"/>
              </w:rPr>
              <w:t xml:space="preserve">  </w:t>
            </w:r>
          </w:p>
        </w:tc>
      </w:tr>
      <w:tr w:rsidR="00C03998" w:rsidRPr="001939B4" w:rsidTr="00FE2919">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C03998" w:rsidRPr="001939B4" w:rsidRDefault="00C03998" w:rsidP="00FE2919">
            <w:pPr>
              <w:numPr>
                <w:ilvl w:val="0"/>
                <w:numId w:val="4"/>
              </w:numPr>
              <w:suppressAutoHyphens/>
              <w:autoSpaceDN w:val="0"/>
              <w:spacing w:before="80" w:after="0" w:line="276" w:lineRule="auto"/>
              <w:ind w:left="720" w:hanging="358"/>
              <w:jc w:val="both"/>
              <w:textAlignment w:val="baseline"/>
              <w:rPr>
                <w:rFonts w:eastAsia="Arial" w:cs="Arial"/>
                <w:sz w:val="24"/>
                <w:szCs w:val="24"/>
              </w:rPr>
            </w:pPr>
            <w:r w:rsidRPr="001939B4">
              <w:rPr>
                <w:rFonts w:eastAsia="Arial" w:cs="Arial"/>
                <w:sz w:val="24"/>
                <w:szCs w:val="24"/>
              </w:rPr>
              <w:t>your organisation is bankrupt or is the subject of insolvency or winding-up proceedings, where your assets are being administered by a liquidator or by the court, where it is in an arrangement with creditors, where its business activities are suspended or it is in any analogous situation arising from a similar procedure under the laws and regulations of any State;</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C03998" w:rsidRPr="001939B4" w:rsidRDefault="00C03998" w:rsidP="00FE2919">
            <w:pPr>
              <w:spacing w:after="0" w:line="240" w:lineRule="auto"/>
              <w:rPr>
                <w:rFonts w:cs="Arial"/>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C03998" w:rsidRPr="001939B4" w:rsidRDefault="00C03998" w:rsidP="00FE2919">
            <w:pPr>
              <w:spacing w:after="0" w:line="240" w:lineRule="auto"/>
              <w:rPr>
                <w:rFonts w:cs="Arial"/>
                <w:sz w:val="24"/>
                <w:szCs w:val="24"/>
              </w:rPr>
            </w:pPr>
          </w:p>
        </w:tc>
      </w:tr>
      <w:tr w:rsidR="00C03998" w:rsidRPr="001939B4" w:rsidTr="00FE2919">
        <w:trPr>
          <w:trHeight w:val="660"/>
        </w:trPr>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C03998" w:rsidRPr="001939B4" w:rsidRDefault="00C03998" w:rsidP="00FE2919">
            <w:pPr>
              <w:numPr>
                <w:ilvl w:val="0"/>
                <w:numId w:val="4"/>
              </w:numPr>
              <w:suppressAutoHyphens/>
              <w:autoSpaceDN w:val="0"/>
              <w:spacing w:before="80" w:after="0" w:line="276" w:lineRule="auto"/>
              <w:ind w:left="720" w:hanging="358"/>
              <w:jc w:val="both"/>
              <w:textAlignment w:val="baseline"/>
              <w:rPr>
                <w:rFonts w:eastAsia="Arial" w:cs="Arial"/>
                <w:sz w:val="24"/>
                <w:szCs w:val="24"/>
              </w:rPr>
            </w:pPr>
            <w:r w:rsidRPr="001939B4">
              <w:rPr>
                <w:rFonts w:eastAsia="Arial" w:cs="Arial"/>
                <w:sz w:val="24"/>
                <w:szCs w:val="24"/>
              </w:rPr>
              <w:t>your organisation is guilty of grave professional misconduct,  which renders its integrity questionable;</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C03998" w:rsidRPr="001939B4" w:rsidRDefault="00C03998" w:rsidP="00FE2919">
            <w:pPr>
              <w:spacing w:after="0" w:line="240" w:lineRule="auto"/>
              <w:rPr>
                <w:rFonts w:cs="Arial"/>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C03998" w:rsidRPr="001939B4" w:rsidRDefault="00C03998" w:rsidP="00FE2919">
            <w:pPr>
              <w:spacing w:after="0" w:line="240" w:lineRule="auto"/>
              <w:rPr>
                <w:rFonts w:cs="Arial"/>
                <w:sz w:val="24"/>
                <w:szCs w:val="24"/>
              </w:rPr>
            </w:pPr>
          </w:p>
        </w:tc>
      </w:tr>
      <w:tr w:rsidR="00C03998" w:rsidRPr="001939B4" w:rsidTr="00FE2919">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C03998" w:rsidRPr="001939B4" w:rsidRDefault="00C03998" w:rsidP="00412923">
            <w:pPr>
              <w:numPr>
                <w:ilvl w:val="0"/>
                <w:numId w:val="4"/>
              </w:numPr>
              <w:suppressAutoHyphens/>
              <w:autoSpaceDN w:val="0"/>
              <w:spacing w:after="200" w:line="276" w:lineRule="auto"/>
              <w:ind w:left="720" w:hanging="358"/>
              <w:jc w:val="both"/>
              <w:textAlignment w:val="baseline"/>
              <w:rPr>
                <w:rFonts w:eastAsia="Arial" w:cs="Arial"/>
                <w:sz w:val="24"/>
                <w:szCs w:val="24"/>
              </w:rPr>
            </w:pPr>
            <w:r w:rsidRPr="001939B4">
              <w:rPr>
                <w:rFonts w:eastAsia="Arial" w:cs="Arial"/>
                <w:sz w:val="24"/>
                <w:szCs w:val="24"/>
              </w:rPr>
              <w:t>your organisation has entered into agreements with other economic operators aimed at distorting competition;</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C03998" w:rsidRPr="001939B4" w:rsidRDefault="00C03998" w:rsidP="00FE2919">
            <w:pPr>
              <w:spacing w:after="0" w:line="240" w:lineRule="auto"/>
              <w:rPr>
                <w:rFonts w:cs="Arial"/>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C03998" w:rsidRPr="001939B4" w:rsidRDefault="00C03998" w:rsidP="00FE2919">
            <w:pPr>
              <w:spacing w:after="0" w:line="240" w:lineRule="auto"/>
              <w:rPr>
                <w:rFonts w:cs="Arial"/>
                <w:sz w:val="24"/>
                <w:szCs w:val="24"/>
              </w:rPr>
            </w:pPr>
          </w:p>
        </w:tc>
      </w:tr>
      <w:tr w:rsidR="00C03998" w:rsidRPr="001939B4" w:rsidTr="00FE2919">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C03998" w:rsidRPr="001939B4" w:rsidRDefault="00C03998" w:rsidP="00412923">
            <w:pPr>
              <w:numPr>
                <w:ilvl w:val="0"/>
                <w:numId w:val="4"/>
              </w:numPr>
              <w:suppressAutoHyphens/>
              <w:autoSpaceDN w:val="0"/>
              <w:spacing w:after="200" w:line="276" w:lineRule="auto"/>
              <w:ind w:left="720" w:hanging="358"/>
              <w:jc w:val="both"/>
              <w:textAlignment w:val="baseline"/>
              <w:rPr>
                <w:rFonts w:eastAsia="Arial" w:cs="Arial"/>
                <w:sz w:val="24"/>
                <w:szCs w:val="24"/>
              </w:rPr>
            </w:pPr>
            <w:r w:rsidRPr="001939B4">
              <w:rPr>
                <w:rFonts w:eastAsia="Arial" w:cs="Arial"/>
                <w:sz w:val="24"/>
                <w:szCs w:val="24"/>
              </w:rPr>
              <w:t>your organisation has a conflict of interest within the meaning of regulation 24 of the Public Contracts Regulations 2015 that cannot be effectively remedied by other, less intrusive, measures;</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C03998" w:rsidRPr="001939B4" w:rsidRDefault="00C03998" w:rsidP="00FE2919">
            <w:pPr>
              <w:spacing w:after="0" w:line="240" w:lineRule="auto"/>
              <w:rPr>
                <w:rFonts w:cs="Arial"/>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C03998" w:rsidRPr="001939B4" w:rsidRDefault="00C03998" w:rsidP="00FE2919">
            <w:pPr>
              <w:spacing w:after="0" w:line="240" w:lineRule="auto"/>
              <w:rPr>
                <w:rFonts w:cs="Arial"/>
                <w:sz w:val="24"/>
                <w:szCs w:val="24"/>
              </w:rPr>
            </w:pPr>
          </w:p>
        </w:tc>
      </w:tr>
      <w:tr w:rsidR="00C03998" w:rsidRPr="001939B4" w:rsidTr="00FE2919">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C03998" w:rsidRPr="001939B4" w:rsidRDefault="00C03998" w:rsidP="00412923">
            <w:pPr>
              <w:numPr>
                <w:ilvl w:val="0"/>
                <w:numId w:val="4"/>
              </w:numPr>
              <w:suppressAutoHyphens/>
              <w:autoSpaceDN w:val="0"/>
              <w:spacing w:after="200" w:line="276" w:lineRule="auto"/>
              <w:ind w:left="720" w:hanging="358"/>
              <w:jc w:val="both"/>
              <w:textAlignment w:val="baseline"/>
              <w:rPr>
                <w:rFonts w:eastAsia="Arial" w:cs="Arial"/>
                <w:sz w:val="24"/>
                <w:szCs w:val="24"/>
              </w:rPr>
            </w:pPr>
            <w:r w:rsidRPr="001939B4">
              <w:rPr>
                <w:rFonts w:eastAsia="Arial" w:cs="Arial"/>
                <w:sz w:val="24"/>
                <w:szCs w:val="24"/>
              </w:rPr>
              <w:t>the prior involvement of your organisation in the preparation of the procurement procedure has resulted in a distortion of competition, as referred to in regulation 41, that cannot be remedied by other, less intrusive, measures;</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C03998" w:rsidRPr="001939B4" w:rsidRDefault="00C03998" w:rsidP="00FE2919">
            <w:pPr>
              <w:spacing w:after="0" w:line="240" w:lineRule="auto"/>
              <w:rPr>
                <w:rFonts w:cs="Arial"/>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C03998" w:rsidRPr="001939B4" w:rsidRDefault="00C03998" w:rsidP="00FE2919">
            <w:pPr>
              <w:spacing w:after="0" w:line="240" w:lineRule="auto"/>
              <w:rPr>
                <w:rFonts w:cs="Arial"/>
                <w:sz w:val="24"/>
                <w:szCs w:val="24"/>
              </w:rPr>
            </w:pPr>
          </w:p>
        </w:tc>
      </w:tr>
      <w:tr w:rsidR="00C03998" w:rsidRPr="001939B4" w:rsidTr="00FE2919">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C03998" w:rsidRPr="001939B4" w:rsidRDefault="00C03998" w:rsidP="00412923">
            <w:pPr>
              <w:numPr>
                <w:ilvl w:val="0"/>
                <w:numId w:val="4"/>
              </w:numPr>
              <w:suppressAutoHyphens/>
              <w:autoSpaceDN w:val="0"/>
              <w:spacing w:after="0" w:line="276" w:lineRule="auto"/>
              <w:ind w:left="720" w:hanging="358"/>
              <w:jc w:val="both"/>
              <w:textAlignment w:val="baseline"/>
              <w:rPr>
                <w:rFonts w:eastAsia="Arial" w:cs="Arial"/>
                <w:sz w:val="24"/>
                <w:szCs w:val="24"/>
              </w:rPr>
            </w:pPr>
            <w:r w:rsidRPr="001939B4">
              <w:rPr>
                <w:rFonts w:eastAsia="Arial" w:cs="Arial"/>
                <w:sz w:val="24"/>
                <w:szCs w:val="24"/>
              </w:rPr>
              <w:lastRenderedPageBreak/>
              <w:t>your organisation has 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C03998" w:rsidRPr="001939B4" w:rsidRDefault="00C03998" w:rsidP="00FE2919">
            <w:pPr>
              <w:spacing w:after="0" w:line="240" w:lineRule="auto"/>
              <w:rPr>
                <w:rFonts w:cs="Arial"/>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C03998" w:rsidRPr="001939B4" w:rsidRDefault="00C03998" w:rsidP="00FE2919">
            <w:pPr>
              <w:spacing w:after="0" w:line="240" w:lineRule="auto"/>
              <w:rPr>
                <w:rFonts w:cs="Arial"/>
                <w:sz w:val="24"/>
                <w:szCs w:val="24"/>
              </w:rPr>
            </w:pPr>
          </w:p>
        </w:tc>
      </w:tr>
      <w:tr w:rsidR="00C03998" w:rsidRPr="001939B4" w:rsidTr="00FE2919">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C03998" w:rsidRPr="001939B4" w:rsidRDefault="00C03998" w:rsidP="00412923">
            <w:pPr>
              <w:numPr>
                <w:ilvl w:val="0"/>
                <w:numId w:val="4"/>
              </w:numPr>
              <w:suppressAutoHyphens/>
              <w:autoSpaceDN w:val="0"/>
              <w:spacing w:after="0" w:line="276" w:lineRule="auto"/>
              <w:ind w:left="720" w:hanging="358"/>
              <w:jc w:val="both"/>
              <w:textAlignment w:val="baseline"/>
              <w:rPr>
                <w:rFonts w:eastAsia="Arial" w:cs="Arial"/>
                <w:sz w:val="24"/>
                <w:szCs w:val="24"/>
              </w:rPr>
            </w:pPr>
            <w:r w:rsidRPr="001939B4">
              <w:rPr>
                <w:rFonts w:eastAsia="Arial" w:cs="Arial"/>
                <w:sz w:val="24"/>
                <w:szCs w:val="24"/>
              </w:rPr>
              <w:t>your organisation—</w:t>
            </w:r>
          </w:p>
          <w:p w:rsidR="00C03998" w:rsidRPr="001939B4" w:rsidRDefault="00C03998" w:rsidP="00412923">
            <w:pPr>
              <w:spacing w:after="0"/>
              <w:ind w:left="720"/>
              <w:jc w:val="both"/>
              <w:rPr>
                <w:rFonts w:cs="Arial"/>
                <w:sz w:val="24"/>
                <w:szCs w:val="24"/>
              </w:rPr>
            </w:pPr>
            <w:r w:rsidRPr="001939B4">
              <w:rPr>
                <w:rFonts w:eastAsia="Arial" w:cs="Arial"/>
                <w:b/>
                <w:color w:val="0070C0"/>
                <w:sz w:val="24"/>
                <w:szCs w:val="24"/>
              </w:rPr>
              <w:t>(</w:t>
            </w:r>
            <w:proofErr w:type="spellStart"/>
            <w:r w:rsidRPr="001939B4">
              <w:rPr>
                <w:rFonts w:eastAsia="Arial" w:cs="Arial"/>
                <w:b/>
                <w:color w:val="0070C0"/>
                <w:sz w:val="24"/>
                <w:szCs w:val="24"/>
              </w:rPr>
              <w:t>i</w:t>
            </w:r>
            <w:proofErr w:type="spellEnd"/>
            <w:r w:rsidRPr="001939B4">
              <w:rPr>
                <w:rFonts w:eastAsia="Arial" w:cs="Arial"/>
                <w:b/>
                <w:color w:val="0070C0"/>
                <w:sz w:val="24"/>
                <w:szCs w:val="24"/>
              </w:rPr>
              <w:t>)</w:t>
            </w:r>
            <w:r w:rsidRPr="001939B4">
              <w:rPr>
                <w:rFonts w:eastAsia="Arial" w:cs="Arial"/>
                <w:sz w:val="24"/>
                <w:szCs w:val="24"/>
              </w:rPr>
              <w:tab/>
              <w:t>has been guilty of serious misrepresentation in supplying the information required for the verification of the absence of grounds for exclusion or the fulfilment of the selection criteria; or</w:t>
            </w:r>
          </w:p>
          <w:p w:rsidR="00C03998" w:rsidRPr="001939B4" w:rsidRDefault="00C03998" w:rsidP="00412923">
            <w:pPr>
              <w:spacing w:after="0"/>
              <w:ind w:left="720"/>
              <w:jc w:val="both"/>
              <w:rPr>
                <w:rFonts w:cs="Arial"/>
                <w:sz w:val="24"/>
                <w:szCs w:val="24"/>
              </w:rPr>
            </w:pPr>
            <w:r w:rsidRPr="001939B4">
              <w:rPr>
                <w:rFonts w:eastAsia="Arial" w:cs="Arial"/>
                <w:b/>
                <w:color w:val="0070C0"/>
                <w:sz w:val="24"/>
                <w:szCs w:val="24"/>
              </w:rPr>
              <w:t>(ii)</w:t>
            </w:r>
            <w:r w:rsidRPr="001939B4">
              <w:rPr>
                <w:rFonts w:eastAsia="Arial" w:cs="Arial"/>
                <w:sz w:val="24"/>
                <w:szCs w:val="24"/>
              </w:rPr>
              <w:tab/>
              <w:t>has withheld such information or is not able to submit supporting documents required under regulation 59 of the Public Contracts Regulations 2015; or</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C03998" w:rsidRPr="001939B4" w:rsidRDefault="00C03998" w:rsidP="00FE2919">
            <w:pPr>
              <w:spacing w:after="0" w:line="240" w:lineRule="auto"/>
              <w:rPr>
                <w:rFonts w:cs="Arial"/>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C03998" w:rsidRPr="001939B4" w:rsidRDefault="00C03998" w:rsidP="00FE2919">
            <w:pPr>
              <w:spacing w:after="0" w:line="240" w:lineRule="auto"/>
              <w:rPr>
                <w:rFonts w:cs="Arial"/>
                <w:sz w:val="24"/>
                <w:szCs w:val="24"/>
              </w:rPr>
            </w:pPr>
          </w:p>
        </w:tc>
      </w:tr>
      <w:tr w:rsidR="00C03998" w:rsidRPr="001939B4" w:rsidTr="00FE2919">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C03998" w:rsidRPr="001939B4" w:rsidRDefault="00C03998" w:rsidP="00412923">
            <w:pPr>
              <w:spacing w:after="0"/>
              <w:jc w:val="both"/>
              <w:rPr>
                <w:rFonts w:cs="Arial"/>
                <w:sz w:val="24"/>
                <w:szCs w:val="24"/>
              </w:rPr>
            </w:pPr>
            <w:r w:rsidRPr="001939B4">
              <w:rPr>
                <w:rFonts w:eastAsia="Arial" w:cs="Arial"/>
                <w:sz w:val="24"/>
                <w:szCs w:val="24"/>
              </w:rPr>
              <w:t xml:space="preserve">    </w:t>
            </w:r>
            <w:r w:rsidRPr="001939B4">
              <w:rPr>
                <w:rFonts w:eastAsia="Arial" w:cs="Arial"/>
                <w:b/>
                <w:color w:val="0070C0"/>
                <w:sz w:val="24"/>
                <w:szCs w:val="24"/>
              </w:rPr>
              <w:t xml:space="preserve">  (</w:t>
            </w:r>
            <w:proofErr w:type="spellStart"/>
            <w:r w:rsidRPr="001939B4">
              <w:rPr>
                <w:rFonts w:eastAsia="Arial" w:cs="Arial"/>
                <w:b/>
                <w:color w:val="0070C0"/>
                <w:sz w:val="24"/>
                <w:szCs w:val="24"/>
              </w:rPr>
              <w:t>i</w:t>
            </w:r>
            <w:proofErr w:type="spellEnd"/>
            <w:r w:rsidRPr="001939B4">
              <w:rPr>
                <w:rFonts w:eastAsia="Arial" w:cs="Arial"/>
                <w:b/>
                <w:color w:val="0070C0"/>
                <w:sz w:val="24"/>
                <w:szCs w:val="24"/>
              </w:rPr>
              <w:t xml:space="preserve">)  </w:t>
            </w:r>
            <w:r w:rsidRPr="001939B4">
              <w:rPr>
                <w:rFonts w:eastAsia="Arial" w:cs="Arial"/>
                <w:sz w:val="24"/>
                <w:szCs w:val="24"/>
              </w:rPr>
              <w:t>your organisation has undertaken to</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C03998" w:rsidRPr="001939B4" w:rsidRDefault="00C03998" w:rsidP="00FE2919">
            <w:pPr>
              <w:spacing w:after="0" w:line="240" w:lineRule="auto"/>
              <w:rPr>
                <w:rFonts w:cs="Arial"/>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C03998" w:rsidRPr="001939B4" w:rsidRDefault="00C03998" w:rsidP="00FE2919">
            <w:pPr>
              <w:spacing w:after="0" w:line="240" w:lineRule="auto"/>
              <w:rPr>
                <w:rFonts w:cs="Arial"/>
                <w:sz w:val="24"/>
                <w:szCs w:val="24"/>
              </w:rPr>
            </w:pPr>
          </w:p>
        </w:tc>
      </w:tr>
      <w:tr w:rsidR="00C03998" w:rsidRPr="001939B4" w:rsidTr="00FE2919">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C03998" w:rsidRPr="001939B4" w:rsidRDefault="00C03998" w:rsidP="00412923">
            <w:pPr>
              <w:ind w:left="720"/>
              <w:jc w:val="both"/>
              <w:rPr>
                <w:rFonts w:cs="Arial"/>
                <w:sz w:val="24"/>
                <w:szCs w:val="24"/>
              </w:rPr>
            </w:pPr>
            <w:r w:rsidRPr="001939B4">
              <w:rPr>
                <w:rFonts w:eastAsia="Arial" w:cs="Arial"/>
                <w:color w:val="0070C0"/>
                <w:sz w:val="24"/>
                <w:szCs w:val="24"/>
              </w:rPr>
              <w:t>(aa)</w:t>
            </w:r>
            <w:r w:rsidRPr="001939B4">
              <w:rPr>
                <w:rFonts w:eastAsia="Arial" w:cs="Arial"/>
                <w:sz w:val="24"/>
                <w:szCs w:val="24"/>
              </w:rPr>
              <w:tab/>
              <w:t>unduly influence the decision-making process of the contracting authority, or</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C03998" w:rsidRPr="001939B4" w:rsidRDefault="00C03998" w:rsidP="00FE2919">
            <w:pPr>
              <w:spacing w:after="0" w:line="240" w:lineRule="auto"/>
              <w:rPr>
                <w:rFonts w:cs="Arial"/>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C03998" w:rsidRPr="001939B4" w:rsidRDefault="00C03998" w:rsidP="00FE2919">
            <w:pPr>
              <w:spacing w:after="0" w:line="240" w:lineRule="auto"/>
              <w:rPr>
                <w:rFonts w:cs="Arial"/>
                <w:sz w:val="24"/>
                <w:szCs w:val="24"/>
              </w:rPr>
            </w:pPr>
          </w:p>
        </w:tc>
      </w:tr>
      <w:tr w:rsidR="00C03998" w:rsidRPr="001939B4" w:rsidTr="00FE2919">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C03998" w:rsidRPr="001939B4" w:rsidRDefault="00C03998" w:rsidP="00412923">
            <w:pPr>
              <w:ind w:left="720"/>
              <w:jc w:val="both"/>
              <w:rPr>
                <w:rFonts w:cs="Arial"/>
                <w:sz w:val="24"/>
                <w:szCs w:val="24"/>
              </w:rPr>
            </w:pPr>
            <w:r w:rsidRPr="001939B4">
              <w:rPr>
                <w:rFonts w:eastAsia="Arial" w:cs="Arial"/>
                <w:color w:val="0070C0"/>
                <w:sz w:val="24"/>
                <w:szCs w:val="24"/>
              </w:rPr>
              <w:t>(bb)</w:t>
            </w:r>
            <w:r w:rsidRPr="001939B4">
              <w:rPr>
                <w:rFonts w:eastAsia="Arial" w:cs="Arial"/>
                <w:sz w:val="24"/>
                <w:szCs w:val="24"/>
              </w:rPr>
              <w:tab/>
              <w:t>obtain confidential information that may confer upon your organisation undue advantages in the procurement procedure; or</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C03998" w:rsidRPr="001939B4" w:rsidRDefault="00C03998" w:rsidP="00FE2919">
            <w:pPr>
              <w:spacing w:after="0" w:line="240" w:lineRule="auto"/>
              <w:rPr>
                <w:rFonts w:cs="Arial"/>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C03998" w:rsidRPr="001939B4" w:rsidRDefault="00C03998" w:rsidP="00FE2919">
            <w:pPr>
              <w:spacing w:after="0" w:line="240" w:lineRule="auto"/>
              <w:rPr>
                <w:rFonts w:cs="Arial"/>
                <w:sz w:val="24"/>
                <w:szCs w:val="24"/>
              </w:rPr>
            </w:pPr>
          </w:p>
        </w:tc>
      </w:tr>
      <w:tr w:rsidR="00C03998" w:rsidRPr="001939B4" w:rsidTr="00FE2919">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C03998" w:rsidRPr="001939B4" w:rsidRDefault="00C03998" w:rsidP="00412923">
            <w:pPr>
              <w:ind w:left="715" w:hanging="715"/>
              <w:jc w:val="both"/>
              <w:rPr>
                <w:rFonts w:cs="Arial"/>
                <w:sz w:val="24"/>
                <w:szCs w:val="24"/>
              </w:rPr>
            </w:pPr>
            <w:r w:rsidRPr="001939B4">
              <w:rPr>
                <w:rFonts w:eastAsia="Arial" w:cs="Arial"/>
                <w:sz w:val="24"/>
                <w:szCs w:val="24"/>
              </w:rPr>
              <w:t xml:space="preserve">       </w:t>
            </w:r>
            <w:r w:rsidRPr="001939B4">
              <w:rPr>
                <w:rFonts w:eastAsia="Arial" w:cs="Arial"/>
                <w:b/>
                <w:color w:val="0070C0"/>
                <w:sz w:val="24"/>
                <w:szCs w:val="24"/>
              </w:rPr>
              <w:t>(j)</w:t>
            </w:r>
            <w:r w:rsidRPr="001939B4">
              <w:rPr>
                <w:rFonts w:eastAsia="Arial" w:cs="Arial"/>
                <w:sz w:val="24"/>
                <w:szCs w:val="24"/>
              </w:rPr>
              <w:tab/>
            </w:r>
            <w:proofErr w:type="gramStart"/>
            <w:r w:rsidRPr="001939B4">
              <w:rPr>
                <w:rFonts w:eastAsia="Arial" w:cs="Arial"/>
                <w:sz w:val="24"/>
                <w:szCs w:val="24"/>
              </w:rPr>
              <w:t>your</w:t>
            </w:r>
            <w:proofErr w:type="gramEnd"/>
            <w:r w:rsidRPr="001939B4">
              <w:rPr>
                <w:rFonts w:eastAsia="Arial" w:cs="Arial"/>
                <w:sz w:val="24"/>
                <w:szCs w:val="24"/>
              </w:rPr>
              <w:t xml:space="preserve"> organisation has negligently provided misleading information that may have a material influence on decisions concerning exclusion, selection or award.</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C03998" w:rsidRPr="001939B4" w:rsidRDefault="00C03998" w:rsidP="00412923">
            <w:pPr>
              <w:spacing w:after="0" w:line="240" w:lineRule="auto"/>
              <w:jc w:val="both"/>
              <w:rPr>
                <w:rFonts w:cs="Arial"/>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C03998" w:rsidRPr="001939B4" w:rsidRDefault="00C03998" w:rsidP="00FE2919">
            <w:pPr>
              <w:spacing w:after="0" w:line="240" w:lineRule="auto"/>
              <w:rPr>
                <w:rFonts w:cs="Arial"/>
                <w:sz w:val="24"/>
                <w:szCs w:val="24"/>
              </w:rPr>
            </w:pPr>
          </w:p>
        </w:tc>
      </w:tr>
    </w:tbl>
    <w:p w:rsidR="00C03998" w:rsidRPr="001939B4" w:rsidRDefault="00C03998" w:rsidP="00C03998">
      <w:pPr>
        <w:spacing w:after="0" w:line="240" w:lineRule="auto"/>
        <w:jc w:val="both"/>
        <w:rPr>
          <w:rFonts w:cs="Arial"/>
          <w:sz w:val="24"/>
          <w:szCs w:val="24"/>
        </w:rPr>
      </w:pPr>
    </w:p>
    <w:p w:rsidR="00C03998" w:rsidRPr="001939B4" w:rsidRDefault="00C03998" w:rsidP="00C03998">
      <w:pPr>
        <w:keepNext/>
        <w:spacing w:after="0" w:line="240" w:lineRule="auto"/>
        <w:ind w:right="-335"/>
        <w:jc w:val="both"/>
        <w:rPr>
          <w:rFonts w:cs="Arial"/>
          <w:color w:val="0070C0"/>
          <w:sz w:val="24"/>
          <w:szCs w:val="24"/>
        </w:rPr>
      </w:pPr>
      <w:r w:rsidRPr="001939B4">
        <w:rPr>
          <w:rFonts w:eastAsia="Arial" w:cs="Arial"/>
          <w:b/>
          <w:color w:val="0070C0"/>
          <w:sz w:val="24"/>
          <w:szCs w:val="24"/>
          <w:u w:val="single"/>
        </w:rPr>
        <w:t>Conflicts of Interest</w:t>
      </w:r>
    </w:p>
    <w:p w:rsidR="00C03998" w:rsidRPr="001939B4" w:rsidRDefault="00C03998" w:rsidP="00C03998">
      <w:pPr>
        <w:spacing w:after="0" w:line="240" w:lineRule="auto"/>
        <w:ind w:right="-333"/>
        <w:jc w:val="both"/>
        <w:rPr>
          <w:rFonts w:cs="Arial"/>
          <w:sz w:val="24"/>
          <w:szCs w:val="24"/>
        </w:rPr>
      </w:pPr>
    </w:p>
    <w:p w:rsidR="00C03998" w:rsidRPr="001939B4" w:rsidRDefault="00C03998" w:rsidP="00C03998">
      <w:pPr>
        <w:spacing w:after="0" w:line="240" w:lineRule="auto"/>
        <w:jc w:val="both"/>
        <w:rPr>
          <w:rFonts w:cs="Arial"/>
          <w:sz w:val="24"/>
          <w:szCs w:val="24"/>
        </w:rPr>
      </w:pPr>
      <w:r w:rsidRPr="001939B4">
        <w:rPr>
          <w:rFonts w:eastAsia="Arial" w:cs="Arial"/>
          <w:sz w:val="24"/>
          <w:szCs w:val="24"/>
        </w:rPr>
        <w:t xml:space="preserve">In accordance with question 3.1 (e), the authority may exclude the Supplier if there is a conflict of interest which cannot be effectively remedied. The concept of a conflict of interest includes any situation where relevant staff members have, directly or indirectly, a financial, economic or other personal interest which might be perceived to compromise their impartiality and independence in the context of the procurement procedure. </w:t>
      </w:r>
    </w:p>
    <w:p w:rsidR="00C03998" w:rsidRPr="001939B4" w:rsidRDefault="00C03998" w:rsidP="00C03998">
      <w:pPr>
        <w:spacing w:after="0" w:line="240" w:lineRule="auto"/>
        <w:jc w:val="both"/>
        <w:rPr>
          <w:rFonts w:cs="Arial"/>
          <w:sz w:val="24"/>
          <w:szCs w:val="24"/>
        </w:rPr>
      </w:pPr>
    </w:p>
    <w:p w:rsidR="00C03998" w:rsidRPr="001939B4" w:rsidRDefault="00C03998" w:rsidP="00C03998">
      <w:pPr>
        <w:spacing w:after="0" w:line="240" w:lineRule="auto"/>
        <w:jc w:val="both"/>
        <w:rPr>
          <w:rFonts w:cs="Arial"/>
          <w:sz w:val="24"/>
          <w:szCs w:val="24"/>
        </w:rPr>
      </w:pPr>
      <w:r w:rsidRPr="001939B4">
        <w:rPr>
          <w:rFonts w:eastAsia="Arial" w:cs="Arial"/>
          <w:sz w:val="24"/>
          <w:szCs w:val="24"/>
        </w:rPr>
        <w:t xml:space="preserve">Where there is any indication that a conflict of interest exists or may arise, it is the responsibility of the Supplier to inform the Authority, detailing the conflict </w:t>
      </w:r>
      <w:r w:rsidR="00424B4B">
        <w:rPr>
          <w:rFonts w:eastAsia="Arial" w:cs="Arial"/>
          <w:sz w:val="24"/>
          <w:szCs w:val="24"/>
        </w:rPr>
        <w:t xml:space="preserve">in a separate </w:t>
      </w:r>
      <w:r w:rsidR="000B0240">
        <w:rPr>
          <w:rFonts w:eastAsia="Arial" w:cs="Arial"/>
          <w:sz w:val="24"/>
          <w:szCs w:val="24"/>
        </w:rPr>
        <w:t xml:space="preserve">Appendix. </w:t>
      </w:r>
      <w:r w:rsidRPr="001939B4">
        <w:rPr>
          <w:rFonts w:eastAsia="Arial" w:cs="Arial"/>
          <w:sz w:val="24"/>
          <w:szCs w:val="24"/>
        </w:rPr>
        <w:t>Provided that it has been carried out in a transparent manner, routine pre-market engagement carried out by the Authority should not represent a conflict of interest for the Supplier.</w:t>
      </w:r>
    </w:p>
    <w:p w:rsidR="00C03998" w:rsidRPr="001939B4" w:rsidRDefault="00C03998" w:rsidP="00C03998">
      <w:pPr>
        <w:spacing w:after="0" w:line="240" w:lineRule="auto"/>
        <w:jc w:val="both"/>
        <w:rPr>
          <w:rFonts w:cs="Arial"/>
          <w:sz w:val="24"/>
          <w:szCs w:val="24"/>
        </w:rPr>
      </w:pPr>
    </w:p>
    <w:p w:rsidR="00C03998" w:rsidRPr="001939B4" w:rsidRDefault="00C03998" w:rsidP="00C03998">
      <w:pPr>
        <w:keepNext/>
        <w:spacing w:after="0" w:line="240" w:lineRule="auto"/>
        <w:ind w:right="-335"/>
        <w:jc w:val="both"/>
        <w:rPr>
          <w:rFonts w:cs="Arial"/>
          <w:color w:val="0070C0"/>
          <w:sz w:val="24"/>
          <w:szCs w:val="24"/>
        </w:rPr>
      </w:pPr>
      <w:r w:rsidRPr="001939B4">
        <w:rPr>
          <w:rFonts w:eastAsia="Arial" w:cs="Arial"/>
          <w:b/>
          <w:color w:val="0070C0"/>
          <w:sz w:val="24"/>
          <w:szCs w:val="24"/>
          <w:u w:val="single"/>
        </w:rPr>
        <w:t>Taking Account of Bidders’ Past Performance</w:t>
      </w:r>
    </w:p>
    <w:p w:rsidR="00C03998" w:rsidRPr="001939B4" w:rsidRDefault="00C03998" w:rsidP="00C03998">
      <w:pPr>
        <w:spacing w:after="0" w:line="240" w:lineRule="auto"/>
        <w:ind w:right="-333"/>
        <w:jc w:val="both"/>
        <w:rPr>
          <w:rFonts w:cs="Arial"/>
          <w:sz w:val="24"/>
          <w:szCs w:val="24"/>
        </w:rPr>
      </w:pPr>
    </w:p>
    <w:p w:rsidR="00C03998" w:rsidRPr="001939B4" w:rsidRDefault="00C03998" w:rsidP="00C03998">
      <w:pPr>
        <w:spacing w:after="0" w:line="240" w:lineRule="auto"/>
        <w:jc w:val="both"/>
        <w:rPr>
          <w:rFonts w:cs="Arial"/>
          <w:sz w:val="24"/>
          <w:szCs w:val="24"/>
        </w:rPr>
      </w:pPr>
      <w:r w:rsidRPr="001939B4">
        <w:rPr>
          <w:rFonts w:eastAsia="Arial" w:cs="Arial"/>
          <w:sz w:val="24"/>
          <w:szCs w:val="24"/>
        </w:rPr>
        <w:t xml:space="preserve">In accordance with question (g), the authority may assess the past performance of a Supplier (through a Certificate of Performance provided by a Customer or other means of evidence). </w:t>
      </w:r>
      <w:r w:rsidRPr="001939B4">
        <w:rPr>
          <w:rFonts w:eastAsia="Arial" w:cs="Arial"/>
          <w:sz w:val="24"/>
          <w:szCs w:val="24"/>
        </w:rPr>
        <w:lastRenderedPageBreak/>
        <w:t xml:space="preserve">The authority may take into account any failure to discharge obligations under the previous principal relevant contracts of the Supplier completing this PQQ. The authority may also assess whether specified minimum standards for reliability for such contracts are met. </w:t>
      </w:r>
    </w:p>
    <w:p w:rsidR="00C03998" w:rsidRPr="001939B4" w:rsidRDefault="00C03998" w:rsidP="00C03998">
      <w:pPr>
        <w:spacing w:after="0" w:line="240" w:lineRule="auto"/>
        <w:jc w:val="both"/>
        <w:rPr>
          <w:rFonts w:cs="Arial"/>
          <w:sz w:val="24"/>
          <w:szCs w:val="24"/>
        </w:rPr>
      </w:pPr>
    </w:p>
    <w:p w:rsidR="00C03998" w:rsidRPr="001939B4" w:rsidRDefault="00C03998" w:rsidP="00C03998">
      <w:pPr>
        <w:spacing w:after="0" w:line="240" w:lineRule="auto"/>
        <w:jc w:val="both"/>
        <w:rPr>
          <w:rFonts w:cs="Arial"/>
          <w:sz w:val="24"/>
          <w:szCs w:val="24"/>
        </w:rPr>
      </w:pPr>
      <w:r w:rsidRPr="001939B4">
        <w:rPr>
          <w:rFonts w:eastAsia="Arial" w:cs="Arial"/>
          <w:sz w:val="24"/>
          <w:szCs w:val="24"/>
        </w:rPr>
        <w:t>In addition, the authority may re-assess reliability based on past performance at key stages in</w:t>
      </w:r>
      <w:r w:rsidR="00377AAC">
        <w:rPr>
          <w:rFonts w:eastAsia="Arial" w:cs="Arial"/>
          <w:sz w:val="24"/>
          <w:szCs w:val="24"/>
        </w:rPr>
        <w:t xml:space="preserve"> the procurement process (i.e. s</w:t>
      </w:r>
      <w:r w:rsidRPr="001939B4">
        <w:rPr>
          <w:rFonts w:eastAsia="Arial" w:cs="Arial"/>
          <w:sz w:val="24"/>
          <w:szCs w:val="24"/>
        </w:rPr>
        <w:t>upplier selection, tender evaluation, contract award stage etc.). Suppliers may also be asked to update the evidence they provide in this section to reflect more recent performance on new or existing contracts (or to confirm that nothing has changed).</w:t>
      </w:r>
    </w:p>
    <w:p w:rsidR="00C03998" w:rsidRPr="001939B4" w:rsidRDefault="00C03998" w:rsidP="00C03998">
      <w:pPr>
        <w:spacing w:after="0" w:line="240" w:lineRule="auto"/>
        <w:jc w:val="both"/>
        <w:rPr>
          <w:rFonts w:cs="Arial"/>
          <w:sz w:val="24"/>
          <w:szCs w:val="24"/>
        </w:rPr>
      </w:pPr>
    </w:p>
    <w:p w:rsidR="00C03998" w:rsidRPr="001939B4" w:rsidRDefault="00C03998" w:rsidP="00C03998">
      <w:pPr>
        <w:keepNext/>
        <w:spacing w:after="0" w:line="240" w:lineRule="auto"/>
        <w:ind w:right="-335"/>
        <w:jc w:val="both"/>
        <w:rPr>
          <w:rFonts w:cs="Arial"/>
          <w:color w:val="0070C0"/>
          <w:sz w:val="24"/>
          <w:szCs w:val="24"/>
        </w:rPr>
      </w:pPr>
      <w:r w:rsidRPr="001939B4">
        <w:rPr>
          <w:rFonts w:eastAsia="Arial" w:cs="Arial"/>
          <w:b/>
          <w:color w:val="0070C0"/>
          <w:sz w:val="24"/>
          <w:szCs w:val="24"/>
          <w:u w:val="single"/>
        </w:rPr>
        <w:t xml:space="preserve">‘Self-cleaning’ </w:t>
      </w:r>
    </w:p>
    <w:p w:rsidR="00C03998" w:rsidRPr="001939B4" w:rsidRDefault="00C03998" w:rsidP="00C03998">
      <w:pPr>
        <w:spacing w:after="0" w:line="240" w:lineRule="auto"/>
        <w:jc w:val="both"/>
        <w:rPr>
          <w:rFonts w:cs="Arial"/>
          <w:sz w:val="24"/>
          <w:szCs w:val="24"/>
        </w:rPr>
      </w:pPr>
      <w:bookmarkStart w:id="5" w:name="h.3znysh7"/>
      <w:bookmarkEnd w:id="5"/>
    </w:p>
    <w:p w:rsidR="00C03998" w:rsidRPr="001939B4" w:rsidRDefault="00C03998" w:rsidP="00C03998">
      <w:pPr>
        <w:spacing w:after="0" w:line="240" w:lineRule="auto"/>
        <w:jc w:val="both"/>
        <w:rPr>
          <w:rFonts w:eastAsia="Arial" w:cs="Arial"/>
          <w:sz w:val="24"/>
          <w:szCs w:val="24"/>
        </w:rPr>
      </w:pPr>
      <w:r w:rsidRPr="001939B4">
        <w:rPr>
          <w:rFonts w:eastAsia="Arial" w:cs="Arial"/>
          <w:sz w:val="24"/>
          <w:szCs w:val="24"/>
        </w:rPr>
        <w:t>Any Supplier that answers ‘Yes’ to questions 2.1, 2.2 and 3.1 should provide sufficient evidence, in a separate Appendix, that provides a summary of the circumstances and any remedial action that has taken place subsequently and effectively “self-cleans” the situation referred to in that question. The Supplier has to demonstrate it has taken such remedial action, to the satisfaction of the authority in each case.</w:t>
      </w:r>
    </w:p>
    <w:p w:rsidR="00C03998" w:rsidRPr="001939B4" w:rsidRDefault="00C03998" w:rsidP="00C03998">
      <w:pPr>
        <w:spacing w:after="0" w:line="240" w:lineRule="auto"/>
        <w:jc w:val="both"/>
        <w:rPr>
          <w:rFonts w:eastAsia="Arial" w:cs="Arial"/>
          <w:sz w:val="24"/>
          <w:szCs w:val="24"/>
        </w:rPr>
      </w:pPr>
    </w:p>
    <w:p w:rsidR="00C03998" w:rsidRPr="001939B4" w:rsidRDefault="00C03998" w:rsidP="00C03998">
      <w:pPr>
        <w:spacing w:after="0" w:line="240" w:lineRule="auto"/>
        <w:jc w:val="both"/>
        <w:rPr>
          <w:rFonts w:cs="Arial"/>
          <w:sz w:val="24"/>
          <w:szCs w:val="24"/>
        </w:rPr>
      </w:pPr>
      <w:r w:rsidRPr="001939B4">
        <w:rPr>
          <w:rFonts w:eastAsia="Arial" w:cs="Arial"/>
          <w:sz w:val="24"/>
          <w:szCs w:val="24"/>
        </w:rPr>
        <w:t>If such evidence is considered by the authority (whose decision will be final) as sufficient, the economic operator concerned shall be allowed to continue in the procurement process.</w:t>
      </w:r>
    </w:p>
    <w:p w:rsidR="00C03998" w:rsidRPr="001939B4" w:rsidRDefault="00C03998" w:rsidP="00C03998">
      <w:pPr>
        <w:spacing w:after="0" w:line="240" w:lineRule="auto"/>
        <w:jc w:val="both"/>
        <w:rPr>
          <w:rFonts w:cs="Arial"/>
          <w:sz w:val="24"/>
          <w:szCs w:val="24"/>
        </w:rPr>
      </w:pPr>
    </w:p>
    <w:p w:rsidR="00C03998" w:rsidRPr="001939B4" w:rsidRDefault="00C03998" w:rsidP="00C03998">
      <w:pPr>
        <w:spacing w:after="0" w:line="240" w:lineRule="auto"/>
        <w:jc w:val="both"/>
        <w:rPr>
          <w:rFonts w:cs="Arial"/>
          <w:sz w:val="24"/>
          <w:szCs w:val="24"/>
        </w:rPr>
      </w:pPr>
      <w:bookmarkStart w:id="6" w:name="h.2et92p0"/>
      <w:bookmarkEnd w:id="6"/>
      <w:r w:rsidRPr="001939B4">
        <w:rPr>
          <w:rFonts w:eastAsia="Arial" w:cs="Arial"/>
          <w:sz w:val="24"/>
          <w:szCs w:val="24"/>
        </w:rPr>
        <w:t xml:space="preserve">In order for the evidence referred to above to be sufficient, the Supplier shall, </w:t>
      </w:r>
      <w:r w:rsidR="002663B7">
        <w:rPr>
          <w:rFonts w:eastAsia="Arial" w:cs="Arial"/>
          <w:sz w:val="24"/>
          <w:szCs w:val="24"/>
        </w:rPr>
        <w:t>as a minimum, prove that it has:</w:t>
      </w:r>
    </w:p>
    <w:p w:rsidR="00C03998" w:rsidRPr="001939B4" w:rsidRDefault="00C03998" w:rsidP="00C03998">
      <w:pPr>
        <w:numPr>
          <w:ilvl w:val="0"/>
          <w:numId w:val="5"/>
        </w:numPr>
        <w:suppressAutoHyphens/>
        <w:autoSpaceDN w:val="0"/>
        <w:spacing w:after="0" w:line="240" w:lineRule="auto"/>
        <w:ind w:hanging="358"/>
        <w:jc w:val="both"/>
        <w:textAlignment w:val="baseline"/>
        <w:rPr>
          <w:rFonts w:cs="Arial"/>
          <w:sz w:val="24"/>
          <w:szCs w:val="24"/>
        </w:rPr>
      </w:pPr>
      <w:bookmarkStart w:id="7" w:name="h.tyjcwt"/>
      <w:bookmarkEnd w:id="7"/>
      <w:r w:rsidRPr="001939B4">
        <w:rPr>
          <w:rFonts w:eastAsia="Arial" w:cs="Arial"/>
          <w:sz w:val="24"/>
          <w:szCs w:val="24"/>
        </w:rPr>
        <w:t>paid or undertaken to pay compensation in respect of any damage caused by the criminal offence or misconduct;</w:t>
      </w:r>
    </w:p>
    <w:p w:rsidR="00C03998" w:rsidRPr="001939B4" w:rsidRDefault="00C03998" w:rsidP="00C03998">
      <w:pPr>
        <w:suppressAutoHyphens/>
        <w:autoSpaceDN w:val="0"/>
        <w:spacing w:after="0" w:line="240" w:lineRule="auto"/>
        <w:ind w:left="1800"/>
        <w:jc w:val="both"/>
        <w:textAlignment w:val="baseline"/>
        <w:rPr>
          <w:rFonts w:cs="Arial"/>
          <w:sz w:val="24"/>
          <w:szCs w:val="24"/>
        </w:rPr>
      </w:pPr>
    </w:p>
    <w:p w:rsidR="00C03998" w:rsidRPr="001939B4" w:rsidRDefault="00C03998" w:rsidP="00C03998">
      <w:pPr>
        <w:numPr>
          <w:ilvl w:val="0"/>
          <w:numId w:val="5"/>
        </w:numPr>
        <w:suppressAutoHyphens/>
        <w:autoSpaceDN w:val="0"/>
        <w:spacing w:after="0" w:line="240" w:lineRule="auto"/>
        <w:ind w:hanging="358"/>
        <w:jc w:val="both"/>
        <w:textAlignment w:val="baseline"/>
        <w:rPr>
          <w:rFonts w:cs="Arial"/>
          <w:sz w:val="24"/>
          <w:szCs w:val="24"/>
        </w:rPr>
      </w:pPr>
      <w:r w:rsidRPr="001939B4">
        <w:rPr>
          <w:rFonts w:eastAsia="Arial" w:cs="Arial"/>
          <w:sz w:val="24"/>
          <w:szCs w:val="24"/>
        </w:rPr>
        <w:t>clarified the facts and circumstances in a comprehensive manner by actively collaborating with the investigating authorities; and</w:t>
      </w:r>
    </w:p>
    <w:p w:rsidR="00C03998" w:rsidRPr="001939B4" w:rsidRDefault="00C03998" w:rsidP="00C03998">
      <w:pPr>
        <w:suppressAutoHyphens/>
        <w:autoSpaceDN w:val="0"/>
        <w:spacing w:after="0" w:line="240" w:lineRule="auto"/>
        <w:ind w:left="1800"/>
        <w:jc w:val="both"/>
        <w:textAlignment w:val="baseline"/>
        <w:rPr>
          <w:rFonts w:cs="Arial"/>
          <w:sz w:val="24"/>
          <w:szCs w:val="24"/>
        </w:rPr>
      </w:pPr>
    </w:p>
    <w:p w:rsidR="00C03998" w:rsidRPr="001939B4" w:rsidRDefault="00C03998" w:rsidP="00C03998">
      <w:pPr>
        <w:numPr>
          <w:ilvl w:val="0"/>
          <w:numId w:val="5"/>
        </w:numPr>
        <w:suppressAutoHyphens/>
        <w:autoSpaceDN w:val="0"/>
        <w:spacing w:after="0" w:line="240" w:lineRule="auto"/>
        <w:ind w:hanging="358"/>
        <w:jc w:val="both"/>
        <w:textAlignment w:val="baseline"/>
        <w:rPr>
          <w:rFonts w:cs="Arial"/>
          <w:sz w:val="24"/>
          <w:szCs w:val="24"/>
        </w:rPr>
      </w:pPr>
      <w:bookmarkStart w:id="8" w:name="h.3dy6vkm"/>
      <w:bookmarkEnd w:id="8"/>
      <w:proofErr w:type="gramStart"/>
      <w:r w:rsidRPr="001939B4">
        <w:rPr>
          <w:rFonts w:eastAsia="Arial" w:cs="Arial"/>
          <w:sz w:val="24"/>
          <w:szCs w:val="24"/>
        </w:rPr>
        <w:t>taken</w:t>
      </w:r>
      <w:proofErr w:type="gramEnd"/>
      <w:r w:rsidRPr="001939B4">
        <w:rPr>
          <w:rFonts w:eastAsia="Arial" w:cs="Arial"/>
          <w:sz w:val="24"/>
          <w:szCs w:val="24"/>
        </w:rPr>
        <w:t xml:space="preserve"> concrete technical, organisational and personnel measures that are appropriate to prevent further criminal offences or misconduct.</w:t>
      </w:r>
    </w:p>
    <w:p w:rsidR="00C03998" w:rsidRPr="001939B4" w:rsidRDefault="00C03998" w:rsidP="00C03998">
      <w:pPr>
        <w:spacing w:after="0" w:line="240" w:lineRule="auto"/>
        <w:ind w:left="720"/>
        <w:jc w:val="both"/>
        <w:rPr>
          <w:rFonts w:cs="Arial"/>
          <w:sz w:val="24"/>
          <w:szCs w:val="24"/>
        </w:rPr>
      </w:pPr>
    </w:p>
    <w:p w:rsidR="00C03998" w:rsidRPr="001939B4" w:rsidRDefault="00C03998" w:rsidP="00C03998">
      <w:pPr>
        <w:spacing w:after="0" w:line="240" w:lineRule="auto"/>
        <w:jc w:val="both"/>
        <w:rPr>
          <w:rFonts w:eastAsia="Arial" w:cs="Arial"/>
          <w:sz w:val="24"/>
          <w:szCs w:val="24"/>
        </w:rPr>
      </w:pPr>
      <w:bookmarkStart w:id="9" w:name="h.1t3h5sf"/>
      <w:bookmarkEnd w:id="9"/>
      <w:r w:rsidRPr="001939B4">
        <w:rPr>
          <w:rFonts w:eastAsia="Arial" w:cs="Arial"/>
          <w:sz w:val="24"/>
          <w:szCs w:val="24"/>
        </w:rPr>
        <w:t>The measures taken by the Supplier shall be evaluated taking into account the gravity and particular circumstances of the criminal offence or misconduct. Where the measures are considered by the authority to be insufficient, the Supplier shall be given a statement of the reasons for that decision.</w:t>
      </w:r>
    </w:p>
    <w:p w:rsidR="00C03998" w:rsidRPr="001939B4" w:rsidRDefault="00C03998" w:rsidP="00C03998">
      <w:pPr>
        <w:spacing w:after="0" w:line="240" w:lineRule="auto"/>
        <w:jc w:val="both"/>
        <w:rPr>
          <w:rFonts w:eastAsia="Arial" w:cs="Arial"/>
          <w:sz w:val="24"/>
          <w:szCs w:val="24"/>
        </w:rPr>
      </w:pPr>
    </w:p>
    <w:p w:rsidR="00C03998" w:rsidRPr="001939B4" w:rsidRDefault="00C03998" w:rsidP="00C03998">
      <w:pPr>
        <w:spacing w:after="0"/>
        <w:jc w:val="both"/>
        <w:rPr>
          <w:rFonts w:eastAsia="Arial" w:cs="Arial"/>
          <w:b/>
          <w:color w:val="0070C0"/>
          <w:sz w:val="24"/>
          <w:szCs w:val="24"/>
        </w:rPr>
      </w:pPr>
    </w:p>
    <w:p w:rsidR="00C03998" w:rsidRPr="001939B4" w:rsidRDefault="00C03998" w:rsidP="00C03998">
      <w:pPr>
        <w:rPr>
          <w:rFonts w:eastAsia="Arial" w:cs="Arial"/>
          <w:b/>
          <w:color w:val="0070C0"/>
          <w:sz w:val="24"/>
          <w:szCs w:val="24"/>
        </w:rPr>
      </w:pPr>
      <w:r w:rsidRPr="001939B4">
        <w:rPr>
          <w:rFonts w:eastAsia="Arial" w:cs="Arial"/>
          <w:b/>
          <w:color w:val="0070C0"/>
          <w:sz w:val="24"/>
          <w:szCs w:val="24"/>
        </w:rPr>
        <w:br w:type="page"/>
      </w:r>
    </w:p>
    <w:p w:rsidR="00C03998" w:rsidRPr="001939B4" w:rsidRDefault="00C03998" w:rsidP="00C03998">
      <w:pPr>
        <w:pageBreakBefore/>
        <w:tabs>
          <w:tab w:val="right" w:pos="8931"/>
        </w:tabs>
        <w:rPr>
          <w:rFonts w:cs="Arial"/>
          <w:b/>
          <w:sz w:val="24"/>
          <w:szCs w:val="24"/>
        </w:rPr>
      </w:pPr>
      <w:r w:rsidRPr="001939B4">
        <w:rPr>
          <w:rFonts w:eastAsia="Arial" w:cs="Arial"/>
          <w:b/>
          <w:color w:val="0070C0"/>
          <w:sz w:val="24"/>
          <w:szCs w:val="24"/>
        </w:rPr>
        <w:lastRenderedPageBreak/>
        <w:t>4.  Economic and financial standing</w:t>
      </w:r>
      <w:r w:rsidRPr="001939B4">
        <w:rPr>
          <w:rFonts w:eastAsia="Arial" w:cs="Arial"/>
          <w:b/>
          <w:color w:val="0070C0"/>
          <w:sz w:val="24"/>
          <w:szCs w:val="24"/>
        </w:rPr>
        <w:fldChar w:fldCharType="begin"/>
      </w:r>
      <w:r w:rsidRPr="001939B4">
        <w:rPr>
          <w:rFonts w:cs="Arial"/>
          <w:sz w:val="24"/>
          <w:szCs w:val="24"/>
        </w:rPr>
        <w:instrText xml:space="preserve"> XE “</w:instrText>
      </w:r>
      <w:r w:rsidRPr="001939B4">
        <w:rPr>
          <w:rFonts w:eastAsia="Arial" w:cs="Arial"/>
          <w:b/>
          <w:color w:val="0070C0"/>
          <w:sz w:val="24"/>
          <w:szCs w:val="24"/>
        </w:rPr>
        <w:instrText>5.  Economic and Financial Standing</w:instrText>
      </w:r>
      <w:r w:rsidRPr="001939B4">
        <w:rPr>
          <w:rFonts w:cs="Arial"/>
          <w:sz w:val="24"/>
          <w:szCs w:val="24"/>
        </w:rPr>
        <w:instrText xml:space="preserve">” </w:instrText>
      </w:r>
      <w:r w:rsidRPr="001939B4">
        <w:rPr>
          <w:rFonts w:eastAsia="Arial" w:cs="Arial"/>
          <w:b/>
          <w:color w:val="0070C0"/>
          <w:sz w:val="24"/>
          <w:szCs w:val="24"/>
        </w:rPr>
        <w:fldChar w:fldCharType="end"/>
      </w:r>
      <w:r w:rsidRPr="001939B4">
        <w:rPr>
          <w:rFonts w:eastAsia="Arial" w:cs="Arial"/>
          <w:b/>
          <w:color w:val="0070C0"/>
          <w:sz w:val="24"/>
          <w:szCs w:val="24"/>
        </w:rPr>
        <w:tab/>
        <w:t>[Pass / Fail]</w:t>
      </w:r>
      <w:r w:rsidRPr="001939B4">
        <w:rPr>
          <w:rFonts w:cs="Arial"/>
          <w:b/>
          <w:color w:val="5F497A" w:themeColor="accent4" w:themeShade="BF"/>
          <w:sz w:val="24"/>
          <w:szCs w:val="24"/>
          <w:shd w:val="clear" w:color="auto" w:fill="DBE5F1"/>
        </w:rPr>
        <w:t xml:space="preserve"> </w:t>
      </w:r>
    </w:p>
    <w:tbl>
      <w:tblPr>
        <w:tblW w:w="9214" w:type="dxa"/>
        <w:tblInd w:w="-15" w:type="dxa"/>
        <w:tblLayout w:type="fixed"/>
        <w:tblCellMar>
          <w:left w:w="10" w:type="dxa"/>
          <w:right w:w="10" w:type="dxa"/>
        </w:tblCellMar>
        <w:tblLook w:val="04A0" w:firstRow="1" w:lastRow="0" w:firstColumn="1" w:lastColumn="0" w:noHBand="0" w:noVBand="1"/>
      </w:tblPr>
      <w:tblGrid>
        <w:gridCol w:w="885"/>
        <w:gridCol w:w="6893"/>
        <w:gridCol w:w="1436"/>
      </w:tblGrid>
      <w:tr w:rsidR="00C03998" w:rsidRPr="001939B4" w:rsidTr="00FE2919">
        <w:tc>
          <w:tcPr>
            <w:tcW w:w="9214" w:type="dxa"/>
            <w:gridSpan w:val="3"/>
            <w:tcBorders>
              <w:top w:val="single" w:sz="12" w:space="0" w:color="000000"/>
              <w:left w:val="single" w:sz="12" w:space="0" w:color="000000"/>
              <w:bottom w:val="single" w:sz="8" w:space="0" w:color="000000"/>
              <w:right w:val="single" w:sz="12" w:space="0" w:color="000000"/>
            </w:tcBorders>
            <w:shd w:val="clear" w:color="auto" w:fill="DBE5F1" w:themeFill="accent1" w:themeFillTint="33"/>
            <w:tcMar>
              <w:top w:w="0" w:type="dxa"/>
              <w:left w:w="108" w:type="dxa"/>
              <w:bottom w:w="0" w:type="dxa"/>
              <w:right w:w="108" w:type="dxa"/>
            </w:tcMar>
          </w:tcPr>
          <w:p w:rsidR="00C03998" w:rsidRPr="001939B4" w:rsidRDefault="00C03998" w:rsidP="00FE2919">
            <w:pPr>
              <w:spacing w:before="120" w:after="120" w:line="240" w:lineRule="auto"/>
              <w:jc w:val="center"/>
              <w:rPr>
                <w:rFonts w:cs="Arial"/>
                <w:sz w:val="24"/>
                <w:szCs w:val="24"/>
              </w:rPr>
            </w:pPr>
            <w:r w:rsidRPr="001939B4">
              <w:rPr>
                <w:rFonts w:eastAsia="Arial" w:cs="Arial"/>
                <w:b/>
                <w:color w:val="548DD4" w:themeColor="text2" w:themeTint="99"/>
                <w:sz w:val="24"/>
                <w:szCs w:val="24"/>
              </w:rPr>
              <w:t xml:space="preserve">FINANCIAL INFORMATION </w:t>
            </w:r>
          </w:p>
        </w:tc>
      </w:tr>
      <w:tr w:rsidR="00C03998" w:rsidRPr="001939B4" w:rsidTr="00FE2919">
        <w:trPr>
          <w:trHeight w:val="260"/>
        </w:trPr>
        <w:tc>
          <w:tcPr>
            <w:tcW w:w="885" w:type="dxa"/>
            <w:vMerge w:val="restart"/>
            <w:tcBorders>
              <w:left w:val="single" w:sz="12" w:space="0" w:color="000000"/>
              <w:bottom w:val="single" w:sz="8" w:space="0" w:color="000000"/>
              <w:right w:val="single" w:sz="8" w:space="0" w:color="000000"/>
            </w:tcBorders>
            <w:shd w:val="clear" w:color="auto" w:fill="DBE5F1" w:themeFill="accent1" w:themeFillTint="33"/>
            <w:tcMar>
              <w:top w:w="0" w:type="dxa"/>
              <w:left w:w="108" w:type="dxa"/>
              <w:bottom w:w="0" w:type="dxa"/>
              <w:right w:w="108" w:type="dxa"/>
            </w:tcMar>
          </w:tcPr>
          <w:p w:rsidR="00C03998" w:rsidRPr="001939B4" w:rsidRDefault="00C03998" w:rsidP="00FE2919">
            <w:pPr>
              <w:spacing w:before="120" w:after="120" w:line="240" w:lineRule="auto"/>
              <w:rPr>
                <w:rFonts w:cs="Arial"/>
                <w:b/>
                <w:color w:val="548DD4" w:themeColor="text2" w:themeTint="99"/>
                <w:sz w:val="24"/>
                <w:szCs w:val="24"/>
              </w:rPr>
            </w:pPr>
            <w:r w:rsidRPr="001939B4">
              <w:rPr>
                <w:rFonts w:eastAsia="Arial" w:cs="Arial"/>
                <w:b/>
                <w:color w:val="548DD4" w:themeColor="text2" w:themeTint="99"/>
                <w:sz w:val="24"/>
                <w:szCs w:val="24"/>
              </w:rPr>
              <w:t>4.1</w:t>
            </w:r>
          </w:p>
        </w:tc>
        <w:tc>
          <w:tcPr>
            <w:tcW w:w="8329" w:type="dxa"/>
            <w:gridSpan w:val="2"/>
            <w:tcBorders>
              <w:bottom w:val="single" w:sz="8" w:space="0" w:color="000000"/>
              <w:right w:val="single" w:sz="12" w:space="0" w:color="000000"/>
            </w:tcBorders>
            <w:shd w:val="clear" w:color="auto" w:fill="auto"/>
            <w:tcMar>
              <w:top w:w="0" w:type="dxa"/>
              <w:left w:w="108" w:type="dxa"/>
              <w:bottom w:w="0" w:type="dxa"/>
              <w:right w:w="108" w:type="dxa"/>
            </w:tcMar>
          </w:tcPr>
          <w:p w:rsidR="00C03998" w:rsidRPr="001939B4" w:rsidRDefault="00C03998" w:rsidP="00FE2919">
            <w:pPr>
              <w:spacing w:before="120" w:after="120" w:line="240" w:lineRule="auto"/>
              <w:jc w:val="both"/>
              <w:rPr>
                <w:rFonts w:cs="Arial"/>
                <w:sz w:val="24"/>
                <w:szCs w:val="24"/>
              </w:rPr>
            </w:pPr>
            <w:r w:rsidRPr="001939B4">
              <w:rPr>
                <w:rFonts w:eastAsia="Arial" w:cs="Arial"/>
                <w:b/>
                <w:sz w:val="24"/>
                <w:szCs w:val="24"/>
              </w:rPr>
              <w:t xml:space="preserve">Please provide </w:t>
            </w:r>
            <w:r w:rsidRPr="001939B4">
              <w:rPr>
                <w:rFonts w:eastAsia="Arial" w:cs="Arial"/>
                <w:b/>
                <w:sz w:val="24"/>
                <w:szCs w:val="24"/>
                <w:u w:val="single"/>
              </w:rPr>
              <w:t>one</w:t>
            </w:r>
            <w:r w:rsidRPr="001939B4">
              <w:rPr>
                <w:rFonts w:eastAsia="Arial" w:cs="Arial"/>
                <w:b/>
                <w:sz w:val="24"/>
                <w:szCs w:val="24"/>
              </w:rPr>
              <w:t xml:space="preserve"> of the following to demonstrate your economic/financial standing; </w:t>
            </w:r>
          </w:p>
          <w:p w:rsidR="00C03998" w:rsidRPr="001939B4" w:rsidRDefault="00C03998" w:rsidP="00FE2919">
            <w:pPr>
              <w:spacing w:before="120" w:after="120" w:line="240" w:lineRule="auto"/>
              <w:jc w:val="both"/>
              <w:rPr>
                <w:rFonts w:cs="Arial"/>
                <w:sz w:val="24"/>
                <w:szCs w:val="24"/>
              </w:rPr>
            </w:pPr>
            <w:r w:rsidRPr="001939B4">
              <w:rPr>
                <w:rFonts w:eastAsia="Arial" w:cs="Arial"/>
                <w:sz w:val="24"/>
                <w:szCs w:val="24"/>
              </w:rPr>
              <w:t>Please indicate your answer with an ‘X’ in the relevant box.</w:t>
            </w:r>
          </w:p>
        </w:tc>
      </w:tr>
      <w:tr w:rsidR="00C03998" w:rsidRPr="001939B4" w:rsidTr="00FE2919">
        <w:trPr>
          <w:trHeight w:val="260"/>
        </w:trPr>
        <w:tc>
          <w:tcPr>
            <w:tcW w:w="885" w:type="dxa"/>
            <w:vMerge/>
            <w:tcBorders>
              <w:left w:val="single" w:sz="12" w:space="0" w:color="000000"/>
              <w:bottom w:val="single" w:sz="8" w:space="0" w:color="000000"/>
              <w:right w:val="single" w:sz="8" w:space="0" w:color="000000"/>
            </w:tcBorders>
            <w:shd w:val="clear" w:color="auto" w:fill="DBE5F1" w:themeFill="accent1" w:themeFillTint="33"/>
            <w:tcMar>
              <w:top w:w="0" w:type="dxa"/>
              <w:left w:w="108" w:type="dxa"/>
              <w:bottom w:w="0" w:type="dxa"/>
              <w:right w:w="108" w:type="dxa"/>
            </w:tcMar>
          </w:tcPr>
          <w:p w:rsidR="00C03998" w:rsidRPr="001939B4" w:rsidRDefault="00C03998" w:rsidP="00FE2919">
            <w:pPr>
              <w:spacing w:after="0" w:line="240" w:lineRule="auto"/>
              <w:rPr>
                <w:rFonts w:cs="Arial"/>
                <w:b/>
                <w:color w:val="548DD4" w:themeColor="text2" w:themeTint="99"/>
                <w:sz w:val="24"/>
                <w:szCs w:val="24"/>
              </w:rPr>
            </w:pPr>
          </w:p>
        </w:tc>
        <w:tc>
          <w:tcPr>
            <w:tcW w:w="6893" w:type="dxa"/>
            <w:tcBorders>
              <w:bottom w:val="single" w:sz="8" w:space="0" w:color="000000"/>
              <w:right w:val="single" w:sz="8" w:space="0" w:color="000000"/>
            </w:tcBorders>
            <w:shd w:val="clear" w:color="auto" w:fill="auto"/>
            <w:tcMar>
              <w:top w:w="0" w:type="dxa"/>
              <w:left w:w="108" w:type="dxa"/>
              <w:bottom w:w="0" w:type="dxa"/>
              <w:right w:w="108" w:type="dxa"/>
            </w:tcMar>
          </w:tcPr>
          <w:p w:rsidR="00C03998" w:rsidRPr="001939B4" w:rsidRDefault="00C03998" w:rsidP="00FE2919">
            <w:pPr>
              <w:numPr>
                <w:ilvl w:val="0"/>
                <w:numId w:val="9"/>
              </w:numPr>
              <w:suppressAutoHyphens/>
              <w:autoSpaceDN w:val="0"/>
              <w:spacing w:after="0" w:line="240" w:lineRule="auto"/>
              <w:ind w:left="802" w:hanging="657"/>
              <w:jc w:val="both"/>
              <w:textAlignment w:val="baseline"/>
              <w:rPr>
                <w:rFonts w:eastAsia="Arial" w:cs="Arial"/>
                <w:sz w:val="24"/>
                <w:szCs w:val="24"/>
              </w:rPr>
            </w:pPr>
            <w:r w:rsidRPr="001939B4">
              <w:rPr>
                <w:rFonts w:eastAsia="Arial" w:cs="Arial"/>
                <w:sz w:val="24"/>
                <w:szCs w:val="24"/>
              </w:rPr>
              <w:t>A copy of the audited accounts for the most recent two years</w:t>
            </w:r>
          </w:p>
        </w:tc>
        <w:tc>
          <w:tcPr>
            <w:tcW w:w="1436" w:type="dxa"/>
            <w:tcBorders>
              <w:bottom w:val="single" w:sz="8" w:space="0" w:color="000000"/>
              <w:right w:val="single" w:sz="12" w:space="0" w:color="000000"/>
            </w:tcBorders>
            <w:shd w:val="clear" w:color="auto" w:fill="auto"/>
            <w:tcMar>
              <w:top w:w="0" w:type="dxa"/>
              <w:left w:w="108" w:type="dxa"/>
              <w:bottom w:w="0" w:type="dxa"/>
              <w:right w:w="108" w:type="dxa"/>
            </w:tcMar>
          </w:tcPr>
          <w:p w:rsidR="00C03998" w:rsidRPr="001939B4" w:rsidRDefault="00C03998" w:rsidP="00FE2919">
            <w:pPr>
              <w:spacing w:before="120" w:after="120" w:line="240" w:lineRule="auto"/>
              <w:jc w:val="both"/>
              <w:rPr>
                <w:rFonts w:cs="Arial"/>
                <w:sz w:val="24"/>
                <w:szCs w:val="24"/>
              </w:rPr>
            </w:pPr>
          </w:p>
        </w:tc>
      </w:tr>
      <w:tr w:rsidR="00C03998" w:rsidRPr="001939B4" w:rsidTr="00FE2919">
        <w:trPr>
          <w:trHeight w:val="260"/>
        </w:trPr>
        <w:tc>
          <w:tcPr>
            <w:tcW w:w="885" w:type="dxa"/>
            <w:vMerge/>
            <w:tcBorders>
              <w:left w:val="single" w:sz="12" w:space="0" w:color="000000"/>
              <w:bottom w:val="single" w:sz="8" w:space="0" w:color="000000"/>
              <w:right w:val="single" w:sz="8" w:space="0" w:color="000000"/>
            </w:tcBorders>
            <w:shd w:val="clear" w:color="auto" w:fill="DBE5F1" w:themeFill="accent1" w:themeFillTint="33"/>
            <w:tcMar>
              <w:top w:w="0" w:type="dxa"/>
              <w:left w:w="108" w:type="dxa"/>
              <w:bottom w:w="0" w:type="dxa"/>
              <w:right w:w="108" w:type="dxa"/>
            </w:tcMar>
          </w:tcPr>
          <w:p w:rsidR="00C03998" w:rsidRPr="001939B4" w:rsidRDefault="00C03998" w:rsidP="00FE2919">
            <w:pPr>
              <w:spacing w:after="0" w:line="240" w:lineRule="auto"/>
              <w:rPr>
                <w:rFonts w:cs="Arial"/>
                <w:b/>
                <w:color w:val="548DD4" w:themeColor="text2" w:themeTint="99"/>
                <w:sz w:val="24"/>
                <w:szCs w:val="24"/>
              </w:rPr>
            </w:pPr>
          </w:p>
        </w:tc>
        <w:tc>
          <w:tcPr>
            <w:tcW w:w="6893" w:type="dxa"/>
            <w:tcBorders>
              <w:bottom w:val="single" w:sz="8" w:space="0" w:color="000000"/>
              <w:right w:val="single" w:sz="8" w:space="0" w:color="000000"/>
            </w:tcBorders>
            <w:shd w:val="clear" w:color="auto" w:fill="auto"/>
            <w:tcMar>
              <w:top w:w="0" w:type="dxa"/>
              <w:left w:w="108" w:type="dxa"/>
              <w:bottom w:w="0" w:type="dxa"/>
              <w:right w:w="108" w:type="dxa"/>
            </w:tcMar>
          </w:tcPr>
          <w:p w:rsidR="00C03998" w:rsidRPr="001939B4" w:rsidRDefault="00C03998" w:rsidP="00FE2919">
            <w:pPr>
              <w:numPr>
                <w:ilvl w:val="0"/>
                <w:numId w:val="9"/>
              </w:numPr>
              <w:suppressAutoHyphens/>
              <w:autoSpaceDN w:val="0"/>
              <w:spacing w:after="0" w:line="240" w:lineRule="auto"/>
              <w:ind w:left="802" w:hanging="657"/>
              <w:jc w:val="both"/>
              <w:textAlignment w:val="baseline"/>
              <w:rPr>
                <w:rFonts w:eastAsia="Arial" w:cs="Arial"/>
                <w:sz w:val="24"/>
                <w:szCs w:val="24"/>
              </w:rPr>
            </w:pPr>
            <w:r w:rsidRPr="001939B4">
              <w:rPr>
                <w:rFonts w:eastAsia="Arial" w:cs="Arial"/>
                <w:sz w:val="24"/>
                <w:szCs w:val="24"/>
              </w:rPr>
              <w:t>A statement of the turnover, profit &amp; loss account, current liabilities and assets, and cash flow for the most recent year of trading for this organisation</w:t>
            </w:r>
          </w:p>
          <w:p w:rsidR="00C03998" w:rsidRPr="001939B4" w:rsidRDefault="00C03998" w:rsidP="00FE2919">
            <w:pPr>
              <w:suppressAutoHyphens/>
              <w:autoSpaceDN w:val="0"/>
              <w:spacing w:after="0" w:line="240" w:lineRule="auto"/>
              <w:ind w:left="802"/>
              <w:jc w:val="both"/>
              <w:textAlignment w:val="baseline"/>
              <w:rPr>
                <w:rFonts w:eastAsia="Arial" w:cs="Arial"/>
                <w:sz w:val="24"/>
                <w:szCs w:val="24"/>
              </w:rPr>
            </w:pPr>
          </w:p>
        </w:tc>
        <w:tc>
          <w:tcPr>
            <w:tcW w:w="1436" w:type="dxa"/>
            <w:tcBorders>
              <w:bottom w:val="single" w:sz="8" w:space="0" w:color="000000"/>
              <w:right w:val="single" w:sz="12" w:space="0" w:color="000000"/>
            </w:tcBorders>
            <w:shd w:val="clear" w:color="auto" w:fill="auto"/>
            <w:tcMar>
              <w:top w:w="0" w:type="dxa"/>
              <w:left w:w="108" w:type="dxa"/>
              <w:bottom w:w="0" w:type="dxa"/>
              <w:right w:w="108" w:type="dxa"/>
            </w:tcMar>
          </w:tcPr>
          <w:p w:rsidR="00C03998" w:rsidRPr="001939B4" w:rsidRDefault="00C03998" w:rsidP="00FE2919">
            <w:pPr>
              <w:spacing w:before="120" w:after="120" w:line="240" w:lineRule="auto"/>
              <w:jc w:val="both"/>
              <w:rPr>
                <w:rFonts w:cs="Arial"/>
                <w:sz w:val="24"/>
                <w:szCs w:val="24"/>
              </w:rPr>
            </w:pPr>
          </w:p>
        </w:tc>
      </w:tr>
      <w:tr w:rsidR="00C03998" w:rsidRPr="001939B4" w:rsidTr="00FE2919">
        <w:trPr>
          <w:trHeight w:val="260"/>
        </w:trPr>
        <w:tc>
          <w:tcPr>
            <w:tcW w:w="885" w:type="dxa"/>
            <w:vMerge/>
            <w:tcBorders>
              <w:left w:val="single" w:sz="12" w:space="0" w:color="000000"/>
              <w:bottom w:val="single" w:sz="8" w:space="0" w:color="000000"/>
              <w:right w:val="single" w:sz="8" w:space="0" w:color="000000"/>
            </w:tcBorders>
            <w:shd w:val="clear" w:color="auto" w:fill="DBE5F1" w:themeFill="accent1" w:themeFillTint="33"/>
            <w:tcMar>
              <w:top w:w="0" w:type="dxa"/>
              <w:left w:w="108" w:type="dxa"/>
              <w:bottom w:w="0" w:type="dxa"/>
              <w:right w:w="108" w:type="dxa"/>
            </w:tcMar>
          </w:tcPr>
          <w:p w:rsidR="00C03998" w:rsidRPr="001939B4" w:rsidRDefault="00C03998" w:rsidP="00FE2919">
            <w:pPr>
              <w:spacing w:after="0" w:line="240" w:lineRule="auto"/>
              <w:rPr>
                <w:rFonts w:cs="Arial"/>
                <w:b/>
                <w:color w:val="548DD4" w:themeColor="text2" w:themeTint="99"/>
                <w:sz w:val="24"/>
                <w:szCs w:val="24"/>
              </w:rPr>
            </w:pPr>
          </w:p>
        </w:tc>
        <w:tc>
          <w:tcPr>
            <w:tcW w:w="6893" w:type="dxa"/>
            <w:tcBorders>
              <w:bottom w:val="single" w:sz="8" w:space="0" w:color="000000"/>
              <w:right w:val="single" w:sz="4" w:space="0" w:color="auto"/>
            </w:tcBorders>
            <w:shd w:val="clear" w:color="auto" w:fill="auto"/>
            <w:tcMar>
              <w:top w:w="0" w:type="dxa"/>
              <w:left w:w="108" w:type="dxa"/>
              <w:bottom w:w="0" w:type="dxa"/>
              <w:right w:w="108" w:type="dxa"/>
            </w:tcMar>
          </w:tcPr>
          <w:p w:rsidR="00C03998" w:rsidRPr="001939B4" w:rsidRDefault="00C03998" w:rsidP="00FE2919">
            <w:pPr>
              <w:numPr>
                <w:ilvl w:val="0"/>
                <w:numId w:val="9"/>
              </w:numPr>
              <w:suppressAutoHyphens/>
              <w:autoSpaceDN w:val="0"/>
              <w:spacing w:after="0" w:line="240" w:lineRule="auto"/>
              <w:ind w:left="802" w:hanging="657"/>
              <w:jc w:val="both"/>
              <w:textAlignment w:val="baseline"/>
              <w:rPr>
                <w:rFonts w:eastAsia="Arial" w:cs="Arial"/>
                <w:sz w:val="24"/>
                <w:szCs w:val="24"/>
              </w:rPr>
            </w:pPr>
            <w:r w:rsidRPr="001939B4">
              <w:rPr>
                <w:rFonts w:eastAsia="Arial" w:cs="Arial"/>
                <w:sz w:val="24"/>
                <w:szCs w:val="24"/>
              </w:rPr>
              <w:t>A statement of the cash flow forecast for the current year and a bank letter outlining the current cash and credit position</w:t>
            </w:r>
          </w:p>
          <w:p w:rsidR="00C03998" w:rsidRPr="001939B4" w:rsidRDefault="00C03998" w:rsidP="00FE2919">
            <w:pPr>
              <w:suppressAutoHyphens/>
              <w:autoSpaceDN w:val="0"/>
              <w:spacing w:after="0" w:line="240" w:lineRule="auto"/>
              <w:ind w:left="802"/>
              <w:jc w:val="both"/>
              <w:textAlignment w:val="baseline"/>
              <w:rPr>
                <w:rFonts w:eastAsia="Arial" w:cs="Arial"/>
                <w:sz w:val="24"/>
                <w:szCs w:val="24"/>
              </w:rPr>
            </w:pPr>
          </w:p>
        </w:tc>
        <w:tc>
          <w:tcPr>
            <w:tcW w:w="1436" w:type="dxa"/>
            <w:tcBorders>
              <w:left w:val="single" w:sz="4" w:space="0" w:color="auto"/>
              <w:bottom w:val="single" w:sz="8" w:space="0" w:color="000000"/>
              <w:right w:val="single" w:sz="4" w:space="0" w:color="auto"/>
            </w:tcBorders>
            <w:shd w:val="clear" w:color="auto" w:fill="auto"/>
            <w:tcMar>
              <w:top w:w="0" w:type="dxa"/>
              <w:left w:w="108" w:type="dxa"/>
              <w:bottom w:w="0" w:type="dxa"/>
              <w:right w:w="108" w:type="dxa"/>
            </w:tcMar>
          </w:tcPr>
          <w:p w:rsidR="00C03998" w:rsidRPr="001939B4" w:rsidRDefault="00C03998" w:rsidP="00FE2919">
            <w:pPr>
              <w:spacing w:before="120" w:after="120" w:line="240" w:lineRule="auto"/>
              <w:jc w:val="both"/>
              <w:rPr>
                <w:rFonts w:cs="Arial"/>
                <w:sz w:val="24"/>
                <w:szCs w:val="24"/>
              </w:rPr>
            </w:pPr>
          </w:p>
        </w:tc>
      </w:tr>
      <w:tr w:rsidR="00C03998" w:rsidRPr="001939B4" w:rsidTr="00FE2919">
        <w:trPr>
          <w:trHeight w:val="1413"/>
        </w:trPr>
        <w:tc>
          <w:tcPr>
            <w:tcW w:w="885" w:type="dxa"/>
            <w:vMerge/>
            <w:tcBorders>
              <w:left w:val="single" w:sz="12" w:space="0" w:color="000000"/>
              <w:bottom w:val="single" w:sz="8" w:space="0" w:color="000000"/>
              <w:right w:val="single" w:sz="8" w:space="0" w:color="000000"/>
            </w:tcBorders>
            <w:shd w:val="clear" w:color="auto" w:fill="DBE5F1" w:themeFill="accent1" w:themeFillTint="33"/>
            <w:tcMar>
              <w:top w:w="0" w:type="dxa"/>
              <w:left w:w="108" w:type="dxa"/>
              <w:bottom w:w="0" w:type="dxa"/>
              <w:right w:w="108" w:type="dxa"/>
            </w:tcMar>
          </w:tcPr>
          <w:p w:rsidR="00C03998" w:rsidRPr="001939B4" w:rsidRDefault="00C03998" w:rsidP="00FE2919">
            <w:pPr>
              <w:spacing w:after="0" w:line="240" w:lineRule="auto"/>
              <w:rPr>
                <w:rFonts w:cs="Arial"/>
                <w:b/>
                <w:color w:val="548DD4" w:themeColor="text2" w:themeTint="99"/>
                <w:sz w:val="24"/>
                <w:szCs w:val="24"/>
              </w:rPr>
            </w:pPr>
          </w:p>
        </w:tc>
        <w:tc>
          <w:tcPr>
            <w:tcW w:w="6893" w:type="dxa"/>
            <w:tcBorders>
              <w:bottom w:val="single" w:sz="4" w:space="0" w:color="auto"/>
              <w:right w:val="single" w:sz="4" w:space="0" w:color="auto"/>
            </w:tcBorders>
            <w:shd w:val="clear" w:color="auto" w:fill="auto"/>
            <w:tcMar>
              <w:top w:w="0" w:type="dxa"/>
              <w:left w:w="10" w:type="dxa"/>
              <w:bottom w:w="0" w:type="dxa"/>
              <w:right w:w="10" w:type="dxa"/>
            </w:tcMar>
          </w:tcPr>
          <w:p w:rsidR="00C03998" w:rsidRPr="001939B4" w:rsidRDefault="00C03998" w:rsidP="00FE2919">
            <w:pPr>
              <w:numPr>
                <w:ilvl w:val="0"/>
                <w:numId w:val="9"/>
              </w:numPr>
              <w:suppressAutoHyphens/>
              <w:autoSpaceDN w:val="0"/>
              <w:spacing w:after="0" w:line="240" w:lineRule="auto"/>
              <w:ind w:left="944" w:hanging="709"/>
              <w:jc w:val="both"/>
              <w:textAlignment w:val="baseline"/>
              <w:rPr>
                <w:rFonts w:cs="Arial"/>
                <w:sz w:val="24"/>
                <w:szCs w:val="24"/>
              </w:rPr>
            </w:pPr>
            <w:r w:rsidRPr="001939B4">
              <w:rPr>
                <w:rFonts w:eastAsia="Arial" w:cs="Arial"/>
                <w:sz w:val="24"/>
                <w:szCs w:val="24"/>
              </w:rPr>
              <w:t xml:space="preserve">Alternative means of demonstrating financial status if any of the above </w:t>
            </w:r>
            <w:proofErr w:type="gramStart"/>
            <w:r w:rsidRPr="001939B4">
              <w:rPr>
                <w:rFonts w:eastAsia="Arial" w:cs="Arial"/>
                <w:sz w:val="24"/>
                <w:szCs w:val="24"/>
              </w:rPr>
              <w:t>are</w:t>
            </w:r>
            <w:proofErr w:type="gramEnd"/>
            <w:r w:rsidRPr="001939B4">
              <w:rPr>
                <w:rFonts w:eastAsia="Arial" w:cs="Arial"/>
                <w:sz w:val="24"/>
                <w:szCs w:val="24"/>
              </w:rPr>
              <w:t xml:space="preserve"> not available (e.g. Forecast of turnover for the current year and a statement of funding provided by the owners and/or the bank, charity accruals accounts or an alternative means of demonstrating financial status).</w:t>
            </w:r>
          </w:p>
        </w:tc>
        <w:tc>
          <w:tcPr>
            <w:tcW w:w="1436" w:type="dxa"/>
            <w:tcBorders>
              <w:left w:val="single" w:sz="4" w:space="0" w:color="auto"/>
              <w:bottom w:val="single" w:sz="4" w:space="0" w:color="auto"/>
              <w:right w:val="single" w:sz="4" w:space="0" w:color="auto"/>
            </w:tcBorders>
            <w:shd w:val="clear" w:color="auto" w:fill="auto"/>
            <w:tcMar>
              <w:top w:w="0" w:type="dxa"/>
              <w:left w:w="10" w:type="dxa"/>
              <w:bottom w:w="0" w:type="dxa"/>
              <w:right w:w="10" w:type="dxa"/>
            </w:tcMar>
          </w:tcPr>
          <w:p w:rsidR="00C03998" w:rsidRPr="001939B4" w:rsidRDefault="00C03998" w:rsidP="00FE2919">
            <w:pPr>
              <w:spacing w:after="0" w:line="240" w:lineRule="auto"/>
              <w:rPr>
                <w:rFonts w:cs="Arial"/>
                <w:sz w:val="24"/>
                <w:szCs w:val="24"/>
              </w:rPr>
            </w:pPr>
          </w:p>
        </w:tc>
      </w:tr>
      <w:tr w:rsidR="00C03998" w:rsidRPr="001939B4" w:rsidTr="00FE2919">
        <w:trPr>
          <w:trHeight w:val="1420"/>
        </w:trPr>
        <w:tc>
          <w:tcPr>
            <w:tcW w:w="885" w:type="dxa"/>
            <w:tcBorders>
              <w:left w:val="single" w:sz="12" w:space="0" w:color="000000"/>
              <w:bottom w:val="single" w:sz="8" w:space="0" w:color="000000"/>
              <w:right w:val="single" w:sz="8" w:space="0" w:color="000000"/>
            </w:tcBorders>
            <w:shd w:val="clear" w:color="auto" w:fill="DBE5F1" w:themeFill="accent1" w:themeFillTint="33"/>
            <w:tcMar>
              <w:top w:w="0" w:type="dxa"/>
              <w:left w:w="108" w:type="dxa"/>
              <w:bottom w:w="0" w:type="dxa"/>
              <w:right w:w="108" w:type="dxa"/>
            </w:tcMar>
          </w:tcPr>
          <w:p w:rsidR="00C03998" w:rsidRPr="001939B4" w:rsidRDefault="00C03998" w:rsidP="00FE2919">
            <w:pPr>
              <w:spacing w:before="120" w:after="120" w:line="240" w:lineRule="auto"/>
              <w:rPr>
                <w:rFonts w:cs="Arial"/>
                <w:b/>
                <w:color w:val="548DD4" w:themeColor="text2" w:themeTint="99"/>
                <w:sz w:val="24"/>
                <w:szCs w:val="24"/>
              </w:rPr>
            </w:pPr>
            <w:r w:rsidRPr="001939B4">
              <w:rPr>
                <w:rFonts w:eastAsia="Arial" w:cs="Arial"/>
                <w:b/>
                <w:color w:val="548DD4" w:themeColor="text2" w:themeTint="99"/>
                <w:sz w:val="24"/>
                <w:szCs w:val="24"/>
              </w:rPr>
              <w:t>4.2</w:t>
            </w:r>
          </w:p>
        </w:tc>
        <w:tc>
          <w:tcPr>
            <w:tcW w:w="6893" w:type="dxa"/>
            <w:tcBorders>
              <w:top w:val="single" w:sz="4" w:space="0" w:color="auto"/>
              <w:bottom w:val="single" w:sz="8" w:space="0" w:color="000000"/>
              <w:right w:val="single" w:sz="8" w:space="0" w:color="000000"/>
            </w:tcBorders>
            <w:shd w:val="clear" w:color="auto" w:fill="auto"/>
            <w:tcMar>
              <w:top w:w="0" w:type="dxa"/>
              <w:left w:w="108" w:type="dxa"/>
              <w:bottom w:w="0" w:type="dxa"/>
              <w:right w:w="108" w:type="dxa"/>
            </w:tcMar>
          </w:tcPr>
          <w:p w:rsidR="00C03998" w:rsidRPr="001939B4" w:rsidRDefault="00C03998" w:rsidP="00FE2919">
            <w:pPr>
              <w:spacing w:after="0" w:line="240" w:lineRule="auto"/>
              <w:jc w:val="both"/>
              <w:rPr>
                <w:rFonts w:cs="Arial"/>
                <w:sz w:val="24"/>
                <w:szCs w:val="24"/>
              </w:rPr>
            </w:pPr>
            <w:bookmarkStart w:id="10" w:name="h.4d34og8"/>
            <w:bookmarkEnd w:id="10"/>
            <w:r w:rsidRPr="001939B4">
              <w:rPr>
                <w:rFonts w:eastAsia="Arial" w:cs="Arial"/>
                <w:sz w:val="24"/>
                <w:szCs w:val="24"/>
              </w:rPr>
              <w:t>Where the authority has specified a minimum level of economic and financial standing and/or a minimum financial threshold within the evaluation criteria for this PQQ, please self-certify by answering ‘Yes’ or ‘No’ that you meet the requirements set out here.</w:t>
            </w:r>
          </w:p>
        </w:tc>
        <w:tc>
          <w:tcPr>
            <w:tcW w:w="1436" w:type="dxa"/>
            <w:tcBorders>
              <w:top w:val="single" w:sz="4" w:space="0" w:color="auto"/>
              <w:bottom w:val="single" w:sz="8" w:space="0" w:color="000000"/>
              <w:right w:val="single" w:sz="12" w:space="0" w:color="000000"/>
            </w:tcBorders>
            <w:shd w:val="clear" w:color="auto" w:fill="auto"/>
            <w:tcMar>
              <w:top w:w="0" w:type="dxa"/>
              <w:left w:w="108" w:type="dxa"/>
              <w:bottom w:w="0" w:type="dxa"/>
              <w:right w:w="108" w:type="dxa"/>
            </w:tcMar>
          </w:tcPr>
          <w:p w:rsidR="00C03998" w:rsidRPr="001939B4" w:rsidRDefault="00C03998" w:rsidP="00FE2919">
            <w:pPr>
              <w:spacing w:before="120" w:after="120" w:line="240" w:lineRule="auto"/>
              <w:jc w:val="both"/>
              <w:rPr>
                <w:rFonts w:cs="Arial"/>
                <w:sz w:val="24"/>
                <w:szCs w:val="24"/>
              </w:rPr>
            </w:pPr>
            <w:r w:rsidRPr="001939B4">
              <w:rPr>
                <w:rFonts w:ascii="MS Gothic" w:eastAsia="MS Gothic" w:hAnsi="MS Gothic" w:cs="MS Gothic" w:hint="eastAsia"/>
                <w:sz w:val="24"/>
                <w:szCs w:val="24"/>
              </w:rPr>
              <w:t>▢</w:t>
            </w:r>
            <w:r w:rsidRPr="001939B4">
              <w:rPr>
                <w:rFonts w:cs="Arial"/>
                <w:sz w:val="24"/>
                <w:szCs w:val="24"/>
              </w:rPr>
              <w:t xml:space="preserve">   Yes</w:t>
            </w:r>
          </w:p>
          <w:p w:rsidR="00C03998" w:rsidRPr="001939B4" w:rsidRDefault="00C03998" w:rsidP="00FE2919">
            <w:pPr>
              <w:spacing w:before="120" w:after="120" w:line="240" w:lineRule="auto"/>
              <w:jc w:val="both"/>
              <w:rPr>
                <w:rFonts w:cs="Arial"/>
                <w:sz w:val="24"/>
                <w:szCs w:val="24"/>
              </w:rPr>
            </w:pPr>
          </w:p>
          <w:p w:rsidR="00C03998" w:rsidRPr="001939B4" w:rsidRDefault="00C03998" w:rsidP="00FE2919">
            <w:pPr>
              <w:spacing w:before="120" w:after="120" w:line="240" w:lineRule="auto"/>
              <w:jc w:val="both"/>
              <w:rPr>
                <w:rFonts w:cs="Arial"/>
                <w:sz w:val="24"/>
                <w:szCs w:val="24"/>
              </w:rPr>
            </w:pPr>
            <w:r w:rsidRPr="001939B4">
              <w:rPr>
                <w:rFonts w:ascii="MS Gothic" w:eastAsia="MS Gothic" w:hAnsi="MS Gothic" w:cs="MS Gothic" w:hint="eastAsia"/>
                <w:sz w:val="24"/>
                <w:szCs w:val="24"/>
              </w:rPr>
              <w:t>▢</w:t>
            </w:r>
            <w:r w:rsidRPr="001939B4">
              <w:rPr>
                <w:rFonts w:cs="Arial"/>
                <w:sz w:val="24"/>
                <w:szCs w:val="24"/>
              </w:rPr>
              <w:t xml:space="preserve">   No    </w:t>
            </w:r>
          </w:p>
        </w:tc>
      </w:tr>
    </w:tbl>
    <w:p w:rsidR="00D305C5" w:rsidRDefault="00D305C5">
      <w:r>
        <w:br w:type="page"/>
      </w:r>
    </w:p>
    <w:tbl>
      <w:tblPr>
        <w:tblW w:w="9214" w:type="dxa"/>
        <w:tblInd w:w="-15" w:type="dxa"/>
        <w:tblBorders>
          <w:top w:val="single" w:sz="4" w:space="0" w:color="auto"/>
          <w:left w:val="single" w:sz="12" w:space="0" w:color="000000"/>
          <w:bottom w:val="single" w:sz="8" w:space="0" w:color="000000"/>
          <w:right w:val="single" w:sz="12" w:space="0" w:color="000000"/>
          <w:insideH w:val="single" w:sz="8" w:space="0" w:color="000000"/>
          <w:insideV w:val="single" w:sz="8" w:space="0" w:color="000000"/>
        </w:tblBorders>
        <w:tblLayout w:type="fixed"/>
        <w:tblCellMar>
          <w:left w:w="10" w:type="dxa"/>
          <w:right w:w="10" w:type="dxa"/>
        </w:tblCellMar>
        <w:tblLook w:val="04A0" w:firstRow="1" w:lastRow="0" w:firstColumn="1" w:lastColumn="0" w:noHBand="0" w:noVBand="1"/>
      </w:tblPr>
      <w:tblGrid>
        <w:gridCol w:w="885"/>
        <w:gridCol w:w="6893"/>
        <w:gridCol w:w="1436"/>
      </w:tblGrid>
      <w:tr w:rsidR="00C03998" w:rsidRPr="001939B4" w:rsidTr="00881C60">
        <w:trPr>
          <w:trHeight w:val="1420"/>
        </w:trPr>
        <w:tc>
          <w:tcPr>
            <w:tcW w:w="885" w:type="dxa"/>
            <w:shd w:val="clear" w:color="auto" w:fill="DBE5F1" w:themeFill="accent1" w:themeFillTint="33"/>
            <w:tcMar>
              <w:top w:w="0" w:type="dxa"/>
              <w:left w:w="108" w:type="dxa"/>
              <w:bottom w:w="0" w:type="dxa"/>
              <w:right w:w="108" w:type="dxa"/>
            </w:tcMar>
          </w:tcPr>
          <w:p w:rsidR="00C03998" w:rsidRPr="001939B4" w:rsidRDefault="00C03998" w:rsidP="00FE2919">
            <w:pPr>
              <w:spacing w:before="120" w:after="120" w:line="240" w:lineRule="auto"/>
              <w:rPr>
                <w:rFonts w:eastAsia="Arial" w:cs="Arial"/>
                <w:b/>
                <w:color w:val="548DD4" w:themeColor="text2" w:themeTint="99"/>
                <w:sz w:val="24"/>
                <w:szCs w:val="24"/>
              </w:rPr>
            </w:pPr>
            <w:r w:rsidRPr="001939B4">
              <w:rPr>
                <w:rFonts w:eastAsia="Arial" w:cs="Arial"/>
                <w:b/>
                <w:color w:val="548DD4" w:themeColor="text2" w:themeTint="99"/>
                <w:sz w:val="24"/>
                <w:szCs w:val="24"/>
              </w:rPr>
              <w:lastRenderedPageBreak/>
              <w:t>4.3</w:t>
            </w:r>
          </w:p>
        </w:tc>
        <w:tc>
          <w:tcPr>
            <w:tcW w:w="6893" w:type="dxa"/>
            <w:shd w:val="clear" w:color="auto" w:fill="auto"/>
            <w:tcMar>
              <w:top w:w="0" w:type="dxa"/>
              <w:left w:w="108" w:type="dxa"/>
              <w:bottom w:w="0" w:type="dxa"/>
              <w:right w:w="108" w:type="dxa"/>
            </w:tcMar>
          </w:tcPr>
          <w:p w:rsidR="00C03998" w:rsidRPr="001939B4" w:rsidRDefault="00C03998" w:rsidP="00FE2919">
            <w:pPr>
              <w:spacing w:before="120" w:after="120" w:line="240" w:lineRule="auto"/>
              <w:jc w:val="both"/>
              <w:rPr>
                <w:rFonts w:eastAsia="Arial" w:cs="Arial"/>
                <w:b/>
                <w:sz w:val="24"/>
                <w:szCs w:val="24"/>
              </w:rPr>
            </w:pPr>
            <w:r w:rsidRPr="001939B4">
              <w:rPr>
                <w:rFonts w:eastAsia="Arial" w:cs="Arial"/>
                <w:b/>
                <w:sz w:val="24"/>
                <w:szCs w:val="24"/>
              </w:rPr>
              <w:t>(a) Are you part of a wider group (e.g. a subsidiary of a holding/parent company)?</w:t>
            </w:r>
          </w:p>
          <w:p w:rsidR="00C03998" w:rsidRPr="001939B4" w:rsidRDefault="00C03998" w:rsidP="00FE2919">
            <w:pPr>
              <w:spacing w:before="120" w:after="120" w:line="240" w:lineRule="auto"/>
              <w:jc w:val="both"/>
              <w:rPr>
                <w:rFonts w:cs="Arial"/>
                <w:sz w:val="24"/>
                <w:szCs w:val="24"/>
              </w:rPr>
            </w:pPr>
            <w:r w:rsidRPr="001939B4">
              <w:rPr>
                <w:rFonts w:cs="Arial"/>
                <w:sz w:val="24"/>
                <w:szCs w:val="24"/>
              </w:rPr>
              <w:t xml:space="preserve">If yes, please provide the name below: </w:t>
            </w:r>
          </w:p>
          <w:tbl>
            <w:tblPr>
              <w:tblW w:w="6638" w:type="dxa"/>
              <w:tblLayout w:type="fixed"/>
              <w:tblCellMar>
                <w:left w:w="10" w:type="dxa"/>
                <w:right w:w="10" w:type="dxa"/>
              </w:tblCellMar>
              <w:tblLook w:val="04A0" w:firstRow="1" w:lastRow="0" w:firstColumn="1" w:lastColumn="0" w:noHBand="0" w:noVBand="1"/>
            </w:tblPr>
            <w:tblGrid>
              <w:gridCol w:w="3952"/>
              <w:gridCol w:w="2686"/>
            </w:tblGrid>
            <w:tr w:rsidR="00C03998" w:rsidRPr="001939B4" w:rsidTr="00FE2919">
              <w:tc>
                <w:tcPr>
                  <w:tcW w:w="395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C03998" w:rsidRPr="001939B4" w:rsidRDefault="00C03998" w:rsidP="00FE2919">
                  <w:pPr>
                    <w:spacing w:before="120" w:after="120" w:line="240" w:lineRule="auto"/>
                    <w:jc w:val="both"/>
                    <w:rPr>
                      <w:rFonts w:cs="Arial"/>
                      <w:sz w:val="24"/>
                      <w:szCs w:val="24"/>
                    </w:rPr>
                  </w:pPr>
                  <w:r w:rsidRPr="001939B4">
                    <w:rPr>
                      <w:rFonts w:eastAsia="Arial" w:cs="Arial"/>
                      <w:sz w:val="24"/>
                      <w:szCs w:val="24"/>
                    </w:rPr>
                    <w:t>Name of the organisation</w:t>
                  </w:r>
                </w:p>
              </w:tc>
              <w:tc>
                <w:tcPr>
                  <w:tcW w:w="268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C03998" w:rsidRPr="001939B4" w:rsidRDefault="00C03998" w:rsidP="00FE2919">
                  <w:pPr>
                    <w:spacing w:before="120" w:after="120" w:line="240" w:lineRule="auto"/>
                    <w:jc w:val="both"/>
                    <w:rPr>
                      <w:rFonts w:cs="Arial"/>
                      <w:sz w:val="24"/>
                      <w:szCs w:val="24"/>
                    </w:rPr>
                  </w:pPr>
                </w:p>
              </w:tc>
            </w:tr>
            <w:tr w:rsidR="00C03998" w:rsidRPr="001939B4" w:rsidTr="00FE2919">
              <w:tc>
                <w:tcPr>
                  <w:tcW w:w="395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C03998" w:rsidRPr="001939B4" w:rsidRDefault="00C03998" w:rsidP="00FE2919">
                  <w:pPr>
                    <w:spacing w:before="120" w:after="120" w:line="240" w:lineRule="auto"/>
                    <w:jc w:val="both"/>
                    <w:rPr>
                      <w:rFonts w:cs="Arial"/>
                      <w:sz w:val="24"/>
                      <w:szCs w:val="24"/>
                    </w:rPr>
                  </w:pPr>
                  <w:r w:rsidRPr="001939B4">
                    <w:rPr>
                      <w:rFonts w:eastAsia="Arial" w:cs="Arial"/>
                      <w:sz w:val="24"/>
                      <w:szCs w:val="24"/>
                    </w:rPr>
                    <w:t>Relationship to the Supplier completing the PQQ</w:t>
                  </w:r>
                </w:p>
              </w:tc>
              <w:tc>
                <w:tcPr>
                  <w:tcW w:w="268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C03998" w:rsidRPr="001939B4" w:rsidRDefault="00C03998" w:rsidP="00FE2919">
                  <w:pPr>
                    <w:spacing w:before="120" w:after="120" w:line="240" w:lineRule="auto"/>
                    <w:jc w:val="both"/>
                    <w:rPr>
                      <w:rFonts w:cs="Arial"/>
                      <w:sz w:val="24"/>
                      <w:szCs w:val="24"/>
                    </w:rPr>
                  </w:pPr>
                </w:p>
              </w:tc>
            </w:tr>
          </w:tbl>
          <w:p w:rsidR="0019371F" w:rsidRDefault="00C03998" w:rsidP="00FE2919">
            <w:pPr>
              <w:spacing w:before="120" w:after="120" w:line="240" w:lineRule="auto"/>
              <w:jc w:val="both"/>
              <w:rPr>
                <w:rFonts w:eastAsia="Arial" w:cs="Arial"/>
                <w:sz w:val="24"/>
                <w:szCs w:val="24"/>
              </w:rPr>
            </w:pPr>
            <w:r w:rsidRPr="001939B4">
              <w:rPr>
                <w:rFonts w:eastAsia="Arial" w:cs="Arial"/>
                <w:sz w:val="24"/>
                <w:szCs w:val="24"/>
              </w:rPr>
              <w:t xml:space="preserve">If yes, please provide Ultimate / parent company </w:t>
            </w:r>
            <w:r w:rsidR="0019371F">
              <w:rPr>
                <w:rFonts w:eastAsia="Arial" w:cs="Arial"/>
                <w:sz w:val="24"/>
                <w:szCs w:val="24"/>
              </w:rPr>
              <w:t xml:space="preserve">accounts. </w:t>
            </w:r>
          </w:p>
          <w:p w:rsidR="00D305C5" w:rsidRDefault="00D03BE8" w:rsidP="00FE2919">
            <w:pPr>
              <w:spacing w:before="120" w:after="120" w:line="240" w:lineRule="auto"/>
              <w:jc w:val="both"/>
              <w:rPr>
                <w:rFonts w:eastAsia="Arial" w:cs="Arial"/>
                <w:sz w:val="24"/>
                <w:szCs w:val="24"/>
              </w:rPr>
            </w:pPr>
            <w:r>
              <w:rPr>
                <w:rFonts w:eastAsia="Arial" w:cs="Arial"/>
                <w:sz w:val="24"/>
                <w:szCs w:val="24"/>
              </w:rPr>
              <w:br/>
            </w:r>
          </w:p>
          <w:p w:rsidR="00C03998" w:rsidRPr="001939B4" w:rsidRDefault="00C03998" w:rsidP="00FE2919">
            <w:pPr>
              <w:spacing w:before="120" w:after="120" w:line="240" w:lineRule="auto"/>
              <w:jc w:val="both"/>
              <w:rPr>
                <w:rFonts w:eastAsia="Arial" w:cs="Arial"/>
                <w:sz w:val="24"/>
                <w:szCs w:val="24"/>
              </w:rPr>
            </w:pPr>
            <w:r w:rsidRPr="001939B4">
              <w:rPr>
                <w:rFonts w:eastAsia="Arial" w:cs="Arial"/>
                <w:sz w:val="24"/>
                <w:szCs w:val="24"/>
              </w:rPr>
              <w:t>If yes, would the Ultimate / parent company be willing to pro</w:t>
            </w:r>
            <w:r w:rsidR="0019371F">
              <w:rPr>
                <w:rFonts w:eastAsia="Arial" w:cs="Arial"/>
                <w:sz w:val="24"/>
                <w:szCs w:val="24"/>
              </w:rPr>
              <w:t xml:space="preserve">vide a guarantee if necessary? </w:t>
            </w:r>
          </w:p>
          <w:p w:rsidR="00D305C5" w:rsidRDefault="00D305C5" w:rsidP="000245D8">
            <w:pPr>
              <w:spacing w:before="120" w:after="120" w:line="240" w:lineRule="auto"/>
              <w:jc w:val="both"/>
              <w:rPr>
                <w:rFonts w:eastAsia="Arial" w:cs="Arial"/>
                <w:sz w:val="24"/>
                <w:szCs w:val="24"/>
              </w:rPr>
            </w:pPr>
          </w:p>
          <w:p w:rsidR="00D305C5" w:rsidRDefault="00D305C5" w:rsidP="000245D8">
            <w:pPr>
              <w:spacing w:before="120" w:after="120" w:line="240" w:lineRule="auto"/>
              <w:jc w:val="both"/>
              <w:rPr>
                <w:rFonts w:eastAsia="Arial" w:cs="Arial"/>
                <w:sz w:val="24"/>
                <w:szCs w:val="24"/>
              </w:rPr>
            </w:pPr>
          </w:p>
          <w:p w:rsidR="00C03998" w:rsidRPr="001939B4" w:rsidRDefault="00C03998" w:rsidP="000245D8">
            <w:pPr>
              <w:spacing w:before="120" w:after="120" w:line="240" w:lineRule="auto"/>
              <w:jc w:val="both"/>
              <w:rPr>
                <w:rFonts w:eastAsia="Arial" w:cs="Arial"/>
                <w:sz w:val="24"/>
                <w:szCs w:val="24"/>
              </w:rPr>
            </w:pPr>
            <w:r w:rsidRPr="001939B4">
              <w:rPr>
                <w:rFonts w:eastAsia="Arial" w:cs="Arial"/>
                <w:sz w:val="24"/>
                <w:szCs w:val="24"/>
              </w:rPr>
              <w:t>If no, would you be able to obtain a guarantee elsewhere (e.g</w:t>
            </w:r>
            <w:r w:rsidR="00881C60">
              <w:rPr>
                <w:rFonts w:eastAsia="Arial" w:cs="Arial"/>
                <w:sz w:val="24"/>
                <w:szCs w:val="24"/>
              </w:rPr>
              <w:t>.</w:t>
            </w:r>
            <w:r w:rsidRPr="001939B4">
              <w:rPr>
                <w:rFonts w:eastAsia="Arial" w:cs="Arial"/>
                <w:sz w:val="24"/>
                <w:szCs w:val="24"/>
              </w:rPr>
              <w:t xml:space="preserve"> from </w:t>
            </w:r>
            <w:r w:rsidR="000245D8">
              <w:rPr>
                <w:rFonts w:eastAsia="Arial" w:cs="Arial"/>
                <w:sz w:val="24"/>
                <w:szCs w:val="24"/>
              </w:rPr>
              <w:t>a bank?</w:t>
            </w:r>
          </w:p>
        </w:tc>
        <w:tc>
          <w:tcPr>
            <w:tcW w:w="1436" w:type="dxa"/>
            <w:shd w:val="clear" w:color="auto" w:fill="auto"/>
            <w:tcMar>
              <w:top w:w="0" w:type="dxa"/>
              <w:left w:w="108" w:type="dxa"/>
              <w:bottom w:w="0" w:type="dxa"/>
              <w:right w:w="108" w:type="dxa"/>
            </w:tcMar>
          </w:tcPr>
          <w:p w:rsidR="00C03998" w:rsidRPr="001939B4" w:rsidRDefault="00C03998" w:rsidP="00FE2919">
            <w:pPr>
              <w:spacing w:before="120" w:after="120" w:line="240" w:lineRule="auto"/>
              <w:jc w:val="both"/>
              <w:rPr>
                <w:rFonts w:eastAsia="Arial" w:cs="Arial"/>
                <w:sz w:val="24"/>
                <w:szCs w:val="24"/>
              </w:rPr>
            </w:pPr>
            <w:r w:rsidRPr="001939B4">
              <w:rPr>
                <w:rFonts w:ascii="MS Gothic" w:eastAsia="MS Gothic" w:hAnsi="MS Gothic" w:cs="MS Gothic" w:hint="eastAsia"/>
                <w:sz w:val="24"/>
                <w:szCs w:val="24"/>
              </w:rPr>
              <w:t>▢</w:t>
            </w:r>
            <w:r w:rsidRPr="001939B4">
              <w:rPr>
                <w:rFonts w:cs="Arial"/>
                <w:sz w:val="24"/>
                <w:szCs w:val="24"/>
              </w:rPr>
              <w:t xml:space="preserve"> </w:t>
            </w:r>
            <w:r w:rsidRPr="001939B4">
              <w:rPr>
                <w:rFonts w:eastAsia="Arial" w:cs="Arial"/>
                <w:sz w:val="24"/>
                <w:szCs w:val="24"/>
              </w:rPr>
              <w:t xml:space="preserve">   Yes</w:t>
            </w:r>
          </w:p>
          <w:p w:rsidR="00C03998" w:rsidRPr="001939B4" w:rsidRDefault="00C03998" w:rsidP="00FE2919">
            <w:pPr>
              <w:spacing w:before="120" w:after="120" w:line="240" w:lineRule="auto"/>
              <w:jc w:val="both"/>
              <w:rPr>
                <w:rFonts w:eastAsia="Arial" w:cs="Arial"/>
                <w:sz w:val="24"/>
                <w:szCs w:val="24"/>
              </w:rPr>
            </w:pPr>
            <w:r w:rsidRPr="001939B4">
              <w:rPr>
                <w:rFonts w:ascii="MS Gothic" w:eastAsia="MS Gothic" w:hAnsi="MS Gothic" w:cs="MS Gothic" w:hint="eastAsia"/>
                <w:sz w:val="24"/>
                <w:szCs w:val="24"/>
              </w:rPr>
              <w:t>▢</w:t>
            </w:r>
            <w:r w:rsidRPr="001939B4">
              <w:rPr>
                <w:rFonts w:cs="Arial"/>
                <w:sz w:val="24"/>
                <w:szCs w:val="24"/>
              </w:rPr>
              <w:t xml:space="preserve"> </w:t>
            </w:r>
            <w:r w:rsidRPr="001939B4">
              <w:rPr>
                <w:rFonts w:eastAsia="Arial" w:cs="Arial"/>
                <w:sz w:val="24"/>
                <w:szCs w:val="24"/>
              </w:rPr>
              <w:t xml:space="preserve">    No</w:t>
            </w:r>
          </w:p>
          <w:p w:rsidR="00C03998" w:rsidRPr="001939B4" w:rsidRDefault="00C03998" w:rsidP="00FE2919">
            <w:pPr>
              <w:spacing w:before="120" w:after="120" w:line="240" w:lineRule="auto"/>
              <w:jc w:val="both"/>
              <w:rPr>
                <w:rFonts w:eastAsia="Arial" w:cs="Arial"/>
                <w:sz w:val="24"/>
                <w:szCs w:val="24"/>
              </w:rPr>
            </w:pPr>
          </w:p>
          <w:p w:rsidR="00C03998" w:rsidRPr="001939B4" w:rsidRDefault="00C03998" w:rsidP="00FE2919">
            <w:pPr>
              <w:spacing w:before="120" w:after="120" w:line="240" w:lineRule="auto"/>
              <w:jc w:val="both"/>
              <w:rPr>
                <w:rFonts w:eastAsia="Arial" w:cs="Arial"/>
                <w:sz w:val="24"/>
                <w:szCs w:val="24"/>
              </w:rPr>
            </w:pPr>
          </w:p>
          <w:p w:rsidR="00C03998" w:rsidRPr="001939B4" w:rsidRDefault="00C03998" w:rsidP="00FE2919">
            <w:pPr>
              <w:spacing w:before="120" w:after="120" w:line="240" w:lineRule="auto"/>
              <w:jc w:val="both"/>
              <w:rPr>
                <w:rFonts w:eastAsia="Arial" w:cs="Arial"/>
                <w:sz w:val="24"/>
                <w:szCs w:val="24"/>
              </w:rPr>
            </w:pPr>
          </w:p>
          <w:p w:rsidR="00C03998" w:rsidRPr="001939B4" w:rsidRDefault="00C03998" w:rsidP="00FE2919">
            <w:pPr>
              <w:spacing w:before="120" w:after="120" w:line="240" w:lineRule="auto"/>
              <w:jc w:val="both"/>
              <w:rPr>
                <w:rFonts w:eastAsia="Arial" w:cs="Arial"/>
                <w:sz w:val="24"/>
                <w:szCs w:val="24"/>
              </w:rPr>
            </w:pPr>
          </w:p>
          <w:p w:rsidR="00377AAC" w:rsidRDefault="00377AAC" w:rsidP="00FE2919">
            <w:pPr>
              <w:spacing w:before="120" w:after="120" w:line="240" w:lineRule="auto"/>
              <w:jc w:val="both"/>
              <w:rPr>
                <w:rFonts w:ascii="MS Gothic" w:eastAsia="MS Gothic" w:hAnsi="MS Gothic" w:cs="MS Gothic"/>
                <w:sz w:val="24"/>
                <w:szCs w:val="24"/>
              </w:rPr>
            </w:pPr>
          </w:p>
          <w:p w:rsidR="00377AAC" w:rsidRDefault="00377AAC" w:rsidP="00FE2919">
            <w:pPr>
              <w:spacing w:before="120" w:after="120" w:line="240" w:lineRule="auto"/>
              <w:jc w:val="both"/>
              <w:rPr>
                <w:rFonts w:ascii="MS Gothic" w:eastAsia="MS Gothic" w:hAnsi="MS Gothic" w:cs="MS Gothic"/>
                <w:sz w:val="24"/>
                <w:szCs w:val="24"/>
              </w:rPr>
            </w:pPr>
          </w:p>
          <w:p w:rsidR="00AB572B" w:rsidRDefault="00AB572B" w:rsidP="00FE2919">
            <w:pPr>
              <w:spacing w:before="120" w:after="120" w:line="240" w:lineRule="auto"/>
              <w:jc w:val="both"/>
              <w:rPr>
                <w:rFonts w:ascii="MS Gothic" w:eastAsia="MS Gothic" w:hAnsi="MS Gothic" w:cs="MS Gothic"/>
                <w:sz w:val="24"/>
                <w:szCs w:val="24"/>
              </w:rPr>
            </w:pPr>
          </w:p>
          <w:p w:rsidR="00C03998" w:rsidRPr="0019371F" w:rsidRDefault="00C03998" w:rsidP="00FE2919">
            <w:pPr>
              <w:spacing w:before="120" w:after="120" w:line="240" w:lineRule="auto"/>
              <w:jc w:val="both"/>
              <w:rPr>
                <w:rFonts w:ascii="MS Gothic" w:eastAsia="MS Gothic" w:hAnsi="MS Gothic" w:cs="MS Gothic"/>
                <w:sz w:val="24"/>
                <w:szCs w:val="24"/>
              </w:rPr>
            </w:pPr>
            <w:r w:rsidRPr="001939B4">
              <w:rPr>
                <w:rFonts w:ascii="MS Gothic" w:eastAsia="MS Gothic" w:hAnsi="MS Gothic" w:cs="MS Gothic" w:hint="eastAsia"/>
                <w:sz w:val="24"/>
                <w:szCs w:val="24"/>
              </w:rPr>
              <w:t>▢</w:t>
            </w:r>
            <w:r w:rsidRPr="001939B4">
              <w:rPr>
                <w:rFonts w:cs="Arial"/>
                <w:sz w:val="24"/>
                <w:szCs w:val="24"/>
              </w:rPr>
              <w:t xml:space="preserve"> </w:t>
            </w:r>
            <w:r w:rsidRPr="001939B4">
              <w:rPr>
                <w:rFonts w:eastAsia="Arial" w:cs="Arial"/>
                <w:sz w:val="24"/>
                <w:szCs w:val="24"/>
              </w:rPr>
              <w:t xml:space="preserve">   Yes</w:t>
            </w:r>
          </w:p>
          <w:p w:rsidR="00C03998" w:rsidRPr="001939B4" w:rsidRDefault="00C03998" w:rsidP="00FE2919">
            <w:pPr>
              <w:spacing w:before="120" w:after="120" w:line="240" w:lineRule="auto"/>
              <w:jc w:val="both"/>
              <w:rPr>
                <w:rFonts w:eastAsia="Arial" w:cs="Arial"/>
                <w:sz w:val="24"/>
                <w:szCs w:val="24"/>
              </w:rPr>
            </w:pPr>
            <w:r w:rsidRPr="001939B4">
              <w:rPr>
                <w:rFonts w:ascii="MS Gothic" w:eastAsia="MS Gothic" w:hAnsi="MS Gothic" w:cs="MS Gothic" w:hint="eastAsia"/>
                <w:sz w:val="24"/>
                <w:szCs w:val="24"/>
              </w:rPr>
              <w:t>▢</w:t>
            </w:r>
            <w:r w:rsidRPr="001939B4">
              <w:rPr>
                <w:rFonts w:cs="Arial"/>
                <w:sz w:val="24"/>
                <w:szCs w:val="24"/>
              </w:rPr>
              <w:t xml:space="preserve"> </w:t>
            </w:r>
            <w:r w:rsidRPr="001939B4">
              <w:rPr>
                <w:rFonts w:eastAsia="Arial" w:cs="Arial"/>
                <w:sz w:val="24"/>
                <w:szCs w:val="24"/>
              </w:rPr>
              <w:t xml:space="preserve">    No</w:t>
            </w:r>
          </w:p>
          <w:p w:rsidR="00C03998" w:rsidRPr="00377AAC" w:rsidRDefault="00D03BE8" w:rsidP="00FE2919">
            <w:pPr>
              <w:spacing w:before="120" w:after="120" w:line="240" w:lineRule="auto"/>
              <w:jc w:val="both"/>
              <w:rPr>
                <w:rFonts w:ascii="MS Gothic" w:eastAsia="MS Gothic" w:hAnsi="MS Gothic" w:cs="MS Gothic"/>
                <w:sz w:val="24"/>
                <w:szCs w:val="24"/>
              </w:rPr>
            </w:pPr>
            <w:r>
              <w:rPr>
                <w:rFonts w:ascii="MS Gothic" w:eastAsia="MS Gothic" w:hAnsi="MS Gothic" w:cs="MS Gothic"/>
                <w:sz w:val="24"/>
                <w:szCs w:val="24"/>
              </w:rPr>
              <w:br/>
            </w:r>
            <w:r w:rsidR="00C03998" w:rsidRPr="001939B4">
              <w:rPr>
                <w:rFonts w:ascii="MS Gothic" w:eastAsia="MS Gothic" w:hAnsi="MS Gothic" w:cs="MS Gothic" w:hint="eastAsia"/>
                <w:sz w:val="24"/>
                <w:szCs w:val="24"/>
              </w:rPr>
              <w:t>▢</w:t>
            </w:r>
            <w:r w:rsidR="00C03998" w:rsidRPr="001939B4">
              <w:rPr>
                <w:rFonts w:cs="Arial"/>
                <w:sz w:val="24"/>
                <w:szCs w:val="24"/>
              </w:rPr>
              <w:t xml:space="preserve"> </w:t>
            </w:r>
            <w:r w:rsidR="00C03998" w:rsidRPr="001939B4">
              <w:rPr>
                <w:rFonts w:eastAsia="Arial" w:cs="Arial"/>
                <w:sz w:val="24"/>
                <w:szCs w:val="24"/>
              </w:rPr>
              <w:t xml:space="preserve">   Yes   </w:t>
            </w:r>
          </w:p>
          <w:p w:rsidR="00C03998" w:rsidRPr="001939B4" w:rsidRDefault="00C03998" w:rsidP="00FE2919">
            <w:pPr>
              <w:spacing w:before="120" w:after="120" w:line="240" w:lineRule="auto"/>
              <w:jc w:val="both"/>
              <w:rPr>
                <w:rFonts w:eastAsia="Arial" w:cs="Arial"/>
                <w:sz w:val="24"/>
                <w:szCs w:val="24"/>
              </w:rPr>
            </w:pPr>
            <w:r w:rsidRPr="001939B4">
              <w:rPr>
                <w:rFonts w:ascii="MS Gothic" w:eastAsia="MS Gothic" w:hAnsi="MS Gothic" w:cs="MS Gothic" w:hint="eastAsia"/>
                <w:sz w:val="24"/>
                <w:szCs w:val="24"/>
              </w:rPr>
              <w:t>▢</w:t>
            </w:r>
            <w:r w:rsidRPr="001939B4">
              <w:rPr>
                <w:rFonts w:cs="Arial"/>
                <w:sz w:val="24"/>
                <w:szCs w:val="24"/>
              </w:rPr>
              <w:t xml:space="preserve"> </w:t>
            </w:r>
            <w:r w:rsidRPr="001939B4">
              <w:rPr>
                <w:rFonts w:eastAsia="Arial" w:cs="Arial"/>
                <w:sz w:val="24"/>
                <w:szCs w:val="24"/>
              </w:rPr>
              <w:t xml:space="preserve">    No</w:t>
            </w:r>
          </w:p>
          <w:p w:rsidR="00C03998" w:rsidRPr="001939B4" w:rsidRDefault="00C03998" w:rsidP="00FE2919">
            <w:pPr>
              <w:spacing w:before="120" w:after="120" w:line="240" w:lineRule="auto"/>
              <w:jc w:val="both"/>
              <w:rPr>
                <w:rFonts w:eastAsia="Noto Symbol" w:cs="Arial"/>
                <w:sz w:val="24"/>
                <w:szCs w:val="24"/>
              </w:rPr>
            </w:pPr>
          </w:p>
        </w:tc>
      </w:tr>
    </w:tbl>
    <w:p w:rsidR="00C03998" w:rsidRPr="001939B4" w:rsidRDefault="00C03998" w:rsidP="00C03998">
      <w:pPr>
        <w:pageBreakBefore/>
        <w:tabs>
          <w:tab w:val="right" w:pos="8931"/>
        </w:tabs>
        <w:rPr>
          <w:rFonts w:eastAsia="Arial" w:cs="Arial"/>
          <w:b/>
          <w:color w:val="0070C0"/>
          <w:sz w:val="24"/>
          <w:szCs w:val="24"/>
        </w:rPr>
      </w:pPr>
      <w:r w:rsidRPr="001939B4">
        <w:rPr>
          <w:rFonts w:eastAsia="Arial" w:cs="Arial"/>
          <w:b/>
          <w:color w:val="0070C0"/>
          <w:sz w:val="24"/>
          <w:szCs w:val="24"/>
        </w:rPr>
        <w:lastRenderedPageBreak/>
        <w:t>5.  Technical and professional ability</w:t>
      </w:r>
      <w:r w:rsidRPr="001939B4">
        <w:rPr>
          <w:rFonts w:eastAsia="Arial" w:cs="Arial"/>
          <w:b/>
          <w:color w:val="0070C0"/>
          <w:sz w:val="24"/>
          <w:szCs w:val="24"/>
        </w:rPr>
        <w:fldChar w:fldCharType="begin"/>
      </w:r>
      <w:r w:rsidRPr="001939B4">
        <w:rPr>
          <w:rFonts w:cs="Arial"/>
          <w:sz w:val="24"/>
          <w:szCs w:val="24"/>
        </w:rPr>
        <w:instrText xml:space="preserve"> XE “</w:instrText>
      </w:r>
      <w:r w:rsidRPr="001939B4">
        <w:rPr>
          <w:rFonts w:eastAsia="Arial" w:cs="Arial"/>
          <w:b/>
          <w:color w:val="0070C0"/>
          <w:sz w:val="24"/>
          <w:szCs w:val="24"/>
        </w:rPr>
        <w:instrText>6.  Technical and Professional Ability</w:instrText>
      </w:r>
      <w:r w:rsidRPr="001939B4">
        <w:rPr>
          <w:rFonts w:cs="Arial"/>
          <w:sz w:val="24"/>
          <w:szCs w:val="24"/>
        </w:rPr>
        <w:instrText xml:space="preserve">” </w:instrText>
      </w:r>
      <w:r w:rsidRPr="001939B4">
        <w:rPr>
          <w:rFonts w:eastAsia="Arial" w:cs="Arial"/>
          <w:b/>
          <w:color w:val="0070C0"/>
          <w:sz w:val="24"/>
          <w:szCs w:val="24"/>
        </w:rPr>
        <w:fldChar w:fldCharType="end"/>
      </w:r>
      <w:r w:rsidRPr="001939B4">
        <w:rPr>
          <w:rFonts w:eastAsia="Arial" w:cs="Arial"/>
          <w:b/>
          <w:color w:val="0070C0"/>
          <w:sz w:val="24"/>
          <w:szCs w:val="24"/>
        </w:rPr>
        <w:tab/>
        <w:t>[</w:t>
      </w:r>
      <w:r w:rsidR="00242010">
        <w:rPr>
          <w:rFonts w:eastAsia="Arial" w:cs="Arial"/>
          <w:b/>
          <w:color w:val="0070C0"/>
          <w:sz w:val="24"/>
          <w:szCs w:val="24"/>
        </w:rPr>
        <w:t>Pass/Fail</w:t>
      </w:r>
      <w:r w:rsidRPr="002663B7">
        <w:rPr>
          <w:rFonts w:eastAsia="Arial" w:cs="Arial"/>
          <w:b/>
          <w:color w:val="0070C0"/>
          <w:sz w:val="24"/>
          <w:szCs w:val="24"/>
        </w:rPr>
        <w:t>]</w:t>
      </w:r>
    </w:p>
    <w:tbl>
      <w:tblPr>
        <w:tblpPr w:leftFromText="180" w:rightFromText="180" w:vertAnchor="text" w:horzAnchor="margin" w:tblpXSpec="center" w:tblpY="118"/>
        <w:tblW w:w="9199" w:type="dxa"/>
        <w:tblLayout w:type="fixed"/>
        <w:tblCellMar>
          <w:left w:w="10" w:type="dxa"/>
          <w:right w:w="10" w:type="dxa"/>
        </w:tblCellMar>
        <w:tblLook w:val="04A0" w:firstRow="1" w:lastRow="0" w:firstColumn="1" w:lastColumn="0" w:noHBand="0" w:noVBand="1"/>
      </w:tblPr>
      <w:tblGrid>
        <w:gridCol w:w="836"/>
        <w:gridCol w:w="2989"/>
        <w:gridCol w:w="1812"/>
        <w:gridCol w:w="1842"/>
        <w:gridCol w:w="1720"/>
      </w:tblGrid>
      <w:tr w:rsidR="00C03998" w:rsidRPr="001939B4" w:rsidTr="00FE2919">
        <w:trPr>
          <w:trHeight w:val="449"/>
        </w:trPr>
        <w:tc>
          <w:tcPr>
            <w:tcW w:w="9199" w:type="dxa"/>
            <w:gridSpan w:val="5"/>
            <w:tcBorders>
              <w:top w:val="single" w:sz="12" w:space="0" w:color="000000"/>
              <w:left w:val="single" w:sz="12" w:space="0" w:color="000000"/>
              <w:bottom w:val="single" w:sz="4" w:space="0" w:color="auto"/>
              <w:right w:val="single" w:sz="4" w:space="0" w:color="auto"/>
            </w:tcBorders>
            <w:shd w:val="clear" w:color="auto" w:fill="DBE5F1" w:themeFill="accent1" w:themeFillTint="33"/>
            <w:tcMar>
              <w:top w:w="0" w:type="dxa"/>
              <w:left w:w="108" w:type="dxa"/>
              <w:bottom w:w="0" w:type="dxa"/>
              <w:right w:w="108" w:type="dxa"/>
            </w:tcMar>
          </w:tcPr>
          <w:p w:rsidR="00C03998" w:rsidRPr="001939B4" w:rsidRDefault="00C03998" w:rsidP="00A67A44">
            <w:pPr>
              <w:spacing w:before="120" w:after="120" w:line="240" w:lineRule="auto"/>
              <w:rPr>
                <w:rFonts w:cs="Arial"/>
                <w:b/>
                <w:color w:val="365F91" w:themeColor="accent1" w:themeShade="BF"/>
                <w:sz w:val="24"/>
                <w:szCs w:val="24"/>
              </w:rPr>
            </w:pPr>
            <w:r w:rsidRPr="001939B4">
              <w:rPr>
                <w:rFonts w:cs="Arial"/>
                <w:b/>
                <w:color w:val="365F91" w:themeColor="accent1" w:themeShade="BF"/>
                <w:sz w:val="24"/>
                <w:szCs w:val="24"/>
              </w:rPr>
              <w:t>5</w:t>
            </w:r>
            <w:r w:rsidRPr="001939B4">
              <w:rPr>
                <w:rFonts w:cs="Arial"/>
                <w:b/>
                <w:color w:val="365F91" w:themeColor="accent1" w:themeShade="BF"/>
                <w:sz w:val="24"/>
                <w:szCs w:val="24"/>
              </w:rPr>
              <w:tab/>
            </w:r>
            <w:r w:rsidRPr="001939B4">
              <w:rPr>
                <w:rFonts w:eastAsia="Arial" w:cs="Arial"/>
                <w:b/>
                <w:color w:val="365F91" w:themeColor="accent1" w:themeShade="BF"/>
                <w:sz w:val="24"/>
                <w:szCs w:val="24"/>
              </w:rPr>
              <w:t xml:space="preserve">Relevant experience and contract examples </w:t>
            </w:r>
          </w:p>
        </w:tc>
      </w:tr>
      <w:tr w:rsidR="00C03998" w:rsidRPr="001939B4" w:rsidTr="00FE2919">
        <w:trPr>
          <w:trHeight w:val="260"/>
        </w:trPr>
        <w:tc>
          <w:tcPr>
            <w:tcW w:w="836" w:type="dxa"/>
            <w:tcBorders>
              <w:top w:val="single" w:sz="4" w:space="0" w:color="auto"/>
              <w:left w:val="single" w:sz="12" w:space="0" w:color="000000"/>
              <w:bottom w:val="single" w:sz="8" w:space="0" w:color="000000"/>
              <w:right w:val="single" w:sz="8" w:space="0" w:color="000000"/>
            </w:tcBorders>
            <w:shd w:val="clear" w:color="auto" w:fill="DBE5F1" w:themeFill="accent1" w:themeFillTint="33"/>
            <w:tcMar>
              <w:top w:w="0" w:type="dxa"/>
              <w:left w:w="108" w:type="dxa"/>
              <w:bottom w:w="0" w:type="dxa"/>
              <w:right w:w="108" w:type="dxa"/>
            </w:tcMar>
          </w:tcPr>
          <w:p w:rsidR="00C03998" w:rsidRPr="001939B4" w:rsidRDefault="00C03998" w:rsidP="00FE2919">
            <w:pPr>
              <w:spacing w:after="0" w:line="240" w:lineRule="auto"/>
              <w:rPr>
                <w:rFonts w:cs="Arial"/>
                <w:b/>
                <w:color w:val="365F91" w:themeColor="accent1" w:themeShade="BF"/>
                <w:sz w:val="24"/>
                <w:szCs w:val="24"/>
              </w:rPr>
            </w:pPr>
          </w:p>
          <w:p w:rsidR="00C03998" w:rsidRPr="001939B4" w:rsidRDefault="00C03998" w:rsidP="00FE2919">
            <w:pPr>
              <w:spacing w:after="0" w:line="240" w:lineRule="auto"/>
              <w:rPr>
                <w:rFonts w:cs="Arial"/>
                <w:b/>
                <w:color w:val="365F91" w:themeColor="accent1" w:themeShade="BF"/>
                <w:sz w:val="24"/>
                <w:szCs w:val="24"/>
              </w:rPr>
            </w:pPr>
          </w:p>
          <w:p w:rsidR="00C03998" w:rsidRPr="001939B4" w:rsidRDefault="00C03998" w:rsidP="00FE2919">
            <w:pPr>
              <w:spacing w:after="0" w:line="240" w:lineRule="auto"/>
              <w:rPr>
                <w:rFonts w:cs="Arial"/>
                <w:b/>
                <w:color w:val="365F91" w:themeColor="accent1" w:themeShade="BF"/>
                <w:sz w:val="24"/>
                <w:szCs w:val="24"/>
              </w:rPr>
            </w:pPr>
            <w:r w:rsidRPr="001939B4">
              <w:rPr>
                <w:rFonts w:cs="Arial"/>
                <w:b/>
                <w:color w:val="365F91" w:themeColor="accent1" w:themeShade="BF"/>
                <w:sz w:val="24"/>
                <w:szCs w:val="24"/>
              </w:rPr>
              <w:t>5.1</w:t>
            </w:r>
          </w:p>
        </w:tc>
        <w:tc>
          <w:tcPr>
            <w:tcW w:w="8363" w:type="dxa"/>
            <w:gridSpan w:val="4"/>
            <w:tcBorders>
              <w:bottom w:val="single" w:sz="8" w:space="0" w:color="000000"/>
              <w:right w:val="single" w:sz="4" w:space="0" w:color="auto"/>
            </w:tcBorders>
            <w:shd w:val="clear" w:color="auto" w:fill="auto"/>
            <w:tcMar>
              <w:top w:w="0" w:type="dxa"/>
              <w:left w:w="108" w:type="dxa"/>
              <w:bottom w:w="0" w:type="dxa"/>
              <w:right w:w="108" w:type="dxa"/>
            </w:tcMar>
          </w:tcPr>
          <w:p w:rsidR="00C03998" w:rsidRPr="001939B4" w:rsidRDefault="00C03998" w:rsidP="00FE2919">
            <w:pPr>
              <w:spacing w:before="120" w:after="120" w:line="240" w:lineRule="auto"/>
              <w:ind w:right="40"/>
              <w:jc w:val="both"/>
              <w:rPr>
                <w:rFonts w:eastAsia="Arial" w:cs="Arial"/>
                <w:sz w:val="24"/>
                <w:szCs w:val="24"/>
              </w:rPr>
            </w:pPr>
            <w:r w:rsidRPr="001939B4">
              <w:rPr>
                <w:rFonts w:eastAsia="Arial" w:cs="Arial"/>
                <w:sz w:val="24"/>
                <w:szCs w:val="24"/>
              </w:rPr>
              <w:t xml:space="preserve">Please provide details of </w:t>
            </w:r>
            <w:r w:rsidRPr="00364B98">
              <w:rPr>
                <w:rFonts w:eastAsia="Arial" w:cs="Arial"/>
                <w:sz w:val="24"/>
                <w:szCs w:val="24"/>
              </w:rPr>
              <w:t>three</w:t>
            </w:r>
            <w:r w:rsidRPr="001939B4">
              <w:rPr>
                <w:rFonts w:eastAsia="Arial" w:cs="Arial"/>
                <w:sz w:val="24"/>
                <w:szCs w:val="24"/>
              </w:rPr>
              <w:t xml:space="preserve"> contracts, in any combination from either the public or private sector, that are relevant to the authority’s requirement. Contracts for supplies or services should have been performed during the past </w:t>
            </w:r>
            <w:r w:rsidRPr="00364B98">
              <w:rPr>
                <w:rFonts w:eastAsia="Arial" w:cs="Arial"/>
                <w:sz w:val="24"/>
                <w:szCs w:val="24"/>
              </w:rPr>
              <w:t xml:space="preserve">three </w:t>
            </w:r>
            <w:r w:rsidRPr="001939B4">
              <w:rPr>
                <w:rFonts w:eastAsia="Arial" w:cs="Arial"/>
                <w:sz w:val="24"/>
                <w:szCs w:val="24"/>
              </w:rPr>
              <w:t xml:space="preserve">years. Works contracts may be from the past five years, and VCSEs may include samples of grant funded work. </w:t>
            </w:r>
          </w:p>
          <w:p w:rsidR="00C03998" w:rsidRPr="001939B4" w:rsidRDefault="00C03998" w:rsidP="00FE2919">
            <w:pPr>
              <w:spacing w:before="120" w:after="120" w:line="240" w:lineRule="auto"/>
              <w:ind w:right="40"/>
              <w:jc w:val="both"/>
              <w:rPr>
                <w:rFonts w:eastAsia="Arial" w:cs="Arial"/>
                <w:sz w:val="24"/>
                <w:szCs w:val="24"/>
              </w:rPr>
            </w:pPr>
            <w:r w:rsidRPr="001939B4">
              <w:rPr>
                <w:rFonts w:eastAsia="Arial" w:cs="Arial"/>
                <w:sz w:val="24"/>
                <w:szCs w:val="24"/>
              </w:rPr>
              <w:t>The named customer contact provided should be prepared to provide written evidence to the authority to confirm the accuracy of the information provided below.</w:t>
            </w:r>
          </w:p>
          <w:p w:rsidR="00C03998" w:rsidRPr="001939B4" w:rsidRDefault="00C03998" w:rsidP="00FE2919">
            <w:pPr>
              <w:spacing w:before="120" w:after="120" w:line="240" w:lineRule="auto"/>
              <w:ind w:right="40"/>
              <w:jc w:val="both"/>
              <w:rPr>
                <w:rFonts w:eastAsia="Arial" w:cs="Arial"/>
                <w:sz w:val="24"/>
                <w:szCs w:val="24"/>
              </w:rPr>
            </w:pPr>
            <w:r w:rsidRPr="001939B4">
              <w:rPr>
                <w:rFonts w:eastAsia="Arial" w:cs="Arial"/>
                <w:sz w:val="24"/>
                <w:szCs w:val="24"/>
              </w:rPr>
              <w:t xml:space="preserve">Consortia bids should provide relevant examples of where the consortium has delivered similar requirements; if this is not possible (e.g. the consortium is newly formed or a Special Purpose Vehicle will be created for this contract), then three separate examples should be provided between the principal member(s) of the proposed consortium or Special Purpose Vehicle (three examples are not required from each member). </w:t>
            </w:r>
          </w:p>
          <w:p w:rsidR="00C03998" w:rsidRPr="001939B4" w:rsidRDefault="00C03998" w:rsidP="00FE2919">
            <w:pPr>
              <w:spacing w:before="120" w:after="120" w:line="240" w:lineRule="auto"/>
              <w:ind w:right="40"/>
              <w:jc w:val="both"/>
              <w:rPr>
                <w:rFonts w:cs="Arial"/>
                <w:sz w:val="24"/>
                <w:szCs w:val="24"/>
              </w:rPr>
            </w:pPr>
            <w:r w:rsidRPr="001939B4">
              <w:rPr>
                <w:rFonts w:eastAsia="Arial" w:cs="Arial"/>
                <w:sz w:val="24"/>
                <w:szCs w:val="24"/>
              </w:rPr>
              <w:t>Where the Supplier is a Special Purpose Vehicle, or a managing agent not intending to be the main provider of the supplies or services, the information requested should be provided in respect of the principal intended provider(s) or sub-contractor(s) who will deliver the supplies and services.</w:t>
            </w:r>
          </w:p>
          <w:p w:rsidR="00C03998" w:rsidRPr="00374187" w:rsidRDefault="00C03998" w:rsidP="00FE2919">
            <w:pPr>
              <w:spacing w:before="120" w:after="120" w:line="240" w:lineRule="auto"/>
              <w:ind w:right="40"/>
              <w:jc w:val="both"/>
              <w:rPr>
                <w:rFonts w:eastAsia="Arial" w:cs="Arial"/>
                <w:b/>
                <w:sz w:val="24"/>
                <w:szCs w:val="24"/>
              </w:rPr>
            </w:pPr>
            <w:r w:rsidRPr="00374187">
              <w:rPr>
                <w:rFonts w:eastAsia="Arial" w:cs="Arial"/>
                <w:b/>
                <w:sz w:val="24"/>
                <w:szCs w:val="24"/>
              </w:rPr>
              <w:t>Please note: contacts will be asked to complete a questionnaire that seeks information about your performance in managing void turnaround of domestic dwellings.</w:t>
            </w:r>
          </w:p>
          <w:p w:rsidR="00A67A44" w:rsidRPr="00374187" w:rsidRDefault="00A67A44" w:rsidP="00FE2919">
            <w:pPr>
              <w:spacing w:before="120" w:after="120" w:line="240" w:lineRule="auto"/>
              <w:ind w:right="40"/>
              <w:jc w:val="both"/>
              <w:rPr>
                <w:rFonts w:eastAsia="Arial" w:cs="Arial"/>
                <w:b/>
                <w:sz w:val="24"/>
                <w:szCs w:val="24"/>
              </w:rPr>
            </w:pPr>
            <w:r w:rsidRPr="00A67A44">
              <w:rPr>
                <w:rFonts w:eastAsia="Arial" w:cs="Arial"/>
                <w:b/>
                <w:sz w:val="24"/>
                <w:szCs w:val="24"/>
              </w:rPr>
              <w:t>If a referee does not provide a response to the Council after a number of attempts/requests within 10 working days, then for scoring purposes this will be deemed an unsatisfactory reference.  It is therefore your responsibility to ensure that you provide appropriate referees, and ensure the accuracy of the contact details provided.</w:t>
            </w:r>
          </w:p>
        </w:tc>
      </w:tr>
      <w:tr w:rsidR="00C03998" w:rsidRPr="001939B4" w:rsidTr="00FE2919">
        <w:trPr>
          <w:trHeight w:val="260"/>
        </w:trPr>
        <w:tc>
          <w:tcPr>
            <w:tcW w:w="836" w:type="dxa"/>
            <w:tcBorders>
              <w:top w:val="single" w:sz="4" w:space="0" w:color="000000"/>
              <w:left w:val="single" w:sz="12" w:space="0" w:color="000000"/>
              <w:bottom w:val="single" w:sz="8" w:space="0" w:color="000000"/>
              <w:right w:val="single" w:sz="8" w:space="0" w:color="000000"/>
            </w:tcBorders>
            <w:shd w:val="clear" w:color="auto" w:fill="DBE5F1" w:themeFill="accent1" w:themeFillTint="33"/>
            <w:tcMar>
              <w:top w:w="0" w:type="dxa"/>
              <w:left w:w="108" w:type="dxa"/>
              <w:bottom w:w="0" w:type="dxa"/>
              <w:right w:w="108" w:type="dxa"/>
            </w:tcMar>
          </w:tcPr>
          <w:p w:rsidR="00C03998" w:rsidRPr="001939B4" w:rsidRDefault="00C03998" w:rsidP="00FE2919">
            <w:pPr>
              <w:spacing w:before="120" w:after="120" w:line="240" w:lineRule="auto"/>
              <w:jc w:val="both"/>
              <w:rPr>
                <w:rFonts w:cs="Arial"/>
                <w:b/>
                <w:color w:val="365F91" w:themeColor="accent1" w:themeShade="BF"/>
                <w:sz w:val="24"/>
                <w:szCs w:val="24"/>
              </w:rPr>
            </w:pPr>
          </w:p>
        </w:tc>
        <w:tc>
          <w:tcPr>
            <w:tcW w:w="2989" w:type="dxa"/>
            <w:tcBorders>
              <w:top w:val="single" w:sz="4" w:space="0" w:color="000000"/>
              <w:bottom w:val="single" w:sz="8" w:space="0" w:color="000000"/>
              <w:right w:val="single" w:sz="4" w:space="0" w:color="auto"/>
            </w:tcBorders>
            <w:shd w:val="clear" w:color="auto" w:fill="DBE5F1" w:themeFill="accent1" w:themeFillTint="33"/>
            <w:tcMar>
              <w:top w:w="0" w:type="dxa"/>
              <w:left w:w="108" w:type="dxa"/>
              <w:bottom w:w="0" w:type="dxa"/>
              <w:right w:w="108" w:type="dxa"/>
            </w:tcMar>
          </w:tcPr>
          <w:p w:rsidR="00C03998" w:rsidRPr="001939B4" w:rsidRDefault="00C03998" w:rsidP="00FE2919">
            <w:pPr>
              <w:spacing w:before="120" w:after="120" w:line="240" w:lineRule="auto"/>
              <w:jc w:val="both"/>
              <w:rPr>
                <w:rFonts w:cs="Arial"/>
                <w:sz w:val="24"/>
                <w:szCs w:val="24"/>
              </w:rPr>
            </w:pPr>
          </w:p>
        </w:tc>
        <w:tc>
          <w:tcPr>
            <w:tcW w:w="1812" w:type="dxa"/>
            <w:tcBorders>
              <w:top w:val="single" w:sz="4" w:space="0" w:color="auto"/>
              <w:left w:val="single" w:sz="4" w:space="0" w:color="auto"/>
              <w:bottom w:val="single" w:sz="4" w:space="0" w:color="auto"/>
              <w:right w:val="single" w:sz="4" w:space="0" w:color="auto"/>
            </w:tcBorders>
            <w:shd w:val="clear" w:color="auto" w:fill="DBE5F1" w:themeFill="accent1" w:themeFillTint="33"/>
            <w:tcMar>
              <w:top w:w="0" w:type="dxa"/>
              <w:left w:w="108" w:type="dxa"/>
              <w:bottom w:w="0" w:type="dxa"/>
              <w:right w:w="108" w:type="dxa"/>
            </w:tcMar>
          </w:tcPr>
          <w:p w:rsidR="00C03998" w:rsidRPr="001939B4" w:rsidRDefault="00C03998" w:rsidP="00FE2919">
            <w:pPr>
              <w:spacing w:before="120" w:after="120" w:line="240" w:lineRule="auto"/>
              <w:jc w:val="center"/>
              <w:rPr>
                <w:rFonts w:cs="Arial"/>
                <w:b/>
                <w:sz w:val="24"/>
                <w:szCs w:val="24"/>
              </w:rPr>
            </w:pPr>
            <w:r w:rsidRPr="001939B4">
              <w:rPr>
                <w:rFonts w:cs="Arial"/>
                <w:b/>
                <w:sz w:val="24"/>
                <w:szCs w:val="24"/>
              </w:rPr>
              <w:t xml:space="preserve">Contract 1 </w:t>
            </w:r>
          </w:p>
          <w:p w:rsidR="00C03998" w:rsidRPr="001939B4" w:rsidRDefault="00C03998" w:rsidP="00242010">
            <w:pPr>
              <w:spacing w:before="120" w:after="120" w:line="240" w:lineRule="auto"/>
              <w:jc w:val="center"/>
              <w:rPr>
                <w:rFonts w:cs="Arial"/>
                <w:b/>
                <w:sz w:val="24"/>
                <w:szCs w:val="24"/>
              </w:rPr>
            </w:pPr>
          </w:p>
        </w:tc>
        <w:tc>
          <w:tcPr>
            <w:tcW w:w="1842" w:type="dxa"/>
            <w:tcBorders>
              <w:top w:val="single" w:sz="4" w:space="0" w:color="auto"/>
              <w:left w:val="single" w:sz="4" w:space="0" w:color="auto"/>
              <w:bottom w:val="single" w:sz="4" w:space="0" w:color="auto"/>
              <w:right w:val="single" w:sz="4" w:space="0" w:color="auto"/>
            </w:tcBorders>
            <w:shd w:val="clear" w:color="auto" w:fill="DBE5F1" w:themeFill="accent1" w:themeFillTint="33"/>
            <w:tcMar>
              <w:top w:w="0" w:type="dxa"/>
              <w:left w:w="108" w:type="dxa"/>
              <w:bottom w:w="0" w:type="dxa"/>
              <w:right w:w="108" w:type="dxa"/>
            </w:tcMar>
          </w:tcPr>
          <w:p w:rsidR="00C03998" w:rsidRPr="001939B4" w:rsidRDefault="00C03998" w:rsidP="00FE2919">
            <w:pPr>
              <w:spacing w:before="120" w:after="120" w:line="240" w:lineRule="auto"/>
              <w:jc w:val="center"/>
              <w:rPr>
                <w:rFonts w:cs="Arial"/>
                <w:b/>
                <w:sz w:val="24"/>
                <w:szCs w:val="24"/>
              </w:rPr>
            </w:pPr>
            <w:r w:rsidRPr="001939B4">
              <w:rPr>
                <w:rFonts w:cs="Arial"/>
                <w:b/>
                <w:sz w:val="24"/>
                <w:szCs w:val="24"/>
              </w:rPr>
              <w:t>Contract 2</w:t>
            </w:r>
          </w:p>
          <w:p w:rsidR="00C03998" w:rsidRPr="001939B4" w:rsidRDefault="00C03998" w:rsidP="00242010">
            <w:pPr>
              <w:spacing w:before="120" w:after="120" w:line="240" w:lineRule="auto"/>
              <w:jc w:val="center"/>
              <w:rPr>
                <w:rFonts w:cs="Arial"/>
                <w:b/>
                <w:sz w:val="24"/>
                <w:szCs w:val="24"/>
              </w:rPr>
            </w:pPr>
          </w:p>
        </w:tc>
        <w:tc>
          <w:tcPr>
            <w:tcW w:w="1720"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C03998" w:rsidRPr="001939B4" w:rsidRDefault="00C03998" w:rsidP="00FE2919">
            <w:pPr>
              <w:spacing w:before="120" w:after="120" w:line="240" w:lineRule="auto"/>
              <w:jc w:val="center"/>
              <w:rPr>
                <w:rFonts w:cs="Arial"/>
                <w:b/>
                <w:sz w:val="24"/>
                <w:szCs w:val="24"/>
              </w:rPr>
            </w:pPr>
            <w:r w:rsidRPr="001939B4">
              <w:rPr>
                <w:rFonts w:cs="Arial"/>
                <w:b/>
                <w:sz w:val="24"/>
                <w:szCs w:val="24"/>
              </w:rPr>
              <w:t>Contract 3</w:t>
            </w:r>
          </w:p>
          <w:p w:rsidR="00C03998" w:rsidRPr="001939B4" w:rsidRDefault="00C03998" w:rsidP="00242010">
            <w:pPr>
              <w:spacing w:before="120" w:after="120" w:line="240" w:lineRule="auto"/>
              <w:jc w:val="center"/>
              <w:rPr>
                <w:rFonts w:cs="Arial"/>
                <w:b/>
                <w:sz w:val="24"/>
                <w:szCs w:val="24"/>
              </w:rPr>
            </w:pPr>
          </w:p>
        </w:tc>
      </w:tr>
      <w:tr w:rsidR="00C03998" w:rsidRPr="001939B4" w:rsidTr="00FE2919">
        <w:trPr>
          <w:trHeight w:val="260"/>
        </w:trPr>
        <w:tc>
          <w:tcPr>
            <w:tcW w:w="836" w:type="dxa"/>
            <w:tcBorders>
              <w:left w:val="single" w:sz="12" w:space="0" w:color="000000"/>
              <w:bottom w:val="single" w:sz="8" w:space="0" w:color="000000"/>
              <w:right w:val="single" w:sz="8" w:space="0" w:color="000000"/>
            </w:tcBorders>
            <w:shd w:val="clear" w:color="auto" w:fill="DBE5F1" w:themeFill="accent1" w:themeFillTint="33"/>
            <w:tcMar>
              <w:top w:w="0" w:type="dxa"/>
              <w:left w:w="108" w:type="dxa"/>
              <w:bottom w:w="0" w:type="dxa"/>
              <w:right w:w="108" w:type="dxa"/>
            </w:tcMar>
          </w:tcPr>
          <w:p w:rsidR="00C03998" w:rsidRPr="001939B4" w:rsidRDefault="00C03998" w:rsidP="00FE2919">
            <w:pPr>
              <w:spacing w:before="120" w:after="120" w:line="240" w:lineRule="auto"/>
              <w:jc w:val="both"/>
              <w:rPr>
                <w:rFonts w:cs="Arial"/>
                <w:b/>
                <w:color w:val="365F91" w:themeColor="accent1" w:themeShade="BF"/>
                <w:sz w:val="24"/>
                <w:szCs w:val="24"/>
              </w:rPr>
            </w:pPr>
            <w:r w:rsidRPr="001939B4">
              <w:rPr>
                <w:rFonts w:cs="Arial"/>
                <w:b/>
                <w:color w:val="365F91" w:themeColor="accent1" w:themeShade="BF"/>
                <w:sz w:val="24"/>
                <w:szCs w:val="24"/>
              </w:rPr>
              <w:t>5.1.1</w:t>
            </w:r>
          </w:p>
        </w:tc>
        <w:tc>
          <w:tcPr>
            <w:tcW w:w="2989" w:type="dxa"/>
            <w:tcBorders>
              <w:bottom w:val="single" w:sz="8" w:space="0" w:color="000000"/>
              <w:right w:val="single" w:sz="4" w:space="0" w:color="auto"/>
            </w:tcBorders>
            <w:shd w:val="clear" w:color="auto" w:fill="auto"/>
            <w:tcMar>
              <w:top w:w="0" w:type="dxa"/>
              <w:left w:w="108" w:type="dxa"/>
              <w:bottom w:w="0" w:type="dxa"/>
              <w:right w:w="108" w:type="dxa"/>
            </w:tcMar>
          </w:tcPr>
          <w:p w:rsidR="00C03998" w:rsidRPr="001939B4" w:rsidRDefault="00C03998" w:rsidP="00FE2919">
            <w:pPr>
              <w:spacing w:before="120" w:after="120" w:line="240" w:lineRule="auto"/>
              <w:rPr>
                <w:rFonts w:cs="Arial"/>
                <w:sz w:val="24"/>
                <w:szCs w:val="24"/>
              </w:rPr>
            </w:pPr>
            <w:r w:rsidRPr="001939B4">
              <w:rPr>
                <w:rFonts w:cs="Arial"/>
                <w:sz w:val="24"/>
                <w:szCs w:val="24"/>
              </w:rPr>
              <w:t>Name of customer organisation</w:t>
            </w:r>
          </w:p>
        </w:tc>
        <w:tc>
          <w:tcPr>
            <w:tcW w:w="181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C03998" w:rsidRPr="001939B4" w:rsidRDefault="00C03998" w:rsidP="00FE2919">
            <w:pPr>
              <w:spacing w:before="120" w:after="120" w:line="240" w:lineRule="auto"/>
              <w:jc w:val="both"/>
              <w:rPr>
                <w:rFonts w:cs="Arial"/>
                <w:sz w:val="24"/>
                <w:szCs w:val="24"/>
              </w:rPr>
            </w:pPr>
          </w:p>
        </w:tc>
        <w:tc>
          <w:tcPr>
            <w:tcW w:w="184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C03998" w:rsidRPr="001939B4" w:rsidRDefault="00C03998" w:rsidP="00FE2919">
            <w:pPr>
              <w:spacing w:before="120" w:after="120" w:line="240" w:lineRule="auto"/>
              <w:jc w:val="both"/>
              <w:rPr>
                <w:rFonts w:cs="Arial"/>
                <w:sz w:val="24"/>
                <w:szCs w:val="24"/>
              </w:rPr>
            </w:pPr>
          </w:p>
        </w:tc>
        <w:tc>
          <w:tcPr>
            <w:tcW w:w="1720" w:type="dxa"/>
            <w:tcBorders>
              <w:top w:val="single" w:sz="4" w:space="0" w:color="auto"/>
              <w:left w:val="single" w:sz="4" w:space="0" w:color="auto"/>
              <w:bottom w:val="single" w:sz="4" w:space="0" w:color="auto"/>
              <w:right w:val="single" w:sz="4" w:space="0" w:color="auto"/>
            </w:tcBorders>
          </w:tcPr>
          <w:p w:rsidR="00C03998" w:rsidRPr="001939B4" w:rsidRDefault="00C03998" w:rsidP="00FE2919">
            <w:pPr>
              <w:spacing w:before="120" w:after="120" w:line="240" w:lineRule="auto"/>
              <w:jc w:val="both"/>
              <w:rPr>
                <w:rFonts w:cs="Arial"/>
                <w:sz w:val="24"/>
                <w:szCs w:val="24"/>
              </w:rPr>
            </w:pPr>
          </w:p>
        </w:tc>
      </w:tr>
      <w:tr w:rsidR="00C03998" w:rsidRPr="001939B4" w:rsidTr="007870E4">
        <w:trPr>
          <w:trHeight w:val="900"/>
        </w:trPr>
        <w:tc>
          <w:tcPr>
            <w:tcW w:w="836" w:type="dxa"/>
            <w:tcBorders>
              <w:left w:val="single" w:sz="12" w:space="0" w:color="000000"/>
              <w:bottom w:val="single" w:sz="4" w:space="0" w:color="auto"/>
              <w:right w:val="single" w:sz="8" w:space="0" w:color="000000"/>
            </w:tcBorders>
            <w:shd w:val="clear" w:color="auto" w:fill="DBE5F1" w:themeFill="accent1" w:themeFillTint="33"/>
            <w:tcMar>
              <w:top w:w="0" w:type="dxa"/>
              <w:left w:w="108" w:type="dxa"/>
              <w:bottom w:w="0" w:type="dxa"/>
              <w:right w:w="108" w:type="dxa"/>
            </w:tcMar>
          </w:tcPr>
          <w:p w:rsidR="00C03998" w:rsidRPr="001939B4" w:rsidRDefault="00C03998" w:rsidP="00FE2919">
            <w:pPr>
              <w:spacing w:before="120" w:after="120" w:line="240" w:lineRule="auto"/>
              <w:jc w:val="both"/>
              <w:rPr>
                <w:rFonts w:cs="Arial"/>
                <w:b/>
                <w:color w:val="365F91" w:themeColor="accent1" w:themeShade="BF"/>
                <w:sz w:val="24"/>
                <w:szCs w:val="24"/>
              </w:rPr>
            </w:pPr>
            <w:r w:rsidRPr="001939B4">
              <w:rPr>
                <w:rFonts w:cs="Arial"/>
                <w:b/>
                <w:color w:val="365F91" w:themeColor="accent1" w:themeShade="BF"/>
                <w:sz w:val="24"/>
                <w:szCs w:val="24"/>
              </w:rPr>
              <w:t>5.1.2</w:t>
            </w:r>
          </w:p>
        </w:tc>
        <w:tc>
          <w:tcPr>
            <w:tcW w:w="2989" w:type="dxa"/>
            <w:tcBorders>
              <w:bottom w:val="single" w:sz="4" w:space="0" w:color="auto"/>
              <w:right w:val="single" w:sz="4" w:space="0" w:color="auto"/>
            </w:tcBorders>
            <w:shd w:val="clear" w:color="auto" w:fill="auto"/>
            <w:tcMar>
              <w:top w:w="0" w:type="dxa"/>
              <w:left w:w="108" w:type="dxa"/>
              <w:bottom w:w="0" w:type="dxa"/>
              <w:right w:w="108" w:type="dxa"/>
            </w:tcMar>
          </w:tcPr>
          <w:p w:rsidR="00C03998" w:rsidRPr="001939B4" w:rsidRDefault="00C03998" w:rsidP="00FE2919">
            <w:pPr>
              <w:spacing w:before="120" w:after="120" w:line="240" w:lineRule="auto"/>
              <w:rPr>
                <w:rFonts w:cs="Arial"/>
                <w:sz w:val="24"/>
                <w:szCs w:val="24"/>
              </w:rPr>
            </w:pPr>
            <w:r w:rsidRPr="001939B4">
              <w:rPr>
                <w:rFonts w:cs="Arial"/>
                <w:sz w:val="24"/>
                <w:szCs w:val="24"/>
              </w:rPr>
              <w:t>Point of contact in customer organisation</w:t>
            </w:r>
          </w:p>
          <w:p w:rsidR="00C03998" w:rsidRPr="001939B4" w:rsidRDefault="00C03998" w:rsidP="00FE2919">
            <w:pPr>
              <w:spacing w:before="120" w:after="120" w:line="240" w:lineRule="auto"/>
              <w:rPr>
                <w:rFonts w:cs="Arial"/>
                <w:sz w:val="24"/>
                <w:szCs w:val="24"/>
              </w:rPr>
            </w:pPr>
            <w:r w:rsidRPr="001939B4">
              <w:rPr>
                <w:rFonts w:cs="Arial"/>
                <w:sz w:val="24"/>
                <w:szCs w:val="24"/>
              </w:rPr>
              <w:t>Position in the organisation</w:t>
            </w:r>
          </w:p>
          <w:p w:rsidR="00C03998" w:rsidRPr="001939B4" w:rsidRDefault="00C03998" w:rsidP="00FE2919">
            <w:pPr>
              <w:spacing w:before="120" w:after="120" w:line="240" w:lineRule="auto"/>
              <w:rPr>
                <w:rFonts w:cs="Arial"/>
                <w:sz w:val="24"/>
                <w:szCs w:val="24"/>
              </w:rPr>
            </w:pPr>
            <w:r w:rsidRPr="001939B4">
              <w:rPr>
                <w:rFonts w:cs="Arial"/>
                <w:sz w:val="24"/>
                <w:szCs w:val="24"/>
              </w:rPr>
              <w:t>E-mail address</w:t>
            </w:r>
          </w:p>
        </w:tc>
        <w:tc>
          <w:tcPr>
            <w:tcW w:w="181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C03998" w:rsidRPr="001939B4" w:rsidRDefault="00C03998" w:rsidP="00FE2919">
            <w:pPr>
              <w:spacing w:before="120" w:after="120" w:line="240" w:lineRule="auto"/>
              <w:jc w:val="both"/>
              <w:rPr>
                <w:rFonts w:cs="Arial"/>
                <w:sz w:val="24"/>
                <w:szCs w:val="24"/>
              </w:rPr>
            </w:pPr>
          </w:p>
          <w:p w:rsidR="00C03998" w:rsidRPr="001939B4" w:rsidRDefault="00C03998" w:rsidP="00FE2919">
            <w:pPr>
              <w:spacing w:before="120" w:after="120" w:line="240" w:lineRule="auto"/>
              <w:jc w:val="both"/>
              <w:rPr>
                <w:rFonts w:cs="Arial"/>
                <w:sz w:val="24"/>
                <w:szCs w:val="24"/>
              </w:rPr>
            </w:pPr>
          </w:p>
        </w:tc>
        <w:tc>
          <w:tcPr>
            <w:tcW w:w="184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C03998" w:rsidRPr="001939B4" w:rsidRDefault="00C03998" w:rsidP="00FE2919">
            <w:pPr>
              <w:spacing w:before="120" w:after="120" w:line="240" w:lineRule="auto"/>
              <w:jc w:val="both"/>
              <w:rPr>
                <w:rFonts w:cs="Arial"/>
                <w:sz w:val="24"/>
                <w:szCs w:val="24"/>
              </w:rPr>
            </w:pPr>
          </w:p>
        </w:tc>
        <w:tc>
          <w:tcPr>
            <w:tcW w:w="1720" w:type="dxa"/>
            <w:tcBorders>
              <w:top w:val="single" w:sz="4" w:space="0" w:color="auto"/>
              <w:left w:val="single" w:sz="4" w:space="0" w:color="auto"/>
              <w:bottom w:val="single" w:sz="4" w:space="0" w:color="auto"/>
              <w:right w:val="single" w:sz="4" w:space="0" w:color="auto"/>
            </w:tcBorders>
          </w:tcPr>
          <w:p w:rsidR="00C03998" w:rsidRPr="001939B4" w:rsidRDefault="00C03998" w:rsidP="00FE2919">
            <w:pPr>
              <w:spacing w:before="120" w:after="120" w:line="240" w:lineRule="auto"/>
              <w:jc w:val="both"/>
              <w:rPr>
                <w:rFonts w:cs="Arial"/>
                <w:sz w:val="24"/>
                <w:szCs w:val="24"/>
              </w:rPr>
            </w:pPr>
          </w:p>
        </w:tc>
      </w:tr>
      <w:tr w:rsidR="00C03998" w:rsidRPr="001939B4" w:rsidTr="00377AAC">
        <w:trPr>
          <w:trHeight w:val="900"/>
        </w:trPr>
        <w:tc>
          <w:tcPr>
            <w:tcW w:w="836" w:type="dxa"/>
            <w:tcBorders>
              <w:top w:val="single" w:sz="4" w:space="0" w:color="auto"/>
              <w:left w:val="single" w:sz="12" w:space="0" w:color="000000"/>
              <w:bottom w:val="single" w:sz="4" w:space="0" w:color="auto"/>
              <w:right w:val="single" w:sz="8" w:space="0" w:color="000000"/>
            </w:tcBorders>
            <w:shd w:val="clear" w:color="auto" w:fill="DBE5F1" w:themeFill="accent1" w:themeFillTint="33"/>
            <w:tcMar>
              <w:top w:w="0" w:type="dxa"/>
              <w:left w:w="108" w:type="dxa"/>
              <w:bottom w:w="0" w:type="dxa"/>
              <w:right w:w="108" w:type="dxa"/>
            </w:tcMar>
          </w:tcPr>
          <w:p w:rsidR="00C03998" w:rsidRPr="001939B4" w:rsidRDefault="00C03998" w:rsidP="00FE2919">
            <w:pPr>
              <w:spacing w:before="120" w:after="120" w:line="240" w:lineRule="auto"/>
              <w:jc w:val="both"/>
              <w:rPr>
                <w:rFonts w:cs="Arial"/>
                <w:b/>
                <w:color w:val="365F91" w:themeColor="accent1" w:themeShade="BF"/>
                <w:sz w:val="24"/>
                <w:szCs w:val="24"/>
              </w:rPr>
            </w:pPr>
            <w:r w:rsidRPr="001939B4">
              <w:rPr>
                <w:rFonts w:cs="Arial"/>
                <w:b/>
                <w:color w:val="365F91" w:themeColor="accent1" w:themeShade="BF"/>
                <w:sz w:val="24"/>
                <w:szCs w:val="24"/>
              </w:rPr>
              <w:lastRenderedPageBreak/>
              <w:t>5.1.3</w:t>
            </w:r>
          </w:p>
        </w:tc>
        <w:tc>
          <w:tcPr>
            <w:tcW w:w="2989" w:type="dxa"/>
            <w:tcBorders>
              <w:top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C03998" w:rsidRPr="001939B4" w:rsidRDefault="00C03998" w:rsidP="00FE2919">
            <w:pPr>
              <w:spacing w:before="120" w:after="120" w:line="240" w:lineRule="auto"/>
              <w:rPr>
                <w:rFonts w:cs="Arial"/>
                <w:sz w:val="24"/>
                <w:szCs w:val="24"/>
              </w:rPr>
            </w:pPr>
            <w:r w:rsidRPr="001939B4">
              <w:rPr>
                <w:rFonts w:cs="Arial"/>
                <w:sz w:val="24"/>
                <w:szCs w:val="24"/>
              </w:rPr>
              <w:t>Contract start date</w:t>
            </w:r>
          </w:p>
          <w:p w:rsidR="00C03998" w:rsidRPr="001939B4" w:rsidRDefault="00C03998" w:rsidP="00FE2919">
            <w:pPr>
              <w:spacing w:before="120" w:after="120" w:line="240" w:lineRule="auto"/>
              <w:rPr>
                <w:rFonts w:cs="Arial"/>
                <w:sz w:val="24"/>
                <w:szCs w:val="24"/>
              </w:rPr>
            </w:pPr>
            <w:r w:rsidRPr="001939B4">
              <w:rPr>
                <w:rFonts w:cs="Arial"/>
                <w:sz w:val="24"/>
                <w:szCs w:val="24"/>
              </w:rPr>
              <w:t>Contract completion date</w:t>
            </w:r>
          </w:p>
          <w:p w:rsidR="00C03998" w:rsidRPr="001939B4" w:rsidRDefault="00C03998" w:rsidP="00FE2919">
            <w:pPr>
              <w:spacing w:before="120" w:after="120" w:line="240" w:lineRule="auto"/>
              <w:rPr>
                <w:rFonts w:cs="Arial"/>
                <w:sz w:val="24"/>
                <w:szCs w:val="24"/>
              </w:rPr>
            </w:pPr>
            <w:r w:rsidRPr="001939B4">
              <w:rPr>
                <w:rFonts w:cs="Arial"/>
                <w:sz w:val="24"/>
                <w:szCs w:val="24"/>
              </w:rPr>
              <w:t>Estimated Contract Value</w:t>
            </w:r>
          </w:p>
        </w:tc>
        <w:tc>
          <w:tcPr>
            <w:tcW w:w="181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C03998" w:rsidRPr="001939B4" w:rsidRDefault="00C03998" w:rsidP="00FE2919">
            <w:pPr>
              <w:spacing w:before="120" w:after="120" w:line="240" w:lineRule="auto"/>
              <w:jc w:val="both"/>
              <w:rPr>
                <w:rFonts w:cs="Arial"/>
                <w:sz w:val="24"/>
                <w:szCs w:val="24"/>
              </w:rPr>
            </w:pPr>
          </w:p>
        </w:tc>
        <w:tc>
          <w:tcPr>
            <w:tcW w:w="184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C03998" w:rsidRPr="001939B4" w:rsidRDefault="00C03998" w:rsidP="00FE2919">
            <w:pPr>
              <w:spacing w:before="120" w:after="120" w:line="240" w:lineRule="auto"/>
              <w:jc w:val="both"/>
              <w:rPr>
                <w:rFonts w:cs="Arial"/>
                <w:sz w:val="24"/>
                <w:szCs w:val="24"/>
              </w:rPr>
            </w:pPr>
          </w:p>
        </w:tc>
        <w:tc>
          <w:tcPr>
            <w:tcW w:w="1720" w:type="dxa"/>
            <w:tcBorders>
              <w:top w:val="single" w:sz="4" w:space="0" w:color="auto"/>
              <w:left w:val="single" w:sz="4" w:space="0" w:color="auto"/>
              <w:bottom w:val="single" w:sz="4" w:space="0" w:color="auto"/>
              <w:right w:val="single" w:sz="4" w:space="0" w:color="auto"/>
            </w:tcBorders>
          </w:tcPr>
          <w:p w:rsidR="00C03998" w:rsidRPr="001939B4" w:rsidRDefault="00C03998" w:rsidP="00FE2919">
            <w:pPr>
              <w:spacing w:before="120" w:after="120" w:line="240" w:lineRule="auto"/>
              <w:jc w:val="both"/>
              <w:rPr>
                <w:rFonts w:cs="Arial"/>
                <w:sz w:val="24"/>
                <w:szCs w:val="24"/>
              </w:rPr>
            </w:pPr>
          </w:p>
        </w:tc>
      </w:tr>
      <w:tr w:rsidR="00377AAC" w:rsidRPr="001939B4" w:rsidTr="00377AAC">
        <w:trPr>
          <w:trHeight w:val="900"/>
        </w:trPr>
        <w:tc>
          <w:tcPr>
            <w:tcW w:w="836" w:type="dxa"/>
            <w:tcBorders>
              <w:top w:val="single" w:sz="4" w:space="0" w:color="auto"/>
              <w:left w:val="single" w:sz="12" w:space="0" w:color="000000"/>
              <w:bottom w:val="single" w:sz="4" w:space="0" w:color="auto"/>
              <w:right w:val="single" w:sz="8" w:space="0" w:color="000000"/>
            </w:tcBorders>
            <w:shd w:val="clear" w:color="auto" w:fill="DBE5F1" w:themeFill="accent1" w:themeFillTint="33"/>
            <w:tcMar>
              <w:top w:w="0" w:type="dxa"/>
              <w:left w:w="108" w:type="dxa"/>
              <w:bottom w:w="0" w:type="dxa"/>
              <w:right w:w="108" w:type="dxa"/>
            </w:tcMar>
          </w:tcPr>
          <w:p w:rsidR="00377AAC" w:rsidRPr="001939B4" w:rsidRDefault="00377AAC" w:rsidP="00FE2919">
            <w:pPr>
              <w:spacing w:before="120" w:after="120" w:line="240" w:lineRule="auto"/>
              <w:jc w:val="both"/>
              <w:rPr>
                <w:rFonts w:cs="Arial"/>
                <w:b/>
                <w:color w:val="365F91" w:themeColor="accent1" w:themeShade="BF"/>
                <w:sz w:val="24"/>
                <w:szCs w:val="24"/>
              </w:rPr>
            </w:pPr>
            <w:r w:rsidRPr="001939B4">
              <w:rPr>
                <w:rFonts w:cs="Arial"/>
                <w:b/>
                <w:color w:val="365F91" w:themeColor="accent1" w:themeShade="BF"/>
                <w:sz w:val="24"/>
                <w:szCs w:val="24"/>
              </w:rPr>
              <w:t>5.1.4</w:t>
            </w:r>
          </w:p>
        </w:tc>
        <w:tc>
          <w:tcPr>
            <w:tcW w:w="2989" w:type="dxa"/>
            <w:tcBorders>
              <w:top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377AAC" w:rsidRPr="001939B4" w:rsidRDefault="00377AAC" w:rsidP="00377AAC">
            <w:pPr>
              <w:spacing w:before="120" w:after="120" w:line="240" w:lineRule="auto"/>
              <w:rPr>
                <w:rFonts w:cs="Arial"/>
                <w:sz w:val="24"/>
                <w:szCs w:val="24"/>
              </w:rPr>
            </w:pPr>
            <w:r w:rsidRPr="001939B4">
              <w:rPr>
                <w:rFonts w:cs="Arial"/>
                <w:sz w:val="24"/>
                <w:szCs w:val="24"/>
              </w:rPr>
              <w:t xml:space="preserve">Using the template at the end of this document, in no more than </w:t>
            </w:r>
            <w:r>
              <w:rPr>
                <w:rFonts w:cs="Arial"/>
                <w:sz w:val="24"/>
                <w:szCs w:val="24"/>
              </w:rPr>
              <w:t>5</w:t>
            </w:r>
            <w:r w:rsidRPr="001939B4">
              <w:rPr>
                <w:rFonts w:cs="Arial"/>
                <w:sz w:val="24"/>
                <w:szCs w:val="24"/>
              </w:rPr>
              <w:t>00 words, please provide a brief description of the contract delivered including evidence as to your technical capability in this market.</w:t>
            </w:r>
          </w:p>
          <w:p w:rsidR="00377AAC" w:rsidRPr="001939B4" w:rsidRDefault="00377AAC" w:rsidP="00FE2919">
            <w:pPr>
              <w:spacing w:before="120" w:after="120" w:line="240" w:lineRule="auto"/>
              <w:rPr>
                <w:rFonts w:cs="Arial"/>
                <w:sz w:val="24"/>
                <w:szCs w:val="24"/>
              </w:rPr>
            </w:pPr>
          </w:p>
        </w:tc>
        <w:tc>
          <w:tcPr>
            <w:tcW w:w="181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377AAC" w:rsidRPr="001939B4" w:rsidRDefault="00377AAC" w:rsidP="00FE2919">
            <w:pPr>
              <w:spacing w:before="120" w:after="120" w:line="240" w:lineRule="auto"/>
              <w:jc w:val="both"/>
              <w:rPr>
                <w:rFonts w:cs="Arial"/>
                <w:sz w:val="24"/>
                <w:szCs w:val="24"/>
              </w:rPr>
            </w:pPr>
          </w:p>
        </w:tc>
        <w:tc>
          <w:tcPr>
            <w:tcW w:w="184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377AAC" w:rsidRPr="001939B4" w:rsidRDefault="00377AAC" w:rsidP="00FE2919">
            <w:pPr>
              <w:spacing w:before="120" w:after="120" w:line="240" w:lineRule="auto"/>
              <w:jc w:val="both"/>
              <w:rPr>
                <w:rFonts w:cs="Arial"/>
                <w:sz w:val="24"/>
                <w:szCs w:val="24"/>
              </w:rPr>
            </w:pPr>
          </w:p>
        </w:tc>
        <w:tc>
          <w:tcPr>
            <w:tcW w:w="1720" w:type="dxa"/>
            <w:tcBorders>
              <w:top w:val="single" w:sz="4" w:space="0" w:color="auto"/>
              <w:left w:val="single" w:sz="4" w:space="0" w:color="auto"/>
              <w:bottom w:val="single" w:sz="4" w:space="0" w:color="auto"/>
              <w:right w:val="single" w:sz="4" w:space="0" w:color="auto"/>
            </w:tcBorders>
          </w:tcPr>
          <w:p w:rsidR="00377AAC" w:rsidRPr="001939B4" w:rsidRDefault="00377AAC" w:rsidP="00FE2919">
            <w:pPr>
              <w:spacing w:before="120" w:after="120" w:line="240" w:lineRule="auto"/>
              <w:jc w:val="both"/>
              <w:rPr>
                <w:rFonts w:cs="Arial"/>
                <w:sz w:val="24"/>
                <w:szCs w:val="24"/>
              </w:rPr>
            </w:pPr>
          </w:p>
        </w:tc>
      </w:tr>
      <w:tr w:rsidR="00377AAC" w:rsidRPr="001939B4" w:rsidTr="002F7273">
        <w:trPr>
          <w:trHeight w:val="900"/>
        </w:trPr>
        <w:tc>
          <w:tcPr>
            <w:tcW w:w="836" w:type="dxa"/>
            <w:tcBorders>
              <w:top w:val="single" w:sz="4" w:space="0" w:color="auto"/>
              <w:left w:val="single" w:sz="12" w:space="0" w:color="000000"/>
              <w:bottom w:val="single" w:sz="4" w:space="0" w:color="auto"/>
              <w:right w:val="single" w:sz="8" w:space="0" w:color="000000"/>
            </w:tcBorders>
            <w:shd w:val="clear" w:color="auto" w:fill="DBE5F1" w:themeFill="accent1" w:themeFillTint="33"/>
            <w:tcMar>
              <w:top w:w="0" w:type="dxa"/>
              <w:left w:w="108" w:type="dxa"/>
              <w:bottom w:w="0" w:type="dxa"/>
              <w:right w:w="108" w:type="dxa"/>
            </w:tcMar>
          </w:tcPr>
          <w:p w:rsidR="00377AAC" w:rsidRPr="001939B4" w:rsidRDefault="00377AAC" w:rsidP="00377AAC">
            <w:pPr>
              <w:spacing w:before="120" w:after="120" w:line="240" w:lineRule="auto"/>
              <w:jc w:val="both"/>
              <w:rPr>
                <w:rFonts w:cs="Arial"/>
                <w:b/>
                <w:color w:val="365F91" w:themeColor="accent1" w:themeShade="BF"/>
                <w:sz w:val="24"/>
                <w:szCs w:val="24"/>
              </w:rPr>
            </w:pPr>
            <w:r w:rsidRPr="001939B4">
              <w:rPr>
                <w:rFonts w:cs="Arial"/>
                <w:b/>
                <w:color w:val="365F91" w:themeColor="accent1" w:themeShade="BF"/>
                <w:sz w:val="24"/>
                <w:szCs w:val="24"/>
              </w:rPr>
              <w:t>5.</w:t>
            </w:r>
            <w:r>
              <w:rPr>
                <w:rFonts w:cs="Arial"/>
                <w:b/>
                <w:color w:val="365F91" w:themeColor="accent1" w:themeShade="BF"/>
                <w:sz w:val="24"/>
                <w:szCs w:val="24"/>
              </w:rPr>
              <w:t>2</w:t>
            </w:r>
          </w:p>
        </w:tc>
        <w:tc>
          <w:tcPr>
            <w:tcW w:w="8363" w:type="dxa"/>
            <w:gridSpan w:val="4"/>
            <w:tcBorders>
              <w:top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377AAC" w:rsidRPr="001939B4" w:rsidRDefault="00377AAC" w:rsidP="00377AAC">
            <w:pPr>
              <w:spacing w:before="120" w:after="120" w:line="240" w:lineRule="auto"/>
              <w:rPr>
                <w:rFonts w:cs="Arial"/>
                <w:sz w:val="24"/>
                <w:szCs w:val="24"/>
              </w:rPr>
            </w:pPr>
            <w:r w:rsidRPr="001939B4">
              <w:rPr>
                <w:rFonts w:cs="Arial"/>
                <w:sz w:val="24"/>
                <w:szCs w:val="24"/>
              </w:rPr>
              <w:t xml:space="preserve">If you cannot provide at least one example for questions </w:t>
            </w:r>
            <w:r>
              <w:rPr>
                <w:rFonts w:cs="Arial"/>
                <w:sz w:val="24"/>
                <w:szCs w:val="24"/>
              </w:rPr>
              <w:t>5.1</w:t>
            </w:r>
            <w:r w:rsidRPr="001939B4">
              <w:rPr>
                <w:rFonts w:cs="Arial"/>
                <w:sz w:val="24"/>
                <w:szCs w:val="24"/>
              </w:rPr>
              <w:t xml:space="preserve">.1 to </w:t>
            </w:r>
            <w:r>
              <w:rPr>
                <w:rFonts w:cs="Arial"/>
                <w:sz w:val="24"/>
                <w:szCs w:val="24"/>
              </w:rPr>
              <w:t>5</w:t>
            </w:r>
            <w:r w:rsidRPr="001939B4">
              <w:rPr>
                <w:rFonts w:cs="Arial"/>
                <w:sz w:val="24"/>
                <w:szCs w:val="24"/>
              </w:rPr>
              <w:t>.</w:t>
            </w:r>
            <w:r>
              <w:rPr>
                <w:rFonts w:cs="Arial"/>
                <w:sz w:val="24"/>
                <w:szCs w:val="24"/>
              </w:rPr>
              <w:t>1.</w:t>
            </w:r>
            <w:r w:rsidRPr="001939B4">
              <w:rPr>
                <w:rFonts w:cs="Arial"/>
                <w:sz w:val="24"/>
                <w:szCs w:val="24"/>
              </w:rPr>
              <w:t xml:space="preserve">4 in no more than </w:t>
            </w:r>
            <w:r>
              <w:rPr>
                <w:rFonts w:cs="Arial"/>
                <w:sz w:val="24"/>
                <w:szCs w:val="24"/>
              </w:rPr>
              <w:t>5</w:t>
            </w:r>
            <w:r w:rsidRPr="001939B4">
              <w:rPr>
                <w:rFonts w:cs="Arial"/>
                <w:sz w:val="24"/>
                <w:szCs w:val="24"/>
              </w:rPr>
              <w:t>00 words, please provide an explanation for this</w:t>
            </w:r>
            <w:r>
              <w:rPr>
                <w:rFonts w:cs="Arial"/>
                <w:sz w:val="24"/>
                <w:szCs w:val="24"/>
              </w:rPr>
              <w:t>,</w:t>
            </w:r>
            <w:r w:rsidRPr="001939B4">
              <w:rPr>
                <w:rFonts w:cs="Arial"/>
                <w:sz w:val="24"/>
                <w:szCs w:val="24"/>
              </w:rPr>
              <w:t xml:space="preserve"> e.g. your organisation is a new start-up, referring to previous/relevant experience of your staff.</w:t>
            </w:r>
          </w:p>
        </w:tc>
      </w:tr>
      <w:tr w:rsidR="00377AAC" w:rsidRPr="001939B4" w:rsidTr="00377AAC">
        <w:trPr>
          <w:trHeight w:val="2289"/>
        </w:trPr>
        <w:tc>
          <w:tcPr>
            <w:tcW w:w="9199" w:type="dxa"/>
            <w:gridSpan w:val="5"/>
            <w:tcBorders>
              <w:top w:val="single" w:sz="4" w:space="0" w:color="auto"/>
              <w:left w:val="single" w:sz="12" w:space="0" w:color="000000"/>
              <w:bottom w:val="single" w:sz="8" w:space="0" w:color="000000"/>
              <w:right w:val="single" w:sz="4" w:space="0" w:color="auto"/>
            </w:tcBorders>
            <w:shd w:val="clear" w:color="auto" w:fill="auto"/>
            <w:tcMar>
              <w:top w:w="0" w:type="dxa"/>
              <w:left w:w="108" w:type="dxa"/>
              <w:bottom w:w="0" w:type="dxa"/>
              <w:right w:w="108" w:type="dxa"/>
            </w:tcMar>
          </w:tcPr>
          <w:p w:rsidR="00377AAC" w:rsidRPr="001939B4" w:rsidRDefault="00377AAC" w:rsidP="00377AAC">
            <w:pPr>
              <w:spacing w:before="120" w:after="120" w:line="240" w:lineRule="auto"/>
              <w:jc w:val="both"/>
              <w:rPr>
                <w:rFonts w:cs="Arial"/>
                <w:b/>
                <w:color w:val="365F91" w:themeColor="accent1" w:themeShade="BF"/>
                <w:sz w:val="24"/>
                <w:szCs w:val="24"/>
              </w:rPr>
            </w:pPr>
          </w:p>
          <w:p w:rsidR="00377AAC" w:rsidRPr="001939B4" w:rsidRDefault="00377AAC" w:rsidP="00377AAC">
            <w:pPr>
              <w:spacing w:before="120" w:after="120" w:line="240" w:lineRule="auto"/>
              <w:jc w:val="both"/>
              <w:rPr>
                <w:rFonts w:cs="Arial"/>
                <w:sz w:val="24"/>
                <w:szCs w:val="24"/>
              </w:rPr>
            </w:pPr>
          </w:p>
        </w:tc>
      </w:tr>
    </w:tbl>
    <w:p w:rsidR="00C03998" w:rsidRPr="001939B4" w:rsidRDefault="00C03998" w:rsidP="00C03998">
      <w:pPr>
        <w:rPr>
          <w:rFonts w:eastAsia="Arial" w:cs="Arial"/>
          <w:b/>
          <w:color w:val="0070C0"/>
          <w:sz w:val="24"/>
          <w:szCs w:val="24"/>
        </w:rPr>
      </w:pPr>
      <w:r w:rsidRPr="001939B4">
        <w:rPr>
          <w:rFonts w:eastAsia="Arial" w:cs="Arial"/>
          <w:b/>
          <w:color w:val="0070C0"/>
          <w:sz w:val="24"/>
          <w:szCs w:val="24"/>
        </w:rPr>
        <w:br w:type="page"/>
      </w:r>
    </w:p>
    <w:p w:rsidR="00831B42" w:rsidRDefault="00C03998" w:rsidP="00C03998">
      <w:pPr>
        <w:ind w:left="284" w:hanging="284"/>
        <w:rPr>
          <w:rFonts w:eastAsia="Arial" w:cs="Arial"/>
          <w:b/>
          <w:color w:val="0070C0"/>
          <w:sz w:val="24"/>
          <w:szCs w:val="24"/>
        </w:rPr>
      </w:pPr>
      <w:r w:rsidRPr="001939B4">
        <w:rPr>
          <w:rFonts w:eastAsia="Arial" w:cs="Arial"/>
          <w:b/>
          <w:color w:val="0070C0"/>
          <w:sz w:val="24"/>
          <w:szCs w:val="24"/>
        </w:rPr>
        <w:lastRenderedPageBreak/>
        <w:t>6.</w:t>
      </w:r>
      <w:r w:rsidR="00831B42">
        <w:rPr>
          <w:rFonts w:eastAsia="Arial" w:cs="Arial"/>
          <w:b/>
          <w:color w:val="0070C0"/>
          <w:sz w:val="24"/>
          <w:szCs w:val="24"/>
        </w:rPr>
        <w:t xml:space="preserve"> </w:t>
      </w:r>
      <w:r w:rsidR="00FE2C4C">
        <w:rPr>
          <w:rFonts w:eastAsia="Arial" w:cs="Arial"/>
          <w:b/>
          <w:color w:val="0070C0"/>
          <w:sz w:val="24"/>
          <w:szCs w:val="24"/>
        </w:rPr>
        <w:t xml:space="preserve">Part A – </w:t>
      </w:r>
      <w:r w:rsidRPr="001939B4">
        <w:rPr>
          <w:rFonts w:eastAsia="Arial" w:cs="Arial"/>
          <w:b/>
          <w:color w:val="0070C0"/>
          <w:sz w:val="24"/>
          <w:szCs w:val="24"/>
        </w:rPr>
        <w:t>Project specific questions to assess technical and professional ability</w:t>
      </w:r>
      <w:r w:rsidR="00831B42">
        <w:rPr>
          <w:rFonts w:eastAsia="Arial" w:cs="Arial"/>
          <w:b/>
          <w:color w:val="0070C0"/>
          <w:sz w:val="24"/>
          <w:szCs w:val="24"/>
        </w:rPr>
        <w:t xml:space="preserve"> </w:t>
      </w:r>
    </w:p>
    <w:p w:rsidR="00831B42" w:rsidRDefault="00C03998" w:rsidP="001B6E27">
      <w:pPr>
        <w:ind w:left="284"/>
        <w:rPr>
          <w:rFonts w:eastAsia="Arial" w:cs="Arial"/>
          <w:b/>
          <w:color w:val="0070C0"/>
          <w:sz w:val="24"/>
          <w:szCs w:val="24"/>
        </w:rPr>
      </w:pPr>
      <w:r w:rsidRPr="001939B4">
        <w:rPr>
          <w:rFonts w:eastAsia="Arial" w:cs="Arial"/>
          <w:b/>
          <w:color w:val="0070C0"/>
          <w:sz w:val="24"/>
          <w:szCs w:val="24"/>
        </w:rPr>
        <w:t xml:space="preserve">6.1 </w:t>
      </w:r>
      <w:r w:rsidR="00831B42" w:rsidRPr="00831B42">
        <w:rPr>
          <w:rFonts w:eastAsia="Arial" w:cs="Arial"/>
          <w:b/>
          <w:color w:val="0070C0"/>
          <w:sz w:val="24"/>
          <w:szCs w:val="24"/>
        </w:rPr>
        <w:t xml:space="preserve">Technical </w:t>
      </w:r>
      <w:r w:rsidR="00831B42">
        <w:rPr>
          <w:rFonts w:eastAsia="Arial" w:cs="Arial"/>
          <w:b/>
          <w:color w:val="0070C0"/>
          <w:sz w:val="24"/>
          <w:szCs w:val="24"/>
        </w:rPr>
        <w:t xml:space="preserve">compliance </w:t>
      </w:r>
      <w:r w:rsidR="00831B42" w:rsidRPr="00831B42">
        <w:rPr>
          <w:rFonts w:eastAsia="Arial" w:cs="Arial"/>
          <w:b/>
          <w:color w:val="0070C0"/>
          <w:sz w:val="24"/>
          <w:szCs w:val="24"/>
        </w:rPr>
        <w:t>requirements</w:t>
      </w:r>
      <w:r w:rsidR="00831B42">
        <w:rPr>
          <w:rFonts w:eastAsia="Arial" w:cs="Arial"/>
          <w:b/>
          <w:color w:val="0070C0"/>
          <w:sz w:val="24"/>
          <w:szCs w:val="24"/>
        </w:rPr>
        <w:t xml:space="preserve">                                 </w:t>
      </w:r>
      <w:r w:rsidR="001B6E27">
        <w:rPr>
          <w:rFonts w:eastAsia="Arial" w:cs="Arial"/>
          <w:b/>
          <w:color w:val="0070C0"/>
          <w:sz w:val="24"/>
          <w:szCs w:val="24"/>
        </w:rPr>
        <w:t xml:space="preserve">   </w:t>
      </w:r>
      <w:r w:rsidR="00831B42">
        <w:rPr>
          <w:rFonts w:eastAsia="Arial" w:cs="Arial"/>
          <w:b/>
          <w:color w:val="0070C0"/>
          <w:sz w:val="24"/>
          <w:szCs w:val="24"/>
        </w:rPr>
        <w:t xml:space="preserve">      </w:t>
      </w:r>
      <w:r w:rsidR="001B6E27">
        <w:rPr>
          <w:rFonts w:eastAsia="Arial" w:cs="Arial"/>
          <w:b/>
          <w:color w:val="0070C0"/>
          <w:sz w:val="24"/>
          <w:szCs w:val="24"/>
        </w:rPr>
        <w:t xml:space="preserve">                           </w:t>
      </w:r>
      <w:r w:rsidR="00831B42">
        <w:rPr>
          <w:rFonts w:eastAsia="Arial" w:cs="Arial"/>
          <w:b/>
          <w:color w:val="0070C0"/>
          <w:sz w:val="24"/>
          <w:szCs w:val="24"/>
        </w:rPr>
        <w:t xml:space="preserve">   </w:t>
      </w:r>
      <w:r w:rsidRPr="001939B4">
        <w:rPr>
          <w:rFonts w:eastAsia="Arial" w:cs="Arial"/>
          <w:b/>
          <w:color w:val="0070C0"/>
          <w:sz w:val="24"/>
          <w:szCs w:val="24"/>
        </w:rPr>
        <w:t xml:space="preserve"> </w:t>
      </w:r>
      <w:r w:rsidR="00FF2C84">
        <w:rPr>
          <w:rFonts w:eastAsia="Arial" w:cs="Arial"/>
          <w:b/>
          <w:color w:val="0070C0"/>
          <w:sz w:val="24"/>
          <w:szCs w:val="24"/>
        </w:rPr>
        <w:t>[Pass</w:t>
      </w:r>
      <w:r w:rsidRPr="001939B4">
        <w:rPr>
          <w:rFonts w:eastAsia="Arial" w:cs="Arial"/>
          <w:b/>
          <w:color w:val="0070C0"/>
          <w:sz w:val="24"/>
          <w:szCs w:val="24"/>
        </w:rPr>
        <w:t xml:space="preserve">/Fail] </w:t>
      </w:r>
    </w:p>
    <w:p w:rsidR="00C03998" w:rsidRPr="001939B4" w:rsidRDefault="00C03998" w:rsidP="001B6E27">
      <w:pPr>
        <w:ind w:left="284"/>
        <w:rPr>
          <w:rFonts w:eastAsia="Arial" w:cs="Arial"/>
          <w:b/>
          <w:color w:val="0070C0"/>
          <w:sz w:val="24"/>
          <w:szCs w:val="24"/>
        </w:rPr>
      </w:pPr>
      <w:r w:rsidRPr="001939B4">
        <w:rPr>
          <w:rFonts w:eastAsia="Arial" w:cs="Arial"/>
          <w:b/>
          <w:color w:val="0070C0"/>
          <w:sz w:val="24"/>
          <w:szCs w:val="24"/>
        </w:rPr>
        <w:t xml:space="preserve">6.2 </w:t>
      </w:r>
      <w:r w:rsidR="00831B42">
        <w:rPr>
          <w:rFonts w:eastAsia="Arial" w:cs="Arial"/>
          <w:b/>
          <w:color w:val="0070C0"/>
          <w:sz w:val="24"/>
          <w:szCs w:val="24"/>
        </w:rPr>
        <w:t xml:space="preserve">Project Specific Questions                                             </w:t>
      </w:r>
      <w:r w:rsidR="001B6E27">
        <w:rPr>
          <w:rFonts w:eastAsia="Arial" w:cs="Arial"/>
          <w:b/>
          <w:color w:val="0070C0"/>
          <w:sz w:val="24"/>
          <w:szCs w:val="24"/>
        </w:rPr>
        <w:t xml:space="preserve">                    </w:t>
      </w:r>
      <w:r w:rsidR="00831B42">
        <w:rPr>
          <w:rFonts w:eastAsia="Arial" w:cs="Arial"/>
          <w:b/>
          <w:color w:val="0070C0"/>
          <w:sz w:val="24"/>
          <w:szCs w:val="24"/>
        </w:rPr>
        <w:t xml:space="preserve">          </w:t>
      </w:r>
      <w:r w:rsidR="001B6E27">
        <w:rPr>
          <w:rFonts w:eastAsia="Arial" w:cs="Arial"/>
          <w:b/>
          <w:color w:val="0070C0"/>
          <w:sz w:val="24"/>
          <w:szCs w:val="24"/>
        </w:rPr>
        <w:t xml:space="preserve">        </w:t>
      </w:r>
      <w:r w:rsidR="000B0240">
        <w:rPr>
          <w:rFonts w:eastAsia="Arial" w:cs="Arial"/>
          <w:b/>
          <w:color w:val="0070C0"/>
          <w:sz w:val="24"/>
          <w:szCs w:val="24"/>
        </w:rPr>
        <w:t xml:space="preserve">     </w:t>
      </w:r>
      <w:r w:rsidRPr="001939B4">
        <w:rPr>
          <w:rFonts w:eastAsia="Arial" w:cs="Arial"/>
          <w:b/>
          <w:color w:val="0070C0"/>
          <w:sz w:val="24"/>
          <w:szCs w:val="24"/>
        </w:rPr>
        <w:t xml:space="preserve"> [</w:t>
      </w:r>
      <w:r w:rsidR="000000B8">
        <w:rPr>
          <w:rFonts w:eastAsia="Arial" w:cs="Arial"/>
          <w:b/>
          <w:color w:val="0070C0"/>
          <w:sz w:val="24"/>
          <w:szCs w:val="24"/>
        </w:rPr>
        <w:t>100</w:t>
      </w:r>
      <w:r w:rsidRPr="001939B4">
        <w:rPr>
          <w:rFonts w:eastAsia="Arial" w:cs="Arial"/>
          <w:b/>
          <w:color w:val="0070C0"/>
          <w:sz w:val="24"/>
          <w:szCs w:val="24"/>
        </w:rPr>
        <w:t xml:space="preserve"> Points]</w:t>
      </w:r>
      <w:r w:rsidRPr="001939B4">
        <w:rPr>
          <w:rFonts w:eastAsia="Arial" w:cs="Arial"/>
          <w:b/>
          <w:color w:val="0070C0"/>
          <w:sz w:val="24"/>
          <w:szCs w:val="24"/>
        </w:rPr>
        <w:fldChar w:fldCharType="begin"/>
      </w:r>
      <w:r w:rsidRPr="001939B4">
        <w:rPr>
          <w:rFonts w:cs="Arial"/>
          <w:sz w:val="24"/>
          <w:szCs w:val="24"/>
        </w:rPr>
        <w:instrText xml:space="preserve"> XE "</w:instrText>
      </w:r>
      <w:r w:rsidRPr="001939B4">
        <w:rPr>
          <w:rFonts w:eastAsia="Arial" w:cs="Arial"/>
          <w:b/>
          <w:color w:val="0070C0"/>
          <w:sz w:val="24"/>
          <w:szCs w:val="24"/>
        </w:rPr>
        <w:instrText>7.  Part A Project specific questions to assess Technical and Professional Ability</w:instrText>
      </w:r>
      <w:r w:rsidRPr="001939B4">
        <w:rPr>
          <w:rFonts w:cs="Arial"/>
          <w:sz w:val="24"/>
          <w:szCs w:val="24"/>
        </w:rPr>
        <w:instrText xml:space="preserve">" </w:instrText>
      </w:r>
      <w:r w:rsidRPr="001939B4">
        <w:rPr>
          <w:rFonts w:eastAsia="Arial" w:cs="Arial"/>
          <w:b/>
          <w:color w:val="0070C0"/>
          <w:sz w:val="24"/>
          <w:szCs w:val="24"/>
        </w:rPr>
        <w:fldChar w:fldCharType="end"/>
      </w:r>
    </w:p>
    <w:p w:rsidR="00C03998" w:rsidRPr="001939B4" w:rsidRDefault="00C03998" w:rsidP="00C03998">
      <w:pPr>
        <w:spacing w:before="120" w:after="120" w:line="240" w:lineRule="auto"/>
        <w:ind w:right="40"/>
        <w:jc w:val="both"/>
        <w:rPr>
          <w:rFonts w:eastAsia="Arial" w:cs="Arial"/>
          <w:sz w:val="24"/>
          <w:szCs w:val="24"/>
        </w:rPr>
      </w:pPr>
      <w:r w:rsidRPr="001939B4">
        <w:rPr>
          <w:rFonts w:eastAsia="Arial" w:cs="Arial"/>
          <w:sz w:val="24"/>
          <w:szCs w:val="24"/>
        </w:rPr>
        <w:t xml:space="preserve">Suppliers who self-certify in Part A </w:t>
      </w:r>
      <w:r w:rsidRPr="000000B8">
        <w:rPr>
          <w:rFonts w:eastAsia="Arial" w:cs="Arial"/>
          <w:sz w:val="24"/>
          <w:szCs w:val="24"/>
        </w:rPr>
        <w:t>section 6.1 and</w:t>
      </w:r>
      <w:r w:rsidRPr="001939B4">
        <w:rPr>
          <w:rFonts w:eastAsia="Arial" w:cs="Arial"/>
          <w:sz w:val="24"/>
          <w:szCs w:val="24"/>
        </w:rPr>
        <w:t xml:space="preserve"> Parts B, C, D and E that they meet the requirements for these additional modules</w:t>
      </w:r>
      <w:r w:rsidR="000000B8">
        <w:rPr>
          <w:rFonts w:eastAsia="Arial" w:cs="Arial"/>
          <w:sz w:val="24"/>
          <w:szCs w:val="24"/>
        </w:rPr>
        <w:t>,</w:t>
      </w:r>
      <w:r w:rsidRPr="001939B4">
        <w:rPr>
          <w:rFonts w:eastAsia="Arial" w:cs="Arial"/>
          <w:sz w:val="24"/>
          <w:szCs w:val="24"/>
        </w:rPr>
        <w:t xml:space="preserve"> will be required to provide evidence of this if they are successful at contract award stage.</w:t>
      </w:r>
    </w:p>
    <w:p w:rsidR="00C03998" w:rsidRPr="001939B4" w:rsidRDefault="00C03998" w:rsidP="00C03998">
      <w:pPr>
        <w:spacing w:before="120" w:after="120" w:line="240" w:lineRule="auto"/>
        <w:ind w:right="40"/>
        <w:jc w:val="both"/>
        <w:rPr>
          <w:rFonts w:eastAsia="Arial" w:cs="Arial"/>
          <w:sz w:val="24"/>
          <w:szCs w:val="24"/>
        </w:rPr>
      </w:pPr>
      <w:r w:rsidRPr="001939B4">
        <w:rPr>
          <w:rFonts w:eastAsia="Arial" w:cs="Arial"/>
          <w:sz w:val="24"/>
          <w:szCs w:val="24"/>
        </w:rPr>
        <w:t>Please indicate your answer with an ‘X’ in the relevant box.</w:t>
      </w:r>
    </w:p>
    <w:tbl>
      <w:tblPr>
        <w:tblpPr w:leftFromText="180" w:rightFromText="180" w:vertAnchor="text" w:horzAnchor="margin" w:tblpXSpec="center" w:tblpY="118"/>
        <w:tblW w:w="9199" w:type="dxa"/>
        <w:tblLayout w:type="fixed"/>
        <w:tblCellMar>
          <w:left w:w="10" w:type="dxa"/>
          <w:right w:w="10" w:type="dxa"/>
        </w:tblCellMar>
        <w:tblLook w:val="04A0" w:firstRow="1" w:lastRow="0" w:firstColumn="1" w:lastColumn="0" w:noHBand="0" w:noVBand="1"/>
      </w:tblPr>
      <w:tblGrid>
        <w:gridCol w:w="959"/>
        <w:gridCol w:w="7229"/>
        <w:gridCol w:w="1011"/>
      </w:tblGrid>
      <w:tr w:rsidR="00C03998" w:rsidRPr="001939B4" w:rsidTr="00FE2919">
        <w:trPr>
          <w:trHeight w:val="449"/>
        </w:trPr>
        <w:tc>
          <w:tcPr>
            <w:tcW w:w="9199"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tcMar>
              <w:top w:w="0" w:type="dxa"/>
              <w:left w:w="108" w:type="dxa"/>
              <w:bottom w:w="0" w:type="dxa"/>
              <w:right w:w="108" w:type="dxa"/>
            </w:tcMar>
          </w:tcPr>
          <w:p w:rsidR="00C03998" w:rsidRPr="001939B4" w:rsidRDefault="00C03998" w:rsidP="00FE2919">
            <w:pPr>
              <w:spacing w:before="120" w:after="120" w:line="240" w:lineRule="auto"/>
              <w:rPr>
                <w:rFonts w:cs="Arial"/>
                <w:b/>
                <w:color w:val="365F91" w:themeColor="accent1" w:themeShade="BF"/>
                <w:sz w:val="24"/>
                <w:szCs w:val="24"/>
              </w:rPr>
            </w:pPr>
            <w:r w:rsidRPr="001939B4">
              <w:rPr>
                <w:rFonts w:cs="Arial"/>
                <w:b/>
                <w:color w:val="365F91" w:themeColor="accent1" w:themeShade="BF"/>
                <w:sz w:val="24"/>
                <w:szCs w:val="24"/>
              </w:rPr>
              <w:t>6</w:t>
            </w:r>
            <w:r w:rsidRPr="001939B4">
              <w:rPr>
                <w:rFonts w:cs="Arial"/>
                <w:b/>
                <w:color w:val="365F91" w:themeColor="accent1" w:themeShade="BF"/>
                <w:sz w:val="24"/>
                <w:szCs w:val="24"/>
              </w:rPr>
              <w:tab/>
            </w:r>
            <w:r w:rsidRPr="001939B4">
              <w:rPr>
                <w:rFonts w:eastAsia="Arial" w:cs="Arial"/>
                <w:b/>
                <w:color w:val="365F91" w:themeColor="accent1" w:themeShade="BF"/>
                <w:sz w:val="24"/>
                <w:szCs w:val="24"/>
              </w:rPr>
              <w:t xml:space="preserve">Technical </w:t>
            </w:r>
            <w:r w:rsidR="005A6438">
              <w:rPr>
                <w:rFonts w:eastAsia="Arial" w:cs="Arial"/>
                <w:b/>
                <w:color w:val="365F91" w:themeColor="accent1" w:themeShade="BF"/>
                <w:sz w:val="24"/>
                <w:szCs w:val="24"/>
              </w:rPr>
              <w:t xml:space="preserve">requirements and project specific </w:t>
            </w:r>
            <w:r w:rsidRPr="001939B4">
              <w:rPr>
                <w:rFonts w:eastAsia="Arial" w:cs="Arial"/>
                <w:b/>
                <w:color w:val="365F91" w:themeColor="accent1" w:themeShade="BF"/>
                <w:sz w:val="24"/>
                <w:szCs w:val="24"/>
              </w:rPr>
              <w:t>questions</w:t>
            </w:r>
          </w:p>
        </w:tc>
      </w:tr>
      <w:tr w:rsidR="00C03998" w:rsidRPr="001939B4" w:rsidTr="00FE2919">
        <w:trPr>
          <w:trHeight w:val="260"/>
        </w:trPr>
        <w:tc>
          <w:tcPr>
            <w:tcW w:w="959" w:type="dxa"/>
            <w:tcBorders>
              <w:top w:val="single" w:sz="4" w:space="0" w:color="auto"/>
              <w:left w:val="single" w:sz="4" w:space="0" w:color="auto"/>
              <w:bottom w:val="single" w:sz="4" w:space="0" w:color="auto"/>
              <w:right w:val="single" w:sz="4" w:space="0" w:color="auto"/>
            </w:tcBorders>
            <w:shd w:val="clear" w:color="auto" w:fill="DBE5F1" w:themeFill="accent1" w:themeFillTint="33"/>
            <w:tcMar>
              <w:top w:w="0" w:type="dxa"/>
              <w:left w:w="108" w:type="dxa"/>
              <w:bottom w:w="0" w:type="dxa"/>
              <w:right w:w="108" w:type="dxa"/>
            </w:tcMar>
          </w:tcPr>
          <w:p w:rsidR="00C03998" w:rsidRPr="001939B4" w:rsidRDefault="00C03998" w:rsidP="00FE2919">
            <w:pPr>
              <w:spacing w:after="0" w:line="240" w:lineRule="auto"/>
              <w:rPr>
                <w:rFonts w:cs="Arial"/>
                <w:b/>
                <w:color w:val="365F91" w:themeColor="accent1" w:themeShade="BF"/>
                <w:sz w:val="24"/>
                <w:szCs w:val="24"/>
              </w:rPr>
            </w:pPr>
            <w:r w:rsidRPr="001939B4">
              <w:rPr>
                <w:rFonts w:cs="Arial"/>
                <w:b/>
                <w:color w:val="365F91" w:themeColor="accent1" w:themeShade="BF"/>
                <w:sz w:val="24"/>
                <w:szCs w:val="24"/>
              </w:rPr>
              <w:t>6.1</w:t>
            </w:r>
          </w:p>
        </w:tc>
        <w:tc>
          <w:tcPr>
            <w:tcW w:w="722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81675B" w:rsidRPr="00C80191" w:rsidRDefault="0081675B" w:rsidP="00FE2919">
            <w:pPr>
              <w:spacing w:before="120" w:after="120" w:line="240" w:lineRule="auto"/>
              <w:ind w:right="40"/>
              <w:jc w:val="both"/>
              <w:rPr>
                <w:rFonts w:eastAsia="Arial" w:cs="Arial"/>
                <w:b/>
                <w:color w:val="0070C0"/>
                <w:sz w:val="24"/>
                <w:szCs w:val="24"/>
              </w:rPr>
            </w:pPr>
            <w:r w:rsidRPr="00C80191">
              <w:rPr>
                <w:rFonts w:eastAsia="Arial" w:cs="Arial"/>
                <w:b/>
                <w:color w:val="0070C0"/>
                <w:sz w:val="24"/>
                <w:szCs w:val="24"/>
              </w:rPr>
              <w:t>Technical compliance requirements</w:t>
            </w:r>
          </w:p>
          <w:p w:rsidR="00C03998" w:rsidRPr="00B51400" w:rsidRDefault="00C03998" w:rsidP="00FE2919">
            <w:pPr>
              <w:spacing w:before="120" w:after="120" w:line="240" w:lineRule="auto"/>
              <w:ind w:right="40"/>
              <w:jc w:val="both"/>
              <w:rPr>
                <w:rFonts w:eastAsia="Arial" w:cs="Arial"/>
                <w:b/>
                <w:sz w:val="24"/>
                <w:szCs w:val="24"/>
              </w:rPr>
            </w:pPr>
            <w:r w:rsidRPr="00B51400">
              <w:rPr>
                <w:rFonts w:eastAsia="Arial" w:cs="Arial"/>
                <w:b/>
                <w:sz w:val="24"/>
                <w:szCs w:val="24"/>
              </w:rPr>
              <w:t>The contract will entail working with gas and electrical systems</w:t>
            </w:r>
            <w:r w:rsidR="00B55B5B" w:rsidRPr="00B51400">
              <w:rPr>
                <w:rFonts w:eastAsia="Arial" w:cs="Arial"/>
                <w:b/>
                <w:sz w:val="24"/>
                <w:szCs w:val="24"/>
              </w:rPr>
              <w:t xml:space="preserve"> and the design and installation of renewable systems.  It</w:t>
            </w:r>
            <w:r w:rsidRPr="00B51400">
              <w:rPr>
                <w:rFonts w:eastAsia="Arial" w:cs="Arial"/>
                <w:b/>
                <w:sz w:val="24"/>
                <w:szCs w:val="24"/>
              </w:rPr>
              <w:t xml:space="preserve"> will also require asbestos to be identified</w:t>
            </w:r>
            <w:r w:rsidR="00B55B5B" w:rsidRPr="00B51400">
              <w:rPr>
                <w:rFonts w:eastAsia="Arial" w:cs="Arial"/>
                <w:b/>
                <w:sz w:val="24"/>
                <w:szCs w:val="24"/>
              </w:rPr>
              <w:t>.</w:t>
            </w:r>
            <w:r w:rsidRPr="00B51400">
              <w:rPr>
                <w:rFonts w:eastAsia="Arial" w:cs="Arial"/>
                <w:b/>
                <w:sz w:val="24"/>
                <w:szCs w:val="24"/>
              </w:rPr>
              <w:t xml:space="preserve"> </w:t>
            </w:r>
            <w:r w:rsidR="00B55B5B" w:rsidRPr="00B51400">
              <w:rPr>
                <w:rFonts w:eastAsia="Arial" w:cs="Arial"/>
                <w:b/>
                <w:sz w:val="24"/>
                <w:szCs w:val="24"/>
              </w:rPr>
              <w:t>Co</w:t>
            </w:r>
            <w:r w:rsidRPr="00B51400">
              <w:rPr>
                <w:rFonts w:eastAsia="Arial" w:cs="Arial"/>
                <w:b/>
                <w:sz w:val="24"/>
                <w:szCs w:val="24"/>
              </w:rPr>
              <w:t>mpliant mana</w:t>
            </w:r>
            <w:r w:rsidR="00B55B5B" w:rsidRPr="00B51400">
              <w:rPr>
                <w:rFonts w:eastAsia="Arial" w:cs="Arial"/>
                <w:b/>
                <w:sz w:val="24"/>
                <w:szCs w:val="24"/>
              </w:rPr>
              <w:t>gement of the service</w:t>
            </w:r>
            <w:r w:rsidRPr="00B51400">
              <w:rPr>
                <w:rFonts w:eastAsia="Arial" w:cs="Arial"/>
                <w:b/>
                <w:sz w:val="24"/>
                <w:szCs w:val="24"/>
              </w:rPr>
              <w:t xml:space="preserve"> are therefore pass/fail elements (satisfactory alternative arrangements will be taken into account where they are provided in an appendix):</w:t>
            </w:r>
          </w:p>
          <w:p w:rsidR="00C03998" w:rsidRPr="00B51400" w:rsidRDefault="00C03998" w:rsidP="00FE2919">
            <w:pPr>
              <w:spacing w:before="120" w:after="120" w:line="240" w:lineRule="auto"/>
              <w:ind w:right="40"/>
              <w:jc w:val="both"/>
              <w:rPr>
                <w:rFonts w:eastAsia="Arial" w:cs="Arial"/>
                <w:sz w:val="24"/>
                <w:szCs w:val="24"/>
              </w:rPr>
            </w:pPr>
          </w:p>
          <w:p w:rsidR="00C03998" w:rsidRPr="00B51400" w:rsidRDefault="00C03998" w:rsidP="00FE2919">
            <w:pPr>
              <w:pStyle w:val="ListParagraph"/>
              <w:numPr>
                <w:ilvl w:val="0"/>
                <w:numId w:val="11"/>
              </w:numPr>
              <w:spacing w:before="120" w:line="240" w:lineRule="auto"/>
              <w:ind w:left="453" w:right="40" w:hanging="425"/>
              <w:jc w:val="both"/>
              <w:rPr>
                <w:rFonts w:eastAsia="Arial" w:cs="Arial"/>
                <w:b/>
                <w:sz w:val="24"/>
                <w:szCs w:val="24"/>
              </w:rPr>
            </w:pPr>
            <w:r w:rsidRPr="00B51400">
              <w:rPr>
                <w:rFonts w:eastAsia="Arial" w:cs="Arial"/>
                <w:b/>
                <w:sz w:val="24"/>
                <w:szCs w:val="24"/>
              </w:rPr>
              <w:t>Do you have staff registered with the Gas Safe scheme?</w:t>
            </w:r>
          </w:p>
          <w:p w:rsidR="00C03998" w:rsidRPr="00B51400" w:rsidRDefault="00C03998" w:rsidP="00FE2919">
            <w:pPr>
              <w:spacing w:before="120" w:after="120" w:line="240" w:lineRule="auto"/>
              <w:ind w:right="40"/>
              <w:jc w:val="both"/>
              <w:rPr>
                <w:rFonts w:eastAsia="Arial" w:cs="Arial"/>
                <w:sz w:val="24"/>
                <w:szCs w:val="24"/>
              </w:rPr>
            </w:pPr>
          </w:p>
          <w:p w:rsidR="00C03998" w:rsidRPr="00B51400" w:rsidRDefault="00C03998" w:rsidP="00FE2919">
            <w:pPr>
              <w:spacing w:before="120" w:after="120" w:line="240" w:lineRule="auto"/>
              <w:ind w:left="453" w:right="40"/>
              <w:jc w:val="both"/>
              <w:rPr>
                <w:rFonts w:eastAsia="Arial" w:cs="Arial"/>
                <w:sz w:val="24"/>
                <w:szCs w:val="24"/>
              </w:rPr>
            </w:pPr>
            <w:r w:rsidRPr="00B51400">
              <w:rPr>
                <w:rFonts w:eastAsia="Arial" w:cs="Arial"/>
                <w:sz w:val="24"/>
                <w:szCs w:val="24"/>
              </w:rPr>
              <w:t xml:space="preserve">If you have answered ‘No’ to this element, please describe the arrangements that you will put in place to </w:t>
            </w:r>
            <w:r w:rsidRPr="00B51400">
              <w:rPr>
                <w:rFonts w:eastAsia="Arial" w:cs="Arial"/>
                <w:b/>
                <w:sz w:val="24"/>
                <w:szCs w:val="24"/>
              </w:rPr>
              <w:t>manage</w:t>
            </w:r>
            <w:r w:rsidRPr="00B51400">
              <w:rPr>
                <w:rFonts w:eastAsia="Arial" w:cs="Arial"/>
                <w:sz w:val="24"/>
                <w:szCs w:val="24"/>
              </w:rPr>
              <w:t xml:space="preserve"> and </w:t>
            </w:r>
            <w:r w:rsidRPr="00B51400">
              <w:rPr>
                <w:rFonts w:eastAsia="Arial" w:cs="Arial"/>
                <w:b/>
                <w:sz w:val="24"/>
                <w:szCs w:val="24"/>
              </w:rPr>
              <w:t>undertake</w:t>
            </w:r>
            <w:r w:rsidRPr="00B51400">
              <w:rPr>
                <w:rFonts w:eastAsia="Arial" w:cs="Arial"/>
                <w:sz w:val="24"/>
                <w:szCs w:val="24"/>
              </w:rPr>
              <w:t xml:space="preserve"> thi</w:t>
            </w:r>
            <w:r w:rsidR="00C80191" w:rsidRPr="00B51400">
              <w:rPr>
                <w:rFonts w:eastAsia="Arial" w:cs="Arial"/>
                <w:sz w:val="24"/>
                <w:szCs w:val="24"/>
              </w:rPr>
              <w:t>s element of the work using an A</w:t>
            </w:r>
            <w:r w:rsidRPr="00B51400">
              <w:rPr>
                <w:rFonts w:eastAsia="Arial" w:cs="Arial"/>
                <w:sz w:val="24"/>
                <w:szCs w:val="24"/>
              </w:rPr>
              <w:t xml:space="preserve">ppendix in the format provided on page </w:t>
            </w:r>
            <w:r w:rsidR="001742B0">
              <w:rPr>
                <w:rFonts w:eastAsia="Arial" w:cs="Arial"/>
                <w:sz w:val="24"/>
                <w:szCs w:val="24"/>
              </w:rPr>
              <w:t>29</w:t>
            </w:r>
            <w:r w:rsidRPr="00B51400">
              <w:rPr>
                <w:rFonts w:eastAsia="Arial" w:cs="Arial"/>
                <w:sz w:val="24"/>
                <w:szCs w:val="24"/>
              </w:rPr>
              <w:t xml:space="preserve"> of this PQQ. </w:t>
            </w:r>
          </w:p>
          <w:p w:rsidR="00C03998" w:rsidRPr="00B51400" w:rsidRDefault="00C03998" w:rsidP="00FE2919">
            <w:pPr>
              <w:spacing w:before="120" w:after="120" w:line="240" w:lineRule="auto"/>
              <w:ind w:right="40"/>
              <w:jc w:val="both"/>
              <w:rPr>
                <w:rFonts w:eastAsia="Arial" w:cs="Arial"/>
                <w:sz w:val="24"/>
                <w:szCs w:val="24"/>
              </w:rPr>
            </w:pPr>
          </w:p>
          <w:p w:rsidR="00C03998" w:rsidRPr="00B51400" w:rsidRDefault="00C03998" w:rsidP="00FE2919">
            <w:pPr>
              <w:pStyle w:val="ListParagraph"/>
              <w:numPr>
                <w:ilvl w:val="0"/>
                <w:numId w:val="11"/>
              </w:numPr>
              <w:spacing w:before="120" w:line="240" w:lineRule="auto"/>
              <w:ind w:left="453" w:right="40" w:hanging="425"/>
              <w:jc w:val="both"/>
              <w:rPr>
                <w:rFonts w:eastAsia="Arial" w:cs="Arial"/>
                <w:b/>
                <w:sz w:val="24"/>
                <w:szCs w:val="24"/>
              </w:rPr>
            </w:pPr>
            <w:r w:rsidRPr="00B51400">
              <w:rPr>
                <w:rFonts w:eastAsia="Arial" w:cs="Arial"/>
                <w:b/>
                <w:sz w:val="24"/>
                <w:szCs w:val="24"/>
              </w:rPr>
              <w:t>Do you have staff qualified to undertake work in accordance with BS 7671, for example NICEIC accredited, or equivalent (please state the qualification held):</w:t>
            </w:r>
          </w:p>
          <w:p w:rsidR="00C03998" w:rsidRPr="00B51400" w:rsidRDefault="00C03998" w:rsidP="00FE2919">
            <w:pPr>
              <w:tabs>
                <w:tab w:val="left" w:leader="dot" w:pos="6406"/>
              </w:tabs>
              <w:spacing w:before="120" w:after="120" w:line="240" w:lineRule="auto"/>
              <w:ind w:right="40"/>
              <w:jc w:val="both"/>
              <w:rPr>
                <w:rFonts w:eastAsia="Arial" w:cs="Arial"/>
                <w:sz w:val="24"/>
                <w:szCs w:val="24"/>
              </w:rPr>
            </w:pPr>
          </w:p>
          <w:p w:rsidR="00C03998" w:rsidRPr="00B51400" w:rsidRDefault="00C03998" w:rsidP="00FE2919">
            <w:pPr>
              <w:spacing w:before="120" w:after="120" w:line="240" w:lineRule="auto"/>
              <w:ind w:left="453" w:right="40"/>
              <w:jc w:val="both"/>
              <w:rPr>
                <w:rFonts w:eastAsia="Arial" w:cs="Arial"/>
                <w:sz w:val="24"/>
                <w:szCs w:val="24"/>
              </w:rPr>
            </w:pPr>
            <w:r w:rsidRPr="00B51400">
              <w:rPr>
                <w:rFonts w:eastAsia="Arial" w:cs="Arial"/>
                <w:sz w:val="24"/>
                <w:szCs w:val="24"/>
              </w:rPr>
              <w:t xml:space="preserve">If you have answered ‘No’ to this element, please describe the arrangements that you will put in place to </w:t>
            </w:r>
            <w:r w:rsidRPr="00B51400">
              <w:rPr>
                <w:rFonts w:eastAsia="Arial" w:cs="Arial"/>
                <w:b/>
                <w:sz w:val="24"/>
                <w:szCs w:val="24"/>
              </w:rPr>
              <w:t>manage</w:t>
            </w:r>
            <w:r w:rsidRPr="00B51400">
              <w:rPr>
                <w:rFonts w:eastAsia="Arial" w:cs="Arial"/>
                <w:sz w:val="24"/>
                <w:szCs w:val="24"/>
              </w:rPr>
              <w:t xml:space="preserve"> and </w:t>
            </w:r>
            <w:r w:rsidRPr="00B51400">
              <w:rPr>
                <w:rFonts w:eastAsia="Arial" w:cs="Arial"/>
                <w:b/>
                <w:sz w:val="24"/>
                <w:szCs w:val="24"/>
              </w:rPr>
              <w:t>undertake</w:t>
            </w:r>
            <w:r w:rsidRPr="00B51400">
              <w:rPr>
                <w:rFonts w:eastAsia="Arial" w:cs="Arial"/>
                <w:sz w:val="24"/>
                <w:szCs w:val="24"/>
              </w:rPr>
              <w:t xml:space="preserve"> thi</w:t>
            </w:r>
            <w:r w:rsidR="00C80191" w:rsidRPr="00B51400">
              <w:rPr>
                <w:rFonts w:eastAsia="Arial" w:cs="Arial"/>
                <w:sz w:val="24"/>
                <w:szCs w:val="24"/>
              </w:rPr>
              <w:t>s element of the work using an A</w:t>
            </w:r>
            <w:r w:rsidRPr="00B51400">
              <w:rPr>
                <w:rFonts w:eastAsia="Arial" w:cs="Arial"/>
                <w:sz w:val="24"/>
                <w:szCs w:val="24"/>
              </w:rPr>
              <w:t xml:space="preserve">ppendix in the format provided on page </w:t>
            </w:r>
            <w:r w:rsidR="001742B0">
              <w:rPr>
                <w:rFonts w:eastAsia="Arial" w:cs="Arial"/>
                <w:sz w:val="24"/>
                <w:szCs w:val="24"/>
              </w:rPr>
              <w:t>29</w:t>
            </w:r>
            <w:r w:rsidRPr="00B51400">
              <w:rPr>
                <w:rFonts w:eastAsia="Arial" w:cs="Arial"/>
                <w:sz w:val="24"/>
                <w:szCs w:val="24"/>
              </w:rPr>
              <w:t xml:space="preserve"> of this PQQ. </w:t>
            </w:r>
          </w:p>
          <w:p w:rsidR="003670DB" w:rsidRPr="00B51400" w:rsidRDefault="003670DB" w:rsidP="00FE2919">
            <w:pPr>
              <w:tabs>
                <w:tab w:val="left" w:leader="dot" w:pos="6406"/>
              </w:tabs>
              <w:spacing w:before="120" w:after="120" w:line="240" w:lineRule="auto"/>
              <w:ind w:right="40"/>
              <w:jc w:val="both"/>
              <w:rPr>
                <w:rFonts w:eastAsia="Arial" w:cs="Arial"/>
                <w:sz w:val="24"/>
                <w:szCs w:val="24"/>
              </w:rPr>
            </w:pPr>
          </w:p>
          <w:p w:rsidR="00B55B5B" w:rsidRPr="00B51400" w:rsidRDefault="00B55B5B" w:rsidP="00B55B5B">
            <w:pPr>
              <w:pStyle w:val="ListParagraph"/>
              <w:numPr>
                <w:ilvl w:val="0"/>
                <w:numId w:val="11"/>
              </w:numPr>
              <w:spacing w:before="120" w:line="240" w:lineRule="auto"/>
              <w:ind w:right="40"/>
              <w:jc w:val="both"/>
              <w:rPr>
                <w:rFonts w:eastAsia="Arial" w:cs="Arial"/>
                <w:b/>
                <w:sz w:val="24"/>
                <w:szCs w:val="24"/>
              </w:rPr>
            </w:pPr>
            <w:r w:rsidRPr="00B51400">
              <w:rPr>
                <w:rFonts w:eastAsia="Arial" w:cs="Arial"/>
                <w:b/>
                <w:sz w:val="24"/>
                <w:szCs w:val="24"/>
              </w:rPr>
              <w:t>Do you have staff who are accredited under the Microgeneration Certification Scheme (MCS) or similar scheme approved for grant purposes (please state qualification held):</w:t>
            </w:r>
          </w:p>
          <w:p w:rsidR="00B55B5B" w:rsidRPr="00B51400" w:rsidRDefault="00B55B5B" w:rsidP="00B55B5B">
            <w:pPr>
              <w:pStyle w:val="ListParagraph"/>
              <w:numPr>
                <w:ilvl w:val="0"/>
                <w:numId w:val="0"/>
              </w:numPr>
              <w:spacing w:before="120" w:line="240" w:lineRule="auto"/>
              <w:ind w:left="360" w:right="40"/>
              <w:jc w:val="both"/>
              <w:rPr>
                <w:rFonts w:eastAsia="Arial" w:cs="Arial"/>
                <w:b/>
                <w:sz w:val="24"/>
                <w:szCs w:val="24"/>
              </w:rPr>
            </w:pPr>
          </w:p>
          <w:p w:rsidR="00B55B5B" w:rsidRPr="00B51400" w:rsidRDefault="00B55B5B" w:rsidP="00B55B5B">
            <w:pPr>
              <w:spacing w:before="120" w:after="120" w:line="240" w:lineRule="auto"/>
              <w:ind w:left="453" w:right="40"/>
              <w:jc w:val="both"/>
              <w:rPr>
                <w:rFonts w:eastAsia="Arial" w:cs="Arial"/>
                <w:sz w:val="24"/>
                <w:szCs w:val="24"/>
              </w:rPr>
            </w:pPr>
            <w:r w:rsidRPr="00B51400">
              <w:rPr>
                <w:rFonts w:eastAsia="Arial" w:cs="Arial"/>
                <w:sz w:val="24"/>
                <w:szCs w:val="24"/>
              </w:rPr>
              <w:t xml:space="preserve">If you have answered ‘No’ to this element, please describe the arrangements that you will put in place to </w:t>
            </w:r>
            <w:r w:rsidRPr="00B51400">
              <w:rPr>
                <w:rFonts w:eastAsia="Arial" w:cs="Arial"/>
                <w:b/>
                <w:sz w:val="24"/>
                <w:szCs w:val="24"/>
              </w:rPr>
              <w:t>manage</w:t>
            </w:r>
            <w:r w:rsidRPr="00B51400">
              <w:rPr>
                <w:rFonts w:eastAsia="Arial" w:cs="Arial"/>
                <w:sz w:val="24"/>
                <w:szCs w:val="24"/>
              </w:rPr>
              <w:t xml:space="preserve"> and </w:t>
            </w:r>
            <w:r w:rsidRPr="00B51400">
              <w:rPr>
                <w:rFonts w:eastAsia="Arial" w:cs="Arial"/>
                <w:b/>
                <w:sz w:val="24"/>
                <w:szCs w:val="24"/>
              </w:rPr>
              <w:t>undertake</w:t>
            </w:r>
            <w:r w:rsidRPr="00B51400">
              <w:rPr>
                <w:rFonts w:eastAsia="Arial" w:cs="Arial"/>
                <w:sz w:val="24"/>
                <w:szCs w:val="24"/>
              </w:rPr>
              <w:t xml:space="preserve"> </w:t>
            </w:r>
            <w:r w:rsidRPr="00B51400">
              <w:rPr>
                <w:rFonts w:eastAsia="Arial" w:cs="Arial"/>
                <w:sz w:val="24"/>
                <w:szCs w:val="24"/>
              </w:rPr>
              <w:lastRenderedPageBreak/>
              <w:t xml:space="preserve">this element of the work using an Appendix in the format provided on page </w:t>
            </w:r>
            <w:r w:rsidR="001742B0">
              <w:rPr>
                <w:rFonts w:eastAsia="Arial" w:cs="Arial"/>
                <w:sz w:val="24"/>
                <w:szCs w:val="24"/>
              </w:rPr>
              <w:t>29</w:t>
            </w:r>
            <w:r w:rsidRPr="00B51400">
              <w:rPr>
                <w:rFonts w:eastAsia="Arial" w:cs="Arial"/>
                <w:sz w:val="24"/>
                <w:szCs w:val="24"/>
              </w:rPr>
              <w:t xml:space="preserve"> of this PQQ. </w:t>
            </w:r>
          </w:p>
          <w:p w:rsidR="00B55B5B" w:rsidRPr="00B51400" w:rsidRDefault="00B55B5B" w:rsidP="00B55B5B">
            <w:pPr>
              <w:pStyle w:val="ListParagraph"/>
              <w:numPr>
                <w:ilvl w:val="0"/>
                <w:numId w:val="0"/>
              </w:numPr>
              <w:spacing w:before="120" w:line="240" w:lineRule="auto"/>
              <w:ind w:left="360" w:right="40"/>
              <w:jc w:val="both"/>
              <w:rPr>
                <w:rFonts w:eastAsia="Arial" w:cs="Arial"/>
                <w:b/>
                <w:sz w:val="24"/>
                <w:szCs w:val="24"/>
              </w:rPr>
            </w:pPr>
          </w:p>
          <w:p w:rsidR="00C91448" w:rsidRPr="00B51400" w:rsidRDefault="004F6619" w:rsidP="00C91448">
            <w:pPr>
              <w:pStyle w:val="ListParagraph"/>
              <w:numPr>
                <w:ilvl w:val="0"/>
                <w:numId w:val="11"/>
              </w:numPr>
              <w:spacing w:before="120" w:line="240" w:lineRule="auto"/>
              <w:ind w:left="453" w:right="40" w:hanging="425"/>
              <w:jc w:val="both"/>
              <w:rPr>
                <w:rFonts w:eastAsia="Arial" w:cs="Arial"/>
                <w:b/>
                <w:sz w:val="24"/>
                <w:szCs w:val="24"/>
              </w:rPr>
            </w:pPr>
            <w:r w:rsidRPr="00B51400">
              <w:rPr>
                <w:rFonts w:eastAsia="Arial" w:cs="Arial"/>
                <w:b/>
                <w:sz w:val="24"/>
                <w:szCs w:val="24"/>
              </w:rPr>
              <w:t>Are the staff who will undertake the work trained in asbestos awareness with a programme of reminder training undertaken periodically</w:t>
            </w:r>
            <w:r w:rsidR="00C03998" w:rsidRPr="00B51400">
              <w:rPr>
                <w:rFonts w:eastAsia="Arial" w:cs="Arial"/>
                <w:b/>
                <w:sz w:val="24"/>
                <w:szCs w:val="24"/>
              </w:rPr>
              <w:t>:</w:t>
            </w:r>
          </w:p>
          <w:p w:rsidR="00C03998" w:rsidRPr="00B51400" w:rsidRDefault="00C03998" w:rsidP="0081675B">
            <w:pPr>
              <w:spacing w:before="120" w:after="120" w:line="240" w:lineRule="auto"/>
              <w:ind w:right="40"/>
              <w:jc w:val="both"/>
              <w:rPr>
                <w:rFonts w:eastAsia="Arial" w:cs="Arial"/>
                <w:sz w:val="24"/>
                <w:szCs w:val="24"/>
              </w:rPr>
            </w:pPr>
          </w:p>
          <w:p w:rsidR="00C03998" w:rsidRPr="00C80191" w:rsidRDefault="00C03998" w:rsidP="001742B0">
            <w:pPr>
              <w:spacing w:before="120" w:after="120" w:line="240" w:lineRule="auto"/>
              <w:ind w:right="40"/>
              <w:jc w:val="both"/>
              <w:rPr>
                <w:rFonts w:eastAsia="Arial" w:cs="Arial"/>
                <w:sz w:val="24"/>
                <w:szCs w:val="24"/>
              </w:rPr>
            </w:pPr>
            <w:r w:rsidRPr="00B51400">
              <w:rPr>
                <w:rFonts w:eastAsia="Arial" w:cs="Arial"/>
                <w:sz w:val="24"/>
                <w:szCs w:val="24"/>
              </w:rPr>
              <w:t xml:space="preserve">If you have answered ‘No’ to any part of this element, please describe the arrangements that you will put in place to </w:t>
            </w:r>
            <w:r w:rsidRPr="00B51400">
              <w:rPr>
                <w:rFonts w:eastAsia="Arial" w:cs="Arial"/>
                <w:b/>
                <w:sz w:val="24"/>
                <w:szCs w:val="24"/>
              </w:rPr>
              <w:t>manage</w:t>
            </w:r>
            <w:r w:rsidRPr="00B51400">
              <w:rPr>
                <w:rFonts w:eastAsia="Arial" w:cs="Arial"/>
                <w:sz w:val="24"/>
                <w:szCs w:val="24"/>
              </w:rPr>
              <w:t xml:space="preserve"> and </w:t>
            </w:r>
            <w:r w:rsidRPr="00B51400">
              <w:rPr>
                <w:rFonts w:eastAsia="Arial" w:cs="Arial"/>
                <w:b/>
                <w:sz w:val="24"/>
                <w:szCs w:val="24"/>
              </w:rPr>
              <w:t>undertake</w:t>
            </w:r>
            <w:r w:rsidRPr="00B51400">
              <w:rPr>
                <w:rFonts w:eastAsia="Arial" w:cs="Arial"/>
                <w:sz w:val="24"/>
                <w:szCs w:val="24"/>
              </w:rPr>
              <w:t xml:space="preserve"> </w:t>
            </w:r>
            <w:r w:rsidRPr="00B51400">
              <w:rPr>
                <w:rFonts w:eastAsia="Arial" w:cs="Arial"/>
                <w:b/>
                <w:sz w:val="24"/>
                <w:szCs w:val="24"/>
              </w:rPr>
              <w:t>each element</w:t>
            </w:r>
            <w:r w:rsidRPr="00B51400">
              <w:rPr>
                <w:rFonts w:eastAsia="Arial" w:cs="Arial"/>
                <w:sz w:val="24"/>
                <w:szCs w:val="24"/>
              </w:rPr>
              <w:t xml:space="preserve"> of the work using an appendix in the format provided on page </w:t>
            </w:r>
            <w:r w:rsidR="001742B0">
              <w:rPr>
                <w:rFonts w:eastAsia="Arial" w:cs="Arial"/>
                <w:sz w:val="24"/>
                <w:szCs w:val="24"/>
              </w:rPr>
              <w:t>29</w:t>
            </w:r>
            <w:r w:rsidRPr="00B51400">
              <w:rPr>
                <w:rFonts w:eastAsia="Arial" w:cs="Arial"/>
                <w:sz w:val="24"/>
                <w:szCs w:val="24"/>
              </w:rPr>
              <w:t xml:space="preserve"> of this PQQ.</w:t>
            </w:r>
            <w:r w:rsidRPr="00C80191">
              <w:rPr>
                <w:rFonts w:eastAsia="Arial" w:cs="Arial"/>
                <w:sz w:val="24"/>
                <w:szCs w:val="24"/>
              </w:rPr>
              <w:t xml:space="preserve"> </w:t>
            </w:r>
          </w:p>
        </w:tc>
        <w:tc>
          <w:tcPr>
            <w:tcW w:w="1011" w:type="dxa"/>
            <w:tcBorders>
              <w:top w:val="single" w:sz="4" w:space="0" w:color="auto"/>
              <w:left w:val="single" w:sz="4" w:space="0" w:color="auto"/>
              <w:bottom w:val="single" w:sz="4" w:space="0" w:color="auto"/>
              <w:right w:val="single" w:sz="4" w:space="0" w:color="auto"/>
            </w:tcBorders>
            <w:shd w:val="clear" w:color="auto" w:fill="auto"/>
          </w:tcPr>
          <w:p w:rsidR="00C03998" w:rsidRPr="00C80191" w:rsidRDefault="00C03998" w:rsidP="00FE2919">
            <w:pPr>
              <w:spacing w:before="120" w:after="120" w:line="240" w:lineRule="auto"/>
              <w:ind w:right="40"/>
              <w:jc w:val="both"/>
              <w:rPr>
                <w:rFonts w:eastAsia="Arial" w:cs="Arial"/>
                <w:b/>
                <w:sz w:val="24"/>
                <w:szCs w:val="24"/>
              </w:rPr>
            </w:pPr>
          </w:p>
          <w:p w:rsidR="00C03998" w:rsidRPr="00C80191" w:rsidRDefault="00C03998" w:rsidP="00FE2919">
            <w:pPr>
              <w:spacing w:before="120" w:after="120" w:line="240" w:lineRule="auto"/>
              <w:ind w:right="40"/>
              <w:jc w:val="both"/>
              <w:rPr>
                <w:rFonts w:eastAsia="Arial" w:cs="Arial"/>
                <w:b/>
                <w:sz w:val="24"/>
                <w:szCs w:val="24"/>
              </w:rPr>
            </w:pPr>
          </w:p>
          <w:p w:rsidR="00C03998" w:rsidRPr="00C80191" w:rsidRDefault="00C03998" w:rsidP="00FE2919">
            <w:pPr>
              <w:spacing w:before="120" w:after="120" w:line="240" w:lineRule="auto"/>
              <w:ind w:right="40"/>
              <w:jc w:val="both"/>
              <w:rPr>
                <w:rFonts w:eastAsia="Arial" w:cs="Arial"/>
                <w:b/>
                <w:sz w:val="24"/>
                <w:szCs w:val="24"/>
              </w:rPr>
            </w:pPr>
          </w:p>
          <w:p w:rsidR="007870E4" w:rsidRDefault="007870E4" w:rsidP="00B55B5B">
            <w:pPr>
              <w:spacing w:before="120" w:after="120" w:line="240" w:lineRule="auto"/>
              <w:ind w:right="40"/>
              <w:jc w:val="center"/>
              <w:rPr>
                <w:rFonts w:eastAsia="Arial" w:cs="Arial"/>
                <w:b/>
                <w:sz w:val="24"/>
                <w:szCs w:val="24"/>
              </w:rPr>
            </w:pPr>
          </w:p>
          <w:p w:rsidR="00B55B5B" w:rsidRDefault="00B55B5B" w:rsidP="00B55B5B">
            <w:pPr>
              <w:spacing w:before="120" w:after="120" w:line="240" w:lineRule="auto"/>
              <w:ind w:right="40"/>
              <w:jc w:val="center"/>
              <w:rPr>
                <w:rFonts w:ascii="MS Gothic" w:eastAsia="MS Gothic" w:hAnsi="MS Gothic" w:cs="MS Gothic"/>
                <w:sz w:val="24"/>
                <w:szCs w:val="24"/>
              </w:rPr>
            </w:pPr>
            <w:r>
              <w:rPr>
                <w:rFonts w:eastAsia="Arial" w:cs="Arial"/>
                <w:b/>
                <w:sz w:val="24"/>
                <w:szCs w:val="24"/>
              </w:rPr>
              <w:br/>
            </w:r>
          </w:p>
          <w:p w:rsidR="00C03998" w:rsidRPr="00C80191" w:rsidRDefault="007870E4" w:rsidP="007870E4">
            <w:pPr>
              <w:spacing w:before="120" w:after="120" w:line="240" w:lineRule="auto"/>
              <w:rPr>
                <w:rFonts w:eastAsia="Arial" w:cs="Arial"/>
                <w:sz w:val="24"/>
                <w:szCs w:val="24"/>
              </w:rPr>
            </w:pPr>
            <w:r>
              <w:rPr>
                <w:rFonts w:ascii="MS Gothic" w:eastAsia="MS Gothic" w:hAnsi="MS Gothic" w:cs="MS Gothic"/>
                <w:sz w:val="24"/>
                <w:szCs w:val="24"/>
              </w:rPr>
              <w:t xml:space="preserve"> </w:t>
            </w:r>
            <w:r w:rsidR="00C03998" w:rsidRPr="00C80191">
              <w:rPr>
                <w:rFonts w:ascii="MS Gothic" w:eastAsia="MS Gothic" w:hAnsi="MS Gothic" w:cs="MS Gothic" w:hint="eastAsia"/>
                <w:sz w:val="24"/>
                <w:szCs w:val="24"/>
              </w:rPr>
              <w:t>▢</w:t>
            </w:r>
            <w:r w:rsidR="00C03998" w:rsidRPr="00C80191">
              <w:rPr>
                <w:rFonts w:cs="Arial"/>
                <w:sz w:val="24"/>
                <w:szCs w:val="24"/>
              </w:rPr>
              <w:t xml:space="preserve"> </w:t>
            </w:r>
            <w:r w:rsidR="00C03998" w:rsidRPr="00C80191">
              <w:rPr>
                <w:rFonts w:eastAsia="Arial" w:cs="Arial"/>
                <w:sz w:val="24"/>
                <w:szCs w:val="24"/>
              </w:rPr>
              <w:t xml:space="preserve">   Yes</w:t>
            </w:r>
          </w:p>
          <w:p w:rsidR="00C03998" w:rsidRPr="00C80191" w:rsidRDefault="00B55B5B" w:rsidP="00B55B5B">
            <w:pPr>
              <w:spacing w:before="120" w:after="120" w:line="240" w:lineRule="auto"/>
              <w:rPr>
                <w:rFonts w:eastAsia="Arial" w:cs="Arial"/>
                <w:sz w:val="24"/>
                <w:szCs w:val="24"/>
              </w:rPr>
            </w:pPr>
            <w:r>
              <w:rPr>
                <w:rFonts w:ascii="MS Gothic" w:eastAsia="MS Gothic" w:hAnsi="MS Gothic" w:cs="MS Gothic"/>
                <w:sz w:val="24"/>
                <w:szCs w:val="24"/>
              </w:rPr>
              <w:t xml:space="preserve"> </w:t>
            </w:r>
            <w:r w:rsidR="00C03998" w:rsidRPr="00C80191">
              <w:rPr>
                <w:rFonts w:ascii="MS Gothic" w:eastAsia="MS Gothic" w:hAnsi="MS Gothic" w:cs="MS Gothic" w:hint="eastAsia"/>
                <w:sz w:val="24"/>
                <w:szCs w:val="24"/>
              </w:rPr>
              <w:t>▢</w:t>
            </w:r>
            <w:r w:rsidR="00C03998" w:rsidRPr="00C80191">
              <w:rPr>
                <w:rFonts w:cs="Arial"/>
                <w:sz w:val="24"/>
                <w:szCs w:val="24"/>
              </w:rPr>
              <w:t xml:space="preserve"> </w:t>
            </w:r>
            <w:r w:rsidR="00C03998" w:rsidRPr="00C80191">
              <w:rPr>
                <w:rFonts w:eastAsia="Arial" w:cs="Arial"/>
                <w:sz w:val="24"/>
                <w:szCs w:val="24"/>
              </w:rPr>
              <w:t xml:space="preserve">    No</w:t>
            </w:r>
          </w:p>
          <w:p w:rsidR="00C03998" w:rsidRPr="00C80191" w:rsidRDefault="00C03998" w:rsidP="00FE2919">
            <w:pPr>
              <w:spacing w:before="120" w:after="120" w:line="240" w:lineRule="auto"/>
              <w:ind w:right="40"/>
              <w:jc w:val="center"/>
              <w:rPr>
                <w:rFonts w:eastAsia="Arial" w:cs="Arial"/>
                <w:b/>
                <w:sz w:val="24"/>
                <w:szCs w:val="24"/>
              </w:rPr>
            </w:pPr>
          </w:p>
          <w:p w:rsidR="00C03998" w:rsidRPr="00C80191" w:rsidRDefault="00C03998" w:rsidP="00FE2919">
            <w:pPr>
              <w:spacing w:before="120" w:after="120" w:line="240" w:lineRule="auto"/>
              <w:ind w:right="40"/>
              <w:jc w:val="center"/>
              <w:rPr>
                <w:rFonts w:eastAsia="Arial" w:cs="Arial"/>
                <w:b/>
                <w:sz w:val="24"/>
                <w:szCs w:val="24"/>
              </w:rPr>
            </w:pPr>
          </w:p>
          <w:p w:rsidR="00567873" w:rsidRDefault="00567873" w:rsidP="00567873">
            <w:pPr>
              <w:spacing w:before="120" w:after="120" w:line="240" w:lineRule="auto"/>
              <w:rPr>
                <w:rFonts w:ascii="MS Gothic" w:eastAsia="MS Gothic" w:hAnsi="MS Gothic" w:cs="MS Gothic"/>
                <w:sz w:val="24"/>
                <w:szCs w:val="24"/>
              </w:rPr>
            </w:pPr>
          </w:p>
          <w:p w:rsidR="001C7755" w:rsidRDefault="00567873" w:rsidP="00567873">
            <w:pPr>
              <w:spacing w:before="120" w:after="120" w:line="240" w:lineRule="auto"/>
              <w:rPr>
                <w:rFonts w:ascii="MS Gothic" w:eastAsia="MS Gothic" w:hAnsi="MS Gothic" w:cs="MS Gothic"/>
                <w:sz w:val="24"/>
                <w:szCs w:val="24"/>
              </w:rPr>
            </w:pPr>
            <w:r>
              <w:rPr>
                <w:rFonts w:ascii="MS Gothic" w:eastAsia="MS Gothic" w:hAnsi="MS Gothic" w:cs="MS Gothic"/>
                <w:sz w:val="24"/>
                <w:szCs w:val="24"/>
              </w:rPr>
              <w:t xml:space="preserve"> </w:t>
            </w:r>
          </w:p>
          <w:p w:rsidR="00C03998" w:rsidRPr="00C80191" w:rsidRDefault="001C7755" w:rsidP="00567873">
            <w:pPr>
              <w:spacing w:before="120" w:after="120" w:line="240" w:lineRule="auto"/>
              <w:rPr>
                <w:rFonts w:eastAsia="Arial" w:cs="Arial"/>
                <w:sz w:val="24"/>
                <w:szCs w:val="24"/>
              </w:rPr>
            </w:pPr>
            <w:r>
              <w:rPr>
                <w:rFonts w:ascii="MS Gothic" w:eastAsia="MS Gothic" w:hAnsi="MS Gothic" w:cs="MS Gothic"/>
                <w:sz w:val="24"/>
                <w:szCs w:val="24"/>
              </w:rPr>
              <w:t xml:space="preserve"> </w:t>
            </w:r>
            <w:r w:rsidR="00C03998" w:rsidRPr="00C80191">
              <w:rPr>
                <w:rFonts w:ascii="MS Gothic" w:eastAsia="MS Gothic" w:hAnsi="MS Gothic" w:cs="MS Gothic" w:hint="eastAsia"/>
                <w:sz w:val="24"/>
                <w:szCs w:val="24"/>
              </w:rPr>
              <w:t>▢</w:t>
            </w:r>
            <w:r w:rsidR="00C03998" w:rsidRPr="00C80191">
              <w:rPr>
                <w:rFonts w:cs="Arial"/>
                <w:sz w:val="24"/>
                <w:szCs w:val="24"/>
              </w:rPr>
              <w:t xml:space="preserve"> </w:t>
            </w:r>
            <w:r w:rsidR="00C03998" w:rsidRPr="00C80191">
              <w:rPr>
                <w:rFonts w:eastAsia="Arial" w:cs="Arial"/>
                <w:sz w:val="24"/>
                <w:szCs w:val="24"/>
              </w:rPr>
              <w:t xml:space="preserve">   Yes</w:t>
            </w:r>
          </w:p>
          <w:p w:rsidR="00C03998" w:rsidRPr="00C80191" w:rsidRDefault="00B55B5B" w:rsidP="00B55B5B">
            <w:pPr>
              <w:spacing w:before="120" w:after="120" w:line="240" w:lineRule="auto"/>
              <w:rPr>
                <w:rFonts w:eastAsia="Arial" w:cs="Arial"/>
                <w:sz w:val="24"/>
                <w:szCs w:val="24"/>
              </w:rPr>
            </w:pPr>
            <w:r>
              <w:rPr>
                <w:rFonts w:ascii="MS Gothic" w:eastAsia="MS Gothic" w:hAnsi="MS Gothic" w:cs="MS Gothic"/>
                <w:sz w:val="24"/>
                <w:szCs w:val="24"/>
              </w:rPr>
              <w:t xml:space="preserve"> </w:t>
            </w:r>
            <w:r w:rsidR="00C03998" w:rsidRPr="00C80191">
              <w:rPr>
                <w:rFonts w:ascii="MS Gothic" w:eastAsia="MS Gothic" w:hAnsi="MS Gothic" w:cs="MS Gothic" w:hint="eastAsia"/>
                <w:sz w:val="24"/>
                <w:szCs w:val="24"/>
              </w:rPr>
              <w:t>▢</w:t>
            </w:r>
            <w:r w:rsidR="00C03998" w:rsidRPr="00C80191">
              <w:rPr>
                <w:rFonts w:cs="Arial"/>
                <w:sz w:val="24"/>
                <w:szCs w:val="24"/>
              </w:rPr>
              <w:t xml:space="preserve"> </w:t>
            </w:r>
            <w:r w:rsidR="00C03998" w:rsidRPr="00C80191">
              <w:rPr>
                <w:rFonts w:eastAsia="Arial" w:cs="Arial"/>
                <w:sz w:val="24"/>
                <w:szCs w:val="24"/>
              </w:rPr>
              <w:t xml:space="preserve">    No</w:t>
            </w:r>
          </w:p>
          <w:p w:rsidR="00C03998" w:rsidRPr="00C80191" w:rsidRDefault="00C03998" w:rsidP="00FE2919">
            <w:pPr>
              <w:spacing w:before="120" w:after="120" w:line="240" w:lineRule="auto"/>
              <w:ind w:right="40"/>
              <w:jc w:val="center"/>
              <w:rPr>
                <w:rFonts w:eastAsia="Arial" w:cs="Arial"/>
                <w:b/>
                <w:sz w:val="24"/>
                <w:szCs w:val="24"/>
              </w:rPr>
            </w:pPr>
          </w:p>
          <w:p w:rsidR="00C03998" w:rsidRPr="00C80191" w:rsidRDefault="00C03998" w:rsidP="00FE2919">
            <w:pPr>
              <w:spacing w:before="120" w:after="120" w:line="240" w:lineRule="auto"/>
              <w:ind w:right="40"/>
              <w:jc w:val="center"/>
              <w:rPr>
                <w:rFonts w:eastAsia="Arial" w:cs="Arial"/>
                <w:b/>
                <w:sz w:val="24"/>
                <w:szCs w:val="24"/>
              </w:rPr>
            </w:pPr>
          </w:p>
          <w:p w:rsidR="00C03998" w:rsidRPr="00C80191" w:rsidRDefault="00C03998" w:rsidP="00FE2919">
            <w:pPr>
              <w:spacing w:before="120" w:after="120" w:line="240" w:lineRule="auto"/>
              <w:ind w:right="40"/>
              <w:jc w:val="center"/>
              <w:rPr>
                <w:rFonts w:eastAsia="Arial" w:cs="Arial"/>
                <w:b/>
                <w:sz w:val="24"/>
                <w:szCs w:val="24"/>
              </w:rPr>
            </w:pPr>
          </w:p>
          <w:p w:rsidR="00C03998" w:rsidRPr="00C80191" w:rsidRDefault="00C03998" w:rsidP="00FE2919">
            <w:pPr>
              <w:spacing w:before="120" w:after="120" w:line="240" w:lineRule="auto"/>
              <w:ind w:right="40"/>
              <w:jc w:val="center"/>
              <w:rPr>
                <w:rFonts w:eastAsia="Arial" w:cs="Arial"/>
                <w:b/>
                <w:sz w:val="24"/>
                <w:szCs w:val="24"/>
              </w:rPr>
            </w:pPr>
          </w:p>
          <w:p w:rsidR="00C03998" w:rsidRPr="00C80191" w:rsidRDefault="00C03998" w:rsidP="00FE2919">
            <w:pPr>
              <w:spacing w:before="120" w:after="120" w:line="240" w:lineRule="auto"/>
              <w:ind w:right="40"/>
              <w:jc w:val="center"/>
              <w:rPr>
                <w:rFonts w:eastAsia="Arial" w:cs="Arial"/>
                <w:b/>
                <w:sz w:val="24"/>
                <w:szCs w:val="24"/>
              </w:rPr>
            </w:pPr>
          </w:p>
          <w:p w:rsidR="003670DB" w:rsidRPr="00C80191" w:rsidRDefault="0081675B" w:rsidP="003670DB">
            <w:pPr>
              <w:spacing w:before="120" w:after="120" w:line="240" w:lineRule="auto"/>
              <w:rPr>
                <w:rFonts w:eastAsia="Noto Symbol" w:cs="Arial"/>
                <w:sz w:val="24"/>
                <w:szCs w:val="24"/>
              </w:rPr>
            </w:pPr>
            <w:r w:rsidRPr="00C80191">
              <w:rPr>
                <w:rFonts w:eastAsia="Noto Symbol" w:cs="Arial"/>
                <w:sz w:val="24"/>
                <w:szCs w:val="24"/>
              </w:rPr>
              <w:t xml:space="preserve"> </w:t>
            </w:r>
            <w:r w:rsidR="001C7755">
              <w:rPr>
                <w:rFonts w:eastAsia="Noto Symbol" w:cs="Arial"/>
                <w:sz w:val="24"/>
                <w:szCs w:val="24"/>
              </w:rPr>
              <w:t xml:space="preserve">  </w:t>
            </w:r>
            <w:r w:rsidR="003670DB" w:rsidRPr="00C80191">
              <w:rPr>
                <w:rFonts w:ascii="MS Mincho" w:eastAsia="MS Mincho" w:hAnsi="MS Mincho" w:cs="MS Mincho" w:hint="eastAsia"/>
                <w:sz w:val="24"/>
                <w:szCs w:val="24"/>
              </w:rPr>
              <w:t>▢</w:t>
            </w:r>
            <w:r w:rsidR="003670DB" w:rsidRPr="00C80191">
              <w:rPr>
                <w:rFonts w:eastAsia="Noto Symbol" w:cs="Arial"/>
                <w:sz w:val="24"/>
                <w:szCs w:val="24"/>
              </w:rPr>
              <w:t xml:space="preserve">    Yes</w:t>
            </w:r>
          </w:p>
          <w:p w:rsidR="003670DB" w:rsidRPr="00C80191" w:rsidRDefault="003670DB" w:rsidP="003670DB">
            <w:pPr>
              <w:spacing w:before="120" w:after="120" w:line="240" w:lineRule="auto"/>
              <w:rPr>
                <w:rFonts w:eastAsia="Noto Symbol" w:cs="Arial"/>
                <w:sz w:val="24"/>
                <w:szCs w:val="24"/>
              </w:rPr>
            </w:pPr>
            <w:r w:rsidRPr="00C80191">
              <w:rPr>
                <w:rFonts w:ascii="MS Mincho" w:eastAsia="MS Mincho" w:hAnsi="MS Mincho" w:cs="MS Mincho"/>
                <w:sz w:val="24"/>
                <w:szCs w:val="24"/>
              </w:rPr>
              <w:t xml:space="preserve"> </w:t>
            </w:r>
            <w:r w:rsidRPr="00C80191">
              <w:rPr>
                <w:rFonts w:ascii="MS Mincho" w:eastAsia="MS Mincho" w:hAnsi="MS Mincho" w:cs="MS Mincho" w:hint="eastAsia"/>
                <w:sz w:val="24"/>
                <w:szCs w:val="24"/>
              </w:rPr>
              <w:t>▢</w:t>
            </w:r>
            <w:r w:rsidRPr="00C80191">
              <w:rPr>
                <w:rFonts w:eastAsia="Noto Symbol" w:cs="Arial"/>
                <w:sz w:val="24"/>
                <w:szCs w:val="24"/>
              </w:rPr>
              <w:t xml:space="preserve">     No</w:t>
            </w:r>
          </w:p>
          <w:p w:rsidR="0081675B" w:rsidRPr="00C80191" w:rsidRDefault="0081675B" w:rsidP="0081675B">
            <w:pPr>
              <w:spacing w:before="120" w:after="120" w:line="240" w:lineRule="auto"/>
              <w:rPr>
                <w:rFonts w:eastAsia="Noto Symbol" w:cs="Arial"/>
                <w:sz w:val="24"/>
                <w:szCs w:val="24"/>
              </w:rPr>
            </w:pPr>
          </w:p>
          <w:p w:rsidR="0081675B" w:rsidRPr="00C80191" w:rsidRDefault="0081675B" w:rsidP="0081675B">
            <w:pPr>
              <w:spacing w:before="120" w:after="120" w:line="240" w:lineRule="auto"/>
              <w:rPr>
                <w:rFonts w:eastAsia="Noto Symbol" w:cs="Arial"/>
                <w:sz w:val="24"/>
                <w:szCs w:val="24"/>
              </w:rPr>
            </w:pPr>
          </w:p>
          <w:p w:rsidR="001A6DA7" w:rsidRPr="00C80191" w:rsidRDefault="001A6DA7" w:rsidP="0081675B">
            <w:pPr>
              <w:spacing w:before="120" w:after="120" w:line="240" w:lineRule="auto"/>
              <w:rPr>
                <w:rFonts w:eastAsia="Noto Symbol" w:cs="Arial"/>
                <w:sz w:val="24"/>
                <w:szCs w:val="24"/>
              </w:rPr>
            </w:pPr>
          </w:p>
          <w:p w:rsidR="001A6DA7" w:rsidRPr="00C80191" w:rsidRDefault="001A6DA7" w:rsidP="0081675B">
            <w:pPr>
              <w:spacing w:before="120" w:after="120" w:line="240" w:lineRule="auto"/>
              <w:rPr>
                <w:rFonts w:eastAsia="Noto Symbol" w:cs="Arial"/>
                <w:sz w:val="24"/>
                <w:szCs w:val="24"/>
              </w:rPr>
            </w:pPr>
          </w:p>
          <w:p w:rsidR="007870E4" w:rsidRDefault="00B51400" w:rsidP="0081675B">
            <w:pPr>
              <w:spacing w:before="120" w:after="120" w:line="240" w:lineRule="auto"/>
              <w:rPr>
                <w:rFonts w:eastAsia="Noto Symbol" w:cs="Arial"/>
                <w:sz w:val="24"/>
                <w:szCs w:val="24"/>
              </w:rPr>
            </w:pPr>
            <w:r>
              <w:rPr>
                <w:rFonts w:eastAsia="Noto Symbol" w:cs="Arial"/>
                <w:sz w:val="24"/>
                <w:szCs w:val="24"/>
              </w:rPr>
              <w:br/>
            </w:r>
          </w:p>
          <w:p w:rsidR="00C03998" w:rsidRPr="007870E4" w:rsidRDefault="007870E4" w:rsidP="0081675B">
            <w:pPr>
              <w:spacing w:before="120" w:after="120" w:line="240" w:lineRule="auto"/>
              <w:rPr>
                <w:rFonts w:eastAsia="Noto Symbol" w:cs="Arial"/>
                <w:sz w:val="24"/>
                <w:szCs w:val="24"/>
              </w:rPr>
            </w:pPr>
            <w:r>
              <w:rPr>
                <w:rFonts w:eastAsia="Noto Symbol" w:cs="Arial"/>
                <w:sz w:val="24"/>
                <w:szCs w:val="24"/>
              </w:rPr>
              <w:t xml:space="preserve"> </w:t>
            </w:r>
            <w:r w:rsidR="00C03998" w:rsidRPr="00C80191">
              <w:rPr>
                <w:rFonts w:ascii="MS Gothic" w:eastAsia="MS Gothic" w:hAnsi="MS Gothic" w:cs="MS Gothic" w:hint="eastAsia"/>
                <w:sz w:val="24"/>
                <w:szCs w:val="24"/>
              </w:rPr>
              <w:t>▢</w:t>
            </w:r>
            <w:r w:rsidR="00C03998" w:rsidRPr="00C80191">
              <w:rPr>
                <w:rFonts w:cs="Arial"/>
                <w:sz w:val="24"/>
                <w:szCs w:val="24"/>
              </w:rPr>
              <w:t xml:space="preserve"> </w:t>
            </w:r>
            <w:r w:rsidR="00C03998" w:rsidRPr="00C80191">
              <w:rPr>
                <w:rFonts w:eastAsia="Arial" w:cs="Arial"/>
                <w:sz w:val="24"/>
                <w:szCs w:val="24"/>
              </w:rPr>
              <w:t xml:space="preserve">   Yes</w:t>
            </w:r>
          </w:p>
          <w:p w:rsidR="00C03998" w:rsidRPr="004F6619" w:rsidRDefault="00455688" w:rsidP="004F6619">
            <w:pPr>
              <w:spacing w:before="120" w:after="120" w:line="240" w:lineRule="auto"/>
              <w:rPr>
                <w:rFonts w:eastAsia="Arial" w:cs="Arial"/>
                <w:sz w:val="24"/>
                <w:szCs w:val="24"/>
              </w:rPr>
            </w:pPr>
            <w:r>
              <w:rPr>
                <w:rFonts w:ascii="MS Gothic" w:eastAsia="MS Gothic" w:hAnsi="MS Gothic" w:cs="MS Gothic" w:hint="eastAsia"/>
                <w:sz w:val="24"/>
                <w:szCs w:val="24"/>
              </w:rPr>
              <w:t xml:space="preserve"> </w:t>
            </w:r>
            <w:r w:rsidR="00C03998" w:rsidRPr="00C80191">
              <w:rPr>
                <w:rFonts w:ascii="MS Gothic" w:eastAsia="MS Gothic" w:hAnsi="MS Gothic" w:cs="MS Gothic" w:hint="eastAsia"/>
                <w:sz w:val="24"/>
                <w:szCs w:val="24"/>
              </w:rPr>
              <w:t>▢</w:t>
            </w:r>
            <w:r w:rsidR="00C03998" w:rsidRPr="00C80191">
              <w:rPr>
                <w:rFonts w:cs="Arial"/>
                <w:sz w:val="24"/>
                <w:szCs w:val="24"/>
              </w:rPr>
              <w:t xml:space="preserve"> </w:t>
            </w:r>
            <w:r w:rsidR="00C03998" w:rsidRPr="00C80191">
              <w:rPr>
                <w:rFonts w:eastAsia="Arial" w:cs="Arial"/>
                <w:sz w:val="24"/>
                <w:szCs w:val="24"/>
              </w:rPr>
              <w:t xml:space="preserve">    No</w:t>
            </w:r>
          </w:p>
        </w:tc>
      </w:tr>
      <w:tr w:rsidR="00C03998" w:rsidRPr="002F1DB0" w:rsidTr="00FE2919">
        <w:trPr>
          <w:trHeight w:val="260"/>
        </w:trPr>
        <w:tc>
          <w:tcPr>
            <w:tcW w:w="959" w:type="dxa"/>
            <w:tcBorders>
              <w:top w:val="single" w:sz="4" w:space="0" w:color="auto"/>
              <w:left w:val="single" w:sz="4" w:space="0" w:color="auto"/>
              <w:bottom w:val="single" w:sz="4" w:space="0" w:color="auto"/>
              <w:right w:val="single" w:sz="4" w:space="0" w:color="auto"/>
            </w:tcBorders>
            <w:shd w:val="clear" w:color="auto" w:fill="DBE5F1" w:themeFill="accent1" w:themeFillTint="33"/>
            <w:tcMar>
              <w:top w:w="0" w:type="dxa"/>
              <w:left w:w="108" w:type="dxa"/>
              <w:bottom w:w="0" w:type="dxa"/>
              <w:right w:w="108" w:type="dxa"/>
            </w:tcMar>
          </w:tcPr>
          <w:p w:rsidR="00C03998" w:rsidRPr="001939B4" w:rsidRDefault="00C03998" w:rsidP="00FE2919">
            <w:pPr>
              <w:spacing w:after="0" w:line="240" w:lineRule="auto"/>
              <w:rPr>
                <w:rFonts w:cs="Arial"/>
                <w:b/>
                <w:color w:val="365F91" w:themeColor="accent1" w:themeShade="BF"/>
                <w:sz w:val="24"/>
                <w:szCs w:val="24"/>
              </w:rPr>
            </w:pPr>
            <w:r w:rsidRPr="001939B4">
              <w:rPr>
                <w:rFonts w:cs="Arial"/>
                <w:b/>
                <w:color w:val="365F91" w:themeColor="accent1" w:themeShade="BF"/>
                <w:sz w:val="24"/>
                <w:szCs w:val="24"/>
              </w:rPr>
              <w:lastRenderedPageBreak/>
              <w:t>6.2</w:t>
            </w:r>
          </w:p>
        </w:tc>
        <w:tc>
          <w:tcPr>
            <w:tcW w:w="8240"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tcMar>
              <w:top w:w="0" w:type="dxa"/>
              <w:left w:w="108" w:type="dxa"/>
              <w:bottom w:w="0" w:type="dxa"/>
              <w:right w:w="108" w:type="dxa"/>
            </w:tcMar>
          </w:tcPr>
          <w:p w:rsidR="008D2792" w:rsidRPr="002F1DB0" w:rsidRDefault="008D2792" w:rsidP="00FE2919">
            <w:pPr>
              <w:spacing w:before="120" w:after="120" w:line="240" w:lineRule="auto"/>
              <w:ind w:right="40"/>
              <w:jc w:val="both"/>
              <w:rPr>
                <w:rFonts w:cs="Arial"/>
                <w:b/>
                <w:color w:val="365F91" w:themeColor="accent1" w:themeShade="BF"/>
                <w:sz w:val="24"/>
                <w:szCs w:val="24"/>
              </w:rPr>
            </w:pPr>
            <w:r w:rsidRPr="002F1DB0">
              <w:rPr>
                <w:rFonts w:cs="Arial"/>
                <w:b/>
                <w:color w:val="365F91" w:themeColor="accent1" w:themeShade="BF"/>
                <w:sz w:val="24"/>
                <w:szCs w:val="24"/>
              </w:rPr>
              <w:t>Project Specific Questions</w:t>
            </w:r>
          </w:p>
          <w:p w:rsidR="00C03998" w:rsidRPr="002F1DB0" w:rsidRDefault="00C03998" w:rsidP="001742B0">
            <w:pPr>
              <w:spacing w:before="120" w:after="120" w:line="240" w:lineRule="auto"/>
              <w:ind w:right="40"/>
              <w:jc w:val="both"/>
              <w:rPr>
                <w:rFonts w:eastAsia="Arial" w:cs="Arial"/>
                <w:b/>
                <w:sz w:val="24"/>
                <w:szCs w:val="24"/>
              </w:rPr>
            </w:pPr>
            <w:r w:rsidRPr="002F1DB0">
              <w:rPr>
                <w:rFonts w:cs="Arial"/>
                <w:b/>
                <w:color w:val="365F91" w:themeColor="accent1" w:themeShade="BF"/>
                <w:sz w:val="24"/>
                <w:szCs w:val="24"/>
              </w:rPr>
              <w:t>The following questions should be answered, in no more than 300 words for each qu</w:t>
            </w:r>
            <w:r w:rsidR="00D81B86">
              <w:rPr>
                <w:rFonts w:cs="Arial"/>
                <w:b/>
                <w:color w:val="365F91" w:themeColor="accent1" w:themeShade="BF"/>
                <w:sz w:val="24"/>
                <w:szCs w:val="24"/>
              </w:rPr>
              <w:t>estion, using the template for A</w:t>
            </w:r>
            <w:r w:rsidRPr="002F1DB0">
              <w:rPr>
                <w:rFonts w:cs="Arial"/>
                <w:b/>
                <w:color w:val="365F91" w:themeColor="accent1" w:themeShade="BF"/>
                <w:sz w:val="24"/>
                <w:szCs w:val="24"/>
              </w:rPr>
              <w:t xml:space="preserve">ppendices that can be found on page </w:t>
            </w:r>
            <w:r w:rsidR="001742B0">
              <w:rPr>
                <w:rFonts w:cs="Arial"/>
                <w:b/>
                <w:color w:val="365F91" w:themeColor="accent1" w:themeShade="BF"/>
                <w:sz w:val="24"/>
                <w:szCs w:val="24"/>
              </w:rPr>
              <w:t>29</w:t>
            </w:r>
            <w:r w:rsidRPr="002F1DB0">
              <w:rPr>
                <w:rFonts w:cs="Arial"/>
                <w:b/>
                <w:color w:val="365F91" w:themeColor="accent1" w:themeShade="BF"/>
                <w:sz w:val="24"/>
                <w:szCs w:val="24"/>
              </w:rPr>
              <w:t xml:space="preserve"> of this PQQ (please use a separate sheet for each answer).</w:t>
            </w:r>
          </w:p>
        </w:tc>
      </w:tr>
      <w:tr w:rsidR="00C03998" w:rsidRPr="001939B4" w:rsidTr="00FE2919">
        <w:trPr>
          <w:trHeight w:val="260"/>
        </w:trPr>
        <w:tc>
          <w:tcPr>
            <w:tcW w:w="959" w:type="dxa"/>
            <w:tcBorders>
              <w:top w:val="single" w:sz="4" w:space="0" w:color="auto"/>
              <w:left w:val="single" w:sz="4" w:space="0" w:color="auto"/>
              <w:bottom w:val="single" w:sz="4" w:space="0" w:color="auto"/>
              <w:right w:val="single" w:sz="4" w:space="0" w:color="auto"/>
            </w:tcBorders>
            <w:shd w:val="clear" w:color="auto" w:fill="DBE5F1" w:themeFill="accent1" w:themeFillTint="33"/>
            <w:tcMar>
              <w:top w:w="0" w:type="dxa"/>
              <w:left w:w="108" w:type="dxa"/>
              <w:bottom w:w="0" w:type="dxa"/>
              <w:right w:w="108" w:type="dxa"/>
            </w:tcMar>
          </w:tcPr>
          <w:p w:rsidR="00C03998" w:rsidRPr="001939B4" w:rsidRDefault="00C03998" w:rsidP="00FE2919">
            <w:pPr>
              <w:spacing w:before="120" w:after="120" w:line="240" w:lineRule="auto"/>
              <w:jc w:val="both"/>
              <w:rPr>
                <w:rFonts w:cs="Arial"/>
                <w:b/>
                <w:color w:val="365F91" w:themeColor="accent1" w:themeShade="BF"/>
                <w:sz w:val="24"/>
                <w:szCs w:val="24"/>
              </w:rPr>
            </w:pPr>
            <w:r w:rsidRPr="001939B4">
              <w:rPr>
                <w:rFonts w:cs="Arial"/>
                <w:b/>
                <w:color w:val="365F91" w:themeColor="accent1" w:themeShade="BF"/>
                <w:sz w:val="24"/>
                <w:szCs w:val="24"/>
              </w:rPr>
              <w:t>6.2.1</w:t>
            </w:r>
          </w:p>
        </w:tc>
        <w:tc>
          <w:tcPr>
            <w:tcW w:w="8240"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C03998" w:rsidRPr="00B51400" w:rsidRDefault="00C03998" w:rsidP="0083076C">
            <w:pPr>
              <w:spacing w:before="120" w:after="120" w:line="240" w:lineRule="auto"/>
              <w:jc w:val="both"/>
              <w:rPr>
                <w:rFonts w:cs="Arial"/>
                <w:sz w:val="24"/>
                <w:szCs w:val="24"/>
              </w:rPr>
            </w:pPr>
            <w:r w:rsidRPr="00B51400">
              <w:rPr>
                <w:rFonts w:eastAsia="Arial" w:cs="Arial"/>
                <w:b/>
                <w:sz w:val="24"/>
                <w:szCs w:val="24"/>
              </w:rPr>
              <w:t>Please provide details of your experience of dealing with</w:t>
            </w:r>
            <w:r w:rsidR="0083076C">
              <w:rPr>
                <w:rFonts w:eastAsia="Arial" w:cs="Arial"/>
                <w:b/>
                <w:sz w:val="24"/>
                <w:szCs w:val="24"/>
              </w:rPr>
              <w:t xml:space="preserve"> domestic </w:t>
            </w:r>
            <w:r w:rsidR="00180B72" w:rsidRPr="00B51400">
              <w:rPr>
                <w:rFonts w:eastAsia="Arial" w:cs="Arial"/>
                <w:b/>
                <w:sz w:val="24"/>
                <w:szCs w:val="24"/>
              </w:rPr>
              <w:t>gas servicing contracts and the approaches that you have used to ensure access for annual gas servicing and compliance with landlords’ legal requirements in this respect [</w:t>
            </w:r>
            <w:r w:rsidR="00EE1A37" w:rsidRPr="00B51400">
              <w:rPr>
                <w:rFonts w:eastAsia="Arial" w:cs="Arial"/>
                <w:b/>
                <w:sz w:val="24"/>
                <w:szCs w:val="24"/>
              </w:rPr>
              <w:t>25</w:t>
            </w:r>
            <w:r w:rsidRPr="00B51400">
              <w:rPr>
                <w:rFonts w:eastAsia="Arial" w:cs="Arial"/>
                <w:b/>
                <w:sz w:val="24"/>
                <w:szCs w:val="24"/>
              </w:rPr>
              <w:t xml:space="preserve"> Points]</w:t>
            </w:r>
            <w:r w:rsidR="006E0090" w:rsidRPr="00B51400">
              <w:rPr>
                <w:rFonts w:eastAsia="Arial" w:cs="Arial"/>
                <w:b/>
                <w:sz w:val="24"/>
                <w:szCs w:val="24"/>
              </w:rPr>
              <w:t xml:space="preserve">  </w:t>
            </w:r>
          </w:p>
        </w:tc>
      </w:tr>
      <w:tr w:rsidR="00C03998" w:rsidRPr="001939B4" w:rsidTr="00FE2919">
        <w:trPr>
          <w:trHeight w:val="260"/>
        </w:trPr>
        <w:tc>
          <w:tcPr>
            <w:tcW w:w="959" w:type="dxa"/>
            <w:tcBorders>
              <w:top w:val="single" w:sz="4" w:space="0" w:color="auto"/>
              <w:left w:val="single" w:sz="4" w:space="0" w:color="auto"/>
              <w:bottom w:val="single" w:sz="4" w:space="0" w:color="auto"/>
              <w:right w:val="single" w:sz="4" w:space="0" w:color="auto"/>
            </w:tcBorders>
            <w:shd w:val="clear" w:color="auto" w:fill="DBE5F1" w:themeFill="accent1" w:themeFillTint="33"/>
            <w:tcMar>
              <w:top w:w="0" w:type="dxa"/>
              <w:left w:w="108" w:type="dxa"/>
              <w:bottom w:w="0" w:type="dxa"/>
              <w:right w:w="108" w:type="dxa"/>
            </w:tcMar>
          </w:tcPr>
          <w:p w:rsidR="00C03998" w:rsidRPr="001939B4" w:rsidRDefault="00C03998" w:rsidP="00FE2919">
            <w:pPr>
              <w:spacing w:before="120" w:after="120" w:line="240" w:lineRule="auto"/>
              <w:jc w:val="both"/>
              <w:rPr>
                <w:rFonts w:cs="Arial"/>
                <w:b/>
                <w:color w:val="365F91" w:themeColor="accent1" w:themeShade="BF"/>
                <w:sz w:val="24"/>
                <w:szCs w:val="24"/>
              </w:rPr>
            </w:pPr>
          </w:p>
        </w:tc>
        <w:tc>
          <w:tcPr>
            <w:tcW w:w="722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C03998" w:rsidRPr="00B51400" w:rsidRDefault="00C03998" w:rsidP="00FE2919">
            <w:pPr>
              <w:spacing w:before="120" w:after="120" w:line="240" w:lineRule="auto"/>
              <w:rPr>
                <w:rFonts w:cs="Arial"/>
                <w:b/>
                <w:sz w:val="24"/>
                <w:szCs w:val="24"/>
              </w:rPr>
            </w:pPr>
            <w:r w:rsidRPr="00B51400">
              <w:rPr>
                <w:rFonts w:cs="Arial"/>
                <w:b/>
                <w:sz w:val="24"/>
                <w:szCs w:val="24"/>
              </w:rPr>
              <w:t>Scoring:</w:t>
            </w:r>
          </w:p>
          <w:p w:rsidR="00C03998" w:rsidRPr="00B51400" w:rsidRDefault="00C03998" w:rsidP="00FE2919">
            <w:pPr>
              <w:spacing w:before="120" w:after="120" w:line="240" w:lineRule="auto"/>
              <w:rPr>
                <w:rFonts w:cs="Arial"/>
                <w:sz w:val="24"/>
                <w:szCs w:val="24"/>
              </w:rPr>
            </w:pPr>
            <w:r w:rsidRPr="00B51400">
              <w:rPr>
                <w:rFonts w:cs="Arial"/>
                <w:sz w:val="24"/>
                <w:szCs w:val="24"/>
              </w:rPr>
              <w:t>Extensive relevant experience</w:t>
            </w:r>
          </w:p>
          <w:p w:rsidR="00C03998" w:rsidRPr="00B51400" w:rsidRDefault="00C03998" w:rsidP="00FE2919">
            <w:pPr>
              <w:spacing w:before="120" w:after="120" w:line="240" w:lineRule="auto"/>
              <w:rPr>
                <w:rFonts w:cs="Arial"/>
                <w:sz w:val="24"/>
                <w:szCs w:val="24"/>
              </w:rPr>
            </w:pPr>
            <w:r w:rsidRPr="00B51400">
              <w:rPr>
                <w:rFonts w:cs="Arial"/>
                <w:sz w:val="24"/>
                <w:szCs w:val="24"/>
              </w:rPr>
              <w:t>Some relevant experience</w:t>
            </w:r>
          </w:p>
          <w:p w:rsidR="00C03998" w:rsidRPr="00B51400" w:rsidRDefault="00C03998" w:rsidP="00FE2919">
            <w:pPr>
              <w:spacing w:before="120" w:after="120" w:line="240" w:lineRule="auto"/>
              <w:rPr>
                <w:rFonts w:cs="Arial"/>
                <w:sz w:val="24"/>
                <w:szCs w:val="24"/>
              </w:rPr>
            </w:pPr>
            <w:r w:rsidRPr="00B51400">
              <w:rPr>
                <w:rFonts w:cs="Arial"/>
                <w:sz w:val="24"/>
                <w:szCs w:val="24"/>
              </w:rPr>
              <w:t>Little relevant experience</w:t>
            </w:r>
          </w:p>
          <w:p w:rsidR="00C03998" w:rsidRPr="00B51400" w:rsidRDefault="00B51400" w:rsidP="00FE2919">
            <w:pPr>
              <w:spacing w:before="120" w:after="120" w:line="240" w:lineRule="auto"/>
              <w:rPr>
                <w:rFonts w:cs="Arial"/>
                <w:sz w:val="24"/>
                <w:szCs w:val="24"/>
              </w:rPr>
            </w:pPr>
            <w:r w:rsidRPr="00B51400">
              <w:rPr>
                <w:rFonts w:cs="Arial"/>
                <w:sz w:val="24"/>
                <w:szCs w:val="24"/>
              </w:rPr>
              <w:t>No relevant</w:t>
            </w:r>
            <w:r w:rsidR="00C03998" w:rsidRPr="00B51400">
              <w:rPr>
                <w:rFonts w:cs="Arial"/>
                <w:sz w:val="24"/>
                <w:szCs w:val="24"/>
              </w:rPr>
              <w:t xml:space="preserve"> experience</w:t>
            </w:r>
          </w:p>
        </w:tc>
        <w:tc>
          <w:tcPr>
            <w:tcW w:w="1011" w:type="dxa"/>
            <w:tcBorders>
              <w:top w:val="single" w:sz="4" w:space="0" w:color="auto"/>
              <w:left w:val="single" w:sz="4" w:space="0" w:color="auto"/>
              <w:bottom w:val="single" w:sz="4" w:space="0" w:color="auto"/>
              <w:right w:val="single" w:sz="4" w:space="0" w:color="auto"/>
            </w:tcBorders>
            <w:shd w:val="clear" w:color="auto" w:fill="auto"/>
          </w:tcPr>
          <w:p w:rsidR="00455688" w:rsidRDefault="00455688" w:rsidP="00FE2919">
            <w:pPr>
              <w:spacing w:before="120" w:after="120" w:line="240" w:lineRule="auto"/>
              <w:jc w:val="center"/>
              <w:rPr>
                <w:rFonts w:cs="Arial"/>
                <w:sz w:val="24"/>
                <w:szCs w:val="24"/>
              </w:rPr>
            </w:pPr>
          </w:p>
          <w:p w:rsidR="00C03998" w:rsidRPr="001939B4" w:rsidRDefault="00E965C2" w:rsidP="00FE2919">
            <w:pPr>
              <w:spacing w:before="120" w:after="120" w:line="240" w:lineRule="auto"/>
              <w:jc w:val="center"/>
              <w:rPr>
                <w:rFonts w:cs="Arial"/>
                <w:sz w:val="24"/>
                <w:szCs w:val="24"/>
              </w:rPr>
            </w:pPr>
            <w:r>
              <w:rPr>
                <w:rFonts w:cs="Arial"/>
                <w:sz w:val="24"/>
                <w:szCs w:val="24"/>
              </w:rPr>
              <w:t>2</w:t>
            </w:r>
            <w:r w:rsidR="00EE1A37">
              <w:rPr>
                <w:rFonts w:cs="Arial"/>
                <w:sz w:val="24"/>
                <w:szCs w:val="24"/>
              </w:rPr>
              <w:t>5</w:t>
            </w:r>
          </w:p>
          <w:p w:rsidR="00C03998" w:rsidRPr="001939B4" w:rsidRDefault="00EE1A37" w:rsidP="00FE2919">
            <w:pPr>
              <w:spacing w:before="120" w:after="120" w:line="240" w:lineRule="auto"/>
              <w:jc w:val="center"/>
              <w:rPr>
                <w:rFonts w:cs="Arial"/>
                <w:sz w:val="24"/>
                <w:szCs w:val="24"/>
              </w:rPr>
            </w:pPr>
            <w:r>
              <w:rPr>
                <w:rFonts w:cs="Arial"/>
                <w:sz w:val="24"/>
                <w:szCs w:val="24"/>
              </w:rPr>
              <w:t>10</w:t>
            </w:r>
          </w:p>
          <w:p w:rsidR="00C03998" w:rsidRPr="001939B4" w:rsidRDefault="00C03998" w:rsidP="00FE2919">
            <w:pPr>
              <w:spacing w:before="120" w:after="120" w:line="240" w:lineRule="auto"/>
              <w:jc w:val="center"/>
              <w:rPr>
                <w:rFonts w:cs="Arial"/>
                <w:sz w:val="24"/>
                <w:szCs w:val="24"/>
              </w:rPr>
            </w:pPr>
            <w:r w:rsidRPr="001939B4">
              <w:rPr>
                <w:rFonts w:cs="Arial"/>
                <w:sz w:val="24"/>
                <w:szCs w:val="24"/>
              </w:rPr>
              <w:t xml:space="preserve"> </w:t>
            </w:r>
            <w:r w:rsidR="00180B72">
              <w:rPr>
                <w:rFonts w:cs="Arial"/>
                <w:sz w:val="24"/>
                <w:szCs w:val="24"/>
              </w:rPr>
              <w:t>0</w:t>
            </w:r>
          </w:p>
          <w:p w:rsidR="00C03998" w:rsidRPr="001939B4" w:rsidRDefault="00C03998" w:rsidP="00FE2919">
            <w:pPr>
              <w:spacing w:before="120" w:after="120" w:line="240" w:lineRule="auto"/>
              <w:jc w:val="center"/>
              <w:rPr>
                <w:rFonts w:cs="Arial"/>
                <w:b/>
                <w:sz w:val="24"/>
                <w:szCs w:val="24"/>
              </w:rPr>
            </w:pPr>
            <w:r w:rsidRPr="001939B4">
              <w:rPr>
                <w:rFonts w:cs="Arial"/>
                <w:sz w:val="24"/>
                <w:szCs w:val="24"/>
              </w:rPr>
              <w:t>Fail</w:t>
            </w:r>
          </w:p>
        </w:tc>
      </w:tr>
      <w:tr w:rsidR="00C03998" w:rsidRPr="001939B4" w:rsidTr="00FE2919">
        <w:trPr>
          <w:trHeight w:val="900"/>
        </w:trPr>
        <w:tc>
          <w:tcPr>
            <w:tcW w:w="959" w:type="dxa"/>
            <w:tcBorders>
              <w:top w:val="single" w:sz="4" w:space="0" w:color="auto"/>
              <w:left w:val="single" w:sz="4" w:space="0" w:color="auto"/>
              <w:bottom w:val="single" w:sz="4" w:space="0" w:color="auto"/>
              <w:right w:val="single" w:sz="4" w:space="0" w:color="auto"/>
            </w:tcBorders>
            <w:shd w:val="clear" w:color="auto" w:fill="DBE5F1" w:themeFill="accent1" w:themeFillTint="33"/>
            <w:tcMar>
              <w:top w:w="0" w:type="dxa"/>
              <w:left w:w="108" w:type="dxa"/>
              <w:bottom w:w="0" w:type="dxa"/>
              <w:right w:w="108" w:type="dxa"/>
            </w:tcMar>
          </w:tcPr>
          <w:p w:rsidR="00C03998" w:rsidRPr="001939B4" w:rsidRDefault="00C03998" w:rsidP="00FE2919">
            <w:pPr>
              <w:spacing w:before="120" w:after="120" w:line="240" w:lineRule="auto"/>
              <w:jc w:val="both"/>
              <w:rPr>
                <w:rFonts w:cs="Arial"/>
                <w:b/>
                <w:color w:val="365F91" w:themeColor="accent1" w:themeShade="BF"/>
                <w:sz w:val="24"/>
                <w:szCs w:val="24"/>
              </w:rPr>
            </w:pPr>
            <w:r w:rsidRPr="001939B4">
              <w:rPr>
                <w:rFonts w:cs="Arial"/>
                <w:b/>
                <w:color w:val="365F91" w:themeColor="accent1" w:themeShade="BF"/>
                <w:sz w:val="24"/>
                <w:szCs w:val="24"/>
              </w:rPr>
              <w:t>6.2.2</w:t>
            </w:r>
          </w:p>
        </w:tc>
        <w:tc>
          <w:tcPr>
            <w:tcW w:w="8240"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A09BD" w:rsidRPr="00073BC9" w:rsidRDefault="00C03998" w:rsidP="00180B72">
            <w:pPr>
              <w:spacing w:before="120" w:after="120" w:line="240" w:lineRule="auto"/>
              <w:jc w:val="both"/>
              <w:rPr>
                <w:rFonts w:cs="Arial"/>
                <w:i/>
                <w:sz w:val="24"/>
                <w:szCs w:val="24"/>
              </w:rPr>
            </w:pPr>
            <w:r w:rsidRPr="00073BC9">
              <w:rPr>
                <w:rFonts w:cs="Arial"/>
                <w:b/>
                <w:sz w:val="24"/>
                <w:szCs w:val="24"/>
              </w:rPr>
              <w:t xml:space="preserve">Please provide details of your </w:t>
            </w:r>
            <w:r w:rsidR="00180B72" w:rsidRPr="00073BC9">
              <w:rPr>
                <w:rFonts w:cs="Arial"/>
                <w:b/>
                <w:sz w:val="24"/>
                <w:szCs w:val="24"/>
              </w:rPr>
              <w:t xml:space="preserve">experience in designing, installation and maintenance of </w:t>
            </w:r>
            <w:r w:rsidR="0083076C">
              <w:rPr>
                <w:rFonts w:cs="Arial"/>
                <w:b/>
                <w:sz w:val="24"/>
                <w:szCs w:val="24"/>
              </w:rPr>
              <w:t xml:space="preserve">domestic </w:t>
            </w:r>
            <w:r w:rsidR="00180B72" w:rsidRPr="00073BC9">
              <w:rPr>
                <w:rFonts w:cs="Arial"/>
                <w:b/>
                <w:sz w:val="24"/>
                <w:szCs w:val="24"/>
              </w:rPr>
              <w:t>renewable heating systems, including details of the various technologies of which you have experience</w:t>
            </w:r>
            <w:r w:rsidR="00EE1A37" w:rsidRPr="00073BC9">
              <w:rPr>
                <w:rFonts w:cs="Arial"/>
                <w:b/>
                <w:sz w:val="24"/>
                <w:szCs w:val="24"/>
              </w:rPr>
              <w:t xml:space="preserve"> [15 Points]</w:t>
            </w:r>
          </w:p>
        </w:tc>
      </w:tr>
      <w:tr w:rsidR="00C03998" w:rsidRPr="001939B4" w:rsidTr="00655D7A">
        <w:trPr>
          <w:trHeight w:val="3347"/>
        </w:trPr>
        <w:tc>
          <w:tcPr>
            <w:tcW w:w="959" w:type="dxa"/>
            <w:tcBorders>
              <w:top w:val="single" w:sz="4" w:space="0" w:color="auto"/>
              <w:left w:val="single" w:sz="4" w:space="0" w:color="auto"/>
              <w:bottom w:val="single" w:sz="4" w:space="0" w:color="auto"/>
              <w:right w:val="single" w:sz="4" w:space="0" w:color="auto"/>
            </w:tcBorders>
            <w:shd w:val="clear" w:color="auto" w:fill="DBE5F1" w:themeFill="accent1" w:themeFillTint="33"/>
            <w:tcMar>
              <w:top w:w="0" w:type="dxa"/>
              <w:left w:w="108" w:type="dxa"/>
              <w:bottom w:w="0" w:type="dxa"/>
              <w:right w:w="108" w:type="dxa"/>
            </w:tcMar>
          </w:tcPr>
          <w:p w:rsidR="00C03998" w:rsidRPr="001939B4" w:rsidRDefault="00C03998" w:rsidP="00FE2919">
            <w:pPr>
              <w:spacing w:before="120" w:after="120" w:line="240" w:lineRule="auto"/>
              <w:jc w:val="both"/>
              <w:rPr>
                <w:rFonts w:cs="Arial"/>
                <w:b/>
                <w:color w:val="365F91" w:themeColor="accent1" w:themeShade="BF"/>
                <w:sz w:val="24"/>
                <w:szCs w:val="24"/>
              </w:rPr>
            </w:pPr>
          </w:p>
          <w:p w:rsidR="00C03998" w:rsidRPr="001939B4" w:rsidRDefault="00C03998" w:rsidP="00FE2919">
            <w:pPr>
              <w:rPr>
                <w:rFonts w:cs="Arial"/>
                <w:sz w:val="24"/>
                <w:szCs w:val="24"/>
              </w:rPr>
            </w:pPr>
          </w:p>
          <w:p w:rsidR="00C03998" w:rsidRPr="001939B4" w:rsidRDefault="00C03998" w:rsidP="00FE2919">
            <w:pPr>
              <w:rPr>
                <w:rFonts w:cs="Arial"/>
                <w:sz w:val="24"/>
                <w:szCs w:val="24"/>
              </w:rPr>
            </w:pPr>
          </w:p>
          <w:p w:rsidR="00C03998" w:rsidRPr="00395BD2" w:rsidRDefault="00C03998" w:rsidP="00395BD2">
            <w:pPr>
              <w:jc w:val="both"/>
              <w:rPr>
                <w:rFonts w:cs="Arial"/>
                <w:b/>
                <w:sz w:val="24"/>
                <w:szCs w:val="24"/>
              </w:rPr>
            </w:pPr>
          </w:p>
        </w:tc>
        <w:tc>
          <w:tcPr>
            <w:tcW w:w="722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C03998" w:rsidRPr="00073BC9" w:rsidRDefault="00C03998" w:rsidP="00FE2919">
            <w:pPr>
              <w:spacing w:before="120" w:after="120" w:line="240" w:lineRule="auto"/>
              <w:rPr>
                <w:rFonts w:cs="Arial"/>
                <w:b/>
                <w:sz w:val="24"/>
                <w:szCs w:val="24"/>
              </w:rPr>
            </w:pPr>
            <w:r w:rsidRPr="00073BC9">
              <w:rPr>
                <w:rFonts w:cs="Arial"/>
                <w:b/>
                <w:sz w:val="24"/>
                <w:szCs w:val="24"/>
              </w:rPr>
              <w:t>Scoring:</w:t>
            </w:r>
          </w:p>
          <w:p w:rsidR="00180B72" w:rsidRPr="00073BC9" w:rsidRDefault="00180B72" w:rsidP="00180B72">
            <w:pPr>
              <w:spacing w:before="120" w:after="120" w:line="240" w:lineRule="auto"/>
              <w:rPr>
                <w:rFonts w:cs="Arial"/>
                <w:sz w:val="24"/>
                <w:szCs w:val="24"/>
              </w:rPr>
            </w:pPr>
            <w:r w:rsidRPr="00073BC9">
              <w:rPr>
                <w:rFonts w:cs="Arial"/>
                <w:sz w:val="24"/>
                <w:szCs w:val="24"/>
              </w:rPr>
              <w:t>Extensive relevant experience</w:t>
            </w:r>
          </w:p>
          <w:p w:rsidR="00180B72" w:rsidRPr="00073BC9" w:rsidRDefault="00180B72" w:rsidP="00180B72">
            <w:pPr>
              <w:spacing w:before="120" w:after="120" w:line="240" w:lineRule="auto"/>
              <w:rPr>
                <w:rFonts w:cs="Arial"/>
                <w:sz w:val="24"/>
                <w:szCs w:val="24"/>
              </w:rPr>
            </w:pPr>
            <w:r w:rsidRPr="00073BC9">
              <w:rPr>
                <w:rFonts w:cs="Arial"/>
                <w:sz w:val="24"/>
                <w:szCs w:val="24"/>
              </w:rPr>
              <w:t>Some relevant experience</w:t>
            </w:r>
          </w:p>
          <w:p w:rsidR="00180B72" w:rsidRPr="00073BC9" w:rsidRDefault="00180B72" w:rsidP="00180B72">
            <w:pPr>
              <w:spacing w:before="120" w:after="120" w:line="240" w:lineRule="auto"/>
              <w:rPr>
                <w:rFonts w:cs="Arial"/>
                <w:sz w:val="24"/>
                <w:szCs w:val="24"/>
              </w:rPr>
            </w:pPr>
            <w:r w:rsidRPr="00073BC9">
              <w:rPr>
                <w:rFonts w:cs="Arial"/>
                <w:sz w:val="24"/>
                <w:szCs w:val="24"/>
              </w:rPr>
              <w:t>Little relevant experience</w:t>
            </w:r>
          </w:p>
          <w:p w:rsidR="00C27AC8" w:rsidRPr="00073BC9" w:rsidRDefault="00180B72" w:rsidP="00180B72">
            <w:pPr>
              <w:rPr>
                <w:rFonts w:cs="Arial"/>
                <w:sz w:val="24"/>
                <w:szCs w:val="24"/>
              </w:rPr>
            </w:pPr>
            <w:r w:rsidRPr="00073BC9">
              <w:rPr>
                <w:rFonts w:cs="Arial"/>
                <w:sz w:val="24"/>
                <w:szCs w:val="24"/>
              </w:rPr>
              <w:t>No relevant experience</w:t>
            </w:r>
          </w:p>
        </w:tc>
        <w:tc>
          <w:tcPr>
            <w:tcW w:w="1011" w:type="dxa"/>
            <w:tcBorders>
              <w:top w:val="single" w:sz="4" w:space="0" w:color="auto"/>
              <w:left w:val="single" w:sz="4" w:space="0" w:color="auto"/>
              <w:bottom w:val="single" w:sz="4" w:space="0" w:color="auto"/>
              <w:right w:val="single" w:sz="4" w:space="0" w:color="auto"/>
            </w:tcBorders>
            <w:shd w:val="clear" w:color="auto" w:fill="auto"/>
          </w:tcPr>
          <w:p w:rsidR="00180B72" w:rsidRPr="00073BC9" w:rsidRDefault="00180B72" w:rsidP="004376E3">
            <w:pPr>
              <w:spacing w:before="120" w:after="120" w:line="240" w:lineRule="auto"/>
              <w:jc w:val="center"/>
              <w:rPr>
                <w:rFonts w:cs="Arial"/>
                <w:sz w:val="24"/>
                <w:szCs w:val="24"/>
              </w:rPr>
            </w:pPr>
          </w:p>
          <w:p w:rsidR="00C03998" w:rsidRPr="00073BC9" w:rsidRDefault="00C03998" w:rsidP="004376E3">
            <w:pPr>
              <w:spacing w:before="120" w:after="120" w:line="240" w:lineRule="auto"/>
              <w:jc w:val="center"/>
              <w:rPr>
                <w:rFonts w:cs="Arial"/>
                <w:sz w:val="24"/>
                <w:szCs w:val="24"/>
              </w:rPr>
            </w:pPr>
            <w:r w:rsidRPr="00073BC9">
              <w:rPr>
                <w:rFonts w:cs="Arial"/>
                <w:sz w:val="24"/>
                <w:szCs w:val="24"/>
              </w:rPr>
              <w:t>15</w:t>
            </w:r>
          </w:p>
          <w:p w:rsidR="00C03998" w:rsidRPr="00073BC9" w:rsidRDefault="00C03998" w:rsidP="004376E3">
            <w:pPr>
              <w:spacing w:before="120" w:after="120" w:line="240" w:lineRule="auto"/>
              <w:jc w:val="center"/>
              <w:rPr>
                <w:rFonts w:cs="Arial"/>
                <w:sz w:val="24"/>
                <w:szCs w:val="24"/>
              </w:rPr>
            </w:pPr>
            <w:r w:rsidRPr="00073BC9">
              <w:rPr>
                <w:rFonts w:cs="Arial"/>
                <w:sz w:val="24"/>
                <w:szCs w:val="24"/>
              </w:rPr>
              <w:t>10</w:t>
            </w:r>
          </w:p>
          <w:p w:rsidR="00C03998" w:rsidRPr="00073BC9" w:rsidRDefault="00C03998" w:rsidP="004376E3">
            <w:pPr>
              <w:spacing w:before="120" w:after="120" w:line="240" w:lineRule="auto"/>
              <w:jc w:val="center"/>
              <w:rPr>
                <w:rFonts w:cs="Arial"/>
                <w:sz w:val="24"/>
                <w:szCs w:val="24"/>
              </w:rPr>
            </w:pPr>
            <w:r w:rsidRPr="00073BC9">
              <w:rPr>
                <w:rFonts w:cs="Arial"/>
                <w:sz w:val="24"/>
                <w:szCs w:val="24"/>
              </w:rPr>
              <w:t>5</w:t>
            </w:r>
          </w:p>
          <w:p w:rsidR="00C03998" w:rsidRPr="00073BC9" w:rsidRDefault="00943038" w:rsidP="00180B72">
            <w:pPr>
              <w:spacing w:before="120" w:after="120" w:line="240" w:lineRule="auto"/>
              <w:jc w:val="center"/>
              <w:rPr>
                <w:rFonts w:cs="Arial"/>
                <w:sz w:val="24"/>
                <w:szCs w:val="24"/>
              </w:rPr>
            </w:pPr>
            <w:r w:rsidRPr="00073BC9">
              <w:rPr>
                <w:rFonts w:cs="Arial"/>
                <w:sz w:val="24"/>
                <w:szCs w:val="24"/>
              </w:rPr>
              <w:t>Fail</w:t>
            </w:r>
          </w:p>
        </w:tc>
      </w:tr>
      <w:tr w:rsidR="00C03998" w:rsidRPr="001939B4" w:rsidTr="00FE2919">
        <w:trPr>
          <w:trHeight w:val="900"/>
        </w:trPr>
        <w:tc>
          <w:tcPr>
            <w:tcW w:w="959" w:type="dxa"/>
            <w:tcBorders>
              <w:top w:val="single" w:sz="4" w:space="0" w:color="auto"/>
              <w:left w:val="single" w:sz="4" w:space="0" w:color="auto"/>
              <w:bottom w:val="single" w:sz="4" w:space="0" w:color="auto"/>
              <w:right w:val="single" w:sz="4" w:space="0" w:color="auto"/>
            </w:tcBorders>
            <w:shd w:val="clear" w:color="auto" w:fill="DBE5F1" w:themeFill="accent1" w:themeFillTint="33"/>
            <w:tcMar>
              <w:top w:w="0" w:type="dxa"/>
              <w:left w:w="108" w:type="dxa"/>
              <w:bottom w:w="0" w:type="dxa"/>
              <w:right w:w="108" w:type="dxa"/>
            </w:tcMar>
          </w:tcPr>
          <w:p w:rsidR="00C03998" w:rsidRPr="001939B4" w:rsidRDefault="00C03998" w:rsidP="00FE2919">
            <w:pPr>
              <w:spacing w:before="120" w:after="120" w:line="240" w:lineRule="auto"/>
              <w:jc w:val="both"/>
              <w:rPr>
                <w:rFonts w:cs="Arial"/>
                <w:b/>
                <w:color w:val="365F91" w:themeColor="accent1" w:themeShade="BF"/>
                <w:sz w:val="24"/>
                <w:szCs w:val="24"/>
              </w:rPr>
            </w:pPr>
            <w:r w:rsidRPr="001939B4">
              <w:rPr>
                <w:rFonts w:cs="Arial"/>
                <w:b/>
                <w:color w:val="365F91" w:themeColor="accent1" w:themeShade="BF"/>
                <w:sz w:val="24"/>
                <w:szCs w:val="24"/>
              </w:rPr>
              <w:lastRenderedPageBreak/>
              <w:t>6.2.3</w:t>
            </w:r>
          </w:p>
        </w:tc>
        <w:tc>
          <w:tcPr>
            <w:tcW w:w="722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C03998" w:rsidRPr="00073BC9" w:rsidRDefault="00C03998" w:rsidP="00A37752">
            <w:pPr>
              <w:spacing w:before="120" w:after="120" w:line="240" w:lineRule="auto"/>
              <w:jc w:val="both"/>
              <w:rPr>
                <w:rFonts w:cs="Arial"/>
                <w:sz w:val="24"/>
                <w:szCs w:val="24"/>
              </w:rPr>
            </w:pPr>
            <w:r w:rsidRPr="00073BC9">
              <w:rPr>
                <w:rFonts w:cs="Arial"/>
                <w:b/>
                <w:sz w:val="24"/>
                <w:szCs w:val="24"/>
              </w:rPr>
              <w:t xml:space="preserve">Please describe </w:t>
            </w:r>
            <w:r w:rsidR="00A37752" w:rsidRPr="00073BC9">
              <w:rPr>
                <w:rFonts w:cs="Arial"/>
                <w:b/>
                <w:sz w:val="24"/>
                <w:szCs w:val="24"/>
              </w:rPr>
              <w:t xml:space="preserve">your experience of managing commercial heating installations </w:t>
            </w:r>
            <w:r w:rsidR="0083076C">
              <w:rPr>
                <w:rFonts w:cs="Arial"/>
                <w:b/>
                <w:sz w:val="24"/>
                <w:szCs w:val="24"/>
              </w:rPr>
              <w:t xml:space="preserve">and maintenance </w:t>
            </w:r>
            <w:r w:rsidR="00A37752" w:rsidRPr="00073BC9">
              <w:rPr>
                <w:rFonts w:cs="Arial"/>
                <w:b/>
                <w:sz w:val="24"/>
                <w:szCs w:val="24"/>
              </w:rPr>
              <w:t>within a domestic setting, e</w:t>
            </w:r>
            <w:r w:rsidR="00073BC9">
              <w:rPr>
                <w:rFonts w:cs="Arial"/>
                <w:b/>
                <w:sz w:val="24"/>
                <w:szCs w:val="24"/>
              </w:rPr>
              <w:t>.</w:t>
            </w:r>
            <w:r w:rsidR="00A37752" w:rsidRPr="00073BC9">
              <w:rPr>
                <w:rFonts w:cs="Arial"/>
                <w:b/>
                <w:sz w:val="24"/>
                <w:szCs w:val="24"/>
              </w:rPr>
              <w:t>g</w:t>
            </w:r>
            <w:r w:rsidR="00073BC9">
              <w:rPr>
                <w:rFonts w:cs="Arial"/>
                <w:b/>
                <w:sz w:val="24"/>
                <w:szCs w:val="24"/>
              </w:rPr>
              <w:t>.</w:t>
            </w:r>
            <w:r w:rsidR="00A37752" w:rsidRPr="00073BC9">
              <w:rPr>
                <w:rFonts w:cs="Arial"/>
                <w:b/>
                <w:sz w:val="24"/>
                <w:szCs w:val="24"/>
              </w:rPr>
              <w:t xml:space="preserve"> district heating schemes, with particular emphasis on managing resident expectations </w:t>
            </w:r>
            <w:r w:rsidRPr="00073BC9">
              <w:rPr>
                <w:rFonts w:cs="Arial"/>
                <w:b/>
                <w:sz w:val="24"/>
                <w:szCs w:val="24"/>
              </w:rPr>
              <w:t>[</w:t>
            </w:r>
            <w:r w:rsidR="00EE1A37" w:rsidRPr="00073BC9">
              <w:rPr>
                <w:rFonts w:cs="Arial"/>
                <w:b/>
                <w:sz w:val="24"/>
                <w:szCs w:val="24"/>
              </w:rPr>
              <w:t>20</w:t>
            </w:r>
            <w:r w:rsidRPr="00073BC9">
              <w:rPr>
                <w:rFonts w:cs="Arial"/>
                <w:b/>
                <w:sz w:val="24"/>
                <w:szCs w:val="24"/>
              </w:rPr>
              <w:t xml:space="preserve"> Points]</w:t>
            </w:r>
          </w:p>
        </w:tc>
        <w:tc>
          <w:tcPr>
            <w:tcW w:w="1011" w:type="dxa"/>
            <w:tcBorders>
              <w:top w:val="single" w:sz="4" w:space="0" w:color="auto"/>
              <w:left w:val="single" w:sz="4" w:space="0" w:color="auto"/>
              <w:bottom w:val="single" w:sz="4" w:space="0" w:color="auto"/>
              <w:right w:val="single" w:sz="4" w:space="0" w:color="auto"/>
            </w:tcBorders>
          </w:tcPr>
          <w:p w:rsidR="00C03998" w:rsidRPr="001939B4" w:rsidRDefault="00C03998" w:rsidP="00FE2919">
            <w:pPr>
              <w:spacing w:before="120" w:after="120" w:line="240" w:lineRule="auto"/>
              <w:jc w:val="center"/>
              <w:rPr>
                <w:rFonts w:cs="Arial"/>
                <w:b/>
                <w:sz w:val="24"/>
                <w:szCs w:val="24"/>
                <w:highlight w:val="yellow"/>
              </w:rPr>
            </w:pPr>
          </w:p>
        </w:tc>
      </w:tr>
      <w:tr w:rsidR="00C03998" w:rsidRPr="001939B4" w:rsidTr="00FE2919">
        <w:trPr>
          <w:trHeight w:val="900"/>
        </w:trPr>
        <w:tc>
          <w:tcPr>
            <w:tcW w:w="959" w:type="dxa"/>
            <w:tcBorders>
              <w:top w:val="single" w:sz="4" w:space="0" w:color="auto"/>
              <w:left w:val="single" w:sz="4" w:space="0" w:color="auto"/>
              <w:bottom w:val="single" w:sz="4" w:space="0" w:color="auto"/>
              <w:right w:val="single" w:sz="4" w:space="0" w:color="auto"/>
            </w:tcBorders>
            <w:shd w:val="clear" w:color="auto" w:fill="DBE5F1" w:themeFill="accent1" w:themeFillTint="33"/>
            <w:tcMar>
              <w:top w:w="0" w:type="dxa"/>
              <w:left w:w="108" w:type="dxa"/>
              <w:bottom w:w="0" w:type="dxa"/>
              <w:right w:w="108" w:type="dxa"/>
            </w:tcMar>
          </w:tcPr>
          <w:p w:rsidR="00C03998" w:rsidRPr="001939B4" w:rsidRDefault="00C03998" w:rsidP="00FE2919">
            <w:pPr>
              <w:spacing w:before="120" w:after="120" w:line="240" w:lineRule="auto"/>
              <w:jc w:val="both"/>
              <w:rPr>
                <w:rFonts w:cs="Arial"/>
                <w:b/>
                <w:color w:val="365F91" w:themeColor="accent1" w:themeShade="BF"/>
                <w:sz w:val="24"/>
                <w:szCs w:val="24"/>
              </w:rPr>
            </w:pPr>
          </w:p>
        </w:tc>
        <w:tc>
          <w:tcPr>
            <w:tcW w:w="722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C03998" w:rsidRPr="00073BC9" w:rsidRDefault="00C03998" w:rsidP="00FE2919">
            <w:pPr>
              <w:spacing w:before="120" w:after="120" w:line="240" w:lineRule="auto"/>
              <w:rPr>
                <w:rFonts w:cs="Arial"/>
                <w:b/>
                <w:sz w:val="24"/>
                <w:szCs w:val="24"/>
              </w:rPr>
            </w:pPr>
            <w:r w:rsidRPr="00073BC9">
              <w:rPr>
                <w:rFonts w:cs="Arial"/>
                <w:b/>
                <w:sz w:val="24"/>
                <w:szCs w:val="24"/>
              </w:rPr>
              <w:t>Scoring:</w:t>
            </w:r>
          </w:p>
          <w:p w:rsidR="00C03998" w:rsidRPr="00073BC9" w:rsidRDefault="00C03998" w:rsidP="00FE2919">
            <w:pPr>
              <w:spacing w:before="120" w:after="120" w:line="240" w:lineRule="auto"/>
              <w:rPr>
                <w:rFonts w:cs="Arial"/>
                <w:sz w:val="24"/>
                <w:szCs w:val="24"/>
              </w:rPr>
            </w:pPr>
            <w:r w:rsidRPr="00073BC9">
              <w:rPr>
                <w:rFonts w:cs="Arial"/>
                <w:sz w:val="24"/>
                <w:szCs w:val="24"/>
              </w:rPr>
              <w:t xml:space="preserve">Extensive suitable </w:t>
            </w:r>
            <w:r w:rsidR="00A37752" w:rsidRPr="00073BC9">
              <w:rPr>
                <w:rFonts w:cs="Arial"/>
                <w:sz w:val="24"/>
                <w:szCs w:val="24"/>
              </w:rPr>
              <w:t>experience with an understanding of resident expectations</w:t>
            </w:r>
          </w:p>
          <w:p w:rsidR="00C03998" w:rsidRPr="00073BC9" w:rsidRDefault="00C03998" w:rsidP="00FE2919">
            <w:pPr>
              <w:spacing w:before="120" w:after="120" w:line="240" w:lineRule="auto"/>
              <w:rPr>
                <w:rFonts w:cs="Arial"/>
                <w:sz w:val="24"/>
                <w:szCs w:val="24"/>
              </w:rPr>
            </w:pPr>
            <w:r w:rsidRPr="00073BC9">
              <w:rPr>
                <w:rFonts w:cs="Arial"/>
                <w:sz w:val="24"/>
                <w:szCs w:val="24"/>
              </w:rPr>
              <w:t xml:space="preserve">Some suitable </w:t>
            </w:r>
            <w:r w:rsidR="00A37752" w:rsidRPr="00073BC9">
              <w:rPr>
                <w:rFonts w:cs="Arial"/>
                <w:sz w:val="24"/>
                <w:szCs w:val="24"/>
              </w:rPr>
              <w:t>experience with some understanding of resident expectations</w:t>
            </w:r>
          </w:p>
          <w:p w:rsidR="00C03998" w:rsidRPr="00073BC9" w:rsidRDefault="00C03998" w:rsidP="00FE2919">
            <w:pPr>
              <w:spacing w:before="120" w:after="120" w:line="240" w:lineRule="auto"/>
              <w:rPr>
                <w:rFonts w:cs="Arial"/>
                <w:sz w:val="24"/>
                <w:szCs w:val="24"/>
              </w:rPr>
            </w:pPr>
            <w:r w:rsidRPr="00073BC9">
              <w:rPr>
                <w:rFonts w:cs="Arial"/>
                <w:sz w:val="24"/>
                <w:szCs w:val="24"/>
              </w:rPr>
              <w:t>No suitable processes in place to maintain quality</w:t>
            </w:r>
          </w:p>
        </w:tc>
        <w:tc>
          <w:tcPr>
            <w:tcW w:w="1011" w:type="dxa"/>
            <w:tcBorders>
              <w:top w:val="single" w:sz="4" w:space="0" w:color="auto"/>
              <w:left w:val="single" w:sz="4" w:space="0" w:color="auto"/>
              <w:bottom w:val="single" w:sz="4" w:space="0" w:color="auto"/>
              <w:right w:val="single" w:sz="4" w:space="0" w:color="auto"/>
            </w:tcBorders>
            <w:shd w:val="clear" w:color="auto" w:fill="auto"/>
          </w:tcPr>
          <w:p w:rsidR="00C03998" w:rsidRPr="001939B4" w:rsidRDefault="00C03998" w:rsidP="00FE2919">
            <w:pPr>
              <w:spacing w:before="120" w:after="120" w:line="240" w:lineRule="auto"/>
              <w:jc w:val="center"/>
              <w:rPr>
                <w:rFonts w:cs="Arial"/>
                <w:b/>
                <w:sz w:val="24"/>
                <w:szCs w:val="24"/>
                <w:highlight w:val="yellow"/>
              </w:rPr>
            </w:pPr>
          </w:p>
          <w:p w:rsidR="00A37752" w:rsidRPr="001939B4" w:rsidRDefault="00EE1A37" w:rsidP="00A37752">
            <w:pPr>
              <w:spacing w:before="120" w:after="120" w:line="240" w:lineRule="auto"/>
              <w:jc w:val="center"/>
              <w:rPr>
                <w:rFonts w:cs="Arial"/>
                <w:sz w:val="24"/>
                <w:szCs w:val="24"/>
              </w:rPr>
            </w:pPr>
            <w:r>
              <w:rPr>
                <w:rFonts w:cs="Arial"/>
                <w:sz w:val="24"/>
                <w:szCs w:val="24"/>
              </w:rPr>
              <w:t>20</w:t>
            </w:r>
            <w:r w:rsidR="00A37752">
              <w:rPr>
                <w:rFonts w:cs="Arial"/>
                <w:sz w:val="24"/>
                <w:szCs w:val="24"/>
              </w:rPr>
              <w:br/>
            </w:r>
          </w:p>
          <w:p w:rsidR="00C03998" w:rsidRDefault="00C03998" w:rsidP="00FE2919">
            <w:pPr>
              <w:spacing w:before="120" w:after="120" w:line="240" w:lineRule="auto"/>
              <w:jc w:val="center"/>
              <w:rPr>
                <w:rFonts w:cs="Arial"/>
                <w:sz w:val="24"/>
                <w:szCs w:val="24"/>
              </w:rPr>
            </w:pPr>
            <w:r w:rsidRPr="001939B4">
              <w:rPr>
                <w:rFonts w:cs="Arial"/>
                <w:sz w:val="24"/>
                <w:szCs w:val="24"/>
              </w:rPr>
              <w:t>1</w:t>
            </w:r>
            <w:r w:rsidR="00EE1A37">
              <w:rPr>
                <w:rFonts w:cs="Arial"/>
                <w:sz w:val="24"/>
                <w:szCs w:val="24"/>
              </w:rPr>
              <w:t>2</w:t>
            </w:r>
          </w:p>
          <w:p w:rsidR="00C03998" w:rsidRPr="001939B4" w:rsidRDefault="00A37752" w:rsidP="00FE2919">
            <w:pPr>
              <w:spacing w:before="120" w:after="120" w:line="240" w:lineRule="auto"/>
              <w:jc w:val="center"/>
              <w:rPr>
                <w:rFonts w:cs="Arial"/>
                <w:b/>
                <w:sz w:val="24"/>
                <w:szCs w:val="24"/>
                <w:highlight w:val="yellow"/>
              </w:rPr>
            </w:pPr>
            <w:r>
              <w:rPr>
                <w:rFonts w:cs="Arial"/>
                <w:sz w:val="24"/>
                <w:szCs w:val="24"/>
              </w:rPr>
              <w:br/>
              <w:t>Fail</w:t>
            </w:r>
          </w:p>
        </w:tc>
      </w:tr>
      <w:tr w:rsidR="00C03998" w:rsidRPr="001939B4" w:rsidTr="00FE2919">
        <w:trPr>
          <w:trHeight w:val="900"/>
        </w:trPr>
        <w:tc>
          <w:tcPr>
            <w:tcW w:w="959" w:type="dxa"/>
            <w:tcBorders>
              <w:top w:val="single" w:sz="4" w:space="0" w:color="auto"/>
              <w:left w:val="single" w:sz="4" w:space="0" w:color="auto"/>
              <w:bottom w:val="single" w:sz="4" w:space="0" w:color="auto"/>
              <w:right w:val="single" w:sz="4" w:space="0" w:color="auto"/>
            </w:tcBorders>
            <w:shd w:val="clear" w:color="auto" w:fill="DBE5F1" w:themeFill="accent1" w:themeFillTint="33"/>
            <w:tcMar>
              <w:top w:w="0" w:type="dxa"/>
              <w:left w:w="108" w:type="dxa"/>
              <w:bottom w:w="0" w:type="dxa"/>
              <w:right w:w="108" w:type="dxa"/>
            </w:tcMar>
          </w:tcPr>
          <w:p w:rsidR="00C03998" w:rsidRPr="001939B4" w:rsidRDefault="00C03998" w:rsidP="00FE2919">
            <w:pPr>
              <w:spacing w:before="120" w:after="120" w:line="240" w:lineRule="auto"/>
              <w:jc w:val="both"/>
              <w:rPr>
                <w:rFonts w:cs="Arial"/>
                <w:b/>
                <w:color w:val="365F91" w:themeColor="accent1" w:themeShade="BF"/>
                <w:sz w:val="24"/>
                <w:szCs w:val="24"/>
              </w:rPr>
            </w:pPr>
            <w:r w:rsidRPr="001939B4">
              <w:rPr>
                <w:rFonts w:cs="Arial"/>
                <w:b/>
                <w:color w:val="365F91" w:themeColor="accent1" w:themeShade="BF"/>
                <w:sz w:val="24"/>
                <w:szCs w:val="24"/>
              </w:rPr>
              <w:t>6.2.4</w:t>
            </w:r>
          </w:p>
        </w:tc>
        <w:tc>
          <w:tcPr>
            <w:tcW w:w="722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C03998" w:rsidRPr="00073BC9" w:rsidRDefault="00580C70" w:rsidP="007D3B7A">
            <w:pPr>
              <w:spacing w:before="120" w:after="120" w:line="240" w:lineRule="auto"/>
              <w:rPr>
                <w:rFonts w:cs="Arial"/>
                <w:sz w:val="24"/>
                <w:szCs w:val="24"/>
              </w:rPr>
            </w:pPr>
            <w:r w:rsidRPr="00073BC9">
              <w:rPr>
                <w:b/>
                <w:bCs/>
                <w:sz w:val="24"/>
                <w:szCs w:val="24"/>
              </w:rPr>
              <w:t>Please describe the processes that you have put in place to manage the performance of those persons undertaking the contracted work in terms of compliance with the Council’s requirements, quality of service and statutory compliance (Your own staff if you a</w:t>
            </w:r>
            <w:r w:rsidR="00073BC9" w:rsidRPr="00073BC9">
              <w:rPr>
                <w:b/>
                <w:bCs/>
                <w:sz w:val="24"/>
                <w:szCs w:val="24"/>
              </w:rPr>
              <w:t>nswered ‘Yes’ to question 1.2 a</w:t>
            </w:r>
            <w:r w:rsidRPr="00073BC9">
              <w:rPr>
                <w:b/>
                <w:bCs/>
                <w:sz w:val="24"/>
                <w:szCs w:val="24"/>
              </w:rPr>
              <w:t>, i</w:t>
            </w:r>
            <w:r w:rsidR="00073BC9">
              <w:rPr>
                <w:b/>
                <w:bCs/>
                <w:sz w:val="24"/>
                <w:szCs w:val="24"/>
              </w:rPr>
              <w:t>.</w:t>
            </w:r>
            <w:r w:rsidRPr="00073BC9">
              <w:rPr>
                <w:b/>
                <w:bCs/>
                <w:sz w:val="24"/>
                <w:szCs w:val="24"/>
              </w:rPr>
              <w:t>e</w:t>
            </w:r>
            <w:r w:rsidR="00073BC9">
              <w:rPr>
                <w:b/>
                <w:bCs/>
                <w:sz w:val="24"/>
                <w:szCs w:val="24"/>
              </w:rPr>
              <w:t>.</w:t>
            </w:r>
            <w:r w:rsidRPr="00073BC9">
              <w:rPr>
                <w:b/>
                <w:bCs/>
                <w:sz w:val="24"/>
                <w:szCs w:val="24"/>
              </w:rPr>
              <w:t xml:space="preserve"> if you don’t sub-contract</w:t>
            </w:r>
            <w:r w:rsidR="00073BC9" w:rsidRPr="00073BC9">
              <w:rPr>
                <w:b/>
                <w:bCs/>
                <w:sz w:val="24"/>
                <w:szCs w:val="24"/>
              </w:rPr>
              <w:t>,</w:t>
            </w:r>
            <w:r w:rsidRPr="00073BC9">
              <w:rPr>
                <w:b/>
                <w:bCs/>
                <w:sz w:val="24"/>
                <w:szCs w:val="24"/>
              </w:rPr>
              <w:t xml:space="preserve"> or your sub-contractor’s staff if you do sub-contract) [20 Points]</w:t>
            </w:r>
          </w:p>
        </w:tc>
        <w:tc>
          <w:tcPr>
            <w:tcW w:w="1011" w:type="dxa"/>
            <w:tcBorders>
              <w:top w:val="single" w:sz="4" w:space="0" w:color="auto"/>
              <w:left w:val="single" w:sz="4" w:space="0" w:color="auto"/>
              <w:bottom w:val="single" w:sz="4" w:space="0" w:color="auto"/>
              <w:right w:val="single" w:sz="4" w:space="0" w:color="auto"/>
            </w:tcBorders>
          </w:tcPr>
          <w:p w:rsidR="00C03998" w:rsidRPr="001939B4" w:rsidRDefault="00C03998" w:rsidP="00FE2919">
            <w:pPr>
              <w:spacing w:before="120" w:after="120" w:line="240" w:lineRule="auto"/>
              <w:jc w:val="center"/>
              <w:rPr>
                <w:rFonts w:cs="Arial"/>
                <w:sz w:val="24"/>
                <w:szCs w:val="24"/>
                <w:highlight w:val="yellow"/>
              </w:rPr>
            </w:pPr>
          </w:p>
        </w:tc>
      </w:tr>
      <w:tr w:rsidR="00C03998" w:rsidRPr="001939B4" w:rsidTr="00FE2919">
        <w:trPr>
          <w:trHeight w:val="900"/>
        </w:trPr>
        <w:tc>
          <w:tcPr>
            <w:tcW w:w="959" w:type="dxa"/>
            <w:tcBorders>
              <w:top w:val="single" w:sz="4" w:space="0" w:color="auto"/>
              <w:left w:val="single" w:sz="4" w:space="0" w:color="auto"/>
              <w:bottom w:val="single" w:sz="4" w:space="0" w:color="auto"/>
              <w:right w:val="single" w:sz="4" w:space="0" w:color="auto"/>
            </w:tcBorders>
            <w:shd w:val="clear" w:color="auto" w:fill="DBE5F1" w:themeFill="accent1" w:themeFillTint="33"/>
            <w:tcMar>
              <w:top w:w="0" w:type="dxa"/>
              <w:left w:w="108" w:type="dxa"/>
              <w:bottom w:w="0" w:type="dxa"/>
              <w:right w:w="108" w:type="dxa"/>
            </w:tcMar>
          </w:tcPr>
          <w:p w:rsidR="00C03998" w:rsidRPr="001939B4" w:rsidRDefault="00C03998" w:rsidP="00FE2919">
            <w:pPr>
              <w:spacing w:before="120" w:after="120" w:line="240" w:lineRule="auto"/>
              <w:jc w:val="both"/>
              <w:rPr>
                <w:rFonts w:cs="Arial"/>
                <w:b/>
                <w:color w:val="365F91" w:themeColor="accent1" w:themeShade="BF"/>
                <w:sz w:val="24"/>
                <w:szCs w:val="24"/>
              </w:rPr>
            </w:pPr>
          </w:p>
        </w:tc>
        <w:tc>
          <w:tcPr>
            <w:tcW w:w="722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C03998" w:rsidRPr="00073BC9" w:rsidRDefault="00C03998" w:rsidP="00C46448">
            <w:pPr>
              <w:spacing w:before="120" w:after="120" w:line="240" w:lineRule="auto"/>
              <w:jc w:val="both"/>
              <w:rPr>
                <w:rFonts w:cs="Arial"/>
                <w:b/>
                <w:sz w:val="24"/>
                <w:szCs w:val="24"/>
              </w:rPr>
            </w:pPr>
            <w:r w:rsidRPr="00073BC9">
              <w:rPr>
                <w:rFonts w:cs="Arial"/>
                <w:b/>
                <w:sz w:val="24"/>
                <w:szCs w:val="24"/>
              </w:rPr>
              <w:t>Scoring:</w:t>
            </w:r>
          </w:p>
          <w:p w:rsidR="00C03998" w:rsidRPr="00073BC9" w:rsidRDefault="00C03998" w:rsidP="00C46448">
            <w:pPr>
              <w:spacing w:before="120" w:after="120" w:line="240" w:lineRule="auto"/>
              <w:jc w:val="both"/>
              <w:rPr>
                <w:rFonts w:cs="Arial"/>
                <w:sz w:val="24"/>
                <w:szCs w:val="24"/>
              </w:rPr>
            </w:pPr>
            <w:r w:rsidRPr="00073BC9">
              <w:rPr>
                <w:rFonts w:cs="Arial"/>
                <w:sz w:val="24"/>
                <w:szCs w:val="24"/>
              </w:rPr>
              <w:t xml:space="preserve">Extensive processes likely to manage </w:t>
            </w:r>
            <w:r w:rsidR="00A37752" w:rsidRPr="00073BC9">
              <w:rPr>
                <w:rFonts w:cs="Arial"/>
                <w:sz w:val="24"/>
                <w:szCs w:val="24"/>
              </w:rPr>
              <w:t>operatives</w:t>
            </w:r>
            <w:r w:rsidRPr="00073BC9">
              <w:rPr>
                <w:rFonts w:cs="Arial"/>
                <w:sz w:val="24"/>
                <w:szCs w:val="24"/>
              </w:rPr>
              <w:t xml:space="preserve"> in all aspects</w:t>
            </w:r>
          </w:p>
          <w:p w:rsidR="00C03998" w:rsidRPr="00073BC9" w:rsidRDefault="00C03998" w:rsidP="00C46448">
            <w:pPr>
              <w:spacing w:before="120" w:after="120" w:line="240" w:lineRule="auto"/>
              <w:jc w:val="both"/>
              <w:rPr>
                <w:rFonts w:cs="Arial"/>
                <w:sz w:val="24"/>
                <w:szCs w:val="24"/>
              </w:rPr>
            </w:pPr>
            <w:r w:rsidRPr="00073BC9">
              <w:rPr>
                <w:rFonts w:cs="Arial"/>
                <w:sz w:val="24"/>
                <w:szCs w:val="24"/>
              </w:rPr>
              <w:t xml:space="preserve">Some processes likely to manage </w:t>
            </w:r>
            <w:r w:rsidR="00A37752" w:rsidRPr="00073BC9">
              <w:rPr>
                <w:rFonts w:cs="Arial"/>
                <w:sz w:val="24"/>
                <w:szCs w:val="24"/>
              </w:rPr>
              <w:t>operatives</w:t>
            </w:r>
            <w:r w:rsidRPr="00073BC9">
              <w:rPr>
                <w:rFonts w:cs="Arial"/>
                <w:sz w:val="24"/>
                <w:szCs w:val="24"/>
              </w:rPr>
              <w:t xml:space="preserve"> in most aspects</w:t>
            </w:r>
          </w:p>
          <w:p w:rsidR="00C03998" w:rsidRPr="00073BC9" w:rsidRDefault="00C03998" w:rsidP="00C46448">
            <w:pPr>
              <w:spacing w:before="120" w:after="120" w:line="240" w:lineRule="auto"/>
              <w:jc w:val="both"/>
              <w:rPr>
                <w:rFonts w:cs="Arial"/>
                <w:sz w:val="24"/>
                <w:szCs w:val="24"/>
              </w:rPr>
            </w:pPr>
            <w:r w:rsidRPr="00073BC9">
              <w:rPr>
                <w:rFonts w:cs="Arial"/>
                <w:sz w:val="24"/>
                <w:szCs w:val="24"/>
              </w:rPr>
              <w:t>Some processes</w:t>
            </w:r>
            <w:r w:rsidR="00A37752" w:rsidRPr="00073BC9">
              <w:rPr>
                <w:rFonts w:cs="Arial"/>
                <w:sz w:val="24"/>
                <w:szCs w:val="24"/>
              </w:rPr>
              <w:t xml:space="preserve"> likely to manage operative</w:t>
            </w:r>
            <w:r w:rsidRPr="00073BC9">
              <w:rPr>
                <w:rFonts w:cs="Arial"/>
                <w:sz w:val="24"/>
                <w:szCs w:val="24"/>
              </w:rPr>
              <w:t>s in some aspects</w:t>
            </w:r>
          </w:p>
          <w:p w:rsidR="00C03998" w:rsidRPr="00073BC9" w:rsidRDefault="00C03998" w:rsidP="00C46448">
            <w:pPr>
              <w:spacing w:before="120" w:after="120" w:line="240" w:lineRule="auto"/>
              <w:jc w:val="both"/>
              <w:rPr>
                <w:rFonts w:cs="Arial"/>
                <w:sz w:val="24"/>
                <w:szCs w:val="24"/>
              </w:rPr>
            </w:pPr>
            <w:r w:rsidRPr="00073BC9">
              <w:rPr>
                <w:rFonts w:cs="Arial"/>
                <w:sz w:val="24"/>
                <w:szCs w:val="24"/>
              </w:rPr>
              <w:t>Few suitable processes in place</w:t>
            </w:r>
          </w:p>
          <w:p w:rsidR="005D0273" w:rsidRPr="00073BC9" w:rsidRDefault="00C03998" w:rsidP="004376E3">
            <w:pPr>
              <w:spacing w:before="120" w:after="120" w:line="240" w:lineRule="auto"/>
              <w:jc w:val="both"/>
              <w:rPr>
                <w:rFonts w:cs="Arial"/>
                <w:sz w:val="24"/>
                <w:szCs w:val="24"/>
              </w:rPr>
            </w:pPr>
            <w:r w:rsidRPr="00073BC9">
              <w:rPr>
                <w:rFonts w:cs="Arial"/>
                <w:sz w:val="24"/>
                <w:szCs w:val="24"/>
              </w:rPr>
              <w:t>No suitable processes in place</w:t>
            </w:r>
          </w:p>
        </w:tc>
        <w:tc>
          <w:tcPr>
            <w:tcW w:w="1011" w:type="dxa"/>
            <w:tcBorders>
              <w:top w:val="single" w:sz="4" w:space="0" w:color="auto"/>
              <w:left w:val="single" w:sz="4" w:space="0" w:color="auto"/>
              <w:bottom w:val="single" w:sz="4" w:space="0" w:color="auto"/>
              <w:right w:val="single" w:sz="4" w:space="0" w:color="auto"/>
            </w:tcBorders>
            <w:shd w:val="clear" w:color="auto" w:fill="auto"/>
          </w:tcPr>
          <w:p w:rsidR="00C03998" w:rsidRPr="001939B4" w:rsidRDefault="00C03998" w:rsidP="00FE2919">
            <w:pPr>
              <w:spacing w:before="120" w:after="120" w:line="240" w:lineRule="auto"/>
              <w:jc w:val="center"/>
              <w:rPr>
                <w:rFonts w:cs="Arial"/>
                <w:sz w:val="24"/>
                <w:szCs w:val="24"/>
                <w:highlight w:val="yellow"/>
              </w:rPr>
            </w:pPr>
          </w:p>
          <w:p w:rsidR="00C03998" w:rsidRPr="001939B4" w:rsidRDefault="00E965C2" w:rsidP="00FE2919">
            <w:pPr>
              <w:spacing w:before="120" w:after="120" w:line="240" w:lineRule="auto"/>
              <w:jc w:val="center"/>
              <w:rPr>
                <w:rFonts w:cs="Arial"/>
                <w:sz w:val="24"/>
                <w:szCs w:val="24"/>
              </w:rPr>
            </w:pPr>
            <w:r>
              <w:rPr>
                <w:rFonts w:cs="Arial"/>
                <w:sz w:val="24"/>
                <w:szCs w:val="24"/>
              </w:rPr>
              <w:t>20</w:t>
            </w:r>
          </w:p>
          <w:p w:rsidR="00C03998" w:rsidRPr="001939B4" w:rsidRDefault="00C03998" w:rsidP="00FE2919">
            <w:pPr>
              <w:spacing w:before="120" w:after="120" w:line="240" w:lineRule="auto"/>
              <w:jc w:val="center"/>
              <w:rPr>
                <w:rFonts w:cs="Arial"/>
                <w:sz w:val="24"/>
                <w:szCs w:val="24"/>
              </w:rPr>
            </w:pPr>
            <w:r w:rsidRPr="001939B4">
              <w:rPr>
                <w:rFonts w:cs="Arial"/>
                <w:sz w:val="24"/>
                <w:szCs w:val="24"/>
              </w:rPr>
              <w:t>1</w:t>
            </w:r>
            <w:r w:rsidR="00A37752">
              <w:rPr>
                <w:rFonts w:cs="Arial"/>
                <w:sz w:val="24"/>
                <w:szCs w:val="24"/>
              </w:rPr>
              <w:t>2</w:t>
            </w:r>
          </w:p>
          <w:p w:rsidR="00C03998" w:rsidRPr="001939B4" w:rsidRDefault="00A37752" w:rsidP="00FE2919">
            <w:pPr>
              <w:spacing w:before="120" w:after="120" w:line="240" w:lineRule="auto"/>
              <w:jc w:val="center"/>
              <w:rPr>
                <w:rFonts w:cs="Arial"/>
                <w:sz w:val="24"/>
                <w:szCs w:val="24"/>
              </w:rPr>
            </w:pPr>
            <w:r>
              <w:rPr>
                <w:rFonts w:cs="Arial"/>
                <w:sz w:val="24"/>
                <w:szCs w:val="24"/>
              </w:rPr>
              <w:t>5</w:t>
            </w:r>
          </w:p>
          <w:p w:rsidR="00C03998" w:rsidRPr="001939B4" w:rsidRDefault="00A37752" w:rsidP="00FE2919">
            <w:pPr>
              <w:spacing w:before="120" w:after="120" w:line="240" w:lineRule="auto"/>
              <w:jc w:val="center"/>
              <w:rPr>
                <w:rFonts w:cs="Arial"/>
                <w:sz w:val="24"/>
                <w:szCs w:val="24"/>
              </w:rPr>
            </w:pPr>
            <w:r>
              <w:rPr>
                <w:rFonts w:cs="Arial"/>
                <w:sz w:val="24"/>
                <w:szCs w:val="24"/>
              </w:rPr>
              <w:t>0</w:t>
            </w:r>
          </w:p>
          <w:p w:rsidR="00315BD6" w:rsidRPr="00A37752" w:rsidRDefault="00C03998" w:rsidP="00A37752">
            <w:pPr>
              <w:spacing w:before="120" w:after="120" w:line="240" w:lineRule="auto"/>
              <w:jc w:val="center"/>
              <w:rPr>
                <w:rFonts w:cs="Arial"/>
                <w:sz w:val="24"/>
                <w:szCs w:val="24"/>
              </w:rPr>
            </w:pPr>
            <w:r w:rsidRPr="001939B4">
              <w:rPr>
                <w:rFonts w:cs="Arial"/>
                <w:sz w:val="24"/>
                <w:szCs w:val="24"/>
              </w:rPr>
              <w:t>Fail</w:t>
            </w:r>
          </w:p>
        </w:tc>
      </w:tr>
      <w:tr w:rsidR="00C03998" w:rsidRPr="001939B4" w:rsidTr="00FE2919">
        <w:trPr>
          <w:trHeight w:val="900"/>
        </w:trPr>
        <w:tc>
          <w:tcPr>
            <w:tcW w:w="959" w:type="dxa"/>
            <w:tcBorders>
              <w:top w:val="single" w:sz="4" w:space="0" w:color="auto"/>
              <w:left w:val="single" w:sz="4" w:space="0" w:color="auto"/>
              <w:bottom w:val="single" w:sz="4" w:space="0" w:color="auto"/>
              <w:right w:val="single" w:sz="4" w:space="0" w:color="auto"/>
            </w:tcBorders>
            <w:shd w:val="clear" w:color="auto" w:fill="DBE5F1" w:themeFill="accent1" w:themeFillTint="33"/>
            <w:tcMar>
              <w:top w:w="0" w:type="dxa"/>
              <w:left w:w="108" w:type="dxa"/>
              <w:bottom w:w="0" w:type="dxa"/>
              <w:right w:w="108" w:type="dxa"/>
            </w:tcMar>
          </w:tcPr>
          <w:p w:rsidR="00C03998" w:rsidRPr="001939B4" w:rsidRDefault="00C03998" w:rsidP="00FE2919">
            <w:pPr>
              <w:spacing w:before="120" w:after="120" w:line="240" w:lineRule="auto"/>
              <w:jc w:val="both"/>
              <w:rPr>
                <w:rFonts w:cs="Arial"/>
                <w:b/>
                <w:color w:val="365F91" w:themeColor="accent1" w:themeShade="BF"/>
                <w:sz w:val="24"/>
                <w:szCs w:val="24"/>
              </w:rPr>
            </w:pPr>
            <w:r w:rsidRPr="001939B4">
              <w:rPr>
                <w:rFonts w:cs="Arial"/>
                <w:b/>
                <w:color w:val="365F91" w:themeColor="accent1" w:themeShade="BF"/>
                <w:sz w:val="24"/>
                <w:szCs w:val="24"/>
              </w:rPr>
              <w:t>6.2.5</w:t>
            </w:r>
          </w:p>
        </w:tc>
        <w:tc>
          <w:tcPr>
            <w:tcW w:w="722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C03998" w:rsidRPr="00BA6903" w:rsidRDefault="00C03998" w:rsidP="00FE2919">
            <w:pPr>
              <w:spacing w:before="120" w:after="120" w:line="240" w:lineRule="auto"/>
              <w:jc w:val="both"/>
              <w:rPr>
                <w:rFonts w:cs="Arial"/>
                <w:sz w:val="24"/>
                <w:szCs w:val="24"/>
              </w:rPr>
            </w:pPr>
            <w:r w:rsidRPr="00BA6903">
              <w:rPr>
                <w:rFonts w:cs="Arial"/>
                <w:b/>
                <w:sz w:val="24"/>
                <w:szCs w:val="24"/>
              </w:rPr>
              <w:t>Please describe processes and actions taken to maintain other aspects of your supply chain so as to ensure high qualit</w:t>
            </w:r>
            <w:r w:rsidR="00EE1A37" w:rsidRPr="00BA6903">
              <w:rPr>
                <w:rFonts w:cs="Arial"/>
                <w:b/>
                <w:sz w:val="24"/>
                <w:szCs w:val="24"/>
              </w:rPr>
              <w:t>y and timeliness of supplies [20</w:t>
            </w:r>
            <w:r w:rsidRPr="00BA6903">
              <w:rPr>
                <w:rFonts w:cs="Arial"/>
                <w:b/>
                <w:sz w:val="24"/>
                <w:szCs w:val="24"/>
              </w:rPr>
              <w:t xml:space="preserve"> Points]</w:t>
            </w:r>
          </w:p>
        </w:tc>
        <w:tc>
          <w:tcPr>
            <w:tcW w:w="1011" w:type="dxa"/>
            <w:tcBorders>
              <w:top w:val="single" w:sz="4" w:space="0" w:color="auto"/>
              <w:left w:val="single" w:sz="4" w:space="0" w:color="auto"/>
              <w:bottom w:val="single" w:sz="4" w:space="0" w:color="auto"/>
              <w:right w:val="single" w:sz="4" w:space="0" w:color="auto"/>
            </w:tcBorders>
          </w:tcPr>
          <w:p w:rsidR="00C03998" w:rsidRPr="001939B4" w:rsidRDefault="00C03998" w:rsidP="00FE2919">
            <w:pPr>
              <w:spacing w:before="120" w:after="120" w:line="240" w:lineRule="auto"/>
              <w:jc w:val="center"/>
              <w:rPr>
                <w:rFonts w:cs="Arial"/>
                <w:sz w:val="24"/>
                <w:szCs w:val="24"/>
                <w:highlight w:val="yellow"/>
              </w:rPr>
            </w:pPr>
          </w:p>
        </w:tc>
      </w:tr>
      <w:tr w:rsidR="00C03998" w:rsidRPr="001939B4" w:rsidTr="00FE2919">
        <w:trPr>
          <w:trHeight w:val="900"/>
        </w:trPr>
        <w:tc>
          <w:tcPr>
            <w:tcW w:w="959" w:type="dxa"/>
            <w:tcBorders>
              <w:top w:val="single" w:sz="4" w:space="0" w:color="auto"/>
              <w:left w:val="single" w:sz="4" w:space="0" w:color="auto"/>
              <w:bottom w:val="single" w:sz="4" w:space="0" w:color="auto"/>
              <w:right w:val="single" w:sz="4" w:space="0" w:color="auto"/>
            </w:tcBorders>
            <w:shd w:val="clear" w:color="auto" w:fill="DBE5F1" w:themeFill="accent1" w:themeFillTint="33"/>
            <w:tcMar>
              <w:top w:w="0" w:type="dxa"/>
              <w:left w:w="108" w:type="dxa"/>
              <w:bottom w:w="0" w:type="dxa"/>
              <w:right w:w="108" w:type="dxa"/>
            </w:tcMar>
          </w:tcPr>
          <w:p w:rsidR="00C03998" w:rsidRPr="001939B4" w:rsidRDefault="00C03998" w:rsidP="00FE2919">
            <w:pPr>
              <w:spacing w:before="120" w:after="120" w:line="240" w:lineRule="auto"/>
              <w:jc w:val="both"/>
              <w:rPr>
                <w:rFonts w:cs="Arial"/>
                <w:b/>
                <w:color w:val="365F91" w:themeColor="accent1" w:themeShade="BF"/>
                <w:sz w:val="24"/>
                <w:szCs w:val="24"/>
              </w:rPr>
            </w:pPr>
          </w:p>
        </w:tc>
        <w:tc>
          <w:tcPr>
            <w:tcW w:w="722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C03998" w:rsidRPr="00BA6903" w:rsidRDefault="00C03998" w:rsidP="00FE2919">
            <w:pPr>
              <w:spacing w:before="120" w:after="120" w:line="240" w:lineRule="auto"/>
              <w:rPr>
                <w:rFonts w:cs="Arial"/>
                <w:b/>
                <w:sz w:val="24"/>
                <w:szCs w:val="24"/>
              </w:rPr>
            </w:pPr>
            <w:r w:rsidRPr="00BA6903">
              <w:rPr>
                <w:rFonts w:cs="Arial"/>
                <w:b/>
                <w:sz w:val="24"/>
                <w:szCs w:val="24"/>
              </w:rPr>
              <w:t>Scoring:</w:t>
            </w:r>
          </w:p>
          <w:p w:rsidR="00C03998" w:rsidRPr="00BA6903" w:rsidRDefault="00C03998" w:rsidP="00FE2919">
            <w:pPr>
              <w:spacing w:before="120" w:after="120" w:line="240" w:lineRule="auto"/>
              <w:jc w:val="both"/>
              <w:rPr>
                <w:rFonts w:cs="Arial"/>
                <w:sz w:val="24"/>
                <w:szCs w:val="24"/>
              </w:rPr>
            </w:pPr>
            <w:r w:rsidRPr="00BA6903">
              <w:rPr>
                <w:rFonts w:cs="Arial"/>
                <w:sz w:val="24"/>
                <w:szCs w:val="24"/>
              </w:rPr>
              <w:t>Extensive measures likely to ensure both quality and timeliness of supplies</w:t>
            </w:r>
          </w:p>
          <w:p w:rsidR="00CB1AFB" w:rsidRPr="00BA6903" w:rsidRDefault="00C03998" w:rsidP="00FE2919">
            <w:pPr>
              <w:spacing w:before="120" w:after="120" w:line="240" w:lineRule="auto"/>
              <w:jc w:val="both"/>
              <w:rPr>
                <w:rFonts w:cs="Arial"/>
                <w:sz w:val="24"/>
                <w:szCs w:val="24"/>
              </w:rPr>
            </w:pPr>
            <w:r w:rsidRPr="00BA6903">
              <w:rPr>
                <w:rFonts w:cs="Arial"/>
                <w:sz w:val="24"/>
                <w:szCs w:val="24"/>
              </w:rPr>
              <w:t>Some suitable measures likely to ensure both quality and timeliness of supplies</w:t>
            </w:r>
          </w:p>
          <w:p w:rsidR="00C03998" w:rsidRPr="00BA6903" w:rsidRDefault="00C03998" w:rsidP="00FE2919">
            <w:pPr>
              <w:spacing w:before="120" w:after="120" w:line="240" w:lineRule="auto"/>
              <w:jc w:val="both"/>
              <w:rPr>
                <w:rFonts w:cs="Arial"/>
                <w:sz w:val="24"/>
                <w:szCs w:val="24"/>
              </w:rPr>
            </w:pPr>
            <w:r w:rsidRPr="00BA6903">
              <w:rPr>
                <w:rFonts w:cs="Arial"/>
                <w:sz w:val="24"/>
                <w:szCs w:val="24"/>
              </w:rPr>
              <w:t>Some suitable measures likely to ensure either quality or timeliness of supplies</w:t>
            </w:r>
          </w:p>
          <w:p w:rsidR="00C03998" w:rsidRPr="00BA6903" w:rsidRDefault="00C03998" w:rsidP="00FE2919">
            <w:pPr>
              <w:spacing w:before="120" w:after="120" w:line="240" w:lineRule="auto"/>
              <w:jc w:val="both"/>
              <w:rPr>
                <w:rFonts w:cs="Arial"/>
                <w:sz w:val="24"/>
                <w:szCs w:val="24"/>
              </w:rPr>
            </w:pPr>
            <w:r w:rsidRPr="00BA6903">
              <w:rPr>
                <w:rFonts w:cs="Arial"/>
                <w:sz w:val="24"/>
                <w:szCs w:val="24"/>
              </w:rPr>
              <w:t>Few, or no, suitable measures in place likely to ensure either quality or timeliness</w:t>
            </w:r>
          </w:p>
        </w:tc>
        <w:tc>
          <w:tcPr>
            <w:tcW w:w="1011" w:type="dxa"/>
            <w:tcBorders>
              <w:top w:val="single" w:sz="4" w:space="0" w:color="auto"/>
              <w:left w:val="single" w:sz="4" w:space="0" w:color="auto"/>
              <w:bottom w:val="single" w:sz="4" w:space="0" w:color="auto"/>
              <w:right w:val="single" w:sz="4" w:space="0" w:color="auto"/>
            </w:tcBorders>
          </w:tcPr>
          <w:p w:rsidR="00C03998" w:rsidRPr="001939B4" w:rsidRDefault="00C03998" w:rsidP="00FE2919">
            <w:pPr>
              <w:spacing w:before="120" w:after="120" w:line="240" w:lineRule="auto"/>
              <w:jc w:val="center"/>
              <w:rPr>
                <w:rFonts w:cs="Arial"/>
                <w:sz w:val="24"/>
                <w:szCs w:val="24"/>
                <w:highlight w:val="yellow"/>
              </w:rPr>
            </w:pPr>
          </w:p>
          <w:p w:rsidR="00C03998" w:rsidRPr="001939B4" w:rsidRDefault="00EE1A37" w:rsidP="00FE2919">
            <w:pPr>
              <w:spacing w:before="120" w:after="120" w:line="240" w:lineRule="auto"/>
              <w:jc w:val="center"/>
              <w:rPr>
                <w:rFonts w:cs="Arial"/>
                <w:sz w:val="24"/>
                <w:szCs w:val="24"/>
              </w:rPr>
            </w:pPr>
            <w:r>
              <w:rPr>
                <w:rFonts w:cs="Arial"/>
                <w:sz w:val="24"/>
                <w:szCs w:val="24"/>
              </w:rPr>
              <w:t>20</w:t>
            </w:r>
            <w:r w:rsidR="00C03998" w:rsidRPr="001939B4">
              <w:rPr>
                <w:rFonts w:cs="Arial"/>
                <w:sz w:val="24"/>
                <w:szCs w:val="24"/>
              </w:rPr>
              <w:br/>
            </w:r>
          </w:p>
          <w:p w:rsidR="00C03998" w:rsidRPr="001939B4" w:rsidRDefault="00EE1A37" w:rsidP="00FE2919">
            <w:pPr>
              <w:spacing w:before="120" w:after="120" w:line="240" w:lineRule="auto"/>
              <w:jc w:val="center"/>
              <w:rPr>
                <w:rFonts w:cs="Arial"/>
                <w:sz w:val="24"/>
                <w:szCs w:val="24"/>
              </w:rPr>
            </w:pPr>
            <w:r>
              <w:rPr>
                <w:rFonts w:cs="Arial"/>
                <w:sz w:val="24"/>
                <w:szCs w:val="24"/>
              </w:rPr>
              <w:t>12</w:t>
            </w:r>
            <w:r w:rsidR="00C03998" w:rsidRPr="001939B4">
              <w:rPr>
                <w:rFonts w:cs="Arial"/>
                <w:sz w:val="24"/>
                <w:szCs w:val="24"/>
              </w:rPr>
              <w:br/>
            </w:r>
          </w:p>
          <w:p w:rsidR="00C03998" w:rsidRPr="001939B4" w:rsidRDefault="00E965C2" w:rsidP="00FE2919">
            <w:pPr>
              <w:spacing w:before="120" w:after="120" w:line="240" w:lineRule="auto"/>
              <w:jc w:val="center"/>
              <w:rPr>
                <w:rFonts w:cs="Arial"/>
                <w:sz w:val="24"/>
                <w:szCs w:val="24"/>
              </w:rPr>
            </w:pPr>
            <w:r>
              <w:rPr>
                <w:rFonts w:cs="Arial"/>
                <w:sz w:val="24"/>
                <w:szCs w:val="24"/>
              </w:rPr>
              <w:t>5</w:t>
            </w:r>
            <w:r w:rsidR="00C03998" w:rsidRPr="001939B4">
              <w:rPr>
                <w:rFonts w:cs="Arial"/>
                <w:sz w:val="24"/>
                <w:szCs w:val="24"/>
              </w:rPr>
              <w:br/>
            </w:r>
          </w:p>
          <w:p w:rsidR="00C03998" w:rsidRPr="001939B4" w:rsidRDefault="00C03998" w:rsidP="00FE2919">
            <w:pPr>
              <w:spacing w:before="120" w:after="120" w:line="240" w:lineRule="auto"/>
              <w:jc w:val="center"/>
              <w:rPr>
                <w:rFonts w:cs="Arial"/>
                <w:sz w:val="24"/>
                <w:szCs w:val="24"/>
                <w:highlight w:val="yellow"/>
              </w:rPr>
            </w:pPr>
            <w:r w:rsidRPr="001939B4">
              <w:rPr>
                <w:rFonts w:cs="Arial"/>
                <w:sz w:val="24"/>
                <w:szCs w:val="24"/>
              </w:rPr>
              <w:t>Fail</w:t>
            </w:r>
          </w:p>
        </w:tc>
      </w:tr>
    </w:tbl>
    <w:p w:rsidR="00C03998" w:rsidRPr="001939B4" w:rsidRDefault="00C03998" w:rsidP="000D19E9">
      <w:pPr>
        <w:rPr>
          <w:rFonts w:eastAsia="Arial" w:cs="Arial"/>
          <w:b/>
          <w:color w:val="0070C0"/>
          <w:sz w:val="24"/>
          <w:szCs w:val="24"/>
        </w:rPr>
      </w:pPr>
      <w:r w:rsidRPr="001939B4">
        <w:rPr>
          <w:rFonts w:eastAsia="Arial" w:cs="Arial"/>
          <w:b/>
          <w:color w:val="0070C0"/>
          <w:sz w:val="24"/>
          <w:szCs w:val="24"/>
        </w:rPr>
        <w:br w:type="page"/>
      </w:r>
      <w:r w:rsidRPr="001939B4">
        <w:rPr>
          <w:rFonts w:eastAsia="Arial" w:cs="Arial"/>
          <w:b/>
          <w:color w:val="0070C0"/>
          <w:sz w:val="24"/>
          <w:szCs w:val="24"/>
        </w:rPr>
        <w:lastRenderedPageBreak/>
        <w:t>Part B: Insurance</w:t>
      </w:r>
      <w:r w:rsidRPr="001939B4">
        <w:rPr>
          <w:rFonts w:eastAsia="Arial" w:cs="Arial"/>
          <w:b/>
          <w:color w:val="0070C0"/>
          <w:sz w:val="24"/>
          <w:szCs w:val="24"/>
        </w:rPr>
        <w:fldChar w:fldCharType="begin"/>
      </w:r>
      <w:r w:rsidRPr="001939B4">
        <w:rPr>
          <w:rFonts w:cs="Arial"/>
          <w:sz w:val="24"/>
          <w:szCs w:val="24"/>
        </w:rPr>
        <w:instrText xml:space="preserve"> XE "</w:instrText>
      </w:r>
      <w:r w:rsidRPr="001939B4">
        <w:rPr>
          <w:rFonts w:eastAsia="Arial" w:cs="Arial"/>
          <w:b/>
          <w:color w:val="0070C0"/>
          <w:sz w:val="24"/>
          <w:szCs w:val="24"/>
        </w:rPr>
        <w:instrText>Part B</w:instrText>
      </w:r>
      <w:r w:rsidRPr="001939B4">
        <w:rPr>
          <w:rFonts w:cs="Arial"/>
          <w:sz w:val="24"/>
          <w:szCs w:val="24"/>
        </w:rPr>
        <w:instrText>\</w:instrText>
      </w:r>
      <w:r w:rsidRPr="001939B4">
        <w:rPr>
          <w:rFonts w:eastAsia="Arial" w:cs="Arial"/>
          <w:b/>
          <w:color w:val="0070C0"/>
          <w:sz w:val="24"/>
          <w:szCs w:val="24"/>
        </w:rPr>
        <w:instrText>: Insurance</w:instrText>
      </w:r>
      <w:r w:rsidRPr="001939B4">
        <w:rPr>
          <w:rFonts w:cs="Arial"/>
          <w:sz w:val="24"/>
          <w:szCs w:val="24"/>
        </w:rPr>
        <w:instrText xml:space="preserve">" </w:instrText>
      </w:r>
      <w:r w:rsidRPr="001939B4">
        <w:rPr>
          <w:rFonts w:eastAsia="Arial" w:cs="Arial"/>
          <w:b/>
          <w:color w:val="0070C0"/>
          <w:sz w:val="24"/>
          <w:szCs w:val="24"/>
        </w:rPr>
        <w:fldChar w:fldCharType="end"/>
      </w:r>
      <w:r w:rsidRPr="001939B4">
        <w:rPr>
          <w:rFonts w:eastAsia="Arial" w:cs="Arial"/>
          <w:b/>
          <w:color w:val="0070C0"/>
          <w:sz w:val="24"/>
          <w:szCs w:val="24"/>
        </w:rPr>
        <w:t xml:space="preserve"> </w:t>
      </w:r>
      <w:r w:rsidRPr="001939B4">
        <w:rPr>
          <w:rFonts w:eastAsia="Arial" w:cs="Arial"/>
          <w:b/>
          <w:color w:val="0070C0"/>
          <w:sz w:val="24"/>
          <w:szCs w:val="24"/>
        </w:rPr>
        <w:tab/>
      </w:r>
      <w:r w:rsidR="000D19E9">
        <w:rPr>
          <w:rFonts w:eastAsia="Arial" w:cs="Arial"/>
          <w:b/>
          <w:color w:val="0070C0"/>
          <w:sz w:val="24"/>
          <w:szCs w:val="24"/>
        </w:rPr>
        <w:t xml:space="preserve">                                                                                                      </w:t>
      </w:r>
      <w:r w:rsidRPr="001939B4">
        <w:rPr>
          <w:rFonts w:eastAsia="Arial" w:cs="Arial"/>
          <w:b/>
          <w:color w:val="0070C0"/>
          <w:sz w:val="24"/>
          <w:szCs w:val="24"/>
        </w:rPr>
        <w:t>[Pass / Fail]</w:t>
      </w:r>
    </w:p>
    <w:tbl>
      <w:tblPr>
        <w:tblW w:w="9067" w:type="dxa"/>
        <w:tblLayout w:type="fixed"/>
        <w:tblCellMar>
          <w:left w:w="10" w:type="dxa"/>
          <w:right w:w="10" w:type="dxa"/>
        </w:tblCellMar>
        <w:tblLook w:val="0000" w:firstRow="0" w:lastRow="0" w:firstColumn="0" w:lastColumn="0" w:noHBand="0" w:noVBand="0"/>
      </w:tblPr>
      <w:tblGrid>
        <w:gridCol w:w="846"/>
        <w:gridCol w:w="6946"/>
        <w:gridCol w:w="1275"/>
      </w:tblGrid>
      <w:tr w:rsidR="00C03998" w:rsidRPr="001939B4" w:rsidTr="00FE2919">
        <w:trPr>
          <w:trHeight w:val="2880"/>
        </w:trPr>
        <w:tc>
          <w:tcPr>
            <w:tcW w:w="846"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15" w:type="dxa"/>
              <w:bottom w:w="0" w:type="dxa"/>
              <w:right w:w="115" w:type="dxa"/>
            </w:tcMar>
          </w:tcPr>
          <w:p w:rsidR="00C03998" w:rsidRPr="001939B4" w:rsidRDefault="000245D8" w:rsidP="00FE2919">
            <w:pPr>
              <w:tabs>
                <w:tab w:val="center" w:pos="4005"/>
              </w:tabs>
              <w:spacing w:after="0" w:line="240" w:lineRule="auto"/>
              <w:rPr>
                <w:rFonts w:cs="Arial"/>
                <w:sz w:val="24"/>
                <w:szCs w:val="24"/>
              </w:rPr>
            </w:pPr>
            <w:r>
              <w:rPr>
                <w:rFonts w:eastAsia="Arial" w:cs="Arial"/>
                <w:sz w:val="24"/>
                <w:szCs w:val="24"/>
              </w:rPr>
              <w:t>1.</w:t>
            </w:r>
          </w:p>
          <w:p w:rsidR="00C03998" w:rsidRPr="001939B4" w:rsidRDefault="00C03998" w:rsidP="00FE2919">
            <w:pPr>
              <w:tabs>
                <w:tab w:val="center" w:pos="4005"/>
              </w:tabs>
              <w:spacing w:after="0" w:line="240" w:lineRule="auto"/>
              <w:rPr>
                <w:rFonts w:cs="Arial"/>
                <w:sz w:val="24"/>
                <w:szCs w:val="24"/>
              </w:rPr>
            </w:pP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C03998" w:rsidRPr="001939B4" w:rsidRDefault="00C03998" w:rsidP="00FE2919">
            <w:pPr>
              <w:tabs>
                <w:tab w:val="center" w:pos="4005"/>
              </w:tabs>
              <w:spacing w:after="0" w:line="240" w:lineRule="auto"/>
              <w:rPr>
                <w:rFonts w:cs="Arial"/>
                <w:sz w:val="24"/>
                <w:szCs w:val="24"/>
              </w:rPr>
            </w:pPr>
            <w:r w:rsidRPr="001939B4">
              <w:rPr>
                <w:rFonts w:eastAsia="Arial" w:cs="Arial"/>
                <w:sz w:val="24"/>
                <w:szCs w:val="24"/>
              </w:rPr>
              <w:t>Please self-certify whether you already have, or can commit to obtain, prior to the commencement of the contract, the levels of insurance cover indicated below:</w:t>
            </w:r>
          </w:p>
          <w:p w:rsidR="00C03998" w:rsidRPr="001939B4" w:rsidRDefault="00C03998" w:rsidP="00FE2919">
            <w:pPr>
              <w:tabs>
                <w:tab w:val="center" w:pos="4005"/>
              </w:tabs>
              <w:spacing w:after="0" w:line="240" w:lineRule="auto"/>
              <w:rPr>
                <w:rFonts w:cs="Arial"/>
                <w:sz w:val="24"/>
                <w:szCs w:val="24"/>
              </w:rPr>
            </w:pPr>
          </w:p>
          <w:p w:rsidR="00EE1A37" w:rsidRDefault="00C03998" w:rsidP="00FE2919">
            <w:pPr>
              <w:tabs>
                <w:tab w:val="center" w:pos="4005"/>
              </w:tabs>
              <w:spacing w:after="0" w:line="240" w:lineRule="auto"/>
              <w:rPr>
                <w:rFonts w:eastAsia="Arial" w:cs="Arial"/>
                <w:sz w:val="24"/>
                <w:szCs w:val="24"/>
              </w:rPr>
            </w:pPr>
            <w:r w:rsidRPr="00BE3136">
              <w:rPr>
                <w:rFonts w:eastAsia="Arial" w:cs="Arial"/>
                <w:sz w:val="24"/>
                <w:szCs w:val="24"/>
              </w:rPr>
              <w:t xml:space="preserve">Employer’s (Compulsory) Liability </w:t>
            </w:r>
            <w:r w:rsidR="00C827A9" w:rsidRPr="00BE3136">
              <w:rPr>
                <w:rFonts w:eastAsia="Arial" w:cs="Arial"/>
                <w:sz w:val="24"/>
                <w:szCs w:val="24"/>
              </w:rPr>
              <w:t>Insurance =</w:t>
            </w:r>
            <w:r w:rsidRPr="00BE3136">
              <w:rPr>
                <w:rFonts w:eastAsia="Arial" w:cs="Arial"/>
                <w:sz w:val="24"/>
                <w:szCs w:val="24"/>
              </w:rPr>
              <w:t xml:space="preserve"> £5</w:t>
            </w:r>
            <w:r w:rsidR="00BE3136">
              <w:rPr>
                <w:rFonts w:eastAsia="Arial" w:cs="Arial"/>
                <w:sz w:val="24"/>
                <w:szCs w:val="24"/>
              </w:rPr>
              <w:t>,000,000</w:t>
            </w:r>
            <w:r w:rsidRPr="00BE3136">
              <w:rPr>
                <w:rFonts w:eastAsia="Arial" w:cs="Arial"/>
                <w:sz w:val="24"/>
                <w:szCs w:val="24"/>
              </w:rPr>
              <w:t> </w:t>
            </w:r>
            <w:r w:rsidRPr="00BE3136">
              <w:rPr>
                <w:rFonts w:eastAsia="Arial" w:cs="Arial"/>
                <w:sz w:val="24"/>
                <w:szCs w:val="24"/>
              </w:rPr>
              <w:br/>
              <w:t xml:space="preserve">Public </w:t>
            </w:r>
            <w:r w:rsidR="00BE3136">
              <w:rPr>
                <w:rFonts w:eastAsia="Arial" w:cs="Arial"/>
                <w:sz w:val="24"/>
                <w:szCs w:val="24"/>
              </w:rPr>
              <w:t xml:space="preserve">and Products </w:t>
            </w:r>
            <w:r w:rsidRPr="00BE3136">
              <w:rPr>
                <w:rFonts w:eastAsia="Arial" w:cs="Arial"/>
                <w:sz w:val="24"/>
                <w:szCs w:val="24"/>
              </w:rPr>
              <w:t>Liability Insurance = £</w:t>
            </w:r>
            <w:r w:rsidR="00BE3136">
              <w:rPr>
                <w:rFonts w:eastAsia="Arial" w:cs="Arial"/>
                <w:sz w:val="24"/>
                <w:szCs w:val="24"/>
              </w:rPr>
              <w:t>10,000,000</w:t>
            </w:r>
          </w:p>
          <w:p w:rsidR="00C03998" w:rsidRDefault="00EE1A37" w:rsidP="00FE2919">
            <w:pPr>
              <w:tabs>
                <w:tab w:val="center" w:pos="4005"/>
              </w:tabs>
              <w:spacing w:after="0" w:line="240" w:lineRule="auto"/>
              <w:rPr>
                <w:rFonts w:eastAsia="Arial" w:cs="Arial"/>
                <w:sz w:val="24"/>
                <w:szCs w:val="24"/>
              </w:rPr>
            </w:pPr>
            <w:r w:rsidRPr="00CA7CA8">
              <w:rPr>
                <w:rFonts w:eastAsia="Arial" w:cs="Arial"/>
                <w:sz w:val="24"/>
                <w:szCs w:val="24"/>
              </w:rPr>
              <w:t>Professional indemnity = £5,000,000</w:t>
            </w:r>
            <w:r w:rsidR="00C03998" w:rsidRPr="00BE3136">
              <w:rPr>
                <w:rFonts w:eastAsia="Arial" w:cs="Arial"/>
                <w:sz w:val="24"/>
                <w:szCs w:val="24"/>
              </w:rPr>
              <w:br/>
            </w:r>
            <w:r w:rsidR="00BE3136">
              <w:rPr>
                <w:rFonts w:eastAsia="Arial" w:cs="Arial"/>
                <w:sz w:val="24"/>
                <w:szCs w:val="24"/>
              </w:rPr>
              <w:t>Works in Progress Insurance / Contract Works = £100</w:t>
            </w:r>
            <w:r w:rsidR="006C613E">
              <w:rPr>
                <w:rFonts w:eastAsia="Arial" w:cs="Arial"/>
                <w:sz w:val="24"/>
                <w:szCs w:val="24"/>
              </w:rPr>
              <w:t>,</w:t>
            </w:r>
            <w:r w:rsidR="00BE3136">
              <w:rPr>
                <w:rFonts w:eastAsia="Arial" w:cs="Arial"/>
                <w:sz w:val="24"/>
                <w:szCs w:val="24"/>
              </w:rPr>
              <w:t>000</w:t>
            </w:r>
          </w:p>
          <w:p w:rsidR="00BE3136" w:rsidRPr="001939B4" w:rsidRDefault="00BE3136" w:rsidP="00FE2919">
            <w:pPr>
              <w:tabs>
                <w:tab w:val="center" w:pos="4005"/>
              </w:tabs>
              <w:spacing w:after="0" w:line="240" w:lineRule="auto"/>
              <w:rPr>
                <w:rFonts w:cs="Arial"/>
                <w:sz w:val="24"/>
                <w:szCs w:val="24"/>
              </w:rPr>
            </w:pPr>
          </w:p>
          <w:p w:rsidR="00C03998" w:rsidRPr="001939B4" w:rsidRDefault="00C03998" w:rsidP="00DE233B">
            <w:pPr>
              <w:tabs>
                <w:tab w:val="center" w:pos="4005"/>
              </w:tabs>
              <w:spacing w:after="0" w:line="240" w:lineRule="auto"/>
              <w:rPr>
                <w:rFonts w:cs="Arial"/>
                <w:sz w:val="24"/>
                <w:szCs w:val="24"/>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C03998" w:rsidRPr="001939B4" w:rsidRDefault="00C03998" w:rsidP="00FE2919">
            <w:pPr>
              <w:spacing w:before="120" w:after="120" w:line="240" w:lineRule="auto"/>
              <w:jc w:val="both"/>
              <w:rPr>
                <w:rFonts w:eastAsia="Arial" w:cs="Arial"/>
                <w:sz w:val="24"/>
                <w:szCs w:val="24"/>
              </w:rPr>
            </w:pPr>
            <w:r w:rsidRPr="001939B4">
              <w:rPr>
                <w:rFonts w:ascii="MS Gothic" w:eastAsia="MS Gothic" w:hAnsi="MS Gothic" w:cs="MS Gothic" w:hint="eastAsia"/>
                <w:sz w:val="24"/>
                <w:szCs w:val="24"/>
              </w:rPr>
              <w:t>▢</w:t>
            </w:r>
            <w:r w:rsidRPr="001939B4">
              <w:rPr>
                <w:rFonts w:cs="Arial"/>
                <w:sz w:val="24"/>
                <w:szCs w:val="24"/>
              </w:rPr>
              <w:t xml:space="preserve"> </w:t>
            </w:r>
            <w:r w:rsidRPr="001939B4">
              <w:rPr>
                <w:rFonts w:eastAsia="Arial" w:cs="Arial"/>
                <w:sz w:val="24"/>
                <w:szCs w:val="24"/>
              </w:rPr>
              <w:t xml:space="preserve">   Yes   </w:t>
            </w:r>
          </w:p>
          <w:p w:rsidR="00C03998" w:rsidRPr="001939B4" w:rsidRDefault="00C03998" w:rsidP="00FE2919">
            <w:pPr>
              <w:spacing w:before="120" w:after="120" w:line="240" w:lineRule="auto"/>
              <w:jc w:val="both"/>
              <w:rPr>
                <w:rFonts w:eastAsia="Arial" w:cs="Arial"/>
                <w:sz w:val="24"/>
                <w:szCs w:val="24"/>
              </w:rPr>
            </w:pPr>
            <w:r w:rsidRPr="001939B4">
              <w:rPr>
                <w:rFonts w:ascii="MS Gothic" w:eastAsia="MS Gothic" w:hAnsi="MS Gothic" w:cs="MS Gothic" w:hint="eastAsia"/>
                <w:sz w:val="24"/>
                <w:szCs w:val="24"/>
              </w:rPr>
              <w:t>▢</w:t>
            </w:r>
            <w:r w:rsidRPr="001939B4">
              <w:rPr>
                <w:rFonts w:cs="Arial"/>
                <w:sz w:val="24"/>
                <w:szCs w:val="24"/>
              </w:rPr>
              <w:t xml:space="preserve"> </w:t>
            </w:r>
            <w:r w:rsidRPr="001939B4">
              <w:rPr>
                <w:rFonts w:eastAsia="Arial" w:cs="Arial"/>
                <w:sz w:val="24"/>
                <w:szCs w:val="24"/>
              </w:rPr>
              <w:t xml:space="preserve">    No</w:t>
            </w:r>
          </w:p>
          <w:p w:rsidR="00C03998" w:rsidRPr="001939B4" w:rsidRDefault="00C03998" w:rsidP="00FE2919">
            <w:pPr>
              <w:tabs>
                <w:tab w:val="center" w:pos="4005"/>
              </w:tabs>
              <w:spacing w:after="0" w:line="240" w:lineRule="auto"/>
              <w:rPr>
                <w:rFonts w:cs="Arial"/>
                <w:sz w:val="24"/>
                <w:szCs w:val="24"/>
              </w:rPr>
            </w:pPr>
          </w:p>
        </w:tc>
      </w:tr>
    </w:tbl>
    <w:p w:rsidR="00C03998" w:rsidRPr="001939B4" w:rsidRDefault="00C03998" w:rsidP="00C03998">
      <w:pPr>
        <w:pageBreakBefore/>
        <w:tabs>
          <w:tab w:val="right" w:pos="8931"/>
        </w:tabs>
        <w:rPr>
          <w:rFonts w:eastAsia="Arial" w:cs="Arial"/>
          <w:b/>
          <w:color w:val="0070C0"/>
          <w:sz w:val="24"/>
          <w:szCs w:val="24"/>
        </w:rPr>
      </w:pPr>
      <w:r w:rsidRPr="001939B4">
        <w:rPr>
          <w:rFonts w:eastAsia="Arial" w:cs="Arial"/>
          <w:b/>
          <w:color w:val="0070C0"/>
          <w:sz w:val="24"/>
          <w:szCs w:val="24"/>
        </w:rPr>
        <w:lastRenderedPageBreak/>
        <w:t>Part C: Compliance with equality legislation</w:t>
      </w:r>
      <w:r w:rsidRPr="001939B4">
        <w:rPr>
          <w:rFonts w:eastAsia="Arial" w:cs="Arial"/>
          <w:b/>
          <w:color w:val="0070C0"/>
          <w:sz w:val="24"/>
          <w:szCs w:val="24"/>
        </w:rPr>
        <w:fldChar w:fldCharType="begin"/>
      </w:r>
      <w:r w:rsidRPr="001939B4">
        <w:rPr>
          <w:rFonts w:cs="Arial"/>
          <w:sz w:val="24"/>
          <w:szCs w:val="24"/>
        </w:rPr>
        <w:instrText xml:space="preserve"> XE "</w:instrText>
      </w:r>
      <w:r w:rsidRPr="001939B4">
        <w:rPr>
          <w:rFonts w:eastAsia="Arial" w:cs="Arial"/>
          <w:b/>
          <w:color w:val="0070C0"/>
          <w:sz w:val="24"/>
          <w:szCs w:val="24"/>
        </w:rPr>
        <w:instrText>Part C</w:instrText>
      </w:r>
      <w:r w:rsidRPr="001939B4">
        <w:rPr>
          <w:rFonts w:cs="Arial"/>
          <w:sz w:val="24"/>
          <w:szCs w:val="24"/>
        </w:rPr>
        <w:instrText>\</w:instrText>
      </w:r>
      <w:r w:rsidRPr="001939B4">
        <w:rPr>
          <w:rFonts w:eastAsia="Arial" w:cs="Arial"/>
          <w:b/>
          <w:color w:val="0070C0"/>
          <w:sz w:val="24"/>
          <w:szCs w:val="24"/>
        </w:rPr>
        <w:instrText>: Compliance with equality legislation</w:instrText>
      </w:r>
      <w:r w:rsidRPr="001939B4">
        <w:rPr>
          <w:rFonts w:cs="Arial"/>
          <w:sz w:val="24"/>
          <w:szCs w:val="24"/>
        </w:rPr>
        <w:instrText xml:space="preserve">" </w:instrText>
      </w:r>
      <w:r w:rsidRPr="001939B4">
        <w:rPr>
          <w:rFonts w:eastAsia="Arial" w:cs="Arial"/>
          <w:b/>
          <w:color w:val="0070C0"/>
          <w:sz w:val="24"/>
          <w:szCs w:val="24"/>
        </w:rPr>
        <w:fldChar w:fldCharType="end"/>
      </w:r>
      <w:r w:rsidRPr="001939B4">
        <w:rPr>
          <w:rFonts w:eastAsia="Arial" w:cs="Arial"/>
          <w:b/>
          <w:color w:val="0070C0"/>
          <w:sz w:val="24"/>
          <w:szCs w:val="24"/>
        </w:rPr>
        <w:t xml:space="preserve"> </w:t>
      </w:r>
      <w:r w:rsidRPr="001939B4">
        <w:rPr>
          <w:rFonts w:eastAsia="Arial" w:cs="Arial"/>
          <w:b/>
          <w:color w:val="0070C0"/>
          <w:sz w:val="24"/>
          <w:szCs w:val="24"/>
        </w:rPr>
        <w:tab/>
        <w:t>[Pass / Fail]</w:t>
      </w:r>
    </w:p>
    <w:tbl>
      <w:tblPr>
        <w:tblW w:w="9064" w:type="dxa"/>
        <w:tblLayout w:type="fixed"/>
        <w:tblCellMar>
          <w:left w:w="10" w:type="dxa"/>
          <w:right w:w="10" w:type="dxa"/>
        </w:tblCellMar>
        <w:tblLook w:val="0000" w:firstRow="0" w:lastRow="0" w:firstColumn="0" w:lastColumn="0" w:noHBand="0" w:noVBand="0"/>
      </w:tblPr>
      <w:tblGrid>
        <w:gridCol w:w="843"/>
        <w:gridCol w:w="6946"/>
        <w:gridCol w:w="1275"/>
      </w:tblGrid>
      <w:tr w:rsidR="00C03998" w:rsidRPr="001939B4" w:rsidTr="00FE2919">
        <w:trPr>
          <w:trHeight w:val="120"/>
        </w:trPr>
        <w:tc>
          <w:tcPr>
            <w:tcW w:w="9064"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C03998" w:rsidRPr="001939B4" w:rsidRDefault="00C03998" w:rsidP="00FE2919">
            <w:pPr>
              <w:tabs>
                <w:tab w:val="center" w:pos="4513"/>
                <w:tab w:val="right" w:pos="9026"/>
              </w:tabs>
              <w:spacing w:after="0" w:line="240" w:lineRule="auto"/>
              <w:jc w:val="both"/>
              <w:rPr>
                <w:rFonts w:cs="Arial"/>
                <w:sz w:val="24"/>
                <w:szCs w:val="24"/>
              </w:rPr>
            </w:pPr>
            <w:r w:rsidRPr="001939B4">
              <w:rPr>
                <w:rFonts w:eastAsia="Arial" w:cs="Arial"/>
                <w:sz w:val="24"/>
                <w:szCs w:val="24"/>
              </w:rPr>
              <w:t>For organisations working outside of the UK please refer to equivalent legislation in the country that you are located.</w:t>
            </w:r>
          </w:p>
        </w:tc>
      </w:tr>
      <w:tr w:rsidR="00C03998" w:rsidRPr="001939B4" w:rsidTr="00FE2919">
        <w:trPr>
          <w:trHeight w:val="120"/>
        </w:trPr>
        <w:tc>
          <w:tcPr>
            <w:tcW w:w="843" w:type="dxa"/>
            <w:tcBorders>
              <w:top w:val="single" w:sz="6" w:space="0" w:color="000000"/>
              <w:left w:val="single" w:sz="6" w:space="0" w:color="000000"/>
              <w:bottom w:val="single" w:sz="6" w:space="0" w:color="000000"/>
              <w:right w:val="single" w:sz="6" w:space="0" w:color="000000"/>
            </w:tcBorders>
            <w:shd w:val="clear" w:color="auto" w:fill="DBE5F1" w:themeFill="accent1" w:themeFillTint="33"/>
            <w:tcMar>
              <w:top w:w="0" w:type="dxa"/>
              <w:left w:w="115" w:type="dxa"/>
              <w:bottom w:w="0" w:type="dxa"/>
              <w:right w:w="115" w:type="dxa"/>
            </w:tcMar>
          </w:tcPr>
          <w:p w:rsidR="00C03998" w:rsidRPr="001939B4" w:rsidRDefault="00C03998" w:rsidP="00FE2919">
            <w:pPr>
              <w:tabs>
                <w:tab w:val="left" w:pos="360"/>
                <w:tab w:val="left" w:pos="720"/>
                <w:tab w:val="left" w:pos="1440"/>
                <w:tab w:val="left" w:pos="2880"/>
              </w:tabs>
              <w:spacing w:after="120"/>
              <w:rPr>
                <w:rFonts w:cs="Arial"/>
                <w:sz w:val="24"/>
                <w:szCs w:val="24"/>
              </w:rPr>
            </w:pPr>
            <w:r w:rsidRPr="001939B4">
              <w:rPr>
                <w:rFonts w:eastAsia="Arial" w:cs="Arial"/>
                <w:sz w:val="24"/>
                <w:szCs w:val="24"/>
              </w:rPr>
              <w:t>1.</w:t>
            </w:r>
          </w:p>
        </w:tc>
        <w:tc>
          <w:tcPr>
            <w:tcW w:w="6946"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C03998" w:rsidRPr="001939B4" w:rsidRDefault="00C03998" w:rsidP="00FE2919">
            <w:pPr>
              <w:tabs>
                <w:tab w:val="center" w:pos="4513"/>
                <w:tab w:val="right" w:pos="9026"/>
              </w:tabs>
              <w:spacing w:after="0" w:line="240" w:lineRule="auto"/>
              <w:jc w:val="both"/>
              <w:rPr>
                <w:rFonts w:cs="Arial"/>
                <w:sz w:val="24"/>
                <w:szCs w:val="24"/>
              </w:rPr>
            </w:pPr>
            <w:r w:rsidRPr="001939B4">
              <w:rPr>
                <w:rFonts w:eastAsia="Arial" w:cs="Arial"/>
                <w:sz w:val="24"/>
                <w:szCs w:val="24"/>
              </w:rPr>
              <w:t>In the last three years, has any finding of unlawful discrimination been made against your organisation by an Employment Tribunal, an Employment Appeal Tribunal or any other court (or in comparable proceedings in any jurisdiction other than the UK)?</w:t>
            </w:r>
          </w:p>
          <w:p w:rsidR="00C03998" w:rsidRPr="001939B4" w:rsidRDefault="00C03998" w:rsidP="00FE2919">
            <w:pPr>
              <w:tabs>
                <w:tab w:val="center" w:pos="4513"/>
                <w:tab w:val="right" w:pos="9026"/>
              </w:tabs>
              <w:spacing w:after="0" w:line="240" w:lineRule="auto"/>
              <w:jc w:val="both"/>
              <w:rPr>
                <w:rFonts w:cs="Arial"/>
                <w:sz w:val="24"/>
                <w:szCs w:val="24"/>
              </w:rPr>
            </w:pP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C03998" w:rsidRPr="001939B4" w:rsidRDefault="00C03998" w:rsidP="00FE2919">
            <w:pPr>
              <w:spacing w:before="120" w:after="120" w:line="240" w:lineRule="auto"/>
              <w:jc w:val="both"/>
              <w:rPr>
                <w:rFonts w:eastAsia="Arial" w:cs="Arial"/>
                <w:sz w:val="24"/>
                <w:szCs w:val="24"/>
              </w:rPr>
            </w:pPr>
            <w:r w:rsidRPr="001939B4">
              <w:rPr>
                <w:rFonts w:ascii="MS Gothic" w:eastAsia="MS Gothic" w:hAnsi="MS Gothic" w:cs="MS Gothic" w:hint="eastAsia"/>
                <w:sz w:val="24"/>
                <w:szCs w:val="24"/>
              </w:rPr>
              <w:t>▢</w:t>
            </w:r>
            <w:r w:rsidRPr="001939B4">
              <w:rPr>
                <w:rFonts w:cs="Arial"/>
                <w:sz w:val="24"/>
                <w:szCs w:val="24"/>
              </w:rPr>
              <w:t xml:space="preserve"> </w:t>
            </w:r>
            <w:r w:rsidRPr="001939B4">
              <w:rPr>
                <w:rFonts w:eastAsia="Arial" w:cs="Arial"/>
                <w:sz w:val="24"/>
                <w:szCs w:val="24"/>
              </w:rPr>
              <w:t xml:space="preserve">   Yes   </w:t>
            </w:r>
          </w:p>
          <w:p w:rsidR="00C03998" w:rsidRPr="001939B4" w:rsidRDefault="00C03998" w:rsidP="00FE2919">
            <w:pPr>
              <w:spacing w:before="120" w:after="120" w:line="240" w:lineRule="auto"/>
              <w:jc w:val="both"/>
              <w:rPr>
                <w:rFonts w:eastAsia="Arial" w:cs="Arial"/>
                <w:sz w:val="24"/>
                <w:szCs w:val="24"/>
              </w:rPr>
            </w:pPr>
            <w:r w:rsidRPr="001939B4">
              <w:rPr>
                <w:rFonts w:ascii="MS Gothic" w:eastAsia="MS Gothic" w:hAnsi="MS Gothic" w:cs="MS Gothic" w:hint="eastAsia"/>
                <w:sz w:val="24"/>
                <w:szCs w:val="24"/>
              </w:rPr>
              <w:t>▢</w:t>
            </w:r>
            <w:r w:rsidRPr="001939B4">
              <w:rPr>
                <w:rFonts w:cs="Arial"/>
                <w:sz w:val="24"/>
                <w:szCs w:val="24"/>
              </w:rPr>
              <w:t xml:space="preserve"> </w:t>
            </w:r>
            <w:r w:rsidRPr="001939B4">
              <w:rPr>
                <w:rFonts w:eastAsia="Arial" w:cs="Arial"/>
                <w:sz w:val="24"/>
                <w:szCs w:val="24"/>
              </w:rPr>
              <w:t xml:space="preserve">    No</w:t>
            </w:r>
          </w:p>
          <w:p w:rsidR="00C03998" w:rsidRPr="001939B4" w:rsidRDefault="00C03998" w:rsidP="00FE2919">
            <w:pPr>
              <w:rPr>
                <w:rFonts w:cs="Arial"/>
                <w:sz w:val="24"/>
                <w:szCs w:val="24"/>
              </w:rPr>
            </w:pPr>
          </w:p>
        </w:tc>
      </w:tr>
      <w:tr w:rsidR="00C03998" w:rsidRPr="001939B4" w:rsidTr="00FE2919">
        <w:trPr>
          <w:trHeight w:val="120"/>
        </w:trPr>
        <w:tc>
          <w:tcPr>
            <w:tcW w:w="843" w:type="dxa"/>
            <w:tcBorders>
              <w:top w:val="single" w:sz="6" w:space="0" w:color="000000"/>
              <w:left w:val="single" w:sz="6" w:space="0" w:color="000000"/>
              <w:bottom w:val="single" w:sz="6" w:space="0" w:color="000000"/>
              <w:right w:val="single" w:sz="6" w:space="0" w:color="000000"/>
            </w:tcBorders>
            <w:shd w:val="clear" w:color="auto" w:fill="DBE5F1" w:themeFill="accent1" w:themeFillTint="33"/>
            <w:tcMar>
              <w:top w:w="0" w:type="dxa"/>
              <w:left w:w="115" w:type="dxa"/>
              <w:bottom w:w="0" w:type="dxa"/>
              <w:right w:w="115" w:type="dxa"/>
            </w:tcMar>
          </w:tcPr>
          <w:p w:rsidR="00C03998" w:rsidRPr="001939B4" w:rsidRDefault="00C03998" w:rsidP="00FE2919">
            <w:pPr>
              <w:tabs>
                <w:tab w:val="center" w:pos="4513"/>
                <w:tab w:val="right" w:pos="9026"/>
              </w:tabs>
              <w:spacing w:after="0" w:line="240" w:lineRule="auto"/>
              <w:rPr>
                <w:rFonts w:cs="Arial"/>
                <w:sz w:val="24"/>
                <w:szCs w:val="24"/>
              </w:rPr>
            </w:pPr>
            <w:r w:rsidRPr="001939B4">
              <w:rPr>
                <w:rFonts w:eastAsia="Arial" w:cs="Arial"/>
                <w:sz w:val="24"/>
                <w:szCs w:val="24"/>
              </w:rPr>
              <w:t>2.</w:t>
            </w:r>
          </w:p>
        </w:tc>
        <w:tc>
          <w:tcPr>
            <w:tcW w:w="6946"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C03998" w:rsidRPr="001939B4" w:rsidRDefault="00C03998" w:rsidP="00FE2919">
            <w:pPr>
              <w:tabs>
                <w:tab w:val="center" w:pos="4513"/>
                <w:tab w:val="right" w:pos="9026"/>
              </w:tabs>
              <w:spacing w:after="0" w:line="240" w:lineRule="auto"/>
              <w:jc w:val="both"/>
              <w:rPr>
                <w:rFonts w:cs="Arial"/>
                <w:sz w:val="24"/>
                <w:szCs w:val="24"/>
              </w:rPr>
            </w:pPr>
            <w:r w:rsidRPr="001939B4">
              <w:rPr>
                <w:rFonts w:eastAsia="Arial" w:cs="Arial"/>
                <w:sz w:val="24"/>
                <w:szCs w:val="24"/>
              </w:rPr>
              <w:t>In the last three years, has your organisation had a complaint upheld following an investigation by the Equality and Human Rights Commission or its predecessors (or a comparable body in any jurisdiction other than the UK), on grounds or alleged unlawful discrimination?</w:t>
            </w:r>
          </w:p>
          <w:p w:rsidR="00C03998" w:rsidRPr="001939B4" w:rsidRDefault="00C03998" w:rsidP="00FE2919">
            <w:pPr>
              <w:tabs>
                <w:tab w:val="center" w:pos="4513"/>
                <w:tab w:val="right" w:pos="9026"/>
              </w:tabs>
              <w:spacing w:after="0" w:line="240" w:lineRule="auto"/>
              <w:jc w:val="both"/>
              <w:rPr>
                <w:rFonts w:cs="Arial"/>
                <w:sz w:val="24"/>
                <w:szCs w:val="24"/>
              </w:rPr>
            </w:pPr>
          </w:p>
          <w:p w:rsidR="00C03998" w:rsidRPr="001939B4" w:rsidRDefault="00C03998" w:rsidP="00FE2919">
            <w:pPr>
              <w:tabs>
                <w:tab w:val="center" w:pos="4513"/>
                <w:tab w:val="right" w:pos="9026"/>
              </w:tabs>
              <w:spacing w:after="0" w:line="240" w:lineRule="auto"/>
              <w:jc w:val="both"/>
              <w:rPr>
                <w:rFonts w:cs="Arial"/>
                <w:sz w:val="24"/>
                <w:szCs w:val="24"/>
              </w:rPr>
            </w:pPr>
            <w:r w:rsidRPr="001939B4">
              <w:rPr>
                <w:rFonts w:eastAsia="Arial" w:cs="Arial"/>
                <w:sz w:val="24"/>
                <w:szCs w:val="24"/>
              </w:rPr>
              <w:t>If you have answered “yes” to one or both of the questions in this module, please provide, as a separate Appendix, a summary of the nature of the investigation and an explanation of the outcome of the investigation to date.</w:t>
            </w:r>
          </w:p>
          <w:p w:rsidR="00C03998" w:rsidRPr="001939B4" w:rsidRDefault="00C03998" w:rsidP="00FE2919">
            <w:pPr>
              <w:tabs>
                <w:tab w:val="center" w:pos="4513"/>
                <w:tab w:val="right" w:pos="9026"/>
              </w:tabs>
              <w:spacing w:after="0" w:line="240" w:lineRule="auto"/>
              <w:jc w:val="both"/>
              <w:rPr>
                <w:rFonts w:cs="Arial"/>
                <w:sz w:val="24"/>
                <w:szCs w:val="24"/>
              </w:rPr>
            </w:pPr>
          </w:p>
          <w:p w:rsidR="00C03998" w:rsidRPr="001939B4" w:rsidRDefault="00C03998" w:rsidP="00FE2919">
            <w:pPr>
              <w:tabs>
                <w:tab w:val="center" w:pos="4513"/>
                <w:tab w:val="right" w:pos="9026"/>
              </w:tabs>
              <w:spacing w:after="0" w:line="240" w:lineRule="auto"/>
              <w:jc w:val="both"/>
              <w:rPr>
                <w:rFonts w:eastAsia="Arial" w:cs="Arial"/>
                <w:sz w:val="24"/>
                <w:szCs w:val="24"/>
              </w:rPr>
            </w:pPr>
            <w:r w:rsidRPr="001939B4">
              <w:rPr>
                <w:rFonts w:eastAsia="Arial" w:cs="Arial"/>
                <w:sz w:val="24"/>
                <w:szCs w:val="24"/>
              </w:rPr>
              <w:t>If the investigation upheld the complaint against your organisation, please use the Appendix to explain what action (if any) you have taken to prevent unlawful discrimination from reoccurring.</w:t>
            </w:r>
          </w:p>
          <w:p w:rsidR="00C03998" w:rsidRPr="001939B4" w:rsidRDefault="00C03998" w:rsidP="00FE2919">
            <w:pPr>
              <w:tabs>
                <w:tab w:val="center" w:pos="4513"/>
                <w:tab w:val="right" w:pos="9026"/>
              </w:tabs>
              <w:spacing w:after="0" w:line="240" w:lineRule="auto"/>
              <w:jc w:val="both"/>
              <w:rPr>
                <w:rFonts w:cs="Arial"/>
                <w:sz w:val="24"/>
                <w:szCs w:val="24"/>
              </w:rPr>
            </w:pPr>
          </w:p>
          <w:p w:rsidR="00C03998" w:rsidRPr="001939B4" w:rsidRDefault="00C03998" w:rsidP="00FE2919">
            <w:pPr>
              <w:tabs>
                <w:tab w:val="center" w:pos="4513"/>
                <w:tab w:val="right" w:pos="9026"/>
              </w:tabs>
              <w:spacing w:after="0" w:line="240" w:lineRule="auto"/>
              <w:jc w:val="both"/>
              <w:rPr>
                <w:rFonts w:cs="Arial"/>
                <w:sz w:val="24"/>
                <w:szCs w:val="24"/>
              </w:rPr>
            </w:pPr>
            <w:r w:rsidRPr="001939B4">
              <w:rPr>
                <w:rFonts w:eastAsia="Arial" w:cs="Arial"/>
                <w:sz w:val="24"/>
                <w:szCs w:val="24"/>
              </w:rPr>
              <w:t>You may be excluded if you are unable to demonstrate to the Authority’s satisfaction that appropriate remedial action has been taken to prevent similar unlawful discrimination reoccurring.</w:t>
            </w:r>
          </w:p>
          <w:p w:rsidR="00C03998" w:rsidRPr="001939B4" w:rsidRDefault="00C03998" w:rsidP="00FE2919">
            <w:pPr>
              <w:tabs>
                <w:tab w:val="center" w:pos="4513"/>
                <w:tab w:val="right" w:pos="9026"/>
              </w:tabs>
              <w:spacing w:after="0" w:line="240" w:lineRule="auto"/>
              <w:jc w:val="both"/>
              <w:rPr>
                <w:rFonts w:cs="Arial"/>
                <w:sz w:val="24"/>
                <w:szCs w:val="24"/>
              </w:rPr>
            </w:pP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C03998" w:rsidRPr="001939B4" w:rsidRDefault="00C03998" w:rsidP="00FE2919">
            <w:pPr>
              <w:spacing w:before="120" w:after="120" w:line="240" w:lineRule="auto"/>
              <w:jc w:val="both"/>
              <w:rPr>
                <w:rFonts w:eastAsia="Arial" w:cs="Arial"/>
                <w:sz w:val="24"/>
                <w:szCs w:val="24"/>
              </w:rPr>
            </w:pPr>
            <w:r w:rsidRPr="001939B4">
              <w:rPr>
                <w:rFonts w:ascii="MS Gothic" w:eastAsia="MS Gothic" w:hAnsi="MS Gothic" w:cs="MS Gothic" w:hint="eastAsia"/>
                <w:sz w:val="24"/>
                <w:szCs w:val="24"/>
              </w:rPr>
              <w:t>▢</w:t>
            </w:r>
            <w:r w:rsidRPr="001939B4">
              <w:rPr>
                <w:rFonts w:cs="Arial"/>
                <w:sz w:val="24"/>
                <w:szCs w:val="24"/>
              </w:rPr>
              <w:t xml:space="preserve"> </w:t>
            </w:r>
            <w:r w:rsidRPr="001939B4">
              <w:rPr>
                <w:rFonts w:eastAsia="Arial" w:cs="Arial"/>
                <w:sz w:val="24"/>
                <w:szCs w:val="24"/>
              </w:rPr>
              <w:t xml:space="preserve">   Yes   </w:t>
            </w:r>
          </w:p>
          <w:p w:rsidR="00C03998" w:rsidRPr="001939B4" w:rsidRDefault="00C03998" w:rsidP="00FE2919">
            <w:pPr>
              <w:spacing w:before="120" w:after="120" w:line="240" w:lineRule="auto"/>
              <w:jc w:val="both"/>
              <w:rPr>
                <w:rFonts w:eastAsia="Arial" w:cs="Arial"/>
                <w:sz w:val="24"/>
                <w:szCs w:val="24"/>
              </w:rPr>
            </w:pPr>
            <w:r w:rsidRPr="001939B4">
              <w:rPr>
                <w:rFonts w:ascii="MS Gothic" w:eastAsia="MS Gothic" w:hAnsi="MS Gothic" w:cs="MS Gothic" w:hint="eastAsia"/>
                <w:sz w:val="24"/>
                <w:szCs w:val="24"/>
              </w:rPr>
              <w:t>▢</w:t>
            </w:r>
            <w:r w:rsidRPr="001939B4">
              <w:rPr>
                <w:rFonts w:cs="Arial"/>
                <w:sz w:val="24"/>
                <w:szCs w:val="24"/>
              </w:rPr>
              <w:t xml:space="preserve"> </w:t>
            </w:r>
            <w:r w:rsidRPr="001939B4">
              <w:rPr>
                <w:rFonts w:eastAsia="Arial" w:cs="Arial"/>
                <w:sz w:val="24"/>
                <w:szCs w:val="24"/>
              </w:rPr>
              <w:t xml:space="preserve">    No</w:t>
            </w:r>
          </w:p>
          <w:p w:rsidR="00C03998" w:rsidRPr="001939B4" w:rsidRDefault="00C03998" w:rsidP="00FE2919">
            <w:pPr>
              <w:tabs>
                <w:tab w:val="center" w:pos="4513"/>
                <w:tab w:val="right" w:pos="9026"/>
              </w:tabs>
              <w:spacing w:after="0" w:line="240" w:lineRule="auto"/>
              <w:rPr>
                <w:rFonts w:cs="Arial"/>
                <w:sz w:val="24"/>
                <w:szCs w:val="24"/>
              </w:rPr>
            </w:pPr>
            <w:r w:rsidRPr="001939B4">
              <w:rPr>
                <w:rFonts w:cs="Arial"/>
                <w:sz w:val="24"/>
                <w:szCs w:val="24"/>
              </w:rPr>
              <w:t xml:space="preserve"> </w:t>
            </w:r>
          </w:p>
          <w:p w:rsidR="00C03998" w:rsidRPr="001939B4" w:rsidRDefault="00C03998" w:rsidP="00FE2919">
            <w:pPr>
              <w:tabs>
                <w:tab w:val="center" w:pos="4513"/>
                <w:tab w:val="right" w:pos="9026"/>
              </w:tabs>
              <w:spacing w:after="0" w:line="240" w:lineRule="auto"/>
              <w:rPr>
                <w:rFonts w:cs="Arial"/>
                <w:sz w:val="24"/>
                <w:szCs w:val="24"/>
              </w:rPr>
            </w:pPr>
          </w:p>
          <w:p w:rsidR="00C03998" w:rsidRPr="001939B4" w:rsidRDefault="00C03998" w:rsidP="00FE2919">
            <w:pPr>
              <w:tabs>
                <w:tab w:val="center" w:pos="4513"/>
                <w:tab w:val="right" w:pos="9026"/>
              </w:tabs>
              <w:spacing w:after="0" w:line="240" w:lineRule="auto"/>
              <w:rPr>
                <w:rFonts w:cs="Arial"/>
                <w:sz w:val="24"/>
                <w:szCs w:val="24"/>
              </w:rPr>
            </w:pPr>
          </w:p>
        </w:tc>
      </w:tr>
      <w:tr w:rsidR="00C03998" w:rsidRPr="001939B4" w:rsidTr="00FE2919">
        <w:trPr>
          <w:trHeight w:val="120"/>
        </w:trPr>
        <w:tc>
          <w:tcPr>
            <w:tcW w:w="843" w:type="dxa"/>
            <w:tcBorders>
              <w:top w:val="single" w:sz="6" w:space="0" w:color="000000"/>
              <w:left w:val="single" w:sz="6" w:space="0" w:color="000000"/>
              <w:bottom w:val="single" w:sz="6" w:space="0" w:color="000000"/>
              <w:right w:val="single" w:sz="6" w:space="0" w:color="000000"/>
            </w:tcBorders>
            <w:shd w:val="clear" w:color="auto" w:fill="DBE5F1" w:themeFill="accent1" w:themeFillTint="33"/>
            <w:tcMar>
              <w:top w:w="0" w:type="dxa"/>
              <w:left w:w="115" w:type="dxa"/>
              <w:bottom w:w="0" w:type="dxa"/>
              <w:right w:w="115" w:type="dxa"/>
            </w:tcMar>
          </w:tcPr>
          <w:p w:rsidR="00C03998" w:rsidRPr="001939B4" w:rsidRDefault="00C03998" w:rsidP="00FE2919">
            <w:pPr>
              <w:tabs>
                <w:tab w:val="left" w:pos="360"/>
                <w:tab w:val="left" w:pos="720"/>
                <w:tab w:val="left" w:pos="1440"/>
                <w:tab w:val="left" w:pos="2880"/>
              </w:tabs>
              <w:spacing w:after="120"/>
              <w:rPr>
                <w:rFonts w:cs="Arial"/>
                <w:sz w:val="24"/>
                <w:szCs w:val="24"/>
              </w:rPr>
            </w:pPr>
            <w:r w:rsidRPr="001939B4">
              <w:rPr>
                <w:rFonts w:eastAsia="Arial" w:cs="Arial"/>
                <w:sz w:val="24"/>
                <w:szCs w:val="24"/>
              </w:rPr>
              <w:t>3.</w:t>
            </w:r>
          </w:p>
        </w:tc>
        <w:tc>
          <w:tcPr>
            <w:tcW w:w="6946"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C03998" w:rsidRPr="001939B4" w:rsidRDefault="00C03998" w:rsidP="00FE2919">
            <w:pPr>
              <w:tabs>
                <w:tab w:val="center" w:pos="4513"/>
                <w:tab w:val="right" w:pos="9026"/>
              </w:tabs>
              <w:spacing w:after="0" w:line="240" w:lineRule="auto"/>
              <w:rPr>
                <w:rFonts w:cs="Arial"/>
                <w:sz w:val="24"/>
                <w:szCs w:val="24"/>
              </w:rPr>
            </w:pPr>
            <w:r w:rsidRPr="001939B4">
              <w:rPr>
                <w:rFonts w:eastAsia="Arial" w:cs="Arial"/>
                <w:sz w:val="24"/>
                <w:szCs w:val="24"/>
              </w:rPr>
              <w:t>If you use sub-contractors, do you have processes in place to check whether any of the above circumstances apply to these other organisations?</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C03998" w:rsidRPr="001939B4" w:rsidRDefault="00C03998" w:rsidP="00FE2919">
            <w:pPr>
              <w:spacing w:before="120" w:after="120" w:line="240" w:lineRule="auto"/>
              <w:jc w:val="both"/>
              <w:rPr>
                <w:rFonts w:eastAsia="Arial" w:cs="Arial"/>
                <w:sz w:val="24"/>
                <w:szCs w:val="24"/>
              </w:rPr>
            </w:pPr>
            <w:r w:rsidRPr="001939B4">
              <w:rPr>
                <w:rFonts w:ascii="MS Gothic" w:eastAsia="MS Gothic" w:hAnsi="MS Gothic" w:cs="MS Gothic" w:hint="eastAsia"/>
                <w:sz w:val="24"/>
                <w:szCs w:val="24"/>
              </w:rPr>
              <w:t>▢</w:t>
            </w:r>
            <w:r w:rsidRPr="001939B4">
              <w:rPr>
                <w:rFonts w:cs="Arial"/>
                <w:sz w:val="24"/>
                <w:szCs w:val="24"/>
              </w:rPr>
              <w:t xml:space="preserve"> </w:t>
            </w:r>
            <w:r w:rsidRPr="001939B4">
              <w:rPr>
                <w:rFonts w:eastAsia="Arial" w:cs="Arial"/>
                <w:sz w:val="24"/>
                <w:szCs w:val="24"/>
              </w:rPr>
              <w:t xml:space="preserve">   Yes   </w:t>
            </w:r>
          </w:p>
          <w:p w:rsidR="00C03998" w:rsidRPr="001939B4" w:rsidRDefault="00C03998" w:rsidP="00FE2919">
            <w:pPr>
              <w:spacing w:before="120" w:after="120" w:line="240" w:lineRule="auto"/>
              <w:jc w:val="both"/>
              <w:rPr>
                <w:rFonts w:cs="Arial"/>
                <w:sz w:val="24"/>
                <w:szCs w:val="24"/>
              </w:rPr>
            </w:pPr>
            <w:r w:rsidRPr="001939B4">
              <w:rPr>
                <w:rFonts w:ascii="MS Gothic" w:eastAsia="MS Gothic" w:hAnsi="MS Gothic" w:cs="MS Gothic" w:hint="eastAsia"/>
                <w:sz w:val="24"/>
                <w:szCs w:val="24"/>
              </w:rPr>
              <w:t>▢</w:t>
            </w:r>
            <w:r w:rsidRPr="001939B4">
              <w:rPr>
                <w:rFonts w:cs="Arial"/>
                <w:sz w:val="24"/>
                <w:szCs w:val="24"/>
              </w:rPr>
              <w:t xml:space="preserve"> </w:t>
            </w:r>
            <w:r w:rsidRPr="001939B4">
              <w:rPr>
                <w:rFonts w:eastAsia="Arial" w:cs="Arial"/>
                <w:sz w:val="24"/>
                <w:szCs w:val="24"/>
              </w:rPr>
              <w:t xml:space="preserve">    No</w:t>
            </w:r>
          </w:p>
        </w:tc>
      </w:tr>
    </w:tbl>
    <w:p w:rsidR="00C03998" w:rsidRPr="001939B4" w:rsidRDefault="00C03998" w:rsidP="00C03998">
      <w:pPr>
        <w:pageBreakBefore/>
        <w:tabs>
          <w:tab w:val="right" w:pos="8931"/>
        </w:tabs>
        <w:rPr>
          <w:rFonts w:eastAsia="Arial" w:cs="Arial"/>
          <w:b/>
          <w:color w:val="0070C0"/>
          <w:sz w:val="24"/>
          <w:szCs w:val="24"/>
        </w:rPr>
      </w:pPr>
      <w:r w:rsidRPr="001939B4">
        <w:rPr>
          <w:rFonts w:eastAsia="Arial" w:cs="Arial"/>
          <w:b/>
          <w:color w:val="0070C0"/>
          <w:sz w:val="24"/>
          <w:szCs w:val="24"/>
        </w:rPr>
        <w:lastRenderedPageBreak/>
        <w:t>Part D: Environmental management</w:t>
      </w:r>
      <w:r w:rsidRPr="001939B4">
        <w:rPr>
          <w:rFonts w:eastAsia="Arial" w:cs="Arial"/>
          <w:b/>
          <w:color w:val="0070C0"/>
          <w:sz w:val="24"/>
          <w:szCs w:val="24"/>
        </w:rPr>
        <w:fldChar w:fldCharType="begin"/>
      </w:r>
      <w:r w:rsidRPr="001939B4">
        <w:rPr>
          <w:rFonts w:cs="Arial"/>
          <w:sz w:val="24"/>
          <w:szCs w:val="24"/>
        </w:rPr>
        <w:instrText xml:space="preserve"> XE "</w:instrText>
      </w:r>
      <w:r w:rsidRPr="001939B4">
        <w:rPr>
          <w:rFonts w:eastAsia="Arial" w:cs="Arial"/>
          <w:b/>
          <w:color w:val="0070C0"/>
          <w:sz w:val="24"/>
          <w:szCs w:val="24"/>
        </w:rPr>
        <w:instrText>Part D</w:instrText>
      </w:r>
      <w:r w:rsidRPr="001939B4">
        <w:rPr>
          <w:rFonts w:cs="Arial"/>
          <w:sz w:val="24"/>
          <w:szCs w:val="24"/>
        </w:rPr>
        <w:instrText>\</w:instrText>
      </w:r>
      <w:r w:rsidRPr="001939B4">
        <w:rPr>
          <w:rFonts w:eastAsia="Arial" w:cs="Arial"/>
          <w:b/>
          <w:color w:val="0070C0"/>
          <w:sz w:val="24"/>
          <w:szCs w:val="24"/>
        </w:rPr>
        <w:instrText>: Environmental management</w:instrText>
      </w:r>
      <w:r w:rsidRPr="001939B4">
        <w:rPr>
          <w:rFonts w:cs="Arial"/>
          <w:sz w:val="24"/>
          <w:szCs w:val="24"/>
        </w:rPr>
        <w:instrText xml:space="preserve">" </w:instrText>
      </w:r>
      <w:r w:rsidRPr="001939B4">
        <w:rPr>
          <w:rFonts w:eastAsia="Arial" w:cs="Arial"/>
          <w:b/>
          <w:color w:val="0070C0"/>
          <w:sz w:val="24"/>
          <w:szCs w:val="24"/>
        </w:rPr>
        <w:fldChar w:fldCharType="end"/>
      </w:r>
      <w:r w:rsidRPr="001939B4">
        <w:rPr>
          <w:rFonts w:eastAsia="Arial" w:cs="Arial"/>
          <w:b/>
          <w:color w:val="0070C0"/>
          <w:sz w:val="24"/>
          <w:szCs w:val="24"/>
        </w:rPr>
        <w:t xml:space="preserve"> </w:t>
      </w:r>
      <w:r w:rsidRPr="001939B4">
        <w:rPr>
          <w:rFonts w:eastAsia="Arial" w:cs="Arial"/>
          <w:b/>
          <w:color w:val="0070C0"/>
          <w:sz w:val="24"/>
          <w:szCs w:val="24"/>
        </w:rPr>
        <w:tab/>
        <w:t>[Pass / Fail]</w:t>
      </w:r>
    </w:p>
    <w:tbl>
      <w:tblPr>
        <w:tblW w:w="9121" w:type="dxa"/>
        <w:tblLayout w:type="fixed"/>
        <w:tblCellMar>
          <w:left w:w="10" w:type="dxa"/>
          <w:right w:w="10" w:type="dxa"/>
        </w:tblCellMar>
        <w:tblLook w:val="0000" w:firstRow="0" w:lastRow="0" w:firstColumn="0" w:lastColumn="0" w:noHBand="0" w:noVBand="0"/>
      </w:tblPr>
      <w:tblGrid>
        <w:gridCol w:w="843"/>
        <w:gridCol w:w="6946"/>
        <w:gridCol w:w="1332"/>
      </w:tblGrid>
      <w:tr w:rsidR="00C03998" w:rsidRPr="001939B4" w:rsidTr="00FE2919">
        <w:trPr>
          <w:trHeight w:val="140"/>
        </w:trPr>
        <w:tc>
          <w:tcPr>
            <w:tcW w:w="843" w:type="dxa"/>
            <w:tcBorders>
              <w:top w:val="single" w:sz="6" w:space="0" w:color="000000"/>
              <w:left w:val="single" w:sz="6" w:space="0" w:color="000000"/>
              <w:bottom w:val="single" w:sz="6" w:space="0" w:color="000000"/>
              <w:right w:val="single" w:sz="6" w:space="0" w:color="000000"/>
            </w:tcBorders>
            <w:shd w:val="clear" w:color="auto" w:fill="DBE5F1" w:themeFill="accent1" w:themeFillTint="33"/>
            <w:tcMar>
              <w:top w:w="0" w:type="dxa"/>
              <w:left w:w="115" w:type="dxa"/>
              <w:bottom w:w="0" w:type="dxa"/>
              <w:right w:w="115" w:type="dxa"/>
            </w:tcMar>
          </w:tcPr>
          <w:p w:rsidR="00C03998" w:rsidRPr="001939B4" w:rsidRDefault="00C03998" w:rsidP="00FE2919">
            <w:pPr>
              <w:tabs>
                <w:tab w:val="left" w:pos="360"/>
                <w:tab w:val="left" w:pos="720"/>
                <w:tab w:val="left" w:pos="1440"/>
                <w:tab w:val="left" w:pos="2880"/>
              </w:tabs>
              <w:spacing w:after="120"/>
              <w:rPr>
                <w:rFonts w:cs="Arial"/>
                <w:sz w:val="24"/>
                <w:szCs w:val="24"/>
              </w:rPr>
            </w:pPr>
            <w:r w:rsidRPr="001939B4">
              <w:rPr>
                <w:rFonts w:eastAsia="Arial" w:cs="Arial"/>
                <w:sz w:val="24"/>
                <w:szCs w:val="24"/>
              </w:rPr>
              <w:t>1.</w:t>
            </w:r>
          </w:p>
        </w:tc>
        <w:tc>
          <w:tcPr>
            <w:tcW w:w="6946"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C03998" w:rsidRPr="001939B4" w:rsidRDefault="00C03998" w:rsidP="00FE2919">
            <w:pPr>
              <w:spacing w:line="240" w:lineRule="auto"/>
              <w:rPr>
                <w:rFonts w:cs="Arial"/>
                <w:sz w:val="24"/>
                <w:szCs w:val="24"/>
              </w:rPr>
            </w:pPr>
            <w:r w:rsidRPr="001939B4">
              <w:rPr>
                <w:rFonts w:eastAsia="Arial" w:cs="Arial"/>
                <w:sz w:val="24"/>
                <w:szCs w:val="24"/>
              </w:rPr>
              <w:t xml:space="preserve">Has your organisation been convicted of breaching environmental legislation, or had any notice served upon it, in the last three years by any environmental regulator or authority (including local authority)? </w:t>
            </w:r>
          </w:p>
          <w:p w:rsidR="00C03998" w:rsidRPr="001939B4" w:rsidRDefault="00C03998" w:rsidP="00FE2919">
            <w:pPr>
              <w:spacing w:line="240" w:lineRule="auto"/>
              <w:rPr>
                <w:rFonts w:cs="Arial"/>
                <w:sz w:val="24"/>
                <w:szCs w:val="24"/>
              </w:rPr>
            </w:pPr>
            <w:r w:rsidRPr="001939B4">
              <w:rPr>
                <w:rFonts w:eastAsia="Arial" w:cs="Arial"/>
                <w:sz w:val="24"/>
                <w:szCs w:val="24"/>
              </w:rPr>
              <w:t>If your answer to this question is “Yes”, please provide details in a separate Appendix of the conviction or notice and details of any remedial action or changes you have made as a result of conviction or notices served.</w:t>
            </w:r>
          </w:p>
          <w:p w:rsidR="00C03998" w:rsidRPr="001939B4" w:rsidRDefault="00C03998" w:rsidP="00FE2919">
            <w:pPr>
              <w:rPr>
                <w:rFonts w:cs="Arial"/>
                <w:sz w:val="24"/>
                <w:szCs w:val="24"/>
              </w:rPr>
            </w:pPr>
            <w:r w:rsidRPr="001939B4">
              <w:rPr>
                <w:rFonts w:eastAsia="Arial" w:cs="Arial"/>
                <w:sz w:val="24"/>
                <w:szCs w:val="24"/>
              </w:rPr>
              <w:t>The Authority will not select bidder(s) that have been prosecuted or served notice under environmental legislation in the last 3 years, unless the authority is satisfied that appropriate remedial action has been taken to prevent future occurrences/breaches.</w:t>
            </w:r>
          </w:p>
        </w:tc>
        <w:tc>
          <w:tcPr>
            <w:tcW w:w="133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C03998" w:rsidRPr="001939B4" w:rsidRDefault="00C03998" w:rsidP="00FE2919">
            <w:pPr>
              <w:spacing w:before="120" w:after="120" w:line="240" w:lineRule="auto"/>
              <w:jc w:val="both"/>
              <w:rPr>
                <w:rFonts w:eastAsia="Arial" w:cs="Arial"/>
                <w:sz w:val="24"/>
                <w:szCs w:val="24"/>
              </w:rPr>
            </w:pPr>
            <w:r w:rsidRPr="001939B4">
              <w:rPr>
                <w:rFonts w:ascii="MS Gothic" w:eastAsia="MS Gothic" w:hAnsi="MS Gothic" w:cs="MS Gothic" w:hint="eastAsia"/>
                <w:sz w:val="24"/>
                <w:szCs w:val="24"/>
              </w:rPr>
              <w:t>▢</w:t>
            </w:r>
            <w:r w:rsidRPr="001939B4">
              <w:rPr>
                <w:rFonts w:cs="Arial"/>
                <w:sz w:val="24"/>
                <w:szCs w:val="24"/>
              </w:rPr>
              <w:t xml:space="preserve"> </w:t>
            </w:r>
            <w:r w:rsidRPr="001939B4">
              <w:rPr>
                <w:rFonts w:eastAsia="Arial" w:cs="Arial"/>
                <w:sz w:val="24"/>
                <w:szCs w:val="24"/>
              </w:rPr>
              <w:t xml:space="preserve">   Yes   </w:t>
            </w:r>
          </w:p>
          <w:p w:rsidR="00C03998" w:rsidRPr="001939B4" w:rsidRDefault="00C03998" w:rsidP="00FE2919">
            <w:pPr>
              <w:spacing w:before="120" w:after="120" w:line="240" w:lineRule="auto"/>
              <w:jc w:val="both"/>
              <w:rPr>
                <w:rFonts w:eastAsia="Arial" w:cs="Arial"/>
                <w:sz w:val="24"/>
                <w:szCs w:val="24"/>
              </w:rPr>
            </w:pPr>
            <w:r w:rsidRPr="001939B4">
              <w:rPr>
                <w:rFonts w:ascii="MS Gothic" w:eastAsia="MS Gothic" w:hAnsi="MS Gothic" w:cs="MS Gothic" w:hint="eastAsia"/>
                <w:sz w:val="24"/>
                <w:szCs w:val="24"/>
              </w:rPr>
              <w:t>▢</w:t>
            </w:r>
            <w:r w:rsidRPr="001939B4">
              <w:rPr>
                <w:rFonts w:cs="Arial"/>
                <w:sz w:val="24"/>
                <w:szCs w:val="24"/>
              </w:rPr>
              <w:t xml:space="preserve"> </w:t>
            </w:r>
            <w:r w:rsidRPr="001939B4">
              <w:rPr>
                <w:rFonts w:eastAsia="Arial" w:cs="Arial"/>
                <w:sz w:val="24"/>
                <w:szCs w:val="24"/>
              </w:rPr>
              <w:t xml:space="preserve">    No</w:t>
            </w:r>
          </w:p>
          <w:p w:rsidR="00C03998" w:rsidRPr="001939B4" w:rsidRDefault="00C03998" w:rsidP="00FE2919">
            <w:pPr>
              <w:rPr>
                <w:rFonts w:cs="Arial"/>
                <w:sz w:val="24"/>
                <w:szCs w:val="24"/>
              </w:rPr>
            </w:pPr>
          </w:p>
        </w:tc>
      </w:tr>
      <w:tr w:rsidR="00C03998" w:rsidRPr="001939B4" w:rsidTr="00FE2919">
        <w:trPr>
          <w:trHeight w:val="1340"/>
        </w:trPr>
        <w:tc>
          <w:tcPr>
            <w:tcW w:w="843" w:type="dxa"/>
            <w:tcBorders>
              <w:top w:val="single" w:sz="6" w:space="0" w:color="000000"/>
              <w:left w:val="single" w:sz="6" w:space="0" w:color="000000"/>
              <w:bottom w:val="single" w:sz="6" w:space="0" w:color="000000"/>
              <w:right w:val="single" w:sz="6" w:space="0" w:color="000000"/>
            </w:tcBorders>
            <w:shd w:val="clear" w:color="auto" w:fill="DBE5F1" w:themeFill="accent1" w:themeFillTint="33"/>
            <w:tcMar>
              <w:top w:w="0" w:type="dxa"/>
              <w:left w:w="115" w:type="dxa"/>
              <w:bottom w:w="0" w:type="dxa"/>
              <w:right w:w="115" w:type="dxa"/>
            </w:tcMar>
          </w:tcPr>
          <w:p w:rsidR="00C03998" w:rsidRPr="001939B4" w:rsidRDefault="00C03998" w:rsidP="00FE2919">
            <w:pPr>
              <w:tabs>
                <w:tab w:val="left" w:pos="360"/>
                <w:tab w:val="left" w:pos="720"/>
                <w:tab w:val="left" w:pos="1440"/>
                <w:tab w:val="left" w:pos="2880"/>
              </w:tabs>
              <w:spacing w:after="120"/>
              <w:rPr>
                <w:rFonts w:cs="Arial"/>
                <w:sz w:val="24"/>
                <w:szCs w:val="24"/>
              </w:rPr>
            </w:pPr>
            <w:r w:rsidRPr="001939B4">
              <w:rPr>
                <w:rFonts w:eastAsia="Arial" w:cs="Arial"/>
                <w:sz w:val="24"/>
                <w:szCs w:val="24"/>
              </w:rPr>
              <w:t>2.</w:t>
            </w:r>
          </w:p>
        </w:tc>
        <w:tc>
          <w:tcPr>
            <w:tcW w:w="6946"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C03998" w:rsidRPr="001939B4" w:rsidRDefault="00C03998" w:rsidP="00FE2919">
            <w:pPr>
              <w:rPr>
                <w:rFonts w:cs="Arial"/>
                <w:sz w:val="24"/>
                <w:szCs w:val="24"/>
              </w:rPr>
            </w:pPr>
            <w:r w:rsidRPr="001939B4">
              <w:rPr>
                <w:rFonts w:eastAsia="Arial" w:cs="Arial"/>
                <w:sz w:val="24"/>
                <w:szCs w:val="24"/>
              </w:rPr>
              <w:t>If you use sub-contractors, do you have processes in place to check whether any of these organisations have been convicted or had a notice served upon them for infringement of environmental legislation?</w:t>
            </w:r>
          </w:p>
        </w:tc>
        <w:tc>
          <w:tcPr>
            <w:tcW w:w="1332" w:type="dxa"/>
            <w:tcBorders>
              <w:top w:val="single" w:sz="6" w:space="0" w:color="000000"/>
              <w:left w:val="single" w:sz="6" w:space="0" w:color="000000"/>
              <w:bottom w:val="single" w:sz="6" w:space="0" w:color="000000"/>
              <w:right w:val="single" w:sz="4" w:space="0" w:color="auto"/>
            </w:tcBorders>
            <w:shd w:val="clear" w:color="auto" w:fill="auto"/>
            <w:tcMar>
              <w:top w:w="0" w:type="dxa"/>
              <w:left w:w="115" w:type="dxa"/>
              <w:bottom w:w="0" w:type="dxa"/>
              <w:right w:w="115" w:type="dxa"/>
            </w:tcMar>
          </w:tcPr>
          <w:p w:rsidR="00C03998" w:rsidRPr="001939B4" w:rsidRDefault="00C03998" w:rsidP="00FE2919">
            <w:pPr>
              <w:spacing w:before="120" w:after="120" w:line="240" w:lineRule="auto"/>
              <w:jc w:val="both"/>
              <w:rPr>
                <w:rFonts w:eastAsia="Arial" w:cs="Arial"/>
                <w:sz w:val="24"/>
                <w:szCs w:val="24"/>
              </w:rPr>
            </w:pPr>
            <w:r w:rsidRPr="001939B4">
              <w:rPr>
                <w:rFonts w:ascii="MS Gothic" w:eastAsia="MS Gothic" w:hAnsi="MS Gothic" w:cs="MS Gothic" w:hint="eastAsia"/>
                <w:sz w:val="24"/>
                <w:szCs w:val="24"/>
              </w:rPr>
              <w:t>▢</w:t>
            </w:r>
            <w:r w:rsidRPr="001939B4">
              <w:rPr>
                <w:rFonts w:cs="Arial"/>
                <w:sz w:val="24"/>
                <w:szCs w:val="24"/>
              </w:rPr>
              <w:t xml:space="preserve"> </w:t>
            </w:r>
            <w:r w:rsidRPr="001939B4">
              <w:rPr>
                <w:rFonts w:eastAsia="Arial" w:cs="Arial"/>
                <w:sz w:val="24"/>
                <w:szCs w:val="24"/>
              </w:rPr>
              <w:t xml:space="preserve">   Yes   </w:t>
            </w:r>
          </w:p>
          <w:p w:rsidR="00C03998" w:rsidRPr="001939B4" w:rsidRDefault="00C03998" w:rsidP="00FE2919">
            <w:pPr>
              <w:spacing w:before="120" w:after="120" w:line="240" w:lineRule="auto"/>
              <w:jc w:val="both"/>
              <w:rPr>
                <w:rFonts w:eastAsia="Arial" w:cs="Arial"/>
                <w:sz w:val="24"/>
                <w:szCs w:val="24"/>
              </w:rPr>
            </w:pPr>
            <w:r w:rsidRPr="001939B4">
              <w:rPr>
                <w:rFonts w:ascii="MS Gothic" w:eastAsia="MS Gothic" w:hAnsi="MS Gothic" w:cs="MS Gothic" w:hint="eastAsia"/>
                <w:sz w:val="24"/>
                <w:szCs w:val="24"/>
              </w:rPr>
              <w:t>▢</w:t>
            </w:r>
            <w:r w:rsidRPr="001939B4">
              <w:rPr>
                <w:rFonts w:cs="Arial"/>
                <w:sz w:val="24"/>
                <w:szCs w:val="24"/>
              </w:rPr>
              <w:t xml:space="preserve"> </w:t>
            </w:r>
            <w:r w:rsidRPr="001939B4">
              <w:rPr>
                <w:rFonts w:eastAsia="Arial" w:cs="Arial"/>
                <w:sz w:val="24"/>
                <w:szCs w:val="24"/>
              </w:rPr>
              <w:t xml:space="preserve">    No</w:t>
            </w:r>
          </w:p>
          <w:p w:rsidR="00C03998" w:rsidRPr="001939B4" w:rsidRDefault="00C03998" w:rsidP="00FE2919">
            <w:pPr>
              <w:rPr>
                <w:rFonts w:cs="Arial"/>
                <w:sz w:val="24"/>
                <w:szCs w:val="24"/>
              </w:rPr>
            </w:pPr>
          </w:p>
        </w:tc>
      </w:tr>
    </w:tbl>
    <w:p w:rsidR="00C03998" w:rsidRPr="001939B4" w:rsidRDefault="00C03998" w:rsidP="00C03998">
      <w:pPr>
        <w:rPr>
          <w:rFonts w:cs="Arial"/>
          <w:b/>
          <w:sz w:val="24"/>
          <w:szCs w:val="24"/>
        </w:rPr>
      </w:pPr>
    </w:p>
    <w:p w:rsidR="00C03998" w:rsidRPr="001939B4" w:rsidRDefault="00C03998" w:rsidP="00C03998">
      <w:pPr>
        <w:pageBreakBefore/>
        <w:tabs>
          <w:tab w:val="right" w:pos="8931"/>
        </w:tabs>
        <w:rPr>
          <w:rFonts w:eastAsia="Arial" w:cs="Arial"/>
          <w:b/>
          <w:color w:val="0070C0"/>
          <w:sz w:val="24"/>
          <w:szCs w:val="24"/>
        </w:rPr>
      </w:pPr>
      <w:r w:rsidRPr="001939B4">
        <w:rPr>
          <w:rFonts w:eastAsia="Arial" w:cs="Arial"/>
          <w:b/>
          <w:color w:val="0070C0"/>
          <w:sz w:val="24"/>
          <w:szCs w:val="24"/>
        </w:rPr>
        <w:lastRenderedPageBreak/>
        <w:t>Part E: Health and safety</w:t>
      </w:r>
      <w:r w:rsidRPr="001939B4">
        <w:rPr>
          <w:rFonts w:eastAsia="Arial" w:cs="Arial"/>
          <w:b/>
          <w:color w:val="0070C0"/>
          <w:sz w:val="24"/>
          <w:szCs w:val="24"/>
        </w:rPr>
        <w:fldChar w:fldCharType="begin"/>
      </w:r>
      <w:r w:rsidRPr="001939B4">
        <w:rPr>
          <w:rFonts w:cs="Arial"/>
          <w:sz w:val="24"/>
          <w:szCs w:val="24"/>
        </w:rPr>
        <w:instrText xml:space="preserve"> XE "</w:instrText>
      </w:r>
      <w:r w:rsidRPr="001939B4">
        <w:rPr>
          <w:rFonts w:eastAsia="Arial" w:cs="Arial"/>
          <w:b/>
          <w:color w:val="0070C0"/>
          <w:sz w:val="24"/>
          <w:szCs w:val="24"/>
        </w:rPr>
        <w:instrText>Part E</w:instrText>
      </w:r>
      <w:r w:rsidRPr="001939B4">
        <w:rPr>
          <w:rFonts w:cs="Arial"/>
          <w:sz w:val="24"/>
          <w:szCs w:val="24"/>
        </w:rPr>
        <w:instrText>\</w:instrText>
      </w:r>
      <w:r w:rsidRPr="001939B4">
        <w:rPr>
          <w:rFonts w:eastAsia="Arial" w:cs="Arial"/>
          <w:b/>
          <w:color w:val="0070C0"/>
          <w:sz w:val="24"/>
          <w:szCs w:val="24"/>
        </w:rPr>
        <w:instrText>: Health and safety</w:instrText>
      </w:r>
      <w:r w:rsidRPr="001939B4">
        <w:rPr>
          <w:rFonts w:cs="Arial"/>
          <w:sz w:val="24"/>
          <w:szCs w:val="24"/>
        </w:rPr>
        <w:instrText xml:space="preserve">" </w:instrText>
      </w:r>
      <w:r w:rsidRPr="001939B4">
        <w:rPr>
          <w:rFonts w:eastAsia="Arial" w:cs="Arial"/>
          <w:b/>
          <w:color w:val="0070C0"/>
          <w:sz w:val="24"/>
          <w:szCs w:val="24"/>
        </w:rPr>
        <w:fldChar w:fldCharType="end"/>
      </w:r>
      <w:r w:rsidRPr="001939B4">
        <w:rPr>
          <w:rFonts w:eastAsia="Arial" w:cs="Arial"/>
          <w:b/>
          <w:color w:val="0070C0"/>
          <w:sz w:val="24"/>
          <w:szCs w:val="24"/>
        </w:rPr>
        <w:t xml:space="preserve"> </w:t>
      </w:r>
      <w:r w:rsidRPr="001939B4">
        <w:rPr>
          <w:rFonts w:eastAsia="Arial" w:cs="Arial"/>
          <w:b/>
          <w:color w:val="0070C0"/>
          <w:sz w:val="24"/>
          <w:szCs w:val="24"/>
        </w:rPr>
        <w:tab/>
        <w:t>[Pass / Fail]</w:t>
      </w:r>
    </w:p>
    <w:tbl>
      <w:tblPr>
        <w:tblW w:w="9206" w:type="dxa"/>
        <w:tblLayout w:type="fixed"/>
        <w:tblCellMar>
          <w:left w:w="10" w:type="dxa"/>
          <w:right w:w="10" w:type="dxa"/>
        </w:tblCellMar>
        <w:tblLook w:val="0000" w:firstRow="0" w:lastRow="0" w:firstColumn="0" w:lastColumn="0" w:noHBand="0" w:noVBand="0"/>
      </w:tblPr>
      <w:tblGrid>
        <w:gridCol w:w="843"/>
        <w:gridCol w:w="6946"/>
        <w:gridCol w:w="1417"/>
      </w:tblGrid>
      <w:tr w:rsidR="00C03998" w:rsidRPr="001939B4" w:rsidTr="00FE2919">
        <w:trPr>
          <w:trHeight w:val="120"/>
        </w:trPr>
        <w:tc>
          <w:tcPr>
            <w:tcW w:w="843" w:type="dxa"/>
            <w:tcBorders>
              <w:top w:val="single" w:sz="6" w:space="0" w:color="000000"/>
              <w:left w:val="single" w:sz="6" w:space="0" w:color="000000"/>
              <w:bottom w:val="single" w:sz="6" w:space="0" w:color="000000"/>
              <w:right w:val="single" w:sz="6" w:space="0" w:color="000000"/>
            </w:tcBorders>
            <w:shd w:val="clear" w:color="auto" w:fill="DBE5F1" w:themeFill="accent1" w:themeFillTint="33"/>
            <w:tcMar>
              <w:top w:w="0" w:type="dxa"/>
              <w:left w:w="115" w:type="dxa"/>
              <w:bottom w:w="0" w:type="dxa"/>
              <w:right w:w="115" w:type="dxa"/>
            </w:tcMar>
          </w:tcPr>
          <w:p w:rsidR="00C03998" w:rsidRPr="001939B4" w:rsidRDefault="00C03998" w:rsidP="00FE2919">
            <w:pPr>
              <w:tabs>
                <w:tab w:val="left" w:pos="360"/>
                <w:tab w:val="left" w:pos="720"/>
                <w:tab w:val="left" w:pos="1440"/>
                <w:tab w:val="left" w:pos="2880"/>
              </w:tabs>
              <w:spacing w:after="120"/>
              <w:rPr>
                <w:rFonts w:cs="Arial"/>
                <w:sz w:val="24"/>
                <w:szCs w:val="24"/>
              </w:rPr>
            </w:pPr>
            <w:r w:rsidRPr="001939B4">
              <w:rPr>
                <w:rFonts w:eastAsia="Arial" w:cs="Arial"/>
                <w:sz w:val="24"/>
                <w:szCs w:val="24"/>
              </w:rPr>
              <w:t>1.</w:t>
            </w:r>
          </w:p>
        </w:tc>
        <w:tc>
          <w:tcPr>
            <w:tcW w:w="6946"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C03998" w:rsidRPr="001939B4" w:rsidRDefault="00C03998" w:rsidP="00FE2919">
            <w:pPr>
              <w:rPr>
                <w:rFonts w:cs="Arial"/>
                <w:sz w:val="24"/>
                <w:szCs w:val="24"/>
              </w:rPr>
            </w:pPr>
            <w:r w:rsidRPr="001939B4">
              <w:rPr>
                <w:rFonts w:eastAsia="Arial" w:cs="Arial"/>
                <w:sz w:val="24"/>
                <w:szCs w:val="24"/>
              </w:rPr>
              <w:t xml:space="preserve">Please self-certify that your organisation has a Health and Safety Policy that complies with current legislative requirements. </w:t>
            </w: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C03998" w:rsidRPr="001939B4" w:rsidRDefault="00C03998" w:rsidP="00FE2919">
            <w:pPr>
              <w:spacing w:before="120" w:after="120" w:line="240" w:lineRule="auto"/>
              <w:jc w:val="both"/>
              <w:rPr>
                <w:rFonts w:eastAsia="Arial" w:cs="Arial"/>
                <w:sz w:val="24"/>
                <w:szCs w:val="24"/>
              </w:rPr>
            </w:pPr>
            <w:r w:rsidRPr="001939B4">
              <w:rPr>
                <w:rFonts w:ascii="MS Gothic" w:eastAsia="MS Gothic" w:hAnsi="MS Gothic" w:cs="MS Gothic" w:hint="eastAsia"/>
                <w:sz w:val="24"/>
                <w:szCs w:val="24"/>
              </w:rPr>
              <w:t>▢</w:t>
            </w:r>
            <w:r w:rsidRPr="001939B4">
              <w:rPr>
                <w:rFonts w:cs="Arial"/>
                <w:sz w:val="24"/>
                <w:szCs w:val="24"/>
              </w:rPr>
              <w:t xml:space="preserve"> </w:t>
            </w:r>
            <w:r w:rsidRPr="001939B4">
              <w:rPr>
                <w:rFonts w:eastAsia="Arial" w:cs="Arial"/>
                <w:sz w:val="24"/>
                <w:szCs w:val="24"/>
              </w:rPr>
              <w:t xml:space="preserve">   Yes   </w:t>
            </w:r>
          </w:p>
          <w:p w:rsidR="00C03998" w:rsidRPr="001939B4" w:rsidRDefault="00C03998" w:rsidP="00FE2919">
            <w:pPr>
              <w:spacing w:before="120" w:after="120" w:line="240" w:lineRule="auto"/>
              <w:jc w:val="both"/>
              <w:rPr>
                <w:rFonts w:cs="Arial"/>
                <w:sz w:val="24"/>
                <w:szCs w:val="24"/>
              </w:rPr>
            </w:pPr>
            <w:r w:rsidRPr="001939B4">
              <w:rPr>
                <w:rFonts w:ascii="MS Gothic" w:eastAsia="MS Gothic" w:hAnsi="MS Gothic" w:cs="MS Gothic" w:hint="eastAsia"/>
                <w:sz w:val="24"/>
                <w:szCs w:val="24"/>
              </w:rPr>
              <w:t>▢</w:t>
            </w:r>
            <w:r w:rsidRPr="001939B4">
              <w:rPr>
                <w:rFonts w:cs="Arial"/>
                <w:sz w:val="24"/>
                <w:szCs w:val="24"/>
              </w:rPr>
              <w:t xml:space="preserve"> </w:t>
            </w:r>
            <w:r w:rsidRPr="001939B4">
              <w:rPr>
                <w:rFonts w:eastAsia="Arial" w:cs="Arial"/>
                <w:sz w:val="24"/>
                <w:szCs w:val="24"/>
              </w:rPr>
              <w:t xml:space="preserve">    No</w:t>
            </w:r>
          </w:p>
        </w:tc>
      </w:tr>
      <w:tr w:rsidR="00C03998" w:rsidRPr="001939B4" w:rsidTr="00FE2919">
        <w:trPr>
          <w:trHeight w:val="120"/>
        </w:trPr>
        <w:tc>
          <w:tcPr>
            <w:tcW w:w="843" w:type="dxa"/>
            <w:tcBorders>
              <w:top w:val="single" w:sz="6" w:space="0" w:color="000000"/>
              <w:left w:val="single" w:sz="6" w:space="0" w:color="000000"/>
              <w:bottom w:val="single" w:sz="6" w:space="0" w:color="000000"/>
              <w:right w:val="single" w:sz="6" w:space="0" w:color="000000"/>
            </w:tcBorders>
            <w:shd w:val="clear" w:color="auto" w:fill="DBE5F1" w:themeFill="accent1" w:themeFillTint="33"/>
            <w:tcMar>
              <w:top w:w="0" w:type="dxa"/>
              <w:left w:w="115" w:type="dxa"/>
              <w:bottom w:w="0" w:type="dxa"/>
              <w:right w:w="115" w:type="dxa"/>
            </w:tcMar>
          </w:tcPr>
          <w:p w:rsidR="00C03998" w:rsidRPr="001939B4" w:rsidRDefault="00C03998" w:rsidP="00FE2919">
            <w:pPr>
              <w:tabs>
                <w:tab w:val="left" w:pos="360"/>
                <w:tab w:val="left" w:pos="720"/>
                <w:tab w:val="left" w:pos="1440"/>
                <w:tab w:val="left" w:pos="2880"/>
              </w:tabs>
              <w:spacing w:after="120"/>
              <w:rPr>
                <w:rFonts w:cs="Arial"/>
                <w:sz w:val="24"/>
                <w:szCs w:val="24"/>
              </w:rPr>
            </w:pPr>
            <w:r w:rsidRPr="001939B4">
              <w:rPr>
                <w:rFonts w:eastAsia="Arial" w:cs="Arial"/>
                <w:sz w:val="24"/>
                <w:szCs w:val="24"/>
              </w:rPr>
              <w:t>2.</w:t>
            </w:r>
          </w:p>
        </w:tc>
        <w:tc>
          <w:tcPr>
            <w:tcW w:w="6946"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C03998" w:rsidRPr="001939B4" w:rsidRDefault="00C03998" w:rsidP="00FE2919">
            <w:pPr>
              <w:tabs>
                <w:tab w:val="center" w:pos="4513"/>
                <w:tab w:val="right" w:pos="9026"/>
              </w:tabs>
              <w:spacing w:after="0" w:line="240" w:lineRule="auto"/>
              <w:rPr>
                <w:rFonts w:cs="Arial"/>
                <w:sz w:val="24"/>
                <w:szCs w:val="24"/>
              </w:rPr>
            </w:pPr>
            <w:r w:rsidRPr="001939B4">
              <w:rPr>
                <w:rFonts w:eastAsia="Arial" w:cs="Arial"/>
                <w:sz w:val="24"/>
                <w:szCs w:val="24"/>
              </w:rPr>
              <w:t xml:space="preserve">Has your organisation or any of its Directors or Executive Officers been in receipt of enforcement/remedial orders in relation to the Health and Safety Executive (or equivalent body) in the last 3 years? </w:t>
            </w:r>
          </w:p>
          <w:p w:rsidR="00C03998" w:rsidRPr="001939B4" w:rsidRDefault="00C03998" w:rsidP="00FE2919">
            <w:pPr>
              <w:tabs>
                <w:tab w:val="center" w:pos="4513"/>
                <w:tab w:val="right" w:pos="9026"/>
              </w:tabs>
              <w:spacing w:after="0" w:line="240" w:lineRule="auto"/>
              <w:rPr>
                <w:rFonts w:cs="Arial"/>
                <w:sz w:val="24"/>
                <w:szCs w:val="24"/>
              </w:rPr>
            </w:pPr>
          </w:p>
          <w:p w:rsidR="00C03998" w:rsidRPr="001939B4" w:rsidRDefault="00C03998" w:rsidP="00FE2919">
            <w:pPr>
              <w:tabs>
                <w:tab w:val="center" w:pos="4513"/>
                <w:tab w:val="right" w:pos="9026"/>
              </w:tabs>
              <w:spacing w:after="0" w:line="240" w:lineRule="auto"/>
              <w:rPr>
                <w:rFonts w:cs="Arial"/>
                <w:sz w:val="24"/>
                <w:szCs w:val="24"/>
              </w:rPr>
            </w:pPr>
            <w:r w:rsidRPr="001939B4">
              <w:rPr>
                <w:rFonts w:eastAsia="Arial" w:cs="Arial"/>
                <w:sz w:val="24"/>
                <w:szCs w:val="24"/>
              </w:rPr>
              <w:t>If your answer to this question was “Yes”, please provide details in a separate Appendix of any enforcement /remedial orders served and give details of any remedial action or changes to procedures you have made as a result.</w:t>
            </w:r>
          </w:p>
          <w:p w:rsidR="00C03998" w:rsidRPr="001939B4" w:rsidRDefault="00C03998" w:rsidP="00FE2919">
            <w:pPr>
              <w:tabs>
                <w:tab w:val="center" w:pos="4513"/>
                <w:tab w:val="right" w:pos="9026"/>
              </w:tabs>
              <w:spacing w:after="0" w:line="240" w:lineRule="auto"/>
              <w:rPr>
                <w:rFonts w:cs="Arial"/>
                <w:sz w:val="24"/>
                <w:szCs w:val="24"/>
              </w:rPr>
            </w:pPr>
            <w:r w:rsidRPr="001939B4">
              <w:rPr>
                <w:rFonts w:eastAsia="Arial" w:cs="Arial"/>
                <w:sz w:val="24"/>
                <w:szCs w:val="24"/>
              </w:rPr>
              <w:t xml:space="preserve"> </w:t>
            </w:r>
          </w:p>
          <w:p w:rsidR="00C03998" w:rsidRPr="001939B4" w:rsidRDefault="00C03998" w:rsidP="00FE2919">
            <w:pPr>
              <w:rPr>
                <w:rFonts w:cs="Arial"/>
                <w:sz w:val="24"/>
                <w:szCs w:val="24"/>
              </w:rPr>
            </w:pPr>
            <w:r w:rsidRPr="001939B4">
              <w:rPr>
                <w:rFonts w:eastAsia="Arial" w:cs="Arial"/>
                <w:sz w:val="24"/>
                <w:szCs w:val="24"/>
              </w:rPr>
              <w:t xml:space="preserve">The authority will exclude bidder(s) that have been in receipt of enforcement/remedial action orders unless the bidder(s) can demonstrate to the authority’s satisfaction that appropriate remedial action has been taken to prevent future occurrences or breaches.     </w:t>
            </w: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C03998" w:rsidRPr="001939B4" w:rsidRDefault="00C03998" w:rsidP="00FE2919">
            <w:pPr>
              <w:spacing w:before="120" w:after="120" w:line="240" w:lineRule="auto"/>
              <w:jc w:val="both"/>
              <w:rPr>
                <w:rFonts w:eastAsia="Arial" w:cs="Arial"/>
                <w:sz w:val="24"/>
                <w:szCs w:val="24"/>
              </w:rPr>
            </w:pPr>
            <w:r w:rsidRPr="001939B4">
              <w:rPr>
                <w:rFonts w:ascii="MS Gothic" w:eastAsia="MS Gothic" w:hAnsi="MS Gothic" w:cs="MS Gothic" w:hint="eastAsia"/>
                <w:sz w:val="24"/>
                <w:szCs w:val="24"/>
              </w:rPr>
              <w:t>▢</w:t>
            </w:r>
            <w:r w:rsidRPr="001939B4">
              <w:rPr>
                <w:rFonts w:cs="Arial"/>
                <w:sz w:val="24"/>
                <w:szCs w:val="24"/>
              </w:rPr>
              <w:t xml:space="preserve"> </w:t>
            </w:r>
            <w:r w:rsidRPr="001939B4">
              <w:rPr>
                <w:rFonts w:eastAsia="Arial" w:cs="Arial"/>
                <w:sz w:val="24"/>
                <w:szCs w:val="24"/>
              </w:rPr>
              <w:t xml:space="preserve">   Yes   </w:t>
            </w:r>
          </w:p>
          <w:p w:rsidR="00C03998" w:rsidRPr="001939B4" w:rsidRDefault="00C03998" w:rsidP="00FE2919">
            <w:pPr>
              <w:spacing w:before="120" w:after="120" w:line="240" w:lineRule="auto"/>
              <w:jc w:val="both"/>
              <w:rPr>
                <w:rFonts w:eastAsia="Arial" w:cs="Arial"/>
                <w:sz w:val="24"/>
                <w:szCs w:val="24"/>
              </w:rPr>
            </w:pPr>
            <w:r w:rsidRPr="001939B4">
              <w:rPr>
                <w:rFonts w:ascii="MS Gothic" w:eastAsia="MS Gothic" w:hAnsi="MS Gothic" w:cs="MS Gothic" w:hint="eastAsia"/>
                <w:sz w:val="24"/>
                <w:szCs w:val="24"/>
              </w:rPr>
              <w:t>▢</w:t>
            </w:r>
            <w:r w:rsidRPr="001939B4">
              <w:rPr>
                <w:rFonts w:cs="Arial"/>
                <w:sz w:val="24"/>
                <w:szCs w:val="24"/>
              </w:rPr>
              <w:t xml:space="preserve"> </w:t>
            </w:r>
            <w:r w:rsidRPr="001939B4">
              <w:rPr>
                <w:rFonts w:eastAsia="Arial" w:cs="Arial"/>
                <w:sz w:val="24"/>
                <w:szCs w:val="24"/>
              </w:rPr>
              <w:t xml:space="preserve">    No</w:t>
            </w:r>
          </w:p>
          <w:p w:rsidR="00C03998" w:rsidRPr="001939B4" w:rsidRDefault="00C03998" w:rsidP="00FE2919">
            <w:pPr>
              <w:rPr>
                <w:rFonts w:cs="Arial"/>
                <w:sz w:val="24"/>
                <w:szCs w:val="24"/>
              </w:rPr>
            </w:pPr>
          </w:p>
        </w:tc>
      </w:tr>
      <w:tr w:rsidR="00C03998" w:rsidRPr="001939B4" w:rsidTr="00FE2919">
        <w:trPr>
          <w:trHeight w:val="120"/>
        </w:trPr>
        <w:tc>
          <w:tcPr>
            <w:tcW w:w="843" w:type="dxa"/>
            <w:tcBorders>
              <w:top w:val="single" w:sz="6" w:space="0" w:color="000000"/>
              <w:left w:val="single" w:sz="6" w:space="0" w:color="000000"/>
              <w:bottom w:val="single" w:sz="6" w:space="0" w:color="000000"/>
              <w:right w:val="single" w:sz="6" w:space="0" w:color="000000"/>
            </w:tcBorders>
            <w:shd w:val="clear" w:color="auto" w:fill="DBE5F1" w:themeFill="accent1" w:themeFillTint="33"/>
            <w:tcMar>
              <w:top w:w="0" w:type="dxa"/>
              <w:left w:w="115" w:type="dxa"/>
              <w:bottom w:w="0" w:type="dxa"/>
              <w:right w:w="115" w:type="dxa"/>
            </w:tcMar>
          </w:tcPr>
          <w:p w:rsidR="00C03998" w:rsidRPr="001939B4" w:rsidRDefault="00C03998" w:rsidP="00FE2919">
            <w:pPr>
              <w:tabs>
                <w:tab w:val="center" w:pos="4513"/>
                <w:tab w:val="right" w:pos="9026"/>
              </w:tabs>
              <w:spacing w:after="0" w:line="240" w:lineRule="auto"/>
              <w:rPr>
                <w:rFonts w:cs="Arial"/>
                <w:sz w:val="24"/>
                <w:szCs w:val="24"/>
              </w:rPr>
            </w:pPr>
            <w:r w:rsidRPr="001939B4">
              <w:rPr>
                <w:rFonts w:eastAsia="Arial" w:cs="Arial"/>
                <w:sz w:val="24"/>
                <w:szCs w:val="24"/>
              </w:rPr>
              <w:t>3.</w:t>
            </w:r>
          </w:p>
        </w:tc>
        <w:tc>
          <w:tcPr>
            <w:tcW w:w="6946"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C03998" w:rsidRPr="001939B4" w:rsidRDefault="00C03998" w:rsidP="00FE2919">
            <w:pPr>
              <w:tabs>
                <w:tab w:val="center" w:pos="4513"/>
                <w:tab w:val="right" w:pos="9026"/>
              </w:tabs>
              <w:spacing w:after="0" w:line="240" w:lineRule="auto"/>
              <w:rPr>
                <w:rFonts w:cs="Arial"/>
                <w:sz w:val="24"/>
                <w:szCs w:val="24"/>
              </w:rPr>
            </w:pPr>
            <w:r w:rsidRPr="001939B4">
              <w:rPr>
                <w:rFonts w:eastAsia="Arial" w:cs="Arial"/>
                <w:sz w:val="24"/>
                <w:szCs w:val="24"/>
              </w:rPr>
              <w:t>If you use sub-contractors, do you have processes in place to check whether any of the above circumstances apply to these other organisations?</w:t>
            </w: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C03998" w:rsidRPr="001939B4" w:rsidRDefault="00C03998" w:rsidP="00FE2919">
            <w:pPr>
              <w:spacing w:before="120" w:after="120" w:line="240" w:lineRule="auto"/>
              <w:jc w:val="both"/>
              <w:rPr>
                <w:rFonts w:eastAsia="Arial" w:cs="Arial"/>
                <w:sz w:val="24"/>
                <w:szCs w:val="24"/>
              </w:rPr>
            </w:pPr>
            <w:r w:rsidRPr="001939B4">
              <w:rPr>
                <w:rFonts w:ascii="MS Gothic" w:eastAsia="MS Gothic" w:hAnsi="MS Gothic" w:cs="MS Gothic" w:hint="eastAsia"/>
                <w:sz w:val="24"/>
                <w:szCs w:val="24"/>
              </w:rPr>
              <w:t>▢</w:t>
            </w:r>
            <w:r w:rsidRPr="001939B4">
              <w:rPr>
                <w:rFonts w:cs="Arial"/>
                <w:sz w:val="24"/>
                <w:szCs w:val="24"/>
              </w:rPr>
              <w:t xml:space="preserve"> </w:t>
            </w:r>
            <w:r w:rsidRPr="001939B4">
              <w:rPr>
                <w:rFonts w:eastAsia="Arial" w:cs="Arial"/>
                <w:sz w:val="24"/>
                <w:szCs w:val="24"/>
              </w:rPr>
              <w:t xml:space="preserve">   Yes   </w:t>
            </w:r>
          </w:p>
          <w:p w:rsidR="00C03998" w:rsidRPr="001939B4" w:rsidRDefault="00C03998" w:rsidP="00FE2919">
            <w:pPr>
              <w:spacing w:before="120" w:after="120" w:line="240" w:lineRule="auto"/>
              <w:jc w:val="both"/>
              <w:rPr>
                <w:rFonts w:eastAsia="Arial" w:cs="Arial"/>
                <w:sz w:val="24"/>
                <w:szCs w:val="24"/>
              </w:rPr>
            </w:pPr>
            <w:r w:rsidRPr="001939B4">
              <w:rPr>
                <w:rFonts w:ascii="MS Gothic" w:eastAsia="MS Gothic" w:hAnsi="MS Gothic" w:cs="MS Gothic" w:hint="eastAsia"/>
                <w:sz w:val="24"/>
                <w:szCs w:val="24"/>
              </w:rPr>
              <w:t>▢</w:t>
            </w:r>
            <w:r w:rsidRPr="001939B4">
              <w:rPr>
                <w:rFonts w:cs="Arial"/>
                <w:sz w:val="24"/>
                <w:szCs w:val="24"/>
              </w:rPr>
              <w:t xml:space="preserve"> </w:t>
            </w:r>
            <w:r w:rsidRPr="001939B4">
              <w:rPr>
                <w:rFonts w:eastAsia="Arial" w:cs="Arial"/>
                <w:sz w:val="24"/>
                <w:szCs w:val="24"/>
              </w:rPr>
              <w:t xml:space="preserve">    No</w:t>
            </w:r>
          </w:p>
          <w:p w:rsidR="00C03998" w:rsidRPr="001939B4" w:rsidRDefault="00C03998" w:rsidP="00FE2919">
            <w:pPr>
              <w:tabs>
                <w:tab w:val="center" w:pos="4513"/>
                <w:tab w:val="right" w:pos="9026"/>
              </w:tabs>
              <w:spacing w:after="0" w:line="240" w:lineRule="auto"/>
              <w:rPr>
                <w:rFonts w:cs="Arial"/>
                <w:sz w:val="24"/>
                <w:szCs w:val="24"/>
              </w:rPr>
            </w:pPr>
          </w:p>
        </w:tc>
      </w:tr>
    </w:tbl>
    <w:p w:rsidR="00C03998" w:rsidRPr="001939B4" w:rsidRDefault="00C03998" w:rsidP="00C03998">
      <w:pPr>
        <w:rPr>
          <w:rFonts w:cs="Arial"/>
          <w:b/>
          <w:sz w:val="24"/>
          <w:szCs w:val="24"/>
        </w:rPr>
      </w:pPr>
    </w:p>
    <w:p w:rsidR="00C03998" w:rsidRPr="001939B4" w:rsidRDefault="00C03998" w:rsidP="00C03998">
      <w:pPr>
        <w:rPr>
          <w:rFonts w:cs="Arial"/>
          <w:b/>
          <w:sz w:val="24"/>
          <w:szCs w:val="24"/>
        </w:rPr>
      </w:pPr>
      <w:r w:rsidRPr="001939B4">
        <w:rPr>
          <w:rFonts w:cs="Arial"/>
          <w:b/>
          <w:sz w:val="24"/>
          <w:szCs w:val="24"/>
        </w:rPr>
        <w:br w:type="page"/>
      </w:r>
    </w:p>
    <w:p w:rsidR="00C03998" w:rsidRPr="001939B4" w:rsidRDefault="000245D8" w:rsidP="00C03998">
      <w:pPr>
        <w:pageBreakBefore/>
        <w:tabs>
          <w:tab w:val="right" w:pos="8931"/>
        </w:tabs>
        <w:rPr>
          <w:rFonts w:eastAsia="Arial" w:cs="Arial"/>
          <w:b/>
          <w:color w:val="0070C0"/>
          <w:sz w:val="24"/>
          <w:szCs w:val="24"/>
        </w:rPr>
      </w:pPr>
      <w:r>
        <w:rPr>
          <w:rFonts w:eastAsia="Arial" w:cs="Arial"/>
          <w:b/>
          <w:color w:val="0070C0"/>
          <w:sz w:val="24"/>
          <w:szCs w:val="24"/>
        </w:rPr>
        <w:lastRenderedPageBreak/>
        <w:t>7</w:t>
      </w:r>
      <w:r w:rsidR="00C03998" w:rsidRPr="001939B4">
        <w:rPr>
          <w:rFonts w:eastAsia="Arial" w:cs="Arial"/>
          <w:b/>
          <w:color w:val="0070C0"/>
          <w:sz w:val="24"/>
          <w:szCs w:val="24"/>
        </w:rPr>
        <w:t xml:space="preserve"> – Declaration</w:t>
      </w:r>
      <w:r w:rsidR="00C03998" w:rsidRPr="001939B4">
        <w:rPr>
          <w:rFonts w:eastAsia="Arial" w:cs="Arial"/>
          <w:b/>
          <w:color w:val="0070C0"/>
          <w:sz w:val="24"/>
          <w:szCs w:val="24"/>
        </w:rPr>
        <w:fldChar w:fldCharType="begin"/>
      </w:r>
      <w:r w:rsidR="00C03998" w:rsidRPr="001939B4">
        <w:rPr>
          <w:rFonts w:cs="Arial"/>
          <w:sz w:val="24"/>
          <w:szCs w:val="24"/>
        </w:rPr>
        <w:instrText xml:space="preserve"> XE "</w:instrText>
      </w:r>
      <w:r w:rsidR="00C03998" w:rsidRPr="001939B4">
        <w:rPr>
          <w:rFonts w:eastAsia="Arial" w:cs="Arial"/>
          <w:b/>
          <w:color w:val="0070C0"/>
          <w:sz w:val="24"/>
          <w:szCs w:val="24"/>
        </w:rPr>
        <w:instrText>8 Declaration</w:instrText>
      </w:r>
      <w:r w:rsidR="00C03998" w:rsidRPr="001939B4">
        <w:rPr>
          <w:rFonts w:cs="Arial"/>
          <w:sz w:val="24"/>
          <w:szCs w:val="24"/>
        </w:rPr>
        <w:instrText xml:space="preserve">" </w:instrText>
      </w:r>
      <w:r w:rsidR="00C03998" w:rsidRPr="001939B4">
        <w:rPr>
          <w:rFonts w:eastAsia="Arial" w:cs="Arial"/>
          <w:b/>
          <w:color w:val="0070C0"/>
          <w:sz w:val="24"/>
          <w:szCs w:val="24"/>
        </w:rPr>
        <w:fldChar w:fldCharType="end"/>
      </w:r>
      <w:r w:rsidR="00C03998" w:rsidRPr="001939B4">
        <w:rPr>
          <w:rFonts w:eastAsia="Arial" w:cs="Arial"/>
          <w:b/>
          <w:color w:val="0070C0"/>
          <w:sz w:val="24"/>
          <w:szCs w:val="24"/>
        </w:rPr>
        <w:t xml:space="preserve"> </w:t>
      </w:r>
      <w:r w:rsidR="00C03998" w:rsidRPr="001939B4">
        <w:rPr>
          <w:rFonts w:eastAsia="Arial" w:cs="Arial"/>
          <w:b/>
          <w:color w:val="0070C0"/>
          <w:sz w:val="24"/>
          <w:szCs w:val="24"/>
        </w:rPr>
        <w:tab/>
        <w:t>[Pass / Fail]</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567"/>
        <w:gridCol w:w="1701"/>
        <w:gridCol w:w="6946"/>
      </w:tblGrid>
      <w:tr w:rsidR="00C03998" w:rsidRPr="001939B4" w:rsidTr="00FE2919">
        <w:trPr>
          <w:trHeight w:val="5700"/>
        </w:trPr>
        <w:tc>
          <w:tcPr>
            <w:tcW w:w="9214" w:type="dxa"/>
            <w:gridSpan w:val="3"/>
            <w:shd w:val="clear" w:color="auto" w:fill="auto"/>
            <w:tcMar>
              <w:top w:w="0" w:type="dxa"/>
              <w:left w:w="108" w:type="dxa"/>
              <w:bottom w:w="0" w:type="dxa"/>
              <w:right w:w="108" w:type="dxa"/>
            </w:tcMar>
          </w:tcPr>
          <w:p w:rsidR="00C03998" w:rsidRPr="001939B4" w:rsidRDefault="00C03998" w:rsidP="00FE2919">
            <w:pPr>
              <w:jc w:val="both"/>
              <w:rPr>
                <w:rFonts w:cs="Arial"/>
                <w:sz w:val="24"/>
                <w:szCs w:val="24"/>
              </w:rPr>
            </w:pPr>
            <w:r w:rsidRPr="001939B4">
              <w:rPr>
                <w:rFonts w:eastAsia="Arial" w:cs="Arial"/>
                <w:sz w:val="24"/>
                <w:szCs w:val="24"/>
              </w:rPr>
              <w:t>I declare that to the best of my knowledge the answers submitted to these questions are correct. I understand that the information will be used in the selection process to assess my organisation’s suitability to be invited to participate further in this procurement, and I am signing on behalf of......................... (</w:t>
            </w:r>
            <w:r w:rsidRPr="001939B4">
              <w:rPr>
                <w:rFonts w:eastAsia="Arial" w:cs="Arial"/>
                <w:b/>
                <w:sz w:val="24"/>
                <w:szCs w:val="24"/>
              </w:rPr>
              <w:t>Insert name of supplier</w:t>
            </w:r>
            <w:r w:rsidRPr="001939B4">
              <w:rPr>
                <w:rFonts w:eastAsia="Arial" w:cs="Arial"/>
                <w:sz w:val="24"/>
                <w:szCs w:val="24"/>
              </w:rPr>
              <w:t xml:space="preserve">). </w:t>
            </w:r>
          </w:p>
          <w:p w:rsidR="00C03998" w:rsidRPr="001939B4" w:rsidRDefault="00C03998" w:rsidP="00FE2919">
            <w:pPr>
              <w:jc w:val="both"/>
              <w:rPr>
                <w:rFonts w:cs="Arial"/>
                <w:sz w:val="24"/>
                <w:szCs w:val="24"/>
              </w:rPr>
            </w:pPr>
            <w:r w:rsidRPr="001939B4">
              <w:rPr>
                <w:rFonts w:eastAsia="Arial" w:cs="Arial"/>
                <w:sz w:val="24"/>
                <w:szCs w:val="24"/>
              </w:rPr>
              <w:t>I understand that the Authority may reject my submission if there is a failure to answer all relevant questions fully or if I provide false/misleading information. I have provided a full list of any Appendices used to provide additional information in response to questions.</w:t>
            </w:r>
          </w:p>
          <w:p w:rsidR="00C03998" w:rsidRPr="001939B4" w:rsidRDefault="00C03998" w:rsidP="00FE2919">
            <w:pPr>
              <w:jc w:val="both"/>
              <w:rPr>
                <w:rFonts w:cs="Arial"/>
                <w:sz w:val="24"/>
                <w:szCs w:val="24"/>
              </w:rPr>
            </w:pPr>
            <w:r w:rsidRPr="001939B4">
              <w:rPr>
                <w:rFonts w:eastAsia="Arial" w:cs="Arial"/>
                <w:sz w:val="24"/>
                <w:szCs w:val="24"/>
              </w:rPr>
              <w:t>I also declare that there is no conflict of interest in relation to the Authority’s requirement.</w:t>
            </w:r>
          </w:p>
          <w:p w:rsidR="00C03998" w:rsidRPr="001939B4" w:rsidRDefault="00C03998" w:rsidP="00FE2919">
            <w:pPr>
              <w:jc w:val="both"/>
              <w:rPr>
                <w:rFonts w:cs="Arial"/>
                <w:sz w:val="24"/>
                <w:szCs w:val="24"/>
              </w:rPr>
            </w:pPr>
            <w:r w:rsidRPr="001939B4">
              <w:rPr>
                <w:rFonts w:eastAsia="Arial" w:cs="Arial"/>
                <w:sz w:val="24"/>
                <w:szCs w:val="24"/>
              </w:rPr>
              <w:t>The following appendices form part of our submission;</w:t>
            </w:r>
          </w:p>
          <w:tbl>
            <w:tblPr>
              <w:tblW w:w="6090" w:type="dxa"/>
              <w:tblLayout w:type="fixed"/>
              <w:tblCellMar>
                <w:left w:w="10" w:type="dxa"/>
                <w:right w:w="10" w:type="dxa"/>
              </w:tblCellMar>
              <w:tblLook w:val="0000" w:firstRow="0" w:lastRow="0" w:firstColumn="0" w:lastColumn="0" w:noHBand="0" w:noVBand="0"/>
            </w:tblPr>
            <w:tblGrid>
              <w:gridCol w:w="2966"/>
              <w:gridCol w:w="3124"/>
            </w:tblGrid>
            <w:tr w:rsidR="00C03998" w:rsidRPr="001939B4" w:rsidTr="00FE2919">
              <w:trPr>
                <w:trHeight w:val="140"/>
              </w:trPr>
              <w:tc>
                <w:tcPr>
                  <w:tcW w:w="296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C03998" w:rsidRPr="001939B4" w:rsidRDefault="00C03998" w:rsidP="00FE2919">
                  <w:pPr>
                    <w:jc w:val="center"/>
                    <w:rPr>
                      <w:rFonts w:cs="Arial"/>
                      <w:sz w:val="24"/>
                      <w:szCs w:val="24"/>
                    </w:rPr>
                  </w:pPr>
                  <w:r w:rsidRPr="001939B4">
                    <w:rPr>
                      <w:rFonts w:eastAsia="Arial" w:cs="Arial"/>
                      <w:b/>
                      <w:sz w:val="24"/>
                      <w:szCs w:val="24"/>
                    </w:rPr>
                    <w:t>Section of PQQ</w:t>
                  </w:r>
                </w:p>
              </w:tc>
              <w:tc>
                <w:tcPr>
                  <w:tcW w:w="31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C03998" w:rsidRPr="001939B4" w:rsidRDefault="00C03998" w:rsidP="00FE2919">
                  <w:pPr>
                    <w:jc w:val="center"/>
                    <w:rPr>
                      <w:rFonts w:cs="Arial"/>
                      <w:sz w:val="24"/>
                      <w:szCs w:val="24"/>
                    </w:rPr>
                  </w:pPr>
                  <w:r w:rsidRPr="001939B4">
                    <w:rPr>
                      <w:rFonts w:eastAsia="Arial" w:cs="Arial"/>
                      <w:b/>
                      <w:sz w:val="24"/>
                      <w:szCs w:val="24"/>
                    </w:rPr>
                    <w:t>Appendix number</w:t>
                  </w:r>
                </w:p>
              </w:tc>
            </w:tr>
            <w:tr w:rsidR="00C03998" w:rsidRPr="001939B4" w:rsidTr="00FE2919">
              <w:trPr>
                <w:trHeight w:val="140"/>
              </w:trPr>
              <w:tc>
                <w:tcPr>
                  <w:tcW w:w="296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C03998" w:rsidRPr="001939B4" w:rsidRDefault="00C03998" w:rsidP="00FE2919">
                  <w:pPr>
                    <w:jc w:val="both"/>
                    <w:rPr>
                      <w:rFonts w:cs="Arial"/>
                      <w:sz w:val="24"/>
                      <w:szCs w:val="24"/>
                    </w:rPr>
                  </w:pPr>
                </w:p>
              </w:tc>
              <w:tc>
                <w:tcPr>
                  <w:tcW w:w="31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C03998" w:rsidRPr="001939B4" w:rsidRDefault="00C03998" w:rsidP="00FE2919">
                  <w:pPr>
                    <w:jc w:val="both"/>
                    <w:rPr>
                      <w:rFonts w:cs="Arial"/>
                      <w:sz w:val="24"/>
                      <w:szCs w:val="24"/>
                    </w:rPr>
                  </w:pPr>
                </w:p>
              </w:tc>
            </w:tr>
            <w:tr w:rsidR="00C03998" w:rsidRPr="001939B4" w:rsidTr="00FE2919">
              <w:trPr>
                <w:trHeight w:val="140"/>
              </w:trPr>
              <w:tc>
                <w:tcPr>
                  <w:tcW w:w="296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C03998" w:rsidRPr="001939B4" w:rsidRDefault="00C03998" w:rsidP="00FE2919">
                  <w:pPr>
                    <w:jc w:val="both"/>
                    <w:rPr>
                      <w:rFonts w:cs="Arial"/>
                      <w:sz w:val="24"/>
                      <w:szCs w:val="24"/>
                    </w:rPr>
                  </w:pPr>
                </w:p>
              </w:tc>
              <w:tc>
                <w:tcPr>
                  <w:tcW w:w="31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C03998" w:rsidRPr="001939B4" w:rsidRDefault="00C03998" w:rsidP="00FE2919">
                  <w:pPr>
                    <w:jc w:val="both"/>
                    <w:rPr>
                      <w:rFonts w:cs="Arial"/>
                      <w:sz w:val="24"/>
                      <w:szCs w:val="24"/>
                    </w:rPr>
                  </w:pPr>
                </w:p>
              </w:tc>
            </w:tr>
            <w:tr w:rsidR="00C03998" w:rsidRPr="001939B4" w:rsidTr="00FE2919">
              <w:trPr>
                <w:trHeight w:val="140"/>
              </w:trPr>
              <w:tc>
                <w:tcPr>
                  <w:tcW w:w="296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C03998" w:rsidRPr="001939B4" w:rsidRDefault="00C03998" w:rsidP="00FE2919">
                  <w:pPr>
                    <w:jc w:val="both"/>
                    <w:rPr>
                      <w:rFonts w:cs="Arial"/>
                      <w:sz w:val="24"/>
                      <w:szCs w:val="24"/>
                    </w:rPr>
                  </w:pPr>
                </w:p>
              </w:tc>
              <w:tc>
                <w:tcPr>
                  <w:tcW w:w="31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C03998" w:rsidRPr="001939B4" w:rsidRDefault="00C03998" w:rsidP="00FE2919">
                  <w:pPr>
                    <w:jc w:val="both"/>
                    <w:rPr>
                      <w:rFonts w:cs="Arial"/>
                      <w:sz w:val="24"/>
                      <w:szCs w:val="24"/>
                    </w:rPr>
                  </w:pPr>
                </w:p>
              </w:tc>
            </w:tr>
            <w:tr w:rsidR="00C03998" w:rsidRPr="001939B4" w:rsidTr="00FE2919">
              <w:trPr>
                <w:trHeight w:val="140"/>
              </w:trPr>
              <w:tc>
                <w:tcPr>
                  <w:tcW w:w="296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C03998" w:rsidRPr="001939B4" w:rsidRDefault="00C03998" w:rsidP="00FE2919">
                  <w:pPr>
                    <w:jc w:val="both"/>
                    <w:rPr>
                      <w:rFonts w:cs="Arial"/>
                      <w:sz w:val="24"/>
                      <w:szCs w:val="24"/>
                    </w:rPr>
                  </w:pPr>
                </w:p>
              </w:tc>
              <w:tc>
                <w:tcPr>
                  <w:tcW w:w="31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C03998" w:rsidRPr="001939B4" w:rsidRDefault="00C03998" w:rsidP="00FE2919">
                  <w:pPr>
                    <w:jc w:val="both"/>
                    <w:rPr>
                      <w:rFonts w:cs="Arial"/>
                      <w:sz w:val="24"/>
                      <w:szCs w:val="24"/>
                    </w:rPr>
                  </w:pPr>
                </w:p>
              </w:tc>
            </w:tr>
            <w:tr w:rsidR="00C03998" w:rsidRPr="001939B4" w:rsidTr="00FE2919">
              <w:trPr>
                <w:trHeight w:val="140"/>
              </w:trPr>
              <w:tc>
                <w:tcPr>
                  <w:tcW w:w="296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C03998" w:rsidRPr="001939B4" w:rsidRDefault="00C03998" w:rsidP="00FE2919">
                  <w:pPr>
                    <w:jc w:val="both"/>
                    <w:rPr>
                      <w:rFonts w:cs="Arial"/>
                      <w:sz w:val="24"/>
                      <w:szCs w:val="24"/>
                    </w:rPr>
                  </w:pPr>
                </w:p>
              </w:tc>
              <w:tc>
                <w:tcPr>
                  <w:tcW w:w="31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C03998" w:rsidRPr="001939B4" w:rsidRDefault="00C03998" w:rsidP="00FE2919">
                  <w:pPr>
                    <w:jc w:val="both"/>
                    <w:rPr>
                      <w:rFonts w:cs="Arial"/>
                      <w:sz w:val="24"/>
                      <w:szCs w:val="24"/>
                    </w:rPr>
                  </w:pPr>
                </w:p>
              </w:tc>
            </w:tr>
            <w:tr w:rsidR="00C03998" w:rsidRPr="001939B4" w:rsidTr="00FE2919">
              <w:trPr>
                <w:trHeight w:val="140"/>
              </w:trPr>
              <w:tc>
                <w:tcPr>
                  <w:tcW w:w="296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C03998" w:rsidRPr="001939B4" w:rsidRDefault="00C03998" w:rsidP="00FE2919">
                  <w:pPr>
                    <w:jc w:val="both"/>
                    <w:rPr>
                      <w:rFonts w:cs="Arial"/>
                      <w:sz w:val="24"/>
                      <w:szCs w:val="24"/>
                    </w:rPr>
                  </w:pPr>
                </w:p>
              </w:tc>
              <w:tc>
                <w:tcPr>
                  <w:tcW w:w="31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C03998" w:rsidRPr="001939B4" w:rsidRDefault="00C03998" w:rsidP="00FE2919">
                  <w:pPr>
                    <w:jc w:val="both"/>
                    <w:rPr>
                      <w:rFonts w:cs="Arial"/>
                      <w:sz w:val="24"/>
                      <w:szCs w:val="24"/>
                    </w:rPr>
                  </w:pPr>
                </w:p>
              </w:tc>
            </w:tr>
            <w:tr w:rsidR="00C03998" w:rsidRPr="001939B4" w:rsidTr="00FE2919">
              <w:trPr>
                <w:trHeight w:val="140"/>
              </w:trPr>
              <w:tc>
                <w:tcPr>
                  <w:tcW w:w="296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C03998" w:rsidRPr="001939B4" w:rsidRDefault="00C03998" w:rsidP="00FE2919">
                  <w:pPr>
                    <w:jc w:val="both"/>
                    <w:rPr>
                      <w:rFonts w:cs="Arial"/>
                      <w:sz w:val="24"/>
                      <w:szCs w:val="24"/>
                    </w:rPr>
                  </w:pPr>
                </w:p>
              </w:tc>
              <w:tc>
                <w:tcPr>
                  <w:tcW w:w="31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C03998" w:rsidRPr="001939B4" w:rsidRDefault="00C03998" w:rsidP="00FE2919">
                  <w:pPr>
                    <w:jc w:val="both"/>
                    <w:rPr>
                      <w:rFonts w:cs="Arial"/>
                      <w:sz w:val="24"/>
                      <w:szCs w:val="24"/>
                    </w:rPr>
                  </w:pPr>
                </w:p>
              </w:tc>
            </w:tr>
            <w:tr w:rsidR="00C03998" w:rsidRPr="001939B4" w:rsidTr="00FE2919">
              <w:trPr>
                <w:trHeight w:val="140"/>
              </w:trPr>
              <w:tc>
                <w:tcPr>
                  <w:tcW w:w="296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C03998" w:rsidRPr="001939B4" w:rsidRDefault="00C03998" w:rsidP="00FE2919">
                  <w:pPr>
                    <w:jc w:val="both"/>
                    <w:rPr>
                      <w:rFonts w:cs="Arial"/>
                      <w:sz w:val="24"/>
                      <w:szCs w:val="24"/>
                    </w:rPr>
                  </w:pPr>
                </w:p>
              </w:tc>
              <w:tc>
                <w:tcPr>
                  <w:tcW w:w="31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C03998" w:rsidRPr="001939B4" w:rsidRDefault="00C03998" w:rsidP="00FE2919">
                  <w:pPr>
                    <w:jc w:val="both"/>
                    <w:rPr>
                      <w:rFonts w:cs="Arial"/>
                      <w:sz w:val="24"/>
                      <w:szCs w:val="24"/>
                    </w:rPr>
                  </w:pPr>
                </w:p>
              </w:tc>
            </w:tr>
            <w:tr w:rsidR="00C03998" w:rsidRPr="001939B4" w:rsidTr="00FE2919">
              <w:trPr>
                <w:trHeight w:val="140"/>
              </w:trPr>
              <w:tc>
                <w:tcPr>
                  <w:tcW w:w="296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C03998" w:rsidRPr="001939B4" w:rsidRDefault="00C03998" w:rsidP="00FE2919">
                  <w:pPr>
                    <w:jc w:val="both"/>
                    <w:rPr>
                      <w:rFonts w:cs="Arial"/>
                      <w:sz w:val="24"/>
                      <w:szCs w:val="24"/>
                    </w:rPr>
                  </w:pPr>
                </w:p>
              </w:tc>
              <w:tc>
                <w:tcPr>
                  <w:tcW w:w="31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C03998" w:rsidRPr="001939B4" w:rsidRDefault="00C03998" w:rsidP="00FE2919">
                  <w:pPr>
                    <w:jc w:val="both"/>
                    <w:rPr>
                      <w:rFonts w:cs="Arial"/>
                      <w:sz w:val="24"/>
                      <w:szCs w:val="24"/>
                    </w:rPr>
                  </w:pPr>
                </w:p>
              </w:tc>
            </w:tr>
          </w:tbl>
          <w:p w:rsidR="00C03998" w:rsidRPr="001939B4" w:rsidRDefault="00C03998" w:rsidP="00FE2919">
            <w:pPr>
              <w:jc w:val="both"/>
              <w:rPr>
                <w:rFonts w:cs="Arial"/>
                <w:sz w:val="24"/>
                <w:szCs w:val="24"/>
              </w:rPr>
            </w:pPr>
          </w:p>
          <w:p w:rsidR="00C03998" w:rsidRPr="001939B4" w:rsidRDefault="00C03998" w:rsidP="00FE2919">
            <w:pPr>
              <w:jc w:val="both"/>
              <w:rPr>
                <w:rFonts w:cs="Arial"/>
                <w:sz w:val="24"/>
                <w:szCs w:val="24"/>
              </w:rPr>
            </w:pPr>
          </w:p>
        </w:tc>
      </w:tr>
      <w:tr w:rsidR="00C03998" w:rsidRPr="001939B4" w:rsidTr="00FE2919">
        <w:trPr>
          <w:trHeight w:val="260"/>
        </w:trPr>
        <w:tc>
          <w:tcPr>
            <w:tcW w:w="9214" w:type="dxa"/>
            <w:gridSpan w:val="3"/>
            <w:shd w:val="clear" w:color="auto" w:fill="auto"/>
            <w:tcMar>
              <w:top w:w="0" w:type="dxa"/>
              <w:left w:w="108" w:type="dxa"/>
              <w:bottom w:w="0" w:type="dxa"/>
              <w:right w:w="108" w:type="dxa"/>
            </w:tcMar>
          </w:tcPr>
          <w:p w:rsidR="00C03998" w:rsidRPr="001939B4" w:rsidRDefault="00C03998" w:rsidP="00FE2919">
            <w:pPr>
              <w:spacing w:before="120" w:after="120" w:line="240" w:lineRule="auto"/>
              <w:jc w:val="both"/>
              <w:rPr>
                <w:rFonts w:cs="Arial"/>
                <w:sz w:val="24"/>
                <w:szCs w:val="24"/>
              </w:rPr>
            </w:pPr>
            <w:r w:rsidRPr="001939B4">
              <w:rPr>
                <w:rFonts w:eastAsia="Arial" w:cs="Arial"/>
                <w:b/>
                <w:sz w:val="24"/>
                <w:szCs w:val="24"/>
              </w:rPr>
              <w:t>PQQ COMPLETED BY</w:t>
            </w:r>
          </w:p>
        </w:tc>
      </w:tr>
      <w:tr w:rsidR="00C03998" w:rsidRPr="001939B4" w:rsidTr="00FE2919">
        <w:trPr>
          <w:trHeight w:val="260"/>
        </w:trPr>
        <w:tc>
          <w:tcPr>
            <w:tcW w:w="567" w:type="dxa"/>
            <w:shd w:val="clear" w:color="auto" w:fill="DBE5F1" w:themeFill="accent1" w:themeFillTint="33"/>
            <w:tcMar>
              <w:top w:w="0" w:type="dxa"/>
              <w:left w:w="108" w:type="dxa"/>
              <w:bottom w:w="0" w:type="dxa"/>
              <w:right w:w="108" w:type="dxa"/>
            </w:tcMar>
          </w:tcPr>
          <w:p w:rsidR="00C03998" w:rsidRPr="001939B4" w:rsidRDefault="00C03998" w:rsidP="00FE2919">
            <w:pPr>
              <w:spacing w:before="120" w:after="120" w:line="240" w:lineRule="auto"/>
              <w:jc w:val="both"/>
              <w:rPr>
                <w:rFonts w:cs="Arial"/>
                <w:sz w:val="24"/>
                <w:szCs w:val="24"/>
              </w:rPr>
            </w:pPr>
            <w:r w:rsidRPr="001939B4">
              <w:rPr>
                <w:rFonts w:eastAsia="Arial" w:cs="Arial"/>
                <w:sz w:val="24"/>
                <w:szCs w:val="24"/>
              </w:rPr>
              <w:t>8.1</w:t>
            </w:r>
          </w:p>
        </w:tc>
        <w:tc>
          <w:tcPr>
            <w:tcW w:w="1701" w:type="dxa"/>
            <w:shd w:val="clear" w:color="auto" w:fill="auto"/>
            <w:tcMar>
              <w:top w:w="0" w:type="dxa"/>
              <w:left w:w="108" w:type="dxa"/>
              <w:bottom w:w="0" w:type="dxa"/>
              <w:right w:w="108" w:type="dxa"/>
            </w:tcMar>
          </w:tcPr>
          <w:p w:rsidR="00C03998" w:rsidRPr="001939B4" w:rsidRDefault="00C03998" w:rsidP="00FE2919">
            <w:pPr>
              <w:spacing w:before="120" w:after="120" w:line="240" w:lineRule="auto"/>
              <w:rPr>
                <w:rFonts w:cs="Arial"/>
                <w:sz w:val="24"/>
                <w:szCs w:val="24"/>
              </w:rPr>
            </w:pPr>
            <w:r w:rsidRPr="001939B4">
              <w:rPr>
                <w:rFonts w:eastAsia="Arial" w:cs="Arial"/>
                <w:sz w:val="24"/>
                <w:szCs w:val="24"/>
              </w:rPr>
              <w:t>Name</w:t>
            </w:r>
          </w:p>
        </w:tc>
        <w:tc>
          <w:tcPr>
            <w:tcW w:w="6946" w:type="dxa"/>
            <w:shd w:val="clear" w:color="auto" w:fill="auto"/>
            <w:tcMar>
              <w:top w:w="0" w:type="dxa"/>
              <w:left w:w="108" w:type="dxa"/>
              <w:bottom w:w="0" w:type="dxa"/>
              <w:right w:w="108" w:type="dxa"/>
            </w:tcMar>
          </w:tcPr>
          <w:p w:rsidR="00C03998" w:rsidRPr="001939B4" w:rsidRDefault="00C03998" w:rsidP="00FE2919">
            <w:pPr>
              <w:spacing w:before="120" w:after="120" w:line="240" w:lineRule="auto"/>
              <w:jc w:val="both"/>
              <w:rPr>
                <w:rFonts w:cs="Arial"/>
                <w:sz w:val="24"/>
                <w:szCs w:val="24"/>
              </w:rPr>
            </w:pPr>
          </w:p>
        </w:tc>
      </w:tr>
      <w:tr w:rsidR="00C03998" w:rsidRPr="001939B4" w:rsidTr="00FE2919">
        <w:trPr>
          <w:trHeight w:val="260"/>
        </w:trPr>
        <w:tc>
          <w:tcPr>
            <w:tcW w:w="567" w:type="dxa"/>
            <w:shd w:val="clear" w:color="auto" w:fill="DBE5F1" w:themeFill="accent1" w:themeFillTint="33"/>
            <w:tcMar>
              <w:top w:w="0" w:type="dxa"/>
              <w:left w:w="108" w:type="dxa"/>
              <w:bottom w:w="0" w:type="dxa"/>
              <w:right w:w="108" w:type="dxa"/>
            </w:tcMar>
          </w:tcPr>
          <w:p w:rsidR="00C03998" w:rsidRPr="001939B4" w:rsidRDefault="00C03998" w:rsidP="00FE2919">
            <w:pPr>
              <w:spacing w:before="120" w:after="120" w:line="240" w:lineRule="auto"/>
              <w:jc w:val="both"/>
              <w:rPr>
                <w:rFonts w:cs="Arial"/>
                <w:sz w:val="24"/>
                <w:szCs w:val="24"/>
              </w:rPr>
            </w:pPr>
            <w:r w:rsidRPr="001939B4">
              <w:rPr>
                <w:rFonts w:eastAsia="Arial" w:cs="Arial"/>
                <w:sz w:val="24"/>
                <w:szCs w:val="24"/>
              </w:rPr>
              <w:t>8.2</w:t>
            </w:r>
          </w:p>
        </w:tc>
        <w:tc>
          <w:tcPr>
            <w:tcW w:w="1701" w:type="dxa"/>
            <w:shd w:val="clear" w:color="auto" w:fill="auto"/>
            <w:tcMar>
              <w:top w:w="0" w:type="dxa"/>
              <w:left w:w="108" w:type="dxa"/>
              <w:bottom w:w="0" w:type="dxa"/>
              <w:right w:w="108" w:type="dxa"/>
            </w:tcMar>
          </w:tcPr>
          <w:p w:rsidR="00C03998" w:rsidRPr="001939B4" w:rsidRDefault="00C03998" w:rsidP="00FE2919">
            <w:pPr>
              <w:spacing w:before="120" w:after="120" w:line="240" w:lineRule="auto"/>
              <w:rPr>
                <w:rFonts w:cs="Arial"/>
                <w:sz w:val="24"/>
                <w:szCs w:val="24"/>
              </w:rPr>
            </w:pPr>
            <w:r w:rsidRPr="001939B4">
              <w:rPr>
                <w:rFonts w:eastAsia="Arial" w:cs="Arial"/>
                <w:sz w:val="24"/>
                <w:szCs w:val="24"/>
              </w:rPr>
              <w:t>Role in organisation</w:t>
            </w:r>
          </w:p>
        </w:tc>
        <w:tc>
          <w:tcPr>
            <w:tcW w:w="6946" w:type="dxa"/>
            <w:shd w:val="clear" w:color="auto" w:fill="auto"/>
            <w:tcMar>
              <w:top w:w="0" w:type="dxa"/>
              <w:left w:w="108" w:type="dxa"/>
              <w:bottom w:w="0" w:type="dxa"/>
              <w:right w:w="108" w:type="dxa"/>
            </w:tcMar>
          </w:tcPr>
          <w:p w:rsidR="00C03998" w:rsidRPr="001939B4" w:rsidRDefault="00C03998" w:rsidP="00FE2919">
            <w:pPr>
              <w:spacing w:before="120" w:after="120" w:line="240" w:lineRule="auto"/>
              <w:jc w:val="both"/>
              <w:rPr>
                <w:rFonts w:cs="Arial"/>
                <w:sz w:val="24"/>
                <w:szCs w:val="24"/>
              </w:rPr>
            </w:pPr>
          </w:p>
        </w:tc>
      </w:tr>
      <w:tr w:rsidR="00C03998" w:rsidRPr="001939B4" w:rsidTr="00FE2919">
        <w:trPr>
          <w:trHeight w:val="260"/>
        </w:trPr>
        <w:tc>
          <w:tcPr>
            <w:tcW w:w="567" w:type="dxa"/>
            <w:shd w:val="clear" w:color="auto" w:fill="DBE5F1" w:themeFill="accent1" w:themeFillTint="33"/>
            <w:tcMar>
              <w:top w:w="0" w:type="dxa"/>
              <w:left w:w="108" w:type="dxa"/>
              <w:bottom w:w="0" w:type="dxa"/>
              <w:right w:w="108" w:type="dxa"/>
            </w:tcMar>
          </w:tcPr>
          <w:p w:rsidR="00C03998" w:rsidRPr="001939B4" w:rsidRDefault="00C03998" w:rsidP="00FE2919">
            <w:pPr>
              <w:spacing w:before="120" w:after="120" w:line="240" w:lineRule="auto"/>
              <w:jc w:val="both"/>
              <w:rPr>
                <w:rFonts w:cs="Arial"/>
                <w:sz w:val="24"/>
                <w:szCs w:val="24"/>
              </w:rPr>
            </w:pPr>
            <w:r w:rsidRPr="001939B4">
              <w:rPr>
                <w:rFonts w:eastAsia="Arial" w:cs="Arial"/>
                <w:sz w:val="24"/>
                <w:szCs w:val="24"/>
              </w:rPr>
              <w:t>8.3</w:t>
            </w:r>
          </w:p>
        </w:tc>
        <w:tc>
          <w:tcPr>
            <w:tcW w:w="1701" w:type="dxa"/>
            <w:shd w:val="clear" w:color="auto" w:fill="auto"/>
            <w:tcMar>
              <w:top w:w="0" w:type="dxa"/>
              <w:left w:w="108" w:type="dxa"/>
              <w:bottom w:w="0" w:type="dxa"/>
              <w:right w:w="108" w:type="dxa"/>
            </w:tcMar>
          </w:tcPr>
          <w:p w:rsidR="00C03998" w:rsidRPr="001939B4" w:rsidRDefault="00C03998" w:rsidP="00FE2919">
            <w:pPr>
              <w:spacing w:before="120" w:after="120" w:line="240" w:lineRule="auto"/>
              <w:rPr>
                <w:rFonts w:cs="Arial"/>
                <w:sz w:val="24"/>
                <w:szCs w:val="24"/>
              </w:rPr>
            </w:pPr>
            <w:r w:rsidRPr="001939B4">
              <w:rPr>
                <w:rFonts w:eastAsia="Arial" w:cs="Arial"/>
                <w:sz w:val="24"/>
                <w:szCs w:val="24"/>
              </w:rPr>
              <w:t>Date</w:t>
            </w:r>
          </w:p>
        </w:tc>
        <w:tc>
          <w:tcPr>
            <w:tcW w:w="6946" w:type="dxa"/>
            <w:shd w:val="clear" w:color="auto" w:fill="auto"/>
            <w:tcMar>
              <w:top w:w="0" w:type="dxa"/>
              <w:left w:w="108" w:type="dxa"/>
              <w:bottom w:w="0" w:type="dxa"/>
              <w:right w:w="108" w:type="dxa"/>
            </w:tcMar>
          </w:tcPr>
          <w:p w:rsidR="00C03998" w:rsidRPr="001939B4" w:rsidRDefault="00C03998" w:rsidP="00FE2919">
            <w:pPr>
              <w:spacing w:before="120" w:after="120" w:line="240" w:lineRule="auto"/>
              <w:jc w:val="both"/>
              <w:rPr>
                <w:rFonts w:cs="Arial"/>
                <w:sz w:val="24"/>
                <w:szCs w:val="24"/>
              </w:rPr>
            </w:pPr>
          </w:p>
        </w:tc>
      </w:tr>
      <w:tr w:rsidR="00C03998" w:rsidRPr="001939B4" w:rsidTr="00FE2919">
        <w:trPr>
          <w:trHeight w:val="260"/>
        </w:trPr>
        <w:tc>
          <w:tcPr>
            <w:tcW w:w="567" w:type="dxa"/>
            <w:shd w:val="clear" w:color="auto" w:fill="DBE5F1" w:themeFill="accent1" w:themeFillTint="33"/>
            <w:tcMar>
              <w:top w:w="0" w:type="dxa"/>
              <w:left w:w="108" w:type="dxa"/>
              <w:bottom w:w="0" w:type="dxa"/>
              <w:right w:w="108" w:type="dxa"/>
            </w:tcMar>
          </w:tcPr>
          <w:p w:rsidR="00C03998" w:rsidRPr="001939B4" w:rsidRDefault="00C03998" w:rsidP="00FE2919">
            <w:pPr>
              <w:spacing w:before="120" w:after="120" w:line="240" w:lineRule="auto"/>
              <w:jc w:val="both"/>
              <w:rPr>
                <w:rFonts w:cs="Arial"/>
                <w:sz w:val="24"/>
                <w:szCs w:val="24"/>
              </w:rPr>
            </w:pPr>
            <w:r w:rsidRPr="001939B4">
              <w:rPr>
                <w:rFonts w:cs="Arial"/>
                <w:sz w:val="24"/>
                <w:szCs w:val="24"/>
              </w:rPr>
              <w:t>8.4</w:t>
            </w:r>
          </w:p>
        </w:tc>
        <w:tc>
          <w:tcPr>
            <w:tcW w:w="1701" w:type="dxa"/>
            <w:shd w:val="clear" w:color="auto" w:fill="auto"/>
            <w:tcMar>
              <w:top w:w="0" w:type="dxa"/>
              <w:left w:w="108" w:type="dxa"/>
              <w:bottom w:w="0" w:type="dxa"/>
              <w:right w:w="108" w:type="dxa"/>
            </w:tcMar>
          </w:tcPr>
          <w:p w:rsidR="00C03998" w:rsidRPr="001939B4" w:rsidRDefault="00C03998" w:rsidP="00FE2919">
            <w:pPr>
              <w:spacing w:before="120" w:after="120" w:line="240" w:lineRule="auto"/>
              <w:rPr>
                <w:rFonts w:cs="Arial"/>
                <w:sz w:val="24"/>
                <w:szCs w:val="24"/>
              </w:rPr>
            </w:pPr>
            <w:r w:rsidRPr="001939B4">
              <w:rPr>
                <w:rFonts w:cs="Arial"/>
                <w:sz w:val="24"/>
                <w:szCs w:val="24"/>
              </w:rPr>
              <w:t>Signature</w:t>
            </w:r>
          </w:p>
        </w:tc>
        <w:tc>
          <w:tcPr>
            <w:tcW w:w="6946" w:type="dxa"/>
            <w:shd w:val="clear" w:color="auto" w:fill="auto"/>
            <w:tcMar>
              <w:top w:w="0" w:type="dxa"/>
              <w:left w:w="108" w:type="dxa"/>
              <w:bottom w:w="0" w:type="dxa"/>
              <w:right w:w="108" w:type="dxa"/>
            </w:tcMar>
          </w:tcPr>
          <w:p w:rsidR="00C03998" w:rsidRPr="001939B4" w:rsidRDefault="00C03998" w:rsidP="00FE2919">
            <w:pPr>
              <w:spacing w:before="120" w:after="120" w:line="240" w:lineRule="auto"/>
              <w:jc w:val="both"/>
              <w:rPr>
                <w:rFonts w:cs="Arial"/>
                <w:sz w:val="24"/>
                <w:szCs w:val="24"/>
              </w:rPr>
            </w:pPr>
          </w:p>
        </w:tc>
      </w:tr>
    </w:tbl>
    <w:p w:rsidR="00C03998" w:rsidRPr="001939B4" w:rsidRDefault="00C03998" w:rsidP="00C03998">
      <w:pPr>
        <w:rPr>
          <w:rFonts w:cs="Arial"/>
          <w:sz w:val="24"/>
          <w:szCs w:val="24"/>
        </w:rPr>
      </w:pPr>
    </w:p>
    <w:p w:rsidR="00C03998" w:rsidRPr="001939B4" w:rsidRDefault="00C03998" w:rsidP="00C03998">
      <w:pPr>
        <w:spacing w:after="0"/>
        <w:rPr>
          <w:rFonts w:cs="Arial"/>
          <w:vanish/>
          <w:sz w:val="24"/>
          <w:szCs w:val="24"/>
        </w:rPr>
        <w:sectPr w:rsidR="00C03998" w:rsidRPr="001939B4" w:rsidSect="00FE2919">
          <w:type w:val="continuous"/>
          <w:pgSz w:w="11907" w:h="16839" w:code="9"/>
          <w:pgMar w:top="1440" w:right="1134" w:bottom="1440" w:left="1440" w:header="567" w:footer="567" w:gutter="0"/>
          <w:cols w:space="720"/>
          <w:titlePg/>
          <w:docGrid w:linePitch="299"/>
        </w:sectPr>
      </w:pPr>
    </w:p>
    <w:p w:rsidR="00C03998" w:rsidRPr="001939B4" w:rsidRDefault="00C03998" w:rsidP="00C03998">
      <w:pPr>
        <w:keepNext/>
        <w:spacing w:after="0" w:line="240" w:lineRule="auto"/>
        <w:rPr>
          <w:rFonts w:cs="Arial"/>
          <w:b/>
          <w:sz w:val="24"/>
          <w:szCs w:val="24"/>
        </w:rPr>
      </w:pPr>
    </w:p>
    <w:p w:rsidR="00C03998" w:rsidRPr="001939B4" w:rsidRDefault="00C03998" w:rsidP="00C03998">
      <w:pPr>
        <w:keepNext/>
        <w:spacing w:after="0" w:line="240" w:lineRule="auto"/>
        <w:jc w:val="center"/>
        <w:rPr>
          <w:rFonts w:cs="Arial"/>
          <w:sz w:val="24"/>
          <w:szCs w:val="24"/>
        </w:rPr>
      </w:pPr>
      <w:r w:rsidRPr="001939B4">
        <w:rPr>
          <w:rFonts w:eastAsia="Arial" w:cs="Arial"/>
          <w:b/>
          <w:color w:val="0070C0"/>
          <w:sz w:val="24"/>
          <w:szCs w:val="24"/>
        </w:rPr>
        <w:t>PQQ – Template for Appendices</w:t>
      </w:r>
      <w:r w:rsidRPr="001939B4">
        <w:rPr>
          <w:rFonts w:eastAsia="Arial" w:cs="Arial"/>
          <w:b/>
          <w:color w:val="0070C0"/>
          <w:sz w:val="24"/>
          <w:szCs w:val="24"/>
        </w:rPr>
        <w:fldChar w:fldCharType="begin"/>
      </w:r>
      <w:r w:rsidRPr="001939B4">
        <w:rPr>
          <w:rFonts w:eastAsia="Arial" w:cs="Arial"/>
          <w:b/>
          <w:color w:val="0070C0"/>
          <w:sz w:val="24"/>
          <w:szCs w:val="24"/>
        </w:rPr>
        <w:instrText xml:space="preserve"> XE "PQQ – Template for Appendices" </w:instrText>
      </w:r>
      <w:r w:rsidRPr="001939B4">
        <w:rPr>
          <w:rFonts w:eastAsia="Arial" w:cs="Arial"/>
          <w:b/>
          <w:color w:val="0070C0"/>
          <w:sz w:val="24"/>
          <w:szCs w:val="24"/>
        </w:rPr>
        <w:fldChar w:fldCharType="end"/>
      </w:r>
    </w:p>
    <w:p w:rsidR="00C03998" w:rsidRPr="001939B4" w:rsidRDefault="00C03998" w:rsidP="00C03998">
      <w:pPr>
        <w:keepNext/>
        <w:spacing w:after="0" w:line="240" w:lineRule="auto"/>
        <w:jc w:val="center"/>
        <w:rPr>
          <w:rFonts w:cs="Arial"/>
          <w:sz w:val="24"/>
          <w:szCs w:val="24"/>
        </w:rPr>
      </w:pPr>
    </w:p>
    <w:tbl>
      <w:tblPr>
        <w:tblW w:w="9214" w:type="dxa"/>
        <w:tblInd w:w="-5" w:type="dxa"/>
        <w:tblLayout w:type="fixed"/>
        <w:tblCellMar>
          <w:left w:w="10" w:type="dxa"/>
          <w:right w:w="10" w:type="dxa"/>
        </w:tblCellMar>
        <w:tblLook w:val="04A0" w:firstRow="1" w:lastRow="0" w:firstColumn="1" w:lastColumn="0" w:noHBand="0" w:noVBand="1"/>
      </w:tblPr>
      <w:tblGrid>
        <w:gridCol w:w="9214"/>
      </w:tblGrid>
      <w:tr w:rsidR="00C03998" w:rsidRPr="001939B4" w:rsidTr="00FE2919">
        <w:trPr>
          <w:trHeight w:val="440"/>
        </w:trPr>
        <w:tc>
          <w:tcPr>
            <w:tcW w:w="921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C03998" w:rsidRPr="001939B4" w:rsidRDefault="00C03998" w:rsidP="00FE2919">
            <w:pPr>
              <w:keepNext/>
              <w:spacing w:after="0" w:line="240" w:lineRule="auto"/>
              <w:rPr>
                <w:rFonts w:cs="Arial"/>
                <w:sz w:val="24"/>
                <w:szCs w:val="24"/>
              </w:rPr>
            </w:pPr>
            <w:r w:rsidRPr="001939B4">
              <w:rPr>
                <w:rFonts w:eastAsia="Arial" w:cs="Arial"/>
                <w:b/>
                <w:sz w:val="24"/>
                <w:szCs w:val="24"/>
              </w:rPr>
              <w:t>Appendix Number -</w:t>
            </w:r>
          </w:p>
        </w:tc>
      </w:tr>
      <w:tr w:rsidR="00C03998" w:rsidRPr="001939B4" w:rsidTr="00FE2919">
        <w:trPr>
          <w:trHeight w:val="440"/>
        </w:trPr>
        <w:tc>
          <w:tcPr>
            <w:tcW w:w="921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C03998" w:rsidRPr="001939B4" w:rsidRDefault="00C03998" w:rsidP="00FE2919">
            <w:pPr>
              <w:keepNext/>
              <w:spacing w:after="0" w:line="240" w:lineRule="auto"/>
              <w:rPr>
                <w:rFonts w:cs="Arial"/>
                <w:sz w:val="24"/>
                <w:szCs w:val="24"/>
              </w:rPr>
            </w:pPr>
            <w:r w:rsidRPr="001939B4">
              <w:rPr>
                <w:rFonts w:eastAsia="Arial" w:cs="Arial"/>
                <w:b/>
                <w:sz w:val="24"/>
                <w:szCs w:val="24"/>
              </w:rPr>
              <w:t>PQQ section -</w:t>
            </w:r>
          </w:p>
        </w:tc>
      </w:tr>
      <w:tr w:rsidR="00C03998" w:rsidRPr="001939B4" w:rsidTr="00FE2919">
        <w:trPr>
          <w:trHeight w:val="440"/>
        </w:trPr>
        <w:tc>
          <w:tcPr>
            <w:tcW w:w="921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C03998" w:rsidRPr="001939B4" w:rsidRDefault="00C03998" w:rsidP="00FE2919">
            <w:pPr>
              <w:keepNext/>
              <w:spacing w:after="0" w:line="240" w:lineRule="auto"/>
              <w:rPr>
                <w:rFonts w:cs="Arial"/>
                <w:sz w:val="24"/>
                <w:szCs w:val="24"/>
              </w:rPr>
            </w:pPr>
            <w:r w:rsidRPr="001939B4">
              <w:rPr>
                <w:rFonts w:eastAsia="Arial" w:cs="Arial"/>
                <w:b/>
                <w:sz w:val="24"/>
                <w:szCs w:val="24"/>
              </w:rPr>
              <w:t>Question number -</w:t>
            </w:r>
          </w:p>
        </w:tc>
      </w:tr>
      <w:tr w:rsidR="00C03998" w:rsidRPr="001939B4" w:rsidTr="00FE2919">
        <w:trPr>
          <w:trHeight w:val="4820"/>
        </w:trPr>
        <w:tc>
          <w:tcPr>
            <w:tcW w:w="921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C03998" w:rsidRPr="001939B4" w:rsidRDefault="00C03998" w:rsidP="00FE2919">
            <w:pPr>
              <w:keepNext/>
              <w:spacing w:after="0" w:line="240" w:lineRule="auto"/>
              <w:jc w:val="center"/>
              <w:rPr>
                <w:rFonts w:cs="Arial"/>
                <w:sz w:val="24"/>
                <w:szCs w:val="24"/>
              </w:rPr>
            </w:pPr>
          </w:p>
          <w:p w:rsidR="00C03998" w:rsidRPr="001939B4" w:rsidRDefault="00C03998" w:rsidP="00FE2919">
            <w:pPr>
              <w:keepNext/>
              <w:spacing w:after="0" w:line="240" w:lineRule="auto"/>
              <w:jc w:val="center"/>
              <w:rPr>
                <w:rFonts w:cs="Arial"/>
                <w:sz w:val="24"/>
                <w:szCs w:val="24"/>
              </w:rPr>
            </w:pPr>
          </w:p>
          <w:p w:rsidR="00C03998" w:rsidRPr="001939B4" w:rsidRDefault="00C03998" w:rsidP="00FE2919">
            <w:pPr>
              <w:keepNext/>
              <w:spacing w:after="0" w:line="240" w:lineRule="auto"/>
              <w:jc w:val="center"/>
              <w:rPr>
                <w:rFonts w:cs="Arial"/>
                <w:sz w:val="24"/>
                <w:szCs w:val="24"/>
              </w:rPr>
            </w:pPr>
          </w:p>
          <w:p w:rsidR="00C03998" w:rsidRPr="001939B4" w:rsidRDefault="00C03998" w:rsidP="00FE2919">
            <w:pPr>
              <w:keepNext/>
              <w:spacing w:after="0" w:line="240" w:lineRule="auto"/>
              <w:jc w:val="center"/>
              <w:rPr>
                <w:rFonts w:cs="Arial"/>
                <w:sz w:val="24"/>
                <w:szCs w:val="24"/>
              </w:rPr>
            </w:pPr>
          </w:p>
          <w:p w:rsidR="00C03998" w:rsidRPr="001939B4" w:rsidRDefault="00C03998" w:rsidP="00FE2919">
            <w:pPr>
              <w:keepNext/>
              <w:spacing w:after="0" w:line="240" w:lineRule="auto"/>
              <w:jc w:val="center"/>
              <w:rPr>
                <w:rFonts w:cs="Arial"/>
                <w:sz w:val="24"/>
                <w:szCs w:val="24"/>
              </w:rPr>
            </w:pPr>
          </w:p>
          <w:p w:rsidR="00C03998" w:rsidRPr="001939B4" w:rsidRDefault="00C03998" w:rsidP="00FE2919">
            <w:pPr>
              <w:keepNext/>
              <w:spacing w:after="0" w:line="240" w:lineRule="auto"/>
              <w:jc w:val="center"/>
              <w:rPr>
                <w:rFonts w:cs="Arial"/>
                <w:sz w:val="24"/>
                <w:szCs w:val="24"/>
              </w:rPr>
            </w:pPr>
          </w:p>
          <w:p w:rsidR="00C03998" w:rsidRPr="001939B4" w:rsidRDefault="00C03998" w:rsidP="00FE2919">
            <w:pPr>
              <w:keepNext/>
              <w:spacing w:after="0" w:line="240" w:lineRule="auto"/>
              <w:jc w:val="center"/>
              <w:rPr>
                <w:rFonts w:cs="Arial"/>
                <w:sz w:val="24"/>
                <w:szCs w:val="24"/>
              </w:rPr>
            </w:pPr>
          </w:p>
          <w:p w:rsidR="00C03998" w:rsidRPr="001939B4" w:rsidRDefault="00C03998" w:rsidP="00FE2919">
            <w:pPr>
              <w:keepNext/>
              <w:spacing w:after="0" w:line="240" w:lineRule="auto"/>
              <w:jc w:val="center"/>
              <w:rPr>
                <w:rFonts w:cs="Arial"/>
                <w:sz w:val="24"/>
                <w:szCs w:val="24"/>
              </w:rPr>
            </w:pPr>
          </w:p>
          <w:p w:rsidR="00C03998" w:rsidRPr="001939B4" w:rsidRDefault="00C03998" w:rsidP="00FE2919">
            <w:pPr>
              <w:keepNext/>
              <w:spacing w:after="0" w:line="240" w:lineRule="auto"/>
              <w:jc w:val="center"/>
              <w:rPr>
                <w:rFonts w:cs="Arial"/>
                <w:sz w:val="24"/>
                <w:szCs w:val="24"/>
              </w:rPr>
            </w:pPr>
          </w:p>
          <w:p w:rsidR="00C03998" w:rsidRPr="001939B4" w:rsidRDefault="00C03998" w:rsidP="00FE2919">
            <w:pPr>
              <w:keepNext/>
              <w:spacing w:after="0" w:line="240" w:lineRule="auto"/>
              <w:jc w:val="center"/>
              <w:rPr>
                <w:rFonts w:cs="Arial"/>
                <w:sz w:val="24"/>
                <w:szCs w:val="24"/>
              </w:rPr>
            </w:pPr>
          </w:p>
          <w:p w:rsidR="00C03998" w:rsidRPr="001939B4" w:rsidRDefault="00C03998" w:rsidP="00FE2919">
            <w:pPr>
              <w:keepNext/>
              <w:spacing w:after="0" w:line="240" w:lineRule="auto"/>
              <w:jc w:val="center"/>
              <w:rPr>
                <w:rFonts w:cs="Arial"/>
                <w:sz w:val="24"/>
                <w:szCs w:val="24"/>
              </w:rPr>
            </w:pPr>
          </w:p>
          <w:p w:rsidR="00C03998" w:rsidRPr="001939B4" w:rsidRDefault="00C03998" w:rsidP="00FE2919">
            <w:pPr>
              <w:keepNext/>
              <w:spacing w:after="0" w:line="240" w:lineRule="auto"/>
              <w:jc w:val="center"/>
              <w:rPr>
                <w:rFonts w:cs="Arial"/>
                <w:sz w:val="24"/>
                <w:szCs w:val="24"/>
              </w:rPr>
            </w:pPr>
          </w:p>
          <w:p w:rsidR="00C03998" w:rsidRPr="001939B4" w:rsidRDefault="00C03998" w:rsidP="00FE2919">
            <w:pPr>
              <w:keepNext/>
              <w:spacing w:after="0" w:line="240" w:lineRule="auto"/>
              <w:jc w:val="center"/>
              <w:rPr>
                <w:rFonts w:cs="Arial"/>
                <w:sz w:val="24"/>
                <w:szCs w:val="24"/>
              </w:rPr>
            </w:pPr>
          </w:p>
          <w:p w:rsidR="00C03998" w:rsidRPr="001939B4" w:rsidRDefault="00C03998" w:rsidP="00FE2919">
            <w:pPr>
              <w:keepNext/>
              <w:spacing w:after="0" w:line="240" w:lineRule="auto"/>
              <w:jc w:val="center"/>
              <w:rPr>
                <w:rFonts w:cs="Arial"/>
                <w:sz w:val="24"/>
                <w:szCs w:val="24"/>
              </w:rPr>
            </w:pPr>
          </w:p>
          <w:p w:rsidR="00C03998" w:rsidRPr="001939B4" w:rsidRDefault="00C03998" w:rsidP="00FE2919">
            <w:pPr>
              <w:keepNext/>
              <w:spacing w:after="0" w:line="240" w:lineRule="auto"/>
              <w:jc w:val="center"/>
              <w:rPr>
                <w:rFonts w:cs="Arial"/>
                <w:sz w:val="24"/>
                <w:szCs w:val="24"/>
              </w:rPr>
            </w:pPr>
          </w:p>
          <w:p w:rsidR="00C03998" w:rsidRPr="001939B4" w:rsidRDefault="00C03998" w:rsidP="00FE2919">
            <w:pPr>
              <w:keepNext/>
              <w:spacing w:after="0" w:line="240" w:lineRule="auto"/>
              <w:jc w:val="center"/>
              <w:rPr>
                <w:rFonts w:cs="Arial"/>
                <w:sz w:val="24"/>
                <w:szCs w:val="24"/>
              </w:rPr>
            </w:pPr>
          </w:p>
          <w:p w:rsidR="00C03998" w:rsidRPr="001939B4" w:rsidRDefault="00C03998" w:rsidP="00FE2919">
            <w:pPr>
              <w:keepNext/>
              <w:spacing w:after="0" w:line="240" w:lineRule="auto"/>
              <w:jc w:val="center"/>
              <w:rPr>
                <w:rFonts w:cs="Arial"/>
                <w:sz w:val="24"/>
                <w:szCs w:val="24"/>
              </w:rPr>
            </w:pPr>
          </w:p>
          <w:p w:rsidR="00C03998" w:rsidRPr="001939B4" w:rsidRDefault="00C03998" w:rsidP="00FE2919">
            <w:pPr>
              <w:keepNext/>
              <w:spacing w:after="0" w:line="240" w:lineRule="auto"/>
              <w:jc w:val="center"/>
              <w:rPr>
                <w:rFonts w:cs="Arial"/>
                <w:sz w:val="24"/>
                <w:szCs w:val="24"/>
              </w:rPr>
            </w:pPr>
          </w:p>
          <w:p w:rsidR="00C03998" w:rsidRPr="001939B4" w:rsidRDefault="00C03998" w:rsidP="00FE2919">
            <w:pPr>
              <w:keepNext/>
              <w:spacing w:after="0" w:line="240" w:lineRule="auto"/>
              <w:jc w:val="center"/>
              <w:rPr>
                <w:rFonts w:cs="Arial"/>
                <w:sz w:val="24"/>
                <w:szCs w:val="24"/>
              </w:rPr>
            </w:pPr>
          </w:p>
          <w:p w:rsidR="00C03998" w:rsidRPr="001939B4" w:rsidRDefault="00C03998" w:rsidP="00FE2919">
            <w:pPr>
              <w:keepNext/>
              <w:spacing w:after="0" w:line="240" w:lineRule="auto"/>
              <w:jc w:val="center"/>
              <w:rPr>
                <w:rFonts w:cs="Arial"/>
                <w:sz w:val="24"/>
                <w:szCs w:val="24"/>
              </w:rPr>
            </w:pPr>
          </w:p>
          <w:p w:rsidR="00C03998" w:rsidRPr="001939B4" w:rsidRDefault="00C03998" w:rsidP="00FE2919">
            <w:pPr>
              <w:keepNext/>
              <w:spacing w:after="0" w:line="240" w:lineRule="auto"/>
              <w:jc w:val="center"/>
              <w:rPr>
                <w:rFonts w:cs="Arial"/>
                <w:sz w:val="24"/>
                <w:szCs w:val="24"/>
              </w:rPr>
            </w:pPr>
          </w:p>
          <w:p w:rsidR="00C03998" w:rsidRPr="001939B4" w:rsidRDefault="00C03998" w:rsidP="00FE2919">
            <w:pPr>
              <w:keepNext/>
              <w:spacing w:after="0" w:line="240" w:lineRule="auto"/>
              <w:jc w:val="center"/>
              <w:rPr>
                <w:rFonts w:cs="Arial"/>
                <w:sz w:val="24"/>
                <w:szCs w:val="24"/>
              </w:rPr>
            </w:pPr>
          </w:p>
          <w:p w:rsidR="00C03998" w:rsidRPr="001939B4" w:rsidRDefault="00C03998" w:rsidP="00FE2919">
            <w:pPr>
              <w:keepNext/>
              <w:spacing w:after="0" w:line="240" w:lineRule="auto"/>
              <w:jc w:val="center"/>
              <w:rPr>
                <w:rFonts w:cs="Arial"/>
                <w:sz w:val="24"/>
                <w:szCs w:val="24"/>
              </w:rPr>
            </w:pPr>
          </w:p>
          <w:p w:rsidR="00C03998" w:rsidRPr="001939B4" w:rsidRDefault="00C03998" w:rsidP="00FE2919">
            <w:pPr>
              <w:keepNext/>
              <w:spacing w:after="0" w:line="240" w:lineRule="auto"/>
              <w:jc w:val="center"/>
              <w:rPr>
                <w:rFonts w:cs="Arial"/>
                <w:sz w:val="24"/>
                <w:szCs w:val="24"/>
              </w:rPr>
            </w:pPr>
          </w:p>
          <w:p w:rsidR="00C03998" w:rsidRPr="001939B4" w:rsidRDefault="00C03998" w:rsidP="00FE2919">
            <w:pPr>
              <w:keepNext/>
              <w:spacing w:after="0" w:line="240" w:lineRule="auto"/>
              <w:jc w:val="center"/>
              <w:rPr>
                <w:rFonts w:cs="Arial"/>
                <w:sz w:val="24"/>
                <w:szCs w:val="24"/>
              </w:rPr>
            </w:pPr>
          </w:p>
          <w:p w:rsidR="00C03998" w:rsidRPr="001939B4" w:rsidRDefault="00C03998" w:rsidP="00FE2919">
            <w:pPr>
              <w:keepNext/>
              <w:spacing w:after="0" w:line="240" w:lineRule="auto"/>
              <w:jc w:val="center"/>
              <w:rPr>
                <w:rFonts w:cs="Arial"/>
                <w:sz w:val="24"/>
                <w:szCs w:val="24"/>
              </w:rPr>
            </w:pPr>
          </w:p>
          <w:p w:rsidR="00C03998" w:rsidRPr="001939B4" w:rsidRDefault="00C03998" w:rsidP="00FE2919">
            <w:pPr>
              <w:keepNext/>
              <w:spacing w:after="0" w:line="240" w:lineRule="auto"/>
              <w:rPr>
                <w:rFonts w:cs="Arial"/>
                <w:sz w:val="24"/>
                <w:szCs w:val="24"/>
              </w:rPr>
            </w:pPr>
          </w:p>
          <w:p w:rsidR="00C03998" w:rsidRPr="001939B4" w:rsidRDefault="00C03998" w:rsidP="00FE2919">
            <w:pPr>
              <w:keepNext/>
              <w:spacing w:after="0" w:line="240" w:lineRule="auto"/>
              <w:jc w:val="center"/>
              <w:rPr>
                <w:rFonts w:cs="Arial"/>
                <w:sz w:val="24"/>
                <w:szCs w:val="24"/>
              </w:rPr>
            </w:pPr>
          </w:p>
          <w:p w:rsidR="00C03998" w:rsidRPr="001939B4" w:rsidRDefault="00C03998" w:rsidP="00FE2919">
            <w:pPr>
              <w:keepNext/>
              <w:spacing w:after="0" w:line="240" w:lineRule="auto"/>
              <w:jc w:val="center"/>
              <w:rPr>
                <w:rFonts w:cs="Arial"/>
                <w:sz w:val="24"/>
                <w:szCs w:val="24"/>
              </w:rPr>
            </w:pPr>
          </w:p>
          <w:p w:rsidR="00C03998" w:rsidRPr="001939B4" w:rsidRDefault="00C03998" w:rsidP="00FE2919">
            <w:pPr>
              <w:keepNext/>
              <w:spacing w:after="0" w:line="240" w:lineRule="auto"/>
              <w:jc w:val="center"/>
              <w:rPr>
                <w:rFonts w:cs="Arial"/>
                <w:sz w:val="24"/>
                <w:szCs w:val="24"/>
              </w:rPr>
            </w:pPr>
          </w:p>
          <w:p w:rsidR="00C03998" w:rsidRPr="001939B4" w:rsidRDefault="00C03998" w:rsidP="00FE2919">
            <w:pPr>
              <w:keepNext/>
              <w:spacing w:after="0" w:line="240" w:lineRule="auto"/>
              <w:jc w:val="center"/>
              <w:rPr>
                <w:rFonts w:cs="Arial"/>
                <w:sz w:val="24"/>
                <w:szCs w:val="24"/>
              </w:rPr>
            </w:pPr>
          </w:p>
          <w:p w:rsidR="00C03998" w:rsidRPr="001939B4" w:rsidRDefault="00C03998" w:rsidP="00FE2919">
            <w:pPr>
              <w:keepNext/>
              <w:spacing w:after="0" w:line="240" w:lineRule="auto"/>
              <w:jc w:val="center"/>
              <w:rPr>
                <w:rFonts w:cs="Arial"/>
                <w:sz w:val="24"/>
                <w:szCs w:val="24"/>
              </w:rPr>
            </w:pPr>
          </w:p>
        </w:tc>
      </w:tr>
    </w:tbl>
    <w:p w:rsidR="00C03998" w:rsidRPr="001939B4" w:rsidRDefault="00C03998" w:rsidP="00C03998">
      <w:pPr>
        <w:rPr>
          <w:rFonts w:cs="Arial"/>
          <w:sz w:val="24"/>
          <w:szCs w:val="24"/>
        </w:rPr>
      </w:pPr>
    </w:p>
    <w:p w:rsidR="00C03998" w:rsidRPr="001939B4" w:rsidRDefault="00C03998" w:rsidP="00C03998">
      <w:pPr>
        <w:rPr>
          <w:rFonts w:cs="Arial"/>
          <w:sz w:val="24"/>
          <w:szCs w:val="24"/>
        </w:rPr>
      </w:pPr>
    </w:p>
    <w:p w:rsidR="00C03998" w:rsidRPr="001939B4" w:rsidRDefault="00C03998" w:rsidP="000C56DA">
      <w:pPr>
        <w:rPr>
          <w:rFonts w:cs="Arial"/>
          <w:sz w:val="24"/>
          <w:szCs w:val="24"/>
        </w:rPr>
      </w:pPr>
    </w:p>
    <w:sectPr w:rsidR="00C03998" w:rsidRPr="001939B4" w:rsidSect="00C03998">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0870" w:rsidRDefault="00140870" w:rsidP="00C03998">
      <w:pPr>
        <w:spacing w:after="0" w:line="240" w:lineRule="auto"/>
      </w:pPr>
      <w:r>
        <w:separator/>
      </w:r>
    </w:p>
  </w:endnote>
  <w:endnote w:type="continuationSeparator" w:id="0">
    <w:p w:rsidR="00140870" w:rsidRDefault="00140870" w:rsidP="00C039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Noto Symbol">
    <w:altName w:val="Times New Roman"/>
    <w:charset w:val="00"/>
    <w:family w:val="auto"/>
    <w:pitch w:val="default"/>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7CA8" w:rsidRPr="001764AD" w:rsidRDefault="00CA7CA8" w:rsidP="00FE2919">
    <w:pPr>
      <w:pStyle w:val="Footer"/>
      <w:pBdr>
        <w:top w:val="thinThickSmallGap" w:sz="24" w:space="1" w:color="622423" w:themeColor="accent2" w:themeShade="7F"/>
      </w:pBdr>
      <w:tabs>
        <w:tab w:val="clear" w:pos="9026"/>
        <w:tab w:val="right" w:pos="9498"/>
      </w:tabs>
      <w:ind w:left="-284" w:right="-471"/>
      <w:rPr>
        <w:rFonts w:asciiTheme="majorHAnsi" w:eastAsiaTheme="majorEastAsia" w:hAnsiTheme="majorHAnsi" w:cstheme="majorBidi"/>
        <w:b/>
        <w:i/>
      </w:rPr>
    </w:pPr>
    <w:r w:rsidRPr="001764AD">
      <w:rPr>
        <w:rFonts w:asciiTheme="majorHAnsi" w:eastAsiaTheme="majorEastAsia" w:hAnsiTheme="majorHAnsi" w:cstheme="majorBidi"/>
        <w:b/>
        <w:i/>
      </w:rPr>
      <w:t>Wokingham Borough Council</w:t>
    </w:r>
    <w:r w:rsidRPr="001764AD">
      <w:rPr>
        <w:rFonts w:asciiTheme="majorHAnsi" w:eastAsiaTheme="majorEastAsia" w:hAnsiTheme="majorHAnsi" w:cstheme="majorBidi"/>
        <w:b/>
        <w:i/>
      </w:rPr>
      <w:ptab w:relativeTo="margin" w:alignment="right" w:leader="none"/>
    </w:r>
    <w:r>
      <w:rPr>
        <w:rFonts w:asciiTheme="majorHAnsi" w:eastAsiaTheme="majorEastAsia" w:hAnsiTheme="majorHAnsi" w:cstheme="majorBidi"/>
        <w:b/>
        <w:i/>
      </w:rPr>
      <w:tab/>
    </w:r>
    <w:r>
      <w:rPr>
        <w:rFonts w:asciiTheme="majorHAnsi" w:eastAsiaTheme="majorEastAsia" w:hAnsiTheme="majorHAnsi" w:cstheme="majorBidi"/>
        <w:b/>
        <w:i/>
      </w:rPr>
      <w:tab/>
    </w:r>
    <w:r w:rsidRPr="001764AD">
      <w:rPr>
        <w:rFonts w:asciiTheme="majorHAnsi" w:eastAsiaTheme="majorEastAsia" w:hAnsiTheme="majorHAnsi" w:cstheme="majorBidi"/>
        <w:b/>
        <w:i/>
      </w:rPr>
      <w:t xml:space="preserve">Page </w:t>
    </w:r>
    <w:r w:rsidRPr="001764AD">
      <w:rPr>
        <w:rFonts w:asciiTheme="minorHAnsi" w:eastAsiaTheme="minorEastAsia" w:hAnsiTheme="minorHAnsi" w:cstheme="minorBidi"/>
        <w:b/>
        <w:i/>
      </w:rPr>
      <w:fldChar w:fldCharType="begin"/>
    </w:r>
    <w:r w:rsidRPr="001764AD">
      <w:rPr>
        <w:b/>
        <w:i/>
      </w:rPr>
      <w:instrText xml:space="preserve"> PAGE   \* MERGEFORMAT </w:instrText>
    </w:r>
    <w:r w:rsidRPr="001764AD">
      <w:rPr>
        <w:rFonts w:asciiTheme="minorHAnsi" w:eastAsiaTheme="minorEastAsia" w:hAnsiTheme="minorHAnsi" w:cstheme="minorBidi"/>
        <w:b/>
        <w:i/>
      </w:rPr>
      <w:fldChar w:fldCharType="separate"/>
    </w:r>
    <w:r w:rsidR="00440ED9" w:rsidRPr="00440ED9">
      <w:rPr>
        <w:rFonts w:asciiTheme="majorHAnsi" w:eastAsiaTheme="majorEastAsia" w:hAnsiTheme="majorHAnsi" w:cstheme="majorBidi"/>
        <w:b/>
        <w:i/>
        <w:noProof/>
      </w:rPr>
      <w:t>4</w:t>
    </w:r>
    <w:r w:rsidRPr="001764AD">
      <w:rPr>
        <w:rFonts w:asciiTheme="majorHAnsi" w:eastAsiaTheme="majorEastAsia" w:hAnsiTheme="majorHAnsi" w:cstheme="majorBidi"/>
        <w:b/>
        <w:i/>
        <w:noProof/>
      </w:rPr>
      <w:fldChar w:fldCharType="end"/>
    </w:r>
  </w:p>
  <w:p w:rsidR="00CA7CA8" w:rsidRDefault="00CA7CA8" w:rsidP="00FE2919">
    <w:pPr>
      <w:pStyle w:val="Footer"/>
      <w:tabs>
        <w:tab w:val="clear" w:pos="9026"/>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0870" w:rsidRDefault="00140870" w:rsidP="00C03998">
      <w:pPr>
        <w:spacing w:after="0" w:line="240" w:lineRule="auto"/>
      </w:pPr>
      <w:r>
        <w:separator/>
      </w:r>
    </w:p>
  </w:footnote>
  <w:footnote w:type="continuationSeparator" w:id="0">
    <w:p w:rsidR="00140870" w:rsidRDefault="00140870" w:rsidP="00C03998">
      <w:pPr>
        <w:spacing w:after="0" w:line="240" w:lineRule="auto"/>
      </w:pPr>
      <w:r>
        <w:continuationSeparator/>
      </w:r>
    </w:p>
  </w:footnote>
  <w:footnote w:id="1">
    <w:p w:rsidR="00CA7CA8" w:rsidRDefault="00CA7CA8" w:rsidP="00C03998">
      <w:pPr>
        <w:spacing w:after="0" w:line="240" w:lineRule="auto"/>
        <w:ind w:right="-22"/>
      </w:pPr>
      <w:r>
        <w:rPr>
          <w:rStyle w:val="FootnoteReference"/>
        </w:rPr>
        <w:footnoteRef/>
      </w:r>
      <w:r>
        <w:rPr>
          <w:rFonts w:ascii="Times New Roman" w:eastAsia="Times New Roman" w:hAnsi="Times New Roman" w:cs="Times New Roman"/>
          <w:sz w:val="20"/>
        </w:rPr>
        <w:t xml:space="preserve"> </w:t>
      </w:r>
      <w:r>
        <w:rPr>
          <w:sz w:val="18"/>
        </w:rPr>
        <w:t xml:space="preserve">See EU definition of SME: </w:t>
      </w:r>
      <w:hyperlink r:id="rId1" w:history="1">
        <w:r w:rsidRPr="00CA255E">
          <w:rPr>
            <w:rStyle w:val="Hyperlink"/>
            <w:sz w:val="18"/>
          </w:rPr>
          <w:t>http://ec.europa.eu/growth/smes/business-friendly-environment/sme-definition/index_en.htm</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7CA8" w:rsidRDefault="00CA7CA8">
    <w:pPr>
      <w:pStyle w:val="Header"/>
    </w:pPr>
  </w:p>
  <w:p w:rsidR="00CA7CA8" w:rsidRDefault="00CA7CA8">
    <w:pPr>
      <w:tabs>
        <w:tab w:val="center" w:pos="4513"/>
        <w:tab w:val="right" w:pos="9026"/>
      </w:tabs>
      <w:spacing w:after="0" w:line="240" w:lineRule="auto"/>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A330A"/>
    <w:multiLevelType w:val="hybridMultilevel"/>
    <w:tmpl w:val="94562FF8"/>
    <w:lvl w:ilvl="0" w:tplc="AA08A050">
      <w:start w:val="1"/>
      <w:numFmt w:val="lowerLetter"/>
      <w:lvlText w:val="%1)"/>
      <w:lvlJc w:val="left"/>
      <w:pPr>
        <w:ind w:left="362" w:hanging="360"/>
      </w:pPr>
      <w:rPr>
        <w:rFonts w:hint="default"/>
        <w:b/>
        <w:color w:val="0070C0"/>
      </w:rPr>
    </w:lvl>
    <w:lvl w:ilvl="1" w:tplc="08090019" w:tentative="1">
      <w:start w:val="1"/>
      <w:numFmt w:val="lowerLetter"/>
      <w:lvlText w:val="%2."/>
      <w:lvlJc w:val="left"/>
      <w:pPr>
        <w:ind w:left="1082" w:hanging="360"/>
      </w:pPr>
    </w:lvl>
    <w:lvl w:ilvl="2" w:tplc="0809001B" w:tentative="1">
      <w:start w:val="1"/>
      <w:numFmt w:val="lowerRoman"/>
      <w:lvlText w:val="%3."/>
      <w:lvlJc w:val="right"/>
      <w:pPr>
        <w:ind w:left="1802" w:hanging="180"/>
      </w:pPr>
    </w:lvl>
    <w:lvl w:ilvl="3" w:tplc="0809000F" w:tentative="1">
      <w:start w:val="1"/>
      <w:numFmt w:val="decimal"/>
      <w:lvlText w:val="%4."/>
      <w:lvlJc w:val="left"/>
      <w:pPr>
        <w:ind w:left="2522" w:hanging="360"/>
      </w:pPr>
    </w:lvl>
    <w:lvl w:ilvl="4" w:tplc="08090019" w:tentative="1">
      <w:start w:val="1"/>
      <w:numFmt w:val="lowerLetter"/>
      <w:lvlText w:val="%5."/>
      <w:lvlJc w:val="left"/>
      <w:pPr>
        <w:ind w:left="3242" w:hanging="360"/>
      </w:pPr>
    </w:lvl>
    <w:lvl w:ilvl="5" w:tplc="0809001B" w:tentative="1">
      <w:start w:val="1"/>
      <w:numFmt w:val="lowerRoman"/>
      <w:lvlText w:val="%6."/>
      <w:lvlJc w:val="right"/>
      <w:pPr>
        <w:ind w:left="3962" w:hanging="180"/>
      </w:pPr>
    </w:lvl>
    <w:lvl w:ilvl="6" w:tplc="0809000F" w:tentative="1">
      <w:start w:val="1"/>
      <w:numFmt w:val="decimal"/>
      <w:lvlText w:val="%7."/>
      <w:lvlJc w:val="left"/>
      <w:pPr>
        <w:ind w:left="4682" w:hanging="360"/>
      </w:pPr>
    </w:lvl>
    <w:lvl w:ilvl="7" w:tplc="08090019" w:tentative="1">
      <w:start w:val="1"/>
      <w:numFmt w:val="lowerLetter"/>
      <w:lvlText w:val="%8."/>
      <w:lvlJc w:val="left"/>
      <w:pPr>
        <w:ind w:left="5402" w:hanging="360"/>
      </w:pPr>
    </w:lvl>
    <w:lvl w:ilvl="8" w:tplc="0809001B" w:tentative="1">
      <w:start w:val="1"/>
      <w:numFmt w:val="lowerRoman"/>
      <w:lvlText w:val="%9."/>
      <w:lvlJc w:val="right"/>
      <w:pPr>
        <w:ind w:left="6122" w:hanging="180"/>
      </w:pPr>
    </w:lvl>
  </w:abstractNum>
  <w:abstractNum w:abstractNumId="1">
    <w:nsid w:val="0CA370A2"/>
    <w:multiLevelType w:val="multilevel"/>
    <w:tmpl w:val="A6BE357C"/>
    <w:lvl w:ilvl="0">
      <w:start w:val="1"/>
      <w:numFmt w:val="lowerLetter"/>
      <w:lvlText w:val="(%1)"/>
      <w:lvlJc w:val="left"/>
      <w:pPr>
        <w:ind w:left="822" w:firstLine="0"/>
      </w:pPr>
      <w:rPr>
        <w:b/>
        <w:color w:val="0070C0"/>
      </w:rPr>
    </w:lvl>
    <w:lvl w:ilvl="1">
      <w:start w:val="1"/>
      <w:numFmt w:val="lowerLetter"/>
      <w:lvlText w:val="%2."/>
      <w:lvlJc w:val="left"/>
      <w:pPr>
        <w:ind w:left="2982" w:firstLine="0"/>
      </w:pPr>
    </w:lvl>
    <w:lvl w:ilvl="2">
      <w:start w:val="1"/>
      <w:numFmt w:val="lowerRoman"/>
      <w:lvlText w:val="%3."/>
      <w:lvlJc w:val="right"/>
      <w:pPr>
        <w:ind w:left="5322" w:firstLine="0"/>
      </w:pPr>
    </w:lvl>
    <w:lvl w:ilvl="3">
      <w:start w:val="1"/>
      <w:numFmt w:val="decimal"/>
      <w:lvlText w:val="%4."/>
      <w:lvlJc w:val="left"/>
      <w:pPr>
        <w:ind w:left="7302" w:firstLine="0"/>
      </w:pPr>
    </w:lvl>
    <w:lvl w:ilvl="4">
      <w:start w:val="1"/>
      <w:numFmt w:val="lowerLetter"/>
      <w:lvlText w:val="%5."/>
      <w:lvlJc w:val="left"/>
      <w:pPr>
        <w:ind w:left="9462" w:firstLine="0"/>
      </w:pPr>
    </w:lvl>
    <w:lvl w:ilvl="5">
      <w:start w:val="1"/>
      <w:numFmt w:val="lowerRoman"/>
      <w:lvlText w:val="%6."/>
      <w:lvlJc w:val="right"/>
      <w:pPr>
        <w:ind w:left="11802" w:firstLine="0"/>
      </w:pPr>
    </w:lvl>
    <w:lvl w:ilvl="6">
      <w:start w:val="1"/>
      <w:numFmt w:val="decimal"/>
      <w:lvlText w:val="%7."/>
      <w:lvlJc w:val="left"/>
      <w:pPr>
        <w:ind w:left="13782" w:firstLine="0"/>
      </w:pPr>
    </w:lvl>
    <w:lvl w:ilvl="7">
      <w:start w:val="1"/>
      <w:numFmt w:val="lowerLetter"/>
      <w:lvlText w:val="%8."/>
      <w:lvlJc w:val="left"/>
      <w:pPr>
        <w:ind w:left="15942" w:firstLine="0"/>
      </w:pPr>
    </w:lvl>
    <w:lvl w:ilvl="8">
      <w:start w:val="1"/>
      <w:numFmt w:val="lowerRoman"/>
      <w:lvlText w:val="%9."/>
      <w:lvlJc w:val="right"/>
      <w:pPr>
        <w:ind w:left="18282" w:firstLine="0"/>
      </w:pPr>
    </w:lvl>
  </w:abstractNum>
  <w:abstractNum w:abstractNumId="2">
    <w:nsid w:val="15A63061"/>
    <w:multiLevelType w:val="hybridMultilevel"/>
    <w:tmpl w:val="FB62600C"/>
    <w:lvl w:ilvl="0" w:tplc="019AD9F6">
      <w:start w:val="1"/>
      <w:numFmt w:val="upperLetter"/>
      <w:lvlText w:val="%1."/>
      <w:lvlJc w:val="left"/>
      <w:pPr>
        <w:ind w:left="36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6597984"/>
    <w:multiLevelType w:val="hybridMultilevel"/>
    <w:tmpl w:val="F1003E0A"/>
    <w:lvl w:ilvl="0" w:tplc="93E2D0F4">
      <w:start w:val="5"/>
      <w:numFmt w:val="decimal"/>
      <w:lvlText w:val="%1."/>
      <w:lvlJc w:val="left"/>
      <w:pPr>
        <w:tabs>
          <w:tab w:val="num" w:pos="720"/>
        </w:tabs>
        <w:ind w:left="720" w:hanging="360"/>
      </w:pPr>
      <w:rPr>
        <w:rFonts w:ascii="Arial" w:hAnsi="Arial" w:cs="Arial" w:hint="default"/>
        <w:b/>
      </w:rPr>
    </w:lvl>
    <w:lvl w:ilvl="1" w:tplc="08090019">
      <w:start w:val="1"/>
      <w:numFmt w:val="lowerLetter"/>
      <w:lvlText w:val="%2."/>
      <w:lvlJc w:val="left"/>
      <w:pPr>
        <w:tabs>
          <w:tab w:val="num" w:pos="1440"/>
        </w:tabs>
        <w:ind w:left="1440" w:hanging="360"/>
      </w:pPr>
    </w:lvl>
    <w:lvl w:ilvl="2" w:tplc="F4D64D70">
      <w:start w:val="1"/>
      <w:numFmt w:val="bullet"/>
      <w:lvlText w:val=""/>
      <w:lvlJc w:val="left"/>
      <w:pPr>
        <w:tabs>
          <w:tab w:val="num" w:pos="2340"/>
        </w:tabs>
        <w:ind w:left="2340" w:hanging="360"/>
      </w:pPr>
      <w:rPr>
        <w:rFonts w:ascii="Symbol" w:hAnsi="Symbol" w:hint="default"/>
        <w:b w:val="0"/>
        <w:i w:val="0"/>
        <w:color w:val="auto"/>
        <w:sz w:val="16"/>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nsid w:val="19FB6F07"/>
    <w:multiLevelType w:val="hybridMultilevel"/>
    <w:tmpl w:val="5D5045C6"/>
    <w:lvl w:ilvl="0" w:tplc="08090001">
      <w:start w:val="1"/>
      <w:numFmt w:val="bullet"/>
      <w:lvlText w:val=""/>
      <w:lvlJc w:val="left"/>
      <w:pPr>
        <w:ind w:left="1173" w:hanging="360"/>
      </w:pPr>
      <w:rPr>
        <w:rFonts w:ascii="Symbol" w:hAnsi="Symbol" w:hint="default"/>
      </w:rPr>
    </w:lvl>
    <w:lvl w:ilvl="1" w:tplc="08090003" w:tentative="1">
      <w:start w:val="1"/>
      <w:numFmt w:val="bullet"/>
      <w:lvlText w:val="o"/>
      <w:lvlJc w:val="left"/>
      <w:pPr>
        <w:ind w:left="1893" w:hanging="360"/>
      </w:pPr>
      <w:rPr>
        <w:rFonts w:ascii="Courier New" w:hAnsi="Courier New" w:cs="Courier New" w:hint="default"/>
      </w:rPr>
    </w:lvl>
    <w:lvl w:ilvl="2" w:tplc="08090005" w:tentative="1">
      <w:start w:val="1"/>
      <w:numFmt w:val="bullet"/>
      <w:lvlText w:val=""/>
      <w:lvlJc w:val="left"/>
      <w:pPr>
        <w:ind w:left="2613" w:hanging="360"/>
      </w:pPr>
      <w:rPr>
        <w:rFonts w:ascii="Wingdings" w:hAnsi="Wingdings" w:hint="default"/>
      </w:rPr>
    </w:lvl>
    <w:lvl w:ilvl="3" w:tplc="08090001" w:tentative="1">
      <w:start w:val="1"/>
      <w:numFmt w:val="bullet"/>
      <w:lvlText w:val=""/>
      <w:lvlJc w:val="left"/>
      <w:pPr>
        <w:ind w:left="3333" w:hanging="360"/>
      </w:pPr>
      <w:rPr>
        <w:rFonts w:ascii="Symbol" w:hAnsi="Symbol" w:hint="default"/>
      </w:rPr>
    </w:lvl>
    <w:lvl w:ilvl="4" w:tplc="08090003" w:tentative="1">
      <w:start w:val="1"/>
      <w:numFmt w:val="bullet"/>
      <w:lvlText w:val="o"/>
      <w:lvlJc w:val="left"/>
      <w:pPr>
        <w:ind w:left="4053" w:hanging="360"/>
      </w:pPr>
      <w:rPr>
        <w:rFonts w:ascii="Courier New" w:hAnsi="Courier New" w:cs="Courier New" w:hint="default"/>
      </w:rPr>
    </w:lvl>
    <w:lvl w:ilvl="5" w:tplc="08090005" w:tentative="1">
      <w:start w:val="1"/>
      <w:numFmt w:val="bullet"/>
      <w:lvlText w:val=""/>
      <w:lvlJc w:val="left"/>
      <w:pPr>
        <w:ind w:left="4773" w:hanging="360"/>
      </w:pPr>
      <w:rPr>
        <w:rFonts w:ascii="Wingdings" w:hAnsi="Wingdings" w:hint="default"/>
      </w:rPr>
    </w:lvl>
    <w:lvl w:ilvl="6" w:tplc="08090001" w:tentative="1">
      <w:start w:val="1"/>
      <w:numFmt w:val="bullet"/>
      <w:lvlText w:val=""/>
      <w:lvlJc w:val="left"/>
      <w:pPr>
        <w:ind w:left="5493" w:hanging="360"/>
      </w:pPr>
      <w:rPr>
        <w:rFonts w:ascii="Symbol" w:hAnsi="Symbol" w:hint="default"/>
      </w:rPr>
    </w:lvl>
    <w:lvl w:ilvl="7" w:tplc="08090003" w:tentative="1">
      <w:start w:val="1"/>
      <w:numFmt w:val="bullet"/>
      <w:lvlText w:val="o"/>
      <w:lvlJc w:val="left"/>
      <w:pPr>
        <w:ind w:left="6213" w:hanging="360"/>
      </w:pPr>
      <w:rPr>
        <w:rFonts w:ascii="Courier New" w:hAnsi="Courier New" w:cs="Courier New" w:hint="default"/>
      </w:rPr>
    </w:lvl>
    <w:lvl w:ilvl="8" w:tplc="08090005" w:tentative="1">
      <w:start w:val="1"/>
      <w:numFmt w:val="bullet"/>
      <w:lvlText w:val=""/>
      <w:lvlJc w:val="left"/>
      <w:pPr>
        <w:ind w:left="6933" w:hanging="360"/>
      </w:pPr>
      <w:rPr>
        <w:rFonts w:ascii="Wingdings" w:hAnsi="Wingdings" w:hint="default"/>
      </w:rPr>
    </w:lvl>
  </w:abstractNum>
  <w:abstractNum w:abstractNumId="5">
    <w:nsid w:val="1BD32A1B"/>
    <w:multiLevelType w:val="multilevel"/>
    <w:tmpl w:val="F54AC062"/>
    <w:lvl w:ilvl="0">
      <w:numFmt w:val="bullet"/>
      <w:lvlText w:val="●"/>
      <w:lvlJc w:val="left"/>
      <w:pPr>
        <w:ind w:left="1800" w:firstLine="0"/>
      </w:pPr>
      <w:rPr>
        <w:rFonts w:ascii="Arial" w:eastAsia="Arial" w:hAnsi="Arial" w:cs="Arial"/>
      </w:rPr>
    </w:lvl>
    <w:lvl w:ilvl="1">
      <w:numFmt w:val="bullet"/>
      <w:lvlText w:val="●"/>
      <w:lvlJc w:val="left"/>
      <w:pPr>
        <w:ind w:left="3960" w:firstLine="0"/>
      </w:pPr>
      <w:rPr>
        <w:rFonts w:ascii="Arial" w:eastAsia="Arial" w:hAnsi="Arial" w:cs="Arial"/>
        <w:color w:val="548DD4" w:themeColor="text2" w:themeTint="99"/>
      </w:rPr>
    </w:lvl>
    <w:lvl w:ilvl="2">
      <w:numFmt w:val="bullet"/>
      <w:lvlText w:val="▪"/>
      <w:lvlJc w:val="left"/>
      <w:pPr>
        <w:ind w:left="6120" w:firstLine="0"/>
      </w:pPr>
      <w:rPr>
        <w:rFonts w:ascii="Arial" w:eastAsia="Arial" w:hAnsi="Arial" w:cs="Arial"/>
        <w:color w:val="548DD4" w:themeColor="text2" w:themeTint="99"/>
      </w:rPr>
    </w:lvl>
    <w:lvl w:ilvl="3">
      <w:numFmt w:val="bullet"/>
      <w:lvlText w:val="●"/>
      <w:lvlJc w:val="left"/>
      <w:pPr>
        <w:ind w:left="8280" w:firstLine="0"/>
      </w:pPr>
      <w:rPr>
        <w:rFonts w:ascii="Arial" w:eastAsia="Arial" w:hAnsi="Arial" w:cs="Arial"/>
      </w:rPr>
    </w:lvl>
    <w:lvl w:ilvl="4">
      <w:start w:val="1"/>
      <w:numFmt w:val="decimal"/>
      <w:lvlText w:val="%5."/>
      <w:lvlJc w:val="left"/>
      <w:pPr>
        <w:ind w:left="1146" w:firstLine="0"/>
      </w:pPr>
    </w:lvl>
    <w:lvl w:ilvl="5">
      <w:start w:val="1"/>
      <w:numFmt w:val="decimal"/>
      <w:lvlText w:val="%6."/>
      <w:lvlJc w:val="left"/>
      <w:pPr>
        <w:ind w:left="12600" w:firstLine="0"/>
      </w:pPr>
    </w:lvl>
    <w:lvl w:ilvl="6">
      <w:start w:val="1"/>
      <w:numFmt w:val="decimal"/>
      <w:lvlText w:val="%7."/>
      <w:lvlJc w:val="left"/>
      <w:pPr>
        <w:ind w:left="14760" w:firstLine="0"/>
      </w:pPr>
    </w:lvl>
    <w:lvl w:ilvl="7">
      <w:start w:val="1"/>
      <w:numFmt w:val="decimal"/>
      <w:lvlText w:val="%8."/>
      <w:lvlJc w:val="left"/>
      <w:pPr>
        <w:ind w:left="16920" w:firstLine="0"/>
      </w:pPr>
    </w:lvl>
    <w:lvl w:ilvl="8">
      <w:start w:val="1"/>
      <w:numFmt w:val="decimal"/>
      <w:lvlText w:val="%9."/>
      <w:lvlJc w:val="left"/>
      <w:pPr>
        <w:ind w:left="19080" w:firstLine="0"/>
      </w:pPr>
    </w:lvl>
  </w:abstractNum>
  <w:abstractNum w:abstractNumId="6">
    <w:nsid w:val="201B599A"/>
    <w:multiLevelType w:val="hybridMultilevel"/>
    <w:tmpl w:val="4C827C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30B181A"/>
    <w:multiLevelType w:val="multilevel"/>
    <w:tmpl w:val="FA148AFA"/>
    <w:lvl w:ilvl="0">
      <w:numFmt w:val="bullet"/>
      <w:lvlText w:val="●"/>
      <w:lvlJc w:val="left"/>
      <w:pPr>
        <w:ind w:left="2652" w:firstLine="0"/>
      </w:pPr>
      <w:rPr>
        <w:rFonts w:ascii="Arial" w:eastAsia="Arial" w:hAnsi="Arial" w:cs="Arial"/>
        <w:color w:val="548DD4" w:themeColor="text2" w:themeTint="99"/>
      </w:rPr>
    </w:lvl>
    <w:lvl w:ilvl="1">
      <w:numFmt w:val="bullet"/>
      <w:lvlText w:val="o"/>
      <w:lvlJc w:val="left"/>
      <w:pPr>
        <w:ind w:left="4812" w:firstLine="0"/>
      </w:pPr>
      <w:rPr>
        <w:rFonts w:ascii="Arial" w:eastAsia="Arial" w:hAnsi="Arial" w:cs="Arial"/>
      </w:rPr>
    </w:lvl>
    <w:lvl w:ilvl="2">
      <w:start w:val="1"/>
      <w:numFmt w:val="decimal"/>
      <w:lvlText w:val="%3."/>
      <w:lvlJc w:val="left"/>
      <w:pPr>
        <w:ind w:left="6120" w:firstLine="0"/>
      </w:pPr>
    </w:lvl>
    <w:lvl w:ilvl="3">
      <w:start w:val="1"/>
      <w:numFmt w:val="decimal"/>
      <w:lvlText w:val="%4."/>
      <w:lvlJc w:val="left"/>
      <w:pPr>
        <w:ind w:left="8280" w:firstLine="0"/>
      </w:pPr>
    </w:lvl>
    <w:lvl w:ilvl="4">
      <w:start w:val="1"/>
      <w:numFmt w:val="decimal"/>
      <w:lvlText w:val="%5."/>
      <w:lvlJc w:val="left"/>
      <w:pPr>
        <w:ind w:left="10440" w:firstLine="0"/>
      </w:pPr>
    </w:lvl>
    <w:lvl w:ilvl="5">
      <w:start w:val="1"/>
      <w:numFmt w:val="decimal"/>
      <w:lvlText w:val="%6."/>
      <w:lvlJc w:val="left"/>
      <w:pPr>
        <w:ind w:left="12600" w:firstLine="0"/>
      </w:pPr>
    </w:lvl>
    <w:lvl w:ilvl="6">
      <w:start w:val="1"/>
      <w:numFmt w:val="decimal"/>
      <w:lvlText w:val="%7."/>
      <w:lvlJc w:val="left"/>
      <w:pPr>
        <w:ind w:left="14760" w:firstLine="0"/>
      </w:pPr>
    </w:lvl>
    <w:lvl w:ilvl="7">
      <w:start w:val="1"/>
      <w:numFmt w:val="decimal"/>
      <w:lvlText w:val="%8."/>
      <w:lvlJc w:val="left"/>
      <w:pPr>
        <w:ind w:left="16920" w:firstLine="0"/>
      </w:pPr>
    </w:lvl>
    <w:lvl w:ilvl="8">
      <w:start w:val="1"/>
      <w:numFmt w:val="decimal"/>
      <w:lvlText w:val="%9."/>
      <w:lvlJc w:val="left"/>
      <w:pPr>
        <w:ind w:left="19080" w:firstLine="0"/>
      </w:pPr>
    </w:lvl>
  </w:abstractNum>
  <w:abstractNum w:abstractNumId="8">
    <w:nsid w:val="23343464"/>
    <w:multiLevelType w:val="hybridMultilevel"/>
    <w:tmpl w:val="F942F94C"/>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3E25505"/>
    <w:multiLevelType w:val="hybridMultilevel"/>
    <w:tmpl w:val="C428E1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290A1474"/>
    <w:multiLevelType w:val="hybridMultilevel"/>
    <w:tmpl w:val="AFFA9844"/>
    <w:lvl w:ilvl="0" w:tplc="1342490C">
      <w:start w:val="1"/>
      <w:numFmt w:val="decimal"/>
      <w:pStyle w:val="ListParagraph"/>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30BB234C"/>
    <w:multiLevelType w:val="multilevel"/>
    <w:tmpl w:val="9236A016"/>
    <w:lvl w:ilvl="0">
      <w:start w:val="1"/>
      <w:numFmt w:val="lowerLetter"/>
      <w:lvlText w:val="(%1)"/>
      <w:lvlJc w:val="left"/>
      <w:pPr>
        <w:ind w:left="1800" w:firstLine="0"/>
      </w:pPr>
      <w:rPr>
        <w:b/>
        <w:color w:val="548DD4" w:themeColor="text2" w:themeTint="99"/>
      </w:rPr>
    </w:lvl>
    <w:lvl w:ilvl="1">
      <w:start w:val="1"/>
      <w:numFmt w:val="lowerLetter"/>
      <w:lvlText w:val="%2."/>
      <w:lvlJc w:val="left"/>
      <w:pPr>
        <w:ind w:left="3960" w:firstLine="0"/>
      </w:pPr>
    </w:lvl>
    <w:lvl w:ilvl="2">
      <w:start w:val="1"/>
      <w:numFmt w:val="lowerRoman"/>
      <w:lvlText w:val="%3."/>
      <w:lvlJc w:val="right"/>
      <w:pPr>
        <w:ind w:left="6300" w:firstLine="0"/>
      </w:pPr>
    </w:lvl>
    <w:lvl w:ilvl="3">
      <w:start w:val="1"/>
      <w:numFmt w:val="decimal"/>
      <w:lvlText w:val="%4."/>
      <w:lvlJc w:val="left"/>
      <w:pPr>
        <w:ind w:left="8280" w:firstLine="0"/>
      </w:pPr>
    </w:lvl>
    <w:lvl w:ilvl="4">
      <w:start w:val="1"/>
      <w:numFmt w:val="lowerLetter"/>
      <w:lvlText w:val="%5."/>
      <w:lvlJc w:val="left"/>
      <w:pPr>
        <w:ind w:left="10440" w:firstLine="0"/>
      </w:pPr>
    </w:lvl>
    <w:lvl w:ilvl="5">
      <w:start w:val="1"/>
      <w:numFmt w:val="lowerRoman"/>
      <w:lvlText w:val="%6."/>
      <w:lvlJc w:val="right"/>
      <w:pPr>
        <w:ind w:left="12780" w:firstLine="0"/>
      </w:pPr>
    </w:lvl>
    <w:lvl w:ilvl="6">
      <w:start w:val="1"/>
      <w:numFmt w:val="decimal"/>
      <w:lvlText w:val="%7."/>
      <w:lvlJc w:val="left"/>
      <w:pPr>
        <w:ind w:left="14760" w:firstLine="0"/>
      </w:pPr>
    </w:lvl>
    <w:lvl w:ilvl="7">
      <w:start w:val="1"/>
      <w:numFmt w:val="lowerLetter"/>
      <w:lvlText w:val="%8."/>
      <w:lvlJc w:val="left"/>
      <w:pPr>
        <w:ind w:left="16920" w:firstLine="0"/>
      </w:pPr>
    </w:lvl>
    <w:lvl w:ilvl="8">
      <w:start w:val="1"/>
      <w:numFmt w:val="lowerRoman"/>
      <w:lvlText w:val="%9."/>
      <w:lvlJc w:val="right"/>
      <w:pPr>
        <w:ind w:left="19260" w:firstLine="0"/>
      </w:pPr>
    </w:lvl>
  </w:abstractNum>
  <w:abstractNum w:abstractNumId="12">
    <w:nsid w:val="4D7B35B4"/>
    <w:multiLevelType w:val="multilevel"/>
    <w:tmpl w:val="74240EF8"/>
    <w:lvl w:ilvl="0">
      <w:numFmt w:val="bullet"/>
      <w:lvlText w:val="●"/>
      <w:lvlJc w:val="left"/>
      <w:pPr>
        <w:ind w:left="1800" w:firstLine="0"/>
      </w:pPr>
      <w:rPr>
        <w:rFonts w:ascii="Arial" w:eastAsia="Arial" w:hAnsi="Arial" w:cs="Arial"/>
        <w:color w:val="0070C0"/>
      </w:rPr>
    </w:lvl>
    <w:lvl w:ilvl="1">
      <w:numFmt w:val="bullet"/>
      <w:lvlText w:val="o"/>
      <w:lvlJc w:val="left"/>
      <w:pPr>
        <w:ind w:left="3960" w:firstLine="0"/>
      </w:pPr>
      <w:rPr>
        <w:rFonts w:ascii="Arial" w:eastAsia="Arial" w:hAnsi="Arial" w:cs="Arial"/>
      </w:rPr>
    </w:lvl>
    <w:lvl w:ilvl="2">
      <w:numFmt w:val="bullet"/>
      <w:lvlText w:val="▪"/>
      <w:lvlJc w:val="left"/>
      <w:pPr>
        <w:ind w:left="6120" w:firstLine="0"/>
      </w:pPr>
      <w:rPr>
        <w:rFonts w:ascii="Arial" w:eastAsia="Arial" w:hAnsi="Arial" w:cs="Arial"/>
      </w:rPr>
    </w:lvl>
    <w:lvl w:ilvl="3">
      <w:numFmt w:val="bullet"/>
      <w:lvlText w:val="●"/>
      <w:lvlJc w:val="left"/>
      <w:pPr>
        <w:ind w:left="8280" w:firstLine="0"/>
      </w:pPr>
      <w:rPr>
        <w:rFonts w:ascii="Arial" w:eastAsia="Arial" w:hAnsi="Arial" w:cs="Arial"/>
      </w:rPr>
    </w:lvl>
    <w:lvl w:ilvl="4">
      <w:numFmt w:val="bullet"/>
      <w:lvlText w:val="o"/>
      <w:lvlJc w:val="left"/>
      <w:pPr>
        <w:ind w:left="10440" w:firstLine="0"/>
      </w:pPr>
      <w:rPr>
        <w:rFonts w:ascii="Arial" w:eastAsia="Arial" w:hAnsi="Arial" w:cs="Arial"/>
      </w:rPr>
    </w:lvl>
    <w:lvl w:ilvl="5">
      <w:numFmt w:val="bullet"/>
      <w:lvlText w:val="▪"/>
      <w:lvlJc w:val="left"/>
      <w:pPr>
        <w:ind w:left="12600" w:firstLine="0"/>
      </w:pPr>
      <w:rPr>
        <w:rFonts w:ascii="Arial" w:eastAsia="Arial" w:hAnsi="Arial" w:cs="Arial"/>
      </w:rPr>
    </w:lvl>
    <w:lvl w:ilvl="6">
      <w:numFmt w:val="bullet"/>
      <w:lvlText w:val="●"/>
      <w:lvlJc w:val="left"/>
      <w:pPr>
        <w:ind w:left="14760" w:firstLine="0"/>
      </w:pPr>
      <w:rPr>
        <w:rFonts w:ascii="Arial" w:eastAsia="Arial" w:hAnsi="Arial" w:cs="Arial"/>
      </w:rPr>
    </w:lvl>
    <w:lvl w:ilvl="7">
      <w:numFmt w:val="bullet"/>
      <w:lvlText w:val="o"/>
      <w:lvlJc w:val="left"/>
      <w:pPr>
        <w:ind w:left="16920" w:firstLine="0"/>
      </w:pPr>
      <w:rPr>
        <w:rFonts w:ascii="Arial" w:eastAsia="Arial" w:hAnsi="Arial" w:cs="Arial"/>
      </w:rPr>
    </w:lvl>
    <w:lvl w:ilvl="8">
      <w:numFmt w:val="bullet"/>
      <w:lvlText w:val="▪"/>
      <w:lvlJc w:val="left"/>
      <w:pPr>
        <w:ind w:left="19080" w:firstLine="0"/>
      </w:pPr>
      <w:rPr>
        <w:rFonts w:ascii="Arial" w:eastAsia="Arial" w:hAnsi="Arial" w:cs="Arial"/>
      </w:rPr>
    </w:lvl>
  </w:abstractNum>
  <w:abstractNum w:abstractNumId="13">
    <w:nsid w:val="529A1AC4"/>
    <w:multiLevelType w:val="multilevel"/>
    <w:tmpl w:val="613242E4"/>
    <w:lvl w:ilvl="0">
      <w:start w:val="1"/>
      <w:numFmt w:val="lowerLetter"/>
      <w:lvlText w:val="(%1)"/>
      <w:lvlJc w:val="left"/>
      <w:pPr>
        <w:ind w:left="1800" w:firstLine="0"/>
      </w:pPr>
      <w:rPr>
        <w:b/>
        <w:color w:val="548DD4" w:themeColor="text2" w:themeTint="99"/>
      </w:rPr>
    </w:lvl>
    <w:lvl w:ilvl="1">
      <w:start w:val="1"/>
      <w:numFmt w:val="lowerLetter"/>
      <w:lvlText w:val="%2."/>
      <w:lvlJc w:val="left"/>
      <w:pPr>
        <w:ind w:left="3960" w:firstLine="0"/>
      </w:pPr>
    </w:lvl>
    <w:lvl w:ilvl="2">
      <w:start w:val="1"/>
      <w:numFmt w:val="lowerRoman"/>
      <w:lvlText w:val="%3."/>
      <w:lvlJc w:val="right"/>
      <w:pPr>
        <w:ind w:left="6300" w:firstLine="0"/>
      </w:pPr>
    </w:lvl>
    <w:lvl w:ilvl="3">
      <w:start w:val="1"/>
      <w:numFmt w:val="decimal"/>
      <w:lvlText w:val="%4."/>
      <w:lvlJc w:val="left"/>
      <w:pPr>
        <w:ind w:left="8280" w:firstLine="0"/>
      </w:pPr>
    </w:lvl>
    <w:lvl w:ilvl="4">
      <w:start w:val="1"/>
      <w:numFmt w:val="lowerLetter"/>
      <w:lvlText w:val="%5."/>
      <w:lvlJc w:val="left"/>
      <w:pPr>
        <w:ind w:left="10440" w:firstLine="0"/>
      </w:pPr>
    </w:lvl>
    <w:lvl w:ilvl="5">
      <w:start w:val="1"/>
      <w:numFmt w:val="lowerRoman"/>
      <w:lvlText w:val="%6."/>
      <w:lvlJc w:val="right"/>
      <w:pPr>
        <w:ind w:left="12780" w:firstLine="0"/>
      </w:pPr>
    </w:lvl>
    <w:lvl w:ilvl="6">
      <w:start w:val="1"/>
      <w:numFmt w:val="decimal"/>
      <w:lvlText w:val="%7."/>
      <w:lvlJc w:val="left"/>
      <w:pPr>
        <w:ind w:left="14760" w:firstLine="0"/>
      </w:pPr>
    </w:lvl>
    <w:lvl w:ilvl="7">
      <w:start w:val="1"/>
      <w:numFmt w:val="lowerLetter"/>
      <w:lvlText w:val="%8."/>
      <w:lvlJc w:val="left"/>
      <w:pPr>
        <w:ind w:left="16920" w:firstLine="0"/>
      </w:pPr>
    </w:lvl>
    <w:lvl w:ilvl="8">
      <w:start w:val="1"/>
      <w:numFmt w:val="lowerRoman"/>
      <w:lvlText w:val="%9."/>
      <w:lvlJc w:val="right"/>
      <w:pPr>
        <w:ind w:left="19260" w:firstLine="0"/>
      </w:pPr>
    </w:lvl>
  </w:abstractNum>
  <w:abstractNum w:abstractNumId="14">
    <w:nsid w:val="628128DE"/>
    <w:multiLevelType w:val="hybridMultilevel"/>
    <w:tmpl w:val="E6447C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649A2602"/>
    <w:multiLevelType w:val="hybridMultilevel"/>
    <w:tmpl w:val="B9D46A1C"/>
    <w:lvl w:ilvl="0" w:tplc="08090001">
      <w:start w:val="1"/>
      <w:numFmt w:val="bullet"/>
      <w:lvlText w:val=""/>
      <w:lvlJc w:val="left"/>
      <w:pPr>
        <w:ind w:left="900" w:hanging="360"/>
      </w:pPr>
      <w:rPr>
        <w:rFonts w:ascii="Symbol" w:hAnsi="Symbol" w:hint="default"/>
      </w:rPr>
    </w:lvl>
    <w:lvl w:ilvl="1" w:tplc="08090003" w:tentative="1">
      <w:start w:val="1"/>
      <w:numFmt w:val="bullet"/>
      <w:lvlText w:val="o"/>
      <w:lvlJc w:val="left"/>
      <w:pPr>
        <w:ind w:left="1620" w:hanging="360"/>
      </w:pPr>
      <w:rPr>
        <w:rFonts w:ascii="Courier New" w:hAnsi="Courier New" w:cs="Courier New" w:hint="default"/>
      </w:rPr>
    </w:lvl>
    <w:lvl w:ilvl="2" w:tplc="08090005" w:tentative="1">
      <w:start w:val="1"/>
      <w:numFmt w:val="bullet"/>
      <w:lvlText w:val=""/>
      <w:lvlJc w:val="left"/>
      <w:pPr>
        <w:ind w:left="2340" w:hanging="360"/>
      </w:pPr>
      <w:rPr>
        <w:rFonts w:ascii="Wingdings" w:hAnsi="Wingdings" w:hint="default"/>
      </w:rPr>
    </w:lvl>
    <w:lvl w:ilvl="3" w:tplc="08090001" w:tentative="1">
      <w:start w:val="1"/>
      <w:numFmt w:val="bullet"/>
      <w:lvlText w:val=""/>
      <w:lvlJc w:val="left"/>
      <w:pPr>
        <w:ind w:left="3060" w:hanging="360"/>
      </w:pPr>
      <w:rPr>
        <w:rFonts w:ascii="Symbol" w:hAnsi="Symbol" w:hint="default"/>
      </w:rPr>
    </w:lvl>
    <w:lvl w:ilvl="4" w:tplc="08090003" w:tentative="1">
      <w:start w:val="1"/>
      <w:numFmt w:val="bullet"/>
      <w:lvlText w:val="o"/>
      <w:lvlJc w:val="left"/>
      <w:pPr>
        <w:ind w:left="3780" w:hanging="360"/>
      </w:pPr>
      <w:rPr>
        <w:rFonts w:ascii="Courier New" w:hAnsi="Courier New" w:cs="Courier New" w:hint="default"/>
      </w:rPr>
    </w:lvl>
    <w:lvl w:ilvl="5" w:tplc="08090005" w:tentative="1">
      <w:start w:val="1"/>
      <w:numFmt w:val="bullet"/>
      <w:lvlText w:val=""/>
      <w:lvlJc w:val="left"/>
      <w:pPr>
        <w:ind w:left="4500" w:hanging="360"/>
      </w:pPr>
      <w:rPr>
        <w:rFonts w:ascii="Wingdings" w:hAnsi="Wingdings" w:hint="default"/>
      </w:rPr>
    </w:lvl>
    <w:lvl w:ilvl="6" w:tplc="08090001" w:tentative="1">
      <w:start w:val="1"/>
      <w:numFmt w:val="bullet"/>
      <w:lvlText w:val=""/>
      <w:lvlJc w:val="left"/>
      <w:pPr>
        <w:ind w:left="5220" w:hanging="360"/>
      </w:pPr>
      <w:rPr>
        <w:rFonts w:ascii="Symbol" w:hAnsi="Symbol" w:hint="default"/>
      </w:rPr>
    </w:lvl>
    <w:lvl w:ilvl="7" w:tplc="08090003" w:tentative="1">
      <w:start w:val="1"/>
      <w:numFmt w:val="bullet"/>
      <w:lvlText w:val="o"/>
      <w:lvlJc w:val="left"/>
      <w:pPr>
        <w:ind w:left="5940" w:hanging="360"/>
      </w:pPr>
      <w:rPr>
        <w:rFonts w:ascii="Courier New" w:hAnsi="Courier New" w:cs="Courier New" w:hint="default"/>
      </w:rPr>
    </w:lvl>
    <w:lvl w:ilvl="8" w:tplc="08090005" w:tentative="1">
      <w:start w:val="1"/>
      <w:numFmt w:val="bullet"/>
      <w:lvlText w:val=""/>
      <w:lvlJc w:val="left"/>
      <w:pPr>
        <w:ind w:left="6660" w:hanging="360"/>
      </w:pPr>
      <w:rPr>
        <w:rFonts w:ascii="Wingdings" w:hAnsi="Wingdings" w:hint="default"/>
      </w:rPr>
    </w:lvl>
  </w:abstractNum>
  <w:abstractNum w:abstractNumId="16">
    <w:nsid w:val="6B9F1091"/>
    <w:multiLevelType w:val="multilevel"/>
    <w:tmpl w:val="548E296A"/>
    <w:lvl w:ilvl="0">
      <w:start w:val="1"/>
      <w:numFmt w:val="lowerLetter"/>
      <w:lvlText w:val="(%1)"/>
      <w:lvlJc w:val="left"/>
      <w:pPr>
        <w:ind w:left="360" w:firstLine="0"/>
      </w:pPr>
      <w:rPr>
        <w:b/>
        <w:color w:val="0070C0"/>
      </w:rPr>
    </w:lvl>
    <w:lvl w:ilvl="1">
      <w:start w:val="1"/>
      <w:numFmt w:val="lowerRoman"/>
      <w:lvlText w:val="(%2)"/>
      <w:lvlJc w:val="left"/>
      <w:pPr>
        <w:ind w:left="2520" w:firstLine="0"/>
      </w:pPr>
      <w:rPr>
        <w:rFonts w:ascii="Calibri" w:eastAsia="Calibri" w:hAnsi="Calibri" w:cs="Calibri"/>
      </w:rPr>
    </w:lvl>
    <w:lvl w:ilvl="2">
      <w:start w:val="1"/>
      <w:numFmt w:val="lowerRoman"/>
      <w:lvlText w:val="%3."/>
      <w:lvlJc w:val="right"/>
      <w:pPr>
        <w:ind w:left="4860" w:firstLine="0"/>
      </w:pPr>
    </w:lvl>
    <w:lvl w:ilvl="3">
      <w:start w:val="1"/>
      <w:numFmt w:val="decimal"/>
      <w:lvlText w:val="%4."/>
      <w:lvlJc w:val="left"/>
      <w:pPr>
        <w:ind w:left="6840" w:firstLine="0"/>
      </w:pPr>
      <w:rPr>
        <w:b/>
        <w:color w:val="548DD4" w:themeColor="text2" w:themeTint="99"/>
      </w:rPr>
    </w:lvl>
    <w:lvl w:ilvl="4">
      <w:start w:val="1"/>
      <w:numFmt w:val="lowerLetter"/>
      <w:lvlText w:val="%5."/>
      <w:lvlJc w:val="left"/>
      <w:pPr>
        <w:ind w:left="9000" w:firstLine="0"/>
      </w:pPr>
    </w:lvl>
    <w:lvl w:ilvl="5">
      <w:start w:val="1"/>
      <w:numFmt w:val="lowerRoman"/>
      <w:lvlText w:val="%6."/>
      <w:lvlJc w:val="right"/>
      <w:pPr>
        <w:ind w:left="11340" w:firstLine="0"/>
      </w:pPr>
    </w:lvl>
    <w:lvl w:ilvl="6">
      <w:start w:val="1"/>
      <w:numFmt w:val="decimal"/>
      <w:lvlText w:val="%7."/>
      <w:lvlJc w:val="left"/>
      <w:pPr>
        <w:ind w:left="13320" w:firstLine="0"/>
      </w:pPr>
    </w:lvl>
    <w:lvl w:ilvl="7">
      <w:start w:val="1"/>
      <w:numFmt w:val="lowerLetter"/>
      <w:lvlText w:val="%8."/>
      <w:lvlJc w:val="left"/>
      <w:pPr>
        <w:ind w:left="15480" w:firstLine="0"/>
      </w:pPr>
    </w:lvl>
    <w:lvl w:ilvl="8">
      <w:start w:val="1"/>
      <w:numFmt w:val="lowerRoman"/>
      <w:lvlText w:val="%9."/>
      <w:lvlJc w:val="right"/>
      <w:pPr>
        <w:ind w:left="17820" w:firstLine="0"/>
      </w:pPr>
    </w:lvl>
  </w:abstractNum>
  <w:abstractNum w:abstractNumId="17">
    <w:nsid w:val="7226749B"/>
    <w:multiLevelType w:val="hybridMultilevel"/>
    <w:tmpl w:val="7E969CE8"/>
    <w:lvl w:ilvl="0" w:tplc="05B2FBB2">
      <w:start w:val="1"/>
      <w:numFmt w:val="decimal"/>
      <w:lvlText w:val="%1"/>
      <w:lvlJc w:val="left"/>
      <w:pPr>
        <w:ind w:left="720" w:hanging="360"/>
      </w:pPr>
      <w:rPr>
        <w:rFonts w:ascii="Calibri" w:eastAsia="Calibri" w:hAnsi="Calibri" w:cs="Arial"/>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73E43C7F"/>
    <w:multiLevelType w:val="hybridMultilevel"/>
    <w:tmpl w:val="1A907FA2"/>
    <w:lvl w:ilvl="0" w:tplc="65E45110">
      <w:start w:val="1"/>
      <w:numFmt w:val="bullet"/>
      <w:lvlText w:val="-"/>
      <w:lvlJc w:val="left"/>
      <w:pPr>
        <w:tabs>
          <w:tab w:val="num" w:pos="855"/>
        </w:tabs>
        <w:ind w:left="855" w:hanging="375"/>
      </w:pPr>
      <w:rPr>
        <w:rFonts w:ascii="Arial" w:eastAsia="Wingdings" w:hAnsi="Arial" w:cs="Arial" w:hint="default"/>
      </w:rPr>
    </w:lvl>
    <w:lvl w:ilvl="1" w:tplc="08090003" w:tentative="1">
      <w:start w:val="1"/>
      <w:numFmt w:val="bullet"/>
      <w:lvlText w:val="o"/>
      <w:lvlJc w:val="left"/>
      <w:pPr>
        <w:tabs>
          <w:tab w:val="num" w:pos="1560"/>
        </w:tabs>
        <w:ind w:left="1560" w:hanging="360"/>
      </w:pPr>
      <w:rPr>
        <w:rFonts w:ascii="Courier New" w:hAnsi="Courier New" w:cs="Courier New" w:hint="default"/>
      </w:rPr>
    </w:lvl>
    <w:lvl w:ilvl="2" w:tplc="08090005" w:tentative="1">
      <w:start w:val="1"/>
      <w:numFmt w:val="bullet"/>
      <w:lvlText w:val=""/>
      <w:lvlJc w:val="left"/>
      <w:pPr>
        <w:tabs>
          <w:tab w:val="num" w:pos="2280"/>
        </w:tabs>
        <w:ind w:left="2280" w:hanging="360"/>
      </w:pPr>
      <w:rPr>
        <w:rFonts w:ascii="Wingdings" w:hAnsi="Wingdings" w:hint="default"/>
      </w:rPr>
    </w:lvl>
    <w:lvl w:ilvl="3" w:tplc="08090001" w:tentative="1">
      <w:start w:val="1"/>
      <w:numFmt w:val="bullet"/>
      <w:lvlText w:val=""/>
      <w:lvlJc w:val="left"/>
      <w:pPr>
        <w:tabs>
          <w:tab w:val="num" w:pos="3000"/>
        </w:tabs>
        <w:ind w:left="3000" w:hanging="360"/>
      </w:pPr>
      <w:rPr>
        <w:rFonts w:ascii="Symbol" w:hAnsi="Symbol" w:hint="default"/>
      </w:rPr>
    </w:lvl>
    <w:lvl w:ilvl="4" w:tplc="08090003" w:tentative="1">
      <w:start w:val="1"/>
      <w:numFmt w:val="bullet"/>
      <w:lvlText w:val="o"/>
      <w:lvlJc w:val="left"/>
      <w:pPr>
        <w:tabs>
          <w:tab w:val="num" w:pos="3720"/>
        </w:tabs>
        <w:ind w:left="3720" w:hanging="360"/>
      </w:pPr>
      <w:rPr>
        <w:rFonts w:ascii="Courier New" w:hAnsi="Courier New" w:cs="Courier New" w:hint="default"/>
      </w:rPr>
    </w:lvl>
    <w:lvl w:ilvl="5" w:tplc="08090005" w:tentative="1">
      <w:start w:val="1"/>
      <w:numFmt w:val="bullet"/>
      <w:lvlText w:val=""/>
      <w:lvlJc w:val="left"/>
      <w:pPr>
        <w:tabs>
          <w:tab w:val="num" w:pos="4440"/>
        </w:tabs>
        <w:ind w:left="4440" w:hanging="360"/>
      </w:pPr>
      <w:rPr>
        <w:rFonts w:ascii="Wingdings" w:hAnsi="Wingdings" w:hint="default"/>
      </w:rPr>
    </w:lvl>
    <w:lvl w:ilvl="6" w:tplc="08090001" w:tentative="1">
      <w:start w:val="1"/>
      <w:numFmt w:val="bullet"/>
      <w:lvlText w:val=""/>
      <w:lvlJc w:val="left"/>
      <w:pPr>
        <w:tabs>
          <w:tab w:val="num" w:pos="5160"/>
        </w:tabs>
        <w:ind w:left="5160" w:hanging="360"/>
      </w:pPr>
      <w:rPr>
        <w:rFonts w:ascii="Symbol" w:hAnsi="Symbol" w:hint="default"/>
      </w:rPr>
    </w:lvl>
    <w:lvl w:ilvl="7" w:tplc="08090003" w:tentative="1">
      <w:start w:val="1"/>
      <w:numFmt w:val="bullet"/>
      <w:lvlText w:val="o"/>
      <w:lvlJc w:val="left"/>
      <w:pPr>
        <w:tabs>
          <w:tab w:val="num" w:pos="5880"/>
        </w:tabs>
        <w:ind w:left="5880" w:hanging="360"/>
      </w:pPr>
      <w:rPr>
        <w:rFonts w:ascii="Courier New" w:hAnsi="Courier New" w:cs="Courier New" w:hint="default"/>
      </w:rPr>
    </w:lvl>
    <w:lvl w:ilvl="8" w:tplc="08090005" w:tentative="1">
      <w:start w:val="1"/>
      <w:numFmt w:val="bullet"/>
      <w:lvlText w:val=""/>
      <w:lvlJc w:val="left"/>
      <w:pPr>
        <w:tabs>
          <w:tab w:val="num" w:pos="6600"/>
        </w:tabs>
        <w:ind w:left="6600" w:hanging="360"/>
      </w:pPr>
      <w:rPr>
        <w:rFonts w:ascii="Wingdings" w:hAnsi="Wingdings" w:hint="default"/>
      </w:rPr>
    </w:lvl>
  </w:abstractNum>
  <w:abstractNum w:abstractNumId="19">
    <w:nsid w:val="77971CF4"/>
    <w:multiLevelType w:val="hybridMultilevel"/>
    <w:tmpl w:val="C8E4667E"/>
    <w:lvl w:ilvl="0" w:tplc="65E45110">
      <w:start w:val="1"/>
      <w:numFmt w:val="bullet"/>
      <w:lvlText w:val="-"/>
      <w:lvlJc w:val="left"/>
      <w:pPr>
        <w:tabs>
          <w:tab w:val="num" w:pos="855"/>
        </w:tabs>
        <w:ind w:left="855" w:hanging="375"/>
      </w:pPr>
      <w:rPr>
        <w:rFonts w:ascii="Arial" w:eastAsia="Wingdings" w:hAnsi="Arial" w:cs="Arial" w:hint="default"/>
      </w:rPr>
    </w:lvl>
    <w:lvl w:ilvl="1" w:tplc="08090003" w:tentative="1">
      <w:start w:val="1"/>
      <w:numFmt w:val="bullet"/>
      <w:lvlText w:val="o"/>
      <w:lvlJc w:val="left"/>
      <w:pPr>
        <w:tabs>
          <w:tab w:val="num" w:pos="1560"/>
        </w:tabs>
        <w:ind w:left="1560" w:hanging="360"/>
      </w:pPr>
      <w:rPr>
        <w:rFonts w:ascii="Courier New" w:hAnsi="Courier New" w:cs="Courier New" w:hint="default"/>
      </w:rPr>
    </w:lvl>
    <w:lvl w:ilvl="2" w:tplc="08090005" w:tentative="1">
      <w:start w:val="1"/>
      <w:numFmt w:val="bullet"/>
      <w:lvlText w:val=""/>
      <w:lvlJc w:val="left"/>
      <w:pPr>
        <w:tabs>
          <w:tab w:val="num" w:pos="2280"/>
        </w:tabs>
        <w:ind w:left="2280" w:hanging="360"/>
      </w:pPr>
      <w:rPr>
        <w:rFonts w:ascii="Wingdings" w:hAnsi="Wingdings" w:hint="default"/>
      </w:rPr>
    </w:lvl>
    <w:lvl w:ilvl="3" w:tplc="08090001" w:tentative="1">
      <w:start w:val="1"/>
      <w:numFmt w:val="bullet"/>
      <w:lvlText w:val=""/>
      <w:lvlJc w:val="left"/>
      <w:pPr>
        <w:tabs>
          <w:tab w:val="num" w:pos="3000"/>
        </w:tabs>
        <w:ind w:left="3000" w:hanging="360"/>
      </w:pPr>
      <w:rPr>
        <w:rFonts w:ascii="Symbol" w:hAnsi="Symbol" w:hint="default"/>
      </w:rPr>
    </w:lvl>
    <w:lvl w:ilvl="4" w:tplc="08090003" w:tentative="1">
      <w:start w:val="1"/>
      <w:numFmt w:val="bullet"/>
      <w:lvlText w:val="o"/>
      <w:lvlJc w:val="left"/>
      <w:pPr>
        <w:tabs>
          <w:tab w:val="num" w:pos="3720"/>
        </w:tabs>
        <w:ind w:left="3720" w:hanging="360"/>
      </w:pPr>
      <w:rPr>
        <w:rFonts w:ascii="Courier New" w:hAnsi="Courier New" w:cs="Courier New" w:hint="default"/>
      </w:rPr>
    </w:lvl>
    <w:lvl w:ilvl="5" w:tplc="08090005" w:tentative="1">
      <w:start w:val="1"/>
      <w:numFmt w:val="bullet"/>
      <w:lvlText w:val=""/>
      <w:lvlJc w:val="left"/>
      <w:pPr>
        <w:tabs>
          <w:tab w:val="num" w:pos="4440"/>
        </w:tabs>
        <w:ind w:left="4440" w:hanging="360"/>
      </w:pPr>
      <w:rPr>
        <w:rFonts w:ascii="Wingdings" w:hAnsi="Wingdings" w:hint="default"/>
      </w:rPr>
    </w:lvl>
    <w:lvl w:ilvl="6" w:tplc="08090001" w:tentative="1">
      <w:start w:val="1"/>
      <w:numFmt w:val="bullet"/>
      <w:lvlText w:val=""/>
      <w:lvlJc w:val="left"/>
      <w:pPr>
        <w:tabs>
          <w:tab w:val="num" w:pos="5160"/>
        </w:tabs>
        <w:ind w:left="5160" w:hanging="360"/>
      </w:pPr>
      <w:rPr>
        <w:rFonts w:ascii="Symbol" w:hAnsi="Symbol" w:hint="default"/>
      </w:rPr>
    </w:lvl>
    <w:lvl w:ilvl="7" w:tplc="08090003" w:tentative="1">
      <w:start w:val="1"/>
      <w:numFmt w:val="bullet"/>
      <w:lvlText w:val="o"/>
      <w:lvlJc w:val="left"/>
      <w:pPr>
        <w:tabs>
          <w:tab w:val="num" w:pos="5880"/>
        </w:tabs>
        <w:ind w:left="5880" w:hanging="360"/>
      </w:pPr>
      <w:rPr>
        <w:rFonts w:ascii="Courier New" w:hAnsi="Courier New" w:cs="Courier New" w:hint="default"/>
      </w:rPr>
    </w:lvl>
    <w:lvl w:ilvl="8" w:tplc="08090005" w:tentative="1">
      <w:start w:val="1"/>
      <w:numFmt w:val="bullet"/>
      <w:lvlText w:val=""/>
      <w:lvlJc w:val="left"/>
      <w:pPr>
        <w:tabs>
          <w:tab w:val="num" w:pos="6600"/>
        </w:tabs>
        <w:ind w:left="6600" w:hanging="360"/>
      </w:pPr>
      <w:rPr>
        <w:rFonts w:ascii="Wingdings" w:hAnsi="Wingdings" w:hint="default"/>
      </w:rPr>
    </w:lvl>
  </w:abstractNum>
  <w:abstractNum w:abstractNumId="20">
    <w:nsid w:val="78F94040"/>
    <w:multiLevelType w:val="hybridMultilevel"/>
    <w:tmpl w:val="3E4668FE"/>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9"/>
  </w:num>
  <w:num w:numId="2">
    <w:abstractNumId w:val="10"/>
  </w:num>
  <w:num w:numId="3">
    <w:abstractNumId w:val="1"/>
  </w:num>
  <w:num w:numId="4">
    <w:abstractNumId w:val="16"/>
  </w:num>
  <w:num w:numId="5">
    <w:abstractNumId w:val="12"/>
  </w:num>
  <w:num w:numId="6">
    <w:abstractNumId w:val="11"/>
  </w:num>
  <w:num w:numId="7">
    <w:abstractNumId w:val="5"/>
  </w:num>
  <w:num w:numId="8">
    <w:abstractNumId w:val="7"/>
  </w:num>
  <w:num w:numId="9">
    <w:abstractNumId w:val="13"/>
  </w:num>
  <w:num w:numId="10">
    <w:abstractNumId w:val="0"/>
  </w:num>
  <w:num w:numId="11">
    <w:abstractNumId w:val="2"/>
  </w:num>
  <w:num w:numId="12">
    <w:abstractNumId w:val="4"/>
  </w:num>
  <w:num w:numId="13">
    <w:abstractNumId w:val="8"/>
  </w:num>
  <w:num w:numId="14">
    <w:abstractNumId w:val="17"/>
  </w:num>
  <w:num w:numId="15">
    <w:abstractNumId w:val="10"/>
    <w:lvlOverride w:ilvl="0">
      <w:startOverride w:val="5"/>
    </w:lvlOverride>
  </w:num>
  <w:num w:numId="16">
    <w:abstractNumId w:val="14"/>
  </w:num>
  <w:num w:numId="17">
    <w:abstractNumId w:val="18"/>
  </w:num>
  <w:num w:numId="18">
    <w:abstractNumId w:val="19"/>
  </w:num>
  <w:num w:numId="19">
    <w:abstractNumId w:val="3"/>
  </w:num>
  <w:num w:numId="20">
    <w:abstractNumId w:val="15"/>
  </w:num>
  <w:num w:numId="21">
    <w:abstractNumId w:val="6"/>
  </w:num>
  <w:num w:numId="22">
    <w:abstractNumId w:val="20"/>
  </w:num>
  <w:num w:numId="23">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Peter Bird">
    <w15:presenceInfo w15:providerId="Windows Live" w15:userId="d4caa33977aeb25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7BC0"/>
    <w:rsid w:val="000000B8"/>
    <w:rsid w:val="00013C08"/>
    <w:rsid w:val="000175A4"/>
    <w:rsid w:val="000245D8"/>
    <w:rsid w:val="00025D53"/>
    <w:rsid w:val="00047C81"/>
    <w:rsid w:val="00063A03"/>
    <w:rsid w:val="00073BC9"/>
    <w:rsid w:val="00090109"/>
    <w:rsid w:val="000A2199"/>
    <w:rsid w:val="000A4CF4"/>
    <w:rsid w:val="000B0240"/>
    <w:rsid w:val="000B0893"/>
    <w:rsid w:val="000C0FF1"/>
    <w:rsid w:val="000C56DA"/>
    <w:rsid w:val="000D19E9"/>
    <w:rsid w:val="000F23A3"/>
    <w:rsid w:val="000F3561"/>
    <w:rsid w:val="00101FD4"/>
    <w:rsid w:val="00105904"/>
    <w:rsid w:val="00140870"/>
    <w:rsid w:val="0016195E"/>
    <w:rsid w:val="001742B0"/>
    <w:rsid w:val="001748B2"/>
    <w:rsid w:val="00177011"/>
    <w:rsid w:val="00180B72"/>
    <w:rsid w:val="00183C2D"/>
    <w:rsid w:val="0019371F"/>
    <w:rsid w:val="001939B4"/>
    <w:rsid w:val="0019461E"/>
    <w:rsid w:val="001A0CD2"/>
    <w:rsid w:val="001A6DA7"/>
    <w:rsid w:val="001B6E27"/>
    <w:rsid w:val="001C6C26"/>
    <w:rsid w:val="001C7681"/>
    <w:rsid w:val="001C7755"/>
    <w:rsid w:val="001C7E60"/>
    <w:rsid w:val="001F795B"/>
    <w:rsid w:val="002148DD"/>
    <w:rsid w:val="002310AD"/>
    <w:rsid w:val="0023523F"/>
    <w:rsid w:val="00242010"/>
    <w:rsid w:val="00263256"/>
    <w:rsid w:val="002663B7"/>
    <w:rsid w:val="0027458D"/>
    <w:rsid w:val="00280E2B"/>
    <w:rsid w:val="002B5B40"/>
    <w:rsid w:val="002E6145"/>
    <w:rsid w:val="002F1DB0"/>
    <w:rsid w:val="002F7273"/>
    <w:rsid w:val="00310469"/>
    <w:rsid w:val="00315BD6"/>
    <w:rsid w:val="00321294"/>
    <w:rsid w:val="003402C8"/>
    <w:rsid w:val="00342567"/>
    <w:rsid w:val="00364B98"/>
    <w:rsid w:val="003670DB"/>
    <w:rsid w:val="00374187"/>
    <w:rsid w:val="00377AAC"/>
    <w:rsid w:val="00395BD2"/>
    <w:rsid w:val="003B534C"/>
    <w:rsid w:val="003B6C44"/>
    <w:rsid w:val="003C29DB"/>
    <w:rsid w:val="003C303E"/>
    <w:rsid w:val="003D5FCC"/>
    <w:rsid w:val="00412923"/>
    <w:rsid w:val="00413D22"/>
    <w:rsid w:val="00424B4B"/>
    <w:rsid w:val="00425ACF"/>
    <w:rsid w:val="004376E3"/>
    <w:rsid w:val="00440ED9"/>
    <w:rsid w:val="00455688"/>
    <w:rsid w:val="00475643"/>
    <w:rsid w:val="004778A9"/>
    <w:rsid w:val="0048472F"/>
    <w:rsid w:val="004905EC"/>
    <w:rsid w:val="004D600F"/>
    <w:rsid w:val="004F6619"/>
    <w:rsid w:val="00502D16"/>
    <w:rsid w:val="005405C6"/>
    <w:rsid w:val="00542894"/>
    <w:rsid w:val="005448C1"/>
    <w:rsid w:val="0055184B"/>
    <w:rsid w:val="005562FD"/>
    <w:rsid w:val="00567873"/>
    <w:rsid w:val="00580C70"/>
    <w:rsid w:val="00594F4B"/>
    <w:rsid w:val="005A09BD"/>
    <w:rsid w:val="005A6438"/>
    <w:rsid w:val="005B52B9"/>
    <w:rsid w:val="005C30E2"/>
    <w:rsid w:val="005C4146"/>
    <w:rsid w:val="005D0273"/>
    <w:rsid w:val="005D4E53"/>
    <w:rsid w:val="005E105C"/>
    <w:rsid w:val="005E4B77"/>
    <w:rsid w:val="0061486C"/>
    <w:rsid w:val="006171E7"/>
    <w:rsid w:val="00621586"/>
    <w:rsid w:val="00621EA7"/>
    <w:rsid w:val="00655D7A"/>
    <w:rsid w:val="00661F1D"/>
    <w:rsid w:val="00691683"/>
    <w:rsid w:val="006A1C92"/>
    <w:rsid w:val="006A3219"/>
    <w:rsid w:val="006C48F3"/>
    <w:rsid w:val="006C613E"/>
    <w:rsid w:val="006E0090"/>
    <w:rsid w:val="006F5028"/>
    <w:rsid w:val="0070034B"/>
    <w:rsid w:val="00701B1E"/>
    <w:rsid w:val="00706C44"/>
    <w:rsid w:val="00715F28"/>
    <w:rsid w:val="00730E7D"/>
    <w:rsid w:val="007662FA"/>
    <w:rsid w:val="007870E4"/>
    <w:rsid w:val="00796CF9"/>
    <w:rsid w:val="007A4006"/>
    <w:rsid w:val="007C6419"/>
    <w:rsid w:val="007D2594"/>
    <w:rsid w:val="007D3B7A"/>
    <w:rsid w:val="007D7445"/>
    <w:rsid w:val="007E7CA4"/>
    <w:rsid w:val="007F7DE6"/>
    <w:rsid w:val="008048B0"/>
    <w:rsid w:val="00806AC9"/>
    <w:rsid w:val="0081675B"/>
    <w:rsid w:val="0082186C"/>
    <w:rsid w:val="008227CC"/>
    <w:rsid w:val="0083033D"/>
    <w:rsid w:val="0083076C"/>
    <w:rsid w:val="00831B42"/>
    <w:rsid w:val="0083488F"/>
    <w:rsid w:val="00857AFB"/>
    <w:rsid w:val="008609BB"/>
    <w:rsid w:val="00870015"/>
    <w:rsid w:val="00870EE9"/>
    <w:rsid w:val="00877B36"/>
    <w:rsid w:val="00880019"/>
    <w:rsid w:val="00881C60"/>
    <w:rsid w:val="00882B4C"/>
    <w:rsid w:val="00882CFF"/>
    <w:rsid w:val="00886040"/>
    <w:rsid w:val="00887972"/>
    <w:rsid w:val="008B1A4D"/>
    <w:rsid w:val="008B4CE0"/>
    <w:rsid w:val="008C0839"/>
    <w:rsid w:val="008D007E"/>
    <w:rsid w:val="008D2792"/>
    <w:rsid w:val="008D6A49"/>
    <w:rsid w:val="00904C24"/>
    <w:rsid w:val="00916ED6"/>
    <w:rsid w:val="00933619"/>
    <w:rsid w:val="00935996"/>
    <w:rsid w:val="009369EF"/>
    <w:rsid w:val="00936B82"/>
    <w:rsid w:val="0094167D"/>
    <w:rsid w:val="00941EBD"/>
    <w:rsid w:val="00943038"/>
    <w:rsid w:val="00957BB8"/>
    <w:rsid w:val="00963FA3"/>
    <w:rsid w:val="00970158"/>
    <w:rsid w:val="00982992"/>
    <w:rsid w:val="009A274C"/>
    <w:rsid w:val="009A3361"/>
    <w:rsid w:val="009A4E4B"/>
    <w:rsid w:val="009C6D00"/>
    <w:rsid w:val="009C6F5A"/>
    <w:rsid w:val="009E2C53"/>
    <w:rsid w:val="009E3124"/>
    <w:rsid w:val="009E7BC0"/>
    <w:rsid w:val="009F0109"/>
    <w:rsid w:val="00A058A9"/>
    <w:rsid w:val="00A37752"/>
    <w:rsid w:val="00A66F28"/>
    <w:rsid w:val="00A67A44"/>
    <w:rsid w:val="00A721D0"/>
    <w:rsid w:val="00A742E1"/>
    <w:rsid w:val="00AB3809"/>
    <w:rsid w:val="00AB572B"/>
    <w:rsid w:val="00AC1320"/>
    <w:rsid w:val="00AD757D"/>
    <w:rsid w:val="00B0768C"/>
    <w:rsid w:val="00B1079F"/>
    <w:rsid w:val="00B3456B"/>
    <w:rsid w:val="00B35884"/>
    <w:rsid w:val="00B44DF3"/>
    <w:rsid w:val="00B51400"/>
    <w:rsid w:val="00B55B5B"/>
    <w:rsid w:val="00B76313"/>
    <w:rsid w:val="00B80844"/>
    <w:rsid w:val="00B90112"/>
    <w:rsid w:val="00B92F7D"/>
    <w:rsid w:val="00BA2835"/>
    <w:rsid w:val="00BA6903"/>
    <w:rsid w:val="00BC5C62"/>
    <w:rsid w:val="00BD52E9"/>
    <w:rsid w:val="00BE3136"/>
    <w:rsid w:val="00C03998"/>
    <w:rsid w:val="00C06852"/>
    <w:rsid w:val="00C14745"/>
    <w:rsid w:val="00C150F4"/>
    <w:rsid w:val="00C219B0"/>
    <w:rsid w:val="00C23881"/>
    <w:rsid w:val="00C27AC8"/>
    <w:rsid w:val="00C359F2"/>
    <w:rsid w:val="00C46448"/>
    <w:rsid w:val="00C80191"/>
    <w:rsid w:val="00C827A9"/>
    <w:rsid w:val="00C91448"/>
    <w:rsid w:val="00C97669"/>
    <w:rsid w:val="00CA13EF"/>
    <w:rsid w:val="00CA7CA8"/>
    <w:rsid w:val="00CB1AFB"/>
    <w:rsid w:val="00CB494A"/>
    <w:rsid w:val="00CC02FD"/>
    <w:rsid w:val="00CD1506"/>
    <w:rsid w:val="00CE3A6F"/>
    <w:rsid w:val="00CF471F"/>
    <w:rsid w:val="00D03BE8"/>
    <w:rsid w:val="00D07BEC"/>
    <w:rsid w:val="00D2297F"/>
    <w:rsid w:val="00D22FC7"/>
    <w:rsid w:val="00D305C5"/>
    <w:rsid w:val="00D33ADA"/>
    <w:rsid w:val="00D45D64"/>
    <w:rsid w:val="00D77D28"/>
    <w:rsid w:val="00D81B86"/>
    <w:rsid w:val="00D87B32"/>
    <w:rsid w:val="00D918E4"/>
    <w:rsid w:val="00DB595A"/>
    <w:rsid w:val="00DC0FA4"/>
    <w:rsid w:val="00DC1B7E"/>
    <w:rsid w:val="00DE233B"/>
    <w:rsid w:val="00DF4C96"/>
    <w:rsid w:val="00E1364E"/>
    <w:rsid w:val="00E40A95"/>
    <w:rsid w:val="00E45EF7"/>
    <w:rsid w:val="00E5660C"/>
    <w:rsid w:val="00E652F4"/>
    <w:rsid w:val="00E71304"/>
    <w:rsid w:val="00E71BAB"/>
    <w:rsid w:val="00E7432A"/>
    <w:rsid w:val="00E74CE1"/>
    <w:rsid w:val="00E965C2"/>
    <w:rsid w:val="00EB23E4"/>
    <w:rsid w:val="00EE0AD5"/>
    <w:rsid w:val="00EE1A37"/>
    <w:rsid w:val="00F15766"/>
    <w:rsid w:val="00F35DB5"/>
    <w:rsid w:val="00F3741E"/>
    <w:rsid w:val="00F56622"/>
    <w:rsid w:val="00F624C2"/>
    <w:rsid w:val="00F706DA"/>
    <w:rsid w:val="00F74E9E"/>
    <w:rsid w:val="00F815E4"/>
    <w:rsid w:val="00F876B4"/>
    <w:rsid w:val="00F9601B"/>
    <w:rsid w:val="00FA0713"/>
    <w:rsid w:val="00FE2919"/>
    <w:rsid w:val="00FE2C4C"/>
    <w:rsid w:val="00FF2C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3998"/>
    <w:pPr>
      <w:spacing w:after="160" w:line="259" w:lineRule="auto"/>
    </w:pPr>
  </w:style>
  <w:style w:type="paragraph" w:styleId="Heading1">
    <w:name w:val="heading 1"/>
    <w:basedOn w:val="Normal"/>
    <w:next w:val="Normal"/>
    <w:link w:val="Heading1Char"/>
    <w:uiPriority w:val="9"/>
    <w:qFormat/>
    <w:rsid w:val="00C0399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rsid w:val="00C03998"/>
    <w:pPr>
      <w:keepNext/>
      <w:keepLines/>
      <w:suppressAutoHyphens/>
      <w:autoSpaceDN w:val="0"/>
      <w:spacing w:before="200" w:after="0" w:line="276" w:lineRule="auto"/>
      <w:textAlignment w:val="baseline"/>
      <w:outlineLvl w:val="1"/>
    </w:pPr>
    <w:rPr>
      <w:rFonts w:ascii="Cambria" w:eastAsia="Cambria" w:hAnsi="Cambria" w:cs="Cambria"/>
      <w:b/>
      <w:color w:val="4F81BD"/>
      <w:sz w:val="26"/>
      <w:szCs w:val="20"/>
      <w:lang w:eastAsia="en-GB"/>
    </w:rPr>
  </w:style>
  <w:style w:type="paragraph" w:styleId="Heading3">
    <w:name w:val="heading 3"/>
    <w:basedOn w:val="Normal"/>
    <w:next w:val="Normal"/>
    <w:link w:val="Heading3Char"/>
    <w:uiPriority w:val="99"/>
    <w:qFormat/>
    <w:rsid w:val="00C03998"/>
    <w:pPr>
      <w:keepNext/>
      <w:spacing w:before="240" w:after="60" w:line="240" w:lineRule="auto"/>
      <w:outlineLvl w:val="2"/>
    </w:pPr>
    <w:rPr>
      <w:rFonts w:ascii="Arial" w:eastAsia="Times New Roman" w:hAnsi="Arial" w:cs="Arial"/>
      <w:b/>
      <w:bCs/>
      <w:sz w:val="26"/>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3998"/>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rsid w:val="00C03998"/>
    <w:rPr>
      <w:rFonts w:ascii="Cambria" w:eastAsia="Cambria" w:hAnsi="Cambria" w:cs="Cambria"/>
      <w:b/>
      <w:color w:val="4F81BD"/>
      <w:sz w:val="26"/>
      <w:szCs w:val="20"/>
      <w:lang w:eastAsia="en-GB"/>
    </w:rPr>
  </w:style>
  <w:style w:type="paragraph" w:styleId="Footer">
    <w:name w:val="footer"/>
    <w:basedOn w:val="Normal"/>
    <w:link w:val="FooterChar"/>
    <w:uiPriority w:val="99"/>
    <w:rsid w:val="00C03998"/>
    <w:pPr>
      <w:tabs>
        <w:tab w:val="center" w:pos="4513"/>
        <w:tab w:val="right" w:pos="9026"/>
      </w:tabs>
      <w:suppressAutoHyphens/>
      <w:autoSpaceDN w:val="0"/>
      <w:spacing w:after="0" w:line="240" w:lineRule="auto"/>
      <w:textAlignment w:val="baseline"/>
    </w:pPr>
    <w:rPr>
      <w:rFonts w:ascii="Calibri" w:eastAsia="Calibri" w:hAnsi="Calibri" w:cs="Calibri"/>
      <w:color w:val="000000"/>
      <w:szCs w:val="20"/>
      <w:lang w:eastAsia="en-GB"/>
    </w:rPr>
  </w:style>
  <w:style w:type="character" w:customStyle="1" w:styleId="FooterChar">
    <w:name w:val="Footer Char"/>
    <w:basedOn w:val="DefaultParagraphFont"/>
    <w:link w:val="Footer"/>
    <w:uiPriority w:val="99"/>
    <w:rsid w:val="00C03998"/>
    <w:rPr>
      <w:rFonts w:ascii="Calibri" w:eastAsia="Calibri" w:hAnsi="Calibri" w:cs="Calibri"/>
      <w:color w:val="000000"/>
      <w:szCs w:val="20"/>
      <w:lang w:eastAsia="en-GB"/>
    </w:rPr>
  </w:style>
  <w:style w:type="character" w:customStyle="1" w:styleId="Heading3Char">
    <w:name w:val="Heading 3 Char"/>
    <w:basedOn w:val="DefaultParagraphFont"/>
    <w:link w:val="Heading3"/>
    <w:uiPriority w:val="99"/>
    <w:rsid w:val="00C03998"/>
    <w:rPr>
      <w:rFonts w:ascii="Arial" w:eastAsia="Times New Roman" w:hAnsi="Arial" w:cs="Arial"/>
      <w:b/>
      <w:bCs/>
      <w:sz w:val="26"/>
      <w:szCs w:val="26"/>
      <w:lang w:eastAsia="en-GB"/>
    </w:rPr>
  </w:style>
  <w:style w:type="paragraph" w:styleId="ListParagraph">
    <w:name w:val="List Paragraph"/>
    <w:basedOn w:val="Normal"/>
    <w:uiPriority w:val="34"/>
    <w:qFormat/>
    <w:rsid w:val="00C03998"/>
    <w:pPr>
      <w:numPr>
        <w:numId w:val="2"/>
      </w:numPr>
      <w:spacing w:after="120"/>
    </w:pPr>
  </w:style>
  <w:style w:type="table" w:styleId="TableGrid">
    <w:name w:val="Table Grid"/>
    <w:basedOn w:val="TableNormal"/>
    <w:uiPriority w:val="59"/>
    <w:rsid w:val="00C03998"/>
    <w:pPr>
      <w:autoSpaceDN w:val="0"/>
      <w:spacing w:after="0" w:line="240" w:lineRule="auto"/>
      <w:textAlignment w:val="baseline"/>
    </w:pPr>
    <w:rPr>
      <w:rFonts w:ascii="Calibri" w:eastAsia="Calibri" w:hAnsi="Calibri" w:cs="Calibri"/>
      <w:color w:val="00000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rsid w:val="00C03998"/>
    <w:rPr>
      <w:position w:val="0"/>
      <w:vertAlign w:val="superscript"/>
    </w:rPr>
  </w:style>
  <w:style w:type="character" w:styleId="Hyperlink">
    <w:name w:val="Hyperlink"/>
    <w:basedOn w:val="DefaultParagraphFont"/>
    <w:uiPriority w:val="99"/>
    <w:unhideWhenUsed/>
    <w:rsid w:val="00C03998"/>
    <w:rPr>
      <w:color w:val="0000FF" w:themeColor="hyperlink"/>
      <w:u w:val="single"/>
    </w:rPr>
  </w:style>
  <w:style w:type="paragraph" w:styleId="Header">
    <w:name w:val="header"/>
    <w:basedOn w:val="Normal"/>
    <w:link w:val="HeaderChar"/>
    <w:uiPriority w:val="99"/>
    <w:unhideWhenUsed/>
    <w:rsid w:val="00C039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C03998"/>
  </w:style>
  <w:style w:type="paragraph" w:styleId="Index1">
    <w:name w:val="index 1"/>
    <w:basedOn w:val="Normal"/>
    <w:next w:val="Normal"/>
    <w:autoRedefine/>
    <w:uiPriority w:val="99"/>
    <w:unhideWhenUsed/>
    <w:rsid w:val="00C03998"/>
    <w:pPr>
      <w:tabs>
        <w:tab w:val="left" w:pos="1134"/>
        <w:tab w:val="left" w:pos="8647"/>
      </w:tabs>
      <w:spacing w:after="0" w:line="240" w:lineRule="auto"/>
      <w:ind w:left="567" w:right="96" w:hanging="567"/>
    </w:pPr>
  </w:style>
  <w:style w:type="paragraph" w:styleId="BalloonText">
    <w:name w:val="Balloon Text"/>
    <w:basedOn w:val="Normal"/>
    <w:link w:val="BalloonTextChar"/>
    <w:uiPriority w:val="99"/>
    <w:semiHidden/>
    <w:unhideWhenUsed/>
    <w:rsid w:val="00C039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3998"/>
    <w:rPr>
      <w:rFonts w:ascii="Tahoma" w:hAnsi="Tahoma" w:cs="Tahoma"/>
      <w:sz w:val="16"/>
      <w:szCs w:val="16"/>
    </w:rPr>
  </w:style>
  <w:style w:type="character" w:styleId="CommentReference">
    <w:name w:val="annotation reference"/>
    <w:basedOn w:val="DefaultParagraphFont"/>
    <w:uiPriority w:val="99"/>
    <w:semiHidden/>
    <w:unhideWhenUsed/>
    <w:rsid w:val="00C03998"/>
    <w:rPr>
      <w:sz w:val="16"/>
      <w:szCs w:val="16"/>
    </w:rPr>
  </w:style>
  <w:style w:type="paragraph" w:styleId="CommentText">
    <w:name w:val="annotation text"/>
    <w:basedOn w:val="Normal"/>
    <w:link w:val="CommentTextChar"/>
    <w:uiPriority w:val="99"/>
    <w:semiHidden/>
    <w:unhideWhenUsed/>
    <w:rsid w:val="00C03998"/>
    <w:pPr>
      <w:spacing w:line="240" w:lineRule="auto"/>
    </w:pPr>
    <w:rPr>
      <w:sz w:val="20"/>
      <w:szCs w:val="20"/>
    </w:rPr>
  </w:style>
  <w:style w:type="character" w:customStyle="1" w:styleId="CommentTextChar">
    <w:name w:val="Comment Text Char"/>
    <w:basedOn w:val="DefaultParagraphFont"/>
    <w:link w:val="CommentText"/>
    <w:uiPriority w:val="99"/>
    <w:semiHidden/>
    <w:rsid w:val="00C03998"/>
    <w:rPr>
      <w:sz w:val="20"/>
      <w:szCs w:val="20"/>
    </w:rPr>
  </w:style>
  <w:style w:type="paragraph" w:styleId="CommentSubject">
    <w:name w:val="annotation subject"/>
    <w:basedOn w:val="CommentText"/>
    <w:next w:val="CommentText"/>
    <w:link w:val="CommentSubjectChar"/>
    <w:uiPriority w:val="99"/>
    <w:semiHidden/>
    <w:unhideWhenUsed/>
    <w:rsid w:val="00C03998"/>
    <w:rPr>
      <w:b/>
      <w:bCs/>
    </w:rPr>
  </w:style>
  <w:style w:type="character" w:customStyle="1" w:styleId="CommentSubjectChar">
    <w:name w:val="Comment Subject Char"/>
    <w:basedOn w:val="CommentTextChar"/>
    <w:link w:val="CommentSubject"/>
    <w:uiPriority w:val="99"/>
    <w:semiHidden/>
    <w:rsid w:val="00C03998"/>
    <w:rPr>
      <w:b/>
      <w:bCs/>
      <w:sz w:val="20"/>
      <w:szCs w:val="20"/>
    </w:rPr>
  </w:style>
  <w:style w:type="character" w:styleId="FollowedHyperlink">
    <w:name w:val="FollowedHyperlink"/>
    <w:basedOn w:val="DefaultParagraphFont"/>
    <w:uiPriority w:val="99"/>
    <w:semiHidden/>
    <w:unhideWhenUsed/>
    <w:rsid w:val="00C03998"/>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3998"/>
    <w:pPr>
      <w:spacing w:after="160" w:line="259" w:lineRule="auto"/>
    </w:pPr>
  </w:style>
  <w:style w:type="paragraph" w:styleId="Heading1">
    <w:name w:val="heading 1"/>
    <w:basedOn w:val="Normal"/>
    <w:next w:val="Normal"/>
    <w:link w:val="Heading1Char"/>
    <w:uiPriority w:val="9"/>
    <w:qFormat/>
    <w:rsid w:val="00C0399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rsid w:val="00C03998"/>
    <w:pPr>
      <w:keepNext/>
      <w:keepLines/>
      <w:suppressAutoHyphens/>
      <w:autoSpaceDN w:val="0"/>
      <w:spacing w:before="200" w:after="0" w:line="276" w:lineRule="auto"/>
      <w:textAlignment w:val="baseline"/>
      <w:outlineLvl w:val="1"/>
    </w:pPr>
    <w:rPr>
      <w:rFonts w:ascii="Cambria" w:eastAsia="Cambria" w:hAnsi="Cambria" w:cs="Cambria"/>
      <w:b/>
      <w:color w:val="4F81BD"/>
      <w:sz w:val="26"/>
      <w:szCs w:val="20"/>
      <w:lang w:eastAsia="en-GB"/>
    </w:rPr>
  </w:style>
  <w:style w:type="paragraph" w:styleId="Heading3">
    <w:name w:val="heading 3"/>
    <w:basedOn w:val="Normal"/>
    <w:next w:val="Normal"/>
    <w:link w:val="Heading3Char"/>
    <w:uiPriority w:val="99"/>
    <w:qFormat/>
    <w:rsid w:val="00C03998"/>
    <w:pPr>
      <w:keepNext/>
      <w:spacing w:before="240" w:after="60" w:line="240" w:lineRule="auto"/>
      <w:outlineLvl w:val="2"/>
    </w:pPr>
    <w:rPr>
      <w:rFonts w:ascii="Arial" w:eastAsia="Times New Roman" w:hAnsi="Arial" w:cs="Arial"/>
      <w:b/>
      <w:bCs/>
      <w:sz w:val="26"/>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3998"/>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rsid w:val="00C03998"/>
    <w:rPr>
      <w:rFonts w:ascii="Cambria" w:eastAsia="Cambria" w:hAnsi="Cambria" w:cs="Cambria"/>
      <w:b/>
      <w:color w:val="4F81BD"/>
      <w:sz w:val="26"/>
      <w:szCs w:val="20"/>
      <w:lang w:eastAsia="en-GB"/>
    </w:rPr>
  </w:style>
  <w:style w:type="paragraph" w:styleId="Footer">
    <w:name w:val="footer"/>
    <w:basedOn w:val="Normal"/>
    <w:link w:val="FooterChar"/>
    <w:uiPriority w:val="99"/>
    <w:rsid w:val="00C03998"/>
    <w:pPr>
      <w:tabs>
        <w:tab w:val="center" w:pos="4513"/>
        <w:tab w:val="right" w:pos="9026"/>
      </w:tabs>
      <w:suppressAutoHyphens/>
      <w:autoSpaceDN w:val="0"/>
      <w:spacing w:after="0" w:line="240" w:lineRule="auto"/>
      <w:textAlignment w:val="baseline"/>
    </w:pPr>
    <w:rPr>
      <w:rFonts w:ascii="Calibri" w:eastAsia="Calibri" w:hAnsi="Calibri" w:cs="Calibri"/>
      <w:color w:val="000000"/>
      <w:szCs w:val="20"/>
      <w:lang w:eastAsia="en-GB"/>
    </w:rPr>
  </w:style>
  <w:style w:type="character" w:customStyle="1" w:styleId="FooterChar">
    <w:name w:val="Footer Char"/>
    <w:basedOn w:val="DefaultParagraphFont"/>
    <w:link w:val="Footer"/>
    <w:uiPriority w:val="99"/>
    <w:rsid w:val="00C03998"/>
    <w:rPr>
      <w:rFonts w:ascii="Calibri" w:eastAsia="Calibri" w:hAnsi="Calibri" w:cs="Calibri"/>
      <w:color w:val="000000"/>
      <w:szCs w:val="20"/>
      <w:lang w:eastAsia="en-GB"/>
    </w:rPr>
  </w:style>
  <w:style w:type="character" w:customStyle="1" w:styleId="Heading3Char">
    <w:name w:val="Heading 3 Char"/>
    <w:basedOn w:val="DefaultParagraphFont"/>
    <w:link w:val="Heading3"/>
    <w:uiPriority w:val="99"/>
    <w:rsid w:val="00C03998"/>
    <w:rPr>
      <w:rFonts w:ascii="Arial" w:eastAsia="Times New Roman" w:hAnsi="Arial" w:cs="Arial"/>
      <w:b/>
      <w:bCs/>
      <w:sz w:val="26"/>
      <w:szCs w:val="26"/>
      <w:lang w:eastAsia="en-GB"/>
    </w:rPr>
  </w:style>
  <w:style w:type="paragraph" w:styleId="ListParagraph">
    <w:name w:val="List Paragraph"/>
    <w:basedOn w:val="Normal"/>
    <w:uiPriority w:val="34"/>
    <w:qFormat/>
    <w:rsid w:val="00C03998"/>
    <w:pPr>
      <w:numPr>
        <w:numId w:val="2"/>
      </w:numPr>
      <w:spacing w:after="120"/>
    </w:pPr>
  </w:style>
  <w:style w:type="table" w:styleId="TableGrid">
    <w:name w:val="Table Grid"/>
    <w:basedOn w:val="TableNormal"/>
    <w:uiPriority w:val="59"/>
    <w:rsid w:val="00C03998"/>
    <w:pPr>
      <w:autoSpaceDN w:val="0"/>
      <w:spacing w:after="0" w:line="240" w:lineRule="auto"/>
      <w:textAlignment w:val="baseline"/>
    </w:pPr>
    <w:rPr>
      <w:rFonts w:ascii="Calibri" w:eastAsia="Calibri" w:hAnsi="Calibri" w:cs="Calibri"/>
      <w:color w:val="00000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rsid w:val="00C03998"/>
    <w:rPr>
      <w:position w:val="0"/>
      <w:vertAlign w:val="superscript"/>
    </w:rPr>
  </w:style>
  <w:style w:type="character" w:styleId="Hyperlink">
    <w:name w:val="Hyperlink"/>
    <w:basedOn w:val="DefaultParagraphFont"/>
    <w:uiPriority w:val="99"/>
    <w:unhideWhenUsed/>
    <w:rsid w:val="00C03998"/>
    <w:rPr>
      <w:color w:val="0000FF" w:themeColor="hyperlink"/>
      <w:u w:val="single"/>
    </w:rPr>
  </w:style>
  <w:style w:type="paragraph" w:styleId="Header">
    <w:name w:val="header"/>
    <w:basedOn w:val="Normal"/>
    <w:link w:val="HeaderChar"/>
    <w:uiPriority w:val="99"/>
    <w:unhideWhenUsed/>
    <w:rsid w:val="00C039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C03998"/>
  </w:style>
  <w:style w:type="paragraph" w:styleId="Index1">
    <w:name w:val="index 1"/>
    <w:basedOn w:val="Normal"/>
    <w:next w:val="Normal"/>
    <w:autoRedefine/>
    <w:uiPriority w:val="99"/>
    <w:unhideWhenUsed/>
    <w:rsid w:val="00C03998"/>
    <w:pPr>
      <w:tabs>
        <w:tab w:val="left" w:pos="1134"/>
        <w:tab w:val="left" w:pos="8647"/>
      </w:tabs>
      <w:spacing w:after="0" w:line="240" w:lineRule="auto"/>
      <w:ind w:left="567" w:right="96" w:hanging="567"/>
    </w:pPr>
  </w:style>
  <w:style w:type="paragraph" w:styleId="BalloonText">
    <w:name w:val="Balloon Text"/>
    <w:basedOn w:val="Normal"/>
    <w:link w:val="BalloonTextChar"/>
    <w:uiPriority w:val="99"/>
    <w:semiHidden/>
    <w:unhideWhenUsed/>
    <w:rsid w:val="00C039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3998"/>
    <w:rPr>
      <w:rFonts w:ascii="Tahoma" w:hAnsi="Tahoma" w:cs="Tahoma"/>
      <w:sz w:val="16"/>
      <w:szCs w:val="16"/>
    </w:rPr>
  </w:style>
  <w:style w:type="character" w:styleId="CommentReference">
    <w:name w:val="annotation reference"/>
    <w:basedOn w:val="DefaultParagraphFont"/>
    <w:uiPriority w:val="99"/>
    <w:semiHidden/>
    <w:unhideWhenUsed/>
    <w:rsid w:val="00C03998"/>
    <w:rPr>
      <w:sz w:val="16"/>
      <w:szCs w:val="16"/>
    </w:rPr>
  </w:style>
  <w:style w:type="paragraph" w:styleId="CommentText">
    <w:name w:val="annotation text"/>
    <w:basedOn w:val="Normal"/>
    <w:link w:val="CommentTextChar"/>
    <w:uiPriority w:val="99"/>
    <w:semiHidden/>
    <w:unhideWhenUsed/>
    <w:rsid w:val="00C03998"/>
    <w:pPr>
      <w:spacing w:line="240" w:lineRule="auto"/>
    </w:pPr>
    <w:rPr>
      <w:sz w:val="20"/>
      <w:szCs w:val="20"/>
    </w:rPr>
  </w:style>
  <w:style w:type="character" w:customStyle="1" w:styleId="CommentTextChar">
    <w:name w:val="Comment Text Char"/>
    <w:basedOn w:val="DefaultParagraphFont"/>
    <w:link w:val="CommentText"/>
    <w:uiPriority w:val="99"/>
    <w:semiHidden/>
    <w:rsid w:val="00C03998"/>
    <w:rPr>
      <w:sz w:val="20"/>
      <w:szCs w:val="20"/>
    </w:rPr>
  </w:style>
  <w:style w:type="paragraph" w:styleId="CommentSubject">
    <w:name w:val="annotation subject"/>
    <w:basedOn w:val="CommentText"/>
    <w:next w:val="CommentText"/>
    <w:link w:val="CommentSubjectChar"/>
    <w:uiPriority w:val="99"/>
    <w:semiHidden/>
    <w:unhideWhenUsed/>
    <w:rsid w:val="00C03998"/>
    <w:rPr>
      <w:b/>
      <w:bCs/>
    </w:rPr>
  </w:style>
  <w:style w:type="character" w:customStyle="1" w:styleId="CommentSubjectChar">
    <w:name w:val="Comment Subject Char"/>
    <w:basedOn w:val="CommentTextChar"/>
    <w:link w:val="CommentSubject"/>
    <w:uiPriority w:val="99"/>
    <w:semiHidden/>
    <w:rsid w:val="00C03998"/>
    <w:rPr>
      <w:b/>
      <w:bCs/>
      <w:sz w:val="20"/>
      <w:szCs w:val="20"/>
    </w:rPr>
  </w:style>
  <w:style w:type="character" w:styleId="FollowedHyperlink">
    <w:name w:val="FollowedHyperlink"/>
    <w:basedOn w:val="DefaultParagraphFont"/>
    <w:uiPriority w:val="99"/>
    <w:semiHidden/>
    <w:unhideWhenUsed/>
    <w:rsid w:val="00C0399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1297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ousingservicestenders@wokingham.gov.uk" TargetMode="External"/><Relationship Id="rId13" Type="http://schemas.microsoft.com/office/2011/relationships/people" Target="peop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ec.europa.eu/growth/smes/business-friendly-environment/sme-definition/index_en.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29</Pages>
  <Words>6156</Words>
  <Characters>35095</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
    </vt:vector>
  </TitlesOfParts>
  <Company>Wokingham Borough Council</Company>
  <LinksUpToDate>false</LinksUpToDate>
  <CharactersWithSpaces>41169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Valentina Velcheva</dc:creator>
  <cp:keywords/>
  <dc:description/>
  <cp:lastModifiedBy>Valentina Velcheva</cp:lastModifiedBy>
  <cp:revision>15</cp:revision>
  <cp:lastPrinted>2016-03-02T15:46:00Z</cp:lastPrinted>
  <dcterms:created xsi:type="dcterms:W3CDTF">2016-03-02T15:48:00Z</dcterms:created>
  <dcterms:modified xsi:type="dcterms:W3CDTF">2016-03-08T10:46:00Z</dcterms:modified>
</cp:coreProperties>
</file>