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AD35D"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fldChar w:fldCharType="begin"/>
      </w:r>
      <w:r w:rsidRPr="0056409F">
        <w:rPr>
          <w:rFonts w:ascii="Lato" w:eastAsia="Times New Roman" w:hAnsi="Lato" w:cs="Calibri"/>
          <w:color w:val="222222"/>
          <w:sz w:val="20"/>
          <w:szCs w:val="20"/>
          <w:lang w:eastAsia="en-GB"/>
        </w:rPr>
        <w:instrText xml:space="preserve"> HYPERLINK "https://eur03.safelinks.protection.outlook.com/?url=https%3A%2F%2Fjct.secureclient.co.uk%2Fjctp%2Findex.cfm%3Fevent%3Dassembler%26documentid%3D169707004%23&amp;data=05%7C01%7Cgraham.woodworth%40cornwall.gov.uk%7Cd5e959b20d2b48e239ba08dbbb68de36%7Cefaa16aad1de4d58ba2e2833fdfdd29f%7C0%7C0%7C638309831759112002%7CUnknown%7CTWFpbGZsb3d8eyJWIjoiMC4wLjAwMDAiLCJQIjoiV2luMzIiLCJBTiI6Ik1haWwiLCJXVCI6Mn0%3D%7C3000%7C%7C%7C&amp;sdata=OiGhRsnIxw8DESZnmX6zLnnlNb6P8iam9o4uytiQPyw%3D&amp;reserved=0" </w:instrText>
      </w:r>
      <w:r w:rsidRPr="0056409F">
        <w:rPr>
          <w:rFonts w:ascii="Lato" w:eastAsia="Times New Roman" w:hAnsi="Lato" w:cs="Calibri"/>
          <w:color w:val="222222"/>
          <w:sz w:val="20"/>
          <w:szCs w:val="20"/>
          <w:lang w:eastAsia="en-GB"/>
        </w:rPr>
        <w:fldChar w:fldCharType="separate"/>
      </w:r>
      <w:r w:rsidRPr="0056409F">
        <w:rPr>
          <w:rFonts w:ascii="Lato" w:eastAsia="Times New Roman" w:hAnsi="Lato" w:cs="Calibri"/>
          <w:color w:val="127492"/>
          <w:sz w:val="18"/>
          <w:szCs w:val="18"/>
          <w:bdr w:val="none" w:sz="0" w:space="0" w:color="auto" w:frame="1"/>
          <w:shd w:val="clear" w:color="auto" w:fill="FFFFFF"/>
          <w:lang w:eastAsia="en-GB"/>
        </w:rPr>
        <w:t>My Documents</w:t>
      </w:r>
      <w:r w:rsidRPr="0056409F">
        <w:rPr>
          <w:rFonts w:ascii="Lato" w:eastAsia="Times New Roman" w:hAnsi="Lato" w:cs="Calibri"/>
          <w:color w:val="222222"/>
          <w:sz w:val="20"/>
          <w:szCs w:val="20"/>
          <w:lang w:eastAsia="en-GB"/>
        </w:rPr>
        <w:fldChar w:fldCharType="end"/>
      </w:r>
      <w:r w:rsidRPr="0056409F">
        <w:rPr>
          <w:rFonts w:ascii="Lato" w:eastAsia="Times New Roman" w:hAnsi="Lato" w:cs="Calibri"/>
          <w:color w:val="222222"/>
          <w:sz w:val="20"/>
          <w:szCs w:val="20"/>
          <w:lang w:eastAsia="en-GB"/>
        </w:rPr>
        <w:t> </w:t>
      </w:r>
      <w:hyperlink r:id="rId7" w:history="1">
        <w:r w:rsidRPr="0056409F">
          <w:rPr>
            <w:rFonts w:ascii="Lato" w:eastAsia="Times New Roman" w:hAnsi="Lato" w:cs="Calibri"/>
            <w:color w:val="127492"/>
            <w:sz w:val="18"/>
            <w:szCs w:val="18"/>
            <w:bdr w:val="none" w:sz="0" w:space="0" w:color="auto" w:frame="1"/>
            <w:shd w:val="clear" w:color="auto" w:fill="FFFFFF"/>
            <w:lang w:eastAsia="en-GB"/>
          </w:rPr>
          <w:t>Save</w:t>
        </w:r>
      </w:hyperlink>
    </w:p>
    <w:tbl>
      <w:tblPr>
        <w:tblW w:w="21000" w:type="dxa"/>
        <w:tblLook w:val="04A0" w:firstRow="1" w:lastRow="0" w:firstColumn="1" w:lastColumn="0" w:noHBand="0" w:noVBand="1"/>
      </w:tblPr>
      <w:tblGrid>
        <w:gridCol w:w="1312"/>
        <w:gridCol w:w="1312"/>
        <w:gridCol w:w="1312"/>
        <w:gridCol w:w="1312"/>
        <w:gridCol w:w="1312"/>
        <w:gridCol w:w="1312"/>
        <w:gridCol w:w="1312"/>
        <w:gridCol w:w="1312"/>
        <w:gridCol w:w="1313"/>
        <w:gridCol w:w="1313"/>
        <w:gridCol w:w="1313"/>
        <w:gridCol w:w="1313"/>
        <w:gridCol w:w="1313"/>
        <w:gridCol w:w="1313"/>
        <w:gridCol w:w="1313"/>
        <w:gridCol w:w="1313"/>
      </w:tblGrid>
      <w:tr w:rsidR="0056409F" w:rsidRPr="0056409F" w14:paraId="7C7F3C3B" w14:textId="77777777" w:rsidTr="0056409F">
        <w:tc>
          <w:tcPr>
            <w:tcW w:w="0" w:type="auto"/>
            <w:tcBorders>
              <w:top w:val="single" w:sz="2" w:space="0" w:color="auto"/>
              <w:left w:val="single" w:sz="2" w:space="0" w:color="auto"/>
              <w:bottom w:val="single" w:sz="2" w:space="0" w:color="auto"/>
              <w:right w:val="single" w:sz="2" w:space="0" w:color="auto"/>
            </w:tcBorders>
            <w:shd w:val="clear" w:color="auto" w:fill="47800F"/>
            <w:tcMar>
              <w:top w:w="0" w:type="dxa"/>
              <w:left w:w="0" w:type="dxa"/>
              <w:bottom w:w="0" w:type="dxa"/>
              <w:right w:w="0" w:type="dxa"/>
            </w:tcMar>
            <w:vAlign w:val="center"/>
            <w:hideMark/>
          </w:tcPr>
          <w:p w14:paraId="786B74F8" w14:textId="77777777" w:rsidR="0056409F" w:rsidRPr="0056409F" w:rsidRDefault="0056409F" w:rsidP="0056409F">
            <w:pPr>
              <w:spacing w:after="0" w:line="240" w:lineRule="atLeast"/>
              <w:rPr>
                <w:rFonts w:ascii="Calibri" w:eastAsia="Times New Roman" w:hAnsi="Calibri" w:cs="Calibri"/>
                <w:lang w:eastAsia="en-GB"/>
              </w:rPr>
            </w:pPr>
            <w:r w:rsidRPr="0056409F">
              <w:rPr>
                <w:rFonts w:ascii="Calibri" w:eastAsia="Times New Roman" w:hAnsi="Calibri" w:cs="Calibri"/>
                <w:color w:val="FFFFFF"/>
                <w:lang w:eastAsia="en-GB"/>
              </w:rPr>
              <w:t> </w:t>
            </w:r>
          </w:p>
        </w:tc>
        <w:tc>
          <w:tcPr>
            <w:tcW w:w="0" w:type="auto"/>
            <w:tcBorders>
              <w:top w:val="single" w:sz="2" w:space="0" w:color="auto"/>
              <w:left w:val="single" w:sz="2" w:space="0" w:color="auto"/>
              <w:bottom w:val="single" w:sz="2" w:space="0" w:color="auto"/>
              <w:right w:val="single" w:sz="2" w:space="0" w:color="auto"/>
            </w:tcBorders>
            <w:shd w:val="clear" w:color="auto" w:fill="A93835"/>
            <w:tcMar>
              <w:top w:w="0" w:type="dxa"/>
              <w:left w:w="0" w:type="dxa"/>
              <w:bottom w:w="0" w:type="dxa"/>
              <w:right w:w="0" w:type="dxa"/>
            </w:tcMar>
            <w:vAlign w:val="center"/>
            <w:hideMark/>
          </w:tcPr>
          <w:p w14:paraId="4D73344C" w14:textId="77777777" w:rsidR="0056409F" w:rsidRPr="0056409F" w:rsidRDefault="0056409F" w:rsidP="0056409F">
            <w:pPr>
              <w:spacing w:after="0" w:line="240" w:lineRule="atLeast"/>
              <w:rPr>
                <w:rFonts w:ascii="Calibri" w:eastAsia="Times New Roman" w:hAnsi="Calibri" w:cs="Calibri"/>
                <w:lang w:eastAsia="en-GB"/>
              </w:rPr>
            </w:pPr>
            <w:r w:rsidRPr="0056409F">
              <w:rPr>
                <w:rFonts w:ascii="Calibri" w:eastAsia="Times New Roman" w:hAnsi="Calibri" w:cs="Calibri"/>
                <w:color w:val="FFFFFF"/>
                <w:lang w:eastAsia="en-GB"/>
              </w:rPr>
              <w:t> </w:t>
            </w:r>
          </w:p>
        </w:tc>
        <w:tc>
          <w:tcPr>
            <w:tcW w:w="0" w:type="auto"/>
            <w:tcBorders>
              <w:top w:val="single" w:sz="2" w:space="0" w:color="auto"/>
              <w:left w:val="single" w:sz="2" w:space="0" w:color="auto"/>
              <w:bottom w:val="single" w:sz="2" w:space="0" w:color="auto"/>
              <w:right w:val="single" w:sz="2" w:space="0" w:color="auto"/>
            </w:tcBorders>
            <w:shd w:val="clear" w:color="auto" w:fill="47800F"/>
            <w:tcMar>
              <w:top w:w="0" w:type="dxa"/>
              <w:left w:w="0" w:type="dxa"/>
              <w:bottom w:w="0" w:type="dxa"/>
              <w:right w:w="0" w:type="dxa"/>
            </w:tcMar>
            <w:vAlign w:val="center"/>
            <w:hideMark/>
          </w:tcPr>
          <w:p w14:paraId="57AA1828" w14:textId="77777777" w:rsidR="0056409F" w:rsidRPr="0056409F" w:rsidRDefault="0056409F" w:rsidP="0056409F">
            <w:pPr>
              <w:spacing w:after="0" w:line="240" w:lineRule="atLeast"/>
              <w:rPr>
                <w:rFonts w:ascii="Calibri" w:eastAsia="Times New Roman" w:hAnsi="Calibri" w:cs="Calibri"/>
                <w:lang w:eastAsia="en-GB"/>
              </w:rPr>
            </w:pPr>
            <w:r w:rsidRPr="0056409F">
              <w:rPr>
                <w:rFonts w:ascii="Calibri" w:eastAsia="Times New Roman" w:hAnsi="Calibri" w:cs="Calibri"/>
                <w:color w:val="FFFFFF"/>
                <w:lang w:eastAsia="en-GB"/>
              </w:rPr>
              <w:t> </w:t>
            </w:r>
          </w:p>
        </w:tc>
        <w:tc>
          <w:tcPr>
            <w:tcW w:w="0" w:type="auto"/>
            <w:tcBorders>
              <w:top w:val="single" w:sz="2" w:space="0" w:color="auto"/>
              <w:left w:val="single" w:sz="2" w:space="0" w:color="auto"/>
              <w:bottom w:val="single" w:sz="2" w:space="0" w:color="auto"/>
              <w:right w:val="single" w:sz="2" w:space="0" w:color="auto"/>
            </w:tcBorders>
            <w:shd w:val="clear" w:color="auto" w:fill="47800F"/>
            <w:tcMar>
              <w:top w:w="0" w:type="dxa"/>
              <w:left w:w="0" w:type="dxa"/>
              <w:bottom w:w="0" w:type="dxa"/>
              <w:right w:w="0" w:type="dxa"/>
            </w:tcMar>
            <w:vAlign w:val="center"/>
            <w:hideMark/>
          </w:tcPr>
          <w:p w14:paraId="336D9A7D" w14:textId="77777777" w:rsidR="0056409F" w:rsidRPr="0056409F" w:rsidRDefault="0056409F" w:rsidP="0056409F">
            <w:pPr>
              <w:spacing w:after="0" w:line="240" w:lineRule="atLeast"/>
              <w:rPr>
                <w:rFonts w:ascii="Calibri" w:eastAsia="Times New Roman" w:hAnsi="Calibri" w:cs="Calibri"/>
                <w:lang w:eastAsia="en-GB"/>
              </w:rPr>
            </w:pPr>
            <w:r w:rsidRPr="0056409F">
              <w:rPr>
                <w:rFonts w:ascii="Calibri" w:eastAsia="Times New Roman" w:hAnsi="Calibri" w:cs="Calibri"/>
                <w:color w:val="FFFFFF"/>
                <w:lang w:eastAsia="en-GB"/>
              </w:rPr>
              <w:t> </w:t>
            </w:r>
          </w:p>
        </w:tc>
        <w:tc>
          <w:tcPr>
            <w:tcW w:w="0" w:type="auto"/>
            <w:tcBorders>
              <w:top w:val="single" w:sz="2" w:space="0" w:color="auto"/>
              <w:left w:val="single" w:sz="2" w:space="0" w:color="auto"/>
              <w:bottom w:val="single" w:sz="2" w:space="0" w:color="auto"/>
              <w:right w:val="single" w:sz="2" w:space="0" w:color="auto"/>
            </w:tcBorders>
            <w:shd w:val="clear" w:color="auto" w:fill="A93835"/>
            <w:tcMar>
              <w:top w:w="0" w:type="dxa"/>
              <w:left w:w="0" w:type="dxa"/>
              <w:bottom w:w="0" w:type="dxa"/>
              <w:right w:w="0" w:type="dxa"/>
            </w:tcMar>
            <w:vAlign w:val="center"/>
            <w:hideMark/>
          </w:tcPr>
          <w:p w14:paraId="0ECC6CBA" w14:textId="77777777" w:rsidR="0056409F" w:rsidRPr="0056409F" w:rsidRDefault="0056409F" w:rsidP="0056409F">
            <w:pPr>
              <w:spacing w:after="0" w:line="240" w:lineRule="atLeast"/>
              <w:rPr>
                <w:rFonts w:ascii="Calibri" w:eastAsia="Times New Roman" w:hAnsi="Calibri" w:cs="Calibri"/>
                <w:lang w:eastAsia="en-GB"/>
              </w:rPr>
            </w:pPr>
            <w:r w:rsidRPr="0056409F">
              <w:rPr>
                <w:rFonts w:ascii="Calibri" w:eastAsia="Times New Roman" w:hAnsi="Calibri" w:cs="Calibri"/>
                <w:color w:val="FFFFFF"/>
                <w:lang w:eastAsia="en-GB"/>
              </w:rPr>
              <w:t> </w:t>
            </w:r>
          </w:p>
        </w:tc>
        <w:tc>
          <w:tcPr>
            <w:tcW w:w="0" w:type="auto"/>
            <w:tcBorders>
              <w:top w:val="single" w:sz="2" w:space="0" w:color="auto"/>
              <w:left w:val="single" w:sz="2" w:space="0" w:color="auto"/>
              <w:bottom w:val="single" w:sz="2" w:space="0" w:color="auto"/>
              <w:right w:val="single" w:sz="2" w:space="0" w:color="auto"/>
            </w:tcBorders>
            <w:shd w:val="clear" w:color="auto" w:fill="47800F"/>
            <w:tcMar>
              <w:top w:w="0" w:type="dxa"/>
              <w:left w:w="0" w:type="dxa"/>
              <w:bottom w:w="0" w:type="dxa"/>
              <w:right w:w="0" w:type="dxa"/>
            </w:tcMar>
            <w:vAlign w:val="center"/>
            <w:hideMark/>
          </w:tcPr>
          <w:p w14:paraId="5373E1B4" w14:textId="77777777" w:rsidR="0056409F" w:rsidRPr="0056409F" w:rsidRDefault="0056409F" w:rsidP="0056409F">
            <w:pPr>
              <w:spacing w:after="0" w:line="240" w:lineRule="atLeast"/>
              <w:rPr>
                <w:rFonts w:ascii="Calibri" w:eastAsia="Times New Roman" w:hAnsi="Calibri" w:cs="Calibri"/>
                <w:lang w:eastAsia="en-GB"/>
              </w:rPr>
            </w:pPr>
            <w:r w:rsidRPr="0056409F">
              <w:rPr>
                <w:rFonts w:ascii="Calibri" w:eastAsia="Times New Roman" w:hAnsi="Calibri" w:cs="Calibri"/>
                <w:color w:val="FFFFFF"/>
                <w:lang w:eastAsia="en-GB"/>
              </w:rPr>
              <w:t> </w:t>
            </w:r>
          </w:p>
        </w:tc>
        <w:tc>
          <w:tcPr>
            <w:tcW w:w="0" w:type="auto"/>
            <w:tcBorders>
              <w:top w:val="single" w:sz="2" w:space="0" w:color="auto"/>
              <w:left w:val="single" w:sz="2" w:space="0" w:color="auto"/>
              <w:bottom w:val="single" w:sz="2" w:space="0" w:color="auto"/>
              <w:right w:val="single" w:sz="2" w:space="0" w:color="auto"/>
            </w:tcBorders>
            <w:shd w:val="clear" w:color="auto" w:fill="47800F"/>
            <w:tcMar>
              <w:top w:w="0" w:type="dxa"/>
              <w:left w:w="0" w:type="dxa"/>
              <w:bottom w:w="0" w:type="dxa"/>
              <w:right w:w="0" w:type="dxa"/>
            </w:tcMar>
            <w:vAlign w:val="center"/>
            <w:hideMark/>
          </w:tcPr>
          <w:p w14:paraId="1FA690D5" w14:textId="77777777" w:rsidR="0056409F" w:rsidRPr="0056409F" w:rsidRDefault="0056409F" w:rsidP="0056409F">
            <w:pPr>
              <w:spacing w:after="0" w:line="240" w:lineRule="atLeast"/>
              <w:rPr>
                <w:rFonts w:ascii="Calibri" w:eastAsia="Times New Roman" w:hAnsi="Calibri" w:cs="Calibri"/>
                <w:lang w:eastAsia="en-GB"/>
              </w:rPr>
            </w:pPr>
            <w:r w:rsidRPr="0056409F">
              <w:rPr>
                <w:rFonts w:ascii="Calibri" w:eastAsia="Times New Roman" w:hAnsi="Calibri" w:cs="Calibri"/>
                <w:color w:val="FFFFFF"/>
                <w:lang w:eastAsia="en-GB"/>
              </w:rPr>
              <w:t> </w:t>
            </w:r>
          </w:p>
        </w:tc>
        <w:tc>
          <w:tcPr>
            <w:tcW w:w="0" w:type="auto"/>
            <w:tcBorders>
              <w:top w:val="single" w:sz="2" w:space="0" w:color="auto"/>
              <w:left w:val="single" w:sz="2" w:space="0" w:color="auto"/>
              <w:bottom w:val="single" w:sz="2" w:space="0" w:color="auto"/>
              <w:right w:val="single" w:sz="2" w:space="0" w:color="auto"/>
            </w:tcBorders>
            <w:shd w:val="clear" w:color="auto" w:fill="47800F"/>
            <w:tcMar>
              <w:top w:w="0" w:type="dxa"/>
              <w:left w:w="0" w:type="dxa"/>
              <w:bottom w:w="0" w:type="dxa"/>
              <w:right w:w="0" w:type="dxa"/>
            </w:tcMar>
            <w:vAlign w:val="center"/>
            <w:hideMark/>
          </w:tcPr>
          <w:p w14:paraId="540EF812" w14:textId="77777777" w:rsidR="0056409F" w:rsidRPr="0056409F" w:rsidRDefault="0056409F" w:rsidP="0056409F">
            <w:pPr>
              <w:spacing w:after="0" w:line="240" w:lineRule="atLeast"/>
              <w:rPr>
                <w:rFonts w:ascii="Calibri" w:eastAsia="Times New Roman" w:hAnsi="Calibri" w:cs="Calibri"/>
                <w:lang w:eastAsia="en-GB"/>
              </w:rPr>
            </w:pPr>
            <w:r w:rsidRPr="0056409F">
              <w:rPr>
                <w:rFonts w:ascii="Calibri" w:eastAsia="Times New Roman" w:hAnsi="Calibri" w:cs="Calibri"/>
                <w:color w:val="FFFFFF"/>
                <w:lang w:eastAsia="en-GB"/>
              </w:rPr>
              <w:t> </w:t>
            </w:r>
          </w:p>
        </w:tc>
        <w:tc>
          <w:tcPr>
            <w:tcW w:w="0" w:type="auto"/>
            <w:tcBorders>
              <w:top w:val="single" w:sz="2" w:space="0" w:color="auto"/>
              <w:left w:val="single" w:sz="2" w:space="0" w:color="auto"/>
              <w:bottom w:val="single" w:sz="2" w:space="0" w:color="auto"/>
              <w:right w:val="single" w:sz="2" w:space="0" w:color="auto"/>
            </w:tcBorders>
            <w:shd w:val="clear" w:color="auto" w:fill="47800F"/>
            <w:tcMar>
              <w:top w:w="0" w:type="dxa"/>
              <w:left w:w="0" w:type="dxa"/>
              <w:bottom w:w="0" w:type="dxa"/>
              <w:right w:w="0" w:type="dxa"/>
            </w:tcMar>
            <w:vAlign w:val="center"/>
            <w:hideMark/>
          </w:tcPr>
          <w:p w14:paraId="5D4FA952" w14:textId="77777777" w:rsidR="0056409F" w:rsidRPr="0056409F" w:rsidRDefault="0056409F" w:rsidP="0056409F">
            <w:pPr>
              <w:spacing w:after="0" w:line="240" w:lineRule="atLeast"/>
              <w:rPr>
                <w:rFonts w:ascii="Calibri" w:eastAsia="Times New Roman" w:hAnsi="Calibri" w:cs="Calibri"/>
                <w:lang w:eastAsia="en-GB"/>
              </w:rPr>
            </w:pPr>
            <w:r w:rsidRPr="0056409F">
              <w:rPr>
                <w:rFonts w:ascii="Calibri" w:eastAsia="Times New Roman" w:hAnsi="Calibri" w:cs="Calibri"/>
                <w:color w:val="FFFFFF"/>
                <w:lang w:eastAsia="en-GB"/>
              </w:rPr>
              <w:t> </w:t>
            </w:r>
          </w:p>
        </w:tc>
        <w:tc>
          <w:tcPr>
            <w:tcW w:w="0" w:type="auto"/>
            <w:tcBorders>
              <w:top w:val="single" w:sz="2" w:space="0" w:color="auto"/>
              <w:left w:val="single" w:sz="2" w:space="0" w:color="auto"/>
              <w:bottom w:val="single" w:sz="2" w:space="0" w:color="auto"/>
              <w:right w:val="single" w:sz="2" w:space="0" w:color="auto"/>
            </w:tcBorders>
            <w:shd w:val="clear" w:color="auto" w:fill="47800F"/>
            <w:tcMar>
              <w:top w:w="0" w:type="dxa"/>
              <w:left w:w="0" w:type="dxa"/>
              <w:bottom w:w="0" w:type="dxa"/>
              <w:right w:w="0" w:type="dxa"/>
            </w:tcMar>
            <w:vAlign w:val="center"/>
            <w:hideMark/>
          </w:tcPr>
          <w:p w14:paraId="541FA660" w14:textId="77777777" w:rsidR="0056409F" w:rsidRPr="0056409F" w:rsidRDefault="0056409F" w:rsidP="0056409F">
            <w:pPr>
              <w:spacing w:after="0" w:line="240" w:lineRule="atLeast"/>
              <w:rPr>
                <w:rFonts w:ascii="Calibri" w:eastAsia="Times New Roman" w:hAnsi="Calibri" w:cs="Calibri"/>
                <w:lang w:eastAsia="en-GB"/>
              </w:rPr>
            </w:pPr>
            <w:r w:rsidRPr="0056409F">
              <w:rPr>
                <w:rFonts w:ascii="Calibri" w:eastAsia="Times New Roman" w:hAnsi="Calibri" w:cs="Calibri"/>
                <w:color w:val="FFFFFF"/>
                <w:lang w:eastAsia="en-GB"/>
              </w:rPr>
              <w:t> </w:t>
            </w:r>
          </w:p>
        </w:tc>
        <w:tc>
          <w:tcPr>
            <w:tcW w:w="0" w:type="auto"/>
            <w:tcBorders>
              <w:top w:val="single" w:sz="2" w:space="0" w:color="auto"/>
              <w:left w:val="single" w:sz="2" w:space="0" w:color="auto"/>
              <w:bottom w:val="single" w:sz="2" w:space="0" w:color="auto"/>
              <w:right w:val="single" w:sz="2" w:space="0" w:color="auto"/>
            </w:tcBorders>
            <w:shd w:val="clear" w:color="auto" w:fill="47800F"/>
            <w:tcMar>
              <w:top w:w="0" w:type="dxa"/>
              <w:left w:w="0" w:type="dxa"/>
              <w:bottom w:w="0" w:type="dxa"/>
              <w:right w:w="0" w:type="dxa"/>
            </w:tcMar>
            <w:vAlign w:val="center"/>
            <w:hideMark/>
          </w:tcPr>
          <w:p w14:paraId="5D3E86D1" w14:textId="77777777" w:rsidR="0056409F" w:rsidRPr="0056409F" w:rsidRDefault="0056409F" w:rsidP="0056409F">
            <w:pPr>
              <w:spacing w:after="0" w:line="240" w:lineRule="atLeast"/>
              <w:rPr>
                <w:rFonts w:ascii="Calibri" w:eastAsia="Times New Roman" w:hAnsi="Calibri" w:cs="Calibri"/>
                <w:lang w:eastAsia="en-GB"/>
              </w:rPr>
            </w:pPr>
            <w:r w:rsidRPr="0056409F">
              <w:rPr>
                <w:rFonts w:ascii="Calibri" w:eastAsia="Times New Roman" w:hAnsi="Calibri" w:cs="Calibri"/>
                <w:color w:val="FFFFFF"/>
                <w:lang w:eastAsia="en-GB"/>
              </w:rPr>
              <w:t> </w:t>
            </w:r>
          </w:p>
        </w:tc>
        <w:tc>
          <w:tcPr>
            <w:tcW w:w="0" w:type="auto"/>
            <w:tcBorders>
              <w:top w:val="single" w:sz="2" w:space="0" w:color="auto"/>
              <w:left w:val="single" w:sz="2" w:space="0" w:color="auto"/>
              <w:bottom w:val="single" w:sz="2" w:space="0" w:color="auto"/>
              <w:right w:val="single" w:sz="2" w:space="0" w:color="auto"/>
            </w:tcBorders>
            <w:shd w:val="clear" w:color="auto" w:fill="47800F"/>
            <w:tcMar>
              <w:top w:w="0" w:type="dxa"/>
              <w:left w:w="0" w:type="dxa"/>
              <w:bottom w:w="0" w:type="dxa"/>
              <w:right w:w="0" w:type="dxa"/>
            </w:tcMar>
            <w:vAlign w:val="center"/>
            <w:hideMark/>
          </w:tcPr>
          <w:p w14:paraId="42C6E6E1" w14:textId="77777777" w:rsidR="0056409F" w:rsidRPr="0056409F" w:rsidRDefault="0056409F" w:rsidP="0056409F">
            <w:pPr>
              <w:spacing w:after="0" w:line="240" w:lineRule="atLeast"/>
              <w:rPr>
                <w:rFonts w:ascii="Calibri" w:eastAsia="Times New Roman" w:hAnsi="Calibri" w:cs="Calibri"/>
                <w:lang w:eastAsia="en-GB"/>
              </w:rPr>
            </w:pPr>
            <w:r w:rsidRPr="0056409F">
              <w:rPr>
                <w:rFonts w:ascii="Calibri" w:eastAsia="Times New Roman" w:hAnsi="Calibri" w:cs="Calibri"/>
                <w:color w:val="FFFFFF"/>
                <w:lang w:eastAsia="en-GB"/>
              </w:rPr>
              <w:t> </w:t>
            </w:r>
          </w:p>
        </w:tc>
        <w:tc>
          <w:tcPr>
            <w:tcW w:w="0" w:type="auto"/>
            <w:tcBorders>
              <w:top w:val="single" w:sz="2" w:space="0" w:color="auto"/>
              <w:left w:val="single" w:sz="2" w:space="0" w:color="auto"/>
              <w:bottom w:val="single" w:sz="2" w:space="0" w:color="auto"/>
              <w:right w:val="single" w:sz="2" w:space="0" w:color="auto"/>
            </w:tcBorders>
            <w:shd w:val="clear" w:color="auto" w:fill="47800F"/>
            <w:tcMar>
              <w:top w:w="0" w:type="dxa"/>
              <w:left w:w="0" w:type="dxa"/>
              <w:bottom w:w="0" w:type="dxa"/>
              <w:right w:w="0" w:type="dxa"/>
            </w:tcMar>
            <w:vAlign w:val="center"/>
            <w:hideMark/>
          </w:tcPr>
          <w:p w14:paraId="63940F3E" w14:textId="77777777" w:rsidR="0056409F" w:rsidRPr="0056409F" w:rsidRDefault="0056409F" w:rsidP="0056409F">
            <w:pPr>
              <w:spacing w:after="0" w:line="240" w:lineRule="atLeast"/>
              <w:rPr>
                <w:rFonts w:ascii="Calibri" w:eastAsia="Times New Roman" w:hAnsi="Calibri" w:cs="Calibri"/>
                <w:lang w:eastAsia="en-GB"/>
              </w:rPr>
            </w:pPr>
            <w:r w:rsidRPr="0056409F">
              <w:rPr>
                <w:rFonts w:ascii="Calibri" w:eastAsia="Times New Roman" w:hAnsi="Calibri" w:cs="Calibri"/>
                <w:color w:val="FFFFFF"/>
                <w:lang w:eastAsia="en-GB"/>
              </w:rPr>
              <w:t> </w:t>
            </w:r>
          </w:p>
        </w:tc>
        <w:tc>
          <w:tcPr>
            <w:tcW w:w="0" w:type="auto"/>
            <w:tcBorders>
              <w:top w:val="single" w:sz="2" w:space="0" w:color="auto"/>
              <w:left w:val="single" w:sz="2" w:space="0" w:color="auto"/>
              <w:bottom w:val="single" w:sz="2" w:space="0" w:color="auto"/>
              <w:right w:val="single" w:sz="2" w:space="0" w:color="auto"/>
            </w:tcBorders>
            <w:shd w:val="clear" w:color="auto" w:fill="47800F"/>
            <w:tcMar>
              <w:top w:w="0" w:type="dxa"/>
              <w:left w:w="0" w:type="dxa"/>
              <w:bottom w:w="0" w:type="dxa"/>
              <w:right w:w="0" w:type="dxa"/>
            </w:tcMar>
            <w:vAlign w:val="center"/>
            <w:hideMark/>
          </w:tcPr>
          <w:p w14:paraId="42199EA1" w14:textId="77777777" w:rsidR="0056409F" w:rsidRPr="0056409F" w:rsidRDefault="0056409F" w:rsidP="0056409F">
            <w:pPr>
              <w:spacing w:after="0" w:line="240" w:lineRule="atLeast"/>
              <w:rPr>
                <w:rFonts w:ascii="Calibri" w:eastAsia="Times New Roman" w:hAnsi="Calibri" w:cs="Calibri"/>
                <w:lang w:eastAsia="en-GB"/>
              </w:rPr>
            </w:pPr>
            <w:r w:rsidRPr="0056409F">
              <w:rPr>
                <w:rFonts w:ascii="Calibri" w:eastAsia="Times New Roman" w:hAnsi="Calibri" w:cs="Calibri"/>
                <w:color w:val="FFFFFF"/>
                <w:lang w:eastAsia="en-GB"/>
              </w:rPr>
              <w:t> </w:t>
            </w:r>
          </w:p>
        </w:tc>
        <w:tc>
          <w:tcPr>
            <w:tcW w:w="0" w:type="auto"/>
            <w:tcBorders>
              <w:top w:val="single" w:sz="2" w:space="0" w:color="auto"/>
              <w:left w:val="single" w:sz="2" w:space="0" w:color="auto"/>
              <w:bottom w:val="single" w:sz="2" w:space="0" w:color="auto"/>
              <w:right w:val="single" w:sz="2" w:space="0" w:color="auto"/>
            </w:tcBorders>
            <w:shd w:val="clear" w:color="auto" w:fill="47800F"/>
            <w:tcMar>
              <w:top w:w="0" w:type="dxa"/>
              <w:left w:w="0" w:type="dxa"/>
              <w:bottom w:w="0" w:type="dxa"/>
              <w:right w:w="0" w:type="dxa"/>
            </w:tcMar>
            <w:vAlign w:val="center"/>
            <w:hideMark/>
          </w:tcPr>
          <w:p w14:paraId="6BE76FE9" w14:textId="77777777" w:rsidR="0056409F" w:rsidRPr="0056409F" w:rsidRDefault="0056409F" w:rsidP="0056409F">
            <w:pPr>
              <w:spacing w:after="0" w:line="240" w:lineRule="atLeast"/>
              <w:rPr>
                <w:rFonts w:ascii="Calibri" w:eastAsia="Times New Roman" w:hAnsi="Calibri" w:cs="Calibri"/>
                <w:lang w:eastAsia="en-GB"/>
              </w:rPr>
            </w:pPr>
            <w:r w:rsidRPr="0056409F">
              <w:rPr>
                <w:rFonts w:ascii="Calibri" w:eastAsia="Times New Roman" w:hAnsi="Calibri" w:cs="Calibri"/>
                <w:color w:val="FFFFFF"/>
                <w:lang w:eastAsia="en-GB"/>
              </w:rPr>
              <w:t> </w:t>
            </w:r>
          </w:p>
        </w:tc>
        <w:tc>
          <w:tcPr>
            <w:tcW w:w="0" w:type="auto"/>
            <w:tcBorders>
              <w:top w:val="single" w:sz="2" w:space="0" w:color="auto"/>
              <w:left w:val="single" w:sz="2" w:space="0" w:color="auto"/>
              <w:bottom w:val="single" w:sz="2" w:space="0" w:color="auto"/>
              <w:right w:val="single" w:sz="2" w:space="0" w:color="auto"/>
            </w:tcBorders>
            <w:shd w:val="clear" w:color="auto" w:fill="5D5D5D"/>
            <w:tcMar>
              <w:top w:w="0" w:type="dxa"/>
              <w:left w:w="0" w:type="dxa"/>
              <w:bottom w:w="0" w:type="dxa"/>
              <w:right w:w="0" w:type="dxa"/>
            </w:tcMar>
            <w:vAlign w:val="center"/>
            <w:hideMark/>
          </w:tcPr>
          <w:p w14:paraId="28BD2D4A" w14:textId="77777777" w:rsidR="0056409F" w:rsidRPr="0056409F" w:rsidRDefault="0056409F" w:rsidP="0056409F">
            <w:pPr>
              <w:spacing w:after="0" w:line="240" w:lineRule="atLeast"/>
              <w:rPr>
                <w:rFonts w:ascii="Calibri" w:eastAsia="Times New Roman" w:hAnsi="Calibri" w:cs="Calibri"/>
                <w:lang w:eastAsia="en-GB"/>
              </w:rPr>
            </w:pPr>
            <w:r w:rsidRPr="0056409F">
              <w:rPr>
                <w:rFonts w:ascii="Calibri" w:eastAsia="Times New Roman" w:hAnsi="Calibri" w:cs="Calibri"/>
                <w:color w:val="FFFFFF"/>
                <w:lang w:eastAsia="en-GB"/>
              </w:rPr>
              <w:t> </w:t>
            </w:r>
          </w:p>
        </w:tc>
      </w:tr>
    </w:tbl>
    <w:p w14:paraId="3836A729" w14:textId="77777777" w:rsidR="0056409F" w:rsidRPr="0056409F" w:rsidRDefault="0056409F" w:rsidP="0056409F">
      <w:pPr>
        <w:shd w:val="clear" w:color="auto" w:fill="FFFFFF"/>
        <w:spacing w:after="0" w:line="780" w:lineRule="atLeast"/>
        <w:rPr>
          <w:rFonts w:ascii="Lato" w:eastAsia="Times New Roman" w:hAnsi="Lato" w:cs="Calibri"/>
          <w:b/>
          <w:bCs/>
          <w:color w:val="555555"/>
          <w:sz w:val="26"/>
          <w:szCs w:val="26"/>
          <w:lang w:eastAsia="en-GB"/>
        </w:rPr>
      </w:pPr>
      <w:r w:rsidRPr="0056409F">
        <w:rPr>
          <w:rFonts w:ascii="Lato" w:eastAsia="Times New Roman" w:hAnsi="Lato" w:cs="Calibri"/>
          <w:b/>
          <w:bCs/>
          <w:color w:val="555555"/>
          <w:sz w:val="26"/>
          <w:szCs w:val="26"/>
          <w:u w:val="single"/>
          <w:lang w:eastAsia="en-GB"/>
        </w:rPr>
        <w:t>Recitals</w:t>
      </w:r>
    </w:p>
    <w:p w14:paraId="23B78FF6"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Sections</w:t>
      </w:r>
    </w:p>
    <w:p w14:paraId="541A8F75"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color w:val="990000"/>
          <w:sz w:val="20"/>
          <w:szCs w:val="20"/>
          <w:lang w:eastAsia="en-GB"/>
        </w:rPr>
        <w:t>*</w:t>
      </w:r>
      <w:r w:rsidRPr="0056409F">
        <w:rPr>
          <w:rFonts w:ascii="Lato" w:eastAsia="Times New Roman" w:hAnsi="Lato" w:cs="Calibri"/>
          <w:color w:val="222222"/>
          <w:sz w:val="20"/>
          <w:szCs w:val="20"/>
          <w:lang w:eastAsia="en-GB"/>
        </w:rPr>
        <w:t xml:space="preserve"> </w:t>
      </w:r>
    </w:p>
    <w:p w14:paraId="19FE5319"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b/>
          <w:bCs/>
          <w:color w:val="222222"/>
          <w:sz w:val="20"/>
          <w:szCs w:val="20"/>
          <w:u w:val="single"/>
          <w:lang w:eastAsia="en-GB"/>
        </w:rPr>
        <w:t>First</w:t>
      </w:r>
      <w:r w:rsidRPr="0056409F">
        <w:rPr>
          <w:rFonts w:ascii="Lato" w:eastAsia="Times New Roman" w:hAnsi="Lato" w:cs="Calibri"/>
          <w:b/>
          <w:bCs/>
          <w:color w:val="222222"/>
          <w:sz w:val="20"/>
          <w:szCs w:val="20"/>
          <w:lang w:eastAsia="en-GB"/>
        </w:rPr>
        <w:t> Recital: </w:t>
      </w:r>
      <w:r w:rsidRPr="0056409F">
        <w:rPr>
          <w:rFonts w:ascii="Lato" w:eastAsia="Times New Roman" w:hAnsi="Lato" w:cs="Calibri"/>
          <w:color w:val="222222"/>
          <w:sz w:val="20"/>
          <w:szCs w:val="20"/>
          <w:lang w:eastAsia="en-GB"/>
        </w:rPr>
        <w:t>What is the nature of the Works?</w:t>
      </w:r>
    </w:p>
    <w:p w14:paraId="4CC6A685" w14:textId="26F51250"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color w:val="990000"/>
          <w:sz w:val="20"/>
          <w:szCs w:val="20"/>
          <w:lang w:eastAsia="en-GB"/>
        </w:rPr>
        <w:object w:dxaOrig="1440" w:dyaOrig="1440" w14:anchorId="3F0A6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7pt;height:39.4pt" o:ole="">
            <v:imagedata r:id="rId8" o:title=""/>
          </v:shape>
          <w:control r:id="rId9" w:name="DefaultOcxName" w:shapeid="_x0000_i1033"/>
        </w:object>
      </w:r>
      <w:r w:rsidRPr="0056409F">
        <w:rPr>
          <w:rFonts w:ascii="Lato" w:eastAsia="Times New Roman" w:hAnsi="Lato" w:cs="Calibri"/>
          <w:color w:val="990000"/>
          <w:sz w:val="20"/>
          <w:szCs w:val="20"/>
          <w:lang w:eastAsia="en-GB"/>
        </w:rPr>
        <w:t>*</w:t>
      </w:r>
      <w:r w:rsidRPr="0056409F">
        <w:rPr>
          <w:rFonts w:ascii="Lato" w:eastAsia="Times New Roman" w:hAnsi="Lato" w:cs="Calibri"/>
          <w:color w:val="222222"/>
          <w:sz w:val="20"/>
          <w:szCs w:val="20"/>
          <w:lang w:eastAsia="en-GB"/>
        </w:rPr>
        <w:t xml:space="preserve"> </w:t>
      </w:r>
    </w:p>
    <w:p w14:paraId="7BEF1E3F"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b/>
          <w:bCs/>
          <w:color w:val="222222"/>
          <w:sz w:val="20"/>
          <w:szCs w:val="20"/>
          <w:u w:val="single"/>
          <w:lang w:eastAsia="en-GB"/>
        </w:rPr>
        <w:t>First</w:t>
      </w:r>
      <w:r w:rsidRPr="0056409F">
        <w:rPr>
          <w:rFonts w:ascii="Lato" w:eastAsia="Times New Roman" w:hAnsi="Lato" w:cs="Calibri"/>
          <w:b/>
          <w:bCs/>
          <w:color w:val="222222"/>
          <w:sz w:val="20"/>
          <w:szCs w:val="20"/>
          <w:lang w:eastAsia="en-GB"/>
        </w:rPr>
        <w:t> Recital: </w:t>
      </w:r>
      <w:r w:rsidRPr="0056409F">
        <w:rPr>
          <w:rFonts w:ascii="Lato" w:eastAsia="Times New Roman" w:hAnsi="Lato" w:cs="Calibri"/>
          <w:color w:val="222222"/>
          <w:sz w:val="20"/>
          <w:szCs w:val="20"/>
          <w:lang w:eastAsia="en-GB"/>
        </w:rPr>
        <w:t>What is the location of the Works?</w:t>
      </w:r>
    </w:p>
    <w:p w14:paraId="1F68403D" w14:textId="618A7BE5" w:rsidR="0056409F" w:rsidRPr="0056409F" w:rsidRDefault="0056409F" w:rsidP="0056409F">
      <w:pPr>
        <w:shd w:val="clear" w:color="auto" w:fill="FFFFFF"/>
        <w:spacing w:after="0" w:line="384" w:lineRule="atLeast"/>
        <w:rPr>
          <w:rFonts w:ascii="Lato" w:eastAsia="Times New Roman" w:hAnsi="Lato" w:cs="Calibri"/>
          <w:color w:val="222222"/>
          <w:sz w:val="20"/>
          <w:szCs w:val="20"/>
          <w:lang w:eastAsia="en-GB"/>
        </w:rPr>
      </w:pPr>
      <w:r w:rsidRPr="0056409F">
        <w:rPr>
          <w:rFonts w:ascii="Lato" w:eastAsia="Times New Roman" w:hAnsi="Lato" w:cs="Calibri"/>
          <w:b/>
          <w:bCs/>
          <w:color w:val="222222"/>
          <w:sz w:val="20"/>
          <w:szCs w:val="20"/>
          <w:u w:val="single"/>
          <w:lang w:eastAsia="en-GB"/>
        </w:rPr>
        <w:object w:dxaOrig="1440" w:dyaOrig="1440" w14:anchorId="0DF94076">
          <v:shape id="_x0000_i1032" type="#_x0000_t75" style="width:127pt;height:39.4pt" o:ole="">
            <v:imagedata r:id="rId8" o:title=""/>
          </v:shape>
          <w:control r:id="rId10" w:name="DefaultOcxName1" w:shapeid="_x0000_i1032"/>
        </w:object>
      </w:r>
      <w:r w:rsidRPr="0056409F">
        <w:rPr>
          <w:rFonts w:ascii="Lato" w:eastAsia="Times New Roman" w:hAnsi="Lato" w:cs="Calibri"/>
          <w:b/>
          <w:bCs/>
          <w:color w:val="222222"/>
          <w:sz w:val="20"/>
          <w:szCs w:val="20"/>
          <w:u w:val="single"/>
          <w:lang w:eastAsia="en-GB"/>
        </w:rPr>
        <w:t>Second</w:t>
      </w:r>
      <w:r w:rsidRPr="0056409F">
        <w:rPr>
          <w:rFonts w:ascii="Lato" w:eastAsia="Times New Roman" w:hAnsi="Lato" w:cs="Calibri"/>
          <w:b/>
          <w:bCs/>
          <w:color w:val="222222"/>
          <w:sz w:val="20"/>
          <w:szCs w:val="20"/>
          <w:lang w:eastAsia="en-GB"/>
        </w:rPr>
        <w:t> Recital: </w:t>
      </w:r>
      <w:r w:rsidRPr="0056409F">
        <w:rPr>
          <w:rFonts w:ascii="Lato" w:eastAsia="Times New Roman" w:hAnsi="Lato" w:cs="Calibri"/>
          <w:color w:val="222222"/>
          <w:sz w:val="20"/>
          <w:szCs w:val="20"/>
          <w:lang w:eastAsia="en-GB"/>
        </w:rPr>
        <w:t>Which document(s) has the Employer had prepared to show and describe the work to be done? Deselect the option(s) which do not apply.</w:t>
      </w:r>
    </w:p>
    <w:p w14:paraId="7D75269E"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xml:space="preserve">[X]  </w:t>
      </w:r>
    </w:p>
    <w:p w14:paraId="12578006" w14:textId="77777777" w:rsidR="0056409F" w:rsidRPr="0056409F" w:rsidRDefault="0056409F" w:rsidP="0056409F">
      <w:pPr>
        <w:shd w:val="clear" w:color="auto" w:fill="FFFFFF"/>
        <w:spacing w:after="0" w:line="384" w:lineRule="atLeast"/>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Contract Drawings</w:t>
      </w:r>
    </w:p>
    <w:p w14:paraId="41D72D23"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xml:space="preserve">[X]  </w:t>
      </w:r>
    </w:p>
    <w:p w14:paraId="76EB7213" w14:textId="77777777" w:rsidR="0056409F" w:rsidRPr="0056409F" w:rsidRDefault="0056409F" w:rsidP="0056409F">
      <w:pPr>
        <w:shd w:val="clear" w:color="auto" w:fill="FFFFFF"/>
        <w:spacing w:after="0" w:line="384" w:lineRule="atLeast"/>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Contract Specification</w:t>
      </w:r>
    </w:p>
    <w:p w14:paraId="4184455A"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xml:space="preserve">[ ]  </w:t>
      </w:r>
    </w:p>
    <w:p w14:paraId="0A6570AE" w14:textId="77777777" w:rsidR="0056409F" w:rsidRPr="0056409F" w:rsidRDefault="0056409F" w:rsidP="0056409F">
      <w:pPr>
        <w:shd w:val="clear" w:color="auto" w:fill="FFFFFF"/>
        <w:spacing w:after="0" w:line="384" w:lineRule="atLeast"/>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Work Schedules</w:t>
      </w:r>
    </w:p>
    <w:p w14:paraId="70A074A9"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color w:val="990000"/>
          <w:sz w:val="20"/>
          <w:szCs w:val="20"/>
          <w:lang w:eastAsia="en-GB"/>
        </w:rPr>
        <w:t>*</w:t>
      </w:r>
      <w:r w:rsidRPr="0056409F">
        <w:rPr>
          <w:rFonts w:ascii="Lato" w:eastAsia="Times New Roman" w:hAnsi="Lato" w:cs="Calibri"/>
          <w:color w:val="222222"/>
          <w:sz w:val="20"/>
          <w:szCs w:val="20"/>
          <w:lang w:eastAsia="en-GB"/>
        </w:rPr>
        <w:t xml:space="preserve"> </w:t>
      </w:r>
    </w:p>
    <w:p w14:paraId="56A8731A"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b/>
          <w:bCs/>
          <w:color w:val="222222"/>
          <w:sz w:val="20"/>
          <w:szCs w:val="20"/>
          <w:u w:val="single"/>
          <w:lang w:eastAsia="en-GB"/>
        </w:rPr>
        <w:t>Second</w:t>
      </w:r>
      <w:r w:rsidRPr="0056409F">
        <w:rPr>
          <w:rFonts w:ascii="Lato" w:eastAsia="Times New Roman" w:hAnsi="Lato" w:cs="Calibri"/>
          <w:b/>
          <w:bCs/>
          <w:color w:val="222222"/>
          <w:sz w:val="20"/>
          <w:szCs w:val="20"/>
          <w:lang w:eastAsia="en-GB"/>
        </w:rPr>
        <w:t> Recital: </w:t>
      </w:r>
      <w:r w:rsidRPr="0056409F">
        <w:rPr>
          <w:rFonts w:ascii="Lato" w:eastAsia="Times New Roman" w:hAnsi="Lato" w:cs="Calibri"/>
          <w:color w:val="222222"/>
          <w:sz w:val="20"/>
          <w:szCs w:val="20"/>
          <w:lang w:eastAsia="en-GB"/>
        </w:rPr>
        <w:t>How are the drawings identified?</w:t>
      </w:r>
    </w:p>
    <w:p w14:paraId="17548217"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xml:space="preserve">( ) </w:t>
      </w:r>
    </w:p>
    <w:p w14:paraId="200F7770" w14:textId="77777777" w:rsidR="0056409F" w:rsidRPr="0056409F" w:rsidRDefault="0056409F" w:rsidP="0056409F">
      <w:pPr>
        <w:shd w:val="clear" w:color="auto" w:fill="FFFFFF"/>
        <w:spacing w:after="0" w:line="360" w:lineRule="atLeast"/>
        <w:rPr>
          <w:rFonts w:ascii="inherit" w:eastAsia="Times New Roman" w:hAnsi="inherit" w:cs="Calibri"/>
          <w:color w:val="222222"/>
          <w:sz w:val="20"/>
          <w:szCs w:val="20"/>
          <w:lang w:eastAsia="en-GB"/>
        </w:rPr>
      </w:pPr>
      <w:r w:rsidRPr="0056409F">
        <w:rPr>
          <w:rFonts w:ascii="inherit" w:eastAsia="Times New Roman" w:hAnsi="inherit" w:cs="Calibri"/>
          <w:color w:val="222222"/>
          <w:sz w:val="20"/>
          <w:szCs w:val="20"/>
          <w:lang w:eastAsia="en-GB"/>
        </w:rPr>
        <w:t>Numbered</w:t>
      </w:r>
    </w:p>
    <w:p w14:paraId="0C65B751"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xml:space="preserve">(X) </w:t>
      </w:r>
    </w:p>
    <w:p w14:paraId="353657AC" w14:textId="77777777" w:rsidR="0056409F" w:rsidRPr="0056409F" w:rsidRDefault="0056409F" w:rsidP="0056409F">
      <w:pPr>
        <w:shd w:val="clear" w:color="auto" w:fill="FFFFFF"/>
        <w:spacing w:after="0" w:line="360" w:lineRule="atLeast"/>
        <w:rPr>
          <w:rFonts w:ascii="inherit" w:eastAsia="Times New Roman" w:hAnsi="inherit" w:cs="Calibri"/>
          <w:color w:val="222222"/>
          <w:sz w:val="20"/>
          <w:szCs w:val="20"/>
          <w:lang w:eastAsia="en-GB"/>
        </w:rPr>
      </w:pPr>
      <w:r w:rsidRPr="0056409F">
        <w:rPr>
          <w:rFonts w:ascii="inherit" w:eastAsia="Times New Roman" w:hAnsi="inherit" w:cs="Calibri"/>
          <w:color w:val="222222"/>
          <w:sz w:val="20"/>
          <w:szCs w:val="20"/>
          <w:lang w:eastAsia="en-GB"/>
        </w:rPr>
        <w:t>Listed</w:t>
      </w:r>
    </w:p>
    <w:p w14:paraId="00CE32A3"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Clear</w:t>
      </w:r>
    </w:p>
    <w:p w14:paraId="01793FD5"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color w:val="990000"/>
          <w:sz w:val="20"/>
          <w:szCs w:val="20"/>
          <w:lang w:eastAsia="en-GB"/>
        </w:rPr>
        <w:t>*</w:t>
      </w:r>
      <w:r w:rsidRPr="0056409F">
        <w:rPr>
          <w:rFonts w:ascii="Lato" w:eastAsia="Times New Roman" w:hAnsi="Lato" w:cs="Calibri"/>
          <w:color w:val="222222"/>
          <w:sz w:val="20"/>
          <w:szCs w:val="20"/>
          <w:lang w:eastAsia="en-GB"/>
        </w:rPr>
        <w:t xml:space="preserve"> </w:t>
      </w:r>
    </w:p>
    <w:p w14:paraId="23926CBA"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b/>
          <w:bCs/>
          <w:color w:val="222222"/>
          <w:sz w:val="20"/>
          <w:szCs w:val="20"/>
          <w:u w:val="single"/>
          <w:lang w:eastAsia="en-GB"/>
        </w:rPr>
        <w:t>Second</w:t>
      </w:r>
      <w:r w:rsidRPr="0056409F">
        <w:rPr>
          <w:rFonts w:ascii="Lato" w:eastAsia="Times New Roman" w:hAnsi="Lato" w:cs="Calibri"/>
          <w:b/>
          <w:bCs/>
          <w:color w:val="222222"/>
          <w:sz w:val="20"/>
          <w:szCs w:val="20"/>
          <w:lang w:eastAsia="en-GB"/>
        </w:rPr>
        <w:t> Recital: </w:t>
      </w:r>
      <w:r w:rsidRPr="0056409F">
        <w:rPr>
          <w:rFonts w:ascii="Lato" w:eastAsia="Times New Roman" w:hAnsi="Lato" w:cs="Calibri"/>
          <w:color w:val="222222"/>
          <w:sz w:val="20"/>
          <w:szCs w:val="20"/>
          <w:lang w:eastAsia="en-GB"/>
        </w:rPr>
        <w:t xml:space="preserve">What are the details of the schedule of drawings or </w:t>
      </w:r>
      <w:proofErr w:type="gramStart"/>
      <w:r w:rsidRPr="0056409F">
        <w:rPr>
          <w:rFonts w:ascii="Lato" w:eastAsia="Times New Roman" w:hAnsi="Lato" w:cs="Calibri"/>
          <w:color w:val="222222"/>
          <w:sz w:val="20"/>
          <w:szCs w:val="20"/>
          <w:lang w:eastAsia="en-GB"/>
        </w:rPr>
        <w:t>other</w:t>
      </w:r>
      <w:proofErr w:type="gramEnd"/>
      <w:r w:rsidRPr="0056409F">
        <w:rPr>
          <w:rFonts w:ascii="Lato" w:eastAsia="Times New Roman" w:hAnsi="Lato" w:cs="Calibri"/>
          <w:color w:val="222222"/>
          <w:sz w:val="20"/>
          <w:szCs w:val="20"/>
          <w:lang w:eastAsia="en-GB"/>
        </w:rPr>
        <w:t xml:space="preserve"> document listing them?</w:t>
      </w:r>
    </w:p>
    <w:p w14:paraId="4361F033" w14:textId="73F63D33" w:rsidR="0056409F" w:rsidRPr="0056409F" w:rsidRDefault="0056409F" w:rsidP="0056409F">
      <w:pPr>
        <w:shd w:val="clear" w:color="auto" w:fill="FFFFFF"/>
        <w:spacing w:after="0" w:line="384" w:lineRule="atLeast"/>
        <w:rPr>
          <w:rFonts w:ascii="Calibri" w:eastAsia="Calibri" w:hAnsi="Calibri" w:cs="Calibri"/>
          <w:lang w:eastAsia="en-GB"/>
        </w:rPr>
      </w:pPr>
      <w:r w:rsidRPr="0056409F">
        <w:rPr>
          <w:rFonts w:ascii="Lato" w:eastAsia="Times New Roman" w:hAnsi="Lato" w:cs="Calibri"/>
          <w:b/>
          <w:bCs/>
          <w:color w:val="222222"/>
          <w:sz w:val="20"/>
          <w:szCs w:val="20"/>
          <w:u w:val="single"/>
          <w:lang w:eastAsia="en-GB"/>
        </w:rPr>
        <w:object w:dxaOrig="1440" w:dyaOrig="1440" w14:anchorId="2E2AA724">
          <v:shape id="_x0000_i1031" type="#_x0000_t75" style="width:127pt;height:39.4pt" o:ole="">
            <v:imagedata r:id="rId8" o:title=""/>
          </v:shape>
          <w:control r:id="rId11" w:name="DefaultOcxName2" w:shapeid="_x0000_i1031"/>
        </w:object>
      </w:r>
      <w:r w:rsidRPr="0056409F">
        <w:rPr>
          <w:rFonts w:ascii="Lato" w:eastAsia="Times New Roman" w:hAnsi="Lato" w:cs="Calibri"/>
          <w:b/>
          <w:bCs/>
          <w:color w:val="222222"/>
          <w:sz w:val="20"/>
          <w:szCs w:val="20"/>
          <w:u w:val="single"/>
          <w:lang w:eastAsia="en-GB"/>
        </w:rPr>
        <w:t>Third</w:t>
      </w:r>
      <w:r w:rsidRPr="0056409F">
        <w:rPr>
          <w:rFonts w:ascii="Lato" w:eastAsia="Times New Roman" w:hAnsi="Lato" w:cs="Calibri"/>
          <w:b/>
          <w:bCs/>
          <w:color w:val="222222"/>
          <w:sz w:val="20"/>
          <w:szCs w:val="20"/>
          <w:lang w:eastAsia="en-GB"/>
        </w:rPr>
        <w:t> Recital:</w:t>
      </w:r>
      <w:r w:rsidRPr="0056409F">
        <w:rPr>
          <w:rFonts w:ascii="Lato" w:eastAsia="Times New Roman" w:hAnsi="Lato" w:cs="Calibri"/>
          <w:color w:val="222222"/>
          <w:sz w:val="20"/>
          <w:szCs w:val="20"/>
          <w:lang w:eastAsia="en-GB"/>
        </w:rPr>
        <w:t> Which priced document(s) have been provided by the Contractor? Deselect the option(s) which do not apply.</w:t>
      </w:r>
    </w:p>
    <w:p w14:paraId="1F48B0CE"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xml:space="preserve">[X]  </w:t>
      </w:r>
    </w:p>
    <w:p w14:paraId="42B38994" w14:textId="77777777" w:rsidR="0056409F" w:rsidRPr="0056409F" w:rsidRDefault="0056409F" w:rsidP="0056409F">
      <w:pPr>
        <w:shd w:val="clear" w:color="auto" w:fill="FFFFFF"/>
        <w:spacing w:after="0" w:line="384" w:lineRule="atLeast"/>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Priced Contract Specification</w:t>
      </w:r>
    </w:p>
    <w:p w14:paraId="7CB1DC30"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xml:space="preserve">[ ]  </w:t>
      </w:r>
    </w:p>
    <w:p w14:paraId="4E590D15" w14:textId="77777777" w:rsidR="0056409F" w:rsidRPr="0056409F" w:rsidRDefault="0056409F" w:rsidP="0056409F">
      <w:pPr>
        <w:shd w:val="clear" w:color="auto" w:fill="FFFFFF"/>
        <w:spacing w:after="0" w:line="384" w:lineRule="atLeast"/>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Priced Work Schedules</w:t>
      </w:r>
    </w:p>
    <w:p w14:paraId="4957AAFB"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xml:space="preserve">[ ]  </w:t>
      </w:r>
    </w:p>
    <w:p w14:paraId="43473C8B" w14:textId="77777777" w:rsidR="0056409F" w:rsidRPr="0056409F" w:rsidRDefault="0056409F" w:rsidP="0056409F">
      <w:pPr>
        <w:shd w:val="clear" w:color="auto" w:fill="FFFFFF"/>
        <w:spacing w:after="0" w:line="384" w:lineRule="atLeast"/>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Schedule of Rates</w:t>
      </w:r>
    </w:p>
    <w:p w14:paraId="1EEA86C7"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color w:val="990000"/>
          <w:sz w:val="20"/>
          <w:szCs w:val="20"/>
          <w:lang w:eastAsia="en-GB"/>
        </w:rPr>
        <w:t>*</w:t>
      </w:r>
      <w:r w:rsidRPr="0056409F">
        <w:rPr>
          <w:rFonts w:ascii="Lato" w:eastAsia="Times New Roman" w:hAnsi="Lato" w:cs="Calibri"/>
          <w:color w:val="222222"/>
          <w:sz w:val="20"/>
          <w:szCs w:val="20"/>
          <w:lang w:eastAsia="en-GB"/>
        </w:rPr>
        <w:t xml:space="preserve"> </w:t>
      </w:r>
    </w:p>
    <w:p w14:paraId="26413173" w14:textId="77777777" w:rsidR="0056409F" w:rsidRPr="0056409F" w:rsidRDefault="0056409F" w:rsidP="0056409F">
      <w:pPr>
        <w:shd w:val="clear" w:color="auto" w:fill="FFFFFF"/>
        <w:spacing w:after="0" w:line="360" w:lineRule="atLeast"/>
        <w:rPr>
          <w:rFonts w:ascii="Calibri" w:eastAsia="Calibri" w:hAnsi="Calibri" w:cs="Calibri"/>
          <w:lang w:eastAsia="en-GB"/>
        </w:rPr>
      </w:pPr>
      <w:r w:rsidRPr="0056409F">
        <w:rPr>
          <w:rFonts w:ascii="Lato" w:eastAsia="Times New Roman" w:hAnsi="Lato" w:cs="Calibri"/>
          <w:b/>
          <w:bCs/>
          <w:color w:val="222222"/>
          <w:sz w:val="20"/>
          <w:szCs w:val="20"/>
          <w:u w:val="single"/>
          <w:lang w:eastAsia="en-GB"/>
        </w:rPr>
        <w:lastRenderedPageBreak/>
        <w:t>Sixth</w:t>
      </w:r>
      <w:r w:rsidRPr="0056409F">
        <w:rPr>
          <w:rFonts w:ascii="Lato" w:eastAsia="Times New Roman" w:hAnsi="Lato" w:cs="Calibri"/>
          <w:b/>
          <w:bCs/>
          <w:color w:val="222222"/>
          <w:sz w:val="20"/>
          <w:szCs w:val="20"/>
          <w:lang w:eastAsia="en-GB"/>
        </w:rPr>
        <w:t> Recital:</w:t>
      </w:r>
      <w:r w:rsidRPr="0056409F">
        <w:rPr>
          <w:rFonts w:ascii="Lato" w:eastAsia="Times New Roman" w:hAnsi="Lato" w:cs="Calibri"/>
          <w:color w:val="222222"/>
          <w:sz w:val="20"/>
          <w:szCs w:val="20"/>
          <w:lang w:eastAsia="en-GB"/>
        </w:rPr>
        <w:t> Is the Contract supplemented by a Framework Agreement?</w:t>
      </w:r>
    </w:p>
    <w:p w14:paraId="2E12C240"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xml:space="preserve">( ) </w:t>
      </w:r>
    </w:p>
    <w:p w14:paraId="20B2D0F1" w14:textId="77777777" w:rsidR="0056409F" w:rsidRPr="0056409F" w:rsidRDefault="0056409F" w:rsidP="0056409F">
      <w:pPr>
        <w:shd w:val="clear" w:color="auto" w:fill="FFFFFF"/>
        <w:spacing w:after="0" w:line="360" w:lineRule="atLeast"/>
        <w:rPr>
          <w:rFonts w:ascii="inherit" w:eastAsia="Times New Roman" w:hAnsi="inherit" w:cs="Calibri"/>
          <w:color w:val="222222"/>
          <w:sz w:val="20"/>
          <w:szCs w:val="20"/>
          <w:lang w:eastAsia="en-GB"/>
        </w:rPr>
      </w:pPr>
      <w:r w:rsidRPr="0056409F">
        <w:rPr>
          <w:rFonts w:ascii="inherit" w:eastAsia="Times New Roman" w:hAnsi="inherit" w:cs="Calibri"/>
          <w:color w:val="222222"/>
          <w:sz w:val="20"/>
          <w:szCs w:val="20"/>
          <w:lang w:eastAsia="en-GB"/>
        </w:rPr>
        <w:t>Yes</w:t>
      </w:r>
    </w:p>
    <w:p w14:paraId="0706702A" w14:textId="77777777" w:rsidR="0056409F" w:rsidRPr="0056409F" w:rsidRDefault="0056409F" w:rsidP="0056409F">
      <w:pPr>
        <w:shd w:val="clear" w:color="auto" w:fill="FFFFFF"/>
        <w:spacing w:after="0" w:line="360" w:lineRule="atLeast"/>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xml:space="preserve">(X) </w:t>
      </w:r>
    </w:p>
    <w:p w14:paraId="1D09C118" w14:textId="77777777" w:rsidR="0056409F" w:rsidRPr="0056409F" w:rsidRDefault="0056409F" w:rsidP="0056409F">
      <w:pPr>
        <w:shd w:val="clear" w:color="auto" w:fill="FFFFFF"/>
        <w:spacing w:after="0" w:line="360" w:lineRule="atLeast"/>
        <w:rPr>
          <w:rFonts w:ascii="inherit" w:eastAsia="Times New Roman" w:hAnsi="inherit" w:cs="Calibri"/>
          <w:color w:val="222222"/>
          <w:sz w:val="20"/>
          <w:szCs w:val="20"/>
          <w:lang w:eastAsia="en-GB"/>
        </w:rPr>
      </w:pPr>
      <w:r w:rsidRPr="0056409F">
        <w:rPr>
          <w:rFonts w:ascii="inherit" w:eastAsia="Times New Roman" w:hAnsi="inherit" w:cs="Calibri"/>
          <w:color w:val="222222"/>
          <w:sz w:val="20"/>
          <w:szCs w:val="20"/>
          <w:lang w:eastAsia="en-GB"/>
        </w:rPr>
        <w:t>No</w:t>
      </w:r>
    </w:p>
    <w:p w14:paraId="1A417449"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Clear</w:t>
      </w:r>
    </w:p>
    <w:p w14:paraId="5C16E1B2" w14:textId="77777777" w:rsidR="0056409F" w:rsidRPr="0056409F" w:rsidRDefault="0056409F" w:rsidP="0056409F">
      <w:pPr>
        <w:shd w:val="clear" w:color="auto" w:fill="FFFFFF"/>
        <w:spacing w:after="0" w:line="240" w:lineRule="auto"/>
        <w:jc w:val="center"/>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Back Next</w:t>
      </w:r>
    </w:p>
    <w:p w14:paraId="74DD46F2" w14:textId="77777777" w:rsidR="0056409F" w:rsidRPr="0056409F" w:rsidRDefault="0056409F" w:rsidP="0056409F">
      <w:pPr>
        <w:shd w:val="clear" w:color="auto" w:fill="FFFFFF"/>
        <w:spacing w:after="0" w:line="240" w:lineRule="auto"/>
        <w:rPr>
          <w:rFonts w:ascii="Lato" w:eastAsia="Times New Roman" w:hAnsi="Lato" w:cs="Calibri"/>
          <w:color w:val="555555"/>
          <w:sz w:val="16"/>
          <w:szCs w:val="16"/>
          <w:lang w:eastAsia="en-GB"/>
        </w:rPr>
      </w:pPr>
      <w:r w:rsidRPr="0056409F">
        <w:rPr>
          <w:rFonts w:ascii="Lato" w:eastAsia="Times New Roman" w:hAnsi="Lato" w:cs="Calibri"/>
          <w:b/>
          <w:bCs/>
          <w:color w:val="555555"/>
          <w:sz w:val="16"/>
          <w:szCs w:val="16"/>
          <w:lang w:eastAsia="en-GB"/>
        </w:rPr>
        <w:t>Last saved:</w:t>
      </w:r>
      <w:r w:rsidRPr="0056409F">
        <w:rPr>
          <w:rFonts w:ascii="Lato" w:eastAsia="Times New Roman" w:hAnsi="Lato" w:cs="Calibri"/>
          <w:color w:val="555555"/>
          <w:sz w:val="16"/>
          <w:szCs w:val="16"/>
          <w:lang w:eastAsia="en-GB"/>
        </w:rPr>
        <w:t> </w:t>
      </w:r>
      <w:r w:rsidRPr="0056409F">
        <w:rPr>
          <w:rFonts w:ascii="Lato" w:eastAsia="Times New Roman" w:hAnsi="Lato" w:cs="Calibri"/>
          <w:i/>
          <w:iCs/>
          <w:color w:val="555555"/>
          <w:sz w:val="16"/>
          <w:szCs w:val="16"/>
          <w:lang w:eastAsia="en-GB"/>
        </w:rPr>
        <w:t>30 seconds ago</w:t>
      </w:r>
    </w:p>
    <w:p w14:paraId="67F7B796" w14:textId="77777777" w:rsidR="0056409F" w:rsidRPr="0056409F" w:rsidRDefault="0056409F" w:rsidP="0056409F">
      <w:pPr>
        <w:shd w:val="clear" w:color="auto" w:fill="127492"/>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Preview</w:t>
      </w:r>
    </w:p>
    <w:p w14:paraId="254AD122" w14:textId="77777777" w:rsidR="0056409F" w:rsidRPr="0056409F" w:rsidRDefault="0056409F" w:rsidP="0056409F">
      <w:pPr>
        <w:shd w:val="clear" w:color="auto" w:fill="127492"/>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Guidance Notes</w:t>
      </w:r>
    </w:p>
    <w:p w14:paraId="4245BE72"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08A804FE" w14:textId="77777777" w:rsidR="0056409F" w:rsidRPr="0056409F" w:rsidRDefault="0056409F" w:rsidP="0056409F">
      <w:pPr>
        <w:shd w:val="clear" w:color="auto" w:fill="FFFFFF"/>
        <w:spacing w:after="0" w:line="240" w:lineRule="auto"/>
        <w:jc w:val="right"/>
        <w:rPr>
          <w:rFonts w:ascii="Arial" w:eastAsia="Times New Roman" w:hAnsi="Arial" w:cs="Arial"/>
          <w:b/>
          <w:bCs/>
          <w:color w:val="222222"/>
          <w:sz w:val="78"/>
          <w:szCs w:val="78"/>
          <w:lang w:eastAsia="en-GB"/>
        </w:rPr>
      </w:pPr>
      <w:r w:rsidRPr="0056409F">
        <w:rPr>
          <w:rFonts w:ascii="Arial" w:eastAsia="Times New Roman" w:hAnsi="Arial" w:cs="Arial"/>
          <w:b/>
          <w:bCs/>
          <w:noProof/>
          <w:color w:val="222222"/>
          <w:sz w:val="78"/>
          <w:szCs w:val="78"/>
          <w:lang w:eastAsia="en-GB"/>
        </w:rPr>
        <w:drawing>
          <wp:inline distT="0" distB="0" distL="0" distR="0" wp14:anchorId="5F04D0BE" wp14:editId="56C8FB83">
            <wp:extent cx="1630680" cy="1009015"/>
            <wp:effectExtent l="0" t="0" r="762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30680" cy="1009015"/>
                    </a:xfrm>
                    <a:prstGeom prst="rect">
                      <a:avLst/>
                    </a:prstGeom>
                    <a:noFill/>
                    <a:ln>
                      <a:noFill/>
                    </a:ln>
                  </pic:spPr>
                </pic:pic>
              </a:graphicData>
            </a:graphic>
          </wp:inline>
        </w:drawing>
      </w:r>
    </w:p>
    <w:p w14:paraId="30D43521" w14:textId="77777777" w:rsidR="0056409F" w:rsidRPr="0056409F" w:rsidRDefault="0056409F" w:rsidP="0056409F">
      <w:pPr>
        <w:shd w:val="clear" w:color="auto" w:fill="FFFFFF"/>
        <w:spacing w:after="0" w:line="240" w:lineRule="auto"/>
        <w:rPr>
          <w:rFonts w:ascii="Arial" w:eastAsia="Times New Roman" w:hAnsi="Arial" w:cs="Arial"/>
          <w:b/>
          <w:bCs/>
          <w:color w:val="222222"/>
          <w:lang w:eastAsia="en-GB"/>
        </w:rPr>
      </w:pPr>
      <w:r w:rsidRPr="0056409F">
        <w:rPr>
          <w:rFonts w:ascii="Arial" w:eastAsia="Times New Roman" w:hAnsi="Arial" w:cs="Arial"/>
          <w:b/>
          <w:bCs/>
          <w:color w:val="222222"/>
          <w:lang w:eastAsia="en-GB"/>
        </w:rPr>
        <w:t>This document has changed from the published version. A comparison document must be provided.</w:t>
      </w:r>
    </w:p>
    <w:p w14:paraId="5806F6F2" w14:textId="77777777" w:rsidR="0056409F" w:rsidRPr="0056409F" w:rsidRDefault="0056409F" w:rsidP="0056409F">
      <w:pPr>
        <w:shd w:val="clear" w:color="auto" w:fill="FFFFFF"/>
        <w:spacing w:after="0" w:line="240" w:lineRule="auto"/>
        <w:rPr>
          <w:rFonts w:ascii="Arial" w:eastAsia="Times New Roman" w:hAnsi="Arial" w:cs="Arial"/>
          <w:color w:val="222222"/>
          <w:sz w:val="38"/>
          <w:szCs w:val="38"/>
          <w:lang w:eastAsia="en-GB"/>
        </w:rPr>
      </w:pPr>
      <w:r w:rsidRPr="0056409F">
        <w:rPr>
          <w:rFonts w:ascii="Arial" w:eastAsia="Times New Roman" w:hAnsi="Arial" w:cs="Arial"/>
          <w:color w:val="222222"/>
          <w:sz w:val="38"/>
          <w:szCs w:val="38"/>
          <w:lang w:eastAsia="en-GB"/>
        </w:rPr>
        <w:t>MW 2016</w:t>
      </w:r>
    </w:p>
    <w:p w14:paraId="1E3C9874" w14:textId="77777777" w:rsidR="0056409F" w:rsidRPr="0056409F" w:rsidRDefault="0056409F" w:rsidP="0056409F">
      <w:pPr>
        <w:shd w:val="clear" w:color="auto" w:fill="FFFFFF"/>
        <w:spacing w:after="0" w:line="240" w:lineRule="auto"/>
        <w:rPr>
          <w:rFonts w:ascii="Arial" w:eastAsia="Times New Roman" w:hAnsi="Arial" w:cs="Arial"/>
          <w:color w:val="222222"/>
          <w:sz w:val="38"/>
          <w:szCs w:val="38"/>
          <w:lang w:eastAsia="en-GB"/>
        </w:rPr>
      </w:pPr>
      <w:r w:rsidRPr="0056409F">
        <w:rPr>
          <w:rFonts w:ascii="Arial" w:eastAsia="Times New Roman" w:hAnsi="Arial" w:cs="Arial"/>
          <w:color w:val="222222"/>
          <w:sz w:val="38"/>
          <w:szCs w:val="38"/>
          <w:lang w:eastAsia="en-GB"/>
        </w:rPr>
        <w:t>Minor Works Building Contract 2016</w:t>
      </w:r>
    </w:p>
    <w:p w14:paraId="15B15B42" w14:textId="77777777" w:rsidR="0056409F" w:rsidRPr="0056409F" w:rsidRDefault="0056409F" w:rsidP="0056409F">
      <w:pPr>
        <w:shd w:val="clear" w:color="auto" w:fill="FFFFFF"/>
        <w:spacing w:after="0" w:line="240" w:lineRule="auto"/>
        <w:jc w:val="right"/>
        <w:rPr>
          <w:rFonts w:ascii="Arial" w:eastAsia="Times New Roman" w:hAnsi="Arial" w:cs="Arial"/>
          <w:b/>
          <w:bCs/>
          <w:color w:val="222222"/>
          <w:sz w:val="78"/>
          <w:szCs w:val="78"/>
          <w:lang w:eastAsia="en-GB"/>
        </w:rPr>
      </w:pPr>
      <w:r w:rsidRPr="0056409F">
        <w:rPr>
          <w:rFonts w:ascii="Arial" w:eastAsia="Times New Roman" w:hAnsi="Arial" w:cs="Arial"/>
          <w:b/>
          <w:bCs/>
          <w:color w:val="222222"/>
          <w:sz w:val="78"/>
          <w:szCs w:val="78"/>
          <w:lang w:eastAsia="en-GB"/>
        </w:rPr>
        <w:t>2016</w:t>
      </w:r>
    </w:p>
    <w:p w14:paraId="5006A088" w14:textId="77777777" w:rsidR="0056409F" w:rsidRPr="0056409F" w:rsidRDefault="0056409F" w:rsidP="0056409F">
      <w:pPr>
        <w:shd w:val="clear" w:color="auto" w:fill="FFFFFF"/>
        <w:spacing w:after="0" w:line="240" w:lineRule="auto"/>
        <w:jc w:val="right"/>
        <w:rPr>
          <w:rFonts w:ascii="Arial" w:eastAsia="Times New Roman" w:hAnsi="Arial" w:cs="Arial"/>
          <w:color w:val="222222"/>
          <w:sz w:val="36"/>
          <w:szCs w:val="36"/>
          <w:lang w:eastAsia="en-GB"/>
        </w:rPr>
      </w:pPr>
      <w:r w:rsidRPr="0056409F">
        <w:rPr>
          <w:rFonts w:ascii="Arial" w:eastAsia="Times New Roman" w:hAnsi="Arial" w:cs="Arial"/>
          <w:color w:val="222222"/>
          <w:sz w:val="36"/>
          <w:szCs w:val="36"/>
          <w:lang w:eastAsia="en-GB"/>
        </w:rPr>
        <w:t>MINOR WORKS BUILDING CONTRACT</w:t>
      </w:r>
    </w:p>
    <w:p w14:paraId="29496C08"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00C23498" w14:textId="77777777" w:rsidR="0056409F" w:rsidRPr="0056409F" w:rsidRDefault="0056409F" w:rsidP="0056409F">
      <w:pPr>
        <w:shd w:val="clear" w:color="auto" w:fill="FFFFFF"/>
        <w:spacing w:after="0" w:line="240" w:lineRule="auto"/>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Minor Works Building Contract (MW)</w:t>
      </w:r>
    </w:p>
    <w:p w14:paraId="35685BD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Appropriate:</w:t>
      </w:r>
    </w:p>
    <w:p w14:paraId="7F98693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•where the work involved is simple in </w:t>
      </w:r>
      <w:proofErr w:type="gramStart"/>
      <w:r w:rsidRPr="0056409F">
        <w:rPr>
          <w:rFonts w:ascii="Arial" w:eastAsia="Times New Roman" w:hAnsi="Arial" w:cs="Arial"/>
          <w:color w:val="222222"/>
          <w:sz w:val="17"/>
          <w:szCs w:val="17"/>
          <w:lang w:eastAsia="en-GB"/>
        </w:rPr>
        <w:t>character;</w:t>
      </w:r>
      <w:proofErr w:type="gramEnd"/>
      <w:r w:rsidRPr="0056409F">
        <w:rPr>
          <w:rFonts w:ascii="Arial" w:eastAsia="Times New Roman" w:hAnsi="Arial" w:cs="Arial"/>
          <w:color w:val="222222"/>
          <w:sz w:val="17"/>
          <w:szCs w:val="17"/>
          <w:lang w:eastAsia="en-GB"/>
        </w:rPr>
        <w:t xml:space="preserve"> </w:t>
      </w:r>
    </w:p>
    <w:p w14:paraId="150AA44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•where the work is designed by or on behalf of the </w:t>
      </w:r>
      <w:proofErr w:type="gramStart"/>
      <w:r w:rsidRPr="0056409F">
        <w:rPr>
          <w:rFonts w:ascii="Arial" w:eastAsia="Times New Roman" w:hAnsi="Arial" w:cs="Arial"/>
          <w:color w:val="222222"/>
          <w:sz w:val="17"/>
          <w:szCs w:val="17"/>
          <w:lang w:eastAsia="en-GB"/>
        </w:rPr>
        <w:t>Employer;</w:t>
      </w:r>
      <w:proofErr w:type="gramEnd"/>
      <w:r w:rsidRPr="0056409F">
        <w:rPr>
          <w:rFonts w:ascii="Arial" w:eastAsia="Times New Roman" w:hAnsi="Arial" w:cs="Arial"/>
          <w:color w:val="222222"/>
          <w:sz w:val="17"/>
          <w:szCs w:val="17"/>
          <w:lang w:eastAsia="en-GB"/>
        </w:rPr>
        <w:t xml:space="preserve"> </w:t>
      </w:r>
    </w:p>
    <w:p w14:paraId="544C099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•where the Employer is to provide drawings and/or a specification and/or work schedules to define adequately the quantity and quality of the work; and</w:t>
      </w:r>
    </w:p>
    <w:p w14:paraId="04188D46"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•where an Architect/Contract Administrator is to administer the conditions.</w:t>
      </w:r>
    </w:p>
    <w:p w14:paraId="3CF0585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Can be used:</w:t>
      </w:r>
    </w:p>
    <w:p w14:paraId="6B7B193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•by both private and local authority employers. </w:t>
      </w:r>
    </w:p>
    <w:p w14:paraId="6C83319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Not suitable:</w:t>
      </w:r>
    </w:p>
    <w:p w14:paraId="00133DC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•where bills of quantities are </w:t>
      </w:r>
      <w:proofErr w:type="gramStart"/>
      <w:r w:rsidRPr="0056409F">
        <w:rPr>
          <w:rFonts w:ascii="Arial" w:eastAsia="Times New Roman" w:hAnsi="Arial" w:cs="Arial"/>
          <w:color w:val="222222"/>
          <w:sz w:val="17"/>
          <w:szCs w:val="17"/>
          <w:lang w:eastAsia="en-GB"/>
        </w:rPr>
        <w:t>required;</w:t>
      </w:r>
      <w:proofErr w:type="gramEnd"/>
      <w:r w:rsidRPr="0056409F">
        <w:rPr>
          <w:rFonts w:ascii="Arial" w:eastAsia="Times New Roman" w:hAnsi="Arial" w:cs="Arial"/>
          <w:color w:val="222222"/>
          <w:sz w:val="17"/>
          <w:szCs w:val="17"/>
          <w:lang w:eastAsia="en-GB"/>
        </w:rPr>
        <w:t xml:space="preserve"> </w:t>
      </w:r>
    </w:p>
    <w:p w14:paraId="7D3520B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•where provisions are required to govern work carried out by named </w:t>
      </w:r>
      <w:proofErr w:type="gramStart"/>
      <w:r w:rsidRPr="0056409F">
        <w:rPr>
          <w:rFonts w:ascii="Arial" w:eastAsia="Times New Roman" w:hAnsi="Arial" w:cs="Arial"/>
          <w:color w:val="222222"/>
          <w:sz w:val="17"/>
          <w:szCs w:val="17"/>
          <w:lang w:eastAsia="en-GB"/>
        </w:rPr>
        <w:t>specialists;</w:t>
      </w:r>
      <w:proofErr w:type="gramEnd"/>
      <w:r w:rsidRPr="0056409F">
        <w:rPr>
          <w:rFonts w:ascii="Arial" w:eastAsia="Times New Roman" w:hAnsi="Arial" w:cs="Arial"/>
          <w:color w:val="222222"/>
          <w:sz w:val="17"/>
          <w:szCs w:val="17"/>
          <w:lang w:eastAsia="en-GB"/>
        </w:rPr>
        <w:t xml:space="preserve"> </w:t>
      </w:r>
    </w:p>
    <w:p w14:paraId="7A34827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•where detailed control procedures are </w:t>
      </w:r>
      <w:proofErr w:type="gramStart"/>
      <w:r w:rsidRPr="0056409F">
        <w:rPr>
          <w:rFonts w:ascii="Arial" w:eastAsia="Times New Roman" w:hAnsi="Arial" w:cs="Arial"/>
          <w:color w:val="222222"/>
          <w:sz w:val="17"/>
          <w:szCs w:val="17"/>
          <w:lang w:eastAsia="en-GB"/>
        </w:rPr>
        <w:t>needed;</w:t>
      </w:r>
      <w:proofErr w:type="gramEnd"/>
      <w:r w:rsidRPr="0056409F">
        <w:rPr>
          <w:rFonts w:ascii="Arial" w:eastAsia="Times New Roman" w:hAnsi="Arial" w:cs="Arial"/>
          <w:color w:val="222222"/>
          <w:sz w:val="17"/>
          <w:szCs w:val="17"/>
          <w:lang w:eastAsia="en-GB"/>
        </w:rPr>
        <w:t xml:space="preserve"> </w:t>
      </w:r>
    </w:p>
    <w:p w14:paraId="4B7D03A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•where the Contractor is to design discrete part(s) of the works, even though all the other criteria are met – consider using the Minor Works Building Contract with contractor's design (MWD). </w:t>
      </w:r>
    </w:p>
    <w:p w14:paraId="16017549"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This contract document is created using JCT's online service. Changes or choices made by the contract creator mean that this document differs from the original JCT text. A comparison document, showing all the changes from the original JCT text, is available and must be provided with the contract by the contract creator to all parties to the contract under the terms and conditions of the use of this service. Please note that the finalised version of a contract document that has been output from this service includes the comparison document automatically. Reports of failure to observe the terms and conditions of the use of this service may result in this service being suspended.</w:t>
      </w:r>
    </w:p>
    <w:p w14:paraId="50FD28A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This document has been produced electronically by </w:t>
      </w:r>
      <w:proofErr w:type="spellStart"/>
      <w:r w:rsidRPr="0056409F">
        <w:rPr>
          <w:rFonts w:ascii="Arial" w:eastAsia="Times New Roman" w:hAnsi="Arial" w:cs="Arial"/>
          <w:color w:val="222222"/>
          <w:sz w:val="17"/>
          <w:szCs w:val="17"/>
          <w:lang w:eastAsia="en-GB"/>
        </w:rPr>
        <w:t>Rapidocs</w:t>
      </w:r>
      <w:proofErr w:type="spellEnd"/>
      <w:r w:rsidRPr="0056409F">
        <w:rPr>
          <w:rFonts w:ascii="Arial" w:eastAsia="Times New Roman" w:hAnsi="Arial" w:cs="Arial"/>
          <w:color w:val="222222"/>
          <w:sz w:val="17"/>
          <w:szCs w:val="17"/>
          <w:lang w:eastAsia="en-GB"/>
        </w:rPr>
        <w:t xml:space="preserve"> software and is derived from the published printed version (June 2016). Its use is subject to the software licence agreement. Thomson Reuters and the Thomson Reuters Logo are trademarks of Thomson Reuters. Sweet &amp; Maxwell ® is a registered trademark of Thomson Reuters (Professional) UK Limited.</w:t>
      </w:r>
    </w:p>
    <w:p w14:paraId="1B0DF5F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For details of 2016 Edition changes, see the </w:t>
      </w:r>
      <w:r w:rsidRPr="0056409F">
        <w:rPr>
          <w:rFonts w:ascii="Arial" w:eastAsia="Times New Roman" w:hAnsi="Arial" w:cs="Arial"/>
          <w:color w:val="222222"/>
          <w:sz w:val="17"/>
          <w:szCs w:val="17"/>
          <w:u w:val="single"/>
          <w:lang w:eastAsia="en-GB"/>
        </w:rPr>
        <w:t>Guidance Notes</w:t>
      </w:r>
      <w:r w:rsidRPr="0056409F">
        <w:rPr>
          <w:rFonts w:ascii="Arial" w:eastAsia="Times New Roman" w:hAnsi="Arial" w:cs="Arial"/>
          <w:color w:val="222222"/>
          <w:sz w:val="17"/>
          <w:szCs w:val="17"/>
          <w:lang w:eastAsia="en-GB"/>
        </w:rPr>
        <w:t> and the Tracked Change Document.</w:t>
      </w:r>
    </w:p>
    <w:p w14:paraId="01A220B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hyperlink r:id="rId14" w:tgtFrame="EXT" w:history="1">
        <w:r w:rsidRPr="0056409F">
          <w:rPr>
            <w:rFonts w:ascii="Arial" w:eastAsia="Times New Roman" w:hAnsi="Arial" w:cs="Arial"/>
            <w:color w:val="0000BB"/>
            <w:sz w:val="17"/>
            <w:szCs w:val="17"/>
            <w:lang w:eastAsia="en-GB"/>
          </w:rPr>
          <w:t>www.jctltd.co.uk</w:t>
        </w:r>
      </w:hyperlink>
    </w:p>
    <w:p w14:paraId="43CE8684"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650B54F6" w14:textId="77777777" w:rsidR="0056409F" w:rsidRPr="0056409F" w:rsidRDefault="0056409F" w:rsidP="0056409F">
      <w:pPr>
        <w:shd w:val="clear" w:color="auto" w:fill="ECE2E2"/>
        <w:spacing w:after="0" w:line="240" w:lineRule="auto"/>
        <w:jc w:val="both"/>
        <w:rPr>
          <w:rFonts w:ascii="Calibri" w:eastAsia="Calibri" w:hAnsi="Calibri" w:cs="Calibri"/>
          <w:b/>
          <w:bCs/>
          <w:lang w:eastAsia="en-GB"/>
        </w:rPr>
      </w:pPr>
      <w:r w:rsidRPr="0056409F">
        <w:rPr>
          <w:rFonts w:ascii="Calibri" w:eastAsia="Calibri" w:hAnsi="Calibri" w:cs="Calibri"/>
          <w:b/>
          <w:bCs/>
          <w:lang w:eastAsia="en-GB"/>
        </w:rPr>
        <w:t>Contents</w:t>
      </w:r>
    </w:p>
    <w:p w14:paraId="7EC752F4" w14:textId="77777777" w:rsidR="0056409F" w:rsidRPr="0056409F" w:rsidRDefault="0056409F" w:rsidP="0056409F">
      <w:pPr>
        <w:shd w:val="clear" w:color="auto" w:fill="FFFFFF"/>
        <w:spacing w:after="0" w:line="240" w:lineRule="auto"/>
        <w:jc w:val="both"/>
        <w:rPr>
          <w:rFonts w:ascii="Arial" w:eastAsia="Times New Roman" w:hAnsi="Arial" w:cs="Arial"/>
          <w:b/>
          <w:bCs/>
          <w:color w:val="000000"/>
          <w:sz w:val="21"/>
          <w:szCs w:val="21"/>
          <w:lang w:eastAsia="en-GB"/>
        </w:rPr>
      </w:pPr>
      <w:hyperlink r:id="rId15" w:history="1">
        <w:r w:rsidRPr="0056409F">
          <w:rPr>
            <w:rFonts w:ascii="Arial" w:eastAsia="Times New Roman" w:hAnsi="Arial" w:cs="Arial"/>
            <w:b/>
            <w:bCs/>
            <w:color w:val="3D3D3D"/>
            <w:sz w:val="21"/>
            <w:szCs w:val="21"/>
            <w:u w:val="single"/>
            <w:lang w:eastAsia="en-GB"/>
          </w:rPr>
          <w:t>Agreement</w:t>
        </w:r>
      </w:hyperlink>
    </w:p>
    <w:p w14:paraId="3FC668EE" w14:textId="77777777" w:rsidR="0056409F" w:rsidRPr="0056409F" w:rsidRDefault="0056409F" w:rsidP="0056409F">
      <w:pPr>
        <w:shd w:val="clear" w:color="auto" w:fill="FFFFFF"/>
        <w:spacing w:after="0" w:line="240" w:lineRule="auto"/>
        <w:jc w:val="both"/>
        <w:rPr>
          <w:rFonts w:ascii="Arial" w:eastAsia="Times New Roman" w:hAnsi="Arial" w:cs="Arial"/>
          <w:b/>
          <w:bCs/>
          <w:color w:val="000000"/>
          <w:sz w:val="17"/>
          <w:szCs w:val="17"/>
          <w:lang w:eastAsia="en-GB"/>
        </w:rPr>
      </w:pPr>
      <w:hyperlink r:id="rId16" w:history="1">
        <w:r w:rsidRPr="0056409F">
          <w:rPr>
            <w:rFonts w:ascii="Arial" w:eastAsia="Times New Roman" w:hAnsi="Arial" w:cs="Arial"/>
            <w:b/>
            <w:bCs/>
            <w:color w:val="3D3D3D"/>
            <w:sz w:val="17"/>
            <w:szCs w:val="17"/>
            <w:u w:val="single"/>
            <w:lang w:eastAsia="en-GB"/>
          </w:rPr>
          <w:t>Recitals</w:t>
        </w:r>
      </w:hyperlink>
    </w:p>
    <w:p w14:paraId="39B449E7" w14:textId="77777777" w:rsidR="0056409F" w:rsidRPr="0056409F" w:rsidRDefault="0056409F" w:rsidP="0056409F">
      <w:pPr>
        <w:shd w:val="clear" w:color="auto" w:fill="FFFFFF"/>
        <w:spacing w:after="0" w:line="240" w:lineRule="auto"/>
        <w:jc w:val="both"/>
        <w:rPr>
          <w:rFonts w:ascii="Arial" w:eastAsia="Times New Roman" w:hAnsi="Arial" w:cs="Arial"/>
          <w:b/>
          <w:bCs/>
          <w:color w:val="000000"/>
          <w:sz w:val="17"/>
          <w:szCs w:val="17"/>
          <w:lang w:eastAsia="en-GB"/>
        </w:rPr>
      </w:pPr>
      <w:hyperlink r:id="rId17" w:history="1">
        <w:r w:rsidRPr="0056409F">
          <w:rPr>
            <w:rFonts w:ascii="Arial" w:eastAsia="Times New Roman" w:hAnsi="Arial" w:cs="Arial"/>
            <w:b/>
            <w:bCs/>
            <w:color w:val="3D3D3D"/>
            <w:sz w:val="17"/>
            <w:szCs w:val="17"/>
            <w:u w:val="single"/>
            <w:lang w:eastAsia="en-GB"/>
          </w:rPr>
          <w:t>Articles</w:t>
        </w:r>
      </w:hyperlink>
    </w:p>
    <w:p w14:paraId="5483FBC8" w14:textId="77777777" w:rsidR="0056409F" w:rsidRPr="0056409F" w:rsidRDefault="0056409F" w:rsidP="0056409F">
      <w:pPr>
        <w:numPr>
          <w:ilvl w:val="0"/>
          <w:numId w:val="2"/>
        </w:numPr>
        <w:shd w:val="clear" w:color="auto" w:fill="FFFFFF"/>
        <w:spacing w:after="0" w:line="240" w:lineRule="auto"/>
        <w:ind w:left="2115"/>
        <w:jc w:val="both"/>
        <w:rPr>
          <w:rFonts w:ascii="Arial" w:eastAsia="Times New Roman" w:hAnsi="Arial" w:cs="Arial"/>
          <w:color w:val="000000"/>
          <w:sz w:val="17"/>
          <w:szCs w:val="17"/>
          <w:lang w:eastAsia="en-GB"/>
        </w:rPr>
      </w:pPr>
      <w:hyperlink r:id="rId18" w:history="1">
        <w:r w:rsidRPr="0056409F">
          <w:rPr>
            <w:rFonts w:ascii="Arial" w:eastAsia="Times New Roman" w:hAnsi="Arial" w:cs="Arial"/>
            <w:color w:val="3D3D3D"/>
            <w:sz w:val="17"/>
            <w:szCs w:val="17"/>
            <w:u w:val="single"/>
            <w:lang w:eastAsia="en-GB"/>
          </w:rPr>
          <w:t>1</w:t>
        </w:r>
      </w:hyperlink>
      <w:hyperlink r:id="rId19" w:history="1">
        <w:r w:rsidRPr="0056409F">
          <w:rPr>
            <w:rFonts w:ascii="Arial" w:eastAsia="Times New Roman" w:hAnsi="Arial" w:cs="Arial"/>
            <w:color w:val="3D3D3D"/>
            <w:sz w:val="17"/>
            <w:szCs w:val="17"/>
            <w:u w:val="single"/>
            <w:lang w:eastAsia="en-GB"/>
          </w:rPr>
          <w:t>Contractor's obligations</w:t>
        </w:r>
      </w:hyperlink>
    </w:p>
    <w:p w14:paraId="665F11D4" w14:textId="77777777" w:rsidR="0056409F" w:rsidRPr="0056409F" w:rsidRDefault="0056409F" w:rsidP="0056409F">
      <w:pPr>
        <w:numPr>
          <w:ilvl w:val="0"/>
          <w:numId w:val="2"/>
        </w:numPr>
        <w:shd w:val="clear" w:color="auto" w:fill="FFFFFF"/>
        <w:spacing w:after="0" w:line="240" w:lineRule="auto"/>
        <w:ind w:left="2115"/>
        <w:jc w:val="both"/>
        <w:rPr>
          <w:rFonts w:ascii="Arial" w:eastAsia="Times New Roman" w:hAnsi="Arial" w:cs="Arial"/>
          <w:color w:val="000000"/>
          <w:sz w:val="17"/>
          <w:szCs w:val="17"/>
          <w:lang w:eastAsia="en-GB"/>
        </w:rPr>
      </w:pPr>
      <w:hyperlink r:id="rId20" w:history="1">
        <w:r w:rsidRPr="0056409F">
          <w:rPr>
            <w:rFonts w:ascii="Arial" w:eastAsia="Times New Roman" w:hAnsi="Arial" w:cs="Arial"/>
            <w:color w:val="3D3D3D"/>
            <w:sz w:val="17"/>
            <w:szCs w:val="17"/>
            <w:u w:val="single"/>
            <w:lang w:eastAsia="en-GB"/>
          </w:rPr>
          <w:t>2</w:t>
        </w:r>
      </w:hyperlink>
      <w:hyperlink r:id="rId21" w:history="1">
        <w:r w:rsidRPr="0056409F">
          <w:rPr>
            <w:rFonts w:ascii="Arial" w:eastAsia="Times New Roman" w:hAnsi="Arial" w:cs="Arial"/>
            <w:color w:val="3D3D3D"/>
            <w:sz w:val="17"/>
            <w:szCs w:val="17"/>
            <w:u w:val="single"/>
            <w:lang w:eastAsia="en-GB"/>
          </w:rPr>
          <w:t>Contract Sum</w:t>
        </w:r>
      </w:hyperlink>
    </w:p>
    <w:p w14:paraId="683BDA9D" w14:textId="77777777" w:rsidR="0056409F" w:rsidRPr="0056409F" w:rsidRDefault="0056409F" w:rsidP="0056409F">
      <w:pPr>
        <w:numPr>
          <w:ilvl w:val="0"/>
          <w:numId w:val="2"/>
        </w:numPr>
        <w:shd w:val="clear" w:color="auto" w:fill="FFFFFF"/>
        <w:spacing w:after="0" w:line="240" w:lineRule="auto"/>
        <w:ind w:left="2115"/>
        <w:jc w:val="both"/>
        <w:rPr>
          <w:rFonts w:ascii="Arial" w:eastAsia="Times New Roman" w:hAnsi="Arial" w:cs="Arial"/>
          <w:color w:val="000000"/>
          <w:sz w:val="17"/>
          <w:szCs w:val="17"/>
          <w:lang w:eastAsia="en-GB"/>
        </w:rPr>
      </w:pPr>
      <w:hyperlink r:id="rId22" w:history="1">
        <w:r w:rsidRPr="0056409F">
          <w:rPr>
            <w:rFonts w:ascii="Arial" w:eastAsia="Times New Roman" w:hAnsi="Arial" w:cs="Arial"/>
            <w:color w:val="3D3D3D"/>
            <w:sz w:val="17"/>
            <w:szCs w:val="17"/>
            <w:u w:val="single"/>
            <w:lang w:eastAsia="en-GB"/>
          </w:rPr>
          <w:t>3</w:t>
        </w:r>
      </w:hyperlink>
      <w:hyperlink r:id="rId23" w:history="1">
        <w:r w:rsidRPr="0056409F">
          <w:rPr>
            <w:rFonts w:ascii="Arial" w:eastAsia="Times New Roman" w:hAnsi="Arial" w:cs="Arial"/>
            <w:color w:val="3D3D3D"/>
            <w:sz w:val="17"/>
            <w:szCs w:val="17"/>
            <w:u w:val="single"/>
            <w:lang w:eastAsia="en-GB"/>
          </w:rPr>
          <w:t>Architect/Contract Administrator</w:t>
        </w:r>
      </w:hyperlink>
    </w:p>
    <w:p w14:paraId="5B3EA8C0" w14:textId="77777777" w:rsidR="0056409F" w:rsidRPr="0056409F" w:rsidRDefault="0056409F" w:rsidP="0056409F">
      <w:pPr>
        <w:numPr>
          <w:ilvl w:val="0"/>
          <w:numId w:val="2"/>
        </w:numPr>
        <w:shd w:val="clear" w:color="auto" w:fill="FFFFFF"/>
        <w:spacing w:after="0" w:line="240" w:lineRule="auto"/>
        <w:ind w:left="2115"/>
        <w:jc w:val="both"/>
        <w:rPr>
          <w:rFonts w:ascii="Arial" w:eastAsia="Times New Roman" w:hAnsi="Arial" w:cs="Arial"/>
          <w:color w:val="000000"/>
          <w:sz w:val="17"/>
          <w:szCs w:val="17"/>
          <w:lang w:eastAsia="en-GB"/>
        </w:rPr>
      </w:pPr>
      <w:hyperlink r:id="rId24" w:history="1">
        <w:r w:rsidRPr="0056409F">
          <w:rPr>
            <w:rFonts w:ascii="Arial" w:eastAsia="Times New Roman" w:hAnsi="Arial" w:cs="Arial"/>
            <w:color w:val="3D3D3D"/>
            <w:sz w:val="17"/>
            <w:szCs w:val="17"/>
            <w:u w:val="single"/>
            <w:lang w:eastAsia="en-GB"/>
          </w:rPr>
          <w:t>4</w:t>
        </w:r>
      </w:hyperlink>
      <w:hyperlink r:id="rId25" w:history="1">
        <w:r w:rsidRPr="0056409F">
          <w:rPr>
            <w:rFonts w:ascii="Arial" w:eastAsia="Times New Roman" w:hAnsi="Arial" w:cs="Arial"/>
            <w:color w:val="3D3D3D"/>
            <w:sz w:val="17"/>
            <w:szCs w:val="17"/>
            <w:u w:val="single"/>
            <w:lang w:eastAsia="en-GB"/>
          </w:rPr>
          <w:t>Principal Designer</w:t>
        </w:r>
      </w:hyperlink>
    </w:p>
    <w:p w14:paraId="0DDCC749" w14:textId="77777777" w:rsidR="0056409F" w:rsidRPr="0056409F" w:rsidRDefault="0056409F" w:rsidP="0056409F">
      <w:pPr>
        <w:numPr>
          <w:ilvl w:val="0"/>
          <w:numId w:val="2"/>
        </w:numPr>
        <w:shd w:val="clear" w:color="auto" w:fill="FFFFFF"/>
        <w:spacing w:after="0" w:line="240" w:lineRule="auto"/>
        <w:ind w:left="2115"/>
        <w:jc w:val="both"/>
        <w:rPr>
          <w:rFonts w:ascii="Arial" w:eastAsia="Times New Roman" w:hAnsi="Arial" w:cs="Arial"/>
          <w:color w:val="000000"/>
          <w:sz w:val="17"/>
          <w:szCs w:val="17"/>
          <w:lang w:eastAsia="en-GB"/>
        </w:rPr>
      </w:pPr>
      <w:hyperlink r:id="rId26" w:history="1">
        <w:r w:rsidRPr="0056409F">
          <w:rPr>
            <w:rFonts w:ascii="Arial" w:eastAsia="Times New Roman" w:hAnsi="Arial" w:cs="Arial"/>
            <w:color w:val="3D3D3D"/>
            <w:sz w:val="17"/>
            <w:szCs w:val="17"/>
            <w:u w:val="single"/>
            <w:lang w:eastAsia="en-GB"/>
          </w:rPr>
          <w:t>5</w:t>
        </w:r>
      </w:hyperlink>
      <w:hyperlink r:id="rId27" w:history="1">
        <w:r w:rsidRPr="0056409F">
          <w:rPr>
            <w:rFonts w:ascii="Arial" w:eastAsia="Times New Roman" w:hAnsi="Arial" w:cs="Arial"/>
            <w:color w:val="3D3D3D"/>
            <w:sz w:val="17"/>
            <w:szCs w:val="17"/>
            <w:u w:val="single"/>
            <w:lang w:eastAsia="en-GB"/>
          </w:rPr>
          <w:t>Principal Contractor</w:t>
        </w:r>
      </w:hyperlink>
    </w:p>
    <w:p w14:paraId="69D606D2" w14:textId="77777777" w:rsidR="0056409F" w:rsidRPr="0056409F" w:rsidRDefault="0056409F" w:rsidP="0056409F">
      <w:pPr>
        <w:numPr>
          <w:ilvl w:val="0"/>
          <w:numId w:val="2"/>
        </w:numPr>
        <w:shd w:val="clear" w:color="auto" w:fill="FFFFFF"/>
        <w:spacing w:after="0" w:line="240" w:lineRule="auto"/>
        <w:ind w:left="2115"/>
        <w:jc w:val="both"/>
        <w:rPr>
          <w:rFonts w:ascii="Arial" w:eastAsia="Times New Roman" w:hAnsi="Arial" w:cs="Arial"/>
          <w:color w:val="000000"/>
          <w:sz w:val="17"/>
          <w:szCs w:val="17"/>
          <w:lang w:eastAsia="en-GB"/>
        </w:rPr>
      </w:pPr>
      <w:hyperlink r:id="rId28" w:history="1">
        <w:r w:rsidRPr="0056409F">
          <w:rPr>
            <w:rFonts w:ascii="Arial" w:eastAsia="Times New Roman" w:hAnsi="Arial" w:cs="Arial"/>
            <w:color w:val="3D3D3D"/>
            <w:sz w:val="17"/>
            <w:szCs w:val="17"/>
            <w:u w:val="single"/>
            <w:lang w:eastAsia="en-GB"/>
          </w:rPr>
          <w:t>6</w:t>
        </w:r>
      </w:hyperlink>
      <w:hyperlink r:id="rId29" w:history="1">
        <w:r w:rsidRPr="0056409F">
          <w:rPr>
            <w:rFonts w:ascii="Arial" w:eastAsia="Times New Roman" w:hAnsi="Arial" w:cs="Arial"/>
            <w:color w:val="3D3D3D"/>
            <w:sz w:val="17"/>
            <w:szCs w:val="17"/>
            <w:u w:val="single"/>
            <w:lang w:eastAsia="en-GB"/>
          </w:rPr>
          <w:t>Adjudication</w:t>
        </w:r>
      </w:hyperlink>
    </w:p>
    <w:p w14:paraId="52D0952F" w14:textId="77777777" w:rsidR="0056409F" w:rsidRPr="0056409F" w:rsidRDefault="0056409F" w:rsidP="0056409F">
      <w:pPr>
        <w:numPr>
          <w:ilvl w:val="0"/>
          <w:numId w:val="2"/>
        </w:numPr>
        <w:shd w:val="clear" w:color="auto" w:fill="FFFFFF"/>
        <w:spacing w:after="0" w:line="240" w:lineRule="auto"/>
        <w:ind w:left="2115"/>
        <w:jc w:val="both"/>
        <w:rPr>
          <w:rFonts w:ascii="Arial" w:eastAsia="Times New Roman" w:hAnsi="Arial" w:cs="Arial"/>
          <w:color w:val="000000"/>
          <w:sz w:val="17"/>
          <w:szCs w:val="17"/>
          <w:lang w:eastAsia="en-GB"/>
        </w:rPr>
      </w:pPr>
      <w:hyperlink r:id="rId30" w:history="1">
        <w:r w:rsidRPr="0056409F">
          <w:rPr>
            <w:rFonts w:ascii="Arial" w:eastAsia="Times New Roman" w:hAnsi="Arial" w:cs="Arial"/>
            <w:color w:val="3D3D3D"/>
            <w:sz w:val="17"/>
            <w:szCs w:val="17"/>
            <w:u w:val="single"/>
            <w:lang w:eastAsia="en-GB"/>
          </w:rPr>
          <w:t>7</w:t>
        </w:r>
      </w:hyperlink>
      <w:hyperlink r:id="rId31" w:history="1">
        <w:r w:rsidRPr="0056409F">
          <w:rPr>
            <w:rFonts w:ascii="Arial" w:eastAsia="Times New Roman" w:hAnsi="Arial" w:cs="Arial"/>
            <w:color w:val="3D3D3D"/>
            <w:sz w:val="17"/>
            <w:szCs w:val="17"/>
            <w:u w:val="single"/>
            <w:lang w:eastAsia="en-GB"/>
          </w:rPr>
          <w:t>Arbitration</w:t>
        </w:r>
      </w:hyperlink>
    </w:p>
    <w:p w14:paraId="26F7FF52" w14:textId="77777777" w:rsidR="0056409F" w:rsidRPr="0056409F" w:rsidRDefault="0056409F" w:rsidP="0056409F">
      <w:pPr>
        <w:numPr>
          <w:ilvl w:val="0"/>
          <w:numId w:val="2"/>
        </w:numPr>
        <w:shd w:val="clear" w:color="auto" w:fill="FFFFFF"/>
        <w:spacing w:after="0" w:line="240" w:lineRule="auto"/>
        <w:ind w:left="2115"/>
        <w:jc w:val="both"/>
        <w:rPr>
          <w:rFonts w:ascii="Arial" w:eastAsia="Times New Roman" w:hAnsi="Arial" w:cs="Arial"/>
          <w:color w:val="000000"/>
          <w:sz w:val="17"/>
          <w:szCs w:val="17"/>
          <w:lang w:eastAsia="en-GB"/>
        </w:rPr>
      </w:pPr>
      <w:hyperlink r:id="rId32" w:history="1">
        <w:r w:rsidRPr="0056409F">
          <w:rPr>
            <w:rFonts w:ascii="Arial" w:eastAsia="Times New Roman" w:hAnsi="Arial" w:cs="Arial"/>
            <w:color w:val="3D3D3D"/>
            <w:sz w:val="17"/>
            <w:szCs w:val="17"/>
            <w:u w:val="single"/>
            <w:lang w:eastAsia="en-GB"/>
          </w:rPr>
          <w:t>8</w:t>
        </w:r>
      </w:hyperlink>
      <w:hyperlink r:id="rId33" w:history="1">
        <w:r w:rsidRPr="0056409F">
          <w:rPr>
            <w:rFonts w:ascii="Arial" w:eastAsia="Times New Roman" w:hAnsi="Arial" w:cs="Arial"/>
            <w:color w:val="3D3D3D"/>
            <w:sz w:val="17"/>
            <w:szCs w:val="17"/>
            <w:u w:val="single"/>
            <w:lang w:eastAsia="en-GB"/>
          </w:rPr>
          <w:t>Legal proceedings</w:t>
        </w:r>
      </w:hyperlink>
    </w:p>
    <w:p w14:paraId="130ABF10" w14:textId="77777777" w:rsidR="0056409F" w:rsidRPr="0056409F" w:rsidRDefault="0056409F" w:rsidP="0056409F">
      <w:pPr>
        <w:shd w:val="clear" w:color="auto" w:fill="FFFFFF"/>
        <w:spacing w:after="0" w:line="240" w:lineRule="auto"/>
        <w:jc w:val="both"/>
        <w:rPr>
          <w:rFonts w:ascii="Arial" w:eastAsia="Times New Roman" w:hAnsi="Arial" w:cs="Arial"/>
          <w:b/>
          <w:bCs/>
          <w:color w:val="000000"/>
          <w:sz w:val="17"/>
          <w:szCs w:val="17"/>
          <w:lang w:eastAsia="en-GB"/>
        </w:rPr>
      </w:pPr>
      <w:hyperlink r:id="rId34" w:history="1">
        <w:r w:rsidRPr="0056409F">
          <w:rPr>
            <w:rFonts w:ascii="Arial" w:eastAsia="Times New Roman" w:hAnsi="Arial" w:cs="Arial"/>
            <w:b/>
            <w:bCs/>
            <w:color w:val="3D3D3D"/>
            <w:sz w:val="17"/>
            <w:szCs w:val="17"/>
            <w:u w:val="single"/>
            <w:lang w:eastAsia="en-GB"/>
          </w:rPr>
          <w:t>Contract Particulars</w:t>
        </w:r>
      </w:hyperlink>
    </w:p>
    <w:p w14:paraId="1E508D39" w14:textId="77777777" w:rsidR="0056409F" w:rsidRPr="0056409F" w:rsidRDefault="0056409F" w:rsidP="0056409F">
      <w:pPr>
        <w:shd w:val="clear" w:color="auto" w:fill="FFFFFF"/>
        <w:spacing w:after="0" w:line="240" w:lineRule="auto"/>
        <w:jc w:val="both"/>
        <w:rPr>
          <w:rFonts w:ascii="Arial" w:eastAsia="Times New Roman" w:hAnsi="Arial" w:cs="Arial"/>
          <w:b/>
          <w:bCs/>
          <w:color w:val="000000"/>
          <w:sz w:val="17"/>
          <w:szCs w:val="17"/>
          <w:lang w:eastAsia="en-GB"/>
        </w:rPr>
      </w:pPr>
      <w:hyperlink r:id="rId35" w:history="1">
        <w:r w:rsidRPr="0056409F">
          <w:rPr>
            <w:rFonts w:ascii="Arial" w:eastAsia="Times New Roman" w:hAnsi="Arial" w:cs="Arial"/>
            <w:b/>
            <w:bCs/>
            <w:color w:val="3D3D3D"/>
            <w:sz w:val="17"/>
            <w:szCs w:val="17"/>
            <w:u w:val="single"/>
            <w:lang w:eastAsia="en-GB"/>
          </w:rPr>
          <w:t>Attestation</w:t>
        </w:r>
      </w:hyperlink>
    </w:p>
    <w:p w14:paraId="13469754" w14:textId="77777777" w:rsidR="0056409F" w:rsidRPr="0056409F" w:rsidRDefault="0056409F" w:rsidP="0056409F">
      <w:pPr>
        <w:shd w:val="clear" w:color="auto" w:fill="FFFFFF"/>
        <w:spacing w:after="0" w:line="240" w:lineRule="auto"/>
        <w:jc w:val="both"/>
        <w:rPr>
          <w:rFonts w:ascii="Arial" w:eastAsia="Times New Roman" w:hAnsi="Arial" w:cs="Arial"/>
          <w:b/>
          <w:bCs/>
          <w:color w:val="000000"/>
          <w:sz w:val="21"/>
          <w:szCs w:val="21"/>
          <w:lang w:eastAsia="en-GB"/>
        </w:rPr>
      </w:pPr>
      <w:hyperlink r:id="rId36" w:history="1">
        <w:r w:rsidRPr="0056409F">
          <w:rPr>
            <w:rFonts w:ascii="Arial" w:eastAsia="Times New Roman" w:hAnsi="Arial" w:cs="Arial"/>
            <w:b/>
            <w:bCs/>
            <w:color w:val="3D3D3D"/>
            <w:sz w:val="21"/>
            <w:szCs w:val="21"/>
            <w:u w:val="single"/>
            <w:lang w:eastAsia="en-GB"/>
          </w:rPr>
          <w:t>Conditions</w:t>
        </w:r>
      </w:hyperlink>
    </w:p>
    <w:p w14:paraId="16284045" w14:textId="77777777" w:rsidR="0056409F" w:rsidRPr="0056409F" w:rsidRDefault="0056409F" w:rsidP="0056409F">
      <w:pPr>
        <w:numPr>
          <w:ilvl w:val="0"/>
          <w:numId w:val="4"/>
        </w:numPr>
        <w:shd w:val="clear" w:color="auto" w:fill="FFFFFF"/>
        <w:spacing w:before="165" w:after="100" w:line="240" w:lineRule="auto"/>
        <w:ind w:left="2115"/>
        <w:jc w:val="both"/>
        <w:rPr>
          <w:rFonts w:ascii="Arial" w:eastAsia="Times New Roman" w:hAnsi="Arial" w:cs="Arial"/>
          <w:b/>
          <w:bCs/>
          <w:color w:val="000000"/>
          <w:sz w:val="17"/>
          <w:szCs w:val="17"/>
          <w:lang w:eastAsia="en-GB"/>
        </w:rPr>
      </w:pPr>
      <w:hyperlink r:id="rId37" w:history="1">
        <w:r w:rsidRPr="0056409F">
          <w:rPr>
            <w:rFonts w:ascii="Arial" w:eastAsia="Times New Roman" w:hAnsi="Arial" w:cs="Arial"/>
            <w:b/>
            <w:bCs/>
            <w:color w:val="000000"/>
            <w:sz w:val="17"/>
            <w:szCs w:val="17"/>
            <w:u w:val="single"/>
            <w:lang w:eastAsia="en-GB"/>
          </w:rPr>
          <w:t>Section 1</w:t>
        </w:r>
      </w:hyperlink>
      <w:hyperlink r:id="rId38" w:history="1">
        <w:r w:rsidRPr="0056409F">
          <w:rPr>
            <w:rFonts w:ascii="Arial" w:eastAsia="Times New Roman" w:hAnsi="Arial" w:cs="Arial"/>
            <w:b/>
            <w:bCs/>
            <w:color w:val="000000"/>
            <w:sz w:val="17"/>
            <w:szCs w:val="17"/>
            <w:u w:val="single"/>
            <w:lang w:eastAsia="en-GB"/>
          </w:rPr>
          <w:t>Definitions and Interpretation</w:t>
        </w:r>
      </w:hyperlink>
    </w:p>
    <w:p w14:paraId="213646DF" w14:textId="77777777" w:rsidR="0056409F" w:rsidRPr="0056409F" w:rsidRDefault="0056409F" w:rsidP="0056409F">
      <w:pPr>
        <w:numPr>
          <w:ilvl w:val="1"/>
          <w:numId w:val="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39" w:history="1">
        <w:r w:rsidRPr="0056409F">
          <w:rPr>
            <w:rFonts w:ascii="Arial" w:eastAsia="Times New Roman" w:hAnsi="Arial" w:cs="Arial"/>
            <w:color w:val="000000"/>
            <w:sz w:val="17"/>
            <w:szCs w:val="17"/>
            <w:u w:val="single"/>
            <w:lang w:eastAsia="en-GB"/>
          </w:rPr>
          <w:t>1.1</w:t>
        </w:r>
      </w:hyperlink>
      <w:hyperlink r:id="rId40" w:history="1">
        <w:r w:rsidRPr="0056409F">
          <w:rPr>
            <w:rFonts w:ascii="Arial" w:eastAsia="Times New Roman" w:hAnsi="Arial" w:cs="Arial"/>
            <w:color w:val="000000"/>
            <w:sz w:val="17"/>
            <w:szCs w:val="17"/>
            <w:u w:val="single"/>
            <w:lang w:eastAsia="en-GB"/>
          </w:rPr>
          <w:t>Definitions</w:t>
        </w:r>
      </w:hyperlink>
    </w:p>
    <w:p w14:paraId="3A49AE81" w14:textId="77777777" w:rsidR="0056409F" w:rsidRPr="0056409F" w:rsidRDefault="0056409F" w:rsidP="0056409F">
      <w:pPr>
        <w:numPr>
          <w:ilvl w:val="1"/>
          <w:numId w:val="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41" w:history="1">
        <w:r w:rsidRPr="0056409F">
          <w:rPr>
            <w:rFonts w:ascii="Arial" w:eastAsia="Times New Roman" w:hAnsi="Arial" w:cs="Arial"/>
            <w:color w:val="000000"/>
            <w:sz w:val="17"/>
            <w:szCs w:val="17"/>
            <w:u w:val="single"/>
            <w:lang w:eastAsia="en-GB"/>
          </w:rPr>
          <w:t>1.2</w:t>
        </w:r>
      </w:hyperlink>
      <w:hyperlink r:id="rId42" w:history="1">
        <w:r w:rsidRPr="0056409F">
          <w:rPr>
            <w:rFonts w:ascii="Arial" w:eastAsia="Times New Roman" w:hAnsi="Arial" w:cs="Arial"/>
            <w:color w:val="000000"/>
            <w:sz w:val="17"/>
            <w:szCs w:val="17"/>
            <w:u w:val="single"/>
            <w:lang w:eastAsia="en-GB"/>
          </w:rPr>
          <w:t>Agreement etc. to be read as a whole</w:t>
        </w:r>
      </w:hyperlink>
    </w:p>
    <w:p w14:paraId="37B86E5E" w14:textId="77777777" w:rsidR="0056409F" w:rsidRPr="0056409F" w:rsidRDefault="0056409F" w:rsidP="0056409F">
      <w:pPr>
        <w:numPr>
          <w:ilvl w:val="1"/>
          <w:numId w:val="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43" w:history="1">
        <w:r w:rsidRPr="0056409F">
          <w:rPr>
            <w:rFonts w:ascii="Arial" w:eastAsia="Times New Roman" w:hAnsi="Arial" w:cs="Arial"/>
            <w:color w:val="000000"/>
            <w:sz w:val="17"/>
            <w:szCs w:val="17"/>
            <w:u w:val="single"/>
            <w:lang w:eastAsia="en-GB"/>
          </w:rPr>
          <w:t>1.3</w:t>
        </w:r>
      </w:hyperlink>
      <w:hyperlink r:id="rId44" w:history="1">
        <w:r w:rsidRPr="0056409F">
          <w:rPr>
            <w:rFonts w:ascii="Arial" w:eastAsia="Times New Roman" w:hAnsi="Arial" w:cs="Arial"/>
            <w:color w:val="000000"/>
            <w:sz w:val="17"/>
            <w:szCs w:val="17"/>
            <w:u w:val="single"/>
            <w:lang w:eastAsia="en-GB"/>
          </w:rPr>
          <w:t>Headings, references to persons, legislation etc.</w:t>
        </w:r>
      </w:hyperlink>
    </w:p>
    <w:p w14:paraId="396EEE61" w14:textId="77777777" w:rsidR="0056409F" w:rsidRPr="0056409F" w:rsidRDefault="0056409F" w:rsidP="0056409F">
      <w:pPr>
        <w:numPr>
          <w:ilvl w:val="1"/>
          <w:numId w:val="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45" w:history="1">
        <w:r w:rsidRPr="0056409F">
          <w:rPr>
            <w:rFonts w:ascii="Arial" w:eastAsia="Times New Roman" w:hAnsi="Arial" w:cs="Arial"/>
            <w:color w:val="000000"/>
            <w:sz w:val="17"/>
            <w:szCs w:val="17"/>
            <w:u w:val="single"/>
            <w:lang w:eastAsia="en-GB"/>
          </w:rPr>
          <w:t>1.4</w:t>
        </w:r>
      </w:hyperlink>
      <w:hyperlink r:id="rId46" w:history="1">
        <w:r w:rsidRPr="0056409F">
          <w:rPr>
            <w:rFonts w:ascii="Arial" w:eastAsia="Times New Roman" w:hAnsi="Arial" w:cs="Arial"/>
            <w:color w:val="000000"/>
            <w:sz w:val="17"/>
            <w:szCs w:val="17"/>
            <w:u w:val="single"/>
            <w:lang w:eastAsia="en-GB"/>
          </w:rPr>
          <w:t>Reckoning periods of days</w:t>
        </w:r>
      </w:hyperlink>
    </w:p>
    <w:p w14:paraId="6FBBDE18" w14:textId="77777777" w:rsidR="0056409F" w:rsidRPr="0056409F" w:rsidRDefault="0056409F" w:rsidP="0056409F">
      <w:pPr>
        <w:numPr>
          <w:ilvl w:val="1"/>
          <w:numId w:val="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47" w:history="1">
        <w:r w:rsidRPr="0056409F">
          <w:rPr>
            <w:rFonts w:ascii="Arial" w:eastAsia="Times New Roman" w:hAnsi="Arial" w:cs="Arial"/>
            <w:color w:val="000000"/>
            <w:sz w:val="17"/>
            <w:szCs w:val="17"/>
            <w:u w:val="single"/>
            <w:lang w:eastAsia="en-GB"/>
          </w:rPr>
          <w:t>1.5</w:t>
        </w:r>
      </w:hyperlink>
      <w:hyperlink r:id="rId48" w:history="1">
        <w:r w:rsidRPr="0056409F">
          <w:rPr>
            <w:rFonts w:ascii="Arial" w:eastAsia="Times New Roman" w:hAnsi="Arial" w:cs="Arial"/>
            <w:color w:val="000000"/>
            <w:sz w:val="17"/>
            <w:szCs w:val="17"/>
            <w:u w:val="single"/>
            <w:lang w:eastAsia="en-GB"/>
          </w:rPr>
          <w:t>Contracts (Rights of Third Parties) Act 1999</w:t>
        </w:r>
      </w:hyperlink>
    </w:p>
    <w:p w14:paraId="15443D47" w14:textId="77777777" w:rsidR="0056409F" w:rsidRPr="0056409F" w:rsidRDefault="0056409F" w:rsidP="0056409F">
      <w:pPr>
        <w:numPr>
          <w:ilvl w:val="1"/>
          <w:numId w:val="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49" w:history="1">
        <w:r w:rsidRPr="0056409F">
          <w:rPr>
            <w:rFonts w:ascii="Arial" w:eastAsia="Times New Roman" w:hAnsi="Arial" w:cs="Arial"/>
            <w:color w:val="000000"/>
            <w:sz w:val="17"/>
            <w:szCs w:val="17"/>
            <w:u w:val="single"/>
            <w:lang w:eastAsia="en-GB"/>
          </w:rPr>
          <w:t>1.6</w:t>
        </w:r>
      </w:hyperlink>
      <w:hyperlink r:id="rId50" w:history="1">
        <w:r w:rsidRPr="0056409F">
          <w:rPr>
            <w:rFonts w:ascii="Arial" w:eastAsia="Times New Roman" w:hAnsi="Arial" w:cs="Arial"/>
            <w:color w:val="000000"/>
            <w:sz w:val="17"/>
            <w:szCs w:val="17"/>
            <w:u w:val="single"/>
            <w:lang w:eastAsia="en-GB"/>
          </w:rPr>
          <w:t>Notices and other communications</w:t>
        </w:r>
      </w:hyperlink>
    </w:p>
    <w:p w14:paraId="75EF7853" w14:textId="77777777" w:rsidR="0056409F" w:rsidRPr="0056409F" w:rsidRDefault="0056409F" w:rsidP="0056409F">
      <w:pPr>
        <w:numPr>
          <w:ilvl w:val="1"/>
          <w:numId w:val="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51" w:history="1">
        <w:r w:rsidRPr="0056409F">
          <w:rPr>
            <w:rFonts w:ascii="Arial" w:eastAsia="Times New Roman" w:hAnsi="Arial" w:cs="Arial"/>
            <w:color w:val="000000"/>
            <w:sz w:val="17"/>
            <w:szCs w:val="17"/>
            <w:u w:val="single"/>
            <w:lang w:eastAsia="en-GB"/>
          </w:rPr>
          <w:t>1.7</w:t>
        </w:r>
      </w:hyperlink>
      <w:hyperlink r:id="rId52" w:history="1">
        <w:r w:rsidRPr="0056409F">
          <w:rPr>
            <w:rFonts w:ascii="Arial" w:eastAsia="Times New Roman" w:hAnsi="Arial" w:cs="Arial"/>
            <w:color w:val="000000"/>
            <w:sz w:val="17"/>
            <w:szCs w:val="17"/>
            <w:u w:val="single"/>
            <w:lang w:eastAsia="en-GB"/>
          </w:rPr>
          <w:t>Consents and approvals</w:t>
        </w:r>
      </w:hyperlink>
    </w:p>
    <w:p w14:paraId="7EE7F671" w14:textId="77777777" w:rsidR="0056409F" w:rsidRPr="0056409F" w:rsidRDefault="0056409F" w:rsidP="0056409F">
      <w:pPr>
        <w:numPr>
          <w:ilvl w:val="1"/>
          <w:numId w:val="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53" w:history="1">
        <w:r w:rsidRPr="0056409F">
          <w:rPr>
            <w:rFonts w:ascii="Arial" w:eastAsia="Times New Roman" w:hAnsi="Arial" w:cs="Arial"/>
            <w:color w:val="000000"/>
            <w:sz w:val="17"/>
            <w:szCs w:val="17"/>
            <w:u w:val="single"/>
            <w:lang w:eastAsia="en-GB"/>
          </w:rPr>
          <w:t>1.8</w:t>
        </w:r>
      </w:hyperlink>
      <w:hyperlink r:id="rId54" w:history="1">
        <w:r w:rsidRPr="0056409F">
          <w:rPr>
            <w:rFonts w:ascii="Arial" w:eastAsia="Times New Roman" w:hAnsi="Arial" w:cs="Arial"/>
            <w:color w:val="000000"/>
            <w:sz w:val="17"/>
            <w:szCs w:val="17"/>
            <w:u w:val="single"/>
            <w:lang w:eastAsia="en-GB"/>
          </w:rPr>
          <w:t>Applicable law</w:t>
        </w:r>
      </w:hyperlink>
    </w:p>
    <w:p w14:paraId="23E65BA4" w14:textId="77777777" w:rsidR="0056409F" w:rsidRPr="0056409F" w:rsidRDefault="0056409F" w:rsidP="0056409F">
      <w:pPr>
        <w:numPr>
          <w:ilvl w:val="0"/>
          <w:numId w:val="6"/>
        </w:numPr>
        <w:shd w:val="clear" w:color="auto" w:fill="FFFFFF"/>
        <w:spacing w:before="165" w:after="100" w:line="240" w:lineRule="auto"/>
        <w:ind w:left="2115"/>
        <w:jc w:val="both"/>
        <w:rPr>
          <w:rFonts w:ascii="Arial" w:eastAsia="Times New Roman" w:hAnsi="Arial" w:cs="Arial"/>
          <w:b/>
          <w:bCs/>
          <w:color w:val="000000"/>
          <w:sz w:val="17"/>
          <w:szCs w:val="17"/>
          <w:lang w:eastAsia="en-GB"/>
        </w:rPr>
      </w:pPr>
      <w:hyperlink r:id="rId55" w:history="1">
        <w:r w:rsidRPr="0056409F">
          <w:rPr>
            <w:rFonts w:ascii="Arial" w:eastAsia="Times New Roman" w:hAnsi="Arial" w:cs="Arial"/>
            <w:b/>
            <w:bCs/>
            <w:color w:val="000000"/>
            <w:sz w:val="17"/>
            <w:szCs w:val="17"/>
            <w:u w:val="single"/>
            <w:lang w:eastAsia="en-GB"/>
          </w:rPr>
          <w:t>Section 2</w:t>
        </w:r>
      </w:hyperlink>
      <w:hyperlink r:id="rId56" w:history="1">
        <w:r w:rsidRPr="0056409F">
          <w:rPr>
            <w:rFonts w:ascii="Arial" w:eastAsia="Times New Roman" w:hAnsi="Arial" w:cs="Arial"/>
            <w:b/>
            <w:bCs/>
            <w:color w:val="000000"/>
            <w:sz w:val="17"/>
            <w:szCs w:val="17"/>
            <w:u w:val="single"/>
            <w:lang w:eastAsia="en-GB"/>
          </w:rPr>
          <w:t>Carrying out the Works</w:t>
        </w:r>
      </w:hyperlink>
    </w:p>
    <w:p w14:paraId="57566F87" w14:textId="77777777" w:rsidR="0056409F" w:rsidRPr="0056409F" w:rsidRDefault="0056409F" w:rsidP="0056409F">
      <w:pPr>
        <w:numPr>
          <w:ilvl w:val="1"/>
          <w:numId w:val="6"/>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57" w:history="1">
        <w:r w:rsidRPr="0056409F">
          <w:rPr>
            <w:rFonts w:ascii="Arial" w:eastAsia="Times New Roman" w:hAnsi="Arial" w:cs="Arial"/>
            <w:color w:val="000000"/>
            <w:sz w:val="17"/>
            <w:szCs w:val="17"/>
            <w:u w:val="single"/>
            <w:lang w:eastAsia="en-GB"/>
          </w:rPr>
          <w:t>2.1</w:t>
        </w:r>
      </w:hyperlink>
      <w:hyperlink r:id="rId58" w:history="1">
        <w:r w:rsidRPr="0056409F">
          <w:rPr>
            <w:rFonts w:ascii="Arial" w:eastAsia="Times New Roman" w:hAnsi="Arial" w:cs="Arial"/>
            <w:color w:val="000000"/>
            <w:sz w:val="17"/>
            <w:szCs w:val="17"/>
            <w:u w:val="single"/>
            <w:lang w:eastAsia="en-GB"/>
          </w:rPr>
          <w:t>Contractor's obligations</w:t>
        </w:r>
      </w:hyperlink>
    </w:p>
    <w:p w14:paraId="2A017CCA" w14:textId="77777777" w:rsidR="0056409F" w:rsidRPr="0056409F" w:rsidRDefault="0056409F" w:rsidP="0056409F">
      <w:pPr>
        <w:numPr>
          <w:ilvl w:val="1"/>
          <w:numId w:val="6"/>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59" w:history="1">
        <w:r w:rsidRPr="0056409F">
          <w:rPr>
            <w:rFonts w:ascii="Arial" w:eastAsia="Times New Roman" w:hAnsi="Arial" w:cs="Arial"/>
            <w:color w:val="000000"/>
            <w:sz w:val="17"/>
            <w:szCs w:val="17"/>
            <w:u w:val="single"/>
            <w:lang w:eastAsia="en-GB"/>
          </w:rPr>
          <w:t>2.2</w:t>
        </w:r>
      </w:hyperlink>
      <w:hyperlink r:id="rId60" w:history="1">
        <w:r w:rsidRPr="0056409F">
          <w:rPr>
            <w:rFonts w:ascii="Arial" w:eastAsia="Times New Roman" w:hAnsi="Arial" w:cs="Arial"/>
            <w:color w:val="000000"/>
            <w:sz w:val="17"/>
            <w:szCs w:val="17"/>
            <w:u w:val="single"/>
            <w:lang w:eastAsia="en-GB"/>
          </w:rPr>
          <w:t>Commencement and completion</w:t>
        </w:r>
      </w:hyperlink>
    </w:p>
    <w:p w14:paraId="161D16B2" w14:textId="77777777" w:rsidR="0056409F" w:rsidRPr="0056409F" w:rsidRDefault="0056409F" w:rsidP="0056409F">
      <w:pPr>
        <w:numPr>
          <w:ilvl w:val="1"/>
          <w:numId w:val="6"/>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61" w:history="1">
        <w:r w:rsidRPr="0056409F">
          <w:rPr>
            <w:rFonts w:ascii="Arial" w:eastAsia="Times New Roman" w:hAnsi="Arial" w:cs="Arial"/>
            <w:color w:val="000000"/>
            <w:sz w:val="17"/>
            <w:szCs w:val="17"/>
            <w:u w:val="single"/>
            <w:lang w:eastAsia="en-GB"/>
          </w:rPr>
          <w:t>2.3</w:t>
        </w:r>
      </w:hyperlink>
      <w:hyperlink r:id="rId62" w:history="1">
        <w:r w:rsidRPr="0056409F">
          <w:rPr>
            <w:rFonts w:ascii="Arial" w:eastAsia="Times New Roman" w:hAnsi="Arial" w:cs="Arial"/>
            <w:color w:val="000000"/>
            <w:sz w:val="17"/>
            <w:szCs w:val="17"/>
            <w:u w:val="single"/>
            <w:lang w:eastAsia="en-GB"/>
          </w:rPr>
          <w:t>Architect/Contract Administrator's duties</w:t>
        </w:r>
      </w:hyperlink>
    </w:p>
    <w:p w14:paraId="74FC5ED0" w14:textId="77777777" w:rsidR="0056409F" w:rsidRPr="0056409F" w:rsidRDefault="0056409F" w:rsidP="0056409F">
      <w:pPr>
        <w:numPr>
          <w:ilvl w:val="1"/>
          <w:numId w:val="6"/>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63" w:history="1">
        <w:r w:rsidRPr="0056409F">
          <w:rPr>
            <w:rFonts w:ascii="Arial" w:eastAsia="Times New Roman" w:hAnsi="Arial" w:cs="Arial"/>
            <w:color w:val="000000"/>
            <w:sz w:val="17"/>
            <w:szCs w:val="17"/>
            <w:u w:val="single"/>
            <w:lang w:eastAsia="en-GB"/>
          </w:rPr>
          <w:t>2.4</w:t>
        </w:r>
      </w:hyperlink>
      <w:hyperlink r:id="rId64" w:history="1">
        <w:r w:rsidRPr="0056409F">
          <w:rPr>
            <w:rFonts w:ascii="Arial" w:eastAsia="Times New Roman" w:hAnsi="Arial" w:cs="Arial"/>
            <w:color w:val="000000"/>
            <w:sz w:val="17"/>
            <w:szCs w:val="17"/>
            <w:u w:val="single"/>
            <w:lang w:eastAsia="en-GB"/>
          </w:rPr>
          <w:t>Correction of inconsistencies</w:t>
        </w:r>
      </w:hyperlink>
    </w:p>
    <w:p w14:paraId="10CE3B97" w14:textId="77777777" w:rsidR="0056409F" w:rsidRPr="0056409F" w:rsidRDefault="0056409F" w:rsidP="0056409F">
      <w:pPr>
        <w:numPr>
          <w:ilvl w:val="1"/>
          <w:numId w:val="6"/>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65" w:history="1">
        <w:r w:rsidRPr="0056409F">
          <w:rPr>
            <w:rFonts w:ascii="Arial" w:eastAsia="Times New Roman" w:hAnsi="Arial" w:cs="Arial"/>
            <w:color w:val="000000"/>
            <w:sz w:val="17"/>
            <w:szCs w:val="17"/>
            <w:u w:val="single"/>
            <w:lang w:eastAsia="en-GB"/>
          </w:rPr>
          <w:t>2.5</w:t>
        </w:r>
      </w:hyperlink>
      <w:hyperlink r:id="rId66" w:history="1">
        <w:r w:rsidRPr="0056409F">
          <w:rPr>
            <w:rFonts w:ascii="Arial" w:eastAsia="Times New Roman" w:hAnsi="Arial" w:cs="Arial"/>
            <w:color w:val="000000"/>
            <w:sz w:val="17"/>
            <w:szCs w:val="17"/>
            <w:u w:val="single"/>
            <w:lang w:eastAsia="en-GB"/>
          </w:rPr>
          <w:t>Divergences from Statutory Requirements</w:t>
        </w:r>
      </w:hyperlink>
    </w:p>
    <w:p w14:paraId="52D0C43B" w14:textId="77777777" w:rsidR="0056409F" w:rsidRPr="0056409F" w:rsidRDefault="0056409F" w:rsidP="0056409F">
      <w:pPr>
        <w:numPr>
          <w:ilvl w:val="1"/>
          <w:numId w:val="6"/>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67" w:history="1">
        <w:r w:rsidRPr="0056409F">
          <w:rPr>
            <w:rFonts w:ascii="Arial" w:eastAsia="Times New Roman" w:hAnsi="Arial" w:cs="Arial"/>
            <w:color w:val="000000"/>
            <w:sz w:val="17"/>
            <w:szCs w:val="17"/>
            <w:u w:val="single"/>
            <w:lang w:eastAsia="en-GB"/>
          </w:rPr>
          <w:t>2.6</w:t>
        </w:r>
      </w:hyperlink>
      <w:hyperlink r:id="rId68" w:history="1">
        <w:r w:rsidRPr="0056409F">
          <w:rPr>
            <w:rFonts w:ascii="Arial" w:eastAsia="Times New Roman" w:hAnsi="Arial" w:cs="Arial"/>
            <w:color w:val="000000"/>
            <w:sz w:val="17"/>
            <w:szCs w:val="17"/>
            <w:u w:val="single"/>
            <w:lang w:eastAsia="en-GB"/>
          </w:rPr>
          <w:t>Fees or charges legally demandable</w:t>
        </w:r>
      </w:hyperlink>
    </w:p>
    <w:p w14:paraId="2E04E400" w14:textId="77777777" w:rsidR="0056409F" w:rsidRPr="0056409F" w:rsidRDefault="0056409F" w:rsidP="0056409F">
      <w:pPr>
        <w:numPr>
          <w:ilvl w:val="1"/>
          <w:numId w:val="6"/>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69" w:history="1">
        <w:r w:rsidRPr="0056409F">
          <w:rPr>
            <w:rFonts w:ascii="Arial" w:eastAsia="Times New Roman" w:hAnsi="Arial" w:cs="Arial"/>
            <w:color w:val="000000"/>
            <w:sz w:val="17"/>
            <w:szCs w:val="17"/>
            <w:u w:val="single"/>
            <w:lang w:eastAsia="en-GB"/>
          </w:rPr>
          <w:t>2.7</w:t>
        </w:r>
      </w:hyperlink>
      <w:hyperlink r:id="rId70" w:history="1">
        <w:r w:rsidRPr="0056409F">
          <w:rPr>
            <w:rFonts w:ascii="Arial" w:eastAsia="Times New Roman" w:hAnsi="Arial" w:cs="Arial"/>
            <w:color w:val="000000"/>
            <w:sz w:val="17"/>
            <w:szCs w:val="17"/>
            <w:u w:val="single"/>
            <w:lang w:eastAsia="en-GB"/>
          </w:rPr>
          <w:t>Extension of time</w:t>
        </w:r>
      </w:hyperlink>
    </w:p>
    <w:p w14:paraId="0CABA24E" w14:textId="77777777" w:rsidR="0056409F" w:rsidRPr="0056409F" w:rsidRDefault="0056409F" w:rsidP="0056409F">
      <w:pPr>
        <w:numPr>
          <w:ilvl w:val="1"/>
          <w:numId w:val="6"/>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71" w:history="1">
        <w:r w:rsidRPr="0056409F">
          <w:rPr>
            <w:rFonts w:ascii="Arial" w:eastAsia="Times New Roman" w:hAnsi="Arial" w:cs="Arial"/>
            <w:color w:val="000000"/>
            <w:sz w:val="17"/>
            <w:szCs w:val="17"/>
            <w:u w:val="single"/>
            <w:lang w:eastAsia="en-GB"/>
          </w:rPr>
          <w:t>2.8</w:t>
        </w:r>
      </w:hyperlink>
      <w:hyperlink r:id="rId72" w:history="1">
        <w:r w:rsidRPr="0056409F">
          <w:rPr>
            <w:rFonts w:ascii="Arial" w:eastAsia="Times New Roman" w:hAnsi="Arial" w:cs="Arial"/>
            <w:color w:val="000000"/>
            <w:sz w:val="17"/>
            <w:szCs w:val="17"/>
            <w:u w:val="single"/>
            <w:lang w:eastAsia="en-GB"/>
          </w:rPr>
          <w:t>Damages for non-completion</w:t>
        </w:r>
      </w:hyperlink>
    </w:p>
    <w:p w14:paraId="2F7E36B2" w14:textId="77777777" w:rsidR="0056409F" w:rsidRPr="0056409F" w:rsidRDefault="0056409F" w:rsidP="0056409F">
      <w:pPr>
        <w:numPr>
          <w:ilvl w:val="1"/>
          <w:numId w:val="6"/>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73" w:history="1">
        <w:r w:rsidRPr="0056409F">
          <w:rPr>
            <w:rFonts w:ascii="Arial" w:eastAsia="Times New Roman" w:hAnsi="Arial" w:cs="Arial"/>
            <w:color w:val="000000"/>
            <w:sz w:val="17"/>
            <w:szCs w:val="17"/>
            <w:u w:val="single"/>
            <w:lang w:eastAsia="en-GB"/>
          </w:rPr>
          <w:t>2.9</w:t>
        </w:r>
      </w:hyperlink>
      <w:hyperlink r:id="rId74" w:history="1">
        <w:r w:rsidRPr="0056409F">
          <w:rPr>
            <w:rFonts w:ascii="Arial" w:eastAsia="Times New Roman" w:hAnsi="Arial" w:cs="Arial"/>
            <w:color w:val="000000"/>
            <w:sz w:val="17"/>
            <w:szCs w:val="17"/>
            <w:u w:val="single"/>
            <w:lang w:eastAsia="en-GB"/>
          </w:rPr>
          <w:t>Practical completion</w:t>
        </w:r>
      </w:hyperlink>
    </w:p>
    <w:p w14:paraId="18051286" w14:textId="77777777" w:rsidR="0056409F" w:rsidRPr="0056409F" w:rsidRDefault="0056409F" w:rsidP="0056409F">
      <w:pPr>
        <w:numPr>
          <w:ilvl w:val="1"/>
          <w:numId w:val="6"/>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75" w:history="1">
        <w:r w:rsidRPr="0056409F">
          <w:rPr>
            <w:rFonts w:ascii="Arial" w:eastAsia="Times New Roman" w:hAnsi="Arial" w:cs="Arial"/>
            <w:color w:val="000000"/>
            <w:sz w:val="17"/>
            <w:szCs w:val="17"/>
            <w:u w:val="single"/>
            <w:lang w:eastAsia="en-GB"/>
          </w:rPr>
          <w:t>2.10</w:t>
        </w:r>
      </w:hyperlink>
      <w:hyperlink r:id="rId76" w:history="1">
        <w:r w:rsidRPr="0056409F">
          <w:rPr>
            <w:rFonts w:ascii="Arial" w:eastAsia="Times New Roman" w:hAnsi="Arial" w:cs="Arial"/>
            <w:color w:val="000000"/>
            <w:sz w:val="17"/>
            <w:szCs w:val="17"/>
            <w:u w:val="single"/>
            <w:lang w:eastAsia="en-GB"/>
          </w:rPr>
          <w:t>Defects</w:t>
        </w:r>
      </w:hyperlink>
    </w:p>
    <w:p w14:paraId="15A45994" w14:textId="77777777" w:rsidR="0056409F" w:rsidRPr="0056409F" w:rsidRDefault="0056409F" w:rsidP="0056409F">
      <w:pPr>
        <w:numPr>
          <w:ilvl w:val="1"/>
          <w:numId w:val="6"/>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77" w:history="1">
        <w:r w:rsidRPr="0056409F">
          <w:rPr>
            <w:rFonts w:ascii="Arial" w:eastAsia="Times New Roman" w:hAnsi="Arial" w:cs="Arial"/>
            <w:color w:val="000000"/>
            <w:sz w:val="17"/>
            <w:szCs w:val="17"/>
            <w:u w:val="single"/>
            <w:lang w:eastAsia="en-GB"/>
          </w:rPr>
          <w:t>2.11</w:t>
        </w:r>
      </w:hyperlink>
      <w:hyperlink r:id="rId78" w:history="1">
        <w:r w:rsidRPr="0056409F">
          <w:rPr>
            <w:rFonts w:ascii="Arial" w:eastAsia="Times New Roman" w:hAnsi="Arial" w:cs="Arial"/>
            <w:color w:val="000000"/>
            <w:sz w:val="17"/>
            <w:szCs w:val="17"/>
            <w:u w:val="single"/>
            <w:lang w:eastAsia="en-GB"/>
          </w:rPr>
          <w:t>Certificate of making good</w:t>
        </w:r>
      </w:hyperlink>
    </w:p>
    <w:p w14:paraId="5D0D2D66" w14:textId="77777777" w:rsidR="0056409F" w:rsidRPr="0056409F" w:rsidRDefault="0056409F" w:rsidP="0056409F">
      <w:pPr>
        <w:numPr>
          <w:ilvl w:val="0"/>
          <w:numId w:val="8"/>
        </w:numPr>
        <w:shd w:val="clear" w:color="auto" w:fill="FFFFFF"/>
        <w:spacing w:before="165" w:after="100" w:line="240" w:lineRule="auto"/>
        <w:ind w:left="2115"/>
        <w:jc w:val="both"/>
        <w:rPr>
          <w:rFonts w:ascii="Arial" w:eastAsia="Times New Roman" w:hAnsi="Arial" w:cs="Arial"/>
          <w:b/>
          <w:bCs/>
          <w:color w:val="000000"/>
          <w:sz w:val="17"/>
          <w:szCs w:val="17"/>
          <w:lang w:eastAsia="en-GB"/>
        </w:rPr>
      </w:pPr>
      <w:hyperlink r:id="rId79" w:history="1">
        <w:r w:rsidRPr="0056409F">
          <w:rPr>
            <w:rFonts w:ascii="Arial" w:eastAsia="Times New Roman" w:hAnsi="Arial" w:cs="Arial"/>
            <w:b/>
            <w:bCs/>
            <w:color w:val="000000"/>
            <w:sz w:val="17"/>
            <w:szCs w:val="17"/>
            <w:u w:val="single"/>
            <w:lang w:eastAsia="en-GB"/>
          </w:rPr>
          <w:t>Section 3</w:t>
        </w:r>
      </w:hyperlink>
      <w:hyperlink r:id="rId80" w:history="1">
        <w:r w:rsidRPr="0056409F">
          <w:rPr>
            <w:rFonts w:ascii="Arial" w:eastAsia="Times New Roman" w:hAnsi="Arial" w:cs="Arial"/>
            <w:b/>
            <w:bCs/>
            <w:color w:val="000000"/>
            <w:sz w:val="17"/>
            <w:szCs w:val="17"/>
            <w:u w:val="single"/>
            <w:lang w:eastAsia="en-GB"/>
          </w:rPr>
          <w:t>Control of the Works</w:t>
        </w:r>
      </w:hyperlink>
    </w:p>
    <w:p w14:paraId="5D938974" w14:textId="77777777" w:rsidR="0056409F" w:rsidRPr="0056409F" w:rsidRDefault="0056409F" w:rsidP="0056409F">
      <w:pPr>
        <w:numPr>
          <w:ilvl w:val="1"/>
          <w:numId w:val="8"/>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81" w:history="1">
        <w:r w:rsidRPr="0056409F">
          <w:rPr>
            <w:rFonts w:ascii="Arial" w:eastAsia="Times New Roman" w:hAnsi="Arial" w:cs="Arial"/>
            <w:color w:val="000000"/>
            <w:sz w:val="17"/>
            <w:szCs w:val="17"/>
            <w:u w:val="single"/>
            <w:lang w:eastAsia="en-GB"/>
          </w:rPr>
          <w:t>3.1</w:t>
        </w:r>
      </w:hyperlink>
      <w:hyperlink r:id="rId82" w:history="1">
        <w:r w:rsidRPr="0056409F">
          <w:rPr>
            <w:rFonts w:ascii="Arial" w:eastAsia="Times New Roman" w:hAnsi="Arial" w:cs="Arial"/>
            <w:color w:val="000000"/>
            <w:sz w:val="17"/>
            <w:szCs w:val="17"/>
            <w:u w:val="single"/>
            <w:lang w:eastAsia="en-GB"/>
          </w:rPr>
          <w:t>Assignment</w:t>
        </w:r>
      </w:hyperlink>
    </w:p>
    <w:p w14:paraId="000D1A76" w14:textId="77777777" w:rsidR="0056409F" w:rsidRPr="0056409F" w:rsidRDefault="0056409F" w:rsidP="0056409F">
      <w:pPr>
        <w:numPr>
          <w:ilvl w:val="1"/>
          <w:numId w:val="8"/>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83" w:history="1">
        <w:r w:rsidRPr="0056409F">
          <w:rPr>
            <w:rFonts w:ascii="Arial" w:eastAsia="Times New Roman" w:hAnsi="Arial" w:cs="Arial"/>
            <w:color w:val="000000"/>
            <w:sz w:val="17"/>
            <w:szCs w:val="17"/>
            <w:u w:val="single"/>
            <w:lang w:eastAsia="en-GB"/>
          </w:rPr>
          <w:t>3.2</w:t>
        </w:r>
      </w:hyperlink>
      <w:hyperlink r:id="rId84" w:history="1">
        <w:r w:rsidRPr="0056409F">
          <w:rPr>
            <w:rFonts w:ascii="Arial" w:eastAsia="Times New Roman" w:hAnsi="Arial" w:cs="Arial"/>
            <w:color w:val="000000"/>
            <w:sz w:val="17"/>
            <w:szCs w:val="17"/>
            <w:u w:val="single"/>
            <w:lang w:eastAsia="en-GB"/>
          </w:rPr>
          <w:t>Person-in-charge</w:t>
        </w:r>
      </w:hyperlink>
    </w:p>
    <w:p w14:paraId="11BCC2E3" w14:textId="77777777" w:rsidR="0056409F" w:rsidRPr="0056409F" w:rsidRDefault="0056409F" w:rsidP="0056409F">
      <w:pPr>
        <w:numPr>
          <w:ilvl w:val="1"/>
          <w:numId w:val="8"/>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85" w:history="1">
        <w:r w:rsidRPr="0056409F">
          <w:rPr>
            <w:rFonts w:ascii="Arial" w:eastAsia="Times New Roman" w:hAnsi="Arial" w:cs="Arial"/>
            <w:color w:val="000000"/>
            <w:sz w:val="17"/>
            <w:szCs w:val="17"/>
            <w:u w:val="single"/>
            <w:lang w:eastAsia="en-GB"/>
          </w:rPr>
          <w:t>3.3</w:t>
        </w:r>
      </w:hyperlink>
      <w:hyperlink r:id="rId86" w:history="1">
        <w:r w:rsidRPr="0056409F">
          <w:rPr>
            <w:rFonts w:ascii="Arial" w:eastAsia="Times New Roman" w:hAnsi="Arial" w:cs="Arial"/>
            <w:color w:val="000000"/>
            <w:sz w:val="17"/>
            <w:szCs w:val="17"/>
            <w:u w:val="single"/>
            <w:lang w:eastAsia="en-GB"/>
          </w:rPr>
          <w:t>Sub-contracting</w:t>
        </w:r>
      </w:hyperlink>
    </w:p>
    <w:p w14:paraId="118D43C7" w14:textId="77777777" w:rsidR="0056409F" w:rsidRPr="0056409F" w:rsidRDefault="0056409F" w:rsidP="0056409F">
      <w:pPr>
        <w:numPr>
          <w:ilvl w:val="1"/>
          <w:numId w:val="8"/>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87" w:history="1">
        <w:r w:rsidRPr="0056409F">
          <w:rPr>
            <w:rFonts w:ascii="Arial" w:eastAsia="Times New Roman" w:hAnsi="Arial" w:cs="Arial"/>
            <w:color w:val="000000"/>
            <w:sz w:val="17"/>
            <w:szCs w:val="17"/>
            <w:u w:val="single"/>
            <w:lang w:eastAsia="en-GB"/>
          </w:rPr>
          <w:t>3.4</w:t>
        </w:r>
      </w:hyperlink>
      <w:hyperlink r:id="rId88" w:history="1">
        <w:r w:rsidRPr="0056409F">
          <w:rPr>
            <w:rFonts w:ascii="Arial" w:eastAsia="Times New Roman" w:hAnsi="Arial" w:cs="Arial"/>
            <w:color w:val="000000"/>
            <w:sz w:val="17"/>
            <w:szCs w:val="17"/>
            <w:u w:val="single"/>
            <w:lang w:eastAsia="en-GB"/>
          </w:rPr>
          <w:t>Architect/Contract Administrator's instructions</w:t>
        </w:r>
      </w:hyperlink>
    </w:p>
    <w:p w14:paraId="736DEB19" w14:textId="77777777" w:rsidR="0056409F" w:rsidRPr="0056409F" w:rsidRDefault="0056409F" w:rsidP="0056409F">
      <w:pPr>
        <w:numPr>
          <w:ilvl w:val="1"/>
          <w:numId w:val="8"/>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89" w:history="1">
        <w:r w:rsidRPr="0056409F">
          <w:rPr>
            <w:rFonts w:ascii="Arial" w:eastAsia="Times New Roman" w:hAnsi="Arial" w:cs="Arial"/>
            <w:color w:val="000000"/>
            <w:sz w:val="17"/>
            <w:szCs w:val="17"/>
            <w:u w:val="single"/>
            <w:lang w:eastAsia="en-GB"/>
          </w:rPr>
          <w:t>3.5</w:t>
        </w:r>
      </w:hyperlink>
      <w:hyperlink r:id="rId90" w:history="1">
        <w:r w:rsidRPr="0056409F">
          <w:rPr>
            <w:rFonts w:ascii="Arial" w:eastAsia="Times New Roman" w:hAnsi="Arial" w:cs="Arial"/>
            <w:color w:val="000000"/>
            <w:sz w:val="17"/>
            <w:szCs w:val="17"/>
            <w:u w:val="single"/>
            <w:lang w:eastAsia="en-GB"/>
          </w:rPr>
          <w:t>Non-compliance with instructions</w:t>
        </w:r>
      </w:hyperlink>
    </w:p>
    <w:p w14:paraId="5AE10281" w14:textId="77777777" w:rsidR="0056409F" w:rsidRPr="0056409F" w:rsidRDefault="0056409F" w:rsidP="0056409F">
      <w:pPr>
        <w:numPr>
          <w:ilvl w:val="1"/>
          <w:numId w:val="8"/>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91" w:history="1">
        <w:r w:rsidRPr="0056409F">
          <w:rPr>
            <w:rFonts w:ascii="Arial" w:eastAsia="Times New Roman" w:hAnsi="Arial" w:cs="Arial"/>
            <w:color w:val="000000"/>
            <w:sz w:val="17"/>
            <w:szCs w:val="17"/>
            <w:u w:val="single"/>
            <w:lang w:eastAsia="en-GB"/>
          </w:rPr>
          <w:t>3.6</w:t>
        </w:r>
      </w:hyperlink>
      <w:hyperlink r:id="rId92" w:history="1">
        <w:r w:rsidRPr="0056409F">
          <w:rPr>
            <w:rFonts w:ascii="Arial" w:eastAsia="Times New Roman" w:hAnsi="Arial" w:cs="Arial"/>
            <w:color w:val="000000"/>
            <w:sz w:val="17"/>
            <w:szCs w:val="17"/>
            <w:u w:val="single"/>
            <w:lang w:eastAsia="en-GB"/>
          </w:rPr>
          <w:t>Variations</w:t>
        </w:r>
      </w:hyperlink>
    </w:p>
    <w:p w14:paraId="0529F033" w14:textId="77777777" w:rsidR="0056409F" w:rsidRPr="0056409F" w:rsidRDefault="0056409F" w:rsidP="0056409F">
      <w:pPr>
        <w:numPr>
          <w:ilvl w:val="1"/>
          <w:numId w:val="8"/>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93" w:history="1">
        <w:r w:rsidRPr="0056409F">
          <w:rPr>
            <w:rFonts w:ascii="Arial" w:eastAsia="Times New Roman" w:hAnsi="Arial" w:cs="Arial"/>
            <w:color w:val="000000"/>
            <w:sz w:val="17"/>
            <w:szCs w:val="17"/>
            <w:u w:val="single"/>
            <w:lang w:eastAsia="en-GB"/>
          </w:rPr>
          <w:t>3.7</w:t>
        </w:r>
      </w:hyperlink>
      <w:hyperlink r:id="rId94" w:history="1">
        <w:r w:rsidRPr="0056409F">
          <w:rPr>
            <w:rFonts w:ascii="Arial" w:eastAsia="Times New Roman" w:hAnsi="Arial" w:cs="Arial"/>
            <w:color w:val="000000"/>
            <w:sz w:val="17"/>
            <w:szCs w:val="17"/>
            <w:u w:val="single"/>
            <w:lang w:eastAsia="en-GB"/>
          </w:rPr>
          <w:t>Provisional Sums</w:t>
        </w:r>
      </w:hyperlink>
    </w:p>
    <w:p w14:paraId="34F08622" w14:textId="77777777" w:rsidR="0056409F" w:rsidRPr="0056409F" w:rsidRDefault="0056409F" w:rsidP="0056409F">
      <w:pPr>
        <w:numPr>
          <w:ilvl w:val="1"/>
          <w:numId w:val="8"/>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95" w:history="1">
        <w:r w:rsidRPr="0056409F">
          <w:rPr>
            <w:rFonts w:ascii="Arial" w:eastAsia="Times New Roman" w:hAnsi="Arial" w:cs="Arial"/>
            <w:color w:val="000000"/>
            <w:sz w:val="17"/>
            <w:szCs w:val="17"/>
            <w:u w:val="single"/>
            <w:lang w:eastAsia="en-GB"/>
          </w:rPr>
          <w:t>3.8</w:t>
        </w:r>
      </w:hyperlink>
      <w:hyperlink r:id="rId96" w:history="1">
        <w:r w:rsidRPr="0056409F">
          <w:rPr>
            <w:rFonts w:ascii="Arial" w:eastAsia="Times New Roman" w:hAnsi="Arial" w:cs="Arial"/>
            <w:color w:val="000000"/>
            <w:sz w:val="17"/>
            <w:szCs w:val="17"/>
            <w:u w:val="single"/>
            <w:lang w:eastAsia="en-GB"/>
          </w:rPr>
          <w:t>Exclusion from the Works</w:t>
        </w:r>
      </w:hyperlink>
    </w:p>
    <w:p w14:paraId="0A568346" w14:textId="77777777" w:rsidR="0056409F" w:rsidRPr="0056409F" w:rsidRDefault="0056409F" w:rsidP="0056409F">
      <w:pPr>
        <w:numPr>
          <w:ilvl w:val="1"/>
          <w:numId w:val="8"/>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97" w:history="1">
        <w:r w:rsidRPr="0056409F">
          <w:rPr>
            <w:rFonts w:ascii="Arial" w:eastAsia="Times New Roman" w:hAnsi="Arial" w:cs="Arial"/>
            <w:color w:val="000000"/>
            <w:sz w:val="17"/>
            <w:szCs w:val="17"/>
            <w:u w:val="single"/>
            <w:lang w:eastAsia="en-GB"/>
          </w:rPr>
          <w:t>3.9</w:t>
        </w:r>
      </w:hyperlink>
      <w:hyperlink r:id="rId98" w:history="1">
        <w:r w:rsidRPr="0056409F">
          <w:rPr>
            <w:rFonts w:ascii="Arial" w:eastAsia="Times New Roman" w:hAnsi="Arial" w:cs="Arial"/>
            <w:color w:val="000000"/>
            <w:sz w:val="17"/>
            <w:szCs w:val="17"/>
            <w:u w:val="single"/>
            <w:lang w:eastAsia="en-GB"/>
          </w:rPr>
          <w:t>CDM Regulations</w:t>
        </w:r>
      </w:hyperlink>
    </w:p>
    <w:p w14:paraId="33F6BB65" w14:textId="77777777" w:rsidR="0056409F" w:rsidRPr="0056409F" w:rsidRDefault="0056409F" w:rsidP="0056409F">
      <w:pPr>
        <w:numPr>
          <w:ilvl w:val="0"/>
          <w:numId w:val="10"/>
        </w:numPr>
        <w:shd w:val="clear" w:color="auto" w:fill="FFFFFF"/>
        <w:spacing w:before="165" w:after="100" w:line="240" w:lineRule="auto"/>
        <w:ind w:left="2115"/>
        <w:jc w:val="both"/>
        <w:rPr>
          <w:rFonts w:ascii="Arial" w:eastAsia="Times New Roman" w:hAnsi="Arial" w:cs="Arial"/>
          <w:b/>
          <w:bCs/>
          <w:color w:val="000000"/>
          <w:sz w:val="17"/>
          <w:szCs w:val="17"/>
          <w:lang w:eastAsia="en-GB"/>
        </w:rPr>
      </w:pPr>
      <w:hyperlink r:id="rId99" w:history="1">
        <w:r w:rsidRPr="0056409F">
          <w:rPr>
            <w:rFonts w:ascii="Arial" w:eastAsia="Times New Roman" w:hAnsi="Arial" w:cs="Arial"/>
            <w:b/>
            <w:bCs/>
            <w:color w:val="000000"/>
            <w:sz w:val="17"/>
            <w:szCs w:val="17"/>
            <w:u w:val="single"/>
            <w:lang w:eastAsia="en-GB"/>
          </w:rPr>
          <w:t>Section 4</w:t>
        </w:r>
      </w:hyperlink>
      <w:hyperlink r:id="rId100" w:history="1">
        <w:r w:rsidRPr="0056409F">
          <w:rPr>
            <w:rFonts w:ascii="Arial" w:eastAsia="Times New Roman" w:hAnsi="Arial" w:cs="Arial"/>
            <w:b/>
            <w:bCs/>
            <w:color w:val="000000"/>
            <w:sz w:val="17"/>
            <w:szCs w:val="17"/>
            <w:u w:val="single"/>
            <w:lang w:eastAsia="en-GB"/>
          </w:rPr>
          <w:t>Payment</w:t>
        </w:r>
      </w:hyperlink>
    </w:p>
    <w:p w14:paraId="1B7FD68E" w14:textId="77777777" w:rsidR="0056409F" w:rsidRPr="0056409F" w:rsidRDefault="0056409F" w:rsidP="0056409F">
      <w:pPr>
        <w:numPr>
          <w:ilvl w:val="1"/>
          <w:numId w:val="10"/>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01" w:history="1">
        <w:r w:rsidRPr="0056409F">
          <w:rPr>
            <w:rFonts w:ascii="Arial" w:eastAsia="Times New Roman" w:hAnsi="Arial" w:cs="Arial"/>
            <w:color w:val="000000"/>
            <w:sz w:val="17"/>
            <w:szCs w:val="17"/>
            <w:u w:val="single"/>
            <w:lang w:eastAsia="en-GB"/>
          </w:rPr>
          <w:t>4.1</w:t>
        </w:r>
      </w:hyperlink>
      <w:hyperlink r:id="rId102" w:history="1">
        <w:r w:rsidRPr="0056409F">
          <w:rPr>
            <w:rFonts w:ascii="Arial" w:eastAsia="Times New Roman" w:hAnsi="Arial" w:cs="Arial"/>
            <w:color w:val="000000"/>
            <w:sz w:val="17"/>
            <w:szCs w:val="17"/>
            <w:u w:val="single"/>
            <w:lang w:eastAsia="en-GB"/>
          </w:rPr>
          <w:t>VAT</w:t>
        </w:r>
      </w:hyperlink>
    </w:p>
    <w:p w14:paraId="1256B64B" w14:textId="77777777" w:rsidR="0056409F" w:rsidRPr="0056409F" w:rsidRDefault="0056409F" w:rsidP="0056409F">
      <w:pPr>
        <w:numPr>
          <w:ilvl w:val="1"/>
          <w:numId w:val="10"/>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03" w:history="1">
        <w:r w:rsidRPr="0056409F">
          <w:rPr>
            <w:rFonts w:ascii="Arial" w:eastAsia="Times New Roman" w:hAnsi="Arial" w:cs="Arial"/>
            <w:color w:val="000000"/>
            <w:sz w:val="17"/>
            <w:szCs w:val="17"/>
            <w:u w:val="single"/>
            <w:lang w:eastAsia="en-GB"/>
          </w:rPr>
          <w:t>4.2</w:t>
        </w:r>
      </w:hyperlink>
      <w:hyperlink r:id="rId104" w:history="1">
        <w:r w:rsidRPr="0056409F">
          <w:rPr>
            <w:rFonts w:ascii="Arial" w:eastAsia="Times New Roman" w:hAnsi="Arial" w:cs="Arial"/>
            <w:color w:val="000000"/>
            <w:sz w:val="17"/>
            <w:szCs w:val="17"/>
            <w:u w:val="single"/>
            <w:lang w:eastAsia="en-GB"/>
          </w:rPr>
          <w:t>Construction Industry Scheme (CIS)</w:t>
        </w:r>
      </w:hyperlink>
    </w:p>
    <w:p w14:paraId="239C1145" w14:textId="77777777" w:rsidR="0056409F" w:rsidRPr="0056409F" w:rsidRDefault="0056409F" w:rsidP="0056409F">
      <w:pPr>
        <w:numPr>
          <w:ilvl w:val="1"/>
          <w:numId w:val="10"/>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05" w:history="1">
        <w:r w:rsidRPr="0056409F">
          <w:rPr>
            <w:rFonts w:ascii="Arial" w:eastAsia="Times New Roman" w:hAnsi="Arial" w:cs="Arial"/>
            <w:color w:val="000000"/>
            <w:sz w:val="17"/>
            <w:szCs w:val="17"/>
            <w:u w:val="single"/>
            <w:lang w:eastAsia="en-GB"/>
          </w:rPr>
          <w:t>4.3</w:t>
        </w:r>
      </w:hyperlink>
      <w:hyperlink r:id="rId106" w:history="1">
        <w:r w:rsidRPr="0056409F">
          <w:rPr>
            <w:rFonts w:ascii="Arial" w:eastAsia="Times New Roman" w:hAnsi="Arial" w:cs="Arial"/>
            <w:color w:val="000000"/>
            <w:sz w:val="17"/>
            <w:szCs w:val="17"/>
            <w:u w:val="single"/>
            <w:lang w:eastAsia="en-GB"/>
          </w:rPr>
          <w:t>Interim payments – dates and certificates</w:t>
        </w:r>
      </w:hyperlink>
    </w:p>
    <w:p w14:paraId="354F5C7C" w14:textId="77777777" w:rsidR="0056409F" w:rsidRPr="0056409F" w:rsidRDefault="0056409F" w:rsidP="0056409F">
      <w:pPr>
        <w:numPr>
          <w:ilvl w:val="1"/>
          <w:numId w:val="10"/>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07" w:history="1">
        <w:r w:rsidRPr="0056409F">
          <w:rPr>
            <w:rFonts w:ascii="Arial" w:eastAsia="Times New Roman" w:hAnsi="Arial" w:cs="Arial"/>
            <w:color w:val="000000"/>
            <w:sz w:val="17"/>
            <w:szCs w:val="17"/>
            <w:u w:val="single"/>
            <w:lang w:eastAsia="en-GB"/>
          </w:rPr>
          <w:t>4.4</w:t>
        </w:r>
      </w:hyperlink>
      <w:hyperlink r:id="rId108" w:history="1">
        <w:r w:rsidRPr="0056409F">
          <w:rPr>
            <w:rFonts w:ascii="Arial" w:eastAsia="Times New Roman" w:hAnsi="Arial" w:cs="Arial"/>
            <w:color w:val="000000"/>
            <w:sz w:val="17"/>
            <w:szCs w:val="17"/>
            <w:u w:val="single"/>
            <w:lang w:eastAsia="en-GB"/>
          </w:rPr>
          <w:t>Contractor's applications and payment notices</w:t>
        </w:r>
      </w:hyperlink>
    </w:p>
    <w:p w14:paraId="409BC169" w14:textId="77777777" w:rsidR="0056409F" w:rsidRPr="0056409F" w:rsidRDefault="0056409F" w:rsidP="0056409F">
      <w:pPr>
        <w:numPr>
          <w:ilvl w:val="1"/>
          <w:numId w:val="10"/>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09" w:history="1">
        <w:r w:rsidRPr="0056409F">
          <w:rPr>
            <w:rFonts w:ascii="Arial" w:eastAsia="Times New Roman" w:hAnsi="Arial" w:cs="Arial"/>
            <w:color w:val="000000"/>
            <w:sz w:val="17"/>
            <w:szCs w:val="17"/>
            <w:u w:val="single"/>
            <w:lang w:eastAsia="en-GB"/>
          </w:rPr>
          <w:t>4.5</w:t>
        </w:r>
      </w:hyperlink>
      <w:hyperlink r:id="rId110" w:history="1">
        <w:r w:rsidRPr="0056409F">
          <w:rPr>
            <w:rFonts w:ascii="Arial" w:eastAsia="Times New Roman" w:hAnsi="Arial" w:cs="Arial"/>
            <w:color w:val="000000"/>
            <w:sz w:val="17"/>
            <w:szCs w:val="17"/>
            <w:u w:val="single"/>
            <w:lang w:eastAsia="en-GB"/>
          </w:rPr>
          <w:t>Payments – amount and notices</w:t>
        </w:r>
      </w:hyperlink>
    </w:p>
    <w:p w14:paraId="3257B41C" w14:textId="77777777" w:rsidR="0056409F" w:rsidRPr="0056409F" w:rsidRDefault="0056409F" w:rsidP="0056409F">
      <w:pPr>
        <w:numPr>
          <w:ilvl w:val="1"/>
          <w:numId w:val="10"/>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11" w:history="1">
        <w:r w:rsidRPr="0056409F">
          <w:rPr>
            <w:rFonts w:ascii="Arial" w:eastAsia="Times New Roman" w:hAnsi="Arial" w:cs="Arial"/>
            <w:color w:val="000000"/>
            <w:sz w:val="17"/>
            <w:szCs w:val="17"/>
            <w:u w:val="single"/>
            <w:lang w:eastAsia="en-GB"/>
          </w:rPr>
          <w:t>4.6</w:t>
        </w:r>
      </w:hyperlink>
      <w:hyperlink r:id="rId112" w:history="1">
        <w:r w:rsidRPr="0056409F">
          <w:rPr>
            <w:rFonts w:ascii="Arial" w:eastAsia="Times New Roman" w:hAnsi="Arial" w:cs="Arial"/>
            <w:color w:val="000000"/>
            <w:sz w:val="17"/>
            <w:szCs w:val="17"/>
            <w:u w:val="single"/>
            <w:lang w:eastAsia="en-GB"/>
          </w:rPr>
          <w:t>Failure to pay amount due</w:t>
        </w:r>
      </w:hyperlink>
    </w:p>
    <w:p w14:paraId="69A55D47" w14:textId="77777777" w:rsidR="0056409F" w:rsidRPr="0056409F" w:rsidRDefault="0056409F" w:rsidP="0056409F">
      <w:pPr>
        <w:numPr>
          <w:ilvl w:val="1"/>
          <w:numId w:val="10"/>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13" w:history="1">
        <w:r w:rsidRPr="0056409F">
          <w:rPr>
            <w:rFonts w:ascii="Arial" w:eastAsia="Times New Roman" w:hAnsi="Arial" w:cs="Arial"/>
            <w:color w:val="000000"/>
            <w:sz w:val="17"/>
            <w:szCs w:val="17"/>
            <w:u w:val="single"/>
            <w:lang w:eastAsia="en-GB"/>
          </w:rPr>
          <w:t>4.7</w:t>
        </w:r>
      </w:hyperlink>
      <w:hyperlink r:id="rId114" w:history="1">
        <w:r w:rsidRPr="0056409F">
          <w:rPr>
            <w:rFonts w:ascii="Arial" w:eastAsia="Times New Roman" w:hAnsi="Arial" w:cs="Arial"/>
            <w:color w:val="000000"/>
            <w:sz w:val="17"/>
            <w:szCs w:val="17"/>
            <w:u w:val="single"/>
            <w:lang w:eastAsia="en-GB"/>
          </w:rPr>
          <w:t>Contractor's right of suspension</w:t>
        </w:r>
      </w:hyperlink>
    </w:p>
    <w:p w14:paraId="07F85519" w14:textId="77777777" w:rsidR="0056409F" w:rsidRPr="0056409F" w:rsidRDefault="0056409F" w:rsidP="0056409F">
      <w:pPr>
        <w:numPr>
          <w:ilvl w:val="1"/>
          <w:numId w:val="10"/>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15" w:history="1">
        <w:r w:rsidRPr="0056409F">
          <w:rPr>
            <w:rFonts w:ascii="Arial" w:eastAsia="Times New Roman" w:hAnsi="Arial" w:cs="Arial"/>
            <w:color w:val="000000"/>
            <w:sz w:val="17"/>
            <w:szCs w:val="17"/>
            <w:u w:val="single"/>
            <w:lang w:eastAsia="en-GB"/>
          </w:rPr>
          <w:t>4.8</w:t>
        </w:r>
      </w:hyperlink>
      <w:hyperlink r:id="rId116" w:history="1">
        <w:r w:rsidRPr="0056409F">
          <w:rPr>
            <w:rFonts w:ascii="Arial" w:eastAsia="Times New Roman" w:hAnsi="Arial" w:cs="Arial"/>
            <w:color w:val="000000"/>
            <w:sz w:val="17"/>
            <w:szCs w:val="17"/>
            <w:u w:val="single"/>
            <w:lang w:eastAsia="en-GB"/>
          </w:rPr>
          <w:t>Final certificate and final payment</w:t>
        </w:r>
      </w:hyperlink>
    </w:p>
    <w:p w14:paraId="5CE54D90" w14:textId="77777777" w:rsidR="0056409F" w:rsidRPr="0056409F" w:rsidRDefault="0056409F" w:rsidP="0056409F">
      <w:pPr>
        <w:numPr>
          <w:ilvl w:val="1"/>
          <w:numId w:val="10"/>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17" w:history="1">
        <w:r w:rsidRPr="0056409F">
          <w:rPr>
            <w:rFonts w:ascii="Arial" w:eastAsia="Times New Roman" w:hAnsi="Arial" w:cs="Arial"/>
            <w:color w:val="000000"/>
            <w:sz w:val="17"/>
            <w:szCs w:val="17"/>
            <w:u w:val="single"/>
            <w:lang w:eastAsia="en-GB"/>
          </w:rPr>
          <w:t>4.9</w:t>
        </w:r>
      </w:hyperlink>
      <w:hyperlink r:id="rId118" w:history="1">
        <w:r w:rsidRPr="0056409F">
          <w:rPr>
            <w:rFonts w:ascii="Arial" w:eastAsia="Times New Roman" w:hAnsi="Arial" w:cs="Arial"/>
            <w:color w:val="000000"/>
            <w:sz w:val="17"/>
            <w:szCs w:val="17"/>
            <w:u w:val="single"/>
            <w:lang w:eastAsia="en-GB"/>
          </w:rPr>
          <w:t>Fixed price and fluctuations provisions</w:t>
        </w:r>
      </w:hyperlink>
    </w:p>
    <w:p w14:paraId="63DD70F7" w14:textId="77777777" w:rsidR="0056409F" w:rsidRPr="0056409F" w:rsidRDefault="0056409F" w:rsidP="0056409F">
      <w:pPr>
        <w:numPr>
          <w:ilvl w:val="0"/>
          <w:numId w:val="12"/>
        </w:numPr>
        <w:shd w:val="clear" w:color="auto" w:fill="FFFFFF"/>
        <w:spacing w:before="165" w:after="100" w:line="240" w:lineRule="auto"/>
        <w:ind w:left="2115"/>
        <w:jc w:val="both"/>
        <w:rPr>
          <w:rFonts w:ascii="Arial" w:eastAsia="Times New Roman" w:hAnsi="Arial" w:cs="Arial"/>
          <w:b/>
          <w:bCs/>
          <w:color w:val="000000"/>
          <w:sz w:val="17"/>
          <w:szCs w:val="17"/>
          <w:lang w:eastAsia="en-GB"/>
        </w:rPr>
      </w:pPr>
      <w:hyperlink r:id="rId119" w:history="1">
        <w:r w:rsidRPr="0056409F">
          <w:rPr>
            <w:rFonts w:ascii="Arial" w:eastAsia="Times New Roman" w:hAnsi="Arial" w:cs="Arial"/>
            <w:b/>
            <w:bCs/>
            <w:color w:val="000000"/>
            <w:sz w:val="17"/>
            <w:szCs w:val="17"/>
            <w:u w:val="single"/>
            <w:lang w:eastAsia="en-GB"/>
          </w:rPr>
          <w:t>Section 5</w:t>
        </w:r>
      </w:hyperlink>
      <w:hyperlink r:id="rId120" w:history="1">
        <w:r w:rsidRPr="0056409F">
          <w:rPr>
            <w:rFonts w:ascii="Arial" w:eastAsia="Times New Roman" w:hAnsi="Arial" w:cs="Arial"/>
            <w:b/>
            <w:bCs/>
            <w:color w:val="000000"/>
            <w:sz w:val="17"/>
            <w:szCs w:val="17"/>
            <w:u w:val="single"/>
            <w:lang w:eastAsia="en-GB"/>
          </w:rPr>
          <w:t>Injury, Damage and Insurance</w:t>
        </w:r>
      </w:hyperlink>
    </w:p>
    <w:p w14:paraId="4143A3E6" w14:textId="77777777" w:rsidR="0056409F" w:rsidRPr="0056409F" w:rsidRDefault="0056409F" w:rsidP="0056409F">
      <w:pPr>
        <w:numPr>
          <w:ilvl w:val="1"/>
          <w:numId w:val="12"/>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21" w:history="1">
        <w:r w:rsidRPr="0056409F">
          <w:rPr>
            <w:rFonts w:ascii="Arial" w:eastAsia="Times New Roman" w:hAnsi="Arial" w:cs="Arial"/>
            <w:color w:val="000000"/>
            <w:sz w:val="17"/>
            <w:szCs w:val="17"/>
            <w:u w:val="single"/>
            <w:lang w:eastAsia="en-GB"/>
          </w:rPr>
          <w:t>5.1</w:t>
        </w:r>
      </w:hyperlink>
      <w:hyperlink r:id="rId122" w:history="1">
        <w:r w:rsidRPr="0056409F">
          <w:rPr>
            <w:rFonts w:ascii="Arial" w:eastAsia="Times New Roman" w:hAnsi="Arial" w:cs="Arial"/>
            <w:color w:val="000000"/>
            <w:sz w:val="17"/>
            <w:szCs w:val="17"/>
            <w:u w:val="single"/>
            <w:lang w:eastAsia="en-GB"/>
          </w:rPr>
          <w:t>Contractor's liability – personal injury or death</w:t>
        </w:r>
      </w:hyperlink>
    </w:p>
    <w:p w14:paraId="5AF3852C" w14:textId="77777777" w:rsidR="0056409F" w:rsidRPr="0056409F" w:rsidRDefault="0056409F" w:rsidP="0056409F">
      <w:pPr>
        <w:numPr>
          <w:ilvl w:val="1"/>
          <w:numId w:val="12"/>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23" w:history="1">
        <w:r w:rsidRPr="0056409F">
          <w:rPr>
            <w:rFonts w:ascii="Arial" w:eastAsia="Times New Roman" w:hAnsi="Arial" w:cs="Arial"/>
            <w:color w:val="000000"/>
            <w:sz w:val="17"/>
            <w:szCs w:val="17"/>
            <w:u w:val="single"/>
            <w:lang w:eastAsia="en-GB"/>
          </w:rPr>
          <w:t>5.2</w:t>
        </w:r>
      </w:hyperlink>
      <w:hyperlink r:id="rId124" w:history="1">
        <w:r w:rsidRPr="0056409F">
          <w:rPr>
            <w:rFonts w:ascii="Arial" w:eastAsia="Times New Roman" w:hAnsi="Arial" w:cs="Arial"/>
            <w:color w:val="000000"/>
            <w:sz w:val="17"/>
            <w:szCs w:val="17"/>
            <w:u w:val="single"/>
            <w:lang w:eastAsia="en-GB"/>
          </w:rPr>
          <w:t>Contractor's liability – loss, injury or damage to property</w:t>
        </w:r>
      </w:hyperlink>
    </w:p>
    <w:p w14:paraId="4B48C1ED" w14:textId="77777777" w:rsidR="0056409F" w:rsidRPr="0056409F" w:rsidRDefault="0056409F" w:rsidP="0056409F">
      <w:pPr>
        <w:numPr>
          <w:ilvl w:val="1"/>
          <w:numId w:val="12"/>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25" w:history="1">
        <w:r w:rsidRPr="0056409F">
          <w:rPr>
            <w:rFonts w:ascii="Arial" w:eastAsia="Times New Roman" w:hAnsi="Arial" w:cs="Arial"/>
            <w:color w:val="000000"/>
            <w:sz w:val="17"/>
            <w:szCs w:val="17"/>
            <w:u w:val="single"/>
            <w:lang w:eastAsia="en-GB"/>
          </w:rPr>
          <w:t>5.3</w:t>
        </w:r>
      </w:hyperlink>
      <w:hyperlink r:id="rId126" w:history="1">
        <w:r w:rsidRPr="0056409F">
          <w:rPr>
            <w:rFonts w:ascii="Arial" w:eastAsia="Times New Roman" w:hAnsi="Arial" w:cs="Arial"/>
            <w:color w:val="000000"/>
            <w:sz w:val="17"/>
            <w:szCs w:val="17"/>
            <w:u w:val="single"/>
            <w:lang w:eastAsia="en-GB"/>
          </w:rPr>
          <w:t>Contractor's insurance of his liability</w:t>
        </w:r>
      </w:hyperlink>
    </w:p>
    <w:p w14:paraId="41446BE0" w14:textId="77777777" w:rsidR="0056409F" w:rsidRPr="0056409F" w:rsidRDefault="0056409F" w:rsidP="0056409F">
      <w:pPr>
        <w:numPr>
          <w:ilvl w:val="1"/>
          <w:numId w:val="12"/>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27" w:history="1">
        <w:r w:rsidRPr="0056409F">
          <w:rPr>
            <w:rFonts w:ascii="Arial" w:eastAsia="Times New Roman" w:hAnsi="Arial" w:cs="Arial"/>
            <w:color w:val="000000"/>
            <w:sz w:val="17"/>
            <w:szCs w:val="17"/>
            <w:u w:val="single"/>
            <w:lang w:eastAsia="en-GB"/>
          </w:rPr>
          <w:t>5.4</w:t>
        </w:r>
      </w:hyperlink>
      <w:hyperlink r:id="rId128" w:history="1">
        <w:r w:rsidRPr="0056409F">
          <w:rPr>
            <w:rFonts w:ascii="Arial" w:eastAsia="Times New Roman" w:hAnsi="Arial" w:cs="Arial"/>
            <w:color w:val="000000"/>
            <w:sz w:val="17"/>
            <w:szCs w:val="17"/>
            <w:u w:val="single"/>
            <w:lang w:eastAsia="en-GB"/>
          </w:rPr>
          <w:t>Joint Names Insurance of the Works by Contractor</w:t>
        </w:r>
      </w:hyperlink>
    </w:p>
    <w:p w14:paraId="78EB54DA" w14:textId="77777777" w:rsidR="0056409F" w:rsidRPr="0056409F" w:rsidRDefault="0056409F" w:rsidP="0056409F">
      <w:pPr>
        <w:numPr>
          <w:ilvl w:val="1"/>
          <w:numId w:val="12"/>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29" w:history="1">
        <w:r w:rsidRPr="0056409F">
          <w:rPr>
            <w:rFonts w:ascii="Arial" w:eastAsia="Times New Roman" w:hAnsi="Arial" w:cs="Arial"/>
            <w:color w:val="000000"/>
            <w:sz w:val="17"/>
            <w:szCs w:val="17"/>
            <w:u w:val="single"/>
            <w:lang w:eastAsia="en-GB"/>
          </w:rPr>
          <w:t>5.5</w:t>
        </w:r>
      </w:hyperlink>
      <w:hyperlink r:id="rId130" w:history="1">
        <w:r w:rsidRPr="0056409F">
          <w:rPr>
            <w:rFonts w:ascii="Arial" w:eastAsia="Times New Roman" w:hAnsi="Arial" w:cs="Arial"/>
            <w:color w:val="000000"/>
            <w:sz w:val="17"/>
            <w:szCs w:val="17"/>
            <w:u w:val="single"/>
            <w:lang w:eastAsia="en-GB"/>
          </w:rPr>
          <w:t>Joint Names Insurance of the Works and existing structures by Employer</w:t>
        </w:r>
      </w:hyperlink>
    </w:p>
    <w:p w14:paraId="77231F49" w14:textId="77777777" w:rsidR="0056409F" w:rsidRPr="0056409F" w:rsidRDefault="0056409F" w:rsidP="0056409F">
      <w:pPr>
        <w:numPr>
          <w:ilvl w:val="1"/>
          <w:numId w:val="12"/>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31" w:history="1">
        <w:r w:rsidRPr="0056409F">
          <w:rPr>
            <w:rFonts w:ascii="Arial" w:eastAsia="Times New Roman" w:hAnsi="Arial" w:cs="Arial"/>
            <w:color w:val="000000"/>
            <w:sz w:val="17"/>
            <w:szCs w:val="17"/>
            <w:u w:val="single"/>
            <w:lang w:eastAsia="en-GB"/>
          </w:rPr>
          <w:t>5.6</w:t>
        </w:r>
      </w:hyperlink>
      <w:hyperlink r:id="rId132" w:history="1">
        <w:r w:rsidRPr="0056409F">
          <w:rPr>
            <w:rFonts w:ascii="Arial" w:eastAsia="Times New Roman" w:hAnsi="Arial" w:cs="Arial"/>
            <w:color w:val="000000"/>
            <w:sz w:val="17"/>
            <w:szCs w:val="17"/>
            <w:u w:val="single"/>
            <w:lang w:eastAsia="en-GB"/>
          </w:rPr>
          <w:t>Insurance of the Works and existing structures by other means</w:t>
        </w:r>
      </w:hyperlink>
    </w:p>
    <w:p w14:paraId="19742989" w14:textId="77777777" w:rsidR="0056409F" w:rsidRPr="0056409F" w:rsidRDefault="0056409F" w:rsidP="0056409F">
      <w:pPr>
        <w:numPr>
          <w:ilvl w:val="1"/>
          <w:numId w:val="12"/>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33" w:history="1">
        <w:r w:rsidRPr="0056409F">
          <w:rPr>
            <w:rFonts w:ascii="Arial" w:eastAsia="Times New Roman" w:hAnsi="Arial" w:cs="Arial"/>
            <w:color w:val="000000"/>
            <w:sz w:val="17"/>
            <w:szCs w:val="17"/>
            <w:u w:val="single"/>
            <w:lang w:eastAsia="en-GB"/>
          </w:rPr>
          <w:t>5.7</w:t>
        </w:r>
      </w:hyperlink>
      <w:hyperlink r:id="rId134" w:history="1">
        <w:r w:rsidRPr="0056409F">
          <w:rPr>
            <w:rFonts w:ascii="Arial" w:eastAsia="Times New Roman" w:hAnsi="Arial" w:cs="Arial"/>
            <w:color w:val="000000"/>
            <w:sz w:val="17"/>
            <w:szCs w:val="17"/>
            <w:u w:val="single"/>
            <w:lang w:eastAsia="en-GB"/>
          </w:rPr>
          <w:t>Evidence of insurance</w:t>
        </w:r>
      </w:hyperlink>
    </w:p>
    <w:p w14:paraId="186A238B" w14:textId="77777777" w:rsidR="0056409F" w:rsidRPr="0056409F" w:rsidRDefault="0056409F" w:rsidP="0056409F">
      <w:pPr>
        <w:numPr>
          <w:ilvl w:val="1"/>
          <w:numId w:val="12"/>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35" w:history="1">
        <w:r w:rsidRPr="0056409F">
          <w:rPr>
            <w:rFonts w:ascii="Arial" w:eastAsia="Times New Roman" w:hAnsi="Arial" w:cs="Arial"/>
            <w:color w:val="000000"/>
            <w:sz w:val="17"/>
            <w:szCs w:val="17"/>
            <w:u w:val="single"/>
            <w:lang w:eastAsia="en-GB"/>
          </w:rPr>
          <w:t>5.8</w:t>
        </w:r>
      </w:hyperlink>
      <w:hyperlink r:id="rId136" w:history="1">
        <w:r w:rsidRPr="0056409F">
          <w:rPr>
            <w:rFonts w:ascii="Arial" w:eastAsia="Times New Roman" w:hAnsi="Arial" w:cs="Arial"/>
            <w:color w:val="000000"/>
            <w:sz w:val="17"/>
            <w:szCs w:val="17"/>
            <w:u w:val="single"/>
            <w:lang w:eastAsia="en-GB"/>
          </w:rPr>
          <w:t>Loss or damage – insurance claims and reinstatement</w:t>
        </w:r>
      </w:hyperlink>
    </w:p>
    <w:p w14:paraId="3AE25CDE" w14:textId="77777777" w:rsidR="0056409F" w:rsidRPr="0056409F" w:rsidRDefault="0056409F" w:rsidP="0056409F">
      <w:pPr>
        <w:numPr>
          <w:ilvl w:val="1"/>
          <w:numId w:val="12"/>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37" w:history="1">
        <w:r w:rsidRPr="0056409F">
          <w:rPr>
            <w:rFonts w:ascii="Arial" w:eastAsia="Times New Roman" w:hAnsi="Arial" w:cs="Arial"/>
            <w:color w:val="000000"/>
            <w:sz w:val="17"/>
            <w:szCs w:val="17"/>
            <w:u w:val="single"/>
            <w:lang w:eastAsia="en-GB"/>
          </w:rPr>
          <w:t>5.9</w:t>
        </w:r>
      </w:hyperlink>
      <w:hyperlink r:id="rId138" w:history="1">
        <w:r w:rsidRPr="0056409F">
          <w:rPr>
            <w:rFonts w:ascii="Arial" w:eastAsia="Times New Roman" w:hAnsi="Arial" w:cs="Arial"/>
            <w:color w:val="000000"/>
            <w:sz w:val="17"/>
            <w:szCs w:val="17"/>
            <w:u w:val="single"/>
            <w:lang w:eastAsia="en-GB"/>
          </w:rPr>
          <w:t>Loss or damage to existing structures – right of termination</w:t>
        </w:r>
      </w:hyperlink>
    </w:p>
    <w:p w14:paraId="19119488" w14:textId="77777777" w:rsidR="0056409F" w:rsidRPr="0056409F" w:rsidRDefault="0056409F" w:rsidP="0056409F">
      <w:pPr>
        <w:numPr>
          <w:ilvl w:val="0"/>
          <w:numId w:val="14"/>
        </w:numPr>
        <w:shd w:val="clear" w:color="auto" w:fill="FFFFFF"/>
        <w:spacing w:before="165" w:after="100" w:line="240" w:lineRule="auto"/>
        <w:ind w:left="2115"/>
        <w:jc w:val="both"/>
        <w:rPr>
          <w:rFonts w:ascii="Arial" w:eastAsia="Times New Roman" w:hAnsi="Arial" w:cs="Arial"/>
          <w:b/>
          <w:bCs/>
          <w:color w:val="000000"/>
          <w:sz w:val="17"/>
          <w:szCs w:val="17"/>
          <w:lang w:eastAsia="en-GB"/>
        </w:rPr>
      </w:pPr>
      <w:hyperlink r:id="rId139" w:history="1">
        <w:r w:rsidRPr="0056409F">
          <w:rPr>
            <w:rFonts w:ascii="Arial" w:eastAsia="Times New Roman" w:hAnsi="Arial" w:cs="Arial"/>
            <w:b/>
            <w:bCs/>
            <w:color w:val="000000"/>
            <w:sz w:val="17"/>
            <w:szCs w:val="17"/>
            <w:u w:val="single"/>
            <w:lang w:eastAsia="en-GB"/>
          </w:rPr>
          <w:t>Section 6</w:t>
        </w:r>
      </w:hyperlink>
      <w:hyperlink r:id="rId140" w:history="1">
        <w:r w:rsidRPr="0056409F">
          <w:rPr>
            <w:rFonts w:ascii="Arial" w:eastAsia="Times New Roman" w:hAnsi="Arial" w:cs="Arial"/>
            <w:b/>
            <w:bCs/>
            <w:color w:val="000000"/>
            <w:sz w:val="17"/>
            <w:szCs w:val="17"/>
            <w:u w:val="single"/>
            <w:lang w:eastAsia="en-GB"/>
          </w:rPr>
          <w:t>Termination</w:t>
        </w:r>
      </w:hyperlink>
    </w:p>
    <w:p w14:paraId="527BDDC0" w14:textId="77777777" w:rsidR="0056409F" w:rsidRPr="0056409F" w:rsidRDefault="0056409F" w:rsidP="0056409F">
      <w:pPr>
        <w:numPr>
          <w:ilvl w:val="1"/>
          <w:numId w:val="1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41" w:history="1">
        <w:r w:rsidRPr="0056409F">
          <w:rPr>
            <w:rFonts w:ascii="Arial" w:eastAsia="Times New Roman" w:hAnsi="Arial" w:cs="Arial"/>
            <w:color w:val="000000"/>
            <w:sz w:val="17"/>
            <w:szCs w:val="17"/>
            <w:u w:val="single"/>
            <w:lang w:eastAsia="en-GB"/>
          </w:rPr>
          <w:t>6.1</w:t>
        </w:r>
      </w:hyperlink>
      <w:hyperlink r:id="rId142" w:history="1">
        <w:r w:rsidRPr="0056409F">
          <w:rPr>
            <w:rFonts w:ascii="Arial" w:eastAsia="Times New Roman" w:hAnsi="Arial" w:cs="Arial"/>
            <w:color w:val="000000"/>
            <w:sz w:val="17"/>
            <w:szCs w:val="17"/>
            <w:u w:val="single"/>
            <w:lang w:eastAsia="en-GB"/>
          </w:rPr>
          <w:t>Meaning of insolvency</w:t>
        </w:r>
      </w:hyperlink>
    </w:p>
    <w:p w14:paraId="74F6FF5D" w14:textId="77777777" w:rsidR="0056409F" w:rsidRPr="0056409F" w:rsidRDefault="0056409F" w:rsidP="0056409F">
      <w:pPr>
        <w:numPr>
          <w:ilvl w:val="1"/>
          <w:numId w:val="1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43" w:history="1">
        <w:r w:rsidRPr="0056409F">
          <w:rPr>
            <w:rFonts w:ascii="Arial" w:eastAsia="Times New Roman" w:hAnsi="Arial" w:cs="Arial"/>
            <w:color w:val="000000"/>
            <w:sz w:val="17"/>
            <w:szCs w:val="17"/>
            <w:u w:val="single"/>
            <w:lang w:eastAsia="en-GB"/>
          </w:rPr>
          <w:t>6.2</w:t>
        </w:r>
      </w:hyperlink>
      <w:hyperlink r:id="rId144" w:history="1">
        <w:r w:rsidRPr="0056409F">
          <w:rPr>
            <w:rFonts w:ascii="Arial" w:eastAsia="Times New Roman" w:hAnsi="Arial" w:cs="Arial"/>
            <w:color w:val="000000"/>
            <w:sz w:val="17"/>
            <w:szCs w:val="17"/>
            <w:u w:val="single"/>
            <w:lang w:eastAsia="en-GB"/>
          </w:rPr>
          <w:t>Notices under section 6</w:t>
        </w:r>
      </w:hyperlink>
    </w:p>
    <w:p w14:paraId="42AF9336" w14:textId="77777777" w:rsidR="0056409F" w:rsidRPr="0056409F" w:rsidRDefault="0056409F" w:rsidP="0056409F">
      <w:pPr>
        <w:numPr>
          <w:ilvl w:val="1"/>
          <w:numId w:val="1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45" w:history="1">
        <w:r w:rsidRPr="0056409F">
          <w:rPr>
            <w:rFonts w:ascii="Arial" w:eastAsia="Times New Roman" w:hAnsi="Arial" w:cs="Arial"/>
            <w:color w:val="000000"/>
            <w:sz w:val="17"/>
            <w:szCs w:val="17"/>
            <w:u w:val="single"/>
            <w:lang w:eastAsia="en-GB"/>
          </w:rPr>
          <w:t>6.3</w:t>
        </w:r>
      </w:hyperlink>
      <w:hyperlink r:id="rId146" w:history="1">
        <w:r w:rsidRPr="0056409F">
          <w:rPr>
            <w:rFonts w:ascii="Arial" w:eastAsia="Times New Roman" w:hAnsi="Arial" w:cs="Arial"/>
            <w:color w:val="000000"/>
            <w:sz w:val="17"/>
            <w:szCs w:val="17"/>
            <w:u w:val="single"/>
            <w:lang w:eastAsia="en-GB"/>
          </w:rPr>
          <w:t>Other rights, reinstatement</w:t>
        </w:r>
      </w:hyperlink>
    </w:p>
    <w:p w14:paraId="64AF6558" w14:textId="77777777" w:rsidR="0056409F" w:rsidRPr="0056409F" w:rsidRDefault="0056409F" w:rsidP="0056409F">
      <w:pPr>
        <w:numPr>
          <w:ilvl w:val="1"/>
          <w:numId w:val="1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47" w:history="1">
        <w:r w:rsidRPr="0056409F">
          <w:rPr>
            <w:rFonts w:ascii="Arial" w:eastAsia="Times New Roman" w:hAnsi="Arial" w:cs="Arial"/>
            <w:color w:val="000000"/>
            <w:sz w:val="17"/>
            <w:szCs w:val="17"/>
            <w:u w:val="single"/>
            <w:lang w:eastAsia="en-GB"/>
          </w:rPr>
          <w:t>6.4</w:t>
        </w:r>
      </w:hyperlink>
      <w:hyperlink r:id="rId148" w:history="1">
        <w:r w:rsidRPr="0056409F">
          <w:rPr>
            <w:rFonts w:ascii="Arial" w:eastAsia="Times New Roman" w:hAnsi="Arial" w:cs="Arial"/>
            <w:color w:val="000000"/>
            <w:sz w:val="17"/>
            <w:szCs w:val="17"/>
            <w:u w:val="single"/>
            <w:lang w:eastAsia="en-GB"/>
          </w:rPr>
          <w:t>Default by Contractor</w:t>
        </w:r>
      </w:hyperlink>
    </w:p>
    <w:p w14:paraId="37CFBBEF" w14:textId="77777777" w:rsidR="0056409F" w:rsidRPr="0056409F" w:rsidRDefault="0056409F" w:rsidP="0056409F">
      <w:pPr>
        <w:numPr>
          <w:ilvl w:val="1"/>
          <w:numId w:val="1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49" w:history="1">
        <w:r w:rsidRPr="0056409F">
          <w:rPr>
            <w:rFonts w:ascii="Arial" w:eastAsia="Times New Roman" w:hAnsi="Arial" w:cs="Arial"/>
            <w:color w:val="000000"/>
            <w:sz w:val="17"/>
            <w:szCs w:val="17"/>
            <w:u w:val="single"/>
            <w:lang w:eastAsia="en-GB"/>
          </w:rPr>
          <w:t>6.5</w:t>
        </w:r>
      </w:hyperlink>
      <w:hyperlink r:id="rId150" w:history="1">
        <w:r w:rsidRPr="0056409F">
          <w:rPr>
            <w:rFonts w:ascii="Arial" w:eastAsia="Times New Roman" w:hAnsi="Arial" w:cs="Arial"/>
            <w:color w:val="000000"/>
            <w:sz w:val="17"/>
            <w:szCs w:val="17"/>
            <w:u w:val="single"/>
            <w:lang w:eastAsia="en-GB"/>
          </w:rPr>
          <w:t>Insolvency of Contractor</w:t>
        </w:r>
      </w:hyperlink>
    </w:p>
    <w:p w14:paraId="376986EF" w14:textId="77777777" w:rsidR="0056409F" w:rsidRPr="0056409F" w:rsidRDefault="0056409F" w:rsidP="0056409F">
      <w:pPr>
        <w:numPr>
          <w:ilvl w:val="1"/>
          <w:numId w:val="1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51" w:history="1">
        <w:r w:rsidRPr="0056409F">
          <w:rPr>
            <w:rFonts w:ascii="Arial" w:eastAsia="Times New Roman" w:hAnsi="Arial" w:cs="Arial"/>
            <w:color w:val="000000"/>
            <w:sz w:val="17"/>
            <w:szCs w:val="17"/>
            <w:u w:val="single"/>
            <w:lang w:eastAsia="en-GB"/>
          </w:rPr>
          <w:t>6.6</w:t>
        </w:r>
      </w:hyperlink>
      <w:hyperlink r:id="rId152" w:history="1">
        <w:r w:rsidRPr="0056409F">
          <w:rPr>
            <w:rFonts w:ascii="Arial" w:eastAsia="Times New Roman" w:hAnsi="Arial" w:cs="Arial"/>
            <w:color w:val="000000"/>
            <w:sz w:val="17"/>
            <w:szCs w:val="17"/>
            <w:u w:val="single"/>
            <w:lang w:eastAsia="en-GB"/>
          </w:rPr>
          <w:t>Corruption and regulation 73(1)(b) of the PC Regulations</w:t>
        </w:r>
      </w:hyperlink>
    </w:p>
    <w:p w14:paraId="666A40C2" w14:textId="77777777" w:rsidR="0056409F" w:rsidRPr="0056409F" w:rsidRDefault="0056409F" w:rsidP="0056409F">
      <w:pPr>
        <w:numPr>
          <w:ilvl w:val="1"/>
          <w:numId w:val="1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53" w:history="1">
        <w:r w:rsidRPr="0056409F">
          <w:rPr>
            <w:rFonts w:ascii="Arial" w:eastAsia="Times New Roman" w:hAnsi="Arial" w:cs="Arial"/>
            <w:color w:val="000000"/>
            <w:sz w:val="17"/>
            <w:szCs w:val="17"/>
            <w:u w:val="single"/>
            <w:lang w:eastAsia="en-GB"/>
          </w:rPr>
          <w:t>6.7</w:t>
        </w:r>
      </w:hyperlink>
      <w:hyperlink r:id="rId154" w:history="1">
        <w:r w:rsidRPr="0056409F">
          <w:rPr>
            <w:rFonts w:ascii="Arial" w:eastAsia="Times New Roman" w:hAnsi="Arial" w:cs="Arial"/>
            <w:color w:val="000000"/>
            <w:sz w:val="17"/>
            <w:szCs w:val="17"/>
            <w:u w:val="single"/>
            <w:lang w:eastAsia="en-GB"/>
          </w:rPr>
          <w:t>Consequences of termination under clauses 6.4 to 6.6</w:t>
        </w:r>
      </w:hyperlink>
    </w:p>
    <w:p w14:paraId="15434CB0" w14:textId="77777777" w:rsidR="0056409F" w:rsidRPr="0056409F" w:rsidRDefault="0056409F" w:rsidP="0056409F">
      <w:pPr>
        <w:numPr>
          <w:ilvl w:val="1"/>
          <w:numId w:val="1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55" w:history="1">
        <w:r w:rsidRPr="0056409F">
          <w:rPr>
            <w:rFonts w:ascii="Arial" w:eastAsia="Times New Roman" w:hAnsi="Arial" w:cs="Arial"/>
            <w:color w:val="000000"/>
            <w:sz w:val="17"/>
            <w:szCs w:val="17"/>
            <w:u w:val="single"/>
            <w:lang w:eastAsia="en-GB"/>
          </w:rPr>
          <w:t>6.8</w:t>
        </w:r>
      </w:hyperlink>
      <w:hyperlink r:id="rId156" w:history="1">
        <w:r w:rsidRPr="0056409F">
          <w:rPr>
            <w:rFonts w:ascii="Arial" w:eastAsia="Times New Roman" w:hAnsi="Arial" w:cs="Arial"/>
            <w:color w:val="000000"/>
            <w:sz w:val="17"/>
            <w:szCs w:val="17"/>
            <w:u w:val="single"/>
            <w:lang w:eastAsia="en-GB"/>
          </w:rPr>
          <w:t>Default by Employer</w:t>
        </w:r>
      </w:hyperlink>
    </w:p>
    <w:p w14:paraId="51E1B93A" w14:textId="77777777" w:rsidR="0056409F" w:rsidRPr="0056409F" w:rsidRDefault="0056409F" w:rsidP="0056409F">
      <w:pPr>
        <w:numPr>
          <w:ilvl w:val="1"/>
          <w:numId w:val="1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57" w:history="1">
        <w:r w:rsidRPr="0056409F">
          <w:rPr>
            <w:rFonts w:ascii="Arial" w:eastAsia="Times New Roman" w:hAnsi="Arial" w:cs="Arial"/>
            <w:color w:val="000000"/>
            <w:sz w:val="17"/>
            <w:szCs w:val="17"/>
            <w:u w:val="single"/>
            <w:lang w:eastAsia="en-GB"/>
          </w:rPr>
          <w:t>6.9</w:t>
        </w:r>
      </w:hyperlink>
      <w:hyperlink r:id="rId158" w:history="1">
        <w:r w:rsidRPr="0056409F">
          <w:rPr>
            <w:rFonts w:ascii="Arial" w:eastAsia="Times New Roman" w:hAnsi="Arial" w:cs="Arial"/>
            <w:color w:val="000000"/>
            <w:sz w:val="17"/>
            <w:szCs w:val="17"/>
            <w:u w:val="single"/>
            <w:lang w:eastAsia="en-GB"/>
          </w:rPr>
          <w:t>Insolvency of Employer</w:t>
        </w:r>
      </w:hyperlink>
    </w:p>
    <w:p w14:paraId="5B8BD63D" w14:textId="77777777" w:rsidR="0056409F" w:rsidRPr="0056409F" w:rsidRDefault="0056409F" w:rsidP="0056409F">
      <w:pPr>
        <w:numPr>
          <w:ilvl w:val="1"/>
          <w:numId w:val="1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59" w:history="1">
        <w:r w:rsidRPr="0056409F">
          <w:rPr>
            <w:rFonts w:ascii="Arial" w:eastAsia="Times New Roman" w:hAnsi="Arial" w:cs="Arial"/>
            <w:color w:val="000000"/>
            <w:sz w:val="17"/>
            <w:szCs w:val="17"/>
            <w:u w:val="single"/>
            <w:lang w:eastAsia="en-GB"/>
          </w:rPr>
          <w:t>6.10</w:t>
        </w:r>
      </w:hyperlink>
      <w:hyperlink r:id="rId160" w:history="1">
        <w:r w:rsidRPr="0056409F">
          <w:rPr>
            <w:rFonts w:ascii="Arial" w:eastAsia="Times New Roman" w:hAnsi="Arial" w:cs="Arial"/>
            <w:color w:val="000000"/>
            <w:sz w:val="17"/>
            <w:szCs w:val="17"/>
            <w:u w:val="single"/>
            <w:lang w:eastAsia="en-GB"/>
          </w:rPr>
          <w:t>Termination by either Party and regulations 73(1)(a) and 73(1)(c) of the PC Regulations</w:t>
        </w:r>
      </w:hyperlink>
    </w:p>
    <w:p w14:paraId="1EA6B8C8" w14:textId="77777777" w:rsidR="0056409F" w:rsidRPr="0056409F" w:rsidRDefault="0056409F" w:rsidP="0056409F">
      <w:pPr>
        <w:numPr>
          <w:ilvl w:val="1"/>
          <w:numId w:val="14"/>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61" w:history="1">
        <w:r w:rsidRPr="0056409F">
          <w:rPr>
            <w:rFonts w:ascii="Arial" w:eastAsia="Times New Roman" w:hAnsi="Arial" w:cs="Arial"/>
            <w:color w:val="000000"/>
            <w:sz w:val="17"/>
            <w:szCs w:val="17"/>
            <w:u w:val="single"/>
            <w:lang w:eastAsia="en-GB"/>
          </w:rPr>
          <w:t>6.11</w:t>
        </w:r>
      </w:hyperlink>
      <w:hyperlink r:id="rId162" w:history="1">
        <w:r w:rsidRPr="0056409F">
          <w:rPr>
            <w:rFonts w:ascii="Arial" w:eastAsia="Times New Roman" w:hAnsi="Arial" w:cs="Arial"/>
            <w:color w:val="000000"/>
            <w:sz w:val="17"/>
            <w:szCs w:val="17"/>
            <w:u w:val="single"/>
            <w:lang w:eastAsia="en-GB"/>
          </w:rPr>
          <w:t>Consequences of termination under clauses 6.8 to 6.10</w:t>
        </w:r>
      </w:hyperlink>
    </w:p>
    <w:p w14:paraId="7D0B833B" w14:textId="77777777" w:rsidR="0056409F" w:rsidRPr="0056409F" w:rsidRDefault="0056409F" w:rsidP="0056409F">
      <w:pPr>
        <w:numPr>
          <w:ilvl w:val="0"/>
          <w:numId w:val="16"/>
        </w:numPr>
        <w:shd w:val="clear" w:color="auto" w:fill="FFFFFF"/>
        <w:spacing w:before="165" w:after="100" w:line="240" w:lineRule="auto"/>
        <w:ind w:left="2115"/>
        <w:jc w:val="both"/>
        <w:rPr>
          <w:rFonts w:ascii="Arial" w:eastAsia="Times New Roman" w:hAnsi="Arial" w:cs="Arial"/>
          <w:b/>
          <w:bCs/>
          <w:color w:val="000000"/>
          <w:sz w:val="17"/>
          <w:szCs w:val="17"/>
          <w:lang w:eastAsia="en-GB"/>
        </w:rPr>
      </w:pPr>
      <w:hyperlink r:id="rId163" w:history="1">
        <w:r w:rsidRPr="0056409F">
          <w:rPr>
            <w:rFonts w:ascii="Arial" w:eastAsia="Times New Roman" w:hAnsi="Arial" w:cs="Arial"/>
            <w:b/>
            <w:bCs/>
            <w:color w:val="000000"/>
            <w:sz w:val="17"/>
            <w:szCs w:val="17"/>
            <w:u w:val="single"/>
            <w:lang w:eastAsia="en-GB"/>
          </w:rPr>
          <w:t>Section 7</w:t>
        </w:r>
      </w:hyperlink>
      <w:hyperlink r:id="rId164" w:history="1">
        <w:r w:rsidRPr="0056409F">
          <w:rPr>
            <w:rFonts w:ascii="Arial" w:eastAsia="Times New Roman" w:hAnsi="Arial" w:cs="Arial"/>
            <w:b/>
            <w:bCs/>
            <w:color w:val="000000"/>
            <w:sz w:val="17"/>
            <w:szCs w:val="17"/>
            <w:u w:val="single"/>
            <w:lang w:eastAsia="en-GB"/>
          </w:rPr>
          <w:t>Settlement of Disputes</w:t>
        </w:r>
      </w:hyperlink>
    </w:p>
    <w:p w14:paraId="3DB65F93" w14:textId="77777777" w:rsidR="0056409F" w:rsidRPr="0056409F" w:rsidRDefault="0056409F" w:rsidP="0056409F">
      <w:pPr>
        <w:numPr>
          <w:ilvl w:val="1"/>
          <w:numId w:val="16"/>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65" w:history="1">
        <w:r w:rsidRPr="0056409F">
          <w:rPr>
            <w:rFonts w:ascii="Arial" w:eastAsia="Times New Roman" w:hAnsi="Arial" w:cs="Arial"/>
            <w:color w:val="000000"/>
            <w:sz w:val="17"/>
            <w:szCs w:val="17"/>
            <w:u w:val="single"/>
            <w:lang w:eastAsia="en-GB"/>
          </w:rPr>
          <w:t>7.1</w:t>
        </w:r>
      </w:hyperlink>
      <w:hyperlink r:id="rId166" w:history="1">
        <w:r w:rsidRPr="0056409F">
          <w:rPr>
            <w:rFonts w:ascii="Arial" w:eastAsia="Times New Roman" w:hAnsi="Arial" w:cs="Arial"/>
            <w:color w:val="000000"/>
            <w:sz w:val="17"/>
            <w:szCs w:val="17"/>
            <w:u w:val="single"/>
            <w:lang w:eastAsia="en-GB"/>
          </w:rPr>
          <w:t>Mediation</w:t>
        </w:r>
      </w:hyperlink>
    </w:p>
    <w:p w14:paraId="187D6F09" w14:textId="77777777" w:rsidR="0056409F" w:rsidRPr="0056409F" w:rsidRDefault="0056409F" w:rsidP="0056409F">
      <w:pPr>
        <w:numPr>
          <w:ilvl w:val="1"/>
          <w:numId w:val="16"/>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67" w:history="1">
        <w:r w:rsidRPr="0056409F">
          <w:rPr>
            <w:rFonts w:ascii="Arial" w:eastAsia="Times New Roman" w:hAnsi="Arial" w:cs="Arial"/>
            <w:color w:val="000000"/>
            <w:sz w:val="17"/>
            <w:szCs w:val="17"/>
            <w:u w:val="single"/>
            <w:lang w:eastAsia="en-GB"/>
          </w:rPr>
          <w:t>7.2</w:t>
        </w:r>
      </w:hyperlink>
      <w:hyperlink r:id="rId168" w:history="1">
        <w:r w:rsidRPr="0056409F">
          <w:rPr>
            <w:rFonts w:ascii="Arial" w:eastAsia="Times New Roman" w:hAnsi="Arial" w:cs="Arial"/>
            <w:color w:val="000000"/>
            <w:sz w:val="17"/>
            <w:szCs w:val="17"/>
            <w:u w:val="single"/>
            <w:lang w:eastAsia="en-GB"/>
          </w:rPr>
          <w:t>Adjudication</w:t>
        </w:r>
      </w:hyperlink>
    </w:p>
    <w:p w14:paraId="1F195D93" w14:textId="77777777" w:rsidR="0056409F" w:rsidRPr="0056409F" w:rsidRDefault="0056409F" w:rsidP="0056409F">
      <w:pPr>
        <w:numPr>
          <w:ilvl w:val="1"/>
          <w:numId w:val="16"/>
        </w:numPr>
        <w:shd w:val="clear" w:color="auto" w:fill="FFFFFF"/>
        <w:spacing w:before="100" w:beforeAutospacing="1" w:after="100" w:afterAutospacing="1" w:line="240" w:lineRule="auto"/>
        <w:ind w:left="2835"/>
        <w:jc w:val="both"/>
        <w:rPr>
          <w:rFonts w:ascii="Arial" w:eastAsia="Times New Roman" w:hAnsi="Arial" w:cs="Arial"/>
          <w:color w:val="000000"/>
          <w:sz w:val="17"/>
          <w:szCs w:val="17"/>
          <w:lang w:eastAsia="en-GB"/>
        </w:rPr>
      </w:pPr>
      <w:hyperlink r:id="rId169" w:history="1">
        <w:r w:rsidRPr="0056409F">
          <w:rPr>
            <w:rFonts w:ascii="Arial" w:eastAsia="Times New Roman" w:hAnsi="Arial" w:cs="Arial"/>
            <w:color w:val="000000"/>
            <w:sz w:val="17"/>
            <w:szCs w:val="17"/>
            <w:u w:val="single"/>
            <w:lang w:eastAsia="en-GB"/>
          </w:rPr>
          <w:t>7.3</w:t>
        </w:r>
      </w:hyperlink>
      <w:hyperlink r:id="rId170" w:history="1">
        <w:r w:rsidRPr="0056409F">
          <w:rPr>
            <w:rFonts w:ascii="Arial" w:eastAsia="Times New Roman" w:hAnsi="Arial" w:cs="Arial"/>
            <w:color w:val="000000"/>
            <w:sz w:val="17"/>
            <w:szCs w:val="17"/>
            <w:u w:val="single"/>
            <w:lang w:eastAsia="en-GB"/>
          </w:rPr>
          <w:t>Arbitration</w:t>
        </w:r>
      </w:hyperlink>
    </w:p>
    <w:p w14:paraId="2B2797D0" w14:textId="77777777" w:rsidR="0056409F" w:rsidRPr="0056409F" w:rsidRDefault="0056409F" w:rsidP="0056409F">
      <w:pPr>
        <w:shd w:val="clear" w:color="auto" w:fill="FFFFFF"/>
        <w:spacing w:after="0" w:line="240" w:lineRule="auto"/>
        <w:jc w:val="both"/>
        <w:rPr>
          <w:rFonts w:ascii="Arial" w:eastAsia="Times New Roman" w:hAnsi="Arial" w:cs="Arial"/>
          <w:b/>
          <w:bCs/>
          <w:color w:val="000000"/>
          <w:sz w:val="21"/>
          <w:szCs w:val="21"/>
          <w:lang w:eastAsia="en-GB"/>
        </w:rPr>
      </w:pPr>
      <w:hyperlink r:id="rId171" w:history="1">
        <w:r w:rsidRPr="0056409F">
          <w:rPr>
            <w:rFonts w:ascii="Arial" w:eastAsia="Times New Roman" w:hAnsi="Arial" w:cs="Arial"/>
            <w:b/>
            <w:bCs/>
            <w:color w:val="3D3D3D"/>
            <w:sz w:val="21"/>
            <w:szCs w:val="21"/>
            <w:u w:val="single"/>
            <w:lang w:eastAsia="en-GB"/>
          </w:rPr>
          <w:t>Schedules</w:t>
        </w:r>
      </w:hyperlink>
    </w:p>
    <w:p w14:paraId="28F7BE03" w14:textId="77777777" w:rsidR="0056409F" w:rsidRPr="0056409F" w:rsidRDefault="0056409F" w:rsidP="0056409F">
      <w:pPr>
        <w:numPr>
          <w:ilvl w:val="0"/>
          <w:numId w:val="18"/>
        </w:numPr>
        <w:shd w:val="clear" w:color="auto" w:fill="FFFFFF"/>
        <w:spacing w:before="120" w:after="100" w:line="240" w:lineRule="auto"/>
        <w:ind w:left="2115"/>
        <w:jc w:val="both"/>
        <w:rPr>
          <w:rFonts w:ascii="Arial" w:eastAsia="Times New Roman" w:hAnsi="Arial" w:cs="Arial"/>
          <w:b/>
          <w:bCs/>
          <w:color w:val="000000"/>
          <w:sz w:val="17"/>
          <w:szCs w:val="17"/>
          <w:lang w:eastAsia="en-GB"/>
        </w:rPr>
      </w:pPr>
      <w:hyperlink r:id="rId172" w:history="1">
        <w:r w:rsidRPr="0056409F">
          <w:rPr>
            <w:rFonts w:ascii="Arial" w:eastAsia="Times New Roman" w:hAnsi="Arial" w:cs="Arial"/>
            <w:b/>
            <w:bCs/>
            <w:color w:val="000000"/>
            <w:sz w:val="17"/>
            <w:szCs w:val="17"/>
            <w:u w:val="single"/>
            <w:lang w:eastAsia="en-GB"/>
          </w:rPr>
          <w:t>Schedule 1</w:t>
        </w:r>
      </w:hyperlink>
      <w:hyperlink r:id="rId173" w:history="1">
        <w:r w:rsidRPr="0056409F">
          <w:rPr>
            <w:rFonts w:ascii="Arial" w:eastAsia="Times New Roman" w:hAnsi="Arial" w:cs="Arial"/>
            <w:b/>
            <w:bCs/>
            <w:color w:val="000000"/>
            <w:sz w:val="17"/>
            <w:szCs w:val="17"/>
            <w:u w:val="single"/>
            <w:lang w:eastAsia="en-GB"/>
          </w:rPr>
          <w:t>Arbitration</w:t>
        </w:r>
      </w:hyperlink>
    </w:p>
    <w:p w14:paraId="43413C73" w14:textId="77777777" w:rsidR="0056409F" w:rsidRPr="0056409F" w:rsidRDefault="0056409F" w:rsidP="0056409F">
      <w:pPr>
        <w:numPr>
          <w:ilvl w:val="0"/>
          <w:numId w:val="18"/>
        </w:numPr>
        <w:shd w:val="clear" w:color="auto" w:fill="FFFFFF"/>
        <w:spacing w:before="120" w:after="100" w:line="240" w:lineRule="auto"/>
        <w:ind w:left="2115"/>
        <w:jc w:val="both"/>
        <w:rPr>
          <w:rFonts w:ascii="Arial" w:eastAsia="Times New Roman" w:hAnsi="Arial" w:cs="Arial"/>
          <w:b/>
          <w:bCs/>
          <w:color w:val="000000"/>
          <w:sz w:val="17"/>
          <w:szCs w:val="17"/>
          <w:lang w:eastAsia="en-GB"/>
        </w:rPr>
      </w:pPr>
      <w:hyperlink r:id="rId174" w:history="1">
        <w:r w:rsidRPr="0056409F">
          <w:rPr>
            <w:rFonts w:ascii="Arial" w:eastAsia="Times New Roman" w:hAnsi="Arial" w:cs="Arial"/>
            <w:b/>
            <w:bCs/>
            <w:color w:val="000000"/>
            <w:sz w:val="17"/>
            <w:szCs w:val="17"/>
            <w:u w:val="single"/>
            <w:lang w:eastAsia="en-GB"/>
          </w:rPr>
          <w:t>Schedule 2</w:t>
        </w:r>
      </w:hyperlink>
      <w:hyperlink r:id="rId175" w:history="1">
        <w:r w:rsidRPr="0056409F">
          <w:rPr>
            <w:rFonts w:ascii="Arial" w:eastAsia="Times New Roman" w:hAnsi="Arial" w:cs="Arial"/>
            <w:b/>
            <w:bCs/>
            <w:color w:val="000000"/>
            <w:sz w:val="17"/>
            <w:szCs w:val="17"/>
            <w:u w:val="single"/>
            <w:lang w:eastAsia="en-GB"/>
          </w:rPr>
          <w:t>Fluctuations – Contribution, levy and tax changes</w:t>
        </w:r>
      </w:hyperlink>
    </w:p>
    <w:p w14:paraId="38B8ECEE" w14:textId="77777777" w:rsidR="0056409F" w:rsidRPr="0056409F" w:rsidRDefault="0056409F" w:rsidP="0056409F">
      <w:pPr>
        <w:numPr>
          <w:ilvl w:val="0"/>
          <w:numId w:val="18"/>
        </w:numPr>
        <w:shd w:val="clear" w:color="auto" w:fill="FFFFFF"/>
        <w:spacing w:before="120" w:after="100" w:line="240" w:lineRule="auto"/>
        <w:ind w:left="2115"/>
        <w:jc w:val="both"/>
        <w:rPr>
          <w:rFonts w:ascii="Arial" w:eastAsia="Times New Roman" w:hAnsi="Arial" w:cs="Arial"/>
          <w:b/>
          <w:bCs/>
          <w:color w:val="000000"/>
          <w:sz w:val="17"/>
          <w:szCs w:val="17"/>
          <w:lang w:eastAsia="en-GB"/>
        </w:rPr>
      </w:pPr>
      <w:hyperlink r:id="rId176" w:history="1">
        <w:r w:rsidRPr="0056409F">
          <w:rPr>
            <w:rFonts w:ascii="Arial" w:eastAsia="Times New Roman" w:hAnsi="Arial" w:cs="Arial"/>
            <w:b/>
            <w:bCs/>
            <w:color w:val="000000"/>
            <w:sz w:val="17"/>
            <w:szCs w:val="17"/>
            <w:u w:val="single"/>
            <w:lang w:eastAsia="en-GB"/>
          </w:rPr>
          <w:t>Schedule 3</w:t>
        </w:r>
      </w:hyperlink>
      <w:hyperlink r:id="rId177" w:history="1">
        <w:r w:rsidRPr="0056409F">
          <w:rPr>
            <w:rFonts w:ascii="Arial" w:eastAsia="Times New Roman" w:hAnsi="Arial" w:cs="Arial"/>
            <w:b/>
            <w:bCs/>
            <w:color w:val="000000"/>
            <w:sz w:val="17"/>
            <w:szCs w:val="17"/>
            <w:u w:val="single"/>
            <w:lang w:eastAsia="en-GB"/>
          </w:rPr>
          <w:t>Supplemental Provisions</w:t>
        </w:r>
      </w:hyperlink>
    </w:p>
    <w:p w14:paraId="2966488B" w14:textId="77777777" w:rsidR="0056409F" w:rsidRPr="0056409F" w:rsidRDefault="0056409F" w:rsidP="0056409F">
      <w:pPr>
        <w:shd w:val="clear" w:color="auto" w:fill="FFFFFF"/>
        <w:spacing w:after="0" w:line="240" w:lineRule="auto"/>
        <w:jc w:val="both"/>
        <w:rPr>
          <w:rFonts w:ascii="Arial" w:eastAsia="Times New Roman" w:hAnsi="Arial" w:cs="Arial"/>
          <w:b/>
          <w:bCs/>
          <w:color w:val="000000"/>
          <w:sz w:val="21"/>
          <w:szCs w:val="21"/>
          <w:lang w:eastAsia="en-GB"/>
        </w:rPr>
      </w:pPr>
      <w:hyperlink r:id="rId178" w:history="1">
        <w:r w:rsidRPr="0056409F">
          <w:rPr>
            <w:rFonts w:ascii="Arial" w:eastAsia="Times New Roman" w:hAnsi="Arial" w:cs="Arial"/>
            <w:b/>
            <w:bCs/>
            <w:color w:val="3D3D3D"/>
            <w:sz w:val="21"/>
            <w:szCs w:val="21"/>
            <w:u w:val="single"/>
            <w:lang w:eastAsia="en-GB"/>
          </w:rPr>
          <w:t>Guidance Notes</w:t>
        </w:r>
      </w:hyperlink>
    </w:p>
    <w:p w14:paraId="53F9CD6B"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Calibri" w:eastAsia="Calibri" w:hAnsi="Calibri" w:cs="Calibri"/>
          <w:lang w:eastAsia="en-GB"/>
        </w:rPr>
        <w:t> </w:t>
      </w:r>
    </w:p>
    <w:p w14:paraId="314A624E"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0DAA1B69" w14:textId="77777777" w:rsidR="0056409F" w:rsidRPr="0056409F" w:rsidRDefault="0056409F" w:rsidP="0056409F">
      <w:pPr>
        <w:shd w:val="clear" w:color="auto" w:fill="ECE2E2"/>
        <w:spacing w:after="0" w:line="240" w:lineRule="auto"/>
        <w:rPr>
          <w:rFonts w:ascii="Calibri" w:eastAsia="Calibri" w:hAnsi="Calibri" w:cs="Calibri"/>
          <w:b/>
          <w:bCs/>
          <w:lang w:eastAsia="en-GB"/>
        </w:rPr>
      </w:pPr>
      <w:r w:rsidRPr="0056409F">
        <w:rPr>
          <w:rFonts w:ascii="Calibri" w:eastAsia="Calibri" w:hAnsi="Calibri" w:cs="Calibri"/>
          <w:b/>
          <w:bCs/>
          <w:lang w:eastAsia="en-GB"/>
        </w:rPr>
        <w:t>Agreement</w:t>
      </w:r>
    </w:p>
    <w:p w14:paraId="51EA5326" w14:textId="77777777" w:rsidR="0056409F" w:rsidRPr="0056409F" w:rsidRDefault="0056409F" w:rsidP="0056409F">
      <w:pPr>
        <w:shd w:val="clear" w:color="auto" w:fill="FFFFFF"/>
        <w:spacing w:after="0" w:line="240" w:lineRule="auto"/>
        <w:rPr>
          <w:rFonts w:ascii="Arial" w:eastAsia="Times New Roman" w:hAnsi="Arial" w:cs="Arial"/>
          <w:b/>
          <w:bCs/>
          <w:color w:val="222222"/>
          <w:lang w:eastAsia="en-GB"/>
        </w:rPr>
      </w:pPr>
      <w:r w:rsidRPr="0056409F">
        <w:rPr>
          <w:rFonts w:ascii="Arial" w:eastAsia="Times New Roman" w:hAnsi="Arial" w:cs="Arial"/>
          <w:b/>
          <w:bCs/>
          <w:color w:val="222222"/>
          <w:lang w:eastAsia="en-GB"/>
        </w:rPr>
        <w:t>This Agreement</w:t>
      </w:r>
    </w:p>
    <w:p w14:paraId="2584C800" w14:textId="77777777" w:rsidR="0056409F" w:rsidRPr="0056409F" w:rsidRDefault="0056409F" w:rsidP="0056409F">
      <w:pPr>
        <w:shd w:val="clear" w:color="auto" w:fill="FFFFFF"/>
        <w:spacing w:after="0" w:line="240" w:lineRule="auto"/>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is made the ______________________________ 20______</w:t>
      </w:r>
    </w:p>
    <w:p w14:paraId="71F970C1" w14:textId="77777777" w:rsidR="0056409F" w:rsidRPr="0056409F" w:rsidRDefault="0056409F" w:rsidP="0056409F">
      <w:pPr>
        <w:shd w:val="clear" w:color="auto" w:fill="FFFFFF"/>
        <w:spacing w:after="0" w:line="240" w:lineRule="auto"/>
        <w:rPr>
          <w:rFonts w:ascii="Arial" w:eastAsia="Times New Roman" w:hAnsi="Arial" w:cs="Arial"/>
          <w:b/>
          <w:bCs/>
          <w:color w:val="222222"/>
          <w:lang w:eastAsia="en-GB"/>
        </w:rPr>
      </w:pPr>
      <w:r w:rsidRPr="0056409F">
        <w:rPr>
          <w:rFonts w:ascii="Arial" w:eastAsia="Times New Roman" w:hAnsi="Arial" w:cs="Arial"/>
          <w:b/>
          <w:bCs/>
          <w:color w:val="222222"/>
          <w:lang w:eastAsia="en-GB"/>
        </w:rPr>
        <w:t>Between</w:t>
      </w:r>
    </w:p>
    <w:p w14:paraId="09678444" w14:textId="77777777" w:rsidR="0056409F" w:rsidRPr="0056409F" w:rsidRDefault="0056409F" w:rsidP="0056409F">
      <w:pPr>
        <w:shd w:val="clear" w:color="auto" w:fill="FFFFFF"/>
        <w:spacing w:after="0" w:line="240" w:lineRule="auto"/>
        <w:rPr>
          <w:rFonts w:ascii="Calibri" w:eastAsia="Calibri" w:hAnsi="Calibri" w:cs="Calibri"/>
          <w:b/>
          <w:bCs/>
          <w:lang w:eastAsia="en-GB"/>
        </w:rPr>
      </w:pPr>
      <w:r w:rsidRPr="0056409F">
        <w:rPr>
          <w:rFonts w:ascii="Calibri" w:eastAsia="Calibri" w:hAnsi="Calibri" w:cs="Calibri"/>
          <w:b/>
          <w:bCs/>
          <w:lang w:eastAsia="en-GB"/>
        </w:rPr>
        <w:t>The Employer</w:t>
      </w:r>
    </w:p>
    <w:p w14:paraId="6349EAC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u w:val="single"/>
          <w:lang w:eastAsia="en-GB"/>
        </w:rPr>
        <w:t>Portreath Parish Council</w:t>
      </w:r>
    </w:p>
    <w:p w14:paraId="25C00E5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of </w:t>
      </w:r>
      <w:r w:rsidRPr="0056409F">
        <w:rPr>
          <w:rFonts w:ascii="Arial" w:eastAsia="Times New Roman" w:hAnsi="Arial" w:cs="Arial"/>
          <w:color w:val="222222"/>
          <w:sz w:val="17"/>
          <w:szCs w:val="17"/>
          <w:u w:val="single"/>
          <w:lang w:eastAsia="en-GB"/>
        </w:rPr>
        <w:t xml:space="preserve">16 </w:t>
      </w:r>
      <w:proofErr w:type="spellStart"/>
      <w:r w:rsidRPr="0056409F">
        <w:rPr>
          <w:rFonts w:ascii="Arial" w:eastAsia="Times New Roman" w:hAnsi="Arial" w:cs="Arial"/>
          <w:color w:val="222222"/>
          <w:sz w:val="17"/>
          <w:szCs w:val="17"/>
          <w:u w:val="single"/>
          <w:lang w:eastAsia="en-GB"/>
        </w:rPr>
        <w:t>Glenfeadon</w:t>
      </w:r>
      <w:proofErr w:type="spellEnd"/>
      <w:r w:rsidRPr="0056409F">
        <w:rPr>
          <w:rFonts w:ascii="Arial" w:eastAsia="Times New Roman" w:hAnsi="Arial" w:cs="Arial"/>
          <w:color w:val="222222"/>
          <w:sz w:val="17"/>
          <w:szCs w:val="17"/>
          <w:u w:val="single"/>
          <w:lang w:eastAsia="en-GB"/>
        </w:rPr>
        <w:t xml:space="preserve"> Terrace, Portreath, Redruth TR16 4JX</w:t>
      </w:r>
    </w:p>
    <w:p w14:paraId="53F1D3E0" w14:textId="77777777" w:rsidR="0056409F" w:rsidRPr="0056409F" w:rsidRDefault="0056409F" w:rsidP="0056409F">
      <w:pPr>
        <w:shd w:val="clear" w:color="auto" w:fill="FFFFFF"/>
        <w:spacing w:after="0" w:line="240" w:lineRule="auto"/>
        <w:rPr>
          <w:rFonts w:ascii="Arial" w:eastAsia="Times New Roman" w:hAnsi="Arial" w:cs="Arial"/>
          <w:b/>
          <w:bCs/>
          <w:color w:val="222222"/>
          <w:lang w:eastAsia="en-GB"/>
        </w:rPr>
      </w:pPr>
      <w:r w:rsidRPr="0056409F">
        <w:rPr>
          <w:rFonts w:ascii="Arial" w:eastAsia="Times New Roman" w:hAnsi="Arial" w:cs="Arial"/>
          <w:b/>
          <w:bCs/>
          <w:color w:val="222222"/>
          <w:lang w:eastAsia="en-GB"/>
        </w:rPr>
        <w:t>And</w:t>
      </w:r>
    </w:p>
    <w:p w14:paraId="7F5A16C8" w14:textId="77777777" w:rsidR="0056409F" w:rsidRPr="0056409F" w:rsidRDefault="0056409F" w:rsidP="0056409F">
      <w:pPr>
        <w:shd w:val="clear" w:color="auto" w:fill="FFFFFF"/>
        <w:spacing w:after="0" w:line="240" w:lineRule="auto"/>
        <w:rPr>
          <w:rFonts w:ascii="Calibri" w:eastAsia="Calibri" w:hAnsi="Calibri" w:cs="Calibri"/>
          <w:b/>
          <w:bCs/>
          <w:lang w:eastAsia="en-GB"/>
        </w:rPr>
      </w:pPr>
      <w:r w:rsidRPr="0056409F">
        <w:rPr>
          <w:rFonts w:ascii="Calibri" w:eastAsia="Calibri" w:hAnsi="Calibri" w:cs="Calibri"/>
          <w:b/>
          <w:bCs/>
          <w:lang w:eastAsia="en-GB"/>
        </w:rPr>
        <w:t>The Contractor</w:t>
      </w:r>
    </w:p>
    <w:p w14:paraId="3E28F1C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u w:val="single"/>
          <w:lang w:eastAsia="en-GB"/>
        </w:rPr>
        <w:t>[__________]</w:t>
      </w:r>
    </w:p>
    <w:p w14:paraId="43CFB07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Place of incorporation: England and Wales</w:t>
      </w:r>
    </w:p>
    <w:p w14:paraId="11B18AE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(Company No. </w:t>
      </w:r>
      <w:r w:rsidRPr="0056409F">
        <w:rPr>
          <w:rFonts w:ascii="Arial" w:eastAsia="Times New Roman" w:hAnsi="Arial" w:cs="Arial"/>
          <w:color w:val="222222"/>
          <w:sz w:val="17"/>
          <w:szCs w:val="17"/>
          <w:u w:val="single"/>
          <w:lang w:eastAsia="en-GB"/>
        </w:rPr>
        <w:t>[__________</w:t>
      </w:r>
      <w:proofErr w:type="gramStart"/>
      <w:r w:rsidRPr="0056409F">
        <w:rPr>
          <w:rFonts w:ascii="Arial" w:eastAsia="Times New Roman" w:hAnsi="Arial" w:cs="Arial"/>
          <w:color w:val="222222"/>
          <w:sz w:val="17"/>
          <w:szCs w:val="17"/>
          <w:u w:val="single"/>
          <w:lang w:eastAsia="en-GB"/>
        </w:rPr>
        <w:t>]</w:t>
      </w:r>
      <w:r w:rsidRPr="0056409F">
        <w:rPr>
          <w:rFonts w:ascii="Arial" w:eastAsia="Times New Roman" w:hAnsi="Arial" w:cs="Arial"/>
          <w:color w:val="222222"/>
          <w:sz w:val="17"/>
          <w:szCs w:val="17"/>
          <w:lang w:eastAsia="en-GB"/>
        </w:rPr>
        <w:t>)</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1]</w:t>
      </w:r>
    </w:p>
    <w:p w14:paraId="632B09F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whose registered office is at </w:t>
      </w:r>
      <w:r w:rsidRPr="0056409F">
        <w:rPr>
          <w:rFonts w:ascii="Arial" w:eastAsia="Times New Roman" w:hAnsi="Arial" w:cs="Arial"/>
          <w:color w:val="222222"/>
          <w:sz w:val="17"/>
          <w:szCs w:val="17"/>
          <w:u w:val="single"/>
          <w:lang w:eastAsia="en-GB"/>
        </w:rPr>
        <w:t>[__________]</w:t>
      </w:r>
    </w:p>
    <w:p w14:paraId="052B776C" w14:textId="77777777" w:rsidR="0056409F" w:rsidRPr="0056409F" w:rsidRDefault="0056409F" w:rsidP="0056409F">
      <w:pPr>
        <w:shd w:val="clear" w:color="auto" w:fill="FFFFFF"/>
        <w:spacing w:after="0" w:line="240" w:lineRule="auto"/>
        <w:rPr>
          <w:rFonts w:ascii="Verdana" w:eastAsia="Times New Roman" w:hAnsi="Verdana" w:cs="Calibri"/>
          <w:color w:val="222222"/>
          <w:sz w:val="18"/>
          <w:szCs w:val="18"/>
          <w:lang w:eastAsia="en-GB"/>
        </w:rPr>
      </w:pPr>
      <w:r w:rsidRPr="0056409F">
        <w:rPr>
          <w:rFonts w:ascii="Verdana" w:eastAsia="Times New Roman" w:hAnsi="Verdana" w:cs="Calibri"/>
          <w:color w:val="222222"/>
          <w:sz w:val="18"/>
          <w:szCs w:val="18"/>
          <w:lang w:eastAsia="en-GB"/>
        </w:rPr>
        <w:t> </w:t>
      </w:r>
    </w:p>
    <w:p w14:paraId="6F912068"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2D951C22" w14:textId="77777777" w:rsidR="0056409F" w:rsidRPr="0056409F" w:rsidRDefault="0056409F" w:rsidP="0056409F">
      <w:pPr>
        <w:shd w:val="clear" w:color="auto" w:fill="ECE2E2"/>
        <w:spacing w:after="0" w:line="240" w:lineRule="auto"/>
        <w:rPr>
          <w:rFonts w:ascii="Calibri" w:eastAsia="Calibri" w:hAnsi="Calibri" w:cs="Calibri"/>
          <w:b/>
          <w:bCs/>
          <w:lang w:eastAsia="en-GB"/>
        </w:rPr>
      </w:pPr>
      <w:r w:rsidRPr="0056409F">
        <w:rPr>
          <w:rFonts w:ascii="Calibri" w:eastAsia="Calibri" w:hAnsi="Calibri" w:cs="Calibri"/>
          <w:b/>
          <w:bCs/>
          <w:lang w:eastAsia="en-GB"/>
        </w:rPr>
        <w:t>Recitals</w:t>
      </w:r>
    </w:p>
    <w:p w14:paraId="4C6522FC" w14:textId="77777777" w:rsidR="0056409F" w:rsidRPr="0056409F" w:rsidRDefault="0056409F" w:rsidP="0056409F">
      <w:pPr>
        <w:shd w:val="clear" w:color="auto" w:fill="FFFFFF"/>
        <w:spacing w:after="0" w:line="900" w:lineRule="atLeast"/>
        <w:rPr>
          <w:rFonts w:ascii="Arial" w:eastAsia="Times New Roman" w:hAnsi="Arial" w:cs="Arial"/>
          <w:b/>
          <w:bCs/>
          <w:color w:val="222222"/>
          <w:lang w:eastAsia="en-GB"/>
        </w:rPr>
      </w:pPr>
      <w:r w:rsidRPr="0056409F">
        <w:rPr>
          <w:rFonts w:ascii="Arial" w:eastAsia="Times New Roman" w:hAnsi="Arial" w:cs="Arial"/>
          <w:b/>
          <w:bCs/>
          <w:color w:val="222222"/>
          <w:lang w:eastAsia="en-GB"/>
        </w:rPr>
        <w:t>Whereas</w:t>
      </w:r>
    </w:p>
    <w:p w14:paraId="5EFC0732" w14:textId="77777777" w:rsidR="0056409F" w:rsidRPr="0056409F" w:rsidRDefault="0056409F" w:rsidP="0056409F">
      <w:pPr>
        <w:shd w:val="clear" w:color="auto" w:fill="FFFFFF"/>
        <w:spacing w:after="0" w:line="375" w:lineRule="atLeast"/>
        <w:rPr>
          <w:rFonts w:ascii="Calibri" w:eastAsia="Calibri" w:hAnsi="Calibri" w:cs="Calibri"/>
          <w:b/>
          <w:bCs/>
          <w:lang w:eastAsia="en-GB"/>
        </w:rPr>
      </w:pPr>
      <w:r w:rsidRPr="0056409F">
        <w:rPr>
          <w:rFonts w:ascii="Calibri" w:eastAsia="Calibri" w:hAnsi="Calibri" w:cs="Calibri"/>
          <w:b/>
          <w:bCs/>
          <w:lang w:eastAsia="en-GB"/>
        </w:rPr>
        <w:t>First</w:t>
      </w:r>
    </w:p>
    <w:p w14:paraId="05ACE75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the Employer wishes to have the following work carried </w:t>
      </w:r>
      <w:proofErr w:type="gramStart"/>
      <w:r w:rsidRPr="0056409F">
        <w:rPr>
          <w:rFonts w:ascii="Arial" w:eastAsia="Times New Roman" w:hAnsi="Arial" w:cs="Arial"/>
          <w:color w:val="222222"/>
          <w:sz w:val="17"/>
          <w:szCs w:val="17"/>
          <w:lang w:eastAsia="en-GB"/>
        </w:rPr>
        <w:t>out</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2]</w:t>
      </w:r>
      <w:r w:rsidRPr="0056409F">
        <w:rPr>
          <w:rFonts w:ascii="Arial" w:eastAsia="Times New Roman" w:hAnsi="Arial" w:cs="Arial"/>
          <w:color w:val="222222"/>
          <w:sz w:val="17"/>
          <w:szCs w:val="17"/>
          <w:lang w:eastAsia="en-GB"/>
        </w:rPr>
        <w:t>:</w:t>
      </w:r>
    </w:p>
    <w:p w14:paraId="5534278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u w:val="single"/>
          <w:lang w:eastAsia="en-GB"/>
        </w:rPr>
        <w:t xml:space="preserve">Demolition of existing redundant toilet block and construction of parish office (14.32 </w:t>
      </w:r>
      <w:proofErr w:type="spellStart"/>
      <w:r w:rsidRPr="0056409F">
        <w:rPr>
          <w:rFonts w:ascii="Arial" w:eastAsia="Times New Roman" w:hAnsi="Arial" w:cs="Arial"/>
          <w:color w:val="222222"/>
          <w:sz w:val="17"/>
          <w:szCs w:val="17"/>
          <w:u w:val="single"/>
          <w:lang w:eastAsia="en-GB"/>
        </w:rPr>
        <w:t>sq</w:t>
      </w:r>
      <w:proofErr w:type="spellEnd"/>
      <w:r w:rsidRPr="0056409F">
        <w:rPr>
          <w:rFonts w:ascii="Arial" w:eastAsia="Times New Roman" w:hAnsi="Arial" w:cs="Arial"/>
          <w:color w:val="222222"/>
          <w:sz w:val="17"/>
          <w:szCs w:val="17"/>
          <w:u w:val="single"/>
          <w:lang w:eastAsia="en-GB"/>
        </w:rPr>
        <w:t xml:space="preserve"> </w:t>
      </w:r>
      <w:proofErr w:type="spellStart"/>
      <w:r w:rsidRPr="0056409F">
        <w:rPr>
          <w:rFonts w:ascii="Arial" w:eastAsia="Times New Roman" w:hAnsi="Arial" w:cs="Arial"/>
          <w:color w:val="222222"/>
          <w:sz w:val="17"/>
          <w:szCs w:val="17"/>
          <w:u w:val="single"/>
          <w:lang w:eastAsia="en-GB"/>
        </w:rPr>
        <w:t>mtrs</w:t>
      </w:r>
      <w:proofErr w:type="spellEnd"/>
      <w:r w:rsidRPr="0056409F">
        <w:rPr>
          <w:rFonts w:ascii="Arial" w:eastAsia="Times New Roman" w:hAnsi="Arial" w:cs="Arial"/>
          <w:color w:val="222222"/>
          <w:sz w:val="17"/>
          <w:szCs w:val="17"/>
          <w:u w:val="single"/>
          <w:lang w:eastAsia="en-GB"/>
        </w:rPr>
        <w:t xml:space="preserve">), meeting </w:t>
      </w:r>
      <w:proofErr w:type="gramStart"/>
      <w:r w:rsidRPr="0056409F">
        <w:rPr>
          <w:rFonts w:ascii="Arial" w:eastAsia="Times New Roman" w:hAnsi="Arial" w:cs="Arial"/>
          <w:color w:val="222222"/>
          <w:sz w:val="17"/>
          <w:szCs w:val="17"/>
          <w:u w:val="single"/>
          <w:lang w:eastAsia="en-GB"/>
        </w:rPr>
        <w:t>room(</w:t>
      </w:r>
      <w:proofErr w:type="gramEnd"/>
      <w:r w:rsidRPr="0056409F">
        <w:rPr>
          <w:rFonts w:ascii="Arial" w:eastAsia="Times New Roman" w:hAnsi="Arial" w:cs="Arial"/>
          <w:color w:val="222222"/>
          <w:sz w:val="17"/>
          <w:szCs w:val="17"/>
          <w:u w:val="single"/>
          <w:lang w:eastAsia="en-GB"/>
        </w:rPr>
        <w:t xml:space="preserve">18.95 sq. </w:t>
      </w:r>
      <w:proofErr w:type="spellStart"/>
      <w:r w:rsidRPr="0056409F">
        <w:rPr>
          <w:rFonts w:ascii="Arial" w:eastAsia="Times New Roman" w:hAnsi="Arial" w:cs="Arial"/>
          <w:color w:val="222222"/>
          <w:sz w:val="17"/>
          <w:szCs w:val="17"/>
          <w:u w:val="single"/>
          <w:lang w:eastAsia="en-GB"/>
        </w:rPr>
        <w:t>mtrs</w:t>
      </w:r>
      <w:proofErr w:type="spellEnd"/>
      <w:r w:rsidRPr="0056409F">
        <w:rPr>
          <w:rFonts w:ascii="Arial" w:eastAsia="Times New Roman" w:hAnsi="Arial" w:cs="Arial"/>
          <w:color w:val="222222"/>
          <w:sz w:val="17"/>
          <w:szCs w:val="17"/>
          <w:u w:val="single"/>
          <w:lang w:eastAsia="en-GB"/>
        </w:rPr>
        <w:t xml:space="preserve">), toilet (4.4 </w:t>
      </w:r>
      <w:proofErr w:type="spellStart"/>
      <w:r w:rsidRPr="0056409F">
        <w:rPr>
          <w:rFonts w:ascii="Arial" w:eastAsia="Times New Roman" w:hAnsi="Arial" w:cs="Arial"/>
          <w:color w:val="222222"/>
          <w:sz w:val="17"/>
          <w:szCs w:val="17"/>
          <w:u w:val="single"/>
          <w:lang w:eastAsia="en-GB"/>
        </w:rPr>
        <w:t>sq</w:t>
      </w:r>
      <w:proofErr w:type="spellEnd"/>
      <w:r w:rsidRPr="0056409F">
        <w:rPr>
          <w:rFonts w:ascii="Arial" w:eastAsia="Times New Roman" w:hAnsi="Arial" w:cs="Arial"/>
          <w:color w:val="222222"/>
          <w:sz w:val="17"/>
          <w:szCs w:val="17"/>
          <w:u w:val="single"/>
          <w:lang w:eastAsia="en-GB"/>
        </w:rPr>
        <w:t xml:space="preserve"> </w:t>
      </w:r>
      <w:proofErr w:type="spellStart"/>
      <w:r w:rsidRPr="0056409F">
        <w:rPr>
          <w:rFonts w:ascii="Arial" w:eastAsia="Times New Roman" w:hAnsi="Arial" w:cs="Arial"/>
          <w:color w:val="222222"/>
          <w:sz w:val="17"/>
          <w:szCs w:val="17"/>
          <w:u w:val="single"/>
          <w:lang w:eastAsia="en-GB"/>
        </w:rPr>
        <w:t>mtrs</w:t>
      </w:r>
      <w:proofErr w:type="spellEnd"/>
      <w:r w:rsidRPr="0056409F">
        <w:rPr>
          <w:rFonts w:ascii="Arial" w:eastAsia="Times New Roman" w:hAnsi="Arial" w:cs="Arial"/>
          <w:color w:val="222222"/>
          <w:sz w:val="17"/>
          <w:szCs w:val="17"/>
          <w:u w:val="single"/>
          <w:lang w:eastAsia="en-GB"/>
        </w:rPr>
        <w:t xml:space="preserve">.) and internal corridor (4.4 </w:t>
      </w:r>
      <w:proofErr w:type="spellStart"/>
      <w:r w:rsidRPr="0056409F">
        <w:rPr>
          <w:rFonts w:ascii="Arial" w:eastAsia="Times New Roman" w:hAnsi="Arial" w:cs="Arial"/>
          <w:color w:val="222222"/>
          <w:sz w:val="17"/>
          <w:szCs w:val="17"/>
          <w:u w:val="single"/>
          <w:lang w:eastAsia="en-GB"/>
        </w:rPr>
        <w:t>sq</w:t>
      </w:r>
      <w:proofErr w:type="spellEnd"/>
      <w:r w:rsidRPr="0056409F">
        <w:rPr>
          <w:rFonts w:ascii="Arial" w:eastAsia="Times New Roman" w:hAnsi="Arial" w:cs="Arial"/>
          <w:color w:val="222222"/>
          <w:sz w:val="17"/>
          <w:szCs w:val="17"/>
          <w:u w:val="single"/>
          <w:lang w:eastAsia="en-GB"/>
        </w:rPr>
        <w:t xml:space="preserve"> </w:t>
      </w:r>
      <w:proofErr w:type="spellStart"/>
      <w:r w:rsidRPr="0056409F">
        <w:rPr>
          <w:rFonts w:ascii="Arial" w:eastAsia="Times New Roman" w:hAnsi="Arial" w:cs="Arial"/>
          <w:color w:val="222222"/>
          <w:sz w:val="17"/>
          <w:szCs w:val="17"/>
          <w:u w:val="single"/>
          <w:lang w:eastAsia="en-GB"/>
        </w:rPr>
        <w:t>mtrs</w:t>
      </w:r>
      <w:proofErr w:type="spellEnd"/>
      <w:r w:rsidRPr="0056409F">
        <w:rPr>
          <w:rFonts w:ascii="Arial" w:eastAsia="Times New Roman" w:hAnsi="Arial" w:cs="Arial"/>
          <w:color w:val="222222"/>
          <w:sz w:val="17"/>
          <w:szCs w:val="17"/>
          <w:u w:val="single"/>
          <w:lang w:eastAsia="en-GB"/>
        </w:rPr>
        <w:t>) with nett internal areas in brackets</w:t>
      </w:r>
    </w:p>
    <w:p w14:paraId="4CDD835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at</w:t>
      </w:r>
    </w:p>
    <w:p w14:paraId="69039E61"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u w:val="single"/>
          <w:lang w:eastAsia="en-GB"/>
        </w:rPr>
        <w:t>Beach Rd Portreath Redruth TR16 4NN</w:t>
      </w:r>
      <w:r w:rsidRPr="0056409F">
        <w:rPr>
          <w:rFonts w:ascii="Arial" w:eastAsia="Times New Roman" w:hAnsi="Arial" w:cs="Arial"/>
          <w:color w:val="222222"/>
          <w:sz w:val="17"/>
          <w:szCs w:val="17"/>
          <w:lang w:eastAsia="en-GB"/>
        </w:rPr>
        <w:t> ('the Works')</w:t>
      </w:r>
    </w:p>
    <w:p w14:paraId="4ADFD4E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under the direction of the Architect/Contract Administrator referred to in </w:t>
      </w:r>
      <w:r w:rsidRPr="0056409F">
        <w:rPr>
          <w:rFonts w:ascii="Arial" w:eastAsia="Times New Roman" w:hAnsi="Arial" w:cs="Arial"/>
          <w:color w:val="222222"/>
          <w:sz w:val="17"/>
          <w:szCs w:val="17"/>
          <w:u w:val="single"/>
          <w:lang w:eastAsia="en-GB"/>
        </w:rPr>
        <w:t xml:space="preserve">Article </w:t>
      </w:r>
      <w:proofErr w:type="gramStart"/>
      <w:r w:rsidRPr="0056409F">
        <w:rPr>
          <w:rFonts w:ascii="Arial" w:eastAsia="Times New Roman" w:hAnsi="Arial" w:cs="Arial"/>
          <w:color w:val="222222"/>
          <w:sz w:val="17"/>
          <w:szCs w:val="17"/>
          <w:u w:val="single"/>
          <w:lang w:eastAsia="en-GB"/>
        </w:rPr>
        <w:t>3</w:t>
      </w:r>
      <w:r w:rsidRPr="0056409F">
        <w:rPr>
          <w:rFonts w:ascii="Arial" w:eastAsia="Times New Roman" w:hAnsi="Arial" w:cs="Arial"/>
          <w:color w:val="222222"/>
          <w:sz w:val="17"/>
          <w:szCs w:val="17"/>
          <w:lang w:eastAsia="en-GB"/>
        </w:rPr>
        <w:t>;</w:t>
      </w:r>
      <w:proofErr w:type="gramEnd"/>
    </w:p>
    <w:p w14:paraId="07F80182" w14:textId="77777777" w:rsidR="0056409F" w:rsidRPr="0056409F" w:rsidRDefault="0056409F" w:rsidP="0056409F">
      <w:pPr>
        <w:shd w:val="clear" w:color="auto" w:fill="FFFFFF"/>
        <w:spacing w:after="0" w:line="375" w:lineRule="atLeast"/>
        <w:rPr>
          <w:rFonts w:ascii="Calibri" w:eastAsia="Calibri" w:hAnsi="Calibri" w:cs="Calibri"/>
          <w:b/>
          <w:bCs/>
          <w:lang w:eastAsia="en-GB"/>
        </w:rPr>
      </w:pPr>
      <w:r w:rsidRPr="0056409F">
        <w:rPr>
          <w:rFonts w:ascii="Calibri" w:eastAsia="Calibri" w:hAnsi="Calibri" w:cs="Calibri"/>
          <w:b/>
          <w:bCs/>
          <w:lang w:eastAsia="en-GB"/>
        </w:rPr>
        <w:t>Second</w:t>
      </w:r>
    </w:p>
    <w:p w14:paraId="505E8C4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Employer has had the following documents prepared which show and describe the work to be done:</w:t>
      </w:r>
    </w:p>
    <w:p w14:paraId="5639490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drawings listed in </w:t>
      </w:r>
      <w:r w:rsidRPr="0056409F">
        <w:rPr>
          <w:rFonts w:ascii="Arial" w:eastAsia="Times New Roman" w:hAnsi="Arial" w:cs="Arial"/>
          <w:color w:val="222222"/>
          <w:sz w:val="17"/>
          <w:szCs w:val="17"/>
          <w:shd w:val="clear" w:color="auto" w:fill="FFFFFF"/>
          <w:lang w:eastAsia="en-GB"/>
        </w:rPr>
        <w:t>As specified in CAP 12003</w:t>
      </w:r>
      <w:r w:rsidRPr="0056409F">
        <w:rPr>
          <w:rFonts w:ascii="Arial" w:eastAsia="Times New Roman" w:hAnsi="Arial" w:cs="Arial"/>
          <w:color w:val="222222"/>
          <w:sz w:val="17"/>
          <w:szCs w:val="17"/>
          <w:lang w:eastAsia="en-GB"/>
        </w:rPr>
        <w:t> ('the Contract Drawings</w:t>
      </w:r>
      <w:proofErr w:type="gramStart"/>
      <w:r w:rsidRPr="0056409F">
        <w:rPr>
          <w:rFonts w:ascii="Arial" w:eastAsia="Times New Roman" w:hAnsi="Arial" w:cs="Arial"/>
          <w:color w:val="222222"/>
          <w:sz w:val="17"/>
          <w:szCs w:val="17"/>
          <w:lang w:eastAsia="en-GB"/>
        </w:rPr>
        <w:t>')</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3][4]</w:t>
      </w:r>
    </w:p>
    <w:p w14:paraId="6EB3705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a Specification ('the Contract Specification</w:t>
      </w:r>
      <w:proofErr w:type="gramStart"/>
      <w:r w:rsidRPr="0056409F">
        <w:rPr>
          <w:rFonts w:ascii="Arial" w:eastAsia="Times New Roman" w:hAnsi="Arial" w:cs="Arial"/>
          <w:color w:val="222222"/>
          <w:sz w:val="17"/>
          <w:szCs w:val="17"/>
          <w:lang w:eastAsia="en-GB"/>
        </w:rPr>
        <w:t>')</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3]</w:t>
      </w:r>
    </w:p>
    <w:p w14:paraId="74E917B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lastRenderedPageBreak/>
        <w:t>which for identification have been signed or initialled by or on behalf of each Party; those documents together with this </w:t>
      </w:r>
      <w:r w:rsidRPr="0056409F">
        <w:rPr>
          <w:rFonts w:ascii="Arial" w:eastAsia="Times New Roman" w:hAnsi="Arial" w:cs="Arial"/>
          <w:color w:val="222222"/>
          <w:sz w:val="17"/>
          <w:szCs w:val="17"/>
          <w:u w:val="single"/>
          <w:lang w:eastAsia="en-GB"/>
        </w:rPr>
        <w:t>Agreement</w:t>
      </w:r>
      <w:r w:rsidRPr="0056409F">
        <w:rPr>
          <w:rFonts w:ascii="Arial" w:eastAsia="Times New Roman" w:hAnsi="Arial" w:cs="Arial"/>
          <w:color w:val="222222"/>
          <w:sz w:val="17"/>
          <w:szCs w:val="17"/>
          <w:lang w:eastAsia="en-GB"/>
        </w:rPr>
        <w:t>, the </w:t>
      </w:r>
      <w:r w:rsidRPr="0056409F">
        <w:rPr>
          <w:rFonts w:ascii="Arial" w:eastAsia="Times New Roman" w:hAnsi="Arial" w:cs="Arial"/>
          <w:color w:val="222222"/>
          <w:sz w:val="17"/>
          <w:szCs w:val="17"/>
          <w:u w:val="single"/>
          <w:lang w:eastAsia="en-GB"/>
        </w:rPr>
        <w:t>Conditions</w:t>
      </w:r>
      <w:r w:rsidRPr="0056409F">
        <w:rPr>
          <w:rFonts w:ascii="Arial" w:eastAsia="Times New Roman" w:hAnsi="Arial" w:cs="Arial"/>
          <w:color w:val="222222"/>
          <w:sz w:val="17"/>
          <w:szCs w:val="17"/>
          <w:lang w:eastAsia="en-GB"/>
        </w:rPr>
        <w:t> and, if applicable, a Schedule of Rates as referred to in the </w:t>
      </w:r>
      <w:r w:rsidRPr="0056409F">
        <w:rPr>
          <w:rFonts w:ascii="Arial" w:eastAsia="Times New Roman" w:hAnsi="Arial" w:cs="Arial"/>
          <w:color w:val="222222"/>
          <w:sz w:val="17"/>
          <w:szCs w:val="17"/>
          <w:u w:val="single"/>
          <w:lang w:eastAsia="en-GB"/>
        </w:rPr>
        <w:t>Third</w:t>
      </w:r>
      <w:r w:rsidRPr="0056409F">
        <w:rPr>
          <w:rFonts w:ascii="Arial" w:eastAsia="Times New Roman" w:hAnsi="Arial" w:cs="Arial"/>
          <w:color w:val="222222"/>
          <w:sz w:val="17"/>
          <w:szCs w:val="17"/>
          <w:lang w:eastAsia="en-GB"/>
        </w:rPr>
        <w:t> (collectively 'the Contract Documents</w:t>
      </w:r>
      <w:proofErr w:type="gramStart"/>
      <w:r w:rsidRPr="0056409F">
        <w:rPr>
          <w:rFonts w:ascii="Arial" w:eastAsia="Times New Roman" w:hAnsi="Arial" w:cs="Arial"/>
          <w:color w:val="222222"/>
          <w:sz w:val="17"/>
          <w:szCs w:val="17"/>
          <w:lang w:eastAsia="en-GB"/>
        </w:rPr>
        <w:t>')</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5]</w:t>
      </w:r>
      <w:r w:rsidRPr="0056409F">
        <w:rPr>
          <w:rFonts w:ascii="Arial" w:eastAsia="Times New Roman" w:hAnsi="Arial" w:cs="Arial"/>
          <w:b/>
          <w:bCs/>
          <w:color w:val="222222"/>
          <w:sz w:val="14"/>
          <w:szCs w:val="14"/>
          <w:lang w:eastAsia="en-GB"/>
        </w:rPr>
        <w:t> </w:t>
      </w:r>
      <w:r w:rsidRPr="0056409F">
        <w:rPr>
          <w:rFonts w:ascii="Arial" w:eastAsia="Times New Roman" w:hAnsi="Arial" w:cs="Arial"/>
          <w:color w:val="222222"/>
          <w:sz w:val="17"/>
          <w:szCs w:val="17"/>
          <w:lang w:eastAsia="en-GB"/>
        </w:rPr>
        <w:t>are annexed to this </w:t>
      </w:r>
      <w:r w:rsidRPr="0056409F">
        <w:rPr>
          <w:rFonts w:ascii="Arial" w:eastAsia="Times New Roman" w:hAnsi="Arial" w:cs="Arial"/>
          <w:color w:val="222222"/>
          <w:sz w:val="17"/>
          <w:szCs w:val="17"/>
          <w:u w:val="single"/>
          <w:lang w:eastAsia="en-GB"/>
        </w:rPr>
        <w:t>Agreement</w:t>
      </w:r>
      <w:r w:rsidRPr="0056409F">
        <w:rPr>
          <w:rFonts w:ascii="Arial" w:eastAsia="Times New Roman" w:hAnsi="Arial" w:cs="Arial"/>
          <w:b/>
          <w:bCs/>
          <w:color w:val="222222"/>
          <w:sz w:val="14"/>
          <w:szCs w:val="14"/>
          <w:u w:val="single"/>
          <w:lang w:eastAsia="en-GB"/>
        </w:rPr>
        <w:t>[6]</w:t>
      </w:r>
      <w:r w:rsidRPr="0056409F">
        <w:rPr>
          <w:rFonts w:ascii="Arial" w:eastAsia="Times New Roman" w:hAnsi="Arial" w:cs="Arial"/>
          <w:color w:val="222222"/>
          <w:sz w:val="17"/>
          <w:szCs w:val="17"/>
          <w:lang w:eastAsia="en-GB"/>
        </w:rPr>
        <w:t>;</w:t>
      </w:r>
    </w:p>
    <w:p w14:paraId="2D40839B" w14:textId="77777777" w:rsidR="0056409F" w:rsidRPr="0056409F" w:rsidRDefault="0056409F" w:rsidP="0056409F">
      <w:pPr>
        <w:shd w:val="clear" w:color="auto" w:fill="FFFFFF"/>
        <w:spacing w:after="0" w:line="375" w:lineRule="atLeast"/>
        <w:rPr>
          <w:rFonts w:ascii="Calibri" w:eastAsia="Calibri" w:hAnsi="Calibri" w:cs="Calibri"/>
          <w:b/>
          <w:bCs/>
          <w:lang w:eastAsia="en-GB"/>
        </w:rPr>
      </w:pPr>
      <w:r w:rsidRPr="0056409F">
        <w:rPr>
          <w:rFonts w:ascii="Calibri" w:eastAsia="Calibri" w:hAnsi="Calibri" w:cs="Calibri"/>
          <w:b/>
          <w:bCs/>
          <w:lang w:eastAsia="en-GB"/>
        </w:rPr>
        <w:t>Third</w:t>
      </w:r>
    </w:p>
    <w:p w14:paraId="1F0591F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the Contractor has supplied the Employer with a copy of the priced Contract </w:t>
      </w:r>
      <w:proofErr w:type="gramStart"/>
      <w:r w:rsidRPr="0056409F">
        <w:rPr>
          <w:rFonts w:ascii="Arial" w:eastAsia="Times New Roman" w:hAnsi="Arial" w:cs="Arial"/>
          <w:color w:val="222222"/>
          <w:sz w:val="17"/>
          <w:szCs w:val="17"/>
          <w:lang w:eastAsia="en-GB"/>
        </w:rPr>
        <w:t>Specification</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3]</w:t>
      </w:r>
      <w:r w:rsidRPr="0056409F">
        <w:rPr>
          <w:rFonts w:ascii="Arial" w:eastAsia="Times New Roman" w:hAnsi="Arial" w:cs="Arial"/>
          <w:color w:val="222222"/>
          <w:sz w:val="17"/>
          <w:szCs w:val="17"/>
          <w:lang w:eastAsia="en-GB"/>
        </w:rPr>
        <w:t>;</w:t>
      </w:r>
    </w:p>
    <w:p w14:paraId="33BDCDEE" w14:textId="77777777" w:rsidR="0056409F" w:rsidRPr="0056409F" w:rsidRDefault="0056409F" w:rsidP="0056409F">
      <w:pPr>
        <w:shd w:val="clear" w:color="auto" w:fill="FFFFFF"/>
        <w:spacing w:after="0" w:line="375" w:lineRule="atLeast"/>
        <w:rPr>
          <w:rFonts w:ascii="Calibri" w:eastAsia="Calibri" w:hAnsi="Calibri" w:cs="Calibri"/>
          <w:b/>
          <w:bCs/>
          <w:lang w:eastAsia="en-GB"/>
        </w:rPr>
      </w:pPr>
      <w:r w:rsidRPr="0056409F">
        <w:rPr>
          <w:rFonts w:ascii="Calibri" w:eastAsia="Calibri" w:hAnsi="Calibri" w:cs="Calibri"/>
          <w:b/>
          <w:bCs/>
          <w:lang w:eastAsia="en-GB"/>
        </w:rPr>
        <w:t>Fourth</w:t>
      </w:r>
    </w:p>
    <w:p w14:paraId="1392007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for the purposes of the Construction Industry Scheme (CIS) under the Finance Act 2004, the status of the Employer is, as at the Base Date, that stated in the </w:t>
      </w:r>
      <w:r w:rsidRPr="0056409F">
        <w:rPr>
          <w:rFonts w:ascii="Arial" w:eastAsia="Times New Roman" w:hAnsi="Arial" w:cs="Arial"/>
          <w:color w:val="222222"/>
          <w:sz w:val="17"/>
          <w:szCs w:val="17"/>
          <w:u w:val="single"/>
          <w:lang w:eastAsia="en-GB"/>
        </w:rPr>
        <w:t xml:space="preserve">Contract </w:t>
      </w:r>
      <w:proofErr w:type="gramStart"/>
      <w:r w:rsidRPr="0056409F">
        <w:rPr>
          <w:rFonts w:ascii="Arial" w:eastAsia="Times New Roman" w:hAnsi="Arial" w:cs="Arial"/>
          <w:color w:val="222222"/>
          <w:sz w:val="17"/>
          <w:szCs w:val="17"/>
          <w:u w:val="single"/>
          <w:lang w:eastAsia="en-GB"/>
        </w:rPr>
        <w:t>Particulars</w:t>
      </w:r>
      <w:r w:rsidRPr="0056409F">
        <w:rPr>
          <w:rFonts w:ascii="Arial" w:eastAsia="Times New Roman" w:hAnsi="Arial" w:cs="Arial"/>
          <w:color w:val="222222"/>
          <w:sz w:val="17"/>
          <w:szCs w:val="17"/>
          <w:lang w:eastAsia="en-GB"/>
        </w:rPr>
        <w:t>;</w:t>
      </w:r>
      <w:proofErr w:type="gramEnd"/>
    </w:p>
    <w:p w14:paraId="6327FF36" w14:textId="77777777" w:rsidR="0056409F" w:rsidRPr="0056409F" w:rsidRDefault="0056409F" w:rsidP="0056409F">
      <w:pPr>
        <w:shd w:val="clear" w:color="auto" w:fill="FFFFFF"/>
        <w:spacing w:after="0" w:line="375" w:lineRule="atLeast"/>
        <w:rPr>
          <w:rFonts w:ascii="Calibri" w:eastAsia="Calibri" w:hAnsi="Calibri" w:cs="Calibri"/>
          <w:b/>
          <w:bCs/>
          <w:lang w:eastAsia="en-GB"/>
        </w:rPr>
      </w:pPr>
      <w:r w:rsidRPr="0056409F">
        <w:rPr>
          <w:rFonts w:ascii="Calibri" w:eastAsia="Calibri" w:hAnsi="Calibri" w:cs="Calibri"/>
          <w:b/>
          <w:bCs/>
          <w:lang w:eastAsia="en-GB"/>
        </w:rPr>
        <w:t>Fifth</w:t>
      </w:r>
    </w:p>
    <w:p w14:paraId="1076A6B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for the purposes of the Construction (Design and Management) Regulations 2015 (the 'CDM Regulations') the status of the project that comprises or includes the Works is stated in the </w:t>
      </w:r>
      <w:r w:rsidRPr="0056409F">
        <w:rPr>
          <w:rFonts w:ascii="Arial" w:eastAsia="Times New Roman" w:hAnsi="Arial" w:cs="Arial"/>
          <w:color w:val="222222"/>
          <w:sz w:val="17"/>
          <w:szCs w:val="17"/>
          <w:u w:val="single"/>
          <w:lang w:eastAsia="en-GB"/>
        </w:rPr>
        <w:t xml:space="preserve">Contract </w:t>
      </w:r>
      <w:proofErr w:type="gramStart"/>
      <w:r w:rsidRPr="0056409F">
        <w:rPr>
          <w:rFonts w:ascii="Arial" w:eastAsia="Times New Roman" w:hAnsi="Arial" w:cs="Arial"/>
          <w:color w:val="222222"/>
          <w:sz w:val="17"/>
          <w:szCs w:val="17"/>
          <w:u w:val="single"/>
          <w:lang w:eastAsia="en-GB"/>
        </w:rPr>
        <w:t>Particulars</w:t>
      </w:r>
      <w:r w:rsidRPr="0056409F">
        <w:rPr>
          <w:rFonts w:ascii="Arial" w:eastAsia="Times New Roman" w:hAnsi="Arial" w:cs="Arial"/>
          <w:color w:val="222222"/>
          <w:sz w:val="17"/>
          <w:szCs w:val="17"/>
          <w:lang w:eastAsia="en-GB"/>
        </w:rPr>
        <w:t>;</w:t>
      </w:r>
      <w:proofErr w:type="gramEnd"/>
    </w:p>
    <w:p w14:paraId="32E77E9F" w14:textId="77777777" w:rsidR="0056409F" w:rsidRPr="0056409F" w:rsidRDefault="0056409F" w:rsidP="0056409F">
      <w:pPr>
        <w:shd w:val="clear" w:color="auto" w:fill="FFFFFF"/>
        <w:spacing w:after="0" w:line="375" w:lineRule="atLeast"/>
        <w:rPr>
          <w:rFonts w:ascii="Calibri" w:eastAsia="Calibri" w:hAnsi="Calibri" w:cs="Calibri"/>
          <w:b/>
          <w:bCs/>
          <w:lang w:eastAsia="en-GB"/>
        </w:rPr>
      </w:pPr>
      <w:r w:rsidRPr="0056409F">
        <w:rPr>
          <w:rFonts w:ascii="Calibri" w:eastAsia="Calibri" w:hAnsi="Calibri" w:cs="Calibri"/>
          <w:b/>
          <w:bCs/>
          <w:lang w:eastAsia="en-GB"/>
        </w:rPr>
        <w:t>Sixth</w:t>
      </w:r>
    </w:p>
    <w:p w14:paraId="75F16B0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the Contract is not supplemented by a Framework </w:t>
      </w:r>
      <w:proofErr w:type="gramStart"/>
      <w:r w:rsidRPr="0056409F">
        <w:rPr>
          <w:rFonts w:ascii="Arial" w:eastAsia="Times New Roman" w:hAnsi="Arial" w:cs="Arial"/>
          <w:color w:val="222222"/>
          <w:sz w:val="17"/>
          <w:szCs w:val="17"/>
          <w:lang w:eastAsia="en-GB"/>
        </w:rPr>
        <w:t>Agreement;</w:t>
      </w:r>
      <w:proofErr w:type="gramEnd"/>
    </w:p>
    <w:p w14:paraId="49A4FB5C" w14:textId="77777777" w:rsidR="0056409F" w:rsidRPr="0056409F" w:rsidRDefault="0056409F" w:rsidP="0056409F">
      <w:pPr>
        <w:shd w:val="clear" w:color="auto" w:fill="FFFFFF"/>
        <w:spacing w:after="0" w:line="375" w:lineRule="atLeast"/>
        <w:rPr>
          <w:rFonts w:ascii="Calibri" w:eastAsia="Calibri" w:hAnsi="Calibri" w:cs="Calibri"/>
          <w:b/>
          <w:bCs/>
          <w:lang w:eastAsia="en-GB"/>
        </w:rPr>
      </w:pPr>
      <w:r w:rsidRPr="0056409F">
        <w:rPr>
          <w:rFonts w:ascii="Calibri" w:eastAsia="Calibri" w:hAnsi="Calibri" w:cs="Calibri"/>
          <w:b/>
          <w:bCs/>
          <w:lang w:eastAsia="en-GB"/>
        </w:rPr>
        <w:t>Seventh</w:t>
      </w:r>
    </w:p>
    <w:p w14:paraId="594BDB4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whether any of Supplemental Provisions </w:t>
      </w:r>
      <w:r w:rsidRPr="0056409F">
        <w:rPr>
          <w:rFonts w:ascii="Arial" w:eastAsia="Times New Roman" w:hAnsi="Arial" w:cs="Arial"/>
          <w:color w:val="222222"/>
          <w:sz w:val="17"/>
          <w:szCs w:val="17"/>
          <w:u w:val="single"/>
          <w:lang w:eastAsia="en-GB"/>
        </w:rPr>
        <w:t>1</w:t>
      </w:r>
      <w:r w:rsidRPr="0056409F">
        <w:rPr>
          <w:rFonts w:ascii="Arial" w:eastAsia="Times New Roman" w:hAnsi="Arial" w:cs="Arial"/>
          <w:color w:val="222222"/>
          <w:sz w:val="17"/>
          <w:szCs w:val="17"/>
          <w:lang w:eastAsia="en-GB"/>
        </w:rPr>
        <w:t> to </w:t>
      </w:r>
      <w:r w:rsidRPr="0056409F">
        <w:rPr>
          <w:rFonts w:ascii="Arial" w:eastAsia="Times New Roman" w:hAnsi="Arial" w:cs="Arial"/>
          <w:color w:val="222222"/>
          <w:sz w:val="17"/>
          <w:szCs w:val="17"/>
          <w:u w:val="single"/>
          <w:lang w:eastAsia="en-GB"/>
        </w:rPr>
        <w:t>6</w:t>
      </w:r>
      <w:r w:rsidRPr="0056409F">
        <w:rPr>
          <w:rFonts w:ascii="Arial" w:eastAsia="Times New Roman" w:hAnsi="Arial" w:cs="Arial"/>
          <w:color w:val="222222"/>
          <w:sz w:val="17"/>
          <w:szCs w:val="17"/>
          <w:lang w:eastAsia="en-GB"/>
        </w:rPr>
        <w:t> apply is stated in the </w:t>
      </w:r>
      <w:r w:rsidRPr="0056409F">
        <w:rPr>
          <w:rFonts w:ascii="Arial" w:eastAsia="Times New Roman" w:hAnsi="Arial" w:cs="Arial"/>
          <w:color w:val="222222"/>
          <w:sz w:val="17"/>
          <w:szCs w:val="17"/>
          <w:u w:val="single"/>
          <w:lang w:eastAsia="en-GB"/>
        </w:rPr>
        <w:t xml:space="preserve">Contract </w:t>
      </w:r>
      <w:proofErr w:type="gramStart"/>
      <w:r w:rsidRPr="0056409F">
        <w:rPr>
          <w:rFonts w:ascii="Arial" w:eastAsia="Times New Roman" w:hAnsi="Arial" w:cs="Arial"/>
          <w:color w:val="222222"/>
          <w:sz w:val="17"/>
          <w:szCs w:val="17"/>
          <w:u w:val="single"/>
          <w:lang w:eastAsia="en-GB"/>
        </w:rPr>
        <w:t>Particulars</w:t>
      </w:r>
      <w:r w:rsidRPr="0056409F">
        <w:rPr>
          <w:rFonts w:ascii="Arial" w:eastAsia="Times New Roman" w:hAnsi="Arial" w:cs="Arial"/>
          <w:color w:val="222222"/>
          <w:sz w:val="17"/>
          <w:szCs w:val="17"/>
          <w:lang w:eastAsia="en-GB"/>
        </w:rPr>
        <w:t>;</w:t>
      </w:r>
      <w:proofErr w:type="gramEnd"/>
    </w:p>
    <w:p w14:paraId="4E27167E"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4C96BD5C" w14:textId="77777777" w:rsidR="0056409F" w:rsidRPr="0056409F" w:rsidRDefault="0056409F" w:rsidP="0056409F">
      <w:pPr>
        <w:shd w:val="clear" w:color="auto" w:fill="ECE2E2"/>
        <w:spacing w:after="0" w:line="240" w:lineRule="auto"/>
        <w:rPr>
          <w:rFonts w:ascii="Calibri" w:eastAsia="Calibri" w:hAnsi="Calibri" w:cs="Calibri"/>
          <w:b/>
          <w:bCs/>
          <w:lang w:eastAsia="en-GB"/>
        </w:rPr>
      </w:pPr>
      <w:r w:rsidRPr="0056409F">
        <w:rPr>
          <w:rFonts w:ascii="Calibri" w:eastAsia="Calibri" w:hAnsi="Calibri" w:cs="Calibri"/>
          <w:b/>
          <w:bCs/>
          <w:lang w:eastAsia="en-GB"/>
        </w:rPr>
        <w:t>Articles</w:t>
      </w:r>
    </w:p>
    <w:p w14:paraId="4DEB473D" w14:textId="77777777" w:rsidR="0056409F" w:rsidRPr="0056409F" w:rsidRDefault="0056409F" w:rsidP="0056409F">
      <w:pPr>
        <w:shd w:val="clear" w:color="auto" w:fill="FFFFFF"/>
        <w:spacing w:after="0" w:line="900" w:lineRule="atLeast"/>
        <w:rPr>
          <w:rFonts w:ascii="Arial" w:eastAsia="Times New Roman" w:hAnsi="Arial" w:cs="Arial"/>
          <w:b/>
          <w:bCs/>
          <w:color w:val="222222"/>
          <w:lang w:eastAsia="en-GB"/>
        </w:rPr>
      </w:pPr>
      <w:r w:rsidRPr="0056409F">
        <w:rPr>
          <w:rFonts w:ascii="Arial" w:eastAsia="Times New Roman" w:hAnsi="Arial" w:cs="Arial"/>
          <w:b/>
          <w:bCs/>
          <w:color w:val="222222"/>
          <w:lang w:eastAsia="en-GB"/>
        </w:rPr>
        <w:t>Now it is hereby agreed as follows</w:t>
      </w:r>
    </w:p>
    <w:p w14:paraId="5618E0AD" w14:textId="77777777" w:rsidR="0056409F" w:rsidRPr="0056409F" w:rsidRDefault="0056409F" w:rsidP="0056409F">
      <w:pPr>
        <w:shd w:val="clear" w:color="auto" w:fill="FFFFFF"/>
        <w:spacing w:after="0" w:line="375" w:lineRule="atLeast"/>
        <w:rPr>
          <w:rFonts w:ascii="Calibri" w:eastAsia="Calibri" w:hAnsi="Calibri" w:cs="Calibri"/>
          <w:b/>
          <w:bCs/>
          <w:lang w:eastAsia="en-GB"/>
        </w:rPr>
      </w:pPr>
      <w:r w:rsidRPr="0056409F">
        <w:rPr>
          <w:rFonts w:ascii="Arial" w:eastAsia="Times New Roman" w:hAnsi="Arial" w:cs="Arial"/>
          <w:b/>
          <w:bCs/>
          <w:color w:val="222222"/>
          <w:sz w:val="17"/>
          <w:szCs w:val="17"/>
          <w:lang w:eastAsia="en-GB"/>
        </w:rPr>
        <w:t>Article 1</w:t>
      </w:r>
      <w:r w:rsidRPr="0056409F">
        <w:rPr>
          <w:rFonts w:ascii="Calibri" w:eastAsia="Calibri" w:hAnsi="Calibri" w:cs="Calibri"/>
          <w:b/>
          <w:bCs/>
          <w:lang w:eastAsia="en-GB"/>
        </w:rPr>
        <w:t>Contractor's obligations</w:t>
      </w:r>
    </w:p>
    <w:p w14:paraId="13702DC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Contractor shall carry out and complete the Works in accordance with the Contract Documents.</w:t>
      </w:r>
    </w:p>
    <w:p w14:paraId="519A1353" w14:textId="77777777" w:rsidR="0056409F" w:rsidRPr="0056409F" w:rsidRDefault="0056409F" w:rsidP="0056409F">
      <w:pPr>
        <w:shd w:val="clear" w:color="auto" w:fill="FFFFFF"/>
        <w:spacing w:after="0" w:line="375" w:lineRule="atLeast"/>
        <w:rPr>
          <w:rFonts w:ascii="Calibri" w:eastAsia="Calibri" w:hAnsi="Calibri" w:cs="Calibri"/>
          <w:b/>
          <w:bCs/>
          <w:lang w:eastAsia="en-GB"/>
        </w:rPr>
      </w:pPr>
      <w:r w:rsidRPr="0056409F">
        <w:rPr>
          <w:rFonts w:ascii="Arial" w:eastAsia="Times New Roman" w:hAnsi="Arial" w:cs="Arial"/>
          <w:b/>
          <w:bCs/>
          <w:color w:val="222222"/>
          <w:sz w:val="17"/>
          <w:szCs w:val="17"/>
          <w:lang w:eastAsia="en-GB"/>
        </w:rPr>
        <w:t>Article 2</w:t>
      </w:r>
      <w:r w:rsidRPr="0056409F">
        <w:rPr>
          <w:rFonts w:ascii="Calibri" w:eastAsia="Calibri" w:hAnsi="Calibri" w:cs="Calibri"/>
          <w:b/>
          <w:bCs/>
          <w:lang w:eastAsia="en-GB"/>
        </w:rPr>
        <w:t>Contract Sum</w:t>
      </w:r>
    </w:p>
    <w:p w14:paraId="1EE428A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Employer will pay the Contractor at the times and in the manner specified in the </w:t>
      </w:r>
      <w:r w:rsidRPr="0056409F">
        <w:rPr>
          <w:rFonts w:ascii="Arial" w:eastAsia="Times New Roman" w:hAnsi="Arial" w:cs="Arial"/>
          <w:color w:val="222222"/>
          <w:sz w:val="17"/>
          <w:szCs w:val="17"/>
          <w:u w:val="single"/>
          <w:lang w:eastAsia="en-GB"/>
        </w:rPr>
        <w:t>Conditions</w:t>
      </w:r>
      <w:r w:rsidRPr="0056409F">
        <w:rPr>
          <w:rFonts w:ascii="Arial" w:eastAsia="Times New Roman" w:hAnsi="Arial" w:cs="Arial"/>
          <w:color w:val="222222"/>
          <w:sz w:val="17"/>
          <w:szCs w:val="17"/>
          <w:lang w:eastAsia="en-GB"/>
        </w:rPr>
        <w:t> the VAT-exclusive sum of</w:t>
      </w:r>
    </w:p>
    <w:p w14:paraId="31F9404D"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u w:val="single"/>
          <w:lang w:eastAsia="en-GB"/>
        </w:rPr>
        <w:t>[__________]</w:t>
      </w:r>
      <w:r w:rsidRPr="0056409F">
        <w:rPr>
          <w:rFonts w:ascii="Arial" w:eastAsia="Times New Roman" w:hAnsi="Arial" w:cs="Arial"/>
          <w:color w:val="222222"/>
          <w:sz w:val="17"/>
          <w:szCs w:val="17"/>
          <w:lang w:eastAsia="en-GB"/>
        </w:rPr>
        <w:t> (</w:t>
      </w:r>
      <w:proofErr w:type="gramStart"/>
      <w:r w:rsidRPr="0056409F">
        <w:rPr>
          <w:rFonts w:ascii="Calibri" w:eastAsia="Calibri" w:hAnsi="Calibri" w:cs="Calibri"/>
          <w:u w:val="single"/>
          <w:lang w:eastAsia="en-GB"/>
        </w:rPr>
        <w:t>£[</w:t>
      </w:r>
      <w:proofErr w:type="gramEnd"/>
      <w:r w:rsidRPr="0056409F">
        <w:rPr>
          <w:rFonts w:ascii="Calibri" w:eastAsia="Calibri" w:hAnsi="Calibri" w:cs="Calibri"/>
          <w:u w:val="single"/>
          <w:lang w:eastAsia="en-GB"/>
        </w:rPr>
        <w:t>__________]</w:t>
      </w:r>
      <w:r w:rsidRPr="0056409F">
        <w:rPr>
          <w:rFonts w:ascii="Calibri" w:eastAsia="Calibri" w:hAnsi="Calibri" w:cs="Calibri"/>
          <w:lang w:eastAsia="en-GB"/>
        </w:rPr>
        <w:t>) ('the Contract Sum')</w:t>
      </w:r>
    </w:p>
    <w:p w14:paraId="4224A07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or such other sum as becomes payable under this Contract.</w:t>
      </w:r>
    </w:p>
    <w:p w14:paraId="122BDA0F" w14:textId="77777777" w:rsidR="0056409F" w:rsidRPr="0056409F" w:rsidRDefault="0056409F" w:rsidP="0056409F">
      <w:pPr>
        <w:shd w:val="clear" w:color="auto" w:fill="FFFFFF"/>
        <w:spacing w:after="0" w:line="375" w:lineRule="atLeast"/>
        <w:rPr>
          <w:rFonts w:ascii="Calibri" w:eastAsia="Calibri" w:hAnsi="Calibri" w:cs="Calibri"/>
          <w:b/>
          <w:bCs/>
          <w:lang w:eastAsia="en-GB"/>
        </w:rPr>
      </w:pPr>
      <w:r w:rsidRPr="0056409F">
        <w:rPr>
          <w:rFonts w:ascii="Arial" w:eastAsia="Times New Roman" w:hAnsi="Arial" w:cs="Arial"/>
          <w:b/>
          <w:bCs/>
          <w:color w:val="222222"/>
          <w:sz w:val="17"/>
          <w:szCs w:val="17"/>
          <w:lang w:eastAsia="en-GB"/>
        </w:rPr>
        <w:t>Article 3</w:t>
      </w:r>
      <w:r w:rsidRPr="0056409F">
        <w:rPr>
          <w:rFonts w:ascii="Calibri" w:eastAsia="Calibri" w:hAnsi="Calibri" w:cs="Calibri"/>
          <w:b/>
          <w:bCs/>
          <w:lang w:eastAsia="en-GB"/>
        </w:rPr>
        <w:t>Architect/Contract Administrator</w:t>
      </w:r>
    </w:p>
    <w:p w14:paraId="37591E1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For the purposes of this Contract the Architect/Contract </w:t>
      </w:r>
      <w:proofErr w:type="gramStart"/>
      <w:r w:rsidRPr="0056409F">
        <w:rPr>
          <w:rFonts w:ascii="Arial" w:eastAsia="Times New Roman" w:hAnsi="Arial" w:cs="Arial"/>
          <w:color w:val="222222"/>
          <w:sz w:val="17"/>
          <w:szCs w:val="17"/>
          <w:lang w:eastAsia="en-GB"/>
        </w:rPr>
        <w:t>Administrator</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7]</w:t>
      </w:r>
      <w:r w:rsidRPr="0056409F">
        <w:rPr>
          <w:rFonts w:ascii="Arial" w:eastAsia="Times New Roman" w:hAnsi="Arial" w:cs="Arial"/>
          <w:b/>
          <w:bCs/>
          <w:color w:val="222222"/>
          <w:sz w:val="14"/>
          <w:szCs w:val="14"/>
          <w:lang w:eastAsia="en-GB"/>
        </w:rPr>
        <w:t> </w:t>
      </w:r>
      <w:r w:rsidRPr="0056409F">
        <w:rPr>
          <w:rFonts w:ascii="Arial" w:eastAsia="Times New Roman" w:hAnsi="Arial" w:cs="Arial"/>
          <w:color w:val="222222"/>
          <w:sz w:val="17"/>
          <w:szCs w:val="17"/>
          <w:lang w:eastAsia="en-GB"/>
        </w:rPr>
        <w:t>is</w:t>
      </w:r>
    </w:p>
    <w:p w14:paraId="70E4D58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u w:val="single"/>
          <w:lang w:eastAsia="en-GB"/>
        </w:rPr>
        <w:t xml:space="preserve">Mark </w:t>
      </w:r>
      <w:proofErr w:type="spellStart"/>
      <w:r w:rsidRPr="0056409F">
        <w:rPr>
          <w:rFonts w:ascii="Arial" w:eastAsia="Times New Roman" w:hAnsi="Arial" w:cs="Arial"/>
          <w:color w:val="222222"/>
          <w:sz w:val="17"/>
          <w:szCs w:val="17"/>
          <w:u w:val="single"/>
          <w:lang w:eastAsia="en-GB"/>
        </w:rPr>
        <w:t>Hitchen</w:t>
      </w:r>
      <w:proofErr w:type="spellEnd"/>
    </w:p>
    <w:p w14:paraId="15E0DFE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of</w:t>
      </w:r>
    </w:p>
    <w:p w14:paraId="6EFA99E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u w:val="single"/>
          <w:lang w:eastAsia="en-GB"/>
        </w:rPr>
        <w:t xml:space="preserve">16 </w:t>
      </w:r>
      <w:proofErr w:type="spellStart"/>
      <w:r w:rsidRPr="0056409F">
        <w:rPr>
          <w:rFonts w:ascii="Arial" w:eastAsia="Times New Roman" w:hAnsi="Arial" w:cs="Arial"/>
          <w:color w:val="222222"/>
          <w:sz w:val="17"/>
          <w:szCs w:val="17"/>
          <w:u w:val="single"/>
          <w:lang w:eastAsia="en-GB"/>
        </w:rPr>
        <w:t>Glenfeadon</w:t>
      </w:r>
      <w:proofErr w:type="spellEnd"/>
      <w:r w:rsidRPr="0056409F">
        <w:rPr>
          <w:rFonts w:ascii="Arial" w:eastAsia="Times New Roman" w:hAnsi="Arial" w:cs="Arial"/>
          <w:color w:val="222222"/>
          <w:sz w:val="17"/>
          <w:szCs w:val="17"/>
          <w:u w:val="single"/>
          <w:lang w:eastAsia="en-GB"/>
        </w:rPr>
        <w:t xml:space="preserve"> Terrace, Portreath Redruth TR16 4NN</w:t>
      </w:r>
    </w:p>
    <w:p w14:paraId="1EF0005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or, if he ceases to be the Architect/Contract Administrator, such other person as the Employer nominates (such nomination to be made within 14 days of the cessation). No replacement appointee as Architect and/or Contract Administrator shall be entitled to disregard or overrule any certificate, opinion, decision, approval or instruction given by any predecessor in that post, save to the extent that that predecessor if still in the post would then have had power under this Contract to do so.</w:t>
      </w:r>
    </w:p>
    <w:p w14:paraId="784A3BDB" w14:textId="77777777" w:rsidR="0056409F" w:rsidRPr="0056409F" w:rsidRDefault="0056409F" w:rsidP="0056409F">
      <w:pPr>
        <w:shd w:val="clear" w:color="auto" w:fill="FFFFFF"/>
        <w:spacing w:after="0" w:line="375" w:lineRule="atLeast"/>
        <w:rPr>
          <w:rFonts w:ascii="Calibri" w:eastAsia="Calibri" w:hAnsi="Calibri" w:cs="Calibri"/>
          <w:b/>
          <w:bCs/>
          <w:lang w:eastAsia="en-GB"/>
        </w:rPr>
      </w:pPr>
      <w:r w:rsidRPr="0056409F">
        <w:rPr>
          <w:rFonts w:ascii="Arial" w:eastAsia="Times New Roman" w:hAnsi="Arial" w:cs="Arial"/>
          <w:b/>
          <w:bCs/>
          <w:color w:val="222222"/>
          <w:sz w:val="17"/>
          <w:szCs w:val="17"/>
          <w:lang w:eastAsia="en-GB"/>
        </w:rPr>
        <w:t>Article 4</w:t>
      </w:r>
      <w:r w:rsidRPr="0056409F">
        <w:rPr>
          <w:rFonts w:ascii="Calibri" w:eastAsia="Calibri" w:hAnsi="Calibri" w:cs="Calibri"/>
          <w:b/>
          <w:bCs/>
          <w:lang w:eastAsia="en-GB"/>
        </w:rPr>
        <w:t>Principal Designer</w:t>
      </w:r>
    </w:p>
    <w:p w14:paraId="52E7457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Principal Designer for the purposes of the CDM Regulations is the Architect/Contract Administrator or such replacement as the Employer at any time appoints to fulfil that role.</w:t>
      </w:r>
    </w:p>
    <w:p w14:paraId="0D616284" w14:textId="77777777" w:rsidR="0056409F" w:rsidRPr="0056409F" w:rsidRDefault="0056409F" w:rsidP="0056409F">
      <w:pPr>
        <w:shd w:val="clear" w:color="auto" w:fill="FFFFFF"/>
        <w:spacing w:after="0" w:line="375" w:lineRule="atLeast"/>
        <w:rPr>
          <w:rFonts w:ascii="Calibri" w:eastAsia="Calibri" w:hAnsi="Calibri" w:cs="Calibri"/>
          <w:b/>
          <w:bCs/>
          <w:lang w:eastAsia="en-GB"/>
        </w:rPr>
      </w:pPr>
      <w:r w:rsidRPr="0056409F">
        <w:rPr>
          <w:rFonts w:ascii="Arial" w:eastAsia="Times New Roman" w:hAnsi="Arial" w:cs="Arial"/>
          <w:b/>
          <w:bCs/>
          <w:color w:val="222222"/>
          <w:sz w:val="17"/>
          <w:szCs w:val="17"/>
          <w:lang w:eastAsia="en-GB"/>
        </w:rPr>
        <w:t>Article 5</w:t>
      </w:r>
      <w:r w:rsidRPr="0056409F">
        <w:rPr>
          <w:rFonts w:ascii="Calibri" w:eastAsia="Calibri" w:hAnsi="Calibri" w:cs="Calibri"/>
          <w:b/>
          <w:bCs/>
          <w:lang w:eastAsia="en-GB"/>
        </w:rPr>
        <w:t>Principal Contractor</w:t>
      </w:r>
    </w:p>
    <w:p w14:paraId="6C0D2BD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Principal Contractor for the purposes of the CDM Regulations is the Contractor or such replacement as the Employer at any time appoints to fulfil that role.</w:t>
      </w:r>
    </w:p>
    <w:p w14:paraId="505767F7" w14:textId="77777777" w:rsidR="0056409F" w:rsidRPr="0056409F" w:rsidRDefault="0056409F" w:rsidP="0056409F">
      <w:pPr>
        <w:shd w:val="clear" w:color="auto" w:fill="FFFFFF"/>
        <w:spacing w:after="0" w:line="375" w:lineRule="atLeast"/>
        <w:rPr>
          <w:rFonts w:ascii="Calibri" w:eastAsia="Calibri" w:hAnsi="Calibri" w:cs="Calibri"/>
          <w:b/>
          <w:bCs/>
          <w:lang w:eastAsia="en-GB"/>
        </w:rPr>
      </w:pPr>
      <w:r w:rsidRPr="0056409F">
        <w:rPr>
          <w:rFonts w:ascii="Arial" w:eastAsia="Times New Roman" w:hAnsi="Arial" w:cs="Arial"/>
          <w:b/>
          <w:bCs/>
          <w:color w:val="222222"/>
          <w:sz w:val="17"/>
          <w:szCs w:val="17"/>
          <w:lang w:eastAsia="en-GB"/>
        </w:rPr>
        <w:t>Article 6</w:t>
      </w:r>
      <w:r w:rsidRPr="0056409F">
        <w:rPr>
          <w:rFonts w:ascii="Calibri" w:eastAsia="Calibri" w:hAnsi="Calibri" w:cs="Calibri"/>
          <w:b/>
          <w:bCs/>
          <w:lang w:eastAsia="en-GB"/>
        </w:rPr>
        <w:t>Adjudication</w:t>
      </w:r>
    </w:p>
    <w:p w14:paraId="443C43A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If any dispute or difference arises under this Contract either Party may refer it to adjudication in accordance with clause </w:t>
      </w:r>
      <w:r w:rsidRPr="0056409F">
        <w:rPr>
          <w:rFonts w:ascii="Arial" w:eastAsia="Times New Roman" w:hAnsi="Arial" w:cs="Arial"/>
          <w:color w:val="222222"/>
          <w:sz w:val="17"/>
          <w:szCs w:val="17"/>
          <w:u w:val="single"/>
          <w:lang w:eastAsia="en-GB"/>
        </w:rPr>
        <w:t>7.2</w:t>
      </w:r>
      <w:r w:rsidRPr="0056409F">
        <w:rPr>
          <w:rFonts w:ascii="Arial" w:eastAsia="Times New Roman" w:hAnsi="Arial" w:cs="Arial"/>
          <w:color w:val="222222"/>
          <w:sz w:val="17"/>
          <w:szCs w:val="17"/>
          <w:lang w:eastAsia="en-GB"/>
        </w:rPr>
        <w:t>.</w:t>
      </w:r>
      <w:r w:rsidRPr="0056409F">
        <w:rPr>
          <w:rFonts w:ascii="Arial" w:eastAsia="Times New Roman" w:hAnsi="Arial" w:cs="Arial"/>
          <w:b/>
          <w:bCs/>
          <w:color w:val="222222"/>
          <w:sz w:val="14"/>
          <w:szCs w:val="14"/>
          <w:u w:val="single"/>
          <w:lang w:eastAsia="en-GB"/>
        </w:rPr>
        <w:t>[8]</w:t>
      </w:r>
    </w:p>
    <w:p w14:paraId="56FB233F" w14:textId="77777777" w:rsidR="0056409F" w:rsidRPr="0056409F" w:rsidRDefault="0056409F" w:rsidP="0056409F">
      <w:pPr>
        <w:shd w:val="clear" w:color="auto" w:fill="FFFFFF"/>
        <w:spacing w:after="0" w:line="375" w:lineRule="atLeast"/>
        <w:rPr>
          <w:rFonts w:ascii="Calibri" w:eastAsia="Calibri" w:hAnsi="Calibri" w:cs="Calibri"/>
          <w:b/>
          <w:bCs/>
          <w:lang w:eastAsia="en-GB"/>
        </w:rPr>
      </w:pPr>
      <w:r w:rsidRPr="0056409F">
        <w:rPr>
          <w:rFonts w:ascii="Arial" w:eastAsia="Times New Roman" w:hAnsi="Arial" w:cs="Arial"/>
          <w:b/>
          <w:bCs/>
          <w:color w:val="222222"/>
          <w:sz w:val="17"/>
          <w:szCs w:val="17"/>
          <w:lang w:eastAsia="en-GB"/>
        </w:rPr>
        <w:t>Article 7</w:t>
      </w:r>
      <w:r w:rsidRPr="0056409F">
        <w:rPr>
          <w:rFonts w:ascii="Calibri" w:eastAsia="Calibri" w:hAnsi="Calibri" w:cs="Calibri"/>
          <w:b/>
          <w:bCs/>
          <w:lang w:eastAsia="en-GB"/>
        </w:rPr>
        <w:t>Arbitration</w:t>
      </w:r>
    </w:p>
    <w:p w14:paraId="7B8404B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Where </w:t>
      </w:r>
      <w:r w:rsidRPr="0056409F">
        <w:rPr>
          <w:rFonts w:ascii="Arial" w:eastAsia="Times New Roman" w:hAnsi="Arial" w:cs="Arial"/>
          <w:color w:val="222222"/>
          <w:sz w:val="17"/>
          <w:szCs w:val="17"/>
          <w:u w:val="single"/>
          <w:lang w:eastAsia="en-GB"/>
        </w:rPr>
        <w:t>Article 7</w:t>
      </w:r>
      <w:r w:rsidRPr="0056409F">
        <w:rPr>
          <w:rFonts w:ascii="Arial" w:eastAsia="Times New Roman" w:hAnsi="Arial" w:cs="Arial"/>
          <w:color w:val="222222"/>
          <w:sz w:val="17"/>
          <w:szCs w:val="17"/>
          <w:lang w:eastAsia="en-GB"/>
        </w:rPr>
        <w:t> applies</w:t>
      </w:r>
      <w:r w:rsidRPr="0056409F">
        <w:rPr>
          <w:rFonts w:ascii="Arial" w:eastAsia="Times New Roman" w:hAnsi="Arial" w:cs="Arial"/>
          <w:b/>
          <w:bCs/>
          <w:color w:val="222222"/>
          <w:sz w:val="14"/>
          <w:szCs w:val="14"/>
          <w:u w:val="single"/>
          <w:lang w:eastAsia="en-GB"/>
        </w:rPr>
        <w:t>[9]</w:t>
      </w:r>
      <w:r w:rsidRPr="0056409F">
        <w:rPr>
          <w:rFonts w:ascii="Arial" w:eastAsia="Times New Roman" w:hAnsi="Arial" w:cs="Arial"/>
          <w:color w:val="222222"/>
          <w:sz w:val="17"/>
          <w:szCs w:val="17"/>
          <w:lang w:eastAsia="en-GB"/>
        </w:rPr>
        <w:t>, then, subject to </w:t>
      </w:r>
      <w:r w:rsidRPr="0056409F">
        <w:rPr>
          <w:rFonts w:ascii="Arial" w:eastAsia="Times New Roman" w:hAnsi="Arial" w:cs="Arial"/>
          <w:color w:val="222222"/>
          <w:sz w:val="17"/>
          <w:szCs w:val="17"/>
          <w:u w:val="single"/>
          <w:lang w:eastAsia="en-GB"/>
        </w:rPr>
        <w:t>Article 6</w:t>
      </w:r>
      <w:r w:rsidRPr="0056409F">
        <w:rPr>
          <w:rFonts w:ascii="Arial" w:eastAsia="Times New Roman" w:hAnsi="Arial" w:cs="Arial"/>
          <w:color w:val="222222"/>
          <w:sz w:val="17"/>
          <w:szCs w:val="17"/>
          <w:lang w:eastAsia="en-GB"/>
        </w:rPr>
        <w:t> and the exceptions set out below, any dispute or difference between the Parties of any kind whatsoever arising out of or in connection with this Contract shall be referred to arbitration in accordance with </w:t>
      </w:r>
      <w:r w:rsidRPr="0056409F">
        <w:rPr>
          <w:rFonts w:ascii="Arial" w:eastAsia="Times New Roman" w:hAnsi="Arial" w:cs="Arial"/>
          <w:color w:val="222222"/>
          <w:sz w:val="17"/>
          <w:szCs w:val="17"/>
          <w:u w:val="single"/>
          <w:lang w:eastAsia="en-GB"/>
        </w:rPr>
        <w:t>Schedule 1</w:t>
      </w:r>
      <w:r w:rsidRPr="0056409F">
        <w:rPr>
          <w:rFonts w:ascii="Arial" w:eastAsia="Times New Roman" w:hAnsi="Arial" w:cs="Arial"/>
          <w:color w:val="222222"/>
          <w:sz w:val="17"/>
          <w:szCs w:val="17"/>
          <w:lang w:eastAsia="en-GB"/>
        </w:rPr>
        <w:t>and the JCT 2016 edition of the </w:t>
      </w:r>
      <w:hyperlink r:id="rId179" w:tgtFrame="EXT" w:history="1">
        <w:r w:rsidRPr="0056409F">
          <w:rPr>
            <w:rFonts w:ascii="Arial" w:eastAsia="Times New Roman" w:hAnsi="Arial" w:cs="Arial"/>
            <w:color w:val="0000BB"/>
            <w:sz w:val="17"/>
            <w:szCs w:val="17"/>
            <w:lang w:eastAsia="en-GB"/>
          </w:rPr>
          <w:t>Construction Industry Model Arbitration Rules</w:t>
        </w:r>
      </w:hyperlink>
      <w:r w:rsidRPr="0056409F">
        <w:rPr>
          <w:rFonts w:ascii="Arial" w:eastAsia="Times New Roman" w:hAnsi="Arial" w:cs="Arial"/>
          <w:color w:val="222222"/>
          <w:sz w:val="17"/>
          <w:szCs w:val="17"/>
          <w:lang w:eastAsia="en-GB"/>
        </w:rPr>
        <w:t> (CIMAR)</w:t>
      </w:r>
      <w:r w:rsidRPr="0056409F">
        <w:rPr>
          <w:rFonts w:ascii="Arial" w:eastAsia="Times New Roman" w:hAnsi="Arial" w:cs="Arial"/>
          <w:b/>
          <w:bCs/>
          <w:color w:val="222222"/>
          <w:sz w:val="14"/>
          <w:szCs w:val="14"/>
          <w:u w:val="single"/>
          <w:lang w:eastAsia="en-GB"/>
        </w:rPr>
        <w:t>[10]</w:t>
      </w:r>
      <w:r w:rsidRPr="0056409F">
        <w:rPr>
          <w:rFonts w:ascii="Arial" w:eastAsia="Times New Roman" w:hAnsi="Arial" w:cs="Arial"/>
          <w:color w:val="222222"/>
          <w:sz w:val="17"/>
          <w:szCs w:val="17"/>
          <w:lang w:eastAsia="en-GB"/>
        </w:rPr>
        <w:t>. The exceptions to this </w:t>
      </w:r>
      <w:r w:rsidRPr="0056409F">
        <w:rPr>
          <w:rFonts w:ascii="Arial" w:eastAsia="Times New Roman" w:hAnsi="Arial" w:cs="Arial"/>
          <w:color w:val="222222"/>
          <w:sz w:val="17"/>
          <w:szCs w:val="17"/>
          <w:u w:val="single"/>
          <w:lang w:eastAsia="en-GB"/>
        </w:rPr>
        <w:t>Article 7</w:t>
      </w:r>
      <w:r w:rsidRPr="0056409F">
        <w:rPr>
          <w:rFonts w:ascii="Arial" w:eastAsia="Times New Roman" w:hAnsi="Arial" w:cs="Arial"/>
          <w:color w:val="222222"/>
          <w:sz w:val="17"/>
          <w:szCs w:val="17"/>
          <w:lang w:eastAsia="en-GB"/>
        </w:rPr>
        <w:t> are:</w:t>
      </w:r>
    </w:p>
    <w:p w14:paraId="12B6091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•any disputes or differences arising under or in respect of the Construction Industry Scheme or VAT, to the extent that legislation provides another method of resolving such disputes or differences; and</w:t>
      </w:r>
    </w:p>
    <w:p w14:paraId="6C86C5B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•any disputes or differences in connection with the enforcement of any decision of an Adjudicator.</w:t>
      </w:r>
    </w:p>
    <w:p w14:paraId="095ADC17" w14:textId="77777777" w:rsidR="0056409F" w:rsidRPr="0056409F" w:rsidRDefault="0056409F" w:rsidP="0056409F">
      <w:pPr>
        <w:shd w:val="clear" w:color="auto" w:fill="FFFFFF"/>
        <w:spacing w:after="0" w:line="375" w:lineRule="atLeast"/>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Article 8</w:t>
      </w:r>
      <w:r w:rsidRPr="0056409F">
        <w:rPr>
          <w:rFonts w:ascii="Calibri" w:eastAsia="Calibri" w:hAnsi="Calibri" w:cs="Calibri"/>
          <w:b/>
          <w:bCs/>
          <w:lang w:eastAsia="en-GB"/>
        </w:rPr>
        <w:t xml:space="preserve">Legal </w:t>
      </w:r>
      <w:proofErr w:type="gramStart"/>
      <w:r w:rsidRPr="0056409F">
        <w:rPr>
          <w:rFonts w:ascii="Calibri" w:eastAsia="Calibri" w:hAnsi="Calibri" w:cs="Calibri"/>
          <w:b/>
          <w:bCs/>
          <w:lang w:eastAsia="en-GB"/>
        </w:rPr>
        <w:t>proceedings</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9]</w:t>
      </w:r>
    </w:p>
    <w:p w14:paraId="7DBA083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lastRenderedPageBreak/>
        <w:t>Subject to </w:t>
      </w:r>
      <w:r w:rsidRPr="0056409F">
        <w:rPr>
          <w:rFonts w:ascii="Arial" w:eastAsia="Times New Roman" w:hAnsi="Arial" w:cs="Arial"/>
          <w:color w:val="222222"/>
          <w:sz w:val="17"/>
          <w:szCs w:val="17"/>
          <w:u w:val="single"/>
          <w:lang w:eastAsia="en-GB"/>
        </w:rPr>
        <w:t>Article 6</w:t>
      </w:r>
      <w:r w:rsidRPr="0056409F">
        <w:rPr>
          <w:rFonts w:ascii="Arial" w:eastAsia="Times New Roman" w:hAnsi="Arial" w:cs="Arial"/>
          <w:color w:val="222222"/>
          <w:sz w:val="17"/>
          <w:szCs w:val="17"/>
          <w:lang w:eastAsia="en-GB"/>
        </w:rPr>
        <w:t> and (where it applies) to </w:t>
      </w:r>
      <w:r w:rsidRPr="0056409F">
        <w:rPr>
          <w:rFonts w:ascii="Arial" w:eastAsia="Times New Roman" w:hAnsi="Arial" w:cs="Arial"/>
          <w:color w:val="222222"/>
          <w:sz w:val="17"/>
          <w:szCs w:val="17"/>
          <w:u w:val="single"/>
          <w:lang w:eastAsia="en-GB"/>
        </w:rPr>
        <w:t>Article 7</w:t>
      </w:r>
      <w:r w:rsidRPr="0056409F">
        <w:rPr>
          <w:rFonts w:ascii="Arial" w:eastAsia="Times New Roman" w:hAnsi="Arial" w:cs="Arial"/>
          <w:color w:val="222222"/>
          <w:sz w:val="17"/>
          <w:szCs w:val="17"/>
          <w:lang w:eastAsia="en-GB"/>
        </w:rPr>
        <w:t>, the English courts shall have jurisdiction over any dispute or difference between the Parties which arises out of or in connection with this Contract.</w:t>
      </w:r>
    </w:p>
    <w:p w14:paraId="64DAFA9A"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3FCCDC42" w14:textId="77777777" w:rsidR="0056409F" w:rsidRPr="0056409F" w:rsidRDefault="0056409F" w:rsidP="0056409F">
      <w:pPr>
        <w:shd w:val="clear" w:color="auto" w:fill="ECE2E2"/>
        <w:spacing w:after="0" w:line="240" w:lineRule="auto"/>
        <w:rPr>
          <w:rFonts w:ascii="Calibri" w:eastAsia="Calibri" w:hAnsi="Calibri" w:cs="Calibri"/>
          <w:b/>
          <w:bCs/>
          <w:lang w:eastAsia="en-GB"/>
        </w:rPr>
      </w:pPr>
      <w:r w:rsidRPr="0056409F">
        <w:rPr>
          <w:rFonts w:ascii="Calibri" w:eastAsia="Calibri" w:hAnsi="Calibri" w:cs="Calibri"/>
          <w:b/>
          <w:bCs/>
          <w:lang w:eastAsia="en-GB"/>
        </w:rPr>
        <w:t>Contract Particulars</w:t>
      </w:r>
    </w:p>
    <w:p w14:paraId="312AA28C" w14:textId="77777777" w:rsidR="0056409F" w:rsidRPr="0056409F" w:rsidRDefault="0056409F" w:rsidP="0056409F">
      <w:pPr>
        <w:shd w:val="clear" w:color="auto" w:fill="FFFFFF"/>
        <w:spacing w:after="0" w:line="240" w:lineRule="auto"/>
        <w:rPr>
          <w:rFonts w:ascii="Arial" w:eastAsia="Times New Roman" w:hAnsi="Arial" w:cs="Arial"/>
          <w:b/>
          <w:bCs/>
          <w:i/>
          <w:iCs/>
          <w:color w:val="222222"/>
          <w:sz w:val="17"/>
          <w:szCs w:val="17"/>
          <w:lang w:eastAsia="en-GB"/>
        </w:rPr>
      </w:pPr>
      <w:r w:rsidRPr="0056409F">
        <w:rPr>
          <w:rFonts w:ascii="Arial" w:eastAsia="Times New Roman" w:hAnsi="Arial" w:cs="Arial"/>
          <w:b/>
          <w:bCs/>
          <w:i/>
          <w:iCs/>
          <w:color w:val="222222"/>
          <w:sz w:val="17"/>
          <w:szCs w:val="17"/>
          <w:lang w:eastAsia="en-GB"/>
        </w:rPr>
        <w:t>Note: An asterisk * indicates where selection has been or should have been made.</w:t>
      </w:r>
    </w:p>
    <w:p w14:paraId="4BAAB524"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u w:val="single"/>
          <w:lang w:eastAsia="en-GB"/>
        </w:rPr>
        <w:t>Fourth</w:t>
      </w:r>
      <w:r w:rsidRPr="0056409F">
        <w:rPr>
          <w:rFonts w:ascii="Arial" w:eastAsia="Times New Roman" w:hAnsi="Arial" w:cs="Arial"/>
          <w:b/>
          <w:bCs/>
          <w:color w:val="222222"/>
          <w:sz w:val="17"/>
          <w:szCs w:val="17"/>
          <w:lang w:eastAsia="en-GB"/>
        </w:rPr>
        <w:t> Recital and </w:t>
      </w:r>
      <w:r w:rsidRPr="0056409F">
        <w:rPr>
          <w:rFonts w:ascii="Calibri" w:eastAsia="Calibri" w:hAnsi="Calibri" w:cs="Calibri"/>
          <w:b/>
          <w:bCs/>
          <w:u w:val="single"/>
          <w:lang w:eastAsia="en-GB"/>
        </w:rPr>
        <w:t>Schedule 2</w:t>
      </w:r>
      <w:r w:rsidRPr="0056409F">
        <w:rPr>
          <w:rFonts w:ascii="Calibri" w:eastAsia="Calibri" w:hAnsi="Calibri" w:cs="Calibri"/>
          <w:b/>
          <w:bCs/>
          <w:lang w:eastAsia="en-GB"/>
        </w:rPr>
        <w:t> (paragraphs 1.1, 1.2, 1.5, 1.6, 2.1 and 2.2)</w:t>
      </w:r>
    </w:p>
    <w:p w14:paraId="6EF40F9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Base Date</w:t>
      </w:r>
    </w:p>
    <w:p w14:paraId="2406710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u w:val="single"/>
          <w:lang w:eastAsia="en-GB"/>
        </w:rPr>
        <w:t>January 2nd</w:t>
      </w:r>
      <w:proofErr w:type="gramStart"/>
      <w:r w:rsidRPr="0056409F">
        <w:rPr>
          <w:rFonts w:ascii="Arial" w:eastAsia="Times New Roman" w:hAnsi="Arial" w:cs="Arial"/>
          <w:color w:val="222222"/>
          <w:sz w:val="17"/>
          <w:szCs w:val="17"/>
          <w:u w:val="single"/>
          <w:lang w:eastAsia="en-GB"/>
        </w:rPr>
        <w:t xml:space="preserve"> 2024</w:t>
      </w:r>
      <w:proofErr w:type="gramEnd"/>
    </w:p>
    <w:p w14:paraId="262A6E9C"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u w:val="single"/>
          <w:lang w:eastAsia="en-GB"/>
        </w:rPr>
        <w:t>Fourth</w:t>
      </w:r>
      <w:r w:rsidRPr="0056409F">
        <w:rPr>
          <w:rFonts w:ascii="Arial" w:eastAsia="Times New Roman" w:hAnsi="Arial" w:cs="Arial"/>
          <w:b/>
          <w:bCs/>
          <w:color w:val="222222"/>
          <w:sz w:val="17"/>
          <w:szCs w:val="17"/>
          <w:lang w:eastAsia="en-GB"/>
        </w:rPr>
        <w:t> Recital and clause </w:t>
      </w:r>
      <w:r w:rsidRPr="0056409F">
        <w:rPr>
          <w:rFonts w:ascii="Calibri" w:eastAsia="Calibri" w:hAnsi="Calibri" w:cs="Calibri"/>
          <w:b/>
          <w:bCs/>
          <w:u w:val="single"/>
          <w:lang w:eastAsia="en-GB"/>
        </w:rPr>
        <w:t>4.2</w:t>
      </w:r>
    </w:p>
    <w:p w14:paraId="44E22D7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Construction Industry Scheme (CIS)</w:t>
      </w:r>
    </w:p>
    <w:p w14:paraId="33F6089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Employer at the Base Date</w:t>
      </w:r>
    </w:p>
    <w:p w14:paraId="00B3653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t>
      </w:r>
      <w:proofErr w:type="gramStart"/>
      <w:r w:rsidRPr="0056409F">
        <w:rPr>
          <w:rFonts w:ascii="Arial" w:eastAsia="Times New Roman" w:hAnsi="Arial" w:cs="Arial"/>
          <w:color w:val="222222"/>
          <w:sz w:val="17"/>
          <w:szCs w:val="17"/>
          <w:lang w:eastAsia="en-GB"/>
        </w:rPr>
        <w:t>is</w:t>
      </w:r>
      <w:proofErr w:type="gramEnd"/>
      <w:r w:rsidRPr="0056409F">
        <w:rPr>
          <w:rFonts w:ascii="Arial" w:eastAsia="Times New Roman" w:hAnsi="Arial" w:cs="Arial"/>
          <w:color w:val="222222"/>
          <w:sz w:val="17"/>
          <w:szCs w:val="17"/>
          <w:lang w:eastAsia="en-GB"/>
        </w:rPr>
        <w:t xml:space="preserve"> not a 'contractor'</w:t>
      </w:r>
    </w:p>
    <w:p w14:paraId="7D3EADD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for the purposes of the CIS</w:t>
      </w:r>
    </w:p>
    <w:p w14:paraId="68A02084"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u w:val="single"/>
          <w:lang w:eastAsia="en-GB"/>
        </w:rPr>
        <w:t>Fifth</w:t>
      </w:r>
      <w:r w:rsidRPr="0056409F">
        <w:rPr>
          <w:rFonts w:ascii="Arial" w:eastAsia="Times New Roman" w:hAnsi="Arial" w:cs="Arial"/>
          <w:b/>
          <w:bCs/>
          <w:color w:val="222222"/>
          <w:sz w:val="17"/>
          <w:szCs w:val="17"/>
          <w:lang w:eastAsia="en-GB"/>
        </w:rPr>
        <w:t> Recital</w:t>
      </w:r>
    </w:p>
    <w:p w14:paraId="620C66A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CDM </w:t>
      </w:r>
      <w:proofErr w:type="gramStart"/>
      <w:r w:rsidRPr="0056409F">
        <w:rPr>
          <w:rFonts w:ascii="Arial" w:eastAsia="Times New Roman" w:hAnsi="Arial" w:cs="Arial"/>
          <w:color w:val="222222"/>
          <w:sz w:val="17"/>
          <w:szCs w:val="17"/>
          <w:lang w:eastAsia="en-GB"/>
        </w:rPr>
        <w:t>Regulations</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11]</w:t>
      </w:r>
    </w:p>
    <w:p w14:paraId="10CB1AC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project</w:t>
      </w:r>
    </w:p>
    <w:p w14:paraId="5ACF967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t>
      </w:r>
      <w:proofErr w:type="gramStart"/>
      <w:r w:rsidRPr="0056409F">
        <w:rPr>
          <w:rFonts w:ascii="Arial" w:eastAsia="Times New Roman" w:hAnsi="Arial" w:cs="Arial"/>
          <w:color w:val="222222"/>
          <w:sz w:val="17"/>
          <w:szCs w:val="17"/>
          <w:lang w:eastAsia="en-GB"/>
        </w:rPr>
        <w:t>is</w:t>
      </w:r>
      <w:proofErr w:type="gramEnd"/>
      <w:r w:rsidRPr="0056409F">
        <w:rPr>
          <w:rFonts w:ascii="Arial" w:eastAsia="Times New Roman" w:hAnsi="Arial" w:cs="Arial"/>
          <w:color w:val="222222"/>
          <w:sz w:val="17"/>
          <w:szCs w:val="17"/>
          <w:lang w:eastAsia="en-GB"/>
        </w:rPr>
        <w:t> notifiable</w:t>
      </w:r>
    </w:p>
    <w:p w14:paraId="68CC4053"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u w:val="single"/>
          <w:lang w:eastAsia="en-GB"/>
        </w:rPr>
        <w:t>Seventh</w:t>
      </w:r>
      <w:r w:rsidRPr="0056409F">
        <w:rPr>
          <w:rFonts w:ascii="Arial" w:eastAsia="Times New Roman" w:hAnsi="Arial" w:cs="Arial"/>
          <w:b/>
          <w:bCs/>
          <w:color w:val="222222"/>
          <w:sz w:val="17"/>
          <w:szCs w:val="17"/>
          <w:lang w:eastAsia="en-GB"/>
        </w:rPr>
        <w:t> Recital and </w:t>
      </w:r>
      <w:r w:rsidRPr="0056409F">
        <w:rPr>
          <w:rFonts w:ascii="Calibri" w:eastAsia="Calibri" w:hAnsi="Calibri" w:cs="Calibri"/>
          <w:b/>
          <w:bCs/>
          <w:u w:val="single"/>
          <w:lang w:eastAsia="en-GB"/>
        </w:rPr>
        <w:t>Schedule 3</w:t>
      </w:r>
    </w:p>
    <w:p w14:paraId="7ECC9BF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Supplemental </w:t>
      </w:r>
      <w:proofErr w:type="gramStart"/>
      <w:r w:rsidRPr="0056409F">
        <w:rPr>
          <w:rFonts w:ascii="Arial" w:eastAsia="Times New Roman" w:hAnsi="Arial" w:cs="Arial"/>
          <w:color w:val="222222"/>
          <w:sz w:val="17"/>
          <w:szCs w:val="17"/>
          <w:lang w:eastAsia="en-GB"/>
        </w:rPr>
        <w:t>Provisions</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12]</w:t>
      </w:r>
    </w:p>
    <w:p w14:paraId="0A8887E9" w14:textId="77777777" w:rsidR="0056409F" w:rsidRPr="0056409F" w:rsidRDefault="0056409F" w:rsidP="0056409F">
      <w:pPr>
        <w:shd w:val="clear" w:color="auto" w:fill="FFFFFF"/>
        <w:spacing w:after="0" w:line="240" w:lineRule="auto"/>
        <w:jc w:val="both"/>
        <w:rPr>
          <w:rFonts w:ascii="Arial" w:eastAsia="Times New Roman" w:hAnsi="Arial" w:cs="Arial"/>
          <w:i/>
          <w:iCs/>
          <w:color w:val="222222"/>
          <w:sz w:val="17"/>
          <w:szCs w:val="17"/>
          <w:lang w:eastAsia="en-GB"/>
        </w:rPr>
      </w:pPr>
      <w:r w:rsidRPr="0056409F">
        <w:rPr>
          <w:rFonts w:ascii="Arial" w:eastAsia="Times New Roman" w:hAnsi="Arial" w:cs="Arial"/>
          <w:i/>
          <w:iCs/>
          <w:color w:val="222222"/>
          <w:sz w:val="17"/>
          <w:szCs w:val="17"/>
          <w:lang w:eastAsia="en-GB"/>
        </w:rPr>
        <w:t>(Where neither entry against one of Supplemental Provisions </w:t>
      </w:r>
      <w:r w:rsidRPr="0056409F">
        <w:rPr>
          <w:rFonts w:ascii="Arial" w:eastAsia="Times New Roman" w:hAnsi="Arial" w:cs="Arial"/>
          <w:i/>
          <w:iCs/>
          <w:color w:val="222222"/>
          <w:sz w:val="17"/>
          <w:szCs w:val="17"/>
          <w:u w:val="single"/>
          <w:lang w:eastAsia="en-GB"/>
        </w:rPr>
        <w:t>1</w:t>
      </w:r>
      <w:r w:rsidRPr="0056409F">
        <w:rPr>
          <w:rFonts w:ascii="Arial" w:eastAsia="Times New Roman" w:hAnsi="Arial" w:cs="Arial"/>
          <w:i/>
          <w:iCs/>
          <w:color w:val="222222"/>
          <w:sz w:val="17"/>
          <w:szCs w:val="17"/>
          <w:lang w:eastAsia="en-GB"/>
        </w:rPr>
        <w:t> to </w:t>
      </w:r>
      <w:r w:rsidRPr="0056409F">
        <w:rPr>
          <w:rFonts w:ascii="Arial" w:eastAsia="Times New Roman" w:hAnsi="Arial" w:cs="Arial"/>
          <w:i/>
          <w:iCs/>
          <w:color w:val="222222"/>
          <w:sz w:val="17"/>
          <w:szCs w:val="17"/>
          <w:u w:val="single"/>
          <w:lang w:eastAsia="en-GB"/>
        </w:rPr>
        <w:t>6</w:t>
      </w:r>
      <w:r w:rsidRPr="0056409F">
        <w:rPr>
          <w:rFonts w:ascii="Arial" w:eastAsia="Times New Roman" w:hAnsi="Arial" w:cs="Arial"/>
          <w:i/>
          <w:iCs/>
          <w:color w:val="222222"/>
          <w:sz w:val="17"/>
          <w:szCs w:val="17"/>
          <w:lang w:eastAsia="en-GB"/>
        </w:rPr>
        <w:t> below is deleted, that Supplemental Provision applies.)</w:t>
      </w:r>
    </w:p>
    <w:p w14:paraId="32D2B13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Supplemental Provision </w:t>
      </w:r>
      <w:r w:rsidRPr="0056409F">
        <w:rPr>
          <w:rFonts w:ascii="Arial" w:eastAsia="Times New Roman" w:hAnsi="Arial" w:cs="Arial"/>
          <w:color w:val="222222"/>
          <w:sz w:val="17"/>
          <w:szCs w:val="17"/>
          <w:u w:val="single"/>
          <w:lang w:eastAsia="en-GB"/>
        </w:rPr>
        <w:t>1</w:t>
      </w:r>
      <w:r w:rsidRPr="0056409F">
        <w:rPr>
          <w:rFonts w:ascii="Arial" w:eastAsia="Times New Roman" w:hAnsi="Arial" w:cs="Arial"/>
          <w:color w:val="222222"/>
          <w:sz w:val="17"/>
          <w:szCs w:val="17"/>
          <w:lang w:eastAsia="en-GB"/>
        </w:rPr>
        <w:t>: Collaborative working</w:t>
      </w:r>
    </w:p>
    <w:p w14:paraId="57E54DF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t>
      </w:r>
      <w:proofErr w:type="gramStart"/>
      <w:r w:rsidRPr="0056409F">
        <w:rPr>
          <w:rFonts w:ascii="Arial" w:eastAsia="Times New Roman" w:hAnsi="Arial" w:cs="Arial"/>
          <w:color w:val="222222"/>
          <w:sz w:val="17"/>
          <w:szCs w:val="17"/>
          <w:lang w:eastAsia="en-GB"/>
        </w:rPr>
        <w:t>does</w:t>
      </w:r>
      <w:proofErr w:type="gramEnd"/>
      <w:r w:rsidRPr="0056409F">
        <w:rPr>
          <w:rFonts w:ascii="Arial" w:eastAsia="Times New Roman" w:hAnsi="Arial" w:cs="Arial"/>
          <w:color w:val="222222"/>
          <w:sz w:val="17"/>
          <w:szCs w:val="17"/>
          <w:lang w:eastAsia="en-GB"/>
        </w:rPr>
        <w:t xml:space="preserve"> not apply</w:t>
      </w:r>
    </w:p>
    <w:p w14:paraId="12ECE56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Supplemental Provision </w:t>
      </w:r>
      <w:r w:rsidRPr="0056409F">
        <w:rPr>
          <w:rFonts w:ascii="Arial" w:eastAsia="Times New Roman" w:hAnsi="Arial" w:cs="Arial"/>
          <w:color w:val="222222"/>
          <w:sz w:val="17"/>
          <w:szCs w:val="17"/>
          <w:u w:val="single"/>
          <w:lang w:eastAsia="en-GB"/>
        </w:rPr>
        <w:t>2</w:t>
      </w:r>
      <w:r w:rsidRPr="0056409F">
        <w:rPr>
          <w:rFonts w:ascii="Arial" w:eastAsia="Times New Roman" w:hAnsi="Arial" w:cs="Arial"/>
          <w:color w:val="222222"/>
          <w:sz w:val="17"/>
          <w:szCs w:val="17"/>
          <w:lang w:eastAsia="en-GB"/>
        </w:rPr>
        <w:t>: Health and safety</w:t>
      </w:r>
    </w:p>
    <w:p w14:paraId="2529971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t>
      </w:r>
      <w:proofErr w:type="gramStart"/>
      <w:r w:rsidRPr="0056409F">
        <w:rPr>
          <w:rFonts w:ascii="Arial" w:eastAsia="Times New Roman" w:hAnsi="Arial" w:cs="Arial"/>
          <w:color w:val="222222"/>
          <w:sz w:val="17"/>
          <w:szCs w:val="17"/>
          <w:lang w:eastAsia="en-GB"/>
        </w:rPr>
        <w:t>applies</w:t>
      </w:r>
      <w:proofErr w:type="gramEnd"/>
    </w:p>
    <w:p w14:paraId="4796B5D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Supplemental Provision </w:t>
      </w:r>
      <w:r w:rsidRPr="0056409F">
        <w:rPr>
          <w:rFonts w:ascii="Arial" w:eastAsia="Times New Roman" w:hAnsi="Arial" w:cs="Arial"/>
          <w:color w:val="222222"/>
          <w:sz w:val="17"/>
          <w:szCs w:val="17"/>
          <w:u w:val="single"/>
          <w:lang w:eastAsia="en-GB"/>
        </w:rPr>
        <w:t>3</w:t>
      </w:r>
      <w:r w:rsidRPr="0056409F">
        <w:rPr>
          <w:rFonts w:ascii="Arial" w:eastAsia="Times New Roman" w:hAnsi="Arial" w:cs="Arial"/>
          <w:color w:val="222222"/>
          <w:sz w:val="17"/>
          <w:szCs w:val="17"/>
          <w:lang w:eastAsia="en-GB"/>
        </w:rPr>
        <w:t>: Cost savings and value improvements</w:t>
      </w:r>
    </w:p>
    <w:p w14:paraId="7BCB849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t>
      </w:r>
      <w:proofErr w:type="gramStart"/>
      <w:r w:rsidRPr="0056409F">
        <w:rPr>
          <w:rFonts w:ascii="Arial" w:eastAsia="Times New Roman" w:hAnsi="Arial" w:cs="Arial"/>
          <w:color w:val="222222"/>
          <w:sz w:val="17"/>
          <w:szCs w:val="17"/>
          <w:lang w:eastAsia="en-GB"/>
        </w:rPr>
        <w:t>applies</w:t>
      </w:r>
      <w:proofErr w:type="gramEnd"/>
    </w:p>
    <w:p w14:paraId="49AACCF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Supplemental Provision </w:t>
      </w:r>
      <w:r w:rsidRPr="0056409F">
        <w:rPr>
          <w:rFonts w:ascii="Arial" w:eastAsia="Times New Roman" w:hAnsi="Arial" w:cs="Arial"/>
          <w:color w:val="222222"/>
          <w:sz w:val="17"/>
          <w:szCs w:val="17"/>
          <w:u w:val="single"/>
          <w:lang w:eastAsia="en-GB"/>
        </w:rPr>
        <w:t>4</w:t>
      </w:r>
      <w:r w:rsidRPr="0056409F">
        <w:rPr>
          <w:rFonts w:ascii="Arial" w:eastAsia="Times New Roman" w:hAnsi="Arial" w:cs="Arial"/>
          <w:color w:val="222222"/>
          <w:sz w:val="17"/>
          <w:szCs w:val="17"/>
          <w:lang w:eastAsia="en-GB"/>
        </w:rPr>
        <w:t>: Sustainable development and environmental considerations</w:t>
      </w:r>
    </w:p>
    <w:p w14:paraId="388591B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t>
      </w:r>
      <w:proofErr w:type="gramStart"/>
      <w:r w:rsidRPr="0056409F">
        <w:rPr>
          <w:rFonts w:ascii="Arial" w:eastAsia="Times New Roman" w:hAnsi="Arial" w:cs="Arial"/>
          <w:color w:val="222222"/>
          <w:sz w:val="17"/>
          <w:szCs w:val="17"/>
          <w:lang w:eastAsia="en-GB"/>
        </w:rPr>
        <w:t>applies</w:t>
      </w:r>
      <w:proofErr w:type="gramEnd"/>
    </w:p>
    <w:p w14:paraId="77341AF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Supplemental Provision </w:t>
      </w:r>
      <w:r w:rsidRPr="0056409F">
        <w:rPr>
          <w:rFonts w:ascii="Arial" w:eastAsia="Times New Roman" w:hAnsi="Arial" w:cs="Arial"/>
          <w:color w:val="222222"/>
          <w:sz w:val="17"/>
          <w:szCs w:val="17"/>
          <w:u w:val="single"/>
          <w:lang w:eastAsia="en-GB"/>
        </w:rPr>
        <w:t>5</w:t>
      </w:r>
      <w:r w:rsidRPr="0056409F">
        <w:rPr>
          <w:rFonts w:ascii="Arial" w:eastAsia="Times New Roman" w:hAnsi="Arial" w:cs="Arial"/>
          <w:color w:val="222222"/>
          <w:sz w:val="17"/>
          <w:szCs w:val="17"/>
          <w:lang w:eastAsia="en-GB"/>
        </w:rPr>
        <w:t>: Performance Indicators and monitoring</w:t>
      </w:r>
    </w:p>
    <w:p w14:paraId="24FAFE0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t>
      </w:r>
      <w:proofErr w:type="gramStart"/>
      <w:r w:rsidRPr="0056409F">
        <w:rPr>
          <w:rFonts w:ascii="Arial" w:eastAsia="Times New Roman" w:hAnsi="Arial" w:cs="Arial"/>
          <w:color w:val="222222"/>
          <w:sz w:val="17"/>
          <w:szCs w:val="17"/>
          <w:lang w:eastAsia="en-GB"/>
        </w:rPr>
        <w:t>does</w:t>
      </w:r>
      <w:proofErr w:type="gramEnd"/>
      <w:r w:rsidRPr="0056409F">
        <w:rPr>
          <w:rFonts w:ascii="Arial" w:eastAsia="Times New Roman" w:hAnsi="Arial" w:cs="Arial"/>
          <w:color w:val="222222"/>
          <w:sz w:val="17"/>
          <w:szCs w:val="17"/>
          <w:lang w:eastAsia="en-GB"/>
        </w:rPr>
        <w:t xml:space="preserve"> not apply</w:t>
      </w:r>
    </w:p>
    <w:p w14:paraId="4BF0F27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Supplemental Provision </w:t>
      </w:r>
      <w:r w:rsidRPr="0056409F">
        <w:rPr>
          <w:rFonts w:ascii="Arial" w:eastAsia="Times New Roman" w:hAnsi="Arial" w:cs="Arial"/>
          <w:color w:val="222222"/>
          <w:sz w:val="17"/>
          <w:szCs w:val="17"/>
          <w:u w:val="single"/>
          <w:lang w:eastAsia="en-GB"/>
        </w:rPr>
        <w:t>6</w:t>
      </w:r>
      <w:r w:rsidRPr="0056409F">
        <w:rPr>
          <w:rFonts w:ascii="Arial" w:eastAsia="Times New Roman" w:hAnsi="Arial" w:cs="Arial"/>
          <w:color w:val="222222"/>
          <w:sz w:val="17"/>
          <w:szCs w:val="17"/>
          <w:lang w:eastAsia="en-GB"/>
        </w:rPr>
        <w:t>: Notification and negotiation of disputes</w:t>
      </w:r>
    </w:p>
    <w:p w14:paraId="7593A75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t>
      </w:r>
      <w:proofErr w:type="gramStart"/>
      <w:r w:rsidRPr="0056409F">
        <w:rPr>
          <w:rFonts w:ascii="Arial" w:eastAsia="Times New Roman" w:hAnsi="Arial" w:cs="Arial"/>
          <w:color w:val="222222"/>
          <w:sz w:val="17"/>
          <w:szCs w:val="17"/>
          <w:lang w:eastAsia="en-GB"/>
        </w:rPr>
        <w:t>applies</w:t>
      </w:r>
      <w:proofErr w:type="gramEnd"/>
    </w:p>
    <w:p w14:paraId="3C8766B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Where Supplemental Provision </w:t>
      </w:r>
      <w:r w:rsidRPr="0056409F">
        <w:rPr>
          <w:rFonts w:ascii="Arial" w:eastAsia="Times New Roman" w:hAnsi="Arial" w:cs="Arial"/>
          <w:color w:val="222222"/>
          <w:sz w:val="17"/>
          <w:szCs w:val="17"/>
          <w:u w:val="single"/>
          <w:lang w:eastAsia="en-GB"/>
        </w:rPr>
        <w:t>6</w:t>
      </w:r>
      <w:r w:rsidRPr="0056409F">
        <w:rPr>
          <w:rFonts w:ascii="Arial" w:eastAsia="Times New Roman" w:hAnsi="Arial" w:cs="Arial"/>
          <w:color w:val="222222"/>
          <w:sz w:val="17"/>
          <w:szCs w:val="17"/>
          <w:lang w:eastAsia="en-GB"/>
        </w:rPr>
        <w:t> applies, the respective nominees of the Parties are</w:t>
      </w:r>
    </w:p>
    <w:p w14:paraId="317D01B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Employer's nominee</w:t>
      </w:r>
    </w:p>
    <w:p w14:paraId="23B7343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u w:val="single"/>
          <w:lang w:eastAsia="en-GB"/>
        </w:rPr>
        <w:t>Ian Stewart</w:t>
      </w:r>
    </w:p>
    <w:p w14:paraId="465A724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Contractor's nominee</w:t>
      </w:r>
    </w:p>
    <w:p w14:paraId="16DDE668"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Calibri" w:eastAsia="Calibri" w:hAnsi="Calibri" w:cs="Calibri"/>
          <w:lang w:eastAsia="en-GB"/>
        </w:rPr>
        <w:t>or such replacement as each Party may notify to the other from time to time</w:t>
      </w:r>
    </w:p>
    <w:p w14:paraId="59DCDF7F"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u w:val="single"/>
          <w:lang w:eastAsia="en-GB"/>
        </w:rPr>
        <w:t>Article 7</w:t>
      </w:r>
    </w:p>
    <w:p w14:paraId="0977026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Arbitration</w:t>
      </w:r>
    </w:p>
    <w:p w14:paraId="35A4C9AB" w14:textId="77777777" w:rsidR="0056409F" w:rsidRPr="0056409F" w:rsidRDefault="0056409F" w:rsidP="0056409F">
      <w:pPr>
        <w:shd w:val="clear" w:color="auto" w:fill="FFFFFF"/>
        <w:spacing w:after="0" w:line="240" w:lineRule="auto"/>
        <w:jc w:val="both"/>
        <w:rPr>
          <w:rFonts w:ascii="Arial" w:eastAsia="Times New Roman" w:hAnsi="Arial" w:cs="Arial"/>
          <w:i/>
          <w:iCs/>
          <w:color w:val="222222"/>
          <w:sz w:val="17"/>
          <w:szCs w:val="17"/>
          <w:lang w:eastAsia="en-GB"/>
        </w:rPr>
      </w:pPr>
      <w:r w:rsidRPr="0056409F">
        <w:rPr>
          <w:rFonts w:ascii="Arial" w:eastAsia="Times New Roman" w:hAnsi="Arial" w:cs="Arial"/>
          <w:i/>
          <w:iCs/>
          <w:color w:val="222222"/>
          <w:sz w:val="17"/>
          <w:szCs w:val="17"/>
          <w:lang w:eastAsia="en-GB"/>
        </w:rPr>
        <w:t>(If neither entry is deleted, </w:t>
      </w:r>
      <w:r w:rsidRPr="0056409F">
        <w:rPr>
          <w:rFonts w:ascii="Arial" w:eastAsia="Times New Roman" w:hAnsi="Arial" w:cs="Arial"/>
          <w:i/>
          <w:iCs/>
          <w:color w:val="222222"/>
          <w:sz w:val="17"/>
          <w:szCs w:val="17"/>
          <w:u w:val="single"/>
          <w:lang w:eastAsia="en-GB"/>
        </w:rPr>
        <w:t>Article 7</w:t>
      </w:r>
      <w:r w:rsidRPr="0056409F">
        <w:rPr>
          <w:rFonts w:ascii="Arial" w:eastAsia="Times New Roman" w:hAnsi="Arial" w:cs="Arial"/>
          <w:i/>
          <w:iCs/>
          <w:color w:val="222222"/>
          <w:sz w:val="17"/>
          <w:szCs w:val="17"/>
          <w:lang w:eastAsia="en-GB"/>
        </w:rPr>
        <w:t> and </w:t>
      </w:r>
      <w:r w:rsidRPr="0056409F">
        <w:rPr>
          <w:rFonts w:ascii="Arial" w:eastAsia="Times New Roman" w:hAnsi="Arial" w:cs="Arial"/>
          <w:i/>
          <w:iCs/>
          <w:color w:val="222222"/>
          <w:sz w:val="17"/>
          <w:szCs w:val="17"/>
          <w:u w:val="single"/>
          <w:lang w:eastAsia="en-GB"/>
        </w:rPr>
        <w:t>Schedule 1</w:t>
      </w:r>
      <w:r w:rsidRPr="0056409F">
        <w:rPr>
          <w:rFonts w:ascii="Arial" w:eastAsia="Times New Roman" w:hAnsi="Arial" w:cs="Arial"/>
          <w:i/>
          <w:iCs/>
          <w:color w:val="222222"/>
          <w:sz w:val="17"/>
          <w:szCs w:val="17"/>
          <w:lang w:eastAsia="en-GB"/>
        </w:rPr>
        <w:t> do not apply. If disputes and differences are to be determined by arbitration and not by legal proceedings, it </w:t>
      </w:r>
      <w:r w:rsidRPr="0056409F">
        <w:rPr>
          <w:rFonts w:ascii="Arial" w:eastAsia="Times New Roman" w:hAnsi="Arial" w:cs="Arial"/>
          <w:i/>
          <w:iCs/>
          <w:color w:val="222222"/>
          <w:sz w:val="17"/>
          <w:szCs w:val="17"/>
          <w:u w:val="single"/>
          <w:lang w:eastAsia="en-GB"/>
        </w:rPr>
        <w:t>must</w:t>
      </w:r>
      <w:r w:rsidRPr="0056409F">
        <w:rPr>
          <w:rFonts w:ascii="Arial" w:eastAsia="Times New Roman" w:hAnsi="Arial" w:cs="Arial"/>
          <w:i/>
          <w:iCs/>
          <w:color w:val="222222"/>
          <w:sz w:val="17"/>
          <w:szCs w:val="17"/>
          <w:lang w:eastAsia="en-GB"/>
        </w:rPr>
        <w:t> be stated that </w:t>
      </w:r>
      <w:r w:rsidRPr="0056409F">
        <w:rPr>
          <w:rFonts w:ascii="Arial" w:eastAsia="Times New Roman" w:hAnsi="Arial" w:cs="Arial"/>
          <w:i/>
          <w:iCs/>
          <w:color w:val="222222"/>
          <w:sz w:val="17"/>
          <w:szCs w:val="17"/>
          <w:u w:val="single"/>
          <w:lang w:eastAsia="en-GB"/>
        </w:rPr>
        <w:t>Article 7</w:t>
      </w:r>
      <w:r w:rsidRPr="0056409F">
        <w:rPr>
          <w:rFonts w:ascii="Arial" w:eastAsia="Times New Roman" w:hAnsi="Arial" w:cs="Arial"/>
          <w:i/>
          <w:iCs/>
          <w:color w:val="222222"/>
          <w:sz w:val="17"/>
          <w:szCs w:val="17"/>
          <w:lang w:eastAsia="en-GB"/>
        </w:rPr>
        <w:t> and </w:t>
      </w:r>
      <w:r w:rsidRPr="0056409F">
        <w:rPr>
          <w:rFonts w:ascii="Arial" w:eastAsia="Times New Roman" w:hAnsi="Arial" w:cs="Arial"/>
          <w:i/>
          <w:iCs/>
          <w:color w:val="222222"/>
          <w:sz w:val="17"/>
          <w:szCs w:val="17"/>
          <w:u w:val="single"/>
          <w:lang w:eastAsia="en-GB"/>
        </w:rPr>
        <w:t>Schedule 1</w:t>
      </w:r>
      <w:r w:rsidRPr="0056409F">
        <w:rPr>
          <w:rFonts w:ascii="Arial" w:eastAsia="Times New Roman" w:hAnsi="Arial" w:cs="Arial"/>
          <w:i/>
          <w:iCs/>
          <w:color w:val="222222"/>
          <w:sz w:val="17"/>
          <w:szCs w:val="17"/>
          <w:lang w:eastAsia="en-GB"/>
        </w:rPr>
        <w:t> apply</w:t>
      </w:r>
      <w:proofErr w:type="gramStart"/>
      <w:r w:rsidRPr="0056409F">
        <w:rPr>
          <w:rFonts w:ascii="Arial" w:eastAsia="Times New Roman" w:hAnsi="Arial" w:cs="Arial"/>
          <w:i/>
          <w:iCs/>
          <w:color w:val="222222"/>
          <w:sz w:val="17"/>
          <w:szCs w:val="17"/>
          <w:lang w:eastAsia="en-GB"/>
        </w:rPr>
        <w:t>.)</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13]</w:t>
      </w:r>
    </w:p>
    <w:p w14:paraId="0DD97632"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u w:val="single"/>
          <w:lang w:eastAsia="en-GB"/>
        </w:rPr>
        <w:t>Article 7</w:t>
      </w:r>
      <w:r w:rsidRPr="0056409F">
        <w:rPr>
          <w:rFonts w:ascii="Arial" w:eastAsia="Times New Roman" w:hAnsi="Arial" w:cs="Arial"/>
          <w:color w:val="222222"/>
          <w:sz w:val="17"/>
          <w:szCs w:val="17"/>
          <w:lang w:eastAsia="en-GB"/>
        </w:rPr>
        <w:t> and </w:t>
      </w:r>
      <w:r w:rsidRPr="0056409F">
        <w:rPr>
          <w:rFonts w:ascii="Calibri" w:eastAsia="Calibri" w:hAnsi="Calibri" w:cs="Calibri"/>
          <w:u w:val="single"/>
          <w:lang w:eastAsia="en-GB"/>
        </w:rPr>
        <w:t>Schedule 1</w:t>
      </w:r>
      <w:r w:rsidRPr="0056409F">
        <w:rPr>
          <w:rFonts w:ascii="Calibri" w:eastAsia="Calibri" w:hAnsi="Calibri" w:cs="Calibri"/>
          <w:lang w:eastAsia="en-GB"/>
        </w:rPr>
        <w:t> </w:t>
      </w:r>
      <w:r w:rsidRPr="0056409F">
        <w:rPr>
          <w:rFonts w:ascii="Calibri" w:eastAsia="Calibri" w:hAnsi="Calibri" w:cs="Calibri"/>
          <w:i/>
          <w:iCs/>
          <w:lang w:eastAsia="en-GB"/>
        </w:rPr>
        <w:t>(Arbitration)</w:t>
      </w:r>
    </w:p>
    <w:p w14:paraId="6A98242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t>
      </w:r>
      <w:proofErr w:type="gramStart"/>
      <w:r w:rsidRPr="0056409F">
        <w:rPr>
          <w:rFonts w:ascii="Arial" w:eastAsia="Times New Roman" w:hAnsi="Arial" w:cs="Arial"/>
          <w:color w:val="222222"/>
          <w:sz w:val="17"/>
          <w:szCs w:val="17"/>
          <w:lang w:eastAsia="en-GB"/>
        </w:rPr>
        <w:t>apply</w:t>
      </w:r>
      <w:proofErr w:type="gramEnd"/>
    </w:p>
    <w:p w14:paraId="69B074D0"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u w:val="single"/>
          <w:lang w:eastAsia="en-GB"/>
        </w:rPr>
        <w:t>2.2</w:t>
      </w:r>
    </w:p>
    <w:p w14:paraId="317E3EA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Works commencement date</w:t>
      </w:r>
    </w:p>
    <w:p w14:paraId="5337815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u w:val="single"/>
          <w:lang w:eastAsia="en-GB"/>
        </w:rPr>
        <w:t>2nd January 2024</w:t>
      </w:r>
    </w:p>
    <w:p w14:paraId="136A92B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Date for Completion</w:t>
      </w:r>
    </w:p>
    <w:p w14:paraId="7A8A7C3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u w:val="single"/>
          <w:lang w:eastAsia="en-GB"/>
        </w:rPr>
        <w:t>30th June 2024</w:t>
      </w:r>
    </w:p>
    <w:p w14:paraId="2DCB799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or such later date for completion as is fixed under clause </w:t>
      </w:r>
      <w:r w:rsidRPr="0056409F">
        <w:rPr>
          <w:rFonts w:ascii="Arial" w:eastAsia="Times New Roman" w:hAnsi="Arial" w:cs="Arial"/>
          <w:color w:val="222222"/>
          <w:sz w:val="17"/>
          <w:szCs w:val="17"/>
          <w:u w:val="single"/>
          <w:lang w:eastAsia="en-GB"/>
        </w:rPr>
        <w:t>2.7</w:t>
      </w:r>
    </w:p>
    <w:p w14:paraId="720426DD"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u w:val="single"/>
          <w:lang w:eastAsia="en-GB"/>
        </w:rPr>
        <w:t>2.8</w:t>
      </w:r>
    </w:p>
    <w:p w14:paraId="2453CF0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Liquidated damages</w:t>
      </w:r>
    </w:p>
    <w:p w14:paraId="3E3A9C0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at the rate of</w:t>
      </w:r>
    </w:p>
    <w:p w14:paraId="6981B4B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u w:val="single"/>
          <w:lang w:eastAsia="en-GB"/>
        </w:rPr>
        <w:t>££1000 per week</w:t>
      </w:r>
      <w:r w:rsidRPr="0056409F">
        <w:rPr>
          <w:rFonts w:ascii="Arial" w:eastAsia="Times New Roman" w:hAnsi="Arial" w:cs="Arial"/>
          <w:b/>
          <w:bCs/>
          <w:color w:val="222222"/>
          <w:sz w:val="17"/>
          <w:szCs w:val="17"/>
          <w:lang w:eastAsia="en-GB"/>
        </w:rPr>
        <w:t> </w:t>
      </w:r>
      <w:r w:rsidRPr="0056409F">
        <w:rPr>
          <w:rFonts w:ascii="Arial" w:eastAsia="Times New Roman" w:hAnsi="Arial" w:cs="Arial"/>
          <w:color w:val="222222"/>
          <w:sz w:val="17"/>
          <w:szCs w:val="17"/>
          <w:lang w:eastAsia="en-GB"/>
        </w:rPr>
        <w:t>per </w:t>
      </w:r>
      <w:r w:rsidRPr="0056409F">
        <w:rPr>
          <w:rFonts w:ascii="Arial" w:eastAsia="Times New Roman" w:hAnsi="Arial" w:cs="Arial"/>
          <w:color w:val="222222"/>
          <w:sz w:val="17"/>
          <w:szCs w:val="17"/>
          <w:u w:val="single"/>
          <w:lang w:eastAsia="en-GB"/>
        </w:rPr>
        <w:t>From July 1st</w:t>
      </w:r>
      <w:proofErr w:type="gramStart"/>
      <w:r w:rsidRPr="0056409F">
        <w:rPr>
          <w:rFonts w:ascii="Arial" w:eastAsia="Times New Roman" w:hAnsi="Arial" w:cs="Arial"/>
          <w:color w:val="222222"/>
          <w:sz w:val="17"/>
          <w:szCs w:val="17"/>
          <w:u w:val="single"/>
          <w:lang w:eastAsia="en-GB"/>
        </w:rPr>
        <w:t xml:space="preserve"> 2023</w:t>
      </w:r>
      <w:proofErr w:type="gramEnd"/>
      <w:r w:rsidRPr="0056409F">
        <w:rPr>
          <w:rFonts w:ascii="Arial" w:eastAsia="Times New Roman" w:hAnsi="Arial" w:cs="Arial"/>
          <w:b/>
          <w:bCs/>
          <w:color w:val="222222"/>
          <w:sz w:val="14"/>
          <w:szCs w:val="14"/>
          <w:u w:val="single"/>
          <w:lang w:eastAsia="en-GB"/>
        </w:rPr>
        <w:t>[14]</w:t>
      </w:r>
    </w:p>
    <w:p w14:paraId="2FFF3623"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u w:val="single"/>
          <w:lang w:eastAsia="en-GB"/>
        </w:rPr>
        <w:t>2.10</w:t>
      </w:r>
    </w:p>
    <w:p w14:paraId="6CCCAC2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Rectification Period</w:t>
      </w:r>
    </w:p>
    <w:p w14:paraId="02F4A93D" w14:textId="77777777" w:rsidR="0056409F" w:rsidRPr="0056409F" w:rsidRDefault="0056409F" w:rsidP="0056409F">
      <w:pPr>
        <w:shd w:val="clear" w:color="auto" w:fill="FFFFFF"/>
        <w:spacing w:after="0" w:line="240" w:lineRule="auto"/>
        <w:jc w:val="both"/>
        <w:rPr>
          <w:rFonts w:ascii="Arial" w:eastAsia="Times New Roman" w:hAnsi="Arial" w:cs="Arial"/>
          <w:i/>
          <w:iCs/>
          <w:color w:val="222222"/>
          <w:sz w:val="17"/>
          <w:szCs w:val="17"/>
          <w:lang w:eastAsia="en-GB"/>
        </w:rPr>
      </w:pPr>
      <w:r w:rsidRPr="0056409F">
        <w:rPr>
          <w:rFonts w:ascii="Arial" w:eastAsia="Times New Roman" w:hAnsi="Arial" w:cs="Arial"/>
          <w:i/>
          <w:iCs/>
          <w:color w:val="222222"/>
          <w:sz w:val="17"/>
          <w:szCs w:val="17"/>
          <w:lang w:eastAsia="en-GB"/>
        </w:rPr>
        <w:t>(The period is 3 months unless a different period is stated.)</w:t>
      </w:r>
    </w:p>
    <w:p w14:paraId="7F0D39A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u w:val="single"/>
          <w:lang w:eastAsia="en-GB"/>
        </w:rPr>
        <w:t>6 months</w:t>
      </w:r>
      <w:r w:rsidRPr="0056409F">
        <w:rPr>
          <w:rFonts w:ascii="Arial" w:eastAsia="Times New Roman" w:hAnsi="Arial" w:cs="Arial"/>
          <w:b/>
          <w:bCs/>
          <w:color w:val="222222"/>
          <w:sz w:val="17"/>
          <w:szCs w:val="17"/>
          <w:lang w:eastAsia="en-GB"/>
        </w:rPr>
        <w:t> </w:t>
      </w:r>
      <w:proofErr w:type="gramStart"/>
      <w:r w:rsidRPr="0056409F">
        <w:rPr>
          <w:rFonts w:ascii="Arial" w:eastAsia="Times New Roman" w:hAnsi="Arial" w:cs="Arial"/>
          <w:color w:val="222222"/>
          <w:sz w:val="17"/>
          <w:szCs w:val="17"/>
          <w:lang w:eastAsia="en-GB"/>
        </w:rPr>
        <w:t>months</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15]</w:t>
      </w:r>
    </w:p>
    <w:p w14:paraId="3969101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from the date of practical completion</w:t>
      </w:r>
    </w:p>
    <w:p w14:paraId="0E9A0B4F"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u w:val="single"/>
          <w:lang w:eastAsia="en-GB"/>
        </w:rPr>
        <w:t>4.3</w:t>
      </w:r>
    </w:p>
    <w:p w14:paraId="46B092D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Interim payments – Interim Valuation </w:t>
      </w:r>
      <w:proofErr w:type="gramStart"/>
      <w:r w:rsidRPr="0056409F">
        <w:rPr>
          <w:rFonts w:ascii="Arial" w:eastAsia="Times New Roman" w:hAnsi="Arial" w:cs="Arial"/>
          <w:color w:val="222222"/>
          <w:sz w:val="17"/>
          <w:szCs w:val="17"/>
          <w:lang w:eastAsia="en-GB"/>
        </w:rPr>
        <w:t>Dates</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16]</w:t>
      </w:r>
    </w:p>
    <w:p w14:paraId="7EFE2455" w14:textId="77777777" w:rsidR="0056409F" w:rsidRPr="0056409F" w:rsidRDefault="0056409F" w:rsidP="0056409F">
      <w:pPr>
        <w:shd w:val="clear" w:color="auto" w:fill="FFFFFF"/>
        <w:spacing w:after="0" w:line="240" w:lineRule="auto"/>
        <w:jc w:val="both"/>
        <w:rPr>
          <w:rFonts w:ascii="Arial" w:eastAsia="Times New Roman" w:hAnsi="Arial" w:cs="Arial"/>
          <w:i/>
          <w:iCs/>
          <w:color w:val="222222"/>
          <w:sz w:val="17"/>
          <w:szCs w:val="17"/>
          <w:lang w:eastAsia="en-GB"/>
        </w:rPr>
      </w:pPr>
      <w:r w:rsidRPr="0056409F">
        <w:rPr>
          <w:rFonts w:ascii="Arial" w:eastAsia="Times New Roman" w:hAnsi="Arial" w:cs="Arial"/>
          <w:i/>
          <w:iCs/>
          <w:color w:val="222222"/>
          <w:sz w:val="17"/>
          <w:szCs w:val="17"/>
          <w:lang w:eastAsia="en-GB"/>
        </w:rPr>
        <w:t>(Unless otherwise stated, the first Interim Valuation Date is one month after the Works commencement date specified in these Particulars (against the reference to clause </w:t>
      </w:r>
      <w:r w:rsidRPr="0056409F">
        <w:rPr>
          <w:rFonts w:ascii="Arial" w:eastAsia="Times New Roman" w:hAnsi="Arial" w:cs="Arial"/>
          <w:i/>
          <w:iCs/>
          <w:color w:val="222222"/>
          <w:sz w:val="17"/>
          <w:szCs w:val="17"/>
          <w:u w:val="single"/>
          <w:lang w:eastAsia="en-GB"/>
        </w:rPr>
        <w:t>2.2</w:t>
      </w:r>
      <w:r w:rsidRPr="0056409F">
        <w:rPr>
          <w:rFonts w:ascii="Arial" w:eastAsia="Times New Roman" w:hAnsi="Arial" w:cs="Arial"/>
          <w:i/>
          <w:iCs/>
          <w:color w:val="222222"/>
          <w:sz w:val="17"/>
          <w:szCs w:val="17"/>
          <w:lang w:eastAsia="en-GB"/>
        </w:rPr>
        <w:t>) and thereafter at monthly intervals.)</w:t>
      </w:r>
    </w:p>
    <w:p w14:paraId="76C4D61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first Interim Valuation Date is</w:t>
      </w:r>
    </w:p>
    <w:p w14:paraId="78567BC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u w:val="single"/>
          <w:lang w:eastAsia="en-GB"/>
        </w:rPr>
        <w:t>1st February 2024</w:t>
      </w:r>
    </w:p>
    <w:p w14:paraId="28D7ADD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and thereafter at intervals of </w:t>
      </w:r>
    </w:p>
    <w:p w14:paraId="75356A5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u w:val="single"/>
          <w:lang w:eastAsia="en-GB"/>
        </w:rPr>
        <w:t>One month</w:t>
      </w:r>
    </w:p>
    <w:p w14:paraId="1D3CBBB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Payments due prior to practical completion – percentage of the total value of work etc.</w:t>
      </w:r>
    </w:p>
    <w:p w14:paraId="3DFADD29" w14:textId="77777777" w:rsidR="0056409F" w:rsidRPr="0056409F" w:rsidRDefault="0056409F" w:rsidP="0056409F">
      <w:pPr>
        <w:shd w:val="clear" w:color="auto" w:fill="FFFFFF"/>
        <w:spacing w:after="0" w:line="240" w:lineRule="auto"/>
        <w:jc w:val="both"/>
        <w:rPr>
          <w:rFonts w:ascii="Arial" w:eastAsia="Times New Roman" w:hAnsi="Arial" w:cs="Arial"/>
          <w:i/>
          <w:iCs/>
          <w:color w:val="222222"/>
          <w:sz w:val="17"/>
          <w:szCs w:val="17"/>
          <w:lang w:eastAsia="en-GB"/>
        </w:rPr>
      </w:pPr>
      <w:r w:rsidRPr="0056409F">
        <w:rPr>
          <w:rFonts w:ascii="Arial" w:eastAsia="Times New Roman" w:hAnsi="Arial" w:cs="Arial"/>
          <w:i/>
          <w:iCs/>
          <w:color w:val="222222"/>
          <w:sz w:val="17"/>
          <w:szCs w:val="17"/>
          <w:lang w:eastAsia="en-GB"/>
        </w:rPr>
        <w:lastRenderedPageBreak/>
        <w:t>(The percentage is 95 per cent unless a different rate is stated.) </w:t>
      </w:r>
    </w:p>
    <w:p w14:paraId="5C033AC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u w:val="single"/>
          <w:lang w:eastAsia="en-GB"/>
        </w:rPr>
        <w:t>95%</w:t>
      </w:r>
      <w:r w:rsidRPr="0056409F">
        <w:rPr>
          <w:rFonts w:ascii="Arial" w:eastAsia="Times New Roman" w:hAnsi="Arial" w:cs="Arial"/>
          <w:color w:val="222222"/>
          <w:sz w:val="17"/>
          <w:szCs w:val="17"/>
          <w:lang w:eastAsia="en-GB"/>
        </w:rPr>
        <w:t xml:space="preserve"> per </w:t>
      </w:r>
      <w:proofErr w:type="gramStart"/>
      <w:r w:rsidRPr="0056409F">
        <w:rPr>
          <w:rFonts w:ascii="Arial" w:eastAsia="Times New Roman" w:hAnsi="Arial" w:cs="Arial"/>
          <w:color w:val="222222"/>
          <w:sz w:val="17"/>
          <w:szCs w:val="17"/>
          <w:lang w:eastAsia="en-GB"/>
        </w:rPr>
        <w:t>cent</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15]</w:t>
      </w:r>
    </w:p>
    <w:p w14:paraId="02F27F5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Payments becoming due on or after practical completion – percentage of the total amount to be paid to the Contractor</w:t>
      </w:r>
    </w:p>
    <w:p w14:paraId="2C0C1C66" w14:textId="77777777" w:rsidR="0056409F" w:rsidRPr="0056409F" w:rsidRDefault="0056409F" w:rsidP="0056409F">
      <w:pPr>
        <w:shd w:val="clear" w:color="auto" w:fill="FFFFFF"/>
        <w:spacing w:after="0" w:line="240" w:lineRule="auto"/>
        <w:jc w:val="both"/>
        <w:rPr>
          <w:rFonts w:ascii="Arial" w:eastAsia="Times New Roman" w:hAnsi="Arial" w:cs="Arial"/>
          <w:i/>
          <w:iCs/>
          <w:color w:val="222222"/>
          <w:sz w:val="17"/>
          <w:szCs w:val="17"/>
          <w:lang w:eastAsia="en-GB"/>
        </w:rPr>
      </w:pPr>
      <w:r w:rsidRPr="0056409F">
        <w:rPr>
          <w:rFonts w:ascii="Arial" w:eastAsia="Times New Roman" w:hAnsi="Arial" w:cs="Arial"/>
          <w:i/>
          <w:iCs/>
          <w:color w:val="222222"/>
          <w:sz w:val="17"/>
          <w:szCs w:val="17"/>
          <w:lang w:eastAsia="en-GB"/>
        </w:rPr>
        <w:t>(The percentage is 97½ per cent unless a different rate is stated.)</w:t>
      </w:r>
    </w:p>
    <w:p w14:paraId="67AA4F3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u w:val="single"/>
          <w:lang w:eastAsia="en-GB"/>
        </w:rPr>
        <w:t>97.5%</w:t>
      </w:r>
      <w:r w:rsidRPr="0056409F">
        <w:rPr>
          <w:rFonts w:ascii="Arial" w:eastAsia="Times New Roman" w:hAnsi="Arial" w:cs="Arial"/>
          <w:color w:val="222222"/>
          <w:sz w:val="17"/>
          <w:szCs w:val="17"/>
          <w:lang w:eastAsia="en-GB"/>
        </w:rPr>
        <w:t xml:space="preserve"> per </w:t>
      </w:r>
      <w:proofErr w:type="gramStart"/>
      <w:r w:rsidRPr="0056409F">
        <w:rPr>
          <w:rFonts w:ascii="Arial" w:eastAsia="Times New Roman" w:hAnsi="Arial" w:cs="Arial"/>
          <w:color w:val="222222"/>
          <w:sz w:val="17"/>
          <w:szCs w:val="17"/>
          <w:lang w:eastAsia="en-GB"/>
        </w:rPr>
        <w:t>cent</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15]</w:t>
      </w:r>
    </w:p>
    <w:p w14:paraId="0BAD0F5A"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u w:val="single"/>
          <w:lang w:eastAsia="en-GB"/>
        </w:rPr>
        <w:t>4.3</w:t>
      </w:r>
      <w:r w:rsidRPr="0056409F">
        <w:rPr>
          <w:rFonts w:ascii="Arial" w:eastAsia="Times New Roman" w:hAnsi="Arial" w:cs="Arial"/>
          <w:b/>
          <w:bCs/>
          <w:color w:val="222222"/>
          <w:sz w:val="17"/>
          <w:szCs w:val="17"/>
          <w:lang w:eastAsia="en-GB"/>
        </w:rPr>
        <w:t> and </w:t>
      </w:r>
      <w:r w:rsidRPr="0056409F">
        <w:rPr>
          <w:rFonts w:ascii="Calibri" w:eastAsia="Calibri" w:hAnsi="Calibri" w:cs="Calibri"/>
          <w:b/>
          <w:bCs/>
          <w:u w:val="single"/>
          <w:lang w:eastAsia="en-GB"/>
        </w:rPr>
        <w:t>4.8</w:t>
      </w:r>
    </w:p>
    <w:p w14:paraId="0932AF8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Fluctuations provision</w:t>
      </w:r>
    </w:p>
    <w:p w14:paraId="7884EB50" w14:textId="77777777" w:rsidR="0056409F" w:rsidRPr="0056409F" w:rsidRDefault="0056409F" w:rsidP="0056409F">
      <w:pPr>
        <w:shd w:val="clear" w:color="auto" w:fill="FFFFFF"/>
        <w:spacing w:after="0" w:line="240" w:lineRule="auto"/>
        <w:jc w:val="both"/>
        <w:rPr>
          <w:rFonts w:ascii="Arial" w:eastAsia="Times New Roman" w:hAnsi="Arial" w:cs="Arial"/>
          <w:i/>
          <w:iCs/>
          <w:color w:val="222222"/>
          <w:sz w:val="17"/>
          <w:szCs w:val="17"/>
          <w:lang w:eastAsia="en-GB"/>
        </w:rPr>
      </w:pPr>
      <w:r w:rsidRPr="0056409F">
        <w:rPr>
          <w:rFonts w:ascii="Arial" w:eastAsia="Times New Roman" w:hAnsi="Arial" w:cs="Arial"/>
          <w:i/>
          <w:iCs/>
          <w:color w:val="222222"/>
          <w:sz w:val="17"/>
          <w:szCs w:val="17"/>
          <w:lang w:eastAsia="en-GB"/>
        </w:rPr>
        <w:t>(Unless another provision or entry is selected, </w:t>
      </w:r>
      <w:r w:rsidRPr="0056409F">
        <w:rPr>
          <w:rFonts w:ascii="Arial" w:eastAsia="Times New Roman" w:hAnsi="Arial" w:cs="Arial"/>
          <w:i/>
          <w:iCs/>
          <w:color w:val="222222"/>
          <w:sz w:val="17"/>
          <w:szCs w:val="17"/>
          <w:u w:val="single"/>
          <w:lang w:eastAsia="en-GB"/>
        </w:rPr>
        <w:t>Schedule 2</w:t>
      </w:r>
      <w:r w:rsidRPr="0056409F">
        <w:rPr>
          <w:rFonts w:ascii="Arial" w:eastAsia="Times New Roman" w:hAnsi="Arial" w:cs="Arial"/>
          <w:i/>
          <w:iCs/>
          <w:color w:val="222222"/>
          <w:sz w:val="17"/>
          <w:szCs w:val="17"/>
          <w:lang w:eastAsia="en-GB"/>
        </w:rPr>
        <w:t> applies.)</w:t>
      </w:r>
    </w:p>
    <w:p w14:paraId="1E44666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t>
      </w:r>
      <w:proofErr w:type="gramStart"/>
      <w:r w:rsidRPr="0056409F">
        <w:rPr>
          <w:rFonts w:ascii="Arial" w:eastAsia="Times New Roman" w:hAnsi="Arial" w:cs="Arial"/>
          <w:color w:val="222222"/>
          <w:sz w:val="17"/>
          <w:szCs w:val="17"/>
          <w:lang w:eastAsia="en-GB"/>
        </w:rPr>
        <w:t>no</w:t>
      </w:r>
      <w:proofErr w:type="gramEnd"/>
      <w:r w:rsidRPr="0056409F">
        <w:rPr>
          <w:rFonts w:ascii="Arial" w:eastAsia="Times New Roman" w:hAnsi="Arial" w:cs="Arial"/>
          <w:color w:val="222222"/>
          <w:sz w:val="17"/>
          <w:szCs w:val="17"/>
          <w:lang w:eastAsia="en-GB"/>
        </w:rPr>
        <w:t xml:space="preserve"> fluctuations provision applies</w:t>
      </w:r>
    </w:p>
    <w:p w14:paraId="41187D11"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u w:val="single"/>
          <w:lang w:eastAsia="en-GB"/>
        </w:rPr>
        <w:t>4.8.1</w:t>
      </w:r>
    </w:p>
    <w:p w14:paraId="6382C93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Supply of documentation for computation of amount to be finally certified</w:t>
      </w:r>
    </w:p>
    <w:p w14:paraId="2B6F4816" w14:textId="77777777" w:rsidR="0056409F" w:rsidRPr="0056409F" w:rsidRDefault="0056409F" w:rsidP="0056409F">
      <w:pPr>
        <w:shd w:val="clear" w:color="auto" w:fill="FFFFFF"/>
        <w:spacing w:after="0" w:line="240" w:lineRule="auto"/>
        <w:jc w:val="both"/>
        <w:rPr>
          <w:rFonts w:ascii="Arial" w:eastAsia="Times New Roman" w:hAnsi="Arial" w:cs="Arial"/>
          <w:i/>
          <w:iCs/>
          <w:color w:val="222222"/>
          <w:sz w:val="17"/>
          <w:szCs w:val="17"/>
          <w:lang w:eastAsia="en-GB"/>
        </w:rPr>
      </w:pPr>
      <w:r w:rsidRPr="0056409F">
        <w:rPr>
          <w:rFonts w:ascii="Arial" w:eastAsia="Times New Roman" w:hAnsi="Arial" w:cs="Arial"/>
          <w:i/>
          <w:iCs/>
          <w:color w:val="222222"/>
          <w:sz w:val="17"/>
          <w:szCs w:val="17"/>
          <w:lang w:eastAsia="en-GB"/>
        </w:rPr>
        <w:t>(The period is 3 months unless a different period is stated.)</w:t>
      </w:r>
    </w:p>
    <w:p w14:paraId="672D316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u w:val="single"/>
          <w:lang w:eastAsia="en-GB"/>
        </w:rPr>
        <w:t>1 month</w:t>
      </w:r>
      <w:r w:rsidRPr="0056409F">
        <w:rPr>
          <w:rFonts w:ascii="Arial" w:eastAsia="Times New Roman" w:hAnsi="Arial" w:cs="Arial"/>
          <w:color w:val="222222"/>
          <w:sz w:val="17"/>
          <w:szCs w:val="17"/>
          <w:lang w:eastAsia="en-GB"/>
        </w:rPr>
        <w:t> </w:t>
      </w:r>
      <w:proofErr w:type="gramStart"/>
      <w:r w:rsidRPr="0056409F">
        <w:rPr>
          <w:rFonts w:ascii="Arial" w:eastAsia="Times New Roman" w:hAnsi="Arial" w:cs="Arial"/>
          <w:color w:val="222222"/>
          <w:sz w:val="17"/>
          <w:szCs w:val="17"/>
          <w:lang w:eastAsia="en-GB"/>
        </w:rPr>
        <w:t>months</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15]</w:t>
      </w:r>
    </w:p>
    <w:p w14:paraId="4BCE471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from the date of practical completion</w:t>
      </w:r>
    </w:p>
    <w:p w14:paraId="4389258D"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u w:val="single"/>
          <w:lang w:eastAsia="en-GB"/>
        </w:rPr>
        <w:t>5.3</w:t>
      </w:r>
    </w:p>
    <w:p w14:paraId="7F726BE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Contractor's Public Liability insurance: injury to persons or property – the required level of cover is not less than</w:t>
      </w:r>
    </w:p>
    <w:p w14:paraId="63A2B3B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u w:val="single"/>
          <w:lang w:eastAsia="en-GB"/>
        </w:rPr>
        <w:t>££5,000,000.</w:t>
      </w:r>
    </w:p>
    <w:p w14:paraId="73D661A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for any one occurrence or series of occurrences arising out of one event</w:t>
      </w:r>
    </w:p>
    <w:p w14:paraId="026D3783"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u w:val="single"/>
          <w:lang w:eastAsia="en-GB"/>
        </w:rPr>
        <w:t>5.4</w:t>
      </w:r>
      <w:r w:rsidRPr="0056409F">
        <w:rPr>
          <w:rFonts w:ascii="Arial" w:eastAsia="Times New Roman" w:hAnsi="Arial" w:cs="Arial"/>
          <w:b/>
          <w:bCs/>
          <w:color w:val="222222"/>
          <w:sz w:val="17"/>
          <w:szCs w:val="17"/>
          <w:lang w:eastAsia="en-GB"/>
        </w:rPr>
        <w:t>, </w:t>
      </w:r>
      <w:r w:rsidRPr="0056409F">
        <w:rPr>
          <w:rFonts w:ascii="Arial" w:eastAsia="Times New Roman" w:hAnsi="Arial" w:cs="Arial"/>
          <w:b/>
          <w:bCs/>
          <w:color w:val="222222"/>
          <w:sz w:val="17"/>
          <w:szCs w:val="17"/>
          <w:u w:val="single"/>
          <w:lang w:eastAsia="en-GB"/>
        </w:rPr>
        <w:t>5.5</w:t>
      </w:r>
      <w:r w:rsidRPr="0056409F">
        <w:rPr>
          <w:rFonts w:ascii="Arial" w:eastAsia="Times New Roman" w:hAnsi="Arial" w:cs="Arial"/>
          <w:b/>
          <w:bCs/>
          <w:color w:val="222222"/>
          <w:sz w:val="17"/>
          <w:szCs w:val="17"/>
          <w:lang w:eastAsia="en-GB"/>
        </w:rPr>
        <w:t> and </w:t>
      </w:r>
      <w:r w:rsidRPr="0056409F">
        <w:rPr>
          <w:rFonts w:ascii="Arial" w:eastAsia="Times New Roman" w:hAnsi="Arial" w:cs="Arial"/>
          <w:b/>
          <w:bCs/>
          <w:color w:val="222222"/>
          <w:sz w:val="17"/>
          <w:szCs w:val="17"/>
          <w:u w:val="single"/>
          <w:lang w:eastAsia="en-GB"/>
        </w:rPr>
        <w:t>5.6</w:t>
      </w:r>
    </w:p>
    <w:p w14:paraId="32F7492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Insurance of the Works etc. – alternative </w:t>
      </w:r>
      <w:proofErr w:type="gramStart"/>
      <w:r w:rsidRPr="0056409F">
        <w:rPr>
          <w:rFonts w:ascii="Arial" w:eastAsia="Times New Roman" w:hAnsi="Arial" w:cs="Arial"/>
          <w:color w:val="222222"/>
          <w:sz w:val="17"/>
          <w:szCs w:val="17"/>
          <w:lang w:eastAsia="en-GB"/>
        </w:rPr>
        <w:t>provisions</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17]</w:t>
      </w:r>
    </w:p>
    <w:p w14:paraId="53BEF9B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*Clause </w:t>
      </w:r>
      <w:r w:rsidRPr="0056409F">
        <w:rPr>
          <w:rFonts w:ascii="Arial" w:eastAsia="Times New Roman" w:hAnsi="Arial" w:cs="Arial"/>
          <w:color w:val="222222"/>
          <w:sz w:val="17"/>
          <w:szCs w:val="17"/>
          <w:u w:val="single"/>
          <w:lang w:eastAsia="en-GB"/>
        </w:rPr>
        <w:t>5.6</w:t>
      </w:r>
      <w:r w:rsidRPr="0056409F">
        <w:rPr>
          <w:rFonts w:ascii="Arial" w:eastAsia="Times New Roman" w:hAnsi="Arial" w:cs="Arial"/>
          <w:color w:val="222222"/>
          <w:sz w:val="17"/>
          <w:szCs w:val="17"/>
          <w:lang w:eastAsia="en-GB"/>
        </w:rPr>
        <w:t> </w:t>
      </w:r>
      <w:r w:rsidRPr="0056409F">
        <w:rPr>
          <w:rFonts w:ascii="Arial" w:eastAsia="Times New Roman" w:hAnsi="Arial" w:cs="Arial"/>
          <w:i/>
          <w:iCs/>
          <w:color w:val="222222"/>
          <w:sz w:val="17"/>
          <w:szCs w:val="17"/>
          <w:lang w:eastAsia="en-GB"/>
        </w:rPr>
        <w:t>(Works and existing structures insurance by other means)</w:t>
      </w:r>
      <w:r w:rsidRPr="0056409F">
        <w:rPr>
          <w:rFonts w:ascii="Arial" w:eastAsia="Times New Roman" w:hAnsi="Arial" w:cs="Arial"/>
          <w:color w:val="222222"/>
          <w:sz w:val="17"/>
          <w:szCs w:val="17"/>
          <w:lang w:eastAsia="en-GB"/>
        </w:rPr>
        <w:t> applies</w:t>
      </w:r>
    </w:p>
    <w:p w14:paraId="60800048"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u w:val="single"/>
          <w:lang w:eastAsia="en-GB"/>
        </w:rPr>
        <w:t>5.6</w:t>
      </w:r>
    </w:p>
    <w:p w14:paraId="2997B99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Insurance arrangements – details of the required policy or policies</w:t>
      </w:r>
    </w:p>
    <w:p w14:paraId="3CB71A1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are set out in the following document(s)</w:t>
      </w:r>
    </w:p>
    <w:p w14:paraId="576FB399"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u w:val="single"/>
          <w:lang w:eastAsia="en-GB"/>
        </w:rPr>
        <w:t>7.2</w:t>
      </w:r>
    </w:p>
    <w:p w14:paraId="7349E1F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proofErr w:type="gramStart"/>
      <w:r w:rsidRPr="0056409F">
        <w:rPr>
          <w:rFonts w:ascii="Arial" w:eastAsia="Times New Roman" w:hAnsi="Arial" w:cs="Arial"/>
          <w:color w:val="222222"/>
          <w:sz w:val="17"/>
          <w:szCs w:val="17"/>
          <w:lang w:eastAsia="en-GB"/>
        </w:rPr>
        <w:t>Adjudication</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18]</w:t>
      </w:r>
    </w:p>
    <w:p w14:paraId="746F1526"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Nominating body – where no Adjudicator is named or where the named Adjudicator is unwilling or unable to act (whenever that is </w:t>
      </w:r>
      <w:proofErr w:type="gramStart"/>
      <w:r w:rsidRPr="0056409F">
        <w:rPr>
          <w:rFonts w:ascii="Arial" w:eastAsia="Times New Roman" w:hAnsi="Arial" w:cs="Arial"/>
          <w:color w:val="222222"/>
          <w:sz w:val="17"/>
          <w:szCs w:val="17"/>
          <w:lang w:eastAsia="en-GB"/>
        </w:rPr>
        <w:t>established)</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19]</w:t>
      </w:r>
    </w:p>
    <w:p w14:paraId="648B5135" w14:textId="77777777" w:rsidR="0056409F" w:rsidRPr="0056409F" w:rsidRDefault="0056409F" w:rsidP="0056409F">
      <w:pPr>
        <w:shd w:val="clear" w:color="auto" w:fill="FFFFFF"/>
        <w:spacing w:after="0" w:line="240" w:lineRule="auto"/>
        <w:jc w:val="both"/>
        <w:rPr>
          <w:rFonts w:ascii="Arial" w:eastAsia="Times New Roman" w:hAnsi="Arial" w:cs="Arial"/>
          <w:i/>
          <w:iCs/>
          <w:color w:val="222222"/>
          <w:sz w:val="17"/>
          <w:szCs w:val="17"/>
          <w:lang w:eastAsia="en-GB"/>
        </w:rPr>
      </w:pPr>
      <w:r w:rsidRPr="0056409F">
        <w:rPr>
          <w:rFonts w:ascii="Arial" w:eastAsia="Times New Roman" w:hAnsi="Arial" w:cs="Arial"/>
          <w:i/>
          <w:iCs/>
          <w:color w:val="222222"/>
          <w:sz w:val="17"/>
          <w:szCs w:val="17"/>
          <w:lang w:eastAsia="en-GB"/>
        </w:rPr>
        <w:t>(Where an Adjudicator is not named and a nominating body has not been selected, the nominating body shall be one of the bodies listed below selected by the Party requiring the reference to adjudication.)</w:t>
      </w:r>
    </w:p>
    <w:p w14:paraId="4FB7489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Royal Institution of Chartered Surveyors</w:t>
      </w:r>
    </w:p>
    <w:p w14:paraId="456825F0"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u w:val="single"/>
          <w:lang w:eastAsia="en-GB"/>
        </w:rPr>
        <w:t>Schedule 1</w:t>
      </w:r>
      <w:r w:rsidRPr="0056409F">
        <w:rPr>
          <w:rFonts w:ascii="Arial" w:eastAsia="Times New Roman" w:hAnsi="Arial" w:cs="Arial"/>
          <w:b/>
          <w:bCs/>
          <w:color w:val="222222"/>
          <w:sz w:val="17"/>
          <w:szCs w:val="17"/>
          <w:lang w:eastAsia="en-GB"/>
        </w:rPr>
        <w:t> (paragraph </w:t>
      </w:r>
      <w:r w:rsidRPr="0056409F">
        <w:rPr>
          <w:rFonts w:ascii="Calibri" w:eastAsia="Calibri" w:hAnsi="Calibri" w:cs="Calibri"/>
          <w:b/>
          <w:bCs/>
          <w:u w:val="single"/>
          <w:lang w:eastAsia="en-GB"/>
        </w:rPr>
        <w:t>2.1</w:t>
      </w:r>
      <w:r w:rsidRPr="0056409F">
        <w:rPr>
          <w:rFonts w:ascii="Calibri" w:eastAsia="Calibri" w:hAnsi="Calibri" w:cs="Calibri"/>
          <w:b/>
          <w:bCs/>
          <w:lang w:eastAsia="en-GB"/>
        </w:rPr>
        <w:t>)</w:t>
      </w:r>
    </w:p>
    <w:p w14:paraId="47844FA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proofErr w:type="gramStart"/>
      <w:r w:rsidRPr="0056409F">
        <w:rPr>
          <w:rFonts w:ascii="Arial" w:eastAsia="Times New Roman" w:hAnsi="Arial" w:cs="Arial"/>
          <w:color w:val="222222"/>
          <w:sz w:val="17"/>
          <w:szCs w:val="17"/>
          <w:lang w:eastAsia="en-GB"/>
        </w:rPr>
        <w:t>Arbitration</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20]</w:t>
      </w:r>
      <w:r w:rsidRPr="0056409F">
        <w:rPr>
          <w:rFonts w:ascii="Arial" w:eastAsia="Times New Roman" w:hAnsi="Arial" w:cs="Arial"/>
          <w:b/>
          <w:bCs/>
          <w:color w:val="222222"/>
          <w:sz w:val="14"/>
          <w:szCs w:val="14"/>
          <w:lang w:eastAsia="en-GB"/>
        </w:rPr>
        <w:t> </w:t>
      </w:r>
      <w:r w:rsidRPr="0056409F">
        <w:rPr>
          <w:rFonts w:ascii="Arial" w:eastAsia="Times New Roman" w:hAnsi="Arial" w:cs="Arial"/>
          <w:color w:val="222222"/>
          <w:sz w:val="17"/>
          <w:szCs w:val="17"/>
          <w:lang w:eastAsia="en-GB"/>
        </w:rPr>
        <w:t>– appointor of Arbitrator (and of any replacement)</w:t>
      </w:r>
      <w:r w:rsidRPr="0056409F">
        <w:rPr>
          <w:rFonts w:ascii="Arial" w:eastAsia="Times New Roman" w:hAnsi="Arial" w:cs="Arial"/>
          <w:b/>
          <w:bCs/>
          <w:color w:val="222222"/>
          <w:sz w:val="14"/>
          <w:szCs w:val="14"/>
          <w:u w:val="single"/>
          <w:lang w:eastAsia="en-GB"/>
        </w:rPr>
        <w:t>[21]</w:t>
      </w:r>
    </w:p>
    <w:p w14:paraId="39F100AE" w14:textId="77777777" w:rsidR="0056409F" w:rsidRPr="0056409F" w:rsidRDefault="0056409F" w:rsidP="0056409F">
      <w:pPr>
        <w:shd w:val="clear" w:color="auto" w:fill="FFFFFF"/>
        <w:spacing w:after="0" w:line="240" w:lineRule="auto"/>
        <w:jc w:val="both"/>
        <w:rPr>
          <w:rFonts w:ascii="Arial" w:eastAsia="Times New Roman" w:hAnsi="Arial" w:cs="Arial"/>
          <w:i/>
          <w:iCs/>
          <w:color w:val="222222"/>
          <w:sz w:val="17"/>
          <w:szCs w:val="17"/>
          <w:lang w:eastAsia="en-GB"/>
        </w:rPr>
      </w:pPr>
      <w:r w:rsidRPr="0056409F">
        <w:rPr>
          <w:rFonts w:ascii="Arial" w:eastAsia="Times New Roman" w:hAnsi="Arial" w:cs="Arial"/>
          <w:i/>
          <w:iCs/>
          <w:color w:val="222222"/>
          <w:sz w:val="17"/>
          <w:szCs w:val="17"/>
          <w:lang w:eastAsia="en-GB"/>
        </w:rPr>
        <w:t>(If no appointor is selected, the appointor shall be the President or a Vice-President of the Royal Institute of British Architects.)</w:t>
      </w:r>
    </w:p>
    <w:p w14:paraId="6DB3D77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President or a Vice-President:</w:t>
      </w:r>
    </w:p>
    <w:p w14:paraId="275E02A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Royal Institution of Chartered Surveyors</w:t>
      </w:r>
    </w:p>
    <w:p w14:paraId="5C9824B8" w14:textId="77777777" w:rsidR="0056409F" w:rsidRPr="0056409F" w:rsidRDefault="0056409F" w:rsidP="0056409F">
      <w:pPr>
        <w:shd w:val="clear" w:color="auto" w:fill="FFFFFF"/>
        <w:spacing w:after="0" w:line="240" w:lineRule="auto"/>
        <w:rPr>
          <w:rFonts w:ascii="Verdana" w:eastAsia="Times New Roman" w:hAnsi="Verdana" w:cs="Calibri"/>
          <w:color w:val="222222"/>
          <w:sz w:val="18"/>
          <w:szCs w:val="18"/>
          <w:lang w:eastAsia="en-GB"/>
        </w:rPr>
      </w:pPr>
      <w:r w:rsidRPr="0056409F">
        <w:rPr>
          <w:rFonts w:ascii="Verdana" w:eastAsia="Times New Roman" w:hAnsi="Verdana" w:cs="Calibri"/>
          <w:color w:val="222222"/>
          <w:sz w:val="18"/>
          <w:szCs w:val="18"/>
          <w:lang w:eastAsia="en-GB"/>
        </w:rPr>
        <w:t> </w:t>
      </w:r>
    </w:p>
    <w:p w14:paraId="53C58A33"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5C539AD2" w14:textId="77777777" w:rsidR="0056409F" w:rsidRPr="0056409F" w:rsidRDefault="0056409F" w:rsidP="0056409F">
      <w:pPr>
        <w:shd w:val="clear" w:color="auto" w:fill="ECE2E2"/>
        <w:spacing w:after="0" w:line="240" w:lineRule="auto"/>
        <w:rPr>
          <w:rFonts w:ascii="Calibri" w:eastAsia="Calibri" w:hAnsi="Calibri" w:cs="Calibri"/>
          <w:b/>
          <w:bCs/>
          <w:lang w:eastAsia="en-GB"/>
        </w:rPr>
      </w:pPr>
      <w:r w:rsidRPr="0056409F">
        <w:rPr>
          <w:rFonts w:ascii="Calibri" w:eastAsia="Calibri" w:hAnsi="Calibri" w:cs="Calibri"/>
          <w:b/>
          <w:bCs/>
          <w:lang w:eastAsia="en-GB"/>
        </w:rPr>
        <w:t>Attestation</w:t>
      </w:r>
    </w:p>
    <w:p w14:paraId="0E675165" w14:textId="77777777" w:rsidR="0056409F" w:rsidRPr="0056409F" w:rsidRDefault="0056409F" w:rsidP="0056409F">
      <w:pPr>
        <w:shd w:val="clear" w:color="auto" w:fill="FFFFFF"/>
        <w:spacing w:after="0" w:line="900" w:lineRule="atLeast"/>
        <w:rPr>
          <w:rFonts w:ascii="Arial" w:eastAsia="Times New Roman" w:hAnsi="Arial" w:cs="Arial"/>
          <w:b/>
          <w:bCs/>
          <w:color w:val="222222"/>
          <w:lang w:eastAsia="en-GB"/>
        </w:rPr>
      </w:pPr>
      <w:r w:rsidRPr="0056409F">
        <w:rPr>
          <w:rFonts w:ascii="Arial" w:eastAsia="Times New Roman" w:hAnsi="Arial" w:cs="Arial"/>
          <w:b/>
          <w:bCs/>
          <w:color w:val="222222"/>
          <w:lang w:eastAsia="en-GB"/>
        </w:rPr>
        <w:t>Note on Execution</w:t>
      </w:r>
    </w:p>
    <w:p w14:paraId="2CAA40C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This </w:t>
      </w:r>
      <w:r w:rsidRPr="0056409F">
        <w:rPr>
          <w:rFonts w:ascii="Arial" w:eastAsia="Times New Roman" w:hAnsi="Arial" w:cs="Arial"/>
          <w:color w:val="222222"/>
          <w:sz w:val="17"/>
          <w:szCs w:val="17"/>
          <w:u w:val="single"/>
          <w:lang w:eastAsia="en-GB"/>
        </w:rPr>
        <w:t>Agreement</w:t>
      </w:r>
      <w:r w:rsidRPr="0056409F">
        <w:rPr>
          <w:rFonts w:ascii="Arial" w:eastAsia="Times New Roman" w:hAnsi="Arial" w:cs="Arial"/>
          <w:color w:val="222222"/>
          <w:sz w:val="17"/>
          <w:szCs w:val="17"/>
          <w:lang w:eastAsia="en-GB"/>
        </w:rPr>
        <w:t> should be executed by both the Employer and the Contractor either under hand or as a deed. As to the main factor relevant to that choice, see the </w:t>
      </w:r>
      <w:r w:rsidRPr="0056409F">
        <w:rPr>
          <w:rFonts w:ascii="Arial" w:eastAsia="Times New Roman" w:hAnsi="Arial" w:cs="Arial"/>
          <w:color w:val="222222"/>
          <w:sz w:val="17"/>
          <w:szCs w:val="17"/>
          <w:u w:val="single"/>
          <w:lang w:eastAsia="en-GB"/>
        </w:rPr>
        <w:t>Guidance Notes</w:t>
      </w:r>
      <w:r w:rsidRPr="0056409F">
        <w:rPr>
          <w:rFonts w:ascii="Arial" w:eastAsia="Times New Roman" w:hAnsi="Arial" w:cs="Arial"/>
          <w:color w:val="222222"/>
          <w:sz w:val="17"/>
          <w:szCs w:val="17"/>
          <w:lang w:eastAsia="en-GB"/>
        </w:rPr>
        <w:t>.</w:t>
      </w:r>
    </w:p>
    <w:p w14:paraId="1A839E6F" w14:textId="77777777" w:rsidR="0056409F" w:rsidRPr="0056409F" w:rsidRDefault="0056409F" w:rsidP="0056409F">
      <w:pPr>
        <w:shd w:val="clear" w:color="auto" w:fill="FFFFFF"/>
        <w:spacing w:after="0" w:line="240" w:lineRule="auto"/>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Execution under hand</w:t>
      </w:r>
    </w:p>
    <w:p w14:paraId="4661CC2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If this </w:t>
      </w:r>
      <w:r w:rsidRPr="0056409F">
        <w:rPr>
          <w:rFonts w:ascii="Arial" w:eastAsia="Times New Roman" w:hAnsi="Arial" w:cs="Arial"/>
          <w:color w:val="222222"/>
          <w:sz w:val="17"/>
          <w:szCs w:val="17"/>
          <w:u w:val="single"/>
          <w:lang w:eastAsia="en-GB"/>
        </w:rPr>
        <w:t>Agreement</w:t>
      </w:r>
      <w:r w:rsidRPr="0056409F">
        <w:rPr>
          <w:rFonts w:ascii="Arial" w:eastAsia="Times New Roman" w:hAnsi="Arial" w:cs="Arial"/>
          <w:color w:val="222222"/>
          <w:sz w:val="17"/>
          <w:szCs w:val="17"/>
          <w:lang w:eastAsia="en-GB"/>
        </w:rPr>
        <w:t> is to be executed under hand, use the form set out on the following page. Each Party or his authorised representative should sign where indicated in the presence of a witness who should then sign and set out his name and address.</w:t>
      </w:r>
    </w:p>
    <w:p w14:paraId="30E11CF4" w14:textId="77777777" w:rsidR="0056409F" w:rsidRPr="0056409F" w:rsidRDefault="0056409F" w:rsidP="0056409F">
      <w:pPr>
        <w:shd w:val="clear" w:color="auto" w:fill="FFFFFF"/>
        <w:spacing w:after="0" w:line="240" w:lineRule="auto"/>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Execution as a Deed</w:t>
      </w:r>
    </w:p>
    <w:p w14:paraId="472085F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If this </w:t>
      </w:r>
      <w:r w:rsidRPr="0056409F">
        <w:rPr>
          <w:rFonts w:ascii="Arial" w:eastAsia="Times New Roman" w:hAnsi="Arial" w:cs="Arial"/>
          <w:color w:val="222222"/>
          <w:sz w:val="17"/>
          <w:szCs w:val="17"/>
          <w:u w:val="single"/>
          <w:lang w:eastAsia="en-GB"/>
        </w:rPr>
        <w:t>Agreement</w:t>
      </w:r>
      <w:r w:rsidRPr="0056409F">
        <w:rPr>
          <w:rFonts w:ascii="Arial" w:eastAsia="Times New Roman" w:hAnsi="Arial" w:cs="Arial"/>
          <w:color w:val="222222"/>
          <w:sz w:val="17"/>
          <w:szCs w:val="17"/>
          <w:lang w:eastAsia="en-GB"/>
        </w:rPr>
        <w:t> is to be executed as a deed, each Party should use the relevant form marked 'Execution as a Deed' in accordance with the notes provided.</w:t>
      </w:r>
    </w:p>
    <w:p w14:paraId="45C15ACF" w14:textId="77777777" w:rsidR="0056409F" w:rsidRPr="0056409F" w:rsidRDefault="0056409F" w:rsidP="0056409F">
      <w:pPr>
        <w:shd w:val="clear" w:color="auto" w:fill="FFFFFF"/>
        <w:spacing w:after="0" w:line="240" w:lineRule="auto"/>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Other forms of Attestation</w:t>
      </w:r>
    </w:p>
    <w:p w14:paraId="25C5828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In cases where the forms of attestation set out are not appropriate, </w:t>
      </w:r>
      <w:proofErr w:type="gramStart"/>
      <w:r w:rsidRPr="0056409F">
        <w:rPr>
          <w:rFonts w:ascii="Arial" w:eastAsia="Times New Roman" w:hAnsi="Arial" w:cs="Arial"/>
          <w:color w:val="222222"/>
          <w:sz w:val="17"/>
          <w:szCs w:val="17"/>
          <w:lang w:eastAsia="en-GB"/>
        </w:rPr>
        <w:t>e.g.</w:t>
      </w:r>
      <w:proofErr w:type="gramEnd"/>
      <w:r w:rsidRPr="0056409F">
        <w:rPr>
          <w:rFonts w:ascii="Arial" w:eastAsia="Times New Roman" w:hAnsi="Arial" w:cs="Arial"/>
          <w:color w:val="222222"/>
          <w:sz w:val="17"/>
          <w:szCs w:val="17"/>
          <w:lang w:eastAsia="en-GB"/>
        </w:rPr>
        <w:t xml:space="preserve"> in the case of certain housing associations and partnerships or if a Party wishes an attorney to execute this </w:t>
      </w:r>
      <w:r w:rsidRPr="0056409F">
        <w:rPr>
          <w:rFonts w:ascii="Arial" w:eastAsia="Times New Roman" w:hAnsi="Arial" w:cs="Arial"/>
          <w:color w:val="222222"/>
          <w:sz w:val="17"/>
          <w:szCs w:val="17"/>
          <w:u w:val="single"/>
          <w:lang w:eastAsia="en-GB"/>
        </w:rPr>
        <w:t>Agreement</w:t>
      </w:r>
      <w:r w:rsidRPr="0056409F">
        <w:rPr>
          <w:rFonts w:ascii="Arial" w:eastAsia="Times New Roman" w:hAnsi="Arial" w:cs="Arial"/>
          <w:color w:val="222222"/>
          <w:sz w:val="17"/>
          <w:szCs w:val="17"/>
          <w:lang w:eastAsia="en-GB"/>
        </w:rPr>
        <w:t> on his behalf, the appropriate form(s) may be inserted in the vacant space opposite and/or below.</w:t>
      </w:r>
    </w:p>
    <w:p w14:paraId="252C5765"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312190F0" w14:textId="77777777" w:rsidR="0056409F" w:rsidRPr="0056409F" w:rsidRDefault="0056409F" w:rsidP="0056409F">
      <w:pPr>
        <w:shd w:val="clear" w:color="auto" w:fill="FFFFFF"/>
        <w:spacing w:after="0" w:line="240" w:lineRule="auto"/>
        <w:jc w:val="right"/>
        <w:rPr>
          <w:rFonts w:ascii="Arial" w:eastAsia="Times New Roman" w:hAnsi="Arial" w:cs="Arial"/>
          <w:i/>
          <w:iCs/>
          <w:color w:val="222222"/>
          <w:lang w:eastAsia="en-GB"/>
        </w:rPr>
      </w:pPr>
      <w:r w:rsidRPr="0056409F">
        <w:rPr>
          <w:rFonts w:ascii="Arial" w:eastAsia="Times New Roman" w:hAnsi="Arial" w:cs="Arial"/>
          <w:i/>
          <w:iCs/>
          <w:color w:val="222222"/>
          <w:lang w:eastAsia="en-GB"/>
        </w:rPr>
        <w:t>Execution under hand</w:t>
      </w:r>
    </w:p>
    <w:p w14:paraId="6FC21975" w14:textId="77777777" w:rsidR="0056409F" w:rsidRPr="0056409F" w:rsidRDefault="0056409F" w:rsidP="0056409F">
      <w:pPr>
        <w:shd w:val="clear" w:color="auto" w:fill="FFFFFF"/>
        <w:spacing w:after="0" w:line="240" w:lineRule="auto"/>
        <w:rPr>
          <w:rFonts w:ascii="Arial" w:eastAsia="Times New Roman" w:hAnsi="Arial" w:cs="Arial"/>
          <w:b/>
          <w:bCs/>
          <w:color w:val="222222"/>
          <w:sz w:val="31"/>
          <w:szCs w:val="31"/>
          <w:lang w:eastAsia="en-GB"/>
        </w:rPr>
      </w:pPr>
      <w:r w:rsidRPr="0056409F">
        <w:rPr>
          <w:rFonts w:ascii="Arial" w:eastAsia="Times New Roman" w:hAnsi="Arial" w:cs="Arial"/>
          <w:b/>
          <w:bCs/>
          <w:color w:val="222222"/>
          <w:sz w:val="31"/>
          <w:szCs w:val="31"/>
          <w:lang w:eastAsia="en-GB"/>
        </w:rPr>
        <w:t>As witness</w:t>
      </w:r>
    </w:p>
    <w:p w14:paraId="0457884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hands of the Parties</w:t>
      </w:r>
    </w:p>
    <w:p w14:paraId="2D13DF7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or their duly authorised representatives</w:t>
      </w:r>
    </w:p>
    <w:p w14:paraId="6E71942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Signed by or on behalf of the Employer</w:t>
      </w:r>
    </w:p>
    <w:p w14:paraId="164C880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________________________________________</w:t>
      </w:r>
    </w:p>
    <w:p w14:paraId="110B973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in the presence of:</w:t>
      </w:r>
    </w:p>
    <w:p w14:paraId="04B4D99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____________________________</w:t>
      </w:r>
    </w:p>
    <w:p w14:paraId="290B7F8C" w14:textId="77777777" w:rsidR="0056409F" w:rsidRPr="0056409F" w:rsidRDefault="0056409F" w:rsidP="0056409F">
      <w:pPr>
        <w:shd w:val="clear" w:color="auto" w:fill="FFFFFF"/>
        <w:spacing w:after="0" w:line="240" w:lineRule="auto"/>
        <w:jc w:val="both"/>
        <w:rPr>
          <w:rFonts w:ascii="Arial" w:eastAsia="Times New Roman" w:hAnsi="Arial" w:cs="Arial"/>
          <w:i/>
          <w:iCs/>
          <w:color w:val="222222"/>
          <w:sz w:val="17"/>
          <w:szCs w:val="17"/>
          <w:lang w:eastAsia="en-GB"/>
        </w:rPr>
      </w:pPr>
      <w:r w:rsidRPr="0056409F">
        <w:rPr>
          <w:rFonts w:ascii="Arial" w:eastAsia="Times New Roman" w:hAnsi="Arial" w:cs="Arial"/>
          <w:i/>
          <w:iCs/>
          <w:color w:val="222222"/>
          <w:sz w:val="17"/>
          <w:szCs w:val="17"/>
          <w:lang w:eastAsia="en-GB"/>
        </w:rPr>
        <w:t>witness' signature</w:t>
      </w:r>
    </w:p>
    <w:p w14:paraId="3928D89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lastRenderedPageBreak/>
        <w:t>____________________________</w:t>
      </w:r>
    </w:p>
    <w:p w14:paraId="6F0A755E" w14:textId="77777777" w:rsidR="0056409F" w:rsidRPr="0056409F" w:rsidRDefault="0056409F" w:rsidP="0056409F">
      <w:pPr>
        <w:shd w:val="clear" w:color="auto" w:fill="FFFFFF"/>
        <w:spacing w:after="0" w:line="240" w:lineRule="auto"/>
        <w:jc w:val="both"/>
        <w:rPr>
          <w:rFonts w:ascii="Arial" w:eastAsia="Times New Roman" w:hAnsi="Arial" w:cs="Arial"/>
          <w:i/>
          <w:iCs/>
          <w:color w:val="222222"/>
          <w:sz w:val="17"/>
          <w:szCs w:val="17"/>
          <w:lang w:eastAsia="en-GB"/>
        </w:rPr>
      </w:pPr>
      <w:r w:rsidRPr="0056409F">
        <w:rPr>
          <w:rFonts w:ascii="Arial" w:eastAsia="Times New Roman" w:hAnsi="Arial" w:cs="Arial"/>
          <w:i/>
          <w:iCs/>
          <w:color w:val="222222"/>
          <w:sz w:val="17"/>
          <w:szCs w:val="17"/>
          <w:lang w:eastAsia="en-GB"/>
        </w:rPr>
        <w:t>witness' name</w:t>
      </w:r>
    </w:p>
    <w:p w14:paraId="7F4586C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____________________________</w:t>
      </w:r>
    </w:p>
    <w:p w14:paraId="2950E61A" w14:textId="77777777" w:rsidR="0056409F" w:rsidRPr="0056409F" w:rsidRDefault="0056409F" w:rsidP="0056409F">
      <w:pPr>
        <w:shd w:val="clear" w:color="auto" w:fill="FFFFFF"/>
        <w:spacing w:after="0" w:line="240" w:lineRule="auto"/>
        <w:jc w:val="both"/>
        <w:rPr>
          <w:rFonts w:ascii="Arial" w:eastAsia="Times New Roman" w:hAnsi="Arial" w:cs="Arial"/>
          <w:i/>
          <w:iCs/>
          <w:color w:val="222222"/>
          <w:sz w:val="17"/>
          <w:szCs w:val="17"/>
          <w:lang w:eastAsia="en-GB"/>
        </w:rPr>
      </w:pPr>
      <w:r w:rsidRPr="0056409F">
        <w:rPr>
          <w:rFonts w:ascii="Arial" w:eastAsia="Times New Roman" w:hAnsi="Arial" w:cs="Arial"/>
          <w:i/>
          <w:iCs/>
          <w:color w:val="222222"/>
          <w:sz w:val="17"/>
          <w:szCs w:val="17"/>
          <w:lang w:eastAsia="en-GB"/>
        </w:rPr>
        <w:t>witness' address</w:t>
      </w:r>
    </w:p>
    <w:p w14:paraId="1F982A8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____________________________</w:t>
      </w:r>
    </w:p>
    <w:p w14:paraId="2BA3F73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Signed by or on behalf of the Contractor</w:t>
      </w:r>
    </w:p>
    <w:p w14:paraId="4C4F32E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________________________________________</w:t>
      </w:r>
    </w:p>
    <w:p w14:paraId="156167F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in the presence of:</w:t>
      </w:r>
    </w:p>
    <w:p w14:paraId="54DD6B1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____________________________</w:t>
      </w:r>
    </w:p>
    <w:p w14:paraId="4D61D8FF" w14:textId="77777777" w:rsidR="0056409F" w:rsidRPr="0056409F" w:rsidRDefault="0056409F" w:rsidP="0056409F">
      <w:pPr>
        <w:shd w:val="clear" w:color="auto" w:fill="FFFFFF"/>
        <w:spacing w:after="0" w:line="240" w:lineRule="auto"/>
        <w:jc w:val="both"/>
        <w:rPr>
          <w:rFonts w:ascii="Arial" w:eastAsia="Times New Roman" w:hAnsi="Arial" w:cs="Arial"/>
          <w:i/>
          <w:iCs/>
          <w:color w:val="222222"/>
          <w:sz w:val="17"/>
          <w:szCs w:val="17"/>
          <w:lang w:eastAsia="en-GB"/>
        </w:rPr>
      </w:pPr>
      <w:r w:rsidRPr="0056409F">
        <w:rPr>
          <w:rFonts w:ascii="Arial" w:eastAsia="Times New Roman" w:hAnsi="Arial" w:cs="Arial"/>
          <w:i/>
          <w:iCs/>
          <w:color w:val="222222"/>
          <w:sz w:val="17"/>
          <w:szCs w:val="17"/>
          <w:lang w:eastAsia="en-GB"/>
        </w:rPr>
        <w:t>witness' signature</w:t>
      </w:r>
    </w:p>
    <w:p w14:paraId="3DCE9CB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____________________________</w:t>
      </w:r>
    </w:p>
    <w:p w14:paraId="3A5E9F13" w14:textId="77777777" w:rsidR="0056409F" w:rsidRPr="0056409F" w:rsidRDefault="0056409F" w:rsidP="0056409F">
      <w:pPr>
        <w:shd w:val="clear" w:color="auto" w:fill="FFFFFF"/>
        <w:spacing w:after="0" w:line="240" w:lineRule="auto"/>
        <w:jc w:val="both"/>
        <w:rPr>
          <w:rFonts w:ascii="Arial" w:eastAsia="Times New Roman" w:hAnsi="Arial" w:cs="Arial"/>
          <w:i/>
          <w:iCs/>
          <w:color w:val="222222"/>
          <w:sz w:val="17"/>
          <w:szCs w:val="17"/>
          <w:lang w:eastAsia="en-GB"/>
        </w:rPr>
      </w:pPr>
      <w:r w:rsidRPr="0056409F">
        <w:rPr>
          <w:rFonts w:ascii="Arial" w:eastAsia="Times New Roman" w:hAnsi="Arial" w:cs="Arial"/>
          <w:i/>
          <w:iCs/>
          <w:color w:val="222222"/>
          <w:sz w:val="17"/>
          <w:szCs w:val="17"/>
          <w:lang w:eastAsia="en-GB"/>
        </w:rPr>
        <w:t>witness' name</w:t>
      </w:r>
    </w:p>
    <w:p w14:paraId="5B09752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____________________________</w:t>
      </w:r>
    </w:p>
    <w:p w14:paraId="14DFCCBC" w14:textId="77777777" w:rsidR="0056409F" w:rsidRPr="0056409F" w:rsidRDefault="0056409F" w:rsidP="0056409F">
      <w:pPr>
        <w:shd w:val="clear" w:color="auto" w:fill="FFFFFF"/>
        <w:spacing w:after="0" w:line="240" w:lineRule="auto"/>
        <w:jc w:val="both"/>
        <w:rPr>
          <w:rFonts w:ascii="Arial" w:eastAsia="Times New Roman" w:hAnsi="Arial" w:cs="Arial"/>
          <w:i/>
          <w:iCs/>
          <w:color w:val="222222"/>
          <w:sz w:val="17"/>
          <w:szCs w:val="17"/>
          <w:lang w:eastAsia="en-GB"/>
        </w:rPr>
      </w:pPr>
      <w:r w:rsidRPr="0056409F">
        <w:rPr>
          <w:rFonts w:ascii="Arial" w:eastAsia="Times New Roman" w:hAnsi="Arial" w:cs="Arial"/>
          <w:i/>
          <w:iCs/>
          <w:color w:val="222222"/>
          <w:sz w:val="17"/>
          <w:szCs w:val="17"/>
          <w:lang w:eastAsia="en-GB"/>
        </w:rPr>
        <w:t>witness' address</w:t>
      </w:r>
    </w:p>
    <w:p w14:paraId="68BDF5E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____________________________</w:t>
      </w:r>
    </w:p>
    <w:p w14:paraId="5A9076B0" w14:textId="77777777" w:rsidR="0056409F" w:rsidRPr="0056409F" w:rsidRDefault="0056409F" w:rsidP="0056409F">
      <w:pPr>
        <w:shd w:val="clear" w:color="auto" w:fill="FFFFFF"/>
        <w:spacing w:after="0" w:line="240" w:lineRule="auto"/>
        <w:rPr>
          <w:rFonts w:ascii="Verdana" w:eastAsia="Times New Roman" w:hAnsi="Verdana" w:cs="Calibri"/>
          <w:color w:val="222222"/>
          <w:sz w:val="18"/>
          <w:szCs w:val="18"/>
          <w:lang w:eastAsia="en-GB"/>
        </w:rPr>
      </w:pPr>
      <w:r w:rsidRPr="0056409F">
        <w:rPr>
          <w:rFonts w:ascii="Verdana" w:eastAsia="Times New Roman" w:hAnsi="Verdana" w:cs="Calibri"/>
          <w:color w:val="222222"/>
          <w:sz w:val="18"/>
          <w:szCs w:val="18"/>
          <w:lang w:eastAsia="en-GB"/>
        </w:rPr>
        <w:t> </w:t>
      </w:r>
    </w:p>
    <w:p w14:paraId="732625DC"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198766A7" w14:textId="77777777" w:rsidR="0056409F" w:rsidRPr="0056409F" w:rsidRDefault="0056409F" w:rsidP="0056409F">
      <w:pPr>
        <w:shd w:val="clear" w:color="auto" w:fill="ECE2E2"/>
        <w:spacing w:after="0" w:line="240" w:lineRule="auto"/>
        <w:rPr>
          <w:rFonts w:ascii="Calibri" w:eastAsia="Calibri" w:hAnsi="Calibri" w:cs="Calibri"/>
          <w:b/>
          <w:bCs/>
          <w:lang w:eastAsia="en-GB"/>
        </w:rPr>
      </w:pPr>
      <w:r w:rsidRPr="0056409F">
        <w:rPr>
          <w:rFonts w:ascii="Calibri" w:eastAsia="Calibri" w:hAnsi="Calibri" w:cs="Calibri"/>
          <w:b/>
          <w:bCs/>
          <w:lang w:eastAsia="en-GB"/>
        </w:rPr>
        <w:t>Conditions</w:t>
      </w:r>
    </w:p>
    <w:p w14:paraId="7A79E6B6" w14:textId="77777777" w:rsidR="0056409F" w:rsidRPr="0056409F" w:rsidRDefault="0056409F" w:rsidP="0056409F">
      <w:pPr>
        <w:shd w:val="clear" w:color="auto" w:fill="FFFFFF"/>
        <w:spacing w:after="0" w:line="240" w:lineRule="auto"/>
        <w:rPr>
          <w:rFonts w:ascii="Arial" w:eastAsia="Times New Roman" w:hAnsi="Arial" w:cs="Arial"/>
          <w:color w:val="222222"/>
          <w:sz w:val="3"/>
          <w:szCs w:val="3"/>
          <w:lang w:eastAsia="en-GB"/>
        </w:rPr>
      </w:pPr>
      <w:r w:rsidRPr="0056409F">
        <w:rPr>
          <w:rFonts w:ascii="Arial" w:eastAsia="Times New Roman" w:hAnsi="Arial" w:cs="Arial"/>
          <w:color w:val="222222"/>
          <w:sz w:val="3"/>
          <w:szCs w:val="3"/>
          <w:lang w:eastAsia="en-GB"/>
        </w:rPr>
        <w:t> </w:t>
      </w:r>
    </w:p>
    <w:p w14:paraId="3194D059" w14:textId="77777777" w:rsidR="0056409F" w:rsidRPr="0056409F" w:rsidRDefault="0056409F" w:rsidP="0056409F">
      <w:pPr>
        <w:shd w:val="clear" w:color="auto" w:fill="ECE2E2"/>
        <w:spacing w:after="0" w:line="240" w:lineRule="auto"/>
        <w:rPr>
          <w:rFonts w:ascii="Calibri" w:eastAsia="Calibri" w:hAnsi="Calibri" w:cs="Calibri"/>
          <w:b/>
          <w:bCs/>
          <w:lang w:eastAsia="en-GB"/>
        </w:rPr>
      </w:pPr>
      <w:r w:rsidRPr="0056409F">
        <w:rPr>
          <w:rFonts w:ascii="Lato" w:eastAsia="Times New Roman" w:hAnsi="Lato" w:cs="Calibri"/>
          <w:b/>
          <w:bCs/>
          <w:color w:val="222222"/>
          <w:sz w:val="26"/>
          <w:szCs w:val="26"/>
          <w:lang w:eastAsia="en-GB"/>
        </w:rPr>
        <w:t>Section 1</w:t>
      </w:r>
      <w:r w:rsidRPr="0056409F">
        <w:rPr>
          <w:rFonts w:ascii="Calibri" w:eastAsia="Calibri" w:hAnsi="Calibri" w:cs="Calibri"/>
          <w:b/>
          <w:bCs/>
          <w:lang w:eastAsia="en-GB"/>
        </w:rPr>
        <w:t>Definitions and Interpretation</w:t>
      </w:r>
    </w:p>
    <w:p w14:paraId="3509C677"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1.1Definitions</w:t>
      </w:r>
    </w:p>
    <w:p w14:paraId="530F9EC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Unless the context otherwise requires or the </w:t>
      </w:r>
      <w:r w:rsidRPr="0056409F">
        <w:rPr>
          <w:rFonts w:ascii="Arial" w:eastAsia="Times New Roman" w:hAnsi="Arial" w:cs="Arial"/>
          <w:color w:val="222222"/>
          <w:sz w:val="17"/>
          <w:szCs w:val="17"/>
          <w:u w:val="single"/>
          <w:lang w:eastAsia="en-GB"/>
        </w:rPr>
        <w:t>Agreement</w:t>
      </w:r>
      <w:r w:rsidRPr="0056409F">
        <w:rPr>
          <w:rFonts w:ascii="Arial" w:eastAsia="Times New Roman" w:hAnsi="Arial" w:cs="Arial"/>
          <w:color w:val="222222"/>
          <w:sz w:val="17"/>
          <w:szCs w:val="17"/>
          <w:lang w:eastAsia="en-GB"/>
        </w:rPr>
        <w:t> or these </w:t>
      </w:r>
      <w:r w:rsidRPr="0056409F">
        <w:rPr>
          <w:rFonts w:ascii="Arial" w:eastAsia="Times New Roman" w:hAnsi="Arial" w:cs="Arial"/>
          <w:color w:val="222222"/>
          <w:sz w:val="17"/>
          <w:szCs w:val="17"/>
          <w:u w:val="single"/>
          <w:lang w:eastAsia="en-GB"/>
        </w:rPr>
        <w:t>Conditions</w:t>
      </w:r>
      <w:r w:rsidRPr="0056409F">
        <w:rPr>
          <w:rFonts w:ascii="Arial" w:eastAsia="Times New Roman" w:hAnsi="Arial" w:cs="Arial"/>
          <w:color w:val="222222"/>
          <w:sz w:val="17"/>
          <w:szCs w:val="17"/>
          <w:lang w:eastAsia="en-GB"/>
        </w:rPr>
        <w:t> specifically provide otherwise, words and phrases defined in the </w:t>
      </w:r>
      <w:r w:rsidRPr="0056409F">
        <w:rPr>
          <w:rFonts w:ascii="Arial" w:eastAsia="Times New Roman" w:hAnsi="Arial" w:cs="Arial"/>
          <w:color w:val="222222"/>
          <w:sz w:val="17"/>
          <w:szCs w:val="17"/>
          <w:u w:val="single"/>
          <w:lang w:eastAsia="en-GB"/>
        </w:rPr>
        <w:t>Agreement</w:t>
      </w:r>
      <w:r w:rsidRPr="0056409F">
        <w:rPr>
          <w:rFonts w:ascii="Arial" w:eastAsia="Times New Roman" w:hAnsi="Arial" w:cs="Arial"/>
          <w:color w:val="222222"/>
          <w:sz w:val="17"/>
          <w:szCs w:val="17"/>
          <w:lang w:eastAsia="en-GB"/>
        </w:rPr>
        <w:t> shall have the same meanings in these </w:t>
      </w:r>
      <w:r w:rsidRPr="0056409F">
        <w:rPr>
          <w:rFonts w:ascii="Arial" w:eastAsia="Times New Roman" w:hAnsi="Arial" w:cs="Arial"/>
          <w:color w:val="222222"/>
          <w:sz w:val="17"/>
          <w:szCs w:val="17"/>
          <w:u w:val="single"/>
          <w:lang w:eastAsia="en-GB"/>
        </w:rPr>
        <w:t>Conditions</w:t>
      </w:r>
      <w:r w:rsidRPr="0056409F">
        <w:rPr>
          <w:rFonts w:ascii="Arial" w:eastAsia="Times New Roman" w:hAnsi="Arial" w:cs="Arial"/>
          <w:color w:val="222222"/>
          <w:sz w:val="17"/>
          <w:szCs w:val="17"/>
          <w:lang w:eastAsia="en-GB"/>
        </w:rPr>
        <w:t> and the following words and phrases, where they appear in capitalised form in these </w:t>
      </w:r>
      <w:r w:rsidRPr="0056409F">
        <w:rPr>
          <w:rFonts w:ascii="Arial" w:eastAsia="Times New Roman" w:hAnsi="Arial" w:cs="Arial"/>
          <w:color w:val="222222"/>
          <w:sz w:val="17"/>
          <w:szCs w:val="17"/>
          <w:u w:val="single"/>
          <w:lang w:eastAsia="en-GB"/>
        </w:rPr>
        <w:t>Conditions</w:t>
      </w:r>
      <w:r w:rsidRPr="0056409F">
        <w:rPr>
          <w:rFonts w:ascii="Arial" w:eastAsia="Times New Roman" w:hAnsi="Arial" w:cs="Arial"/>
          <w:color w:val="222222"/>
          <w:sz w:val="17"/>
          <w:szCs w:val="17"/>
          <w:lang w:eastAsia="en-GB"/>
        </w:rPr>
        <w:t>, shall have the meanings stated or referred to below: </w:t>
      </w:r>
    </w:p>
    <w:p w14:paraId="194BAA3D"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Agreement:</w:t>
      </w:r>
      <w:r w:rsidRPr="0056409F">
        <w:rPr>
          <w:rFonts w:ascii="Arial" w:eastAsia="Times New Roman" w:hAnsi="Arial" w:cs="Arial"/>
          <w:color w:val="222222"/>
          <w:sz w:val="17"/>
          <w:szCs w:val="17"/>
          <w:lang w:eastAsia="en-GB"/>
        </w:rPr>
        <w:t> </w:t>
      </w:r>
      <w:proofErr w:type="gramStart"/>
      <w:r w:rsidRPr="0056409F">
        <w:rPr>
          <w:rFonts w:ascii="Arial" w:eastAsia="Times New Roman" w:hAnsi="Arial" w:cs="Arial"/>
          <w:color w:val="222222"/>
          <w:sz w:val="17"/>
          <w:szCs w:val="17"/>
          <w:lang w:eastAsia="en-GB"/>
        </w:rPr>
        <w:t>the</w:t>
      </w:r>
      <w:proofErr w:type="gramEnd"/>
      <w:r w:rsidRPr="0056409F">
        <w:rPr>
          <w:rFonts w:ascii="Arial" w:eastAsia="Times New Roman" w:hAnsi="Arial" w:cs="Arial"/>
          <w:color w:val="222222"/>
          <w:sz w:val="17"/>
          <w:szCs w:val="17"/>
          <w:lang w:eastAsia="en-GB"/>
        </w:rPr>
        <w:t> </w:t>
      </w:r>
      <w:r w:rsidRPr="0056409F">
        <w:rPr>
          <w:rFonts w:ascii="Calibri" w:eastAsia="Calibri" w:hAnsi="Calibri" w:cs="Calibri"/>
          <w:u w:val="single"/>
          <w:lang w:eastAsia="en-GB"/>
        </w:rPr>
        <w:t>Agreement</w:t>
      </w:r>
      <w:r w:rsidRPr="0056409F">
        <w:rPr>
          <w:rFonts w:ascii="Calibri" w:eastAsia="Calibri" w:hAnsi="Calibri" w:cs="Calibri"/>
          <w:lang w:eastAsia="en-GB"/>
        </w:rPr>
        <w:t> to which these </w:t>
      </w:r>
      <w:r w:rsidRPr="0056409F">
        <w:rPr>
          <w:rFonts w:ascii="Calibri" w:eastAsia="Calibri" w:hAnsi="Calibri" w:cs="Calibri"/>
          <w:u w:val="single"/>
          <w:lang w:eastAsia="en-GB"/>
        </w:rPr>
        <w:t>Conditions</w:t>
      </w:r>
      <w:r w:rsidRPr="0056409F">
        <w:rPr>
          <w:rFonts w:ascii="Calibri" w:eastAsia="Calibri" w:hAnsi="Calibri" w:cs="Calibri"/>
          <w:lang w:eastAsia="en-GB"/>
        </w:rPr>
        <w:t> are annexed, including its </w:t>
      </w:r>
      <w:r w:rsidRPr="0056409F">
        <w:rPr>
          <w:rFonts w:ascii="Calibri" w:eastAsia="Calibri" w:hAnsi="Calibri" w:cs="Calibri"/>
          <w:u w:val="single"/>
          <w:lang w:eastAsia="en-GB"/>
        </w:rPr>
        <w:t>Recitals</w:t>
      </w:r>
      <w:r w:rsidRPr="0056409F">
        <w:rPr>
          <w:rFonts w:ascii="Calibri" w:eastAsia="Calibri" w:hAnsi="Calibri" w:cs="Calibri"/>
          <w:lang w:eastAsia="en-GB"/>
        </w:rPr>
        <w:t>, </w:t>
      </w:r>
      <w:r w:rsidRPr="0056409F">
        <w:rPr>
          <w:rFonts w:ascii="Calibri" w:eastAsia="Calibri" w:hAnsi="Calibri" w:cs="Calibri"/>
          <w:u w:val="single"/>
          <w:lang w:eastAsia="en-GB"/>
        </w:rPr>
        <w:t>Articles</w:t>
      </w:r>
      <w:r w:rsidRPr="0056409F">
        <w:rPr>
          <w:rFonts w:ascii="Calibri" w:eastAsia="Calibri" w:hAnsi="Calibri" w:cs="Calibri"/>
          <w:lang w:eastAsia="en-GB"/>
        </w:rPr>
        <w:t> and </w:t>
      </w:r>
      <w:r w:rsidRPr="0056409F">
        <w:rPr>
          <w:rFonts w:ascii="Calibri" w:eastAsia="Calibri" w:hAnsi="Calibri" w:cs="Calibri"/>
          <w:u w:val="single"/>
          <w:lang w:eastAsia="en-GB"/>
        </w:rPr>
        <w:t>Contract Particulars</w:t>
      </w:r>
      <w:r w:rsidRPr="0056409F">
        <w:rPr>
          <w:rFonts w:ascii="Calibri" w:eastAsia="Calibri" w:hAnsi="Calibri" w:cs="Calibri"/>
          <w:lang w:eastAsia="en-GB"/>
        </w:rPr>
        <w:t>.</w:t>
      </w:r>
    </w:p>
    <w:p w14:paraId="06CEAD7F"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 xml:space="preserve">All Risks </w:t>
      </w:r>
      <w:proofErr w:type="gramStart"/>
      <w:r w:rsidRPr="0056409F">
        <w:rPr>
          <w:rFonts w:ascii="Arial" w:eastAsia="Times New Roman" w:hAnsi="Arial" w:cs="Arial"/>
          <w:b/>
          <w:bCs/>
          <w:color w:val="222222"/>
          <w:sz w:val="17"/>
          <w:szCs w:val="17"/>
          <w:lang w:eastAsia="en-GB"/>
        </w:rPr>
        <w:t>Insurance</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22]</w:t>
      </w:r>
      <w:r w:rsidRPr="0056409F">
        <w:rPr>
          <w:rFonts w:ascii="Arial" w:eastAsia="Times New Roman" w:hAnsi="Arial" w:cs="Arial"/>
          <w:b/>
          <w:bCs/>
          <w:color w:val="222222"/>
          <w:sz w:val="17"/>
          <w:szCs w:val="17"/>
          <w:lang w:eastAsia="en-GB"/>
        </w:rPr>
        <w:t>:</w:t>
      </w:r>
      <w:r w:rsidRPr="0056409F">
        <w:rPr>
          <w:rFonts w:ascii="Arial" w:eastAsia="Times New Roman" w:hAnsi="Arial" w:cs="Arial"/>
          <w:color w:val="222222"/>
          <w:sz w:val="17"/>
          <w:szCs w:val="17"/>
          <w:lang w:eastAsia="en-GB"/>
        </w:rPr>
        <w:t> insurance which provides cover against any physical loss or damage to work executed and Site Materials and against the reasonable cost of the removal and disposal of debris and of any shoring and propping of the Works which results from such physical loss or damage but excluding the cost necessary to repair, replace or rectify:</w:t>
      </w:r>
    </w:p>
    <w:p w14:paraId="41E2919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(a)property which is defective due to:</w:t>
      </w:r>
    </w:p>
    <w:p w14:paraId="2BF921E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t>
      </w:r>
      <w:proofErr w:type="spellStart"/>
      <w:r w:rsidRPr="0056409F">
        <w:rPr>
          <w:rFonts w:ascii="Arial" w:eastAsia="Times New Roman" w:hAnsi="Arial" w:cs="Arial"/>
          <w:color w:val="222222"/>
          <w:sz w:val="17"/>
          <w:szCs w:val="17"/>
          <w:lang w:eastAsia="en-GB"/>
        </w:rPr>
        <w:t>i</w:t>
      </w:r>
      <w:proofErr w:type="spellEnd"/>
      <w:r w:rsidRPr="0056409F">
        <w:rPr>
          <w:rFonts w:ascii="Arial" w:eastAsia="Times New Roman" w:hAnsi="Arial" w:cs="Arial"/>
          <w:color w:val="222222"/>
          <w:sz w:val="17"/>
          <w:szCs w:val="17"/>
          <w:lang w:eastAsia="en-GB"/>
        </w:rPr>
        <w:t>)wear and tear,</w:t>
      </w:r>
    </w:p>
    <w:p w14:paraId="0F95998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(ii)obsolescence, or</w:t>
      </w:r>
    </w:p>
    <w:p w14:paraId="792F428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(iii)deterioration, rust or </w:t>
      </w:r>
      <w:proofErr w:type="gramStart"/>
      <w:r w:rsidRPr="0056409F">
        <w:rPr>
          <w:rFonts w:ascii="Arial" w:eastAsia="Times New Roman" w:hAnsi="Arial" w:cs="Arial"/>
          <w:color w:val="222222"/>
          <w:sz w:val="17"/>
          <w:szCs w:val="17"/>
          <w:lang w:eastAsia="en-GB"/>
        </w:rPr>
        <w:t>mildew;</w:t>
      </w:r>
      <w:proofErr w:type="gramEnd"/>
    </w:p>
    <w:p w14:paraId="2519271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(b)</w:t>
      </w:r>
      <w:r w:rsidRPr="0056409F">
        <w:rPr>
          <w:rFonts w:ascii="Calibri" w:eastAsia="Calibri" w:hAnsi="Calibri" w:cs="Calibri"/>
          <w:lang w:eastAsia="en-GB"/>
        </w:rPr>
        <w:t xml:space="preserve">any work executed or any Site Materials lost or damaged as a result of its own defect in design, plan, specification, material or workmanship or any other work executed which is lost or damaged in consequence thereof where such work relied for its support or stability on such work which was </w:t>
      </w:r>
      <w:proofErr w:type="gramStart"/>
      <w:r w:rsidRPr="0056409F">
        <w:rPr>
          <w:rFonts w:ascii="Calibri" w:eastAsia="Calibri" w:hAnsi="Calibri" w:cs="Calibri"/>
          <w:lang w:eastAsia="en-GB"/>
        </w:rPr>
        <w:t>defective</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23]</w:t>
      </w:r>
      <w:r w:rsidRPr="0056409F">
        <w:rPr>
          <w:rFonts w:ascii="Arial" w:eastAsia="Times New Roman" w:hAnsi="Arial" w:cs="Arial"/>
          <w:color w:val="222222"/>
          <w:sz w:val="17"/>
          <w:szCs w:val="17"/>
          <w:lang w:eastAsia="en-GB"/>
        </w:rPr>
        <w:t>;</w:t>
      </w:r>
    </w:p>
    <w:p w14:paraId="50FE622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(c)loss or damage caused by or arising from:</w:t>
      </w:r>
    </w:p>
    <w:p w14:paraId="4A08F54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t>
      </w:r>
      <w:proofErr w:type="spellStart"/>
      <w:r w:rsidRPr="0056409F">
        <w:rPr>
          <w:rFonts w:ascii="Arial" w:eastAsia="Times New Roman" w:hAnsi="Arial" w:cs="Arial"/>
          <w:color w:val="222222"/>
          <w:sz w:val="17"/>
          <w:szCs w:val="17"/>
          <w:lang w:eastAsia="en-GB"/>
        </w:rPr>
        <w:t>i</w:t>
      </w:r>
      <w:proofErr w:type="spellEnd"/>
      <w:r w:rsidRPr="0056409F">
        <w:rPr>
          <w:rFonts w:ascii="Arial" w:eastAsia="Times New Roman" w:hAnsi="Arial" w:cs="Arial"/>
          <w:color w:val="222222"/>
          <w:sz w:val="17"/>
          <w:szCs w:val="17"/>
          <w:lang w:eastAsia="en-GB"/>
        </w:rPr>
        <w:t>)any consequence of war, invasion, act of foreign enemy, hostilities (whether war be declared or not), civil war, rebellion, revolution, insurrection, military or usurped power, confiscation, commandeering, nationalisation or requisition or loss or destruction of or damage to any property by or under the order of any government </w:t>
      </w:r>
      <w:r w:rsidRPr="0056409F">
        <w:rPr>
          <w:rFonts w:ascii="Arial" w:eastAsia="Times New Roman" w:hAnsi="Arial" w:cs="Arial"/>
          <w:i/>
          <w:iCs/>
          <w:color w:val="222222"/>
          <w:sz w:val="17"/>
          <w:szCs w:val="17"/>
          <w:lang w:eastAsia="en-GB"/>
        </w:rPr>
        <w:t>de jure</w:t>
      </w:r>
      <w:r w:rsidRPr="0056409F">
        <w:rPr>
          <w:rFonts w:ascii="Arial" w:eastAsia="Times New Roman" w:hAnsi="Arial" w:cs="Arial"/>
          <w:color w:val="222222"/>
          <w:sz w:val="17"/>
          <w:szCs w:val="17"/>
          <w:lang w:eastAsia="en-GB"/>
        </w:rPr>
        <w:t> or </w:t>
      </w:r>
      <w:r w:rsidRPr="0056409F">
        <w:rPr>
          <w:rFonts w:ascii="Arial" w:eastAsia="Times New Roman" w:hAnsi="Arial" w:cs="Arial"/>
          <w:i/>
          <w:iCs/>
          <w:color w:val="222222"/>
          <w:sz w:val="17"/>
          <w:szCs w:val="17"/>
          <w:lang w:eastAsia="en-GB"/>
        </w:rPr>
        <w:t>de facto</w:t>
      </w:r>
      <w:r w:rsidRPr="0056409F">
        <w:rPr>
          <w:rFonts w:ascii="Arial" w:eastAsia="Times New Roman" w:hAnsi="Arial" w:cs="Arial"/>
          <w:color w:val="222222"/>
          <w:sz w:val="17"/>
          <w:szCs w:val="17"/>
          <w:lang w:eastAsia="en-GB"/>
        </w:rPr>
        <w:t> or public, municipal or local authority,</w:t>
      </w:r>
    </w:p>
    <w:p w14:paraId="54B6364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(ii)disappearance or shortage if such disappearance or shortage is only revealed when an inventory is made or is not traceable to an identifiable event, or</w:t>
      </w:r>
    </w:p>
    <w:p w14:paraId="6D4C1B7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(iii)an Excepted Risk.</w:t>
      </w:r>
    </w:p>
    <w:p w14:paraId="1BC601B1"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Article:</w:t>
      </w:r>
      <w:r w:rsidRPr="0056409F">
        <w:rPr>
          <w:rFonts w:ascii="Arial" w:eastAsia="Times New Roman" w:hAnsi="Arial" w:cs="Arial"/>
          <w:color w:val="222222"/>
          <w:sz w:val="17"/>
          <w:szCs w:val="17"/>
          <w:lang w:eastAsia="en-GB"/>
        </w:rPr>
        <w:t> an article in the </w:t>
      </w:r>
      <w:r w:rsidRPr="0056409F">
        <w:rPr>
          <w:rFonts w:ascii="Calibri" w:eastAsia="Calibri" w:hAnsi="Calibri" w:cs="Calibri"/>
          <w:b/>
          <w:bCs/>
          <w:u w:val="single"/>
          <w:lang w:eastAsia="en-GB"/>
        </w:rPr>
        <w:t>Agreement</w:t>
      </w:r>
      <w:r w:rsidRPr="0056409F">
        <w:rPr>
          <w:rFonts w:ascii="Calibri" w:eastAsia="Calibri" w:hAnsi="Calibri" w:cs="Calibri"/>
          <w:lang w:eastAsia="en-GB"/>
        </w:rPr>
        <w:t>.</w:t>
      </w:r>
    </w:p>
    <w:p w14:paraId="163BA0F8"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Business Day:</w:t>
      </w:r>
      <w:r w:rsidRPr="0056409F">
        <w:rPr>
          <w:rFonts w:ascii="Arial" w:eastAsia="Times New Roman" w:hAnsi="Arial" w:cs="Arial"/>
          <w:color w:val="222222"/>
          <w:sz w:val="17"/>
          <w:szCs w:val="17"/>
          <w:lang w:eastAsia="en-GB"/>
        </w:rPr>
        <w:t> any day which is not a Saturday, a Sunday or a Public Holiday. </w:t>
      </w:r>
    </w:p>
    <w:p w14:paraId="089B1061"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CDM Regulations:</w:t>
      </w:r>
      <w:r w:rsidRPr="0056409F">
        <w:rPr>
          <w:rFonts w:ascii="Arial" w:eastAsia="Times New Roman" w:hAnsi="Arial" w:cs="Arial"/>
          <w:color w:val="222222"/>
          <w:sz w:val="17"/>
          <w:szCs w:val="17"/>
          <w:lang w:eastAsia="en-GB"/>
        </w:rPr>
        <w:t> </w:t>
      </w:r>
      <w:proofErr w:type="gramStart"/>
      <w:r w:rsidRPr="0056409F">
        <w:rPr>
          <w:rFonts w:ascii="Arial" w:eastAsia="Times New Roman" w:hAnsi="Arial" w:cs="Arial"/>
          <w:color w:val="222222"/>
          <w:sz w:val="17"/>
          <w:szCs w:val="17"/>
          <w:lang w:eastAsia="en-GB"/>
        </w:rPr>
        <w:t>the</w:t>
      </w:r>
      <w:proofErr w:type="gramEnd"/>
      <w:r w:rsidRPr="0056409F">
        <w:rPr>
          <w:rFonts w:ascii="Arial" w:eastAsia="Times New Roman" w:hAnsi="Arial" w:cs="Arial"/>
          <w:color w:val="222222"/>
          <w:sz w:val="17"/>
          <w:szCs w:val="17"/>
          <w:lang w:eastAsia="en-GB"/>
        </w:rPr>
        <w:t xml:space="preserve"> Construction (Design and Management) Regulations 2015.</w:t>
      </w:r>
    </w:p>
    <w:p w14:paraId="3FD01B40"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Conditions:</w:t>
      </w:r>
      <w:r w:rsidRPr="0056409F">
        <w:rPr>
          <w:rFonts w:ascii="Arial" w:eastAsia="Times New Roman" w:hAnsi="Arial" w:cs="Arial"/>
          <w:color w:val="222222"/>
          <w:sz w:val="17"/>
          <w:szCs w:val="17"/>
          <w:lang w:eastAsia="en-GB"/>
        </w:rPr>
        <w:t> the clauses set out in sections </w:t>
      </w:r>
      <w:r w:rsidRPr="0056409F">
        <w:rPr>
          <w:rFonts w:ascii="Calibri" w:eastAsia="Calibri" w:hAnsi="Calibri" w:cs="Calibri"/>
          <w:u w:val="single"/>
          <w:lang w:eastAsia="en-GB"/>
        </w:rPr>
        <w:t>1</w:t>
      </w:r>
      <w:r w:rsidRPr="0056409F">
        <w:rPr>
          <w:rFonts w:ascii="Calibri" w:eastAsia="Calibri" w:hAnsi="Calibri" w:cs="Calibri"/>
          <w:lang w:eastAsia="en-GB"/>
        </w:rPr>
        <w:t> to </w:t>
      </w:r>
      <w:r w:rsidRPr="0056409F">
        <w:rPr>
          <w:rFonts w:ascii="Calibri" w:eastAsia="Calibri" w:hAnsi="Calibri" w:cs="Calibri"/>
          <w:u w:val="single"/>
          <w:lang w:eastAsia="en-GB"/>
        </w:rPr>
        <w:t>7</w:t>
      </w:r>
      <w:r w:rsidRPr="0056409F">
        <w:rPr>
          <w:rFonts w:ascii="Calibri" w:eastAsia="Calibri" w:hAnsi="Calibri" w:cs="Calibri"/>
          <w:lang w:eastAsia="en-GB"/>
        </w:rPr>
        <w:t>, together with and including the </w:t>
      </w:r>
      <w:r w:rsidRPr="0056409F">
        <w:rPr>
          <w:rFonts w:ascii="Calibri" w:eastAsia="Calibri" w:hAnsi="Calibri" w:cs="Calibri"/>
          <w:u w:val="single"/>
          <w:lang w:eastAsia="en-GB"/>
        </w:rPr>
        <w:t>Schedules</w:t>
      </w:r>
      <w:r w:rsidRPr="0056409F">
        <w:rPr>
          <w:rFonts w:ascii="Calibri" w:eastAsia="Calibri" w:hAnsi="Calibri" w:cs="Calibri"/>
          <w:lang w:eastAsia="en-GB"/>
        </w:rPr>
        <w:t> hereto.</w:t>
      </w:r>
    </w:p>
    <w:p w14:paraId="2DB2411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Construction Industry Scheme (or 'CIS'): </w:t>
      </w:r>
      <w:r w:rsidRPr="0056409F">
        <w:rPr>
          <w:rFonts w:ascii="Arial" w:eastAsia="Times New Roman" w:hAnsi="Arial" w:cs="Arial"/>
          <w:color w:val="222222"/>
          <w:sz w:val="17"/>
          <w:szCs w:val="17"/>
          <w:lang w:eastAsia="en-GB"/>
        </w:rPr>
        <w:t>see the </w:t>
      </w:r>
      <w:r w:rsidRPr="0056409F">
        <w:rPr>
          <w:rFonts w:ascii="Arial" w:eastAsia="Times New Roman" w:hAnsi="Arial" w:cs="Arial"/>
          <w:b/>
          <w:bCs/>
          <w:color w:val="222222"/>
          <w:sz w:val="17"/>
          <w:szCs w:val="17"/>
          <w:u w:val="single"/>
          <w:lang w:eastAsia="en-GB"/>
        </w:rPr>
        <w:t>Fourth</w:t>
      </w:r>
      <w:r w:rsidRPr="0056409F">
        <w:rPr>
          <w:rFonts w:ascii="Arial" w:eastAsia="Times New Roman" w:hAnsi="Arial" w:cs="Arial"/>
          <w:b/>
          <w:bCs/>
          <w:color w:val="222222"/>
          <w:sz w:val="17"/>
          <w:szCs w:val="17"/>
          <w:lang w:eastAsia="en-GB"/>
        </w:rPr>
        <w:t> Recital</w:t>
      </w:r>
      <w:r w:rsidRPr="0056409F">
        <w:rPr>
          <w:rFonts w:ascii="Arial" w:eastAsia="Times New Roman" w:hAnsi="Arial" w:cs="Arial"/>
          <w:color w:val="222222"/>
          <w:sz w:val="17"/>
          <w:szCs w:val="17"/>
          <w:lang w:eastAsia="en-GB"/>
        </w:rPr>
        <w:t>.</w:t>
      </w:r>
    </w:p>
    <w:p w14:paraId="2A76E25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Construction Phase Plan: </w:t>
      </w:r>
      <w:r w:rsidRPr="0056409F">
        <w:rPr>
          <w:rFonts w:ascii="Arial" w:eastAsia="Times New Roman" w:hAnsi="Arial" w:cs="Arial"/>
          <w:color w:val="222222"/>
          <w:sz w:val="17"/>
          <w:szCs w:val="17"/>
          <w:lang w:eastAsia="en-GB"/>
        </w:rPr>
        <w:t>the plan referred to in regulation 2 of the CDM Regulations, including any updates and revisions.</w:t>
      </w:r>
    </w:p>
    <w:p w14:paraId="2DD63A8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Contract Particulars: </w:t>
      </w:r>
      <w:r w:rsidRPr="0056409F">
        <w:rPr>
          <w:rFonts w:ascii="Arial" w:eastAsia="Times New Roman" w:hAnsi="Arial" w:cs="Arial"/>
          <w:color w:val="222222"/>
          <w:sz w:val="17"/>
          <w:szCs w:val="17"/>
          <w:lang w:eastAsia="en-GB"/>
        </w:rPr>
        <w:t>the particulars in the </w:t>
      </w:r>
      <w:r w:rsidRPr="0056409F">
        <w:rPr>
          <w:rFonts w:ascii="Arial" w:eastAsia="Times New Roman" w:hAnsi="Arial" w:cs="Arial"/>
          <w:b/>
          <w:bCs/>
          <w:color w:val="222222"/>
          <w:sz w:val="17"/>
          <w:szCs w:val="17"/>
          <w:u w:val="single"/>
          <w:lang w:eastAsia="en-GB"/>
        </w:rPr>
        <w:t>Agreement</w:t>
      </w:r>
      <w:r w:rsidRPr="0056409F">
        <w:rPr>
          <w:rFonts w:ascii="Arial" w:eastAsia="Times New Roman" w:hAnsi="Arial" w:cs="Arial"/>
          <w:color w:val="222222"/>
          <w:sz w:val="17"/>
          <w:szCs w:val="17"/>
          <w:lang w:eastAsia="en-GB"/>
        </w:rPr>
        <w:t> and there described as such, including the entries made by the Parties.</w:t>
      </w:r>
    </w:p>
    <w:p w14:paraId="0E8F86B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Contractor's Persons: </w:t>
      </w:r>
      <w:proofErr w:type="gramStart"/>
      <w:r w:rsidRPr="0056409F">
        <w:rPr>
          <w:rFonts w:ascii="Arial" w:eastAsia="Times New Roman" w:hAnsi="Arial" w:cs="Arial"/>
          <w:color w:val="222222"/>
          <w:sz w:val="17"/>
          <w:szCs w:val="17"/>
          <w:lang w:eastAsia="en-GB"/>
        </w:rPr>
        <w:t>the</w:t>
      </w:r>
      <w:proofErr w:type="gramEnd"/>
      <w:r w:rsidRPr="0056409F">
        <w:rPr>
          <w:rFonts w:ascii="Arial" w:eastAsia="Times New Roman" w:hAnsi="Arial" w:cs="Arial"/>
          <w:color w:val="222222"/>
          <w:sz w:val="17"/>
          <w:szCs w:val="17"/>
          <w:lang w:eastAsia="en-GB"/>
        </w:rPr>
        <w:t xml:space="preserve"> Contractor's employees and agents, all other persons employed or engaged on or in connection with the Works or any part of them and any other person properly on the site in connection therewith, excluding the Architect/Contract Administrator, the Employer, Employer's Persons and any Statutory Undertaker.</w:t>
      </w:r>
    </w:p>
    <w:p w14:paraId="332ED246"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Employer's Persons: </w:t>
      </w:r>
      <w:r w:rsidRPr="0056409F">
        <w:rPr>
          <w:rFonts w:ascii="Arial" w:eastAsia="Times New Roman" w:hAnsi="Arial" w:cs="Arial"/>
          <w:color w:val="222222"/>
          <w:sz w:val="17"/>
          <w:szCs w:val="17"/>
          <w:lang w:eastAsia="en-GB"/>
        </w:rPr>
        <w:t>all persons employed, engaged or authorised by the Employer, excluding the Contractor, Contractor's Persons, the Architect/Contract Administrator and any Statutory Undertaker. </w:t>
      </w:r>
    </w:p>
    <w:p w14:paraId="26459415"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Excepted Risks:</w:t>
      </w:r>
      <w:r w:rsidRPr="0056409F">
        <w:rPr>
          <w:rFonts w:ascii="Arial" w:eastAsia="Times New Roman" w:hAnsi="Arial" w:cs="Arial"/>
          <w:color w:val="222222"/>
          <w:sz w:val="17"/>
          <w:szCs w:val="17"/>
          <w:lang w:eastAsia="en-GB"/>
        </w:rPr>
        <w:t> ionising radiations or contamination by radioactivity from any nuclear fuel or from any nuclear waste from the combustion of nuclear fuel, radioactive toxic explosive or other hazardous properties of any explosive nuclear assembly or nuclear component thereof, pressure waves caused by aircraft or other aerial devices travelling at sonic or supersonic speeds.</w:t>
      </w:r>
    </w:p>
    <w:p w14:paraId="564EBC80"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Interest Rate:</w:t>
      </w:r>
      <w:r w:rsidRPr="0056409F">
        <w:rPr>
          <w:rFonts w:ascii="Arial" w:eastAsia="Times New Roman" w:hAnsi="Arial" w:cs="Arial"/>
          <w:color w:val="222222"/>
          <w:sz w:val="17"/>
          <w:szCs w:val="17"/>
          <w:lang w:eastAsia="en-GB"/>
        </w:rPr>
        <w:t> a rate 5% per annum above the official bank rate of the Bank of England current at the date that a payment due under this Contract becomes overdue.</w:t>
      </w:r>
    </w:p>
    <w:p w14:paraId="25A2504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Interim Valuation Date: </w:t>
      </w:r>
      <w:r w:rsidRPr="0056409F">
        <w:rPr>
          <w:rFonts w:ascii="Arial" w:eastAsia="Times New Roman" w:hAnsi="Arial" w:cs="Arial"/>
          <w:color w:val="222222"/>
          <w:sz w:val="17"/>
          <w:szCs w:val="17"/>
          <w:lang w:eastAsia="en-GB"/>
        </w:rPr>
        <w:t>each date as specified by the </w:t>
      </w:r>
      <w:r w:rsidRPr="0056409F">
        <w:rPr>
          <w:rFonts w:ascii="Arial" w:eastAsia="Times New Roman" w:hAnsi="Arial" w:cs="Arial"/>
          <w:b/>
          <w:bCs/>
          <w:color w:val="222222"/>
          <w:sz w:val="17"/>
          <w:szCs w:val="17"/>
          <w:u w:val="single"/>
          <w:lang w:eastAsia="en-GB"/>
        </w:rPr>
        <w:t>Contract Particulars</w:t>
      </w:r>
      <w:r w:rsidRPr="0056409F">
        <w:rPr>
          <w:rFonts w:ascii="Arial" w:eastAsia="Times New Roman" w:hAnsi="Arial" w:cs="Arial"/>
          <w:color w:val="222222"/>
          <w:sz w:val="17"/>
          <w:szCs w:val="17"/>
          <w:lang w:eastAsia="en-GB"/>
        </w:rPr>
        <w:t> (against the reference to </w:t>
      </w:r>
      <w:r w:rsidRPr="0056409F">
        <w:rPr>
          <w:rFonts w:ascii="Arial" w:eastAsia="Times New Roman" w:hAnsi="Arial" w:cs="Arial"/>
          <w:b/>
          <w:bCs/>
          <w:color w:val="222222"/>
          <w:sz w:val="17"/>
          <w:szCs w:val="17"/>
          <w:lang w:eastAsia="en-GB"/>
        </w:rPr>
        <w:t>clause </w:t>
      </w:r>
      <w:r w:rsidRPr="0056409F">
        <w:rPr>
          <w:rFonts w:ascii="Arial" w:eastAsia="Times New Roman" w:hAnsi="Arial" w:cs="Arial"/>
          <w:b/>
          <w:bCs/>
          <w:color w:val="222222"/>
          <w:sz w:val="17"/>
          <w:szCs w:val="17"/>
          <w:u w:val="single"/>
          <w:lang w:eastAsia="en-GB"/>
        </w:rPr>
        <w:t>4.3</w:t>
      </w:r>
      <w:r w:rsidRPr="0056409F">
        <w:rPr>
          <w:rFonts w:ascii="Arial" w:eastAsia="Times New Roman" w:hAnsi="Arial" w:cs="Arial"/>
          <w:color w:val="222222"/>
          <w:sz w:val="17"/>
          <w:szCs w:val="17"/>
          <w:lang w:eastAsia="en-GB"/>
        </w:rPr>
        <w:t>).</w:t>
      </w:r>
    </w:p>
    <w:p w14:paraId="5EEF264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lastRenderedPageBreak/>
        <w:t>Joint Names Policy: </w:t>
      </w:r>
      <w:r w:rsidRPr="0056409F">
        <w:rPr>
          <w:rFonts w:ascii="Arial" w:eastAsia="Times New Roman" w:hAnsi="Arial" w:cs="Arial"/>
          <w:color w:val="222222"/>
          <w:sz w:val="17"/>
          <w:szCs w:val="17"/>
          <w:lang w:eastAsia="en-GB"/>
        </w:rPr>
        <w:t xml:space="preserve">a policy of insurance which includes the Employer and the Contractor as composite insured and under which the insurers have no right of recourse against any person named as an </w:t>
      </w:r>
      <w:proofErr w:type="gramStart"/>
      <w:r w:rsidRPr="0056409F">
        <w:rPr>
          <w:rFonts w:ascii="Arial" w:eastAsia="Times New Roman" w:hAnsi="Arial" w:cs="Arial"/>
          <w:color w:val="222222"/>
          <w:sz w:val="17"/>
          <w:szCs w:val="17"/>
          <w:lang w:eastAsia="en-GB"/>
        </w:rPr>
        <w:t>insured, or</w:t>
      </w:r>
      <w:proofErr w:type="gramEnd"/>
      <w:r w:rsidRPr="0056409F">
        <w:rPr>
          <w:rFonts w:ascii="Arial" w:eastAsia="Times New Roman" w:hAnsi="Arial" w:cs="Arial"/>
          <w:color w:val="222222"/>
          <w:sz w:val="17"/>
          <w:szCs w:val="17"/>
          <w:lang w:eastAsia="en-GB"/>
        </w:rPr>
        <w:t xml:space="preserve"> recognised as an insured thereunder.</w:t>
      </w:r>
    </w:p>
    <w:p w14:paraId="179BAA1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Local or Public Authority: </w:t>
      </w:r>
      <w:r w:rsidRPr="0056409F">
        <w:rPr>
          <w:rFonts w:ascii="Arial" w:eastAsia="Times New Roman" w:hAnsi="Arial" w:cs="Arial"/>
          <w:color w:val="222222"/>
          <w:sz w:val="17"/>
          <w:szCs w:val="17"/>
          <w:lang w:eastAsia="en-GB"/>
        </w:rPr>
        <w:t>a body that is a 'contracting authority' as defined by the PC Regulations.</w:t>
      </w:r>
    </w:p>
    <w:p w14:paraId="49D8EE5A"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Parties:</w:t>
      </w:r>
      <w:r w:rsidRPr="0056409F">
        <w:rPr>
          <w:rFonts w:ascii="Arial" w:eastAsia="Times New Roman" w:hAnsi="Arial" w:cs="Arial"/>
          <w:color w:val="222222"/>
          <w:sz w:val="17"/>
          <w:szCs w:val="17"/>
          <w:lang w:eastAsia="en-GB"/>
        </w:rPr>
        <w:t> </w:t>
      </w:r>
      <w:proofErr w:type="gramStart"/>
      <w:r w:rsidRPr="0056409F">
        <w:rPr>
          <w:rFonts w:ascii="Arial" w:eastAsia="Times New Roman" w:hAnsi="Arial" w:cs="Arial"/>
          <w:color w:val="222222"/>
          <w:sz w:val="17"/>
          <w:szCs w:val="17"/>
          <w:lang w:eastAsia="en-GB"/>
        </w:rPr>
        <w:t>the</w:t>
      </w:r>
      <w:proofErr w:type="gramEnd"/>
      <w:r w:rsidRPr="0056409F">
        <w:rPr>
          <w:rFonts w:ascii="Arial" w:eastAsia="Times New Roman" w:hAnsi="Arial" w:cs="Arial"/>
          <w:color w:val="222222"/>
          <w:sz w:val="17"/>
          <w:szCs w:val="17"/>
          <w:lang w:eastAsia="en-GB"/>
        </w:rPr>
        <w:t xml:space="preserve"> Employer and the Contractor together.</w:t>
      </w:r>
    </w:p>
    <w:p w14:paraId="223CBCCD"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Party:</w:t>
      </w:r>
      <w:r w:rsidRPr="0056409F">
        <w:rPr>
          <w:rFonts w:ascii="Arial" w:eastAsia="Times New Roman" w:hAnsi="Arial" w:cs="Arial"/>
          <w:color w:val="222222"/>
          <w:sz w:val="17"/>
          <w:szCs w:val="17"/>
          <w:lang w:eastAsia="en-GB"/>
        </w:rPr>
        <w:t> either the Employer or the Contractor.</w:t>
      </w:r>
    </w:p>
    <w:p w14:paraId="0F23D09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PC Regulations: </w:t>
      </w:r>
      <w:proofErr w:type="gramStart"/>
      <w:r w:rsidRPr="0056409F">
        <w:rPr>
          <w:rFonts w:ascii="Arial" w:eastAsia="Times New Roman" w:hAnsi="Arial" w:cs="Arial"/>
          <w:color w:val="222222"/>
          <w:sz w:val="17"/>
          <w:szCs w:val="17"/>
          <w:lang w:eastAsia="en-GB"/>
        </w:rPr>
        <w:t>the</w:t>
      </w:r>
      <w:proofErr w:type="gramEnd"/>
      <w:r w:rsidRPr="0056409F">
        <w:rPr>
          <w:rFonts w:ascii="Arial" w:eastAsia="Times New Roman" w:hAnsi="Arial" w:cs="Arial"/>
          <w:color w:val="222222"/>
          <w:sz w:val="17"/>
          <w:szCs w:val="17"/>
          <w:lang w:eastAsia="en-GB"/>
        </w:rPr>
        <w:t xml:space="preserve"> Public Contracts Regulations 2015.</w:t>
      </w:r>
    </w:p>
    <w:p w14:paraId="6C066C66"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Provisional Sum: </w:t>
      </w:r>
      <w:r w:rsidRPr="0056409F">
        <w:rPr>
          <w:rFonts w:ascii="Arial" w:eastAsia="Times New Roman" w:hAnsi="Arial" w:cs="Arial"/>
          <w:color w:val="222222"/>
          <w:sz w:val="17"/>
          <w:szCs w:val="17"/>
          <w:lang w:eastAsia="en-GB"/>
        </w:rPr>
        <w:t>includes a sum provided for work that the Employer may or may not decide to have carried out, or which cannot be accurately specified in the Contract Documents.</w:t>
      </w:r>
    </w:p>
    <w:p w14:paraId="4D7977B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Public Holiday: </w:t>
      </w:r>
      <w:r w:rsidRPr="0056409F">
        <w:rPr>
          <w:rFonts w:ascii="Arial" w:eastAsia="Times New Roman" w:hAnsi="Arial" w:cs="Arial"/>
          <w:color w:val="222222"/>
          <w:sz w:val="17"/>
          <w:szCs w:val="17"/>
          <w:lang w:eastAsia="en-GB"/>
        </w:rPr>
        <w:t>Christmas Day, Good Friday or a day which under the Banking and Financial Dealings Act 1971 is a bank holiday.</w:t>
      </w:r>
      <w:r w:rsidRPr="0056409F">
        <w:rPr>
          <w:rFonts w:ascii="Arial" w:eastAsia="Times New Roman" w:hAnsi="Arial" w:cs="Arial"/>
          <w:b/>
          <w:bCs/>
          <w:color w:val="222222"/>
          <w:sz w:val="14"/>
          <w:szCs w:val="14"/>
          <w:u w:val="single"/>
          <w:lang w:eastAsia="en-GB"/>
        </w:rPr>
        <w:t>[24]</w:t>
      </w:r>
    </w:p>
    <w:p w14:paraId="47F1BE35"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Recitals:</w:t>
      </w:r>
      <w:r w:rsidRPr="0056409F">
        <w:rPr>
          <w:rFonts w:ascii="Arial" w:eastAsia="Times New Roman" w:hAnsi="Arial" w:cs="Arial"/>
          <w:color w:val="222222"/>
          <w:sz w:val="17"/>
          <w:szCs w:val="17"/>
          <w:lang w:eastAsia="en-GB"/>
        </w:rPr>
        <w:t> the recitals in the </w:t>
      </w:r>
      <w:r w:rsidRPr="0056409F">
        <w:rPr>
          <w:rFonts w:ascii="Calibri" w:eastAsia="Calibri" w:hAnsi="Calibri" w:cs="Calibri"/>
          <w:b/>
          <w:bCs/>
          <w:u w:val="single"/>
          <w:lang w:eastAsia="en-GB"/>
        </w:rPr>
        <w:t>Agreement</w:t>
      </w:r>
      <w:r w:rsidRPr="0056409F">
        <w:rPr>
          <w:rFonts w:ascii="Calibri" w:eastAsia="Calibri" w:hAnsi="Calibri" w:cs="Calibri"/>
          <w:lang w:eastAsia="en-GB"/>
        </w:rPr>
        <w:t>. </w:t>
      </w:r>
    </w:p>
    <w:p w14:paraId="201AC93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Rectification Period: </w:t>
      </w:r>
      <w:r w:rsidRPr="0056409F">
        <w:rPr>
          <w:rFonts w:ascii="Arial" w:eastAsia="Times New Roman" w:hAnsi="Arial" w:cs="Arial"/>
          <w:color w:val="222222"/>
          <w:sz w:val="17"/>
          <w:szCs w:val="17"/>
          <w:lang w:eastAsia="en-GB"/>
        </w:rPr>
        <w:t>the period stated as such period in the </w:t>
      </w:r>
      <w:r w:rsidRPr="0056409F">
        <w:rPr>
          <w:rFonts w:ascii="Arial" w:eastAsia="Times New Roman" w:hAnsi="Arial" w:cs="Arial"/>
          <w:b/>
          <w:bCs/>
          <w:color w:val="222222"/>
          <w:sz w:val="17"/>
          <w:szCs w:val="17"/>
          <w:u w:val="single"/>
          <w:lang w:eastAsia="en-GB"/>
        </w:rPr>
        <w:t>Contract Particulars</w:t>
      </w:r>
      <w:r w:rsidRPr="0056409F">
        <w:rPr>
          <w:rFonts w:ascii="Arial" w:eastAsia="Times New Roman" w:hAnsi="Arial" w:cs="Arial"/>
          <w:color w:val="222222"/>
          <w:sz w:val="17"/>
          <w:szCs w:val="17"/>
          <w:lang w:eastAsia="en-GB"/>
        </w:rPr>
        <w:t> (against the reference to </w:t>
      </w:r>
      <w:r w:rsidRPr="0056409F">
        <w:rPr>
          <w:rFonts w:ascii="Arial" w:eastAsia="Times New Roman" w:hAnsi="Arial" w:cs="Arial"/>
          <w:b/>
          <w:bCs/>
          <w:color w:val="222222"/>
          <w:sz w:val="17"/>
          <w:szCs w:val="17"/>
          <w:lang w:eastAsia="en-GB"/>
        </w:rPr>
        <w:t>clause </w:t>
      </w:r>
      <w:r w:rsidRPr="0056409F">
        <w:rPr>
          <w:rFonts w:ascii="Arial" w:eastAsia="Times New Roman" w:hAnsi="Arial" w:cs="Arial"/>
          <w:b/>
          <w:bCs/>
          <w:color w:val="222222"/>
          <w:sz w:val="17"/>
          <w:szCs w:val="17"/>
          <w:u w:val="single"/>
          <w:lang w:eastAsia="en-GB"/>
        </w:rPr>
        <w:t>2.10</w:t>
      </w:r>
      <w:r w:rsidRPr="0056409F">
        <w:rPr>
          <w:rFonts w:ascii="Arial" w:eastAsia="Times New Roman" w:hAnsi="Arial" w:cs="Arial"/>
          <w:color w:val="222222"/>
          <w:sz w:val="17"/>
          <w:szCs w:val="17"/>
          <w:lang w:eastAsia="en-GB"/>
        </w:rPr>
        <w:t>).</w:t>
      </w:r>
    </w:p>
    <w:p w14:paraId="3EA684F8"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Scheme:</w:t>
      </w:r>
      <w:r w:rsidRPr="0056409F">
        <w:rPr>
          <w:rFonts w:ascii="Arial" w:eastAsia="Times New Roman" w:hAnsi="Arial" w:cs="Arial"/>
          <w:color w:val="222222"/>
          <w:sz w:val="17"/>
          <w:szCs w:val="17"/>
          <w:lang w:eastAsia="en-GB"/>
        </w:rPr>
        <w:t> Part 1 of the Schedule to The Scheme for Construction Contracts (England and Wales) Regulations 1998.</w:t>
      </w:r>
    </w:p>
    <w:p w14:paraId="15480233"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Site Materials:</w:t>
      </w:r>
      <w:r w:rsidRPr="0056409F">
        <w:rPr>
          <w:rFonts w:ascii="Arial" w:eastAsia="Times New Roman" w:hAnsi="Arial" w:cs="Arial"/>
          <w:color w:val="222222"/>
          <w:sz w:val="17"/>
          <w:szCs w:val="17"/>
          <w:lang w:eastAsia="en-GB"/>
        </w:rPr>
        <w:t> all unfixed materials and goods delivered to and placed on or adjacent to the Works which are intended for incorporation therein.</w:t>
      </w:r>
    </w:p>
    <w:p w14:paraId="06892BC8"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Specified Perils:</w:t>
      </w:r>
      <w:r w:rsidRPr="0056409F">
        <w:rPr>
          <w:rFonts w:ascii="Arial" w:eastAsia="Times New Roman" w:hAnsi="Arial" w:cs="Arial"/>
          <w:color w:val="222222"/>
          <w:sz w:val="17"/>
          <w:szCs w:val="17"/>
          <w:lang w:eastAsia="en-GB"/>
        </w:rPr>
        <w:t> fire, lightning, explosion, storm, flood, escape of water from any water tank, apparatus or pipe, earthquake, aircraft and other aerial devices or articles dropped therefrom, riot and civil commotion, but excluding Excepted Risks.</w:t>
      </w:r>
    </w:p>
    <w:p w14:paraId="5761558C"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Statutory Requirements:</w:t>
      </w:r>
      <w:r w:rsidRPr="0056409F">
        <w:rPr>
          <w:rFonts w:ascii="Arial" w:eastAsia="Times New Roman" w:hAnsi="Arial" w:cs="Arial"/>
          <w:color w:val="222222"/>
          <w:sz w:val="17"/>
          <w:szCs w:val="17"/>
          <w:lang w:eastAsia="en-GB"/>
        </w:rPr>
        <w:t xml:space="preserve"> any statute, statutory instrument, regulation, rule or order made under any statute or directive having the force of law which affects the Works or performance of any obligations under this Contract and any regulation or </w:t>
      </w:r>
      <w:proofErr w:type="gramStart"/>
      <w:r w:rsidRPr="0056409F">
        <w:rPr>
          <w:rFonts w:ascii="Arial" w:eastAsia="Times New Roman" w:hAnsi="Arial" w:cs="Arial"/>
          <w:color w:val="222222"/>
          <w:sz w:val="17"/>
          <w:szCs w:val="17"/>
          <w:lang w:eastAsia="en-GB"/>
        </w:rPr>
        <w:t>bye-law</w:t>
      </w:r>
      <w:proofErr w:type="gramEnd"/>
      <w:r w:rsidRPr="0056409F">
        <w:rPr>
          <w:rFonts w:ascii="Arial" w:eastAsia="Times New Roman" w:hAnsi="Arial" w:cs="Arial"/>
          <w:color w:val="222222"/>
          <w:sz w:val="17"/>
          <w:szCs w:val="17"/>
          <w:lang w:eastAsia="en-GB"/>
        </w:rPr>
        <w:t xml:space="preserve"> of any local authority or statutory undertaker which has any jurisdiction with regard to the Works or with whose systems the Works are, or are to be, connected.</w:t>
      </w:r>
    </w:p>
    <w:p w14:paraId="4C1BB70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Statutory Undertaker: </w:t>
      </w:r>
      <w:r w:rsidRPr="0056409F">
        <w:rPr>
          <w:rFonts w:ascii="Arial" w:eastAsia="Times New Roman" w:hAnsi="Arial" w:cs="Arial"/>
          <w:color w:val="222222"/>
          <w:sz w:val="17"/>
          <w:szCs w:val="17"/>
          <w:lang w:eastAsia="en-GB"/>
        </w:rPr>
        <w:t xml:space="preserve">any local authority or statutory undertaker </w:t>
      </w:r>
      <w:proofErr w:type="gramStart"/>
      <w:r w:rsidRPr="0056409F">
        <w:rPr>
          <w:rFonts w:ascii="Arial" w:eastAsia="Times New Roman" w:hAnsi="Arial" w:cs="Arial"/>
          <w:color w:val="222222"/>
          <w:sz w:val="17"/>
          <w:szCs w:val="17"/>
          <w:lang w:eastAsia="en-GB"/>
        </w:rPr>
        <w:t>where</w:t>
      </w:r>
      <w:proofErr w:type="gramEnd"/>
      <w:r w:rsidRPr="0056409F">
        <w:rPr>
          <w:rFonts w:ascii="Arial" w:eastAsia="Times New Roman" w:hAnsi="Arial" w:cs="Arial"/>
          <w:color w:val="222222"/>
          <w:sz w:val="17"/>
          <w:szCs w:val="17"/>
          <w:lang w:eastAsia="en-GB"/>
        </w:rPr>
        <w:t xml:space="preserve"> executing work solely in pursuance of its statutory obligations, including any persons employed, engaged or authorised by it upon or in connection with that work.</w:t>
      </w:r>
    </w:p>
    <w:p w14:paraId="5E4A235F"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VAT:</w:t>
      </w:r>
      <w:r w:rsidRPr="0056409F">
        <w:rPr>
          <w:rFonts w:ascii="Arial" w:eastAsia="Times New Roman" w:hAnsi="Arial" w:cs="Arial"/>
          <w:color w:val="222222"/>
          <w:sz w:val="17"/>
          <w:szCs w:val="17"/>
          <w:lang w:eastAsia="en-GB"/>
        </w:rPr>
        <w:t> Value Added Tax.</w:t>
      </w:r>
    </w:p>
    <w:p w14:paraId="5D3BCF73"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Works Insurance Policy:</w:t>
      </w:r>
      <w:r w:rsidRPr="0056409F">
        <w:rPr>
          <w:rFonts w:ascii="Arial" w:eastAsia="Times New Roman" w:hAnsi="Arial" w:cs="Arial"/>
          <w:color w:val="222222"/>
          <w:sz w:val="17"/>
          <w:szCs w:val="17"/>
          <w:lang w:eastAsia="en-GB"/>
        </w:rPr>
        <w:t> </w:t>
      </w:r>
      <w:proofErr w:type="gramStart"/>
      <w:r w:rsidRPr="0056409F">
        <w:rPr>
          <w:rFonts w:ascii="Arial" w:eastAsia="Times New Roman" w:hAnsi="Arial" w:cs="Arial"/>
          <w:color w:val="222222"/>
          <w:sz w:val="17"/>
          <w:szCs w:val="17"/>
          <w:lang w:eastAsia="en-GB"/>
        </w:rPr>
        <w:t>the</w:t>
      </w:r>
      <w:proofErr w:type="gramEnd"/>
      <w:r w:rsidRPr="0056409F">
        <w:rPr>
          <w:rFonts w:ascii="Arial" w:eastAsia="Times New Roman" w:hAnsi="Arial" w:cs="Arial"/>
          <w:color w:val="222222"/>
          <w:sz w:val="17"/>
          <w:szCs w:val="17"/>
          <w:lang w:eastAsia="en-GB"/>
        </w:rPr>
        <w:t xml:space="preserve"> Joint Names Policy or policies covering the Works and Site Materials to be effected and maintained under whichever of clauses </w:t>
      </w:r>
      <w:r w:rsidRPr="0056409F">
        <w:rPr>
          <w:rFonts w:ascii="Calibri" w:eastAsia="Calibri" w:hAnsi="Calibri" w:cs="Calibri"/>
          <w:u w:val="single"/>
          <w:lang w:eastAsia="en-GB"/>
        </w:rPr>
        <w:t>5.4</w:t>
      </w:r>
      <w:r w:rsidRPr="0056409F">
        <w:rPr>
          <w:rFonts w:ascii="Calibri" w:eastAsia="Calibri" w:hAnsi="Calibri" w:cs="Calibri"/>
          <w:lang w:eastAsia="en-GB"/>
        </w:rPr>
        <w:t>, </w:t>
      </w:r>
      <w:r w:rsidRPr="0056409F">
        <w:rPr>
          <w:rFonts w:ascii="Calibri" w:eastAsia="Calibri" w:hAnsi="Calibri" w:cs="Calibri"/>
          <w:u w:val="single"/>
          <w:lang w:eastAsia="en-GB"/>
        </w:rPr>
        <w:t>5.5</w:t>
      </w:r>
      <w:r w:rsidRPr="0056409F">
        <w:rPr>
          <w:rFonts w:ascii="Calibri" w:eastAsia="Calibri" w:hAnsi="Calibri" w:cs="Calibri"/>
          <w:lang w:eastAsia="en-GB"/>
        </w:rPr>
        <w:t> and </w:t>
      </w:r>
      <w:r w:rsidRPr="0056409F">
        <w:rPr>
          <w:rFonts w:ascii="Calibri" w:eastAsia="Calibri" w:hAnsi="Calibri" w:cs="Calibri"/>
          <w:u w:val="single"/>
          <w:lang w:eastAsia="en-GB"/>
        </w:rPr>
        <w:t>5.6</w:t>
      </w:r>
      <w:r w:rsidRPr="0056409F">
        <w:rPr>
          <w:rFonts w:ascii="Calibri" w:eastAsia="Calibri" w:hAnsi="Calibri" w:cs="Calibri"/>
          <w:lang w:eastAsia="en-GB"/>
        </w:rPr>
        <w:t> applies.</w:t>
      </w:r>
    </w:p>
    <w:p w14:paraId="5A9243BF"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1.2Agreement etc. to be read as a whole</w:t>
      </w:r>
    </w:p>
    <w:p w14:paraId="383DCF7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w:t>
      </w:r>
      <w:r w:rsidRPr="0056409F">
        <w:rPr>
          <w:rFonts w:ascii="Arial" w:eastAsia="Times New Roman" w:hAnsi="Arial" w:cs="Arial"/>
          <w:color w:val="222222"/>
          <w:sz w:val="17"/>
          <w:szCs w:val="17"/>
          <w:u w:val="single"/>
          <w:lang w:eastAsia="en-GB"/>
        </w:rPr>
        <w:t>Agreement</w:t>
      </w:r>
      <w:r w:rsidRPr="0056409F">
        <w:rPr>
          <w:rFonts w:ascii="Arial" w:eastAsia="Times New Roman" w:hAnsi="Arial" w:cs="Arial"/>
          <w:color w:val="222222"/>
          <w:sz w:val="17"/>
          <w:szCs w:val="17"/>
          <w:lang w:eastAsia="en-GB"/>
        </w:rPr>
        <w:t> and these </w:t>
      </w:r>
      <w:r w:rsidRPr="0056409F">
        <w:rPr>
          <w:rFonts w:ascii="Arial" w:eastAsia="Times New Roman" w:hAnsi="Arial" w:cs="Arial"/>
          <w:color w:val="222222"/>
          <w:sz w:val="17"/>
          <w:szCs w:val="17"/>
          <w:u w:val="single"/>
          <w:lang w:eastAsia="en-GB"/>
        </w:rPr>
        <w:t>Conditions</w:t>
      </w:r>
      <w:r w:rsidRPr="0056409F">
        <w:rPr>
          <w:rFonts w:ascii="Arial" w:eastAsia="Times New Roman" w:hAnsi="Arial" w:cs="Arial"/>
          <w:color w:val="222222"/>
          <w:sz w:val="17"/>
          <w:szCs w:val="17"/>
          <w:lang w:eastAsia="en-GB"/>
        </w:rPr>
        <w:t> are to be read as a whole. Nothing contained in the Contract Drawings, the Contract Specification or the Work Schedules, nor anything in any Framework Agreement, shall override or modify the </w:t>
      </w:r>
      <w:r w:rsidRPr="0056409F">
        <w:rPr>
          <w:rFonts w:ascii="Arial" w:eastAsia="Times New Roman" w:hAnsi="Arial" w:cs="Arial"/>
          <w:color w:val="222222"/>
          <w:sz w:val="17"/>
          <w:szCs w:val="17"/>
          <w:u w:val="single"/>
          <w:lang w:eastAsia="en-GB"/>
        </w:rPr>
        <w:t>Agreement</w:t>
      </w:r>
      <w:r w:rsidRPr="0056409F">
        <w:rPr>
          <w:rFonts w:ascii="Arial" w:eastAsia="Times New Roman" w:hAnsi="Arial" w:cs="Arial"/>
          <w:color w:val="222222"/>
          <w:sz w:val="17"/>
          <w:szCs w:val="17"/>
          <w:lang w:eastAsia="en-GB"/>
        </w:rPr>
        <w:t> or these </w:t>
      </w:r>
      <w:r w:rsidRPr="0056409F">
        <w:rPr>
          <w:rFonts w:ascii="Arial" w:eastAsia="Times New Roman" w:hAnsi="Arial" w:cs="Arial"/>
          <w:color w:val="222222"/>
          <w:sz w:val="17"/>
          <w:szCs w:val="17"/>
          <w:u w:val="single"/>
          <w:lang w:eastAsia="en-GB"/>
        </w:rPr>
        <w:t>Conditions</w:t>
      </w:r>
      <w:r w:rsidRPr="0056409F">
        <w:rPr>
          <w:rFonts w:ascii="Arial" w:eastAsia="Times New Roman" w:hAnsi="Arial" w:cs="Arial"/>
          <w:color w:val="222222"/>
          <w:sz w:val="17"/>
          <w:szCs w:val="17"/>
          <w:lang w:eastAsia="en-GB"/>
        </w:rPr>
        <w:t>.</w:t>
      </w:r>
    </w:p>
    <w:p w14:paraId="364D5409"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1.3Headings, references to persons, legislation etc.</w:t>
      </w:r>
    </w:p>
    <w:p w14:paraId="4F9DB98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In the </w:t>
      </w:r>
      <w:r w:rsidRPr="0056409F">
        <w:rPr>
          <w:rFonts w:ascii="Arial" w:eastAsia="Times New Roman" w:hAnsi="Arial" w:cs="Arial"/>
          <w:color w:val="222222"/>
          <w:sz w:val="17"/>
          <w:szCs w:val="17"/>
          <w:u w:val="single"/>
          <w:lang w:eastAsia="en-GB"/>
        </w:rPr>
        <w:t>Agreement</w:t>
      </w:r>
      <w:r w:rsidRPr="0056409F">
        <w:rPr>
          <w:rFonts w:ascii="Arial" w:eastAsia="Times New Roman" w:hAnsi="Arial" w:cs="Arial"/>
          <w:color w:val="222222"/>
          <w:sz w:val="17"/>
          <w:szCs w:val="17"/>
          <w:lang w:eastAsia="en-GB"/>
        </w:rPr>
        <w:t> and these </w:t>
      </w:r>
      <w:r w:rsidRPr="0056409F">
        <w:rPr>
          <w:rFonts w:ascii="Arial" w:eastAsia="Times New Roman" w:hAnsi="Arial" w:cs="Arial"/>
          <w:color w:val="222222"/>
          <w:sz w:val="17"/>
          <w:szCs w:val="17"/>
          <w:u w:val="single"/>
          <w:lang w:eastAsia="en-GB"/>
        </w:rPr>
        <w:t>Conditions</w:t>
      </w:r>
      <w:r w:rsidRPr="0056409F">
        <w:rPr>
          <w:rFonts w:ascii="Arial" w:eastAsia="Times New Roman" w:hAnsi="Arial" w:cs="Arial"/>
          <w:color w:val="222222"/>
          <w:sz w:val="17"/>
          <w:szCs w:val="17"/>
          <w:lang w:eastAsia="en-GB"/>
        </w:rPr>
        <w:t>, unless the context otherwise requires:</w:t>
      </w:r>
    </w:p>
    <w:p w14:paraId="70E27AB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1.3.1the headings, notes and footnotes are included for convenience only and shall not affect the interpretation of this </w:t>
      </w:r>
      <w:proofErr w:type="gramStart"/>
      <w:r w:rsidRPr="0056409F">
        <w:rPr>
          <w:rFonts w:ascii="Arial" w:eastAsia="Times New Roman" w:hAnsi="Arial" w:cs="Arial"/>
          <w:color w:val="222222"/>
          <w:sz w:val="17"/>
          <w:szCs w:val="17"/>
          <w:lang w:eastAsia="en-GB"/>
        </w:rPr>
        <w:t>Contract;</w:t>
      </w:r>
      <w:proofErr w:type="gramEnd"/>
    </w:p>
    <w:p w14:paraId="3B8A3A5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1.3.2the singular includes the plural and </w:t>
      </w:r>
      <w:proofErr w:type="gramStart"/>
      <w:r w:rsidRPr="0056409F">
        <w:rPr>
          <w:rFonts w:ascii="Arial" w:eastAsia="Times New Roman" w:hAnsi="Arial" w:cs="Arial"/>
          <w:color w:val="222222"/>
          <w:sz w:val="17"/>
          <w:szCs w:val="17"/>
          <w:lang w:eastAsia="en-GB"/>
        </w:rPr>
        <w:t>vice versa;</w:t>
      </w:r>
      <w:proofErr w:type="gramEnd"/>
    </w:p>
    <w:p w14:paraId="40EDB5B6"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1.3.3a gender includes any other </w:t>
      </w:r>
      <w:proofErr w:type="gramStart"/>
      <w:r w:rsidRPr="0056409F">
        <w:rPr>
          <w:rFonts w:ascii="Arial" w:eastAsia="Times New Roman" w:hAnsi="Arial" w:cs="Arial"/>
          <w:color w:val="222222"/>
          <w:sz w:val="17"/>
          <w:szCs w:val="17"/>
          <w:lang w:eastAsia="en-GB"/>
        </w:rPr>
        <w:t>gender;</w:t>
      </w:r>
      <w:proofErr w:type="gramEnd"/>
    </w:p>
    <w:p w14:paraId="7A60DC3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1.3.4a reference to a 'person' includes any individual, firm, partnership, company and any other body corporate; and</w:t>
      </w:r>
    </w:p>
    <w:p w14:paraId="70EDD0D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1.3.5a reference to a statute, statutory instrument or other subordinate legislation ('legislation') is to such legislation as amended and in force from time to time, including any legislation which re-enacts or consolidates it, with or without modification, and including corresponding legislation in any other relevant part of the United Kingdom.</w:t>
      </w:r>
    </w:p>
    <w:p w14:paraId="6E70FF33"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1.4Reckoning periods of days</w:t>
      </w:r>
    </w:p>
    <w:p w14:paraId="7FFB2B8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Where under this Contract an act is required to be done within a specified period of days after or from a specified date, the period shall begin immediately after that date. Where the period would include a day which is a Public Holiday that day shall be excluded.</w:t>
      </w:r>
    </w:p>
    <w:p w14:paraId="61C2D34E"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1.5Contracts (Rights of Third Parties) Act 1999</w:t>
      </w:r>
    </w:p>
    <w:p w14:paraId="0A3146C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Notwithstanding any other provision of this Contract, nothing in this Contract confers or is intended to confer any right to enforce any of its terms on any person who is not a party to it.</w:t>
      </w:r>
    </w:p>
    <w:p w14:paraId="1F7437C7"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1.6Notices and other communications</w:t>
      </w:r>
    </w:p>
    <w:p w14:paraId="488C82B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1.6.1Each notice, instruction or other communication referred to in the </w:t>
      </w:r>
      <w:r w:rsidRPr="0056409F">
        <w:rPr>
          <w:rFonts w:ascii="Arial" w:eastAsia="Times New Roman" w:hAnsi="Arial" w:cs="Arial"/>
          <w:color w:val="222222"/>
          <w:sz w:val="17"/>
          <w:szCs w:val="17"/>
          <w:u w:val="single"/>
          <w:lang w:eastAsia="en-GB"/>
        </w:rPr>
        <w:t>Agreement</w:t>
      </w:r>
      <w:r w:rsidRPr="0056409F">
        <w:rPr>
          <w:rFonts w:ascii="Arial" w:eastAsia="Times New Roman" w:hAnsi="Arial" w:cs="Arial"/>
          <w:color w:val="222222"/>
          <w:sz w:val="17"/>
          <w:szCs w:val="17"/>
          <w:lang w:eastAsia="en-GB"/>
        </w:rPr>
        <w:t> or these </w:t>
      </w:r>
      <w:r w:rsidRPr="0056409F">
        <w:rPr>
          <w:rFonts w:ascii="Arial" w:eastAsia="Times New Roman" w:hAnsi="Arial" w:cs="Arial"/>
          <w:color w:val="222222"/>
          <w:sz w:val="17"/>
          <w:szCs w:val="17"/>
          <w:u w:val="single"/>
          <w:lang w:eastAsia="en-GB"/>
        </w:rPr>
        <w:t>Conditions</w:t>
      </w:r>
      <w:r w:rsidRPr="0056409F">
        <w:rPr>
          <w:rFonts w:ascii="Arial" w:eastAsia="Times New Roman" w:hAnsi="Arial" w:cs="Arial"/>
          <w:color w:val="222222"/>
          <w:sz w:val="17"/>
          <w:szCs w:val="17"/>
          <w:lang w:eastAsia="en-GB"/>
        </w:rPr>
        <w:t> shall be in writing.</w:t>
      </w:r>
    </w:p>
    <w:p w14:paraId="517F93E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1.6.2Unless otherwise stated in these </w:t>
      </w:r>
      <w:r w:rsidRPr="0056409F">
        <w:rPr>
          <w:rFonts w:ascii="Arial" w:eastAsia="Times New Roman" w:hAnsi="Arial" w:cs="Arial"/>
          <w:color w:val="222222"/>
          <w:sz w:val="17"/>
          <w:szCs w:val="17"/>
          <w:u w:val="single"/>
          <w:lang w:eastAsia="en-GB"/>
        </w:rPr>
        <w:t>Conditions</w:t>
      </w:r>
      <w:r w:rsidRPr="0056409F">
        <w:rPr>
          <w:rFonts w:ascii="Arial" w:eastAsia="Times New Roman" w:hAnsi="Arial" w:cs="Arial"/>
          <w:color w:val="222222"/>
          <w:sz w:val="17"/>
          <w:szCs w:val="17"/>
          <w:lang w:eastAsia="en-GB"/>
        </w:rPr>
        <w:t>, any notice or other communication under this Contract may be given to or served on the recipient by any effective means at the address specified in the </w:t>
      </w:r>
      <w:r w:rsidRPr="0056409F">
        <w:rPr>
          <w:rFonts w:ascii="Arial" w:eastAsia="Times New Roman" w:hAnsi="Arial" w:cs="Arial"/>
          <w:color w:val="222222"/>
          <w:sz w:val="17"/>
          <w:szCs w:val="17"/>
          <w:u w:val="single"/>
          <w:lang w:eastAsia="en-GB"/>
        </w:rPr>
        <w:t>Agreement</w:t>
      </w:r>
      <w:r w:rsidRPr="0056409F">
        <w:rPr>
          <w:rFonts w:ascii="Arial" w:eastAsia="Times New Roman" w:hAnsi="Arial" w:cs="Arial"/>
          <w:color w:val="222222"/>
          <w:sz w:val="17"/>
          <w:szCs w:val="17"/>
          <w:lang w:eastAsia="en-GB"/>
        </w:rPr>
        <w:t> or such other address as he shall notify to the other Party. If no such address is then current, the notice or other communication shall be treated as effectively given or served if addressed and sent by pre-paid post to the recipient's last known principal business address or (where a body corporate) its registered or principal office.</w:t>
      </w:r>
    </w:p>
    <w:p w14:paraId="2658D9B5"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1.7Consents and approvals</w:t>
      </w:r>
    </w:p>
    <w:p w14:paraId="39A4CCB8"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1.7.1</w:t>
      </w:r>
      <w:r w:rsidRPr="0056409F">
        <w:rPr>
          <w:rFonts w:ascii="Calibri" w:eastAsia="Calibri" w:hAnsi="Calibri" w:cs="Calibri"/>
          <w:lang w:eastAsia="en-GB"/>
        </w:rPr>
        <w:t>Where consent or approval of either Party or the Architect/Contract Administrator is expressly required under these </w:t>
      </w:r>
      <w:r w:rsidRPr="0056409F">
        <w:rPr>
          <w:rFonts w:ascii="Calibri" w:eastAsia="Calibri" w:hAnsi="Calibri" w:cs="Calibri"/>
          <w:u w:val="single"/>
          <w:lang w:eastAsia="en-GB"/>
        </w:rPr>
        <w:t>Conditions</w:t>
      </w:r>
      <w:r w:rsidRPr="0056409F">
        <w:rPr>
          <w:rFonts w:ascii="Calibri" w:eastAsia="Calibri" w:hAnsi="Calibri" w:cs="Calibri"/>
          <w:lang w:eastAsia="en-GB"/>
        </w:rPr>
        <w:t> and is requested, then, except as provided in clause </w:t>
      </w:r>
      <w:r w:rsidRPr="0056409F">
        <w:rPr>
          <w:rFonts w:ascii="Calibri" w:eastAsia="Calibri" w:hAnsi="Calibri" w:cs="Calibri"/>
          <w:u w:val="single"/>
          <w:lang w:eastAsia="en-GB"/>
        </w:rPr>
        <w:t>1.7.2</w:t>
      </w:r>
      <w:r w:rsidRPr="0056409F">
        <w:rPr>
          <w:rFonts w:ascii="Calibri" w:eastAsia="Calibri" w:hAnsi="Calibri" w:cs="Calibri"/>
          <w:lang w:eastAsia="en-GB"/>
        </w:rPr>
        <w:t>, such consent or approval shall not be unreasonably delayed or withheld.</w:t>
      </w:r>
    </w:p>
    <w:p w14:paraId="024E9221"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1.7.2</w:t>
      </w:r>
      <w:r w:rsidRPr="0056409F">
        <w:rPr>
          <w:rFonts w:ascii="Calibri" w:eastAsia="Calibri" w:hAnsi="Calibri" w:cs="Calibri"/>
          <w:lang w:eastAsia="en-GB"/>
        </w:rPr>
        <w:t>In the following cases the giving of consent or approval shall be at the sole discretion of the Party from whom it is sought and clause </w:t>
      </w:r>
      <w:r w:rsidRPr="0056409F">
        <w:rPr>
          <w:rFonts w:ascii="Calibri" w:eastAsia="Calibri" w:hAnsi="Calibri" w:cs="Calibri"/>
          <w:u w:val="single"/>
          <w:lang w:eastAsia="en-GB"/>
        </w:rPr>
        <w:t>1.7.1</w:t>
      </w:r>
      <w:r w:rsidRPr="0056409F">
        <w:rPr>
          <w:rFonts w:ascii="Calibri" w:eastAsia="Calibri" w:hAnsi="Calibri" w:cs="Calibri"/>
          <w:lang w:eastAsia="en-GB"/>
        </w:rPr>
        <w:t> shall not apply, namely the Employer's consent under clause </w:t>
      </w:r>
      <w:r w:rsidRPr="0056409F">
        <w:rPr>
          <w:rFonts w:ascii="Calibri" w:eastAsia="Calibri" w:hAnsi="Calibri" w:cs="Calibri"/>
          <w:u w:val="single"/>
          <w:lang w:eastAsia="en-GB"/>
        </w:rPr>
        <w:t>2.10</w:t>
      </w:r>
      <w:r w:rsidRPr="0056409F">
        <w:rPr>
          <w:rFonts w:ascii="Calibri" w:eastAsia="Calibri" w:hAnsi="Calibri" w:cs="Calibri"/>
          <w:lang w:eastAsia="en-GB"/>
        </w:rPr>
        <w:t> and either Party's consent under clause </w:t>
      </w:r>
      <w:r w:rsidRPr="0056409F">
        <w:rPr>
          <w:rFonts w:ascii="Calibri" w:eastAsia="Calibri" w:hAnsi="Calibri" w:cs="Calibri"/>
          <w:u w:val="single"/>
          <w:lang w:eastAsia="en-GB"/>
        </w:rPr>
        <w:t>3.1</w:t>
      </w:r>
      <w:r w:rsidRPr="0056409F">
        <w:rPr>
          <w:rFonts w:ascii="Calibri" w:eastAsia="Calibri" w:hAnsi="Calibri" w:cs="Calibri"/>
          <w:lang w:eastAsia="en-GB"/>
        </w:rPr>
        <w:t>.</w:t>
      </w:r>
    </w:p>
    <w:p w14:paraId="1B48A2F4"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1.8</w:t>
      </w:r>
      <w:r w:rsidRPr="0056409F">
        <w:rPr>
          <w:rFonts w:ascii="Calibri" w:eastAsia="Calibri" w:hAnsi="Calibri" w:cs="Calibri"/>
          <w:b/>
          <w:bCs/>
          <w:lang w:eastAsia="en-GB"/>
        </w:rPr>
        <w:t>Applicable law</w:t>
      </w:r>
    </w:p>
    <w:p w14:paraId="4CA02F8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This Contract shall be governed by and construed in accordance with the law of England.</w:t>
      </w:r>
      <w:r w:rsidRPr="0056409F">
        <w:rPr>
          <w:rFonts w:ascii="Arial" w:eastAsia="Times New Roman" w:hAnsi="Arial" w:cs="Arial"/>
          <w:b/>
          <w:bCs/>
          <w:color w:val="222222"/>
          <w:sz w:val="14"/>
          <w:szCs w:val="14"/>
          <w:u w:val="single"/>
          <w:lang w:eastAsia="en-GB"/>
        </w:rPr>
        <w:t>[25]</w:t>
      </w:r>
    </w:p>
    <w:p w14:paraId="384B2F92"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376CC75C" w14:textId="77777777" w:rsidR="0056409F" w:rsidRPr="0056409F" w:rsidRDefault="0056409F" w:rsidP="0056409F">
      <w:pPr>
        <w:shd w:val="clear" w:color="auto" w:fill="ECE2E2"/>
        <w:spacing w:after="0" w:line="240" w:lineRule="auto"/>
        <w:rPr>
          <w:rFonts w:ascii="Lato" w:eastAsia="Times New Roman" w:hAnsi="Lato" w:cs="Calibri"/>
          <w:b/>
          <w:bCs/>
          <w:color w:val="222222"/>
          <w:sz w:val="26"/>
          <w:szCs w:val="26"/>
          <w:lang w:eastAsia="en-GB"/>
        </w:rPr>
      </w:pPr>
      <w:r w:rsidRPr="0056409F">
        <w:rPr>
          <w:rFonts w:ascii="Lato" w:eastAsia="Times New Roman" w:hAnsi="Lato" w:cs="Calibri"/>
          <w:b/>
          <w:bCs/>
          <w:color w:val="222222"/>
          <w:sz w:val="26"/>
          <w:szCs w:val="26"/>
          <w:lang w:eastAsia="en-GB"/>
        </w:rPr>
        <w:lastRenderedPageBreak/>
        <w:t>Section 2Carrying out the Works</w:t>
      </w:r>
    </w:p>
    <w:p w14:paraId="6328EDA9"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2.1</w:t>
      </w:r>
      <w:r w:rsidRPr="0056409F">
        <w:rPr>
          <w:rFonts w:ascii="Calibri" w:eastAsia="Calibri" w:hAnsi="Calibri" w:cs="Calibri"/>
          <w:b/>
          <w:bCs/>
          <w:lang w:eastAsia="en-GB"/>
        </w:rPr>
        <w:t>Contractor's obligations</w:t>
      </w:r>
    </w:p>
    <w:p w14:paraId="3432530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2.1.1The Contractor shall carry out and complete the Works in a proper and workmanlike manner and in compliance with the Contract Documents, the Construction Phase Plan and Statutory Requirements, and shall give all notices required by the Statutory Requirements.</w:t>
      </w:r>
    </w:p>
    <w:p w14:paraId="09A8C75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2.1.2Insofar as the quality of materials or standards of workmanship are stated to be a matter for the Architect/Contract Administrator's approval, such quality and standards shall be to his reasonable satisfaction.</w:t>
      </w:r>
    </w:p>
    <w:p w14:paraId="2AF4B94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2.1.3The Contractor shall take all reasonable steps to encourage Contractor's Persons to be registered cardholders under the </w:t>
      </w:r>
      <w:hyperlink r:id="rId180" w:tgtFrame="EXT" w:history="1">
        <w:r w:rsidRPr="0056409F">
          <w:rPr>
            <w:rFonts w:ascii="Arial" w:eastAsia="Times New Roman" w:hAnsi="Arial" w:cs="Arial"/>
            <w:color w:val="0000BB"/>
            <w:sz w:val="17"/>
            <w:szCs w:val="17"/>
            <w:lang w:eastAsia="en-GB"/>
          </w:rPr>
          <w:t>Construction Skills Certification Scheme</w:t>
        </w:r>
      </w:hyperlink>
      <w:r w:rsidRPr="0056409F">
        <w:rPr>
          <w:rFonts w:ascii="Arial" w:eastAsia="Times New Roman" w:hAnsi="Arial" w:cs="Arial"/>
          <w:color w:val="222222"/>
          <w:sz w:val="17"/>
          <w:szCs w:val="17"/>
          <w:lang w:eastAsia="en-GB"/>
        </w:rPr>
        <w:t> (CSCS) or qualified under an equivalent recognised qualification scheme.</w:t>
      </w:r>
    </w:p>
    <w:p w14:paraId="09750D73"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2.2</w:t>
      </w:r>
      <w:r w:rsidRPr="0056409F">
        <w:rPr>
          <w:rFonts w:ascii="Calibri" w:eastAsia="Calibri" w:hAnsi="Calibri" w:cs="Calibri"/>
          <w:b/>
          <w:bCs/>
          <w:lang w:eastAsia="en-GB"/>
        </w:rPr>
        <w:t>Commencement and completion</w:t>
      </w:r>
    </w:p>
    <w:p w14:paraId="6A91A5C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Works may be commenced on and shall be completed by the respective dates stated in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w:t>
      </w:r>
    </w:p>
    <w:p w14:paraId="7091BB8D"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2.3Architect/Contract Administrator's duties</w:t>
      </w:r>
    </w:p>
    <w:p w14:paraId="21D4FE8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Architect/Contract Administrator shall issue any further information and instructions necessary for the proper carrying out of the Works and all certificates required by these </w:t>
      </w:r>
      <w:r w:rsidRPr="0056409F">
        <w:rPr>
          <w:rFonts w:ascii="Arial" w:eastAsia="Times New Roman" w:hAnsi="Arial" w:cs="Arial"/>
          <w:color w:val="222222"/>
          <w:sz w:val="17"/>
          <w:szCs w:val="17"/>
          <w:u w:val="single"/>
          <w:lang w:eastAsia="en-GB"/>
        </w:rPr>
        <w:t>Conditions</w:t>
      </w:r>
      <w:r w:rsidRPr="0056409F">
        <w:rPr>
          <w:rFonts w:ascii="Arial" w:eastAsia="Times New Roman" w:hAnsi="Arial" w:cs="Arial"/>
          <w:color w:val="222222"/>
          <w:sz w:val="17"/>
          <w:szCs w:val="17"/>
          <w:lang w:eastAsia="en-GB"/>
        </w:rPr>
        <w:t>.</w:t>
      </w:r>
    </w:p>
    <w:p w14:paraId="0334F62F"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2.4</w:t>
      </w:r>
      <w:r w:rsidRPr="0056409F">
        <w:rPr>
          <w:rFonts w:ascii="Calibri" w:eastAsia="Calibri" w:hAnsi="Calibri" w:cs="Calibri"/>
          <w:b/>
          <w:bCs/>
          <w:lang w:eastAsia="en-GB"/>
        </w:rPr>
        <w:t>Correction of inconsistencies</w:t>
      </w:r>
    </w:p>
    <w:p w14:paraId="21D50F9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Any inconsistency in or between the Contract Drawings, the Contract Specification and the Work Schedules shall be corrected and any such correction which results in an addition, omission or other change shall be treated as a variation under clause </w:t>
      </w:r>
      <w:r w:rsidRPr="0056409F">
        <w:rPr>
          <w:rFonts w:ascii="Arial" w:eastAsia="Times New Roman" w:hAnsi="Arial" w:cs="Arial"/>
          <w:color w:val="222222"/>
          <w:sz w:val="17"/>
          <w:szCs w:val="17"/>
          <w:u w:val="single"/>
          <w:lang w:eastAsia="en-GB"/>
        </w:rPr>
        <w:t>3.6.1</w:t>
      </w:r>
      <w:r w:rsidRPr="0056409F">
        <w:rPr>
          <w:rFonts w:ascii="Arial" w:eastAsia="Times New Roman" w:hAnsi="Arial" w:cs="Arial"/>
          <w:color w:val="222222"/>
          <w:sz w:val="17"/>
          <w:szCs w:val="17"/>
          <w:lang w:eastAsia="en-GB"/>
        </w:rPr>
        <w:t>.</w:t>
      </w:r>
    </w:p>
    <w:p w14:paraId="05C3D546"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2.5Divergences from Statutory Requirements</w:t>
      </w:r>
    </w:p>
    <w:p w14:paraId="44D99880"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2.5.1</w:t>
      </w:r>
      <w:r w:rsidRPr="0056409F">
        <w:rPr>
          <w:rFonts w:ascii="Calibri" w:eastAsia="Calibri" w:hAnsi="Calibri" w:cs="Calibri"/>
          <w:lang w:eastAsia="en-GB"/>
        </w:rPr>
        <w:t>If the Contractor becomes aware of any divergence between the Statutory Requirements and the Contract Documents or between the Statutory Requirements and any instruction from the Architect/Contract Administrator, he shall immediately notify the latter, specifying the divergence.</w:t>
      </w:r>
    </w:p>
    <w:p w14:paraId="6ABC379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2.5.2Provided the Contractor is not in breach of clause </w:t>
      </w:r>
      <w:r w:rsidRPr="0056409F">
        <w:rPr>
          <w:rFonts w:ascii="Arial" w:eastAsia="Times New Roman" w:hAnsi="Arial" w:cs="Arial"/>
          <w:color w:val="222222"/>
          <w:sz w:val="17"/>
          <w:szCs w:val="17"/>
          <w:u w:val="single"/>
          <w:lang w:eastAsia="en-GB"/>
        </w:rPr>
        <w:t>2.5.1</w:t>
      </w:r>
      <w:r w:rsidRPr="0056409F">
        <w:rPr>
          <w:rFonts w:ascii="Arial" w:eastAsia="Times New Roman" w:hAnsi="Arial" w:cs="Arial"/>
          <w:color w:val="222222"/>
          <w:sz w:val="17"/>
          <w:szCs w:val="17"/>
          <w:lang w:eastAsia="en-GB"/>
        </w:rPr>
        <w:t>, the Contractor shall not be liable under this Contract if the Works do not comply with the Statutory Requirements to the extent that the non-compliance results from the Contractor having carried out work in accordance with the Contract Documents or the Architect/Contract Administrator's instructions.</w:t>
      </w:r>
    </w:p>
    <w:p w14:paraId="51ACCA68"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2.6Fees or charges legally demandable</w:t>
      </w:r>
    </w:p>
    <w:p w14:paraId="6CDDE6F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Contractor shall pay any fees or charges (including any rates or taxes) legally demandable under any of the Statutory Requirements. Such fees and charges shall not be reimbursable to the Contractor by the Employer unless otherwise agreed.</w:t>
      </w:r>
    </w:p>
    <w:p w14:paraId="17F2CD94"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2.7</w:t>
      </w:r>
      <w:r w:rsidRPr="0056409F">
        <w:rPr>
          <w:rFonts w:ascii="Calibri" w:eastAsia="Calibri" w:hAnsi="Calibri" w:cs="Calibri"/>
          <w:b/>
          <w:bCs/>
          <w:lang w:eastAsia="en-GB"/>
        </w:rPr>
        <w:t>Extension of time</w:t>
      </w:r>
    </w:p>
    <w:p w14:paraId="58C568A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If it becomes apparent that the Works will not be completed by the Date for Completion as stated in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or as later fixed under this clause </w:t>
      </w:r>
      <w:r w:rsidRPr="0056409F">
        <w:rPr>
          <w:rFonts w:ascii="Arial" w:eastAsia="Times New Roman" w:hAnsi="Arial" w:cs="Arial"/>
          <w:color w:val="222222"/>
          <w:sz w:val="17"/>
          <w:szCs w:val="17"/>
          <w:u w:val="single"/>
          <w:lang w:eastAsia="en-GB"/>
        </w:rPr>
        <w:t>2.7</w:t>
      </w:r>
      <w:r w:rsidRPr="0056409F">
        <w:rPr>
          <w:rFonts w:ascii="Arial" w:eastAsia="Times New Roman" w:hAnsi="Arial" w:cs="Arial"/>
          <w:color w:val="222222"/>
          <w:sz w:val="17"/>
          <w:szCs w:val="17"/>
          <w:lang w:eastAsia="en-GB"/>
        </w:rPr>
        <w:t>, the Contractor shall thereupon notify the Architect/Contract Administrator. Where that delay occurs for reasons beyond the control of the Contractor, including compliance with Architect/Contract Administrator's instructions that are not occasioned by a default of the Contractor, the Architect/Contract Administrator shall give such extension of time for completion as may be reasonable and notify the Parties accordingly. Reasons within the control of the Contractor include any default of the Contractor, of any Contractor's Person or of any of their respective suppliers of goods or materials for the Works.</w:t>
      </w:r>
    </w:p>
    <w:p w14:paraId="284BB55E"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2.8</w:t>
      </w:r>
      <w:r w:rsidRPr="0056409F">
        <w:rPr>
          <w:rFonts w:ascii="Calibri" w:eastAsia="Calibri" w:hAnsi="Calibri" w:cs="Calibri"/>
          <w:b/>
          <w:bCs/>
          <w:lang w:eastAsia="en-GB"/>
        </w:rPr>
        <w:t>Damages for non-completion</w:t>
      </w:r>
    </w:p>
    <w:p w14:paraId="7B79988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2.8.1If the Works are not completed by the Date for Completion as stated in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or as later fixed under clause </w:t>
      </w:r>
      <w:r w:rsidRPr="0056409F">
        <w:rPr>
          <w:rFonts w:ascii="Arial" w:eastAsia="Times New Roman" w:hAnsi="Arial" w:cs="Arial"/>
          <w:color w:val="222222"/>
          <w:sz w:val="17"/>
          <w:szCs w:val="17"/>
          <w:u w:val="single"/>
          <w:lang w:eastAsia="en-GB"/>
        </w:rPr>
        <w:t>2.7</w:t>
      </w:r>
      <w:r w:rsidRPr="0056409F">
        <w:rPr>
          <w:rFonts w:ascii="Arial" w:eastAsia="Times New Roman" w:hAnsi="Arial" w:cs="Arial"/>
          <w:color w:val="222222"/>
          <w:sz w:val="17"/>
          <w:szCs w:val="17"/>
          <w:lang w:eastAsia="en-GB"/>
        </w:rPr>
        <w:t>, the Employer may require the Contractor to pay or allow to the Employer liquidated damages at the rate stated in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between such Date for Completion and the date of practical completion. </w:t>
      </w:r>
    </w:p>
    <w:p w14:paraId="02DE95B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2.8.2Subject to clause </w:t>
      </w:r>
      <w:r w:rsidRPr="0056409F">
        <w:rPr>
          <w:rFonts w:ascii="Arial" w:eastAsia="Times New Roman" w:hAnsi="Arial" w:cs="Arial"/>
          <w:color w:val="222222"/>
          <w:sz w:val="17"/>
          <w:szCs w:val="17"/>
          <w:u w:val="single"/>
          <w:lang w:eastAsia="en-GB"/>
        </w:rPr>
        <w:t>2.8.3</w:t>
      </w:r>
      <w:r w:rsidRPr="0056409F">
        <w:rPr>
          <w:rFonts w:ascii="Arial" w:eastAsia="Times New Roman" w:hAnsi="Arial" w:cs="Arial"/>
          <w:color w:val="222222"/>
          <w:sz w:val="17"/>
          <w:szCs w:val="17"/>
          <w:lang w:eastAsia="en-GB"/>
        </w:rPr>
        <w:t>, the Employer may deduct the liquidated damages from any sum due to the Contractor under this Contract (provided a notice of that deduction has been given under clause </w:t>
      </w:r>
      <w:r w:rsidRPr="0056409F">
        <w:rPr>
          <w:rFonts w:ascii="Arial" w:eastAsia="Times New Roman" w:hAnsi="Arial" w:cs="Arial"/>
          <w:color w:val="222222"/>
          <w:sz w:val="17"/>
          <w:szCs w:val="17"/>
          <w:u w:val="single"/>
          <w:lang w:eastAsia="en-GB"/>
        </w:rPr>
        <w:t>4.5.4</w:t>
      </w:r>
      <w:r w:rsidRPr="0056409F">
        <w:rPr>
          <w:rFonts w:ascii="Arial" w:eastAsia="Times New Roman" w:hAnsi="Arial" w:cs="Arial"/>
          <w:color w:val="222222"/>
          <w:sz w:val="17"/>
          <w:szCs w:val="17"/>
          <w:lang w:eastAsia="en-GB"/>
        </w:rPr>
        <w:t>) or recover those damages from the Contractor as a debt.</w:t>
      </w:r>
    </w:p>
    <w:p w14:paraId="3023742A"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2.8.3</w:t>
      </w:r>
      <w:r w:rsidRPr="0056409F">
        <w:rPr>
          <w:rFonts w:ascii="Calibri" w:eastAsia="Calibri" w:hAnsi="Calibri" w:cs="Calibri"/>
          <w:lang w:eastAsia="en-GB"/>
        </w:rPr>
        <w:t>If the Employer intends to deduct any such damages from the sum stated as due in the final certificate or thereafter recover them as a debt, he shall additionally notify the Contractor of that intention not later than the date of issue of the final certificate.</w:t>
      </w:r>
    </w:p>
    <w:p w14:paraId="5B2C3671"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2.9Practical completion</w:t>
      </w:r>
    </w:p>
    <w:p w14:paraId="4A316CF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Architect/Contract Administrator shall certify the date when in his opinion the Works have reached practical completion and the Contractor has complied sufficiently with clause </w:t>
      </w:r>
      <w:r w:rsidRPr="0056409F">
        <w:rPr>
          <w:rFonts w:ascii="Arial" w:eastAsia="Times New Roman" w:hAnsi="Arial" w:cs="Arial"/>
          <w:color w:val="222222"/>
          <w:sz w:val="17"/>
          <w:szCs w:val="17"/>
          <w:u w:val="single"/>
          <w:lang w:eastAsia="en-GB"/>
        </w:rPr>
        <w:t>3.9</w:t>
      </w:r>
      <w:r w:rsidRPr="0056409F">
        <w:rPr>
          <w:rFonts w:ascii="Arial" w:eastAsia="Times New Roman" w:hAnsi="Arial" w:cs="Arial"/>
          <w:color w:val="222222"/>
          <w:sz w:val="17"/>
          <w:szCs w:val="17"/>
          <w:lang w:eastAsia="en-GB"/>
        </w:rPr>
        <w:t> in respect of the supply of documents and information.</w:t>
      </w:r>
    </w:p>
    <w:p w14:paraId="652DE006"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2.10</w:t>
      </w:r>
      <w:r w:rsidRPr="0056409F">
        <w:rPr>
          <w:rFonts w:ascii="Calibri" w:eastAsia="Calibri" w:hAnsi="Calibri" w:cs="Calibri"/>
          <w:b/>
          <w:bCs/>
          <w:lang w:eastAsia="en-GB"/>
        </w:rPr>
        <w:t>Defects</w:t>
      </w:r>
    </w:p>
    <w:p w14:paraId="2BF82B0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If any defects, shrinkages or other faults in the Works appear within the Rectification Period due to materials, goods or workmanship not in accordance with this Contract the Architect/Contract Administrator shall not later than 14 days after the expiry of the Rectification Period notify the Contractor who shall make good such defects, shrinkages or other faults entirely at his own cost unless the Architect/Contract Administrator with the Employer's consent instructs otherwise. If he instructs otherwise, an appropriate deduction may be made from the Contract Sum.</w:t>
      </w:r>
    </w:p>
    <w:p w14:paraId="6A97BE7A"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2.11</w:t>
      </w:r>
      <w:r w:rsidRPr="0056409F">
        <w:rPr>
          <w:rFonts w:ascii="Calibri" w:eastAsia="Calibri" w:hAnsi="Calibri" w:cs="Calibri"/>
          <w:b/>
          <w:bCs/>
          <w:lang w:eastAsia="en-GB"/>
        </w:rPr>
        <w:t>Certificate of making good</w:t>
      </w:r>
    </w:p>
    <w:p w14:paraId="5A732FB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When in his opinion the Contractor's obligations under clause </w:t>
      </w:r>
      <w:r w:rsidRPr="0056409F">
        <w:rPr>
          <w:rFonts w:ascii="Arial" w:eastAsia="Times New Roman" w:hAnsi="Arial" w:cs="Arial"/>
          <w:color w:val="222222"/>
          <w:sz w:val="17"/>
          <w:szCs w:val="17"/>
          <w:u w:val="single"/>
          <w:lang w:eastAsia="en-GB"/>
        </w:rPr>
        <w:t>2.10</w:t>
      </w:r>
      <w:r w:rsidRPr="0056409F">
        <w:rPr>
          <w:rFonts w:ascii="Arial" w:eastAsia="Times New Roman" w:hAnsi="Arial" w:cs="Arial"/>
          <w:color w:val="222222"/>
          <w:sz w:val="17"/>
          <w:szCs w:val="17"/>
          <w:lang w:eastAsia="en-GB"/>
        </w:rPr>
        <w:t> have been discharged, the Architect/Contract Administrator shall forthwith issue a certificate specifying the date they were discharged.</w:t>
      </w:r>
    </w:p>
    <w:p w14:paraId="0FFAD182"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24442106" w14:textId="77777777" w:rsidR="0056409F" w:rsidRPr="0056409F" w:rsidRDefault="0056409F" w:rsidP="0056409F">
      <w:pPr>
        <w:shd w:val="clear" w:color="auto" w:fill="ECE2E2"/>
        <w:spacing w:after="0" w:line="240" w:lineRule="auto"/>
        <w:rPr>
          <w:rFonts w:ascii="Lato" w:eastAsia="Times New Roman" w:hAnsi="Lato" w:cs="Calibri"/>
          <w:b/>
          <w:bCs/>
          <w:color w:val="222222"/>
          <w:sz w:val="26"/>
          <w:szCs w:val="26"/>
          <w:lang w:eastAsia="en-GB"/>
        </w:rPr>
      </w:pPr>
      <w:r w:rsidRPr="0056409F">
        <w:rPr>
          <w:rFonts w:ascii="Lato" w:eastAsia="Times New Roman" w:hAnsi="Lato" w:cs="Calibri"/>
          <w:b/>
          <w:bCs/>
          <w:color w:val="222222"/>
          <w:sz w:val="26"/>
          <w:szCs w:val="26"/>
          <w:lang w:eastAsia="en-GB"/>
        </w:rPr>
        <w:t>Section 3Control of the Works</w:t>
      </w:r>
    </w:p>
    <w:p w14:paraId="64B3B0E1"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3.1</w:t>
      </w:r>
      <w:r w:rsidRPr="0056409F">
        <w:rPr>
          <w:rFonts w:ascii="Calibri" w:eastAsia="Calibri" w:hAnsi="Calibri" w:cs="Calibri"/>
          <w:b/>
          <w:bCs/>
          <w:lang w:eastAsia="en-GB"/>
        </w:rPr>
        <w:t>Assignment</w:t>
      </w:r>
    </w:p>
    <w:p w14:paraId="5C958F7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lastRenderedPageBreak/>
        <w:t>Neither the Employer nor the Contractor shall, without the consent of the other, assign this Contract or any rights thereunder.</w:t>
      </w:r>
    </w:p>
    <w:p w14:paraId="70ACA482"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3.2Person-in-charge</w:t>
      </w:r>
    </w:p>
    <w:p w14:paraId="2A3013D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Contractor shall ensure that at all reasonable times he has on the site a competent person in charge. Any instructions given to that person by the Architect/Contract Administrator shall be deemed to have been issued to the Contractor.</w:t>
      </w:r>
    </w:p>
    <w:p w14:paraId="11765928"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3.3Sub-contracting</w:t>
      </w:r>
    </w:p>
    <w:p w14:paraId="0447078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3.3.1The Contractor shall not without the Architect/Contract Administrator's consent sub-contract the whole or any part of the Works. In no case shall any such consent or any sub-contracting in any way affect the Contractor's obligations under any other provision of this Contract.</w:t>
      </w:r>
    </w:p>
    <w:p w14:paraId="33F8C87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3.3.2Where considered appropriate, the Contractor shall engage the sub-contractor using the JCT Short Form of Sub-Contract. It shall be a condition of any sub-contract that:</w:t>
      </w:r>
    </w:p>
    <w:p w14:paraId="6A306CA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3.3.2.1the sub-contractor's employment under the sub-contract shall terminate immediately upon the termination (for any reason) of the Contractor's employment under this </w:t>
      </w:r>
      <w:proofErr w:type="gramStart"/>
      <w:r w:rsidRPr="0056409F">
        <w:rPr>
          <w:rFonts w:ascii="Arial" w:eastAsia="Times New Roman" w:hAnsi="Arial" w:cs="Arial"/>
          <w:color w:val="222222"/>
          <w:sz w:val="17"/>
          <w:szCs w:val="17"/>
          <w:lang w:eastAsia="en-GB"/>
        </w:rPr>
        <w:t>Contract;</w:t>
      </w:r>
      <w:proofErr w:type="gramEnd"/>
    </w:p>
    <w:p w14:paraId="5EC6200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3.3.2.2each party to the sub-contract shall in relation to the Works and the site comply with applicable CDM </w:t>
      </w:r>
      <w:proofErr w:type="gramStart"/>
      <w:r w:rsidRPr="0056409F">
        <w:rPr>
          <w:rFonts w:ascii="Arial" w:eastAsia="Times New Roman" w:hAnsi="Arial" w:cs="Arial"/>
          <w:color w:val="222222"/>
          <w:sz w:val="17"/>
          <w:szCs w:val="17"/>
          <w:lang w:eastAsia="en-GB"/>
        </w:rPr>
        <w:t>Regulations;</w:t>
      </w:r>
      <w:proofErr w:type="gramEnd"/>
    </w:p>
    <w:p w14:paraId="71C8B8E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3.3.2.3if by a final date for payment under the sub-contract the Contractor fails to pay the sub-contractor any amount that should properly have been paid, the Contractor shall, in addition to that amount, pay simple interest on it at the Interest Rate for the period from the final date for payment until such payment is made, such payment of interest to be on and subject to terms equivalent to those of clause </w:t>
      </w:r>
      <w:r w:rsidRPr="0056409F">
        <w:rPr>
          <w:rFonts w:ascii="Arial" w:eastAsia="Times New Roman" w:hAnsi="Arial" w:cs="Arial"/>
          <w:color w:val="222222"/>
          <w:sz w:val="17"/>
          <w:szCs w:val="17"/>
          <w:u w:val="single"/>
          <w:lang w:eastAsia="en-GB"/>
        </w:rPr>
        <w:t>4.6</w:t>
      </w:r>
      <w:r w:rsidRPr="0056409F">
        <w:rPr>
          <w:rFonts w:ascii="Arial" w:eastAsia="Times New Roman" w:hAnsi="Arial" w:cs="Arial"/>
          <w:color w:val="222222"/>
          <w:sz w:val="17"/>
          <w:szCs w:val="17"/>
          <w:lang w:eastAsia="en-GB"/>
        </w:rPr>
        <w:t> of these Conditions.</w:t>
      </w:r>
    </w:p>
    <w:p w14:paraId="3C6ABE34"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3.4</w:t>
      </w:r>
      <w:r w:rsidRPr="0056409F">
        <w:rPr>
          <w:rFonts w:ascii="Calibri" w:eastAsia="Calibri" w:hAnsi="Calibri" w:cs="Calibri"/>
          <w:b/>
          <w:bCs/>
          <w:lang w:eastAsia="en-GB"/>
        </w:rPr>
        <w:t>Architect/Contract Administrator's instructions</w:t>
      </w:r>
    </w:p>
    <w:p w14:paraId="660F989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Architect/Contract Administrator may issue instructions and the Contractor shall forthwith comply with them. If instructions are given orally, they shall not have effect until the Architect/Contract Administrator confirms them in writing.</w:t>
      </w:r>
    </w:p>
    <w:p w14:paraId="7F5DF8E6"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3.5</w:t>
      </w:r>
      <w:r w:rsidRPr="0056409F">
        <w:rPr>
          <w:rFonts w:ascii="Calibri" w:eastAsia="Calibri" w:hAnsi="Calibri" w:cs="Calibri"/>
          <w:b/>
          <w:bCs/>
          <w:lang w:eastAsia="en-GB"/>
        </w:rPr>
        <w:t>Non-compliance with instructions</w:t>
      </w:r>
    </w:p>
    <w:p w14:paraId="53228F2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If within 7 days after receipt of a notice from the Architect/Contract Administrator requiring compliance with an instruction the Contractor does not comply, the Employer may employ and pay other persons to execute work of any kind that may be necessary to give effect to that instruction. The Contractor shall be liable for all additional costs incurred by the Employer in connection with such employment and an appropriate deduction may be made from the Contract Sum.</w:t>
      </w:r>
    </w:p>
    <w:p w14:paraId="6FDAD841"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3.6</w:t>
      </w:r>
      <w:r w:rsidRPr="0056409F">
        <w:rPr>
          <w:rFonts w:ascii="Calibri" w:eastAsia="Calibri" w:hAnsi="Calibri" w:cs="Calibri"/>
          <w:b/>
          <w:bCs/>
          <w:lang w:eastAsia="en-GB"/>
        </w:rPr>
        <w:t>Variations</w:t>
      </w:r>
    </w:p>
    <w:p w14:paraId="39A736F1"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3.6.1</w:t>
      </w:r>
      <w:r w:rsidRPr="0056409F">
        <w:rPr>
          <w:rFonts w:ascii="Calibri" w:eastAsia="Calibri" w:hAnsi="Calibri" w:cs="Calibri"/>
          <w:lang w:eastAsia="en-GB"/>
        </w:rPr>
        <w:t>The Architect/Contract Administrator may without invalidating this Contract issue instructions requiring an addition to, omission from, or other change in the Works or the order or manner in which they are to be carried out (a 'variation').</w:t>
      </w:r>
    </w:p>
    <w:p w14:paraId="5EF382CE"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3.6.2</w:t>
      </w:r>
      <w:r w:rsidRPr="0056409F">
        <w:rPr>
          <w:rFonts w:ascii="Calibri" w:eastAsia="Calibri" w:hAnsi="Calibri" w:cs="Calibri"/>
          <w:lang w:eastAsia="en-GB"/>
        </w:rPr>
        <w:t>The Architect/Contract Administrator and the Contractor shall endeavour to agree a price prior to the Contractor carrying out the instruction.</w:t>
      </w:r>
    </w:p>
    <w:p w14:paraId="3EEE0F13"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3.6.3</w:t>
      </w:r>
      <w:r w:rsidRPr="0056409F">
        <w:rPr>
          <w:rFonts w:ascii="Calibri" w:eastAsia="Calibri" w:hAnsi="Calibri" w:cs="Calibri"/>
          <w:lang w:eastAsia="en-GB"/>
        </w:rPr>
        <w:t>Failing agreement under clause </w:t>
      </w:r>
      <w:r w:rsidRPr="0056409F">
        <w:rPr>
          <w:rFonts w:ascii="Calibri" w:eastAsia="Calibri" w:hAnsi="Calibri" w:cs="Calibri"/>
          <w:u w:val="single"/>
          <w:lang w:eastAsia="en-GB"/>
        </w:rPr>
        <w:t>3.6.2</w:t>
      </w:r>
      <w:r w:rsidRPr="0056409F">
        <w:rPr>
          <w:rFonts w:ascii="Calibri" w:eastAsia="Calibri" w:hAnsi="Calibri" w:cs="Calibri"/>
          <w:lang w:eastAsia="en-GB"/>
        </w:rPr>
        <w:t>, any instructions for a variation and any matters that are to be treated as a variation shall be valued by the Architect/Contract Administrator on a fair and reasonable basis using any relevant prices in the priced Contract Specification/Work Schedules/Schedule of Rates, and the valuation shall include any direct loss and/or expense incurred by the Contractor due to the regular progress of the Works being affected by compliance with the instruction.</w:t>
      </w:r>
    </w:p>
    <w:p w14:paraId="4DC51781"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3.7</w:t>
      </w:r>
      <w:r w:rsidRPr="0056409F">
        <w:rPr>
          <w:rFonts w:ascii="Calibri" w:eastAsia="Calibri" w:hAnsi="Calibri" w:cs="Calibri"/>
          <w:b/>
          <w:bCs/>
          <w:lang w:eastAsia="en-GB"/>
        </w:rPr>
        <w:t>Provisional Sums</w:t>
      </w:r>
    </w:p>
    <w:p w14:paraId="1D23944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Architect/Contract Administrator shall issue instructions in regard to the expenditure of any Provisional Sums included in the Contract Documents; failing agreement on price, such instructions shall be valued on the basis set out in clause </w:t>
      </w:r>
      <w:r w:rsidRPr="0056409F">
        <w:rPr>
          <w:rFonts w:ascii="Arial" w:eastAsia="Times New Roman" w:hAnsi="Arial" w:cs="Arial"/>
          <w:color w:val="222222"/>
          <w:sz w:val="17"/>
          <w:szCs w:val="17"/>
          <w:u w:val="single"/>
          <w:lang w:eastAsia="en-GB"/>
        </w:rPr>
        <w:t>3.6.3</w:t>
      </w:r>
      <w:r w:rsidRPr="0056409F">
        <w:rPr>
          <w:rFonts w:ascii="Arial" w:eastAsia="Times New Roman" w:hAnsi="Arial" w:cs="Arial"/>
          <w:color w:val="222222"/>
          <w:sz w:val="17"/>
          <w:szCs w:val="17"/>
          <w:lang w:eastAsia="en-GB"/>
        </w:rPr>
        <w:t>.</w:t>
      </w:r>
    </w:p>
    <w:p w14:paraId="78FBDDD3"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3.8Exclusion from the Works</w:t>
      </w:r>
    </w:p>
    <w:p w14:paraId="7179E1C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Architect/Contract Administrator may (but shall not unreasonably or vexatiously) issue instructions requiring the exclusion from the site of any person employed thereon.</w:t>
      </w:r>
    </w:p>
    <w:p w14:paraId="6BD7B8DA"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3.9</w:t>
      </w:r>
      <w:r w:rsidRPr="0056409F">
        <w:rPr>
          <w:rFonts w:ascii="Calibri" w:eastAsia="Calibri" w:hAnsi="Calibri" w:cs="Calibri"/>
          <w:b/>
          <w:bCs/>
          <w:lang w:eastAsia="en-GB"/>
        </w:rPr>
        <w:t>CDM Regulations</w:t>
      </w:r>
    </w:p>
    <w:p w14:paraId="4DDB857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Each Party undertakes to the other that in relation to the Works and site he will duly comply with applicable CDM Regulations. In particular but without limitation:</w:t>
      </w:r>
    </w:p>
    <w:p w14:paraId="799D2E2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3.9.1the Employer shall ensure that the Principal Designer carries out his duties and, where the Contractor is not the Principal Contractor, shall ensure that the Principal Contractor carries out his duties under those </w:t>
      </w:r>
      <w:proofErr w:type="gramStart"/>
      <w:r w:rsidRPr="0056409F">
        <w:rPr>
          <w:rFonts w:ascii="Arial" w:eastAsia="Times New Roman" w:hAnsi="Arial" w:cs="Arial"/>
          <w:color w:val="222222"/>
          <w:sz w:val="17"/>
          <w:szCs w:val="17"/>
          <w:lang w:eastAsia="en-GB"/>
        </w:rPr>
        <w:t>regulations;</w:t>
      </w:r>
      <w:proofErr w:type="gramEnd"/>
    </w:p>
    <w:p w14:paraId="1E017AC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3.9.2the Contractor shall comply with regulations 8 and 15 and, where he is the Principal Contractor, with regulations 12 to 14;</w:t>
      </w:r>
      <w:r w:rsidRPr="0056409F">
        <w:rPr>
          <w:rFonts w:ascii="Arial" w:eastAsia="Times New Roman" w:hAnsi="Arial" w:cs="Arial"/>
          <w:b/>
          <w:bCs/>
          <w:color w:val="222222"/>
          <w:sz w:val="14"/>
          <w:szCs w:val="14"/>
          <w:u w:val="single"/>
          <w:lang w:eastAsia="en-GB"/>
        </w:rPr>
        <w:t>[26]</w:t>
      </w:r>
    </w:p>
    <w:p w14:paraId="39CFAC5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3.9.3whether or not the Contractor is the Principal Contractor, compliance by the Contractor with his duties under the regulations, including any such directions as are referred to in regulation 15(3), shall be at no cost to the Employer and shall not entitle the Contractor to an extension of </w:t>
      </w:r>
      <w:proofErr w:type="gramStart"/>
      <w:r w:rsidRPr="0056409F">
        <w:rPr>
          <w:rFonts w:ascii="Arial" w:eastAsia="Times New Roman" w:hAnsi="Arial" w:cs="Arial"/>
          <w:color w:val="222222"/>
          <w:sz w:val="17"/>
          <w:szCs w:val="17"/>
          <w:lang w:eastAsia="en-GB"/>
        </w:rPr>
        <w:t>time;</w:t>
      </w:r>
      <w:proofErr w:type="gramEnd"/>
    </w:p>
    <w:p w14:paraId="6F123D3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3.9.4if the Employer appoints a replacement for the Principal Designer or Principal Contractor, the Employer shall immediately upon that appointment notify the Contractor with details of the new appointee.</w:t>
      </w:r>
    </w:p>
    <w:p w14:paraId="29C47EF7"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7247A4EA" w14:textId="77777777" w:rsidR="0056409F" w:rsidRPr="0056409F" w:rsidRDefault="0056409F" w:rsidP="0056409F">
      <w:pPr>
        <w:shd w:val="clear" w:color="auto" w:fill="ECE2E2"/>
        <w:spacing w:after="0" w:line="240" w:lineRule="auto"/>
        <w:rPr>
          <w:rFonts w:ascii="Calibri" w:eastAsia="Calibri" w:hAnsi="Calibri" w:cs="Calibri"/>
          <w:b/>
          <w:bCs/>
          <w:lang w:eastAsia="en-GB"/>
        </w:rPr>
      </w:pPr>
      <w:r w:rsidRPr="0056409F">
        <w:rPr>
          <w:rFonts w:ascii="Lato" w:eastAsia="Times New Roman" w:hAnsi="Lato" w:cs="Calibri"/>
          <w:b/>
          <w:bCs/>
          <w:color w:val="222222"/>
          <w:sz w:val="26"/>
          <w:szCs w:val="26"/>
          <w:lang w:eastAsia="en-GB"/>
        </w:rPr>
        <w:t>Section 4</w:t>
      </w:r>
      <w:r w:rsidRPr="0056409F">
        <w:rPr>
          <w:rFonts w:ascii="Calibri" w:eastAsia="Calibri" w:hAnsi="Calibri" w:cs="Calibri"/>
          <w:b/>
          <w:bCs/>
          <w:lang w:eastAsia="en-GB"/>
        </w:rPr>
        <w:t>Payment</w:t>
      </w:r>
    </w:p>
    <w:p w14:paraId="418EA762"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4.1VAT</w:t>
      </w:r>
    </w:p>
    <w:p w14:paraId="18B8368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Contract Sum is exclusive of VAT and in relation to any payment to the Contractor under this Contract, the Employer shall in addition pay the amount of any VAT properly chargeable in respect of it.</w:t>
      </w:r>
    </w:p>
    <w:p w14:paraId="6E112119"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4.2</w:t>
      </w:r>
      <w:r w:rsidRPr="0056409F">
        <w:rPr>
          <w:rFonts w:ascii="Calibri" w:eastAsia="Calibri" w:hAnsi="Calibri" w:cs="Calibri"/>
          <w:b/>
          <w:bCs/>
          <w:lang w:eastAsia="en-GB"/>
        </w:rPr>
        <w:t>Construction Industry Scheme (CIS)</w:t>
      </w:r>
    </w:p>
    <w:p w14:paraId="222FBB8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lastRenderedPageBreak/>
        <w:t xml:space="preserve">If the Employer is or at any time up to the payment of the final certificate becomes a 'contractor' for the purposes of the </w:t>
      </w:r>
      <w:proofErr w:type="gramStart"/>
      <w:r w:rsidRPr="0056409F">
        <w:rPr>
          <w:rFonts w:ascii="Arial" w:eastAsia="Times New Roman" w:hAnsi="Arial" w:cs="Arial"/>
          <w:color w:val="222222"/>
          <w:sz w:val="17"/>
          <w:szCs w:val="17"/>
          <w:lang w:eastAsia="en-GB"/>
        </w:rPr>
        <w:t>CIS</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27]</w:t>
      </w:r>
      <w:r w:rsidRPr="0056409F">
        <w:rPr>
          <w:rFonts w:ascii="Arial" w:eastAsia="Times New Roman" w:hAnsi="Arial" w:cs="Arial"/>
          <w:color w:val="222222"/>
          <w:sz w:val="17"/>
          <w:szCs w:val="17"/>
          <w:lang w:eastAsia="en-GB"/>
        </w:rPr>
        <w:t>, his obligation to make any payment under this Contract is subject to the provisions of the CIS.</w:t>
      </w:r>
    </w:p>
    <w:p w14:paraId="1C3A4F90"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4.3</w:t>
      </w:r>
      <w:r w:rsidRPr="0056409F">
        <w:rPr>
          <w:rFonts w:ascii="Calibri" w:eastAsia="Calibri" w:hAnsi="Calibri" w:cs="Calibri"/>
          <w:b/>
          <w:bCs/>
          <w:lang w:eastAsia="en-GB"/>
        </w:rPr>
        <w:t>Interim payments – dates and certificates</w:t>
      </w:r>
    </w:p>
    <w:p w14:paraId="040B042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During the period up to the due date for the final payment fixed under clause </w:t>
      </w:r>
      <w:r w:rsidRPr="0056409F">
        <w:rPr>
          <w:rFonts w:ascii="Arial" w:eastAsia="Times New Roman" w:hAnsi="Arial" w:cs="Arial"/>
          <w:color w:val="222222"/>
          <w:sz w:val="17"/>
          <w:szCs w:val="17"/>
          <w:u w:val="single"/>
          <w:lang w:eastAsia="en-GB"/>
        </w:rPr>
        <w:t>4.8.1</w:t>
      </w:r>
      <w:r w:rsidRPr="0056409F">
        <w:rPr>
          <w:rFonts w:ascii="Arial" w:eastAsia="Times New Roman" w:hAnsi="Arial" w:cs="Arial"/>
          <w:color w:val="222222"/>
          <w:sz w:val="17"/>
          <w:szCs w:val="17"/>
          <w:lang w:eastAsia="en-GB"/>
        </w:rPr>
        <w:t>, the due dates for interim payments to the Contractor shall in each case be the date 7 days after the relevant Interim Valuation Date. Not later than 5 days after each due date the Architect/Contract Administrator shall issue an interim certificate for the applicable percentage, as stated in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of what he considers to be the total value at the due date of: </w:t>
      </w:r>
    </w:p>
    <w:p w14:paraId="35AB38E4"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4.3.1</w:t>
      </w:r>
      <w:r w:rsidRPr="0056409F">
        <w:rPr>
          <w:rFonts w:ascii="Calibri" w:eastAsia="Calibri" w:hAnsi="Calibri" w:cs="Calibri"/>
          <w:lang w:eastAsia="en-GB"/>
        </w:rPr>
        <w:t>work properly executed, adjusted where relevant for any amounts ascertained or agreed under clause </w:t>
      </w:r>
      <w:r w:rsidRPr="0056409F">
        <w:rPr>
          <w:rFonts w:ascii="Calibri" w:eastAsia="Calibri" w:hAnsi="Calibri" w:cs="Calibri"/>
          <w:u w:val="single"/>
          <w:lang w:eastAsia="en-GB"/>
        </w:rPr>
        <w:t>3.6</w:t>
      </w:r>
      <w:r w:rsidRPr="0056409F">
        <w:rPr>
          <w:rFonts w:ascii="Calibri" w:eastAsia="Calibri" w:hAnsi="Calibri" w:cs="Calibri"/>
          <w:lang w:eastAsia="en-GB"/>
        </w:rPr>
        <w:t>, </w:t>
      </w:r>
      <w:r w:rsidRPr="0056409F">
        <w:rPr>
          <w:rFonts w:ascii="Calibri" w:eastAsia="Calibri" w:hAnsi="Calibri" w:cs="Calibri"/>
          <w:u w:val="single"/>
          <w:lang w:eastAsia="en-GB"/>
        </w:rPr>
        <w:t>3.7</w:t>
      </w:r>
      <w:r w:rsidRPr="0056409F">
        <w:rPr>
          <w:rFonts w:ascii="Calibri" w:eastAsia="Calibri" w:hAnsi="Calibri" w:cs="Calibri"/>
          <w:lang w:eastAsia="en-GB"/>
        </w:rPr>
        <w:t> or </w:t>
      </w:r>
      <w:r w:rsidRPr="0056409F">
        <w:rPr>
          <w:rFonts w:ascii="Calibri" w:eastAsia="Calibri" w:hAnsi="Calibri" w:cs="Calibri"/>
          <w:u w:val="single"/>
          <w:lang w:eastAsia="en-GB"/>
        </w:rPr>
        <w:t>4.7</w:t>
      </w:r>
      <w:r w:rsidRPr="0056409F">
        <w:rPr>
          <w:rFonts w:ascii="Calibri" w:eastAsia="Calibri" w:hAnsi="Calibri" w:cs="Calibri"/>
          <w:lang w:eastAsia="en-GB"/>
        </w:rPr>
        <w:t>; and</w:t>
      </w:r>
    </w:p>
    <w:p w14:paraId="04B24BD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4.3.2materials and goods reasonably and properly brought on to the site for the purpose of the Works that are adequately protected against weather and other casualties</w:t>
      </w:r>
    </w:p>
    <w:p w14:paraId="47131AE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in both cases calculated as at the Interim Valuation Date and adjusted for any fluctuations provision that is stated by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to apply, less the total of sums stated as due to the Contractor in previous interim certificates, any sums paid in respect of any payment notice given by the Contractor after the issue of the latest interim certificate and, if applicable, any deduction under clause </w:t>
      </w:r>
      <w:r w:rsidRPr="0056409F">
        <w:rPr>
          <w:rFonts w:ascii="Arial" w:eastAsia="Times New Roman" w:hAnsi="Arial" w:cs="Arial"/>
          <w:color w:val="222222"/>
          <w:sz w:val="17"/>
          <w:szCs w:val="17"/>
          <w:u w:val="single"/>
          <w:lang w:eastAsia="en-GB"/>
        </w:rPr>
        <w:t>2.10</w:t>
      </w:r>
      <w:r w:rsidRPr="0056409F">
        <w:rPr>
          <w:rFonts w:ascii="Arial" w:eastAsia="Times New Roman" w:hAnsi="Arial" w:cs="Arial"/>
          <w:color w:val="222222"/>
          <w:sz w:val="17"/>
          <w:szCs w:val="17"/>
          <w:lang w:eastAsia="en-GB"/>
        </w:rPr>
        <w:t> or </w:t>
      </w:r>
      <w:r w:rsidRPr="0056409F">
        <w:rPr>
          <w:rFonts w:ascii="Arial" w:eastAsia="Times New Roman" w:hAnsi="Arial" w:cs="Arial"/>
          <w:color w:val="222222"/>
          <w:sz w:val="17"/>
          <w:szCs w:val="17"/>
          <w:u w:val="single"/>
          <w:lang w:eastAsia="en-GB"/>
        </w:rPr>
        <w:t>3.5</w:t>
      </w:r>
      <w:r w:rsidRPr="0056409F">
        <w:rPr>
          <w:rFonts w:ascii="Arial" w:eastAsia="Times New Roman" w:hAnsi="Arial" w:cs="Arial"/>
          <w:color w:val="222222"/>
          <w:sz w:val="17"/>
          <w:szCs w:val="17"/>
          <w:lang w:eastAsia="en-GB"/>
        </w:rPr>
        <w:t>. The certificate shall state the sum due from the Employer and the basis on which that sum has been calculated, including the amount of each adjustment. Subject to clause </w:t>
      </w:r>
      <w:r w:rsidRPr="0056409F">
        <w:rPr>
          <w:rFonts w:ascii="Arial" w:eastAsia="Times New Roman" w:hAnsi="Arial" w:cs="Arial"/>
          <w:color w:val="222222"/>
          <w:sz w:val="17"/>
          <w:szCs w:val="17"/>
          <w:u w:val="single"/>
          <w:lang w:eastAsia="en-GB"/>
        </w:rPr>
        <w:t>4.5.3</w:t>
      </w:r>
      <w:r w:rsidRPr="0056409F">
        <w:rPr>
          <w:rFonts w:ascii="Arial" w:eastAsia="Times New Roman" w:hAnsi="Arial" w:cs="Arial"/>
          <w:color w:val="222222"/>
          <w:sz w:val="17"/>
          <w:szCs w:val="17"/>
          <w:lang w:eastAsia="en-GB"/>
        </w:rPr>
        <w:t>, the final date for payment of each interim payment shall be 14 days from its due date. </w:t>
      </w:r>
    </w:p>
    <w:p w14:paraId="42FB7CBD"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4.4</w:t>
      </w:r>
      <w:r w:rsidRPr="0056409F">
        <w:rPr>
          <w:rFonts w:ascii="Calibri" w:eastAsia="Calibri" w:hAnsi="Calibri" w:cs="Calibri"/>
          <w:b/>
          <w:bCs/>
          <w:lang w:eastAsia="en-GB"/>
        </w:rPr>
        <w:t>Contractor's applications and payment notices</w:t>
      </w:r>
    </w:p>
    <w:p w14:paraId="44ED2551"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4.4.1</w:t>
      </w:r>
      <w:r w:rsidRPr="0056409F">
        <w:rPr>
          <w:rFonts w:ascii="Calibri" w:eastAsia="Calibri" w:hAnsi="Calibri" w:cs="Calibri"/>
          <w:lang w:eastAsia="en-GB"/>
        </w:rPr>
        <w:t>In relation to any interim payment the Contractor may not later than its Interim Valuation Date or, in the case of the final payment, may at any time prior to issue of the final certificate make an application to the Architect/Contract Administrator, stating the sum that the Contractor considers to be due to him at the relevant due date in accordance with clause </w:t>
      </w:r>
      <w:r w:rsidRPr="0056409F">
        <w:rPr>
          <w:rFonts w:ascii="Calibri" w:eastAsia="Calibri" w:hAnsi="Calibri" w:cs="Calibri"/>
          <w:u w:val="single"/>
          <w:lang w:eastAsia="en-GB"/>
        </w:rPr>
        <w:t>4.3</w:t>
      </w:r>
      <w:r w:rsidRPr="0056409F">
        <w:rPr>
          <w:rFonts w:ascii="Calibri" w:eastAsia="Calibri" w:hAnsi="Calibri" w:cs="Calibri"/>
          <w:lang w:eastAsia="en-GB"/>
        </w:rPr>
        <w:t> or </w:t>
      </w:r>
      <w:r w:rsidRPr="0056409F">
        <w:rPr>
          <w:rFonts w:ascii="Calibri" w:eastAsia="Calibri" w:hAnsi="Calibri" w:cs="Calibri"/>
          <w:u w:val="single"/>
          <w:lang w:eastAsia="en-GB"/>
        </w:rPr>
        <w:t>4.8</w:t>
      </w:r>
      <w:r w:rsidRPr="0056409F">
        <w:rPr>
          <w:rFonts w:ascii="Calibri" w:eastAsia="Calibri" w:hAnsi="Calibri" w:cs="Calibri"/>
          <w:lang w:eastAsia="en-GB"/>
        </w:rPr>
        <w:t>and the basis on which that sum has been calculated.</w:t>
      </w:r>
    </w:p>
    <w:p w14:paraId="58BD794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4.4.2If a certificate is not issued in accordance with clause </w:t>
      </w:r>
      <w:r w:rsidRPr="0056409F">
        <w:rPr>
          <w:rFonts w:ascii="Arial" w:eastAsia="Times New Roman" w:hAnsi="Arial" w:cs="Arial"/>
          <w:color w:val="222222"/>
          <w:sz w:val="17"/>
          <w:szCs w:val="17"/>
          <w:u w:val="single"/>
          <w:lang w:eastAsia="en-GB"/>
        </w:rPr>
        <w:t>4.3</w:t>
      </w:r>
      <w:r w:rsidRPr="0056409F">
        <w:rPr>
          <w:rFonts w:ascii="Arial" w:eastAsia="Times New Roman" w:hAnsi="Arial" w:cs="Arial"/>
          <w:color w:val="222222"/>
          <w:sz w:val="17"/>
          <w:szCs w:val="17"/>
          <w:lang w:eastAsia="en-GB"/>
        </w:rPr>
        <w:t> or </w:t>
      </w:r>
      <w:r w:rsidRPr="0056409F">
        <w:rPr>
          <w:rFonts w:ascii="Arial" w:eastAsia="Times New Roman" w:hAnsi="Arial" w:cs="Arial"/>
          <w:color w:val="222222"/>
          <w:sz w:val="17"/>
          <w:szCs w:val="17"/>
          <w:u w:val="single"/>
          <w:lang w:eastAsia="en-GB"/>
        </w:rPr>
        <w:t>4.8</w:t>
      </w:r>
      <w:r w:rsidRPr="0056409F">
        <w:rPr>
          <w:rFonts w:ascii="Arial" w:eastAsia="Times New Roman" w:hAnsi="Arial" w:cs="Arial"/>
          <w:color w:val="222222"/>
          <w:sz w:val="17"/>
          <w:szCs w:val="17"/>
          <w:lang w:eastAsia="en-GB"/>
        </w:rPr>
        <w:t>, then:</w:t>
      </w:r>
    </w:p>
    <w:p w14:paraId="77E2855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4.4.2.1where the Contractor has made an application for that payment in accordance with clause </w:t>
      </w:r>
      <w:r w:rsidRPr="0056409F">
        <w:rPr>
          <w:rFonts w:ascii="Arial" w:eastAsia="Times New Roman" w:hAnsi="Arial" w:cs="Arial"/>
          <w:color w:val="222222"/>
          <w:sz w:val="17"/>
          <w:szCs w:val="17"/>
          <w:u w:val="single"/>
          <w:lang w:eastAsia="en-GB"/>
        </w:rPr>
        <w:t>4.4.1</w:t>
      </w:r>
      <w:r w:rsidRPr="0056409F">
        <w:rPr>
          <w:rFonts w:ascii="Arial" w:eastAsia="Times New Roman" w:hAnsi="Arial" w:cs="Arial"/>
          <w:color w:val="222222"/>
          <w:sz w:val="17"/>
          <w:szCs w:val="17"/>
          <w:lang w:eastAsia="en-GB"/>
        </w:rPr>
        <w:t>, that application is for the purposes of these </w:t>
      </w:r>
      <w:r w:rsidRPr="0056409F">
        <w:rPr>
          <w:rFonts w:ascii="Arial" w:eastAsia="Times New Roman" w:hAnsi="Arial" w:cs="Arial"/>
          <w:color w:val="222222"/>
          <w:sz w:val="17"/>
          <w:szCs w:val="17"/>
          <w:u w:val="single"/>
          <w:lang w:eastAsia="en-GB"/>
        </w:rPr>
        <w:t>Conditions</w:t>
      </w:r>
      <w:r w:rsidRPr="0056409F">
        <w:rPr>
          <w:rFonts w:ascii="Arial" w:eastAsia="Times New Roman" w:hAnsi="Arial" w:cs="Arial"/>
          <w:color w:val="222222"/>
          <w:sz w:val="17"/>
          <w:szCs w:val="17"/>
          <w:lang w:eastAsia="en-GB"/>
        </w:rPr>
        <w:t> a payment notice; or</w:t>
      </w:r>
    </w:p>
    <w:p w14:paraId="48232231"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4.4.2.2</w:t>
      </w:r>
      <w:r w:rsidRPr="0056409F">
        <w:rPr>
          <w:rFonts w:ascii="Calibri" w:eastAsia="Calibri" w:hAnsi="Calibri" w:cs="Calibri"/>
          <w:lang w:eastAsia="en-GB"/>
        </w:rPr>
        <w:t xml:space="preserve">where the Contractor has not made such an application, he may at any time after the </w:t>
      </w:r>
      <w:proofErr w:type="gramStart"/>
      <w:r w:rsidRPr="0056409F">
        <w:rPr>
          <w:rFonts w:ascii="Calibri" w:eastAsia="Calibri" w:hAnsi="Calibri" w:cs="Calibri"/>
          <w:lang w:eastAsia="en-GB"/>
        </w:rPr>
        <w:t>5 day</w:t>
      </w:r>
      <w:proofErr w:type="gramEnd"/>
      <w:r w:rsidRPr="0056409F">
        <w:rPr>
          <w:rFonts w:ascii="Calibri" w:eastAsia="Calibri" w:hAnsi="Calibri" w:cs="Calibri"/>
          <w:lang w:eastAsia="en-GB"/>
        </w:rPr>
        <w:t xml:space="preserve"> period referred to in clause </w:t>
      </w:r>
      <w:r w:rsidRPr="0056409F">
        <w:rPr>
          <w:rFonts w:ascii="Calibri" w:eastAsia="Calibri" w:hAnsi="Calibri" w:cs="Calibri"/>
          <w:u w:val="single"/>
          <w:lang w:eastAsia="en-GB"/>
        </w:rPr>
        <w:t>4.3</w:t>
      </w:r>
      <w:r w:rsidRPr="0056409F">
        <w:rPr>
          <w:rFonts w:ascii="Calibri" w:eastAsia="Calibri" w:hAnsi="Calibri" w:cs="Calibri"/>
          <w:lang w:eastAsia="en-GB"/>
        </w:rPr>
        <w:t> or </w:t>
      </w:r>
      <w:r w:rsidRPr="0056409F">
        <w:rPr>
          <w:rFonts w:ascii="Calibri" w:eastAsia="Calibri" w:hAnsi="Calibri" w:cs="Calibri"/>
          <w:u w:val="single"/>
          <w:lang w:eastAsia="en-GB"/>
        </w:rPr>
        <w:t>4.8.2</w:t>
      </w:r>
      <w:r w:rsidRPr="0056409F">
        <w:rPr>
          <w:rFonts w:ascii="Calibri" w:eastAsia="Calibri" w:hAnsi="Calibri" w:cs="Calibri"/>
          <w:lang w:eastAsia="en-GB"/>
        </w:rPr>
        <w:t> give a payment notice to the Architect/Contract Administrator, stating the sum that the Contractor considers to have become due to him under clauses </w:t>
      </w:r>
      <w:r w:rsidRPr="0056409F">
        <w:rPr>
          <w:rFonts w:ascii="Calibri" w:eastAsia="Calibri" w:hAnsi="Calibri" w:cs="Calibri"/>
          <w:u w:val="single"/>
          <w:lang w:eastAsia="en-GB"/>
        </w:rPr>
        <w:t>4.3</w:t>
      </w:r>
      <w:r w:rsidRPr="0056409F">
        <w:rPr>
          <w:rFonts w:ascii="Calibri" w:eastAsia="Calibri" w:hAnsi="Calibri" w:cs="Calibri"/>
          <w:lang w:eastAsia="en-GB"/>
        </w:rPr>
        <w:t> or </w:t>
      </w:r>
      <w:r w:rsidRPr="0056409F">
        <w:rPr>
          <w:rFonts w:ascii="Calibri" w:eastAsia="Calibri" w:hAnsi="Calibri" w:cs="Calibri"/>
          <w:u w:val="single"/>
          <w:lang w:eastAsia="en-GB"/>
        </w:rPr>
        <w:t>4.8</w:t>
      </w:r>
      <w:r w:rsidRPr="0056409F">
        <w:rPr>
          <w:rFonts w:ascii="Calibri" w:eastAsia="Calibri" w:hAnsi="Calibri" w:cs="Calibri"/>
          <w:lang w:eastAsia="en-GB"/>
        </w:rPr>
        <w:t> at the relevant due date and the basis on which that sum has been calculated.</w:t>
      </w:r>
    </w:p>
    <w:p w14:paraId="06E390BD"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4.5</w:t>
      </w:r>
      <w:r w:rsidRPr="0056409F">
        <w:rPr>
          <w:rFonts w:ascii="Calibri" w:eastAsia="Calibri" w:hAnsi="Calibri" w:cs="Calibri"/>
          <w:b/>
          <w:bCs/>
          <w:lang w:eastAsia="en-GB"/>
        </w:rPr>
        <w:t>Payments – amount and notices</w:t>
      </w:r>
    </w:p>
    <w:p w14:paraId="63345B7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4.5.1Subject to any notice given by the paying Party under clause </w:t>
      </w:r>
      <w:r w:rsidRPr="0056409F">
        <w:rPr>
          <w:rFonts w:ascii="Arial" w:eastAsia="Times New Roman" w:hAnsi="Arial" w:cs="Arial"/>
          <w:color w:val="222222"/>
          <w:sz w:val="17"/>
          <w:szCs w:val="17"/>
          <w:u w:val="single"/>
          <w:lang w:eastAsia="en-GB"/>
        </w:rPr>
        <w:t>4.5.4</w:t>
      </w:r>
      <w:r w:rsidRPr="0056409F">
        <w:rPr>
          <w:rFonts w:ascii="Arial" w:eastAsia="Times New Roman" w:hAnsi="Arial" w:cs="Arial"/>
          <w:color w:val="222222"/>
          <w:sz w:val="17"/>
          <w:szCs w:val="17"/>
          <w:lang w:eastAsia="en-GB"/>
        </w:rPr>
        <w:t>, the paying Party shall pay the sum stated as due in the relevant certificate on or before the final date for payment under clause </w:t>
      </w:r>
      <w:r w:rsidRPr="0056409F">
        <w:rPr>
          <w:rFonts w:ascii="Arial" w:eastAsia="Times New Roman" w:hAnsi="Arial" w:cs="Arial"/>
          <w:color w:val="222222"/>
          <w:sz w:val="17"/>
          <w:szCs w:val="17"/>
          <w:u w:val="single"/>
          <w:lang w:eastAsia="en-GB"/>
        </w:rPr>
        <w:t>4.3</w:t>
      </w:r>
      <w:r w:rsidRPr="0056409F">
        <w:rPr>
          <w:rFonts w:ascii="Arial" w:eastAsia="Times New Roman" w:hAnsi="Arial" w:cs="Arial"/>
          <w:color w:val="222222"/>
          <w:sz w:val="17"/>
          <w:szCs w:val="17"/>
          <w:lang w:eastAsia="en-GB"/>
        </w:rPr>
        <w:t> or </w:t>
      </w:r>
      <w:r w:rsidRPr="0056409F">
        <w:rPr>
          <w:rFonts w:ascii="Arial" w:eastAsia="Times New Roman" w:hAnsi="Arial" w:cs="Arial"/>
          <w:color w:val="222222"/>
          <w:sz w:val="17"/>
          <w:szCs w:val="17"/>
          <w:u w:val="single"/>
          <w:lang w:eastAsia="en-GB"/>
        </w:rPr>
        <w:t>4.8</w:t>
      </w:r>
      <w:r w:rsidRPr="0056409F">
        <w:rPr>
          <w:rFonts w:ascii="Arial" w:eastAsia="Times New Roman" w:hAnsi="Arial" w:cs="Arial"/>
          <w:color w:val="222222"/>
          <w:sz w:val="17"/>
          <w:szCs w:val="17"/>
          <w:lang w:eastAsia="en-GB"/>
        </w:rPr>
        <w:t>.</w:t>
      </w:r>
    </w:p>
    <w:p w14:paraId="6AA5653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4.5.2If that certificate is not issued in accordance with clause </w:t>
      </w:r>
      <w:r w:rsidRPr="0056409F">
        <w:rPr>
          <w:rFonts w:ascii="Arial" w:eastAsia="Times New Roman" w:hAnsi="Arial" w:cs="Arial"/>
          <w:color w:val="222222"/>
          <w:sz w:val="17"/>
          <w:szCs w:val="17"/>
          <w:u w:val="single"/>
          <w:lang w:eastAsia="en-GB"/>
        </w:rPr>
        <w:t>4.3</w:t>
      </w:r>
      <w:r w:rsidRPr="0056409F">
        <w:rPr>
          <w:rFonts w:ascii="Arial" w:eastAsia="Times New Roman" w:hAnsi="Arial" w:cs="Arial"/>
          <w:color w:val="222222"/>
          <w:sz w:val="17"/>
          <w:szCs w:val="17"/>
          <w:lang w:eastAsia="en-GB"/>
        </w:rPr>
        <w:t> or </w:t>
      </w:r>
      <w:r w:rsidRPr="0056409F">
        <w:rPr>
          <w:rFonts w:ascii="Arial" w:eastAsia="Times New Roman" w:hAnsi="Arial" w:cs="Arial"/>
          <w:color w:val="222222"/>
          <w:sz w:val="17"/>
          <w:szCs w:val="17"/>
          <w:u w:val="single"/>
          <w:lang w:eastAsia="en-GB"/>
        </w:rPr>
        <w:t>4.8</w:t>
      </w:r>
      <w:r w:rsidRPr="0056409F">
        <w:rPr>
          <w:rFonts w:ascii="Arial" w:eastAsia="Times New Roman" w:hAnsi="Arial" w:cs="Arial"/>
          <w:color w:val="222222"/>
          <w:sz w:val="17"/>
          <w:szCs w:val="17"/>
          <w:lang w:eastAsia="en-GB"/>
        </w:rPr>
        <w:t> but a Contractor's payment notice has been or is then given, the Employer shall, subject to any notice subsequently given by him under clause </w:t>
      </w:r>
      <w:r w:rsidRPr="0056409F">
        <w:rPr>
          <w:rFonts w:ascii="Arial" w:eastAsia="Times New Roman" w:hAnsi="Arial" w:cs="Arial"/>
          <w:color w:val="222222"/>
          <w:sz w:val="17"/>
          <w:szCs w:val="17"/>
          <w:u w:val="single"/>
          <w:lang w:eastAsia="en-GB"/>
        </w:rPr>
        <w:t>4.5.4</w:t>
      </w:r>
      <w:r w:rsidRPr="0056409F">
        <w:rPr>
          <w:rFonts w:ascii="Arial" w:eastAsia="Times New Roman" w:hAnsi="Arial" w:cs="Arial"/>
          <w:color w:val="222222"/>
          <w:sz w:val="17"/>
          <w:szCs w:val="17"/>
          <w:lang w:eastAsia="en-GB"/>
        </w:rPr>
        <w:t>, pay the Contractor the sum stated as due in the Contractor's payment notice.</w:t>
      </w:r>
    </w:p>
    <w:p w14:paraId="66286397"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4.5.3</w:t>
      </w:r>
      <w:r w:rsidRPr="0056409F">
        <w:rPr>
          <w:rFonts w:ascii="Calibri" w:eastAsia="Calibri" w:hAnsi="Calibri" w:cs="Calibri"/>
          <w:lang w:eastAsia="en-GB"/>
        </w:rPr>
        <w:t>Where the Contractor gives a payment notice under clause </w:t>
      </w:r>
      <w:r w:rsidRPr="0056409F">
        <w:rPr>
          <w:rFonts w:ascii="Calibri" w:eastAsia="Calibri" w:hAnsi="Calibri" w:cs="Calibri"/>
          <w:u w:val="single"/>
          <w:lang w:eastAsia="en-GB"/>
        </w:rPr>
        <w:t>4.4.2.2</w:t>
      </w:r>
      <w:r w:rsidRPr="0056409F">
        <w:rPr>
          <w:rFonts w:ascii="Calibri" w:eastAsia="Calibri" w:hAnsi="Calibri" w:cs="Calibri"/>
          <w:lang w:eastAsia="en-GB"/>
        </w:rPr>
        <w:t xml:space="preserve">, the final date for payment of the sum specified in it shall for all purposes be regarded as postponed by the same number of days as the number of days after expiry of the </w:t>
      </w:r>
      <w:proofErr w:type="gramStart"/>
      <w:r w:rsidRPr="0056409F">
        <w:rPr>
          <w:rFonts w:ascii="Calibri" w:eastAsia="Calibri" w:hAnsi="Calibri" w:cs="Calibri"/>
          <w:lang w:eastAsia="en-GB"/>
        </w:rPr>
        <w:t>5 day</w:t>
      </w:r>
      <w:proofErr w:type="gramEnd"/>
      <w:r w:rsidRPr="0056409F">
        <w:rPr>
          <w:rFonts w:ascii="Calibri" w:eastAsia="Calibri" w:hAnsi="Calibri" w:cs="Calibri"/>
          <w:lang w:eastAsia="en-GB"/>
        </w:rPr>
        <w:t xml:space="preserve"> period referred to in clause </w:t>
      </w:r>
      <w:r w:rsidRPr="0056409F">
        <w:rPr>
          <w:rFonts w:ascii="Calibri" w:eastAsia="Calibri" w:hAnsi="Calibri" w:cs="Calibri"/>
          <w:u w:val="single"/>
          <w:lang w:eastAsia="en-GB"/>
        </w:rPr>
        <w:t>4.4.2.2</w:t>
      </w:r>
      <w:r w:rsidRPr="0056409F">
        <w:rPr>
          <w:rFonts w:ascii="Calibri" w:eastAsia="Calibri" w:hAnsi="Calibri" w:cs="Calibri"/>
          <w:lang w:eastAsia="en-GB"/>
        </w:rPr>
        <w:t> that the Contractor's payment notice is given.</w:t>
      </w:r>
    </w:p>
    <w:p w14:paraId="368180AE"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4.5.4</w:t>
      </w:r>
      <w:r w:rsidRPr="0056409F">
        <w:rPr>
          <w:rFonts w:ascii="Calibri" w:eastAsia="Calibri" w:hAnsi="Calibri" w:cs="Calibri"/>
          <w:lang w:eastAsia="en-GB"/>
        </w:rPr>
        <w:t>Where:</w:t>
      </w:r>
    </w:p>
    <w:p w14:paraId="2132717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4.5.4.1the Employer intends to pay less than the sum stated as due from him in a certificate or, where applicable, the Contractor's payment notice; or </w:t>
      </w:r>
    </w:p>
    <w:p w14:paraId="2737F5C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4.5.4.2if the final certificate shows a balance due to the </w:t>
      </w:r>
      <w:proofErr w:type="gramStart"/>
      <w:r w:rsidRPr="0056409F">
        <w:rPr>
          <w:rFonts w:ascii="Arial" w:eastAsia="Times New Roman" w:hAnsi="Arial" w:cs="Arial"/>
          <w:color w:val="222222"/>
          <w:sz w:val="17"/>
          <w:szCs w:val="17"/>
          <w:lang w:eastAsia="en-GB"/>
        </w:rPr>
        <w:t>Employer,</w:t>
      </w:r>
      <w:proofErr w:type="gramEnd"/>
      <w:r w:rsidRPr="0056409F">
        <w:rPr>
          <w:rFonts w:ascii="Arial" w:eastAsia="Times New Roman" w:hAnsi="Arial" w:cs="Arial"/>
          <w:color w:val="222222"/>
          <w:sz w:val="17"/>
          <w:szCs w:val="17"/>
          <w:lang w:eastAsia="en-GB"/>
        </w:rPr>
        <w:t xml:space="preserve"> the Contractor intends to pay less than the sum stated as due,</w:t>
      </w:r>
    </w:p>
    <w:p w14:paraId="28DC2CA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Party by whom the payment is stated to be payable shall not later than 5 days before the final date for payment give the other Party notice of that intention (a 'pay less notice'), stating the sum (if any) that he considers to be due to the other Party at the date the pay less notice is given and the basis on which that sum has been calculated. Where a pay less notice is given, the payment to be made on or before the final date for payment shall not be less than the amount stated in it as due.</w:t>
      </w:r>
    </w:p>
    <w:p w14:paraId="21A900D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4.5.5A pay less notice to be given by the Employer under clause </w:t>
      </w:r>
      <w:r w:rsidRPr="0056409F">
        <w:rPr>
          <w:rFonts w:ascii="Arial" w:eastAsia="Times New Roman" w:hAnsi="Arial" w:cs="Arial"/>
          <w:color w:val="222222"/>
          <w:sz w:val="17"/>
          <w:szCs w:val="17"/>
          <w:u w:val="single"/>
          <w:lang w:eastAsia="en-GB"/>
        </w:rPr>
        <w:t>4.5.4</w:t>
      </w:r>
      <w:r w:rsidRPr="0056409F">
        <w:rPr>
          <w:rFonts w:ascii="Arial" w:eastAsia="Times New Roman" w:hAnsi="Arial" w:cs="Arial"/>
          <w:color w:val="222222"/>
          <w:sz w:val="17"/>
          <w:szCs w:val="17"/>
          <w:lang w:eastAsia="en-GB"/>
        </w:rPr>
        <w:t> may be given on his behalf by the Architect/Contract Administrator or by any other person who the Employer notifies the Contractor as being authorised to do so.</w:t>
      </w:r>
    </w:p>
    <w:p w14:paraId="6B91341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4.5.6In relation to the requirements for the issue of certificates and the giving of notices under section 4, it is immaterial that the amount then considered to be due may be zero.</w:t>
      </w:r>
    </w:p>
    <w:p w14:paraId="3C87E185"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4.6</w:t>
      </w:r>
      <w:r w:rsidRPr="0056409F">
        <w:rPr>
          <w:rFonts w:ascii="Calibri" w:eastAsia="Calibri" w:hAnsi="Calibri" w:cs="Calibri"/>
          <w:b/>
          <w:bCs/>
          <w:lang w:eastAsia="en-GB"/>
        </w:rPr>
        <w:t>Failure to pay amount due</w:t>
      </w:r>
    </w:p>
    <w:p w14:paraId="43E387B4"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4.6.1</w:t>
      </w:r>
      <w:r w:rsidRPr="0056409F">
        <w:rPr>
          <w:rFonts w:ascii="Calibri" w:eastAsia="Calibri" w:hAnsi="Calibri" w:cs="Calibri"/>
          <w:lang w:eastAsia="en-GB"/>
        </w:rPr>
        <w:t>If either Party fails to pay a sum, or any part of it, due to the other Party under these </w:t>
      </w:r>
      <w:r w:rsidRPr="0056409F">
        <w:rPr>
          <w:rFonts w:ascii="Calibri" w:eastAsia="Calibri" w:hAnsi="Calibri" w:cs="Calibri"/>
          <w:u w:val="single"/>
          <w:lang w:eastAsia="en-GB"/>
        </w:rPr>
        <w:t>Conditions</w:t>
      </w:r>
      <w:r w:rsidRPr="0056409F">
        <w:rPr>
          <w:rFonts w:ascii="Calibri" w:eastAsia="Calibri" w:hAnsi="Calibri" w:cs="Calibri"/>
          <w:lang w:eastAsia="en-GB"/>
        </w:rPr>
        <w:t> by its final date for payment, he shall, in addition to any unpaid amount that should properly have been paid, pay the other Party simple interest on that amount at the Interest Rate for the period from the final date for payment until payment is made.</w:t>
      </w:r>
    </w:p>
    <w:p w14:paraId="0AD9DCC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4.6.2Any such unpaid amount and any interest under clause </w:t>
      </w:r>
      <w:r w:rsidRPr="0056409F">
        <w:rPr>
          <w:rFonts w:ascii="Arial" w:eastAsia="Times New Roman" w:hAnsi="Arial" w:cs="Arial"/>
          <w:color w:val="222222"/>
          <w:sz w:val="17"/>
          <w:szCs w:val="17"/>
          <w:u w:val="single"/>
          <w:lang w:eastAsia="en-GB"/>
        </w:rPr>
        <w:t>4.6.1</w:t>
      </w:r>
      <w:r w:rsidRPr="0056409F">
        <w:rPr>
          <w:rFonts w:ascii="Arial" w:eastAsia="Times New Roman" w:hAnsi="Arial" w:cs="Arial"/>
          <w:color w:val="222222"/>
          <w:sz w:val="17"/>
          <w:szCs w:val="17"/>
          <w:lang w:eastAsia="en-GB"/>
        </w:rPr>
        <w:t xml:space="preserve"> shall be recoverable as a debt. Acceptance of a payment of interest shall not in any circumstances be construed as a waiver either of the recipient's right to proper payment </w:t>
      </w:r>
      <w:r w:rsidRPr="0056409F">
        <w:rPr>
          <w:rFonts w:ascii="Arial" w:eastAsia="Times New Roman" w:hAnsi="Arial" w:cs="Arial"/>
          <w:color w:val="222222"/>
          <w:sz w:val="17"/>
          <w:szCs w:val="17"/>
          <w:lang w:eastAsia="en-GB"/>
        </w:rPr>
        <w:lastRenderedPageBreak/>
        <w:t>of the principal amount due or of the Contractor's rights to suspend performance under clause </w:t>
      </w:r>
      <w:r w:rsidRPr="0056409F">
        <w:rPr>
          <w:rFonts w:ascii="Arial" w:eastAsia="Times New Roman" w:hAnsi="Arial" w:cs="Arial"/>
          <w:color w:val="222222"/>
          <w:sz w:val="17"/>
          <w:szCs w:val="17"/>
          <w:u w:val="single"/>
          <w:lang w:eastAsia="en-GB"/>
        </w:rPr>
        <w:t>4.7</w:t>
      </w:r>
      <w:r w:rsidRPr="0056409F">
        <w:rPr>
          <w:rFonts w:ascii="Arial" w:eastAsia="Times New Roman" w:hAnsi="Arial" w:cs="Arial"/>
          <w:color w:val="222222"/>
          <w:sz w:val="17"/>
          <w:szCs w:val="17"/>
          <w:lang w:eastAsia="en-GB"/>
        </w:rPr>
        <w:t> or terminate his employment under </w:t>
      </w:r>
      <w:r w:rsidRPr="0056409F">
        <w:rPr>
          <w:rFonts w:ascii="Arial" w:eastAsia="Times New Roman" w:hAnsi="Arial" w:cs="Arial"/>
          <w:color w:val="222222"/>
          <w:sz w:val="17"/>
          <w:szCs w:val="17"/>
          <w:u w:val="single"/>
          <w:lang w:eastAsia="en-GB"/>
        </w:rPr>
        <w:t>section 6</w:t>
      </w:r>
      <w:r w:rsidRPr="0056409F">
        <w:rPr>
          <w:rFonts w:ascii="Arial" w:eastAsia="Times New Roman" w:hAnsi="Arial" w:cs="Arial"/>
          <w:color w:val="222222"/>
          <w:sz w:val="17"/>
          <w:szCs w:val="17"/>
          <w:lang w:eastAsia="en-GB"/>
        </w:rPr>
        <w:t>.</w:t>
      </w:r>
    </w:p>
    <w:p w14:paraId="62F8B190"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4.7</w:t>
      </w:r>
      <w:r w:rsidRPr="0056409F">
        <w:rPr>
          <w:rFonts w:ascii="Calibri" w:eastAsia="Calibri" w:hAnsi="Calibri" w:cs="Calibri"/>
          <w:b/>
          <w:bCs/>
          <w:lang w:eastAsia="en-GB"/>
        </w:rPr>
        <w:t>Contractor's right of suspension</w:t>
      </w:r>
    </w:p>
    <w:p w14:paraId="79C0BC46"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4.7.1</w:t>
      </w:r>
      <w:r w:rsidRPr="0056409F">
        <w:rPr>
          <w:rFonts w:ascii="Calibri" w:eastAsia="Calibri" w:hAnsi="Calibri" w:cs="Calibri"/>
          <w:lang w:eastAsia="en-GB"/>
        </w:rPr>
        <w:t>If the Employer fails to pay a sum payable to the Contractor in accordance with clause </w:t>
      </w:r>
      <w:r w:rsidRPr="0056409F">
        <w:rPr>
          <w:rFonts w:ascii="Calibri" w:eastAsia="Calibri" w:hAnsi="Calibri" w:cs="Calibri"/>
          <w:u w:val="single"/>
          <w:lang w:eastAsia="en-GB"/>
        </w:rPr>
        <w:t>4.5</w:t>
      </w:r>
      <w:r w:rsidRPr="0056409F">
        <w:rPr>
          <w:rFonts w:ascii="Calibri" w:eastAsia="Calibri" w:hAnsi="Calibri" w:cs="Calibri"/>
          <w:lang w:eastAsia="en-GB"/>
        </w:rPr>
        <w:t> (together with any VAT properly chargeable in respect of that payment) by the final date for payment and the failure continues for 7 days after the Contractor has given notice to the Employer, with a copy to the Architect/Contract Administrator, of his intention to suspend performance of his obligations under this Contract and the grounds for such suspension, the Contractor, without affecting his other rights and remedies, may suspend performance of any or all of those obligations until payment is made in full.</w:t>
      </w:r>
    </w:p>
    <w:p w14:paraId="7203B6E6"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4.7.2Where the Contractor exercises his right of suspension under clause </w:t>
      </w:r>
      <w:r w:rsidRPr="0056409F">
        <w:rPr>
          <w:rFonts w:ascii="Arial" w:eastAsia="Times New Roman" w:hAnsi="Arial" w:cs="Arial"/>
          <w:color w:val="222222"/>
          <w:sz w:val="17"/>
          <w:szCs w:val="17"/>
          <w:u w:val="single"/>
          <w:lang w:eastAsia="en-GB"/>
        </w:rPr>
        <w:t>4.7.1</w:t>
      </w:r>
      <w:r w:rsidRPr="0056409F">
        <w:rPr>
          <w:rFonts w:ascii="Arial" w:eastAsia="Times New Roman" w:hAnsi="Arial" w:cs="Arial"/>
          <w:color w:val="222222"/>
          <w:sz w:val="17"/>
          <w:szCs w:val="17"/>
          <w:lang w:eastAsia="en-GB"/>
        </w:rPr>
        <w:t>, he shall be entitled to a reasonable amount in respect of costs and expenses reasonably incurred by him as a result of exercising the right.</w:t>
      </w:r>
    </w:p>
    <w:p w14:paraId="138C7DE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4.7.3Applications in respect of any such costs and expenses shall be made to the Architect/Contract Administrator and the Contractor shall with his application or on request submit such details of them as are reasonably necessary for ascertaining the amount in question. When ascertained or agreed, the amount shall be included in the next interim certificate.</w:t>
      </w:r>
    </w:p>
    <w:p w14:paraId="0FC7EE5A"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4.8</w:t>
      </w:r>
      <w:r w:rsidRPr="0056409F">
        <w:rPr>
          <w:rFonts w:ascii="Calibri" w:eastAsia="Calibri" w:hAnsi="Calibri" w:cs="Calibri"/>
          <w:b/>
          <w:bCs/>
          <w:lang w:eastAsia="en-GB"/>
        </w:rPr>
        <w:t>Final certificate and final payment</w:t>
      </w:r>
    </w:p>
    <w:p w14:paraId="040FB2D7"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4.8.1</w:t>
      </w:r>
      <w:r w:rsidRPr="0056409F">
        <w:rPr>
          <w:rFonts w:ascii="Calibri" w:eastAsia="Calibri" w:hAnsi="Calibri" w:cs="Calibri"/>
          <w:lang w:eastAsia="en-GB"/>
        </w:rPr>
        <w:t>Following practical completion the Contractor shall within the period stated in the </w:t>
      </w:r>
      <w:r w:rsidRPr="0056409F">
        <w:rPr>
          <w:rFonts w:ascii="Calibri" w:eastAsia="Calibri" w:hAnsi="Calibri" w:cs="Calibri"/>
          <w:u w:val="single"/>
          <w:lang w:eastAsia="en-GB"/>
        </w:rPr>
        <w:t>Contract Particulars</w:t>
      </w:r>
      <w:r w:rsidRPr="0056409F">
        <w:rPr>
          <w:rFonts w:ascii="Calibri" w:eastAsia="Calibri" w:hAnsi="Calibri" w:cs="Calibri"/>
          <w:lang w:eastAsia="en-GB"/>
        </w:rPr>
        <w:t> supply to the Architect/Contract Administrator all documentation reasonably required for computation of the final payment. The due date for the final payment shall be 28 days after either the date of receipt of the documentation or, if later, the date specified in the certificate under clause </w:t>
      </w:r>
      <w:r w:rsidRPr="0056409F">
        <w:rPr>
          <w:rFonts w:ascii="Calibri" w:eastAsia="Calibri" w:hAnsi="Calibri" w:cs="Calibri"/>
          <w:u w:val="single"/>
          <w:lang w:eastAsia="en-GB"/>
        </w:rPr>
        <w:t>2.11</w:t>
      </w:r>
      <w:r w:rsidRPr="0056409F">
        <w:rPr>
          <w:rFonts w:ascii="Calibri" w:eastAsia="Calibri" w:hAnsi="Calibri" w:cs="Calibri"/>
          <w:lang w:eastAsia="en-GB"/>
        </w:rPr>
        <w:t>.</w:t>
      </w:r>
    </w:p>
    <w:p w14:paraId="694C81CC"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4.8.2</w:t>
      </w:r>
      <w:r w:rsidRPr="0056409F">
        <w:rPr>
          <w:rFonts w:ascii="Calibri" w:eastAsia="Calibri" w:hAnsi="Calibri" w:cs="Calibri"/>
          <w:lang w:eastAsia="en-GB"/>
        </w:rPr>
        <w:t>Not later than 5 days after that due date the Architect/Contract Administrator shall issue a final certificate which shall state: </w:t>
      </w:r>
    </w:p>
    <w:p w14:paraId="371C68F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4.8.2.1the Contract Sum, as adjusted for the amounts referred to in clause </w:t>
      </w:r>
      <w:r w:rsidRPr="0056409F">
        <w:rPr>
          <w:rFonts w:ascii="Arial" w:eastAsia="Times New Roman" w:hAnsi="Arial" w:cs="Arial"/>
          <w:color w:val="222222"/>
          <w:sz w:val="17"/>
          <w:szCs w:val="17"/>
          <w:u w:val="single"/>
          <w:lang w:eastAsia="en-GB"/>
        </w:rPr>
        <w:t>4.3.1</w:t>
      </w:r>
      <w:r w:rsidRPr="0056409F">
        <w:rPr>
          <w:rFonts w:ascii="Arial" w:eastAsia="Times New Roman" w:hAnsi="Arial" w:cs="Arial"/>
          <w:color w:val="222222"/>
          <w:sz w:val="17"/>
          <w:szCs w:val="17"/>
          <w:lang w:eastAsia="en-GB"/>
        </w:rPr>
        <w:t>, any fluctuations provision that applies and any deductions made under clause </w:t>
      </w:r>
      <w:r w:rsidRPr="0056409F">
        <w:rPr>
          <w:rFonts w:ascii="Arial" w:eastAsia="Times New Roman" w:hAnsi="Arial" w:cs="Arial"/>
          <w:color w:val="222222"/>
          <w:sz w:val="17"/>
          <w:szCs w:val="17"/>
          <w:u w:val="single"/>
          <w:lang w:eastAsia="en-GB"/>
        </w:rPr>
        <w:t>2.10</w:t>
      </w:r>
      <w:r w:rsidRPr="0056409F">
        <w:rPr>
          <w:rFonts w:ascii="Arial" w:eastAsia="Times New Roman" w:hAnsi="Arial" w:cs="Arial"/>
          <w:color w:val="222222"/>
          <w:sz w:val="17"/>
          <w:szCs w:val="17"/>
          <w:lang w:eastAsia="en-GB"/>
        </w:rPr>
        <w:t> or </w:t>
      </w:r>
      <w:proofErr w:type="gramStart"/>
      <w:r w:rsidRPr="0056409F">
        <w:rPr>
          <w:rFonts w:ascii="Arial" w:eastAsia="Times New Roman" w:hAnsi="Arial" w:cs="Arial"/>
          <w:color w:val="222222"/>
          <w:sz w:val="17"/>
          <w:szCs w:val="17"/>
          <w:u w:val="single"/>
          <w:lang w:eastAsia="en-GB"/>
        </w:rPr>
        <w:t>3.5</w:t>
      </w:r>
      <w:r w:rsidRPr="0056409F">
        <w:rPr>
          <w:rFonts w:ascii="Arial" w:eastAsia="Times New Roman" w:hAnsi="Arial" w:cs="Arial"/>
          <w:color w:val="222222"/>
          <w:sz w:val="17"/>
          <w:szCs w:val="17"/>
          <w:lang w:eastAsia="en-GB"/>
        </w:rPr>
        <w:t>;</w:t>
      </w:r>
      <w:proofErr w:type="gramEnd"/>
    </w:p>
    <w:p w14:paraId="57F2CCB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4.8.2.2the sum of amounts stated as due in interim certificates plus any amount paid in respect of any Contractor's payment notice in accordance with clause </w:t>
      </w:r>
      <w:r w:rsidRPr="0056409F">
        <w:rPr>
          <w:rFonts w:ascii="Arial" w:eastAsia="Times New Roman" w:hAnsi="Arial" w:cs="Arial"/>
          <w:color w:val="222222"/>
          <w:sz w:val="17"/>
          <w:szCs w:val="17"/>
          <w:u w:val="single"/>
          <w:lang w:eastAsia="en-GB"/>
        </w:rPr>
        <w:t>4.5</w:t>
      </w:r>
      <w:r w:rsidRPr="0056409F">
        <w:rPr>
          <w:rFonts w:ascii="Arial" w:eastAsia="Times New Roman" w:hAnsi="Arial" w:cs="Arial"/>
          <w:color w:val="222222"/>
          <w:sz w:val="17"/>
          <w:szCs w:val="17"/>
          <w:lang w:eastAsia="en-GB"/>
        </w:rPr>
        <w:t> that is not reflected in a subsequent certificate,</w:t>
      </w:r>
    </w:p>
    <w:p w14:paraId="18A4D9F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and (without affecting the rights of the Contractor in respect of any interim payment not paid in full by the Employer by its final date for payment) the final payment shall be the difference (if any) between the two sums, which shall be shown in the certificate as a balance due to the Contractor from the Employer or vice versa. The certificate shall state the basis on which that amount has been calculated, including the amount of each adjustment.</w:t>
      </w:r>
    </w:p>
    <w:p w14:paraId="074B46E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4.8.3Subject to clause </w:t>
      </w:r>
      <w:r w:rsidRPr="0056409F">
        <w:rPr>
          <w:rFonts w:ascii="Arial" w:eastAsia="Times New Roman" w:hAnsi="Arial" w:cs="Arial"/>
          <w:color w:val="222222"/>
          <w:sz w:val="17"/>
          <w:szCs w:val="17"/>
          <w:u w:val="single"/>
          <w:lang w:eastAsia="en-GB"/>
        </w:rPr>
        <w:t>4.5.3</w:t>
      </w:r>
      <w:r w:rsidRPr="0056409F">
        <w:rPr>
          <w:rFonts w:ascii="Arial" w:eastAsia="Times New Roman" w:hAnsi="Arial" w:cs="Arial"/>
          <w:color w:val="222222"/>
          <w:sz w:val="17"/>
          <w:szCs w:val="17"/>
          <w:lang w:eastAsia="en-GB"/>
        </w:rPr>
        <w:t>, the final date for payment of the final payment shall be 14 days from its due date.</w:t>
      </w:r>
    </w:p>
    <w:p w14:paraId="6DECDCA5"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4.9Fixed price and fluctuations provisions</w:t>
      </w:r>
    </w:p>
    <w:p w14:paraId="32D98B0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Subject to clauses </w:t>
      </w:r>
      <w:r w:rsidRPr="0056409F">
        <w:rPr>
          <w:rFonts w:ascii="Arial" w:eastAsia="Times New Roman" w:hAnsi="Arial" w:cs="Arial"/>
          <w:color w:val="222222"/>
          <w:sz w:val="17"/>
          <w:szCs w:val="17"/>
          <w:u w:val="single"/>
          <w:lang w:eastAsia="en-GB"/>
        </w:rPr>
        <w:t>3.6</w:t>
      </w:r>
      <w:r w:rsidRPr="0056409F">
        <w:rPr>
          <w:rFonts w:ascii="Arial" w:eastAsia="Times New Roman" w:hAnsi="Arial" w:cs="Arial"/>
          <w:color w:val="222222"/>
          <w:sz w:val="17"/>
          <w:szCs w:val="17"/>
          <w:lang w:eastAsia="en-GB"/>
        </w:rPr>
        <w:t>, </w:t>
      </w:r>
      <w:r w:rsidRPr="0056409F">
        <w:rPr>
          <w:rFonts w:ascii="Arial" w:eastAsia="Times New Roman" w:hAnsi="Arial" w:cs="Arial"/>
          <w:color w:val="222222"/>
          <w:sz w:val="17"/>
          <w:szCs w:val="17"/>
          <w:u w:val="single"/>
          <w:lang w:eastAsia="en-GB"/>
        </w:rPr>
        <w:t>3.7</w:t>
      </w:r>
      <w:r w:rsidRPr="0056409F">
        <w:rPr>
          <w:rFonts w:ascii="Arial" w:eastAsia="Times New Roman" w:hAnsi="Arial" w:cs="Arial"/>
          <w:color w:val="222222"/>
          <w:sz w:val="17"/>
          <w:szCs w:val="17"/>
          <w:lang w:eastAsia="en-GB"/>
        </w:rPr>
        <w:t> and </w:t>
      </w:r>
      <w:r w:rsidRPr="0056409F">
        <w:rPr>
          <w:rFonts w:ascii="Arial" w:eastAsia="Times New Roman" w:hAnsi="Arial" w:cs="Arial"/>
          <w:color w:val="222222"/>
          <w:sz w:val="17"/>
          <w:szCs w:val="17"/>
          <w:u w:val="single"/>
          <w:lang w:eastAsia="en-GB"/>
        </w:rPr>
        <w:t>4.7</w:t>
      </w:r>
      <w:r w:rsidRPr="0056409F">
        <w:rPr>
          <w:rFonts w:ascii="Arial" w:eastAsia="Times New Roman" w:hAnsi="Arial" w:cs="Arial"/>
          <w:color w:val="222222"/>
          <w:sz w:val="17"/>
          <w:szCs w:val="17"/>
          <w:lang w:eastAsia="en-GB"/>
        </w:rPr>
        <w:t> and any fluctuations provision that is stated by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(for clauses </w:t>
      </w:r>
      <w:r w:rsidRPr="0056409F">
        <w:rPr>
          <w:rFonts w:ascii="Arial" w:eastAsia="Times New Roman" w:hAnsi="Arial" w:cs="Arial"/>
          <w:color w:val="222222"/>
          <w:sz w:val="17"/>
          <w:szCs w:val="17"/>
          <w:u w:val="single"/>
          <w:lang w:eastAsia="en-GB"/>
        </w:rPr>
        <w:t>4.3</w:t>
      </w:r>
      <w:r w:rsidRPr="0056409F">
        <w:rPr>
          <w:rFonts w:ascii="Arial" w:eastAsia="Times New Roman" w:hAnsi="Arial" w:cs="Arial"/>
          <w:color w:val="222222"/>
          <w:sz w:val="17"/>
          <w:szCs w:val="17"/>
          <w:lang w:eastAsia="en-GB"/>
        </w:rPr>
        <w:t> and </w:t>
      </w:r>
      <w:r w:rsidRPr="0056409F">
        <w:rPr>
          <w:rFonts w:ascii="Arial" w:eastAsia="Times New Roman" w:hAnsi="Arial" w:cs="Arial"/>
          <w:color w:val="222222"/>
          <w:sz w:val="17"/>
          <w:szCs w:val="17"/>
          <w:u w:val="single"/>
          <w:lang w:eastAsia="en-GB"/>
        </w:rPr>
        <w:t>4.8</w:t>
      </w:r>
      <w:r w:rsidRPr="0056409F">
        <w:rPr>
          <w:rFonts w:ascii="Arial" w:eastAsia="Times New Roman" w:hAnsi="Arial" w:cs="Arial"/>
          <w:color w:val="222222"/>
          <w:sz w:val="17"/>
          <w:szCs w:val="17"/>
          <w:lang w:eastAsia="en-GB"/>
        </w:rPr>
        <w:t>) to apply, no account shall be taken in any payment to the Contractor under this Contract of any change in the cost to the Contractor of the labour, materials, plant and other resources employed in carrying out the Works.</w:t>
      </w:r>
    </w:p>
    <w:p w14:paraId="5EB71A01"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316D7460" w14:textId="77777777" w:rsidR="0056409F" w:rsidRPr="0056409F" w:rsidRDefault="0056409F" w:rsidP="0056409F">
      <w:pPr>
        <w:shd w:val="clear" w:color="auto" w:fill="ECE2E2"/>
        <w:spacing w:after="0" w:line="240" w:lineRule="auto"/>
        <w:rPr>
          <w:rFonts w:ascii="Lato" w:eastAsia="Times New Roman" w:hAnsi="Lato" w:cs="Calibri"/>
          <w:b/>
          <w:bCs/>
          <w:color w:val="222222"/>
          <w:sz w:val="26"/>
          <w:szCs w:val="26"/>
          <w:lang w:eastAsia="en-GB"/>
        </w:rPr>
      </w:pPr>
      <w:r w:rsidRPr="0056409F">
        <w:rPr>
          <w:rFonts w:ascii="Lato" w:eastAsia="Times New Roman" w:hAnsi="Lato" w:cs="Calibri"/>
          <w:b/>
          <w:bCs/>
          <w:color w:val="222222"/>
          <w:sz w:val="26"/>
          <w:szCs w:val="26"/>
          <w:lang w:eastAsia="en-GB"/>
        </w:rPr>
        <w:t>Section 5Injury, Damage and Insurance</w:t>
      </w:r>
    </w:p>
    <w:p w14:paraId="4F1662D0"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5.1</w:t>
      </w:r>
      <w:r w:rsidRPr="0056409F">
        <w:rPr>
          <w:rFonts w:ascii="Calibri" w:eastAsia="Calibri" w:hAnsi="Calibri" w:cs="Calibri"/>
          <w:b/>
          <w:bCs/>
          <w:lang w:eastAsia="en-GB"/>
        </w:rPr>
        <w:t>Contractor's liability – personal injury or death</w:t>
      </w:r>
    </w:p>
    <w:p w14:paraId="28D99A8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Contractor shall be liable for, and shall indemnify the Employer against, any expense, liability, loss, claim or proceedings whatsoever in respect of personal injury to or death of any person arising out of or in the course of or caused by the carrying out of the Works, except to the extent that the same is due to any act or neglect of the Employer, any Employer's Person or any Statutory Undertaker.</w:t>
      </w:r>
    </w:p>
    <w:p w14:paraId="3F0A2C7F"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5.2</w:t>
      </w:r>
      <w:r w:rsidRPr="0056409F">
        <w:rPr>
          <w:rFonts w:ascii="Calibri" w:eastAsia="Calibri" w:hAnsi="Calibri" w:cs="Calibri"/>
          <w:b/>
          <w:bCs/>
          <w:lang w:eastAsia="en-GB"/>
        </w:rPr>
        <w:t>Contractor's liability – loss, injury or damage to property</w:t>
      </w:r>
    </w:p>
    <w:p w14:paraId="0459DCD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Subject to clauses </w:t>
      </w:r>
      <w:r w:rsidRPr="0056409F">
        <w:rPr>
          <w:rFonts w:ascii="Arial" w:eastAsia="Times New Roman" w:hAnsi="Arial" w:cs="Arial"/>
          <w:color w:val="222222"/>
          <w:sz w:val="17"/>
          <w:szCs w:val="17"/>
          <w:u w:val="single"/>
          <w:lang w:eastAsia="en-GB"/>
        </w:rPr>
        <w:t>5.2.1</w:t>
      </w:r>
      <w:r w:rsidRPr="0056409F">
        <w:rPr>
          <w:rFonts w:ascii="Arial" w:eastAsia="Times New Roman" w:hAnsi="Arial" w:cs="Arial"/>
          <w:color w:val="222222"/>
          <w:sz w:val="17"/>
          <w:szCs w:val="17"/>
          <w:lang w:eastAsia="en-GB"/>
        </w:rPr>
        <w:t> to </w:t>
      </w:r>
      <w:r w:rsidRPr="0056409F">
        <w:rPr>
          <w:rFonts w:ascii="Arial" w:eastAsia="Times New Roman" w:hAnsi="Arial" w:cs="Arial"/>
          <w:color w:val="222222"/>
          <w:sz w:val="17"/>
          <w:szCs w:val="17"/>
          <w:u w:val="single"/>
          <w:lang w:eastAsia="en-GB"/>
        </w:rPr>
        <w:t>5.2.3</w:t>
      </w:r>
      <w:r w:rsidRPr="0056409F">
        <w:rPr>
          <w:rFonts w:ascii="Arial" w:eastAsia="Times New Roman" w:hAnsi="Arial" w:cs="Arial"/>
          <w:color w:val="222222"/>
          <w:sz w:val="17"/>
          <w:szCs w:val="17"/>
          <w:lang w:eastAsia="en-GB"/>
        </w:rPr>
        <w:t>, the Contractor shall be liable for, and shall indemnify the Employer against, any expense, liability, loss, claim or proceedings in respect of any loss, injury or damage whatsoever to any property real or personal (other than loss, injury or damage to the Works and/or Site Materials) in so far as such loss, injury or damage arises out of or in the course of or by reason of the carrying out of the Works and to the extent that the same is due to any negligence, breach of statutory duty, omission or default of the Contractor or any Contractor's Person. In respect of existing structures and their contents:</w:t>
      </w:r>
    </w:p>
    <w:p w14:paraId="067A7370"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5.2.1</w:t>
      </w:r>
      <w:r w:rsidRPr="0056409F">
        <w:rPr>
          <w:rFonts w:ascii="Calibri" w:eastAsia="Calibri" w:hAnsi="Calibri" w:cs="Calibri"/>
          <w:lang w:eastAsia="en-GB"/>
        </w:rPr>
        <w:t>where clause </w:t>
      </w:r>
      <w:r w:rsidRPr="0056409F">
        <w:rPr>
          <w:rFonts w:ascii="Calibri" w:eastAsia="Calibri" w:hAnsi="Calibri" w:cs="Calibri"/>
          <w:u w:val="single"/>
          <w:lang w:eastAsia="en-GB"/>
        </w:rPr>
        <w:t>5.5</w:t>
      </w:r>
      <w:r w:rsidRPr="0056409F">
        <w:rPr>
          <w:rFonts w:ascii="Calibri" w:eastAsia="Calibri" w:hAnsi="Calibri" w:cs="Calibri"/>
          <w:lang w:eastAsia="en-GB"/>
        </w:rPr>
        <w:t> applies, the Contractor's liability and indemnity under this clause </w:t>
      </w:r>
      <w:r w:rsidRPr="0056409F">
        <w:rPr>
          <w:rFonts w:ascii="Calibri" w:eastAsia="Calibri" w:hAnsi="Calibri" w:cs="Calibri"/>
          <w:u w:val="single"/>
          <w:lang w:eastAsia="en-GB"/>
        </w:rPr>
        <w:t>5.2</w:t>
      </w:r>
      <w:r w:rsidRPr="0056409F">
        <w:rPr>
          <w:rFonts w:ascii="Calibri" w:eastAsia="Calibri" w:hAnsi="Calibri" w:cs="Calibri"/>
          <w:lang w:eastAsia="en-GB"/>
        </w:rPr>
        <w:t> also excludes any loss or damage to those existing structures or to any of their contents that are required to be insured under clause </w:t>
      </w:r>
      <w:r w:rsidRPr="0056409F">
        <w:rPr>
          <w:rFonts w:ascii="Calibri" w:eastAsia="Calibri" w:hAnsi="Calibri" w:cs="Calibri"/>
          <w:u w:val="single"/>
          <w:lang w:eastAsia="en-GB"/>
        </w:rPr>
        <w:t>5.5.1</w:t>
      </w:r>
      <w:r w:rsidRPr="0056409F">
        <w:rPr>
          <w:rFonts w:ascii="Calibri" w:eastAsia="Calibri" w:hAnsi="Calibri" w:cs="Calibri"/>
          <w:lang w:eastAsia="en-GB"/>
        </w:rPr>
        <w:t> that is caused by any of the risks or perils required or agreed to be insured against under clause </w:t>
      </w:r>
      <w:proofErr w:type="gramStart"/>
      <w:r w:rsidRPr="0056409F">
        <w:rPr>
          <w:rFonts w:ascii="Calibri" w:eastAsia="Calibri" w:hAnsi="Calibri" w:cs="Calibri"/>
          <w:u w:val="single"/>
          <w:lang w:eastAsia="en-GB"/>
        </w:rPr>
        <w:t>5.5</w:t>
      </w:r>
      <w:r w:rsidRPr="0056409F">
        <w:rPr>
          <w:rFonts w:ascii="Calibri" w:eastAsia="Calibri" w:hAnsi="Calibri" w:cs="Calibri"/>
          <w:lang w:eastAsia="en-GB"/>
        </w:rPr>
        <w:t>;</w:t>
      </w:r>
      <w:proofErr w:type="gramEnd"/>
    </w:p>
    <w:p w14:paraId="22AB33C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5.2.2the exclusion in clause </w:t>
      </w:r>
      <w:r w:rsidRPr="0056409F">
        <w:rPr>
          <w:rFonts w:ascii="Arial" w:eastAsia="Times New Roman" w:hAnsi="Arial" w:cs="Arial"/>
          <w:color w:val="222222"/>
          <w:sz w:val="17"/>
          <w:szCs w:val="17"/>
          <w:u w:val="single"/>
          <w:lang w:eastAsia="en-GB"/>
        </w:rPr>
        <w:t>5.2.1</w:t>
      </w:r>
      <w:r w:rsidRPr="0056409F">
        <w:rPr>
          <w:rFonts w:ascii="Arial" w:eastAsia="Times New Roman" w:hAnsi="Arial" w:cs="Arial"/>
          <w:color w:val="222222"/>
          <w:sz w:val="17"/>
          <w:szCs w:val="17"/>
          <w:lang w:eastAsia="en-GB"/>
        </w:rPr>
        <w:t xml:space="preserve"> shall apply notwithstanding that the loss or damage is or may be due in whole or in part to the negligence, breach of statutory duty, omission or default of the Contractor or any Contractor's </w:t>
      </w:r>
      <w:proofErr w:type="gramStart"/>
      <w:r w:rsidRPr="0056409F">
        <w:rPr>
          <w:rFonts w:ascii="Arial" w:eastAsia="Times New Roman" w:hAnsi="Arial" w:cs="Arial"/>
          <w:color w:val="222222"/>
          <w:sz w:val="17"/>
          <w:szCs w:val="17"/>
          <w:lang w:eastAsia="en-GB"/>
        </w:rPr>
        <w:t>Person;</w:t>
      </w:r>
      <w:proofErr w:type="gramEnd"/>
    </w:p>
    <w:p w14:paraId="1CEF2E72"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5.2.3</w:t>
      </w:r>
      <w:r w:rsidRPr="0056409F">
        <w:rPr>
          <w:rFonts w:ascii="Calibri" w:eastAsia="Calibri" w:hAnsi="Calibri" w:cs="Calibri"/>
          <w:lang w:eastAsia="en-GB"/>
        </w:rPr>
        <w:t>where clause </w:t>
      </w:r>
      <w:r w:rsidRPr="0056409F">
        <w:rPr>
          <w:rFonts w:ascii="Calibri" w:eastAsia="Calibri" w:hAnsi="Calibri" w:cs="Calibri"/>
          <w:u w:val="single"/>
          <w:lang w:eastAsia="en-GB"/>
        </w:rPr>
        <w:t>5.6</w:t>
      </w:r>
      <w:r w:rsidRPr="0056409F">
        <w:rPr>
          <w:rFonts w:ascii="Calibri" w:eastAsia="Calibri" w:hAnsi="Calibri" w:cs="Calibri"/>
          <w:lang w:eastAsia="en-GB"/>
        </w:rPr>
        <w:t> applies, the Contractor's liability and indemnity under this clause </w:t>
      </w:r>
      <w:r w:rsidRPr="0056409F">
        <w:rPr>
          <w:rFonts w:ascii="Calibri" w:eastAsia="Calibri" w:hAnsi="Calibri" w:cs="Calibri"/>
          <w:u w:val="single"/>
          <w:lang w:eastAsia="en-GB"/>
        </w:rPr>
        <w:t>5.2</w:t>
      </w:r>
      <w:r w:rsidRPr="0056409F">
        <w:rPr>
          <w:rFonts w:ascii="Calibri" w:eastAsia="Calibri" w:hAnsi="Calibri" w:cs="Calibri"/>
          <w:lang w:eastAsia="en-GB"/>
        </w:rPr>
        <w:t> shall, in respect of loss, injury or damage to those existing structures and their contents due to the causes specified in clause </w:t>
      </w:r>
      <w:r w:rsidRPr="0056409F">
        <w:rPr>
          <w:rFonts w:ascii="Calibri" w:eastAsia="Calibri" w:hAnsi="Calibri" w:cs="Calibri"/>
          <w:u w:val="single"/>
          <w:lang w:eastAsia="en-GB"/>
        </w:rPr>
        <w:t>5.2</w:t>
      </w:r>
      <w:r w:rsidRPr="0056409F">
        <w:rPr>
          <w:rFonts w:ascii="Calibri" w:eastAsia="Calibri" w:hAnsi="Calibri" w:cs="Calibri"/>
          <w:lang w:eastAsia="en-GB"/>
        </w:rPr>
        <w:t>, be subject to any limitations and exclusions specified in the insurance arrangements under clause </w:t>
      </w:r>
      <w:r w:rsidRPr="0056409F">
        <w:rPr>
          <w:rFonts w:ascii="Calibri" w:eastAsia="Calibri" w:hAnsi="Calibri" w:cs="Calibri"/>
          <w:u w:val="single"/>
          <w:lang w:eastAsia="en-GB"/>
        </w:rPr>
        <w:t>5.6</w:t>
      </w:r>
      <w:r w:rsidRPr="0056409F">
        <w:rPr>
          <w:rFonts w:ascii="Calibri" w:eastAsia="Calibri" w:hAnsi="Calibri" w:cs="Calibri"/>
          <w:lang w:eastAsia="en-GB"/>
        </w:rPr>
        <w:t> identified in the </w:t>
      </w:r>
      <w:r w:rsidRPr="0056409F">
        <w:rPr>
          <w:rFonts w:ascii="Calibri" w:eastAsia="Calibri" w:hAnsi="Calibri" w:cs="Calibri"/>
          <w:u w:val="single"/>
          <w:lang w:eastAsia="en-GB"/>
        </w:rPr>
        <w:t>Contract Particulars</w:t>
      </w:r>
      <w:r w:rsidRPr="0056409F">
        <w:rPr>
          <w:rFonts w:ascii="Calibri" w:eastAsia="Calibri" w:hAnsi="Calibri" w:cs="Calibri"/>
          <w:lang w:eastAsia="en-GB"/>
        </w:rPr>
        <w:t>.</w:t>
      </w:r>
    </w:p>
    <w:p w14:paraId="1ED57F44"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lastRenderedPageBreak/>
        <w:t>5.3</w:t>
      </w:r>
      <w:r w:rsidRPr="0056409F">
        <w:rPr>
          <w:rFonts w:ascii="Calibri" w:eastAsia="Calibri" w:hAnsi="Calibri" w:cs="Calibri"/>
          <w:b/>
          <w:bCs/>
          <w:lang w:eastAsia="en-GB"/>
        </w:rPr>
        <w:t>Contractor's insurance of his liability</w:t>
      </w:r>
    </w:p>
    <w:p w14:paraId="7F8021D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Without limiting or affecting his indemnities to the Employer under clauses </w:t>
      </w:r>
      <w:r w:rsidRPr="0056409F">
        <w:rPr>
          <w:rFonts w:ascii="Arial" w:eastAsia="Times New Roman" w:hAnsi="Arial" w:cs="Arial"/>
          <w:color w:val="222222"/>
          <w:sz w:val="17"/>
          <w:szCs w:val="17"/>
          <w:u w:val="single"/>
          <w:lang w:eastAsia="en-GB"/>
        </w:rPr>
        <w:t>5.1</w:t>
      </w:r>
      <w:r w:rsidRPr="0056409F">
        <w:rPr>
          <w:rFonts w:ascii="Arial" w:eastAsia="Times New Roman" w:hAnsi="Arial" w:cs="Arial"/>
          <w:color w:val="222222"/>
          <w:sz w:val="17"/>
          <w:szCs w:val="17"/>
          <w:lang w:eastAsia="en-GB"/>
        </w:rPr>
        <w:t> and </w:t>
      </w:r>
      <w:r w:rsidRPr="0056409F">
        <w:rPr>
          <w:rFonts w:ascii="Arial" w:eastAsia="Times New Roman" w:hAnsi="Arial" w:cs="Arial"/>
          <w:color w:val="222222"/>
          <w:sz w:val="17"/>
          <w:szCs w:val="17"/>
          <w:u w:val="single"/>
          <w:lang w:eastAsia="en-GB"/>
        </w:rPr>
        <w:t>5.2</w:t>
      </w:r>
      <w:r w:rsidRPr="0056409F">
        <w:rPr>
          <w:rFonts w:ascii="Arial" w:eastAsia="Times New Roman" w:hAnsi="Arial" w:cs="Arial"/>
          <w:color w:val="222222"/>
          <w:sz w:val="17"/>
          <w:szCs w:val="17"/>
          <w:lang w:eastAsia="en-GB"/>
        </w:rPr>
        <w:t xml:space="preserve">, the Contractor shall </w:t>
      </w:r>
      <w:proofErr w:type="gramStart"/>
      <w:r w:rsidRPr="0056409F">
        <w:rPr>
          <w:rFonts w:ascii="Arial" w:eastAsia="Times New Roman" w:hAnsi="Arial" w:cs="Arial"/>
          <w:color w:val="222222"/>
          <w:sz w:val="17"/>
          <w:szCs w:val="17"/>
          <w:lang w:eastAsia="en-GB"/>
        </w:rPr>
        <w:t>effect</w:t>
      </w:r>
      <w:proofErr w:type="gramEnd"/>
      <w:r w:rsidRPr="0056409F">
        <w:rPr>
          <w:rFonts w:ascii="Arial" w:eastAsia="Times New Roman" w:hAnsi="Arial" w:cs="Arial"/>
          <w:color w:val="222222"/>
          <w:sz w:val="17"/>
          <w:szCs w:val="17"/>
          <w:lang w:eastAsia="en-GB"/>
        </w:rPr>
        <w:t xml:space="preserve"> and maintain (and shall cause any sub-contractor similarly to effect and maintain) insurance in respect of claims arising out of the liabilities referred to in those clauses which:</w:t>
      </w:r>
    </w:p>
    <w:p w14:paraId="719F935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5.3.1in respect of claims for personal injury to or the death of any employee of the Contractor arising out of and in the course of such person's employment, shall comply with all relevant legislation; and</w:t>
      </w:r>
    </w:p>
    <w:p w14:paraId="11E4673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5.3.2</w:t>
      </w:r>
      <w:r w:rsidRPr="0056409F">
        <w:rPr>
          <w:rFonts w:ascii="Calibri" w:eastAsia="Calibri" w:hAnsi="Calibri" w:cs="Calibri"/>
          <w:lang w:eastAsia="en-GB"/>
        </w:rPr>
        <w:t>for all other claims to which clause </w:t>
      </w:r>
      <w:r w:rsidRPr="0056409F">
        <w:rPr>
          <w:rFonts w:ascii="Calibri" w:eastAsia="Calibri" w:hAnsi="Calibri" w:cs="Calibri"/>
          <w:u w:val="single"/>
          <w:lang w:eastAsia="en-GB"/>
        </w:rPr>
        <w:t>5.3</w:t>
      </w:r>
      <w:r w:rsidRPr="0056409F">
        <w:rPr>
          <w:rFonts w:ascii="Calibri" w:eastAsia="Calibri" w:hAnsi="Calibri" w:cs="Calibri"/>
          <w:lang w:eastAsia="en-GB"/>
        </w:rPr>
        <w:t> </w:t>
      </w:r>
      <w:proofErr w:type="gramStart"/>
      <w:r w:rsidRPr="0056409F">
        <w:rPr>
          <w:rFonts w:ascii="Calibri" w:eastAsia="Calibri" w:hAnsi="Calibri" w:cs="Calibri"/>
          <w:lang w:eastAsia="en-GB"/>
        </w:rPr>
        <w:t>applies</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28]</w:t>
      </w:r>
      <w:r w:rsidRPr="0056409F">
        <w:rPr>
          <w:rFonts w:ascii="Arial" w:eastAsia="Times New Roman" w:hAnsi="Arial" w:cs="Arial"/>
          <w:color w:val="222222"/>
          <w:sz w:val="17"/>
          <w:szCs w:val="17"/>
          <w:lang w:eastAsia="en-GB"/>
        </w:rPr>
        <w:t>, shall indemnify the Employer in like manner to the Contractor, but only to the extent that the Contractor may be liable to indemnify the Employer under the terms of this Contract and shall for any one occurrence or series of occurrences arising out of one event be in a sum not less than that stated in the </w:t>
      </w:r>
      <w:r w:rsidRPr="0056409F">
        <w:rPr>
          <w:rFonts w:ascii="Arial" w:eastAsia="Times New Roman" w:hAnsi="Arial" w:cs="Arial"/>
          <w:color w:val="222222"/>
          <w:sz w:val="17"/>
          <w:szCs w:val="17"/>
          <w:u w:val="single"/>
          <w:lang w:eastAsia="en-GB"/>
        </w:rPr>
        <w:t xml:space="preserve">Contract </w:t>
      </w:r>
      <w:proofErr w:type="spellStart"/>
      <w:r w:rsidRPr="0056409F">
        <w:rPr>
          <w:rFonts w:ascii="Arial" w:eastAsia="Times New Roman" w:hAnsi="Arial" w:cs="Arial"/>
          <w:color w:val="222222"/>
          <w:sz w:val="17"/>
          <w:szCs w:val="17"/>
          <w:u w:val="single"/>
          <w:lang w:eastAsia="en-GB"/>
        </w:rPr>
        <w:t>Particulars</w:t>
      </w:r>
      <w:r w:rsidRPr="0056409F">
        <w:rPr>
          <w:rFonts w:ascii="Arial" w:eastAsia="Times New Roman" w:hAnsi="Arial" w:cs="Arial"/>
          <w:color w:val="222222"/>
          <w:sz w:val="17"/>
          <w:szCs w:val="17"/>
          <w:lang w:eastAsia="en-GB"/>
        </w:rPr>
        <w:t>for</w:t>
      </w:r>
      <w:proofErr w:type="spellEnd"/>
      <w:r w:rsidRPr="0056409F">
        <w:rPr>
          <w:rFonts w:ascii="Arial" w:eastAsia="Times New Roman" w:hAnsi="Arial" w:cs="Arial"/>
          <w:color w:val="222222"/>
          <w:sz w:val="17"/>
          <w:szCs w:val="17"/>
          <w:lang w:eastAsia="en-GB"/>
        </w:rPr>
        <w:t xml:space="preserve"> clause </w:t>
      </w:r>
      <w:r w:rsidRPr="0056409F">
        <w:rPr>
          <w:rFonts w:ascii="Arial" w:eastAsia="Times New Roman" w:hAnsi="Arial" w:cs="Arial"/>
          <w:color w:val="222222"/>
          <w:sz w:val="17"/>
          <w:szCs w:val="17"/>
          <w:u w:val="single"/>
          <w:lang w:eastAsia="en-GB"/>
        </w:rPr>
        <w:t>5.3</w:t>
      </w:r>
      <w:r w:rsidRPr="0056409F">
        <w:rPr>
          <w:rFonts w:ascii="Arial" w:eastAsia="Times New Roman" w:hAnsi="Arial" w:cs="Arial"/>
          <w:color w:val="222222"/>
          <w:sz w:val="17"/>
          <w:szCs w:val="17"/>
          <w:lang w:eastAsia="en-GB"/>
        </w:rPr>
        <w:t>.</w:t>
      </w:r>
    </w:p>
    <w:p w14:paraId="02589781"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5.4</w:t>
      </w:r>
      <w:r w:rsidRPr="0056409F">
        <w:rPr>
          <w:rFonts w:ascii="Calibri" w:eastAsia="Calibri" w:hAnsi="Calibri" w:cs="Calibri"/>
          <w:b/>
          <w:bCs/>
          <w:lang w:eastAsia="en-GB"/>
        </w:rPr>
        <w:t xml:space="preserve">Joint Names Insurance of the Works by </w:t>
      </w:r>
      <w:proofErr w:type="gramStart"/>
      <w:r w:rsidRPr="0056409F">
        <w:rPr>
          <w:rFonts w:ascii="Calibri" w:eastAsia="Calibri" w:hAnsi="Calibri" w:cs="Calibri"/>
          <w:b/>
          <w:bCs/>
          <w:lang w:eastAsia="en-GB"/>
        </w:rPr>
        <w:t>Contractor</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29][30]</w:t>
      </w:r>
    </w:p>
    <w:p w14:paraId="1BB8E04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If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state that clause </w:t>
      </w:r>
      <w:r w:rsidRPr="0056409F">
        <w:rPr>
          <w:rFonts w:ascii="Arial" w:eastAsia="Times New Roman" w:hAnsi="Arial" w:cs="Arial"/>
          <w:color w:val="222222"/>
          <w:sz w:val="17"/>
          <w:szCs w:val="17"/>
          <w:u w:val="single"/>
          <w:lang w:eastAsia="en-GB"/>
        </w:rPr>
        <w:t>5.4</w:t>
      </w:r>
      <w:r w:rsidRPr="0056409F">
        <w:rPr>
          <w:rFonts w:ascii="Arial" w:eastAsia="Times New Roman" w:hAnsi="Arial" w:cs="Arial"/>
          <w:color w:val="222222"/>
          <w:sz w:val="17"/>
          <w:szCs w:val="17"/>
          <w:lang w:eastAsia="en-GB"/>
        </w:rPr>
        <w:t> applies, the Contractor shall effect and maintain with insurers approved by the Employer a Joint Names Policy for All Risks Insurance for the full reinstatement value of the Works (plus the percentage, if any, stated in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to cover professional fees) and shall maintain such Joint Names Policy up to and including the date of issue of the practical completion certificate or, if earlier, the date of termination of the Contractor's employment.</w:t>
      </w:r>
    </w:p>
    <w:p w14:paraId="1E807796"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5.5</w:t>
      </w:r>
      <w:r w:rsidRPr="0056409F">
        <w:rPr>
          <w:rFonts w:ascii="Calibri" w:eastAsia="Calibri" w:hAnsi="Calibri" w:cs="Calibri"/>
          <w:b/>
          <w:bCs/>
          <w:lang w:eastAsia="en-GB"/>
        </w:rPr>
        <w:t xml:space="preserve">Joint Names Insurance of the Works and existing structures by </w:t>
      </w:r>
      <w:proofErr w:type="gramStart"/>
      <w:r w:rsidRPr="0056409F">
        <w:rPr>
          <w:rFonts w:ascii="Calibri" w:eastAsia="Calibri" w:hAnsi="Calibri" w:cs="Calibri"/>
          <w:b/>
          <w:bCs/>
          <w:lang w:eastAsia="en-GB"/>
        </w:rPr>
        <w:t>Employer</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30]</w:t>
      </w:r>
    </w:p>
    <w:p w14:paraId="417868A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If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state that clause </w:t>
      </w:r>
      <w:r w:rsidRPr="0056409F">
        <w:rPr>
          <w:rFonts w:ascii="Arial" w:eastAsia="Times New Roman" w:hAnsi="Arial" w:cs="Arial"/>
          <w:color w:val="222222"/>
          <w:sz w:val="17"/>
          <w:szCs w:val="17"/>
          <w:u w:val="single"/>
          <w:lang w:eastAsia="en-GB"/>
        </w:rPr>
        <w:t>5.5</w:t>
      </w:r>
      <w:r w:rsidRPr="0056409F">
        <w:rPr>
          <w:rFonts w:ascii="Arial" w:eastAsia="Times New Roman" w:hAnsi="Arial" w:cs="Arial"/>
          <w:color w:val="222222"/>
          <w:sz w:val="17"/>
          <w:szCs w:val="17"/>
          <w:lang w:eastAsia="en-GB"/>
        </w:rPr>
        <w:t xml:space="preserve"> applies, the Employer shall </w:t>
      </w:r>
      <w:proofErr w:type="gramStart"/>
      <w:r w:rsidRPr="0056409F">
        <w:rPr>
          <w:rFonts w:ascii="Arial" w:eastAsia="Times New Roman" w:hAnsi="Arial" w:cs="Arial"/>
          <w:color w:val="222222"/>
          <w:sz w:val="17"/>
          <w:szCs w:val="17"/>
          <w:lang w:eastAsia="en-GB"/>
        </w:rPr>
        <w:t>effect</w:t>
      </w:r>
      <w:proofErr w:type="gramEnd"/>
      <w:r w:rsidRPr="0056409F">
        <w:rPr>
          <w:rFonts w:ascii="Arial" w:eastAsia="Times New Roman" w:hAnsi="Arial" w:cs="Arial"/>
          <w:color w:val="222222"/>
          <w:sz w:val="17"/>
          <w:szCs w:val="17"/>
          <w:lang w:eastAsia="en-GB"/>
        </w:rPr>
        <w:t xml:space="preserve"> and maintain:</w:t>
      </w:r>
    </w:p>
    <w:p w14:paraId="43544448"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5.5.1</w:t>
      </w:r>
      <w:r w:rsidRPr="0056409F">
        <w:rPr>
          <w:rFonts w:ascii="Calibri" w:eastAsia="Calibri" w:hAnsi="Calibri" w:cs="Calibri"/>
          <w:lang w:eastAsia="en-GB"/>
        </w:rPr>
        <w:t xml:space="preserve">a Joint Names Policy in respect of the existing structures together with the contents of them owned by him or for which he is responsible, for the full cost of reinstatement, repair or replacement of loss or damage due to any of the Specified </w:t>
      </w:r>
      <w:proofErr w:type="gramStart"/>
      <w:r w:rsidRPr="0056409F">
        <w:rPr>
          <w:rFonts w:ascii="Calibri" w:eastAsia="Calibri" w:hAnsi="Calibri" w:cs="Calibri"/>
          <w:lang w:eastAsia="en-GB"/>
        </w:rPr>
        <w:t>Perils;</w:t>
      </w:r>
      <w:proofErr w:type="gramEnd"/>
    </w:p>
    <w:p w14:paraId="12CC6808"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5.5.2</w:t>
      </w:r>
      <w:r w:rsidRPr="0056409F">
        <w:rPr>
          <w:rFonts w:ascii="Calibri" w:eastAsia="Calibri" w:hAnsi="Calibri" w:cs="Calibri"/>
          <w:lang w:eastAsia="en-GB"/>
        </w:rPr>
        <w:t>a Joint Names Policy for All Risks Insurance for the full reinstatement value of the Works (plus the percentage, if any, stated in the </w:t>
      </w:r>
      <w:r w:rsidRPr="0056409F">
        <w:rPr>
          <w:rFonts w:ascii="Calibri" w:eastAsia="Calibri" w:hAnsi="Calibri" w:cs="Calibri"/>
          <w:u w:val="single"/>
          <w:lang w:eastAsia="en-GB"/>
        </w:rPr>
        <w:t>Contract Particulars</w:t>
      </w:r>
      <w:r w:rsidRPr="0056409F">
        <w:rPr>
          <w:rFonts w:ascii="Calibri" w:eastAsia="Calibri" w:hAnsi="Calibri" w:cs="Calibri"/>
          <w:lang w:eastAsia="en-GB"/>
        </w:rPr>
        <w:t> to cover professional fees)</w:t>
      </w:r>
    </w:p>
    <w:p w14:paraId="46BFC7A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and shall maintain such Joint Names Policies up to and including the date of issue of the practical completion certificate or, if earlier, the date of termination of the Contractor's employment.</w:t>
      </w:r>
    </w:p>
    <w:p w14:paraId="465A6BB1"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5.6</w:t>
      </w:r>
      <w:r w:rsidRPr="0056409F">
        <w:rPr>
          <w:rFonts w:ascii="Calibri" w:eastAsia="Calibri" w:hAnsi="Calibri" w:cs="Calibri"/>
          <w:b/>
          <w:bCs/>
          <w:lang w:eastAsia="en-GB"/>
        </w:rPr>
        <w:t xml:space="preserve">Insurance of the Works and existing structures by other </w:t>
      </w:r>
      <w:proofErr w:type="gramStart"/>
      <w:r w:rsidRPr="0056409F">
        <w:rPr>
          <w:rFonts w:ascii="Calibri" w:eastAsia="Calibri" w:hAnsi="Calibri" w:cs="Calibri"/>
          <w:b/>
          <w:bCs/>
          <w:lang w:eastAsia="en-GB"/>
        </w:rPr>
        <w:t>means</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30]</w:t>
      </w:r>
    </w:p>
    <w:p w14:paraId="15E236F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If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state that clause </w:t>
      </w:r>
      <w:r w:rsidRPr="0056409F">
        <w:rPr>
          <w:rFonts w:ascii="Arial" w:eastAsia="Times New Roman" w:hAnsi="Arial" w:cs="Arial"/>
          <w:color w:val="222222"/>
          <w:sz w:val="17"/>
          <w:szCs w:val="17"/>
          <w:u w:val="single"/>
          <w:lang w:eastAsia="en-GB"/>
        </w:rPr>
        <w:t>5.6</w:t>
      </w:r>
      <w:r w:rsidRPr="0056409F">
        <w:rPr>
          <w:rFonts w:ascii="Arial" w:eastAsia="Times New Roman" w:hAnsi="Arial" w:cs="Arial"/>
          <w:color w:val="222222"/>
          <w:sz w:val="17"/>
          <w:szCs w:val="17"/>
          <w:lang w:eastAsia="en-GB"/>
        </w:rPr>
        <w:t xml:space="preserve"> applies, the insurance arrangements identified by those particulars shall apply and each Party shall </w:t>
      </w:r>
      <w:proofErr w:type="gramStart"/>
      <w:r w:rsidRPr="0056409F">
        <w:rPr>
          <w:rFonts w:ascii="Arial" w:eastAsia="Times New Roman" w:hAnsi="Arial" w:cs="Arial"/>
          <w:color w:val="222222"/>
          <w:sz w:val="17"/>
          <w:szCs w:val="17"/>
          <w:lang w:eastAsia="en-GB"/>
        </w:rPr>
        <w:t>effect</w:t>
      </w:r>
      <w:proofErr w:type="gramEnd"/>
      <w:r w:rsidRPr="0056409F">
        <w:rPr>
          <w:rFonts w:ascii="Arial" w:eastAsia="Times New Roman" w:hAnsi="Arial" w:cs="Arial"/>
          <w:color w:val="222222"/>
          <w:sz w:val="17"/>
          <w:szCs w:val="17"/>
          <w:lang w:eastAsia="en-GB"/>
        </w:rPr>
        <w:t xml:space="preserve"> and maintain the policy or policies for which he is stated to be responsible or shall ensure that such policy or policies are effected and maintained, in each case in and on the specified terms.</w:t>
      </w:r>
    </w:p>
    <w:p w14:paraId="2263C7D9"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5.7Evidence of insurance</w:t>
      </w:r>
    </w:p>
    <w:p w14:paraId="68F69E0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Where a Party is required by this Contract to effect and maintain an insurance policy or cover under any of clauses </w:t>
      </w:r>
      <w:r w:rsidRPr="0056409F">
        <w:rPr>
          <w:rFonts w:ascii="Arial" w:eastAsia="Times New Roman" w:hAnsi="Arial" w:cs="Arial"/>
          <w:color w:val="222222"/>
          <w:sz w:val="17"/>
          <w:szCs w:val="17"/>
          <w:u w:val="single"/>
          <w:lang w:eastAsia="en-GB"/>
        </w:rPr>
        <w:t>5.3</w:t>
      </w:r>
      <w:r w:rsidRPr="0056409F">
        <w:rPr>
          <w:rFonts w:ascii="Arial" w:eastAsia="Times New Roman" w:hAnsi="Arial" w:cs="Arial"/>
          <w:color w:val="222222"/>
          <w:sz w:val="17"/>
          <w:szCs w:val="17"/>
          <w:lang w:eastAsia="en-GB"/>
        </w:rPr>
        <w:t>, </w:t>
      </w:r>
      <w:r w:rsidRPr="0056409F">
        <w:rPr>
          <w:rFonts w:ascii="Arial" w:eastAsia="Times New Roman" w:hAnsi="Arial" w:cs="Arial"/>
          <w:color w:val="222222"/>
          <w:sz w:val="17"/>
          <w:szCs w:val="17"/>
          <w:u w:val="single"/>
          <w:lang w:eastAsia="en-GB"/>
        </w:rPr>
        <w:t>5.4</w:t>
      </w:r>
      <w:r w:rsidRPr="0056409F">
        <w:rPr>
          <w:rFonts w:ascii="Arial" w:eastAsia="Times New Roman" w:hAnsi="Arial" w:cs="Arial"/>
          <w:color w:val="222222"/>
          <w:sz w:val="17"/>
          <w:szCs w:val="17"/>
          <w:lang w:eastAsia="en-GB"/>
        </w:rPr>
        <w:t>, </w:t>
      </w:r>
      <w:r w:rsidRPr="0056409F">
        <w:rPr>
          <w:rFonts w:ascii="Arial" w:eastAsia="Times New Roman" w:hAnsi="Arial" w:cs="Arial"/>
          <w:color w:val="222222"/>
          <w:sz w:val="17"/>
          <w:szCs w:val="17"/>
          <w:u w:val="single"/>
          <w:lang w:eastAsia="en-GB"/>
        </w:rPr>
        <w:t>5.5</w:t>
      </w:r>
      <w:r w:rsidRPr="0056409F">
        <w:rPr>
          <w:rFonts w:ascii="Arial" w:eastAsia="Times New Roman" w:hAnsi="Arial" w:cs="Arial"/>
          <w:color w:val="222222"/>
          <w:sz w:val="17"/>
          <w:szCs w:val="17"/>
          <w:lang w:eastAsia="en-GB"/>
        </w:rPr>
        <w:t> and </w:t>
      </w:r>
      <w:r w:rsidRPr="0056409F">
        <w:rPr>
          <w:rFonts w:ascii="Arial" w:eastAsia="Times New Roman" w:hAnsi="Arial" w:cs="Arial"/>
          <w:color w:val="222222"/>
          <w:sz w:val="17"/>
          <w:szCs w:val="17"/>
          <w:u w:val="single"/>
          <w:lang w:eastAsia="en-GB"/>
        </w:rPr>
        <w:t>5.6</w:t>
      </w:r>
      <w:r w:rsidRPr="0056409F">
        <w:rPr>
          <w:rFonts w:ascii="Arial" w:eastAsia="Times New Roman" w:hAnsi="Arial" w:cs="Arial"/>
          <w:color w:val="222222"/>
          <w:sz w:val="17"/>
          <w:szCs w:val="17"/>
          <w:lang w:eastAsia="en-GB"/>
        </w:rPr>
        <w:t xml:space="preserve">, or is responsible for ensuring that it is </w:t>
      </w:r>
      <w:proofErr w:type="gramStart"/>
      <w:r w:rsidRPr="0056409F">
        <w:rPr>
          <w:rFonts w:ascii="Arial" w:eastAsia="Times New Roman" w:hAnsi="Arial" w:cs="Arial"/>
          <w:color w:val="222222"/>
          <w:sz w:val="17"/>
          <w:szCs w:val="17"/>
          <w:lang w:eastAsia="en-GB"/>
        </w:rPr>
        <w:t>effected</w:t>
      </w:r>
      <w:proofErr w:type="gramEnd"/>
      <w:r w:rsidRPr="0056409F">
        <w:rPr>
          <w:rFonts w:ascii="Arial" w:eastAsia="Times New Roman" w:hAnsi="Arial" w:cs="Arial"/>
          <w:color w:val="222222"/>
          <w:sz w:val="17"/>
          <w:szCs w:val="17"/>
          <w:lang w:eastAsia="en-GB"/>
        </w:rPr>
        <w:t xml:space="preserve"> and maintained, that Party shall within 7 days of a request of the other Party supply such documentary evidence as the other Party may reasonably require that the policy or cover has been effected and remains in force.</w:t>
      </w:r>
    </w:p>
    <w:p w14:paraId="581A7133"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5.8Loss or damage – insurance claims and reinstatement</w:t>
      </w:r>
    </w:p>
    <w:p w14:paraId="0975A3D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5.8.1If during the carrying out of the Works any loss or damage affecting any executed work or Site Materials is occasioned by any of the risks covered by the Works Insurance Policy or an Excepted Risk or there is any loss of or damage of any kind to any existing structure or its contents, the Contractor shall forthwith notify the Architect/Contract Administrator and the Employer.</w:t>
      </w:r>
    </w:p>
    <w:p w14:paraId="011C5C8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5.8.2Subject to clauses </w:t>
      </w:r>
      <w:r w:rsidRPr="0056409F">
        <w:rPr>
          <w:rFonts w:ascii="Arial" w:eastAsia="Times New Roman" w:hAnsi="Arial" w:cs="Arial"/>
          <w:color w:val="222222"/>
          <w:sz w:val="17"/>
          <w:szCs w:val="17"/>
          <w:u w:val="single"/>
          <w:lang w:eastAsia="en-GB"/>
        </w:rPr>
        <w:t>5.8.5.1</w:t>
      </w:r>
      <w:r w:rsidRPr="0056409F">
        <w:rPr>
          <w:rFonts w:ascii="Arial" w:eastAsia="Times New Roman" w:hAnsi="Arial" w:cs="Arial"/>
          <w:color w:val="222222"/>
          <w:sz w:val="17"/>
          <w:szCs w:val="17"/>
          <w:lang w:eastAsia="en-GB"/>
        </w:rPr>
        <w:t> and </w:t>
      </w:r>
      <w:r w:rsidRPr="0056409F">
        <w:rPr>
          <w:rFonts w:ascii="Arial" w:eastAsia="Times New Roman" w:hAnsi="Arial" w:cs="Arial"/>
          <w:color w:val="222222"/>
          <w:sz w:val="17"/>
          <w:szCs w:val="17"/>
          <w:u w:val="single"/>
          <w:lang w:eastAsia="en-GB"/>
        </w:rPr>
        <w:t>5.8.6</w:t>
      </w:r>
      <w:r w:rsidRPr="0056409F">
        <w:rPr>
          <w:rFonts w:ascii="Arial" w:eastAsia="Times New Roman" w:hAnsi="Arial" w:cs="Arial"/>
          <w:color w:val="222222"/>
          <w:sz w:val="17"/>
          <w:szCs w:val="17"/>
          <w:lang w:eastAsia="en-GB"/>
        </w:rPr>
        <w:t>, the occurrence of such loss or damage to executed work or Site Materials shall be disregarded in calculating any amounts payable to the Contractor under this Contract.</w:t>
      </w:r>
    </w:p>
    <w:p w14:paraId="3816A1E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5.8.3The Contractor, for himself and his sub-contractors, shall authorise the insurers to pay to the Employer all monies from the Works Insurance Policy, and from any policies covering existing structures or their contents that are </w:t>
      </w:r>
      <w:proofErr w:type="gramStart"/>
      <w:r w:rsidRPr="0056409F">
        <w:rPr>
          <w:rFonts w:ascii="Arial" w:eastAsia="Times New Roman" w:hAnsi="Arial" w:cs="Arial"/>
          <w:color w:val="222222"/>
          <w:sz w:val="17"/>
          <w:szCs w:val="17"/>
          <w:lang w:eastAsia="en-GB"/>
        </w:rPr>
        <w:t>effected</w:t>
      </w:r>
      <w:proofErr w:type="gramEnd"/>
      <w:r w:rsidRPr="0056409F">
        <w:rPr>
          <w:rFonts w:ascii="Arial" w:eastAsia="Times New Roman" w:hAnsi="Arial" w:cs="Arial"/>
          <w:color w:val="222222"/>
          <w:sz w:val="17"/>
          <w:szCs w:val="17"/>
          <w:lang w:eastAsia="en-GB"/>
        </w:rPr>
        <w:t xml:space="preserve"> by the Employer.</w:t>
      </w:r>
    </w:p>
    <w:p w14:paraId="574ED6B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5.8.4Where loss or damage affecting executed work or Site Materials is occasioned by any risk covered by the Works Insurance Policy, the Contractor, after any inspection required by the insurers under that policy, shall and with due diligence restore the damaged work, replace or repair any lost or damaged Site Materials, remove and dispose of any debris (collectively 'reinstatement work') and proceed with the carrying out and completion of the Works.</w:t>
      </w:r>
    </w:p>
    <w:p w14:paraId="06910D9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5.8.5Where clause </w:t>
      </w:r>
      <w:r w:rsidRPr="0056409F">
        <w:rPr>
          <w:rFonts w:ascii="Arial" w:eastAsia="Times New Roman" w:hAnsi="Arial" w:cs="Arial"/>
          <w:color w:val="222222"/>
          <w:sz w:val="17"/>
          <w:szCs w:val="17"/>
          <w:u w:val="single"/>
          <w:lang w:eastAsia="en-GB"/>
        </w:rPr>
        <w:t>5.4</w:t>
      </w:r>
      <w:r w:rsidRPr="0056409F">
        <w:rPr>
          <w:rFonts w:ascii="Arial" w:eastAsia="Times New Roman" w:hAnsi="Arial" w:cs="Arial"/>
          <w:color w:val="222222"/>
          <w:sz w:val="17"/>
          <w:szCs w:val="17"/>
          <w:lang w:eastAsia="en-GB"/>
        </w:rPr>
        <w:t> applies or where clause </w:t>
      </w:r>
      <w:r w:rsidRPr="0056409F">
        <w:rPr>
          <w:rFonts w:ascii="Arial" w:eastAsia="Times New Roman" w:hAnsi="Arial" w:cs="Arial"/>
          <w:color w:val="222222"/>
          <w:sz w:val="17"/>
          <w:szCs w:val="17"/>
          <w:u w:val="single"/>
          <w:lang w:eastAsia="en-GB"/>
        </w:rPr>
        <w:t>5.6</w:t>
      </w:r>
      <w:r w:rsidRPr="0056409F">
        <w:rPr>
          <w:rFonts w:ascii="Arial" w:eastAsia="Times New Roman" w:hAnsi="Arial" w:cs="Arial"/>
          <w:color w:val="222222"/>
          <w:sz w:val="17"/>
          <w:szCs w:val="17"/>
          <w:lang w:eastAsia="en-GB"/>
        </w:rPr>
        <w:t> applies and the Contractor is responsible for effecting the Works Insurance Policy:</w:t>
      </w:r>
    </w:p>
    <w:p w14:paraId="05C245A7"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5.8.5.1</w:t>
      </w:r>
      <w:r w:rsidRPr="0056409F">
        <w:rPr>
          <w:rFonts w:ascii="Calibri" w:eastAsia="Calibri" w:hAnsi="Calibri" w:cs="Calibri"/>
          <w:lang w:eastAsia="en-GB"/>
        </w:rPr>
        <w:t>the Employer shall pay all monies from such insurance to the Contractor by instalments under separate reinstatement work certificates issued by the Architect/Contract Administrator at the same dates as those for interim certificates under clause </w:t>
      </w:r>
      <w:r w:rsidRPr="0056409F">
        <w:rPr>
          <w:rFonts w:ascii="Calibri" w:eastAsia="Calibri" w:hAnsi="Calibri" w:cs="Calibri"/>
          <w:u w:val="single"/>
          <w:lang w:eastAsia="en-GB"/>
        </w:rPr>
        <w:t>4.3</w:t>
      </w:r>
      <w:r w:rsidRPr="0056409F">
        <w:rPr>
          <w:rFonts w:ascii="Calibri" w:eastAsia="Calibri" w:hAnsi="Calibri" w:cs="Calibri"/>
          <w:lang w:eastAsia="en-GB"/>
        </w:rPr>
        <w:t> but without deduction of Retention and less only the amounts referred to in clause </w:t>
      </w:r>
      <w:proofErr w:type="gramStart"/>
      <w:r w:rsidRPr="0056409F">
        <w:rPr>
          <w:rFonts w:ascii="Calibri" w:eastAsia="Calibri" w:hAnsi="Calibri" w:cs="Calibri"/>
          <w:u w:val="single"/>
          <w:lang w:eastAsia="en-GB"/>
        </w:rPr>
        <w:t>5.8.5.2</w:t>
      </w:r>
      <w:r w:rsidRPr="0056409F">
        <w:rPr>
          <w:rFonts w:ascii="Calibri" w:eastAsia="Calibri" w:hAnsi="Calibri" w:cs="Calibri"/>
          <w:lang w:eastAsia="en-GB"/>
        </w:rPr>
        <w:t>;</w:t>
      </w:r>
      <w:proofErr w:type="gramEnd"/>
    </w:p>
    <w:p w14:paraId="08F6C035"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5.8.5.2</w:t>
      </w:r>
      <w:r w:rsidRPr="0056409F">
        <w:rPr>
          <w:rFonts w:ascii="Calibri" w:eastAsia="Calibri" w:hAnsi="Calibri" w:cs="Calibri"/>
          <w:lang w:eastAsia="en-GB"/>
        </w:rPr>
        <w:t xml:space="preserve">the Employer may retain from those monies any amounts properly incurred by the Employer and notified by him to insurers in respect of professional fees up to the aggregate amount of the percentage cover for those fees or (if less) the amount paid by insurers in respect of those </w:t>
      </w:r>
      <w:proofErr w:type="gramStart"/>
      <w:r w:rsidRPr="0056409F">
        <w:rPr>
          <w:rFonts w:ascii="Calibri" w:eastAsia="Calibri" w:hAnsi="Calibri" w:cs="Calibri"/>
          <w:lang w:eastAsia="en-GB"/>
        </w:rPr>
        <w:t>fees;</w:t>
      </w:r>
      <w:proofErr w:type="gramEnd"/>
    </w:p>
    <w:p w14:paraId="7D386EF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5.8.5.3in respect of reinstatement work, the Contractor shall not be entitled to any payment other than amounts received under the Works Insurance Policy.</w:t>
      </w:r>
    </w:p>
    <w:p w14:paraId="7906F9E2"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5.8.6</w:t>
      </w:r>
      <w:r w:rsidRPr="0056409F">
        <w:rPr>
          <w:rFonts w:ascii="Calibri" w:eastAsia="Calibri" w:hAnsi="Calibri" w:cs="Calibri"/>
          <w:lang w:eastAsia="en-GB"/>
        </w:rPr>
        <w:t>Where clause </w:t>
      </w:r>
      <w:r w:rsidRPr="0056409F">
        <w:rPr>
          <w:rFonts w:ascii="Calibri" w:eastAsia="Calibri" w:hAnsi="Calibri" w:cs="Calibri"/>
          <w:u w:val="single"/>
          <w:lang w:eastAsia="en-GB"/>
        </w:rPr>
        <w:t>5.5</w:t>
      </w:r>
      <w:r w:rsidRPr="0056409F">
        <w:rPr>
          <w:rFonts w:ascii="Calibri" w:eastAsia="Calibri" w:hAnsi="Calibri" w:cs="Calibri"/>
          <w:lang w:eastAsia="en-GB"/>
        </w:rPr>
        <w:t> applies, where clause </w:t>
      </w:r>
      <w:r w:rsidRPr="0056409F">
        <w:rPr>
          <w:rFonts w:ascii="Calibri" w:eastAsia="Calibri" w:hAnsi="Calibri" w:cs="Calibri"/>
          <w:u w:val="single"/>
          <w:lang w:eastAsia="en-GB"/>
        </w:rPr>
        <w:t>5.6</w:t>
      </w:r>
      <w:r w:rsidRPr="0056409F">
        <w:rPr>
          <w:rFonts w:ascii="Calibri" w:eastAsia="Calibri" w:hAnsi="Calibri" w:cs="Calibri"/>
          <w:lang w:eastAsia="en-GB"/>
        </w:rPr>
        <w:t> applies and the Employer is responsible for effecting the Works Insurance Policy or where loss or damage is caused by an Excepted Risk, reinstatement work shall be treated as a variation under clause </w:t>
      </w:r>
      <w:r w:rsidRPr="0056409F">
        <w:rPr>
          <w:rFonts w:ascii="Calibri" w:eastAsia="Calibri" w:hAnsi="Calibri" w:cs="Calibri"/>
          <w:u w:val="single"/>
          <w:lang w:eastAsia="en-GB"/>
        </w:rPr>
        <w:t>3.6</w:t>
      </w:r>
      <w:r w:rsidRPr="0056409F">
        <w:rPr>
          <w:rFonts w:ascii="Calibri" w:eastAsia="Calibri" w:hAnsi="Calibri" w:cs="Calibri"/>
          <w:lang w:eastAsia="en-GB"/>
        </w:rPr>
        <w:t>.</w:t>
      </w:r>
    </w:p>
    <w:p w14:paraId="1BAD5DCC"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5.9</w:t>
      </w:r>
      <w:r w:rsidRPr="0056409F">
        <w:rPr>
          <w:rFonts w:ascii="Calibri" w:eastAsia="Calibri" w:hAnsi="Calibri" w:cs="Calibri"/>
          <w:b/>
          <w:bCs/>
          <w:lang w:eastAsia="en-GB"/>
        </w:rPr>
        <w:t>Loss or damage to existing structures – right of termination</w:t>
      </w:r>
    </w:p>
    <w:p w14:paraId="64F416F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lastRenderedPageBreak/>
        <w:t>If there is material loss of or damage to any existing structure, the Employer shall be under no obligation to reinstate that structure, but either Party may, if it is just and equitable, terminate the Contractor's employment under this Contract by notice given to the other within 28 days of the occurrence of that loss or damage. If such notice is given, then:</w:t>
      </w:r>
    </w:p>
    <w:p w14:paraId="032253A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5.9.1unless within 7 days of receiving the notice (or such longer period as may be agreed) the Party to whom it is given invokes a dispute resolution procedure of this Contract to determine whether the termination is just and equitable, it shall be deemed to be </w:t>
      </w:r>
      <w:proofErr w:type="gramStart"/>
      <w:r w:rsidRPr="0056409F">
        <w:rPr>
          <w:rFonts w:ascii="Arial" w:eastAsia="Times New Roman" w:hAnsi="Arial" w:cs="Arial"/>
          <w:color w:val="222222"/>
          <w:sz w:val="17"/>
          <w:szCs w:val="17"/>
          <w:lang w:eastAsia="en-GB"/>
        </w:rPr>
        <w:t>so;</w:t>
      </w:r>
      <w:proofErr w:type="gramEnd"/>
    </w:p>
    <w:p w14:paraId="56F1126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5.9.2upon the giving of that notice or, where a dispute resolution procedure is invoked within that period, upon any final upholding of the notice, the provisions of clause </w:t>
      </w:r>
      <w:r w:rsidRPr="0056409F">
        <w:rPr>
          <w:rFonts w:ascii="Arial" w:eastAsia="Times New Roman" w:hAnsi="Arial" w:cs="Arial"/>
          <w:color w:val="222222"/>
          <w:sz w:val="17"/>
          <w:szCs w:val="17"/>
          <w:u w:val="single"/>
          <w:lang w:eastAsia="en-GB"/>
        </w:rPr>
        <w:t>6.11</w:t>
      </w:r>
      <w:r w:rsidRPr="0056409F">
        <w:rPr>
          <w:rFonts w:ascii="Arial" w:eastAsia="Times New Roman" w:hAnsi="Arial" w:cs="Arial"/>
          <w:color w:val="222222"/>
          <w:sz w:val="17"/>
          <w:szCs w:val="17"/>
          <w:lang w:eastAsia="en-GB"/>
        </w:rPr>
        <w:t> (except clause </w:t>
      </w:r>
      <w:r w:rsidRPr="0056409F">
        <w:rPr>
          <w:rFonts w:ascii="Arial" w:eastAsia="Times New Roman" w:hAnsi="Arial" w:cs="Arial"/>
          <w:color w:val="222222"/>
          <w:sz w:val="17"/>
          <w:szCs w:val="17"/>
          <w:u w:val="single"/>
          <w:lang w:eastAsia="en-GB"/>
        </w:rPr>
        <w:t>6.11.2.3</w:t>
      </w:r>
      <w:r w:rsidRPr="0056409F">
        <w:rPr>
          <w:rFonts w:ascii="Arial" w:eastAsia="Times New Roman" w:hAnsi="Arial" w:cs="Arial"/>
          <w:color w:val="222222"/>
          <w:sz w:val="17"/>
          <w:szCs w:val="17"/>
          <w:lang w:eastAsia="en-GB"/>
        </w:rPr>
        <w:t>) shall apply.</w:t>
      </w:r>
    </w:p>
    <w:p w14:paraId="795BCB3D"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5190E17D" w14:textId="77777777" w:rsidR="0056409F" w:rsidRPr="0056409F" w:rsidRDefault="0056409F" w:rsidP="0056409F">
      <w:pPr>
        <w:shd w:val="clear" w:color="auto" w:fill="ECE2E2"/>
        <w:spacing w:after="0" w:line="240" w:lineRule="auto"/>
        <w:rPr>
          <w:rFonts w:ascii="Calibri" w:eastAsia="Calibri" w:hAnsi="Calibri" w:cs="Calibri"/>
          <w:b/>
          <w:bCs/>
          <w:lang w:eastAsia="en-GB"/>
        </w:rPr>
      </w:pPr>
      <w:r w:rsidRPr="0056409F">
        <w:rPr>
          <w:rFonts w:ascii="Lato" w:eastAsia="Times New Roman" w:hAnsi="Lato" w:cs="Calibri"/>
          <w:b/>
          <w:bCs/>
          <w:color w:val="222222"/>
          <w:sz w:val="26"/>
          <w:szCs w:val="26"/>
          <w:lang w:eastAsia="en-GB"/>
        </w:rPr>
        <w:t>Section 6</w:t>
      </w:r>
      <w:r w:rsidRPr="0056409F">
        <w:rPr>
          <w:rFonts w:ascii="Calibri" w:eastAsia="Calibri" w:hAnsi="Calibri" w:cs="Calibri"/>
          <w:b/>
          <w:bCs/>
          <w:lang w:eastAsia="en-GB"/>
        </w:rPr>
        <w:t>Termination</w:t>
      </w:r>
    </w:p>
    <w:p w14:paraId="3E275BD7"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6.1</w:t>
      </w:r>
      <w:r w:rsidRPr="0056409F">
        <w:rPr>
          <w:rFonts w:ascii="Calibri" w:eastAsia="Calibri" w:hAnsi="Calibri" w:cs="Calibri"/>
          <w:b/>
          <w:bCs/>
          <w:lang w:eastAsia="en-GB"/>
        </w:rPr>
        <w:t>Meaning of insolvency</w:t>
      </w:r>
    </w:p>
    <w:p w14:paraId="06FB225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For the purposes of these </w:t>
      </w:r>
      <w:r w:rsidRPr="0056409F">
        <w:rPr>
          <w:rFonts w:ascii="Arial" w:eastAsia="Times New Roman" w:hAnsi="Arial" w:cs="Arial"/>
          <w:color w:val="222222"/>
          <w:sz w:val="17"/>
          <w:szCs w:val="17"/>
          <w:u w:val="single"/>
          <w:lang w:eastAsia="en-GB"/>
        </w:rPr>
        <w:t>Conditions</w:t>
      </w:r>
      <w:r w:rsidRPr="0056409F">
        <w:rPr>
          <w:rFonts w:ascii="Arial" w:eastAsia="Times New Roman" w:hAnsi="Arial" w:cs="Arial"/>
          <w:color w:val="222222"/>
          <w:sz w:val="17"/>
          <w:szCs w:val="17"/>
          <w:lang w:eastAsia="en-GB"/>
        </w:rPr>
        <w:t> a person becomes insolvent on: </w:t>
      </w:r>
    </w:p>
    <w:p w14:paraId="6B625320"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6.1.1</w:t>
      </w:r>
      <w:r w:rsidRPr="0056409F">
        <w:rPr>
          <w:rFonts w:ascii="Calibri" w:eastAsia="Calibri" w:hAnsi="Calibri" w:cs="Calibri"/>
          <w:lang w:eastAsia="en-GB"/>
        </w:rPr>
        <w:t xml:space="preserve">the making of an administration, bankruptcy or winding-up order against him, appointment of an administrative receiver, receiver or manager of his property, his passing of a resolution for voluntary winding-up without declaration of solvency or any other event referred to in section 113, sub-sections (2) to (5), of the Housing Grants, Construction and Regeneration Act </w:t>
      </w:r>
      <w:proofErr w:type="gramStart"/>
      <w:r w:rsidRPr="0056409F">
        <w:rPr>
          <w:rFonts w:ascii="Calibri" w:eastAsia="Calibri" w:hAnsi="Calibri" w:cs="Calibri"/>
          <w:lang w:eastAsia="en-GB"/>
        </w:rPr>
        <w:t>1996;</w:t>
      </w:r>
      <w:proofErr w:type="gramEnd"/>
    </w:p>
    <w:p w14:paraId="361BF0C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6.1.2otherwise entering administration within the meaning of Schedule B1 to the Insolvency Act </w:t>
      </w:r>
      <w:proofErr w:type="gramStart"/>
      <w:r w:rsidRPr="0056409F">
        <w:rPr>
          <w:rFonts w:ascii="Arial" w:eastAsia="Times New Roman" w:hAnsi="Arial" w:cs="Arial"/>
          <w:color w:val="222222"/>
          <w:sz w:val="17"/>
          <w:szCs w:val="17"/>
          <w:lang w:eastAsia="en-GB"/>
        </w:rPr>
        <w:t>1986;</w:t>
      </w:r>
      <w:proofErr w:type="gramEnd"/>
    </w:p>
    <w:p w14:paraId="68F1E42D"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6.1.3</w:t>
      </w:r>
      <w:r w:rsidRPr="0056409F">
        <w:rPr>
          <w:rFonts w:ascii="Calibri" w:eastAsia="Calibri" w:hAnsi="Calibri" w:cs="Calibri"/>
          <w:lang w:eastAsia="en-GB"/>
        </w:rPr>
        <w:t>entering into an arrangement, compromise or composition in satisfaction of his debts (excluding a scheme of arrangement as a solvent company for the purposes of amalgamation or reconstruction); or</w:t>
      </w:r>
    </w:p>
    <w:p w14:paraId="22CB8E4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6.1.4(in the case of a partnership) each partner being the subject of an individual </w:t>
      </w:r>
      <w:proofErr w:type="gramStart"/>
      <w:r w:rsidRPr="0056409F">
        <w:rPr>
          <w:rFonts w:ascii="Arial" w:eastAsia="Times New Roman" w:hAnsi="Arial" w:cs="Arial"/>
          <w:color w:val="222222"/>
          <w:sz w:val="17"/>
          <w:szCs w:val="17"/>
          <w:lang w:eastAsia="en-GB"/>
        </w:rPr>
        <w:t>arrangement</w:t>
      </w:r>
      <w:proofErr w:type="gramEnd"/>
      <w:r w:rsidRPr="0056409F">
        <w:rPr>
          <w:rFonts w:ascii="Arial" w:eastAsia="Times New Roman" w:hAnsi="Arial" w:cs="Arial"/>
          <w:color w:val="222222"/>
          <w:sz w:val="17"/>
          <w:szCs w:val="17"/>
          <w:lang w:eastAsia="en-GB"/>
        </w:rPr>
        <w:t xml:space="preserve"> or any other event or proceedings referred to in this clause </w:t>
      </w:r>
      <w:r w:rsidRPr="0056409F">
        <w:rPr>
          <w:rFonts w:ascii="Arial" w:eastAsia="Times New Roman" w:hAnsi="Arial" w:cs="Arial"/>
          <w:color w:val="222222"/>
          <w:sz w:val="17"/>
          <w:szCs w:val="17"/>
          <w:u w:val="single"/>
          <w:lang w:eastAsia="en-GB"/>
        </w:rPr>
        <w:t>6.1</w:t>
      </w:r>
      <w:r w:rsidRPr="0056409F">
        <w:rPr>
          <w:rFonts w:ascii="Arial" w:eastAsia="Times New Roman" w:hAnsi="Arial" w:cs="Arial"/>
          <w:color w:val="222222"/>
          <w:sz w:val="17"/>
          <w:szCs w:val="17"/>
          <w:lang w:eastAsia="en-GB"/>
        </w:rPr>
        <w:t>.</w:t>
      </w:r>
    </w:p>
    <w:p w14:paraId="761E2443"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6.2</w:t>
      </w:r>
      <w:r w:rsidRPr="0056409F">
        <w:rPr>
          <w:rFonts w:ascii="Calibri" w:eastAsia="Calibri" w:hAnsi="Calibri" w:cs="Calibri"/>
          <w:b/>
          <w:bCs/>
          <w:lang w:eastAsia="en-GB"/>
        </w:rPr>
        <w:t>Notices under section 6</w:t>
      </w:r>
    </w:p>
    <w:p w14:paraId="7D6222C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6.2.1Notice of termination of the Contractor's employment shall not be given unreasonably or vexatiously.</w:t>
      </w:r>
    </w:p>
    <w:p w14:paraId="38DE64C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6.2.2Such termination shall take effect on receipt of the relevant notice. </w:t>
      </w:r>
    </w:p>
    <w:p w14:paraId="46CDBAD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6.2.3Each notice referred to in this section shall be delivered by hand or sent by Recorded Signed for or Special Delivery post. Where sent by post in that manner, it shall, subject to proof to the contrary, be deemed to have been received on the second Business Day after the date of posting.</w:t>
      </w:r>
    </w:p>
    <w:p w14:paraId="5D8627BE"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6.3Other rights, reinstatement</w:t>
      </w:r>
    </w:p>
    <w:p w14:paraId="7EAF891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6.3.1The provisions of clauses </w:t>
      </w:r>
      <w:r w:rsidRPr="0056409F">
        <w:rPr>
          <w:rFonts w:ascii="Arial" w:eastAsia="Times New Roman" w:hAnsi="Arial" w:cs="Arial"/>
          <w:color w:val="222222"/>
          <w:sz w:val="17"/>
          <w:szCs w:val="17"/>
          <w:u w:val="single"/>
          <w:lang w:eastAsia="en-GB"/>
        </w:rPr>
        <w:t>6.4</w:t>
      </w:r>
      <w:r w:rsidRPr="0056409F">
        <w:rPr>
          <w:rFonts w:ascii="Arial" w:eastAsia="Times New Roman" w:hAnsi="Arial" w:cs="Arial"/>
          <w:color w:val="222222"/>
          <w:sz w:val="17"/>
          <w:szCs w:val="17"/>
          <w:lang w:eastAsia="en-GB"/>
        </w:rPr>
        <w:t> to </w:t>
      </w:r>
      <w:r w:rsidRPr="0056409F">
        <w:rPr>
          <w:rFonts w:ascii="Arial" w:eastAsia="Times New Roman" w:hAnsi="Arial" w:cs="Arial"/>
          <w:color w:val="222222"/>
          <w:sz w:val="17"/>
          <w:szCs w:val="17"/>
          <w:u w:val="single"/>
          <w:lang w:eastAsia="en-GB"/>
        </w:rPr>
        <w:t>6.7</w:t>
      </w:r>
      <w:r w:rsidRPr="0056409F">
        <w:rPr>
          <w:rFonts w:ascii="Arial" w:eastAsia="Times New Roman" w:hAnsi="Arial" w:cs="Arial"/>
          <w:color w:val="222222"/>
          <w:sz w:val="17"/>
          <w:szCs w:val="17"/>
          <w:lang w:eastAsia="en-GB"/>
        </w:rPr>
        <w:t> are without prejudice to any other rights and remedies of the Employer. The provisions of clauses </w:t>
      </w:r>
      <w:r w:rsidRPr="0056409F">
        <w:rPr>
          <w:rFonts w:ascii="Arial" w:eastAsia="Times New Roman" w:hAnsi="Arial" w:cs="Arial"/>
          <w:color w:val="222222"/>
          <w:sz w:val="17"/>
          <w:szCs w:val="17"/>
          <w:u w:val="single"/>
          <w:lang w:eastAsia="en-GB"/>
        </w:rPr>
        <w:t>6.8</w:t>
      </w:r>
      <w:r w:rsidRPr="0056409F">
        <w:rPr>
          <w:rFonts w:ascii="Arial" w:eastAsia="Times New Roman" w:hAnsi="Arial" w:cs="Arial"/>
          <w:color w:val="222222"/>
          <w:sz w:val="17"/>
          <w:szCs w:val="17"/>
          <w:lang w:eastAsia="en-GB"/>
        </w:rPr>
        <w:t> and </w:t>
      </w:r>
      <w:r w:rsidRPr="0056409F">
        <w:rPr>
          <w:rFonts w:ascii="Arial" w:eastAsia="Times New Roman" w:hAnsi="Arial" w:cs="Arial"/>
          <w:color w:val="222222"/>
          <w:sz w:val="17"/>
          <w:szCs w:val="17"/>
          <w:u w:val="single"/>
          <w:lang w:eastAsia="en-GB"/>
        </w:rPr>
        <w:t>6.9</w:t>
      </w:r>
      <w:r w:rsidRPr="0056409F">
        <w:rPr>
          <w:rFonts w:ascii="Arial" w:eastAsia="Times New Roman" w:hAnsi="Arial" w:cs="Arial"/>
          <w:color w:val="222222"/>
          <w:sz w:val="17"/>
          <w:szCs w:val="17"/>
          <w:lang w:eastAsia="en-GB"/>
        </w:rPr>
        <w:t> and (in the case of termination under either of those clauses) the provisions of clause </w:t>
      </w:r>
      <w:r w:rsidRPr="0056409F">
        <w:rPr>
          <w:rFonts w:ascii="Arial" w:eastAsia="Times New Roman" w:hAnsi="Arial" w:cs="Arial"/>
          <w:color w:val="222222"/>
          <w:sz w:val="17"/>
          <w:szCs w:val="17"/>
          <w:u w:val="single"/>
          <w:lang w:eastAsia="en-GB"/>
        </w:rPr>
        <w:t>6.11</w:t>
      </w:r>
      <w:r w:rsidRPr="0056409F">
        <w:rPr>
          <w:rFonts w:ascii="Arial" w:eastAsia="Times New Roman" w:hAnsi="Arial" w:cs="Arial"/>
          <w:color w:val="222222"/>
          <w:sz w:val="17"/>
          <w:szCs w:val="17"/>
          <w:lang w:eastAsia="en-GB"/>
        </w:rPr>
        <w:t>, are without prejudice to any other rights and remedies of the Contractor.</w:t>
      </w:r>
    </w:p>
    <w:p w14:paraId="2F2B858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6.3.2Irrespective of the grounds of termination, the Contractor's employment may at any time be reinstated if and on such terms as the Parties agree.</w:t>
      </w:r>
    </w:p>
    <w:p w14:paraId="33AF93FE"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6.4</w:t>
      </w:r>
      <w:r w:rsidRPr="0056409F">
        <w:rPr>
          <w:rFonts w:ascii="Calibri" w:eastAsia="Calibri" w:hAnsi="Calibri" w:cs="Calibri"/>
          <w:b/>
          <w:bCs/>
          <w:lang w:eastAsia="en-GB"/>
        </w:rPr>
        <w:t>Default by Contractor</w:t>
      </w:r>
    </w:p>
    <w:p w14:paraId="71CD5754"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6.4.1</w:t>
      </w:r>
      <w:r w:rsidRPr="0056409F">
        <w:rPr>
          <w:rFonts w:ascii="Calibri" w:eastAsia="Calibri" w:hAnsi="Calibri" w:cs="Calibri"/>
          <w:lang w:eastAsia="en-GB"/>
        </w:rPr>
        <w:t>If, before practical completion of the Works, the Contractor:</w:t>
      </w:r>
    </w:p>
    <w:p w14:paraId="6D9C2C7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6.4.1.1without reasonable cause wholly or substantially suspends the carrying out of the Works; or</w:t>
      </w:r>
    </w:p>
    <w:p w14:paraId="1B62FAA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6.4.1.2fails to proceed regularly and diligently with the Works; or</w:t>
      </w:r>
    </w:p>
    <w:p w14:paraId="3F3659F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6.4.1.3fails to comply with clause </w:t>
      </w:r>
      <w:r w:rsidRPr="0056409F">
        <w:rPr>
          <w:rFonts w:ascii="Arial" w:eastAsia="Times New Roman" w:hAnsi="Arial" w:cs="Arial"/>
          <w:color w:val="222222"/>
          <w:sz w:val="17"/>
          <w:szCs w:val="17"/>
          <w:u w:val="single"/>
          <w:lang w:eastAsia="en-GB"/>
        </w:rPr>
        <w:t>3.9</w:t>
      </w:r>
      <w:r w:rsidRPr="0056409F">
        <w:rPr>
          <w:rFonts w:ascii="Arial" w:eastAsia="Times New Roman" w:hAnsi="Arial" w:cs="Arial"/>
          <w:color w:val="222222"/>
          <w:sz w:val="17"/>
          <w:szCs w:val="17"/>
          <w:lang w:eastAsia="en-GB"/>
        </w:rPr>
        <w:t>,</w:t>
      </w:r>
    </w:p>
    <w:p w14:paraId="23254FC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Architect/Contract Administrator may give to the Contractor a notice specifying the default or defaults (a 'specified' default or defaults).</w:t>
      </w:r>
    </w:p>
    <w:p w14:paraId="6971C42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6.4.2If the Contractor continues a specified default for 7 days from receipt of the notice under clause </w:t>
      </w:r>
      <w:r w:rsidRPr="0056409F">
        <w:rPr>
          <w:rFonts w:ascii="Arial" w:eastAsia="Times New Roman" w:hAnsi="Arial" w:cs="Arial"/>
          <w:color w:val="222222"/>
          <w:sz w:val="17"/>
          <w:szCs w:val="17"/>
          <w:u w:val="single"/>
          <w:lang w:eastAsia="en-GB"/>
        </w:rPr>
        <w:t>6.4.1</w:t>
      </w:r>
      <w:r w:rsidRPr="0056409F">
        <w:rPr>
          <w:rFonts w:ascii="Arial" w:eastAsia="Times New Roman" w:hAnsi="Arial" w:cs="Arial"/>
          <w:color w:val="222222"/>
          <w:sz w:val="17"/>
          <w:szCs w:val="17"/>
          <w:lang w:eastAsia="en-GB"/>
        </w:rPr>
        <w:t xml:space="preserve">, the Employer may on, or within 10 days from, the expiry of that </w:t>
      </w:r>
      <w:proofErr w:type="gramStart"/>
      <w:r w:rsidRPr="0056409F">
        <w:rPr>
          <w:rFonts w:ascii="Arial" w:eastAsia="Times New Roman" w:hAnsi="Arial" w:cs="Arial"/>
          <w:color w:val="222222"/>
          <w:sz w:val="17"/>
          <w:szCs w:val="17"/>
          <w:lang w:eastAsia="en-GB"/>
        </w:rPr>
        <w:t>7 day</w:t>
      </w:r>
      <w:proofErr w:type="gramEnd"/>
      <w:r w:rsidRPr="0056409F">
        <w:rPr>
          <w:rFonts w:ascii="Arial" w:eastAsia="Times New Roman" w:hAnsi="Arial" w:cs="Arial"/>
          <w:color w:val="222222"/>
          <w:sz w:val="17"/>
          <w:szCs w:val="17"/>
          <w:lang w:eastAsia="en-GB"/>
        </w:rPr>
        <w:t xml:space="preserve"> period by a further notice to the Contractor terminate the Contractor's employment under this Contract.</w:t>
      </w:r>
    </w:p>
    <w:p w14:paraId="4C7FF878"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6.5</w:t>
      </w:r>
      <w:r w:rsidRPr="0056409F">
        <w:rPr>
          <w:rFonts w:ascii="Calibri" w:eastAsia="Calibri" w:hAnsi="Calibri" w:cs="Calibri"/>
          <w:b/>
          <w:bCs/>
          <w:lang w:eastAsia="en-GB"/>
        </w:rPr>
        <w:t>Insolvency of Contractor</w:t>
      </w:r>
    </w:p>
    <w:p w14:paraId="646BF2A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6.5.1If the Contractor is insolvent, the Employer may at any time by notice to the Contractor terminate the Contractor's employment under this Contract.</w:t>
      </w:r>
    </w:p>
    <w:p w14:paraId="1C49C3F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6.5.2As from the date the Contractor becomes insolvent, whether or not the Employer has given such notice of termination:</w:t>
      </w:r>
    </w:p>
    <w:p w14:paraId="54EEE05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6.5.2.1clauses </w:t>
      </w:r>
      <w:r w:rsidRPr="0056409F">
        <w:rPr>
          <w:rFonts w:ascii="Arial" w:eastAsia="Times New Roman" w:hAnsi="Arial" w:cs="Arial"/>
          <w:color w:val="222222"/>
          <w:sz w:val="17"/>
          <w:szCs w:val="17"/>
          <w:u w:val="single"/>
          <w:lang w:eastAsia="en-GB"/>
        </w:rPr>
        <w:t>6.7.2</w:t>
      </w:r>
      <w:r w:rsidRPr="0056409F">
        <w:rPr>
          <w:rFonts w:ascii="Arial" w:eastAsia="Times New Roman" w:hAnsi="Arial" w:cs="Arial"/>
          <w:color w:val="222222"/>
          <w:sz w:val="17"/>
          <w:szCs w:val="17"/>
          <w:lang w:eastAsia="en-GB"/>
        </w:rPr>
        <w:t> to </w:t>
      </w:r>
      <w:r w:rsidRPr="0056409F">
        <w:rPr>
          <w:rFonts w:ascii="Arial" w:eastAsia="Times New Roman" w:hAnsi="Arial" w:cs="Arial"/>
          <w:color w:val="222222"/>
          <w:sz w:val="17"/>
          <w:szCs w:val="17"/>
          <w:u w:val="single"/>
          <w:lang w:eastAsia="en-GB"/>
        </w:rPr>
        <w:t>6.7.4</w:t>
      </w:r>
      <w:r w:rsidRPr="0056409F">
        <w:rPr>
          <w:rFonts w:ascii="Arial" w:eastAsia="Times New Roman" w:hAnsi="Arial" w:cs="Arial"/>
          <w:color w:val="222222"/>
          <w:sz w:val="17"/>
          <w:szCs w:val="17"/>
          <w:lang w:eastAsia="en-GB"/>
        </w:rPr>
        <w:t xml:space="preserve"> shall apply as if such notice had been </w:t>
      </w:r>
      <w:proofErr w:type="gramStart"/>
      <w:r w:rsidRPr="0056409F">
        <w:rPr>
          <w:rFonts w:ascii="Arial" w:eastAsia="Times New Roman" w:hAnsi="Arial" w:cs="Arial"/>
          <w:color w:val="222222"/>
          <w:sz w:val="17"/>
          <w:szCs w:val="17"/>
          <w:lang w:eastAsia="en-GB"/>
        </w:rPr>
        <w:t>given;</w:t>
      </w:r>
      <w:proofErr w:type="gramEnd"/>
    </w:p>
    <w:p w14:paraId="6B2284F6"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6.5.2.2the Contractor's obligations under </w:t>
      </w:r>
      <w:r w:rsidRPr="0056409F">
        <w:rPr>
          <w:rFonts w:ascii="Arial" w:eastAsia="Times New Roman" w:hAnsi="Arial" w:cs="Arial"/>
          <w:color w:val="222222"/>
          <w:sz w:val="17"/>
          <w:szCs w:val="17"/>
          <w:u w:val="single"/>
          <w:lang w:eastAsia="en-GB"/>
        </w:rPr>
        <w:t>Article 1</w:t>
      </w:r>
      <w:r w:rsidRPr="0056409F">
        <w:rPr>
          <w:rFonts w:ascii="Arial" w:eastAsia="Times New Roman" w:hAnsi="Arial" w:cs="Arial"/>
          <w:color w:val="222222"/>
          <w:sz w:val="17"/>
          <w:szCs w:val="17"/>
          <w:lang w:eastAsia="en-GB"/>
        </w:rPr>
        <w:t> and these </w:t>
      </w:r>
      <w:r w:rsidRPr="0056409F">
        <w:rPr>
          <w:rFonts w:ascii="Arial" w:eastAsia="Times New Roman" w:hAnsi="Arial" w:cs="Arial"/>
          <w:color w:val="222222"/>
          <w:sz w:val="17"/>
          <w:szCs w:val="17"/>
          <w:u w:val="single"/>
          <w:lang w:eastAsia="en-GB"/>
        </w:rPr>
        <w:t>Conditions</w:t>
      </w:r>
      <w:r w:rsidRPr="0056409F">
        <w:rPr>
          <w:rFonts w:ascii="Arial" w:eastAsia="Times New Roman" w:hAnsi="Arial" w:cs="Arial"/>
          <w:color w:val="222222"/>
          <w:sz w:val="17"/>
          <w:szCs w:val="17"/>
          <w:lang w:eastAsia="en-GB"/>
        </w:rPr>
        <w:t> to carry out and complete the Works shall be suspended; and</w:t>
      </w:r>
    </w:p>
    <w:p w14:paraId="2653B327"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6.5.2.3</w:t>
      </w:r>
      <w:r w:rsidRPr="0056409F">
        <w:rPr>
          <w:rFonts w:ascii="Calibri" w:eastAsia="Calibri" w:hAnsi="Calibri" w:cs="Calibri"/>
          <w:lang w:eastAsia="en-GB"/>
        </w:rPr>
        <w:t>the Employer may take reasonable measures to ensure that the site, the Works and Site Materials are adequately protected and that such Site Materials are retained on site; the Contractor shall allow and shall not hinder or delay the taking of those measures.</w:t>
      </w:r>
    </w:p>
    <w:p w14:paraId="740C944A"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6.6</w:t>
      </w:r>
      <w:r w:rsidRPr="0056409F">
        <w:rPr>
          <w:rFonts w:ascii="Calibri" w:eastAsia="Calibri" w:hAnsi="Calibri" w:cs="Calibri"/>
          <w:b/>
          <w:bCs/>
          <w:lang w:eastAsia="en-GB"/>
        </w:rPr>
        <w:t>Corruption and regulation 73(1)(b) of the PC Regulations</w:t>
      </w:r>
    </w:p>
    <w:p w14:paraId="21A1D2C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Employer shall be entitled by notice to the Contractor to terminate the Contractor's employment, under this or any other contract with the Employer if, in relation to this or any other such contract, the Contractor or any person employed by him or acting on his behalf shall have committed an offence under the Bribery Act 2010, or, where the Employer is a Local or Public Authority, shall have given any fee or reward the receipt of which is an offence under sub-section (2) of section 117 of the Local Government Act 1972, or, where this Contract is one to which regulation 73(1) of the PC Regulations applies, the circumstances set out in regulation 73(1)(b) of the PC Regulations apply.</w:t>
      </w:r>
    </w:p>
    <w:p w14:paraId="581F9B05"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6.7</w:t>
      </w:r>
      <w:r w:rsidRPr="0056409F">
        <w:rPr>
          <w:rFonts w:ascii="Calibri" w:eastAsia="Calibri" w:hAnsi="Calibri" w:cs="Calibri"/>
          <w:b/>
          <w:bCs/>
          <w:lang w:eastAsia="en-GB"/>
        </w:rPr>
        <w:t>Consequences of termination under clauses </w:t>
      </w:r>
      <w:r w:rsidRPr="0056409F">
        <w:rPr>
          <w:rFonts w:ascii="Calibri" w:eastAsia="Calibri" w:hAnsi="Calibri" w:cs="Calibri"/>
          <w:b/>
          <w:bCs/>
          <w:u w:val="single"/>
          <w:lang w:eastAsia="en-GB"/>
        </w:rPr>
        <w:t>6.4</w:t>
      </w:r>
      <w:r w:rsidRPr="0056409F">
        <w:rPr>
          <w:rFonts w:ascii="Calibri" w:eastAsia="Calibri" w:hAnsi="Calibri" w:cs="Calibri"/>
          <w:b/>
          <w:bCs/>
          <w:lang w:eastAsia="en-GB"/>
        </w:rPr>
        <w:t> to </w:t>
      </w:r>
      <w:r w:rsidRPr="0056409F">
        <w:rPr>
          <w:rFonts w:ascii="Calibri" w:eastAsia="Calibri" w:hAnsi="Calibri" w:cs="Calibri"/>
          <w:b/>
          <w:bCs/>
          <w:u w:val="single"/>
          <w:lang w:eastAsia="en-GB"/>
        </w:rPr>
        <w:t>6.6</w:t>
      </w:r>
    </w:p>
    <w:p w14:paraId="4F8AE54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If the Contractor's employment is terminated under clause </w:t>
      </w:r>
      <w:r w:rsidRPr="0056409F">
        <w:rPr>
          <w:rFonts w:ascii="Arial" w:eastAsia="Times New Roman" w:hAnsi="Arial" w:cs="Arial"/>
          <w:color w:val="222222"/>
          <w:sz w:val="17"/>
          <w:szCs w:val="17"/>
          <w:u w:val="single"/>
          <w:lang w:eastAsia="en-GB"/>
        </w:rPr>
        <w:t>6.4</w:t>
      </w:r>
      <w:r w:rsidRPr="0056409F">
        <w:rPr>
          <w:rFonts w:ascii="Arial" w:eastAsia="Times New Roman" w:hAnsi="Arial" w:cs="Arial"/>
          <w:color w:val="222222"/>
          <w:sz w:val="17"/>
          <w:szCs w:val="17"/>
          <w:lang w:eastAsia="en-GB"/>
        </w:rPr>
        <w:t>, </w:t>
      </w:r>
      <w:r w:rsidRPr="0056409F">
        <w:rPr>
          <w:rFonts w:ascii="Arial" w:eastAsia="Times New Roman" w:hAnsi="Arial" w:cs="Arial"/>
          <w:color w:val="222222"/>
          <w:sz w:val="17"/>
          <w:szCs w:val="17"/>
          <w:u w:val="single"/>
          <w:lang w:eastAsia="en-GB"/>
        </w:rPr>
        <w:t>6.5</w:t>
      </w:r>
      <w:r w:rsidRPr="0056409F">
        <w:rPr>
          <w:rFonts w:ascii="Arial" w:eastAsia="Times New Roman" w:hAnsi="Arial" w:cs="Arial"/>
          <w:color w:val="222222"/>
          <w:sz w:val="17"/>
          <w:szCs w:val="17"/>
          <w:lang w:eastAsia="en-GB"/>
        </w:rPr>
        <w:t> or </w:t>
      </w:r>
      <w:r w:rsidRPr="0056409F">
        <w:rPr>
          <w:rFonts w:ascii="Arial" w:eastAsia="Times New Roman" w:hAnsi="Arial" w:cs="Arial"/>
          <w:color w:val="222222"/>
          <w:sz w:val="17"/>
          <w:szCs w:val="17"/>
          <w:u w:val="single"/>
          <w:lang w:eastAsia="en-GB"/>
        </w:rPr>
        <w:t>6.6</w:t>
      </w:r>
      <w:r w:rsidRPr="0056409F">
        <w:rPr>
          <w:rFonts w:ascii="Arial" w:eastAsia="Times New Roman" w:hAnsi="Arial" w:cs="Arial"/>
          <w:color w:val="222222"/>
          <w:sz w:val="17"/>
          <w:szCs w:val="17"/>
          <w:lang w:eastAsia="en-GB"/>
        </w:rPr>
        <w:t>:</w:t>
      </w:r>
    </w:p>
    <w:p w14:paraId="1E8AEC86"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lastRenderedPageBreak/>
        <w:t>6.7.1</w:t>
      </w:r>
      <w:r w:rsidRPr="0056409F">
        <w:rPr>
          <w:rFonts w:ascii="Calibri" w:eastAsia="Calibri" w:hAnsi="Calibri" w:cs="Calibri"/>
          <w:lang w:eastAsia="en-GB"/>
        </w:rPr>
        <w:t xml:space="preserve">the Employer may employ and pay other persons to carry out and complete the Works, and he and they may enter upon and take possession of the site and the Works and (subject to obtaining any necessary </w:t>
      </w:r>
      <w:proofErr w:type="gramStart"/>
      <w:r w:rsidRPr="0056409F">
        <w:rPr>
          <w:rFonts w:ascii="Calibri" w:eastAsia="Calibri" w:hAnsi="Calibri" w:cs="Calibri"/>
          <w:lang w:eastAsia="en-GB"/>
        </w:rPr>
        <w:t>third party</w:t>
      </w:r>
      <w:proofErr w:type="gramEnd"/>
      <w:r w:rsidRPr="0056409F">
        <w:rPr>
          <w:rFonts w:ascii="Calibri" w:eastAsia="Calibri" w:hAnsi="Calibri" w:cs="Calibri"/>
          <w:lang w:eastAsia="en-GB"/>
        </w:rPr>
        <w:t xml:space="preserve"> consents) may use all temporary buildings, plant, tools, equipment and Site Materials for those purposes;</w:t>
      </w:r>
    </w:p>
    <w:p w14:paraId="52A0A3B3"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6.7.2</w:t>
      </w:r>
      <w:r w:rsidRPr="0056409F">
        <w:rPr>
          <w:rFonts w:ascii="Calibri" w:eastAsia="Calibri" w:hAnsi="Calibri" w:cs="Calibri"/>
          <w:lang w:eastAsia="en-GB"/>
        </w:rPr>
        <w:t>no further sum shall become due to the Contractor under this Contract other than any amount that may become due to him under clause </w:t>
      </w:r>
      <w:r w:rsidRPr="0056409F">
        <w:rPr>
          <w:rFonts w:ascii="Calibri" w:eastAsia="Calibri" w:hAnsi="Calibri" w:cs="Calibri"/>
          <w:u w:val="single"/>
          <w:lang w:eastAsia="en-GB"/>
        </w:rPr>
        <w:t>6.7.4</w:t>
      </w:r>
      <w:r w:rsidRPr="0056409F">
        <w:rPr>
          <w:rFonts w:ascii="Calibri" w:eastAsia="Calibri" w:hAnsi="Calibri" w:cs="Calibri"/>
          <w:lang w:eastAsia="en-GB"/>
        </w:rPr>
        <w:t> and the Employer need not pay any sum that has already become due either:</w:t>
      </w:r>
    </w:p>
    <w:p w14:paraId="77B4EDC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6.7.2.1insofar as the Employer has given or gives a notice under clause </w:t>
      </w:r>
      <w:r w:rsidRPr="0056409F">
        <w:rPr>
          <w:rFonts w:ascii="Arial" w:eastAsia="Times New Roman" w:hAnsi="Arial" w:cs="Arial"/>
          <w:color w:val="222222"/>
          <w:sz w:val="17"/>
          <w:szCs w:val="17"/>
          <w:u w:val="single"/>
          <w:lang w:eastAsia="en-GB"/>
        </w:rPr>
        <w:t>4.5.4</w:t>
      </w:r>
      <w:r w:rsidRPr="0056409F">
        <w:rPr>
          <w:rFonts w:ascii="Arial" w:eastAsia="Times New Roman" w:hAnsi="Arial" w:cs="Arial"/>
          <w:color w:val="222222"/>
          <w:sz w:val="17"/>
          <w:szCs w:val="17"/>
          <w:lang w:eastAsia="en-GB"/>
        </w:rPr>
        <w:t>; or </w:t>
      </w:r>
    </w:p>
    <w:p w14:paraId="7311FC3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6.7.2.2if the Contractor, after the last date upon which such notice could have been given by the Employer in respect of that sum, has become insolvent within the meaning of clauses </w:t>
      </w:r>
      <w:r w:rsidRPr="0056409F">
        <w:rPr>
          <w:rFonts w:ascii="Arial" w:eastAsia="Times New Roman" w:hAnsi="Arial" w:cs="Arial"/>
          <w:color w:val="222222"/>
          <w:sz w:val="17"/>
          <w:szCs w:val="17"/>
          <w:u w:val="single"/>
          <w:lang w:eastAsia="en-GB"/>
        </w:rPr>
        <w:t>6.1.1</w:t>
      </w:r>
      <w:r w:rsidRPr="0056409F">
        <w:rPr>
          <w:rFonts w:ascii="Arial" w:eastAsia="Times New Roman" w:hAnsi="Arial" w:cs="Arial"/>
          <w:color w:val="222222"/>
          <w:sz w:val="17"/>
          <w:szCs w:val="17"/>
          <w:lang w:eastAsia="en-GB"/>
        </w:rPr>
        <w:t> to </w:t>
      </w:r>
      <w:proofErr w:type="gramStart"/>
      <w:r w:rsidRPr="0056409F">
        <w:rPr>
          <w:rFonts w:ascii="Arial" w:eastAsia="Times New Roman" w:hAnsi="Arial" w:cs="Arial"/>
          <w:color w:val="222222"/>
          <w:sz w:val="17"/>
          <w:szCs w:val="17"/>
          <w:u w:val="single"/>
          <w:lang w:eastAsia="en-GB"/>
        </w:rPr>
        <w:t>6.1.3</w:t>
      </w:r>
      <w:r w:rsidRPr="0056409F">
        <w:rPr>
          <w:rFonts w:ascii="Arial" w:eastAsia="Times New Roman" w:hAnsi="Arial" w:cs="Arial"/>
          <w:color w:val="222222"/>
          <w:sz w:val="17"/>
          <w:szCs w:val="17"/>
          <w:lang w:eastAsia="en-GB"/>
        </w:rPr>
        <w:t>;</w:t>
      </w:r>
      <w:proofErr w:type="gramEnd"/>
      <w:r w:rsidRPr="0056409F">
        <w:rPr>
          <w:rFonts w:ascii="Arial" w:eastAsia="Times New Roman" w:hAnsi="Arial" w:cs="Arial"/>
          <w:color w:val="222222"/>
          <w:sz w:val="17"/>
          <w:szCs w:val="17"/>
          <w:lang w:eastAsia="en-GB"/>
        </w:rPr>
        <w:t> </w:t>
      </w:r>
    </w:p>
    <w:p w14:paraId="1406F5E6"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6.7.3following the completion of the Works and the making good of defects in them (or of instructions otherwise, as referred to in clause </w:t>
      </w:r>
      <w:r w:rsidRPr="0056409F">
        <w:rPr>
          <w:rFonts w:ascii="Arial" w:eastAsia="Times New Roman" w:hAnsi="Arial" w:cs="Arial"/>
          <w:color w:val="222222"/>
          <w:sz w:val="17"/>
          <w:szCs w:val="17"/>
          <w:u w:val="single"/>
          <w:lang w:eastAsia="en-GB"/>
        </w:rPr>
        <w:t>2.10</w:t>
      </w:r>
      <w:r w:rsidRPr="0056409F">
        <w:rPr>
          <w:rFonts w:ascii="Arial" w:eastAsia="Times New Roman" w:hAnsi="Arial" w:cs="Arial"/>
          <w:color w:val="222222"/>
          <w:sz w:val="17"/>
          <w:szCs w:val="17"/>
          <w:lang w:eastAsia="en-GB"/>
        </w:rPr>
        <w:t xml:space="preserve">), an account of the following shall within 3 months thereafter be set out in a certificate issued by the Architect/Contract </w:t>
      </w:r>
      <w:proofErr w:type="gramStart"/>
      <w:r w:rsidRPr="0056409F">
        <w:rPr>
          <w:rFonts w:ascii="Arial" w:eastAsia="Times New Roman" w:hAnsi="Arial" w:cs="Arial"/>
          <w:color w:val="222222"/>
          <w:sz w:val="17"/>
          <w:szCs w:val="17"/>
          <w:lang w:eastAsia="en-GB"/>
        </w:rPr>
        <w:t>Administrator</w:t>
      </w:r>
      <w:proofErr w:type="gramEnd"/>
      <w:r w:rsidRPr="0056409F">
        <w:rPr>
          <w:rFonts w:ascii="Arial" w:eastAsia="Times New Roman" w:hAnsi="Arial" w:cs="Arial"/>
          <w:color w:val="222222"/>
          <w:sz w:val="17"/>
          <w:szCs w:val="17"/>
          <w:lang w:eastAsia="en-GB"/>
        </w:rPr>
        <w:t xml:space="preserve"> or a statement prepared by the Employer:</w:t>
      </w:r>
    </w:p>
    <w:p w14:paraId="6A143984"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6.7.3.1</w:t>
      </w:r>
      <w:r w:rsidRPr="0056409F">
        <w:rPr>
          <w:rFonts w:ascii="Calibri" w:eastAsia="Calibri" w:hAnsi="Calibri" w:cs="Calibri"/>
          <w:lang w:eastAsia="en-GB"/>
        </w:rPr>
        <w:t>the amount of expenses properly incurred by the Employer, including those incurred pursuant to clause </w:t>
      </w:r>
      <w:r w:rsidRPr="0056409F">
        <w:rPr>
          <w:rFonts w:ascii="Calibri" w:eastAsia="Calibri" w:hAnsi="Calibri" w:cs="Calibri"/>
          <w:u w:val="single"/>
          <w:lang w:eastAsia="en-GB"/>
        </w:rPr>
        <w:t>6.7.1</w:t>
      </w:r>
      <w:r w:rsidRPr="0056409F">
        <w:rPr>
          <w:rFonts w:ascii="Calibri" w:eastAsia="Calibri" w:hAnsi="Calibri" w:cs="Calibri"/>
          <w:lang w:eastAsia="en-GB"/>
        </w:rPr>
        <w:t> and, where applicable, clause </w:t>
      </w:r>
      <w:r w:rsidRPr="0056409F">
        <w:rPr>
          <w:rFonts w:ascii="Calibri" w:eastAsia="Calibri" w:hAnsi="Calibri" w:cs="Calibri"/>
          <w:u w:val="single"/>
          <w:lang w:eastAsia="en-GB"/>
        </w:rPr>
        <w:t>6.5.2.3</w:t>
      </w:r>
      <w:r w:rsidRPr="0056409F">
        <w:rPr>
          <w:rFonts w:ascii="Calibri" w:eastAsia="Calibri" w:hAnsi="Calibri" w:cs="Calibri"/>
          <w:lang w:eastAsia="en-GB"/>
        </w:rPr>
        <w:t xml:space="preserve">, and of any direct loss and/or damage caused to the Employer and for which the Contractor is liable, whether arising as a result of the termination or </w:t>
      </w:r>
      <w:proofErr w:type="gramStart"/>
      <w:r w:rsidRPr="0056409F">
        <w:rPr>
          <w:rFonts w:ascii="Calibri" w:eastAsia="Calibri" w:hAnsi="Calibri" w:cs="Calibri"/>
          <w:lang w:eastAsia="en-GB"/>
        </w:rPr>
        <w:t>otherwise;</w:t>
      </w:r>
      <w:proofErr w:type="gramEnd"/>
    </w:p>
    <w:p w14:paraId="24EF694D"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6.7.3.2</w:t>
      </w:r>
      <w:r w:rsidRPr="0056409F">
        <w:rPr>
          <w:rFonts w:ascii="Calibri" w:eastAsia="Calibri" w:hAnsi="Calibri" w:cs="Calibri"/>
          <w:lang w:eastAsia="en-GB"/>
        </w:rPr>
        <w:t xml:space="preserve">the </w:t>
      </w:r>
      <w:proofErr w:type="gramStart"/>
      <w:r w:rsidRPr="0056409F">
        <w:rPr>
          <w:rFonts w:ascii="Calibri" w:eastAsia="Calibri" w:hAnsi="Calibri" w:cs="Calibri"/>
          <w:lang w:eastAsia="en-GB"/>
        </w:rPr>
        <w:t>amount</w:t>
      </w:r>
      <w:proofErr w:type="gramEnd"/>
      <w:r w:rsidRPr="0056409F">
        <w:rPr>
          <w:rFonts w:ascii="Calibri" w:eastAsia="Calibri" w:hAnsi="Calibri" w:cs="Calibri"/>
          <w:lang w:eastAsia="en-GB"/>
        </w:rPr>
        <w:t xml:space="preserve"> of payments made to the Contractor; and</w:t>
      </w:r>
    </w:p>
    <w:p w14:paraId="0FA77B7A"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6.7.3.3</w:t>
      </w:r>
      <w:r w:rsidRPr="0056409F">
        <w:rPr>
          <w:rFonts w:ascii="Calibri" w:eastAsia="Calibri" w:hAnsi="Calibri" w:cs="Calibri"/>
          <w:lang w:eastAsia="en-GB"/>
        </w:rPr>
        <w:t xml:space="preserve">the total amount which would have been payable for the Works in accordance with this </w:t>
      </w:r>
      <w:proofErr w:type="gramStart"/>
      <w:r w:rsidRPr="0056409F">
        <w:rPr>
          <w:rFonts w:ascii="Calibri" w:eastAsia="Calibri" w:hAnsi="Calibri" w:cs="Calibri"/>
          <w:lang w:eastAsia="en-GB"/>
        </w:rPr>
        <w:t>Contract;</w:t>
      </w:r>
      <w:proofErr w:type="gramEnd"/>
    </w:p>
    <w:p w14:paraId="2738BC42"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6.7.4</w:t>
      </w:r>
      <w:r w:rsidRPr="0056409F">
        <w:rPr>
          <w:rFonts w:ascii="Calibri" w:eastAsia="Calibri" w:hAnsi="Calibri" w:cs="Calibri"/>
          <w:lang w:eastAsia="en-GB"/>
        </w:rPr>
        <w:t>if the sum of the amounts stated under clauses </w:t>
      </w:r>
      <w:r w:rsidRPr="0056409F">
        <w:rPr>
          <w:rFonts w:ascii="Calibri" w:eastAsia="Calibri" w:hAnsi="Calibri" w:cs="Calibri"/>
          <w:u w:val="single"/>
          <w:lang w:eastAsia="en-GB"/>
        </w:rPr>
        <w:t>6.7.3.1</w:t>
      </w:r>
      <w:r w:rsidRPr="0056409F">
        <w:rPr>
          <w:rFonts w:ascii="Calibri" w:eastAsia="Calibri" w:hAnsi="Calibri" w:cs="Calibri"/>
          <w:lang w:eastAsia="en-GB"/>
        </w:rPr>
        <w:t> and </w:t>
      </w:r>
      <w:r w:rsidRPr="0056409F">
        <w:rPr>
          <w:rFonts w:ascii="Calibri" w:eastAsia="Calibri" w:hAnsi="Calibri" w:cs="Calibri"/>
          <w:u w:val="single"/>
          <w:lang w:eastAsia="en-GB"/>
        </w:rPr>
        <w:t>6.7.3.2</w:t>
      </w:r>
      <w:r w:rsidRPr="0056409F">
        <w:rPr>
          <w:rFonts w:ascii="Calibri" w:eastAsia="Calibri" w:hAnsi="Calibri" w:cs="Calibri"/>
          <w:lang w:eastAsia="en-GB"/>
        </w:rPr>
        <w:t> exceeds the amount stated under clause </w:t>
      </w:r>
      <w:r w:rsidRPr="0056409F">
        <w:rPr>
          <w:rFonts w:ascii="Calibri" w:eastAsia="Calibri" w:hAnsi="Calibri" w:cs="Calibri"/>
          <w:u w:val="single"/>
          <w:lang w:eastAsia="en-GB"/>
        </w:rPr>
        <w:t>6.7.3.3</w:t>
      </w:r>
      <w:r w:rsidRPr="0056409F">
        <w:rPr>
          <w:rFonts w:ascii="Calibri" w:eastAsia="Calibri" w:hAnsi="Calibri" w:cs="Calibri"/>
          <w:lang w:eastAsia="en-GB"/>
        </w:rPr>
        <w:t>, the difference shall be a debt payable by the Contractor to the Employer or, if that sum is less, by the Employer to the Contractor.</w:t>
      </w:r>
    </w:p>
    <w:p w14:paraId="469AE7A6"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6.8</w:t>
      </w:r>
      <w:r w:rsidRPr="0056409F">
        <w:rPr>
          <w:rFonts w:ascii="Calibri" w:eastAsia="Calibri" w:hAnsi="Calibri" w:cs="Calibri"/>
          <w:b/>
          <w:bCs/>
          <w:lang w:eastAsia="en-GB"/>
        </w:rPr>
        <w:t>Default by Employer</w:t>
      </w:r>
    </w:p>
    <w:p w14:paraId="3FB5A392"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6.8.1</w:t>
      </w:r>
      <w:r w:rsidRPr="0056409F">
        <w:rPr>
          <w:rFonts w:ascii="Calibri" w:eastAsia="Calibri" w:hAnsi="Calibri" w:cs="Calibri"/>
          <w:lang w:eastAsia="en-GB"/>
        </w:rPr>
        <w:t>If the Employer:</w:t>
      </w:r>
    </w:p>
    <w:p w14:paraId="3650F0D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6.8.1.1does not pay by the final date for payment the amount due to the Contractor in accordance with clause </w:t>
      </w:r>
      <w:r w:rsidRPr="0056409F">
        <w:rPr>
          <w:rFonts w:ascii="Arial" w:eastAsia="Times New Roman" w:hAnsi="Arial" w:cs="Arial"/>
          <w:color w:val="222222"/>
          <w:sz w:val="17"/>
          <w:szCs w:val="17"/>
          <w:u w:val="single"/>
          <w:lang w:eastAsia="en-GB"/>
        </w:rPr>
        <w:t>4.5</w:t>
      </w:r>
      <w:r w:rsidRPr="0056409F">
        <w:rPr>
          <w:rFonts w:ascii="Arial" w:eastAsia="Times New Roman" w:hAnsi="Arial" w:cs="Arial"/>
          <w:color w:val="222222"/>
          <w:sz w:val="17"/>
          <w:szCs w:val="17"/>
          <w:lang w:eastAsia="en-GB"/>
        </w:rPr>
        <w:t> and/or any VAT properly chargeable on that amount; or</w:t>
      </w:r>
    </w:p>
    <w:p w14:paraId="5A33D83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6.8.1.2interferes with or obstructs the issue of any certificate due under this Contract; or</w:t>
      </w:r>
    </w:p>
    <w:p w14:paraId="11FAC91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6.8.1.3fails to comply with clause </w:t>
      </w:r>
      <w:r w:rsidRPr="0056409F">
        <w:rPr>
          <w:rFonts w:ascii="Arial" w:eastAsia="Times New Roman" w:hAnsi="Arial" w:cs="Arial"/>
          <w:color w:val="222222"/>
          <w:sz w:val="17"/>
          <w:szCs w:val="17"/>
          <w:u w:val="single"/>
          <w:lang w:eastAsia="en-GB"/>
        </w:rPr>
        <w:t>3.9</w:t>
      </w:r>
      <w:r w:rsidRPr="0056409F">
        <w:rPr>
          <w:rFonts w:ascii="Arial" w:eastAsia="Times New Roman" w:hAnsi="Arial" w:cs="Arial"/>
          <w:color w:val="222222"/>
          <w:sz w:val="17"/>
          <w:szCs w:val="17"/>
          <w:lang w:eastAsia="en-GB"/>
        </w:rPr>
        <w:t>,</w:t>
      </w:r>
    </w:p>
    <w:p w14:paraId="5D005A2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Contractor may give to the Employer a notice specifying the default or defaults (a 'specified' default or defaults).</w:t>
      </w:r>
    </w:p>
    <w:p w14:paraId="718F8738"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6.8.2</w:t>
      </w:r>
      <w:r w:rsidRPr="0056409F">
        <w:rPr>
          <w:rFonts w:ascii="Calibri" w:eastAsia="Calibri" w:hAnsi="Calibri" w:cs="Calibri"/>
          <w:lang w:eastAsia="en-GB"/>
        </w:rPr>
        <w:t>If before practical completion of the Works the carrying out of the whole or substantially the whole of the uncompleted Works is suspended for a continuous period of one month or more by reason of:</w:t>
      </w:r>
    </w:p>
    <w:p w14:paraId="2A43759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6.8.2.1Architect/Contract Administrator's instructions under clause </w:t>
      </w:r>
      <w:r w:rsidRPr="0056409F">
        <w:rPr>
          <w:rFonts w:ascii="Arial" w:eastAsia="Times New Roman" w:hAnsi="Arial" w:cs="Arial"/>
          <w:color w:val="222222"/>
          <w:sz w:val="17"/>
          <w:szCs w:val="17"/>
          <w:u w:val="single"/>
          <w:lang w:eastAsia="en-GB"/>
        </w:rPr>
        <w:t>3.6</w:t>
      </w:r>
      <w:r w:rsidRPr="0056409F">
        <w:rPr>
          <w:rFonts w:ascii="Arial" w:eastAsia="Times New Roman" w:hAnsi="Arial" w:cs="Arial"/>
          <w:color w:val="222222"/>
          <w:sz w:val="17"/>
          <w:szCs w:val="17"/>
          <w:lang w:eastAsia="en-GB"/>
        </w:rPr>
        <w:t>; and/or</w:t>
      </w:r>
    </w:p>
    <w:p w14:paraId="7903F50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6.8.2.2any impediment, prevention or default, whether by act or omission, by the Employer, the Architect/Contract Administrator or any Employer's Person</w:t>
      </w:r>
    </w:p>
    <w:p w14:paraId="27DCFEF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t>
      </w:r>
      <w:proofErr w:type="gramStart"/>
      <w:r w:rsidRPr="0056409F">
        <w:rPr>
          <w:rFonts w:ascii="Arial" w:eastAsia="Times New Roman" w:hAnsi="Arial" w:cs="Arial"/>
          <w:color w:val="222222"/>
          <w:sz w:val="17"/>
          <w:szCs w:val="17"/>
          <w:lang w:eastAsia="en-GB"/>
        </w:rPr>
        <w:t>but</w:t>
      </w:r>
      <w:proofErr w:type="gramEnd"/>
      <w:r w:rsidRPr="0056409F">
        <w:rPr>
          <w:rFonts w:ascii="Arial" w:eastAsia="Times New Roman" w:hAnsi="Arial" w:cs="Arial"/>
          <w:color w:val="222222"/>
          <w:sz w:val="17"/>
          <w:szCs w:val="17"/>
          <w:lang w:eastAsia="en-GB"/>
        </w:rPr>
        <w:t xml:space="preserve"> in either case excluding such instructions as are referred to in clause </w:t>
      </w:r>
      <w:r w:rsidRPr="0056409F">
        <w:rPr>
          <w:rFonts w:ascii="Arial" w:eastAsia="Times New Roman" w:hAnsi="Arial" w:cs="Arial"/>
          <w:color w:val="222222"/>
          <w:sz w:val="17"/>
          <w:szCs w:val="17"/>
          <w:u w:val="single"/>
          <w:lang w:eastAsia="en-GB"/>
        </w:rPr>
        <w:t>6.10.1.2</w:t>
      </w:r>
      <w:r w:rsidRPr="0056409F">
        <w:rPr>
          <w:rFonts w:ascii="Arial" w:eastAsia="Times New Roman" w:hAnsi="Arial" w:cs="Arial"/>
          <w:color w:val="222222"/>
          <w:sz w:val="17"/>
          <w:szCs w:val="17"/>
          <w:lang w:eastAsia="en-GB"/>
        </w:rPr>
        <w:t>), then, unless in either case that is caused by the negligence or default of the Contractor or any Contractor's Person, the Contractor may give to the Employer a notice specifying the event or events (a 'specified' suspension event or events).</w:t>
      </w:r>
    </w:p>
    <w:p w14:paraId="642D29E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6.8.3If a specified default or a specified suspension event continues for 7 days from the receipt of notice under clause </w:t>
      </w:r>
      <w:r w:rsidRPr="0056409F">
        <w:rPr>
          <w:rFonts w:ascii="Arial" w:eastAsia="Times New Roman" w:hAnsi="Arial" w:cs="Arial"/>
          <w:color w:val="222222"/>
          <w:sz w:val="17"/>
          <w:szCs w:val="17"/>
          <w:u w:val="single"/>
          <w:lang w:eastAsia="en-GB"/>
        </w:rPr>
        <w:t>6.8.1</w:t>
      </w:r>
      <w:r w:rsidRPr="0056409F">
        <w:rPr>
          <w:rFonts w:ascii="Arial" w:eastAsia="Times New Roman" w:hAnsi="Arial" w:cs="Arial"/>
          <w:color w:val="222222"/>
          <w:sz w:val="17"/>
          <w:szCs w:val="17"/>
          <w:lang w:eastAsia="en-GB"/>
        </w:rPr>
        <w:t> or </w:t>
      </w:r>
      <w:r w:rsidRPr="0056409F">
        <w:rPr>
          <w:rFonts w:ascii="Arial" w:eastAsia="Times New Roman" w:hAnsi="Arial" w:cs="Arial"/>
          <w:color w:val="222222"/>
          <w:sz w:val="17"/>
          <w:szCs w:val="17"/>
          <w:u w:val="single"/>
          <w:lang w:eastAsia="en-GB"/>
        </w:rPr>
        <w:t>6.8.2</w:t>
      </w:r>
      <w:r w:rsidRPr="0056409F">
        <w:rPr>
          <w:rFonts w:ascii="Arial" w:eastAsia="Times New Roman" w:hAnsi="Arial" w:cs="Arial"/>
          <w:color w:val="222222"/>
          <w:sz w:val="17"/>
          <w:szCs w:val="17"/>
          <w:lang w:eastAsia="en-GB"/>
        </w:rPr>
        <w:t xml:space="preserve">, the Contractor may on, or within 10 days from, the expiry of that </w:t>
      </w:r>
      <w:proofErr w:type="gramStart"/>
      <w:r w:rsidRPr="0056409F">
        <w:rPr>
          <w:rFonts w:ascii="Arial" w:eastAsia="Times New Roman" w:hAnsi="Arial" w:cs="Arial"/>
          <w:color w:val="222222"/>
          <w:sz w:val="17"/>
          <w:szCs w:val="17"/>
          <w:lang w:eastAsia="en-GB"/>
        </w:rPr>
        <w:t>7 day</w:t>
      </w:r>
      <w:proofErr w:type="gramEnd"/>
      <w:r w:rsidRPr="0056409F">
        <w:rPr>
          <w:rFonts w:ascii="Arial" w:eastAsia="Times New Roman" w:hAnsi="Arial" w:cs="Arial"/>
          <w:color w:val="222222"/>
          <w:sz w:val="17"/>
          <w:szCs w:val="17"/>
          <w:lang w:eastAsia="en-GB"/>
        </w:rPr>
        <w:t xml:space="preserve"> period by a further notice to the Employer terminate the Contractor's employment under this Contract.</w:t>
      </w:r>
    </w:p>
    <w:p w14:paraId="33AD98A0"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6.9</w:t>
      </w:r>
      <w:r w:rsidRPr="0056409F">
        <w:rPr>
          <w:rFonts w:ascii="Calibri" w:eastAsia="Calibri" w:hAnsi="Calibri" w:cs="Calibri"/>
          <w:b/>
          <w:bCs/>
          <w:lang w:eastAsia="en-GB"/>
        </w:rPr>
        <w:t>Insolvency of Employer</w:t>
      </w:r>
    </w:p>
    <w:p w14:paraId="25C508D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6.9.1If the Employer is insolvent, the Contractor may by notice to the Employer terminate the Contractor's employment under this </w:t>
      </w:r>
      <w:proofErr w:type="gramStart"/>
      <w:r w:rsidRPr="0056409F">
        <w:rPr>
          <w:rFonts w:ascii="Arial" w:eastAsia="Times New Roman" w:hAnsi="Arial" w:cs="Arial"/>
          <w:color w:val="222222"/>
          <w:sz w:val="17"/>
          <w:szCs w:val="17"/>
          <w:lang w:eastAsia="en-GB"/>
        </w:rPr>
        <w:t>Contract;</w:t>
      </w:r>
      <w:proofErr w:type="gramEnd"/>
    </w:p>
    <w:p w14:paraId="12F019D6"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6.9.2as from the date the Employer becomes insolvent, the Contractor's obligations under </w:t>
      </w:r>
      <w:r w:rsidRPr="0056409F">
        <w:rPr>
          <w:rFonts w:ascii="Arial" w:eastAsia="Times New Roman" w:hAnsi="Arial" w:cs="Arial"/>
          <w:color w:val="222222"/>
          <w:sz w:val="17"/>
          <w:szCs w:val="17"/>
          <w:u w:val="single"/>
          <w:lang w:eastAsia="en-GB"/>
        </w:rPr>
        <w:t>Article 1</w:t>
      </w:r>
      <w:r w:rsidRPr="0056409F">
        <w:rPr>
          <w:rFonts w:ascii="Arial" w:eastAsia="Times New Roman" w:hAnsi="Arial" w:cs="Arial"/>
          <w:color w:val="222222"/>
          <w:sz w:val="17"/>
          <w:szCs w:val="17"/>
          <w:lang w:eastAsia="en-GB"/>
        </w:rPr>
        <w:t> and these </w:t>
      </w:r>
      <w:r w:rsidRPr="0056409F">
        <w:rPr>
          <w:rFonts w:ascii="Arial" w:eastAsia="Times New Roman" w:hAnsi="Arial" w:cs="Arial"/>
          <w:color w:val="222222"/>
          <w:sz w:val="17"/>
          <w:szCs w:val="17"/>
          <w:u w:val="single"/>
          <w:lang w:eastAsia="en-GB"/>
        </w:rPr>
        <w:t>Conditions</w:t>
      </w:r>
      <w:r w:rsidRPr="0056409F">
        <w:rPr>
          <w:rFonts w:ascii="Arial" w:eastAsia="Times New Roman" w:hAnsi="Arial" w:cs="Arial"/>
          <w:color w:val="222222"/>
          <w:sz w:val="17"/>
          <w:szCs w:val="17"/>
          <w:lang w:eastAsia="en-GB"/>
        </w:rPr>
        <w:t> to carry out and complete the Works shall be suspended.</w:t>
      </w:r>
    </w:p>
    <w:p w14:paraId="201BED67"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6.10</w:t>
      </w:r>
      <w:r w:rsidRPr="0056409F">
        <w:rPr>
          <w:rFonts w:ascii="Calibri" w:eastAsia="Calibri" w:hAnsi="Calibri" w:cs="Calibri"/>
          <w:b/>
          <w:bCs/>
          <w:lang w:eastAsia="en-GB"/>
        </w:rPr>
        <w:t>Termination by either Party and regulations 73(1)(a) and 73(1)(c) of the PC Regulations</w:t>
      </w:r>
    </w:p>
    <w:p w14:paraId="6A6F46E8"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6.10.1</w:t>
      </w:r>
      <w:r w:rsidRPr="0056409F">
        <w:rPr>
          <w:rFonts w:ascii="Calibri" w:eastAsia="Calibri" w:hAnsi="Calibri" w:cs="Calibri"/>
          <w:lang w:eastAsia="en-GB"/>
        </w:rPr>
        <w:t>If, before practical completion of the Works, the carrying out of the whole or substantially the whole of the uncompleted Works is suspended for the relevant continuous period of one month or more by reason of one or more of the following events:</w:t>
      </w:r>
    </w:p>
    <w:p w14:paraId="4A001ED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6.10.1.1force </w:t>
      </w:r>
      <w:proofErr w:type="gramStart"/>
      <w:r w:rsidRPr="0056409F">
        <w:rPr>
          <w:rFonts w:ascii="Arial" w:eastAsia="Times New Roman" w:hAnsi="Arial" w:cs="Arial"/>
          <w:color w:val="222222"/>
          <w:sz w:val="17"/>
          <w:szCs w:val="17"/>
          <w:lang w:eastAsia="en-GB"/>
        </w:rPr>
        <w:t>majeure;</w:t>
      </w:r>
      <w:proofErr w:type="gramEnd"/>
    </w:p>
    <w:p w14:paraId="01AC729B"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6.10.1.2</w:t>
      </w:r>
      <w:r w:rsidRPr="0056409F">
        <w:rPr>
          <w:rFonts w:ascii="Calibri" w:eastAsia="Calibri" w:hAnsi="Calibri" w:cs="Calibri"/>
          <w:lang w:eastAsia="en-GB"/>
        </w:rPr>
        <w:t>Architect/Contract Administrator's instructions under clause </w:t>
      </w:r>
      <w:r w:rsidRPr="0056409F">
        <w:rPr>
          <w:rFonts w:ascii="Calibri" w:eastAsia="Calibri" w:hAnsi="Calibri" w:cs="Calibri"/>
          <w:u w:val="single"/>
          <w:lang w:eastAsia="en-GB"/>
        </w:rPr>
        <w:t>3.6</w:t>
      </w:r>
      <w:r w:rsidRPr="0056409F">
        <w:rPr>
          <w:rFonts w:ascii="Calibri" w:eastAsia="Calibri" w:hAnsi="Calibri" w:cs="Calibri"/>
          <w:lang w:eastAsia="en-GB"/>
        </w:rPr>
        <w:t xml:space="preserve"> issued as a result of the negligence or default of any Statutory </w:t>
      </w:r>
      <w:proofErr w:type="gramStart"/>
      <w:r w:rsidRPr="0056409F">
        <w:rPr>
          <w:rFonts w:ascii="Calibri" w:eastAsia="Calibri" w:hAnsi="Calibri" w:cs="Calibri"/>
          <w:lang w:eastAsia="en-GB"/>
        </w:rPr>
        <w:t>Undertaker;</w:t>
      </w:r>
      <w:proofErr w:type="gramEnd"/>
    </w:p>
    <w:p w14:paraId="4FB55CE1"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6.10.1.3</w:t>
      </w:r>
      <w:r w:rsidRPr="0056409F">
        <w:rPr>
          <w:rFonts w:ascii="Calibri" w:eastAsia="Calibri" w:hAnsi="Calibri" w:cs="Calibri"/>
          <w:lang w:eastAsia="en-GB"/>
        </w:rPr>
        <w:t xml:space="preserve">loss or damage to the Works occasioned by any risk covered by the Works Insurance Policy or by an Excepted </w:t>
      </w:r>
      <w:proofErr w:type="gramStart"/>
      <w:r w:rsidRPr="0056409F">
        <w:rPr>
          <w:rFonts w:ascii="Calibri" w:eastAsia="Calibri" w:hAnsi="Calibri" w:cs="Calibri"/>
          <w:lang w:eastAsia="en-GB"/>
        </w:rPr>
        <w:t>Risk;</w:t>
      </w:r>
      <w:proofErr w:type="gramEnd"/>
    </w:p>
    <w:p w14:paraId="7BB902E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6.10.1.4civil commotion or the use or threat of terrorism and/or the activities of the relevant authorities in dealing with such event or threat; or</w:t>
      </w:r>
    </w:p>
    <w:p w14:paraId="03B1164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lastRenderedPageBreak/>
        <w:t xml:space="preserve">6.10.1.5the exercise by the United Kingdom Government or any Local or Public Authority of any statutory power that is not occasioned by a default of the Contractor or any Contractor's </w:t>
      </w:r>
      <w:proofErr w:type="gramStart"/>
      <w:r w:rsidRPr="0056409F">
        <w:rPr>
          <w:rFonts w:ascii="Arial" w:eastAsia="Times New Roman" w:hAnsi="Arial" w:cs="Arial"/>
          <w:color w:val="222222"/>
          <w:sz w:val="17"/>
          <w:szCs w:val="17"/>
          <w:lang w:eastAsia="en-GB"/>
        </w:rPr>
        <w:t>Person</w:t>
      </w:r>
      <w:proofErr w:type="gramEnd"/>
      <w:r w:rsidRPr="0056409F">
        <w:rPr>
          <w:rFonts w:ascii="Arial" w:eastAsia="Times New Roman" w:hAnsi="Arial" w:cs="Arial"/>
          <w:color w:val="222222"/>
          <w:sz w:val="17"/>
          <w:szCs w:val="17"/>
          <w:lang w:eastAsia="en-GB"/>
        </w:rPr>
        <w:t xml:space="preserve"> but which directly affects the execution of the Works,</w:t>
      </w:r>
    </w:p>
    <w:p w14:paraId="3BAFC09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then either Party, subject to clause </w:t>
      </w:r>
      <w:r w:rsidRPr="0056409F">
        <w:rPr>
          <w:rFonts w:ascii="Arial" w:eastAsia="Times New Roman" w:hAnsi="Arial" w:cs="Arial"/>
          <w:color w:val="222222"/>
          <w:sz w:val="17"/>
          <w:szCs w:val="17"/>
          <w:u w:val="single"/>
          <w:lang w:eastAsia="en-GB"/>
        </w:rPr>
        <w:t>6.10.2</w:t>
      </w:r>
      <w:r w:rsidRPr="0056409F">
        <w:rPr>
          <w:rFonts w:ascii="Arial" w:eastAsia="Times New Roman" w:hAnsi="Arial" w:cs="Arial"/>
          <w:color w:val="222222"/>
          <w:sz w:val="17"/>
          <w:szCs w:val="17"/>
          <w:lang w:eastAsia="en-GB"/>
        </w:rPr>
        <w:t xml:space="preserve">, may upon the expiry of that relevant period of suspension give notice to the other that, unless the suspension ceases within 7 days after the date of receipt of that notice, he may terminate the Contractor's employment under this Contract. Failing such cessation within that </w:t>
      </w:r>
      <w:proofErr w:type="gramStart"/>
      <w:r w:rsidRPr="0056409F">
        <w:rPr>
          <w:rFonts w:ascii="Arial" w:eastAsia="Times New Roman" w:hAnsi="Arial" w:cs="Arial"/>
          <w:color w:val="222222"/>
          <w:sz w:val="17"/>
          <w:szCs w:val="17"/>
          <w:lang w:eastAsia="en-GB"/>
        </w:rPr>
        <w:t>7 day</w:t>
      </w:r>
      <w:proofErr w:type="gramEnd"/>
      <w:r w:rsidRPr="0056409F">
        <w:rPr>
          <w:rFonts w:ascii="Arial" w:eastAsia="Times New Roman" w:hAnsi="Arial" w:cs="Arial"/>
          <w:color w:val="222222"/>
          <w:sz w:val="17"/>
          <w:szCs w:val="17"/>
          <w:lang w:eastAsia="en-GB"/>
        </w:rPr>
        <w:t xml:space="preserve"> period, he may then by further notice terminate that employment.</w:t>
      </w:r>
    </w:p>
    <w:p w14:paraId="607D0A52"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6.10.2</w:t>
      </w:r>
      <w:r w:rsidRPr="0056409F">
        <w:rPr>
          <w:rFonts w:ascii="Calibri" w:eastAsia="Calibri" w:hAnsi="Calibri" w:cs="Calibri"/>
          <w:lang w:eastAsia="en-GB"/>
        </w:rPr>
        <w:t>The Contractor shall not be entitled to give notice under clause </w:t>
      </w:r>
      <w:r w:rsidRPr="0056409F">
        <w:rPr>
          <w:rFonts w:ascii="Calibri" w:eastAsia="Calibri" w:hAnsi="Calibri" w:cs="Calibri"/>
          <w:u w:val="single"/>
          <w:lang w:eastAsia="en-GB"/>
        </w:rPr>
        <w:t>6.10.1</w:t>
      </w:r>
      <w:r w:rsidRPr="0056409F">
        <w:rPr>
          <w:rFonts w:ascii="Calibri" w:eastAsia="Calibri" w:hAnsi="Calibri" w:cs="Calibri"/>
          <w:lang w:eastAsia="en-GB"/>
        </w:rPr>
        <w:t> in respect of the matter referred to in clause </w:t>
      </w:r>
      <w:r w:rsidRPr="0056409F">
        <w:rPr>
          <w:rFonts w:ascii="Calibri" w:eastAsia="Calibri" w:hAnsi="Calibri" w:cs="Calibri"/>
          <w:u w:val="single"/>
          <w:lang w:eastAsia="en-GB"/>
        </w:rPr>
        <w:t>6.10.1.3</w:t>
      </w:r>
      <w:r w:rsidRPr="0056409F">
        <w:rPr>
          <w:rFonts w:ascii="Calibri" w:eastAsia="Calibri" w:hAnsi="Calibri" w:cs="Calibri"/>
          <w:lang w:eastAsia="en-GB"/>
        </w:rPr>
        <w:t>where the loss or damage to the Works was caused by the negligence or default of the Contractor or any Contractor's Person.</w:t>
      </w:r>
    </w:p>
    <w:p w14:paraId="3801C9F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6.10.3Where this Contract is one to which regulation 73(1) of the PC Regulations applies the Employer shall be entitled by notice to the Contractor to terminate the Contractor's employment under this Contract where the grounds set out in regulation 73(1)(a) or 73(1)(c) of the PC Regulations apply.</w:t>
      </w:r>
    </w:p>
    <w:p w14:paraId="37AE3BA9"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6.11</w:t>
      </w:r>
      <w:r w:rsidRPr="0056409F">
        <w:rPr>
          <w:rFonts w:ascii="Calibri" w:eastAsia="Calibri" w:hAnsi="Calibri" w:cs="Calibri"/>
          <w:b/>
          <w:bCs/>
          <w:lang w:eastAsia="en-GB"/>
        </w:rPr>
        <w:t>Consequences of termination under clauses </w:t>
      </w:r>
      <w:r w:rsidRPr="0056409F">
        <w:rPr>
          <w:rFonts w:ascii="Calibri" w:eastAsia="Calibri" w:hAnsi="Calibri" w:cs="Calibri"/>
          <w:b/>
          <w:bCs/>
          <w:u w:val="single"/>
          <w:lang w:eastAsia="en-GB"/>
        </w:rPr>
        <w:t>6.8</w:t>
      </w:r>
      <w:r w:rsidRPr="0056409F">
        <w:rPr>
          <w:rFonts w:ascii="Calibri" w:eastAsia="Calibri" w:hAnsi="Calibri" w:cs="Calibri"/>
          <w:b/>
          <w:bCs/>
          <w:lang w:eastAsia="en-GB"/>
        </w:rPr>
        <w:t> to </w:t>
      </w:r>
      <w:r w:rsidRPr="0056409F">
        <w:rPr>
          <w:rFonts w:ascii="Calibri" w:eastAsia="Calibri" w:hAnsi="Calibri" w:cs="Calibri"/>
          <w:b/>
          <w:bCs/>
          <w:u w:val="single"/>
          <w:lang w:eastAsia="en-GB"/>
        </w:rPr>
        <w:t>6.10</w:t>
      </w:r>
    </w:p>
    <w:p w14:paraId="323392F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If the Contractor's employment is terminated under any of clauses </w:t>
      </w:r>
      <w:r w:rsidRPr="0056409F">
        <w:rPr>
          <w:rFonts w:ascii="Arial" w:eastAsia="Times New Roman" w:hAnsi="Arial" w:cs="Arial"/>
          <w:color w:val="222222"/>
          <w:sz w:val="17"/>
          <w:szCs w:val="17"/>
          <w:u w:val="single"/>
          <w:lang w:eastAsia="en-GB"/>
        </w:rPr>
        <w:t>6.8</w:t>
      </w:r>
      <w:r w:rsidRPr="0056409F">
        <w:rPr>
          <w:rFonts w:ascii="Arial" w:eastAsia="Times New Roman" w:hAnsi="Arial" w:cs="Arial"/>
          <w:color w:val="222222"/>
          <w:sz w:val="17"/>
          <w:szCs w:val="17"/>
          <w:lang w:eastAsia="en-GB"/>
        </w:rPr>
        <w:t> to </w:t>
      </w:r>
      <w:r w:rsidRPr="0056409F">
        <w:rPr>
          <w:rFonts w:ascii="Arial" w:eastAsia="Times New Roman" w:hAnsi="Arial" w:cs="Arial"/>
          <w:color w:val="222222"/>
          <w:sz w:val="17"/>
          <w:szCs w:val="17"/>
          <w:u w:val="single"/>
          <w:lang w:eastAsia="en-GB"/>
        </w:rPr>
        <w:t>6.10</w:t>
      </w:r>
      <w:r w:rsidRPr="0056409F">
        <w:rPr>
          <w:rFonts w:ascii="Arial" w:eastAsia="Times New Roman" w:hAnsi="Arial" w:cs="Arial"/>
          <w:color w:val="222222"/>
          <w:sz w:val="17"/>
          <w:szCs w:val="17"/>
          <w:lang w:eastAsia="en-GB"/>
        </w:rPr>
        <w:t> or under clause </w:t>
      </w:r>
      <w:r w:rsidRPr="0056409F">
        <w:rPr>
          <w:rFonts w:ascii="Arial" w:eastAsia="Times New Roman" w:hAnsi="Arial" w:cs="Arial"/>
          <w:color w:val="222222"/>
          <w:sz w:val="17"/>
          <w:szCs w:val="17"/>
          <w:u w:val="single"/>
          <w:lang w:eastAsia="en-GB"/>
        </w:rPr>
        <w:t>5.9</w:t>
      </w:r>
      <w:r w:rsidRPr="0056409F">
        <w:rPr>
          <w:rFonts w:ascii="Arial" w:eastAsia="Times New Roman" w:hAnsi="Arial" w:cs="Arial"/>
          <w:color w:val="222222"/>
          <w:sz w:val="17"/>
          <w:szCs w:val="17"/>
          <w:lang w:eastAsia="en-GB"/>
        </w:rPr>
        <w:t>:</w:t>
      </w:r>
    </w:p>
    <w:p w14:paraId="7F990B8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6.11.1no further sums shall become due to the Contractor otherwise than in accordance with this clause </w:t>
      </w:r>
      <w:proofErr w:type="gramStart"/>
      <w:r w:rsidRPr="0056409F">
        <w:rPr>
          <w:rFonts w:ascii="Arial" w:eastAsia="Times New Roman" w:hAnsi="Arial" w:cs="Arial"/>
          <w:color w:val="222222"/>
          <w:sz w:val="17"/>
          <w:szCs w:val="17"/>
          <w:u w:val="single"/>
          <w:lang w:eastAsia="en-GB"/>
        </w:rPr>
        <w:t>6.11</w:t>
      </w:r>
      <w:r w:rsidRPr="0056409F">
        <w:rPr>
          <w:rFonts w:ascii="Arial" w:eastAsia="Times New Roman" w:hAnsi="Arial" w:cs="Arial"/>
          <w:color w:val="222222"/>
          <w:sz w:val="17"/>
          <w:szCs w:val="17"/>
          <w:lang w:eastAsia="en-GB"/>
        </w:rPr>
        <w:t>;</w:t>
      </w:r>
      <w:proofErr w:type="gramEnd"/>
    </w:p>
    <w:p w14:paraId="2D5B398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6.11.2the Contractor shall as soon as reasonably </w:t>
      </w:r>
      <w:proofErr w:type="gramStart"/>
      <w:r w:rsidRPr="0056409F">
        <w:rPr>
          <w:rFonts w:ascii="Arial" w:eastAsia="Times New Roman" w:hAnsi="Arial" w:cs="Arial"/>
          <w:color w:val="222222"/>
          <w:sz w:val="17"/>
          <w:szCs w:val="17"/>
          <w:lang w:eastAsia="en-GB"/>
        </w:rPr>
        <w:t>practicable</w:t>
      </w:r>
      <w:proofErr w:type="gramEnd"/>
      <w:r w:rsidRPr="0056409F">
        <w:rPr>
          <w:rFonts w:ascii="Arial" w:eastAsia="Times New Roman" w:hAnsi="Arial" w:cs="Arial"/>
          <w:color w:val="222222"/>
          <w:sz w:val="17"/>
          <w:szCs w:val="17"/>
          <w:lang w:eastAsia="en-GB"/>
        </w:rPr>
        <w:t xml:space="preserve"> prepare an account. The account shall set out the amounts referred to in clauses </w:t>
      </w:r>
      <w:r w:rsidRPr="0056409F">
        <w:rPr>
          <w:rFonts w:ascii="Arial" w:eastAsia="Times New Roman" w:hAnsi="Arial" w:cs="Arial"/>
          <w:color w:val="222222"/>
          <w:sz w:val="17"/>
          <w:szCs w:val="17"/>
          <w:u w:val="single"/>
          <w:lang w:eastAsia="en-GB"/>
        </w:rPr>
        <w:t>6.11.2.1</w:t>
      </w:r>
      <w:r w:rsidRPr="0056409F">
        <w:rPr>
          <w:rFonts w:ascii="Arial" w:eastAsia="Times New Roman" w:hAnsi="Arial" w:cs="Arial"/>
          <w:color w:val="222222"/>
          <w:sz w:val="17"/>
          <w:szCs w:val="17"/>
          <w:lang w:eastAsia="en-GB"/>
        </w:rPr>
        <w:t> and </w:t>
      </w:r>
      <w:r w:rsidRPr="0056409F">
        <w:rPr>
          <w:rFonts w:ascii="Arial" w:eastAsia="Times New Roman" w:hAnsi="Arial" w:cs="Arial"/>
          <w:color w:val="222222"/>
          <w:sz w:val="17"/>
          <w:szCs w:val="17"/>
          <w:u w:val="single"/>
          <w:lang w:eastAsia="en-GB"/>
        </w:rPr>
        <w:t>6.11.2.2</w:t>
      </w:r>
      <w:r w:rsidRPr="0056409F">
        <w:rPr>
          <w:rFonts w:ascii="Arial" w:eastAsia="Times New Roman" w:hAnsi="Arial" w:cs="Arial"/>
          <w:color w:val="222222"/>
          <w:sz w:val="17"/>
          <w:szCs w:val="17"/>
          <w:lang w:eastAsia="en-GB"/>
        </w:rPr>
        <w:t> and, if applicable, clause </w:t>
      </w:r>
      <w:r w:rsidRPr="0056409F">
        <w:rPr>
          <w:rFonts w:ascii="Arial" w:eastAsia="Times New Roman" w:hAnsi="Arial" w:cs="Arial"/>
          <w:color w:val="222222"/>
          <w:sz w:val="17"/>
          <w:szCs w:val="17"/>
          <w:u w:val="single"/>
          <w:lang w:eastAsia="en-GB"/>
        </w:rPr>
        <w:t>6.11.2.3</w:t>
      </w:r>
      <w:r w:rsidRPr="0056409F">
        <w:rPr>
          <w:rFonts w:ascii="Arial" w:eastAsia="Times New Roman" w:hAnsi="Arial" w:cs="Arial"/>
          <w:color w:val="222222"/>
          <w:sz w:val="17"/>
          <w:szCs w:val="17"/>
          <w:lang w:eastAsia="en-GB"/>
        </w:rPr>
        <w:t>, namely:</w:t>
      </w:r>
    </w:p>
    <w:p w14:paraId="1FBB4FB5"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6.11.2.1</w:t>
      </w:r>
      <w:r w:rsidRPr="0056409F">
        <w:rPr>
          <w:rFonts w:ascii="Calibri" w:eastAsia="Calibri" w:hAnsi="Calibri" w:cs="Calibri"/>
          <w:lang w:eastAsia="en-GB"/>
        </w:rPr>
        <w:t>the total value of work properly executed at the date of termination of the Contractor's employment, ascertained in accordance with these </w:t>
      </w:r>
      <w:r w:rsidRPr="0056409F">
        <w:rPr>
          <w:rFonts w:ascii="Calibri" w:eastAsia="Calibri" w:hAnsi="Calibri" w:cs="Calibri"/>
          <w:u w:val="single"/>
          <w:lang w:eastAsia="en-GB"/>
        </w:rPr>
        <w:t>Conditions</w:t>
      </w:r>
      <w:r w:rsidRPr="0056409F">
        <w:rPr>
          <w:rFonts w:ascii="Calibri" w:eastAsia="Calibri" w:hAnsi="Calibri" w:cs="Calibri"/>
          <w:lang w:eastAsia="en-GB"/>
        </w:rPr>
        <w:t> as if the employment had not been terminated, together with any other amounts due to the Contractor under these </w:t>
      </w:r>
      <w:proofErr w:type="gramStart"/>
      <w:r w:rsidRPr="0056409F">
        <w:rPr>
          <w:rFonts w:ascii="Calibri" w:eastAsia="Calibri" w:hAnsi="Calibri" w:cs="Calibri"/>
          <w:u w:val="single"/>
          <w:lang w:eastAsia="en-GB"/>
        </w:rPr>
        <w:t>Conditions</w:t>
      </w:r>
      <w:r w:rsidRPr="0056409F">
        <w:rPr>
          <w:rFonts w:ascii="Calibri" w:eastAsia="Calibri" w:hAnsi="Calibri" w:cs="Calibri"/>
          <w:lang w:eastAsia="en-GB"/>
        </w:rPr>
        <w:t>;</w:t>
      </w:r>
      <w:proofErr w:type="gramEnd"/>
    </w:p>
    <w:p w14:paraId="6FED8DCB"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6.11.2.2</w:t>
      </w:r>
      <w:r w:rsidRPr="0056409F">
        <w:rPr>
          <w:rFonts w:ascii="Calibri" w:eastAsia="Calibri" w:hAnsi="Calibri" w:cs="Calibri"/>
          <w:lang w:eastAsia="en-GB"/>
        </w:rPr>
        <w:t xml:space="preserve">the cost of materials or goods (including Site Materials) properly ordered for the Works for which the Contractor then has paid or is legally bound to </w:t>
      </w:r>
      <w:proofErr w:type="gramStart"/>
      <w:r w:rsidRPr="0056409F">
        <w:rPr>
          <w:rFonts w:ascii="Calibri" w:eastAsia="Calibri" w:hAnsi="Calibri" w:cs="Calibri"/>
          <w:lang w:eastAsia="en-GB"/>
        </w:rPr>
        <w:t>pay;</w:t>
      </w:r>
      <w:proofErr w:type="gramEnd"/>
    </w:p>
    <w:p w14:paraId="0765AA0C"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6.11.2.3</w:t>
      </w:r>
      <w:r w:rsidRPr="0056409F">
        <w:rPr>
          <w:rFonts w:ascii="Calibri" w:eastAsia="Calibri" w:hAnsi="Calibri" w:cs="Calibri"/>
          <w:lang w:eastAsia="en-GB"/>
        </w:rPr>
        <w:t xml:space="preserve">any direct loss and/or damage caused to the Contractor by the </w:t>
      </w:r>
      <w:proofErr w:type="gramStart"/>
      <w:r w:rsidRPr="0056409F">
        <w:rPr>
          <w:rFonts w:ascii="Calibri" w:eastAsia="Calibri" w:hAnsi="Calibri" w:cs="Calibri"/>
          <w:lang w:eastAsia="en-GB"/>
        </w:rPr>
        <w:t>termination;</w:t>
      </w:r>
      <w:proofErr w:type="gramEnd"/>
    </w:p>
    <w:p w14:paraId="6239473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6.11.3the account shall include the amount, if any, referred to in clause </w:t>
      </w:r>
      <w:r w:rsidRPr="0056409F">
        <w:rPr>
          <w:rFonts w:ascii="Arial" w:eastAsia="Times New Roman" w:hAnsi="Arial" w:cs="Arial"/>
          <w:color w:val="222222"/>
          <w:sz w:val="17"/>
          <w:szCs w:val="17"/>
          <w:u w:val="single"/>
          <w:lang w:eastAsia="en-GB"/>
        </w:rPr>
        <w:t>6.11.2.3</w:t>
      </w:r>
      <w:r w:rsidRPr="0056409F">
        <w:rPr>
          <w:rFonts w:ascii="Arial" w:eastAsia="Times New Roman" w:hAnsi="Arial" w:cs="Arial"/>
          <w:color w:val="222222"/>
          <w:sz w:val="17"/>
          <w:szCs w:val="17"/>
          <w:lang w:eastAsia="en-GB"/>
        </w:rPr>
        <w:t> only where the Contractor's employment is terminated either: </w:t>
      </w:r>
    </w:p>
    <w:p w14:paraId="4A6E771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6.11.3.1under clause </w:t>
      </w:r>
      <w:r w:rsidRPr="0056409F">
        <w:rPr>
          <w:rFonts w:ascii="Arial" w:eastAsia="Times New Roman" w:hAnsi="Arial" w:cs="Arial"/>
          <w:color w:val="222222"/>
          <w:sz w:val="17"/>
          <w:szCs w:val="17"/>
          <w:u w:val="single"/>
          <w:lang w:eastAsia="en-GB"/>
        </w:rPr>
        <w:t>6.8</w:t>
      </w:r>
      <w:r w:rsidRPr="0056409F">
        <w:rPr>
          <w:rFonts w:ascii="Arial" w:eastAsia="Times New Roman" w:hAnsi="Arial" w:cs="Arial"/>
          <w:color w:val="222222"/>
          <w:sz w:val="17"/>
          <w:szCs w:val="17"/>
          <w:lang w:eastAsia="en-GB"/>
        </w:rPr>
        <w:t> or </w:t>
      </w:r>
      <w:r w:rsidRPr="0056409F">
        <w:rPr>
          <w:rFonts w:ascii="Arial" w:eastAsia="Times New Roman" w:hAnsi="Arial" w:cs="Arial"/>
          <w:color w:val="222222"/>
          <w:sz w:val="17"/>
          <w:szCs w:val="17"/>
          <w:u w:val="single"/>
          <w:lang w:eastAsia="en-GB"/>
        </w:rPr>
        <w:t>6.9</w:t>
      </w:r>
      <w:r w:rsidRPr="0056409F">
        <w:rPr>
          <w:rFonts w:ascii="Arial" w:eastAsia="Times New Roman" w:hAnsi="Arial" w:cs="Arial"/>
          <w:color w:val="222222"/>
          <w:sz w:val="17"/>
          <w:szCs w:val="17"/>
          <w:lang w:eastAsia="en-GB"/>
        </w:rPr>
        <w:t>; or</w:t>
      </w:r>
    </w:p>
    <w:p w14:paraId="0ADC040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6.11.3.2under clause </w:t>
      </w:r>
      <w:r w:rsidRPr="0056409F">
        <w:rPr>
          <w:rFonts w:ascii="Arial" w:eastAsia="Times New Roman" w:hAnsi="Arial" w:cs="Arial"/>
          <w:color w:val="222222"/>
          <w:sz w:val="17"/>
          <w:szCs w:val="17"/>
          <w:u w:val="single"/>
          <w:lang w:eastAsia="en-GB"/>
        </w:rPr>
        <w:t>6.10.1.3</w:t>
      </w:r>
      <w:r w:rsidRPr="0056409F">
        <w:rPr>
          <w:rFonts w:ascii="Arial" w:eastAsia="Times New Roman" w:hAnsi="Arial" w:cs="Arial"/>
          <w:color w:val="222222"/>
          <w:sz w:val="17"/>
          <w:szCs w:val="17"/>
          <w:lang w:eastAsia="en-GB"/>
        </w:rPr>
        <w:t xml:space="preserve">, if the loss or damage to the Works was caused by the negligence or default of the Employer or any Employer's </w:t>
      </w:r>
      <w:proofErr w:type="gramStart"/>
      <w:r w:rsidRPr="0056409F">
        <w:rPr>
          <w:rFonts w:ascii="Arial" w:eastAsia="Times New Roman" w:hAnsi="Arial" w:cs="Arial"/>
          <w:color w:val="222222"/>
          <w:sz w:val="17"/>
          <w:szCs w:val="17"/>
          <w:lang w:eastAsia="en-GB"/>
        </w:rPr>
        <w:t>Person;</w:t>
      </w:r>
      <w:proofErr w:type="gramEnd"/>
    </w:p>
    <w:p w14:paraId="3593436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6.11.4after taking into account amounts previously paid to the Contractor under this Contract, the Employer shall pay to the Contractor the amount properly due in respect of the account within 28 days of its submission by the Contractor to the Employer, without deduction of any retention. Payment by the Employer for any such materials and goods as are referred to in clause </w:t>
      </w:r>
      <w:r w:rsidRPr="0056409F">
        <w:rPr>
          <w:rFonts w:ascii="Arial" w:eastAsia="Times New Roman" w:hAnsi="Arial" w:cs="Arial"/>
          <w:color w:val="222222"/>
          <w:sz w:val="17"/>
          <w:szCs w:val="17"/>
          <w:u w:val="single"/>
          <w:lang w:eastAsia="en-GB"/>
        </w:rPr>
        <w:t>6.11.2.2</w:t>
      </w:r>
      <w:r w:rsidRPr="0056409F">
        <w:rPr>
          <w:rFonts w:ascii="Arial" w:eastAsia="Times New Roman" w:hAnsi="Arial" w:cs="Arial"/>
          <w:color w:val="222222"/>
          <w:sz w:val="17"/>
          <w:szCs w:val="17"/>
          <w:lang w:eastAsia="en-GB"/>
        </w:rPr>
        <w:t> shall be subject to those materials and goods thereupon becoming the property of the Employer.</w:t>
      </w:r>
    </w:p>
    <w:p w14:paraId="6D8CBAF9"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4AEDE163" w14:textId="77777777" w:rsidR="0056409F" w:rsidRPr="0056409F" w:rsidRDefault="0056409F" w:rsidP="0056409F">
      <w:pPr>
        <w:shd w:val="clear" w:color="auto" w:fill="ECE2E2"/>
        <w:spacing w:after="0" w:line="240" w:lineRule="auto"/>
        <w:rPr>
          <w:rFonts w:ascii="Calibri" w:eastAsia="Calibri" w:hAnsi="Calibri" w:cs="Calibri"/>
          <w:b/>
          <w:bCs/>
          <w:lang w:eastAsia="en-GB"/>
        </w:rPr>
      </w:pPr>
      <w:r w:rsidRPr="0056409F">
        <w:rPr>
          <w:rFonts w:ascii="Lato" w:eastAsia="Times New Roman" w:hAnsi="Lato" w:cs="Calibri"/>
          <w:b/>
          <w:bCs/>
          <w:color w:val="222222"/>
          <w:sz w:val="26"/>
          <w:szCs w:val="26"/>
          <w:lang w:eastAsia="en-GB"/>
        </w:rPr>
        <w:t>Section 7</w:t>
      </w:r>
      <w:r w:rsidRPr="0056409F">
        <w:rPr>
          <w:rFonts w:ascii="Calibri" w:eastAsia="Calibri" w:hAnsi="Calibri" w:cs="Calibri"/>
          <w:b/>
          <w:bCs/>
          <w:lang w:eastAsia="en-GB"/>
        </w:rPr>
        <w:t>Settlement of Disputes</w:t>
      </w:r>
    </w:p>
    <w:p w14:paraId="22EC616B"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7.1Mediation</w:t>
      </w:r>
    </w:p>
    <w:p w14:paraId="6162002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Subject to </w:t>
      </w:r>
      <w:r w:rsidRPr="0056409F">
        <w:rPr>
          <w:rFonts w:ascii="Arial" w:eastAsia="Times New Roman" w:hAnsi="Arial" w:cs="Arial"/>
          <w:color w:val="222222"/>
          <w:sz w:val="17"/>
          <w:szCs w:val="17"/>
          <w:u w:val="single"/>
          <w:lang w:eastAsia="en-GB"/>
        </w:rPr>
        <w:t>Article 6</w:t>
      </w:r>
      <w:r w:rsidRPr="0056409F">
        <w:rPr>
          <w:rFonts w:ascii="Arial" w:eastAsia="Times New Roman" w:hAnsi="Arial" w:cs="Arial"/>
          <w:color w:val="222222"/>
          <w:sz w:val="17"/>
          <w:szCs w:val="17"/>
          <w:lang w:eastAsia="en-GB"/>
        </w:rPr>
        <w:t>, if a dispute or difference arises under this Contract which cannot be resolved by direct negotiations, each Party shall give serious consideration to any request by the other to refer the matter to mediation.</w:t>
      </w:r>
    </w:p>
    <w:p w14:paraId="07AD313D"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7.2</w:t>
      </w:r>
      <w:r w:rsidRPr="0056409F">
        <w:rPr>
          <w:rFonts w:ascii="Calibri" w:eastAsia="Calibri" w:hAnsi="Calibri" w:cs="Calibri"/>
          <w:b/>
          <w:bCs/>
          <w:lang w:eastAsia="en-GB"/>
        </w:rPr>
        <w:t>Adjudication</w:t>
      </w:r>
    </w:p>
    <w:p w14:paraId="1A46ACC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If a dispute or difference arises under this Contract which either Party wishes to refer to adjudication, the Scheme shall apply except that for the purposes of the Scheme the Adjudicator shall be the person (if any) and the nominating body shall be that stated in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w:t>
      </w:r>
    </w:p>
    <w:p w14:paraId="246024CB" w14:textId="77777777" w:rsidR="0056409F" w:rsidRPr="0056409F" w:rsidRDefault="0056409F" w:rsidP="0056409F">
      <w:pPr>
        <w:shd w:val="clear" w:color="auto" w:fill="FFFFFF"/>
        <w:spacing w:after="0" w:line="240" w:lineRule="auto"/>
        <w:jc w:val="both"/>
        <w:rPr>
          <w:rFonts w:ascii="Calibri" w:eastAsia="Calibri" w:hAnsi="Calibri" w:cs="Calibri"/>
          <w:b/>
          <w:bCs/>
          <w:lang w:eastAsia="en-GB"/>
        </w:rPr>
      </w:pPr>
      <w:r w:rsidRPr="0056409F">
        <w:rPr>
          <w:rFonts w:ascii="Arial" w:eastAsia="Times New Roman" w:hAnsi="Arial" w:cs="Arial"/>
          <w:b/>
          <w:bCs/>
          <w:color w:val="222222"/>
          <w:sz w:val="17"/>
          <w:szCs w:val="17"/>
          <w:lang w:eastAsia="en-GB"/>
        </w:rPr>
        <w:t>7.3</w:t>
      </w:r>
      <w:r w:rsidRPr="0056409F">
        <w:rPr>
          <w:rFonts w:ascii="Calibri" w:eastAsia="Calibri" w:hAnsi="Calibri" w:cs="Calibri"/>
          <w:b/>
          <w:bCs/>
          <w:lang w:eastAsia="en-GB"/>
        </w:rPr>
        <w:t>Arbitration</w:t>
      </w:r>
    </w:p>
    <w:p w14:paraId="17703DF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For the purposes of </w:t>
      </w:r>
      <w:r w:rsidRPr="0056409F">
        <w:rPr>
          <w:rFonts w:ascii="Arial" w:eastAsia="Times New Roman" w:hAnsi="Arial" w:cs="Arial"/>
          <w:color w:val="222222"/>
          <w:sz w:val="17"/>
          <w:szCs w:val="17"/>
          <w:u w:val="single"/>
          <w:lang w:eastAsia="en-GB"/>
        </w:rPr>
        <w:t>Article 7</w:t>
      </w:r>
      <w:r w:rsidRPr="0056409F">
        <w:rPr>
          <w:rFonts w:ascii="Arial" w:eastAsia="Times New Roman" w:hAnsi="Arial" w:cs="Arial"/>
          <w:color w:val="222222"/>
          <w:sz w:val="17"/>
          <w:szCs w:val="17"/>
          <w:lang w:eastAsia="en-GB"/>
        </w:rPr>
        <w:t>, if it applies, the procedures for arbitration are set out in </w:t>
      </w:r>
      <w:r w:rsidRPr="0056409F">
        <w:rPr>
          <w:rFonts w:ascii="Arial" w:eastAsia="Times New Roman" w:hAnsi="Arial" w:cs="Arial"/>
          <w:color w:val="222222"/>
          <w:sz w:val="17"/>
          <w:szCs w:val="17"/>
          <w:u w:val="single"/>
          <w:lang w:eastAsia="en-GB"/>
        </w:rPr>
        <w:t>Schedule 1</w:t>
      </w:r>
      <w:r w:rsidRPr="0056409F">
        <w:rPr>
          <w:rFonts w:ascii="Arial" w:eastAsia="Times New Roman" w:hAnsi="Arial" w:cs="Arial"/>
          <w:color w:val="222222"/>
          <w:sz w:val="17"/>
          <w:szCs w:val="17"/>
          <w:lang w:eastAsia="en-GB"/>
        </w:rPr>
        <w:t>.</w:t>
      </w:r>
      <w:r w:rsidRPr="0056409F">
        <w:rPr>
          <w:rFonts w:ascii="Arial" w:eastAsia="Times New Roman" w:hAnsi="Arial" w:cs="Arial"/>
          <w:b/>
          <w:bCs/>
          <w:color w:val="222222"/>
          <w:sz w:val="14"/>
          <w:szCs w:val="14"/>
          <w:u w:val="single"/>
          <w:lang w:eastAsia="en-GB"/>
        </w:rPr>
        <w:t>[31]</w:t>
      </w:r>
    </w:p>
    <w:p w14:paraId="4804F0E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w:t>
      </w:r>
    </w:p>
    <w:p w14:paraId="0099FFFF"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2EFE90B6" w14:textId="77777777" w:rsidR="0056409F" w:rsidRPr="0056409F" w:rsidRDefault="0056409F" w:rsidP="0056409F">
      <w:pPr>
        <w:shd w:val="clear" w:color="auto" w:fill="ECE2E2"/>
        <w:spacing w:after="0" w:line="240" w:lineRule="auto"/>
        <w:rPr>
          <w:rFonts w:ascii="Calibri" w:eastAsia="Calibri" w:hAnsi="Calibri" w:cs="Calibri"/>
          <w:b/>
          <w:bCs/>
          <w:lang w:eastAsia="en-GB"/>
        </w:rPr>
      </w:pPr>
      <w:r w:rsidRPr="0056409F">
        <w:rPr>
          <w:rFonts w:ascii="Calibri" w:eastAsia="Calibri" w:hAnsi="Calibri" w:cs="Calibri"/>
          <w:b/>
          <w:bCs/>
          <w:lang w:eastAsia="en-GB"/>
        </w:rPr>
        <w:t>Schedules</w:t>
      </w:r>
    </w:p>
    <w:p w14:paraId="77025CFF" w14:textId="77777777" w:rsidR="0056409F" w:rsidRPr="0056409F" w:rsidRDefault="0056409F" w:rsidP="0056409F">
      <w:pPr>
        <w:shd w:val="clear" w:color="auto" w:fill="FFFFFF"/>
        <w:spacing w:after="0" w:line="240" w:lineRule="auto"/>
        <w:rPr>
          <w:rFonts w:ascii="Arial" w:eastAsia="Times New Roman" w:hAnsi="Arial" w:cs="Arial"/>
          <w:color w:val="222222"/>
          <w:sz w:val="3"/>
          <w:szCs w:val="3"/>
          <w:lang w:eastAsia="en-GB"/>
        </w:rPr>
      </w:pPr>
      <w:r w:rsidRPr="0056409F">
        <w:rPr>
          <w:rFonts w:ascii="Arial" w:eastAsia="Times New Roman" w:hAnsi="Arial" w:cs="Arial"/>
          <w:color w:val="222222"/>
          <w:sz w:val="3"/>
          <w:szCs w:val="3"/>
          <w:lang w:eastAsia="en-GB"/>
        </w:rPr>
        <w:t> </w:t>
      </w:r>
    </w:p>
    <w:p w14:paraId="30B6A7E6" w14:textId="77777777" w:rsidR="0056409F" w:rsidRPr="0056409F" w:rsidRDefault="0056409F" w:rsidP="0056409F">
      <w:pPr>
        <w:shd w:val="clear" w:color="auto" w:fill="ECE2E2"/>
        <w:spacing w:after="0" w:line="240" w:lineRule="auto"/>
        <w:rPr>
          <w:rFonts w:ascii="Calibri" w:eastAsia="Calibri" w:hAnsi="Calibri" w:cs="Calibri"/>
          <w:b/>
          <w:bCs/>
          <w:lang w:eastAsia="en-GB"/>
        </w:rPr>
      </w:pPr>
      <w:r w:rsidRPr="0056409F">
        <w:rPr>
          <w:rFonts w:ascii="Lato" w:eastAsia="Times New Roman" w:hAnsi="Lato" w:cs="Calibri"/>
          <w:b/>
          <w:bCs/>
          <w:color w:val="222222"/>
          <w:sz w:val="26"/>
          <w:szCs w:val="26"/>
          <w:lang w:eastAsia="en-GB"/>
        </w:rPr>
        <w:t>Schedule 1</w:t>
      </w:r>
      <w:r w:rsidRPr="0056409F">
        <w:rPr>
          <w:rFonts w:ascii="Calibri" w:eastAsia="Calibri" w:hAnsi="Calibri" w:cs="Calibri"/>
          <w:b/>
          <w:bCs/>
          <w:lang w:eastAsia="en-GB"/>
        </w:rPr>
        <w:t>Arbitration</w:t>
      </w:r>
    </w:p>
    <w:p w14:paraId="6A53EB2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(Clause </w:t>
      </w:r>
      <w:r w:rsidRPr="0056409F">
        <w:rPr>
          <w:rFonts w:ascii="Arial" w:eastAsia="Times New Roman" w:hAnsi="Arial" w:cs="Arial"/>
          <w:color w:val="222222"/>
          <w:sz w:val="17"/>
          <w:szCs w:val="17"/>
          <w:u w:val="single"/>
          <w:lang w:eastAsia="en-GB"/>
        </w:rPr>
        <w:t>7.3</w:t>
      </w:r>
      <w:r w:rsidRPr="0056409F">
        <w:rPr>
          <w:rFonts w:ascii="Arial" w:eastAsia="Times New Roman" w:hAnsi="Arial" w:cs="Arial"/>
          <w:color w:val="222222"/>
          <w:sz w:val="17"/>
          <w:szCs w:val="17"/>
          <w:lang w:eastAsia="en-GB"/>
        </w:rPr>
        <w:t>)</w:t>
      </w:r>
    </w:p>
    <w:p w14:paraId="30715E1C"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Conduct of arbitration</w:t>
      </w:r>
    </w:p>
    <w:p w14:paraId="0834265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1</w:t>
      </w:r>
      <w:r w:rsidRPr="0056409F">
        <w:rPr>
          <w:rFonts w:ascii="Arial" w:eastAsia="Times New Roman" w:hAnsi="Arial" w:cs="Arial"/>
          <w:color w:val="222222"/>
          <w:sz w:val="17"/>
          <w:szCs w:val="17"/>
          <w:lang w:eastAsia="en-GB"/>
        </w:rPr>
        <w:t>Any arbitration pursuant to </w:t>
      </w:r>
      <w:r w:rsidRPr="0056409F">
        <w:rPr>
          <w:rFonts w:ascii="Arial" w:eastAsia="Times New Roman" w:hAnsi="Arial" w:cs="Arial"/>
          <w:color w:val="222222"/>
          <w:sz w:val="17"/>
          <w:szCs w:val="17"/>
          <w:u w:val="single"/>
          <w:lang w:eastAsia="en-GB"/>
        </w:rPr>
        <w:t>Article 7</w:t>
      </w:r>
      <w:r w:rsidRPr="0056409F">
        <w:rPr>
          <w:rFonts w:ascii="Arial" w:eastAsia="Times New Roman" w:hAnsi="Arial" w:cs="Arial"/>
          <w:color w:val="222222"/>
          <w:sz w:val="17"/>
          <w:szCs w:val="17"/>
          <w:lang w:eastAsia="en-GB"/>
        </w:rPr>
        <w:t> shall be conducted in accordance with the JCT 2016 edition of the </w:t>
      </w:r>
      <w:hyperlink r:id="rId181" w:tgtFrame="EXT" w:history="1">
        <w:r w:rsidRPr="0056409F">
          <w:rPr>
            <w:rFonts w:ascii="Arial" w:eastAsia="Times New Roman" w:hAnsi="Arial" w:cs="Arial"/>
            <w:color w:val="0000BB"/>
            <w:sz w:val="17"/>
            <w:szCs w:val="17"/>
            <w:lang w:eastAsia="en-GB"/>
          </w:rPr>
          <w:t>Construction Industry Model Arbitration Rules</w:t>
        </w:r>
      </w:hyperlink>
      <w:r w:rsidRPr="0056409F">
        <w:rPr>
          <w:rFonts w:ascii="Arial" w:eastAsia="Times New Roman" w:hAnsi="Arial" w:cs="Arial"/>
          <w:color w:val="222222"/>
          <w:sz w:val="17"/>
          <w:szCs w:val="17"/>
          <w:lang w:eastAsia="en-GB"/>
        </w:rPr>
        <w:t> (CIMAR), provided that if any amendments to that edition of the Rules have been issued by the JCT the Parties may, by a joint notice to the Arbitrator, state that they wish the arbitration to be conducted in accordance with the Rules as so amended. References in this </w:t>
      </w:r>
      <w:r w:rsidRPr="0056409F">
        <w:rPr>
          <w:rFonts w:ascii="Arial" w:eastAsia="Times New Roman" w:hAnsi="Arial" w:cs="Arial"/>
          <w:color w:val="222222"/>
          <w:sz w:val="17"/>
          <w:szCs w:val="17"/>
          <w:u w:val="single"/>
          <w:lang w:eastAsia="en-GB"/>
        </w:rPr>
        <w:t>Schedule 1</w:t>
      </w:r>
      <w:r w:rsidRPr="0056409F">
        <w:rPr>
          <w:rFonts w:ascii="Arial" w:eastAsia="Times New Roman" w:hAnsi="Arial" w:cs="Arial"/>
          <w:color w:val="222222"/>
          <w:sz w:val="17"/>
          <w:szCs w:val="17"/>
          <w:lang w:eastAsia="en-GB"/>
        </w:rPr>
        <w:t> to a Rule or Rules are references to such Rule(s) as set out in the JCT 2016 edition of CIMAR.</w:t>
      </w:r>
    </w:p>
    <w:p w14:paraId="53AF02F0"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Notice of reference to arbitration</w:t>
      </w:r>
    </w:p>
    <w:p w14:paraId="7C10814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2</w:t>
      </w:r>
      <w:r w:rsidRPr="0056409F">
        <w:rPr>
          <w:rFonts w:ascii="Arial" w:eastAsia="Times New Roman" w:hAnsi="Arial" w:cs="Arial"/>
          <w:color w:val="222222"/>
          <w:sz w:val="17"/>
          <w:szCs w:val="17"/>
          <w:lang w:eastAsia="en-GB"/>
        </w:rPr>
        <w:t> </w:t>
      </w:r>
    </w:p>
    <w:p w14:paraId="203CAE08"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2.1</w:t>
      </w:r>
      <w:r w:rsidRPr="0056409F">
        <w:rPr>
          <w:rFonts w:ascii="Calibri" w:eastAsia="Calibri" w:hAnsi="Calibri" w:cs="Calibri"/>
          <w:lang w:eastAsia="en-GB"/>
        </w:rPr>
        <w:t>Where pursuant to </w:t>
      </w:r>
      <w:r w:rsidRPr="0056409F">
        <w:rPr>
          <w:rFonts w:ascii="Calibri" w:eastAsia="Calibri" w:hAnsi="Calibri" w:cs="Calibri"/>
          <w:u w:val="single"/>
          <w:lang w:eastAsia="en-GB"/>
        </w:rPr>
        <w:t>Article 7</w:t>
      </w:r>
      <w:r w:rsidRPr="0056409F">
        <w:rPr>
          <w:rFonts w:ascii="Calibri" w:eastAsia="Calibri" w:hAnsi="Calibri" w:cs="Calibri"/>
          <w:lang w:eastAsia="en-GB"/>
        </w:rPr>
        <w:t xml:space="preserve"> either Party requires a dispute or difference to be referred to arbitration, that Party shall serve on the other Party a notice of arbitration to such effect in accordance with Rule 2.1 identifying the dispute and requiring the other Party to agree to the appointment of an arbitrator. The Arbitrator shall be an individual agreed by the Parties or, failing such agreement within 14 days (or any agreed extension of that period) after the notice of arbitration is served, appointed on </w:t>
      </w:r>
      <w:r w:rsidRPr="0056409F">
        <w:rPr>
          <w:rFonts w:ascii="Calibri" w:eastAsia="Calibri" w:hAnsi="Calibri" w:cs="Calibri"/>
          <w:lang w:eastAsia="en-GB"/>
        </w:rPr>
        <w:lastRenderedPageBreak/>
        <w:t>the application of either Party in accordance with Rule 2.3 by the person named in the </w:t>
      </w:r>
      <w:r w:rsidRPr="0056409F">
        <w:rPr>
          <w:rFonts w:ascii="Calibri" w:eastAsia="Calibri" w:hAnsi="Calibri" w:cs="Calibri"/>
          <w:u w:val="single"/>
          <w:lang w:eastAsia="en-GB"/>
        </w:rPr>
        <w:t>Contract Particulars</w:t>
      </w:r>
      <w:r w:rsidRPr="0056409F">
        <w:rPr>
          <w:rFonts w:ascii="Calibri" w:eastAsia="Calibri" w:hAnsi="Calibri" w:cs="Calibri"/>
          <w:lang w:eastAsia="en-GB"/>
        </w:rPr>
        <w:t>.</w:t>
      </w:r>
    </w:p>
    <w:p w14:paraId="52ED1A9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2.2Where two or more related arbitral proceedings in respect of the Works fall under separate arbitration agreements, Rules 2.6, 2.7 and 2.8 shall apply.</w:t>
      </w:r>
    </w:p>
    <w:p w14:paraId="6D21B06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2.3After the Arbitrator has been appointed either Party may give a further notice of arbitration to the other Party and to the Arbitrator referring any other dispute which falls under </w:t>
      </w:r>
      <w:r w:rsidRPr="0056409F">
        <w:rPr>
          <w:rFonts w:ascii="Arial" w:eastAsia="Times New Roman" w:hAnsi="Arial" w:cs="Arial"/>
          <w:color w:val="222222"/>
          <w:sz w:val="17"/>
          <w:szCs w:val="17"/>
          <w:u w:val="single"/>
          <w:lang w:eastAsia="en-GB"/>
        </w:rPr>
        <w:t>Article 7</w:t>
      </w:r>
      <w:r w:rsidRPr="0056409F">
        <w:rPr>
          <w:rFonts w:ascii="Arial" w:eastAsia="Times New Roman" w:hAnsi="Arial" w:cs="Arial"/>
          <w:color w:val="222222"/>
          <w:sz w:val="17"/>
          <w:szCs w:val="17"/>
          <w:lang w:eastAsia="en-GB"/>
        </w:rPr>
        <w:t> to be decided in the arbitral proceedings and Rule 3.3 shall apply.</w:t>
      </w:r>
    </w:p>
    <w:p w14:paraId="40784272"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Powers of Arbitrator</w:t>
      </w:r>
    </w:p>
    <w:p w14:paraId="6099D4B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3</w:t>
      </w:r>
      <w:r w:rsidRPr="0056409F">
        <w:rPr>
          <w:rFonts w:ascii="Arial" w:eastAsia="Times New Roman" w:hAnsi="Arial" w:cs="Arial"/>
          <w:color w:val="222222"/>
          <w:sz w:val="17"/>
          <w:szCs w:val="17"/>
          <w:lang w:eastAsia="en-GB"/>
        </w:rPr>
        <w:t>Subject to the provisions of </w:t>
      </w:r>
      <w:r w:rsidRPr="0056409F">
        <w:rPr>
          <w:rFonts w:ascii="Arial" w:eastAsia="Times New Roman" w:hAnsi="Arial" w:cs="Arial"/>
          <w:color w:val="222222"/>
          <w:sz w:val="17"/>
          <w:szCs w:val="17"/>
          <w:u w:val="single"/>
          <w:lang w:eastAsia="en-GB"/>
        </w:rPr>
        <w:t>Article 7</w:t>
      </w:r>
      <w:r w:rsidRPr="0056409F">
        <w:rPr>
          <w:rFonts w:ascii="Arial" w:eastAsia="Times New Roman" w:hAnsi="Arial" w:cs="Arial"/>
          <w:color w:val="222222"/>
          <w:sz w:val="17"/>
          <w:szCs w:val="17"/>
          <w:lang w:eastAsia="en-GB"/>
        </w:rPr>
        <w:t> the Arbitrator shall, without prejudice to the generality of his powers, have power to rectify this Contract so that it accurately reflects the true agreement made by the Parties, to direct such measurements and/or valuations as may in his opinion be desirable in order to determine the rights of the Parties and to ascertain and award any sum which ought to have been the subject of or included in any certificate and to open up, review and revise any certificate, opinion, decision, requirement or notice and to determine all matters in dispute which shall be submitted to him in the same manner as if no such certificate, opinion, decision, requirement or notice had been given.</w:t>
      </w:r>
    </w:p>
    <w:p w14:paraId="088297B9"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Effect of award</w:t>
      </w:r>
    </w:p>
    <w:p w14:paraId="150357D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4</w:t>
      </w:r>
      <w:r w:rsidRPr="0056409F">
        <w:rPr>
          <w:rFonts w:ascii="Arial" w:eastAsia="Times New Roman" w:hAnsi="Arial" w:cs="Arial"/>
          <w:color w:val="222222"/>
          <w:sz w:val="17"/>
          <w:szCs w:val="17"/>
          <w:lang w:eastAsia="en-GB"/>
        </w:rPr>
        <w:t>Subject to paragraph </w:t>
      </w:r>
      <w:r w:rsidRPr="0056409F">
        <w:rPr>
          <w:rFonts w:ascii="Arial" w:eastAsia="Times New Roman" w:hAnsi="Arial" w:cs="Arial"/>
          <w:color w:val="222222"/>
          <w:sz w:val="17"/>
          <w:szCs w:val="17"/>
          <w:u w:val="single"/>
          <w:lang w:eastAsia="en-GB"/>
        </w:rPr>
        <w:t>5</w:t>
      </w:r>
      <w:r w:rsidRPr="0056409F">
        <w:rPr>
          <w:rFonts w:ascii="Arial" w:eastAsia="Times New Roman" w:hAnsi="Arial" w:cs="Arial"/>
          <w:color w:val="222222"/>
          <w:sz w:val="17"/>
          <w:szCs w:val="17"/>
          <w:lang w:eastAsia="en-GB"/>
        </w:rPr>
        <w:t> the award of the Arbitrator shall be final and binding on the Parties.</w:t>
      </w:r>
    </w:p>
    <w:p w14:paraId="3C4EBA50"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Appeal – questions of law</w:t>
      </w:r>
    </w:p>
    <w:p w14:paraId="334E60A9"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5</w:t>
      </w:r>
      <w:r w:rsidRPr="0056409F">
        <w:rPr>
          <w:rFonts w:ascii="Calibri" w:eastAsia="Calibri" w:hAnsi="Calibri" w:cs="Calibri"/>
          <w:lang w:eastAsia="en-GB"/>
        </w:rPr>
        <w:t>The Parties hereby agree pursuant to section 45(2)(a) and section 69(2)(a) of the Arbitration Act 1996 that either Party may (upon notice to the other Party and to the Arbitrator):</w:t>
      </w:r>
    </w:p>
    <w:p w14:paraId="60DF05D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5.1apply to the courts to determine any question of law arising in the course of the reference, and</w:t>
      </w:r>
    </w:p>
    <w:p w14:paraId="66EEF54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5.2appeal to the courts on any question of law arising out of an award made in an arbitration under this arbitration agreement.</w:t>
      </w:r>
    </w:p>
    <w:p w14:paraId="784449CE"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Arbitration Act 1996</w:t>
      </w:r>
    </w:p>
    <w:p w14:paraId="6ED059B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6</w:t>
      </w:r>
      <w:r w:rsidRPr="0056409F">
        <w:rPr>
          <w:rFonts w:ascii="Arial" w:eastAsia="Times New Roman" w:hAnsi="Arial" w:cs="Arial"/>
          <w:color w:val="222222"/>
          <w:sz w:val="17"/>
          <w:szCs w:val="17"/>
          <w:lang w:eastAsia="en-GB"/>
        </w:rPr>
        <w:t>The provisions of the Arbitration Act 1996 shall apply to any arbitration under this Contract wherever the same, or any part of it, shall be conducted.</w:t>
      </w:r>
    </w:p>
    <w:p w14:paraId="4A0DF73A"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14D245C3" w14:textId="77777777" w:rsidR="0056409F" w:rsidRPr="0056409F" w:rsidRDefault="0056409F" w:rsidP="0056409F">
      <w:pPr>
        <w:shd w:val="clear" w:color="auto" w:fill="ECE2E2"/>
        <w:spacing w:after="0" w:line="240" w:lineRule="auto"/>
        <w:rPr>
          <w:rFonts w:ascii="Calibri" w:eastAsia="Calibri" w:hAnsi="Calibri" w:cs="Calibri"/>
          <w:b/>
          <w:bCs/>
          <w:lang w:eastAsia="en-GB"/>
        </w:rPr>
      </w:pPr>
      <w:r w:rsidRPr="0056409F">
        <w:rPr>
          <w:rFonts w:ascii="Lato" w:eastAsia="Times New Roman" w:hAnsi="Lato" w:cs="Calibri"/>
          <w:b/>
          <w:bCs/>
          <w:color w:val="222222"/>
          <w:sz w:val="26"/>
          <w:szCs w:val="26"/>
          <w:lang w:eastAsia="en-GB"/>
        </w:rPr>
        <w:t>Schedule 2</w:t>
      </w:r>
      <w:r w:rsidRPr="0056409F">
        <w:rPr>
          <w:rFonts w:ascii="Calibri" w:eastAsia="Calibri" w:hAnsi="Calibri" w:cs="Calibri"/>
          <w:b/>
          <w:bCs/>
          <w:lang w:eastAsia="en-GB"/>
        </w:rPr>
        <w:t>Fluctuations – Contribution, levy and tax changes</w:t>
      </w:r>
    </w:p>
    <w:p w14:paraId="61CB0D9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(Clauses </w:t>
      </w:r>
      <w:r w:rsidRPr="0056409F">
        <w:rPr>
          <w:rFonts w:ascii="Arial" w:eastAsia="Times New Roman" w:hAnsi="Arial" w:cs="Arial"/>
          <w:color w:val="222222"/>
          <w:sz w:val="17"/>
          <w:szCs w:val="17"/>
          <w:u w:val="single"/>
          <w:lang w:eastAsia="en-GB"/>
        </w:rPr>
        <w:t>4.3</w:t>
      </w:r>
      <w:r w:rsidRPr="0056409F">
        <w:rPr>
          <w:rFonts w:ascii="Arial" w:eastAsia="Times New Roman" w:hAnsi="Arial" w:cs="Arial"/>
          <w:color w:val="222222"/>
          <w:sz w:val="17"/>
          <w:szCs w:val="17"/>
          <w:lang w:eastAsia="en-GB"/>
        </w:rPr>
        <w:t> and </w:t>
      </w:r>
      <w:r w:rsidRPr="0056409F">
        <w:rPr>
          <w:rFonts w:ascii="Arial" w:eastAsia="Times New Roman" w:hAnsi="Arial" w:cs="Arial"/>
          <w:color w:val="222222"/>
          <w:sz w:val="17"/>
          <w:szCs w:val="17"/>
          <w:u w:val="single"/>
          <w:lang w:eastAsia="en-GB"/>
        </w:rPr>
        <w:t>4.8</w:t>
      </w:r>
      <w:r w:rsidRPr="0056409F">
        <w:rPr>
          <w:rFonts w:ascii="Arial" w:eastAsia="Times New Roman" w:hAnsi="Arial" w:cs="Arial"/>
          <w:color w:val="222222"/>
          <w:sz w:val="17"/>
          <w:szCs w:val="17"/>
          <w:lang w:eastAsia="en-GB"/>
        </w:rPr>
        <w:t>)</w:t>
      </w:r>
    </w:p>
    <w:p w14:paraId="45D4A20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Not applicable</w:t>
      </w:r>
    </w:p>
    <w:p w14:paraId="095900C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w:t>
      </w:r>
    </w:p>
    <w:p w14:paraId="367E722F"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2BEF43E6" w14:textId="77777777" w:rsidR="0056409F" w:rsidRPr="0056409F" w:rsidRDefault="0056409F" w:rsidP="0056409F">
      <w:pPr>
        <w:shd w:val="clear" w:color="auto" w:fill="ECE2E2"/>
        <w:spacing w:after="0" w:line="240" w:lineRule="auto"/>
        <w:rPr>
          <w:rFonts w:ascii="Calibri" w:eastAsia="Calibri" w:hAnsi="Calibri" w:cs="Calibri"/>
          <w:b/>
          <w:bCs/>
          <w:lang w:eastAsia="en-GB"/>
        </w:rPr>
      </w:pPr>
      <w:r w:rsidRPr="0056409F">
        <w:rPr>
          <w:rFonts w:ascii="Lato" w:eastAsia="Times New Roman" w:hAnsi="Lato" w:cs="Calibri"/>
          <w:b/>
          <w:bCs/>
          <w:color w:val="222222"/>
          <w:sz w:val="26"/>
          <w:szCs w:val="26"/>
          <w:lang w:eastAsia="en-GB"/>
        </w:rPr>
        <w:t>Schedule 3</w:t>
      </w:r>
      <w:r w:rsidRPr="0056409F">
        <w:rPr>
          <w:rFonts w:ascii="Calibri" w:eastAsia="Calibri" w:hAnsi="Calibri" w:cs="Calibri"/>
          <w:b/>
          <w:bCs/>
          <w:lang w:eastAsia="en-GB"/>
        </w:rPr>
        <w:t>Supplemental Provisions</w:t>
      </w:r>
    </w:p>
    <w:p w14:paraId="150CABB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w:t>
      </w:r>
      <w:r w:rsidRPr="0056409F">
        <w:rPr>
          <w:rFonts w:ascii="Arial" w:eastAsia="Times New Roman" w:hAnsi="Arial" w:cs="Arial"/>
          <w:color w:val="222222"/>
          <w:sz w:val="17"/>
          <w:szCs w:val="17"/>
          <w:u w:val="single"/>
          <w:lang w:eastAsia="en-GB"/>
        </w:rPr>
        <w:t>Seventh</w:t>
      </w:r>
      <w:r w:rsidRPr="0056409F">
        <w:rPr>
          <w:rFonts w:ascii="Arial" w:eastAsia="Times New Roman" w:hAnsi="Arial" w:cs="Arial"/>
          <w:color w:val="222222"/>
          <w:sz w:val="17"/>
          <w:szCs w:val="17"/>
          <w:lang w:eastAsia="en-GB"/>
        </w:rPr>
        <w:t> Recital)</w:t>
      </w:r>
    </w:p>
    <w:p w14:paraId="222376A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Supplemental Provisions </w:t>
      </w:r>
      <w:r w:rsidRPr="0056409F">
        <w:rPr>
          <w:rFonts w:ascii="Arial" w:eastAsia="Times New Roman" w:hAnsi="Arial" w:cs="Arial"/>
          <w:color w:val="222222"/>
          <w:sz w:val="17"/>
          <w:szCs w:val="17"/>
          <w:u w:val="single"/>
          <w:lang w:eastAsia="en-GB"/>
        </w:rPr>
        <w:t>1</w:t>
      </w:r>
      <w:r w:rsidRPr="0056409F">
        <w:rPr>
          <w:rFonts w:ascii="Arial" w:eastAsia="Times New Roman" w:hAnsi="Arial" w:cs="Arial"/>
          <w:color w:val="222222"/>
          <w:sz w:val="17"/>
          <w:szCs w:val="17"/>
          <w:lang w:eastAsia="en-GB"/>
        </w:rPr>
        <w:t> to </w:t>
      </w:r>
      <w:r w:rsidRPr="0056409F">
        <w:rPr>
          <w:rFonts w:ascii="Arial" w:eastAsia="Times New Roman" w:hAnsi="Arial" w:cs="Arial"/>
          <w:color w:val="222222"/>
          <w:sz w:val="17"/>
          <w:szCs w:val="17"/>
          <w:u w:val="single"/>
          <w:lang w:eastAsia="en-GB"/>
        </w:rPr>
        <w:t>6</w:t>
      </w:r>
      <w:r w:rsidRPr="0056409F">
        <w:rPr>
          <w:rFonts w:ascii="Arial" w:eastAsia="Times New Roman" w:hAnsi="Arial" w:cs="Arial"/>
          <w:color w:val="222222"/>
          <w:sz w:val="17"/>
          <w:szCs w:val="17"/>
          <w:lang w:eastAsia="en-GB"/>
        </w:rPr>
        <w:t> apply unless otherwise stated in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Supplemental Provision </w:t>
      </w:r>
      <w:r w:rsidRPr="0056409F">
        <w:rPr>
          <w:rFonts w:ascii="Arial" w:eastAsia="Times New Roman" w:hAnsi="Arial" w:cs="Arial"/>
          <w:color w:val="222222"/>
          <w:sz w:val="17"/>
          <w:szCs w:val="17"/>
          <w:u w:val="single"/>
          <w:lang w:eastAsia="en-GB"/>
        </w:rPr>
        <w:t>7</w:t>
      </w:r>
      <w:r w:rsidRPr="0056409F">
        <w:rPr>
          <w:rFonts w:ascii="Arial" w:eastAsia="Times New Roman" w:hAnsi="Arial" w:cs="Arial"/>
          <w:color w:val="222222"/>
          <w:sz w:val="17"/>
          <w:szCs w:val="17"/>
          <w:lang w:eastAsia="en-GB"/>
        </w:rPr>
        <w:t> applies where the Employer is a Local or Public Authority or other body of the type mentioned in that provision; Supplemental Provision </w:t>
      </w:r>
      <w:r w:rsidRPr="0056409F">
        <w:rPr>
          <w:rFonts w:ascii="Arial" w:eastAsia="Times New Roman" w:hAnsi="Arial" w:cs="Arial"/>
          <w:color w:val="222222"/>
          <w:sz w:val="17"/>
          <w:szCs w:val="17"/>
          <w:u w:val="single"/>
          <w:lang w:eastAsia="en-GB"/>
        </w:rPr>
        <w:t>8</w:t>
      </w:r>
      <w:r w:rsidRPr="0056409F">
        <w:rPr>
          <w:rFonts w:ascii="Arial" w:eastAsia="Times New Roman" w:hAnsi="Arial" w:cs="Arial"/>
          <w:color w:val="222222"/>
          <w:sz w:val="17"/>
          <w:szCs w:val="17"/>
          <w:lang w:eastAsia="en-GB"/>
        </w:rPr>
        <w:t xml:space="preserve"> applies where the Employer is a Local or Public </w:t>
      </w:r>
      <w:proofErr w:type="gramStart"/>
      <w:r w:rsidRPr="0056409F">
        <w:rPr>
          <w:rFonts w:ascii="Arial" w:eastAsia="Times New Roman" w:hAnsi="Arial" w:cs="Arial"/>
          <w:color w:val="222222"/>
          <w:sz w:val="17"/>
          <w:szCs w:val="17"/>
          <w:lang w:eastAsia="en-GB"/>
        </w:rPr>
        <w:t>Authority</w:t>
      </w:r>
      <w:proofErr w:type="gramEnd"/>
      <w:r w:rsidRPr="0056409F">
        <w:rPr>
          <w:rFonts w:ascii="Arial" w:eastAsia="Times New Roman" w:hAnsi="Arial" w:cs="Arial"/>
          <w:color w:val="222222"/>
          <w:sz w:val="17"/>
          <w:szCs w:val="17"/>
          <w:lang w:eastAsia="en-GB"/>
        </w:rPr>
        <w:t xml:space="preserve"> and this Contract is subject to the PC Regulations.</w:t>
      </w:r>
    </w:p>
    <w:p w14:paraId="458C885D"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Collaborative working</w:t>
      </w:r>
    </w:p>
    <w:p w14:paraId="3B58367F"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1</w:t>
      </w:r>
      <w:r w:rsidRPr="0056409F">
        <w:rPr>
          <w:rFonts w:ascii="Calibri" w:eastAsia="Calibri" w:hAnsi="Calibri" w:cs="Calibri"/>
          <w:lang w:eastAsia="en-GB"/>
        </w:rPr>
        <w:t>The Parties shall work with each other and with other project team members in a co-operative and collaborative manner, in good faith and in a spirit of trust and respect. To that end, each shall support collaborative behaviour and address behaviour which is not collaborative.</w:t>
      </w:r>
    </w:p>
    <w:p w14:paraId="422F7064"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Health and safety</w:t>
      </w:r>
    </w:p>
    <w:p w14:paraId="30F78665"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2</w:t>
      </w:r>
      <w:r w:rsidRPr="0056409F">
        <w:rPr>
          <w:rFonts w:ascii="Calibri" w:eastAsia="Calibri" w:hAnsi="Calibri" w:cs="Calibri"/>
          <w:lang w:eastAsia="en-GB"/>
        </w:rPr>
        <w:t> </w:t>
      </w:r>
    </w:p>
    <w:p w14:paraId="22EB90E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2.1Without limiting either Party's statutory and/or regulatory duties and responsibilities and/or the specific health and safety requirements of this Contract, the Parties will endeavour to establish and maintain a culture and working environment in which health and safety is of paramount concern to everybody involved with the project.</w:t>
      </w:r>
    </w:p>
    <w:p w14:paraId="4222E14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2.2In addition to the specific health and safety requirements of this Contract, the Contractor undertakes to:</w:t>
      </w:r>
    </w:p>
    <w:p w14:paraId="4F2A630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2.2.1comply with any and all approved codes of practice produced or promulgated by the Health and Safety </w:t>
      </w:r>
      <w:proofErr w:type="gramStart"/>
      <w:r w:rsidRPr="0056409F">
        <w:rPr>
          <w:rFonts w:ascii="Arial" w:eastAsia="Times New Roman" w:hAnsi="Arial" w:cs="Arial"/>
          <w:color w:val="222222"/>
          <w:sz w:val="17"/>
          <w:szCs w:val="17"/>
          <w:lang w:eastAsia="en-GB"/>
        </w:rPr>
        <w:t>Executive;</w:t>
      </w:r>
      <w:proofErr w:type="gramEnd"/>
    </w:p>
    <w:p w14:paraId="2826AAE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2.2.2ensure that all personnel engaged by the Contractor and members of the Contractor's supply chain on site receive appropriate site-specific health and safety induction training and regular refresher </w:t>
      </w:r>
      <w:proofErr w:type="gramStart"/>
      <w:r w:rsidRPr="0056409F">
        <w:rPr>
          <w:rFonts w:ascii="Arial" w:eastAsia="Times New Roman" w:hAnsi="Arial" w:cs="Arial"/>
          <w:color w:val="222222"/>
          <w:sz w:val="17"/>
          <w:szCs w:val="17"/>
          <w:lang w:eastAsia="en-GB"/>
        </w:rPr>
        <w:t>training;</w:t>
      </w:r>
      <w:proofErr w:type="gramEnd"/>
    </w:p>
    <w:p w14:paraId="6E77878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2.2.3ensure that all such personnel have access at all times to competent health and safety advice in accordance with regulation 7 of the Management of Health and Safety at Work Regulations 1999; and</w:t>
      </w:r>
    </w:p>
    <w:p w14:paraId="7A9752E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2.2.4ensure that there is full and proper health and safety consultation with all such personnel in accordance with the Health and Safety (Consultation with Employees) Regulations 1996. </w:t>
      </w:r>
    </w:p>
    <w:p w14:paraId="1A547AB5"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Cost savings and value improvements</w:t>
      </w:r>
    </w:p>
    <w:p w14:paraId="35F41EF0"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3</w:t>
      </w:r>
      <w:r w:rsidRPr="0056409F">
        <w:rPr>
          <w:rFonts w:ascii="Calibri" w:eastAsia="Calibri" w:hAnsi="Calibri" w:cs="Calibri"/>
          <w:lang w:eastAsia="en-GB"/>
        </w:rPr>
        <w:t> </w:t>
      </w:r>
    </w:p>
    <w:p w14:paraId="7153A4F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3.1The Contractor is encouraged to propose changes to designs and specifications for the Works and/or to the programme for their execution that may benefit the Employer, whether in the form of a reduction in the cost of the Works or their associated life cycle costs, through practical completion at a date earlier than the date for completion or otherwise.</w:t>
      </w:r>
    </w:p>
    <w:p w14:paraId="30EC986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3.2The Contractor shall provide details of his proposed changes, identifying them as suggested under this Supplemental Provision </w:t>
      </w:r>
      <w:r w:rsidRPr="0056409F">
        <w:rPr>
          <w:rFonts w:ascii="Arial" w:eastAsia="Times New Roman" w:hAnsi="Arial" w:cs="Arial"/>
          <w:color w:val="222222"/>
          <w:sz w:val="17"/>
          <w:szCs w:val="17"/>
          <w:u w:val="single"/>
          <w:lang w:eastAsia="en-GB"/>
        </w:rPr>
        <w:t>3</w:t>
      </w:r>
      <w:r w:rsidRPr="0056409F">
        <w:rPr>
          <w:rFonts w:ascii="Arial" w:eastAsia="Times New Roman" w:hAnsi="Arial" w:cs="Arial"/>
          <w:color w:val="222222"/>
          <w:sz w:val="17"/>
          <w:szCs w:val="17"/>
          <w:lang w:eastAsia="en-GB"/>
        </w:rPr>
        <w:t>, together with his assessment of the benefit he believes the Employer may obtain, expressed in financial terms, and a quotation. </w:t>
      </w:r>
    </w:p>
    <w:p w14:paraId="7F9EBCC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3.3Where the Employer wishes to implement a change proposed by the Contractor, the Parties shall negotiate with a view to agreeing its value, the financial benefit and any adjustment to the date for completion. Upon agreement, the change and the amount of any adjustment of the Contract Sum shall be confirmed in an Architect/Contract Administrator's </w:t>
      </w:r>
      <w:r w:rsidRPr="0056409F">
        <w:rPr>
          <w:rFonts w:ascii="Arial" w:eastAsia="Times New Roman" w:hAnsi="Arial" w:cs="Arial"/>
          <w:color w:val="222222"/>
          <w:sz w:val="17"/>
          <w:szCs w:val="17"/>
          <w:lang w:eastAsia="en-GB"/>
        </w:rPr>
        <w:lastRenderedPageBreak/>
        <w:t>instruction, together with the share of the financial benefit to be paid to the Contractor and any adjustment to the date for completion.</w:t>
      </w:r>
    </w:p>
    <w:p w14:paraId="07BDA5B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3.4Original proposals by the Contractor under this Supplemental Provision </w:t>
      </w:r>
      <w:r w:rsidRPr="0056409F">
        <w:rPr>
          <w:rFonts w:ascii="Arial" w:eastAsia="Times New Roman" w:hAnsi="Arial" w:cs="Arial"/>
          <w:color w:val="222222"/>
          <w:sz w:val="17"/>
          <w:szCs w:val="17"/>
          <w:u w:val="single"/>
          <w:lang w:eastAsia="en-GB"/>
        </w:rPr>
        <w:t>3</w:t>
      </w:r>
      <w:r w:rsidRPr="0056409F">
        <w:rPr>
          <w:rFonts w:ascii="Arial" w:eastAsia="Times New Roman" w:hAnsi="Arial" w:cs="Arial"/>
          <w:color w:val="222222"/>
          <w:sz w:val="17"/>
          <w:szCs w:val="17"/>
          <w:lang w:eastAsia="en-GB"/>
        </w:rPr>
        <w:t> may only be instructed in accordance with it, provided always that nothing shall prevent the Employer from utilising other contractors to implement such changes after practical completion of the Works. </w:t>
      </w:r>
    </w:p>
    <w:p w14:paraId="118C3661"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Sustainable development and environmental considerations</w:t>
      </w:r>
    </w:p>
    <w:p w14:paraId="4B0EDE3C"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4</w:t>
      </w:r>
      <w:r w:rsidRPr="0056409F">
        <w:rPr>
          <w:rFonts w:ascii="Calibri" w:eastAsia="Calibri" w:hAnsi="Calibri" w:cs="Calibri"/>
          <w:lang w:eastAsia="en-GB"/>
        </w:rPr>
        <w:t> </w:t>
      </w:r>
    </w:p>
    <w:p w14:paraId="14708A1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4.1The Contractor is encouraged to suggest economically viable amendments to the Works which, if instructed as a variation under clause </w:t>
      </w:r>
      <w:r w:rsidRPr="0056409F">
        <w:rPr>
          <w:rFonts w:ascii="Arial" w:eastAsia="Times New Roman" w:hAnsi="Arial" w:cs="Arial"/>
          <w:color w:val="222222"/>
          <w:sz w:val="17"/>
          <w:szCs w:val="17"/>
          <w:u w:val="single"/>
          <w:lang w:eastAsia="en-GB"/>
        </w:rPr>
        <w:t>3.6.1</w:t>
      </w:r>
      <w:r w:rsidRPr="0056409F">
        <w:rPr>
          <w:rFonts w:ascii="Arial" w:eastAsia="Times New Roman" w:hAnsi="Arial" w:cs="Arial"/>
          <w:color w:val="222222"/>
          <w:sz w:val="17"/>
          <w:szCs w:val="17"/>
          <w:lang w:eastAsia="en-GB"/>
        </w:rPr>
        <w:t>, may result in an improvement in environmental performance in the carrying out of the Works or of the completed Works.</w:t>
      </w:r>
    </w:p>
    <w:p w14:paraId="3C6DD26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4.2The Contractor shall provide to the Employer all information that he reasonably requests regarding the environmental impact of the supply and use of materials and goods which the Contractor selects.</w:t>
      </w:r>
    </w:p>
    <w:p w14:paraId="5C2E32B4"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Performance Indicators and monitoring</w:t>
      </w:r>
    </w:p>
    <w:p w14:paraId="735C0971"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5</w:t>
      </w:r>
      <w:r w:rsidRPr="0056409F">
        <w:rPr>
          <w:rFonts w:ascii="Calibri" w:eastAsia="Calibri" w:hAnsi="Calibri" w:cs="Calibri"/>
          <w:lang w:eastAsia="en-GB"/>
        </w:rPr>
        <w:t> </w:t>
      </w:r>
    </w:p>
    <w:p w14:paraId="2CE31D0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5.1The Employer shall monitor and assess the Contractor's performance by reference to any performance indicators stated or identified in the Contract Documents.</w:t>
      </w:r>
    </w:p>
    <w:p w14:paraId="1FDD5B7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5.2The Contractor shall provide to the Employer all information that he may reasonably require to monitor and assess the Contractor's performance against the targets for those performance indicators.</w:t>
      </w:r>
    </w:p>
    <w:p w14:paraId="0A0A36A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5.3Where the Employer considers that a target for any of those performance indicators may not be met, he may inform the Contractor who shall submit his proposals for improving his performance against that target to the Employer.</w:t>
      </w:r>
    </w:p>
    <w:p w14:paraId="44E053E7"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Notification and negotiation of disputes</w:t>
      </w:r>
    </w:p>
    <w:p w14:paraId="6CFFA293"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6</w:t>
      </w:r>
      <w:r w:rsidRPr="0056409F">
        <w:rPr>
          <w:rFonts w:ascii="Calibri" w:eastAsia="Calibri" w:hAnsi="Calibri" w:cs="Calibri"/>
          <w:lang w:eastAsia="en-GB"/>
        </w:rPr>
        <w:t>With a view to avoidance or early resolution of disputes or differences (subject to </w:t>
      </w:r>
      <w:r w:rsidRPr="0056409F">
        <w:rPr>
          <w:rFonts w:ascii="Calibri" w:eastAsia="Calibri" w:hAnsi="Calibri" w:cs="Calibri"/>
          <w:u w:val="single"/>
          <w:lang w:eastAsia="en-GB"/>
        </w:rPr>
        <w:t>Article 6</w:t>
      </w:r>
      <w:r w:rsidRPr="0056409F">
        <w:rPr>
          <w:rFonts w:ascii="Calibri" w:eastAsia="Calibri" w:hAnsi="Calibri" w:cs="Calibri"/>
          <w:lang w:eastAsia="en-GB"/>
        </w:rPr>
        <w:t>), each Party shall promptly notify the other of any matter that appears likely to give rise to a dispute or difference. The senior executives nominated in the </w:t>
      </w:r>
      <w:r w:rsidRPr="0056409F">
        <w:rPr>
          <w:rFonts w:ascii="Calibri" w:eastAsia="Calibri" w:hAnsi="Calibri" w:cs="Calibri"/>
          <w:u w:val="single"/>
          <w:lang w:eastAsia="en-GB"/>
        </w:rPr>
        <w:t xml:space="preserve">Contract </w:t>
      </w:r>
      <w:proofErr w:type="gramStart"/>
      <w:r w:rsidRPr="0056409F">
        <w:rPr>
          <w:rFonts w:ascii="Calibri" w:eastAsia="Calibri" w:hAnsi="Calibri" w:cs="Calibri"/>
          <w:u w:val="single"/>
          <w:lang w:eastAsia="en-GB"/>
        </w:rPr>
        <w:t>Particulars</w:t>
      </w:r>
      <w:r w:rsidRPr="0056409F">
        <w:rPr>
          <w:rFonts w:ascii="Calibri" w:eastAsia="Calibri" w:hAnsi="Calibri" w:cs="Calibri"/>
          <w:lang w:eastAsia="en-GB"/>
        </w:rPr>
        <w:t>(</w:t>
      </w:r>
      <w:proofErr w:type="gramEnd"/>
      <w:r w:rsidRPr="0056409F">
        <w:rPr>
          <w:rFonts w:ascii="Calibri" w:eastAsia="Calibri" w:hAnsi="Calibri" w:cs="Calibri"/>
          <w:lang w:eastAsia="en-GB"/>
        </w:rPr>
        <w:t>or if either is not available, a colleague of similar standing) shall meet as soon as practicable for direct, good faith negotiations to resolve the matter. </w:t>
      </w:r>
    </w:p>
    <w:p w14:paraId="260CE38E"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Transparency</w:t>
      </w:r>
    </w:p>
    <w:p w14:paraId="578285B1"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7</w:t>
      </w:r>
      <w:r w:rsidRPr="0056409F">
        <w:rPr>
          <w:rFonts w:ascii="Calibri" w:eastAsia="Calibri" w:hAnsi="Calibri" w:cs="Calibri"/>
          <w:lang w:eastAsia="en-GB"/>
        </w:rPr>
        <w:t>Where the Employer is a Local or Public Authority or other body to whom the provisions of the Freedom of Information Act 2000 ('FOIA') apply, the Parties acknowledge that, except for any information which is exempt from disclosure in accordance with the provisions of FOIA, the content of this Contract is not confidential. The Employer shall be responsible for determining in his absolute discretion whether any of the content of this Contract is exempt from disclosure in accordance with the provisions of FOIA. Notwithstanding any other term of this Contract:</w:t>
      </w:r>
    </w:p>
    <w:p w14:paraId="454FBF9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7.1the Contractor hereby consents to the Employer publishing any amendments to the standard form JCT contract in their entirety, including changes to the standard form agreed from time to time, but in each case with any information which is exempt from disclosure in accordance with the provisions of FOIA </w:t>
      </w:r>
      <w:proofErr w:type="gramStart"/>
      <w:r w:rsidRPr="0056409F">
        <w:rPr>
          <w:rFonts w:ascii="Arial" w:eastAsia="Times New Roman" w:hAnsi="Arial" w:cs="Arial"/>
          <w:color w:val="222222"/>
          <w:sz w:val="17"/>
          <w:szCs w:val="17"/>
          <w:lang w:eastAsia="en-GB"/>
        </w:rPr>
        <w:t>redacted;</w:t>
      </w:r>
      <w:proofErr w:type="gramEnd"/>
    </w:p>
    <w:p w14:paraId="1F764AC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7.2the Employer shall promptly inform the Contractor of any request for disclosure that he receives in relation to this Contract.</w:t>
      </w:r>
    </w:p>
    <w:p w14:paraId="18200B0A"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The Public Contracts Regulations 2015</w:t>
      </w:r>
    </w:p>
    <w:p w14:paraId="2054487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8</w:t>
      </w:r>
      <w:r w:rsidRPr="0056409F">
        <w:rPr>
          <w:rFonts w:ascii="Calibri" w:eastAsia="Calibri" w:hAnsi="Calibri" w:cs="Calibri"/>
          <w:lang w:eastAsia="en-GB"/>
        </w:rPr>
        <w:t xml:space="preserve">Where the Employer is a Local or Public Authority and this Contract is subject to the PC </w:t>
      </w:r>
      <w:proofErr w:type="gramStart"/>
      <w:r w:rsidRPr="0056409F">
        <w:rPr>
          <w:rFonts w:ascii="Calibri" w:eastAsia="Calibri" w:hAnsi="Calibri" w:cs="Calibri"/>
          <w:lang w:eastAsia="en-GB"/>
        </w:rPr>
        <w:t>Regulations</w:t>
      </w:r>
      <w:r w:rsidRPr="0056409F">
        <w:rPr>
          <w:rFonts w:ascii="Arial" w:eastAsia="Times New Roman" w:hAnsi="Arial" w:cs="Arial"/>
          <w:b/>
          <w:bCs/>
          <w:color w:val="222222"/>
          <w:sz w:val="14"/>
          <w:szCs w:val="14"/>
          <w:u w:val="single"/>
          <w:lang w:eastAsia="en-GB"/>
        </w:rPr>
        <w:t>[</w:t>
      </w:r>
      <w:proofErr w:type="gramEnd"/>
      <w:r w:rsidRPr="0056409F">
        <w:rPr>
          <w:rFonts w:ascii="Arial" w:eastAsia="Times New Roman" w:hAnsi="Arial" w:cs="Arial"/>
          <w:b/>
          <w:bCs/>
          <w:color w:val="222222"/>
          <w:sz w:val="14"/>
          <w:szCs w:val="14"/>
          <w:u w:val="single"/>
          <w:lang w:eastAsia="en-GB"/>
        </w:rPr>
        <w:t>32]</w:t>
      </w:r>
      <w:r w:rsidRPr="0056409F">
        <w:rPr>
          <w:rFonts w:ascii="Arial" w:eastAsia="Times New Roman" w:hAnsi="Arial" w:cs="Arial"/>
          <w:color w:val="222222"/>
          <w:sz w:val="17"/>
          <w:szCs w:val="17"/>
          <w:lang w:eastAsia="en-GB"/>
        </w:rPr>
        <w:t>:</w:t>
      </w:r>
    </w:p>
    <w:p w14:paraId="5C6BC74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8.1where regulation 113 of the PC Regulations applies to this Contract, the Contractor shall include in any sub-contract entered into by him suitable provisions to impose the requirements of regulation 113(2)(c)(</w:t>
      </w:r>
      <w:proofErr w:type="spellStart"/>
      <w:r w:rsidRPr="0056409F">
        <w:rPr>
          <w:rFonts w:ascii="Arial" w:eastAsia="Times New Roman" w:hAnsi="Arial" w:cs="Arial"/>
          <w:color w:val="222222"/>
          <w:sz w:val="17"/>
          <w:szCs w:val="17"/>
          <w:lang w:eastAsia="en-GB"/>
        </w:rPr>
        <w:t>i</w:t>
      </w:r>
      <w:proofErr w:type="spellEnd"/>
      <w:r w:rsidRPr="0056409F">
        <w:rPr>
          <w:rFonts w:ascii="Arial" w:eastAsia="Times New Roman" w:hAnsi="Arial" w:cs="Arial"/>
          <w:color w:val="222222"/>
          <w:sz w:val="17"/>
          <w:szCs w:val="17"/>
          <w:lang w:eastAsia="en-GB"/>
        </w:rPr>
        <w:t>) and (ii</w:t>
      </w:r>
      <w:proofErr w:type="gramStart"/>
      <w:r w:rsidRPr="0056409F">
        <w:rPr>
          <w:rFonts w:ascii="Arial" w:eastAsia="Times New Roman" w:hAnsi="Arial" w:cs="Arial"/>
          <w:color w:val="222222"/>
          <w:sz w:val="17"/>
          <w:szCs w:val="17"/>
          <w:lang w:eastAsia="en-GB"/>
        </w:rPr>
        <w:t>);</w:t>
      </w:r>
      <w:proofErr w:type="gramEnd"/>
    </w:p>
    <w:p w14:paraId="2DC9D44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8.2the Contractor shall include in any sub-contract entered into by him provisions requiring the sub-contractor:</w:t>
      </w:r>
    </w:p>
    <w:p w14:paraId="32E17293"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lang w:eastAsia="en-GB"/>
        </w:rPr>
        <w:t>8.2.1</w:t>
      </w:r>
      <w:r w:rsidRPr="0056409F">
        <w:rPr>
          <w:rFonts w:ascii="Calibri" w:eastAsia="Calibri" w:hAnsi="Calibri" w:cs="Calibri"/>
          <w:lang w:eastAsia="en-GB"/>
        </w:rPr>
        <w:t>to supply and notify to the Contractor the information required (as applicable) under regulations 71(3), 71(4) and 71(5) of the PC Regulations; and</w:t>
      </w:r>
    </w:p>
    <w:p w14:paraId="0DF52F8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8.2.2to include in any sub-subcontract he in turn enters into provisions to the same effect as required under paragraph </w:t>
      </w:r>
      <w:r w:rsidRPr="0056409F">
        <w:rPr>
          <w:rFonts w:ascii="Arial" w:eastAsia="Times New Roman" w:hAnsi="Arial" w:cs="Arial"/>
          <w:color w:val="222222"/>
          <w:sz w:val="17"/>
          <w:szCs w:val="17"/>
          <w:u w:val="single"/>
          <w:lang w:eastAsia="en-GB"/>
        </w:rPr>
        <w:t>8.2.1</w:t>
      </w:r>
      <w:r w:rsidRPr="0056409F">
        <w:rPr>
          <w:rFonts w:ascii="Arial" w:eastAsia="Times New Roman" w:hAnsi="Arial" w:cs="Arial"/>
          <w:color w:val="222222"/>
          <w:sz w:val="17"/>
          <w:szCs w:val="17"/>
          <w:lang w:eastAsia="en-GB"/>
        </w:rPr>
        <w:t> of Supplemental Provision </w:t>
      </w:r>
      <w:proofErr w:type="gramStart"/>
      <w:r w:rsidRPr="0056409F">
        <w:rPr>
          <w:rFonts w:ascii="Arial" w:eastAsia="Times New Roman" w:hAnsi="Arial" w:cs="Arial"/>
          <w:color w:val="222222"/>
          <w:sz w:val="17"/>
          <w:szCs w:val="17"/>
          <w:u w:val="single"/>
          <w:lang w:eastAsia="en-GB"/>
        </w:rPr>
        <w:t>8</w:t>
      </w:r>
      <w:r w:rsidRPr="0056409F">
        <w:rPr>
          <w:rFonts w:ascii="Arial" w:eastAsia="Times New Roman" w:hAnsi="Arial" w:cs="Arial"/>
          <w:color w:val="222222"/>
          <w:sz w:val="17"/>
          <w:szCs w:val="17"/>
          <w:lang w:eastAsia="en-GB"/>
        </w:rPr>
        <w:t>;</w:t>
      </w:r>
      <w:proofErr w:type="gramEnd"/>
    </w:p>
    <w:p w14:paraId="122CCB0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8.3 </w:t>
      </w:r>
    </w:p>
    <w:p w14:paraId="5B765B0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8.3.1the Contractor shall include in any sub-contract entered into by him provisions that shall entitle him to terminate the sub-contractor's employment where there are grounds for excluding the sub-contractor under regulation </w:t>
      </w:r>
      <w:proofErr w:type="gramStart"/>
      <w:r w:rsidRPr="0056409F">
        <w:rPr>
          <w:rFonts w:ascii="Arial" w:eastAsia="Times New Roman" w:hAnsi="Arial" w:cs="Arial"/>
          <w:color w:val="222222"/>
          <w:sz w:val="17"/>
          <w:szCs w:val="17"/>
          <w:lang w:eastAsia="en-GB"/>
        </w:rPr>
        <w:t>57;</w:t>
      </w:r>
      <w:proofErr w:type="gramEnd"/>
    </w:p>
    <w:p w14:paraId="668E38C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8.3.2in the event the Employer requires the Contractor to terminate a sub-contractor's employment pursuant to regulation 71(9) the Contractor shall take the appropriate steps to terminate that employment and where required by the Employer under regulation 71(9) shall, or in circumstances where there is no such requirement may, appoint a replacement sub-contractor.</w:t>
      </w:r>
    </w:p>
    <w:p w14:paraId="792567C9"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2B0B7206" w14:textId="77777777" w:rsidR="0056409F" w:rsidRPr="0056409F" w:rsidRDefault="0056409F" w:rsidP="0056409F">
      <w:pPr>
        <w:shd w:val="clear" w:color="auto" w:fill="ECE2E2"/>
        <w:spacing w:after="0" w:line="240" w:lineRule="auto"/>
        <w:rPr>
          <w:rFonts w:ascii="Calibri" w:eastAsia="Calibri" w:hAnsi="Calibri" w:cs="Calibri"/>
          <w:b/>
          <w:bCs/>
          <w:lang w:eastAsia="en-GB"/>
        </w:rPr>
      </w:pPr>
      <w:r w:rsidRPr="0056409F">
        <w:rPr>
          <w:rFonts w:ascii="Calibri" w:eastAsia="Calibri" w:hAnsi="Calibri" w:cs="Calibri"/>
          <w:b/>
          <w:bCs/>
          <w:lang w:eastAsia="en-GB"/>
        </w:rPr>
        <w:t>Guidance Notes</w:t>
      </w:r>
    </w:p>
    <w:p w14:paraId="71220826" w14:textId="77777777" w:rsidR="0056409F" w:rsidRPr="0056409F" w:rsidRDefault="0056409F" w:rsidP="0056409F">
      <w:pPr>
        <w:shd w:val="clear" w:color="auto" w:fill="FFFFFF"/>
        <w:spacing w:after="0" w:line="240" w:lineRule="auto"/>
        <w:rPr>
          <w:rFonts w:ascii="Arial" w:eastAsia="Times New Roman" w:hAnsi="Arial" w:cs="Arial"/>
          <w:b/>
          <w:bCs/>
          <w:color w:val="222222"/>
          <w:lang w:eastAsia="en-GB"/>
        </w:rPr>
      </w:pPr>
      <w:r w:rsidRPr="0056409F">
        <w:rPr>
          <w:rFonts w:ascii="Arial" w:eastAsia="Times New Roman" w:hAnsi="Arial" w:cs="Arial"/>
          <w:b/>
          <w:bCs/>
          <w:color w:val="222222"/>
          <w:lang w:eastAsia="en-GB"/>
        </w:rPr>
        <w:t>Use of Minor Works Building Contract</w:t>
      </w:r>
    </w:p>
    <w:p w14:paraId="419F8DF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1</w:t>
      </w:r>
      <w:r w:rsidRPr="0056409F">
        <w:rPr>
          <w:rFonts w:ascii="Arial" w:eastAsia="Times New Roman" w:hAnsi="Arial" w:cs="Arial"/>
          <w:color w:val="222222"/>
          <w:sz w:val="17"/>
          <w:szCs w:val="17"/>
          <w:lang w:eastAsia="en-GB"/>
        </w:rPr>
        <w:t>The Contract should only be used where the employer has engaged an architect or other professionally qualified person to advise on and administer its terms.</w:t>
      </w:r>
    </w:p>
    <w:p w14:paraId="2115455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2</w:t>
      </w:r>
      <w:r w:rsidRPr="0056409F">
        <w:rPr>
          <w:rFonts w:ascii="Arial" w:eastAsia="Times New Roman" w:hAnsi="Arial" w:cs="Arial"/>
          <w:color w:val="222222"/>
          <w:sz w:val="17"/>
          <w:szCs w:val="17"/>
          <w:lang w:eastAsia="en-GB"/>
        </w:rPr>
        <w:t>The criteria for determining the suitability of the Contract are set out on the inside of the front cover.</w:t>
      </w:r>
    </w:p>
    <w:p w14:paraId="481319C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3</w:t>
      </w:r>
      <w:r w:rsidRPr="0056409F">
        <w:rPr>
          <w:rFonts w:ascii="Arial" w:eastAsia="Times New Roman" w:hAnsi="Arial" w:cs="Arial"/>
          <w:color w:val="222222"/>
          <w:sz w:val="17"/>
          <w:szCs w:val="17"/>
          <w:lang w:eastAsia="en-GB"/>
        </w:rPr>
        <w:t>For Works which do not fulfil these criteria, reference should be made to </w:t>
      </w:r>
      <w:hyperlink r:id="rId182" w:tgtFrame="EXT" w:history="1">
        <w:r w:rsidRPr="0056409F">
          <w:rPr>
            <w:rFonts w:ascii="Arial" w:eastAsia="Times New Roman" w:hAnsi="Arial" w:cs="Arial"/>
            <w:color w:val="0000BB"/>
            <w:sz w:val="17"/>
            <w:szCs w:val="17"/>
            <w:lang w:eastAsia="en-GB"/>
          </w:rPr>
          <w:t>www.jctltd.co.uk</w:t>
        </w:r>
      </w:hyperlink>
      <w:r w:rsidRPr="0056409F">
        <w:rPr>
          <w:rFonts w:ascii="Arial" w:eastAsia="Times New Roman" w:hAnsi="Arial" w:cs="Arial"/>
          <w:color w:val="222222"/>
          <w:sz w:val="17"/>
          <w:szCs w:val="17"/>
          <w:lang w:eastAsia="en-GB"/>
        </w:rPr>
        <w:t> for guidance as to the appropriate contract.</w:t>
      </w:r>
    </w:p>
    <w:p w14:paraId="1FD130C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lastRenderedPageBreak/>
        <w:t>4</w:t>
      </w:r>
      <w:r w:rsidRPr="0056409F">
        <w:rPr>
          <w:rFonts w:ascii="Arial" w:eastAsia="Times New Roman" w:hAnsi="Arial" w:cs="Arial"/>
          <w:color w:val="222222"/>
          <w:sz w:val="17"/>
          <w:szCs w:val="17"/>
          <w:lang w:eastAsia="en-GB"/>
        </w:rPr>
        <w:t>The Contract is predicated upon a lump sum offer being obtained, based on drawings and/or a specification and/or work schedules, but without detailed measurements. Those documents should therefore be in a form sufficient to enable the Contractor accurately to identify the work to be done without the need for the Employer to provide bills of quantities. In those cases where there is a relevant BIM protocol, it is assumed that it will be included in the Contract Documents. </w:t>
      </w:r>
    </w:p>
    <w:p w14:paraId="3749065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5</w:t>
      </w:r>
      <w:r w:rsidRPr="0056409F">
        <w:rPr>
          <w:rFonts w:ascii="Arial" w:eastAsia="Times New Roman" w:hAnsi="Arial" w:cs="Arial"/>
          <w:color w:val="222222"/>
          <w:sz w:val="17"/>
          <w:szCs w:val="17"/>
          <w:lang w:eastAsia="en-GB"/>
        </w:rPr>
        <w:t>The Contract is not suitable for use where the Works are of a complex nature.</w:t>
      </w:r>
    </w:p>
    <w:p w14:paraId="07849BA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6</w:t>
      </w:r>
      <w:r w:rsidRPr="0056409F">
        <w:rPr>
          <w:rFonts w:ascii="Arial" w:eastAsia="Times New Roman" w:hAnsi="Arial" w:cs="Arial"/>
          <w:color w:val="222222"/>
          <w:sz w:val="17"/>
          <w:szCs w:val="17"/>
          <w:lang w:eastAsia="en-GB"/>
        </w:rPr>
        <w:t>The payment provisions in the Contract comply with the requirements of the Housing Grants, Construction and Regeneration Act 1996 as amended by the Local Democracy, Economic Development and Construction Act 2009 ('the Construction Act'). In addition to the statutory requirements regarding payment procedures, the Construction Act provides a statutory right for either Party to refer disputes or differences to adjudication.</w:t>
      </w:r>
    </w:p>
    <w:p w14:paraId="05545F64"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7</w:t>
      </w:r>
      <w:r w:rsidRPr="0056409F">
        <w:rPr>
          <w:rFonts w:ascii="Calibri" w:eastAsia="Calibri" w:hAnsi="Calibri" w:cs="Calibri"/>
          <w:lang w:eastAsia="en-GB"/>
        </w:rPr>
        <w:t>However, not all building contracts are subject to the Construction Act; for example, a contract with a residential occupier within the meaning of section 106 of the Act is excluded and therefore it does not need to contain adjudication provisions, but, unless amendments are made, a residential occupier in entering into a Minor Works Building Contract will be accepting adjudication as a means of resolving disputes.</w:t>
      </w:r>
    </w:p>
    <w:p w14:paraId="10DC2D4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8</w:t>
      </w:r>
      <w:r w:rsidRPr="0056409F">
        <w:rPr>
          <w:rFonts w:ascii="Arial" w:eastAsia="Times New Roman" w:hAnsi="Arial" w:cs="Arial"/>
          <w:color w:val="222222"/>
          <w:sz w:val="17"/>
          <w:szCs w:val="17"/>
          <w:lang w:eastAsia="en-GB"/>
        </w:rPr>
        <w:t>For some projects where it is intended to use the Contract, the Employer may wish to control the selection of sub-contractors for specialist work. This may be done by naming a person or company in the tender documents or in instructions on the expenditure of a Provisional Sum. There are, however, no provisions in the Contract to deal with the consequences of such naming and control of specialist work may be better achieved by the Employer entering into a direct contract with his chosen specialist.</w:t>
      </w:r>
    </w:p>
    <w:p w14:paraId="69C12413" w14:textId="77777777" w:rsidR="0056409F" w:rsidRPr="0056409F" w:rsidRDefault="0056409F" w:rsidP="0056409F">
      <w:pPr>
        <w:shd w:val="clear" w:color="auto" w:fill="FFFFFF"/>
        <w:spacing w:after="0" w:line="240" w:lineRule="auto"/>
        <w:rPr>
          <w:rFonts w:ascii="Arial" w:eastAsia="Times New Roman" w:hAnsi="Arial" w:cs="Arial"/>
          <w:b/>
          <w:bCs/>
          <w:color w:val="222222"/>
          <w:lang w:eastAsia="en-GB"/>
        </w:rPr>
      </w:pPr>
      <w:r w:rsidRPr="0056409F">
        <w:rPr>
          <w:rFonts w:ascii="Arial" w:eastAsia="Times New Roman" w:hAnsi="Arial" w:cs="Arial"/>
          <w:b/>
          <w:bCs/>
          <w:color w:val="222222"/>
          <w:lang w:eastAsia="en-GB"/>
        </w:rPr>
        <w:t>Outline of the Contract</w:t>
      </w:r>
    </w:p>
    <w:p w14:paraId="3191EAB5"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Architect/Contract Administrator</w:t>
      </w:r>
    </w:p>
    <w:p w14:paraId="45E5FA9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9</w:t>
      </w:r>
      <w:r w:rsidRPr="0056409F">
        <w:rPr>
          <w:rFonts w:ascii="Arial" w:eastAsia="Times New Roman" w:hAnsi="Arial" w:cs="Arial"/>
          <w:color w:val="222222"/>
          <w:sz w:val="17"/>
          <w:szCs w:val="17"/>
          <w:lang w:eastAsia="en-GB"/>
        </w:rPr>
        <w:t>This is the professional whom the Employer has appointed to advise on and administer the Contract. If the appointee is not an architect, he is taken to be referred to in the Contract as the 'Contract Administrator', but, irrespective of the Architect/Contract Administrator's profession, their duties under the Contract are the same.</w:t>
      </w:r>
    </w:p>
    <w:p w14:paraId="22CC6993"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Role of the Architect/Contract Administrator</w:t>
      </w:r>
    </w:p>
    <w:p w14:paraId="16FAEEA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10</w:t>
      </w:r>
      <w:r w:rsidRPr="0056409F">
        <w:rPr>
          <w:rFonts w:ascii="Arial" w:eastAsia="Times New Roman" w:hAnsi="Arial" w:cs="Arial"/>
          <w:color w:val="222222"/>
          <w:sz w:val="17"/>
          <w:szCs w:val="17"/>
          <w:lang w:eastAsia="en-GB"/>
        </w:rPr>
        <w:t>The Architect/Contract Administrator is paid by the Employer, advises the Employer on all matters in connection with the building work and administers the Contract on behalf of the Employer with a view to securing completion of the work in an efficient and economical manner. However, in relation to decisions in that administrative role that require professional skill and judgment, he should act fairly and independently as between the Employer and the Contractor, in particular when:</w:t>
      </w:r>
    </w:p>
    <w:p w14:paraId="33A1D2E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•issuing payment </w:t>
      </w:r>
      <w:proofErr w:type="gramStart"/>
      <w:r w:rsidRPr="0056409F">
        <w:rPr>
          <w:rFonts w:ascii="Arial" w:eastAsia="Times New Roman" w:hAnsi="Arial" w:cs="Arial"/>
          <w:color w:val="222222"/>
          <w:sz w:val="17"/>
          <w:szCs w:val="17"/>
          <w:lang w:eastAsia="en-GB"/>
        </w:rPr>
        <w:t>certificates;</w:t>
      </w:r>
      <w:proofErr w:type="gramEnd"/>
    </w:p>
    <w:p w14:paraId="6225EDF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•valuing any variations or any work instructed in respect of Provisional Sums (see “Terms used”) included in the Contract </w:t>
      </w:r>
      <w:proofErr w:type="gramStart"/>
      <w:r w:rsidRPr="0056409F">
        <w:rPr>
          <w:rFonts w:ascii="Arial" w:eastAsia="Times New Roman" w:hAnsi="Arial" w:cs="Arial"/>
          <w:color w:val="222222"/>
          <w:sz w:val="17"/>
          <w:szCs w:val="17"/>
          <w:lang w:eastAsia="en-GB"/>
        </w:rPr>
        <w:t>Documents;</w:t>
      </w:r>
      <w:proofErr w:type="gramEnd"/>
      <w:r w:rsidRPr="0056409F">
        <w:rPr>
          <w:rFonts w:ascii="Arial" w:eastAsia="Times New Roman" w:hAnsi="Arial" w:cs="Arial"/>
          <w:color w:val="222222"/>
          <w:sz w:val="17"/>
          <w:szCs w:val="17"/>
          <w:lang w:eastAsia="en-GB"/>
        </w:rPr>
        <w:t> </w:t>
      </w:r>
    </w:p>
    <w:p w14:paraId="64281AF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•giving any extension to the time stated in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xml:space="preserve"> for the completion of the building </w:t>
      </w:r>
      <w:proofErr w:type="gramStart"/>
      <w:r w:rsidRPr="0056409F">
        <w:rPr>
          <w:rFonts w:ascii="Arial" w:eastAsia="Times New Roman" w:hAnsi="Arial" w:cs="Arial"/>
          <w:color w:val="222222"/>
          <w:sz w:val="17"/>
          <w:szCs w:val="17"/>
          <w:lang w:eastAsia="en-GB"/>
        </w:rPr>
        <w:t>work;</w:t>
      </w:r>
      <w:proofErr w:type="gramEnd"/>
    </w:p>
    <w:p w14:paraId="719E581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•certifying the date of practical completion (see “Terms used”) and the date when in his opinion all defects which appear during the Rectification Period (see “Terms used”) have been made good. </w:t>
      </w:r>
    </w:p>
    <w:p w14:paraId="62A5F0DF"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Instructions</w:t>
      </w:r>
    </w:p>
    <w:p w14:paraId="131693B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11</w:t>
      </w:r>
      <w:r w:rsidRPr="0056409F">
        <w:rPr>
          <w:rFonts w:ascii="Arial" w:eastAsia="Times New Roman" w:hAnsi="Arial" w:cs="Arial"/>
          <w:color w:val="222222"/>
          <w:sz w:val="17"/>
          <w:szCs w:val="17"/>
          <w:lang w:eastAsia="en-GB"/>
        </w:rPr>
        <w:t>Under the Contract only the Architect/Contract Administrator can issue instructions to the Contractor; although the Employer is paying for the building work, he is not entitled to give any instructions direct to the Contractor in connection with it. If the Employer wishes to make any change to the work or the manner in which it is being carried out, he must ask the Architect/Contract Administrator to give the necessary instructions to the Contractor.</w:t>
      </w:r>
    </w:p>
    <w:p w14:paraId="642DEB95"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Price</w:t>
      </w:r>
    </w:p>
    <w:p w14:paraId="50B3A8F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12</w:t>
      </w:r>
      <w:r w:rsidRPr="0056409F">
        <w:rPr>
          <w:rFonts w:ascii="Arial" w:eastAsia="Times New Roman" w:hAnsi="Arial" w:cs="Arial"/>
          <w:color w:val="222222"/>
          <w:sz w:val="17"/>
          <w:szCs w:val="17"/>
          <w:lang w:eastAsia="en-GB"/>
        </w:rPr>
        <w:t>This is the lump sum stated in the Contract, plus any VAT properly chargeable on the building work. The precise sum may be increased or decreased depending on any changes to the work or the order or period in which it is carried out, the value of work instructed by the Architect/Contract Administrator in respect of any Provisional Sums included in the Contract Documents and, where applicable, any increase or decrease in contributions, levies and taxes for which the Contractor is liable.</w:t>
      </w:r>
    </w:p>
    <w:p w14:paraId="1766E767"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proofErr w:type="gramStart"/>
      <w:r w:rsidRPr="0056409F">
        <w:rPr>
          <w:rFonts w:ascii="Arial" w:eastAsia="Times New Roman" w:hAnsi="Arial" w:cs="Arial"/>
          <w:b/>
          <w:bCs/>
          <w:color w:val="222222"/>
          <w:sz w:val="17"/>
          <w:szCs w:val="17"/>
          <w:lang w:eastAsia="en-GB"/>
        </w:rPr>
        <w:t>Time-scale</w:t>
      </w:r>
      <w:proofErr w:type="gramEnd"/>
      <w:r w:rsidRPr="0056409F">
        <w:rPr>
          <w:rFonts w:ascii="Arial" w:eastAsia="Times New Roman" w:hAnsi="Arial" w:cs="Arial"/>
          <w:b/>
          <w:bCs/>
          <w:color w:val="222222"/>
          <w:sz w:val="17"/>
          <w:szCs w:val="17"/>
          <w:lang w:eastAsia="en-GB"/>
        </w:rPr>
        <w:t xml:space="preserve"> for the work</w:t>
      </w:r>
    </w:p>
    <w:p w14:paraId="61C806B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13</w:t>
      </w:r>
      <w:r w:rsidRPr="0056409F">
        <w:rPr>
          <w:rFonts w:ascii="Arial" w:eastAsia="Times New Roman" w:hAnsi="Arial" w:cs="Arial"/>
          <w:color w:val="222222"/>
          <w:sz w:val="17"/>
          <w:szCs w:val="17"/>
          <w:lang w:eastAsia="en-GB"/>
        </w:rPr>
        <w:t>If it becomes apparent that the work cannot be finished within the original time stated in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the Contractor is required to notify the Architect/Contract Administrator straightaway. If the delay arises for reasons beyond the control of the Contractor, the Architect/Contract Administrator is then required to give such extension of time as is reasonable.</w:t>
      </w:r>
    </w:p>
    <w:p w14:paraId="51B5E84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If the work is not finished by the Date for Completion (see "Terms used") after taking into account any extensions of time, the Employer can recover liquidated damages (see "Terms used") from the Contractor.</w:t>
      </w:r>
    </w:p>
    <w:p w14:paraId="4A9CD12C"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Payment</w:t>
      </w:r>
    </w:p>
    <w:p w14:paraId="7D11559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14</w:t>
      </w:r>
      <w:r w:rsidRPr="0056409F">
        <w:rPr>
          <w:rFonts w:ascii="Arial" w:eastAsia="Times New Roman" w:hAnsi="Arial" w:cs="Arial"/>
          <w:color w:val="222222"/>
          <w:sz w:val="17"/>
          <w:szCs w:val="17"/>
          <w:lang w:eastAsia="en-GB"/>
        </w:rPr>
        <w:t>In the 2016 edition there are revisions to and simplification of the </w:t>
      </w:r>
      <w:r w:rsidRPr="0056409F">
        <w:rPr>
          <w:rFonts w:ascii="Arial" w:eastAsia="Times New Roman" w:hAnsi="Arial" w:cs="Arial"/>
          <w:color w:val="222222"/>
          <w:sz w:val="17"/>
          <w:szCs w:val="17"/>
          <w:u w:val="single"/>
          <w:lang w:eastAsia="en-GB"/>
        </w:rPr>
        <w:t>section 4</w:t>
      </w:r>
      <w:r w:rsidRPr="0056409F">
        <w:rPr>
          <w:rFonts w:ascii="Arial" w:eastAsia="Times New Roman" w:hAnsi="Arial" w:cs="Arial"/>
          <w:color w:val="222222"/>
          <w:sz w:val="17"/>
          <w:szCs w:val="17"/>
          <w:lang w:eastAsia="en-GB"/>
        </w:rPr>
        <w:t> payment provisions including the establishment of Interim Valuation Dates that are also to apply at JCT sub-contract and sub-subcontract levels. </w:t>
      </w:r>
    </w:p>
    <w:p w14:paraId="1D0E063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revisions include modifications to the interim payment due date provisions of clause </w:t>
      </w:r>
      <w:r w:rsidRPr="0056409F">
        <w:rPr>
          <w:rFonts w:ascii="Arial" w:eastAsia="Times New Roman" w:hAnsi="Arial" w:cs="Arial"/>
          <w:color w:val="222222"/>
          <w:sz w:val="17"/>
          <w:szCs w:val="17"/>
          <w:u w:val="single"/>
          <w:lang w:eastAsia="en-GB"/>
        </w:rPr>
        <w:t>4.3</w:t>
      </w:r>
      <w:r w:rsidRPr="0056409F">
        <w:rPr>
          <w:rFonts w:ascii="Arial" w:eastAsia="Times New Roman" w:hAnsi="Arial" w:cs="Arial"/>
          <w:color w:val="222222"/>
          <w:sz w:val="17"/>
          <w:szCs w:val="17"/>
          <w:lang w:eastAsia="en-GB"/>
        </w:rPr>
        <w:t>. Under the revised provisions of clause </w:t>
      </w:r>
      <w:r w:rsidRPr="0056409F">
        <w:rPr>
          <w:rFonts w:ascii="Arial" w:eastAsia="Times New Roman" w:hAnsi="Arial" w:cs="Arial"/>
          <w:color w:val="222222"/>
          <w:sz w:val="17"/>
          <w:szCs w:val="17"/>
          <w:u w:val="single"/>
          <w:lang w:eastAsia="en-GB"/>
        </w:rPr>
        <w:t>4.3</w:t>
      </w:r>
      <w:r w:rsidRPr="0056409F">
        <w:rPr>
          <w:rFonts w:ascii="Arial" w:eastAsia="Times New Roman" w:hAnsi="Arial" w:cs="Arial"/>
          <w:color w:val="222222"/>
          <w:sz w:val="17"/>
          <w:szCs w:val="17"/>
          <w:lang w:eastAsia="en-GB"/>
        </w:rPr>
        <w:t>, during the period up to the due date for the final payment, the due dates for interim payments are in each case the date 7 days after the relevant Interim Valuation Date. There are new entries in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(for clause </w:t>
      </w:r>
      <w:r w:rsidRPr="0056409F">
        <w:rPr>
          <w:rFonts w:ascii="Arial" w:eastAsia="Times New Roman" w:hAnsi="Arial" w:cs="Arial"/>
          <w:color w:val="222222"/>
          <w:sz w:val="17"/>
          <w:szCs w:val="17"/>
          <w:u w:val="single"/>
          <w:lang w:eastAsia="en-GB"/>
        </w:rPr>
        <w:t>4.3</w:t>
      </w:r>
      <w:r w:rsidRPr="0056409F">
        <w:rPr>
          <w:rFonts w:ascii="Arial" w:eastAsia="Times New Roman" w:hAnsi="Arial" w:cs="Arial"/>
          <w:color w:val="222222"/>
          <w:sz w:val="17"/>
          <w:szCs w:val="17"/>
          <w:lang w:eastAsia="en-GB"/>
        </w:rPr>
        <w:t>) which require the first Interim Valuation Date and the intervals that will apply for subsequent Interim Valuation Dates to be specified. The first Interim Valuation Date should not be more than one month after the Works commencement date and the intervals between Interim Valuation Dates should not be more than one month. If these entries are not completed, the relevant default provisions set out in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for clause </w:t>
      </w:r>
      <w:r w:rsidRPr="0056409F">
        <w:rPr>
          <w:rFonts w:ascii="Arial" w:eastAsia="Times New Roman" w:hAnsi="Arial" w:cs="Arial"/>
          <w:color w:val="222222"/>
          <w:sz w:val="17"/>
          <w:szCs w:val="17"/>
          <w:u w:val="single"/>
          <w:lang w:eastAsia="en-GB"/>
        </w:rPr>
        <w:t>4.3</w:t>
      </w:r>
      <w:r w:rsidRPr="0056409F">
        <w:rPr>
          <w:rFonts w:ascii="Arial" w:eastAsia="Times New Roman" w:hAnsi="Arial" w:cs="Arial"/>
          <w:color w:val="222222"/>
          <w:sz w:val="17"/>
          <w:szCs w:val="17"/>
          <w:lang w:eastAsia="en-GB"/>
        </w:rPr>
        <w:t> apply. </w:t>
      </w:r>
    </w:p>
    <w:p w14:paraId="3E11E71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Interim payments are to be made against interim certificates issued by the Architect/Contract Administrator up to the date for issue of the final certificate when the final balance becomes due. The Construction Act requires interim and final certificates to be issued not later than 5 days after their due date and clauses </w:t>
      </w:r>
      <w:r w:rsidRPr="0056409F">
        <w:rPr>
          <w:rFonts w:ascii="Arial" w:eastAsia="Times New Roman" w:hAnsi="Arial" w:cs="Arial"/>
          <w:color w:val="222222"/>
          <w:sz w:val="17"/>
          <w:szCs w:val="17"/>
          <w:u w:val="single"/>
          <w:lang w:eastAsia="en-GB"/>
        </w:rPr>
        <w:t>4.3</w:t>
      </w:r>
      <w:r w:rsidRPr="0056409F">
        <w:rPr>
          <w:rFonts w:ascii="Arial" w:eastAsia="Times New Roman" w:hAnsi="Arial" w:cs="Arial"/>
          <w:color w:val="222222"/>
          <w:sz w:val="17"/>
          <w:szCs w:val="17"/>
          <w:lang w:eastAsia="en-GB"/>
        </w:rPr>
        <w:t> and </w:t>
      </w:r>
      <w:r w:rsidRPr="0056409F">
        <w:rPr>
          <w:rFonts w:ascii="Arial" w:eastAsia="Times New Roman" w:hAnsi="Arial" w:cs="Arial"/>
          <w:color w:val="222222"/>
          <w:sz w:val="17"/>
          <w:szCs w:val="17"/>
          <w:u w:val="single"/>
          <w:lang w:eastAsia="en-GB"/>
        </w:rPr>
        <w:t>4.8</w:t>
      </w:r>
      <w:r w:rsidRPr="0056409F">
        <w:rPr>
          <w:rFonts w:ascii="Arial" w:eastAsia="Times New Roman" w:hAnsi="Arial" w:cs="Arial"/>
          <w:color w:val="222222"/>
          <w:sz w:val="17"/>
          <w:szCs w:val="17"/>
          <w:lang w:eastAsia="en-GB"/>
        </w:rPr>
        <w:t> comply with these requirements. The final date for payment of each certificate, together with any VAT chargeable to the Employer, is 14 days from the due date for payment.</w:t>
      </w:r>
    </w:p>
    <w:p w14:paraId="4FDA44A7"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lastRenderedPageBreak/>
        <w:t>Unless a percentage for payment other than 95 per cent is inserted in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for clause </w:t>
      </w:r>
      <w:r w:rsidRPr="0056409F">
        <w:rPr>
          <w:rFonts w:ascii="Arial" w:eastAsia="Times New Roman" w:hAnsi="Arial" w:cs="Arial"/>
          <w:color w:val="222222"/>
          <w:sz w:val="17"/>
          <w:szCs w:val="17"/>
          <w:u w:val="single"/>
          <w:lang w:eastAsia="en-GB"/>
        </w:rPr>
        <w:t>4.3</w:t>
      </w:r>
      <w:r w:rsidRPr="0056409F">
        <w:rPr>
          <w:rFonts w:ascii="Arial" w:eastAsia="Times New Roman" w:hAnsi="Arial" w:cs="Arial"/>
          <w:color w:val="222222"/>
          <w:sz w:val="17"/>
          <w:szCs w:val="17"/>
          <w:lang w:eastAsia="en-GB"/>
        </w:rPr>
        <w:t>, interim certificates for the period up to practical completion will reflect the Employer's entitlement to retain 5 per cent. For the period between practical completion and the final certificate, the Contract envisages that the percentage retained will be halved.</w:t>
      </w:r>
    </w:p>
    <w:p w14:paraId="03888D78"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interim payment due date provisions referred to above are followed at clause </w:t>
      </w:r>
      <w:r w:rsidRPr="0056409F">
        <w:rPr>
          <w:rFonts w:ascii="Arial" w:eastAsia="Times New Roman" w:hAnsi="Arial" w:cs="Arial"/>
          <w:color w:val="222222"/>
          <w:sz w:val="17"/>
          <w:szCs w:val="17"/>
          <w:u w:val="single"/>
          <w:lang w:eastAsia="en-GB"/>
        </w:rPr>
        <w:t>4.4</w:t>
      </w:r>
      <w:r w:rsidRPr="0056409F">
        <w:rPr>
          <w:rFonts w:ascii="Arial" w:eastAsia="Times New Roman" w:hAnsi="Arial" w:cs="Arial"/>
          <w:color w:val="222222"/>
          <w:sz w:val="17"/>
          <w:szCs w:val="17"/>
          <w:lang w:eastAsia="en-GB"/>
        </w:rPr>
        <w:t> by a general provision governing Contractor's payment applications (and, in default of a payment certificate, their role as a payment notice) which apply with respect to the final payment as well as to interim payments.</w:t>
      </w:r>
    </w:p>
    <w:p w14:paraId="28A7DD0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There is some consolidation of the provisions dealing with the notice requirements of the Construction Act. The provisions regarding payment and pay less notices, amounts to be paid and default interest are set out in clauses </w:t>
      </w:r>
      <w:r w:rsidRPr="0056409F">
        <w:rPr>
          <w:rFonts w:ascii="Arial" w:eastAsia="Times New Roman" w:hAnsi="Arial" w:cs="Arial"/>
          <w:color w:val="222222"/>
          <w:sz w:val="17"/>
          <w:szCs w:val="17"/>
          <w:u w:val="single"/>
          <w:lang w:eastAsia="en-GB"/>
        </w:rPr>
        <w:t>4.5</w:t>
      </w:r>
      <w:r w:rsidRPr="0056409F">
        <w:rPr>
          <w:rFonts w:ascii="Arial" w:eastAsia="Times New Roman" w:hAnsi="Arial" w:cs="Arial"/>
          <w:color w:val="222222"/>
          <w:sz w:val="17"/>
          <w:szCs w:val="17"/>
          <w:lang w:eastAsia="en-GB"/>
        </w:rPr>
        <w:t> and </w:t>
      </w:r>
      <w:r w:rsidRPr="0056409F">
        <w:rPr>
          <w:rFonts w:ascii="Arial" w:eastAsia="Times New Roman" w:hAnsi="Arial" w:cs="Arial"/>
          <w:color w:val="222222"/>
          <w:sz w:val="17"/>
          <w:szCs w:val="17"/>
          <w:u w:val="single"/>
          <w:lang w:eastAsia="en-GB"/>
        </w:rPr>
        <w:t>4.6</w:t>
      </w:r>
      <w:r w:rsidRPr="0056409F">
        <w:rPr>
          <w:rFonts w:ascii="Arial" w:eastAsia="Times New Roman" w:hAnsi="Arial" w:cs="Arial"/>
          <w:color w:val="222222"/>
          <w:sz w:val="17"/>
          <w:szCs w:val="17"/>
          <w:lang w:eastAsia="en-GB"/>
        </w:rPr>
        <w:t> and as the text of each indicates, these clauses apply with respect to the final payment as well as to interim payments.</w:t>
      </w:r>
    </w:p>
    <w:p w14:paraId="4AD83F39"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Clause </w:t>
      </w:r>
      <w:r w:rsidRPr="0056409F">
        <w:rPr>
          <w:rFonts w:ascii="Arial" w:eastAsia="Times New Roman" w:hAnsi="Arial" w:cs="Arial"/>
          <w:color w:val="222222"/>
          <w:sz w:val="17"/>
          <w:szCs w:val="17"/>
          <w:u w:val="single"/>
          <w:lang w:eastAsia="en-GB"/>
        </w:rPr>
        <w:t>4.8</w:t>
      </w:r>
      <w:r w:rsidRPr="0056409F">
        <w:rPr>
          <w:rFonts w:ascii="Arial" w:eastAsia="Times New Roman" w:hAnsi="Arial" w:cs="Arial"/>
          <w:color w:val="222222"/>
          <w:sz w:val="17"/>
          <w:szCs w:val="17"/>
          <w:lang w:eastAsia="en-GB"/>
        </w:rPr>
        <w:t> still covers the final certificate and final payment, but some of its former content has been included in clause </w:t>
      </w:r>
      <w:r w:rsidRPr="0056409F">
        <w:rPr>
          <w:rFonts w:ascii="Arial" w:eastAsia="Times New Roman" w:hAnsi="Arial" w:cs="Arial"/>
          <w:color w:val="222222"/>
          <w:sz w:val="17"/>
          <w:szCs w:val="17"/>
          <w:u w:val="single"/>
          <w:lang w:eastAsia="en-GB"/>
        </w:rPr>
        <w:t>4.5</w:t>
      </w:r>
      <w:r w:rsidRPr="0056409F">
        <w:rPr>
          <w:rFonts w:ascii="Arial" w:eastAsia="Times New Roman" w:hAnsi="Arial" w:cs="Arial"/>
          <w:color w:val="222222"/>
          <w:sz w:val="17"/>
          <w:szCs w:val="17"/>
          <w:lang w:eastAsia="en-GB"/>
        </w:rPr>
        <w:t>(Payments – amount and notices) as part of the consolidation exercise referred to above.</w:t>
      </w:r>
    </w:p>
    <w:p w14:paraId="64FE3F1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If the Employer fails to pay an amount due to the Contractor by the final date for its payment, interest at a rate of 5% per annum over the official bank rate of the Bank of England is payable by the Employer for the period until payment is made.</w:t>
      </w:r>
    </w:p>
    <w:p w14:paraId="08C6C626"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If the Employer gives a pay less notice and pays the lesser amount specified in the pay less notice, the Contractor's right under the Construction Act to suspend for non-payment does not arise. However, the JCT provision for interest is intended to preserve the Contractor's right to interest on the additional amount that he should have been paid, insofar as there was no sustainable basis for a withholding by the Employer and regardless of any pay less notice that the latter has given.</w:t>
      </w:r>
    </w:p>
    <w:p w14:paraId="4CAC5826"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Suspension</w:t>
      </w:r>
    </w:p>
    <w:p w14:paraId="0ABE9A6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15</w:t>
      </w:r>
      <w:r w:rsidRPr="0056409F">
        <w:rPr>
          <w:rFonts w:ascii="Arial" w:eastAsia="Times New Roman" w:hAnsi="Arial" w:cs="Arial"/>
          <w:color w:val="222222"/>
          <w:sz w:val="17"/>
          <w:szCs w:val="17"/>
          <w:lang w:eastAsia="en-GB"/>
        </w:rPr>
        <w:t xml:space="preserve">If the Employer does not give a pay less notice and does not pay the amount due to the Contractor by the final date for its payment, or, having given a pay less notice, then fails to pay the amount specified in it, the Contractor, after giving a </w:t>
      </w:r>
      <w:proofErr w:type="gramStart"/>
      <w:r w:rsidRPr="0056409F">
        <w:rPr>
          <w:rFonts w:ascii="Arial" w:eastAsia="Times New Roman" w:hAnsi="Arial" w:cs="Arial"/>
          <w:color w:val="222222"/>
          <w:sz w:val="17"/>
          <w:szCs w:val="17"/>
          <w:lang w:eastAsia="en-GB"/>
        </w:rPr>
        <w:t>7 day</w:t>
      </w:r>
      <w:proofErr w:type="gramEnd"/>
      <w:r w:rsidRPr="0056409F">
        <w:rPr>
          <w:rFonts w:ascii="Arial" w:eastAsia="Times New Roman" w:hAnsi="Arial" w:cs="Arial"/>
          <w:color w:val="222222"/>
          <w:sz w:val="17"/>
          <w:szCs w:val="17"/>
          <w:lang w:eastAsia="en-GB"/>
        </w:rPr>
        <w:t xml:space="preserve"> notice, has the right to suspend performance of some or all of his obligations under the Contract until payment of the appropriate amount is made. The Contractor also has a statutory right to recover reasonable costs and expenses that he incurs as a result of that suspension. </w:t>
      </w:r>
    </w:p>
    <w:p w14:paraId="4D36FB4C"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Termination</w:t>
      </w:r>
    </w:p>
    <w:p w14:paraId="5153792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16</w:t>
      </w:r>
      <w:r w:rsidRPr="0056409F">
        <w:rPr>
          <w:rFonts w:ascii="Arial" w:eastAsia="Times New Roman" w:hAnsi="Arial" w:cs="Arial"/>
          <w:color w:val="222222"/>
          <w:sz w:val="17"/>
          <w:szCs w:val="17"/>
          <w:lang w:eastAsia="en-GB"/>
        </w:rPr>
        <w:t>Either Party may end the Contractor's employment if the other Party is in breach of certain obligations (in the case of the Contractor those mentioned in clauses </w:t>
      </w:r>
      <w:r w:rsidRPr="0056409F">
        <w:rPr>
          <w:rFonts w:ascii="Arial" w:eastAsia="Times New Roman" w:hAnsi="Arial" w:cs="Arial"/>
          <w:color w:val="222222"/>
          <w:sz w:val="17"/>
          <w:szCs w:val="17"/>
          <w:u w:val="single"/>
          <w:lang w:eastAsia="en-GB"/>
        </w:rPr>
        <w:t>6.4</w:t>
      </w:r>
      <w:r w:rsidRPr="0056409F">
        <w:rPr>
          <w:rFonts w:ascii="Arial" w:eastAsia="Times New Roman" w:hAnsi="Arial" w:cs="Arial"/>
          <w:color w:val="222222"/>
          <w:sz w:val="17"/>
          <w:szCs w:val="17"/>
          <w:lang w:eastAsia="en-GB"/>
        </w:rPr>
        <w:t> and </w:t>
      </w:r>
      <w:r w:rsidRPr="0056409F">
        <w:rPr>
          <w:rFonts w:ascii="Arial" w:eastAsia="Times New Roman" w:hAnsi="Arial" w:cs="Arial"/>
          <w:color w:val="222222"/>
          <w:sz w:val="17"/>
          <w:szCs w:val="17"/>
          <w:u w:val="single"/>
          <w:lang w:eastAsia="en-GB"/>
        </w:rPr>
        <w:t>6.6</w:t>
      </w:r>
      <w:r w:rsidRPr="0056409F">
        <w:rPr>
          <w:rFonts w:ascii="Arial" w:eastAsia="Times New Roman" w:hAnsi="Arial" w:cs="Arial"/>
          <w:color w:val="222222"/>
          <w:sz w:val="17"/>
          <w:szCs w:val="17"/>
          <w:lang w:eastAsia="en-GB"/>
        </w:rPr>
        <w:t>; in the case of the Employer those in clause </w:t>
      </w:r>
      <w:r w:rsidRPr="0056409F">
        <w:rPr>
          <w:rFonts w:ascii="Arial" w:eastAsia="Times New Roman" w:hAnsi="Arial" w:cs="Arial"/>
          <w:color w:val="222222"/>
          <w:sz w:val="17"/>
          <w:szCs w:val="17"/>
          <w:u w:val="single"/>
          <w:lang w:eastAsia="en-GB"/>
        </w:rPr>
        <w:t>6.8</w:t>
      </w:r>
      <w:r w:rsidRPr="0056409F">
        <w:rPr>
          <w:rFonts w:ascii="Arial" w:eastAsia="Times New Roman" w:hAnsi="Arial" w:cs="Arial"/>
          <w:color w:val="222222"/>
          <w:sz w:val="17"/>
          <w:szCs w:val="17"/>
          <w:lang w:eastAsia="en-GB"/>
        </w:rPr>
        <w:t>) or becomes insolvent. There is also a right under clause </w:t>
      </w:r>
      <w:r w:rsidRPr="0056409F">
        <w:rPr>
          <w:rFonts w:ascii="Arial" w:eastAsia="Times New Roman" w:hAnsi="Arial" w:cs="Arial"/>
          <w:color w:val="222222"/>
          <w:sz w:val="17"/>
          <w:szCs w:val="17"/>
          <w:u w:val="single"/>
          <w:lang w:eastAsia="en-GB"/>
        </w:rPr>
        <w:t>6.10</w:t>
      </w:r>
      <w:r w:rsidRPr="0056409F">
        <w:rPr>
          <w:rFonts w:ascii="Arial" w:eastAsia="Times New Roman" w:hAnsi="Arial" w:cs="Arial"/>
          <w:color w:val="222222"/>
          <w:sz w:val="17"/>
          <w:szCs w:val="17"/>
          <w:lang w:eastAsia="en-GB"/>
        </w:rPr>
        <w:t> for either Party to terminate in the case of prolonged suspension resulting from certain neutral causes.</w:t>
      </w:r>
    </w:p>
    <w:p w14:paraId="0A5CF378"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Dealing with disputes</w:t>
      </w:r>
    </w:p>
    <w:p w14:paraId="2AF4EB9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17</w:t>
      </w:r>
      <w:r w:rsidRPr="0056409F">
        <w:rPr>
          <w:rFonts w:ascii="Arial" w:eastAsia="Times New Roman" w:hAnsi="Arial" w:cs="Arial"/>
          <w:color w:val="222222"/>
          <w:sz w:val="17"/>
          <w:szCs w:val="17"/>
          <w:lang w:eastAsia="en-GB"/>
        </w:rPr>
        <w:t>Either Party may at any time refer any dispute to adjudication for a 'fast track' decision; the adjudicator's decision is binding unless and until the dispute is decided by an arbitrator or the court. Residential occupiers wishing to use the Contract should also refer to paragraph </w:t>
      </w:r>
      <w:r w:rsidRPr="0056409F">
        <w:rPr>
          <w:rFonts w:ascii="Arial" w:eastAsia="Times New Roman" w:hAnsi="Arial" w:cs="Arial"/>
          <w:color w:val="222222"/>
          <w:sz w:val="17"/>
          <w:szCs w:val="17"/>
          <w:u w:val="single"/>
          <w:lang w:eastAsia="en-GB"/>
        </w:rPr>
        <w:t>7</w:t>
      </w:r>
      <w:r w:rsidRPr="0056409F">
        <w:rPr>
          <w:rFonts w:ascii="Arial" w:eastAsia="Times New Roman" w:hAnsi="Arial" w:cs="Arial"/>
          <w:color w:val="222222"/>
          <w:sz w:val="17"/>
          <w:szCs w:val="17"/>
          <w:lang w:eastAsia="en-GB"/>
        </w:rPr>
        <w:t> above.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xml:space="preserve"> enable the Parties to nominate an individual adjudicator in advance, should they wish. However, an individual should not be named in the Contract without his prior agreement. It has also to be recognised that those of sufficient standing to merit nomination are generally busy people and that when a dispute </w:t>
      </w:r>
      <w:proofErr w:type="gramStart"/>
      <w:r w:rsidRPr="0056409F">
        <w:rPr>
          <w:rFonts w:ascii="Arial" w:eastAsia="Times New Roman" w:hAnsi="Arial" w:cs="Arial"/>
          <w:color w:val="222222"/>
          <w:sz w:val="17"/>
          <w:szCs w:val="17"/>
          <w:lang w:eastAsia="en-GB"/>
        </w:rPr>
        <w:t>arises</w:t>
      </w:r>
      <w:proofErr w:type="gramEnd"/>
      <w:r w:rsidRPr="0056409F">
        <w:rPr>
          <w:rFonts w:ascii="Arial" w:eastAsia="Times New Roman" w:hAnsi="Arial" w:cs="Arial"/>
          <w:color w:val="222222"/>
          <w:sz w:val="17"/>
          <w:szCs w:val="17"/>
          <w:lang w:eastAsia="en-GB"/>
        </w:rPr>
        <w:t xml:space="preserve"> they may not be available.</w:t>
      </w:r>
    </w:p>
    <w:p w14:paraId="10FE745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Parties may also agree to mediate a dispute.</w:t>
      </w:r>
    </w:p>
    <w:p w14:paraId="0CC1225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For final dispute resolution in cases where either or both Parties are dissatisfied with the results of adjudication or mediation (or neither Party wished to have the dispute adjudicated), the choice is between court litigation and arbitration. Since 2005 litigation has been the default option under JCT contracts. If arbitration is the agreed choice, it should be selected through the appropriate entry in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w:t>
      </w:r>
    </w:p>
    <w:p w14:paraId="684E3D9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JCT 2016 edition of the </w:t>
      </w:r>
      <w:hyperlink r:id="rId183" w:tgtFrame="EXT" w:history="1">
        <w:r w:rsidRPr="0056409F">
          <w:rPr>
            <w:rFonts w:ascii="Arial" w:eastAsia="Times New Roman" w:hAnsi="Arial" w:cs="Arial"/>
            <w:color w:val="0000BB"/>
            <w:sz w:val="17"/>
            <w:szCs w:val="17"/>
            <w:lang w:eastAsia="en-GB"/>
          </w:rPr>
          <w:t>Construction Industry Model Arbitration Rules</w:t>
        </w:r>
      </w:hyperlink>
      <w:r w:rsidRPr="0056409F">
        <w:rPr>
          <w:rFonts w:ascii="Arial" w:eastAsia="Times New Roman" w:hAnsi="Arial" w:cs="Arial"/>
          <w:color w:val="222222"/>
          <w:sz w:val="17"/>
          <w:szCs w:val="17"/>
          <w:lang w:eastAsia="en-GB"/>
        </w:rPr>
        <w:t> (CIMAR), which includes the JCT Supplementary and Advisory Procedures, will govern any arbitration that is commenced. It is recommended that anyone considering instituting arbitration proceedings should obtain a copy of the rules and, as with litigation, should take competent professional advice before taking steps to institute proceedings.</w:t>
      </w:r>
    </w:p>
    <w:p w14:paraId="1C9CA9BC"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In making the choice between arbitration and litigation, in addition to the adjudication option, one should consider a range of other factors. Arbitration provides the ability to choose an arbitrator from any relevant profession, greater freedom of choice procedurally and confidentiality, whereas in litigation there is the wider power of the court. In the case of contracts where claims either way are likely to be small, it may be considered desirable to keep open the potentially cheaper route of using the County Court small claims track; any agreement to arbitrate, unless suitably qualified, would normally operate as a bar to using that route if the other Party did not agree.</w:t>
      </w:r>
    </w:p>
    <w:p w14:paraId="412864C4"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Rights and remedies generally</w:t>
      </w:r>
    </w:p>
    <w:p w14:paraId="45AE9A6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18</w:t>
      </w:r>
      <w:r w:rsidRPr="0056409F">
        <w:rPr>
          <w:rFonts w:ascii="Arial" w:eastAsia="Times New Roman" w:hAnsi="Arial" w:cs="Arial"/>
          <w:color w:val="222222"/>
          <w:sz w:val="17"/>
          <w:szCs w:val="17"/>
          <w:lang w:eastAsia="en-GB"/>
        </w:rPr>
        <w:t>Statutory and common law rights are not restricted by the terms of the Contract. The limitation period for a contract that is simply signed by the Parties is 6 years from the date of the breach or, where it is executed as a deed, 12 years. The limitation period should not be confused with the Rectification Period, which is provided to facilitate the remedying of the Contractor's defective work by allowing him to return to site to make good.</w:t>
      </w:r>
    </w:p>
    <w:p w14:paraId="566559A6"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Supplemental Provisions</w:t>
      </w:r>
    </w:p>
    <w:p w14:paraId="092D0A0D"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b/>
          <w:bCs/>
          <w:color w:val="222222"/>
          <w:sz w:val="17"/>
          <w:szCs w:val="17"/>
          <w:lang w:eastAsia="en-GB"/>
        </w:rPr>
        <w:t>19</w:t>
      </w:r>
      <w:r w:rsidRPr="0056409F">
        <w:rPr>
          <w:rFonts w:ascii="Arial" w:eastAsia="Times New Roman" w:hAnsi="Arial" w:cs="Arial"/>
          <w:color w:val="222222"/>
          <w:sz w:val="17"/>
          <w:szCs w:val="17"/>
          <w:u w:val="single"/>
          <w:lang w:eastAsia="en-GB"/>
        </w:rPr>
        <w:t>Schedule 3</w:t>
      </w:r>
      <w:r w:rsidRPr="0056409F">
        <w:rPr>
          <w:rFonts w:ascii="Arial" w:eastAsia="Times New Roman" w:hAnsi="Arial" w:cs="Arial"/>
          <w:color w:val="222222"/>
          <w:sz w:val="17"/>
          <w:szCs w:val="17"/>
          <w:lang w:eastAsia="en-GB"/>
        </w:rPr>
        <w:t> includes six optional Supplemental Provisions which build upon the traditional JCT approach and reflect principles adopted by the Office of Government Commerce in the Achieving Excellence in Construction initiatives. They are for use where appropriate; the extent of such use may depend upon factors such as the scope of the project, the participants and the type of relationship that the Parties wish to have. The choice as to which provisions apply is made in the </w:t>
      </w:r>
      <w:r w:rsidRPr="0056409F">
        <w:rPr>
          <w:rFonts w:ascii="Calibri" w:eastAsia="Calibri" w:hAnsi="Calibri" w:cs="Calibri"/>
          <w:u w:val="single"/>
          <w:lang w:eastAsia="en-GB"/>
        </w:rPr>
        <w:t>Contract Particulars</w:t>
      </w:r>
      <w:r w:rsidRPr="0056409F">
        <w:rPr>
          <w:rFonts w:ascii="Calibri" w:eastAsia="Calibri" w:hAnsi="Calibri" w:cs="Calibri"/>
          <w:lang w:eastAsia="en-GB"/>
        </w:rPr>
        <w:t>. If no choice is made in relation to a provision, it will apply, since the provisions are generally intended to be disapplied only where there is a Framework Agreement or other contract documentation that covers the same ground. </w:t>
      </w:r>
    </w:p>
    <w:p w14:paraId="1FE758E9" w14:textId="77777777" w:rsidR="0056409F" w:rsidRPr="0056409F" w:rsidRDefault="0056409F" w:rsidP="0056409F">
      <w:pPr>
        <w:shd w:val="clear" w:color="auto" w:fill="FFFFFF"/>
        <w:spacing w:after="0" w:line="240" w:lineRule="auto"/>
        <w:jc w:val="both"/>
        <w:rPr>
          <w:rFonts w:ascii="Calibri" w:eastAsia="Calibri" w:hAnsi="Calibri" w:cs="Calibri"/>
          <w:lang w:eastAsia="en-GB"/>
        </w:rPr>
      </w:pPr>
      <w:r w:rsidRPr="0056409F">
        <w:rPr>
          <w:rFonts w:ascii="Arial" w:eastAsia="Times New Roman" w:hAnsi="Arial" w:cs="Arial"/>
          <w:color w:val="222222"/>
          <w:sz w:val="17"/>
          <w:szCs w:val="17"/>
          <w:u w:val="single"/>
          <w:lang w:eastAsia="en-GB"/>
        </w:rPr>
        <w:t>Schedule 3</w:t>
      </w:r>
      <w:r w:rsidRPr="0056409F">
        <w:rPr>
          <w:rFonts w:ascii="Arial" w:eastAsia="Times New Roman" w:hAnsi="Arial" w:cs="Arial"/>
          <w:color w:val="222222"/>
          <w:sz w:val="17"/>
          <w:szCs w:val="17"/>
          <w:lang w:eastAsia="en-GB"/>
        </w:rPr>
        <w:t> also contains new Supplemental Provisions </w:t>
      </w:r>
      <w:r w:rsidRPr="0056409F">
        <w:rPr>
          <w:rFonts w:ascii="Calibri" w:eastAsia="Calibri" w:hAnsi="Calibri" w:cs="Calibri"/>
          <w:u w:val="single"/>
          <w:lang w:eastAsia="en-GB"/>
        </w:rPr>
        <w:t>7</w:t>
      </w:r>
      <w:r w:rsidRPr="0056409F">
        <w:rPr>
          <w:rFonts w:ascii="Calibri" w:eastAsia="Calibri" w:hAnsi="Calibri" w:cs="Calibri"/>
          <w:lang w:eastAsia="en-GB"/>
        </w:rPr>
        <w:t> and </w:t>
      </w:r>
      <w:r w:rsidRPr="0056409F">
        <w:rPr>
          <w:rFonts w:ascii="Calibri" w:eastAsia="Calibri" w:hAnsi="Calibri" w:cs="Calibri"/>
          <w:u w:val="single"/>
          <w:lang w:eastAsia="en-GB"/>
        </w:rPr>
        <w:t>8</w:t>
      </w:r>
      <w:r w:rsidRPr="0056409F">
        <w:rPr>
          <w:rFonts w:ascii="Calibri" w:eastAsia="Calibri" w:hAnsi="Calibri" w:cs="Calibri"/>
          <w:lang w:eastAsia="en-GB"/>
        </w:rPr>
        <w:t>. Supplemental Provision </w:t>
      </w:r>
      <w:r w:rsidRPr="0056409F">
        <w:rPr>
          <w:rFonts w:ascii="Calibri" w:eastAsia="Calibri" w:hAnsi="Calibri" w:cs="Calibri"/>
          <w:u w:val="single"/>
          <w:lang w:eastAsia="en-GB"/>
        </w:rPr>
        <w:t>7</w:t>
      </w:r>
      <w:r w:rsidRPr="0056409F">
        <w:rPr>
          <w:rFonts w:ascii="Calibri" w:eastAsia="Calibri" w:hAnsi="Calibri" w:cs="Calibri"/>
          <w:lang w:eastAsia="en-GB"/>
        </w:rPr>
        <w:t> contains provisions relevant to the Freedom of Information Act 2000 ('FOIA') and will only apply in the event that the Employer is a Local or Public Authority or other body to whom the FOIA applies. Supplemental Provision </w:t>
      </w:r>
      <w:r w:rsidRPr="0056409F">
        <w:rPr>
          <w:rFonts w:ascii="Calibri" w:eastAsia="Calibri" w:hAnsi="Calibri" w:cs="Calibri"/>
          <w:u w:val="single"/>
          <w:lang w:eastAsia="en-GB"/>
        </w:rPr>
        <w:t>8</w:t>
      </w:r>
      <w:r w:rsidRPr="0056409F">
        <w:rPr>
          <w:rFonts w:ascii="Calibri" w:eastAsia="Calibri" w:hAnsi="Calibri" w:cs="Calibri"/>
          <w:lang w:eastAsia="en-GB"/>
        </w:rPr>
        <w:t>, and </w:t>
      </w:r>
      <w:r w:rsidRPr="0056409F">
        <w:rPr>
          <w:rFonts w:ascii="Calibri" w:eastAsia="Calibri" w:hAnsi="Calibri" w:cs="Calibri"/>
          <w:u w:val="single"/>
          <w:lang w:eastAsia="en-GB"/>
        </w:rPr>
        <w:t>section 6</w:t>
      </w:r>
      <w:r w:rsidRPr="0056409F">
        <w:rPr>
          <w:rFonts w:ascii="Calibri" w:eastAsia="Calibri" w:hAnsi="Calibri" w:cs="Calibri"/>
          <w:lang w:eastAsia="en-GB"/>
        </w:rPr>
        <w:t xml:space="preserve"> (Termination), contain provisions relevant to the Public Contracts </w:t>
      </w:r>
      <w:r w:rsidRPr="0056409F">
        <w:rPr>
          <w:rFonts w:ascii="Calibri" w:eastAsia="Calibri" w:hAnsi="Calibri" w:cs="Calibri"/>
          <w:lang w:eastAsia="en-GB"/>
        </w:rPr>
        <w:lastRenderedPageBreak/>
        <w:t xml:space="preserve">Regulations 2015 ('the PC Regulations') which will only be applicable where the Employer is a Local or Public </w:t>
      </w:r>
      <w:proofErr w:type="gramStart"/>
      <w:r w:rsidRPr="0056409F">
        <w:rPr>
          <w:rFonts w:ascii="Calibri" w:eastAsia="Calibri" w:hAnsi="Calibri" w:cs="Calibri"/>
          <w:lang w:eastAsia="en-GB"/>
        </w:rPr>
        <w:t>Authority</w:t>
      </w:r>
      <w:proofErr w:type="gramEnd"/>
      <w:r w:rsidRPr="0056409F">
        <w:rPr>
          <w:rFonts w:ascii="Calibri" w:eastAsia="Calibri" w:hAnsi="Calibri" w:cs="Calibri"/>
          <w:lang w:eastAsia="en-GB"/>
        </w:rPr>
        <w:t xml:space="preserve"> and the Contract is subject to the PC Regulations. For some background information on the PC Regulations and a summary of those provisions in the PC Regulations that are reflected in Supplemental Provision </w:t>
      </w:r>
      <w:r w:rsidRPr="0056409F">
        <w:rPr>
          <w:rFonts w:ascii="Calibri" w:eastAsia="Calibri" w:hAnsi="Calibri" w:cs="Calibri"/>
          <w:u w:val="single"/>
          <w:lang w:eastAsia="en-GB"/>
        </w:rPr>
        <w:t>8</w:t>
      </w:r>
      <w:r w:rsidRPr="0056409F">
        <w:rPr>
          <w:rFonts w:ascii="Calibri" w:eastAsia="Calibri" w:hAnsi="Calibri" w:cs="Calibri"/>
          <w:lang w:eastAsia="en-GB"/>
        </w:rPr>
        <w:t> and </w:t>
      </w:r>
      <w:r w:rsidRPr="0056409F">
        <w:rPr>
          <w:rFonts w:ascii="Calibri" w:eastAsia="Calibri" w:hAnsi="Calibri" w:cs="Calibri"/>
          <w:u w:val="single"/>
          <w:lang w:eastAsia="en-GB"/>
        </w:rPr>
        <w:t>section 6</w:t>
      </w:r>
      <w:r w:rsidRPr="0056409F">
        <w:rPr>
          <w:rFonts w:ascii="Calibri" w:eastAsia="Calibri" w:hAnsi="Calibri" w:cs="Calibri"/>
          <w:lang w:eastAsia="en-GB"/>
        </w:rPr>
        <w:t> (Termination), please go to </w:t>
      </w:r>
      <w:hyperlink r:id="rId184" w:tgtFrame="EXT" w:history="1">
        <w:r w:rsidRPr="0056409F">
          <w:rPr>
            <w:rFonts w:ascii="Calibri" w:eastAsia="Calibri" w:hAnsi="Calibri" w:cs="Calibri"/>
            <w:color w:val="0000BB"/>
            <w:lang w:eastAsia="en-GB"/>
          </w:rPr>
          <w:t>www.jctltd.co.uk</w:t>
        </w:r>
      </w:hyperlink>
      <w:r w:rsidRPr="0056409F">
        <w:rPr>
          <w:rFonts w:ascii="Calibri" w:eastAsia="Calibri" w:hAnsi="Calibri" w:cs="Calibri"/>
          <w:lang w:eastAsia="en-GB"/>
        </w:rPr>
        <w:t>.</w:t>
      </w:r>
    </w:p>
    <w:p w14:paraId="094AA15D" w14:textId="77777777" w:rsidR="0056409F" w:rsidRPr="0056409F" w:rsidRDefault="0056409F" w:rsidP="0056409F">
      <w:pPr>
        <w:shd w:val="clear" w:color="auto" w:fill="FFFFFF"/>
        <w:spacing w:after="0" w:line="240" w:lineRule="auto"/>
        <w:rPr>
          <w:rFonts w:ascii="Arial" w:eastAsia="Times New Roman" w:hAnsi="Arial" w:cs="Arial"/>
          <w:b/>
          <w:bCs/>
          <w:color w:val="222222"/>
          <w:lang w:eastAsia="en-GB"/>
        </w:rPr>
      </w:pPr>
      <w:r w:rsidRPr="0056409F">
        <w:rPr>
          <w:rFonts w:ascii="Arial" w:eastAsia="Times New Roman" w:hAnsi="Arial" w:cs="Arial"/>
          <w:b/>
          <w:bCs/>
          <w:color w:val="222222"/>
          <w:lang w:eastAsia="en-GB"/>
        </w:rPr>
        <w:t>Terms used</w:t>
      </w:r>
    </w:p>
    <w:p w14:paraId="0F1D218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20</w:t>
      </w:r>
      <w:r w:rsidRPr="0056409F">
        <w:rPr>
          <w:rFonts w:ascii="Arial" w:eastAsia="Times New Roman" w:hAnsi="Arial" w:cs="Arial"/>
          <w:color w:val="222222"/>
          <w:sz w:val="17"/>
          <w:szCs w:val="17"/>
          <w:lang w:eastAsia="en-GB"/>
        </w:rPr>
        <w:t>As part of his duties to the Employer, the Architect/Contract Administrator should be prepared to explain the general meanings of the various terms used in the Contract. For example:</w:t>
      </w:r>
    </w:p>
    <w:p w14:paraId="6B9C59D0"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Base Date</w:t>
      </w:r>
    </w:p>
    <w:p w14:paraId="682E609E"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21</w:t>
      </w:r>
      <w:r w:rsidRPr="0056409F">
        <w:rPr>
          <w:rFonts w:ascii="Arial" w:eastAsia="Times New Roman" w:hAnsi="Arial" w:cs="Arial"/>
          <w:color w:val="222222"/>
          <w:sz w:val="17"/>
          <w:szCs w:val="17"/>
          <w:lang w:eastAsia="en-GB"/>
        </w:rPr>
        <w:t>The Base Date is stated in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The date often selected is 7 days or thereabouts before the date for submission of tenders so as to avoid any need for tenderers to deal with last minute changes. In the Minor Works Building Contract, however, Base Date plays a comparatively minor role, acting as the date of record for the Employer's status under the CIS scheme and for determining what fluctuations are payable. </w:t>
      </w:r>
    </w:p>
    <w:p w14:paraId="563D8881"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CDM Regulations</w:t>
      </w:r>
    </w:p>
    <w:p w14:paraId="11AAA76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22</w:t>
      </w:r>
      <w:r w:rsidRPr="0056409F">
        <w:rPr>
          <w:rFonts w:ascii="Arial" w:eastAsia="Times New Roman" w:hAnsi="Arial" w:cs="Arial"/>
          <w:color w:val="222222"/>
          <w:sz w:val="17"/>
          <w:szCs w:val="17"/>
          <w:lang w:eastAsia="en-GB"/>
        </w:rPr>
        <w:t>Regulations made under Act of Parliament to improve health and safety standards on construction sites. For guidance on the CDM Regulations 2015, please go to </w:t>
      </w:r>
      <w:hyperlink r:id="rId185" w:tgtFrame="EXT" w:history="1">
        <w:r w:rsidRPr="0056409F">
          <w:rPr>
            <w:rFonts w:ascii="Arial" w:eastAsia="Times New Roman" w:hAnsi="Arial" w:cs="Arial"/>
            <w:color w:val="0000BB"/>
            <w:sz w:val="17"/>
            <w:szCs w:val="17"/>
            <w:lang w:eastAsia="en-GB"/>
          </w:rPr>
          <w:t>www.jctltd.co.uk</w:t>
        </w:r>
      </w:hyperlink>
      <w:r w:rsidRPr="0056409F">
        <w:rPr>
          <w:rFonts w:ascii="Arial" w:eastAsia="Times New Roman" w:hAnsi="Arial" w:cs="Arial"/>
          <w:color w:val="222222"/>
          <w:sz w:val="17"/>
          <w:szCs w:val="17"/>
          <w:lang w:eastAsia="en-GB"/>
        </w:rPr>
        <w:t>.</w:t>
      </w:r>
    </w:p>
    <w:p w14:paraId="5AE54C39"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Principal Designer and Principal Contractor</w:t>
      </w:r>
    </w:p>
    <w:p w14:paraId="29AA01D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23</w:t>
      </w:r>
      <w:r w:rsidRPr="0056409F">
        <w:rPr>
          <w:rFonts w:ascii="Arial" w:eastAsia="Times New Roman" w:hAnsi="Arial" w:cs="Arial"/>
          <w:color w:val="222222"/>
          <w:sz w:val="17"/>
          <w:szCs w:val="17"/>
          <w:lang w:eastAsia="en-GB"/>
        </w:rPr>
        <w:t>The respective persons named in the </w:t>
      </w:r>
      <w:r w:rsidRPr="0056409F">
        <w:rPr>
          <w:rFonts w:ascii="Arial" w:eastAsia="Times New Roman" w:hAnsi="Arial" w:cs="Arial"/>
          <w:color w:val="222222"/>
          <w:sz w:val="17"/>
          <w:szCs w:val="17"/>
          <w:u w:val="single"/>
          <w:lang w:eastAsia="en-GB"/>
        </w:rPr>
        <w:t>Agreement</w:t>
      </w:r>
      <w:r w:rsidRPr="0056409F">
        <w:rPr>
          <w:rFonts w:ascii="Arial" w:eastAsia="Times New Roman" w:hAnsi="Arial" w:cs="Arial"/>
          <w:color w:val="222222"/>
          <w:sz w:val="17"/>
          <w:szCs w:val="17"/>
          <w:lang w:eastAsia="en-GB"/>
        </w:rPr>
        <w:t> or subsequently appointed as such, as required by the CDM Regulations. With a view to minimising health and safety risks, the Regulations require the Employer to appoint a Principal Designer to control the pre-construction phase where there is more than one contractor, or it is reasonably foreseeable that more than one contractor will be working on the project at any time. One of the contractors must also be appointed as Principal Contractor in those circumstances. (For these purposes the term 'contractor' includes sub-contractors.)</w:t>
      </w:r>
    </w:p>
    <w:p w14:paraId="7A14AA54"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Health and safety file</w:t>
      </w:r>
    </w:p>
    <w:p w14:paraId="05D75EF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24</w:t>
      </w:r>
      <w:r w:rsidRPr="0056409F">
        <w:rPr>
          <w:rFonts w:ascii="Arial" w:eastAsia="Times New Roman" w:hAnsi="Arial" w:cs="Arial"/>
          <w:color w:val="222222"/>
          <w:sz w:val="17"/>
          <w:szCs w:val="17"/>
          <w:lang w:eastAsia="en-GB"/>
        </w:rPr>
        <w:t>A manual which the Principal Designer prepares with assistance from the Principal Contractor, containing health and safety information necessary for anyone undertaking work on the site post-completion of the Works, which he passes on to the Principal Contractor if his appointment terminates before the end of the project and is to be delivered to the Employer on completion. </w:t>
      </w:r>
    </w:p>
    <w:p w14:paraId="3261F1EF"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Date for Completion</w:t>
      </w:r>
    </w:p>
    <w:p w14:paraId="728B220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25</w:t>
      </w:r>
      <w:r w:rsidRPr="0056409F">
        <w:rPr>
          <w:rFonts w:ascii="Arial" w:eastAsia="Times New Roman" w:hAnsi="Arial" w:cs="Arial"/>
          <w:color w:val="222222"/>
          <w:sz w:val="17"/>
          <w:szCs w:val="17"/>
          <w:lang w:eastAsia="en-GB"/>
        </w:rPr>
        <w:t>The date by which the Contractor is required to finish the work, as stated in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or subsequently extended by the Architect/Contract Administrator.</w:t>
      </w:r>
    </w:p>
    <w:p w14:paraId="5EA48BCE"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Date of practical completion</w:t>
      </w:r>
    </w:p>
    <w:p w14:paraId="69943905"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26</w:t>
      </w:r>
      <w:r w:rsidRPr="0056409F">
        <w:rPr>
          <w:rFonts w:ascii="Arial" w:eastAsia="Times New Roman" w:hAnsi="Arial" w:cs="Arial"/>
          <w:color w:val="222222"/>
          <w:sz w:val="17"/>
          <w:szCs w:val="17"/>
          <w:lang w:eastAsia="en-GB"/>
        </w:rPr>
        <w:t>The date when, in the Architect/Contract Administrator's opinion, the Contractor has to all practical intents and purposes completed the Works.</w:t>
      </w:r>
    </w:p>
    <w:p w14:paraId="765C7730"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Rectification Period</w:t>
      </w:r>
    </w:p>
    <w:p w14:paraId="54556EBD"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27</w:t>
      </w:r>
      <w:r w:rsidRPr="0056409F">
        <w:rPr>
          <w:rFonts w:ascii="Arial" w:eastAsia="Times New Roman" w:hAnsi="Arial" w:cs="Arial"/>
          <w:color w:val="222222"/>
          <w:sz w:val="17"/>
          <w:szCs w:val="17"/>
          <w:lang w:eastAsia="en-GB"/>
        </w:rPr>
        <w:t>Unless otherwise agreed, the Rectification Period is 3 months from the date of practical completion. The Contractor is required to put right any defects in the work which appear during the Rectification Period before he is entitled to be paid the final balance of the Contract price. The Architect/Contract Administrator is required to notify the Contractor of any such defects not later than 14 days after the expiry of the Rectification Period.</w:t>
      </w:r>
    </w:p>
    <w:p w14:paraId="6C861DB4"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Insurance in Joint Names</w:t>
      </w:r>
    </w:p>
    <w:p w14:paraId="702E627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28</w:t>
      </w:r>
      <w:r w:rsidRPr="0056409F">
        <w:rPr>
          <w:rFonts w:ascii="Arial" w:eastAsia="Times New Roman" w:hAnsi="Arial" w:cs="Arial"/>
          <w:color w:val="222222"/>
          <w:sz w:val="17"/>
          <w:szCs w:val="17"/>
          <w:lang w:eastAsia="en-GB"/>
        </w:rPr>
        <w:t>The works and existing structures insurance provisions have in this 2016 edition been made more flexible through a widening of clause </w:t>
      </w:r>
      <w:r w:rsidRPr="0056409F">
        <w:rPr>
          <w:rFonts w:ascii="Arial" w:eastAsia="Times New Roman" w:hAnsi="Arial" w:cs="Arial"/>
          <w:color w:val="222222"/>
          <w:sz w:val="17"/>
          <w:szCs w:val="17"/>
          <w:u w:val="single"/>
          <w:lang w:eastAsia="en-GB"/>
        </w:rPr>
        <w:t>5.6</w:t>
      </w:r>
      <w:r w:rsidRPr="0056409F">
        <w:rPr>
          <w:rFonts w:ascii="Arial" w:eastAsia="Times New Roman" w:hAnsi="Arial" w:cs="Arial"/>
          <w:color w:val="222222"/>
          <w:sz w:val="17"/>
          <w:szCs w:val="17"/>
          <w:lang w:eastAsia="en-GB"/>
        </w:rPr>
        <w:t> and consequential amendments to the clause </w:t>
      </w:r>
      <w:r w:rsidRPr="0056409F">
        <w:rPr>
          <w:rFonts w:ascii="Arial" w:eastAsia="Times New Roman" w:hAnsi="Arial" w:cs="Arial"/>
          <w:color w:val="222222"/>
          <w:sz w:val="17"/>
          <w:szCs w:val="17"/>
          <w:u w:val="single"/>
          <w:lang w:eastAsia="en-GB"/>
        </w:rPr>
        <w:t>5.2</w:t>
      </w:r>
      <w:r w:rsidRPr="0056409F">
        <w:rPr>
          <w:rFonts w:ascii="Arial" w:eastAsia="Times New Roman" w:hAnsi="Arial" w:cs="Arial"/>
          <w:color w:val="222222"/>
          <w:sz w:val="17"/>
          <w:szCs w:val="17"/>
          <w:lang w:eastAsia="en-GB"/>
        </w:rPr>
        <w:t> provisions relating to Contractor's liability for loss, injury or damage to property.</w:t>
      </w:r>
    </w:p>
    <w:p w14:paraId="3E83AA86"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Clause </w:t>
      </w:r>
      <w:r w:rsidRPr="0056409F">
        <w:rPr>
          <w:rFonts w:ascii="Arial" w:eastAsia="Times New Roman" w:hAnsi="Arial" w:cs="Arial"/>
          <w:color w:val="222222"/>
          <w:sz w:val="17"/>
          <w:szCs w:val="17"/>
          <w:u w:val="single"/>
          <w:lang w:eastAsia="en-GB"/>
        </w:rPr>
        <w:t>5.4</w:t>
      </w:r>
      <w:r w:rsidRPr="0056409F">
        <w:rPr>
          <w:rFonts w:ascii="Arial" w:eastAsia="Times New Roman" w:hAnsi="Arial" w:cs="Arial"/>
          <w:color w:val="222222"/>
          <w:sz w:val="17"/>
          <w:szCs w:val="17"/>
          <w:lang w:eastAsia="en-GB"/>
        </w:rPr>
        <w:t> remains intended for use where there are no existing structures and the contractor is to arrange a Joint Names, All Risks policy, under which each Party is covered as a 'composite insured'. This may take the form of a specific project policy or through equivalent coverage under the Contractor's annual CAR policy.</w:t>
      </w:r>
    </w:p>
    <w:p w14:paraId="5C319AF0"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Clause </w:t>
      </w:r>
      <w:r w:rsidRPr="0056409F">
        <w:rPr>
          <w:rFonts w:ascii="Arial" w:eastAsia="Times New Roman" w:hAnsi="Arial" w:cs="Arial"/>
          <w:color w:val="222222"/>
          <w:sz w:val="17"/>
          <w:szCs w:val="17"/>
          <w:u w:val="single"/>
          <w:lang w:eastAsia="en-GB"/>
        </w:rPr>
        <w:t>5.5</w:t>
      </w:r>
      <w:r w:rsidRPr="0056409F">
        <w:rPr>
          <w:rFonts w:ascii="Arial" w:eastAsia="Times New Roman" w:hAnsi="Arial" w:cs="Arial"/>
          <w:color w:val="222222"/>
          <w:sz w:val="17"/>
          <w:szCs w:val="17"/>
          <w:lang w:eastAsia="en-GB"/>
        </w:rPr>
        <w:t> is for use where there are existing structures and the Employer is able to cover the works on a Joint Names, All Risks basis and, in addition to his own cover for existing structures, is able to extend at least Specified Perils cover to the Contractor in respect of the existing structures.</w:t>
      </w:r>
    </w:p>
    <w:p w14:paraId="7611D53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However, that existing structures cover for the Contractor is not always readily available to Employers at reasonable cost, in particular where the Employer is a domestic homeowner or where he is only a tenant and structures cover is </w:t>
      </w:r>
      <w:proofErr w:type="gramStart"/>
      <w:r w:rsidRPr="0056409F">
        <w:rPr>
          <w:rFonts w:ascii="Arial" w:eastAsia="Times New Roman" w:hAnsi="Arial" w:cs="Arial"/>
          <w:color w:val="222222"/>
          <w:sz w:val="17"/>
          <w:szCs w:val="17"/>
          <w:lang w:eastAsia="en-GB"/>
        </w:rPr>
        <w:t>effected</w:t>
      </w:r>
      <w:proofErr w:type="gramEnd"/>
      <w:r w:rsidRPr="0056409F">
        <w:rPr>
          <w:rFonts w:ascii="Arial" w:eastAsia="Times New Roman" w:hAnsi="Arial" w:cs="Arial"/>
          <w:color w:val="222222"/>
          <w:sz w:val="17"/>
          <w:szCs w:val="17"/>
          <w:lang w:eastAsia="en-GB"/>
        </w:rPr>
        <w:t xml:space="preserve"> by the freeholder or an intermediate lessor and clause </w:t>
      </w:r>
      <w:r w:rsidRPr="0056409F">
        <w:rPr>
          <w:rFonts w:ascii="Arial" w:eastAsia="Times New Roman" w:hAnsi="Arial" w:cs="Arial"/>
          <w:color w:val="222222"/>
          <w:sz w:val="17"/>
          <w:szCs w:val="17"/>
          <w:u w:val="single"/>
          <w:lang w:eastAsia="en-GB"/>
        </w:rPr>
        <w:t>5.6</w:t>
      </w:r>
      <w:r w:rsidRPr="0056409F">
        <w:rPr>
          <w:rFonts w:ascii="Arial" w:eastAsia="Times New Roman" w:hAnsi="Arial" w:cs="Arial"/>
          <w:color w:val="222222"/>
          <w:sz w:val="17"/>
          <w:szCs w:val="17"/>
          <w:lang w:eastAsia="en-GB"/>
        </w:rPr>
        <w:t> is designed for cases in these latter categories.</w:t>
      </w:r>
    </w:p>
    <w:p w14:paraId="252E35CA"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The freeholder Employer may cover the Works in Joint Names and continue with his own cover under his household or existing structures policy, with the Contractor covering his liability for any damage to existing structures under the Public Liability cover required under clause </w:t>
      </w:r>
      <w:r w:rsidRPr="0056409F">
        <w:rPr>
          <w:rFonts w:ascii="Arial" w:eastAsia="Times New Roman" w:hAnsi="Arial" w:cs="Arial"/>
          <w:color w:val="222222"/>
          <w:sz w:val="17"/>
          <w:szCs w:val="17"/>
          <w:u w:val="single"/>
          <w:lang w:eastAsia="en-GB"/>
        </w:rPr>
        <w:t>5.3.2</w:t>
      </w:r>
      <w:r w:rsidRPr="0056409F">
        <w:rPr>
          <w:rFonts w:ascii="Arial" w:eastAsia="Times New Roman" w:hAnsi="Arial" w:cs="Arial"/>
          <w:color w:val="222222"/>
          <w:sz w:val="17"/>
          <w:szCs w:val="17"/>
          <w:lang w:eastAsia="en-GB"/>
        </w:rPr>
        <w:t> or an appropriate extension of it. Alternatively, the Contractor's insurers may be prepared to cover both the Works and those structures under the Works policy.</w:t>
      </w:r>
    </w:p>
    <w:p w14:paraId="78D25BDF"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In the case of tenant Employers, it is necessary to involve the insuring landlord </w:t>
      </w:r>
      <w:proofErr w:type="gramStart"/>
      <w:r w:rsidRPr="0056409F">
        <w:rPr>
          <w:rFonts w:ascii="Arial" w:eastAsia="Times New Roman" w:hAnsi="Arial" w:cs="Arial"/>
          <w:color w:val="222222"/>
          <w:sz w:val="17"/>
          <w:szCs w:val="17"/>
          <w:lang w:eastAsia="en-GB"/>
        </w:rPr>
        <w:t>and in all cases,</w:t>
      </w:r>
      <w:proofErr w:type="gramEnd"/>
      <w:r w:rsidRPr="0056409F">
        <w:rPr>
          <w:rFonts w:ascii="Arial" w:eastAsia="Times New Roman" w:hAnsi="Arial" w:cs="Arial"/>
          <w:color w:val="222222"/>
          <w:sz w:val="17"/>
          <w:szCs w:val="17"/>
          <w:lang w:eastAsia="en-GB"/>
        </w:rPr>
        <w:t xml:space="preserve"> in particular those involving existing structures, it is essential that Employers and Architect/Contract Administrators, prior to the tender stage, take appropriate specialist insurance advice, consult the Employer's household or existing structures insurers and, where relevant, the landlord. They should also then liaise with the prospective Contractor and his advisers at the earliest opportunity, specify any further cover required from him and check that that is in place before work commences on site.</w:t>
      </w:r>
    </w:p>
    <w:p w14:paraId="391B83E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In the case of the Works insurance, care should also be taken in determining the full reinstatement value (including any applicable VAT) and to ensure that the policy gives appropriate cover for items such as the additional costs of materials, working and removal of debris etc. that are likely to arise from loss or damage to the Works.</w:t>
      </w:r>
    </w:p>
    <w:p w14:paraId="6F9F30F7"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Liquidated damages</w:t>
      </w:r>
    </w:p>
    <w:p w14:paraId="492678F4"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29</w:t>
      </w:r>
      <w:r w:rsidRPr="0056409F">
        <w:rPr>
          <w:rFonts w:ascii="Arial" w:eastAsia="Times New Roman" w:hAnsi="Arial" w:cs="Arial"/>
          <w:color w:val="222222"/>
          <w:sz w:val="17"/>
          <w:szCs w:val="17"/>
          <w:lang w:eastAsia="en-GB"/>
        </w:rPr>
        <w:t>The rate per day/week/month stated in the </w:t>
      </w:r>
      <w:r w:rsidRPr="0056409F">
        <w:rPr>
          <w:rFonts w:ascii="Arial" w:eastAsia="Times New Roman" w:hAnsi="Arial" w:cs="Arial"/>
          <w:color w:val="222222"/>
          <w:sz w:val="17"/>
          <w:szCs w:val="17"/>
          <w:u w:val="single"/>
          <w:lang w:eastAsia="en-GB"/>
        </w:rPr>
        <w:t>Contract Particulars</w:t>
      </w:r>
      <w:r w:rsidRPr="0056409F">
        <w:rPr>
          <w:rFonts w:ascii="Arial" w:eastAsia="Times New Roman" w:hAnsi="Arial" w:cs="Arial"/>
          <w:color w:val="222222"/>
          <w:sz w:val="17"/>
          <w:szCs w:val="17"/>
          <w:lang w:eastAsia="en-GB"/>
        </w:rPr>
        <w:t> by the Employer, to compensate him for the Contractor's failure to finish the work on time. The prudent Employer will be alert to the legal principles and rules governing the enforceability of liquidated damages provisions and will approach calculation of the rate with these in mind. It is suggested the Employer records an explanation of the rate and why it represents (</w:t>
      </w:r>
      <w:proofErr w:type="spellStart"/>
      <w:r w:rsidRPr="0056409F">
        <w:rPr>
          <w:rFonts w:ascii="Arial" w:eastAsia="Times New Roman" w:hAnsi="Arial" w:cs="Arial"/>
          <w:color w:val="222222"/>
          <w:sz w:val="17"/>
          <w:szCs w:val="17"/>
          <w:lang w:eastAsia="en-GB"/>
        </w:rPr>
        <w:t>i</w:t>
      </w:r>
      <w:proofErr w:type="spellEnd"/>
      <w:r w:rsidRPr="0056409F">
        <w:rPr>
          <w:rFonts w:ascii="Arial" w:eastAsia="Times New Roman" w:hAnsi="Arial" w:cs="Arial"/>
          <w:color w:val="222222"/>
          <w:sz w:val="17"/>
          <w:szCs w:val="17"/>
          <w:lang w:eastAsia="en-GB"/>
        </w:rPr>
        <w:t xml:space="preserve">) a genuine pre-estimate of the loss that he is likely to suffer or (ii) a reasonable and proportionate protection of his legitimate commercial interest(s) in timely completion, which he can use to respond to any challenge. It is for the Employer to decide whether to deduct any liquidated </w:t>
      </w:r>
      <w:r w:rsidRPr="0056409F">
        <w:rPr>
          <w:rFonts w:ascii="Arial" w:eastAsia="Times New Roman" w:hAnsi="Arial" w:cs="Arial"/>
          <w:color w:val="222222"/>
          <w:sz w:val="17"/>
          <w:szCs w:val="17"/>
          <w:lang w:eastAsia="en-GB"/>
        </w:rPr>
        <w:lastRenderedPageBreak/>
        <w:t>damages that he might be entitled to from any amount certified as due to the Contractor; such deduction is not taken into account by the Architect/Contract Administrator in the calculation of any certificate and the appropriate notice must be given by the Employer under clauses </w:t>
      </w:r>
      <w:r w:rsidRPr="0056409F">
        <w:rPr>
          <w:rFonts w:ascii="Arial" w:eastAsia="Times New Roman" w:hAnsi="Arial" w:cs="Arial"/>
          <w:color w:val="222222"/>
          <w:sz w:val="17"/>
          <w:szCs w:val="17"/>
          <w:u w:val="single"/>
          <w:lang w:eastAsia="en-GB"/>
        </w:rPr>
        <w:t>2.8</w:t>
      </w:r>
      <w:r w:rsidRPr="0056409F">
        <w:rPr>
          <w:rFonts w:ascii="Arial" w:eastAsia="Times New Roman" w:hAnsi="Arial" w:cs="Arial"/>
          <w:color w:val="222222"/>
          <w:sz w:val="17"/>
          <w:szCs w:val="17"/>
          <w:lang w:eastAsia="en-GB"/>
        </w:rPr>
        <w:t> and </w:t>
      </w:r>
      <w:r w:rsidRPr="0056409F">
        <w:rPr>
          <w:rFonts w:ascii="Arial" w:eastAsia="Times New Roman" w:hAnsi="Arial" w:cs="Arial"/>
          <w:color w:val="222222"/>
          <w:sz w:val="17"/>
          <w:szCs w:val="17"/>
          <w:u w:val="single"/>
          <w:lang w:eastAsia="en-GB"/>
        </w:rPr>
        <w:t>4.5.4</w:t>
      </w:r>
      <w:r w:rsidRPr="0056409F">
        <w:rPr>
          <w:rFonts w:ascii="Arial" w:eastAsia="Times New Roman" w:hAnsi="Arial" w:cs="Arial"/>
          <w:color w:val="222222"/>
          <w:sz w:val="17"/>
          <w:szCs w:val="17"/>
          <w:lang w:eastAsia="en-GB"/>
        </w:rPr>
        <w:t>.</w:t>
      </w:r>
    </w:p>
    <w:p w14:paraId="63FB00FB"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Provisional Sum</w:t>
      </w:r>
    </w:p>
    <w:p w14:paraId="2F617CF1"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30</w:t>
      </w:r>
      <w:r w:rsidRPr="0056409F">
        <w:rPr>
          <w:rFonts w:ascii="Arial" w:eastAsia="Times New Roman" w:hAnsi="Arial" w:cs="Arial"/>
          <w:color w:val="222222"/>
          <w:sz w:val="17"/>
          <w:szCs w:val="17"/>
          <w:lang w:eastAsia="en-GB"/>
        </w:rPr>
        <w:t>A sum included for work which the Employer may or may not decide to have carried out, or which cannot be accurately specified in the original contract documents. For instance, where the Employer is undecided whether all, some or none of the outside of the premises will need to be re-decorated, the pricing documents may say "Allow £X for complete external redecoration of the premises." If the Employer then decides any redecoration is necessary, the specification required is instructed by the Architect/Contract Administrator and the price to be paid is either agreed between the Architect/Contract Administrator and the Contractor or valued by the Architect/Contract Administrator.</w:t>
      </w:r>
    </w:p>
    <w:p w14:paraId="4A0308A2" w14:textId="77777777" w:rsidR="0056409F" w:rsidRPr="0056409F" w:rsidRDefault="0056409F" w:rsidP="0056409F">
      <w:pPr>
        <w:shd w:val="clear" w:color="auto" w:fill="FFFFFF"/>
        <w:spacing w:after="0" w:line="240" w:lineRule="auto"/>
        <w:jc w:val="both"/>
        <w:rPr>
          <w:rFonts w:ascii="Arial" w:eastAsia="Times New Roman" w:hAnsi="Arial" w:cs="Arial"/>
          <w:b/>
          <w:bCs/>
          <w:color w:val="222222"/>
          <w:sz w:val="17"/>
          <w:szCs w:val="17"/>
          <w:lang w:eastAsia="en-GB"/>
        </w:rPr>
      </w:pPr>
      <w:r w:rsidRPr="0056409F">
        <w:rPr>
          <w:rFonts w:ascii="Arial" w:eastAsia="Times New Roman" w:hAnsi="Arial" w:cs="Arial"/>
          <w:b/>
          <w:bCs/>
          <w:color w:val="222222"/>
          <w:sz w:val="17"/>
          <w:szCs w:val="17"/>
          <w:lang w:eastAsia="en-GB"/>
        </w:rPr>
        <w:t>Variation</w:t>
      </w:r>
    </w:p>
    <w:p w14:paraId="716F1BF2"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b/>
          <w:bCs/>
          <w:color w:val="222222"/>
          <w:sz w:val="17"/>
          <w:szCs w:val="17"/>
          <w:lang w:eastAsia="en-GB"/>
        </w:rPr>
        <w:t>31</w:t>
      </w:r>
      <w:r w:rsidRPr="0056409F">
        <w:rPr>
          <w:rFonts w:ascii="Arial" w:eastAsia="Times New Roman" w:hAnsi="Arial" w:cs="Arial"/>
          <w:color w:val="222222"/>
          <w:sz w:val="17"/>
          <w:szCs w:val="17"/>
          <w:lang w:eastAsia="en-GB"/>
        </w:rPr>
        <w:t>A change to the work that the Architect/Contract Administrator instructs on behalf of the Employer. The variation may be an addition to or an omission from the work as originally specified or to the order or manner in which it is to be carried out.</w:t>
      </w:r>
    </w:p>
    <w:p w14:paraId="4E8FFEBC" w14:textId="77777777" w:rsidR="0056409F" w:rsidRPr="0056409F" w:rsidRDefault="0056409F" w:rsidP="0056409F">
      <w:pPr>
        <w:shd w:val="clear" w:color="auto" w:fill="FFFFFF"/>
        <w:spacing w:after="0" w:line="240" w:lineRule="auto"/>
        <w:rPr>
          <w:rFonts w:ascii="Arial" w:eastAsia="Times New Roman" w:hAnsi="Arial" w:cs="Arial"/>
          <w:b/>
          <w:bCs/>
          <w:color w:val="222222"/>
          <w:lang w:eastAsia="en-GB"/>
        </w:rPr>
      </w:pPr>
      <w:r w:rsidRPr="0056409F">
        <w:rPr>
          <w:rFonts w:ascii="Arial" w:eastAsia="Times New Roman" w:hAnsi="Arial" w:cs="Arial"/>
          <w:b/>
          <w:bCs/>
          <w:color w:val="222222"/>
          <w:lang w:eastAsia="en-GB"/>
        </w:rPr>
        <w:t>MW User Checklist</w:t>
      </w:r>
    </w:p>
    <w:p w14:paraId="052C5AD3"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A checklist of the key information that will help you to complete the </w:t>
      </w:r>
      <w:r w:rsidRPr="0056409F">
        <w:rPr>
          <w:rFonts w:ascii="Arial" w:eastAsia="Times New Roman" w:hAnsi="Arial" w:cs="Arial"/>
          <w:color w:val="222222"/>
          <w:sz w:val="17"/>
          <w:szCs w:val="17"/>
          <w:u w:val="single"/>
          <w:lang w:eastAsia="en-GB"/>
        </w:rPr>
        <w:t>Agreement</w:t>
      </w:r>
      <w:r w:rsidRPr="0056409F">
        <w:rPr>
          <w:rFonts w:ascii="Arial" w:eastAsia="Times New Roman" w:hAnsi="Arial" w:cs="Arial"/>
          <w:color w:val="222222"/>
          <w:sz w:val="17"/>
          <w:szCs w:val="17"/>
          <w:lang w:eastAsia="en-GB"/>
        </w:rPr>
        <w:t> may be downloaded from the JCT </w:t>
      </w:r>
      <w:hyperlink r:id="rId186" w:tgtFrame="EXT" w:history="1">
        <w:r w:rsidRPr="0056409F">
          <w:rPr>
            <w:rFonts w:ascii="Arial" w:eastAsia="Times New Roman" w:hAnsi="Arial" w:cs="Arial"/>
            <w:color w:val="0000BB"/>
            <w:sz w:val="17"/>
            <w:szCs w:val="17"/>
            <w:lang w:eastAsia="en-GB"/>
          </w:rPr>
          <w:t>website</w:t>
        </w:r>
      </w:hyperlink>
      <w:r w:rsidRPr="0056409F">
        <w:rPr>
          <w:rFonts w:ascii="Arial" w:eastAsia="Times New Roman" w:hAnsi="Arial" w:cs="Arial"/>
          <w:color w:val="222222"/>
          <w:sz w:val="17"/>
          <w:szCs w:val="17"/>
          <w:lang w:eastAsia="en-GB"/>
        </w:rPr>
        <w:t>.</w:t>
      </w:r>
    </w:p>
    <w:p w14:paraId="11A5130B" w14:textId="77777777" w:rsidR="0056409F" w:rsidRPr="0056409F" w:rsidRDefault="0056409F" w:rsidP="0056409F">
      <w:pPr>
        <w:shd w:val="clear" w:color="auto" w:fill="FFFFFF"/>
        <w:spacing w:after="0" w:line="240" w:lineRule="auto"/>
        <w:jc w:val="both"/>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 xml:space="preserve">Care has been taken in preparing these Guidance </w:t>
      </w:r>
      <w:proofErr w:type="gramStart"/>
      <w:r w:rsidRPr="0056409F">
        <w:rPr>
          <w:rFonts w:ascii="Arial" w:eastAsia="Times New Roman" w:hAnsi="Arial" w:cs="Arial"/>
          <w:color w:val="222222"/>
          <w:sz w:val="17"/>
          <w:szCs w:val="17"/>
          <w:lang w:eastAsia="en-GB"/>
        </w:rPr>
        <w:t>Notes</w:t>
      </w:r>
      <w:proofErr w:type="gramEnd"/>
      <w:r w:rsidRPr="0056409F">
        <w:rPr>
          <w:rFonts w:ascii="Arial" w:eastAsia="Times New Roman" w:hAnsi="Arial" w:cs="Arial"/>
          <w:color w:val="222222"/>
          <w:sz w:val="17"/>
          <w:szCs w:val="17"/>
          <w:lang w:eastAsia="en-GB"/>
        </w:rPr>
        <w:t xml:space="preserve"> but they should not be treated as a definitive legal interpretation or commentary. Users are reminded that the effect in law of the provisions of the Minor Works Building Contract 2016 Edition is, in the event of a dispute as to that effect, a matter for decision in adjudication, arbitration or litigation.</w:t>
      </w:r>
    </w:p>
    <w:p w14:paraId="04D83DEE" w14:textId="77777777" w:rsidR="0056409F" w:rsidRPr="0056409F" w:rsidRDefault="0056409F" w:rsidP="0056409F">
      <w:pPr>
        <w:shd w:val="clear" w:color="auto" w:fill="FFFFFF"/>
        <w:spacing w:after="0" w:line="240" w:lineRule="auto"/>
        <w:rPr>
          <w:rFonts w:ascii="Verdana" w:eastAsia="Times New Roman" w:hAnsi="Verdana" w:cs="Calibri"/>
          <w:color w:val="222222"/>
          <w:sz w:val="18"/>
          <w:szCs w:val="18"/>
          <w:lang w:eastAsia="en-GB"/>
        </w:rPr>
      </w:pPr>
      <w:r w:rsidRPr="0056409F">
        <w:rPr>
          <w:rFonts w:ascii="Verdana" w:eastAsia="Times New Roman" w:hAnsi="Verdana" w:cs="Calibri"/>
          <w:color w:val="222222"/>
          <w:sz w:val="18"/>
          <w:szCs w:val="18"/>
          <w:lang w:eastAsia="en-GB"/>
        </w:rPr>
        <w:t> </w:t>
      </w:r>
    </w:p>
    <w:p w14:paraId="76CC7806" w14:textId="77777777" w:rsidR="0056409F" w:rsidRPr="0056409F" w:rsidRDefault="0056409F" w:rsidP="0056409F">
      <w:pPr>
        <w:shd w:val="clear" w:color="auto" w:fill="FFFFFF"/>
        <w:spacing w:after="0" w:line="240" w:lineRule="auto"/>
        <w:rPr>
          <w:rFonts w:ascii="Lato" w:eastAsia="Times New Roman" w:hAnsi="Lato" w:cs="Calibri"/>
          <w:color w:val="222222"/>
          <w:sz w:val="20"/>
          <w:szCs w:val="20"/>
          <w:lang w:eastAsia="en-GB"/>
        </w:rPr>
      </w:pPr>
      <w:r w:rsidRPr="0056409F">
        <w:rPr>
          <w:rFonts w:ascii="Lato" w:eastAsia="Times New Roman" w:hAnsi="Lato" w:cs="Calibri"/>
          <w:color w:val="222222"/>
          <w:sz w:val="20"/>
          <w:szCs w:val="20"/>
          <w:lang w:eastAsia="en-GB"/>
        </w:rPr>
        <w:t> </w:t>
      </w:r>
    </w:p>
    <w:p w14:paraId="1D257099" w14:textId="77777777" w:rsidR="0056409F" w:rsidRPr="0056409F" w:rsidRDefault="0056409F" w:rsidP="0056409F">
      <w:pPr>
        <w:shd w:val="clear" w:color="auto" w:fill="FFFFFF"/>
        <w:spacing w:after="0" w:line="240" w:lineRule="auto"/>
        <w:rPr>
          <w:rFonts w:ascii="Arial" w:eastAsia="Times New Roman" w:hAnsi="Arial" w:cs="Arial"/>
          <w:color w:val="222222"/>
          <w:sz w:val="17"/>
          <w:szCs w:val="17"/>
          <w:lang w:eastAsia="en-GB"/>
        </w:rPr>
      </w:pPr>
      <w:r w:rsidRPr="0056409F">
        <w:rPr>
          <w:rFonts w:ascii="Arial" w:eastAsia="Times New Roman" w:hAnsi="Arial" w:cs="Arial"/>
          <w:noProof/>
          <w:color w:val="222222"/>
          <w:sz w:val="17"/>
          <w:szCs w:val="17"/>
          <w:lang w:eastAsia="en-GB"/>
        </w:rPr>
        <w:drawing>
          <wp:inline distT="0" distB="0" distL="0" distR="0" wp14:anchorId="7765BF68" wp14:editId="156CEB6D">
            <wp:extent cx="1630680" cy="1009015"/>
            <wp:effectExtent l="0" t="0" r="762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r:link="rId187">
                      <a:extLst>
                        <a:ext uri="{28A0092B-C50C-407E-A947-70E740481C1C}">
                          <a14:useLocalDpi xmlns:a14="http://schemas.microsoft.com/office/drawing/2010/main" val="0"/>
                        </a:ext>
                      </a:extLst>
                    </a:blip>
                    <a:srcRect/>
                    <a:stretch>
                      <a:fillRect/>
                    </a:stretch>
                  </pic:blipFill>
                  <pic:spPr bwMode="auto">
                    <a:xfrm>
                      <a:off x="0" y="0"/>
                      <a:ext cx="1630680" cy="1009015"/>
                    </a:xfrm>
                    <a:prstGeom prst="rect">
                      <a:avLst/>
                    </a:prstGeom>
                    <a:noFill/>
                    <a:ln>
                      <a:noFill/>
                    </a:ln>
                  </pic:spPr>
                </pic:pic>
              </a:graphicData>
            </a:graphic>
          </wp:inline>
        </w:drawing>
      </w:r>
    </w:p>
    <w:p w14:paraId="405D5F25" w14:textId="77777777" w:rsidR="0056409F" w:rsidRPr="0056409F" w:rsidRDefault="0056409F" w:rsidP="0056409F">
      <w:pPr>
        <w:shd w:val="clear" w:color="auto" w:fill="FFFFFF"/>
        <w:spacing w:after="0" w:line="240" w:lineRule="auto"/>
        <w:rPr>
          <w:rFonts w:ascii="Arial" w:eastAsia="Times New Roman" w:hAnsi="Arial" w:cs="Arial"/>
          <w:color w:val="222222"/>
          <w:sz w:val="17"/>
          <w:szCs w:val="17"/>
          <w:lang w:eastAsia="en-GB"/>
        </w:rPr>
      </w:pPr>
      <w:r w:rsidRPr="0056409F">
        <w:rPr>
          <w:rFonts w:ascii="Arial" w:eastAsia="Times New Roman" w:hAnsi="Arial" w:cs="Arial"/>
          <w:color w:val="222222"/>
          <w:sz w:val="17"/>
          <w:szCs w:val="17"/>
          <w:lang w:eastAsia="en-GB"/>
        </w:rPr>
        <w:t>All parties must rely exclusively upon their own skill and judgment or upon those of their advisers when using this document and neither Thomson Reuters (Professional) UK Limited nor its associated companies assume any liability to any user or any third party in connection with such use.</w:t>
      </w:r>
    </w:p>
    <w:p w14:paraId="5917E5CE" w14:textId="77777777" w:rsidR="0056409F" w:rsidRPr="0056409F" w:rsidRDefault="0056409F" w:rsidP="0056409F">
      <w:pPr>
        <w:shd w:val="clear" w:color="auto" w:fill="FFFFFF"/>
        <w:spacing w:after="0" w:line="240" w:lineRule="auto"/>
        <w:rPr>
          <w:rFonts w:ascii="Arial" w:eastAsia="Times New Roman" w:hAnsi="Arial" w:cs="Arial"/>
          <w:color w:val="222222"/>
          <w:sz w:val="17"/>
          <w:szCs w:val="17"/>
          <w:lang w:eastAsia="en-GB"/>
        </w:rPr>
      </w:pPr>
    </w:p>
    <w:p w14:paraId="04D8081A" w14:textId="77777777" w:rsidR="0056409F" w:rsidRPr="0056409F" w:rsidRDefault="0056409F" w:rsidP="0056409F">
      <w:pPr>
        <w:shd w:val="clear" w:color="auto" w:fill="FFFFFF"/>
        <w:spacing w:after="0" w:line="240" w:lineRule="auto"/>
        <w:rPr>
          <w:rFonts w:ascii="Arial" w:eastAsia="Times New Roman" w:hAnsi="Arial" w:cs="Arial"/>
          <w:color w:val="222222"/>
          <w:sz w:val="17"/>
          <w:szCs w:val="17"/>
          <w:lang w:eastAsia="en-GB"/>
        </w:rPr>
      </w:pPr>
      <w:r w:rsidRPr="0056409F">
        <w:rPr>
          <w:rFonts w:ascii="Arial" w:eastAsia="Times New Roman" w:hAnsi="Arial" w:cs="Arial"/>
          <w:noProof/>
          <w:color w:val="222222"/>
          <w:sz w:val="17"/>
          <w:szCs w:val="17"/>
          <w:lang w:eastAsia="en-GB"/>
        </w:rPr>
        <w:drawing>
          <wp:inline distT="0" distB="0" distL="0" distR="0" wp14:anchorId="0E9064C8" wp14:editId="5476F843">
            <wp:extent cx="1898015" cy="215900"/>
            <wp:effectExtent l="0" t="0" r="6985"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8" r:link="rId189">
                      <a:extLst>
                        <a:ext uri="{28A0092B-C50C-407E-A947-70E740481C1C}">
                          <a14:useLocalDpi xmlns:a14="http://schemas.microsoft.com/office/drawing/2010/main" val="0"/>
                        </a:ext>
                      </a:extLst>
                    </a:blip>
                    <a:srcRect/>
                    <a:stretch>
                      <a:fillRect/>
                    </a:stretch>
                  </pic:blipFill>
                  <pic:spPr bwMode="auto">
                    <a:xfrm>
                      <a:off x="0" y="0"/>
                      <a:ext cx="1898015" cy="215900"/>
                    </a:xfrm>
                    <a:prstGeom prst="rect">
                      <a:avLst/>
                    </a:prstGeom>
                    <a:noFill/>
                    <a:ln>
                      <a:noFill/>
                    </a:ln>
                  </pic:spPr>
                </pic:pic>
              </a:graphicData>
            </a:graphic>
          </wp:inline>
        </w:drawing>
      </w:r>
    </w:p>
    <w:p w14:paraId="6EBB6F03" w14:textId="77777777" w:rsidR="0056409F" w:rsidRPr="0056409F" w:rsidRDefault="0056409F" w:rsidP="0056409F">
      <w:pPr>
        <w:shd w:val="clear" w:color="auto" w:fill="FFFFFF"/>
        <w:spacing w:after="0" w:line="240" w:lineRule="auto"/>
        <w:rPr>
          <w:rFonts w:ascii="Calibri" w:eastAsia="Calibri" w:hAnsi="Calibri" w:cs="Calibri"/>
          <w:lang w:eastAsia="en-GB"/>
        </w:rPr>
      </w:pPr>
      <w:r w:rsidRPr="0056409F">
        <w:rPr>
          <w:rFonts w:ascii="Calibri" w:eastAsia="Calibri" w:hAnsi="Calibri" w:cs="Calibri"/>
          <w:noProof/>
          <w:lang w:eastAsia="en-GB"/>
        </w:rPr>
        <w:drawing>
          <wp:inline distT="0" distB="0" distL="0" distR="0" wp14:anchorId="731F179A" wp14:editId="0AD9530E">
            <wp:extent cx="2026920" cy="526415"/>
            <wp:effectExtent l="0" t="0" r="1143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0" r:link="rId191">
                      <a:extLst>
                        <a:ext uri="{28A0092B-C50C-407E-A947-70E740481C1C}">
                          <a14:useLocalDpi xmlns:a14="http://schemas.microsoft.com/office/drawing/2010/main" val="0"/>
                        </a:ext>
                      </a:extLst>
                    </a:blip>
                    <a:srcRect/>
                    <a:stretch>
                      <a:fillRect/>
                    </a:stretch>
                  </pic:blipFill>
                  <pic:spPr bwMode="auto">
                    <a:xfrm>
                      <a:off x="0" y="0"/>
                      <a:ext cx="2026920" cy="526415"/>
                    </a:xfrm>
                    <a:prstGeom prst="rect">
                      <a:avLst/>
                    </a:prstGeom>
                    <a:noFill/>
                    <a:ln>
                      <a:noFill/>
                    </a:ln>
                  </pic:spPr>
                </pic:pic>
              </a:graphicData>
            </a:graphic>
          </wp:inline>
        </w:drawing>
      </w:r>
    </w:p>
    <w:p w14:paraId="279EAE51" w14:textId="77777777" w:rsidR="0056409F" w:rsidRPr="0056409F" w:rsidRDefault="0056409F" w:rsidP="0056409F">
      <w:pPr>
        <w:shd w:val="clear" w:color="auto" w:fill="FFFFFF"/>
        <w:spacing w:after="0" w:line="750" w:lineRule="atLeast"/>
        <w:rPr>
          <w:rFonts w:ascii="Lato" w:eastAsia="Times New Roman" w:hAnsi="Lato" w:cs="Calibri"/>
          <w:color w:val="222222"/>
          <w:sz w:val="20"/>
          <w:szCs w:val="20"/>
          <w:lang w:eastAsia="en-GB"/>
        </w:rPr>
      </w:pPr>
      <w:proofErr w:type="gramStart"/>
      <w:r w:rsidRPr="0056409F">
        <w:rPr>
          <w:rFonts w:ascii="Lato" w:eastAsia="Times New Roman" w:hAnsi="Lato" w:cs="Calibri"/>
          <w:color w:val="222222"/>
          <w:sz w:val="20"/>
          <w:szCs w:val="20"/>
          <w:lang w:eastAsia="en-GB"/>
        </w:rPr>
        <w:t>Next[</w:t>
      </w:r>
      <w:proofErr w:type="gramEnd"/>
      <w:r w:rsidRPr="0056409F">
        <w:rPr>
          <w:rFonts w:ascii="Lato" w:eastAsia="Times New Roman" w:hAnsi="Lato" w:cs="Calibri"/>
          <w:color w:val="222222"/>
          <w:sz w:val="20"/>
          <w:szCs w:val="20"/>
          <w:lang w:eastAsia="en-GB"/>
        </w:rPr>
        <w:t xml:space="preserve">          ] Search document draft: </w:t>
      </w:r>
    </w:p>
    <w:p w14:paraId="0D922661" w14:textId="77777777" w:rsidR="0056409F" w:rsidRPr="0056409F" w:rsidRDefault="0056409F" w:rsidP="0056409F">
      <w:pPr>
        <w:shd w:val="clear" w:color="auto" w:fill="CCCCCC"/>
        <w:spacing w:after="0" w:line="240" w:lineRule="auto"/>
        <w:rPr>
          <w:rFonts w:ascii="Lato" w:eastAsia="Times New Roman" w:hAnsi="Lato" w:cs="Calibri"/>
          <w:color w:val="222222"/>
          <w:lang w:eastAsia="en-GB"/>
        </w:rPr>
      </w:pPr>
      <w:r w:rsidRPr="0056409F">
        <w:rPr>
          <w:rFonts w:ascii="Lato" w:eastAsia="Times New Roman" w:hAnsi="Lato" w:cs="Calibri"/>
          <w:color w:val="222222"/>
          <w:lang w:eastAsia="en-GB"/>
        </w:rPr>
        <w:t>Recitals</w:t>
      </w:r>
    </w:p>
    <w:p w14:paraId="3AD71F9F" w14:textId="77777777" w:rsidR="0056409F" w:rsidRPr="0056409F" w:rsidRDefault="0056409F" w:rsidP="0056409F">
      <w:pPr>
        <w:shd w:val="clear" w:color="auto" w:fill="CCCCCC"/>
        <w:spacing w:after="0" w:line="240" w:lineRule="auto"/>
        <w:rPr>
          <w:rFonts w:ascii="Lato" w:eastAsia="Times New Roman" w:hAnsi="Lato" w:cs="Calibri"/>
          <w:color w:val="222222"/>
          <w:lang w:eastAsia="en-GB"/>
        </w:rPr>
      </w:pPr>
      <w:r w:rsidRPr="0056409F">
        <w:rPr>
          <w:rFonts w:ascii="Lato" w:eastAsia="Times New Roman" w:hAnsi="Lato" w:cs="Calibri"/>
          <w:color w:val="222222"/>
          <w:lang w:eastAsia="en-GB"/>
        </w:rPr>
        <w:t>Article 7</w:t>
      </w:r>
    </w:p>
    <w:p w14:paraId="69E4DC11" w14:textId="77777777" w:rsidR="0056409F" w:rsidRPr="0056409F" w:rsidRDefault="0056409F" w:rsidP="0056409F">
      <w:pPr>
        <w:shd w:val="clear" w:color="auto" w:fill="CCCCCC"/>
        <w:spacing w:after="0" w:line="240" w:lineRule="auto"/>
        <w:rPr>
          <w:rFonts w:ascii="Lato" w:eastAsia="Times New Roman" w:hAnsi="Lato" w:cs="Calibri"/>
          <w:color w:val="222222"/>
          <w:lang w:eastAsia="en-GB"/>
        </w:rPr>
      </w:pPr>
      <w:r w:rsidRPr="0056409F">
        <w:rPr>
          <w:rFonts w:ascii="Lato" w:eastAsia="Times New Roman" w:hAnsi="Lato" w:cs="Calibri"/>
          <w:color w:val="222222"/>
          <w:lang w:eastAsia="en-GB"/>
        </w:rPr>
        <w:t>Contract Particulars Recitals</w:t>
      </w:r>
    </w:p>
    <w:p w14:paraId="0BDB790E" w14:textId="77777777" w:rsidR="0056409F" w:rsidRPr="0056409F" w:rsidRDefault="0056409F" w:rsidP="0056409F">
      <w:pPr>
        <w:shd w:val="clear" w:color="auto" w:fill="CCCCCC"/>
        <w:spacing w:after="0" w:line="240" w:lineRule="auto"/>
        <w:rPr>
          <w:rFonts w:ascii="Lato" w:eastAsia="Times New Roman" w:hAnsi="Lato" w:cs="Calibri"/>
          <w:color w:val="222222"/>
          <w:lang w:eastAsia="en-GB"/>
        </w:rPr>
      </w:pPr>
      <w:r w:rsidRPr="0056409F">
        <w:rPr>
          <w:rFonts w:ascii="Lato" w:eastAsia="Times New Roman" w:hAnsi="Lato" w:cs="Calibri"/>
          <w:color w:val="222222"/>
          <w:lang w:eastAsia="en-GB"/>
        </w:rPr>
        <w:t>Contract Particulars Seventh Recital</w:t>
      </w:r>
    </w:p>
    <w:p w14:paraId="7DBFD1BE" w14:textId="77777777" w:rsidR="0056409F" w:rsidRPr="0056409F" w:rsidRDefault="0056409F" w:rsidP="0056409F">
      <w:pPr>
        <w:shd w:val="clear" w:color="auto" w:fill="CCCCCC"/>
        <w:spacing w:after="0" w:line="240" w:lineRule="auto"/>
        <w:rPr>
          <w:rFonts w:ascii="Lato" w:eastAsia="Times New Roman" w:hAnsi="Lato" w:cs="Calibri"/>
          <w:color w:val="222222"/>
          <w:lang w:eastAsia="en-GB"/>
        </w:rPr>
      </w:pPr>
      <w:r w:rsidRPr="0056409F">
        <w:rPr>
          <w:rFonts w:ascii="Lato" w:eastAsia="Times New Roman" w:hAnsi="Lato" w:cs="Calibri"/>
          <w:color w:val="222222"/>
          <w:lang w:eastAsia="en-GB"/>
        </w:rPr>
        <w:t>Contract Particulars 2.2 to 2.10</w:t>
      </w:r>
    </w:p>
    <w:p w14:paraId="42DE670D" w14:textId="77777777" w:rsidR="0056409F" w:rsidRPr="0056409F" w:rsidRDefault="0056409F" w:rsidP="0056409F">
      <w:pPr>
        <w:shd w:val="clear" w:color="auto" w:fill="CCCCCC"/>
        <w:spacing w:after="0" w:line="240" w:lineRule="auto"/>
        <w:rPr>
          <w:rFonts w:ascii="Lato" w:eastAsia="Times New Roman" w:hAnsi="Lato" w:cs="Calibri"/>
          <w:color w:val="222222"/>
          <w:lang w:eastAsia="en-GB"/>
        </w:rPr>
      </w:pPr>
      <w:r w:rsidRPr="0056409F">
        <w:rPr>
          <w:rFonts w:ascii="Lato" w:eastAsia="Times New Roman" w:hAnsi="Lato" w:cs="Calibri"/>
          <w:color w:val="222222"/>
          <w:lang w:eastAsia="en-GB"/>
        </w:rPr>
        <w:t>Contract Particulars 4.3 to 4.8.1</w:t>
      </w:r>
    </w:p>
    <w:p w14:paraId="69242F78" w14:textId="77777777" w:rsidR="0056409F" w:rsidRPr="0056409F" w:rsidRDefault="0056409F" w:rsidP="0056409F">
      <w:pPr>
        <w:shd w:val="clear" w:color="auto" w:fill="CCCCCC"/>
        <w:spacing w:after="0" w:line="240" w:lineRule="auto"/>
        <w:rPr>
          <w:rFonts w:ascii="Lato" w:eastAsia="Times New Roman" w:hAnsi="Lato" w:cs="Calibri"/>
          <w:color w:val="222222"/>
          <w:lang w:eastAsia="en-GB"/>
        </w:rPr>
      </w:pPr>
      <w:r w:rsidRPr="0056409F">
        <w:rPr>
          <w:rFonts w:ascii="Lato" w:eastAsia="Times New Roman" w:hAnsi="Lato" w:cs="Calibri"/>
          <w:color w:val="222222"/>
          <w:lang w:eastAsia="en-GB"/>
        </w:rPr>
        <w:t>Contract Particulars 5.3 to 5.6</w:t>
      </w:r>
    </w:p>
    <w:p w14:paraId="2C3DEEF4" w14:textId="77777777" w:rsidR="0056409F" w:rsidRPr="0056409F" w:rsidRDefault="0056409F" w:rsidP="0056409F">
      <w:pPr>
        <w:shd w:val="clear" w:color="auto" w:fill="FFFFFF"/>
        <w:spacing w:after="0" w:line="240" w:lineRule="atLeast"/>
        <w:rPr>
          <w:rFonts w:ascii="Verdana" w:eastAsia="Times New Roman" w:hAnsi="Verdana" w:cs="Calibri"/>
          <w:color w:val="222222"/>
          <w:sz w:val="18"/>
          <w:szCs w:val="18"/>
          <w:lang w:eastAsia="en-GB"/>
        </w:rPr>
      </w:pPr>
      <w:r w:rsidRPr="0056409F">
        <w:rPr>
          <w:rFonts w:ascii="Verdana" w:eastAsia="Times New Roman" w:hAnsi="Verdana" w:cs="Calibri"/>
          <w:color w:val="222222"/>
          <w:sz w:val="18"/>
          <w:szCs w:val="18"/>
          <w:lang w:eastAsia="en-GB"/>
        </w:rPr>
        <w:t>Recitals</w:t>
      </w:r>
    </w:p>
    <w:p w14:paraId="166279C4" w14:textId="77777777" w:rsidR="00556347" w:rsidRDefault="00556347"/>
    <w:sectPr w:rsidR="00556347">
      <w:headerReference w:type="even" r:id="rId192"/>
      <w:headerReference w:type="default" r:id="rId193"/>
      <w:footerReference w:type="even" r:id="rId194"/>
      <w:footerReference w:type="default" r:id="rId195"/>
      <w:headerReference w:type="first" r:id="rId196"/>
      <w:footerReference w:type="first" r:id="rId1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D677A" w14:textId="77777777" w:rsidR="0056409F" w:rsidRDefault="0056409F" w:rsidP="0056409F">
      <w:pPr>
        <w:spacing w:after="0" w:line="240" w:lineRule="auto"/>
      </w:pPr>
      <w:r>
        <w:separator/>
      </w:r>
    </w:p>
  </w:endnote>
  <w:endnote w:type="continuationSeparator" w:id="0">
    <w:p w14:paraId="388EF05A" w14:textId="77777777" w:rsidR="0056409F" w:rsidRDefault="0056409F" w:rsidP="0056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412E" w14:textId="77777777" w:rsidR="0056409F" w:rsidRDefault="00564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75FE" w14:textId="77777777" w:rsidR="0056409F" w:rsidRDefault="005640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97B2" w14:textId="77777777" w:rsidR="0056409F" w:rsidRDefault="00564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9AA7B" w14:textId="77777777" w:rsidR="0056409F" w:rsidRDefault="0056409F" w:rsidP="0056409F">
      <w:pPr>
        <w:spacing w:after="0" w:line="240" w:lineRule="auto"/>
      </w:pPr>
      <w:r>
        <w:separator/>
      </w:r>
    </w:p>
  </w:footnote>
  <w:footnote w:type="continuationSeparator" w:id="0">
    <w:p w14:paraId="44E23FD5" w14:textId="77777777" w:rsidR="0056409F" w:rsidRDefault="0056409F" w:rsidP="00564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9CA6" w14:textId="77777777" w:rsidR="0056409F" w:rsidRDefault="00564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8306" w14:textId="28277F79" w:rsidR="0056409F" w:rsidRDefault="0056409F">
    <w:pPr>
      <w:pStyle w:val="Header"/>
    </w:pPr>
    <w:r>
      <w:rPr>
        <w:noProof/>
      </w:rPr>
      <mc:AlternateContent>
        <mc:Choice Requires="wps">
          <w:drawing>
            <wp:anchor distT="0" distB="0" distL="114300" distR="114300" simplePos="0" relativeHeight="251659264" behindDoc="0" locked="0" layoutInCell="0" allowOverlap="1" wp14:anchorId="0E51FFC7" wp14:editId="29625C09">
              <wp:simplePos x="0" y="0"/>
              <wp:positionH relativeFrom="page">
                <wp:posOffset>0</wp:posOffset>
              </wp:positionH>
              <wp:positionV relativeFrom="page">
                <wp:posOffset>190500</wp:posOffset>
              </wp:positionV>
              <wp:extent cx="7560310" cy="273050"/>
              <wp:effectExtent l="0" t="0" r="0" b="12700"/>
              <wp:wrapNone/>
              <wp:docPr id="1" name="MSIPCMd6b44ba988c53bb2b360520b" descr="{&quot;HashCode&quot;:-3799307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2A1C5B" w14:textId="34D78A0B" w:rsidR="0056409F" w:rsidRPr="0056409F" w:rsidRDefault="0056409F" w:rsidP="0056409F">
                          <w:pPr>
                            <w:spacing w:after="0"/>
                            <w:jc w:val="right"/>
                            <w:rPr>
                              <w:rFonts w:ascii="Calibri" w:hAnsi="Calibri" w:cs="Calibri"/>
                              <w:color w:val="317100"/>
                              <w:sz w:val="20"/>
                            </w:rPr>
                          </w:pPr>
                          <w:r w:rsidRPr="0056409F">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E51FFC7" id="_x0000_t202" coordsize="21600,21600" o:spt="202" path="m,l,21600r21600,l21600,xe">
              <v:stroke joinstyle="miter"/>
              <v:path gradientshapeok="t" o:connecttype="rect"/>
            </v:shapetype>
            <v:shape id="MSIPCMd6b44ba988c53bb2b360520b" o:spid="_x0000_s1026" type="#_x0000_t202" alt="{&quot;HashCode&quot;:-379930704,&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fill o:detectmouseclick="t"/>
              <v:textbox inset=",0,20pt,0">
                <w:txbxContent>
                  <w:p w14:paraId="032A1C5B" w14:textId="34D78A0B" w:rsidR="0056409F" w:rsidRPr="0056409F" w:rsidRDefault="0056409F" w:rsidP="0056409F">
                    <w:pPr>
                      <w:spacing w:after="0"/>
                      <w:jc w:val="right"/>
                      <w:rPr>
                        <w:rFonts w:ascii="Calibri" w:hAnsi="Calibri" w:cs="Calibri"/>
                        <w:color w:val="317100"/>
                        <w:sz w:val="20"/>
                      </w:rPr>
                    </w:pPr>
                    <w:r w:rsidRPr="0056409F">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0016" w14:textId="77777777" w:rsidR="0056409F" w:rsidRDefault="00564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44B"/>
    <w:multiLevelType w:val="multilevel"/>
    <w:tmpl w:val="44CCC0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3C73AA"/>
    <w:multiLevelType w:val="multilevel"/>
    <w:tmpl w:val="39A83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5C0A01"/>
    <w:multiLevelType w:val="multilevel"/>
    <w:tmpl w:val="DD1E4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6F57F7"/>
    <w:multiLevelType w:val="multilevel"/>
    <w:tmpl w:val="EC921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FBD24DC"/>
    <w:multiLevelType w:val="multilevel"/>
    <w:tmpl w:val="8F60F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CA54269"/>
    <w:multiLevelType w:val="multilevel"/>
    <w:tmpl w:val="E820A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ED22D7C"/>
    <w:multiLevelType w:val="multilevel"/>
    <w:tmpl w:val="3F8C37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8E07973"/>
    <w:multiLevelType w:val="multilevel"/>
    <w:tmpl w:val="18526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A3F19D2"/>
    <w:multiLevelType w:val="multilevel"/>
    <w:tmpl w:val="962E0F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8063162">
    <w:abstractNumId w:val="0"/>
  </w:num>
  <w:num w:numId="2" w16cid:durableId="1957104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998259">
    <w:abstractNumId w:val="6"/>
  </w:num>
  <w:num w:numId="4" w16cid:durableId="13452858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7970806">
    <w:abstractNumId w:val="8"/>
  </w:num>
  <w:num w:numId="6" w16cid:durableId="484468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208755">
    <w:abstractNumId w:val="7"/>
  </w:num>
  <w:num w:numId="8" w16cid:durableId="1450592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7070185">
    <w:abstractNumId w:val="2"/>
  </w:num>
  <w:num w:numId="10" w16cid:durableId="1452284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3819598">
    <w:abstractNumId w:val="4"/>
  </w:num>
  <w:num w:numId="12" w16cid:durableId="181088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157553">
    <w:abstractNumId w:val="5"/>
  </w:num>
  <w:num w:numId="14" w16cid:durableId="747775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6420953">
    <w:abstractNumId w:val="1"/>
  </w:num>
  <w:num w:numId="16" w16cid:durableId="848956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3541543">
    <w:abstractNumId w:val="3"/>
  </w:num>
  <w:num w:numId="18" w16cid:durableId="434249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9F"/>
    <w:rsid w:val="00556347"/>
    <w:rsid w:val="00564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6E302"/>
  <w15:chartTrackingRefBased/>
  <w15:docId w15:val="{537FFF33-869A-4ED2-B073-AF5D8807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6409F"/>
  </w:style>
  <w:style w:type="character" w:styleId="Hyperlink">
    <w:name w:val="Hyperlink"/>
    <w:basedOn w:val="DefaultParagraphFont"/>
    <w:uiPriority w:val="99"/>
    <w:semiHidden/>
    <w:unhideWhenUsed/>
    <w:rsid w:val="0056409F"/>
    <w:rPr>
      <w:color w:val="0000FF"/>
      <w:u w:val="single"/>
    </w:rPr>
  </w:style>
  <w:style w:type="character" w:styleId="FollowedHyperlink">
    <w:name w:val="FollowedHyperlink"/>
    <w:basedOn w:val="DefaultParagraphFont"/>
    <w:uiPriority w:val="99"/>
    <w:semiHidden/>
    <w:unhideWhenUsed/>
    <w:rsid w:val="0056409F"/>
    <w:rPr>
      <w:color w:val="800080"/>
      <w:u w:val="single"/>
    </w:rPr>
  </w:style>
  <w:style w:type="paragraph" w:customStyle="1" w:styleId="msonormal0">
    <w:name w:val="msonormal"/>
    <w:basedOn w:val="Normal"/>
    <w:uiPriority w:val="99"/>
    <w:semiHidden/>
    <w:rsid w:val="0056409F"/>
    <w:pPr>
      <w:spacing w:before="100" w:beforeAutospacing="1" w:after="100" w:afterAutospacing="1" w:line="240" w:lineRule="auto"/>
    </w:pPr>
    <w:rPr>
      <w:rFonts w:ascii="Calibri" w:eastAsia="Calibri" w:hAnsi="Calibri" w:cs="Calibri"/>
      <w:lang w:eastAsia="en-GB"/>
    </w:rPr>
  </w:style>
  <w:style w:type="paragraph" w:styleId="NormalWeb">
    <w:name w:val="Normal (Web)"/>
    <w:basedOn w:val="Normal"/>
    <w:uiPriority w:val="99"/>
    <w:semiHidden/>
    <w:unhideWhenUsed/>
    <w:rsid w:val="0056409F"/>
    <w:pPr>
      <w:spacing w:before="100" w:beforeAutospacing="1" w:after="100" w:afterAutospacing="1" w:line="240" w:lineRule="auto"/>
    </w:pPr>
    <w:rPr>
      <w:rFonts w:ascii="Calibri" w:eastAsia="Calibri" w:hAnsi="Calibri" w:cs="Calibri"/>
      <w:lang w:eastAsia="en-GB"/>
    </w:rPr>
  </w:style>
  <w:style w:type="paragraph" w:customStyle="1" w:styleId="toc3">
    <w:name w:val="toc_3"/>
    <w:basedOn w:val="Normal"/>
    <w:uiPriority w:val="99"/>
    <w:semiHidden/>
    <w:rsid w:val="0056409F"/>
    <w:pPr>
      <w:spacing w:before="100" w:beforeAutospacing="1" w:after="100" w:afterAutospacing="1" w:line="240" w:lineRule="auto"/>
    </w:pPr>
    <w:rPr>
      <w:rFonts w:ascii="Calibri" w:eastAsia="Calibri" w:hAnsi="Calibri" w:cs="Calibri"/>
      <w:lang w:eastAsia="en-GB"/>
    </w:rPr>
  </w:style>
  <w:style w:type="paragraph" w:customStyle="1" w:styleId="toc4">
    <w:name w:val="toc_4"/>
    <w:basedOn w:val="Normal"/>
    <w:uiPriority w:val="99"/>
    <w:semiHidden/>
    <w:rsid w:val="0056409F"/>
    <w:pPr>
      <w:spacing w:before="100" w:beforeAutospacing="1" w:after="100" w:afterAutospacing="1" w:line="240" w:lineRule="auto"/>
    </w:pPr>
    <w:rPr>
      <w:rFonts w:ascii="Calibri" w:eastAsia="Calibri" w:hAnsi="Calibri" w:cs="Calibri"/>
      <w:lang w:eastAsia="en-GB"/>
    </w:rPr>
  </w:style>
  <w:style w:type="paragraph" w:customStyle="1" w:styleId="toc5">
    <w:name w:val="toc_5"/>
    <w:basedOn w:val="Normal"/>
    <w:uiPriority w:val="99"/>
    <w:semiHidden/>
    <w:rsid w:val="0056409F"/>
    <w:pPr>
      <w:spacing w:before="100" w:beforeAutospacing="1" w:after="100" w:afterAutospacing="1" w:line="240" w:lineRule="auto"/>
    </w:pPr>
    <w:rPr>
      <w:rFonts w:ascii="Calibri" w:eastAsia="Calibri" w:hAnsi="Calibri" w:cs="Calibri"/>
      <w:lang w:eastAsia="en-GB"/>
    </w:rPr>
  </w:style>
  <w:style w:type="paragraph" w:customStyle="1" w:styleId="toc8">
    <w:name w:val="toc_8"/>
    <w:basedOn w:val="Normal"/>
    <w:uiPriority w:val="99"/>
    <w:semiHidden/>
    <w:rsid w:val="0056409F"/>
    <w:pPr>
      <w:spacing w:before="100" w:beforeAutospacing="1" w:after="100" w:afterAutospacing="1" w:line="240" w:lineRule="auto"/>
    </w:pPr>
    <w:rPr>
      <w:rFonts w:ascii="Calibri" w:eastAsia="Calibri" w:hAnsi="Calibri" w:cs="Calibri"/>
      <w:lang w:eastAsia="en-GB"/>
    </w:rPr>
  </w:style>
  <w:style w:type="character" w:customStyle="1" w:styleId="apple-converted-space">
    <w:name w:val="apple-converted-space"/>
    <w:basedOn w:val="DefaultParagraphFont"/>
    <w:rsid w:val="0056409F"/>
  </w:style>
  <w:style w:type="character" w:customStyle="1" w:styleId="rap5tooltip">
    <w:name w:val="rap5_tooltip"/>
    <w:basedOn w:val="DefaultParagraphFont"/>
    <w:rsid w:val="0056409F"/>
  </w:style>
  <w:style w:type="character" w:customStyle="1" w:styleId="xref">
    <w:name w:val="xref"/>
    <w:basedOn w:val="DefaultParagraphFont"/>
    <w:rsid w:val="0056409F"/>
  </w:style>
  <w:style w:type="character" w:customStyle="1" w:styleId="rap5questionrequired">
    <w:name w:val="rap5_question_required"/>
    <w:basedOn w:val="DefaultParagraphFont"/>
    <w:rsid w:val="0056409F"/>
  </w:style>
  <w:style w:type="character" w:customStyle="1" w:styleId="fontbold">
    <w:name w:val="fontbold"/>
    <w:basedOn w:val="DefaultParagraphFont"/>
    <w:rsid w:val="0056409F"/>
  </w:style>
  <w:style w:type="character" w:customStyle="1" w:styleId="numberspan">
    <w:name w:val="numberspan"/>
    <w:basedOn w:val="DefaultParagraphFont"/>
    <w:rsid w:val="0056409F"/>
  </w:style>
  <w:style w:type="character" w:customStyle="1" w:styleId="tableofcontents">
    <w:name w:val="tableofcontents"/>
    <w:basedOn w:val="DefaultParagraphFont"/>
    <w:rsid w:val="0056409F"/>
  </w:style>
  <w:style w:type="character" w:customStyle="1" w:styleId="fontremovebold">
    <w:name w:val="fontremovebold"/>
    <w:basedOn w:val="DefaultParagraphFont"/>
    <w:rsid w:val="0056409F"/>
  </w:style>
  <w:style w:type="character" w:customStyle="1" w:styleId="footnote">
    <w:name w:val="footnote"/>
    <w:basedOn w:val="DefaultParagraphFont"/>
    <w:rsid w:val="0056409F"/>
  </w:style>
  <w:style w:type="character" w:customStyle="1" w:styleId="texthighlight">
    <w:name w:val="texthighlight"/>
    <w:basedOn w:val="DefaultParagraphFont"/>
    <w:rsid w:val="0056409F"/>
  </w:style>
  <w:style w:type="character" w:customStyle="1" w:styleId="fontunderline">
    <w:name w:val="fontunderline"/>
    <w:basedOn w:val="DefaultParagraphFont"/>
    <w:rsid w:val="0056409F"/>
  </w:style>
  <w:style w:type="character" w:customStyle="1" w:styleId="fontitalic">
    <w:name w:val="fontitalic"/>
    <w:basedOn w:val="DefaultParagraphFont"/>
    <w:rsid w:val="0056409F"/>
  </w:style>
  <w:style w:type="character" w:styleId="Strong">
    <w:name w:val="Strong"/>
    <w:basedOn w:val="DefaultParagraphFont"/>
    <w:uiPriority w:val="22"/>
    <w:qFormat/>
    <w:rsid w:val="0056409F"/>
    <w:rPr>
      <w:b/>
      <w:bCs/>
    </w:rPr>
  </w:style>
  <w:style w:type="character" w:styleId="Emphasis">
    <w:name w:val="Emphasis"/>
    <w:basedOn w:val="DefaultParagraphFont"/>
    <w:uiPriority w:val="20"/>
    <w:qFormat/>
    <w:rsid w:val="0056409F"/>
    <w:rPr>
      <w:i/>
      <w:iCs/>
    </w:rPr>
  </w:style>
  <w:style w:type="paragraph" w:styleId="Header">
    <w:name w:val="header"/>
    <w:basedOn w:val="Normal"/>
    <w:link w:val="HeaderChar"/>
    <w:uiPriority w:val="99"/>
    <w:unhideWhenUsed/>
    <w:rsid w:val="00564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09F"/>
  </w:style>
  <w:style w:type="paragraph" w:styleId="Footer">
    <w:name w:val="footer"/>
    <w:basedOn w:val="Normal"/>
    <w:link w:val="FooterChar"/>
    <w:uiPriority w:val="99"/>
    <w:unhideWhenUsed/>
    <w:rsid w:val="00564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63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03.safelinks.protection.outlook.com/?url=https%3A%2F%2Fjct.secureclient.co.uk%2Fjctp%2Findex.cfm%3Fevent%3Dassembler%26documentid%3D169707004%23span001176&amp;data=05%7C01%7Cgraham.woodworth%40cornwall.gov.uk%7Cd5e959b20d2b48e239ba08dbbb68de36%7Cefaa16aad1de4d58ba2e2833fdfdd29f%7C0%7C0%7C638309831760205531%7CUnknown%7CTWFpbGZsb3d8eyJWIjoiMC4wLjAwMDAiLCJQIjoiV2luMzIiLCJBTiI6Ik1haWwiLCJXVCI6Mn0%3D%7C3000%7C%7C%7C&amp;sdata=lqHeuELSO3edN2SXTiglYK434cQPetrMlNK%2Br%2Fv4x%2FE%3D&amp;reserved=0" TargetMode="External"/><Relationship Id="rId21" Type="http://schemas.openxmlformats.org/officeDocument/2006/relationships/hyperlink" Target="https://eur03.safelinks.protection.outlook.com/?url=https%3A%2F%2Fjct.secureclient.co.uk%2Fjctp%2Findex.cfm%3Fevent%3Dassembler%26documentid%3D169707004%23span000181&amp;data=05%7C01%7Cgraham.woodworth%40cornwall.gov.uk%7Cd5e959b20d2b48e239ba08dbbb68de36%7Cefaa16aad1de4d58ba2e2833fdfdd29f%7C0%7C0%7C638309831759268223%7CUnknown%7CTWFpbGZsb3d8eyJWIjoiMC4wLjAwMDAiLCJQIjoiV2luMzIiLCJBTiI6Ik1haWwiLCJXVCI6Mn0%3D%7C3000%7C%7C%7C&amp;sdata=2g38sF4O%2FQHYTY4LE6StzaUdxJCP4qsqWZ0ryynOIZw%3D&amp;reserved=0" TargetMode="External"/><Relationship Id="rId42" Type="http://schemas.openxmlformats.org/officeDocument/2006/relationships/hyperlink" Target="https://eur03.safelinks.protection.outlook.com/?url=https%3A%2F%2Fjct.secureclient.co.uk%2Fjctp%2Findex.cfm%3Fevent%3Dassembler%26documentid%3D169707004%23span000868&amp;data=05%7C01%7Cgraham.woodworth%40cornwall.gov.uk%7Cd5e959b20d2b48e239ba08dbbb68de36%7Cefaa16aad1de4d58ba2e2833fdfdd29f%7C0%7C0%7C638309831759424427%7CUnknown%7CTWFpbGZsb3d8eyJWIjoiMC4wLjAwMDAiLCJQIjoiV2luMzIiLCJBTiI6Ik1haWwiLCJXVCI6Mn0%3D%7C3000%7C%7C%7C&amp;sdata=El7rB2%2FrZMzcqfxksMEnbLd8m8ykupfiIKd3EKh9gPM%3D&amp;reserved=0" TargetMode="External"/><Relationship Id="rId63" Type="http://schemas.openxmlformats.org/officeDocument/2006/relationships/hyperlink" Target="https://eur03.safelinks.protection.outlook.com/?url=https%3A%2F%2Fjct.secureclient.co.uk%2Fjctp%2Findex.cfm%3Fevent%3Dassembler%26documentid%3D169707004%23span000941&amp;data=05%7C01%7Cgraham.woodworth%40cornwall.gov.uk%7Cd5e959b20d2b48e239ba08dbbb68de36%7Cefaa16aad1de4d58ba2e2833fdfdd29f%7C0%7C0%7C638309831759580648%7CUnknown%7CTWFpbGZsb3d8eyJWIjoiMC4wLjAwMDAiLCJQIjoiV2luMzIiLCJBTiI6Ik1haWwiLCJXVCI6Mn0%3D%7C3000%7C%7C%7C&amp;sdata=i4YtDh2Ma7%2FW%2Fli85gN61qQO0uDxlR%2B42cI8e64XOCM%3D&amp;reserved=0" TargetMode="External"/><Relationship Id="rId84" Type="http://schemas.openxmlformats.org/officeDocument/2006/relationships/hyperlink" Target="https://eur03.safelinks.protection.outlook.com/?url=https%3A%2F%2Fjct.secureclient.co.uk%2Fjctp%2Findex.cfm%3Fevent%3Dassembler%26documentid%3D169707004%23span000994&amp;data=05%7C01%7Cgraham.woodworth%40cornwall.gov.uk%7Cd5e959b20d2b48e239ba08dbbb68de36%7Cefaa16aad1de4d58ba2e2833fdfdd29f%7C0%7C0%7C638309831759893081%7CUnknown%7CTWFpbGZsb3d8eyJWIjoiMC4wLjAwMDAiLCJQIjoiV2luMzIiLCJBTiI6Ik1haWwiLCJXVCI6Mn0%3D%7C3000%7C%7C%7C&amp;sdata=Nv6sflXZ88DxgitnYEXzejhAHEVsE6XA2x1%2FWSHT4gY%3D&amp;reserved=0" TargetMode="External"/><Relationship Id="rId138" Type="http://schemas.openxmlformats.org/officeDocument/2006/relationships/hyperlink" Target="https://eur03.safelinks.protection.outlook.com/?url=https%3A%2F%2Fjct.secureclient.co.uk%2Fjctp%2Findex.cfm%3Fevent%3Dassembler%26documentid%3D169707004%23span001320&amp;data=05%7C01%7Cgraham.woodworth%40cornwall.gov.uk%7Cd5e959b20d2b48e239ba08dbbb68de36%7Cefaa16aad1de4d58ba2e2833fdfdd29f%7C0%7C0%7C638309831760361748%7CUnknown%7CTWFpbGZsb3d8eyJWIjoiMC4wLjAwMDAiLCJQIjoiV2luMzIiLCJBTiI6Ik1haWwiLCJXVCI6Mn0%3D%7C3000%7C%7C%7C&amp;sdata=whO87V8ohdLqYrmoMeaFZhF%2FtzBnaIqbUlyHapmPwiw%3D&amp;reserved=0" TargetMode="External"/><Relationship Id="rId159" Type="http://schemas.openxmlformats.org/officeDocument/2006/relationships/hyperlink" Target="https://eur03.safelinks.protection.outlook.com/?url=https%3A%2F%2Fjct.secureclient.co.uk%2Fjctp%2Findex.cfm%3Fevent%3Dassembler%26documentid%3D169707004%23span001476&amp;data=05%7C01%7Cgraham.woodworth%40cornwall.gov.uk%7Cd5e959b20d2b48e239ba08dbbb68de36%7Cefaa16aad1de4d58ba2e2833fdfdd29f%7C0%7C0%7C638309831760517970%7CUnknown%7CTWFpbGZsb3d8eyJWIjoiMC4wLjAwMDAiLCJQIjoiV2luMzIiLCJBTiI6Ik1haWwiLCJXVCI6Mn0%3D%7C3000%7C%7C%7C&amp;sdata=Z43O%2BTywwSEQH3Di4Cq1yRw4Neq5bRLkqcO9DUVYzas%3D&amp;reserved=0" TargetMode="External"/><Relationship Id="rId170" Type="http://schemas.openxmlformats.org/officeDocument/2006/relationships/hyperlink" Target="https://eur03.safelinks.protection.outlook.com/?url=https%3A%2F%2Fjct.secureclient.co.uk%2Fjctp%2Findex.cfm%3Fevent%3Dassembler%26documentid%3D169707004%23span001557&amp;data=05%7C01%7Cgraham.woodworth%40cornwall.gov.uk%7Cd5e959b20d2b48e239ba08dbbb68de36%7Cefaa16aad1de4d58ba2e2833fdfdd29f%7C0%7C0%7C638309831760674199%7CUnknown%7CTWFpbGZsb3d8eyJWIjoiMC4wLjAwMDAiLCJQIjoiV2luMzIiLCJBTiI6Ik1haWwiLCJXVCI6Mn0%3D%7C3000%7C%7C%7C&amp;sdata=6Jcl9tXkE9Cd80kZPk1OnNpNxr3OaCg2%2F9jO649IVhg%3D&amp;reserved=0" TargetMode="External"/><Relationship Id="rId191" Type="http://schemas.openxmlformats.org/officeDocument/2006/relationships/image" Target="cid:C074F66B-B3E7-4597-B59A-1CC716C25262" TargetMode="External"/><Relationship Id="rId196" Type="http://schemas.openxmlformats.org/officeDocument/2006/relationships/header" Target="header3.xml"/><Relationship Id="rId16" Type="http://schemas.openxmlformats.org/officeDocument/2006/relationships/hyperlink" Target="https://eur03.safelinks.protection.outlook.com/?url=https%3A%2F%2Fjct.secureclient.co.uk%2Fjctp%2Findex.cfm%3Fevent%3Dassembler%26documentid%3D169707004%23span000077&amp;data=05%7C01%7Cgraham.woodworth%40cornwall.gov.uk%7Cd5e959b20d2b48e239ba08dbbb68de36%7Cefaa16aad1de4d58ba2e2833fdfdd29f%7C0%7C0%7C638309831759112002%7CUnknown%7CTWFpbGZsb3d8eyJWIjoiMC4wLjAwMDAiLCJQIjoiV2luMzIiLCJBTiI6Ik1haWwiLCJXVCI6Mn0%3D%7C3000%7C%7C%7C&amp;sdata=xNWN%2FU1qkmbNvMpcXQK6PP9AiwmEuOVVwlk4Fdr6rN4%3D&amp;reserved=0" TargetMode="External"/><Relationship Id="rId107" Type="http://schemas.openxmlformats.org/officeDocument/2006/relationships/hyperlink" Target="https://eur03.safelinks.protection.outlook.com/?url=https%3A%2F%2Fjct.secureclient.co.uk%2Fjctp%2Findex.cfm%3Fevent%3Dassembler%26documentid%3D169707004%23span001070&amp;data=05%7C01%7Cgraham.woodworth%40cornwall.gov.uk%7Cd5e959b20d2b48e239ba08dbbb68de36%7Cefaa16aad1de4d58ba2e2833fdfdd29f%7C0%7C0%7C638309831760049310%7CUnknown%7CTWFpbGZsb3d8eyJWIjoiMC4wLjAwMDAiLCJQIjoiV2luMzIiLCJBTiI6Ik1haWwiLCJXVCI6Mn0%3D%7C3000%7C%7C%7C&amp;sdata=x6b%2Fc9oazHtIILPpSkcbwouD1JuoX%2BkMko2PF5snHro%3D&amp;reserved=0" TargetMode="External"/><Relationship Id="rId11" Type="http://schemas.openxmlformats.org/officeDocument/2006/relationships/control" Target="activeX/activeX3.xml"/><Relationship Id="rId32" Type="http://schemas.openxmlformats.org/officeDocument/2006/relationships/hyperlink" Target="https://eur03.safelinks.protection.outlook.com/?url=https%3A%2F%2Fjct.secureclient.co.uk%2Fjctp%2Findex.cfm%3Fevent%3Dassembler%26documentid%3D169707004%23span000262&amp;data=05%7C01%7Cgraham.woodworth%40cornwall.gov.uk%7Cd5e959b20d2b48e239ba08dbbb68de36%7Cefaa16aad1de4d58ba2e2833fdfdd29f%7C0%7C0%7C638309831759268223%7CUnknown%7CTWFpbGZsb3d8eyJWIjoiMC4wLjAwMDAiLCJQIjoiV2luMzIiLCJBTiI6Ik1haWwiLCJXVCI6Mn0%3D%7C3000%7C%7C%7C&amp;sdata=nAIbDJ%2BQUftKBTw6%2BA9JdJzTFPIl8L1yP2kR50R35iQ%3D&amp;reserved=0" TargetMode="External"/><Relationship Id="rId37" Type="http://schemas.openxmlformats.org/officeDocument/2006/relationships/hyperlink" Target="https://eur03.safelinks.protection.outlook.com/?url=https%3A%2F%2Fjct.secureclient.co.uk%2Fjctp%2Findex.cfm%3Fevent%3Dassembler%26documentid%3D169707004%23span000734&amp;data=05%7C01%7Cgraham.woodworth%40cornwall.gov.uk%7Cd5e959b20d2b48e239ba08dbbb68de36%7Cefaa16aad1de4d58ba2e2833fdfdd29f%7C0%7C0%7C638309831759424427%7CUnknown%7CTWFpbGZsb3d8eyJWIjoiMC4wLjAwMDAiLCJQIjoiV2luMzIiLCJBTiI6Ik1haWwiLCJXVCI6Mn0%3D%7C3000%7C%7C%7C&amp;sdata=qMw1cm5PVnktYlxElARFpm9WVqhlK%2BrnQSx60kBg48o%3D&amp;reserved=0" TargetMode="External"/><Relationship Id="rId53" Type="http://schemas.openxmlformats.org/officeDocument/2006/relationships/hyperlink" Target="https://eur03.safelinks.protection.outlook.com/?url=https%3A%2F%2Fjct.secureclient.co.uk%2Fjctp%2Findex.cfm%3Fevent%3Dassembler%26documentid%3D169707004%23span000919&amp;data=05%7C01%7Cgraham.woodworth%40cornwall.gov.uk%7Cd5e959b20d2b48e239ba08dbbb68de36%7Cefaa16aad1de4d58ba2e2833fdfdd29f%7C0%7C0%7C638309831759580648%7CUnknown%7CTWFpbGZsb3d8eyJWIjoiMC4wLjAwMDAiLCJQIjoiV2luMzIiLCJBTiI6Ik1haWwiLCJXVCI6Mn0%3D%7C3000%7C%7C%7C&amp;sdata=BttmG8ryG38Ov9gDnv0Xb6EuLmXpcLqZ7FQD8IkzYsM%3D&amp;reserved=0" TargetMode="External"/><Relationship Id="rId58" Type="http://schemas.openxmlformats.org/officeDocument/2006/relationships/hyperlink" Target="https://eur03.safelinks.protection.outlook.com/?url=https%3A%2F%2Fjct.secureclient.co.uk%2Fjctp%2Findex.cfm%3Fevent%3Dassembler%26documentid%3D169707004%23span000925&amp;data=05%7C01%7Cgraham.woodworth%40cornwall.gov.uk%7Cd5e959b20d2b48e239ba08dbbb68de36%7Cefaa16aad1de4d58ba2e2833fdfdd29f%7C0%7C0%7C638309831759580648%7CUnknown%7CTWFpbGZsb3d8eyJWIjoiMC4wLjAwMDAiLCJQIjoiV2luMzIiLCJBTiI6Ik1haWwiLCJXVCI6Mn0%3D%7C3000%7C%7C%7C&amp;sdata=UyY3pO6tdA1Fjm68r9CLIkcIc7mQIY67sxsSgqckbs0%3D&amp;reserved=0" TargetMode="External"/><Relationship Id="rId74" Type="http://schemas.openxmlformats.org/officeDocument/2006/relationships/hyperlink" Target="https://eur03.safelinks.protection.outlook.com/?url=https%3A%2F%2Fjct.secureclient.co.uk%2Fjctp%2Findex.cfm%3Fevent%3Dassembler%26documentid%3D169707004%23span000977&amp;data=05%7C01%7Cgraham.woodworth%40cornwall.gov.uk%7Cd5e959b20d2b48e239ba08dbbb68de36%7Cefaa16aad1de4d58ba2e2833fdfdd29f%7C0%7C0%7C638309831759736879%7CUnknown%7CTWFpbGZsb3d8eyJWIjoiMC4wLjAwMDAiLCJQIjoiV2luMzIiLCJBTiI6Ik1haWwiLCJXVCI6Mn0%3D%7C3000%7C%7C%7C&amp;sdata=qQJkNRBwu%2FnoG0B%2F3qhkEIInkSd4nMGiYiVBmzIlyfQ%3D&amp;reserved=0" TargetMode="External"/><Relationship Id="rId79" Type="http://schemas.openxmlformats.org/officeDocument/2006/relationships/hyperlink" Target="https://eur03.safelinks.protection.outlook.com/?url=https%3A%2F%2Fjct.secureclient.co.uk%2Fjctp%2Findex.cfm%3Fevent%3Dassembler%26documentid%3D169707004%23span000990&amp;data=05%7C01%7Cgraham.woodworth%40cornwall.gov.uk%7Cd5e959b20d2b48e239ba08dbbb68de36%7Cefaa16aad1de4d58ba2e2833fdfdd29f%7C0%7C0%7C638309831759736879%7CUnknown%7CTWFpbGZsb3d8eyJWIjoiMC4wLjAwMDAiLCJQIjoiV2luMzIiLCJBTiI6Ik1haWwiLCJXVCI6Mn0%3D%7C3000%7C%7C%7C&amp;sdata=di5mU9P5bcFfQGESXPfpNEKP4zA0w36o67QgVaJxFvY%3D&amp;reserved=0" TargetMode="External"/><Relationship Id="rId102" Type="http://schemas.openxmlformats.org/officeDocument/2006/relationships/hyperlink" Target="https://eur03.safelinks.protection.outlook.com/?url=https%3A%2F%2Fjct.secureclient.co.uk%2Fjctp%2Findex.cfm%3Fevent%3Dassembler%26documentid%3D169707004%23span001038&amp;data=05%7C01%7Cgraham.woodworth%40cornwall.gov.uk%7Cd5e959b20d2b48e239ba08dbbb68de36%7Cefaa16aad1de4d58ba2e2833fdfdd29f%7C0%7C0%7C638309831760049310%7CUnknown%7CTWFpbGZsb3d8eyJWIjoiMC4wLjAwMDAiLCJQIjoiV2luMzIiLCJBTiI6Ik1haWwiLCJXVCI6Mn0%3D%7C3000%7C%7C%7C&amp;sdata=CZvFKhjij3QKE3KaKq3rOD4eki%2Bkv0T2XTRLmv7XOlU%3D&amp;reserved=0" TargetMode="External"/><Relationship Id="rId123" Type="http://schemas.openxmlformats.org/officeDocument/2006/relationships/hyperlink" Target="https://eur03.safelinks.protection.outlook.com/?url=https%3A%2F%2Fjct.secureclient.co.uk%2Fjctp%2Findex.cfm%3Fevent%3Dassembler%26documentid%3D169707004%23span001195&amp;data=05%7C01%7Cgraham.woodworth%40cornwall.gov.uk%7Cd5e959b20d2b48e239ba08dbbb68de36%7Cefaa16aad1de4d58ba2e2833fdfdd29f%7C0%7C0%7C638309831760205531%7CUnknown%7CTWFpbGZsb3d8eyJWIjoiMC4wLjAwMDAiLCJQIjoiV2luMzIiLCJBTiI6Ik1haWwiLCJXVCI6Mn0%3D%7C3000%7C%7C%7C&amp;sdata=2xCIRG%2B03dTFBrZn4MOxuzVglyxjjSbaAxop9JEJ2tA%3D&amp;reserved=0" TargetMode="External"/><Relationship Id="rId128" Type="http://schemas.openxmlformats.org/officeDocument/2006/relationships/hyperlink" Target="https://eur03.safelinks.protection.outlook.com/?url=https%3A%2F%2Fjct.secureclient.co.uk%2Fjctp%2Findex.cfm%3Fevent%3Dassembler%26documentid%3D169707004%23span001245&amp;data=05%7C01%7Cgraham.woodworth%40cornwall.gov.uk%7Cd5e959b20d2b48e239ba08dbbb68de36%7Cefaa16aad1de4d58ba2e2833fdfdd29f%7C0%7C0%7C638309831760205531%7CUnknown%7CTWFpbGZsb3d8eyJWIjoiMC4wLjAwMDAiLCJQIjoiV2luMzIiLCJBTiI6Ik1haWwiLCJXVCI6Mn0%3D%7C3000%7C%7C%7C&amp;sdata=Gw8Mf7O2J64RyPlveYlBwyNnNoj4La%2FCAFUQk7inGTc%3D&amp;reserved=0" TargetMode="External"/><Relationship Id="rId144" Type="http://schemas.openxmlformats.org/officeDocument/2006/relationships/hyperlink" Target="https://eur03.safelinks.protection.outlook.com/?url=https%3A%2F%2Fjct.secureclient.co.uk%2Fjctp%2Findex.cfm%3Fevent%3Dassembler%26documentid%3D169707004%23span001345&amp;data=05%7C01%7Cgraham.woodworth%40cornwall.gov.uk%7Cd5e959b20d2b48e239ba08dbbb68de36%7Cefaa16aad1de4d58ba2e2833fdfdd29f%7C0%7C0%7C638309831760361748%7CUnknown%7CTWFpbGZsb3d8eyJWIjoiMC4wLjAwMDAiLCJQIjoiV2luMzIiLCJBTiI6Ik1haWwiLCJXVCI6Mn0%3D%7C3000%7C%7C%7C&amp;sdata=GQ5KZNLi%2FcaTEU5gj9pFaYhArVJIkz%2B5dYvf%2FW1CLOg%3D&amp;reserved=0" TargetMode="External"/><Relationship Id="rId149" Type="http://schemas.openxmlformats.org/officeDocument/2006/relationships/hyperlink" Target="https://eur03.safelinks.protection.outlook.com/?url=https%3A%2F%2Fjct.secureclient.co.uk%2Fjctp%2Findex.cfm%3Fevent%3Dassembler%26documentid%3D169707004%23span001376&amp;data=05%7C01%7Cgraham.woodworth%40cornwall.gov.uk%7Cd5e959b20d2b48e239ba08dbbb68de36%7Cefaa16aad1de4d58ba2e2833fdfdd29f%7C0%7C0%7C638309831760517970%7CUnknown%7CTWFpbGZsb3d8eyJWIjoiMC4wLjAwMDAiLCJQIjoiV2luMzIiLCJBTiI6Ik1haWwiLCJXVCI6Mn0%3D%7C3000%7C%7C%7C&amp;sdata=r1cNQ5xPfQU5XuB9THQkDDmPdpvfuMjuBvikhgdOaUw%3D&amp;reserved=0" TargetMode="External"/><Relationship Id="rId5" Type="http://schemas.openxmlformats.org/officeDocument/2006/relationships/footnotes" Target="footnotes.xml"/><Relationship Id="rId90" Type="http://schemas.openxmlformats.org/officeDocument/2006/relationships/hyperlink" Target="https://eur03.safelinks.protection.outlook.com/?url=https%3A%2F%2Fjct.secureclient.co.uk%2Fjctp%2Findex.cfm%3Fevent%3Dassembler%26documentid%3D169707004%23span001007&amp;data=05%7C01%7Cgraham.woodworth%40cornwall.gov.uk%7Cd5e959b20d2b48e239ba08dbbb68de36%7Cefaa16aad1de4d58ba2e2833fdfdd29f%7C0%7C0%7C638309831759893081%7CUnknown%7CTWFpbGZsb3d8eyJWIjoiMC4wLjAwMDAiLCJQIjoiV2luMzIiLCJBTiI6Ik1haWwiLCJXVCI6Mn0%3D%7C3000%7C%7C%7C&amp;sdata=8IaRMnBNZ%2BUMZ%2F6FvuqRCHyoZb4Y1fPJpF0Jnm87dcw%3D&amp;reserved=0" TargetMode="External"/><Relationship Id="rId95" Type="http://schemas.openxmlformats.org/officeDocument/2006/relationships/hyperlink" Target="https://eur03.safelinks.protection.outlook.com/?url=https%3A%2F%2Fjct.secureclient.co.uk%2Fjctp%2Findex.cfm%3Fevent%3Dassembler%26documentid%3D169707004%23span001025&amp;data=05%7C01%7Cgraham.woodworth%40cornwall.gov.uk%7Cd5e959b20d2b48e239ba08dbbb68de36%7Cefaa16aad1de4d58ba2e2833fdfdd29f%7C0%7C0%7C638309831759893081%7CUnknown%7CTWFpbGZsb3d8eyJWIjoiMC4wLjAwMDAiLCJQIjoiV2luMzIiLCJBTiI6Ik1haWwiLCJXVCI6Mn0%3D%7C3000%7C%7C%7C&amp;sdata=ZOLX8kXviONH%2FvutvoDlandLsdw2Z8NgWL614fAukWQ%3D&amp;reserved=0" TargetMode="External"/><Relationship Id="rId160" Type="http://schemas.openxmlformats.org/officeDocument/2006/relationships/hyperlink" Target="https://eur03.safelinks.protection.outlook.com/?url=https%3A%2F%2Fjct.secureclient.co.uk%2Fjctp%2Findex.cfm%3Fevent%3Dassembler%26documentid%3D169707004%23span001476&amp;data=05%7C01%7Cgraham.woodworth%40cornwall.gov.uk%7Cd5e959b20d2b48e239ba08dbbb68de36%7Cefaa16aad1de4d58ba2e2833fdfdd29f%7C0%7C0%7C638309831760517970%7CUnknown%7CTWFpbGZsb3d8eyJWIjoiMC4wLjAwMDAiLCJQIjoiV2luMzIiLCJBTiI6Ik1haWwiLCJXVCI6Mn0%3D%7C3000%7C%7C%7C&amp;sdata=Z43O%2BTywwSEQH3Di4Cq1yRw4Neq5bRLkqcO9DUVYzas%3D&amp;reserved=0" TargetMode="External"/><Relationship Id="rId165" Type="http://schemas.openxmlformats.org/officeDocument/2006/relationships/hyperlink" Target="https://eur03.safelinks.protection.outlook.com/?url=https%3A%2F%2Fjct.secureclient.co.uk%2Fjctp%2Findex.cfm%3Fevent%3Dassembler%26documentid%3D169707004%23span001548&amp;data=05%7C01%7Cgraham.woodworth%40cornwall.gov.uk%7Cd5e959b20d2b48e239ba08dbbb68de36%7Cefaa16aad1de4d58ba2e2833fdfdd29f%7C0%7C0%7C638309831760674199%7CUnknown%7CTWFpbGZsb3d8eyJWIjoiMC4wLjAwMDAiLCJQIjoiV2luMzIiLCJBTiI6Ik1haWwiLCJXVCI6Mn0%3D%7C3000%7C%7C%7C&amp;sdata=qwDyPkxpzwxKxE2%2Bb%2BFndbSQtcrg70HGPdjDctHa%2BEQ%3D&amp;reserved=0" TargetMode="External"/><Relationship Id="rId181" Type="http://schemas.openxmlformats.org/officeDocument/2006/relationships/hyperlink" Target="https://eur03.safelinks.protection.outlook.com/?url=http%3A%2F%2Fwww.jctltd.co.uk%2Fdocs%2FJCT_CIMAR_2016.pdf&amp;data=05%7C01%7Cgraham.woodworth%40cornwall.gov.uk%7Cd5e959b20d2b48e239ba08dbbb68de36%7Cefaa16aad1de4d58ba2e2833fdfdd29f%7C0%7C0%7C638309831760830447%7CUnknown%7CTWFpbGZsb3d8eyJWIjoiMC4wLjAwMDAiLCJQIjoiV2luMzIiLCJBTiI6Ik1haWwiLCJXVCI6Mn0%3D%7C3000%7C%7C%7C&amp;sdata=kwjxD4%2FyiBTFtiJGcjEJx%2FgfZp1YKD3K1ZjT58%2FEsEo%3D&amp;reserved=0" TargetMode="External"/><Relationship Id="rId186" Type="http://schemas.openxmlformats.org/officeDocument/2006/relationships/hyperlink" Target="https://eur03.safelinks.protection.outlook.com/?url=https%3A%2F%2Fwww.jctltd.co.uk%2Fdocs%2FMW-2016-User-Checklist.pdf&amp;data=05%7C01%7Cgraham.woodworth%40cornwall.gov.uk%7Cd5e959b20d2b48e239ba08dbbb68de36%7Cefaa16aad1de4d58ba2e2833fdfdd29f%7C0%7C0%7C638309831760830447%7CUnknown%7CTWFpbGZsb3d8eyJWIjoiMC4wLjAwMDAiLCJQIjoiV2luMzIiLCJBTiI6Ik1haWwiLCJXVCI6Mn0%3D%7C3000%7C%7C%7C&amp;sdata=%2BTdIz4GxGxX0RaCFJBHsWkx%2Fp3nv4jKGKNg7IC9YlxA%3D&amp;reserved=0" TargetMode="External"/><Relationship Id="rId22" Type="http://schemas.openxmlformats.org/officeDocument/2006/relationships/hyperlink" Target="https://eur03.safelinks.protection.outlook.com/?url=https%3A%2F%2Fjct.secureclient.co.uk%2Fjctp%2Findex.cfm%3Fevent%3Dassembler%26documentid%3D169707004%23span000193&amp;data=05%7C01%7Cgraham.woodworth%40cornwall.gov.uk%7Cd5e959b20d2b48e239ba08dbbb68de36%7Cefaa16aad1de4d58ba2e2833fdfdd29f%7C0%7C0%7C638309831759268223%7CUnknown%7CTWFpbGZsb3d8eyJWIjoiMC4wLjAwMDAiLCJQIjoiV2luMzIiLCJBTiI6Ik1haWwiLCJXVCI6Mn0%3D%7C3000%7C%7C%7C&amp;sdata=HvsBmJz8uf3CWJFtxoMVN4IXk6sGIXz3SWKa5onY88s%3D&amp;reserved=0" TargetMode="External"/><Relationship Id="rId27" Type="http://schemas.openxmlformats.org/officeDocument/2006/relationships/hyperlink" Target="https://eur03.safelinks.protection.outlook.com/?url=https%3A%2F%2Fjct.secureclient.co.uk%2Fjctp%2Findex.cfm%3Fevent%3Dassembler%26documentid%3D169707004%23span000219&amp;data=05%7C01%7Cgraham.woodworth%40cornwall.gov.uk%7Cd5e959b20d2b48e239ba08dbbb68de36%7Cefaa16aad1de4d58ba2e2833fdfdd29f%7C0%7C0%7C638309831759268223%7CUnknown%7CTWFpbGZsb3d8eyJWIjoiMC4wLjAwMDAiLCJQIjoiV2luMzIiLCJBTiI6Ik1haWwiLCJXVCI6Mn0%3D%7C3000%7C%7C%7C&amp;sdata=RpS2Ud2HiHYpWsQp3nL4i%2BS4TkTBGcE6acK6DLY8cL4%3D&amp;reserved=0" TargetMode="External"/><Relationship Id="rId43" Type="http://schemas.openxmlformats.org/officeDocument/2006/relationships/hyperlink" Target="https://eur03.safelinks.protection.outlook.com/?url=https%3A%2F%2Fjct.secureclient.co.uk%2Fjctp%2Findex.cfm%3Fevent%3Dassembler%26documentid%3D169707004%23span000878&amp;data=05%7C01%7Cgraham.woodworth%40cornwall.gov.uk%7Cd5e959b20d2b48e239ba08dbbb68de36%7Cefaa16aad1de4d58ba2e2833fdfdd29f%7C0%7C0%7C638309831759424427%7CUnknown%7CTWFpbGZsb3d8eyJWIjoiMC4wLjAwMDAiLCJQIjoiV2luMzIiLCJBTiI6Ik1haWwiLCJXVCI6Mn0%3D%7C3000%7C%7C%7C&amp;sdata=RmyKBphs8zYLwlYvxBcNKHbUKDJn6k9zaJm7ISxaRcg%3D&amp;reserved=0" TargetMode="External"/><Relationship Id="rId48" Type="http://schemas.openxmlformats.org/officeDocument/2006/relationships/hyperlink" Target="https://eur03.safelinks.protection.outlook.com/?url=https%3A%2F%2Fjct.secureclient.co.uk%2Fjctp%2Findex.cfm%3Fevent%3Dassembler%26documentid%3D169707004%23span000891&amp;data=05%7C01%7Cgraham.woodworth%40cornwall.gov.uk%7Cd5e959b20d2b48e239ba08dbbb68de36%7Cefaa16aad1de4d58ba2e2833fdfdd29f%7C0%7C0%7C638309831759424427%7CUnknown%7CTWFpbGZsb3d8eyJWIjoiMC4wLjAwMDAiLCJQIjoiV2luMzIiLCJBTiI6Ik1haWwiLCJXVCI6Mn0%3D%7C3000%7C%7C%7C&amp;sdata=yu7igkYgI%2FfQm2CjViRgqKPMt25mnk7CONGAX1XrRA4%3D&amp;reserved=0" TargetMode="External"/><Relationship Id="rId64" Type="http://schemas.openxmlformats.org/officeDocument/2006/relationships/hyperlink" Target="https://eur03.safelinks.protection.outlook.com/?url=https%3A%2F%2Fjct.secureclient.co.uk%2Fjctp%2Findex.cfm%3Fevent%3Dassembler%26documentid%3D169707004%23span000941&amp;data=05%7C01%7Cgraham.woodworth%40cornwall.gov.uk%7Cd5e959b20d2b48e239ba08dbbb68de36%7Cefaa16aad1de4d58ba2e2833fdfdd29f%7C0%7C0%7C638309831759580648%7CUnknown%7CTWFpbGZsb3d8eyJWIjoiMC4wLjAwMDAiLCJQIjoiV2luMzIiLCJBTiI6Ik1haWwiLCJXVCI6Mn0%3D%7C3000%7C%7C%7C&amp;sdata=i4YtDh2Ma7%2FW%2Fli85gN61qQO0uDxlR%2B42cI8e64XOCM%3D&amp;reserved=0" TargetMode="External"/><Relationship Id="rId69" Type="http://schemas.openxmlformats.org/officeDocument/2006/relationships/hyperlink" Target="https://eur03.safelinks.protection.outlook.com/?url=https%3A%2F%2Fjct.secureclient.co.uk%2Fjctp%2Findex.cfm%3Fevent%3Dassembler%26documentid%3D169707004%23span000954&amp;data=05%7C01%7Cgraham.woodworth%40cornwall.gov.uk%7Cd5e959b20d2b48e239ba08dbbb68de36%7Cefaa16aad1de4d58ba2e2833fdfdd29f%7C0%7C0%7C638309831759736879%7CUnknown%7CTWFpbGZsb3d8eyJWIjoiMC4wLjAwMDAiLCJQIjoiV2luMzIiLCJBTiI6Ik1haWwiLCJXVCI6Mn0%3D%7C3000%7C%7C%7C&amp;sdata=3xXeVZZlCDxNRIrNdRAsZoT4vgoccEuF8Z9MW39zHAA%3D&amp;reserved=0" TargetMode="External"/><Relationship Id="rId113" Type="http://schemas.openxmlformats.org/officeDocument/2006/relationships/hyperlink" Target="https://eur03.safelinks.protection.outlook.com/?url=https%3A%2F%2Fjct.secureclient.co.uk%2Fjctp%2Findex.cfm%3Fevent%3Dassembler%26documentid%3D169707004%23span001142&amp;data=05%7C01%7Cgraham.woodworth%40cornwall.gov.uk%7Cd5e959b20d2b48e239ba08dbbb68de36%7Cefaa16aad1de4d58ba2e2833fdfdd29f%7C0%7C0%7C638309831760049310%7CUnknown%7CTWFpbGZsb3d8eyJWIjoiMC4wLjAwMDAiLCJQIjoiV2luMzIiLCJBTiI6Ik1haWwiLCJXVCI6Mn0%3D%7C3000%7C%7C%7C&amp;sdata=NJcE%2B16RYM2Jqszm61RBhfx8bqMYamz3l%2F%2FcshH7nDw%3D&amp;reserved=0" TargetMode="External"/><Relationship Id="rId118" Type="http://schemas.openxmlformats.org/officeDocument/2006/relationships/hyperlink" Target="https://eur03.safelinks.protection.outlook.com/?url=https%3A%2F%2Fjct.secureclient.co.uk%2Fjctp%2Findex.cfm%3Fevent%3Dassembler%26documentid%3D169707004%23span001176&amp;data=05%7C01%7Cgraham.woodworth%40cornwall.gov.uk%7Cd5e959b20d2b48e239ba08dbbb68de36%7Cefaa16aad1de4d58ba2e2833fdfdd29f%7C0%7C0%7C638309831760205531%7CUnknown%7CTWFpbGZsb3d8eyJWIjoiMC4wLjAwMDAiLCJQIjoiV2luMzIiLCJBTiI6Ik1haWwiLCJXVCI6Mn0%3D%7C3000%7C%7C%7C&amp;sdata=lqHeuELSO3edN2SXTiglYK434cQPetrMlNK%2Br%2Fv4x%2FE%3D&amp;reserved=0" TargetMode="External"/><Relationship Id="rId134" Type="http://schemas.openxmlformats.org/officeDocument/2006/relationships/hyperlink" Target="https://eur03.safelinks.protection.outlook.com/?url=https%3A%2F%2Fjct.secureclient.co.uk%2Fjctp%2Findex.cfm%3Fevent%3Dassembler%26documentid%3D169707004%23span001279&amp;data=05%7C01%7Cgraham.woodworth%40cornwall.gov.uk%7Cd5e959b20d2b48e239ba08dbbb68de36%7Cefaa16aad1de4d58ba2e2833fdfdd29f%7C0%7C0%7C638309831760361748%7CUnknown%7CTWFpbGZsb3d8eyJWIjoiMC4wLjAwMDAiLCJQIjoiV2luMzIiLCJBTiI6Ik1haWwiLCJXVCI6Mn0%3D%7C3000%7C%7C%7C&amp;sdata=2LXfUd1HS1LlwTVMsH48CAo0%2F1krnCkh1hpCb6YTkm0%3D&amp;reserved=0" TargetMode="External"/><Relationship Id="rId139" Type="http://schemas.openxmlformats.org/officeDocument/2006/relationships/hyperlink" Target="https://eur03.safelinks.protection.outlook.com/?url=https%3A%2F%2Fjct.secureclient.co.uk%2Fjctp%2Findex.cfm%3Fevent%3Dassembler%26documentid%3D169707004%23span001330&amp;data=05%7C01%7Cgraham.woodworth%40cornwall.gov.uk%7Cd5e959b20d2b48e239ba08dbbb68de36%7Cefaa16aad1de4d58ba2e2833fdfdd29f%7C0%7C0%7C638309831760361748%7CUnknown%7CTWFpbGZsb3d8eyJWIjoiMC4wLjAwMDAiLCJQIjoiV2luMzIiLCJBTiI6Ik1haWwiLCJXVCI6Mn0%3D%7C3000%7C%7C%7C&amp;sdata=x%2B28Wd9Cz8r3Z7QlSf%2FqeSRSx1grwYdO7JZg2%2Fr1tvE%3D&amp;reserved=0" TargetMode="External"/><Relationship Id="rId80" Type="http://schemas.openxmlformats.org/officeDocument/2006/relationships/hyperlink" Target="https://eur03.safelinks.protection.outlook.com/?url=https%3A%2F%2Fjct.secureclient.co.uk%2Fjctp%2Findex.cfm%3Fevent%3Dassembler%26documentid%3D169707004%23span000990&amp;data=05%7C01%7Cgraham.woodworth%40cornwall.gov.uk%7Cd5e959b20d2b48e239ba08dbbb68de36%7Cefaa16aad1de4d58ba2e2833fdfdd29f%7C0%7C0%7C638309831759736879%7CUnknown%7CTWFpbGZsb3d8eyJWIjoiMC4wLjAwMDAiLCJQIjoiV2luMzIiLCJBTiI6Ik1haWwiLCJXVCI6Mn0%3D%7C3000%7C%7C%7C&amp;sdata=di5mU9P5bcFfQGESXPfpNEKP4zA0w36o67QgVaJxFvY%3D&amp;reserved=0" TargetMode="External"/><Relationship Id="rId85" Type="http://schemas.openxmlformats.org/officeDocument/2006/relationships/hyperlink" Target="https://eur03.safelinks.protection.outlook.com/?url=https%3A%2F%2Fjct.secureclient.co.uk%2Fjctp%2Findex.cfm%3Fevent%3Dassembler%26documentid%3D169707004%23span000996&amp;data=05%7C01%7Cgraham.woodworth%40cornwall.gov.uk%7Cd5e959b20d2b48e239ba08dbbb68de36%7Cefaa16aad1de4d58ba2e2833fdfdd29f%7C0%7C0%7C638309831759893081%7CUnknown%7CTWFpbGZsb3d8eyJWIjoiMC4wLjAwMDAiLCJQIjoiV2luMzIiLCJBTiI6Ik1haWwiLCJXVCI6Mn0%3D%7C3000%7C%7C%7C&amp;sdata=nMT4cpPcRM76NqAxqG64O3RhdE27nXCSTE6M%2Bnm30B8%3D&amp;reserved=0" TargetMode="External"/><Relationship Id="rId150" Type="http://schemas.openxmlformats.org/officeDocument/2006/relationships/hyperlink" Target="https://eur03.safelinks.protection.outlook.com/?url=https%3A%2F%2Fjct.secureclient.co.uk%2Fjctp%2Findex.cfm%3Fevent%3Dassembler%26documentid%3D169707004%23span001376&amp;data=05%7C01%7Cgraham.woodworth%40cornwall.gov.uk%7Cd5e959b20d2b48e239ba08dbbb68de36%7Cefaa16aad1de4d58ba2e2833fdfdd29f%7C0%7C0%7C638309831760517970%7CUnknown%7CTWFpbGZsb3d8eyJWIjoiMC4wLjAwMDAiLCJQIjoiV2luMzIiLCJBTiI6Ik1haWwiLCJXVCI6Mn0%3D%7C3000%7C%7C%7C&amp;sdata=r1cNQ5xPfQU5XuB9THQkDDmPdpvfuMjuBvikhgdOaUw%3D&amp;reserved=0" TargetMode="External"/><Relationship Id="rId155" Type="http://schemas.openxmlformats.org/officeDocument/2006/relationships/hyperlink" Target="https://eur03.safelinks.protection.outlook.com/?url=https%3A%2F%2Fjct.secureclient.co.uk%2Fjctp%2Findex.cfm%3Fevent%3Dassembler%26documentid%3D169707004%23span001442&amp;data=05%7C01%7Cgraham.woodworth%40cornwall.gov.uk%7Cd5e959b20d2b48e239ba08dbbb68de36%7Cefaa16aad1de4d58ba2e2833fdfdd29f%7C0%7C0%7C638309831760517970%7CUnknown%7CTWFpbGZsb3d8eyJWIjoiMC4wLjAwMDAiLCJQIjoiV2luMzIiLCJBTiI6Ik1haWwiLCJXVCI6Mn0%3D%7C3000%7C%7C%7C&amp;sdata=IQ42vwUCK7cUYo4Uqths126zJIV9Jn3t0nOY0mDtva0%3D&amp;reserved=0" TargetMode="External"/><Relationship Id="rId171" Type="http://schemas.openxmlformats.org/officeDocument/2006/relationships/hyperlink" Target="https://eur03.safelinks.protection.outlook.com/?url=https%3A%2F%2Fjct.secureclient.co.uk%2Fjctp%2Findex.cfm%3Fevent%3Dassembler%26documentid%3D169707004%23span001566&amp;data=05%7C01%7Cgraham.woodworth%40cornwall.gov.uk%7Cd5e959b20d2b48e239ba08dbbb68de36%7Cefaa16aad1de4d58ba2e2833fdfdd29f%7C0%7C0%7C638309831760674199%7CUnknown%7CTWFpbGZsb3d8eyJWIjoiMC4wLjAwMDAiLCJQIjoiV2luMzIiLCJBTiI6Ik1haWwiLCJXVCI6Mn0%3D%7C3000%7C%7C%7C&amp;sdata=WDPUnRsWZEjLBuZ2TUc3PxQ2RjC%2F42quKluk%2BWKrOcc%3D&amp;reserved=0" TargetMode="External"/><Relationship Id="rId176" Type="http://schemas.openxmlformats.org/officeDocument/2006/relationships/hyperlink" Target="https://eur03.safelinks.protection.outlook.com/?url=https%3A%2F%2Fjct.secureclient.co.uk%2Fjctp%2Findex.cfm%3Fevent%3Dassembler%26documentid%3D169707004%23span001837&amp;data=05%7C01%7Cgraham.woodworth%40cornwall.gov.uk%7Cd5e959b20d2b48e239ba08dbbb68de36%7Cefaa16aad1de4d58ba2e2833fdfdd29f%7C0%7C0%7C638309831760674199%7CUnknown%7CTWFpbGZsb3d8eyJWIjoiMC4wLjAwMDAiLCJQIjoiV2luMzIiLCJBTiI6Ik1haWwiLCJXVCI6Mn0%3D%7C3000%7C%7C%7C&amp;sdata=PatrHg3xotF4uYShYUA%2FlD%2BAhFiLqMBatpd5B1SJvHg%3D&amp;reserved=0" TargetMode="External"/><Relationship Id="rId192" Type="http://schemas.openxmlformats.org/officeDocument/2006/relationships/header" Target="header1.xml"/><Relationship Id="rId197" Type="http://schemas.openxmlformats.org/officeDocument/2006/relationships/footer" Target="footer3.xml"/><Relationship Id="rId12" Type="http://schemas.openxmlformats.org/officeDocument/2006/relationships/image" Target="media/image2.jpeg"/><Relationship Id="rId17" Type="http://schemas.openxmlformats.org/officeDocument/2006/relationships/hyperlink" Target="https://eur03.safelinks.protection.outlook.com/?url=https%3A%2F%2Fjct.secureclient.co.uk%2Fjctp%2Findex.cfm%3Fevent%3Dassembler%26documentid%3D169707004%23span000175&amp;data=05%7C01%7Cgraham.woodworth%40cornwall.gov.uk%7Cd5e959b20d2b48e239ba08dbbb68de36%7Cefaa16aad1de4d58ba2e2833fdfdd29f%7C0%7C0%7C638309831759112002%7CUnknown%7CTWFpbGZsb3d8eyJWIjoiMC4wLjAwMDAiLCJQIjoiV2luMzIiLCJBTiI6Ik1haWwiLCJXVCI6Mn0%3D%7C3000%7C%7C%7C&amp;sdata=xbKdxVQzap1NFAIJDO33G9mLPCaxLVHdwH%2B17Eg5p2M%3D&amp;reserved=0" TargetMode="External"/><Relationship Id="rId33" Type="http://schemas.openxmlformats.org/officeDocument/2006/relationships/hyperlink" Target="https://eur03.safelinks.protection.outlook.com/?url=https%3A%2F%2Fjct.secureclient.co.uk%2Fjctp%2Findex.cfm%3Fevent%3Dassembler%26documentid%3D169707004%23span000262&amp;data=05%7C01%7Cgraham.woodworth%40cornwall.gov.uk%7Cd5e959b20d2b48e239ba08dbbb68de36%7Cefaa16aad1de4d58ba2e2833fdfdd29f%7C0%7C0%7C638309831759268223%7CUnknown%7CTWFpbGZsb3d8eyJWIjoiMC4wLjAwMDAiLCJQIjoiV2luMzIiLCJBTiI6Ik1haWwiLCJXVCI6Mn0%3D%7C3000%7C%7C%7C&amp;sdata=nAIbDJ%2BQUftKBTw6%2BA9JdJzTFPIl8L1yP2kR50R35iQ%3D&amp;reserved=0" TargetMode="External"/><Relationship Id="rId38" Type="http://schemas.openxmlformats.org/officeDocument/2006/relationships/hyperlink" Target="https://eur03.safelinks.protection.outlook.com/?url=https%3A%2F%2Fjct.secureclient.co.uk%2Fjctp%2Findex.cfm%3Fevent%3Dassembler%26documentid%3D169707004%23span000734&amp;data=05%7C01%7Cgraham.woodworth%40cornwall.gov.uk%7Cd5e959b20d2b48e239ba08dbbb68de36%7Cefaa16aad1de4d58ba2e2833fdfdd29f%7C0%7C0%7C638309831759424427%7CUnknown%7CTWFpbGZsb3d8eyJWIjoiMC4wLjAwMDAiLCJQIjoiV2luMzIiLCJBTiI6Ik1haWwiLCJXVCI6Mn0%3D%7C3000%7C%7C%7C&amp;sdata=qMw1cm5PVnktYlxElARFpm9WVqhlK%2BrnQSx60kBg48o%3D&amp;reserved=0" TargetMode="External"/><Relationship Id="rId59" Type="http://schemas.openxmlformats.org/officeDocument/2006/relationships/hyperlink" Target="https://eur03.safelinks.protection.outlook.com/?url=https%3A%2F%2Fjct.secureclient.co.uk%2Fjctp%2Findex.cfm%3Fevent%3Dassembler%26documentid%3D169707004%23span000932&amp;data=05%7C01%7Cgraham.woodworth%40cornwall.gov.uk%7Cd5e959b20d2b48e239ba08dbbb68de36%7Cefaa16aad1de4d58ba2e2833fdfdd29f%7C0%7C0%7C638309831759580648%7CUnknown%7CTWFpbGZsb3d8eyJWIjoiMC4wLjAwMDAiLCJQIjoiV2luMzIiLCJBTiI6Ik1haWwiLCJXVCI6Mn0%3D%7C3000%7C%7C%7C&amp;sdata=B0qLld2bfY16CTrRY9imAXgLIApWkZuDl1pha2GbuDk%3D&amp;reserved=0" TargetMode="External"/><Relationship Id="rId103" Type="http://schemas.openxmlformats.org/officeDocument/2006/relationships/hyperlink" Target="https://eur03.safelinks.protection.outlook.com/?url=https%3A%2F%2Fjct.secureclient.co.uk%2Fjctp%2Findex.cfm%3Fevent%3Dassembler%26documentid%3D169707004%23span001040&amp;data=05%7C01%7Cgraham.woodworth%40cornwall.gov.uk%7Cd5e959b20d2b48e239ba08dbbb68de36%7Cefaa16aad1de4d58ba2e2833fdfdd29f%7C0%7C0%7C638309831760049310%7CUnknown%7CTWFpbGZsb3d8eyJWIjoiMC4wLjAwMDAiLCJQIjoiV2luMzIiLCJBTiI6Ik1haWwiLCJXVCI6Mn0%3D%7C3000%7C%7C%7C&amp;sdata=TbwSovs0X1%2Bmp8jRzrS2zNLTzY5h9dpU9NUYalLn3bU%3D&amp;reserved=0" TargetMode="External"/><Relationship Id="rId108" Type="http://schemas.openxmlformats.org/officeDocument/2006/relationships/hyperlink" Target="https://eur03.safelinks.protection.outlook.com/?url=https%3A%2F%2Fjct.secureclient.co.uk%2Fjctp%2Findex.cfm%3Fevent%3Dassembler%26documentid%3D169707004%23span001070&amp;data=05%7C01%7Cgraham.woodworth%40cornwall.gov.uk%7Cd5e959b20d2b48e239ba08dbbb68de36%7Cefaa16aad1de4d58ba2e2833fdfdd29f%7C0%7C0%7C638309831760049310%7CUnknown%7CTWFpbGZsb3d8eyJWIjoiMC4wLjAwMDAiLCJQIjoiV2luMzIiLCJBTiI6Ik1haWwiLCJXVCI6Mn0%3D%7C3000%7C%7C%7C&amp;sdata=x6b%2Fc9oazHtIILPpSkcbwouD1JuoX%2BkMko2PF5snHro%3D&amp;reserved=0" TargetMode="External"/><Relationship Id="rId124" Type="http://schemas.openxmlformats.org/officeDocument/2006/relationships/hyperlink" Target="https://eur03.safelinks.protection.outlook.com/?url=https%3A%2F%2Fjct.secureclient.co.uk%2Fjctp%2Findex.cfm%3Fevent%3Dassembler%26documentid%3D169707004%23span001195&amp;data=05%7C01%7Cgraham.woodworth%40cornwall.gov.uk%7Cd5e959b20d2b48e239ba08dbbb68de36%7Cefaa16aad1de4d58ba2e2833fdfdd29f%7C0%7C0%7C638309831760205531%7CUnknown%7CTWFpbGZsb3d8eyJWIjoiMC4wLjAwMDAiLCJQIjoiV2luMzIiLCJBTiI6Ik1haWwiLCJXVCI6Mn0%3D%7C3000%7C%7C%7C&amp;sdata=2xCIRG%2B03dTFBrZn4MOxuzVglyxjjSbaAxop9JEJ2tA%3D&amp;reserved=0" TargetMode="External"/><Relationship Id="rId129" Type="http://schemas.openxmlformats.org/officeDocument/2006/relationships/hyperlink" Target="https://eur03.safelinks.protection.outlook.com/?url=https%3A%2F%2Fjct.secureclient.co.uk%2Fjctp%2Findex.cfm%3Fevent%3Dassembler%26documentid%3D169707004%23span001256&amp;data=05%7C01%7Cgraham.woodworth%40cornwall.gov.uk%7Cd5e959b20d2b48e239ba08dbbb68de36%7Cefaa16aad1de4d58ba2e2833fdfdd29f%7C0%7C0%7C638309831760205531%7CUnknown%7CTWFpbGZsb3d8eyJWIjoiMC4wLjAwMDAiLCJQIjoiV2luMzIiLCJBTiI6Ik1haWwiLCJXVCI6Mn0%3D%7C3000%7C%7C%7C&amp;sdata=%2BAaMV%2BSsVpc9Jcr%2FvOQxxxqIeegXld2RnNAXK7XzWIc%3D&amp;reserved=0" TargetMode="External"/><Relationship Id="rId54" Type="http://schemas.openxmlformats.org/officeDocument/2006/relationships/hyperlink" Target="https://eur03.safelinks.protection.outlook.com/?url=https%3A%2F%2Fjct.secureclient.co.uk%2Fjctp%2Findex.cfm%3Fevent%3Dassembler%26documentid%3D169707004%23span000919&amp;data=05%7C01%7Cgraham.woodworth%40cornwall.gov.uk%7Cd5e959b20d2b48e239ba08dbbb68de36%7Cefaa16aad1de4d58ba2e2833fdfdd29f%7C0%7C0%7C638309831759580648%7CUnknown%7CTWFpbGZsb3d8eyJWIjoiMC4wLjAwMDAiLCJQIjoiV2luMzIiLCJBTiI6Ik1haWwiLCJXVCI6Mn0%3D%7C3000%7C%7C%7C&amp;sdata=BttmG8ryG38Ov9gDnv0Xb6EuLmXpcLqZ7FQD8IkzYsM%3D&amp;reserved=0" TargetMode="External"/><Relationship Id="rId70" Type="http://schemas.openxmlformats.org/officeDocument/2006/relationships/hyperlink" Target="https://eur03.safelinks.protection.outlook.com/?url=https%3A%2F%2Fjct.secureclient.co.uk%2Fjctp%2Findex.cfm%3Fevent%3Dassembler%26documentid%3D169707004%23span000954&amp;data=05%7C01%7Cgraham.woodworth%40cornwall.gov.uk%7Cd5e959b20d2b48e239ba08dbbb68de36%7Cefaa16aad1de4d58ba2e2833fdfdd29f%7C0%7C0%7C638309831759736879%7CUnknown%7CTWFpbGZsb3d8eyJWIjoiMC4wLjAwMDAiLCJQIjoiV2luMzIiLCJBTiI6Ik1haWwiLCJXVCI6Mn0%3D%7C3000%7C%7C%7C&amp;sdata=3xXeVZZlCDxNRIrNdRAsZoT4vgoccEuF8Z9MW39zHAA%3D&amp;reserved=0" TargetMode="External"/><Relationship Id="rId75" Type="http://schemas.openxmlformats.org/officeDocument/2006/relationships/hyperlink" Target="https://eur03.safelinks.protection.outlook.com/?url=https%3A%2F%2Fjct.secureclient.co.uk%2Fjctp%2Findex.cfm%3Fevent%3Dassembler%26documentid%3D169707004%23span000981&amp;data=05%7C01%7Cgraham.woodworth%40cornwall.gov.uk%7Cd5e959b20d2b48e239ba08dbbb68de36%7Cefaa16aad1de4d58ba2e2833fdfdd29f%7C0%7C0%7C638309831759736879%7CUnknown%7CTWFpbGZsb3d8eyJWIjoiMC4wLjAwMDAiLCJQIjoiV2luMzIiLCJBTiI6Ik1haWwiLCJXVCI6Mn0%3D%7C3000%7C%7C%7C&amp;sdata=Q1L0SVjgYKNq%2Ft9uMqK2Y0O5s1baYVAX%2F8FiheU9R64%3D&amp;reserved=0" TargetMode="External"/><Relationship Id="rId91" Type="http://schemas.openxmlformats.org/officeDocument/2006/relationships/hyperlink" Target="https://eur03.safelinks.protection.outlook.com/?url=https%3A%2F%2Fjct.secureclient.co.uk%2Fjctp%2Findex.cfm%3Fevent%3Dassembler%26documentid%3D169707004%23span001010&amp;data=05%7C01%7Cgraham.woodworth%40cornwall.gov.uk%7Cd5e959b20d2b48e239ba08dbbb68de36%7Cefaa16aad1de4d58ba2e2833fdfdd29f%7C0%7C0%7C638309831759893081%7CUnknown%7CTWFpbGZsb3d8eyJWIjoiMC4wLjAwMDAiLCJQIjoiV2luMzIiLCJBTiI6Ik1haWwiLCJXVCI6Mn0%3D%7C3000%7C%7C%7C&amp;sdata=qiRZgPgZ0oof7C%2B6zMROGcYoYp5FqHwUg1DRAfuXbv4%3D&amp;reserved=0" TargetMode="External"/><Relationship Id="rId96" Type="http://schemas.openxmlformats.org/officeDocument/2006/relationships/hyperlink" Target="https://eur03.safelinks.protection.outlook.com/?url=https%3A%2F%2Fjct.secureclient.co.uk%2Fjctp%2Findex.cfm%3Fevent%3Dassembler%26documentid%3D169707004%23span001025&amp;data=05%7C01%7Cgraham.woodworth%40cornwall.gov.uk%7Cd5e959b20d2b48e239ba08dbbb68de36%7Cefaa16aad1de4d58ba2e2833fdfdd29f%7C0%7C0%7C638309831759893081%7CUnknown%7CTWFpbGZsb3d8eyJWIjoiMC4wLjAwMDAiLCJQIjoiV2luMzIiLCJBTiI6Ik1haWwiLCJXVCI6Mn0%3D%7C3000%7C%7C%7C&amp;sdata=ZOLX8kXviONH%2FvutvoDlandLsdw2Z8NgWL614fAukWQ%3D&amp;reserved=0" TargetMode="External"/><Relationship Id="rId140" Type="http://schemas.openxmlformats.org/officeDocument/2006/relationships/hyperlink" Target="https://eur03.safelinks.protection.outlook.com/?url=https%3A%2F%2Fjct.secureclient.co.uk%2Fjctp%2Findex.cfm%3Fevent%3Dassembler%26documentid%3D169707004%23span001330&amp;data=05%7C01%7Cgraham.woodworth%40cornwall.gov.uk%7Cd5e959b20d2b48e239ba08dbbb68de36%7Cefaa16aad1de4d58ba2e2833fdfdd29f%7C0%7C0%7C638309831760361748%7CUnknown%7CTWFpbGZsb3d8eyJWIjoiMC4wLjAwMDAiLCJQIjoiV2luMzIiLCJBTiI6Ik1haWwiLCJXVCI6Mn0%3D%7C3000%7C%7C%7C&amp;sdata=x%2B28Wd9Cz8r3Z7QlSf%2FqeSRSx1grwYdO7JZg2%2Fr1tvE%3D&amp;reserved=0" TargetMode="External"/><Relationship Id="rId145" Type="http://schemas.openxmlformats.org/officeDocument/2006/relationships/hyperlink" Target="https://eur03.safelinks.protection.outlook.com/?url=https%3A%2F%2Fjct.secureclient.co.uk%2Fjctp%2Findex.cfm%3Fevent%3Dassembler%26documentid%3D169707004%23span001350&amp;data=05%7C01%7Cgraham.woodworth%40cornwall.gov.uk%7Cd5e959b20d2b48e239ba08dbbb68de36%7Cefaa16aad1de4d58ba2e2833fdfdd29f%7C0%7C0%7C638309831760361748%7CUnknown%7CTWFpbGZsb3d8eyJWIjoiMC4wLjAwMDAiLCJQIjoiV2luMzIiLCJBTiI6Ik1haWwiLCJXVCI6Mn0%3D%7C3000%7C%7C%7C&amp;sdata=vzRm6%2BIccbo%2Fi8WXNmwIJepnn5nKDOHiY91V25pxNrg%3D&amp;reserved=0" TargetMode="External"/><Relationship Id="rId161" Type="http://schemas.openxmlformats.org/officeDocument/2006/relationships/hyperlink" Target="https://eur03.safelinks.protection.outlook.com/?url=https%3A%2F%2Fjct.secureclient.co.uk%2Fjctp%2Findex.cfm%3Fevent%3Dassembler%26documentid%3D169707004%23span001499&amp;data=05%7C01%7Cgraham.woodworth%40cornwall.gov.uk%7Cd5e959b20d2b48e239ba08dbbb68de36%7Cefaa16aad1de4d58ba2e2833fdfdd29f%7C0%7C0%7C638309831760674199%7CUnknown%7CTWFpbGZsb3d8eyJWIjoiMC4wLjAwMDAiLCJQIjoiV2luMzIiLCJBTiI6Ik1haWwiLCJXVCI6Mn0%3D%7C3000%7C%7C%7C&amp;sdata=mL08mr47Db4EHxmQMHwPeVHsgb5MpoBYUXy9f6blxvg%3D&amp;reserved=0" TargetMode="External"/><Relationship Id="rId166" Type="http://schemas.openxmlformats.org/officeDocument/2006/relationships/hyperlink" Target="https://eur03.safelinks.protection.outlook.com/?url=https%3A%2F%2Fjct.secureclient.co.uk%2Fjctp%2Findex.cfm%3Fevent%3Dassembler%26documentid%3D169707004%23span001548&amp;data=05%7C01%7Cgraham.woodworth%40cornwall.gov.uk%7Cd5e959b20d2b48e239ba08dbbb68de36%7Cefaa16aad1de4d58ba2e2833fdfdd29f%7C0%7C0%7C638309831760674199%7CUnknown%7CTWFpbGZsb3d8eyJWIjoiMC4wLjAwMDAiLCJQIjoiV2luMzIiLCJBTiI6Ik1haWwiLCJXVCI6Mn0%3D%7C3000%7C%7C%7C&amp;sdata=qwDyPkxpzwxKxE2%2Bb%2BFndbSQtcrg70HGPdjDctHa%2BEQ%3D&amp;reserved=0" TargetMode="External"/><Relationship Id="rId182" Type="http://schemas.openxmlformats.org/officeDocument/2006/relationships/hyperlink" Target="https://eur03.safelinks.protection.outlook.com/?url=http%3A%2F%2Fwww.jctltd.co.uk%2F&amp;data=05%7C01%7Cgraham.woodworth%40cornwall.gov.uk%7Cd5e959b20d2b48e239ba08dbbb68de36%7Cefaa16aad1de4d58ba2e2833fdfdd29f%7C0%7C0%7C638309831760830447%7CUnknown%7CTWFpbGZsb3d8eyJWIjoiMC4wLjAwMDAiLCJQIjoiV2luMzIiLCJBTiI6Ik1haWwiLCJXVCI6Mn0%3D%7C3000%7C%7C%7C&amp;sdata=91AhzhzQYr3S5IPXzGC8kmqo6DMsxwzKQT2PEbp3Lr4%3D&amp;reserved=0" TargetMode="External"/><Relationship Id="rId187" Type="http://schemas.openxmlformats.org/officeDocument/2006/relationships/image" Target="cid:4D2C9C5C-A91D-4BA7-AA2C-9623FE3BA057"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eur03.safelinks.protection.outlook.com/?url=https%3A%2F%2Fjct.secureclient.co.uk%2Fjctp%2Findex.cfm%3Fevent%3Dassembler%26documentid%3D169707004%23span000193&amp;data=05%7C01%7Cgraham.woodworth%40cornwall.gov.uk%7Cd5e959b20d2b48e239ba08dbbb68de36%7Cefaa16aad1de4d58ba2e2833fdfdd29f%7C0%7C0%7C638309831759268223%7CUnknown%7CTWFpbGZsb3d8eyJWIjoiMC4wLjAwMDAiLCJQIjoiV2luMzIiLCJBTiI6Ik1haWwiLCJXVCI6Mn0%3D%7C3000%7C%7C%7C&amp;sdata=HvsBmJz8uf3CWJFtxoMVN4IXk6sGIXz3SWKa5onY88s%3D&amp;reserved=0" TargetMode="External"/><Relationship Id="rId28" Type="http://schemas.openxmlformats.org/officeDocument/2006/relationships/hyperlink" Target="https://eur03.safelinks.protection.outlook.com/?url=https%3A%2F%2Fjct.secureclient.co.uk%2Fjctp%2Findex.cfm%3Fevent%3Dassembler%26documentid%3D169707004%23span000235&amp;data=05%7C01%7Cgraham.woodworth%40cornwall.gov.uk%7Cd5e959b20d2b48e239ba08dbbb68de36%7Cefaa16aad1de4d58ba2e2833fdfdd29f%7C0%7C0%7C638309831759268223%7CUnknown%7CTWFpbGZsb3d8eyJWIjoiMC4wLjAwMDAiLCJQIjoiV2luMzIiLCJBTiI6Ik1haWwiLCJXVCI6Mn0%3D%7C3000%7C%7C%7C&amp;sdata=7tTOk9ldMHisbQPJyCugOwzBJGSwNkXhlRtQ8KPZYZY%3D&amp;reserved=0" TargetMode="External"/><Relationship Id="rId49" Type="http://schemas.openxmlformats.org/officeDocument/2006/relationships/hyperlink" Target="https://eur03.safelinks.protection.outlook.com/?url=https%3A%2F%2Fjct.secureclient.co.uk%2Fjctp%2Findex.cfm%3Fevent%3Dassembler%26documentid%3D169707004%23span000893&amp;data=05%7C01%7Cgraham.woodworth%40cornwall.gov.uk%7Cd5e959b20d2b48e239ba08dbbb68de36%7Cefaa16aad1de4d58ba2e2833fdfdd29f%7C0%7C0%7C638309831759424427%7CUnknown%7CTWFpbGZsb3d8eyJWIjoiMC4wLjAwMDAiLCJQIjoiV2luMzIiLCJBTiI6Ik1haWwiLCJXVCI6Mn0%3D%7C3000%7C%7C%7C&amp;sdata=Y%2Bc6lGlRHACZXgZ5dZFAoYBPEVp8DLcH0WNT%2FlFPDhM%3D&amp;reserved=0" TargetMode="External"/><Relationship Id="rId114" Type="http://schemas.openxmlformats.org/officeDocument/2006/relationships/hyperlink" Target="https://eur03.safelinks.protection.outlook.com/?url=https%3A%2F%2Fjct.secureclient.co.uk%2Fjctp%2Findex.cfm%3Fevent%3Dassembler%26documentid%3D169707004%23span001142&amp;data=05%7C01%7Cgraham.woodworth%40cornwall.gov.uk%7Cd5e959b20d2b48e239ba08dbbb68de36%7Cefaa16aad1de4d58ba2e2833fdfdd29f%7C0%7C0%7C638309831760205531%7CUnknown%7CTWFpbGZsb3d8eyJWIjoiMC4wLjAwMDAiLCJQIjoiV2luMzIiLCJBTiI6Ik1haWwiLCJXVCI6Mn0%3D%7C3000%7C%7C%7C&amp;sdata=HSG%2FpIWl3m8MvblpdWuW%2B1AFAcsg1Wz3GSJxVQer83w%3D&amp;reserved=0" TargetMode="External"/><Relationship Id="rId119" Type="http://schemas.openxmlformats.org/officeDocument/2006/relationships/hyperlink" Target="https://eur03.safelinks.protection.outlook.com/?url=https%3A%2F%2Fjct.secureclient.co.uk%2Fjctp%2Findex.cfm%3Fevent%3Dassembler%26documentid%3D169707004%23span001191&amp;data=05%7C01%7Cgraham.woodworth%40cornwall.gov.uk%7Cd5e959b20d2b48e239ba08dbbb68de36%7Cefaa16aad1de4d58ba2e2833fdfdd29f%7C0%7C0%7C638309831760205531%7CUnknown%7CTWFpbGZsb3d8eyJWIjoiMC4wLjAwMDAiLCJQIjoiV2luMzIiLCJBTiI6Ik1haWwiLCJXVCI6Mn0%3D%7C3000%7C%7C%7C&amp;sdata=koIP6TV6rWkIs%2BaBjQV5G6TbhTXyc9SeK%2FfqvlUK8xk%3D&amp;reserved=0" TargetMode="External"/><Relationship Id="rId44" Type="http://schemas.openxmlformats.org/officeDocument/2006/relationships/hyperlink" Target="https://eur03.safelinks.protection.outlook.com/?url=https%3A%2F%2Fjct.secureclient.co.uk%2Fjctp%2Findex.cfm%3Fevent%3Dassembler%26documentid%3D169707004%23span000878&amp;data=05%7C01%7Cgraham.woodworth%40cornwall.gov.uk%7Cd5e959b20d2b48e239ba08dbbb68de36%7Cefaa16aad1de4d58ba2e2833fdfdd29f%7C0%7C0%7C638309831759424427%7CUnknown%7CTWFpbGZsb3d8eyJWIjoiMC4wLjAwMDAiLCJQIjoiV2luMzIiLCJBTiI6Ik1haWwiLCJXVCI6Mn0%3D%7C3000%7C%7C%7C&amp;sdata=RmyKBphs8zYLwlYvxBcNKHbUKDJn6k9zaJm7ISxaRcg%3D&amp;reserved=0" TargetMode="External"/><Relationship Id="rId60" Type="http://schemas.openxmlformats.org/officeDocument/2006/relationships/hyperlink" Target="https://eur03.safelinks.protection.outlook.com/?url=https%3A%2F%2Fjct.secureclient.co.uk%2Fjctp%2Findex.cfm%3Fevent%3Dassembler%26documentid%3D169707004%23span000932&amp;data=05%7C01%7Cgraham.woodworth%40cornwall.gov.uk%7Cd5e959b20d2b48e239ba08dbbb68de36%7Cefaa16aad1de4d58ba2e2833fdfdd29f%7C0%7C0%7C638309831759580648%7CUnknown%7CTWFpbGZsb3d8eyJWIjoiMC4wLjAwMDAiLCJQIjoiV2luMzIiLCJBTiI6Ik1haWwiLCJXVCI6Mn0%3D%7C3000%7C%7C%7C&amp;sdata=B0qLld2bfY16CTrRY9imAXgLIApWkZuDl1pha2GbuDk%3D&amp;reserved=0" TargetMode="External"/><Relationship Id="rId65" Type="http://schemas.openxmlformats.org/officeDocument/2006/relationships/hyperlink" Target="https://eur03.safelinks.protection.outlook.com/?url=https%3A%2F%2Fjct.secureclient.co.uk%2Fjctp%2Findex.cfm%3Fevent%3Dassembler%26documentid%3D169707004%23span000946&amp;data=05%7C01%7Cgraham.woodworth%40cornwall.gov.uk%7Cd5e959b20d2b48e239ba08dbbb68de36%7Cefaa16aad1de4d58ba2e2833fdfdd29f%7C0%7C0%7C638309831759580648%7CUnknown%7CTWFpbGZsb3d8eyJWIjoiMC4wLjAwMDAiLCJQIjoiV2luMzIiLCJBTiI6Ik1haWwiLCJXVCI6Mn0%3D%7C3000%7C%7C%7C&amp;sdata=kWH4qZ2Y%2Fy09RNeCbVHtZqjmSQD3gzN1u0eR%2BRTtkwo%3D&amp;reserved=0" TargetMode="External"/><Relationship Id="rId81" Type="http://schemas.openxmlformats.org/officeDocument/2006/relationships/hyperlink" Target="https://eur03.safelinks.protection.outlook.com/?url=https%3A%2F%2Fjct.secureclient.co.uk%2Fjctp%2Findex.cfm%3Fevent%3Dassembler%26documentid%3D169707004%23span000991&amp;data=05%7C01%7Cgraham.woodworth%40cornwall.gov.uk%7Cd5e959b20d2b48e239ba08dbbb68de36%7Cefaa16aad1de4d58ba2e2833fdfdd29f%7C0%7C0%7C638309831759736879%7CUnknown%7CTWFpbGZsb3d8eyJWIjoiMC4wLjAwMDAiLCJQIjoiV2luMzIiLCJBTiI6Ik1haWwiLCJXVCI6Mn0%3D%7C3000%7C%7C%7C&amp;sdata=B97LjWWOIAXVghEnr5jckEvkdrEfpIOno0ixc9H9654%3D&amp;reserved=0" TargetMode="External"/><Relationship Id="rId86" Type="http://schemas.openxmlformats.org/officeDocument/2006/relationships/hyperlink" Target="https://eur03.safelinks.protection.outlook.com/?url=https%3A%2F%2Fjct.secureclient.co.uk%2Fjctp%2Findex.cfm%3Fevent%3Dassembler%26documentid%3D169707004%23span000996&amp;data=05%7C01%7Cgraham.woodworth%40cornwall.gov.uk%7Cd5e959b20d2b48e239ba08dbbb68de36%7Cefaa16aad1de4d58ba2e2833fdfdd29f%7C0%7C0%7C638309831759893081%7CUnknown%7CTWFpbGZsb3d8eyJWIjoiMC4wLjAwMDAiLCJQIjoiV2luMzIiLCJBTiI6Ik1haWwiLCJXVCI6Mn0%3D%7C3000%7C%7C%7C&amp;sdata=nMT4cpPcRM76NqAxqG64O3RhdE27nXCSTE6M%2Bnm30B8%3D&amp;reserved=0" TargetMode="External"/><Relationship Id="rId130" Type="http://schemas.openxmlformats.org/officeDocument/2006/relationships/hyperlink" Target="https://eur03.safelinks.protection.outlook.com/?url=https%3A%2F%2Fjct.secureclient.co.uk%2Fjctp%2Findex.cfm%3Fevent%3Dassembler%26documentid%3D169707004%23span001256&amp;data=05%7C01%7Cgraham.woodworth%40cornwall.gov.uk%7Cd5e959b20d2b48e239ba08dbbb68de36%7Cefaa16aad1de4d58ba2e2833fdfdd29f%7C0%7C0%7C638309831760205531%7CUnknown%7CTWFpbGZsb3d8eyJWIjoiMC4wLjAwMDAiLCJQIjoiV2luMzIiLCJBTiI6Ik1haWwiLCJXVCI6Mn0%3D%7C3000%7C%7C%7C&amp;sdata=%2BAaMV%2BSsVpc9Jcr%2FvOQxxxqIeegXld2RnNAXK7XzWIc%3D&amp;reserved=0" TargetMode="External"/><Relationship Id="rId135" Type="http://schemas.openxmlformats.org/officeDocument/2006/relationships/hyperlink" Target="https://eur03.safelinks.protection.outlook.com/?url=https%3A%2F%2Fjct.secureclient.co.uk%2Fjctp%2Findex.cfm%3Fevent%3Dassembler%26documentid%3D169707004%23span001289&amp;data=05%7C01%7Cgraham.woodworth%40cornwall.gov.uk%7Cd5e959b20d2b48e239ba08dbbb68de36%7Cefaa16aad1de4d58ba2e2833fdfdd29f%7C0%7C0%7C638309831760361748%7CUnknown%7CTWFpbGZsb3d8eyJWIjoiMC4wLjAwMDAiLCJQIjoiV2luMzIiLCJBTiI6Ik1haWwiLCJXVCI6Mn0%3D%7C3000%7C%7C%7C&amp;sdata=hkkOnAdMrKcfwbf%2BNqpzCPvC8EGCUP25dPZ6nHm0C4w%3D&amp;reserved=0" TargetMode="External"/><Relationship Id="rId151" Type="http://schemas.openxmlformats.org/officeDocument/2006/relationships/hyperlink" Target="https://eur03.safelinks.protection.outlook.com/?url=https%3A%2F%2Fjct.secureclient.co.uk%2Fjctp%2Findex.cfm%3Fevent%3Dassembler%26documentid%3D169707004%23span001392&amp;data=05%7C01%7Cgraham.woodworth%40cornwall.gov.uk%7Cd5e959b20d2b48e239ba08dbbb68de36%7Cefaa16aad1de4d58ba2e2833fdfdd29f%7C0%7C0%7C638309831760517970%7CUnknown%7CTWFpbGZsb3d8eyJWIjoiMC4wLjAwMDAiLCJQIjoiV2luMzIiLCJBTiI6Ik1haWwiLCJXVCI6Mn0%3D%7C3000%7C%7C%7C&amp;sdata=8j0JZbxnqJyZJmd0gpcbAU5OHgmy6c7U8FbF4g76RE0%3D&amp;reserved=0" TargetMode="External"/><Relationship Id="rId156" Type="http://schemas.openxmlformats.org/officeDocument/2006/relationships/hyperlink" Target="https://eur03.safelinks.protection.outlook.com/?url=https%3A%2F%2Fjct.secureclient.co.uk%2Fjctp%2Findex.cfm%3Fevent%3Dassembler%26documentid%3D169707004%23span001442&amp;data=05%7C01%7Cgraham.woodworth%40cornwall.gov.uk%7Cd5e959b20d2b48e239ba08dbbb68de36%7Cefaa16aad1de4d58ba2e2833fdfdd29f%7C0%7C0%7C638309831760517970%7CUnknown%7CTWFpbGZsb3d8eyJWIjoiMC4wLjAwMDAiLCJQIjoiV2luMzIiLCJBTiI6Ik1haWwiLCJXVCI6Mn0%3D%7C3000%7C%7C%7C&amp;sdata=IQ42vwUCK7cUYo4Uqths126zJIV9Jn3t0nOY0mDtva0%3D&amp;reserved=0" TargetMode="External"/><Relationship Id="rId177" Type="http://schemas.openxmlformats.org/officeDocument/2006/relationships/hyperlink" Target="https://eur03.safelinks.protection.outlook.com/?url=https%3A%2F%2Fjct.secureclient.co.uk%2Fjctp%2Findex.cfm%3Fevent%3Dassembler%26documentid%3D169707004%23span001837&amp;data=05%7C01%7Cgraham.woodworth%40cornwall.gov.uk%7Cd5e959b20d2b48e239ba08dbbb68de36%7Cefaa16aad1de4d58ba2e2833fdfdd29f%7C0%7C0%7C638309831760674199%7CUnknown%7CTWFpbGZsb3d8eyJWIjoiMC4wLjAwMDAiLCJQIjoiV2luMzIiLCJBTiI6Ik1haWwiLCJXVCI6Mn0%3D%7C3000%7C%7C%7C&amp;sdata=PatrHg3xotF4uYShYUA%2FlD%2BAhFiLqMBatpd5B1SJvHg%3D&amp;reserved=0" TargetMode="External"/><Relationship Id="rId198" Type="http://schemas.openxmlformats.org/officeDocument/2006/relationships/fontTable" Target="fontTable.xml"/><Relationship Id="rId172" Type="http://schemas.openxmlformats.org/officeDocument/2006/relationships/hyperlink" Target="https://eur03.safelinks.protection.outlook.com/?url=https%3A%2F%2Fjct.secureclient.co.uk%2Fjctp%2Findex.cfm%3Fevent%3Dassembler%26documentid%3D169707004%23span001568&amp;data=05%7C01%7Cgraham.woodworth%40cornwall.gov.uk%7Cd5e959b20d2b48e239ba08dbbb68de36%7Cefaa16aad1de4d58ba2e2833fdfdd29f%7C0%7C0%7C638309831760674199%7CUnknown%7CTWFpbGZsb3d8eyJWIjoiMC4wLjAwMDAiLCJQIjoiV2luMzIiLCJBTiI6Ik1haWwiLCJXVCI6Mn0%3D%7C3000%7C%7C%7C&amp;sdata=LP8i6fotj2pCkwBTFP3oSSLERWa9f9SD1C9tsk%2F662Q%3D&amp;reserved=0" TargetMode="External"/><Relationship Id="rId193" Type="http://schemas.openxmlformats.org/officeDocument/2006/relationships/header" Target="header2.xml"/><Relationship Id="rId13" Type="http://schemas.openxmlformats.org/officeDocument/2006/relationships/image" Target="cid:767A3ED3-44F8-4AAE-97D9-5D5E24E43F6D" TargetMode="External"/><Relationship Id="rId18" Type="http://schemas.openxmlformats.org/officeDocument/2006/relationships/hyperlink" Target="https://eur03.safelinks.protection.outlook.com/?url=https%3A%2F%2Fjct.secureclient.co.uk%2Fjctp%2Findex.cfm%3Fevent%3Dassembler%26documentid%3D169707004%23span000178&amp;data=05%7C01%7Cgraham.woodworth%40cornwall.gov.uk%7Cd5e959b20d2b48e239ba08dbbb68de36%7Cefaa16aad1de4d58ba2e2833fdfdd29f%7C0%7C0%7C638309831759112002%7CUnknown%7CTWFpbGZsb3d8eyJWIjoiMC4wLjAwMDAiLCJQIjoiV2luMzIiLCJBTiI6Ik1haWwiLCJXVCI6Mn0%3D%7C3000%7C%7C%7C&amp;sdata=EKcyQ5VVemr6EcUUj0vcIeW7vRoJEeKNasU7tTJLyA0%3D&amp;reserved=0" TargetMode="External"/><Relationship Id="rId39" Type="http://schemas.openxmlformats.org/officeDocument/2006/relationships/hyperlink" Target="https://eur03.safelinks.protection.outlook.com/?url=https%3A%2F%2Fjct.secureclient.co.uk%2Fjctp%2Findex.cfm%3Fevent%3Dassembler%26documentid%3D169707004%23span000736&amp;data=05%7C01%7Cgraham.woodworth%40cornwall.gov.uk%7Cd5e959b20d2b48e239ba08dbbb68de36%7Cefaa16aad1de4d58ba2e2833fdfdd29f%7C0%7C0%7C638309831759424427%7CUnknown%7CTWFpbGZsb3d8eyJWIjoiMC4wLjAwMDAiLCJQIjoiV2luMzIiLCJBTiI6Ik1haWwiLCJXVCI6Mn0%3D%7C3000%7C%7C%7C&amp;sdata=bva1rZ7yj3T1xMMV%2BLBygFRmicrV%2FhW3STsMvdInOLA%3D&amp;reserved=0" TargetMode="External"/><Relationship Id="rId109" Type="http://schemas.openxmlformats.org/officeDocument/2006/relationships/hyperlink" Target="https://eur03.safelinks.protection.outlook.com/?url=https%3A%2F%2Fjct.secureclient.co.uk%2Fjctp%2Findex.cfm%3Fevent%3Dassembler%26documentid%3D169707004%23span001098&amp;data=05%7C01%7Cgraham.woodworth%40cornwall.gov.uk%7Cd5e959b20d2b48e239ba08dbbb68de36%7Cefaa16aad1de4d58ba2e2833fdfdd29f%7C0%7C0%7C638309831760049310%7CUnknown%7CTWFpbGZsb3d8eyJWIjoiMC4wLjAwMDAiLCJQIjoiV2luMzIiLCJBTiI6Ik1haWwiLCJXVCI6Mn0%3D%7C3000%7C%7C%7C&amp;sdata=sIBKEfqZQH%2BXECCskwZFGHEpYEB%2BzEoglJYjrTFw4dQ%3D&amp;reserved=0" TargetMode="External"/><Relationship Id="rId34" Type="http://schemas.openxmlformats.org/officeDocument/2006/relationships/hyperlink" Target="https://eur03.safelinks.protection.outlook.com/?url=https%3A%2F%2Fjct.secureclient.co.uk%2Fjctp%2Findex.cfm%3Fevent%3Dassembler%26documentid%3D169707004%23span000271&amp;data=05%7C01%7Cgraham.woodworth%40cornwall.gov.uk%7Cd5e959b20d2b48e239ba08dbbb68de36%7Cefaa16aad1de4d58ba2e2833fdfdd29f%7C0%7C0%7C638309831759424427%7CUnknown%7CTWFpbGZsb3d8eyJWIjoiMC4wLjAwMDAiLCJQIjoiV2luMzIiLCJBTiI6Ik1haWwiLCJXVCI6Mn0%3D%7C3000%7C%7C%7C&amp;sdata=R0bwE%2BnGnIiCL96ad2siMakqPIWkcZsbMVOLjocdZWE%3D&amp;reserved=0" TargetMode="External"/><Relationship Id="rId50" Type="http://schemas.openxmlformats.org/officeDocument/2006/relationships/hyperlink" Target="https://eur03.safelinks.protection.outlook.com/?url=https%3A%2F%2Fjct.secureclient.co.uk%2Fjctp%2Findex.cfm%3Fevent%3Dassembler%26documentid%3D169707004%23span000893&amp;data=05%7C01%7Cgraham.woodworth%40cornwall.gov.uk%7Cd5e959b20d2b48e239ba08dbbb68de36%7Cefaa16aad1de4d58ba2e2833fdfdd29f%7C0%7C0%7C638309831759580648%7CUnknown%7CTWFpbGZsb3d8eyJWIjoiMC4wLjAwMDAiLCJQIjoiV2luMzIiLCJBTiI6Ik1haWwiLCJXVCI6Mn0%3D%7C3000%7C%7C%7C&amp;sdata=wsBH5W3bJKtEaycSYPJeCzBtcenYrj4yG%2BDbjO%2BYxEo%3D&amp;reserved=0" TargetMode="External"/><Relationship Id="rId55" Type="http://schemas.openxmlformats.org/officeDocument/2006/relationships/hyperlink" Target="https://eur03.safelinks.protection.outlook.com/?url=https%3A%2F%2Fjct.secureclient.co.uk%2Fjctp%2Findex.cfm%3Fevent%3Dassembler%26documentid%3D169707004%23span000924&amp;data=05%7C01%7Cgraham.woodworth%40cornwall.gov.uk%7Cd5e959b20d2b48e239ba08dbbb68de36%7Cefaa16aad1de4d58ba2e2833fdfdd29f%7C0%7C0%7C638309831759580648%7CUnknown%7CTWFpbGZsb3d8eyJWIjoiMC4wLjAwMDAiLCJQIjoiV2luMzIiLCJBTiI6Ik1haWwiLCJXVCI6Mn0%3D%7C3000%7C%7C%7C&amp;sdata=30Jeb8BsciquqIFJ11gUaSGBjuWWPQIgNm9A%2BF%2Beyu4%3D&amp;reserved=0" TargetMode="External"/><Relationship Id="rId76" Type="http://schemas.openxmlformats.org/officeDocument/2006/relationships/hyperlink" Target="https://eur03.safelinks.protection.outlook.com/?url=https%3A%2F%2Fjct.secureclient.co.uk%2Fjctp%2Findex.cfm%3Fevent%3Dassembler%26documentid%3D169707004%23span000981&amp;data=05%7C01%7Cgraham.woodworth%40cornwall.gov.uk%7Cd5e959b20d2b48e239ba08dbbb68de36%7Cefaa16aad1de4d58ba2e2833fdfdd29f%7C0%7C0%7C638309831759736879%7CUnknown%7CTWFpbGZsb3d8eyJWIjoiMC4wLjAwMDAiLCJQIjoiV2luMzIiLCJBTiI6Ik1haWwiLCJXVCI6Mn0%3D%7C3000%7C%7C%7C&amp;sdata=Q1L0SVjgYKNq%2Ft9uMqK2Y0O5s1baYVAX%2F8FiheU9R64%3D&amp;reserved=0" TargetMode="External"/><Relationship Id="rId97" Type="http://schemas.openxmlformats.org/officeDocument/2006/relationships/hyperlink" Target="https://eur03.safelinks.protection.outlook.com/?url=https%3A%2F%2Fjct.secureclient.co.uk%2Fjctp%2Findex.cfm%3Fevent%3Dassembler%26documentid%3D169707004%23span001027&amp;data=05%7C01%7Cgraham.woodworth%40cornwall.gov.uk%7Cd5e959b20d2b48e239ba08dbbb68de36%7Cefaa16aad1de4d58ba2e2833fdfdd29f%7C0%7C0%7C638309831759893081%7CUnknown%7CTWFpbGZsb3d8eyJWIjoiMC4wLjAwMDAiLCJQIjoiV2luMzIiLCJBTiI6Ik1haWwiLCJXVCI6Mn0%3D%7C3000%7C%7C%7C&amp;sdata=K34CWEuZvsHW84bZej2%2FAjB2ZqJ4Lqp30FMdVGLAYag%3D&amp;reserved=0" TargetMode="External"/><Relationship Id="rId104" Type="http://schemas.openxmlformats.org/officeDocument/2006/relationships/hyperlink" Target="https://eur03.safelinks.protection.outlook.com/?url=https%3A%2F%2Fjct.secureclient.co.uk%2Fjctp%2Findex.cfm%3Fevent%3Dassembler%26documentid%3D169707004%23span001040&amp;data=05%7C01%7Cgraham.woodworth%40cornwall.gov.uk%7Cd5e959b20d2b48e239ba08dbbb68de36%7Cefaa16aad1de4d58ba2e2833fdfdd29f%7C0%7C0%7C638309831760049310%7CUnknown%7CTWFpbGZsb3d8eyJWIjoiMC4wLjAwMDAiLCJQIjoiV2luMzIiLCJBTiI6Ik1haWwiLCJXVCI6Mn0%3D%7C3000%7C%7C%7C&amp;sdata=TbwSovs0X1%2Bmp8jRzrS2zNLTzY5h9dpU9NUYalLn3bU%3D&amp;reserved=0" TargetMode="External"/><Relationship Id="rId120" Type="http://schemas.openxmlformats.org/officeDocument/2006/relationships/hyperlink" Target="https://eur03.safelinks.protection.outlook.com/?url=https%3A%2F%2Fjct.secureclient.co.uk%2Fjctp%2Findex.cfm%3Fevent%3Dassembler%26documentid%3D169707004%23span001191&amp;data=05%7C01%7Cgraham.woodworth%40cornwall.gov.uk%7Cd5e959b20d2b48e239ba08dbbb68de36%7Cefaa16aad1de4d58ba2e2833fdfdd29f%7C0%7C0%7C638309831760205531%7CUnknown%7CTWFpbGZsb3d8eyJWIjoiMC4wLjAwMDAiLCJQIjoiV2luMzIiLCJBTiI6Ik1haWwiLCJXVCI6Mn0%3D%7C3000%7C%7C%7C&amp;sdata=koIP6TV6rWkIs%2BaBjQV5G6TbhTXyc9SeK%2FfqvlUK8xk%3D&amp;reserved=0" TargetMode="External"/><Relationship Id="rId125" Type="http://schemas.openxmlformats.org/officeDocument/2006/relationships/hyperlink" Target="https://eur03.safelinks.protection.outlook.com/?url=https%3A%2F%2Fjct.secureclient.co.uk%2Fjctp%2Findex.cfm%3Fevent%3Dassembler%26documentid%3D169707004%23span001227&amp;data=05%7C01%7Cgraham.woodworth%40cornwall.gov.uk%7Cd5e959b20d2b48e239ba08dbbb68de36%7Cefaa16aad1de4d58ba2e2833fdfdd29f%7C0%7C0%7C638309831760205531%7CUnknown%7CTWFpbGZsb3d8eyJWIjoiMC4wLjAwMDAiLCJQIjoiV2luMzIiLCJBTiI6Ik1haWwiLCJXVCI6Mn0%3D%7C3000%7C%7C%7C&amp;sdata=4mcfYSZQeXiB7Vucm1gjwHQwU6j4tAYi%2FrLM5PgYoyg%3D&amp;reserved=0" TargetMode="External"/><Relationship Id="rId141" Type="http://schemas.openxmlformats.org/officeDocument/2006/relationships/hyperlink" Target="https://eur03.safelinks.protection.outlook.com/?url=https%3A%2F%2Fjct.secureclient.co.uk%2Fjctp%2Findex.cfm%3Fevent%3Dassembler%26documentid%3D169707004%23span001332&amp;data=05%7C01%7Cgraham.woodworth%40cornwall.gov.uk%7Cd5e959b20d2b48e239ba08dbbb68de36%7Cefaa16aad1de4d58ba2e2833fdfdd29f%7C0%7C0%7C638309831760361748%7CUnknown%7CTWFpbGZsb3d8eyJWIjoiMC4wLjAwMDAiLCJQIjoiV2luMzIiLCJBTiI6Ik1haWwiLCJXVCI6Mn0%3D%7C3000%7C%7C%7C&amp;sdata=s6XKWjm%2BGkJcFfPSJzsihwe7nSdQdMPqiEcyvCFZ5Bs%3D&amp;reserved=0" TargetMode="External"/><Relationship Id="rId146" Type="http://schemas.openxmlformats.org/officeDocument/2006/relationships/hyperlink" Target="https://eur03.safelinks.protection.outlook.com/?url=https%3A%2F%2Fjct.secureclient.co.uk%2Fjctp%2Findex.cfm%3Fevent%3Dassembler%26documentid%3D169707004%23span001350&amp;data=05%7C01%7Cgraham.woodworth%40cornwall.gov.uk%7Cd5e959b20d2b48e239ba08dbbb68de36%7Cefaa16aad1de4d58ba2e2833fdfdd29f%7C0%7C0%7C638309831760517970%7CUnknown%7CTWFpbGZsb3d8eyJWIjoiMC4wLjAwMDAiLCJQIjoiV2luMzIiLCJBTiI6Ik1haWwiLCJXVCI6Mn0%3D%7C3000%7C%7C%7C&amp;sdata=%2FiunTYRlCeIDbkommbPl5tjh54Gkd0gqhIkDKkkShMM%3D&amp;reserved=0" TargetMode="External"/><Relationship Id="rId167" Type="http://schemas.openxmlformats.org/officeDocument/2006/relationships/hyperlink" Target="https://eur03.safelinks.protection.outlook.com/?url=https%3A%2F%2Fjct.secureclient.co.uk%2Fjctp%2Findex.cfm%3Fevent%3Dassembler%26documentid%3D169707004%23span001552&amp;data=05%7C01%7Cgraham.woodworth%40cornwall.gov.uk%7Cd5e959b20d2b48e239ba08dbbb68de36%7Cefaa16aad1de4d58ba2e2833fdfdd29f%7C0%7C0%7C638309831760674199%7CUnknown%7CTWFpbGZsb3d8eyJWIjoiMC4wLjAwMDAiLCJQIjoiV2luMzIiLCJBTiI6Ik1haWwiLCJXVCI6Mn0%3D%7C3000%7C%7C%7C&amp;sdata=dF7nMQEfYu4OiaV2ejdxidjbe19qLrQ17JAgnWyVOMs%3D&amp;reserved=0" TargetMode="External"/><Relationship Id="rId188" Type="http://schemas.openxmlformats.org/officeDocument/2006/relationships/image" Target="media/image3.jpeg"/><Relationship Id="rId7" Type="http://schemas.openxmlformats.org/officeDocument/2006/relationships/hyperlink" Target="https://eur03.safelinks.protection.outlook.com/?url=https%3A%2F%2Fjct.secureclient.co.uk%2Fjctp%2Findex.cfm%3Fevent%3Dassembler%26documentid%3D169707004%23&amp;data=05%7C01%7Cgraham.woodworth%40cornwall.gov.uk%7Cd5e959b20d2b48e239ba08dbbb68de36%7Cefaa16aad1de4d58ba2e2833fdfdd29f%7C0%7C0%7C638309831759112002%7CUnknown%7CTWFpbGZsb3d8eyJWIjoiMC4wLjAwMDAiLCJQIjoiV2luMzIiLCJBTiI6Ik1haWwiLCJXVCI6Mn0%3D%7C3000%7C%7C%7C&amp;sdata=OiGhRsnIxw8DESZnmX6zLnnlNb6P8iam9o4uytiQPyw%3D&amp;reserved=0" TargetMode="External"/><Relationship Id="rId71" Type="http://schemas.openxmlformats.org/officeDocument/2006/relationships/hyperlink" Target="https://eur03.safelinks.protection.outlook.com/?url=https%3A%2F%2Fjct.secureclient.co.uk%2Fjctp%2Findex.cfm%3Fevent%3Dassembler%26documentid%3D169707004%23span000961&amp;data=05%7C01%7Cgraham.woodworth%40cornwall.gov.uk%7Cd5e959b20d2b48e239ba08dbbb68de36%7Cefaa16aad1de4d58ba2e2833fdfdd29f%7C0%7C0%7C638309831759736879%7CUnknown%7CTWFpbGZsb3d8eyJWIjoiMC4wLjAwMDAiLCJQIjoiV2luMzIiLCJBTiI6Ik1haWwiLCJXVCI6Mn0%3D%7C3000%7C%7C%7C&amp;sdata=xYoBv74W8Bw586%2BaZCvBZJI%2Bkqzeiu1ZFKhBJXZckiM%3D&amp;reserved=0" TargetMode="External"/><Relationship Id="rId92" Type="http://schemas.openxmlformats.org/officeDocument/2006/relationships/hyperlink" Target="https://eur03.safelinks.protection.outlook.com/?url=https%3A%2F%2Fjct.secureclient.co.uk%2Fjctp%2Findex.cfm%3Fevent%3Dassembler%26documentid%3D169707004%23span001010&amp;data=05%7C01%7Cgraham.woodworth%40cornwall.gov.uk%7Cd5e959b20d2b48e239ba08dbbb68de36%7Cefaa16aad1de4d58ba2e2833fdfdd29f%7C0%7C0%7C638309831759893081%7CUnknown%7CTWFpbGZsb3d8eyJWIjoiMC4wLjAwMDAiLCJQIjoiV2luMzIiLCJBTiI6Ik1haWwiLCJXVCI6Mn0%3D%7C3000%7C%7C%7C&amp;sdata=qiRZgPgZ0oof7C%2B6zMROGcYoYp5FqHwUg1DRAfuXbv4%3D&amp;reserved=0" TargetMode="External"/><Relationship Id="rId162" Type="http://schemas.openxmlformats.org/officeDocument/2006/relationships/hyperlink" Target="https://eur03.safelinks.protection.outlook.com/?url=https%3A%2F%2Fjct.secureclient.co.uk%2Fjctp%2Findex.cfm%3Fevent%3Dassembler%26documentid%3D169707004%23span001499&amp;data=05%7C01%7Cgraham.woodworth%40cornwall.gov.uk%7Cd5e959b20d2b48e239ba08dbbb68de36%7Cefaa16aad1de4d58ba2e2833fdfdd29f%7C0%7C0%7C638309831760674199%7CUnknown%7CTWFpbGZsb3d8eyJWIjoiMC4wLjAwMDAiLCJQIjoiV2luMzIiLCJBTiI6Ik1haWwiLCJXVCI6Mn0%3D%7C3000%7C%7C%7C&amp;sdata=mL08mr47Db4EHxmQMHwPeVHsgb5MpoBYUXy9f6blxvg%3D&amp;reserved=0" TargetMode="External"/><Relationship Id="rId183" Type="http://schemas.openxmlformats.org/officeDocument/2006/relationships/hyperlink" Target="https://eur03.safelinks.protection.outlook.com/?url=http%3A%2F%2Fwww.jctltd.co.uk%2Fdocs%2FJCT_CIMAR_2016.pdf&amp;data=05%7C01%7Cgraham.woodworth%40cornwall.gov.uk%7Cd5e959b20d2b48e239ba08dbbb68de36%7Cefaa16aad1de4d58ba2e2833fdfdd29f%7C0%7C0%7C638309831760830447%7CUnknown%7CTWFpbGZsb3d8eyJWIjoiMC4wLjAwMDAiLCJQIjoiV2luMzIiLCJBTiI6Ik1haWwiLCJXVCI6Mn0%3D%7C3000%7C%7C%7C&amp;sdata=kwjxD4%2FyiBTFtiJGcjEJx%2FgfZp1YKD3K1ZjT58%2FEsEo%3D&amp;reserved=0" TargetMode="External"/><Relationship Id="rId2" Type="http://schemas.openxmlformats.org/officeDocument/2006/relationships/styles" Target="styles.xml"/><Relationship Id="rId29" Type="http://schemas.openxmlformats.org/officeDocument/2006/relationships/hyperlink" Target="https://eur03.safelinks.protection.outlook.com/?url=https%3A%2F%2Fjct.secureclient.co.uk%2Fjctp%2Findex.cfm%3Fevent%3Dassembler%26documentid%3D169707004%23span000235&amp;data=05%7C01%7Cgraham.woodworth%40cornwall.gov.uk%7Cd5e959b20d2b48e239ba08dbbb68de36%7Cefaa16aad1de4d58ba2e2833fdfdd29f%7C0%7C0%7C638309831759268223%7CUnknown%7CTWFpbGZsb3d8eyJWIjoiMC4wLjAwMDAiLCJQIjoiV2luMzIiLCJBTiI6Ik1haWwiLCJXVCI6Mn0%3D%7C3000%7C%7C%7C&amp;sdata=7tTOk9ldMHisbQPJyCugOwzBJGSwNkXhlRtQ8KPZYZY%3D&amp;reserved=0" TargetMode="External"/><Relationship Id="rId24" Type="http://schemas.openxmlformats.org/officeDocument/2006/relationships/hyperlink" Target="https://eur03.safelinks.protection.outlook.com/?url=https%3A%2F%2Fjct.secureclient.co.uk%2Fjctp%2Findex.cfm%3Fevent%3Dassembler%26documentid%3D169707004%23span000203&amp;data=05%7C01%7Cgraham.woodworth%40cornwall.gov.uk%7Cd5e959b20d2b48e239ba08dbbb68de36%7Cefaa16aad1de4d58ba2e2833fdfdd29f%7C0%7C0%7C638309831759268223%7CUnknown%7CTWFpbGZsb3d8eyJWIjoiMC4wLjAwMDAiLCJQIjoiV2luMzIiLCJBTiI6Ik1haWwiLCJXVCI6Mn0%3D%7C3000%7C%7C%7C&amp;sdata=AfpOCCICdbWW8A8hCShPw3X1x6hLlpnukG%2Bu%2F3%2BuPDs%3D&amp;reserved=0" TargetMode="External"/><Relationship Id="rId40" Type="http://schemas.openxmlformats.org/officeDocument/2006/relationships/hyperlink" Target="https://eur03.safelinks.protection.outlook.com/?url=https%3A%2F%2Fjct.secureclient.co.uk%2Fjctp%2Findex.cfm%3Fevent%3Dassembler%26documentid%3D169707004%23span000736&amp;data=05%7C01%7Cgraham.woodworth%40cornwall.gov.uk%7Cd5e959b20d2b48e239ba08dbbb68de36%7Cefaa16aad1de4d58ba2e2833fdfdd29f%7C0%7C0%7C638309831759424427%7CUnknown%7CTWFpbGZsb3d8eyJWIjoiMC4wLjAwMDAiLCJQIjoiV2luMzIiLCJBTiI6Ik1haWwiLCJXVCI6Mn0%3D%7C3000%7C%7C%7C&amp;sdata=bva1rZ7yj3T1xMMV%2BLBygFRmicrV%2FhW3STsMvdInOLA%3D&amp;reserved=0" TargetMode="External"/><Relationship Id="rId45" Type="http://schemas.openxmlformats.org/officeDocument/2006/relationships/hyperlink" Target="https://eur03.safelinks.protection.outlook.com/?url=https%3A%2F%2Fjct.secureclient.co.uk%2Fjctp%2Findex.cfm%3Fevent%3Dassembler%26documentid%3D169707004%23span000889&amp;data=05%7C01%7Cgraham.woodworth%40cornwall.gov.uk%7Cd5e959b20d2b48e239ba08dbbb68de36%7Cefaa16aad1de4d58ba2e2833fdfdd29f%7C0%7C0%7C638309831759424427%7CUnknown%7CTWFpbGZsb3d8eyJWIjoiMC4wLjAwMDAiLCJQIjoiV2luMzIiLCJBTiI6Ik1haWwiLCJXVCI6Mn0%3D%7C3000%7C%7C%7C&amp;sdata=D5Au4YeEhivFCnjncjpXV5ejWVRlgMRK535pOnH1GVU%3D&amp;reserved=0" TargetMode="External"/><Relationship Id="rId66" Type="http://schemas.openxmlformats.org/officeDocument/2006/relationships/hyperlink" Target="https://eur03.safelinks.protection.outlook.com/?url=https%3A%2F%2Fjct.secureclient.co.uk%2Fjctp%2Findex.cfm%3Fevent%3Dassembler%26documentid%3D169707004%23span000946&amp;data=05%7C01%7Cgraham.woodworth%40cornwall.gov.uk%7Cd5e959b20d2b48e239ba08dbbb68de36%7Cefaa16aad1de4d58ba2e2833fdfdd29f%7C0%7C0%7C638309831759580648%7CUnknown%7CTWFpbGZsb3d8eyJWIjoiMC4wLjAwMDAiLCJQIjoiV2luMzIiLCJBTiI6Ik1haWwiLCJXVCI6Mn0%3D%7C3000%7C%7C%7C&amp;sdata=kWH4qZ2Y%2Fy09RNeCbVHtZqjmSQD3gzN1u0eR%2BRTtkwo%3D&amp;reserved=0" TargetMode="External"/><Relationship Id="rId87" Type="http://schemas.openxmlformats.org/officeDocument/2006/relationships/hyperlink" Target="https://eur03.safelinks.protection.outlook.com/?url=https%3A%2F%2Fjct.secureclient.co.uk%2Fjctp%2Findex.cfm%3Fevent%3Dassembler%26documentid%3D169707004%23span001004&amp;data=05%7C01%7Cgraham.woodworth%40cornwall.gov.uk%7Cd5e959b20d2b48e239ba08dbbb68de36%7Cefaa16aad1de4d58ba2e2833fdfdd29f%7C0%7C0%7C638309831759893081%7CUnknown%7CTWFpbGZsb3d8eyJWIjoiMC4wLjAwMDAiLCJQIjoiV2luMzIiLCJBTiI6Ik1haWwiLCJXVCI6Mn0%3D%7C3000%7C%7C%7C&amp;sdata=PvuoLDZKzDNqduxtDv%2FEQtU%2F9TeS%2B0Zhvux9NmpjpeQ%3D&amp;reserved=0" TargetMode="External"/><Relationship Id="rId110" Type="http://schemas.openxmlformats.org/officeDocument/2006/relationships/hyperlink" Target="https://eur03.safelinks.protection.outlook.com/?url=https%3A%2F%2Fjct.secureclient.co.uk%2Fjctp%2Findex.cfm%3Fevent%3Dassembler%26documentid%3D169707004%23span001098&amp;data=05%7C01%7Cgraham.woodworth%40cornwall.gov.uk%7Cd5e959b20d2b48e239ba08dbbb68de36%7Cefaa16aad1de4d58ba2e2833fdfdd29f%7C0%7C0%7C638309831760049310%7CUnknown%7CTWFpbGZsb3d8eyJWIjoiMC4wLjAwMDAiLCJQIjoiV2luMzIiLCJBTiI6Ik1haWwiLCJXVCI6Mn0%3D%7C3000%7C%7C%7C&amp;sdata=sIBKEfqZQH%2BXECCskwZFGHEpYEB%2BzEoglJYjrTFw4dQ%3D&amp;reserved=0" TargetMode="External"/><Relationship Id="rId115" Type="http://schemas.openxmlformats.org/officeDocument/2006/relationships/hyperlink" Target="https://eur03.safelinks.protection.outlook.com/?url=https%3A%2F%2Fjct.secureclient.co.uk%2Fjctp%2Findex.cfm%3Fevent%3Dassembler%26documentid%3D169707004%23span001152&amp;data=05%7C01%7Cgraham.woodworth%40cornwall.gov.uk%7Cd5e959b20d2b48e239ba08dbbb68de36%7Cefaa16aad1de4d58ba2e2833fdfdd29f%7C0%7C0%7C638309831760205531%7CUnknown%7CTWFpbGZsb3d8eyJWIjoiMC4wLjAwMDAiLCJQIjoiV2luMzIiLCJBTiI6Ik1haWwiLCJXVCI6Mn0%3D%7C3000%7C%7C%7C&amp;sdata=KX9RCB6Vm%2B0AWZi265ekJMKNTzj5mkGdN6BA1nmTCfY%3D&amp;reserved=0" TargetMode="External"/><Relationship Id="rId131" Type="http://schemas.openxmlformats.org/officeDocument/2006/relationships/hyperlink" Target="https://eur03.safelinks.protection.outlook.com/?url=https%3A%2F%2Fjct.secureclient.co.uk%2Fjctp%2Findex.cfm%3Fevent%3Dassembler%26documentid%3D169707004%23span001271&amp;data=05%7C01%7Cgraham.woodworth%40cornwall.gov.uk%7Cd5e959b20d2b48e239ba08dbbb68de36%7Cefaa16aad1de4d58ba2e2833fdfdd29f%7C0%7C0%7C638309831760205531%7CUnknown%7CTWFpbGZsb3d8eyJWIjoiMC4wLjAwMDAiLCJQIjoiV2luMzIiLCJBTiI6Ik1haWwiLCJXVCI6Mn0%3D%7C3000%7C%7C%7C&amp;sdata=PQcaTUE0Z2mMDnN0xToyZIWVqpWPyeYyHPESNy1TsNk%3D&amp;reserved=0" TargetMode="External"/><Relationship Id="rId136" Type="http://schemas.openxmlformats.org/officeDocument/2006/relationships/hyperlink" Target="https://eur03.safelinks.protection.outlook.com/?url=https%3A%2F%2Fjct.secureclient.co.uk%2Fjctp%2Findex.cfm%3Fevent%3Dassembler%26documentid%3D169707004%23span001289&amp;data=05%7C01%7Cgraham.woodworth%40cornwall.gov.uk%7Cd5e959b20d2b48e239ba08dbbb68de36%7Cefaa16aad1de4d58ba2e2833fdfdd29f%7C0%7C0%7C638309831760361748%7CUnknown%7CTWFpbGZsb3d8eyJWIjoiMC4wLjAwMDAiLCJQIjoiV2luMzIiLCJBTiI6Ik1haWwiLCJXVCI6Mn0%3D%7C3000%7C%7C%7C&amp;sdata=hkkOnAdMrKcfwbf%2BNqpzCPvC8EGCUP25dPZ6nHm0C4w%3D&amp;reserved=0" TargetMode="External"/><Relationship Id="rId157" Type="http://schemas.openxmlformats.org/officeDocument/2006/relationships/hyperlink" Target="https://eur03.safelinks.protection.outlook.com/?url=https%3A%2F%2Fjct.secureclient.co.uk%2Fjctp%2Findex.cfm%3Fevent%3Dassembler%26documentid%3D169707004%23span001468&amp;data=05%7C01%7Cgraham.woodworth%40cornwall.gov.uk%7Cd5e959b20d2b48e239ba08dbbb68de36%7Cefaa16aad1de4d58ba2e2833fdfdd29f%7C0%7C0%7C638309831760517970%7CUnknown%7CTWFpbGZsb3d8eyJWIjoiMC4wLjAwMDAiLCJQIjoiV2luMzIiLCJBTiI6Ik1haWwiLCJXVCI6Mn0%3D%7C3000%7C%7C%7C&amp;sdata=pAHerH8%2FTMWZx8sJHRU73Jy1AqvNIzJdit2MSC0aU%2FE%3D&amp;reserved=0" TargetMode="External"/><Relationship Id="rId178" Type="http://schemas.openxmlformats.org/officeDocument/2006/relationships/hyperlink" Target="https://eur03.safelinks.protection.outlook.com/?url=https%3A%2F%2Fjct.secureclient.co.uk%2Fjctp%2Findex.cfm%3Fevent%3Dassembler%26documentid%3D169707004%23span001918&amp;data=05%7C01%7Cgraham.woodworth%40cornwall.gov.uk%7Cd5e959b20d2b48e239ba08dbbb68de36%7Cefaa16aad1de4d58ba2e2833fdfdd29f%7C0%7C0%7C638309831760830447%7CUnknown%7CTWFpbGZsb3d8eyJWIjoiMC4wLjAwMDAiLCJQIjoiV2luMzIiLCJBTiI6Ik1haWwiLCJXVCI6Mn0%3D%7C3000%7C%7C%7C&amp;sdata=JuJVnRX8JyRivDu6Y3fg6BElJ3RUAg9faBf7xegxWMQ%3D&amp;reserved=0" TargetMode="External"/><Relationship Id="rId61" Type="http://schemas.openxmlformats.org/officeDocument/2006/relationships/hyperlink" Target="https://eur03.safelinks.protection.outlook.com/?url=https%3A%2F%2Fjct.secureclient.co.uk%2Fjctp%2Findex.cfm%3Fevent%3Dassembler%26documentid%3D169707004%23span000937&amp;data=05%7C01%7Cgraham.woodworth%40cornwall.gov.uk%7Cd5e959b20d2b48e239ba08dbbb68de36%7Cefaa16aad1de4d58ba2e2833fdfdd29f%7C0%7C0%7C638309831759580648%7CUnknown%7CTWFpbGZsb3d8eyJWIjoiMC4wLjAwMDAiLCJQIjoiV2luMzIiLCJBTiI6Ik1haWwiLCJXVCI6Mn0%3D%7C3000%7C%7C%7C&amp;sdata=SVVYzkKijPRYpcVrdrVpMGhbDBhkP41mgSz49L%2Bw5wo%3D&amp;reserved=0" TargetMode="External"/><Relationship Id="rId82" Type="http://schemas.openxmlformats.org/officeDocument/2006/relationships/hyperlink" Target="https://eur03.safelinks.protection.outlook.com/?url=https%3A%2F%2Fjct.secureclient.co.uk%2Fjctp%2Findex.cfm%3Fevent%3Dassembler%26documentid%3D169707004%23span000991&amp;data=05%7C01%7Cgraham.woodworth%40cornwall.gov.uk%7Cd5e959b20d2b48e239ba08dbbb68de36%7Cefaa16aad1de4d58ba2e2833fdfdd29f%7C0%7C0%7C638309831759736879%7CUnknown%7CTWFpbGZsb3d8eyJWIjoiMC4wLjAwMDAiLCJQIjoiV2luMzIiLCJBTiI6Ik1haWwiLCJXVCI6Mn0%3D%7C3000%7C%7C%7C&amp;sdata=B97LjWWOIAXVghEnr5jckEvkdrEfpIOno0ixc9H9654%3D&amp;reserved=0" TargetMode="External"/><Relationship Id="rId152" Type="http://schemas.openxmlformats.org/officeDocument/2006/relationships/hyperlink" Target="https://eur03.safelinks.protection.outlook.com/?url=https%3A%2F%2Fjct.secureclient.co.uk%2Fjctp%2Findex.cfm%3Fevent%3Dassembler%26documentid%3D169707004%23span001392&amp;data=05%7C01%7Cgraham.woodworth%40cornwall.gov.uk%7Cd5e959b20d2b48e239ba08dbbb68de36%7Cefaa16aad1de4d58ba2e2833fdfdd29f%7C0%7C0%7C638309831760517970%7CUnknown%7CTWFpbGZsb3d8eyJWIjoiMC4wLjAwMDAiLCJQIjoiV2luMzIiLCJBTiI6Ik1haWwiLCJXVCI6Mn0%3D%7C3000%7C%7C%7C&amp;sdata=8j0JZbxnqJyZJmd0gpcbAU5OHgmy6c7U8FbF4g76RE0%3D&amp;reserved=0" TargetMode="External"/><Relationship Id="rId173" Type="http://schemas.openxmlformats.org/officeDocument/2006/relationships/hyperlink" Target="https://eur03.safelinks.protection.outlook.com/?url=https%3A%2F%2Fjct.secureclient.co.uk%2Fjctp%2Findex.cfm%3Fevent%3Dassembler%26documentid%3D169707004%23span001568&amp;data=05%7C01%7Cgraham.woodworth%40cornwall.gov.uk%7Cd5e959b20d2b48e239ba08dbbb68de36%7Cefaa16aad1de4d58ba2e2833fdfdd29f%7C0%7C0%7C638309831760674199%7CUnknown%7CTWFpbGZsb3d8eyJWIjoiMC4wLjAwMDAiLCJQIjoiV2luMzIiLCJBTiI6Ik1haWwiLCJXVCI6Mn0%3D%7C3000%7C%7C%7C&amp;sdata=LP8i6fotj2pCkwBTFP3oSSLERWa9f9SD1C9tsk%2F662Q%3D&amp;reserved=0" TargetMode="External"/><Relationship Id="rId194" Type="http://schemas.openxmlformats.org/officeDocument/2006/relationships/footer" Target="footer1.xml"/><Relationship Id="rId199" Type="http://schemas.openxmlformats.org/officeDocument/2006/relationships/theme" Target="theme/theme1.xml"/><Relationship Id="rId19" Type="http://schemas.openxmlformats.org/officeDocument/2006/relationships/hyperlink" Target="https://eur03.safelinks.protection.outlook.com/?url=https%3A%2F%2Fjct.secureclient.co.uk%2Fjctp%2Findex.cfm%3Fevent%3Dassembler%26documentid%3D169707004%23span000178&amp;data=05%7C01%7Cgraham.woodworth%40cornwall.gov.uk%7Cd5e959b20d2b48e239ba08dbbb68de36%7Cefaa16aad1de4d58ba2e2833fdfdd29f%7C0%7C0%7C638309831759268223%7CUnknown%7CTWFpbGZsb3d8eyJWIjoiMC4wLjAwMDAiLCJQIjoiV2luMzIiLCJBTiI6Ik1haWwiLCJXVCI6Mn0%3D%7C3000%7C%7C%7C&amp;sdata=XVg4B2Kr4KYEWDsHHdW%2FlC5H94ygZH1%2FDZH37upL7vQ%3D&amp;reserved=0" TargetMode="External"/><Relationship Id="rId14" Type="http://schemas.openxmlformats.org/officeDocument/2006/relationships/hyperlink" Target="https://eur03.safelinks.protection.outlook.com/?url=http%3A%2F%2Fwww.jctltd.co.uk%2F&amp;data=05%7C01%7Cgraham.woodworth%40cornwall.gov.uk%7Cd5e959b20d2b48e239ba08dbbb68de36%7Cefaa16aad1de4d58ba2e2833fdfdd29f%7C0%7C0%7C638309831759112002%7CUnknown%7CTWFpbGZsb3d8eyJWIjoiMC4wLjAwMDAiLCJQIjoiV2luMzIiLCJBTiI6Ik1haWwiLCJXVCI6Mn0%3D%7C3000%7C%7C%7C&amp;sdata=h4aHzsSpfAM5baogvdUCQlL2p%2Fq3csJgG1eW%2FE%2Bxo6k%3D&amp;reserved=0" TargetMode="External"/><Relationship Id="rId30" Type="http://schemas.openxmlformats.org/officeDocument/2006/relationships/hyperlink" Target="https://eur03.safelinks.protection.outlook.com/?url=https%3A%2F%2Fjct.secureclient.co.uk%2Fjctp%2Findex.cfm%3Fevent%3Dassembler%26documentid%3D169707004%23span000242&amp;data=05%7C01%7Cgraham.woodworth%40cornwall.gov.uk%7Cd5e959b20d2b48e239ba08dbbb68de36%7Cefaa16aad1de4d58ba2e2833fdfdd29f%7C0%7C0%7C638309831759268223%7CUnknown%7CTWFpbGZsb3d8eyJWIjoiMC4wLjAwMDAiLCJQIjoiV2luMzIiLCJBTiI6Ik1haWwiLCJXVCI6Mn0%3D%7C3000%7C%7C%7C&amp;sdata=dSJibkoj%2BNgboVlMwAkvOKytAF%2BKzNhbf%2Fw9e0Eub3w%3D&amp;reserved=0" TargetMode="External"/><Relationship Id="rId35" Type="http://schemas.openxmlformats.org/officeDocument/2006/relationships/hyperlink" Target="https://eur03.safelinks.protection.outlook.com/?url=https%3A%2F%2Fjct.secureclient.co.uk%2Fjctp%2Findex.cfm%3Fevent%3Dassembler%26documentid%3D169707004%23span000543&amp;data=05%7C01%7Cgraham.woodworth%40cornwall.gov.uk%7Cd5e959b20d2b48e239ba08dbbb68de36%7Cefaa16aad1de4d58ba2e2833fdfdd29f%7C0%7C0%7C638309831759424427%7CUnknown%7CTWFpbGZsb3d8eyJWIjoiMC4wLjAwMDAiLCJQIjoiV2luMzIiLCJBTiI6Ik1haWwiLCJXVCI6Mn0%3D%7C3000%7C%7C%7C&amp;sdata=q4EiG3pMZxH3a3rRK3L74X4YFwce2Mc%2B3eNM6KBMrNA%3D&amp;reserved=0" TargetMode="External"/><Relationship Id="rId56" Type="http://schemas.openxmlformats.org/officeDocument/2006/relationships/hyperlink" Target="https://eur03.safelinks.protection.outlook.com/?url=https%3A%2F%2Fjct.secureclient.co.uk%2Fjctp%2Findex.cfm%3Fevent%3Dassembler%26documentid%3D169707004%23span000924&amp;data=05%7C01%7Cgraham.woodworth%40cornwall.gov.uk%7Cd5e959b20d2b48e239ba08dbbb68de36%7Cefaa16aad1de4d58ba2e2833fdfdd29f%7C0%7C0%7C638309831759580648%7CUnknown%7CTWFpbGZsb3d8eyJWIjoiMC4wLjAwMDAiLCJQIjoiV2luMzIiLCJBTiI6Ik1haWwiLCJXVCI6Mn0%3D%7C3000%7C%7C%7C&amp;sdata=30Jeb8BsciquqIFJ11gUaSGBjuWWPQIgNm9A%2BF%2Beyu4%3D&amp;reserved=0" TargetMode="External"/><Relationship Id="rId77" Type="http://schemas.openxmlformats.org/officeDocument/2006/relationships/hyperlink" Target="https://eur03.safelinks.protection.outlook.com/?url=https%3A%2F%2Fjct.secureclient.co.uk%2Fjctp%2Findex.cfm%3Fevent%3Dassembler%26documentid%3D169707004%23span000984&amp;data=05%7C01%7Cgraham.woodworth%40cornwall.gov.uk%7Cd5e959b20d2b48e239ba08dbbb68de36%7Cefaa16aad1de4d58ba2e2833fdfdd29f%7C0%7C0%7C638309831759736879%7CUnknown%7CTWFpbGZsb3d8eyJWIjoiMC4wLjAwMDAiLCJQIjoiV2luMzIiLCJBTiI6Ik1haWwiLCJXVCI6Mn0%3D%7C3000%7C%7C%7C&amp;sdata=JkHDH%2B58Av8kOMLK5S%2FtoVmoNVFqFHcVNWiNf5PCmyk%3D&amp;reserved=0" TargetMode="External"/><Relationship Id="rId100" Type="http://schemas.openxmlformats.org/officeDocument/2006/relationships/hyperlink" Target="https://eur03.safelinks.protection.outlook.com/?url=https%3A%2F%2Fjct.secureclient.co.uk%2Fjctp%2Findex.cfm%3Fevent%3Dassembler%26documentid%3D169707004%23span001036&amp;data=05%7C01%7Cgraham.woodworth%40cornwall.gov.uk%7Cd5e959b20d2b48e239ba08dbbb68de36%7Cefaa16aad1de4d58ba2e2833fdfdd29f%7C0%7C0%7C638309831760049310%7CUnknown%7CTWFpbGZsb3d8eyJWIjoiMC4wLjAwMDAiLCJQIjoiV2luMzIiLCJBTiI6Ik1haWwiLCJXVCI6Mn0%3D%7C3000%7C%7C%7C&amp;sdata=v7%2B1jse%2BH25MBL5VcmGBScope5%2BE3POXAaL6cnNFgxg%3D&amp;reserved=0" TargetMode="External"/><Relationship Id="rId105" Type="http://schemas.openxmlformats.org/officeDocument/2006/relationships/hyperlink" Target="https://eur03.safelinks.protection.outlook.com/?url=https%3A%2F%2Fjct.secureclient.co.uk%2Fjctp%2Findex.cfm%3Fevent%3Dassembler%26documentid%3D169707004%23span001045&amp;data=05%7C01%7Cgraham.woodworth%40cornwall.gov.uk%7Cd5e959b20d2b48e239ba08dbbb68de36%7Cefaa16aad1de4d58ba2e2833fdfdd29f%7C0%7C0%7C638309831760049310%7CUnknown%7CTWFpbGZsb3d8eyJWIjoiMC4wLjAwMDAiLCJQIjoiV2luMzIiLCJBTiI6Ik1haWwiLCJXVCI6Mn0%3D%7C3000%7C%7C%7C&amp;sdata=Stek18sixMssd%2FK4Ja1UYV5sLYaJWcVewE2%2Ff8PrXTU%3D&amp;reserved=0" TargetMode="External"/><Relationship Id="rId126" Type="http://schemas.openxmlformats.org/officeDocument/2006/relationships/hyperlink" Target="https://eur03.safelinks.protection.outlook.com/?url=https%3A%2F%2Fjct.secureclient.co.uk%2Fjctp%2Findex.cfm%3Fevent%3Dassembler%26documentid%3D169707004%23span001227&amp;data=05%7C01%7Cgraham.woodworth%40cornwall.gov.uk%7Cd5e959b20d2b48e239ba08dbbb68de36%7Cefaa16aad1de4d58ba2e2833fdfdd29f%7C0%7C0%7C638309831760205531%7CUnknown%7CTWFpbGZsb3d8eyJWIjoiMC4wLjAwMDAiLCJQIjoiV2luMzIiLCJBTiI6Ik1haWwiLCJXVCI6Mn0%3D%7C3000%7C%7C%7C&amp;sdata=4mcfYSZQeXiB7Vucm1gjwHQwU6j4tAYi%2FrLM5PgYoyg%3D&amp;reserved=0" TargetMode="External"/><Relationship Id="rId147" Type="http://schemas.openxmlformats.org/officeDocument/2006/relationships/hyperlink" Target="https://eur03.safelinks.protection.outlook.com/?url=https%3A%2F%2Fjct.secureclient.co.uk%2Fjctp%2Findex.cfm%3Fevent%3Dassembler%26documentid%3D169707004%23span001363&amp;data=05%7C01%7Cgraham.woodworth%40cornwall.gov.uk%7Cd5e959b20d2b48e239ba08dbbb68de36%7Cefaa16aad1de4d58ba2e2833fdfdd29f%7C0%7C0%7C638309831760517970%7CUnknown%7CTWFpbGZsb3d8eyJWIjoiMC4wLjAwMDAiLCJQIjoiV2luMzIiLCJBTiI6Ik1haWwiLCJXVCI6Mn0%3D%7C3000%7C%7C%7C&amp;sdata=pD0CxLBpwlk1qy2dVfORuXhSQdQP8HCdr3Msr51Vut8%3D&amp;reserved=0" TargetMode="External"/><Relationship Id="rId168" Type="http://schemas.openxmlformats.org/officeDocument/2006/relationships/hyperlink" Target="https://eur03.safelinks.protection.outlook.com/?url=https%3A%2F%2Fjct.secureclient.co.uk%2Fjctp%2Findex.cfm%3Fevent%3Dassembler%26documentid%3D169707004%23span001552&amp;data=05%7C01%7Cgraham.woodworth%40cornwall.gov.uk%7Cd5e959b20d2b48e239ba08dbbb68de36%7Cefaa16aad1de4d58ba2e2833fdfdd29f%7C0%7C0%7C638309831760674199%7CUnknown%7CTWFpbGZsb3d8eyJWIjoiMC4wLjAwMDAiLCJQIjoiV2luMzIiLCJBTiI6Ik1haWwiLCJXVCI6Mn0%3D%7C3000%7C%7C%7C&amp;sdata=dF7nMQEfYu4OiaV2ejdxidjbe19qLrQ17JAgnWyVOMs%3D&amp;reserved=0" TargetMode="External"/><Relationship Id="rId8" Type="http://schemas.openxmlformats.org/officeDocument/2006/relationships/image" Target="media/image1.wmf"/><Relationship Id="rId51" Type="http://schemas.openxmlformats.org/officeDocument/2006/relationships/hyperlink" Target="https://eur03.safelinks.protection.outlook.com/?url=https%3A%2F%2Fjct.secureclient.co.uk%2Fjctp%2Findex.cfm%3Fevent%3Dassembler%26documentid%3D169707004%23span000904&amp;data=05%7C01%7Cgraham.woodworth%40cornwall.gov.uk%7Cd5e959b20d2b48e239ba08dbbb68de36%7Cefaa16aad1de4d58ba2e2833fdfdd29f%7C0%7C0%7C638309831759580648%7CUnknown%7CTWFpbGZsb3d8eyJWIjoiMC4wLjAwMDAiLCJQIjoiV2luMzIiLCJBTiI6Ik1haWwiLCJXVCI6Mn0%3D%7C3000%7C%7C%7C&amp;sdata=QU7nKk3PyK7grjRKobyu%2FqKArh14vlT6iljMmqO1S84%3D&amp;reserved=0" TargetMode="External"/><Relationship Id="rId72" Type="http://schemas.openxmlformats.org/officeDocument/2006/relationships/hyperlink" Target="https://eur03.safelinks.protection.outlook.com/?url=https%3A%2F%2Fjct.secureclient.co.uk%2Fjctp%2Findex.cfm%3Fevent%3Dassembler%26documentid%3D169707004%23span000961&amp;data=05%7C01%7Cgraham.woodworth%40cornwall.gov.uk%7Cd5e959b20d2b48e239ba08dbbb68de36%7Cefaa16aad1de4d58ba2e2833fdfdd29f%7C0%7C0%7C638309831759736879%7CUnknown%7CTWFpbGZsb3d8eyJWIjoiMC4wLjAwMDAiLCJQIjoiV2luMzIiLCJBTiI6Ik1haWwiLCJXVCI6Mn0%3D%7C3000%7C%7C%7C&amp;sdata=xYoBv74W8Bw586%2BaZCvBZJI%2Bkqzeiu1ZFKhBJXZckiM%3D&amp;reserved=0" TargetMode="External"/><Relationship Id="rId93" Type="http://schemas.openxmlformats.org/officeDocument/2006/relationships/hyperlink" Target="https://eur03.safelinks.protection.outlook.com/?url=https%3A%2F%2Fjct.secureclient.co.uk%2Fjctp%2Findex.cfm%3Fevent%3Dassembler%26documentid%3D169707004%23span001020&amp;data=05%7C01%7Cgraham.woodworth%40cornwall.gov.uk%7Cd5e959b20d2b48e239ba08dbbb68de36%7Cefaa16aad1de4d58ba2e2833fdfdd29f%7C0%7C0%7C638309831759893081%7CUnknown%7CTWFpbGZsb3d8eyJWIjoiMC4wLjAwMDAiLCJQIjoiV2luMzIiLCJBTiI6Ik1haWwiLCJXVCI6Mn0%3D%7C3000%7C%7C%7C&amp;sdata=g7HZBJfM4esQxoUZrGkkJprzIJrthju274QYKOOZA1s%3D&amp;reserved=0" TargetMode="External"/><Relationship Id="rId98" Type="http://schemas.openxmlformats.org/officeDocument/2006/relationships/hyperlink" Target="https://eur03.safelinks.protection.outlook.com/?url=https%3A%2F%2Fjct.secureclient.co.uk%2Fjctp%2Findex.cfm%3Fevent%3Dassembler%26documentid%3D169707004%23span001027&amp;data=05%7C01%7Cgraham.woodworth%40cornwall.gov.uk%7Cd5e959b20d2b48e239ba08dbbb68de36%7Cefaa16aad1de4d58ba2e2833fdfdd29f%7C0%7C0%7C638309831759893081%7CUnknown%7CTWFpbGZsb3d8eyJWIjoiMC4wLjAwMDAiLCJQIjoiV2luMzIiLCJBTiI6Ik1haWwiLCJXVCI6Mn0%3D%7C3000%7C%7C%7C&amp;sdata=K34CWEuZvsHW84bZej2%2FAjB2ZqJ4Lqp30FMdVGLAYag%3D&amp;reserved=0" TargetMode="External"/><Relationship Id="rId121" Type="http://schemas.openxmlformats.org/officeDocument/2006/relationships/hyperlink" Target="https://eur03.safelinks.protection.outlook.com/?url=https%3A%2F%2Fjct.secureclient.co.uk%2Fjctp%2Findex.cfm%3Fevent%3Dassembler%26documentid%3D169707004%23span001192&amp;data=05%7C01%7Cgraham.woodworth%40cornwall.gov.uk%7Cd5e959b20d2b48e239ba08dbbb68de36%7Cefaa16aad1de4d58ba2e2833fdfdd29f%7C0%7C0%7C638309831760205531%7CUnknown%7CTWFpbGZsb3d8eyJWIjoiMC4wLjAwMDAiLCJQIjoiV2luMzIiLCJBTiI6Ik1haWwiLCJXVCI6Mn0%3D%7C3000%7C%7C%7C&amp;sdata=Dd6NawuEobsU8MxVj9LElsMaDYNAiRkIGaI8hxWYLNE%3D&amp;reserved=0" TargetMode="External"/><Relationship Id="rId142" Type="http://schemas.openxmlformats.org/officeDocument/2006/relationships/hyperlink" Target="https://eur03.safelinks.protection.outlook.com/?url=https%3A%2F%2Fjct.secureclient.co.uk%2Fjctp%2Findex.cfm%3Fevent%3Dassembler%26documentid%3D169707004%23span001332&amp;data=05%7C01%7Cgraham.woodworth%40cornwall.gov.uk%7Cd5e959b20d2b48e239ba08dbbb68de36%7Cefaa16aad1de4d58ba2e2833fdfdd29f%7C0%7C0%7C638309831760361748%7CUnknown%7CTWFpbGZsb3d8eyJWIjoiMC4wLjAwMDAiLCJQIjoiV2luMzIiLCJBTiI6Ik1haWwiLCJXVCI6Mn0%3D%7C3000%7C%7C%7C&amp;sdata=s6XKWjm%2BGkJcFfPSJzsihwe7nSdQdMPqiEcyvCFZ5Bs%3D&amp;reserved=0" TargetMode="External"/><Relationship Id="rId163" Type="http://schemas.openxmlformats.org/officeDocument/2006/relationships/hyperlink" Target="https://eur03.safelinks.protection.outlook.com/?url=https%3A%2F%2Fjct.secureclient.co.uk%2Fjctp%2Findex.cfm%3Fevent%3Dassembler%26documentid%3D169707004%23span001546&amp;data=05%7C01%7Cgraham.woodworth%40cornwall.gov.uk%7Cd5e959b20d2b48e239ba08dbbb68de36%7Cefaa16aad1de4d58ba2e2833fdfdd29f%7C0%7C0%7C638309831760674199%7CUnknown%7CTWFpbGZsb3d8eyJWIjoiMC4wLjAwMDAiLCJQIjoiV2luMzIiLCJBTiI6Ik1haWwiLCJXVCI6Mn0%3D%7C3000%7C%7C%7C&amp;sdata=a4eTZcA32wXCPpmXVKwoHTXCeX%2FcADjpedC70gXNb%2Fw%3D&amp;reserved=0" TargetMode="External"/><Relationship Id="rId184" Type="http://schemas.openxmlformats.org/officeDocument/2006/relationships/hyperlink" Target="https://eur03.safelinks.protection.outlook.com/?url=http%3A%2F%2Fwww.jctltd.co.uk%2F&amp;data=05%7C01%7Cgraham.woodworth%40cornwall.gov.uk%7Cd5e959b20d2b48e239ba08dbbb68de36%7Cefaa16aad1de4d58ba2e2833fdfdd29f%7C0%7C0%7C638309831760830447%7CUnknown%7CTWFpbGZsb3d8eyJWIjoiMC4wLjAwMDAiLCJQIjoiV2luMzIiLCJBTiI6Ik1haWwiLCJXVCI6Mn0%3D%7C3000%7C%7C%7C&amp;sdata=91AhzhzQYr3S5IPXzGC8kmqo6DMsxwzKQT2PEbp3Lr4%3D&amp;reserved=0" TargetMode="External"/><Relationship Id="rId189" Type="http://schemas.openxmlformats.org/officeDocument/2006/relationships/image" Target="cid:4FD81897-9F5C-4605-98D7-50AD37E910E7" TargetMode="External"/><Relationship Id="rId3" Type="http://schemas.openxmlformats.org/officeDocument/2006/relationships/settings" Target="settings.xml"/><Relationship Id="rId25" Type="http://schemas.openxmlformats.org/officeDocument/2006/relationships/hyperlink" Target="https://eur03.safelinks.protection.outlook.com/?url=https%3A%2F%2Fjct.secureclient.co.uk%2Fjctp%2Findex.cfm%3Fevent%3Dassembler%26documentid%3D169707004%23span000203&amp;data=05%7C01%7Cgraham.woodworth%40cornwall.gov.uk%7Cd5e959b20d2b48e239ba08dbbb68de36%7Cefaa16aad1de4d58ba2e2833fdfdd29f%7C0%7C0%7C638309831759268223%7CUnknown%7CTWFpbGZsb3d8eyJWIjoiMC4wLjAwMDAiLCJQIjoiV2luMzIiLCJBTiI6Ik1haWwiLCJXVCI6Mn0%3D%7C3000%7C%7C%7C&amp;sdata=AfpOCCICdbWW8A8hCShPw3X1x6hLlpnukG%2Bu%2F3%2BuPDs%3D&amp;reserved=0" TargetMode="External"/><Relationship Id="rId46" Type="http://schemas.openxmlformats.org/officeDocument/2006/relationships/hyperlink" Target="https://eur03.safelinks.protection.outlook.com/?url=https%3A%2F%2Fjct.secureclient.co.uk%2Fjctp%2Findex.cfm%3Fevent%3Dassembler%26documentid%3D169707004%23span000889&amp;data=05%7C01%7Cgraham.woodworth%40cornwall.gov.uk%7Cd5e959b20d2b48e239ba08dbbb68de36%7Cefaa16aad1de4d58ba2e2833fdfdd29f%7C0%7C0%7C638309831759424427%7CUnknown%7CTWFpbGZsb3d8eyJWIjoiMC4wLjAwMDAiLCJQIjoiV2luMzIiLCJBTiI6Ik1haWwiLCJXVCI6Mn0%3D%7C3000%7C%7C%7C&amp;sdata=D5Au4YeEhivFCnjncjpXV5ejWVRlgMRK535pOnH1GVU%3D&amp;reserved=0" TargetMode="External"/><Relationship Id="rId67" Type="http://schemas.openxmlformats.org/officeDocument/2006/relationships/hyperlink" Target="https://eur03.safelinks.protection.outlook.com/?url=https%3A%2F%2Fjct.secureclient.co.uk%2Fjctp%2Findex.cfm%3Fevent%3Dassembler%26documentid%3D169707004%23span000952&amp;data=05%7C01%7Cgraham.woodworth%40cornwall.gov.uk%7Cd5e959b20d2b48e239ba08dbbb68de36%7Cefaa16aad1de4d58ba2e2833fdfdd29f%7C0%7C0%7C638309831759736879%7CUnknown%7CTWFpbGZsb3d8eyJWIjoiMC4wLjAwMDAiLCJQIjoiV2luMzIiLCJBTiI6Ik1haWwiLCJXVCI6Mn0%3D%7C3000%7C%7C%7C&amp;sdata=yOahV7OC8wrin1vK1CfgU8P5%2BfRPEhnOrwIcTMB9xK0%3D&amp;reserved=0" TargetMode="External"/><Relationship Id="rId116" Type="http://schemas.openxmlformats.org/officeDocument/2006/relationships/hyperlink" Target="https://eur03.safelinks.protection.outlook.com/?url=https%3A%2F%2Fjct.secureclient.co.uk%2Fjctp%2Findex.cfm%3Fevent%3Dassembler%26documentid%3D169707004%23span001152&amp;data=05%7C01%7Cgraham.woodworth%40cornwall.gov.uk%7Cd5e959b20d2b48e239ba08dbbb68de36%7Cefaa16aad1de4d58ba2e2833fdfdd29f%7C0%7C0%7C638309831760205531%7CUnknown%7CTWFpbGZsb3d8eyJWIjoiMC4wLjAwMDAiLCJQIjoiV2luMzIiLCJBTiI6Ik1haWwiLCJXVCI6Mn0%3D%7C3000%7C%7C%7C&amp;sdata=KX9RCB6Vm%2B0AWZi265ekJMKNTzj5mkGdN6BA1nmTCfY%3D&amp;reserved=0" TargetMode="External"/><Relationship Id="rId137" Type="http://schemas.openxmlformats.org/officeDocument/2006/relationships/hyperlink" Target="https://eur03.safelinks.protection.outlook.com/?url=https%3A%2F%2Fjct.secureclient.co.uk%2Fjctp%2Findex.cfm%3Fevent%3Dassembler%26documentid%3D169707004%23span001320&amp;data=05%7C01%7Cgraham.woodworth%40cornwall.gov.uk%7Cd5e959b20d2b48e239ba08dbbb68de36%7Cefaa16aad1de4d58ba2e2833fdfdd29f%7C0%7C0%7C638309831760361748%7CUnknown%7CTWFpbGZsb3d8eyJWIjoiMC4wLjAwMDAiLCJQIjoiV2luMzIiLCJBTiI6Ik1haWwiLCJXVCI6Mn0%3D%7C3000%7C%7C%7C&amp;sdata=whO87V8ohdLqYrmoMeaFZhF%2FtzBnaIqbUlyHapmPwiw%3D&amp;reserved=0" TargetMode="External"/><Relationship Id="rId158" Type="http://schemas.openxmlformats.org/officeDocument/2006/relationships/hyperlink" Target="https://eur03.safelinks.protection.outlook.com/?url=https%3A%2F%2Fjct.secureclient.co.uk%2Fjctp%2Findex.cfm%3Fevent%3Dassembler%26documentid%3D169707004%23span001468&amp;data=05%7C01%7Cgraham.woodworth%40cornwall.gov.uk%7Cd5e959b20d2b48e239ba08dbbb68de36%7Cefaa16aad1de4d58ba2e2833fdfdd29f%7C0%7C0%7C638309831760517970%7CUnknown%7CTWFpbGZsb3d8eyJWIjoiMC4wLjAwMDAiLCJQIjoiV2luMzIiLCJBTiI6Ik1haWwiLCJXVCI6Mn0%3D%7C3000%7C%7C%7C&amp;sdata=pAHerH8%2FTMWZx8sJHRU73Jy1AqvNIzJdit2MSC0aU%2FE%3D&amp;reserved=0" TargetMode="External"/><Relationship Id="rId20" Type="http://schemas.openxmlformats.org/officeDocument/2006/relationships/hyperlink" Target="https://eur03.safelinks.protection.outlook.com/?url=https%3A%2F%2Fjct.secureclient.co.uk%2Fjctp%2Findex.cfm%3Fevent%3Dassembler%26documentid%3D169707004%23span000181&amp;data=05%7C01%7Cgraham.woodworth%40cornwall.gov.uk%7Cd5e959b20d2b48e239ba08dbbb68de36%7Cefaa16aad1de4d58ba2e2833fdfdd29f%7C0%7C0%7C638309831759268223%7CUnknown%7CTWFpbGZsb3d8eyJWIjoiMC4wLjAwMDAiLCJQIjoiV2luMzIiLCJBTiI6Ik1haWwiLCJXVCI6Mn0%3D%7C3000%7C%7C%7C&amp;sdata=2g38sF4O%2FQHYTY4LE6StzaUdxJCP4qsqWZ0ryynOIZw%3D&amp;reserved=0" TargetMode="External"/><Relationship Id="rId41" Type="http://schemas.openxmlformats.org/officeDocument/2006/relationships/hyperlink" Target="https://eur03.safelinks.protection.outlook.com/?url=https%3A%2F%2Fjct.secureclient.co.uk%2Fjctp%2Findex.cfm%3Fevent%3Dassembler%26documentid%3D169707004%23span000868&amp;data=05%7C01%7Cgraham.woodworth%40cornwall.gov.uk%7Cd5e959b20d2b48e239ba08dbbb68de36%7Cefaa16aad1de4d58ba2e2833fdfdd29f%7C0%7C0%7C638309831759424427%7CUnknown%7CTWFpbGZsb3d8eyJWIjoiMC4wLjAwMDAiLCJQIjoiV2luMzIiLCJBTiI6Ik1haWwiLCJXVCI6Mn0%3D%7C3000%7C%7C%7C&amp;sdata=El7rB2%2FrZMzcqfxksMEnbLd8m8ykupfiIKd3EKh9gPM%3D&amp;reserved=0" TargetMode="External"/><Relationship Id="rId62" Type="http://schemas.openxmlformats.org/officeDocument/2006/relationships/hyperlink" Target="https://eur03.safelinks.protection.outlook.com/?url=https%3A%2F%2Fjct.secureclient.co.uk%2Fjctp%2Findex.cfm%3Fevent%3Dassembler%26documentid%3D169707004%23span000937&amp;data=05%7C01%7Cgraham.woodworth%40cornwall.gov.uk%7Cd5e959b20d2b48e239ba08dbbb68de36%7Cefaa16aad1de4d58ba2e2833fdfdd29f%7C0%7C0%7C638309831759580648%7CUnknown%7CTWFpbGZsb3d8eyJWIjoiMC4wLjAwMDAiLCJQIjoiV2luMzIiLCJBTiI6Ik1haWwiLCJXVCI6Mn0%3D%7C3000%7C%7C%7C&amp;sdata=SVVYzkKijPRYpcVrdrVpMGhbDBhkP41mgSz49L%2Bw5wo%3D&amp;reserved=0" TargetMode="External"/><Relationship Id="rId83" Type="http://schemas.openxmlformats.org/officeDocument/2006/relationships/hyperlink" Target="https://eur03.safelinks.protection.outlook.com/?url=https%3A%2F%2Fjct.secureclient.co.uk%2Fjctp%2Findex.cfm%3Fevent%3Dassembler%26documentid%3D169707004%23span000994&amp;data=05%7C01%7Cgraham.woodworth%40cornwall.gov.uk%7Cd5e959b20d2b48e239ba08dbbb68de36%7Cefaa16aad1de4d58ba2e2833fdfdd29f%7C0%7C0%7C638309831759893081%7CUnknown%7CTWFpbGZsb3d8eyJWIjoiMC4wLjAwMDAiLCJQIjoiV2luMzIiLCJBTiI6Ik1haWwiLCJXVCI6Mn0%3D%7C3000%7C%7C%7C&amp;sdata=Nv6sflXZ88DxgitnYEXzejhAHEVsE6XA2x1%2FWSHT4gY%3D&amp;reserved=0" TargetMode="External"/><Relationship Id="rId88" Type="http://schemas.openxmlformats.org/officeDocument/2006/relationships/hyperlink" Target="https://eur03.safelinks.protection.outlook.com/?url=https%3A%2F%2Fjct.secureclient.co.uk%2Fjctp%2Findex.cfm%3Fevent%3Dassembler%26documentid%3D169707004%23span001004&amp;data=05%7C01%7Cgraham.woodworth%40cornwall.gov.uk%7Cd5e959b20d2b48e239ba08dbbb68de36%7Cefaa16aad1de4d58ba2e2833fdfdd29f%7C0%7C0%7C638309831759893081%7CUnknown%7CTWFpbGZsb3d8eyJWIjoiMC4wLjAwMDAiLCJQIjoiV2luMzIiLCJBTiI6Ik1haWwiLCJXVCI6Mn0%3D%7C3000%7C%7C%7C&amp;sdata=PvuoLDZKzDNqduxtDv%2FEQtU%2F9TeS%2B0Zhvux9NmpjpeQ%3D&amp;reserved=0" TargetMode="External"/><Relationship Id="rId111" Type="http://schemas.openxmlformats.org/officeDocument/2006/relationships/hyperlink" Target="https://eur03.safelinks.protection.outlook.com/?url=https%3A%2F%2Fjct.secureclient.co.uk%2Fjctp%2Findex.cfm%3Fevent%3Dassembler%26documentid%3D169707004%23span001129&amp;data=05%7C01%7Cgraham.woodworth%40cornwall.gov.uk%7Cd5e959b20d2b48e239ba08dbbb68de36%7Cefaa16aad1de4d58ba2e2833fdfdd29f%7C0%7C0%7C638309831760049310%7CUnknown%7CTWFpbGZsb3d8eyJWIjoiMC4wLjAwMDAiLCJQIjoiV2luMzIiLCJBTiI6Ik1haWwiLCJXVCI6Mn0%3D%7C3000%7C%7C%7C&amp;sdata=Zm9%2FPyvO37qWm%2B8NNb%2FnDdALcvZJpYsuJks2wYJV82k%3D&amp;reserved=0" TargetMode="External"/><Relationship Id="rId132" Type="http://schemas.openxmlformats.org/officeDocument/2006/relationships/hyperlink" Target="https://eur03.safelinks.protection.outlook.com/?url=https%3A%2F%2Fjct.secureclient.co.uk%2Fjctp%2Findex.cfm%3Fevent%3Dassembler%26documentid%3D169707004%23span001271&amp;data=05%7C01%7Cgraham.woodworth%40cornwall.gov.uk%7Cd5e959b20d2b48e239ba08dbbb68de36%7Cefaa16aad1de4d58ba2e2833fdfdd29f%7C0%7C0%7C638309831760361748%7CUnknown%7CTWFpbGZsb3d8eyJWIjoiMC4wLjAwMDAiLCJQIjoiV2luMzIiLCJBTiI6Ik1haWwiLCJXVCI6Mn0%3D%7C3000%7C%7C%7C&amp;sdata=4ocNqmmllOTq4cDI4xPyGJ95LaRyIIT88YZQENs4ggw%3D&amp;reserved=0" TargetMode="External"/><Relationship Id="rId153" Type="http://schemas.openxmlformats.org/officeDocument/2006/relationships/hyperlink" Target="https://eur03.safelinks.protection.outlook.com/?url=https%3A%2F%2Fjct.secureclient.co.uk%2Fjctp%2Findex.cfm%3Fevent%3Dassembler%26documentid%3D169707004%23span001395&amp;data=05%7C01%7Cgraham.woodworth%40cornwall.gov.uk%7Cd5e959b20d2b48e239ba08dbbb68de36%7Cefaa16aad1de4d58ba2e2833fdfdd29f%7C0%7C0%7C638309831760517970%7CUnknown%7CTWFpbGZsb3d8eyJWIjoiMC4wLjAwMDAiLCJQIjoiV2luMzIiLCJBTiI6Ik1haWwiLCJXVCI6Mn0%3D%7C3000%7C%7C%7C&amp;sdata=y3ina6q8ENwiSyQRYHpoM%2FJ2bB6IcLTLkKV1IaeQPbE%3D&amp;reserved=0" TargetMode="External"/><Relationship Id="rId174" Type="http://schemas.openxmlformats.org/officeDocument/2006/relationships/hyperlink" Target="https://eur03.safelinks.protection.outlook.com/?url=https%3A%2F%2Fjct.secureclient.co.uk%2Fjctp%2Findex.cfm%3Fevent%3Dassembler%26documentid%3D169707004%23span001609&amp;data=05%7C01%7Cgraham.woodworth%40cornwall.gov.uk%7Cd5e959b20d2b48e239ba08dbbb68de36%7Cefaa16aad1de4d58ba2e2833fdfdd29f%7C0%7C0%7C638309831760674199%7CUnknown%7CTWFpbGZsb3d8eyJWIjoiMC4wLjAwMDAiLCJQIjoiV2luMzIiLCJBTiI6Ik1haWwiLCJXVCI6Mn0%3D%7C3000%7C%7C%7C&amp;sdata=TVvkF8q3X76RfafsN7l4MFhyJ4ve%2F6PxR%2F6%2FaJFygB8%3D&amp;reserved=0" TargetMode="External"/><Relationship Id="rId179" Type="http://schemas.openxmlformats.org/officeDocument/2006/relationships/hyperlink" Target="https://eur03.safelinks.protection.outlook.com/?url=http%3A%2F%2Fwww.jctltd.co.uk%2Fdocs%2FJCT_CIMAR_2016.pdf&amp;data=05%7C01%7Cgraham.woodworth%40cornwall.gov.uk%7Cd5e959b20d2b48e239ba08dbbb68de36%7Cefaa16aad1de4d58ba2e2833fdfdd29f%7C0%7C0%7C638309831760830447%7CUnknown%7CTWFpbGZsb3d8eyJWIjoiMC4wLjAwMDAiLCJQIjoiV2luMzIiLCJBTiI6Ik1haWwiLCJXVCI6Mn0%3D%7C3000%7C%7C%7C&amp;sdata=kwjxD4%2FyiBTFtiJGcjEJx%2FgfZp1YKD3K1ZjT58%2FEsEo%3D&amp;reserved=0" TargetMode="External"/><Relationship Id="rId195" Type="http://schemas.openxmlformats.org/officeDocument/2006/relationships/footer" Target="footer2.xml"/><Relationship Id="rId190" Type="http://schemas.openxmlformats.org/officeDocument/2006/relationships/image" Target="media/image4.jpeg"/><Relationship Id="rId15" Type="http://schemas.openxmlformats.org/officeDocument/2006/relationships/hyperlink" Target="https://eur03.safelinks.protection.outlook.com/?url=https%3A%2F%2Fjct.secureclient.co.uk%2Fjctp%2Findex.cfm%3Fevent%3Dassembler%26documentid%3D169707004%23span000032&amp;data=05%7C01%7Cgraham.woodworth%40cornwall.gov.uk%7Cd5e959b20d2b48e239ba08dbbb68de36%7Cefaa16aad1de4d58ba2e2833fdfdd29f%7C0%7C0%7C638309831759112002%7CUnknown%7CTWFpbGZsb3d8eyJWIjoiMC4wLjAwMDAiLCJQIjoiV2luMzIiLCJBTiI6Ik1haWwiLCJXVCI6Mn0%3D%7C3000%7C%7C%7C&amp;sdata=fPt7%2BfyIPDcw8Y2oLpMd08QQ1lZwM%2BT8%2FpuwsfWc4nc%3D&amp;reserved=0" TargetMode="External"/><Relationship Id="rId36" Type="http://schemas.openxmlformats.org/officeDocument/2006/relationships/hyperlink" Target="https://eur03.safelinks.protection.outlook.com/?url=https%3A%2F%2Fjct.secureclient.co.uk%2Fjctp%2Findex.cfm%3Fevent%3Dassembler%26documentid%3D169707004%23span000732&amp;data=05%7C01%7Cgraham.woodworth%40cornwall.gov.uk%7Cd5e959b20d2b48e239ba08dbbb68de36%7Cefaa16aad1de4d58ba2e2833fdfdd29f%7C0%7C0%7C638309831759424427%7CUnknown%7CTWFpbGZsb3d8eyJWIjoiMC4wLjAwMDAiLCJQIjoiV2luMzIiLCJBTiI6Ik1haWwiLCJXVCI6Mn0%3D%7C3000%7C%7C%7C&amp;sdata=ruVRf479BVToWEU%2FSkJWsCqvL7bFGqqRiVPZogqg4BI%3D&amp;reserved=0" TargetMode="External"/><Relationship Id="rId57" Type="http://schemas.openxmlformats.org/officeDocument/2006/relationships/hyperlink" Target="https://eur03.safelinks.protection.outlook.com/?url=https%3A%2F%2Fjct.secureclient.co.uk%2Fjctp%2Findex.cfm%3Fevent%3Dassembler%26documentid%3D169707004%23span000925&amp;data=05%7C01%7Cgraham.woodworth%40cornwall.gov.uk%7Cd5e959b20d2b48e239ba08dbbb68de36%7Cefaa16aad1de4d58ba2e2833fdfdd29f%7C0%7C0%7C638309831759580648%7CUnknown%7CTWFpbGZsb3d8eyJWIjoiMC4wLjAwMDAiLCJQIjoiV2luMzIiLCJBTiI6Ik1haWwiLCJXVCI6Mn0%3D%7C3000%7C%7C%7C&amp;sdata=UyY3pO6tdA1Fjm68r9CLIkcIc7mQIY67sxsSgqckbs0%3D&amp;reserved=0" TargetMode="External"/><Relationship Id="rId106" Type="http://schemas.openxmlformats.org/officeDocument/2006/relationships/hyperlink" Target="https://eur03.safelinks.protection.outlook.com/?url=https%3A%2F%2Fjct.secureclient.co.uk%2Fjctp%2Findex.cfm%3Fevent%3Dassembler%26documentid%3D169707004%23span001045&amp;data=05%7C01%7Cgraham.woodworth%40cornwall.gov.uk%7Cd5e959b20d2b48e239ba08dbbb68de36%7Cefaa16aad1de4d58ba2e2833fdfdd29f%7C0%7C0%7C638309831760049310%7CUnknown%7CTWFpbGZsb3d8eyJWIjoiMC4wLjAwMDAiLCJQIjoiV2luMzIiLCJBTiI6Ik1haWwiLCJXVCI6Mn0%3D%7C3000%7C%7C%7C&amp;sdata=Stek18sixMssd%2FK4Ja1UYV5sLYaJWcVewE2%2Ff8PrXTU%3D&amp;reserved=0" TargetMode="External"/><Relationship Id="rId127" Type="http://schemas.openxmlformats.org/officeDocument/2006/relationships/hyperlink" Target="https://eur03.safelinks.protection.outlook.com/?url=https%3A%2F%2Fjct.secureclient.co.uk%2Fjctp%2Findex.cfm%3Fevent%3Dassembler%26documentid%3D169707004%23span001245&amp;data=05%7C01%7Cgraham.woodworth%40cornwall.gov.uk%7Cd5e959b20d2b48e239ba08dbbb68de36%7Cefaa16aad1de4d58ba2e2833fdfdd29f%7C0%7C0%7C638309831760205531%7CUnknown%7CTWFpbGZsb3d8eyJWIjoiMC4wLjAwMDAiLCJQIjoiV2luMzIiLCJBTiI6Ik1haWwiLCJXVCI6Mn0%3D%7C3000%7C%7C%7C&amp;sdata=Gw8Mf7O2J64RyPlveYlBwyNnNoj4La%2FCAFUQk7inGTc%3D&amp;reserved=0" TargetMode="External"/><Relationship Id="rId10" Type="http://schemas.openxmlformats.org/officeDocument/2006/relationships/control" Target="activeX/activeX2.xml"/><Relationship Id="rId31" Type="http://schemas.openxmlformats.org/officeDocument/2006/relationships/hyperlink" Target="https://eur03.safelinks.protection.outlook.com/?url=https%3A%2F%2Fjct.secureclient.co.uk%2Fjctp%2Findex.cfm%3Fevent%3Dassembler%26documentid%3D169707004%23span000242&amp;data=05%7C01%7Cgraham.woodworth%40cornwall.gov.uk%7Cd5e959b20d2b48e239ba08dbbb68de36%7Cefaa16aad1de4d58ba2e2833fdfdd29f%7C0%7C0%7C638309831759268223%7CUnknown%7CTWFpbGZsb3d8eyJWIjoiMC4wLjAwMDAiLCJQIjoiV2luMzIiLCJBTiI6Ik1haWwiLCJXVCI6Mn0%3D%7C3000%7C%7C%7C&amp;sdata=dSJibkoj%2BNgboVlMwAkvOKytAF%2BKzNhbf%2Fw9e0Eub3w%3D&amp;reserved=0" TargetMode="External"/><Relationship Id="rId52" Type="http://schemas.openxmlformats.org/officeDocument/2006/relationships/hyperlink" Target="https://eur03.safelinks.protection.outlook.com/?url=https%3A%2F%2Fjct.secureclient.co.uk%2Fjctp%2Findex.cfm%3Fevent%3Dassembler%26documentid%3D169707004%23span000904&amp;data=05%7C01%7Cgraham.woodworth%40cornwall.gov.uk%7Cd5e959b20d2b48e239ba08dbbb68de36%7Cefaa16aad1de4d58ba2e2833fdfdd29f%7C0%7C0%7C638309831759580648%7CUnknown%7CTWFpbGZsb3d8eyJWIjoiMC4wLjAwMDAiLCJQIjoiV2luMzIiLCJBTiI6Ik1haWwiLCJXVCI6Mn0%3D%7C3000%7C%7C%7C&amp;sdata=QU7nKk3PyK7grjRKobyu%2FqKArh14vlT6iljMmqO1S84%3D&amp;reserved=0" TargetMode="External"/><Relationship Id="rId73" Type="http://schemas.openxmlformats.org/officeDocument/2006/relationships/hyperlink" Target="https://eur03.safelinks.protection.outlook.com/?url=https%3A%2F%2Fjct.secureclient.co.uk%2Fjctp%2Findex.cfm%3Fevent%3Dassembler%26documentid%3D169707004%23span000977&amp;data=05%7C01%7Cgraham.woodworth%40cornwall.gov.uk%7Cd5e959b20d2b48e239ba08dbbb68de36%7Cefaa16aad1de4d58ba2e2833fdfdd29f%7C0%7C0%7C638309831759736879%7CUnknown%7CTWFpbGZsb3d8eyJWIjoiMC4wLjAwMDAiLCJQIjoiV2luMzIiLCJBTiI6Ik1haWwiLCJXVCI6Mn0%3D%7C3000%7C%7C%7C&amp;sdata=qQJkNRBwu%2FnoG0B%2F3qhkEIInkSd4nMGiYiVBmzIlyfQ%3D&amp;reserved=0" TargetMode="External"/><Relationship Id="rId78" Type="http://schemas.openxmlformats.org/officeDocument/2006/relationships/hyperlink" Target="https://eur03.safelinks.protection.outlook.com/?url=https%3A%2F%2Fjct.secureclient.co.uk%2Fjctp%2Findex.cfm%3Fevent%3Dassembler%26documentid%3D169707004%23span000984&amp;data=05%7C01%7Cgraham.woodworth%40cornwall.gov.uk%7Cd5e959b20d2b48e239ba08dbbb68de36%7Cefaa16aad1de4d58ba2e2833fdfdd29f%7C0%7C0%7C638309831759736879%7CUnknown%7CTWFpbGZsb3d8eyJWIjoiMC4wLjAwMDAiLCJQIjoiV2luMzIiLCJBTiI6Ik1haWwiLCJXVCI6Mn0%3D%7C3000%7C%7C%7C&amp;sdata=JkHDH%2B58Av8kOMLK5S%2FtoVmoNVFqFHcVNWiNf5PCmyk%3D&amp;reserved=0" TargetMode="External"/><Relationship Id="rId94" Type="http://schemas.openxmlformats.org/officeDocument/2006/relationships/hyperlink" Target="https://eur03.safelinks.protection.outlook.com/?url=https%3A%2F%2Fjct.secureclient.co.uk%2Fjctp%2Findex.cfm%3Fevent%3Dassembler%26documentid%3D169707004%23span001020&amp;data=05%7C01%7Cgraham.woodworth%40cornwall.gov.uk%7Cd5e959b20d2b48e239ba08dbbb68de36%7Cefaa16aad1de4d58ba2e2833fdfdd29f%7C0%7C0%7C638309831759893081%7CUnknown%7CTWFpbGZsb3d8eyJWIjoiMC4wLjAwMDAiLCJQIjoiV2luMzIiLCJBTiI6Ik1haWwiLCJXVCI6Mn0%3D%7C3000%7C%7C%7C&amp;sdata=g7HZBJfM4esQxoUZrGkkJprzIJrthju274QYKOOZA1s%3D&amp;reserved=0" TargetMode="External"/><Relationship Id="rId99" Type="http://schemas.openxmlformats.org/officeDocument/2006/relationships/hyperlink" Target="https://eur03.safelinks.protection.outlook.com/?url=https%3A%2F%2Fjct.secureclient.co.uk%2Fjctp%2Findex.cfm%3Fevent%3Dassembler%26documentid%3D169707004%23span001036&amp;data=05%7C01%7Cgraham.woodworth%40cornwall.gov.uk%7Cd5e959b20d2b48e239ba08dbbb68de36%7Cefaa16aad1de4d58ba2e2833fdfdd29f%7C0%7C0%7C638309831760049310%7CUnknown%7CTWFpbGZsb3d8eyJWIjoiMC4wLjAwMDAiLCJQIjoiV2luMzIiLCJBTiI6Ik1haWwiLCJXVCI6Mn0%3D%7C3000%7C%7C%7C&amp;sdata=v7%2B1jse%2BH25MBL5VcmGBScope5%2BE3POXAaL6cnNFgxg%3D&amp;reserved=0" TargetMode="External"/><Relationship Id="rId101" Type="http://schemas.openxmlformats.org/officeDocument/2006/relationships/hyperlink" Target="https://eur03.safelinks.protection.outlook.com/?url=https%3A%2F%2Fjct.secureclient.co.uk%2Fjctp%2Findex.cfm%3Fevent%3Dassembler%26documentid%3D169707004%23span001038&amp;data=05%7C01%7Cgraham.woodworth%40cornwall.gov.uk%7Cd5e959b20d2b48e239ba08dbbb68de36%7Cefaa16aad1de4d58ba2e2833fdfdd29f%7C0%7C0%7C638309831760049310%7CUnknown%7CTWFpbGZsb3d8eyJWIjoiMC4wLjAwMDAiLCJQIjoiV2luMzIiLCJBTiI6Ik1haWwiLCJXVCI6Mn0%3D%7C3000%7C%7C%7C&amp;sdata=CZvFKhjij3QKE3KaKq3rOD4eki%2Bkv0T2XTRLmv7XOlU%3D&amp;reserved=0" TargetMode="External"/><Relationship Id="rId122" Type="http://schemas.openxmlformats.org/officeDocument/2006/relationships/hyperlink" Target="https://eur03.safelinks.protection.outlook.com/?url=https%3A%2F%2Fjct.secureclient.co.uk%2Fjctp%2Findex.cfm%3Fevent%3Dassembler%26documentid%3D169707004%23span001192&amp;data=05%7C01%7Cgraham.woodworth%40cornwall.gov.uk%7Cd5e959b20d2b48e239ba08dbbb68de36%7Cefaa16aad1de4d58ba2e2833fdfdd29f%7C0%7C0%7C638309831760205531%7CUnknown%7CTWFpbGZsb3d8eyJWIjoiMC4wLjAwMDAiLCJQIjoiV2luMzIiLCJBTiI6Ik1haWwiLCJXVCI6Mn0%3D%7C3000%7C%7C%7C&amp;sdata=Dd6NawuEobsU8MxVj9LElsMaDYNAiRkIGaI8hxWYLNE%3D&amp;reserved=0" TargetMode="External"/><Relationship Id="rId143" Type="http://schemas.openxmlformats.org/officeDocument/2006/relationships/hyperlink" Target="https://eur03.safelinks.protection.outlook.com/?url=https%3A%2F%2Fjct.secureclient.co.uk%2Fjctp%2Findex.cfm%3Fevent%3Dassembler%26documentid%3D169707004%23span001345&amp;data=05%7C01%7Cgraham.woodworth%40cornwall.gov.uk%7Cd5e959b20d2b48e239ba08dbbb68de36%7Cefaa16aad1de4d58ba2e2833fdfdd29f%7C0%7C0%7C638309831760361748%7CUnknown%7CTWFpbGZsb3d8eyJWIjoiMC4wLjAwMDAiLCJQIjoiV2luMzIiLCJBTiI6Ik1haWwiLCJXVCI6Mn0%3D%7C3000%7C%7C%7C&amp;sdata=GQ5KZNLi%2FcaTEU5gj9pFaYhArVJIkz%2B5dYvf%2FW1CLOg%3D&amp;reserved=0" TargetMode="External"/><Relationship Id="rId148" Type="http://schemas.openxmlformats.org/officeDocument/2006/relationships/hyperlink" Target="https://eur03.safelinks.protection.outlook.com/?url=https%3A%2F%2Fjct.secureclient.co.uk%2Fjctp%2Findex.cfm%3Fevent%3Dassembler%26documentid%3D169707004%23span001363&amp;data=05%7C01%7Cgraham.woodworth%40cornwall.gov.uk%7Cd5e959b20d2b48e239ba08dbbb68de36%7Cefaa16aad1de4d58ba2e2833fdfdd29f%7C0%7C0%7C638309831760517970%7CUnknown%7CTWFpbGZsb3d8eyJWIjoiMC4wLjAwMDAiLCJQIjoiV2luMzIiLCJBTiI6Ik1haWwiLCJXVCI6Mn0%3D%7C3000%7C%7C%7C&amp;sdata=pD0CxLBpwlk1qy2dVfORuXhSQdQP8HCdr3Msr51Vut8%3D&amp;reserved=0" TargetMode="External"/><Relationship Id="rId164" Type="http://schemas.openxmlformats.org/officeDocument/2006/relationships/hyperlink" Target="https://eur03.safelinks.protection.outlook.com/?url=https%3A%2F%2Fjct.secureclient.co.uk%2Fjctp%2Findex.cfm%3Fevent%3Dassembler%26documentid%3D169707004%23span001546&amp;data=05%7C01%7Cgraham.woodworth%40cornwall.gov.uk%7Cd5e959b20d2b48e239ba08dbbb68de36%7Cefaa16aad1de4d58ba2e2833fdfdd29f%7C0%7C0%7C638309831760674199%7CUnknown%7CTWFpbGZsb3d8eyJWIjoiMC4wLjAwMDAiLCJQIjoiV2luMzIiLCJBTiI6Ik1haWwiLCJXVCI6Mn0%3D%7C3000%7C%7C%7C&amp;sdata=a4eTZcA32wXCPpmXVKwoHTXCeX%2FcADjpedC70gXNb%2Fw%3D&amp;reserved=0" TargetMode="External"/><Relationship Id="rId169" Type="http://schemas.openxmlformats.org/officeDocument/2006/relationships/hyperlink" Target="https://eur03.safelinks.protection.outlook.com/?url=https%3A%2F%2Fjct.secureclient.co.uk%2Fjctp%2Findex.cfm%3Fevent%3Dassembler%26documentid%3D169707004%23span001557&amp;data=05%7C01%7Cgraham.woodworth%40cornwall.gov.uk%7Cd5e959b20d2b48e239ba08dbbb68de36%7Cefaa16aad1de4d58ba2e2833fdfdd29f%7C0%7C0%7C638309831760674199%7CUnknown%7CTWFpbGZsb3d8eyJWIjoiMC4wLjAwMDAiLCJQIjoiV2luMzIiLCJBTiI6Ik1haWwiLCJXVCI6Mn0%3D%7C3000%7C%7C%7C&amp;sdata=6Jcl9tXkE9Cd80kZPk1OnNpNxr3OaCg2%2F9jO649IVhg%3D&amp;reserved=0" TargetMode="External"/><Relationship Id="rId185" Type="http://schemas.openxmlformats.org/officeDocument/2006/relationships/hyperlink" Target="https://eur03.safelinks.protection.outlook.com/?url=http%3A%2F%2Fwww.jctltd.co.uk%2F&amp;data=05%7C01%7Cgraham.woodworth%40cornwall.gov.uk%7Cd5e959b20d2b48e239ba08dbbb68de36%7Cefaa16aad1de4d58ba2e2833fdfdd29f%7C0%7C0%7C638309831760830447%7CUnknown%7CTWFpbGZsb3d8eyJWIjoiMC4wLjAwMDAiLCJQIjoiV2luMzIiLCJBTiI6Ik1haWwiLCJXVCI6Mn0%3D%7C3000%7C%7C%7C&amp;sdata=91AhzhzQYr3S5IPXzGC8kmqo6DMsxwzKQT2PEbp3Lr4%3D&amp;reserved=0" TargetMode="External"/><Relationship Id="rId4" Type="http://schemas.openxmlformats.org/officeDocument/2006/relationships/webSettings" Target="webSettings.xml"/><Relationship Id="rId9" Type="http://schemas.openxmlformats.org/officeDocument/2006/relationships/control" Target="activeX/activeX1.xml"/><Relationship Id="rId180" Type="http://schemas.openxmlformats.org/officeDocument/2006/relationships/hyperlink" Target="https://eur03.safelinks.protection.outlook.com/?url=http%3A%2F%2Fwww.cscs.uk.com%2F&amp;data=05%7C01%7Cgraham.woodworth%40cornwall.gov.uk%7Cd5e959b20d2b48e239ba08dbbb68de36%7Cefaa16aad1de4d58ba2e2833fdfdd29f%7C0%7C0%7C638309831760830447%7CUnknown%7CTWFpbGZsb3d8eyJWIjoiMC4wLjAwMDAiLCJQIjoiV2luMzIiLCJBTiI6Ik1haWwiLCJXVCI6Mn0%3D%7C3000%7C%7C%7C&amp;sdata=cJd9adN2UH7scAVivTwJN4r20ezZCpyvv5ql0jo5gkU%3D&amp;reserved=0" TargetMode="External"/><Relationship Id="rId26" Type="http://schemas.openxmlformats.org/officeDocument/2006/relationships/hyperlink" Target="https://eur03.safelinks.protection.outlook.com/?url=https%3A%2F%2Fjct.secureclient.co.uk%2Fjctp%2Findex.cfm%3Fevent%3Dassembler%26documentid%3D169707004%23span000219&amp;data=05%7C01%7Cgraham.woodworth%40cornwall.gov.uk%7Cd5e959b20d2b48e239ba08dbbb68de36%7Cefaa16aad1de4d58ba2e2833fdfdd29f%7C0%7C0%7C638309831759268223%7CUnknown%7CTWFpbGZsb3d8eyJWIjoiMC4wLjAwMDAiLCJQIjoiV2luMzIiLCJBTiI6Ik1haWwiLCJXVCI6Mn0%3D%7C3000%7C%7C%7C&amp;sdata=RpS2Ud2HiHYpWsQp3nL4i%2BS4TkTBGcE6acK6DLY8cL4%3D&amp;reserved=0" TargetMode="External"/><Relationship Id="rId47" Type="http://schemas.openxmlformats.org/officeDocument/2006/relationships/hyperlink" Target="https://eur03.safelinks.protection.outlook.com/?url=https%3A%2F%2Fjct.secureclient.co.uk%2Fjctp%2Findex.cfm%3Fevent%3Dassembler%26documentid%3D169707004%23span000891&amp;data=05%7C01%7Cgraham.woodworth%40cornwall.gov.uk%7Cd5e959b20d2b48e239ba08dbbb68de36%7Cefaa16aad1de4d58ba2e2833fdfdd29f%7C0%7C0%7C638309831759424427%7CUnknown%7CTWFpbGZsb3d8eyJWIjoiMC4wLjAwMDAiLCJQIjoiV2luMzIiLCJBTiI6Ik1haWwiLCJXVCI6Mn0%3D%7C3000%7C%7C%7C&amp;sdata=yu7igkYgI%2FfQm2CjViRgqKPMt25mnk7CONGAX1XrRA4%3D&amp;reserved=0" TargetMode="External"/><Relationship Id="rId68" Type="http://schemas.openxmlformats.org/officeDocument/2006/relationships/hyperlink" Target="https://eur03.safelinks.protection.outlook.com/?url=https%3A%2F%2Fjct.secureclient.co.uk%2Fjctp%2Findex.cfm%3Fevent%3Dassembler%26documentid%3D169707004%23span000952&amp;data=05%7C01%7Cgraham.woodworth%40cornwall.gov.uk%7Cd5e959b20d2b48e239ba08dbbb68de36%7Cefaa16aad1de4d58ba2e2833fdfdd29f%7C0%7C0%7C638309831759736879%7CUnknown%7CTWFpbGZsb3d8eyJWIjoiMC4wLjAwMDAiLCJQIjoiV2luMzIiLCJBTiI6Ik1haWwiLCJXVCI6Mn0%3D%7C3000%7C%7C%7C&amp;sdata=yOahV7OC8wrin1vK1CfgU8P5%2BfRPEhnOrwIcTMB9xK0%3D&amp;reserved=0" TargetMode="External"/><Relationship Id="rId89" Type="http://schemas.openxmlformats.org/officeDocument/2006/relationships/hyperlink" Target="https://eur03.safelinks.protection.outlook.com/?url=https%3A%2F%2Fjct.secureclient.co.uk%2Fjctp%2Findex.cfm%3Fevent%3Dassembler%26documentid%3D169707004%23span001007&amp;data=05%7C01%7Cgraham.woodworth%40cornwall.gov.uk%7Cd5e959b20d2b48e239ba08dbbb68de36%7Cefaa16aad1de4d58ba2e2833fdfdd29f%7C0%7C0%7C638309831759893081%7CUnknown%7CTWFpbGZsb3d8eyJWIjoiMC4wLjAwMDAiLCJQIjoiV2luMzIiLCJBTiI6Ik1haWwiLCJXVCI6Mn0%3D%7C3000%7C%7C%7C&amp;sdata=8IaRMnBNZ%2BUMZ%2F6FvuqRCHyoZb4Y1fPJpF0Jnm87dcw%3D&amp;reserved=0" TargetMode="External"/><Relationship Id="rId112" Type="http://schemas.openxmlformats.org/officeDocument/2006/relationships/hyperlink" Target="https://eur03.safelinks.protection.outlook.com/?url=https%3A%2F%2Fjct.secureclient.co.uk%2Fjctp%2Findex.cfm%3Fevent%3Dassembler%26documentid%3D169707004%23span001129&amp;data=05%7C01%7Cgraham.woodworth%40cornwall.gov.uk%7Cd5e959b20d2b48e239ba08dbbb68de36%7Cefaa16aad1de4d58ba2e2833fdfdd29f%7C0%7C0%7C638309831760049310%7CUnknown%7CTWFpbGZsb3d8eyJWIjoiMC4wLjAwMDAiLCJQIjoiV2luMzIiLCJBTiI6Ik1haWwiLCJXVCI6Mn0%3D%7C3000%7C%7C%7C&amp;sdata=Zm9%2FPyvO37qWm%2B8NNb%2FnDdALcvZJpYsuJks2wYJV82k%3D&amp;reserved=0" TargetMode="External"/><Relationship Id="rId133" Type="http://schemas.openxmlformats.org/officeDocument/2006/relationships/hyperlink" Target="https://eur03.safelinks.protection.outlook.com/?url=https%3A%2F%2Fjct.secureclient.co.uk%2Fjctp%2Findex.cfm%3Fevent%3Dassembler%26documentid%3D169707004%23span001279&amp;data=05%7C01%7Cgraham.woodworth%40cornwall.gov.uk%7Cd5e959b20d2b48e239ba08dbbb68de36%7Cefaa16aad1de4d58ba2e2833fdfdd29f%7C0%7C0%7C638309831760361748%7CUnknown%7CTWFpbGZsb3d8eyJWIjoiMC4wLjAwMDAiLCJQIjoiV2luMzIiLCJBTiI6Ik1haWwiLCJXVCI6Mn0%3D%7C3000%7C%7C%7C&amp;sdata=2LXfUd1HS1LlwTVMsH48CAo0%2F1krnCkh1hpCb6YTkm0%3D&amp;reserved=0" TargetMode="External"/><Relationship Id="rId154" Type="http://schemas.openxmlformats.org/officeDocument/2006/relationships/hyperlink" Target="https://eur03.safelinks.protection.outlook.com/?url=https%3A%2F%2Fjct.secureclient.co.uk%2Fjctp%2Findex.cfm%3Fevent%3Dassembler%26documentid%3D169707004%23span001395&amp;data=05%7C01%7Cgraham.woodworth%40cornwall.gov.uk%7Cd5e959b20d2b48e239ba08dbbb68de36%7Cefaa16aad1de4d58ba2e2833fdfdd29f%7C0%7C0%7C638309831760517970%7CUnknown%7CTWFpbGZsb3d8eyJWIjoiMC4wLjAwMDAiLCJQIjoiV2luMzIiLCJBTiI6Ik1haWwiLCJXVCI6Mn0%3D%7C3000%7C%7C%7C&amp;sdata=y3ina6q8ENwiSyQRYHpoM%2FJ2bB6IcLTLkKV1IaeQPbE%3D&amp;reserved=0" TargetMode="External"/><Relationship Id="rId175" Type="http://schemas.openxmlformats.org/officeDocument/2006/relationships/hyperlink" Target="https://eur03.safelinks.protection.outlook.com/?url=https%3A%2F%2Fjct.secureclient.co.uk%2Fjctp%2Findex.cfm%3Fevent%3Dassembler%26documentid%3D169707004%23span001609&amp;data=05%7C01%7Cgraham.woodworth%40cornwall.gov.uk%7Cd5e959b20d2b48e239ba08dbbb68de36%7Cefaa16aad1de4d58ba2e2833fdfdd29f%7C0%7C0%7C638309831760674199%7CUnknown%7CTWFpbGZsb3d8eyJWIjoiMC4wLjAwMDAiLCJQIjoiV2luMzIiLCJBTiI6Ik1haWwiLCJXVCI6Mn0%3D%7C3000%7C%7C%7C&amp;sdata=TVvkF8q3X76RfafsN7l4MFhyJ4ve%2F6PxR%2F6%2FaJFygB8%3D&amp;reserved=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27903</Words>
  <Characters>159049</Characters>
  <Application>Microsoft Office Word</Application>
  <DocSecurity>0</DocSecurity>
  <Lines>1325</Lines>
  <Paragraphs>373</Paragraphs>
  <ScaleCrop>false</ScaleCrop>
  <Company/>
  <LinksUpToDate>false</LinksUpToDate>
  <CharactersWithSpaces>186579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Cornwall Council</dc:creator>
  <cp:keywords/>
  <dc:description/>
  <cp:lastModifiedBy>Cornwall Council</cp:lastModifiedBy>
  <cp:revision>1</cp:revision>
  <dcterms:created xsi:type="dcterms:W3CDTF">2023-09-24T18:43:00Z</dcterms:created>
  <dcterms:modified xsi:type="dcterms:W3CDTF">2023-09-24T18:47:00Z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2023-09-24T18:44:51Z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c1823dcd-6021-452e-a4cc-431c340e8973</vt:lpwstr>
  </property>
  <property fmtid="{D5CDD505-2E9C-101B-9397-08002B2CF9AE}" pid="8" name="MSIP_Label_bee4c20f-5817-432f-84ac-80a373257ed1_ContentBits">
    <vt:lpwstr>1</vt:lpwstr>
  </property>
</Properties>
</file>