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AEDD21" w14:textId="77777777" w:rsidR="00BF31D5" w:rsidRPr="00567569" w:rsidRDefault="00BF31D5" w:rsidP="007B23DC">
      <w:pPr>
        <w:spacing w:after="0"/>
        <w:jc w:val="center"/>
        <w:rPr>
          <w:rFonts w:ascii="Arial" w:hAnsi="Arial" w:cs="Arial"/>
          <w:b/>
          <w:sz w:val="28"/>
          <w:szCs w:val="28"/>
        </w:rPr>
      </w:pPr>
    </w:p>
    <w:p w14:paraId="74E1C69C" w14:textId="72235524" w:rsidR="00FB1E1D" w:rsidRDefault="00FB1E1D" w:rsidP="004D6CFD">
      <w:pPr>
        <w:spacing w:after="0"/>
        <w:rPr>
          <w:rFonts w:ascii="Arial" w:hAnsi="Arial" w:cs="Arial"/>
          <w:szCs w:val="22"/>
        </w:rPr>
      </w:pPr>
    </w:p>
    <w:p w14:paraId="508637D2" w14:textId="481842F0" w:rsidR="000D58FC" w:rsidRDefault="000D58FC" w:rsidP="004D6CFD">
      <w:pPr>
        <w:spacing w:after="0"/>
        <w:rPr>
          <w:rFonts w:ascii="Arial" w:hAnsi="Arial" w:cs="Arial"/>
          <w:szCs w:val="22"/>
        </w:rPr>
      </w:pPr>
    </w:p>
    <w:p w14:paraId="65CCCE3F" w14:textId="1890E9AC" w:rsidR="000D58FC" w:rsidRPr="000D58FC" w:rsidRDefault="000D58FC" w:rsidP="004D6CFD">
      <w:pPr>
        <w:spacing w:after="0"/>
        <w:rPr>
          <w:rFonts w:ascii="Arial" w:hAnsi="Arial" w:cs="Arial"/>
          <w:color w:val="4F81BD" w:themeColor="accent1"/>
          <w:sz w:val="44"/>
          <w:szCs w:val="48"/>
        </w:rPr>
      </w:pPr>
      <w:r w:rsidRPr="000D58FC">
        <w:rPr>
          <w:rFonts w:ascii="Arial" w:hAnsi="Arial" w:cs="Arial"/>
          <w:color w:val="4F81BD" w:themeColor="accent1"/>
          <w:sz w:val="44"/>
          <w:szCs w:val="48"/>
        </w:rPr>
        <w:t>Request for Proposal</w:t>
      </w:r>
    </w:p>
    <w:p w14:paraId="0A612376" w14:textId="77777777" w:rsidR="000D58FC" w:rsidRPr="00567569" w:rsidRDefault="000D58FC" w:rsidP="004D6CFD">
      <w:pPr>
        <w:spacing w:after="0"/>
        <w:rPr>
          <w:rFonts w:ascii="Arial" w:hAnsi="Arial" w:cs="Arial"/>
          <w:szCs w:val="22"/>
        </w:rPr>
      </w:pPr>
    </w:p>
    <w:p w14:paraId="148D41EA" w14:textId="1F3B29C9" w:rsidR="00FB1E1D" w:rsidRPr="00567569" w:rsidRDefault="00FB1E1D" w:rsidP="00964AA3">
      <w:pPr>
        <w:spacing w:after="0"/>
        <w:rPr>
          <w:rFonts w:ascii="Arial" w:hAnsi="Arial" w:cs="Arial"/>
          <w:sz w:val="20"/>
        </w:rPr>
      </w:pPr>
      <w:r w:rsidRPr="00567569">
        <w:rPr>
          <w:rFonts w:ascii="Arial" w:hAnsi="Arial" w:cs="Arial"/>
          <w:sz w:val="20"/>
        </w:rPr>
        <w:t xml:space="preserve">I am writing on behalf of </w:t>
      </w:r>
      <w:r w:rsidR="00567569">
        <w:rPr>
          <w:rFonts w:ascii="Arial" w:hAnsi="Arial" w:cs="Arial"/>
          <w:sz w:val="20"/>
        </w:rPr>
        <w:t xml:space="preserve">NHS </w:t>
      </w:r>
      <w:r w:rsidRPr="00567569">
        <w:rPr>
          <w:rFonts w:ascii="Arial" w:hAnsi="Arial" w:cs="Arial"/>
          <w:sz w:val="20"/>
        </w:rPr>
        <w:t xml:space="preserve">Arden </w:t>
      </w:r>
      <w:r w:rsidR="00567569">
        <w:rPr>
          <w:rFonts w:ascii="Arial" w:hAnsi="Arial" w:cs="Arial"/>
          <w:sz w:val="20"/>
        </w:rPr>
        <w:t>and Greater East Midlands Commissioning Support Unit (AGCSU)</w:t>
      </w:r>
      <w:r w:rsidRPr="00567569">
        <w:rPr>
          <w:rFonts w:ascii="Arial" w:hAnsi="Arial" w:cs="Arial"/>
          <w:sz w:val="20"/>
        </w:rPr>
        <w:t xml:space="preserve"> (hereby known as the Authority)</w:t>
      </w:r>
      <w:r w:rsidR="00567569">
        <w:rPr>
          <w:rFonts w:ascii="Arial" w:hAnsi="Arial" w:cs="Arial"/>
          <w:sz w:val="20"/>
        </w:rPr>
        <w:t>;</w:t>
      </w:r>
      <w:r w:rsidR="00964AA3" w:rsidRPr="00567569">
        <w:rPr>
          <w:rFonts w:ascii="Arial" w:hAnsi="Arial" w:cs="Arial"/>
          <w:sz w:val="20"/>
        </w:rPr>
        <w:t xml:space="preserve"> </w:t>
      </w:r>
      <w:r w:rsidRPr="00567569">
        <w:rPr>
          <w:rFonts w:ascii="Arial" w:hAnsi="Arial" w:cs="Arial"/>
          <w:sz w:val="20"/>
        </w:rPr>
        <w:t xml:space="preserve"> </w:t>
      </w:r>
      <w:r w:rsidR="00567569">
        <w:rPr>
          <w:rFonts w:ascii="Arial" w:hAnsi="Arial" w:cs="Arial"/>
          <w:sz w:val="20"/>
        </w:rPr>
        <w:t>seeking</w:t>
      </w:r>
      <w:r w:rsidR="00964AA3" w:rsidRPr="00567569">
        <w:rPr>
          <w:rFonts w:ascii="Arial" w:hAnsi="Arial" w:cs="Arial"/>
          <w:sz w:val="20"/>
        </w:rPr>
        <w:t xml:space="preserve"> </w:t>
      </w:r>
      <w:r w:rsidRPr="00567569">
        <w:rPr>
          <w:rFonts w:ascii="Arial" w:hAnsi="Arial" w:cs="Arial"/>
          <w:sz w:val="20"/>
        </w:rPr>
        <w:t xml:space="preserve">Procurement &amp; Contract Management </w:t>
      </w:r>
      <w:r w:rsidR="00964AA3" w:rsidRPr="00567569">
        <w:rPr>
          <w:rFonts w:ascii="Arial" w:hAnsi="Arial" w:cs="Arial"/>
          <w:sz w:val="20"/>
        </w:rPr>
        <w:t>Resource</w:t>
      </w:r>
      <w:r w:rsidR="009C33F3">
        <w:rPr>
          <w:rFonts w:ascii="Arial" w:hAnsi="Arial" w:cs="Arial"/>
          <w:sz w:val="20"/>
        </w:rPr>
        <w:t xml:space="preserve"> via this Request for Proposal (</w:t>
      </w:r>
      <w:proofErr w:type="spellStart"/>
      <w:r w:rsidR="009C33F3">
        <w:rPr>
          <w:rFonts w:ascii="Arial" w:hAnsi="Arial" w:cs="Arial"/>
          <w:sz w:val="20"/>
        </w:rPr>
        <w:t>RfP</w:t>
      </w:r>
      <w:proofErr w:type="spellEnd"/>
      <w:r w:rsidR="009C33F3">
        <w:rPr>
          <w:rFonts w:ascii="Arial" w:hAnsi="Arial" w:cs="Arial"/>
          <w:sz w:val="20"/>
        </w:rPr>
        <w:t>)</w:t>
      </w:r>
      <w:r w:rsidRPr="00567569">
        <w:rPr>
          <w:rFonts w:ascii="Arial" w:hAnsi="Arial" w:cs="Arial"/>
          <w:sz w:val="20"/>
        </w:rPr>
        <w:t xml:space="preserve">, the details of which are set out in </w:t>
      </w:r>
      <w:r w:rsidRPr="00764508">
        <w:rPr>
          <w:rFonts w:ascii="Arial" w:hAnsi="Arial" w:cs="Arial"/>
          <w:b/>
          <w:sz w:val="20"/>
        </w:rPr>
        <w:t>Annex A</w:t>
      </w:r>
      <w:r w:rsidRPr="00567569">
        <w:rPr>
          <w:rFonts w:ascii="Arial" w:hAnsi="Arial" w:cs="Arial"/>
          <w:sz w:val="20"/>
        </w:rPr>
        <w:t xml:space="preserve"> to this letter. </w:t>
      </w:r>
    </w:p>
    <w:p w14:paraId="0A266F93" w14:textId="77777777" w:rsidR="00964AA3" w:rsidRPr="00567569" w:rsidRDefault="00964AA3" w:rsidP="004D6CFD">
      <w:pPr>
        <w:spacing w:after="0"/>
        <w:rPr>
          <w:rFonts w:ascii="Arial" w:hAnsi="Arial" w:cs="Arial"/>
          <w:sz w:val="20"/>
        </w:rPr>
      </w:pPr>
    </w:p>
    <w:p w14:paraId="7F930B67" w14:textId="77777777" w:rsidR="0088301B" w:rsidRPr="00567569" w:rsidRDefault="00FB1E1D" w:rsidP="00964AA3">
      <w:pPr>
        <w:spacing w:after="0"/>
        <w:rPr>
          <w:rFonts w:ascii="Arial" w:hAnsi="Arial" w:cs="Arial"/>
          <w:sz w:val="20"/>
        </w:rPr>
      </w:pPr>
      <w:r w:rsidRPr="00567569">
        <w:rPr>
          <w:rFonts w:ascii="Arial" w:hAnsi="Arial" w:cs="Arial"/>
          <w:sz w:val="20"/>
        </w:rPr>
        <w:t>If you are interested in quoting for this requirement, pleases complete</w:t>
      </w:r>
      <w:r w:rsidR="0088301B" w:rsidRPr="00567569">
        <w:rPr>
          <w:rFonts w:ascii="Arial" w:hAnsi="Arial" w:cs="Arial"/>
          <w:sz w:val="20"/>
        </w:rPr>
        <w:t>:</w:t>
      </w:r>
    </w:p>
    <w:p w14:paraId="472966AE" w14:textId="6CDE859A" w:rsidR="0088301B" w:rsidRPr="00567569" w:rsidRDefault="0088301B" w:rsidP="0088301B">
      <w:pPr>
        <w:pStyle w:val="ListParagraph"/>
        <w:numPr>
          <w:ilvl w:val="0"/>
          <w:numId w:val="24"/>
        </w:numPr>
        <w:spacing w:after="0"/>
        <w:rPr>
          <w:rFonts w:ascii="Arial" w:hAnsi="Arial" w:cs="Arial"/>
          <w:sz w:val="20"/>
        </w:rPr>
      </w:pPr>
      <w:r w:rsidRPr="00567569">
        <w:rPr>
          <w:rFonts w:ascii="Arial" w:hAnsi="Arial" w:cs="Arial"/>
          <w:sz w:val="20"/>
        </w:rPr>
        <w:t>T</w:t>
      </w:r>
      <w:r w:rsidR="00FB1E1D" w:rsidRPr="00567569">
        <w:rPr>
          <w:rFonts w:ascii="Arial" w:hAnsi="Arial" w:cs="Arial"/>
          <w:sz w:val="20"/>
        </w:rPr>
        <w:t xml:space="preserve">he </w:t>
      </w:r>
      <w:r w:rsidR="00764508">
        <w:rPr>
          <w:rFonts w:ascii="Arial" w:hAnsi="Arial" w:cs="Arial"/>
          <w:sz w:val="20"/>
        </w:rPr>
        <w:t xml:space="preserve">organisation details form within </w:t>
      </w:r>
      <w:r w:rsidR="00764508" w:rsidRPr="00764508">
        <w:rPr>
          <w:rFonts w:ascii="Arial" w:hAnsi="Arial" w:cs="Arial"/>
          <w:b/>
          <w:sz w:val="20"/>
        </w:rPr>
        <w:t>Appendix A</w:t>
      </w:r>
    </w:p>
    <w:p w14:paraId="71937918" w14:textId="53398777" w:rsidR="00764508" w:rsidRPr="00764508" w:rsidRDefault="0088301B" w:rsidP="007523B4">
      <w:pPr>
        <w:pStyle w:val="ListParagraph"/>
        <w:numPr>
          <w:ilvl w:val="0"/>
          <w:numId w:val="24"/>
        </w:numPr>
        <w:spacing w:after="0"/>
        <w:rPr>
          <w:rFonts w:ascii="Arial" w:hAnsi="Arial" w:cs="Arial"/>
          <w:sz w:val="20"/>
        </w:rPr>
      </w:pPr>
      <w:r w:rsidRPr="00764508">
        <w:rPr>
          <w:rFonts w:ascii="Arial" w:hAnsi="Arial" w:cs="Arial"/>
          <w:sz w:val="20"/>
        </w:rPr>
        <w:t xml:space="preserve">The </w:t>
      </w:r>
      <w:r w:rsidR="00764508" w:rsidRPr="00764508">
        <w:rPr>
          <w:rFonts w:ascii="Arial" w:hAnsi="Arial" w:cs="Arial"/>
          <w:sz w:val="20"/>
        </w:rPr>
        <w:t>questions</w:t>
      </w:r>
      <w:r w:rsidR="00FB1E1D" w:rsidRPr="00764508">
        <w:rPr>
          <w:rFonts w:ascii="Arial" w:hAnsi="Arial" w:cs="Arial"/>
          <w:sz w:val="20"/>
        </w:rPr>
        <w:t xml:space="preserve"> contained within </w:t>
      </w:r>
      <w:r w:rsidR="00FB1E1D" w:rsidRPr="00764508">
        <w:rPr>
          <w:rFonts w:ascii="Arial" w:hAnsi="Arial" w:cs="Arial"/>
          <w:b/>
          <w:sz w:val="20"/>
        </w:rPr>
        <w:t>A</w:t>
      </w:r>
      <w:r w:rsidR="00B53FA6" w:rsidRPr="00764508">
        <w:rPr>
          <w:rFonts w:ascii="Arial" w:hAnsi="Arial" w:cs="Arial"/>
          <w:b/>
          <w:sz w:val="20"/>
        </w:rPr>
        <w:t>ppendi</w:t>
      </w:r>
      <w:r w:rsidR="00FB1E1D" w:rsidRPr="00764508">
        <w:rPr>
          <w:rFonts w:ascii="Arial" w:hAnsi="Arial" w:cs="Arial"/>
          <w:b/>
          <w:sz w:val="20"/>
        </w:rPr>
        <w:t>x C</w:t>
      </w:r>
      <w:r w:rsidR="00FB1E1D" w:rsidRPr="00764508">
        <w:rPr>
          <w:rFonts w:ascii="Arial" w:hAnsi="Arial" w:cs="Arial"/>
          <w:sz w:val="20"/>
        </w:rPr>
        <w:t xml:space="preserve"> </w:t>
      </w:r>
      <w:r w:rsidR="00764508">
        <w:rPr>
          <w:rFonts w:ascii="Arial" w:hAnsi="Arial" w:cs="Arial"/>
          <w:sz w:val="20"/>
        </w:rPr>
        <w:t>utilising t</w:t>
      </w:r>
      <w:r w:rsidR="00764508" w:rsidRPr="00764508">
        <w:rPr>
          <w:rFonts w:ascii="Arial" w:hAnsi="Arial" w:cs="Arial"/>
          <w:sz w:val="20"/>
        </w:rPr>
        <w:t xml:space="preserve">he written response template contained within </w:t>
      </w:r>
      <w:r w:rsidR="00764508" w:rsidRPr="00764508">
        <w:rPr>
          <w:rFonts w:ascii="Arial" w:hAnsi="Arial" w:cs="Arial"/>
          <w:b/>
          <w:sz w:val="20"/>
        </w:rPr>
        <w:t>Appendix D</w:t>
      </w:r>
      <w:r w:rsidR="00764508" w:rsidRPr="00764508">
        <w:rPr>
          <w:rFonts w:ascii="Arial" w:hAnsi="Arial" w:cs="Arial"/>
          <w:sz w:val="20"/>
        </w:rPr>
        <w:t xml:space="preserve">. </w:t>
      </w:r>
    </w:p>
    <w:p w14:paraId="4683D22D" w14:textId="77777777" w:rsidR="00FA02D7" w:rsidRPr="00567569" w:rsidRDefault="00FA02D7" w:rsidP="00FA02D7">
      <w:pPr>
        <w:pStyle w:val="ListParagraph"/>
        <w:spacing w:after="0"/>
        <w:ind w:left="780"/>
        <w:rPr>
          <w:rFonts w:ascii="Arial" w:hAnsi="Arial" w:cs="Arial"/>
          <w:sz w:val="20"/>
        </w:rPr>
      </w:pPr>
    </w:p>
    <w:p w14:paraId="4A22D11A" w14:textId="5E576001" w:rsidR="00892A2B" w:rsidRPr="000D58FC" w:rsidRDefault="000D58FC" w:rsidP="004D6CFD">
      <w:pPr>
        <w:spacing w:after="0"/>
        <w:rPr>
          <w:rFonts w:ascii="Arial" w:hAnsi="Arial" w:cs="Arial"/>
          <w:sz w:val="20"/>
        </w:rPr>
      </w:pPr>
      <w:r w:rsidRPr="000D58FC">
        <w:rPr>
          <w:rFonts w:ascii="Arial" w:hAnsi="Arial" w:cs="Arial"/>
          <w:b/>
          <w:sz w:val="20"/>
        </w:rPr>
        <w:t xml:space="preserve">Your response should answer each question required and demonstrate how you meet the evaluation criteria contained within Appendix B. </w:t>
      </w:r>
      <w:r>
        <w:rPr>
          <w:rFonts w:ascii="Arial" w:hAnsi="Arial" w:cs="Arial"/>
          <w:b/>
          <w:sz w:val="20"/>
        </w:rPr>
        <w:t xml:space="preserve">Your response must be in the format requested otherwise this may be rejected as being uncompliant. </w:t>
      </w:r>
    </w:p>
    <w:p w14:paraId="34BCBA99" w14:textId="77777777" w:rsidR="00892A2B" w:rsidRPr="00567569" w:rsidRDefault="00892A2B" w:rsidP="004D6CFD">
      <w:pPr>
        <w:spacing w:after="0"/>
        <w:rPr>
          <w:rFonts w:ascii="Arial" w:hAnsi="Arial" w:cs="Arial"/>
          <w:sz w:val="20"/>
        </w:rPr>
      </w:pPr>
    </w:p>
    <w:p w14:paraId="474F457D" w14:textId="77777777" w:rsidR="00FB1E1D" w:rsidRPr="00567569" w:rsidRDefault="00892A2B" w:rsidP="004D6CFD">
      <w:pPr>
        <w:spacing w:after="0"/>
        <w:rPr>
          <w:rFonts w:ascii="Arial" w:hAnsi="Arial" w:cs="Arial"/>
          <w:sz w:val="20"/>
        </w:rPr>
      </w:pPr>
      <w:r w:rsidRPr="00567569">
        <w:rPr>
          <w:rFonts w:ascii="Arial" w:hAnsi="Arial" w:cs="Arial"/>
          <w:sz w:val="20"/>
        </w:rPr>
        <w:t>We will be looking to appoint a provider to commence this work from 1</w:t>
      </w:r>
      <w:r w:rsidRPr="00567569">
        <w:rPr>
          <w:rFonts w:ascii="Arial" w:hAnsi="Arial" w:cs="Arial"/>
          <w:sz w:val="20"/>
          <w:vertAlign w:val="superscript"/>
        </w:rPr>
        <w:t>st</w:t>
      </w:r>
      <w:r w:rsidRPr="00567569">
        <w:rPr>
          <w:rFonts w:ascii="Arial" w:hAnsi="Arial" w:cs="Arial"/>
          <w:sz w:val="20"/>
        </w:rPr>
        <w:t xml:space="preserve"> August 2019, so the ability to mobilise resource(s) quickly is essential.</w:t>
      </w:r>
    </w:p>
    <w:p w14:paraId="4729B84F" w14:textId="77777777" w:rsidR="00FB1E1D" w:rsidRPr="00567569" w:rsidRDefault="00FB1E1D" w:rsidP="004D6CFD">
      <w:pPr>
        <w:spacing w:after="0"/>
        <w:rPr>
          <w:rFonts w:ascii="Arial" w:hAnsi="Arial" w:cs="Arial"/>
          <w:sz w:val="20"/>
        </w:rPr>
      </w:pPr>
    </w:p>
    <w:p w14:paraId="269077C2" w14:textId="0B82249E" w:rsidR="00FB1E1D" w:rsidRPr="000D58FC" w:rsidRDefault="00FB1E1D" w:rsidP="004D6CFD">
      <w:pPr>
        <w:spacing w:after="0"/>
        <w:rPr>
          <w:rFonts w:ascii="Arial" w:hAnsi="Arial" w:cs="Arial"/>
          <w:b/>
          <w:sz w:val="20"/>
        </w:rPr>
      </w:pPr>
      <w:r w:rsidRPr="000D58FC">
        <w:rPr>
          <w:rFonts w:ascii="Arial" w:hAnsi="Arial" w:cs="Arial"/>
          <w:b/>
          <w:sz w:val="20"/>
        </w:rPr>
        <w:t xml:space="preserve">Please return your response via </w:t>
      </w:r>
      <w:r w:rsidR="000D58FC" w:rsidRPr="000D58FC">
        <w:rPr>
          <w:rFonts w:ascii="Arial" w:hAnsi="Arial" w:cs="Arial"/>
          <w:b/>
          <w:sz w:val="20"/>
        </w:rPr>
        <w:t xml:space="preserve">email to </w:t>
      </w:r>
      <w:hyperlink r:id="rId11" w:history="1">
        <w:r w:rsidR="000D58FC" w:rsidRPr="00E6775C">
          <w:rPr>
            <w:rStyle w:val="Hyperlink"/>
            <w:rFonts w:ascii="Arial" w:hAnsi="Arial" w:cs="Arial"/>
            <w:b/>
            <w:sz w:val="20"/>
          </w:rPr>
          <w:t>agcsu.southprocurement@nhs.net</w:t>
        </w:r>
      </w:hyperlink>
      <w:r w:rsidR="000D58FC">
        <w:rPr>
          <w:rFonts w:ascii="Arial" w:hAnsi="Arial" w:cs="Arial"/>
          <w:b/>
          <w:sz w:val="20"/>
        </w:rPr>
        <w:t xml:space="preserve"> by no later than 5pm Friday 26</w:t>
      </w:r>
      <w:r w:rsidR="000D58FC" w:rsidRPr="000D58FC">
        <w:rPr>
          <w:rFonts w:ascii="Arial" w:hAnsi="Arial" w:cs="Arial"/>
          <w:b/>
          <w:sz w:val="20"/>
          <w:vertAlign w:val="superscript"/>
        </w:rPr>
        <w:t>th</w:t>
      </w:r>
      <w:r w:rsidR="000D58FC">
        <w:rPr>
          <w:rFonts w:ascii="Arial" w:hAnsi="Arial" w:cs="Arial"/>
          <w:b/>
          <w:sz w:val="20"/>
        </w:rPr>
        <w:t xml:space="preserve"> July 2019</w:t>
      </w:r>
      <w:r w:rsidR="00892A2B" w:rsidRPr="000D58FC">
        <w:rPr>
          <w:rFonts w:ascii="Arial" w:hAnsi="Arial" w:cs="Arial"/>
          <w:b/>
          <w:sz w:val="20"/>
        </w:rPr>
        <w:t>.</w:t>
      </w:r>
    </w:p>
    <w:p w14:paraId="0F4F04C7" w14:textId="77777777" w:rsidR="00FB1E1D" w:rsidRPr="00567569" w:rsidRDefault="00FB1E1D" w:rsidP="004D6CFD">
      <w:pPr>
        <w:pStyle w:val="NoSpacing"/>
        <w:rPr>
          <w:rFonts w:ascii="Arial" w:hAnsi="Arial" w:cs="Arial"/>
          <w:sz w:val="20"/>
          <w:szCs w:val="20"/>
        </w:rPr>
      </w:pPr>
      <w:r w:rsidRPr="00567569">
        <w:rPr>
          <w:rFonts w:ascii="Arial" w:hAnsi="Arial" w:cs="Arial"/>
          <w:sz w:val="20"/>
          <w:szCs w:val="20"/>
        </w:rPr>
        <w:tab/>
      </w:r>
      <w:r w:rsidRPr="00567569">
        <w:rPr>
          <w:rFonts w:ascii="Arial" w:hAnsi="Arial" w:cs="Arial"/>
          <w:sz w:val="20"/>
          <w:szCs w:val="20"/>
        </w:rPr>
        <w:tab/>
      </w:r>
    </w:p>
    <w:p w14:paraId="6576FBB7" w14:textId="49D451B8" w:rsidR="00FB1E1D" w:rsidRPr="00567569" w:rsidRDefault="00FB1E1D" w:rsidP="004D6CFD">
      <w:pPr>
        <w:spacing w:after="0"/>
        <w:rPr>
          <w:rFonts w:ascii="Arial" w:hAnsi="Arial" w:cs="Arial"/>
          <w:sz w:val="20"/>
        </w:rPr>
      </w:pPr>
      <w:r w:rsidRPr="00567569">
        <w:rPr>
          <w:rFonts w:ascii="Arial" w:hAnsi="Arial" w:cs="Arial"/>
          <w:sz w:val="20"/>
        </w:rPr>
        <w:t xml:space="preserve">Your </w:t>
      </w:r>
      <w:r w:rsidR="000D58FC">
        <w:rPr>
          <w:rFonts w:ascii="Arial" w:hAnsi="Arial" w:cs="Arial"/>
          <w:sz w:val="20"/>
        </w:rPr>
        <w:t xml:space="preserve">proposal </w:t>
      </w:r>
      <w:r w:rsidRPr="00567569">
        <w:rPr>
          <w:rFonts w:ascii="Arial" w:hAnsi="Arial" w:cs="Arial"/>
          <w:sz w:val="20"/>
        </w:rPr>
        <w:t xml:space="preserve">must be valid for acceptance for </w:t>
      </w:r>
      <w:r w:rsidR="00964AA3" w:rsidRPr="00567569">
        <w:rPr>
          <w:rFonts w:ascii="Arial" w:hAnsi="Arial" w:cs="Arial"/>
          <w:sz w:val="20"/>
        </w:rPr>
        <w:t>3</w:t>
      </w:r>
      <w:r w:rsidRPr="00567569">
        <w:rPr>
          <w:rFonts w:ascii="Arial" w:hAnsi="Arial" w:cs="Arial"/>
          <w:sz w:val="20"/>
        </w:rPr>
        <w:t xml:space="preserve">0 days from the deadline for receipt. Your response constitutes an offer </w:t>
      </w:r>
      <w:r w:rsidR="000D58FC">
        <w:rPr>
          <w:rFonts w:ascii="Arial" w:hAnsi="Arial" w:cs="Arial"/>
          <w:sz w:val="20"/>
        </w:rPr>
        <w:t xml:space="preserve">/ bid </w:t>
      </w:r>
      <w:r w:rsidRPr="00567569">
        <w:rPr>
          <w:rFonts w:ascii="Arial" w:hAnsi="Arial" w:cs="Arial"/>
          <w:sz w:val="20"/>
        </w:rPr>
        <w:t>and if the Authority accepts that offer then a legally binding contract will exis</w:t>
      </w:r>
      <w:r w:rsidR="000D58FC">
        <w:rPr>
          <w:rFonts w:ascii="Arial" w:hAnsi="Arial" w:cs="Arial"/>
          <w:sz w:val="20"/>
        </w:rPr>
        <w:t>t</w:t>
      </w:r>
      <w:r w:rsidRPr="00567569">
        <w:rPr>
          <w:rFonts w:ascii="Arial" w:hAnsi="Arial" w:cs="Arial"/>
          <w:sz w:val="20"/>
        </w:rPr>
        <w:t xml:space="preserve">. </w:t>
      </w:r>
    </w:p>
    <w:p w14:paraId="20A388E1" w14:textId="77777777" w:rsidR="00FB1E1D" w:rsidRPr="00567569" w:rsidRDefault="00FB1E1D" w:rsidP="004D6CFD">
      <w:pPr>
        <w:spacing w:after="0"/>
        <w:rPr>
          <w:rFonts w:ascii="Arial" w:hAnsi="Arial" w:cs="Arial"/>
          <w:sz w:val="20"/>
        </w:rPr>
      </w:pPr>
    </w:p>
    <w:p w14:paraId="3CC6DAB5" w14:textId="77777777" w:rsidR="00FB1E1D" w:rsidRPr="00567569" w:rsidRDefault="00FB1E1D" w:rsidP="004D6CFD">
      <w:pPr>
        <w:spacing w:after="0"/>
        <w:rPr>
          <w:rFonts w:ascii="Arial" w:hAnsi="Arial" w:cs="Arial"/>
          <w:sz w:val="20"/>
        </w:rPr>
      </w:pPr>
      <w:r w:rsidRPr="00567569">
        <w:rPr>
          <w:rFonts w:ascii="Arial" w:hAnsi="Arial" w:cs="Arial"/>
          <w:sz w:val="20"/>
        </w:rPr>
        <w:t>Respondents accept that the Authority is subject to the Freedom of Information Act and government transparency obligations which may require the Authority to disclose information received from you, to third parties.</w:t>
      </w:r>
      <w:bookmarkStart w:id="0" w:name="_GoBack"/>
      <w:bookmarkEnd w:id="0"/>
    </w:p>
    <w:p w14:paraId="33C129B9" w14:textId="77777777" w:rsidR="00FB1E1D" w:rsidRPr="00567569" w:rsidRDefault="00FB1E1D" w:rsidP="004D6CFD">
      <w:pPr>
        <w:spacing w:after="0"/>
        <w:rPr>
          <w:rFonts w:ascii="Arial" w:hAnsi="Arial" w:cs="Arial"/>
          <w:sz w:val="20"/>
        </w:rPr>
      </w:pPr>
    </w:p>
    <w:p w14:paraId="146A5B20" w14:textId="2A8AA902" w:rsidR="00FB1E1D" w:rsidRPr="00567569" w:rsidRDefault="00FB1E1D" w:rsidP="004D6CFD">
      <w:pPr>
        <w:spacing w:after="0"/>
        <w:rPr>
          <w:rFonts w:ascii="Arial" w:hAnsi="Arial" w:cs="Arial"/>
          <w:sz w:val="20"/>
        </w:rPr>
      </w:pPr>
      <w:r w:rsidRPr="00567569">
        <w:rPr>
          <w:rFonts w:ascii="Arial" w:hAnsi="Arial" w:cs="Arial"/>
          <w:sz w:val="20"/>
        </w:rPr>
        <w:t>This letter and your response do not give rise to any contractual obligation or liability</w:t>
      </w:r>
      <w:r w:rsidR="00964AA3" w:rsidRPr="00567569">
        <w:rPr>
          <w:rFonts w:ascii="Arial" w:hAnsi="Arial" w:cs="Arial"/>
          <w:sz w:val="20"/>
        </w:rPr>
        <w:t>,</w:t>
      </w:r>
      <w:r w:rsidRPr="00567569">
        <w:rPr>
          <w:rFonts w:ascii="Arial" w:hAnsi="Arial" w:cs="Arial"/>
          <w:sz w:val="20"/>
        </w:rPr>
        <w:t xml:space="preserve"> unless and until such time as</w:t>
      </w:r>
      <w:r w:rsidR="00964AA3" w:rsidRPr="00567569">
        <w:rPr>
          <w:rFonts w:ascii="Arial" w:hAnsi="Arial" w:cs="Arial"/>
          <w:sz w:val="20"/>
        </w:rPr>
        <w:t>,</w:t>
      </w:r>
      <w:r w:rsidRPr="00567569">
        <w:rPr>
          <w:rFonts w:ascii="Arial" w:hAnsi="Arial" w:cs="Arial"/>
          <w:sz w:val="20"/>
        </w:rPr>
        <w:t xml:space="preserve"> the Authority issues a letter referencing this Request for a Proposal accepting your proposal. The Authority does not make any commitment to purchase and shall have no liability for your costs in responding to this Request for Proposal.</w:t>
      </w:r>
    </w:p>
    <w:p w14:paraId="4F36A7F3" w14:textId="77777777" w:rsidR="00FB1E1D" w:rsidRPr="00567569" w:rsidRDefault="00FB1E1D" w:rsidP="004D6CFD">
      <w:pPr>
        <w:spacing w:after="0"/>
        <w:rPr>
          <w:rFonts w:ascii="Arial" w:hAnsi="Arial" w:cs="Arial"/>
          <w:sz w:val="20"/>
        </w:rPr>
      </w:pPr>
    </w:p>
    <w:p w14:paraId="7ED6007F" w14:textId="0F6C7103" w:rsidR="00FB1E1D" w:rsidRPr="00567569" w:rsidRDefault="00FB1E1D" w:rsidP="004D6CFD">
      <w:pPr>
        <w:spacing w:after="0"/>
        <w:rPr>
          <w:rFonts w:ascii="Arial" w:hAnsi="Arial" w:cs="Arial"/>
          <w:sz w:val="20"/>
        </w:rPr>
      </w:pPr>
      <w:r w:rsidRPr="00567569">
        <w:rPr>
          <w:rFonts w:ascii="Arial" w:hAnsi="Arial" w:cs="Arial"/>
          <w:sz w:val="20"/>
        </w:rPr>
        <w:t xml:space="preserve">If you have any queries about this letter or the </w:t>
      </w:r>
      <w:r w:rsidR="00A311CE" w:rsidRPr="00567569">
        <w:rPr>
          <w:rFonts w:ascii="Arial" w:hAnsi="Arial" w:cs="Arial"/>
          <w:sz w:val="20"/>
        </w:rPr>
        <w:t>requirement,</w:t>
      </w:r>
      <w:r w:rsidRPr="00567569">
        <w:rPr>
          <w:rFonts w:ascii="Arial" w:hAnsi="Arial" w:cs="Arial"/>
          <w:sz w:val="20"/>
        </w:rPr>
        <w:t xml:space="preserve"> please submit your questions via </w:t>
      </w:r>
      <w:r w:rsidR="000D58FC">
        <w:rPr>
          <w:rFonts w:ascii="Arial" w:hAnsi="Arial" w:cs="Arial"/>
          <w:sz w:val="20"/>
        </w:rPr>
        <w:t xml:space="preserve">email to </w:t>
      </w:r>
      <w:hyperlink r:id="rId12" w:history="1">
        <w:r w:rsidR="000D58FC" w:rsidRPr="00E6775C">
          <w:rPr>
            <w:rStyle w:val="Hyperlink"/>
            <w:rFonts w:ascii="Arial" w:hAnsi="Arial" w:cs="Arial"/>
            <w:sz w:val="20"/>
          </w:rPr>
          <w:t>agcsu.southprocurement@nhs.net</w:t>
        </w:r>
      </w:hyperlink>
      <w:r w:rsidR="000D58FC">
        <w:rPr>
          <w:rFonts w:ascii="Arial" w:hAnsi="Arial" w:cs="Arial"/>
          <w:sz w:val="20"/>
        </w:rPr>
        <w:t xml:space="preserve"> and a response shall be sent as soon as is possible. </w:t>
      </w:r>
    </w:p>
    <w:p w14:paraId="72DE0590" w14:textId="77777777" w:rsidR="00FB1E1D" w:rsidRPr="00567569" w:rsidRDefault="00FB1E1D" w:rsidP="004D6CFD">
      <w:pPr>
        <w:spacing w:after="0"/>
        <w:rPr>
          <w:rFonts w:ascii="Arial" w:hAnsi="Arial" w:cs="Arial"/>
          <w:sz w:val="20"/>
        </w:rPr>
      </w:pPr>
    </w:p>
    <w:p w14:paraId="4A886836" w14:textId="77777777" w:rsidR="00FB1E1D" w:rsidRPr="00567569" w:rsidRDefault="00FB1E1D" w:rsidP="004D6CFD">
      <w:pPr>
        <w:spacing w:after="0"/>
        <w:rPr>
          <w:rFonts w:ascii="Arial" w:hAnsi="Arial" w:cs="Arial"/>
          <w:sz w:val="20"/>
        </w:rPr>
      </w:pPr>
    </w:p>
    <w:p w14:paraId="6E12C60B" w14:textId="77777777" w:rsidR="00FB1E1D" w:rsidRPr="00567569" w:rsidRDefault="00FB1E1D" w:rsidP="00964AA3">
      <w:pPr>
        <w:spacing w:after="0"/>
        <w:rPr>
          <w:rFonts w:ascii="Arial" w:hAnsi="Arial" w:cs="Arial"/>
          <w:sz w:val="20"/>
        </w:rPr>
      </w:pPr>
      <w:r w:rsidRPr="00567569">
        <w:rPr>
          <w:rFonts w:ascii="Arial" w:hAnsi="Arial" w:cs="Arial"/>
          <w:sz w:val="20"/>
        </w:rPr>
        <w:t>Yours sincerely</w:t>
      </w:r>
      <w:r w:rsidR="00964AA3" w:rsidRPr="00567569">
        <w:rPr>
          <w:rFonts w:ascii="Arial" w:hAnsi="Arial" w:cs="Arial"/>
          <w:sz w:val="20"/>
        </w:rPr>
        <w:t>,</w:t>
      </w:r>
    </w:p>
    <w:p w14:paraId="61447973" w14:textId="77777777" w:rsidR="00964AA3" w:rsidRPr="00567569" w:rsidRDefault="00964AA3" w:rsidP="00964AA3">
      <w:pPr>
        <w:spacing w:after="0"/>
        <w:rPr>
          <w:rFonts w:ascii="Arial" w:hAnsi="Arial" w:cs="Arial"/>
          <w:sz w:val="20"/>
        </w:rPr>
      </w:pPr>
    </w:p>
    <w:p w14:paraId="36E98480" w14:textId="419D9DA7" w:rsidR="000D58FC" w:rsidRDefault="000D58FC" w:rsidP="004D6CFD">
      <w:pPr>
        <w:spacing w:after="0"/>
        <w:rPr>
          <w:rFonts w:ascii="Arial" w:hAnsi="Arial" w:cs="Arial"/>
          <w:sz w:val="20"/>
        </w:rPr>
      </w:pPr>
      <w:r>
        <w:rPr>
          <w:rFonts w:ascii="Arial" w:hAnsi="Arial" w:cs="Arial"/>
          <w:sz w:val="20"/>
        </w:rPr>
        <w:t xml:space="preserve">Andy Harvey </w:t>
      </w:r>
    </w:p>
    <w:p w14:paraId="1D75F3FE" w14:textId="56B5F798" w:rsidR="00964AA3" w:rsidRDefault="00964AA3" w:rsidP="004D6CFD">
      <w:pPr>
        <w:spacing w:after="0"/>
        <w:rPr>
          <w:rFonts w:ascii="Arial" w:hAnsi="Arial" w:cs="Arial"/>
          <w:sz w:val="20"/>
        </w:rPr>
      </w:pPr>
      <w:r w:rsidRPr="00567569">
        <w:rPr>
          <w:rFonts w:ascii="Arial" w:hAnsi="Arial" w:cs="Arial"/>
          <w:sz w:val="20"/>
        </w:rPr>
        <w:t>Associate Director of Procurement</w:t>
      </w:r>
    </w:p>
    <w:p w14:paraId="1DE85996" w14:textId="0F0572FF" w:rsidR="000D58FC" w:rsidRPr="00567569" w:rsidRDefault="000D58FC" w:rsidP="004D6CFD">
      <w:pPr>
        <w:spacing w:after="0"/>
        <w:rPr>
          <w:rFonts w:ascii="Arial" w:hAnsi="Arial" w:cs="Arial"/>
          <w:sz w:val="20"/>
        </w:rPr>
      </w:pPr>
      <w:r>
        <w:rPr>
          <w:rFonts w:ascii="Arial" w:hAnsi="Arial" w:cs="Arial"/>
          <w:sz w:val="20"/>
        </w:rPr>
        <w:t>For AGCSU</w:t>
      </w:r>
    </w:p>
    <w:p w14:paraId="511E1B02" w14:textId="04510794" w:rsidR="00FB1E1D" w:rsidRDefault="00FB1E1D" w:rsidP="00016FD6">
      <w:pPr>
        <w:spacing w:after="0"/>
        <w:rPr>
          <w:rFonts w:ascii="Arial" w:hAnsi="Arial" w:cs="Arial"/>
          <w:b/>
          <w:sz w:val="20"/>
        </w:rPr>
      </w:pPr>
    </w:p>
    <w:p w14:paraId="339C75C2" w14:textId="0F611A91" w:rsidR="00016FD6" w:rsidRPr="00567569" w:rsidRDefault="00016FD6" w:rsidP="00016FD6">
      <w:pPr>
        <w:spacing w:after="0"/>
        <w:rPr>
          <w:rFonts w:ascii="Arial" w:hAnsi="Arial" w:cs="Arial"/>
          <w:b/>
          <w:sz w:val="20"/>
        </w:rPr>
      </w:pPr>
      <w:r>
        <w:rPr>
          <w:rFonts w:ascii="Arial" w:hAnsi="Arial" w:cs="Arial"/>
          <w:b/>
          <w:sz w:val="20"/>
        </w:rPr>
        <w:t>12</w:t>
      </w:r>
      <w:r w:rsidRPr="00016FD6">
        <w:rPr>
          <w:rFonts w:ascii="Arial" w:hAnsi="Arial" w:cs="Arial"/>
          <w:b/>
          <w:sz w:val="20"/>
          <w:vertAlign w:val="superscript"/>
        </w:rPr>
        <w:t>th</w:t>
      </w:r>
      <w:r>
        <w:rPr>
          <w:rFonts w:ascii="Arial" w:hAnsi="Arial" w:cs="Arial"/>
          <w:b/>
          <w:sz w:val="20"/>
        </w:rPr>
        <w:t xml:space="preserve"> July 2019 – Published to Contracts Finder </w:t>
      </w:r>
    </w:p>
    <w:p w14:paraId="0AFEFD5D" w14:textId="77777777" w:rsidR="00FB1E1D" w:rsidRPr="00567569" w:rsidRDefault="00FB1E1D" w:rsidP="008B2FEA">
      <w:pPr>
        <w:spacing w:after="0"/>
        <w:jc w:val="center"/>
        <w:rPr>
          <w:rFonts w:ascii="Arial" w:hAnsi="Arial" w:cs="Arial"/>
          <w:b/>
          <w:sz w:val="20"/>
        </w:rPr>
      </w:pPr>
    </w:p>
    <w:p w14:paraId="734A7FE5" w14:textId="77777777" w:rsidR="00FB1E1D" w:rsidRPr="00567569" w:rsidRDefault="00FB1E1D" w:rsidP="008B2FEA">
      <w:pPr>
        <w:spacing w:after="0"/>
        <w:jc w:val="center"/>
        <w:rPr>
          <w:rFonts w:ascii="Arial" w:hAnsi="Arial" w:cs="Arial"/>
          <w:b/>
          <w:sz w:val="20"/>
        </w:rPr>
      </w:pPr>
    </w:p>
    <w:p w14:paraId="0C196D5B" w14:textId="77777777" w:rsidR="00964AA3" w:rsidRPr="00567569" w:rsidRDefault="00964AA3" w:rsidP="008B2FEA">
      <w:pPr>
        <w:spacing w:after="0"/>
        <w:jc w:val="center"/>
        <w:rPr>
          <w:rFonts w:ascii="Arial" w:hAnsi="Arial" w:cs="Arial"/>
          <w:b/>
          <w:sz w:val="20"/>
        </w:rPr>
      </w:pPr>
    </w:p>
    <w:p w14:paraId="4684E498" w14:textId="77777777" w:rsidR="00964AA3" w:rsidRPr="00567569" w:rsidRDefault="00964AA3" w:rsidP="008B2FEA">
      <w:pPr>
        <w:spacing w:after="0"/>
        <w:jc w:val="center"/>
        <w:rPr>
          <w:rFonts w:ascii="Arial" w:hAnsi="Arial" w:cs="Arial"/>
          <w:b/>
          <w:sz w:val="20"/>
        </w:rPr>
      </w:pPr>
    </w:p>
    <w:p w14:paraId="73427F52" w14:textId="77777777" w:rsidR="00964AA3" w:rsidRPr="00567569" w:rsidRDefault="00964AA3" w:rsidP="008B2FEA">
      <w:pPr>
        <w:spacing w:after="0"/>
        <w:jc w:val="center"/>
        <w:rPr>
          <w:rFonts w:ascii="Arial" w:hAnsi="Arial" w:cs="Arial"/>
          <w:b/>
          <w:sz w:val="20"/>
        </w:rPr>
      </w:pPr>
    </w:p>
    <w:p w14:paraId="591B6067" w14:textId="77777777" w:rsidR="00964AA3" w:rsidRPr="00567569" w:rsidRDefault="00964AA3" w:rsidP="008B2FEA">
      <w:pPr>
        <w:spacing w:after="0"/>
        <w:jc w:val="center"/>
        <w:rPr>
          <w:rFonts w:ascii="Arial" w:hAnsi="Arial" w:cs="Arial"/>
          <w:b/>
          <w:sz w:val="20"/>
        </w:rPr>
      </w:pPr>
    </w:p>
    <w:p w14:paraId="0A4E33C0" w14:textId="77777777" w:rsidR="00964AA3" w:rsidRPr="00567569" w:rsidRDefault="00964AA3" w:rsidP="008B2FEA">
      <w:pPr>
        <w:spacing w:after="0"/>
        <w:jc w:val="center"/>
        <w:rPr>
          <w:rFonts w:ascii="Arial" w:hAnsi="Arial" w:cs="Arial"/>
          <w:b/>
          <w:sz w:val="20"/>
        </w:rPr>
      </w:pPr>
    </w:p>
    <w:p w14:paraId="7524088A" w14:textId="77777777" w:rsidR="00964AA3" w:rsidRPr="00567569" w:rsidRDefault="00964AA3" w:rsidP="008B2FEA">
      <w:pPr>
        <w:spacing w:after="0"/>
        <w:jc w:val="center"/>
        <w:rPr>
          <w:rFonts w:ascii="Arial" w:hAnsi="Arial" w:cs="Arial"/>
          <w:b/>
          <w:sz w:val="20"/>
        </w:rPr>
      </w:pPr>
    </w:p>
    <w:p w14:paraId="02689464" w14:textId="77777777" w:rsidR="00964AA3" w:rsidRPr="00567569" w:rsidRDefault="00964AA3" w:rsidP="008B2FEA">
      <w:pPr>
        <w:spacing w:after="0"/>
        <w:jc w:val="center"/>
        <w:rPr>
          <w:rFonts w:ascii="Arial" w:hAnsi="Arial" w:cs="Arial"/>
          <w:b/>
          <w:sz w:val="20"/>
        </w:rPr>
      </w:pPr>
    </w:p>
    <w:p w14:paraId="0111765B" w14:textId="77777777" w:rsidR="00964AA3" w:rsidRPr="00567569" w:rsidRDefault="00964AA3" w:rsidP="008B2FEA">
      <w:pPr>
        <w:spacing w:after="0"/>
        <w:jc w:val="center"/>
        <w:rPr>
          <w:rFonts w:ascii="Arial" w:hAnsi="Arial" w:cs="Arial"/>
          <w:b/>
          <w:sz w:val="20"/>
        </w:rPr>
      </w:pPr>
    </w:p>
    <w:p w14:paraId="15F6331E" w14:textId="77777777" w:rsidR="00964AA3" w:rsidRPr="00567569" w:rsidRDefault="00964AA3" w:rsidP="008B2FEA">
      <w:pPr>
        <w:spacing w:after="0"/>
        <w:jc w:val="center"/>
        <w:rPr>
          <w:rFonts w:ascii="Arial" w:hAnsi="Arial" w:cs="Arial"/>
          <w:b/>
          <w:sz w:val="20"/>
        </w:rPr>
      </w:pPr>
    </w:p>
    <w:p w14:paraId="2113B6E6" w14:textId="77777777" w:rsidR="00964AA3" w:rsidRPr="00567569" w:rsidRDefault="00964AA3" w:rsidP="008B2FEA">
      <w:pPr>
        <w:spacing w:after="0"/>
        <w:jc w:val="center"/>
        <w:rPr>
          <w:rFonts w:ascii="Arial" w:hAnsi="Arial" w:cs="Arial"/>
          <w:b/>
          <w:sz w:val="20"/>
        </w:rPr>
      </w:pPr>
    </w:p>
    <w:p w14:paraId="0C5C5454" w14:textId="77777777" w:rsidR="00964AA3" w:rsidRPr="00567569" w:rsidRDefault="00964AA3" w:rsidP="008B2FEA">
      <w:pPr>
        <w:spacing w:after="0"/>
        <w:jc w:val="center"/>
        <w:rPr>
          <w:rFonts w:ascii="Arial" w:hAnsi="Arial" w:cs="Arial"/>
          <w:b/>
          <w:sz w:val="20"/>
        </w:rPr>
      </w:pPr>
    </w:p>
    <w:p w14:paraId="6CFB68D4" w14:textId="77777777" w:rsidR="000D58FC" w:rsidRDefault="000D58FC">
      <w:pPr>
        <w:spacing w:after="200" w:line="276" w:lineRule="auto"/>
        <w:rPr>
          <w:rFonts w:ascii="Arial" w:hAnsi="Arial" w:cs="Arial"/>
          <w:b/>
          <w:sz w:val="24"/>
          <w:szCs w:val="24"/>
        </w:rPr>
      </w:pPr>
      <w:r>
        <w:rPr>
          <w:rFonts w:ascii="Arial" w:hAnsi="Arial" w:cs="Arial"/>
          <w:b/>
          <w:sz w:val="24"/>
          <w:szCs w:val="24"/>
        </w:rPr>
        <w:br w:type="page"/>
      </w:r>
    </w:p>
    <w:p w14:paraId="4D1BDE1A" w14:textId="5F1969C4" w:rsidR="00FE3949" w:rsidRPr="00567569" w:rsidRDefault="003856D6" w:rsidP="004D6CFD">
      <w:pPr>
        <w:spacing w:after="0"/>
        <w:jc w:val="center"/>
        <w:rPr>
          <w:rFonts w:ascii="Arial" w:hAnsi="Arial" w:cs="Arial"/>
          <w:b/>
          <w:sz w:val="24"/>
          <w:szCs w:val="24"/>
        </w:rPr>
      </w:pPr>
      <w:r w:rsidRPr="00567569">
        <w:rPr>
          <w:rFonts w:ascii="Arial" w:hAnsi="Arial" w:cs="Arial"/>
          <w:b/>
          <w:sz w:val="24"/>
          <w:szCs w:val="24"/>
        </w:rPr>
        <w:lastRenderedPageBreak/>
        <w:t>Servi</w:t>
      </w:r>
      <w:r w:rsidR="00785DB8" w:rsidRPr="00567569">
        <w:rPr>
          <w:rFonts w:ascii="Arial" w:hAnsi="Arial" w:cs="Arial"/>
          <w:b/>
          <w:sz w:val="24"/>
          <w:szCs w:val="24"/>
        </w:rPr>
        <w:t>ce Specification</w:t>
      </w:r>
    </w:p>
    <w:p w14:paraId="41245F24" w14:textId="77777777" w:rsidR="00A74367" w:rsidRPr="00567569" w:rsidRDefault="00737138" w:rsidP="004D6CFD">
      <w:pPr>
        <w:spacing w:after="0"/>
        <w:jc w:val="center"/>
        <w:rPr>
          <w:rFonts w:ascii="Arial" w:hAnsi="Arial" w:cs="Arial"/>
          <w:b/>
          <w:sz w:val="24"/>
          <w:szCs w:val="24"/>
        </w:rPr>
      </w:pPr>
      <w:r w:rsidRPr="00567569">
        <w:rPr>
          <w:rFonts w:ascii="Arial" w:hAnsi="Arial" w:cs="Arial"/>
          <w:b/>
          <w:sz w:val="24"/>
          <w:szCs w:val="24"/>
        </w:rPr>
        <w:t>f</w:t>
      </w:r>
      <w:r w:rsidR="00785DB8" w:rsidRPr="00567569">
        <w:rPr>
          <w:rFonts w:ascii="Arial" w:hAnsi="Arial" w:cs="Arial"/>
          <w:b/>
          <w:sz w:val="24"/>
          <w:szCs w:val="24"/>
        </w:rPr>
        <w:t>or</w:t>
      </w:r>
      <w:r w:rsidR="00FE3949" w:rsidRPr="00567569">
        <w:rPr>
          <w:rFonts w:ascii="Arial" w:hAnsi="Arial" w:cs="Arial"/>
          <w:b/>
          <w:sz w:val="24"/>
          <w:szCs w:val="24"/>
        </w:rPr>
        <w:t xml:space="preserve"> the </w:t>
      </w:r>
    </w:p>
    <w:p w14:paraId="2B62BDCC" w14:textId="77777777" w:rsidR="00D6568D" w:rsidRPr="00567569" w:rsidRDefault="00FE3949" w:rsidP="004D6CFD">
      <w:pPr>
        <w:spacing w:after="0"/>
        <w:jc w:val="center"/>
        <w:rPr>
          <w:rFonts w:ascii="Arial" w:hAnsi="Arial" w:cs="Arial"/>
          <w:b/>
          <w:sz w:val="24"/>
          <w:szCs w:val="24"/>
        </w:rPr>
      </w:pPr>
      <w:r w:rsidRPr="00567569">
        <w:rPr>
          <w:rFonts w:ascii="Arial" w:hAnsi="Arial" w:cs="Arial"/>
          <w:b/>
          <w:sz w:val="24"/>
          <w:szCs w:val="24"/>
        </w:rPr>
        <w:t xml:space="preserve">Provision of </w:t>
      </w:r>
      <w:r w:rsidR="00D6568D" w:rsidRPr="00567569">
        <w:rPr>
          <w:rFonts w:ascii="Arial" w:hAnsi="Arial" w:cs="Arial"/>
          <w:b/>
          <w:sz w:val="24"/>
          <w:szCs w:val="24"/>
        </w:rPr>
        <w:t>C</w:t>
      </w:r>
      <w:r w:rsidRPr="00567569">
        <w:rPr>
          <w:rFonts w:ascii="Arial" w:hAnsi="Arial" w:cs="Arial"/>
          <w:b/>
          <w:sz w:val="24"/>
          <w:szCs w:val="24"/>
        </w:rPr>
        <w:t xml:space="preserve">ommercial &amp; </w:t>
      </w:r>
      <w:r w:rsidR="00D6568D" w:rsidRPr="00567569">
        <w:rPr>
          <w:rFonts w:ascii="Arial" w:hAnsi="Arial" w:cs="Arial"/>
          <w:b/>
          <w:sz w:val="24"/>
          <w:szCs w:val="24"/>
        </w:rPr>
        <w:t>P</w:t>
      </w:r>
      <w:r w:rsidRPr="00567569">
        <w:rPr>
          <w:rFonts w:ascii="Arial" w:hAnsi="Arial" w:cs="Arial"/>
          <w:b/>
          <w:sz w:val="24"/>
          <w:szCs w:val="24"/>
        </w:rPr>
        <w:t xml:space="preserve">rocurement support </w:t>
      </w:r>
    </w:p>
    <w:p w14:paraId="06180D29" w14:textId="77777777" w:rsidR="00D6568D" w:rsidRPr="00567569" w:rsidRDefault="00FE3949" w:rsidP="004D6CFD">
      <w:pPr>
        <w:spacing w:after="0"/>
        <w:jc w:val="center"/>
        <w:rPr>
          <w:rFonts w:ascii="Arial" w:hAnsi="Arial" w:cs="Arial"/>
          <w:b/>
          <w:sz w:val="24"/>
          <w:szCs w:val="24"/>
        </w:rPr>
      </w:pPr>
      <w:r w:rsidRPr="00567569">
        <w:rPr>
          <w:rFonts w:ascii="Arial" w:hAnsi="Arial" w:cs="Arial"/>
          <w:b/>
          <w:sz w:val="24"/>
          <w:szCs w:val="24"/>
        </w:rPr>
        <w:t xml:space="preserve">to the </w:t>
      </w:r>
    </w:p>
    <w:p w14:paraId="63BD8D66" w14:textId="77777777" w:rsidR="0000471F" w:rsidRPr="00567569" w:rsidRDefault="00FE3949" w:rsidP="004D6CFD">
      <w:pPr>
        <w:spacing w:after="0"/>
        <w:jc w:val="center"/>
        <w:rPr>
          <w:rFonts w:ascii="Arial" w:hAnsi="Arial" w:cs="Arial"/>
          <w:b/>
          <w:sz w:val="24"/>
          <w:szCs w:val="24"/>
        </w:rPr>
      </w:pPr>
      <w:r w:rsidRPr="00567569">
        <w:rPr>
          <w:rFonts w:ascii="Arial" w:hAnsi="Arial" w:cs="Arial"/>
          <w:b/>
          <w:sz w:val="24"/>
          <w:szCs w:val="24"/>
        </w:rPr>
        <w:t>Medicines Value Programme</w:t>
      </w:r>
    </w:p>
    <w:p w14:paraId="79E66209" w14:textId="77777777" w:rsidR="000E31CD" w:rsidRPr="00567569" w:rsidRDefault="000E31CD" w:rsidP="004D6CFD">
      <w:pPr>
        <w:spacing w:after="0"/>
        <w:rPr>
          <w:rFonts w:ascii="Arial" w:hAnsi="Arial" w:cs="Arial"/>
          <w:sz w:val="20"/>
        </w:rPr>
      </w:pPr>
    </w:p>
    <w:p w14:paraId="164BE743" w14:textId="77777777" w:rsidR="00A74367" w:rsidRPr="00567569" w:rsidRDefault="00A74367" w:rsidP="004D6CFD">
      <w:pPr>
        <w:spacing w:after="0"/>
        <w:rPr>
          <w:rFonts w:ascii="Arial" w:hAnsi="Arial" w:cs="Arial"/>
          <w:sz w:val="20"/>
        </w:rPr>
      </w:pPr>
    </w:p>
    <w:p w14:paraId="78F3AFB5" w14:textId="77777777" w:rsidR="005F2CAD" w:rsidRPr="00567569" w:rsidRDefault="005F2CAD">
      <w:pPr>
        <w:spacing w:after="0"/>
        <w:rPr>
          <w:rFonts w:ascii="Arial" w:hAnsi="Arial" w:cs="Arial"/>
          <w:b/>
          <w:bCs/>
          <w:sz w:val="24"/>
          <w:szCs w:val="24"/>
        </w:rPr>
      </w:pPr>
      <w:r w:rsidRPr="00567569">
        <w:rPr>
          <w:rFonts w:ascii="Arial" w:hAnsi="Arial" w:cs="Arial"/>
          <w:b/>
          <w:bCs/>
          <w:sz w:val="24"/>
          <w:szCs w:val="24"/>
        </w:rPr>
        <w:t>Background and Introduction</w:t>
      </w:r>
    </w:p>
    <w:p w14:paraId="37A89FB3" w14:textId="77777777" w:rsidR="005F2CAD" w:rsidRPr="00567569" w:rsidRDefault="005F2CAD">
      <w:pPr>
        <w:spacing w:after="0"/>
        <w:rPr>
          <w:rFonts w:ascii="Arial" w:hAnsi="Arial" w:cs="Arial"/>
          <w:sz w:val="20"/>
        </w:rPr>
      </w:pPr>
      <w:r w:rsidRPr="00567569">
        <w:rPr>
          <w:rFonts w:ascii="Arial" w:hAnsi="Arial" w:cs="Arial"/>
          <w:sz w:val="20"/>
        </w:rPr>
        <w:t>The NHS spends c£16 billion a year on medicines. Driving better value from medicines spend is central to ensuring financial sustainability.</w:t>
      </w:r>
    </w:p>
    <w:p w14:paraId="5B037410" w14:textId="77777777" w:rsidR="005F2CAD" w:rsidRPr="00567569" w:rsidRDefault="005F2CAD">
      <w:pPr>
        <w:spacing w:after="0"/>
        <w:rPr>
          <w:rFonts w:ascii="Arial" w:hAnsi="Arial" w:cs="Arial"/>
          <w:sz w:val="20"/>
        </w:rPr>
      </w:pPr>
    </w:p>
    <w:p w14:paraId="2E886214" w14:textId="77777777" w:rsidR="00476699" w:rsidRPr="00567569" w:rsidRDefault="005F2CAD">
      <w:pPr>
        <w:spacing w:after="0"/>
        <w:rPr>
          <w:rFonts w:ascii="Arial" w:hAnsi="Arial" w:cs="Arial"/>
          <w:sz w:val="20"/>
        </w:rPr>
      </w:pPr>
      <w:r w:rsidRPr="00567569">
        <w:rPr>
          <w:rFonts w:ascii="Arial" w:hAnsi="Arial" w:cs="Arial"/>
          <w:sz w:val="20"/>
        </w:rPr>
        <w:t>To support these ambitions, NHS England has embarked on a Medicines Value Programme (MVP) to deliver better value fro</w:t>
      </w:r>
      <w:r w:rsidR="00476699" w:rsidRPr="00567569">
        <w:rPr>
          <w:rFonts w:ascii="Arial" w:hAnsi="Arial" w:cs="Arial"/>
          <w:sz w:val="20"/>
        </w:rPr>
        <w:t xml:space="preserve">m its investments in medicines.  The program encompasses the full spectrum of NHS medicines spend including primary care, acute care and specialised commissioning. </w:t>
      </w:r>
    </w:p>
    <w:p w14:paraId="4127720E" w14:textId="77777777" w:rsidR="00476699" w:rsidRPr="00567569" w:rsidRDefault="00476699">
      <w:pPr>
        <w:spacing w:after="0"/>
        <w:rPr>
          <w:rFonts w:ascii="Arial" w:hAnsi="Arial" w:cs="Arial"/>
          <w:sz w:val="20"/>
        </w:rPr>
      </w:pPr>
    </w:p>
    <w:p w14:paraId="214F664B" w14:textId="77777777" w:rsidR="00476699" w:rsidRPr="00567569" w:rsidRDefault="00476699">
      <w:pPr>
        <w:spacing w:after="0"/>
        <w:rPr>
          <w:rFonts w:ascii="Arial" w:hAnsi="Arial" w:cs="Arial"/>
          <w:sz w:val="20"/>
        </w:rPr>
      </w:pPr>
      <w:r w:rsidRPr="00567569">
        <w:rPr>
          <w:rFonts w:ascii="Arial" w:hAnsi="Arial" w:cs="Arial"/>
          <w:sz w:val="20"/>
        </w:rPr>
        <w:t>The program seeks to develop and deploy innovative commer</w:t>
      </w:r>
      <w:r w:rsidR="008C6768" w:rsidRPr="00567569">
        <w:rPr>
          <w:rFonts w:ascii="Arial" w:hAnsi="Arial" w:cs="Arial"/>
          <w:sz w:val="20"/>
        </w:rPr>
        <w:t>cial approaches where justified</w:t>
      </w:r>
      <w:r w:rsidRPr="00567569">
        <w:rPr>
          <w:rFonts w:ascii="Arial" w:hAnsi="Arial" w:cs="Arial"/>
          <w:sz w:val="20"/>
        </w:rPr>
        <w:t xml:space="preserve"> and stronger market engagement, development and management; whilst also delivering a series of procurements or market interventions to reduce cost and/or add value.</w:t>
      </w:r>
    </w:p>
    <w:p w14:paraId="7E14119A" w14:textId="77777777" w:rsidR="00476699" w:rsidRPr="00567569" w:rsidRDefault="00476699">
      <w:pPr>
        <w:spacing w:after="0"/>
        <w:rPr>
          <w:rFonts w:ascii="Arial" w:hAnsi="Arial" w:cs="Arial"/>
          <w:sz w:val="20"/>
        </w:rPr>
      </w:pPr>
    </w:p>
    <w:p w14:paraId="62F43049" w14:textId="77777777" w:rsidR="00476699" w:rsidRPr="00567569" w:rsidRDefault="00476699">
      <w:pPr>
        <w:spacing w:after="0"/>
        <w:rPr>
          <w:rFonts w:ascii="Arial" w:hAnsi="Arial" w:cs="Arial"/>
          <w:sz w:val="20"/>
        </w:rPr>
      </w:pPr>
      <w:r w:rsidRPr="00567569">
        <w:rPr>
          <w:rFonts w:ascii="Arial" w:hAnsi="Arial" w:cs="Arial"/>
          <w:sz w:val="20"/>
        </w:rPr>
        <w:t>The program also seeks to develop, document and embed best practice techniques and processes that can form the building blocks for future activity.</w:t>
      </w:r>
    </w:p>
    <w:p w14:paraId="4CED5DB9" w14:textId="77777777" w:rsidR="00737138" w:rsidRPr="00567569" w:rsidRDefault="00737138">
      <w:pPr>
        <w:spacing w:after="0"/>
        <w:rPr>
          <w:rFonts w:ascii="Arial" w:hAnsi="Arial" w:cs="Arial"/>
          <w:sz w:val="20"/>
        </w:rPr>
      </w:pPr>
    </w:p>
    <w:p w14:paraId="4931700D" w14:textId="77777777" w:rsidR="00737138" w:rsidRPr="00567569" w:rsidRDefault="00737138">
      <w:pPr>
        <w:spacing w:after="0"/>
        <w:rPr>
          <w:rFonts w:ascii="Arial" w:hAnsi="Arial" w:cs="Arial"/>
          <w:sz w:val="20"/>
        </w:rPr>
      </w:pPr>
    </w:p>
    <w:p w14:paraId="08A48781" w14:textId="77777777" w:rsidR="00737138" w:rsidRPr="00567569" w:rsidRDefault="00737138" w:rsidP="00737138">
      <w:pPr>
        <w:spacing w:after="0"/>
        <w:rPr>
          <w:rFonts w:ascii="Arial" w:hAnsi="Arial" w:cs="Arial"/>
          <w:b/>
          <w:bCs/>
          <w:sz w:val="24"/>
          <w:szCs w:val="24"/>
        </w:rPr>
      </w:pPr>
      <w:r w:rsidRPr="00567569">
        <w:rPr>
          <w:rFonts w:ascii="Arial" w:hAnsi="Arial" w:cs="Arial"/>
          <w:b/>
          <w:bCs/>
          <w:sz w:val="24"/>
          <w:szCs w:val="24"/>
        </w:rPr>
        <w:t>Specification</w:t>
      </w:r>
    </w:p>
    <w:p w14:paraId="2AEF1F1B" w14:textId="2A6333D2" w:rsidR="008C6768" w:rsidRPr="00567569" w:rsidRDefault="008C6768">
      <w:pPr>
        <w:spacing w:after="0"/>
        <w:rPr>
          <w:rFonts w:ascii="Arial" w:hAnsi="Arial" w:cs="Arial"/>
          <w:sz w:val="20"/>
        </w:rPr>
      </w:pPr>
      <w:r w:rsidRPr="00567569">
        <w:rPr>
          <w:rFonts w:ascii="Arial" w:hAnsi="Arial" w:cs="Arial"/>
          <w:sz w:val="20"/>
        </w:rPr>
        <w:t xml:space="preserve">As part of </w:t>
      </w:r>
      <w:r w:rsidR="00CC6E8E" w:rsidRPr="00567569">
        <w:rPr>
          <w:rFonts w:ascii="Arial" w:hAnsi="Arial" w:cs="Arial"/>
          <w:sz w:val="20"/>
        </w:rPr>
        <w:t>this programme</w:t>
      </w:r>
      <w:r w:rsidR="006314EF" w:rsidRPr="00567569">
        <w:rPr>
          <w:rFonts w:ascii="Arial" w:hAnsi="Arial" w:cs="Arial"/>
          <w:sz w:val="20"/>
        </w:rPr>
        <w:t>, NHS England</w:t>
      </w:r>
      <w:r w:rsidR="00737138" w:rsidRPr="00567569">
        <w:rPr>
          <w:rFonts w:ascii="Arial" w:hAnsi="Arial" w:cs="Arial"/>
          <w:sz w:val="20"/>
        </w:rPr>
        <w:t xml:space="preserve"> has contracted NHS Arden &amp; GEM CSU (</w:t>
      </w:r>
      <w:r w:rsidR="000D58FC">
        <w:rPr>
          <w:rFonts w:ascii="Arial" w:hAnsi="Arial" w:cs="Arial"/>
          <w:sz w:val="20"/>
        </w:rPr>
        <w:t>AGCSU</w:t>
      </w:r>
      <w:r w:rsidR="00737138" w:rsidRPr="00567569">
        <w:rPr>
          <w:rFonts w:ascii="Arial" w:hAnsi="Arial" w:cs="Arial"/>
          <w:sz w:val="20"/>
        </w:rPr>
        <w:t xml:space="preserve">) </w:t>
      </w:r>
      <w:r w:rsidR="000D58FC">
        <w:rPr>
          <w:rFonts w:ascii="Arial" w:hAnsi="Arial" w:cs="Arial"/>
          <w:sz w:val="20"/>
        </w:rPr>
        <w:t xml:space="preserve">which </w:t>
      </w:r>
      <w:r w:rsidR="00737138" w:rsidRPr="00567569">
        <w:rPr>
          <w:rFonts w:ascii="Arial" w:hAnsi="Arial" w:cs="Arial"/>
          <w:sz w:val="20"/>
        </w:rPr>
        <w:t xml:space="preserve">is </w:t>
      </w:r>
      <w:r w:rsidR="000D58FC">
        <w:rPr>
          <w:rFonts w:ascii="Arial" w:hAnsi="Arial" w:cs="Arial"/>
          <w:sz w:val="20"/>
        </w:rPr>
        <w:t xml:space="preserve">now </w:t>
      </w:r>
      <w:r w:rsidR="00737138" w:rsidRPr="00567569">
        <w:rPr>
          <w:rFonts w:ascii="Arial" w:hAnsi="Arial" w:cs="Arial"/>
          <w:sz w:val="20"/>
        </w:rPr>
        <w:t>seeking support for the following two work streams of support under the MVP programme to help with the design and delivery the work streams detailed below:</w:t>
      </w:r>
    </w:p>
    <w:p w14:paraId="32890DF9" w14:textId="77777777" w:rsidR="006314EF" w:rsidRPr="00567569" w:rsidRDefault="006314EF">
      <w:pPr>
        <w:spacing w:after="0"/>
        <w:rPr>
          <w:rFonts w:ascii="Arial" w:hAnsi="Arial" w:cs="Arial"/>
          <w:sz w:val="20"/>
        </w:rPr>
      </w:pPr>
    </w:p>
    <w:p w14:paraId="4EE9E804" w14:textId="77777777" w:rsidR="006314EF" w:rsidRPr="00567569" w:rsidRDefault="006314EF" w:rsidP="004D6CFD">
      <w:pPr>
        <w:pStyle w:val="ListParagraph"/>
        <w:numPr>
          <w:ilvl w:val="0"/>
          <w:numId w:val="7"/>
        </w:numPr>
        <w:spacing w:after="0"/>
        <w:rPr>
          <w:rFonts w:ascii="Arial" w:hAnsi="Arial" w:cs="Arial"/>
          <w:b/>
          <w:i/>
          <w:sz w:val="20"/>
        </w:rPr>
      </w:pPr>
      <w:r w:rsidRPr="00567569">
        <w:rPr>
          <w:rFonts w:ascii="Arial" w:hAnsi="Arial" w:cs="Arial"/>
          <w:b/>
          <w:i/>
          <w:sz w:val="20"/>
        </w:rPr>
        <w:t xml:space="preserve">Contract </w:t>
      </w:r>
      <w:r w:rsidR="007B23DC" w:rsidRPr="00567569">
        <w:rPr>
          <w:rFonts w:ascii="Arial" w:hAnsi="Arial" w:cs="Arial"/>
          <w:b/>
          <w:i/>
          <w:sz w:val="20"/>
        </w:rPr>
        <w:t>M</w:t>
      </w:r>
      <w:r w:rsidRPr="00567569">
        <w:rPr>
          <w:rFonts w:ascii="Arial" w:hAnsi="Arial" w:cs="Arial"/>
          <w:b/>
          <w:i/>
          <w:sz w:val="20"/>
        </w:rPr>
        <w:t xml:space="preserve">anagement </w:t>
      </w:r>
      <w:r w:rsidR="007B23DC" w:rsidRPr="00567569">
        <w:rPr>
          <w:rFonts w:ascii="Arial" w:hAnsi="Arial" w:cs="Arial"/>
          <w:b/>
          <w:i/>
          <w:sz w:val="20"/>
        </w:rPr>
        <w:t>S</w:t>
      </w:r>
      <w:r w:rsidRPr="00567569">
        <w:rPr>
          <w:rFonts w:ascii="Arial" w:hAnsi="Arial" w:cs="Arial"/>
          <w:b/>
          <w:i/>
          <w:sz w:val="20"/>
        </w:rPr>
        <w:t>upport for Hep</w:t>
      </w:r>
      <w:r w:rsidR="00282180" w:rsidRPr="00567569">
        <w:rPr>
          <w:rFonts w:ascii="Arial" w:hAnsi="Arial" w:cs="Arial"/>
          <w:b/>
          <w:i/>
          <w:sz w:val="20"/>
        </w:rPr>
        <w:t xml:space="preserve">atitis </w:t>
      </w:r>
      <w:r w:rsidRPr="00567569">
        <w:rPr>
          <w:rFonts w:ascii="Arial" w:hAnsi="Arial" w:cs="Arial"/>
          <w:b/>
          <w:i/>
          <w:sz w:val="20"/>
        </w:rPr>
        <w:t>C</w:t>
      </w:r>
      <w:r w:rsidR="00282180" w:rsidRPr="00567569">
        <w:rPr>
          <w:rFonts w:ascii="Arial" w:hAnsi="Arial" w:cs="Arial"/>
          <w:b/>
          <w:i/>
          <w:sz w:val="20"/>
        </w:rPr>
        <w:t xml:space="preserve"> Elimination Programme</w:t>
      </w:r>
      <w:r w:rsidRPr="00567569">
        <w:rPr>
          <w:rFonts w:ascii="Arial" w:hAnsi="Arial" w:cs="Arial"/>
          <w:b/>
          <w:i/>
          <w:sz w:val="20"/>
        </w:rPr>
        <w:t>:</w:t>
      </w:r>
    </w:p>
    <w:p w14:paraId="7E76C421" w14:textId="77777777" w:rsidR="006314EF" w:rsidRPr="00567569" w:rsidRDefault="003A61CE">
      <w:pPr>
        <w:pStyle w:val="ListParagraph"/>
        <w:spacing w:after="0"/>
        <w:ind w:left="1440"/>
        <w:contextualSpacing w:val="0"/>
        <w:rPr>
          <w:rFonts w:ascii="Arial" w:hAnsi="Arial" w:cs="Arial"/>
          <w:sz w:val="20"/>
        </w:rPr>
      </w:pPr>
      <w:r w:rsidRPr="00567569">
        <w:rPr>
          <w:rFonts w:ascii="Arial" w:hAnsi="Arial" w:cs="Arial"/>
          <w:sz w:val="20"/>
        </w:rPr>
        <w:t xml:space="preserve">The </w:t>
      </w:r>
      <w:r w:rsidR="006314EF" w:rsidRPr="00567569">
        <w:rPr>
          <w:rFonts w:ascii="Arial" w:hAnsi="Arial" w:cs="Arial"/>
          <w:sz w:val="20"/>
        </w:rPr>
        <w:t>Procurement for Hepatitis C Drugs was the largest NHS medicines procurement to date and resulted in significant savings as well as investment from industry and a collaborative approach/commitment to eliminating HCV in England ahead of the 2030 WHO target.</w:t>
      </w:r>
      <w:r w:rsidRPr="00567569">
        <w:rPr>
          <w:rFonts w:ascii="Arial" w:hAnsi="Arial" w:cs="Arial"/>
          <w:sz w:val="20"/>
        </w:rPr>
        <w:t xml:space="preserve">  The </w:t>
      </w:r>
      <w:r w:rsidR="000B6819" w:rsidRPr="00567569">
        <w:rPr>
          <w:rFonts w:ascii="Arial" w:hAnsi="Arial" w:cs="Arial"/>
          <w:sz w:val="20"/>
        </w:rPr>
        <w:t xml:space="preserve">implementation of </w:t>
      </w:r>
      <w:r w:rsidRPr="00567569">
        <w:rPr>
          <w:rFonts w:ascii="Arial" w:hAnsi="Arial" w:cs="Arial"/>
          <w:sz w:val="20"/>
        </w:rPr>
        <w:t xml:space="preserve">this procurement is now </w:t>
      </w:r>
      <w:r w:rsidR="00282180" w:rsidRPr="00567569">
        <w:rPr>
          <w:rFonts w:ascii="Arial" w:hAnsi="Arial" w:cs="Arial"/>
          <w:sz w:val="20"/>
        </w:rPr>
        <w:t xml:space="preserve">underway </w:t>
      </w:r>
      <w:r w:rsidR="00A85868" w:rsidRPr="00567569">
        <w:rPr>
          <w:rFonts w:ascii="Arial" w:hAnsi="Arial" w:cs="Arial"/>
          <w:sz w:val="20"/>
        </w:rPr>
        <w:t xml:space="preserve">and </w:t>
      </w:r>
      <w:r w:rsidR="0029095F" w:rsidRPr="00567569">
        <w:rPr>
          <w:rFonts w:ascii="Arial" w:hAnsi="Arial" w:cs="Arial"/>
          <w:sz w:val="20"/>
        </w:rPr>
        <w:t xml:space="preserve">additional resource is required to complete </w:t>
      </w:r>
      <w:r w:rsidR="00A85868" w:rsidRPr="00567569">
        <w:rPr>
          <w:rFonts w:ascii="Arial" w:hAnsi="Arial" w:cs="Arial"/>
          <w:sz w:val="20"/>
        </w:rPr>
        <w:t xml:space="preserve">the </w:t>
      </w:r>
      <w:r w:rsidR="0029095F" w:rsidRPr="00567569">
        <w:rPr>
          <w:rFonts w:ascii="Arial" w:hAnsi="Arial" w:cs="Arial"/>
          <w:sz w:val="20"/>
        </w:rPr>
        <w:t xml:space="preserve">contract </w:t>
      </w:r>
      <w:r w:rsidR="000B6819" w:rsidRPr="00567569">
        <w:rPr>
          <w:rFonts w:ascii="Arial" w:hAnsi="Arial" w:cs="Arial"/>
          <w:sz w:val="20"/>
        </w:rPr>
        <w:t>mobilisation</w:t>
      </w:r>
      <w:r w:rsidR="0029095F" w:rsidRPr="00567569">
        <w:rPr>
          <w:rFonts w:ascii="Arial" w:hAnsi="Arial" w:cs="Arial"/>
          <w:sz w:val="20"/>
        </w:rPr>
        <w:t xml:space="preserve"> and </w:t>
      </w:r>
      <w:r w:rsidR="008B2FEA" w:rsidRPr="00567569">
        <w:rPr>
          <w:rFonts w:ascii="Arial" w:hAnsi="Arial" w:cs="Arial"/>
          <w:sz w:val="20"/>
        </w:rPr>
        <w:t>to develop the</w:t>
      </w:r>
      <w:r w:rsidR="0029095F" w:rsidRPr="00567569">
        <w:rPr>
          <w:rFonts w:ascii="Arial" w:hAnsi="Arial" w:cs="Arial"/>
          <w:sz w:val="20"/>
        </w:rPr>
        <w:t xml:space="preserve"> contract </w:t>
      </w:r>
      <w:r w:rsidR="00D5691E" w:rsidRPr="00567569">
        <w:rPr>
          <w:rFonts w:ascii="Arial" w:hAnsi="Arial" w:cs="Arial"/>
          <w:sz w:val="20"/>
        </w:rPr>
        <w:t>monitoring</w:t>
      </w:r>
      <w:r w:rsidR="000B6819" w:rsidRPr="00567569">
        <w:rPr>
          <w:rFonts w:ascii="Arial" w:hAnsi="Arial" w:cs="Arial"/>
          <w:sz w:val="20"/>
        </w:rPr>
        <w:t xml:space="preserve"> and contract management of </w:t>
      </w:r>
      <w:r w:rsidR="00282180" w:rsidRPr="00567569">
        <w:rPr>
          <w:rFonts w:ascii="Arial" w:hAnsi="Arial" w:cs="Arial"/>
          <w:sz w:val="20"/>
        </w:rPr>
        <w:t xml:space="preserve">3 </w:t>
      </w:r>
      <w:r w:rsidR="000B6819" w:rsidRPr="00567569">
        <w:rPr>
          <w:rFonts w:ascii="Arial" w:hAnsi="Arial" w:cs="Arial"/>
          <w:sz w:val="20"/>
        </w:rPr>
        <w:t xml:space="preserve">supply and service </w:t>
      </w:r>
      <w:r w:rsidR="00A85868" w:rsidRPr="00567569">
        <w:rPr>
          <w:rFonts w:ascii="Arial" w:hAnsi="Arial" w:cs="Arial"/>
          <w:sz w:val="20"/>
        </w:rPr>
        <w:t>contracts</w:t>
      </w:r>
      <w:r w:rsidR="0029095F" w:rsidRPr="00567569">
        <w:rPr>
          <w:rFonts w:ascii="Arial" w:hAnsi="Arial" w:cs="Arial"/>
          <w:sz w:val="20"/>
        </w:rPr>
        <w:t xml:space="preserve"> prior to handing over </w:t>
      </w:r>
      <w:r w:rsidR="00131871" w:rsidRPr="00567569">
        <w:rPr>
          <w:rFonts w:ascii="Arial" w:hAnsi="Arial" w:cs="Arial"/>
          <w:sz w:val="20"/>
        </w:rPr>
        <w:t xml:space="preserve">this </w:t>
      </w:r>
      <w:r w:rsidR="0029095F" w:rsidRPr="00567569">
        <w:rPr>
          <w:rFonts w:ascii="Arial" w:hAnsi="Arial" w:cs="Arial"/>
          <w:sz w:val="20"/>
        </w:rPr>
        <w:t>responsibility</w:t>
      </w:r>
      <w:r w:rsidR="008B2FEA" w:rsidRPr="00567569">
        <w:rPr>
          <w:rFonts w:ascii="Arial" w:hAnsi="Arial" w:cs="Arial"/>
          <w:sz w:val="20"/>
        </w:rPr>
        <w:t xml:space="preserve"> to NHS England</w:t>
      </w:r>
      <w:r w:rsidR="0029095F" w:rsidRPr="00567569">
        <w:rPr>
          <w:rFonts w:ascii="Arial" w:hAnsi="Arial" w:cs="Arial"/>
          <w:sz w:val="20"/>
        </w:rPr>
        <w:t xml:space="preserve"> by the end of December 2019</w:t>
      </w:r>
      <w:r w:rsidR="00A85868" w:rsidRPr="00567569">
        <w:rPr>
          <w:rFonts w:ascii="Arial" w:hAnsi="Arial" w:cs="Arial"/>
          <w:sz w:val="20"/>
        </w:rPr>
        <w:t>.</w:t>
      </w:r>
    </w:p>
    <w:p w14:paraId="2D4F2EA9" w14:textId="77777777" w:rsidR="007F2447" w:rsidRPr="00567569" w:rsidRDefault="007F2447">
      <w:pPr>
        <w:pStyle w:val="ListParagraph"/>
        <w:spacing w:after="0"/>
        <w:contextualSpacing w:val="0"/>
        <w:rPr>
          <w:rFonts w:ascii="Arial" w:hAnsi="Arial" w:cs="Arial"/>
          <w:sz w:val="20"/>
        </w:rPr>
      </w:pPr>
    </w:p>
    <w:p w14:paraId="51BDC8DC" w14:textId="77777777" w:rsidR="006314EF" w:rsidRPr="00567569" w:rsidRDefault="006314EF">
      <w:pPr>
        <w:spacing w:after="0"/>
        <w:rPr>
          <w:rFonts w:ascii="Arial" w:eastAsiaTheme="minorHAnsi" w:hAnsi="Arial" w:cs="Arial"/>
          <w:sz w:val="20"/>
        </w:rPr>
      </w:pPr>
    </w:p>
    <w:p w14:paraId="78CF73FD" w14:textId="77777777" w:rsidR="006314EF" w:rsidRPr="00567569" w:rsidRDefault="006314EF">
      <w:pPr>
        <w:pStyle w:val="ListParagraph"/>
        <w:numPr>
          <w:ilvl w:val="0"/>
          <w:numId w:val="7"/>
        </w:numPr>
        <w:spacing w:after="0"/>
        <w:rPr>
          <w:rFonts w:ascii="Arial" w:hAnsi="Arial" w:cs="Arial"/>
          <w:b/>
          <w:i/>
          <w:sz w:val="20"/>
        </w:rPr>
      </w:pPr>
      <w:r w:rsidRPr="00567569">
        <w:rPr>
          <w:rFonts w:ascii="Arial" w:hAnsi="Arial" w:cs="Arial"/>
          <w:b/>
          <w:i/>
          <w:sz w:val="20"/>
        </w:rPr>
        <w:t>Procurement</w:t>
      </w:r>
      <w:r w:rsidR="007B23DC" w:rsidRPr="00567569">
        <w:rPr>
          <w:rFonts w:ascii="Arial" w:hAnsi="Arial" w:cs="Arial"/>
          <w:b/>
          <w:i/>
          <w:sz w:val="20"/>
        </w:rPr>
        <w:t xml:space="preserve"> </w:t>
      </w:r>
      <w:r w:rsidR="00E15643" w:rsidRPr="00567569">
        <w:rPr>
          <w:rFonts w:ascii="Arial" w:hAnsi="Arial" w:cs="Arial"/>
          <w:b/>
          <w:i/>
          <w:sz w:val="20"/>
        </w:rPr>
        <w:t xml:space="preserve">&amp; Contracting </w:t>
      </w:r>
      <w:r w:rsidR="007B23DC" w:rsidRPr="00567569">
        <w:rPr>
          <w:rFonts w:ascii="Arial" w:hAnsi="Arial" w:cs="Arial"/>
          <w:b/>
          <w:i/>
          <w:sz w:val="20"/>
        </w:rPr>
        <w:t>Support</w:t>
      </w:r>
      <w:r w:rsidRPr="00567569">
        <w:rPr>
          <w:rFonts w:ascii="Arial" w:hAnsi="Arial" w:cs="Arial"/>
          <w:b/>
          <w:i/>
          <w:sz w:val="20"/>
        </w:rPr>
        <w:t>:</w:t>
      </w:r>
    </w:p>
    <w:p w14:paraId="49A1A978" w14:textId="77777777" w:rsidR="008B2FEA" w:rsidRPr="00567569" w:rsidRDefault="000B6819">
      <w:pPr>
        <w:spacing w:after="0"/>
        <w:ind w:left="1440"/>
        <w:rPr>
          <w:rFonts w:ascii="Arial" w:hAnsi="Arial" w:cs="Arial"/>
          <w:sz w:val="20"/>
        </w:rPr>
      </w:pPr>
      <w:r w:rsidRPr="00567569">
        <w:rPr>
          <w:rFonts w:ascii="Arial" w:hAnsi="Arial" w:cs="Arial"/>
          <w:sz w:val="20"/>
        </w:rPr>
        <w:t xml:space="preserve">NHS England has completed an assessment of medicines spend and developed </w:t>
      </w:r>
      <w:r w:rsidR="00A85868" w:rsidRPr="00567569">
        <w:rPr>
          <w:rFonts w:ascii="Arial" w:hAnsi="Arial" w:cs="Arial"/>
          <w:sz w:val="20"/>
        </w:rPr>
        <w:t xml:space="preserve">a </w:t>
      </w:r>
      <w:r w:rsidR="00C4056C" w:rsidRPr="00567569">
        <w:rPr>
          <w:rFonts w:ascii="Arial" w:hAnsi="Arial" w:cs="Arial"/>
          <w:sz w:val="20"/>
        </w:rPr>
        <w:t>Category Management</w:t>
      </w:r>
      <w:r w:rsidR="00A85868" w:rsidRPr="00567569">
        <w:rPr>
          <w:rFonts w:ascii="Arial" w:hAnsi="Arial" w:cs="Arial"/>
          <w:sz w:val="20"/>
        </w:rPr>
        <w:t xml:space="preserve"> </w:t>
      </w:r>
      <w:r w:rsidRPr="00567569">
        <w:rPr>
          <w:rFonts w:ascii="Arial" w:hAnsi="Arial" w:cs="Arial"/>
          <w:sz w:val="20"/>
        </w:rPr>
        <w:t xml:space="preserve">strategy and </w:t>
      </w:r>
      <w:r w:rsidR="007E6203" w:rsidRPr="00567569">
        <w:rPr>
          <w:rFonts w:ascii="Arial" w:hAnsi="Arial" w:cs="Arial"/>
          <w:sz w:val="20"/>
        </w:rPr>
        <w:t xml:space="preserve">prioritised work plan to maximise the benefit derived from the MVP. </w:t>
      </w:r>
    </w:p>
    <w:p w14:paraId="59EF4479" w14:textId="77777777" w:rsidR="00F10E0C" w:rsidRPr="00567569" w:rsidRDefault="00737138">
      <w:pPr>
        <w:spacing w:after="0"/>
        <w:ind w:left="1440"/>
        <w:rPr>
          <w:rFonts w:ascii="Arial" w:hAnsi="Arial" w:cs="Arial"/>
          <w:sz w:val="20"/>
        </w:rPr>
      </w:pPr>
      <w:r w:rsidRPr="00567569">
        <w:rPr>
          <w:rFonts w:ascii="Arial" w:hAnsi="Arial" w:cs="Arial"/>
          <w:sz w:val="20"/>
        </w:rPr>
        <w:t xml:space="preserve">Two </w:t>
      </w:r>
      <w:r w:rsidR="008763DB" w:rsidRPr="00567569">
        <w:rPr>
          <w:rFonts w:ascii="Arial" w:hAnsi="Arial" w:cs="Arial"/>
          <w:sz w:val="20"/>
        </w:rPr>
        <w:t xml:space="preserve">highly specialised </w:t>
      </w:r>
      <w:r w:rsidR="00131871" w:rsidRPr="00567569">
        <w:rPr>
          <w:rFonts w:ascii="Arial" w:hAnsi="Arial" w:cs="Arial"/>
          <w:sz w:val="20"/>
        </w:rPr>
        <w:t>procurement</w:t>
      </w:r>
      <w:r w:rsidR="00DF00F4" w:rsidRPr="00567569">
        <w:rPr>
          <w:rFonts w:ascii="Arial" w:hAnsi="Arial" w:cs="Arial"/>
          <w:sz w:val="20"/>
        </w:rPr>
        <w:t>s</w:t>
      </w:r>
      <w:r w:rsidR="00D5691E" w:rsidRPr="00567569">
        <w:rPr>
          <w:rFonts w:ascii="Arial" w:hAnsi="Arial" w:cs="Arial"/>
          <w:sz w:val="20"/>
        </w:rPr>
        <w:t xml:space="preserve"> within the work plan </w:t>
      </w:r>
      <w:r w:rsidR="00DF00F4" w:rsidRPr="00567569">
        <w:rPr>
          <w:rFonts w:ascii="Arial" w:hAnsi="Arial" w:cs="Arial"/>
          <w:sz w:val="20"/>
        </w:rPr>
        <w:t xml:space="preserve">have been identified as high priority </w:t>
      </w:r>
      <w:r w:rsidR="005569D6" w:rsidRPr="00567569">
        <w:rPr>
          <w:rFonts w:ascii="Arial" w:hAnsi="Arial" w:cs="Arial"/>
          <w:sz w:val="20"/>
        </w:rPr>
        <w:t xml:space="preserve">and </w:t>
      </w:r>
      <w:r w:rsidRPr="00567569">
        <w:rPr>
          <w:rFonts w:ascii="Arial" w:hAnsi="Arial" w:cs="Arial"/>
          <w:sz w:val="20"/>
        </w:rPr>
        <w:t xml:space="preserve">we are seeking </w:t>
      </w:r>
      <w:r w:rsidR="00131871" w:rsidRPr="00567569">
        <w:rPr>
          <w:rFonts w:ascii="Arial" w:hAnsi="Arial" w:cs="Arial"/>
          <w:sz w:val="20"/>
        </w:rPr>
        <w:t xml:space="preserve">commercial / procurement </w:t>
      </w:r>
      <w:r w:rsidR="00DF00F4" w:rsidRPr="00567569">
        <w:rPr>
          <w:rFonts w:ascii="Arial" w:hAnsi="Arial" w:cs="Arial"/>
          <w:sz w:val="20"/>
        </w:rPr>
        <w:t>resource</w:t>
      </w:r>
      <w:r w:rsidR="00131871" w:rsidRPr="00567569">
        <w:rPr>
          <w:rFonts w:ascii="Arial" w:hAnsi="Arial" w:cs="Arial"/>
          <w:sz w:val="20"/>
        </w:rPr>
        <w:t xml:space="preserve"> to deliver</w:t>
      </w:r>
      <w:r w:rsidRPr="00567569">
        <w:rPr>
          <w:rFonts w:ascii="Arial" w:hAnsi="Arial" w:cs="Arial"/>
          <w:sz w:val="20"/>
        </w:rPr>
        <w:t xml:space="preserve"> these </w:t>
      </w:r>
      <w:r w:rsidR="00131871" w:rsidRPr="00567569">
        <w:rPr>
          <w:rFonts w:ascii="Arial" w:hAnsi="Arial" w:cs="Arial"/>
          <w:sz w:val="20"/>
        </w:rPr>
        <w:t xml:space="preserve">projects </w:t>
      </w:r>
      <w:r w:rsidR="00DF00F4" w:rsidRPr="00567569">
        <w:rPr>
          <w:rFonts w:ascii="Arial" w:hAnsi="Arial" w:cs="Arial"/>
          <w:sz w:val="20"/>
        </w:rPr>
        <w:t>as well as</w:t>
      </w:r>
      <w:r w:rsidR="00131871" w:rsidRPr="00567569">
        <w:rPr>
          <w:rFonts w:ascii="Arial" w:hAnsi="Arial" w:cs="Arial"/>
          <w:sz w:val="20"/>
        </w:rPr>
        <w:t xml:space="preserve"> to provide </w:t>
      </w:r>
      <w:r w:rsidR="00DF00F4" w:rsidRPr="00567569">
        <w:rPr>
          <w:rFonts w:ascii="Arial" w:hAnsi="Arial" w:cs="Arial"/>
          <w:sz w:val="20"/>
        </w:rPr>
        <w:t>commercial / procurement expertise to the wider MVP</w:t>
      </w:r>
      <w:r w:rsidR="00F10E0C" w:rsidRPr="00567569">
        <w:rPr>
          <w:rFonts w:ascii="Arial" w:hAnsi="Arial" w:cs="Arial"/>
          <w:sz w:val="20"/>
        </w:rPr>
        <w:t>:</w:t>
      </w:r>
    </w:p>
    <w:p w14:paraId="4B22B4AB" w14:textId="77777777" w:rsidR="007B23DC" w:rsidRPr="00567569" w:rsidRDefault="007B23DC">
      <w:pPr>
        <w:spacing w:after="0"/>
        <w:ind w:left="1440"/>
        <w:rPr>
          <w:rFonts w:ascii="Arial" w:hAnsi="Arial" w:cs="Arial"/>
          <w:sz w:val="20"/>
        </w:rPr>
      </w:pPr>
    </w:p>
    <w:p w14:paraId="0D79CE61" w14:textId="77777777" w:rsidR="006F1F6B" w:rsidRPr="00567569" w:rsidRDefault="00F10E0C">
      <w:pPr>
        <w:pStyle w:val="ListParagraph"/>
        <w:numPr>
          <w:ilvl w:val="0"/>
          <w:numId w:val="9"/>
        </w:numPr>
        <w:spacing w:after="0"/>
        <w:rPr>
          <w:rFonts w:ascii="Arial" w:hAnsi="Arial" w:cs="Arial"/>
          <w:sz w:val="20"/>
        </w:rPr>
      </w:pPr>
      <w:r w:rsidRPr="00567569">
        <w:rPr>
          <w:rFonts w:ascii="Arial" w:hAnsi="Arial" w:cs="Arial"/>
          <w:sz w:val="20"/>
        </w:rPr>
        <w:t xml:space="preserve">To develop, with industry and other stakeholders (e.g. </w:t>
      </w:r>
      <w:proofErr w:type="spellStart"/>
      <w:r w:rsidRPr="00567569">
        <w:rPr>
          <w:rFonts w:ascii="Arial" w:hAnsi="Arial" w:cs="Arial"/>
          <w:sz w:val="20"/>
        </w:rPr>
        <w:t>DoH</w:t>
      </w:r>
      <w:proofErr w:type="spellEnd"/>
      <w:r w:rsidRPr="00567569">
        <w:rPr>
          <w:rFonts w:ascii="Arial" w:hAnsi="Arial" w:cs="Arial"/>
          <w:sz w:val="20"/>
        </w:rPr>
        <w:t>, NICE)</w:t>
      </w:r>
      <w:r w:rsidR="003F7475" w:rsidRPr="00567569">
        <w:rPr>
          <w:rFonts w:ascii="Arial" w:hAnsi="Arial" w:cs="Arial"/>
          <w:sz w:val="20"/>
        </w:rPr>
        <w:t>,</w:t>
      </w:r>
      <w:r w:rsidRPr="00567569">
        <w:rPr>
          <w:rFonts w:ascii="Arial" w:hAnsi="Arial" w:cs="Arial"/>
          <w:sz w:val="20"/>
        </w:rPr>
        <w:t xml:space="preserve"> a novel </w:t>
      </w:r>
      <w:r w:rsidR="0077707B" w:rsidRPr="00567569">
        <w:rPr>
          <w:rFonts w:ascii="Arial" w:hAnsi="Arial" w:cs="Arial"/>
          <w:sz w:val="20"/>
        </w:rPr>
        <w:t xml:space="preserve">/ innovative </w:t>
      </w:r>
      <w:r w:rsidRPr="00567569">
        <w:rPr>
          <w:rFonts w:ascii="Arial" w:hAnsi="Arial" w:cs="Arial"/>
          <w:sz w:val="20"/>
        </w:rPr>
        <w:t xml:space="preserve">payment </w:t>
      </w:r>
      <w:r w:rsidR="0077707B" w:rsidRPr="00567569">
        <w:rPr>
          <w:rFonts w:ascii="Arial" w:hAnsi="Arial" w:cs="Arial"/>
          <w:sz w:val="20"/>
        </w:rPr>
        <w:t>model</w:t>
      </w:r>
      <w:r w:rsidRPr="00567569">
        <w:rPr>
          <w:rFonts w:ascii="Arial" w:hAnsi="Arial" w:cs="Arial"/>
          <w:sz w:val="20"/>
        </w:rPr>
        <w:t xml:space="preserve"> to encourage the development/deployment of new antibiotics </w:t>
      </w:r>
      <w:r w:rsidR="003F7475" w:rsidRPr="00567569">
        <w:rPr>
          <w:rFonts w:ascii="Arial" w:hAnsi="Arial" w:cs="Arial"/>
          <w:sz w:val="20"/>
        </w:rPr>
        <w:t>in compliance with the principles of antibiotic stewardship</w:t>
      </w:r>
      <w:r w:rsidR="00D6568D" w:rsidRPr="00567569">
        <w:rPr>
          <w:rFonts w:ascii="Arial" w:hAnsi="Arial" w:cs="Arial"/>
          <w:sz w:val="20"/>
        </w:rPr>
        <w:t xml:space="preserve"> and to</w:t>
      </w:r>
      <w:r w:rsidR="006F1F6B" w:rsidRPr="00567569">
        <w:rPr>
          <w:rFonts w:ascii="Arial" w:hAnsi="Arial" w:cs="Arial"/>
          <w:sz w:val="20"/>
        </w:rPr>
        <w:t xml:space="preserve"> develop a procurement strategy within which to deploy the innovative payment model</w:t>
      </w:r>
    </w:p>
    <w:p w14:paraId="14EF12F1" w14:textId="77777777" w:rsidR="00F1143D" w:rsidRPr="00567569" w:rsidRDefault="003F7475" w:rsidP="007B23DC">
      <w:pPr>
        <w:pStyle w:val="ListParagraph"/>
        <w:numPr>
          <w:ilvl w:val="0"/>
          <w:numId w:val="9"/>
        </w:numPr>
        <w:spacing w:after="0"/>
        <w:rPr>
          <w:rFonts w:ascii="Arial" w:hAnsi="Arial" w:cs="Arial"/>
          <w:sz w:val="20"/>
        </w:rPr>
      </w:pPr>
      <w:r w:rsidRPr="00567569">
        <w:rPr>
          <w:rFonts w:ascii="Arial" w:hAnsi="Arial" w:cs="Arial"/>
          <w:sz w:val="20"/>
        </w:rPr>
        <w:t>To develop and implement a</w:t>
      </w:r>
      <w:r w:rsidR="0077707B" w:rsidRPr="00567569">
        <w:rPr>
          <w:rFonts w:ascii="Arial" w:hAnsi="Arial" w:cs="Arial"/>
          <w:sz w:val="20"/>
        </w:rPr>
        <w:t>n innovative</w:t>
      </w:r>
      <w:r w:rsidRPr="00567569">
        <w:rPr>
          <w:rFonts w:ascii="Arial" w:hAnsi="Arial" w:cs="Arial"/>
          <w:sz w:val="20"/>
        </w:rPr>
        <w:t xml:space="preserve"> procurement</w:t>
      </w:r>
      <w:r w:rsidR="0077707B" w:rsidRPr="00567569">
        <w:rPr>
          <w:rFonts w:ascii="Arial" w:hAnsi="Arial" w:cs="Arial"/>
          <w:sz w:val="20"/>
        </w:rPr>
        <w:t xml:space="preserve"> strategy for Direct Acting Anticoagulants</w:t>
      </w:r>
      <w:r w:rsidR="006D0059" w:rsidRPr="00567569">
        <w:rPr>
          <w:rFonts w:ascii="Arial" w:hAnsi="Arial" w:cs="Arial"/>
          <w:sz w:val="20"/>
        </w:rPr>
        <w:t xml:space="preserve"> (DOACs)</w:t>
      </w:r>
      <w:r w:rsidR="00F1143D" w:rsidRPr="00567569">
        <w:rPr>
          <w:rFonts w:ascii="Arial" w:hAnsi="Arial" w:cs="Arial"/>
          <w:sz w:val="20"/>
        </w:rPr>
        <w:t>.</w:t>
      </w:r>
    </w:p>
    <w:p w14:paraId="32B667C4" w14:textId="77777777" w:rsidR="00F1143D" w:rsidRPr="00567569" w:rsidRDefault="00F1143D" w:rsidP="004D6CFD">
      <w:pPr>
        <w:pStyle w:val="ListParagraph"/>
        <w:numPr>
          <w:ilvl w:val="0"/>
          <w:numId w:val="9"/>
        </w:numPr>
        <w:spacing w:after="0"/>
        <w:rPr>
          <w:rFonts w:ascii="Arial" w:hAnsi="Arial" w:cs="Arial"/>
          <w:sz w:val="20"/>
        </w:rPr>
      </w:pPr>
      <w:r w:rsidRPr="00567569">
        <w:rPr>
          <w:rFonts w:ascii="Arial" w:hAnsi="Arial" w:cs="Arial"/>
          <w:sz w:val="20"/>
        </w:rPr>
        <w:t xml:space="preserve">To provide </w:t>
      </w:r>
      <w:proofErr w:type="spellStart"/>
      <w:r w:rsidRPr="00567569">
        <w:rPr>
          <w:rFonts w:ascii="Arial" w:hAnsi="Arial" w:cs="Arial"/>
          <w:sz w:val="20"/>
        </w:rPr>
        <w:t>Adhoc</w:t>
      </w:r>
      <w:proofErr w:type="spellEnd"/>
      <w:r w:rsidRPr="00567569">
        <w:rPr>
          <w:rFonts w:ascii="Arial" w:hAnsi="Arial" w:cs="Arial"/>
          <w:sz w:val="20"/>
        </w:rPr>
        <w:t xml:space="preserve"> commercial/procurement advice and expertise as necessary to the MVP programme team.</w:t>
      </w:r>
    </w:p>
    <w:p w14:paraId="1AB7973B" w14:textId="77777777" w:rsidR="00820C29" w:rsidRPr="00567569" w:rsidRDefault="00820C29">
      <w:pPr>
        <w:pStyle w:val="ListParagraph"/>
        <w:spacing w:after="0"/>
        <w:ind w:left="1800"/>
        <w:rPr>
          <w:rFonts w:ascii="Arial" w:hAnsi="Arial" w:cs="Arial"/>
          <w:sz w:val="20"/>
        </w:rPr>
      </w:pPr>
    </w:p>
    <w:p w14:paraId="103181C9" w14:textId="77777777" w:rsidR="00820C29" w:rsidRPr="00567569" w:rsidRDefault="00820C29" w:rsidP="004D6CFD">
      <w:pPr>
        <w:pStyle w:val="ListParagraph"/>
        <w:spacing w:after="0"/>
        <w:ind w:left="1800"/>
        <w:rPr>
          <w:rFonts w:ascii="Arial" w:hAnsi="Arial" w:cs="Arial"/>
          <w:sz w:val="20"/>
        </w:rPr>
      </w:pPr>
    </w:p>
    <w:p w14:paraId="564CBD35" w14:textId="77777777" w:rsidR="00EC0DD6" w:rsidRPr="00567569" w:rsidRDefault="00EC0DD6">
      <w:pPr>
        <w:spacing w:after="0"/>
        <w:rPr>
          <w:rFonts w:ascii="Arial" w:hAnsi="Arial" w:cs="Arial"/>
          <w:b/>
          <w:sz w:val="20"/>
        </w:rPr>
      </w:pPr>
      <w:r w:rsidRPr="00567569">
        <w:rPr>
          <w:rFonts w:ascii="Arial" w:hAnsi="Arial" w:cs="Arial"/>
          <w:b/>
          <w:sz w:val="24"/>
          <w:szCs w:val="24"/>
        </w:rPr>
        <w:t>Deliverables</w:t>
      </w:r>
    </w:p>
    <w:p w14:paraId="59037524" w14:textId="77777777" w:rsidR="00EC0DD6" w:rsidRPr="00567569" w:rsidRDefault="00EC0DD6">
      <w:pPr>
        <w:spacing w:after="0"/>
        <w:rPr>
          <w:rFonts w:ascii="Arial" w:hAnsi="Arial" w:cs="Arial"/>
          <w:sz w:val="20"/>
        </w:rPr>
      </w:pPr>
      <w:r w:rsidRPr="00567569">
        <w:rPr>
          <w:rFonts w:ascii="Arial" w:hAnsi="Arial" w:cs="Arial"/>
          <w:sz w:val="20"/>
        </w:rPr>
        <w:t>(Specific Scope)</w:t>
      </w:r>
    </w:p>
    <w:p w14:paraId="74B1CC94" w14:textId="77777777" w:rsidR="00EC0DD6" w:rsidRPr="00567569" w:rsidRDefault="00EC0DD6" w:rsidP="004D6CFD">
      <w:pPr>
        <w:pStyle w:val="ListParagraph"/>
        <w:numPr>
          <w:ilvl w:val="1"/>
          <w:numId w:val="12"/>
        </w:numPr>
        <w:spacing w:after="0"/>
        <w:ind w:left="851" w:hanging="425"/>
        <w:contextualSpacing w:val="0"/>
        <w:rPr>
          <w:rFonts w:ascii="Arial" w:hAnsi="Arial" w:cs="Arial"/>
          <w:sz w:val="20"/>
        </w:rPr>
      </w:pPr>
      <w:r w:rsidRPr="00567569">
        <w:rPr>
          <w:rFonts w:ascii="Arial" w:hAnsi="Arial" w:cs="Arial"/>
          <w:b/>
          <w:i/>
          <w:sz w:val="20"/>
        </w:rPr>
        <w:t xml:space="preserve">Contract Management Support for Hepatitis C </w:t>
      </w:r>
    </w:p>
    <w:p w14:paraId="6402362F" w14:textId="77777777" w:rsidR="00EC0DD6" w:rsidRPr="00567569" w:rsidRDefault="00EC0DD6" w:rsidP="004D6CFD">
      <w:pPr>
        <w:pStyle w:val="ListParagraph"/>
        <w:spacing w:after="0"/>
        <w:ind w:left="851"/>
        <w:contextualSpacing w:val="0"/>
        <w:rPr>
          <w:rFonts w:ascii="Arial" w:hAnsi="Arial" w:cs="Arial"/>
          <w:sz w:val="20"/>
        </w:rPr>
      </w:pPr>
      <w:r w:rsidRPr="00567569">
        <w:rPr>
          <w:rFonts w:ascii="Arial" w:hAnsi="Arial" w:cs="Arial"/>
          <w:sz w:val="20"/>
        </w:rPr>
        <w:t>End-to-end development and implementation of a contract management structure, processes and reporting for Hepatitis C, reflecting the obligations set out in the supplier contracts, including:</w:t>
      </w:r>
    </w:p>
    <w:p w14:paraId="43E5A2FC" w14:textId="77777777" w:rsidR="00EC0DD6" w:rsidRPr="00567569" w:rsidRDefault="00EC0DD6" w:rsidP="004D6CFD">
      <w:pPr>
        <w:pStyle w:val="ListParagraph"/>
        <w:numPr>
          <w:ilvl w:val="2"/>
          <w:numId w:val="12"/>
        </w:numPr>
        <w:spacing w:after="0"/>
        <w:ind w:left="1843" w:hanging="425"/>
        <w:contextualSpacing w:val="0"/>
        <w:rPr>
          <w:rFonts w:ascii="Arial" w:hAnsi="Arial" w:cs="Arial"/>
          <w:sz w:val="20"/>
        </w:rPr>
      </w:pPr>
      <w:r w:rsidRPr="00567569">
        <w:rPr>
          <w:rFonts w:ascii="Arial" w:hAnsi="Arial" w:cs="Arial"/>
          <w:sz w:val="20"/>
        </w:rPr>
        <w:t>Ensuring Supplier reporting obligations are satisfied;</w:t>
      </w:r>
    </w:p>
    <w:p w14:paraId="5BAA6554" w14:textId="77777777" w:rsidR="00EC0DD6" w:rsidRPr="00567569" w:rsidRDefault="00EC0DD6" w:rsidP="004D6CFD">
      <w:pPr>
        <w:pStyle w:val="ListParagraph"/>
        <w:numPr>
          <w:ilvl w:val="2"/>
          <w:numId w:val="12"/>
        </w:numPr>
        <w:spacing w:after="0"/>
        <w:ind w:left="1843" w:hanging="425"/>
        <w:contextualSpacing w:val="0"/>
        <w:rPr>
          <w:rFonts w:ascii="Arial" w:hAnsi="Arial" w:cs="Arial"/>
          <w:sz w:val="20"/>
        </w:rPr>
      </w:pPr>
      <w:r w:rsidRPr="00567569">
        <w:rPr>
          <w:rFonts w:ascii="Arial" w:hAnsi="Arial" w:cs="Arial"/>
          <w:sz w:val="20"/>
        </w:rPr>
        <w:t>Update the supplier reporting obligations, templates, etc in line with contract amendments / learning as the contract develops;</w:t>
      </w:r>
    </w:p>
    <w:p w14:paraId="32FE21CE" w14:textId="77777777" w:rsidR="00EC0DD6" w:rsidRPr="00567569" w:rsidRDefault="00EC0DD6" w:rsidP="004D6CFD">
      <w:pPr>
        <w:pStyle w:val="ListParagraph"/>
        <w:numPr>
          <w:ilvl w:val="2"/>
          <w:numId w:val="12"/>
        </w:numPr>
        <w:spacing w:after="0"/>
        <w:ind w:left="1843" w:hanging="425"/>
        <w:contextualSpacing w:val="0"/>
        <w:rPr>
          <w:rFonts w:ascii="Arial" w:hAnsi="Arial" w:cs="Arial"/>
          <w:sz w:val="20"/>
        </w:rPr>
      </w:pPr>
      <w:r w:rsidRPr="00567569">
        <w:rPr>
          <w:rFonts w:ascii="Arial" w:hAnsi="Arial" w:cs="Arial"/>
          <w:sz w:val="20"/>
        </w:rPr>
        <w:lastRenderedPageBreak/>
        <w:t>Ensuring NHS England reporting obligations are satisfied;</w:t>
      </w:r>
    </w:p>
    <w:p w14:paraId="5A63B0F4" w14:textId="77777777" w:rsidR="00EC0DD6" w:rsidRPr="00567569" w:rsidRDefault="00EC0DD6" w:rsidP="004D6CFD">
      <w:pPr>
        <w:pStyle w:val="ListParagraph"/>
        <w:numPr>
          <w:ilvl w:val="2"/>
          <w:numId w:val="12"/>
        </w:numPr>
        <w:spacing w:after="0"/>
        <w:ind w:left="1843" w:hanging="425"/>
        <w:contextualSpacing w:val="0"/>
        <w:rPr>
          <w:rFonts w:ascii="Arial" w:hAnsi="Arial" w:cs="Arial"/>
          <w:sz w:val="20"/>
        </w:rPr>
      </w:pPr>
      <w:r w:rsidRPr="00567569">
        <w:rPr>
          <w:rFonts w:ascii="Arial" w:hAnsi="Arial" w:cs="Arial"/>
          <w:sz w:val="20"/>
        </w:rPr>
        <w:t>Overall contract performance monitoring and management of corrective actions;</w:t>
      </w:r>
    </w:p>
    <w:p w14:paraId="3D8867AB" w14:textId="77777777" w:rsidR="00EC0DD6" w:rsidRPr="00567569" w:rsidRDefault="00EC0DD6" w:rsidP="004D6CFD">
      <w:pPr>
        <w:pStyle w:val="ListParagraph"/>
        <w:numPr>
          <w:ilvl w:val="2"/>
          <w:numId w:val="12"/>
        </w:numPr>
        <w:spacing w:after="0"/>
        <w:ind w:left="1843" w:hanging="425"/>
        <w:contextualSpacing w:val="0"/>
        <w:rPr>
          <w:rFonts w:ascii="Arial" w:hAnsi="Arial" w:cs="Arial"/>
          <w:sz w:val="20"/>
        </w:rPr>
      </w:pPr>
      <w:r w:rsidRPr="00567569">
        <w:rPr>
          <w:rFonts w:ascii="Arial" w:hAnsi="Arial" w:cs="Arial"/>
          <w:sz w:val="20"/>
        </w:rPr>
        <w:t>Monitoring supplier compliance to the contractual requirements;</w:t>
      </w:r>
    </w:p>
    <w:p w14:paraId="34FDDB98" w14:textId="77777777" w:rsidR="00EC0DD6" w:rsidRPr="00567569" w:rsidRDefault="00EC0DD6" w:rsidP="004D6CFD">
      <w:pPr>
        <w:pStyle w:val="ListParagraph"/>
        <w:numPr>
          <w:ilvl w:val="2"/>
          <w:numId w:val="12"/>
        </w:numPr>
        <w:spacing w:after="0"/>
        <w:ind w:left="1843" w:hanging="425"/>
        <w:contextualSpacing w:val="0"/>
        <w:rPr>
          <w:rFonts w:ascii="Arial" w:hAnsi="Arial" w:cs="Arial"/>
          <w:sz w:val="20"/>
        </w:rPr>
      </w:pPr>
      <w:r w:rsidRPr="00567569">
        <w:rPr>
          <w:rFonts w:ascii="Arial" w:hAnsi="Arial" w:cs="Arial"/>
          <w:sz w:val="20"/>
        </w:rPr>
        <w:t>Managing contract variations (if / when required);</w:t>
      </w:r>
    </w:p>
    <w:p w14:paraId="09DE3335" w14:textId="77777777" w:rsidR="00EC0DD6" w:rsidRPr="00567569" w:rsidRDefault="00EC0DD6" w:rsidP="004D6CFD">
      <w:pPr>
        <w:pStyle w:val="ListParagraph"/>
        <w:numPr>
          <w:ilvl w:val="2"/>
          <w:numId w:val="12"/>
        </w:numPr>
        <w:spacing w:after="0"/>
        <w:ind w:left="1843" w:hanging="425"/>
        <w:contextualSpacing w:val="0"/>
        <w:rPr>
          <w:rFonts w:ascii="Arial" w:hAnsi="Arial" w:cs="Arial"/>
          <w:sz w:val="20"/>
        </w:rPr>
      </w:pPr>
      <w:r w:rsidRPr="00567569">
        <w:rPr>
          <w:rFonts w:ascii="Arial" w:hAnsi="Arial" w:cs="Arial"/>
          <w:sz w:val="20"/>
        </w:rPr>
        <w:t xml:space="preserve">Monitoring the mix of patient treated and the treatments used in comparison the supplier’s awarded market shares and </w:t>
      </w:r>
      <w:proofErr w:type="gramStart"/>
      <w:r w:rsidRPr="00567569">
        <w:rPr>
          <w:rFonts w:ascii="Arial" w:hAnsi="Arial" w:cs="Arial"/>
          <w:sz w:val="20"/>
        </w:rPr>
        <w:t>making adjustments to</w:t>
      </w:r>
      <w:proofErr w:type="gramEnd"/>
      <w:r w:rsidRPr="00567569">
        <w:rPr>
          <w:rFonts w:ascii="Arial" w:hAnsi="Arial" w:cs="Arial"/>
          <w:sz w:val="20"/>
        </w:rPr>
        <w:t xml:space="preserve"> the prescribing recommendations provided to clinicians so as to ensure awarded market shares are achieved; </w:t>
      </w:r>
    </w:p>
    <w:p w14:paraId="2C5F3BB1" w14:textId="77777777" w:rsidR="00EC0DD6" w:rsidRPr="00567569" w:rsidRDefault="00EC0DD6" w:rsidP="004D6CFD">
      <w:pPr>
        <w:pStyle w:val="ListParagraph"/>
        <w:numPr>
          <w:ilvl w:val="2"/>
          <w:numId w:val="12"/>
        </w:numPr>
        <w:spacing w:after="0"/>
        <w:ind w:left="1843" w:hanging="425"/>
        <w:contextualSpacing w:val="0"/>
        <w:rPr>
          <w:rFonts w:ascii="Arial" w:hAnsi="Arial" w:cs="Arial"/>
          <w:sz w:val="20"/>
        </w:rPr>
      </w:pPr>
      <w:r w:rsidRPr="00567569">
        <w:rPr>
          <w:rFonts w:ascii="Arial" w:hAnsi="Arial" w:cs="Arial"/>
          <w:sz w:val="20"/>
        </w:rPr>
        <w:t>Monitoring supplier payments (via NHS England Finance) and ensuring these are in accordance with the contractual payment mechanism;</w:t>
      </w:r>
    </w:p>
    <w:p w14:paraId="5C81BB0F" w14:textId="77777777" w:rsidR="00EC0DD6" w:rsidRPr="00567569" w:rsidRDefault="00EC0DD6" w:rsidP="004D6CFD">
      <w:pPr>
        <w:pStyle w:val="ListParagraph"/>
        <w:numPr>
          <w:ilvl w:val="2"/>
          <w:numId w:val="12"/>
        </w:numPr>
        <w:spacing w:after="0"/>
        <w:ind w:left="1843" w:hanging="425"/>
        <w:contextualSpacing w:val="0"/>
        <w:rPr>
          <w:rFonts w:ascii="Arial" w:hAnsi="Arial" w:cs="Arial"/>
          <w:sz w:val="20"/>
        </w:rPr>
      </w:pPr>
      <w:r w:rsidRPr="00567569">
        <w:rPr>
          <w:rFonts w:ascii="Arial" w:hAnsi="Arial" w:cs="Arial"/>
          <w:sz w:val="20"/>
        </w:rPr>
        <w:t>Managing adjustments (via NHS England Finance) to supplier payments;</w:t>
      </w:r>
    </w:p>
    <w:p w14:paraId="77F20C68" w14:textId="77777777" w:rsidR="00EC0DD6" w:rsidRPr="00567569" w:rsidRDefault="00EC0DD6" w:rsidP="004D6CFD">
      <w:pPr>
        <w:pStyle w:val="ListParagraph"/>
        <w:numPr>
          <w:ilvl w:val="2"/>
          <w:numId w:val="12"/>
        </w:numPr>
        <w:spacing w:after="0"/>
        <w:ind w:left="1843" w:hanging="425"/>
        <w:contextualSpacing w:val="0"/>
        <w:rPr>
          <w:rFonts w:ascii="Arial" w:hAnsi="Arial" w:cs="Arial"/>
          <w:sz w:val="20"/>
        </w:rPr>
      </w:pPr>
      <w:r w:rsidRPr="00567569">
        <w:rPr>
          <w:rFonts w:ascii="Arial" w:hAnsi="Arial" w:cs="Arial"/>
          <w:sz w:val="20"/>
        </w:rPr>
        <w:t>Representing NHS England at monthly supplier contract review meetings;</w:t>
      </w:r>
    </w:p>
    <w:p w14:paraId="1BD2E972" w14:textId="77777777" w:rsidR="00EC0DD6" w:rsidRPr="00567569" w:rsidRDefault="00EC0DD6" w:rsidP="004D6CFD">
      <w:pPr>
        <w:pStyle w:val="ListParagraph"/>
        <w:numPr>
          <w:ilvl w:val="2"/>
          <w:numId w:val="12"/>
        </w:numPr>
        <w:spacing w:after="0"/>
        <w:ind w:left="1843" w:hanging="425"/>
        <w:contextualSpacing w:val="0"/>
        <w:rPr>
          <w:rFonts w:ascii="Arial" w:hAnsi="Arial" w:cs="Arial"/>
          <w:sz w:val="20"/>
        </w:rPr>
      </w:pPr>
      <w:r w:rsidRPr="00567569">
        <w:rPr>
          <w:rFonts w:ascii="Arial" w:hAnsi="Arial" w:cs="Arial"/>
          <w:sz w:val="20"/>
        </w:rPr>
        <w:t>Managing contract clarifications / issues;</w:t>
      </w:r>
    </w:p>
    <w:p w14:paraId="0552710A" w14:textId="77777777" w:rsidR="00EC0DD6" w:rsidRPr="00567569" w:rsidRDefault="00EC0DD6" w:rsidP="004D6CFD">
      <w:pPr>
        <w:pStyle w:val="ListParagraph"/>
        <w:numPr>
          <w:ilvl w:val="2"/>
          <w:numId w:val="12"/>
        </w:numPr>
        <w:spacing w:after="0"/>
        <w:ind w:left="1843" w:hanging="425"/>
        <w:contextualSpacing w:val="0"/>
        <w:rPr>
          <w:rFonts w:ascii="Arial" w:hAnsi="Arial" w:cs="Arial"/>
          <w:sz w:val="20"/>
        </w:rPr>
      </w:pPr>
      <w:r w:rsidRPr="00567569">
        <w:rPr>
          <w:rFonts w:ascii="Arial" w:hAnsi="Arial" w:cs="Arial"/>
          <w:sz w:val="20"/>
        </w:rPr>
        <w:t>Escalation of contractual issues, as necessary, both with Suppliers and within NHS England;</w:t>
      </w:r>
    </w:p>
    <w:p w14:paraId="46C75011" w14:textId="77777777" w:rsidR="00EC0DD6" w:rsidRPr="00567569" w:rsidRDefault="00EC0DD6" w:rsidP="004D6CFD">
      <w:pPr>
        <w:pStyle w:val="ListParagraph"/>
        <w:numPr>
          <w:ilvl w:val="2"/>
          <w:numId w:val="12"/>
        </w:numPr>
        <w:spacing w:after="0"/>
        <w:ind w:left="1843" w:hanging="425"/>
        <w:contextualSpacing w:val="0"/>
        <w:rPr>
          <w:rFonts w:ascii="Arial" w:hAnsi="Arial" w:cs="Arial"/>
          <w:sz w:val="20"/>
        </w:rPr>
      </w:pPr>
      <w:r w:rsidRPr="00567569">
        <w:rPr>
          <w:rFonts w:ascii="Arial" w:hAnsi="Arial" w:cs="Arial"/>
          <w:sz w:val="20"/>
        </w:rPr>
        <w:t>Production / presentation of internal contract / governance reports;</w:t>
      </w:r>
    </w:p>
    <w:p w14:paraId="6757884C" w14:textId="77777777" w:rsidR="00EC0DD6" w:rsidRPr="00567569" w:rsidRDefault="00EC0DD6" w:rsidP="004D6CFD">
      <w:pPr>
        <w:pStyle w:val="ListParagraph"/>
        <w:numPr>
          <w:ilvl w:val="2"/>
          <w:numId w:val="12"/>
        </w:numPr>
        <w:spacing w:after="0"/>
        <w:ind w:left="1843" w:hanging="425"/>
        <w:contextualSpacing w:val="0"/>
        <w:rPr>
          <w:rFonts w:ascii="Arial" w:hAnsi="Arial" w:cs="Arial"/>
          <w:sz w:val="20"/>
        </w:rPr>
      </w:pPr>
      <w:r w:rsidRPr="00567569">
        <w:rPr>
          <w:rFonts w:ascii="Arial" w:hAnsi="Arial" w:cs="Arial"/>
          <w:sz w:val="20"/>
        </w:rPr>
        <w:t>Preparation of a Hepatitis C contract management handover pack / process document; and</w:t>
      </w:r>
    </w:p>
    <w:p w14:paraId="2414A992" w14:textId="77777777" w:rsidR="00EC0DD6" w:rsidRPr="00567569" w:rsidRDefault="00EC0DD6" w:rsidP="004D6CFD">
      <w:pPr>
        <w:pStyle w:val="ListParagraph"/>
        <w:numPr>
          <w:ilvl w:val="2"/>
          <w:numId w:val="12"/>
        </w:numPr>
        <w:spacing w:after="0"/>
        <w:ind w:left="1843" w:hanging="425"/>
        <w:contextualSpacing w:val="0"/>
        <w:rPr>
          <w:rFonts w:ascii="Arial" w:hAnsi="Arial" w:cs="Arial"/>
          <w:sz w:val="20"/>
        </w:rPr>
      </w:pPr>
      <w:r w:rsidRPr="00567569">
        <w:rPr>
          <w:rFonts w:ascii="Arial" w:hAnsi="Arial" w:cs="Arial"/>
          <w:sz w:val="20"/>
        </w:rPr>
        <w:t>Structured and successful handover of the contract management activities to NHS England resources for onward management of the Hepatitis C suppliers.</w:t>
      </w:r>
    </w:p>
    <w:p w14:paraId="47BA1756" w14:textId="77777777" w:rsidR="00EC0DD6" w:rsidRPr="00567569" w:rsidRDefault="00EC0DD6" w:rsidP="004D6CFD">
      <w:pPr>
        <w:pStyle w:val="ListParagraph"/>
        <w:spacing w:after="0"/>
        <w:ind w:left="851" w:hanging="425"/>
        <w:contextualSpacing w:val="0"/>
        <w:rPr>
          <w:rFonts w:ascii="Arial" w:hAnsi="Arial" w:cs="Arial"/>
          <w:sz w:val="20"/>
        </w:rPr>
      </w:pPr>
    </w:p>
    <w:p w14:paraId="491E1B27" w14:textId="77777777" w:rsidR="00EC0DD6" w:rsidRPr="00567569" w:rsidRDefault="00EC0DD6" w:rsidP="004D6CFD">
      <w:pPr>
        <w:pStyle w:val="ListParagraph"/>
        <w:numPr>
          <w:ilvl w:val="1"/>
          <w:numId w:val="12"/>
        </w:numPr>
        <w:spacing w:after="0"/>
        <w:ind w:left="851" w:hanging="425"/>
        <w:contextualSpacing w:val="0"/>
        <w:rPr>
          <w:rFonts w:ascii="Arial" w:hAnsi="Arial" w:cs="Arial"/>
          <w:sz w:val="20"/>
        </w:rPr>
      </w:pPr>
      <w:r w:rsidRPr="00567569">
        <w:rPr>
          <w:rFonts w:ascii="Arial" w:hAnsi="Arial" w:cs="Arial"/>
          <w:b/>
          <w:i/>
          <w:sz w:val="20"/>
        </w:rPr>
        <w:t>Procurement &amp; Contracting Support</w:t>
      </w:r>
    </w:p>
    <w:p w14:paraId="23048A00" w14:textId="77777777" w:rsidR="00EC0DD6" w:rsidRPr="00567569" w:rsidRDefault="00EC0DD6" w:rsidP="004D6CFD">
      <w:pPr>
        <w:pStyle w:val="ListParagraph"/>
        <w:numPr>
          <w:ilvl w:val="0"/>
          <w:numId w:val="20"/>
        </w:numPr>
        <w:spacing w:after="0"/>
        <w:ind w:left="1843" w:hanging="425"/>
        <w:contextualSpacing w:val="0"/>
        <w:rPr>
          <w:rFonts w:ascii="Arial" w:hAnsi="Arial" w:cs="Arial"/>
          <w:sz w:val="20"/>
        </w:rPr>
      </w:pPr>
      <w:r w:rsidRPr="00567569">
        <w:rPr>
          <w:rFonts w:ascii="Arial" w:hAnsi="Arial" w:cs="Arial"/>
          <w:b/>
          <w:sz w:val="20"/>
        </w:rPr>
        <w:t>Innovative antimicrobial payment model</w:t>
      </w:r>
    </w:p>
    <w:p w14:paraId="002EEBE2" w14:textId="77777777" w:rsidR="00EC0DD6" w:rsidRPr="00567569" w:rsidRDefault="00EC0DD6" w:rsidP="004D6CFD">
      <w:pPr>
        <w:pStyle w:val="ListParagraph"/>
        <w:numPr>
          <w:ilvl w:val="3"/>
          <w:numId w:val="12"/>
        </w:numPr>
        <w:spacing w:after="0"/>
        <w:ind w:left="2552" w:hanging="425"/>
        <w:contextualSpacing w:val="0"/>
        <w:rPr>
          <w:rFonts w:ascii="Arial" w:hAnsi="Arial" w:cs="Arial"/>
          <w:sz w:val="20"/>
        </w:rPr>
      </w:pPr>
      <w:r w:rsidRPr="00567569">
        <w:rPr>
          <w:rFonts w:ascii="Arial" w:hAnsi="Arial" w:cs="Arial"/>
          <w:sz w:val="20"/>
        </w:rPr>
        <w:t>to design, in conjunction with industry and stakeholder feedback, an alternative payment model that jointly encourages development and long-term stewardship of new antimicrobials (antibiotics).</w:t>
      </w:r>
    </w:p>
    <w:p w14:paraId="231BF453" w14:textId="77777777" w:rsidR="00EC0DD6" w:rsidRPr="00567569" w:rsidRDefault="00EC0DD6" w:rsidP="004D6CFD">
      <w:pPr>
        <w:pStyle w:val="ListParagraph"/>
        <w:numPr>
          <w:ilvl w:val="2"/>
          <w:numId w:val="12"/>
        </w:numPr>
        <w:spacing w:after="0"/>
        <w:ind w:left="2552" w:hanging="425"/>
        <w:contextualSpacing w:val="0"/>
        <w:rPr>
          <w:rFonts w:ascii="Arial" w:hAnsi="Arial" w:cs="Arial"/>
          <w:sz w:val="20"/>
        </w:rPr>
      </w:pPr>
      <w:r w:rsidRPr="00567569">
        <w:rPr>
          <w:rFonts w:ascii="Arial" w:hAnsi="Arial" w:cs="Arial"/>
          <w:sz w:val="20"/>
        </w:rPr>
        <w:t>Develop and undertake supplier payment model engagement;</w:t>
      </w:r>
    </w:p>
    <w:p w14:paraId="0278E8FA" w14:textId="77777777" w:rsidR="00EC0DD6" w:rsidRPr="00567569" w:rsidRDefault="00EC0DD6" w:rsidP="004D6CFD">
      <w:pPr>
        <w:pStyle w:val="ListParagraph"/>
        <w:numPr>
          <w:ilvl w:val="2"/>
          <w:numId w:val="12"/>
        </w:numPr>
        <w:spacing w:after="0"/>
        <w:ind w:left="2552" w:hanging="425"/>
        <w:contextualSpacing w:val="0"/>
        <w:rPr>
          <w:rFonts w:ascii="Arial" w:hAnsi="Arial" w:cs="Arial"/>
          <w:sz w:val="20"/>
        </w:rPr>
      </w:pPr>
      <w:r w:rsidRPr="00567569">
        <w:rPr>
          <w:rFonts w:ascii="Arial" w:hAnsi="Arial" w:cs="Arial"/>
          <w:sz w:val="20"/>
        </w:rPr>
        <w:t>Develop and undertake stakeholder payment model engagement (e.g. DH, NHS England, NICE, etc);</w:t>
      </w:r>
    </w:p>
    <w:p w14:paraId="738E71FE" w14:textId="77777777" w:rsidR="00EC0DD6" w:rsidRPr="00567569" w:rsidRDefault="00EC0DD6" w:rsidP="004D6CFD">
      <w:pPr>
        <w:pStyle w:val="ListParagraph"/>
        <w:numPr>
          <w:ilvl w:val="2"/>
          <w:numId w:val="12"/>
        </w:numPr>
        <w:spacing w:after="0"/>
        <w:ind w:left="2552" w:hanging="425"/>
        <w:contextualSpacing w:val="0"/>
        <w:rPr>
          <w:rFonts w:ascii="Arial" w:hAnsi="Arial" w:cs="Arial"/>
          <w:sz w:val="20"/>
        </w:rPr>
      </w:pPr>
      <w:r w:rsidRPr="00567569">
        <w:rPr>
          <w:rFonts w:ascii="Arial" w:hAnsi="Arial" w:cs="Arial"/>
          <w:sz w:val="20"/>
        </w:rPr>
        <w:t>Develop value-based payment model(s) for consideration / approval by NHS England that reflect the NICE value estimate of new antimicrobial to the UK health system whilst decoupling supplier remuneration from volume of supply and whilst also managing new antimicrobial risk / value uncertainty;</w:t>
      </w:r>
    </w:p>
    <w:p w14:paraId="3AB81FCD" w14:textId="77777777" w:rsidR="00EC0DD6" w:rsidRPr="00567569" w:rsidRDefault="00EC0DD6" w:rsidP="004D6CFD">
      <w:pPr>
        <w:pStyle w:val="ListParagraph"/>
        <w:numPr>
          <w:ilvl w:val="2"/>
          <w:numId w:val="12"/>
        </w:numPr>
        <w:spacing w:after="0"/>
        <w:ind w:left="2552" w:hanging="425"/>
        <w:contextualSpacing w:val="0"/>
        <w:rPr>
          <w:rFonts w:ascii="Arial" w:hAnsi="Arial" w:cs="Arial"/>
          <w:sz w:val="20"/>
        </w:rPr>
      </w:pPr>
      <w:r w:rsidRPr="00567569">
        <w:rPr>
          <w:rFonts w:ascii="Arial" w:hAnsi="Arial" w:cs="Arial"/>
          <w:sz w:val="20"/>
        </w:rPr>
        <w:t>Model the payment model cost/benefits under various scenarios and undertake ‘what if’ / sensitivity analysis and risk assessment of the model(s);</w:t>
      </w:r>
    </w:p>
    <w:p w14:paraId="44A8D610" w14:textId="77777777" w:rsidR="00EC0DD6" w:rsidRPr="00567569" w:rsidRDefault="00EC0DD6" w:rsidP="004D6CFD">
      <w:pPr>
        <w:pStyle w:val="ListParagraph"/>
        <w:numPr>
          <w:ilvl w:val="2"/>
          <w:numId w:val="12"/>
        </w:numPr>
        <w:spacing w:after="0"/>
        <w:ind w:left="2552" w:hanging="425"/>
        <w:contextualSpacing w:val="0"/>
        <w:rPr>
          <w:rFonts w:ascii="Arial" w:hAnsi="Arial" w:cs="Arial"/>
          <w:sz w:val="20"/>
        </w:rPr>
      </w:pPr>
      <w:r w:rsidRPr="00567569">
        <w:rPr>
          <w:rFonts w:ascii="Arial" w:hAnsi="Arial" w:cs="Arial"/>
          <w:sz w:val="20"/>
        </w:rPr>
        <w:t>Document the proposed payment model;</w:t>
      </w:r>
    </w:p>
    <w:p w14:paraId="1C28EE72" w14:textId="77777777" w:rsidR="00EC0DD6" w:rsidRPr="00567569" w:rsidRDefault="00EC0DD6" w:rsidP="004D6CFD">
      <w:pPr>
        <w:pStyle w:val="ListParagraph"/>
        <w:numPr>
          <w:ilvl w:val="2"/>
          <w:numId w:val="12"/>
        </w:numPr>
        <w:spacing w:after="0"/>
        <w:ind w:left="2552" w:hanging="425"/>
        <w:contextualSpacing w:val="0"/>
        <w:rPr>
          <w:rFonts w:ascii="Arial" w:hAnsi="Arial" w:cs="Arial"/>
          <w:sz w:val="20"/>
        </w:rPr>
      </w:pPr>
      <w:r w:rsidRPr="00567569">
        <w:rPr>
          <w:rFonts w:ascii="Arial" w:hAnsi="Arial" w:cs="Arial"/>
          <w:sz w:val="20"/>
        </w:rPr>
        <w:t>Facilitate supplier and stakeholder feedback to proposed payment model;</w:t>
      </w:r>
    </w:p>
    <w:p w14:paraId="69503B97" w14:textId="77777777" w:rsidR="00EC0DD6" w:rsidRPr="00567569" w:rsidRDefault="00EC0DD6" w:rsidP="004D6CFD">
      <w:pPr>
        <w:pStyle w:val="ListParagraph"/>
        <w:numPr>
          <w:ilvl w:val="2"/>
          <w:numId w:val="12"/>
        </w:numPr>
        <w:spacing w:after="0"/>
        <w:ind w:left="2552" w:hanging="425"/>
        <w:contextualSpacing w:val="0"/>
        <w:rPr>
          <w:rFonts w:ascii="Arial" w:hAnsi="Arial" w:cs="Arial"/>
          <w:sz w:val="20"/>
        </w:rPr>
      </w:pPr>
      <w:r w:rsidRPr="00567569">
        <w:rPr>
          <w:rFonts w:ascii="Arial" w:hAnsi="Arial" w:cs="Arial"/>
          <w:sz w:val="20"/>
        </w:rPr>
        <w:t>Document the preferred model for implementation (procurement or other process) stage;</w:t>
      </w:r>
    </w:p>
    <w:p w14:paraId="460B0831" w14:textId="77777777" w:rsidR="00EC0DD6" w:rsidRPr="00567569" w:rsidRDefault="00EC0DD6" w:rsidP="004D6CFD">
      <w:pPr>
        <w:pStyle w:val="ListParagraph"/>
        <w:numPr>
          <w:ilvl w:val="2"/>
          <w:numId w:val="12"/>
        </w:numPr>
        <w:spacing w:after="0"/>
        <w:ind w:left="2552" w:hanging="425"/>
        <w:contextualSpacing w:val="0"/>
        <w:rPr>
          <w:rFonts w:ascii="Arial" w:hAnsi="Arial" w:cs="Arial"/>
          <w:sz w:val="20"/>
        </w:rPr>
      </w:pPr>
      <w:r w:rsidRPr="00567569">
        <w:rPr>
          <w:rFonts w:ascii="Arial" w:hAnsi="Arial" w:cs="Arial"/>
          <w:sz w:val="20"/>
        </w:rPr>
        <w:t>Develop supplier and stakeholder briefing materials for the final payment model.</w:t>
      </w:r>
    </w:p>
    <w:p w14:paraId="30460EB4" w14:textId="77777777" w:rsidR="00EC0DD6" w:rsidRPr="00567569" w:rsidRDefault="00EC0DD6" w:rsidP="00EC0DD6">
      <w:pPr>
        <w:pStyle w:val="ListParagraph"/>
        <w:spacing w:after="0"/>
        <w:ind w:left="2160"/>
        <w:contextualSpacing w:val="0"/>
        <w:rPr>
          <w:rFonts w:ascii="Arial" w:hAnsi="Arial" w:cs="Arial"/>
          <w:sz w:val="20"/>
        </w:rPr>
      </w:pPr>
    </w:p>
    <w:p w14:paraId="0AAECD23" w14:textId="77777777" w:rsidR="00EC0DD6" w:rsidRPr="00567569" w:rsidRDefault="00EC0DD6" w:rsidP="004D6CFD">
      <w:pPr>
        <w:pStyle w:val="ListParagraph"/>
        <w:numPr>
          <w:ilvl w:val="0"/>
          <w:numId w:val="20"/>
        </w:numPr>
        <w:spacing w:after="0"/>
        <w:ind w:left="1843" w:hanging="425"/>
        <w:contextualSpacing w:val="0"/>
        <w:rPr>
          <w:rFonts w:ascii="Arial" w:hAnsi="Arial" w:cs="Arial"/>
          <w:b/>
          <w:sz w:val="20"/>
        </w:rPr>
      </w:pPr>
      <w:r w:rsidRPr="00567569">
        <w:rPr>
          <w:rFonts w:ascii="Arial" w:hAnsi="Arial" w:cs="Arial"/>
          <w:b/>
          <w:sz w:val="20"/>
        </w:rPr>
        <w:t>Innovative Direct Acting Anticoagulants procurement strategy:</w:t>
      </w:r>
    </w:p>
    <w:p w14:paraId="6F005E9A" w14:textId="77777777" w:rsidR="00EC0DD6" w:rsidRPr="00567569" w:rsidRDefault="00EC0DD6" w:rsidP="004D6CFD">
      <w:pPr>
        <w:pStyle w:val="ListParagraph"/>
        <w:numPr>
          <w:ilvl w:val="2"/>
          <w:numId w:val="12"/>
        </w:numPr>
        <w:spacing w:after="0"/>
        <w:ind w:left="2552" w:hanging="425"/>
        <w:contextualSpacing w:val="0"/>
        <w:rPr>
          <w:rFonts w:ascii="Arial" w:hAnsi="Arial" w:cs="Arial"/>
          <w:sz w:val="20"/>
        </w:rPr>
      </w:pPr>
      <w:r w:rsidRPr="00567569">
        <w:rPr>
          <w:rFonts w:ascii="Arial" w:hAnsi="Arial" w:cs="Arial"/>
          <w:sz w:val="20"/>
        </w:rPr>
        <w:t>Develop and undertake supplier engagement;</w:t>
      </w:r>
    </w:p>
    <w:p w14:paraId="7C3A1E32" w14:textId="77777777" w:rsidR="00EC0DD6" w:rsidRPr="00567569" w:rsidRDefault="00EC0DD6" w:rsidP="004D6CFD">
      <w:pPr>
        <w:pStyle w:val="ListParagraph"/>
        <w:numPr>
          <w:ilvl w:val="2"/>
          <w:numId w:val="12"/>
        </w:numPr>
        <w:spacing w:after="0"/>
        <w:ind w:left="2552" w:hanging="425"/>
        <w:contextualSpacing w:val="0"/>
        <w:rPr>
          <w:rFonts w:ascii="Arial" w:hAnsi="Arial" w:cs="Arial"/>
          <w:sz w:val="20"/>
        </w:rPr>
      </w:pPr>
      <w:r w:rsidRPr="00567569">
        <w:rPr>
          <w:rFonts w:ascii="Arial" w:hAnsi="Arial" w:cs="Arial"/>
          <w:sz w:val="20"/>
        </w:rPr>
        <w:t>Develop and undertake stakeholder engagement;</w:t>
      </w:r>
    </w:p>
    <w:p w14:paraId="5CA565DD" w14:textId="77777777" w:rsidR="00EC0DD6" w:rsidRPr="00567569" w:rsidRDefault="00EC0DD6" w:rsidP="004D6CFD">
      <w:pPr>
        <w:pStyle w:val="ListParagraph"/>
        <w:numPr>
          <w:ilvl w:val="2"/>
          <w:numId w:val="12"/>
        </w:numPr>
        <w:spacing w:after="0"/>
        <w:ind w:left="2552" w:hanging="425"/>
        <w:contextualSpacing w:val="0"/>
        <w:rPr>
          <w:rFonts w:ascii="Arial" w:hAnsi="Arial" w:cs="Arial"/>
          <w:sz w:val="20"/>
        </w:rPr>
      </w:pPr>
      <w:r w:rsidRPr="00567569">
        <w:rPr>
          <w:rFonts w:ascii="Arial" w:hAnsi="Arial" w:cs="Arial"/>
          <w:sz w:val="20"/>
        </w:rPr>
        <w:t xml:space="preserve">Develop and agree the key elements of a DOAC cost containment strategy </w:t>
      </w:r>
    </w:p>
    <w:p w14:paraId="5041B94F" w14:textId="77777777" w:rsidR="00EC0DD6" w:rsidRPr="00567569" w:rsidRDefault="00EC0DD6" w:rsidP="004D6CFD">
      <w:pPr>
        <w:pStyle w:val="ListParagraph"/>
        <w:numPr>
          <w:ilvl w:val="2"/>
          <w:numId w:val="12"/>
        </w:numPr>
        <w:spacing w:after="0"/>
        <w:ind w:left="2552" w:hanging="425"/>
        <w:contextualSpacing w:val="0"/>
        <w:rPr>
          <w:rFonts w:ascii="Arial" w:hAnsi="Arial" w:cs="Arial"/>
          <w:sz w:val="20"/>
        </w:rPr>
      </w:pPr>
      <w:r w:rsidRPr="00567569">
        <w:rPr>
          <w:rFonts w:ascii="Arial" w:hAnsi="Arial" w:cs="Arial"/>
          <w:sz w:val="20"/>
        </w:rPr>
        <w:t xml:space="preserve">Develop and document payment model </w:t>
      </w:r>
    </w:p>
    <w:p w14:paraId="046EE65E" w14:textId="77777777" w:rsidR="00EC0DD6" w:rsidRPr="00567569" w:rsidRDefault="00EC0DD6" w:rsidP="004D6CFD">
      <w:pPr>
        <w:pStyle w:val="ListParagraph"/>
        <w:numPr>
          <w:ilvl w:val="2"/>
          <w:numId w:val="12"/>
        </w:numPr>
        <w:spacing w:after="0"/>
        <w:ind w:left="2552" w:hanging="425"/>
        <w:contextualSpacing w:val="0"/>
        <w:rPr>
          <w:rFonts w:ascii="Arial" w:hAnsi="Arial" w:cs="Arial"/>
          <w:sz w:val="20"/>
        </w:rPr>
      </w:pPr>
      <w:r w:rsidRPr="00567569">
        <w:rPr>
          <w:rFonts w:ascii="Arial" w:hAnsi="Arial" w:cs="Arial"/>
          <w:sz w:val="20"/>
        </w:rPr>
        <w:t>Develop and document other cost containment activities / processes</w:t>
      </w:r>
    </w:p>
    <w:p w14:paraId="2D884F62" w14:textId="77777777" w:rsidR="00EC0DD6" w:rsidRPr="00567569" w:rsidRDefault="00EC0DD6" w:rsidP="004D6CFD">
      <w:pPr>
        <w:pStyle w:val="ListParagraph"/>
        <w:numPr>
          <w:ilvl w:val="2"/>
          <w:numId w:val="12"/>
        </w:numPr>
        <w:spacing w:after="0"/>
        <w:ind w:left="2552" w:hanging="425"/>
        <w:contextualSpacing w:val="0"/>
        <w:rPr>
          <w:rFonts w:ascii="Arial" w:hAnsi="Arial" w:cs="Arial"/>
          <w:sz w:val="20"/>
        </w:rPr>
      </w:pPr>
      <w:r w:rsidRPr="00567569">
        <w:rPr>
          <w:rFonts w:ascii="Arial" w:hAnsi="Arial" w:cs="Arial"/>
          <w:sz w:val="20"/>
        </w:rPr>
        <w:t>Develop and document the procurement / negotiation process</w:t>
      </w:r>
    </w:p>
    <w:p w14:paraId="615A3505" w14:textId="77777777" w:rsidR="00EC0DD6" w:rsidRPr="00567569" w:rsidRDefault="00EC0DD6" w:rsidP="004D6CFD">
      <w:pPr>
        <w:pStyle w:val="ListParagraph"/>
        <w:numPr>
          <w:ilvl w:val="2"/>
          <w:numId w:val="12"/>
        </w:numPr>
        <w:spacing w:after="0"/>
        <w:ind w:left="2552" w:hanging="425"/>
        <w:contextualSpacing w:val="0"/>
        <w:rPr>
          <w:rFonts w:ascii="Arial" w:hAnsi="Arial" w:cs="Arial"/>
          <w:sz w:val="20"/>
        </w:rPr>
      </w:pPr>
      <w:r w:rsidRPr="00567569">
        <w:rPr>
          <w:rFonts w:ascii="Arial" w:hAnsi="Arial" w:cs="Arial"/>
          <w:sz w:val="20"/>
        </w:rPr>
        <w:t>Model cost/benefits under various scenarios and undertake ‘what if’ / sensitivity analysis and risk assessment;</w:t>
      </w:r>
    </w:p>
    <w:p w14:paraId="5CB0F986" w14:textId="77777777" w:rsidR="00EC0DD6" w:rsidRPr="00567569" w:rsidRDefault="00EC0DD6" w:rsidP="004D6CFD">
      <w:pPr>
        <w:pStyle w:val="ListParagraph"/>
        <w:numPr>
          <w:ilvl w:val="2"/>
          <w:numId w:val="12"/>
        </w:numPr>
        <w:spacing w:after="0"/>
        <w:ind w:left="2552" w:hanging="425"/>
        <w:contextualSpacing w:val="0"/>
        <w:rPr>
          <w:rFonts w:ascii="Arial" w:hAnsi="Arial" w:cs="Arial"/>
          <w:sz w:val="20"/>
        </w:rPr>
      </w:pPr>
      <w:r w:rsidRPr="00567569">
        <w:rPr>
          <w:rFonts w:ascii="Arial" w:hAnsi="Arial" w:cs="Arial"/>
          <w:sz w:val="20"/>
        </w:rPr>
        <w:t>Finalise and document the payment model and procurement process;</w:t>
      </w:r>
    </w:p>
    <w:p w14:paraId="0C617B6D" w14:textId="77777777" w:rsidR="00EC0DD6" w:rsidRPr="00567569" w:rsidRDefault="00EC0DD6" w:rsidP="004D6CFD">
      <w:pPr>
        <w:pStyle w:val="ListParagraph"/>
        <w:numPr>
          <w:ilvl w:val="2"/>
          <w:numId w:val="12"/>
        </w:numPr>
        <w:spacing w:after="0"/>
        <w:ind w:left="2552" w:hanging="425"/>
        <w:contextualSpacing w:val="0"/>
        <w:rPr>
          <w:rFonts w:ascii="Arial" w:hAnsi="Arial" w:cs="Arial"/>
          <w:sz w:val="20"/>
        </w:rPr>
      </w:pPr>
      <w:r w:rsidRPr="00567569">
        <w:rPr>
          <w:rFonts w:ascii="Arial" w:hAnsi="Arial" w:cs="Arial"/>
          <w:sz w:val="20"/>
        </w:rPr>
        <w:t>Facilitate supplier and stakeholder feedback to the proposed payment model and procurement process;</w:t>
      </w:r>
    </w:p>
    <w:p w14:paraId="12C8ADBD" w14:textId="77777777" w:rsidR="00EC0DD6" w:rsidRPr="00567569" w:rsidRDefault="00EC0DD6" w:rsidP="004D6CFD">
      <w:pPr>
        <w:pStyle w:val="ListParagraph"/>
        <w:numPr>
          <w:ilvl w:val="2"/>
          <w:numId w:val="12"/>
        </w:numPr>
        <w:spacing w:after="0"/>
        <w:ind w:left="2552" w:hanging="425"/>
        <w:contextualSpacing w:val="0"/>
        <w:rPr>
          <w:rFonts w:ascii="Arial" w:hAnsi="Arial" w:cs="Arial"/>
          <w:sz w:val="20"/>
        </w:rPr>
      </w:pPr>
      <w:r w:rsidRPr="00567569">
        <w:rPr>
          <w:rFonts w:ascii="Arial" w:hAnsi="Arial" w:cs="Arial"/>
          <w:sz w:val="20"/>
        </w:rPr>
        <w:t xml:space="preserve">Seek internal </w:t>
      </w:r>
      <w:r w:rsidR="00FE3ED6" w:rsidRPr="00567569">
        <w:rPr>
          <w:rFonts w:ascii="Arial" w:hAnsi="Arial" w:cs="Arial"/>
          <w:sz w:val="20"/>
        </w:rPr>
        <w:t xml:space="preserve">governance </w:t>
      </w:r>
      <w:r w:rsidRPr="00567569">
        <w:rPr>
          <w:rFonts w:ascii="Arial" w:hAnsi="Arial" w:cs="Arial"/>
          <w:sz w:val="20"/>
        </w:rPr>
        <w:t xml:space="preserve">approval </w:t>
      </w:r>
      <w:r w:rsidR="00FE3ED6" w:rsidRPr="00567569">
        <w:rPr>
          <w:rFonts w:ascii="Arial" w:hAnsi="Arial" w:cs="Arial"/>
          <w:sz w:val="20"/>
        </w:rPr>
        <w:t xml:space="preserve">of the </w:t>
      </w:r>
      <w:r w:rsidRPr="00567569">
        <w:rPr>
          <w:rFonts w:ascii="Arial" w:hAnsi="Arial" w:cs="Arial"/>
          <w:sz w:val="20"/>
        </w:rPr>
        <w:t xml:space="preserve">proposed procurement process </w:t>
      </w:r>
    </w:p>
    <w:p w14:paraId="37BDD46C" w14:textId="77777777" w:rsidR="00EC0DD6" w:rsidRPr="00567569" w:rsidRDefault="00EC0DD6" w:rsidP="004D6CFD">
      <w:pPr>
        <w:pStyle w:val="ListParagraph"/>
        <w:numPr>
          <w:ilvl w:val="2"/>
          <w:numId w:val="12"/>
        </w:numPr>
        <w:spacing w:after="0"/>
        <w:ind w:left="2552" w:hanging="425"/>
        <w:contextualSpacing w:val="0"/>
        <w:rPr>
          <w:rFonts w:ascii="Arial" w:hAnsi="Arial" w:cs="Arial"/>
          <w:sz w:val="20"/>
        </w:rPr>
      </w:pPr>
      <w:r w:rsidRPr="00567569">
        <w:rPr>
          <w:rFonts w:ascii="Arial" w:hAnsi="Arial" w:cs="Arial"/>
          <w:sz w:val="20"/>
        </w:rPr>
        <w:t xml:space="preserve">To the ‘extent possible’ within the </w:t>
      </w:r>
      <w:proofErr w:type="gramStart"/>
      <w:r w:rsidRPr="00567569">
        <w:rPr>
          <w:rFonts w:ascii="Arial" w:hAnsi="Arial" w:cs="Arial"/>
          <w:sz w:val="20"/>
        </w:rPr>
        <w:t>5 month</w:t>
      </w:r>
      <w:proofErr w:type="gramEnd"/>
      <w:r w:rsidRPr="00567569">
        <w:rPr>
          <w:rFonts w:ascii="Arial" w:hAnsi="Arial" w:cs="Arial"/>
          <w:sz w:val="20"/>
        </w:rPr>
        <w:t xml:space="preserve"> support period:</w:t>
      </w:r>
    </w:p>
    <w:p w14:paraId="088B05E2" w14:textId="77777777" w:rsidR="00EC0DD6" w:rsidRPr="00567569" w:rsidRDefault="00EC0DD6" w:rsidP="004D6CFD">
      <w:pPr>
        <w:pStyle w:val="ListParagraph"/>
        <w:numPr>
          <w:ilvl w:val="3"/>
          <w:numId w:val="21"/>
        </w:numPr>
        <w:spacing w:after="0"/>
        <w:contextualSpacing w:val="0"/>
        <w:rPr>
          <w:rFonts w:ascii="Arial" w:hAnsi="Arial" w:cs="Arial"/>
          <w:sz w:val="20"/>
        </w:rPr>
      </w:pPr>
      <w:r w:rsidRPr="00567569">
        <w:rPr>
          <w:rFonts w:ascii="Arial" w:hAnsi="Arial" w:cs="Arial"/>
          <w:sz w:val="20"/>
        </w:rPr>
        <w:t>Implement the procurement process</w:t>
      </w:r>
      <w:r w:rsidR="00FB74C2" w:rsidRPr="00567569">
        <w:rPr>
          <w:rFonts w:ascii="Arial" w:hAnsi="Arial" w:cs="Arial"/>
          <w:b/>
          <w:sz w:val="20"/>
        </w:rPr>
        <w:t>*</w:t>
      </w:r>
    </w:p>
    <w:p w14:paraId="586D6FFD" w14:textId="77777777" w:rsidR="00EC0DD6" w:rsidRPr="00567569" w:rsidRDefault="00EC0DD6" w:rsidP="004D6CFD">
      <w:pPr>
        <w:pStyle w:val="ListParagraph"/>
        <w:numPr>
          <w:ilvl w:val="3"/>
          <w:numId w:val="21"/>
        </w:numPr>
        <w:spacing w:after="0"/>
        <w:contextualSpacing w:val="0"/>
        <w:rPr>
          <w:rFonts w:ascii="Arial" w:hAnsi="Arial" w:cs="Arial"/>
          <w:sz w:val="20"/>
        </w:rPr>
      </w:pPr>
      <w:r w:rsidRPr="00567569">
        <w:rPr>
          <w:rFonts w:ascii="Arial" w:hAnsi="Arial" w:cs="Arial"/>
          <w:sz w:val="20"/>
        </w:rPr>
        <w:t>Support / undertake supplier negotiation</w:t>
      </w:r>
      <w:r w:rsidR="00102062" w:rsidRPr="00567569">
        <w:rPr>
          <w:rFonts w:ascii="Arial" w:hAnsi="Arial" w:cs="Arial"/>
          <w:b/>
          <w:sz w:val="20"/>
        </w:rPr>
        <w:t>*</w:t>
      </w:r>
    </w:p>
    <w:p w14:paraId="796E2249" w14:textId="77777777" w:rsidR="00EC0DD6" w:rsidRPr="00567569" w:rsidRDefault="00EC0DD6" w:rsidP="004D6CFD">
      <w:pPr>
        <w:pStyle w:val="ListParagraph"/>
        <w:numPr>
          <w:ilvl w:val="3"/>
          <w:numId w:val="21"/>
        </w:numPr>
        <w:spacing w:after="0"/>
        <w:contextualSpacing w:val="0"/>
        <w:rPr>
          <w:rFonts w:ascii="Arial" w:hAnsi="Arial" w:cs="Arial"/>
          <w:sz w:val="20"/>
        </w:rPr>
      </w:pPr>
      <w:r w:rsidRPr="00567569">
        <w:rPr>
          <w:rFonts w:ascii="Arial" w:hAnsi="Arial" w:cs="Arial"/>
          <w:sz w:val="20"/>
        </w:rPr>
        <w:t>Conclude initial contracts</w:t>
      </w:r>
      <w:r w:rsidR="00102062" w:rsidRPr="00567569">
        <w:rPr>
          <w:rFonts w:ascii="Arial" w:hAnsi="Arial" w:cs="Arial"/>
          <w:b/>
          <w:sz w:val="20"/>
        </w:rPr>
        <w:t>*</w:t>
      </w:r>
    </w:p>
    <w:p w14:paraId="11264182" w14:textId="77777777" w:rsidR="00EC0DD6" w:rsidRPr="00567569" w:rsidRDefault="00EC0DD6" w:rsidP="00EC0DD6">
      <w:pPr>
        <w:pStyle w:val="ListParagraph"/>
        <w:spacing w:after="0"/>
        <w:ind w:left="2160"/>
        <w:contextualSpacing w:val="0"/>
        <w:rPr>
          <w:rFonts w:ascii="Arial" w:hAnsi="Arial" w:cs="Arial"/>
          <w:sz w:val="20"/>
        </w:rPr>
      </w:pPr>
    </w:p>
    <w:p w14:paraId="03ABDCCA" w14:textId="77777777" w:rsidR="00EC0DD6" w:rsidRPr="00567569" w:rsidRDefault="00EC0DD6" w:rsidP="004D6CFD">
      <w:pPr>
        <w:pStyle w:val="ListParagraph"/>
        <w:numPr>
          <w:ilvl w:val="0"/>
          <w:numId w:val="23"/>
        </w:numPr>
        <w:spacing w:after="0"/>
        <w:ind w:left="1843" w:hanging="425"/>
        <w:contextualSpacing w:val="0"/>
        <w:rPr>
          <w:rFonts w:ascii="Arial" w:hAnsi="Arial" w:cs="Arial"/>
          <w:b/>
          <w:sz w:val="20"/>
        </w:rPr>
      </w:pPr>
      <w:r w:rsidRPr="00567569">
        <w:rPr>
          <w:rFonts w:ascii="Arial" w:hAnsi="Arial" w:cs="Arial"/>
          <w:b/>
          <w:sz w:val="20"/>
        </w:rPr>
        <w:t>Commercial / procurement expertise to the wider MVP – Utilise any spare / unused capacity during the</w:t>
      </w:r>
      <w:r w:rsidR="007E2698" w:rsidRPr="00567569">
        <w:rPr>
          <w:rFonts w:ascii="Arial" w:hAnsi="Arial" w:cs="Arial"/>
          <w:b/>
          <w:sz w:val="20"/>
        </w:rPr>
        <w:t xml:space="preserve"> </w:t>
      </w:r>
      <w:r w:rsidRPr="00567569">
        <w:rPr>
          <w:rFonts w:ascii="Arial" w:hAnsi="Arial" w:cs="Arial"/>
          <w:b/>
          <w:sz w:val="20"/>
        </w:rPr>
        <w:t>support period to:</w:t>
      </w:r>
      <w:r w:rsidR="00102062" w:rsidRPr="00567569">
        <w:rPr>
          <w:rFonts w:ascii="Arial" w:hAnsi="Arial" w:cs="Arial"/>
          <w:b/>
          <w:sz w:val="20"/>
        </w:rPr>
        <w:t>*</w:t>
      </w:r>
    </w:p>
    <w:p w14:paraId="7341EC93" w14:textId="77777777" w:rsidR="00EC0DD6" w:rsidRPr="00567569" w:rsidRDefault="00EC0DD6" w:rsidP="004D6CFD">
      <w:pPr>
        <w:pStyle w:val="ListParagraph"/>
        <w:numPr>
          <w:ilvl w:val="2"/>
          <w:numId w:val="12"/>
        </w:numPr>
        <w:spacing w:after="0"/>
        <w:ind w:left="2552" w:hanging="425"/>
        <w:contextualSpacing w:val="0"/>
        <w:rPr>
          <w:rFonts w:ascii="Arial" w:hAnsi="Arial" w:cs="Arial"/>
          <w:sz w:val="20"/>
        </w:rPr>
      </w:pPr>
      <w:r w:rsidRPr="00567569">
        <w:rPr>
          <w:rFonts w:ascii="Arial" w:hAnsi="Arial" w:cs="Arial"/>
          <w:sz w:val="20"/>
        </w:rPr>
        <w:t>Contribute to additional complex procurements requirements within the MVP work plan</w:t>
      </w:r>
      <w:r w:rsidR="00102062" w:rsidRPr="00567569">
        <w:rPr>
          <w:rFonts w:ascii="Arial" w:hAnsi="Arial" w:cs="Arial"/>
          <w:b/>
          <w:sz w:val="20"/>
        </w:rPr>
        <w:t>*</w:t>
      </w:r>
    </w:p>
    <w:p w14:paraId="431DB046" w14:textId="77777777" w:rsidR="00EC0DD6" w:rsidRPr="00567569" w:rsidRDefault="00EC0DD6" w:rsidP="004D6CFD">
      <w:pPr>
        <w:pStyle w:val="ListParagraph"/>
        <w:numPr>
          <w:ilvl w:val="2"/>
          <w:numId w:val="12"/>
        </w:numPr>
        <w:spacing w:after="0"/>
        <w:ind w:left="2552" w:hanging="425"/>
        <w:contextualSpacing w:val="0"/>
        <w:rPr>
          <w:rFonts w:ascii="Arial" w:hAnsi="Arial" w:cs="Arial"/>
          <w:sz w:val="20"/>
        </w:rPr>
      </w:pPr>
      <w:r w:rsidRPr="00567569">
        <w:rPr>
          <w:rFonts w:ascii="Arial" w:hAnsi="Arial" w:cs="Arial"/>
          <w:sz w:val="20"/>
        </w:rPr>
        <w:t>Assist with the development of a best practice ‘toolkit’ and processes</w:t>
      </w:r>
      <w:r w:rsidR="00102062" w:rsidRPr="00567569">
        <w:rPr>
          <w:rFonts w:ascii="Arial" w:hAnsi="Arial" w:cs="Arial"/>
          <w:b/>
          <w:sz w:val="20"/>
        </w:rPr>
        <w:t>*</w:t>
      </w:r>
    </w:p>
    <w:p w14:paraId="6500446B" w14:textId="77777777" w:rsidR="00EC0DD6" w:rsidRPr="00567569" w:rsidRDefault="00EC0DD6" w:rsidP="00186E7E">
      <w:pPr>
        <w:pStyle w:val="ListParagraph"/>
        <w:spacing w:after="0"/>
        <w:ind w:left="1440"/>
        <w:contextualSpacing w:val="0"/>
        <w:rPr>
          <w:rFonts w:ascii="Arial" w:hAnsi="Arial" w:cs="Arial"/>
          <w:sz w:val="20"/>
        </w:rPr>
      </w:pPr>
    </w:p>
    <w:p w14:paraId="564DB8A7" w14:textId="77777777" w:rsidR="00102062" w:rsidRPr="00567569" w:rsidRDefault="00102062" w:rsidP="004D6CFD">
      <w:pPr>
        <w:pStyle w:val="ListParagraph"/>
        <w:spacing w:after="0"/>
        <w:ind w:left="1134"/>
        <w:contextualSpacing w:val="0"/>
        <w:rPr>
          <w:rFonts w:ascii="Arial" w:hAnsi="Arial" w:cs="Arial"/>
          <w:sz w:val="20"/>
        </w:rPr>
      </w:pPr>
      <w:r w:rsidRPr="00567569">
        <w:rPr>
          <w:rFonts w:ascii="Arial" w:hAnsi="Arial" w:cs="Arial"/>
          <w:b/>
          <w:sz w:val="20"/>
        </w:rPr>
        <w:t>NB:</w:t>
      </w:r>
      <w:r w:rsidRPr="00567569">
        <w:rPr>
          <w:rFonts w:ascii="Arial" w:hAnsi="Arial" w:cs="Arial"/>
          <w:sz w:val="20"/>
        </w:rPr>
        <w:t xml:space="preserve"> (</w:t>
      </w:r>
      <w:r w:rsidRPr="00567569">
        <w:rPr>
          <w:rFonts w:ascii="Arial" w:hAnsi="Arial" w:cs="Arial"/>
          <w:b/>
          <w:sz w:val="20"/>
        </w:rPr>
        <w:t>*</w:t>
      </w:r>
      <w:r w:rsidRPr="00567569">
        <w:rPr>
          <w:rFonts w:ascii="Arial" w:hAnsi="Arial" w:cs="Arial"/>
          <w:sz w:val="20"/>
        </w:rPr>
        <w:t xml:space="preserve"> only if all the deliverables in a) &amp; b) above have been achieved and the timeframe allows) </w:t>
      </w:r>
    </w:p>
    <w:p w14:paraId="7EB1BB33" w14:textId="77777777" w:rsidR="00172F81" w:rsidRPr="00567569" w:rsidRDefault="000E490F" w:rsidP="007B23DC">
      <w:pPr>
        <w:spacing w:after="0"/>
        <w:rPr>
          <w:rFonts w:ascii="Arial" w:hAnsi="Arial" w:cs="Arial"/>
          <w:i/>
          <w:sz w:val="20"/>
          <w:u w:val="single"/>
        </w:rPr>
      </w:pPr>
      <w:r w:rsidRPr="00567569">
        <w:rPr>
          <w:rFonts w:ascii="Arial" w:hAnsi="Arial" w:cs="Arial"/>
          <w:b/>
          <w:sz w:val="24"/>
          <w:szCs w:val="24"/>
        </w:rPr>
        <w:lastRenderedPageBreak/>
        <w:t>Timescales</w:t>
      </w:r>
      <w:r w:rsidR="00172F81" w:rsidRPr="00567569">
        <w:rPr>
          <w:rFonts w:ascii="Arial" w:hAnsi="Arial" w:cs="Arial"/>
          <w:b/>
          <w:sz w:val="20"/>
        </w:rPr>
        <w:t xml:space="preserve"> </w:t>
      </w:r>
    </w:p>
    <w:p w14:paraId="0367A03F" w14:textId="77777777" w:rsidR="005F2CAD" w:rsidRPr="00567569" w:rsidRDefault="005F2CAD">
      <w:pPr>
        <w:spacing w:after="0"/>
        <w:rPr>
          <w:rFonts w:ascii="Arial" w:hAnsi="Arial" w:cs="Arial"/>
          <w:sz w:val="20"/>
        </w:rPr>
      </w:pPr>
      <w:r w:rsidRPr="00567569">
        <w:rPr>
          <w:rFonts w:ascii="Arial" w:hAnsi="Arial" w:cs="Arial"/>
          <w:sz w:val="20"/>
        </w:rPr>
        <w:t xml:space="preserve">The </w:t>
      </w:r>
      <w:r w:rsidR="00E005D6" w:rsidRPr="00567569">
        <w:rPr>
          <w:rFonts w:ascii="Arial" w:hAnsi="Arial" w:cs="Arial"/>
          <w:sz w:val="20"/>
        </w:rPr>
        <w:t>C</w:t>
      </w:r>
      <w:r w:rsidRPr="00567569">
        <w:rPr>
          <w:rFonts w:ascii="Arial" w:hAnsi="Arial" w:cs="Arial"/>
          <w:sz w:val="20"/>
        </w:rPr>
        <w:t xml:space="preserve">ontract </w:t>
      </w:r>
      <w:r w:rsidR="00E005D6" w:rsidRPr="00567569">
        <w:rPr>
          <w:rFonts w:ascii="Arial" w:hAnsi="Arial" w:cs="Arial"/>
          <w:sz w:val="20"/>
        </w:rPr>
        <w:t>Support T</w:t>
      </w:r>
      <w:r w:rsidR="00F1143D" w:rsidRPr="00567569">
        <w:rPr>
          <w:rFonts w:ascii="Arial" w:hAnsi="Arial" w:cs="Arial"/>
          <w:sz w:val="20"/>
        </w:rPr>
        <w:t>er</w:t>
      </w:r>
      <w:r w:rsidR="00E005D6" w:rsidRPr="00567569">
        <w:rPr>
          <w:rFonts w:ascii="Arial" w:hAnsi="Arial" w:cs="Arial"/>
          <w:sz w:val="20"/>
        </w:rPr>
        <w:t>m is expected to be for a period not exceeding</w:t>
      </w:r>
      <w:r w:rsidR="00F1143D" w:rsidRPr="00567569">
        <w:rPr>
          <w:rFonts w:ascii="Arial" w:hAnsi="Arial" w:cs="Arial"/>
          <w:sz w:val="20"/>
        </w:rPr>
        <w:t xml:space="preserve"> 5 months</w:t>
      </w:r>
      <w:r w:rsidR="000748E8" w:rsidRPr="00567569">
        <w:rPr>
          <w:rFonts w:ascii="Arial" w:hAnsi="Arial" w:cs="Arial"/>
          <w:sz w:val="20"/>
        </w:rPr>
        <w:t xml:space="preserve"> / 109 working days</w:t>
      </w:r>
      <w:r w:rsidR="00F1143D" w:rsidRPr="00567569">
        <w:rPr>
          <w:rFonts w:ascii="Arial" w:hAnsi="Arial" w:cs="Arial"/>
          <w:sz w:val="20"/>
        </w:rPr>
        <w:t xml:space="preserve"> an</w:t>
      </w:r>
      <w:r w:rsidR="00E005D6" w:rsidRPr="00567569">
        <w:rPr>
          <w:rFonts w:ascii="Arial" w:hAnsi="Arial" w:cs="Arial"/>
          <w:sz w:val="20"/>
        </w:rPr>
        <w:t>d</w:t>
      </w:r>
      <w:r w:rsidR="00F1143D" w:rsidRPr="00567569">
        <w:rPr>
          <w:rFonts w:ascii="Arial" w:hAnsi="Arial" w:cs="Arial"/>
          <w:sz w:val="20"/>
        </w:rPr>
        <w:t xml:space="preserve"> to </w:t>
      </w:r>
      <w:r w:rsidRPr="00567569">
        <w:rPr>
          <w:rFonts w:ascii="Arial" w:hAnsi="Arial" w:cs="Arial"/>
          <w:sz w:val="20"/>
        </w:rPr>
        <w:t>commence</w:t>
      </w:r>
      <w:r w:rsidR="00F1143D" w:rsidRPr="00567569">
        <w:rPr>
          <w:rFonts w:ascii="Arial" w:hAnsi="Arial" w:cs="Arial"/>
          <w:sz w:val="20"/>
        </w:rPr>
        <w:t xml:space="preserve"> from</w:t>
      </w:r>
      <w:r w:rsidRPr="00567569">
        <w:rPr>
          <w:rFonts w:ascii="Arial" w:hAnsi="Arial" w:cs="Arial"/>
          <w:sz w:val="20"/>
        </w:rPr>
        <w:t xml:space="preserve"> </w:t>
      </w:r>
      <w:r w:rsidR="00A85868" w:rsidRPr="00567569">
        <w:rPr>
          <w:rFonts w:ascii="Arial" w:hAnsi="Arial" w:cs="Arial"/>
          <w:sz w:val="20"/>
        </w:rPr>
        <w:t xml:space="preserve">01 </w:t>
      </w:r>
      <w:r w:rsidRPr="00567569">
        <w:rPr>
          <w:rFonts w:ascii="Arial" w:hAnsi="Arial" w:cs="Arial"/>
          <w:sz w:val="20"/>
        </w:rPr>
        <w:t>A</w:t>
      </w:r>
      <w:r w:rsidR="00A85868" w:rsidRPr="00567569">
        <w:rPr>
          <w:rFonts w:ascii="Arial" w:hAnsi="Arial" w:cs="Arial"/>
          <w:sz w:val="20"/>
        </w:rPr>
        <w:t>ugust</w:t>
      </w:r>
      <w:r w:rsidRPr="00567569">
        <w:rPr>
          <w:rFonts w:ascii="Arial" w:hAnsi="Arial" w:cs="Arial"/>
          <w:sz w:val="20"/>
        </w:rPr>
        <w:t xml:space="preserve"> 2019 to </w:t>
      </w:r>
      <w:r w:rsidR="00A85868" w:rsidRPr="00567569">
        <w:rPr>
          <w:rFonts w:ascii="Arial" w:hAnsi="Arial" w:cs="Arial"/>
          <w:sz w:val="20"/>
        </w:rPr>
        <w:t xml:space="preserve">31 </w:t>
      </w:r>
      <w:r w:rsidR="00F1143D" w:rsidRPr="00567569">
        <w:rPr>
          <w:rFonts w:ascii="Arial" w:hAnsi="Arial" w:cs="Arial"/>
          <w:sz w:val="20"/>
        </w:rPr>
        <w:t>December</w:t>
      </w:r>
      <w:r w:rsidRPr="00567569">
        <w:rPr>
          <w:rFonts w:ascii="Arial" w:hAnsi="Arial" w:cs="Arial"/>
          <w:sz w:val="20"/>
        </w:rPr>
        <w:t xml:space="preserve"> 2</w:t>
      </w:r>
      <w:r w:rsidR="00F1143D" w:rsidRPr="00567569">
        <w:rPr>
          <w:rFonts w:ascii="Arial" w:hAnsi="Arial" w:cs="Arial"/>
          <w:sz w:val="20"/>
        </w:rPr>
        <w:t>019.</w:t>
      </w:r>
    </w:p>
    <w:p w14:paraId="397B4929" w14:textId="77777777" w:rsidR="00892A2B" w:rsidRPr="00567569" w:rsidRDefault="00892A2B">
      <w:pPr>
        <w:spacing w:after="0"/>
        <w:rPr>
          <w:rFonts w:ascii="Arial" w:hAnsi="Arial" w:cs="Arial"/>
          <w:sz w:val="20"/>
        </w:rPr>
      </w:pPr>
    </w:p>
    <w:p w14:paraId="49B26D2E" w14:textId="77777777" w:rsidR="00892A2B" w:rsidRPr="00567569" w:rsidRDefault="00892A2B">
      <w:pPr>
        <w:spacing w:after="0"/>
        <w:rPr>
          <w:rFonts w:ascii="Arial" w:hAnsi="Arial" w:cs="Arial"/>
          <w:sz w:val="20"/>
        </w:rPr>
      </w:pPr>
    </w:p>
    <w:p w14:paraId="5D135BE5" w14:textId="77777777" w:rsidR="00892A2B" w:rsidRPr="00567569" w:rsidRDefault="00892A2B">
      <w:pPr>
        <w:spacing w:after="0"/>
        <w:rPr>
          <w:rFonts w:ascii="Arial" w:hAnsi="Arial" w:cs="Arial"/>
          <w:sz w:val="20"/>
        </w:rPr>
      </w:pPr>
      <w:r w:rsidRPr="00567569">
        <w:rPr>
          <w:rFonts w:ascii="Arial" w:hAnsi="Arial" w:cs="Arial"/>
          <w:b/>
          <w:sz w:val="24"/>
          <w:szCs w:val="24"/>
        </w:rPr>
        <w:t>Resource expectation</w:t>
      </w:r>
    </w:p>
    <w:p w14:paraId="4AB94665" w14:textId="72155AA2" w:rsidR="00892A2B" w:rsidRDefault="005077D0">
      <w:pPr>
        <w:spacing w:after="0"/>
        <w:rPr>
          <w:rFonts w:ascii="Arial" w:hAnsi="Arial" w:cs="Arial"/>
          <w:sz w:val="20"/>
        </w:rPr>
      </w:pPr>
      <w:r w:rsidRPr="00567569">
        <w:rPr>
          <w:rFonts w:ascii="Arial" w:hAnsi="Arial" w:cs="Arial"/>
          <w:sz w:val="20"/>
        </w:rPr>
        <w:t>A suitably experienced and knowledgeable level of resource</w:t>
      </w:r>
      <w:r w:rsidR="00CC1441" w:rsidRPr="00567569">
        <w:rPr>
          <w:rFonts w:ascii="Arial" w:hAnsi="Arial" w:cs="Arial"/>
          <w:sz w:val="20"/>
        </w:rPr>
        <w:t>(s)</w:t>
      </w:r>
      <w:r w:rsidRPr="00567569">
        <w:rPr>
          <w:rFonts w:ascii="Arial" w:hAnsi="Arial" w:cs="Arial"/>
          <w:sz w:val="20"/>
        </w:rPr>
        <w:t xml:space="preserve"> is</w:t>
      </w:r>
      <w:r w:rsidR="00CC1441" w:rsidRPr="00567569">
        <w:rPr>
          <w:rFonts w:ascii="Arial" w:hAnsi="Arial" w:cs="Arial"/>
          <w:sz w:val="20"/>
        </w:rPr>
        <w:t>/are</w:t>
      </w:r>
      <w:r w:rsidRPr="00567569">
        <w:rPr>
          <w:rFonts w:ascii="Arial" w:hAnsi="Arial" w:cs="Arial"/>
          <w:sz w:val="20"/>
        </w:rPr>
        <w:t xml:space="preserve"> required</w:t>
      </w:r>
      <w:r w:rsidR="000748E8" w:rsidRPr="00567569">
        <w:rPr>
          <w:rFonts w:ascii="Arial" w:hAnsi="Arial" w:cs="Arial"/>
          <w:sz w:val="20"/>
        </w:rPr>
        <w:t xml:space="preserve"> for a </w:t>
      </w:r>
      <w:r w:rsidR="00CC1441" w:rsidRPr="00567569">
        <w:rPr>
          <w:rFonts w:ascii="Arial" w:hAnsi="Arial" w:cs="Arial"/>
          <w:sz w:val="20"/>
        </w:rPr>
        <w:t xml:space="preserve">total </w:t>
      </w:r>
      <w:r w:rsidR="000748E8" w:rsidRPr="00567569">
        <w:rPr>
          <w:rFonts w:ascii="Arial" w:hAnsi="Arial" w:cs="Arial"/>
          <w:sz w:val="20"/>
        </w:rPr>
        <w:t>per</w:t>
      </w:r>
      <w:r w:rsidR="00CC1441" w:rsidRPr="00567569">
        <w:rPr>
          <w:rFonts w:ascii="Arial" w:hAnsi="Arial" w:cs="Arial"/>
          <w:sz w:val="20"/>
        </w:rPr>
        <w:t>iod</w:t>
      </w:r>
      <w:r w:rsidR="000748E8" w:rsidRPr="00567569">
        <w:rPr>
          <w:rFonts w:ascii="Arial" w:hAnsi="Arial" w:cs="Arial"/>
          <w:sz w:val="20"/>
        </w:rPr>
        <w:t xml:space="preserve"> of 109 working days </w:t>
      </w:r>
      <w:r w:rsidR="00CC1441" w:rsidRPr="00567569">
        <w:rPr>
          <w:rFonts w:ascii="Arial" w:hAnsi="Arial" w:cs="Arial"/>
          <w:sz w:val="20"/>
        </w:rPr>
        <w:t xml:space="preserve">(5 months) </w:t>
      </w:r>
      <w:r w:rsidR="000748E8" w:rsidRPr="00567569">
        <w:rPr>
          <w:rFonts w:ascii="Arial" w:hAnsi="Arial" w:cs="Arial"/>
          <w:sz w:val="20"/>
        </w:rPr>
        <w:t xml:space="preserve">from </w:t>
      </w:r>
      <w:r w:rsidR="00CC1441" w:rsidRPr="00567569">
        <w:rPr>
          <w:rFonts w:ascii="Arial" w:hAnsi="Arial" w:cs="Arial"/>
          <w:sz w:val="20"/>
        </w:rPr>
        <w:t xml:space="preserve">01 August 2019 to deliver the scope of above two work streams.  </w:t>
      </w:r>
    </w:p>
    <w:p w14:paraId="3842EE31" w14:textId="7AB892A8" w:rsidR="005B2D39" w:rsidRDefault="005B2D39">
      <w:pPr>
        <w:spacing w:after="0"/>
        <w:rPr>
          <w:rFonts w:ascii="Arial" w:hAnsi="Arial" w:cs="Arial"/>
          <w:sz w:val="20"/>
        </w:rPr>
      </w:pPr>
    </w:p>
    <w:p w14:paraId="15DF3477" w14:textId="372D7961" w:rsidR="005B2D39" w:rsidRDefault="005B2D39">
      <w:pPr>
        <w:spacing w:after="0"/>
        <w:rPr>
          <w:rFonts w:ascii="Arial" w:hAnsi="Arial" w:cs="Arial"/>
          <w:b/>
          <w:sz w:val="24"/>
          <w:szCs w:val="24"/>
        </w:rPr>
      </w:pPr>
      <w:r w:rsidRPr="005B2D39">
        <w:rPr>
          <w:rFonts w:ascii="Arial" w:hAnsi="Arial" w:cs="Arial"/>
          <w:b/>
          <w:sz w:val="24"/>
          <w:szCs w:val="24"/>
        </w:rPr>
        <w:t>Location</w:t>
      </w:r>
    </w:p>
    <w:p w14:paraId="66964E09" w14:textId="41F915D6" w:rsidR="005B2D39" w:rsidRPr="00016FD6" w:rsidRDefault="00401BB6">
      <w:pPr>
        <w:spacing w:after="0"/>
        <w:rPr>
          <w:rFonts w:ascii="Arial" w:hAnsi="Arial" w:cs="Arial"/>
          <w:bCs/>
          <w:color w:val="000000"/>
          <w:sz w:val="20"/>
          <w:lang w:eastAsia="en-GB"/>
        </w:rPr>
      </w:pPr>
      <w:r w:rsidRPr="00016FD6">
        <w:rPr>
          <w:rFonts w:ascii="Arial" w:hAnsi="Arial" w:cs="Arial"/>
          <w:sz w:val="20"/>
        </w:rPr>
        <w:t xml:space="preserve">There </w:t>
      </w:r>
      <w:r w:rsidR="00DB1854" w:rsidRPr="00016FD6">
        <w:rPr>
          <w:rFonts w:ascii="Arial" w:hAnsi="Arial" w:cs="Arial"/>
          <w:sz w:val="20"/>
        </w:rPr>
        <w:t>is</w:t>
      </w:r>
      <w:r w:rsidRPr="00016FD6">
        <w:rPr>
          <w:rFonts w:ascii="Arial" w:hAnsi="Arial" w:cs="Arial"/>
          <w:sz w:val="20"/>
        </w:rPr>
        <w:t xml:space="preserve"> a requirement to regularly attend NH</w:t>
      </w:r>
      <w:r w:rsidR="00DB1854" w:rsidRPr="00016FD6">
        <w:rPr>
          <w:rFonts w:ascii="Arial" w:hAnsi="Arial" w:cs="Arial"/>
          <w:sz w:val="20"/>
        </w:rPr>
        <w:t>S</w:t>
      </w:r>
      <w:r w:rsidRPr="00016FD6">
        <w:rPr>
          <w:rFonts w:ascii="Arial" w:hAnsi="Arial" w:cs="Arial"/>
          <w:sz w:val="20"/>
        </w:rPr>
        <w:t xml:space="preserve"> Offices at Fosse House, Leicester and Skipton House, London, where </w:t>
      </w:r>
      <w:r w:rsidR="00DB1854" w:rsidRPr="00016FD6">
        <w:rPr>
          <w:rFonts w:ascii="Arial" w:hAnsi="Arial" w:cs="Arial"/>
          <w:sz w:val="20"/>
        </w:rPr>
        <w:t xml:space="preserve">key </w:t>
      </w:r>
      <w:r w:rsidRPr="00016FD6">
        <w:rPr>
          <w:rFonts w:ascii="Arial" w:hAnsi="Arial" w:cs="Arial"/>
          <w:sz w:val="20"/>
        </w:rPr>
        <w:t xml:space="preserve">members of the Medicines Value / </w:t>
      </w:r>
      <w:r w:rsidRPr="00016FD6">
        <w:rPr>
          <w:rFonts w:ascii="Arial" w:hAnsi="Arial" w:cs="Arial"/>
          <w:bCs/>
          <w:color w:val="000000"/>
          <w:sz w:val="20"/>
          <w:lang w:eastAsia="en-GB"/>
        </w:rPr>
        <w:t xml:space="preserve">Commercial Medicines Team </w:t>
      </w:r>
      <w:r w:rsidR="00DB1854" w:rsidRPr="00016FD6">
        <w:rPr>
          <w:rFonts w:ascii="Arial" w:hAnsi="Arial" w:cs="Arial"/>
          <w:bCs/>
          <w:color w:val="000000"/>
          <w:sz w:val="20"/>
          <w:lang w:eastAsia="en-GB"/>
        </w:rPr>
        <w:t xml:space="preserve">reside.  However, there is also an opportunity to work flexibly at any of </w:t>
      </w:r>
      <w:r w:rsidR="00016FD6">
        <w:rPr>
          <w:rFonts w:ascii="Arial" w:hAnsi="Arial" w:cs="Arial"/>
          <w:bCs/>
          <w:color w:val="000000"/>
          <w:sz w:val="20"/>
          <w:lang w:eastAsia="en-GB"/>
        </w:rPr>
        <w:t>AGCSU</w:t>
      </w:r>
      <w:r w:rsidR="00DB1854" w:rsidRPr="00016FD6">
        <w:rPr>
          <w:rFonts w:ascii="Arial" w:hAnsi="Arial" w:cs="Arial"/>
          <w:bCs/>
          <w:color w:val="000000"/>
          <w:sz w:val="20"/>
          <w:lang w:eastAsia="en-GB"/>
        </w:rPr>
        <w:t xml:space="preserve"> sites or from home/own offices, when the client is not requiring attendance at Fosse or Skipton House.</w:t>
      </w:r>
    </w:p>
    <w:p w14:paraId="1F4D8372" w14:textId="7FA32065" w:rsidR="00422CEB" w:rsidRPr="00016FD6" w:rsidRDefault="00422CEB">
      <w:pPr>
        <w:spacing w:after="0"/>
        <w:rPr>
          <w:rFonts w:ascii="Arial" w:hAnsi="Arial" w:cs="Arial"/>
          <w:bCs/>
          <w:color w:val="000000"/>
          <w:sz w:val="20"/>
          <w:lang w:eastAsia="en-GB"/>
        </w:rPr>
      </w:pPr>
    </w:p>
    <w:p w14:paraId="301EC285" w14:textId="77777777" w:rsidR="00422CEB" w:rsidRPr="00016FD6" w:rsidRDefault="00422CEB">
      <w:pPr>
        <w:spacing w:after="0"/>
        <w:rPr>
          <w:rFonts w:ascii="Arial" w:hAnsi="Arial" w:cs="Arial"/>
          <w:bCs/>
          <w:color w:val="000000"/>
          <w:sz w:val="20"/>
          <w:lang w:eastAsia="en-GB"/>
        </w:rPr>
      </w:pPr>
    </w:p>
    <w:p w14:paraId="6DDE617E" w14:textId="4D787316" w:rsidR="00422CEB" w:rsidRPr="00016FD6" w:rsidRDefault="00422CEB">
      <w:pPr>
        <w:spacing w:after="0"/>
        <w:rPr>
          <w:rFonts w:ascii="Arial" w:hAnsi="Arial" w:cs="Arial"/>
          <w:b/>
          <w:bCs/>
          <w:color w:val="000000"/>
          <w:sz w:val="24"/>
          <w:szCs w:val="24"/>
          <w:lang w:eastAsia="en-GB"/>
        </w:rPr>
      </w:pPr>
      <w:r w:rsidRPr="00016FD6">
        <w:rPr>
          <w:rFonts w:ascii="Arial" w:hAnsi="Arial" w:cs="Arial"/>
          <w:b/>
          <w:bCs/>
          <w:color w:val="000000"/>
          <w:sz w:val="24"/>
          <w:szCs w:val="24"/>
          <w:lang w:eastAsia="en-GB"/>
        </w:rPr>
        <w:t>Expenses</w:t>
      </w:r>
    </w:p>
    <w:p w14:paraId="40CE613D" w14:textId="2C18E86D" w:rsidR="005F2CAD" w:rsidRPr="00567569" w:rsidRDefault="00422CEB" w:rsidP="007B23DC">
      <w:pPr>
        <w:spacing w:after="0"/>
        <w:rPr>
          <w:rFonts w:ascii="Arial" w:hAnsi="Arial" w:cs="Arial"/>
          <w:sz w:val="20"/>
        </w:rPr>
      </w:pPr>
      <w:r w:rsidRPr="00016FD6">
        <w:rPr>
          <w:rFonts w:ascii="Arial" w:hAnsi="Arial" w:cs="Arial"/>
          <w:sz w:val="20"/>
        </w:rPr>
        <w:t>Travel expenses</w:t>
      </w:r>
      <w:r w:rsidR="00357E3A" w:rsidRPr="00016FD6">
        <w:rPr>
          <w:rFonts w:ascii="Arial" w:hAnsi="Arial" w:cs="Arial"/>
          <w:sz w:val="20"/>
        </w:rPr>
        <w:t xml:space="preserve"> incurred</w:t>
      </w:r>
      <w:r w:rsidRPr="00016FD6">
        <w:rPr>
          <w:rFonts w:ascii="Arial" w:hAnsi="Arial" w:cs="Arial"/>
          <w:sz w:val="20"/>
        </w:rPr>
        <w:t xml:space="preserve"> in attending </w:t>
      </w:r>
      <w:r w:rsidR="00357E3A" w:rsidRPr="00016FD6">
        <w:rPr>
          <w:rFonts w:ascii="Arial" w:hAnsi="Arial" w:cs="Arial"/>
          <w:sz w:val="20"/>
        </w:rPr>
        <w:t xml:space="preserve">client office </w:t>
      </w:r>
      <w:r w:rsidRPr="00016FD6">
        <w:rPr>
          <w:rFonts w:ascii="Arial" w:hAnsi="Arial" w:cs="Arial"/>
          <w:sz w:val="20"/>
        </w:rPr>
        <w:t>locations are reimbursable</w:t>
      </w:r>
      <w:r w:rsidR="00357E3A" w:rsidRPr="00016FD6">
        <w:rPr>
          <w:rFonts w:ascii="Arial" w:hAnsi="Arial" w:cs="Arial"/>
          <w:sz w:val="20"/>
        </w:rPr>
        <w:t xml:space="preserve"> at face value, by submission of copy receipts monthly in arrears.</w:t>
      </w:r>
    </w:p>
    <w:p w14:paraId="4875451D" w14:textId="77777777" w:rsidR="0088301B" w:rsidRPr="00567569" w:rsidRDefault="0088301B" w:rsidP="007B23DC">
      <w:pPr>
        <w:spacing w:after="0"/>
        <w:rPr>
          <w:rFonts w:ascii="Arial" w:hAnsi="Arial" w:cs="Arial"/>
          <w:sz w:val="20"/>
        </w:rPr>
      </w:pPr>
    </w:p>
    <w:p w14:paraId="55E94F36" w14:textId="77777777" w:rsidR="00172F81" w:rsidRPr="00567569" w:rsidRDefault="00E07F45">
      <w:pPr>
        <w:spacing w:after="0"/>
        <w:rPr>
          <w:rFonts w:ascii="Arial" w:hAnsi="Arial" w:cs="Arial"/>
          <w:b/>
          <w:sz w:val="24"/>
          <w:szCs w:val="24"/>
        </w:rPr>
      </w:pPr>
      <w:r w:rsidRPr="00567569">
        <w:rPr>
          <w:rFonts w:ascii="Arial" w:hAnsi="Arial" w:cs="Arial"/>
          <w:b/>
          <w:sz w:val="24"/>
          <w:szCs w:val="24"/>
        </w:rPr>
        <w:t>Pricing</w:t>
      </w:r>
    </w:p>
    <w:p w14:paraId="7290B71C" w14:textId="77777777" w:rsidR="0004269D" w:rsidRPr="00567569" w:rsidRDefault="00FB1E1D" w:rsidP="007B23DC">
      <w:pPr>
        <w:spacing w:after="0"/>
        <w:rPr>
          <w:rFonts w:ascii="Arial" w:hAnsi="Arial" w:cs="Arial"/>
          <w:sz w:val="20"/>
        </w:rPr>
      </w:pPr>
      <w:r w:rsidRPr="00567569">
        <w:rPr>
          <w:rFonts w:ascii="Arial" w:hAnsi="Arial" w:cs="Arial"/>
          <w:sz w:val="20"/>
        </w:rPr>
        <w:t>Please provide a price for each of the following</w:t>
      </w:r>
      <w:r w:rsidR="00E005D6" w:rsidRPr="00567569">
        <w:rPr>
          <w:rFonts w:ascii="Arial" w:hAnsi="Arial" w:cs="Arial"/>
          <w:sz w:val="20"/>
        </w:rPr>
        <w:t xml:space="preserve"> phases</w:t>
      </w:r>
      <w:r w:rsidRPr="00567569">
        <w:rPr>
          <w:rFonts w:ascii="Arial" w:hAnsi="Arial" w:cs="Arial"/>
          <w:sz w:val="20"/>
        </w:rPr>
        <w:t>:</w:t>
      </w:r>
    </w:p>
    <w:p w14:paraId="34CDADFA" w14:textId="77777777" w:rsidR="0004269D" w:rsidRPr="00567569" w:rsidRDefault="0004269D" w:rsidP="0004269D">
      <w:pPr>
        <w:pStyle w:val="ListParagraph"/>
        <w:numPr>
          <w:ilvl w:val="0"/>
          <w:numId w:val="13"/>
        </w:numPr>
        <w:spacing w:after="0"/>
        <w:rPr>
          <w:rFonts w:ascii="Arial" w:hAnsi="Arial" w:cs="Arial"/>
          <w:sz w:val="20"/>
        </w:rPr>
      </w:pPr>
      <w:r w:rsidRPr="00567569">
        <w:rPr>
          <w:rFonts w:ascii="Arial" w:hAnsi="Arial" w:cs="Arial"/>
          <w:sz w:val="20"/>
        </w:rPr>
        <w:t xml:space="preserve">Contract Management for </w:t>
      </w:r>
      <w:proofErr w:type="spellStart"/>
      <w:r w:rsidRPr="00567569">
        <w:rPr>
          <w:rFonts w:ascii="Arial" w:hAnsi="Arial" w:cs="Arial"/>
          <w:sz w:val="20"/>
        </w:rPr>
        <w:t>HepC</w:t>
      </w:r>
      <w:proofErr w:type="spellEnd"/>
    </w:p>
    <w:p w14:paraId="51980C96" w14:textId="77777777" w:rsidR="0004269D" w:rsidRPr="00567569" w:rsidRDefault="0004269D" w:rsidP="0004269D">
      <w:pPr>
        <w:pStyle w:val="ListParagraph"/>
        <w:numPr>
          <w:ilvl w:val="0"/>
          <w:numId w:val="13"/>
        </w:numPr>
        <w:spacing w:after="0"/>
        <w:rPr>
          <w:rFonts w:ascii="Arial" w:hAnsi="Arial" w:cs="Arial"/>
          <w:sz w:val="20"/>
        </w:rPr>
      </w:pPr>
      <w:r w:rsidRPr="00567569">
        <w:rPr>
          <w:rFonts w:ascii="Arial" w:hAnsi="Arial" w:cs="Arial"/>
          <w:sz w:val="20"/>
        </w:rPr>
        <w:t>Procurement Support</w:t>
      </w:r>
    </w:p>
    <w:p w14:paraId="5127BC3E" w14:textId="77777777" w:rsidR="0004269D" w:rsidRPr="00567569" w:rsidRDefault="0004269D" w:rsidP="0004269D">
      <w:pPr>
        <w:pStyle w:val="ListParagraph"/>
        <w:numPr>
          <w:ilvl w:val="1"/>
          <w:numId w:val="13"/>
        </w:numPr>
        <w:spacing w:after="0"/>
        <w:rPr>
          <w:rFonts w:ascii="Arial" w:hAnsi="Arial" w:cs="Arial"/>
          <w:sz w:val="20"/>
        </w:rPr>
      </w:pPr>
      <w:r w:rsidRPr="00567569">
        <w:rPr>
          <w:rFonts w:ascii="Arial" w:hAnsi="Arial" w:cs="Arial"/>
          <w:sz w:val="20"/>
        </w:rPr>
        <w:t>Antimicrobial payment model</w:t>
      </w:r>
    </w:p>
    <w:p w14:paraId="7C6D89FC" w14:textId="77777777" w:rsidR="0004269D" w:rsidRPr="00567569" w:rsidRDefault="0004269D" w:rsidP="0004269D">
      <w:pPr>
        <w:pStyle w:val="ListParagraph"/>
        <w:numPr>
          <w:ilvl w:val="1"/>
          <w:numId w:val="13"/>
        </w:numPr>
        <w:spacing w:after="0"/>
        <w:rPr>
          <w:rFonts w:ascii="Arial" w:hAnsi="Arial" w:cs="Arial"/>
          <w:sz w:val="20"/>
        </w:rPr>
      </w:pPr>
      <w:r w:rsidRPr="00567569">
        <w:rPr>
          <w:rFonts w:ascii="Arial" w:hAnsi="Arial" w:cs="Arial"/>
          <w:sz w:val="20"/>
        </w:rPr>
        <w:t>Direct Acting Anticoagulants procurement strategy</w:t>
      </w:r>
    </w:p>
    <w:p w14:paraId="1153853B" w14:textId="77777777" w:rsidR="00CC1441" w:rsidRPr="00567569" w:rsidRDefault="00CC1441" w:rsidP="0004269D">
      <w:pPr>
        <w:spacing w:after="0"/>
        <w:rPr>
          <w:rFonts w:ascii="Arial" w:hAnsi="Arial" w:cs="Arial"/>
          <w:sz w:val="20"/>
        </w:rPr>
      </w:pPr>
    </w:p>
    <w:p w14:paraId="4C2AE580" w14:textId="77777777" w:rsidR="005F2CAD" w:rsidRPr="00567569" w:rsidRDefault="00E005D6" w:rsidP="0004269D">
      <w:pPr>
        <w:spacing w:after="0"/>
        <w:rPr>
          <w:rFonts w:ascii="Arial" w:hAnsi="Arial" w:cs="Arial"/>
          <w:sz w:val="20"/>
        </w:rPr>
      </w:pPr>
      <w:r w:rsidRPr="00567569">
        <w:rPr>
          <w:rFonts w:ascii="Arial" w:hAnsi="Arial" w:cs="Arial"/>
          <w:sz w:val="20"/>
        </w:rPr>
        <w:t>It is expected that t</w:t>
      </w:r>
      <w:r w:rsidR="005F2CAD" w:rsidRPr="00567569">
        <w:rPr>
          <w:rFonts w:ascii="Arial" w:hAnsi="Arial" w:cs="Arial"/>
          <w:sz w:val="20"/>
        </w:rPr>
        <w:t xml:space="preserve">he successful </w:t>
      </w:r>
      <w:r w:rsidR="0004269D" w:rsidRPr="00567569">
        <w:rPr>
          <w:rFonts w:ascii="Arial" w:hAnsi="Arial" w:cs="Arial"/>
          <w:sz w:val="20"/>
        </w:rPr>
        <w:t>S</w:t>
      </w:r>
      <w:r w:rsidR="005F2CAD" w:rsidRPr="00567569">
        <w:rPr>
          <w:rFonts w:ascii="Arial" w:hAnsi="Arial" w:cs="Arial"/>
          <w:sz w:val="20"/>
        </w:rPr>
        <w:t>upplier will invoice based upon the</w:t>
      </w:r>
      <w:r w:rsidR="0004269D" w:rsidRPr="00567569">
        <w:rPr>
          <w:rFonts w:ascii="Arial" w:hAnsi="Arial" w:cs="Arial"/>
          <w:sz w:val="20"/>
        </w:rPr>
        <w:t xml:space="preserve"> total tendered cost divided into 5 equal monthly invoices, to be submitted monthly in arrears.</w:t>
      </w:r>
    </w:p>
    <w:p w14:paraId="24B33AC4" w14:textId="77777777" w:rsidR="00CC1441" w:rsidRPr="00567569" w:rsidRDefault="00CC1441" w:rsidP="0004269D">
      <w:pPr>
        <w:spacing w:after="0"/>
        <w:rPr>
          <w:rFonts w:ascii="Arial" w:hAnsi="Arial" w:cs="Arial"/>
          <w:sz w:val="20"/>
        </w:rPr>
      </w:pPr>
    </w:p>
    <w:p w14:paraId="0AE22DD3" w14:textId="77777777" w:rsidR="00CC1441" w:rsidRPr="00567569" w:rsidRDefault="00CC1441" w:rsidP="0004269D">
      <w:pPr>
        <w:spacing w:after="0"/>
        <w:rPr>
          <w:rFonts w:ascii="Arial" w:hAnsi="Arial" w:cs="Arial"/>
          <w:sz w:val="20"/>
        </w:rPr>
      </w:pPr>
    </w:p>
    <w:p w14:paraId="2204A91B" w14:textId="77777777" w:rsidR="00CC1441" w:rsidRPr="00567569" w:rsidRDefault="00017148" w:rsidP="0004269D">
      <w:pPr>
        <w:spacing w:after="0"/>
        <w:rPr>
          <w:rFonts w:ascii="Arial" w:hAnsi="Arial" w:cs="Arial"/>
          <w:b/>
          <w:sz w:val="24"/>
          <w:szCs w:val="24"/>
        </w:rPr>
      </w:pPr>
      <w:r w:rsidRPr="00567569">
        <w:rPr>
          <w:rFonts w:ascii="Arial" w:hAnsi="Arial" w:cs="Arial"/>
          <w:b/>
          <w:sz w:val="24"/>
          <w:szCs w:val="24"/>
        </w:rPr>
        <w:t>Anticipated C</w:t>
      </w:r>
      <w:r w:rsidR="00CC1441" w:rsidRPr="00567569">
        <w:rPr>
          <w:rFonts w:ascii="Arial" w:hAnsi="Arial" w:cs="Arial"/>
          <w:b/>
          <w:sz w:val="24"/>
          <w:szCs w:val="24"/>
        </w:rPr>
        <w:t>ontract Value</w:t>
      </w:r>
    </w:p>
    <w:p w14:paraId="27D84627" w14:textId="5D93F6DC" w:rsidR="00DB30BA" w:rsidRPr="009C33F3" w:rsidRDefault="00CC1441" w:rsidP="00DB30BA">
      <w:pPr>
        <w:spacing w:after="0"/>
        <w:rPr>
          <w:rFonts w:ascii="Arial" w:hAnsi="Arial" w:cs="Arial"/>
          <w:b/>
          <w:sz w:val="20"/>
        </w:rPr>
      </w:pPr>
      <w:r w:rsidRPr="00567569">
        <w:rPr>
          <w:rFonts w:ascii="Arial" w:hAnsi="Arial" w:cs="Arial"/>
          <w:sz w:val="20"/>
        </w:rPr>
        <w:t xml:space="preserve">It is anticipated that a day rate of </w:t>
      </w:r>
      <w:r w:rsidR="00DB30BA" w:rsidRPr="00567569">
        <w:rPr>
          <w:rFonts w:ascii="Arial" w:hAnsi="Arial" w:cs="Arial"/>
          <w:sz w:val="20"/>
        </w:rPr>
        <w:t>between £500 - £</w:t>
      </w:r>
      <w:r w:rsidR="00DB30BA" w:rsidRPr="00016FD6">
        <w:rPr>
          <w:rFonts w:ascii="Arial" w:hAnsi="Arial" w:cs="Arial"/>
          <w:sz w:val="20"/>
        </w:rPr>
        <w:t xml:space="preserve">600 </w:t>
      </w:r>
      <w:r w:rsidR="009C33F3" w:rsidRPr="00016FD6">
        <w:rPr>
          <w:rFonts w:ascii="Arial" w:hAnsi="Arial" w:cs="Arial"/>
          <w:sz w:val="20"/>
        </w:rPr>
        <w:t>(</w:t>
      </w:r>
      <w:r w:rsidR="00265DEE" w:rsidRPr="00016FD6">
        <w:rPr>
          <w:rFonts w:ascii="Arial" w:hAnsi="Arial" w:cs="Arial"/>
          <w:b/>
          <w:sz w:val="20"/>
        </w:rPr>
        <w:t>ex</w:t>
      </w:r>
      <w:r w:rsidR="009C33F3" w:rsidRPr="00016FD6">
        <w:rPr>
          <w:rFonts w:ascii="Arial" w:hAnsi="Arial" w:cs="Arial"/>
          <w:b/>
          <w:sz w:val="20"/>
        </w:rPr>
        <w:t>clusive</w:t>
      </w:r>
      <w:r w:rsidR="009C33F3" w:rsidRPr="00016FD6">
        <w:rPr>
          <w:rFonts w:ascii="Arial" w:hAnsi="Arial" w:cs="Arial"/>
          <w:sz w:val="20"/>
        </w:rPr>
        <w:t xml:space="preserve"> of VAT and any other charges for the provider) </w:t>
      </w:r>
      <w:r w:rsidR="00DB30BA" w:rsidRPr="00016FD6">
        <w:rPr>
          <w:rFonts w:ascii="Arial" w:hAnsi="Arial" w:cs="Arial"/>
          <w:sz w:val="20"/>
        </w:rPr>
        <w:t>will be required to attract a suitably experienced and knowledgeable level of resource(s) to deliver the scope of work of above two work streams.</w:t>
      </w:r>
      <w:r w:rsidR="009C33F3" w:rsidRPr="00016FD6">
        <w:rPr>
          <w:rFonts w:ascii="Arial" w:hAnsi="Arial" w:cs="Arial"/>
          <w:sz w:val="20"/>
        </w:rPr>
        <w:t xml:space="preserve"> </w:t>
      </w:r>
      <w:r w:rsidR="009C33F3" w:rsidRPr="00016FD6">
        <w:rPr>
          <w:rFonts w:ascii="Arial" w:hAnsi="Arial" w:cs="Arial"/>
          <w:b/>
          <w:color w:val="FF0000"/>
          <w:sz w:val="20"/>
        </w:rPr>
        <w:t xml:space="preserve">Day rates of over £600 </w:t>
      </w:r>
      <w:r w:rsidR="00B17831" w:rsidRPr="00016FD6">
        <w:rPr>
          <w:rFonts w:ascii="Arial" w:hAnsi="Arial" w:cs="Arial"/>
          <w:b/>
          <w:color w:val="FF0000"/>
          <w:sz w:val="20"/>
        </w:rPr>
        <w:t>ex</w:t>
      </w:r>
      <w:r w:rsidR="009C33F3" w:rsidRPr="00016FD6">
        <w:rPr>
          <w:rFonts w:ascii="Arial" w:hAnsi="Arial" w:cs="Arial"/>
          <w:b/>
          <w:color w:val="FF0000"/>
          <w:sz w:val="20"/>
        </w:rPr>
        <w:t>clusive of VAT</w:t>
      </w:r>
      <w:r w:rsidR="009C33F3" w:rsidRPr="009C33F3">
        <w:rPr>
          <w:rFonts w:ascii="Arial" w:hAnsi="Arial" w:cs="Arial"/>
          <w:b/>
          <w:color w:val="FF0000"/>
          <w:sz w:val="20"/>
        </w:rPr>
        <w:t xml:space="preserve"> will be rejected. </w:t>
      </w:r>
    </w:p>
    <w:p w14:paraId="651CE5C5" w14:textId="1C01BECF" w:rsidR="00017148" w:rsidRPr="00567569" w:rsidRDefault="00017148" w:rsidP="00DB30BA">
      <w:pPr>
        <w:spacing w:after="0"/>
        <w:rPr>
          <w:rFonts w:ascii="Arial" w:hAnsi="Arial" w:cs="Arial"/>
          <w:sz w:val="20"/>
        </w:rPr>
      </w:pPr>
    </w:p>
    <w:p w14:paraId="02474A4D" w14:textId="77777777" w:rsidR="00891DB2" w:rsidRPr="00567569" w:rsidRDefault="00891DB2" w:rsidP="00DB30BA">
      <w:pPr>
        <w:spacing w:after="0"/>
        <w:rPr>
          <w:rFonts w:ascii="Arial" w:hAnsi="Arial" w:cs="Arial"/>
          <w:sz w:val="20"/>
        </w:rPr>
      </w:pPr>
    </w:p>
    <w:p w14:paraId="03FA2931" w14:textId="77777777" w:rsidR="00891DB2" w:rsidRPr="00567569" w:rsidRDefault="00891DB2" w:rsidP="00DB30BA">
      <w:pPr>
        <w:spacing w:after="0"/>
        <w:rPr>
          <w:rFonts w:ascii="Arial" w:hAnsi="Arial" w:cs="Arial"/>
          <w:sz w:val="20"/>
        </w:rPr>
      </w:pPr>
    </w:p>
    <w:p w14:paraId="2F0AFFA4" w14:textId="77777777" w:rsidR="00CC1441" w:rsidRPr="00567569" w:rsidRDefault="00891DB2" w:rsidP="0004269D">
      <w:pPr>
        <w:spacing w:after="0"/>
        <w:rPr>
          <w:rFonts w:ascii="Arial" w:hAnsi="Arial" w:cs="Arial"/>
          <w:sz w:val="20"/>
        </w:rPr>
      </w:pPr>
      <w:r w:rsidRPr="00567569">
        <w:rPr>
          <w:rFonts w:ascii="Arial" w:hAnsi="Arial" w:cs="Arial"/>
          <w:b/>
          <w:sz w:val="24"/>
          <w:szCs w:val="24"/>
        </w:rPr>
        <w:t>Form of Contract</w:t>
      </w:r>
    </w:p>
    <w:p w14:paraId="53FE01F2" w14:textId="77777777" w:rsidR="00891DB2" w:rsidRPr="00567569" w:rsidRDefault="00891DB2" w:rsidP="0004269D">
      <w:pPr>
        <w:spacing w:after="0"/>
        <w:rPr>
          <w:rFonts w:ascii="Arial" w:hAnsi="Arial" w:cs="Arial"/>
          <w:sz w:val="20"/>
        </w:rPr>
      </w:pPr>
      <w:r w:rsidRPr="00567569">
        <w:rPr>
          <w:rFonts w:ascii="Arial" w:hAnsi="Arial" w:cs="Arial"/>
          <w:sz w:val="20"/>
        </w:rPr>
        <w:t xml:space="preserve">NHS terms and conditions for provision of services contract will apply to this </w:t>
      </w:r>
      <w:proofErr w:type="spellStart"/>
      <w:r w:rsidRPr="00567569">
        <w:rPr>
          <w:rFonts w:ascii="Arial" w:hAnsi="Arial" w:cs="Arial"/>
          <w:sz w:val="20"/>
        </w:rPr>
        <w:t>RfP</w:t>
      </w:r>
      <w:proofErr w:type="spellEnd"/>
      <w:r w:rsidRPr="00567569">
        <w:rPr>
          <w:rFonts w:ascii="Arial" w:hAnsi="Arial" w:cs="Arial"/>
          <w:sz w:val="20"/>
        </w:rPr>
        <w:t>:</w:t>
      </w:r>
    </w:p>
    <w:p w14:paraId="529D8787" w14:textId="77777777" w:rsidR="00891DB2" w:rsidRPr="00567569" w:rsidRDefault="00AD0D59" w:rsidP="0004269D">
      <w:pPr>
        <w:spacing w:after="0"/>
        <w:rPr>
          <w:rFonts w:ascii="Arial" w:hAnsi="Arial" w:cs="Arial"/>
          <w:sz w:val="20"/>
        </w:rPr>
      </w:pPr>
      <w:hyperlink r:id="rId13" w:history="1">
        <w:r w:rsidR="00891DB2" w:rsidRPr="00567569">
          <w:rPr>
            <w:rStyle w:val="Hyperlink"/>
            <w:rFonts w:ascii="Arial" w:hAnsi="Arial" w:cs="Arial"/>
            <w:sz w:val="20"/>
          </w:rPr>
          <w:t>https://assets.publishing.service.gov.uk/government/uploads/system/uploads/attachment_data/file/681011/NHS_TERMS_AND_CONDITIONS_FOR_THE_PROVISION_OF_SERVICES__CONTRACT_VERSION_.docx</w:t>
        </w:r>
      </w:hyperlink>
      <w:r w:rsidR="00891DB2" w:rsidRPr="00567569">
        <w:rPr>
          <w:rFonts w:ascii="Arial" w:hAnsi="Arial" w:cs="Arial"/>
          <w:sz w:val="20"/>
        </w:rPr>
        <w:t xml:space="preserve"> </w:t>
      </w:r>
    </w:p>
    <w:p w14:paraId="006529B4" w14:textId="77777777" w:rsidR="005F2CAD" w:rsidRPr="00567569" w:rsidRDefault="005F2CAD" w:rsidP="004D6CFD">
      <w:pPr>
        <w:spacing w:after="0"/>
        <w:rPr>
          <w:rFonts w:ascii="Arial" w:hAnsi="Arial" w:cs="Arial"/>
          <w:sz w:val="20"/>
        </w:rPr>
      </w:pPr>
    </w:p>
    <w:p w14:paraId="0D2B38B9" w14:textId="77777777" w:rsidR="005B2D39" w:rsidRDefault="005B2D39">
      <w:pPr>
        <w:spacing w:after="200" w:line="276" w:lineRule="auto"/>
        <w:rPr>
          <w:rFonts w:ascii="Arial" w:hAnsi="Arial" w:cs="Arial"/>
          <w:b/>
          <w:sz w:val="24"/>
          <w:szCs w:val="24"/>
        </w:rPr>
      </w:pPr>
      <w:r>
        <w:rPr>
          <w:rFonts w:ascii="Arial" w:hAnsi="Arial" w:cs="Arial"/>
          <w:b/>
          <w:sz w:val="24"/>
          <w:szCs w:val="24"/>
        </w:rPr>
        <w:br w:type="page"/>
      </w:r>
    </w:p>
    <w:p w14:paraId="6D0EC903" w14:textId="23BC62E9" w:rsidR="00FB1E1D" w:rsidRDefault="0088301B" w:rsidP="00FB1E1D">
      <w:pPr>
        <w:rPr>
          <w:rFonts w:ascii="Arial" w:hAnsi="Arial" w:cs="Arial"/>
          <w:b/>
          <w:sz w:val="24"/>
          <w:szCs w:val="24"/>
        </w:rPr>
      </w:pPr>
      <w:r w:rsidRPr="00567569">
        <w:rPr>
          <w:rFonts w:ascii="Arial" w:hAnsi="Arial" w:cs="Arial"/>
          <w:b/>
          <w:sz w:val="24"/>
          <w:szCs w:val="24"/>
        </w:rPr>
        <w:lastRenderedPageBreak/>
        <w:t xml:space="preserve">Appendix A </w:t>
      </w:r>
      <w:r w:rsidR="00764508">
        <w:rPr>
          <w:rFonts w:ascii="Arial" w:hAnsi="Arial" w:cs="Arial"/>
          <w:b/>
          <w:sz w:val="24"/>
          <w:szCs w:val="24"/>
        </w:rPr>
        <w:t>–</w:t>
      </w:r>
      <w:r w:rsidRPr="00567569">
        <w:rPr>
          <w:rFonts w:ascii="Arial" w:hAnsi="Arial" w:cs="Arial"/>
          <w:b/>
          <w:sz w:val="24"/>
          <w:szCs w:val="24"/>
        </w:rPr>
        <w:t xml:space="preserve"> </w:t>
      </w:r>
      <w:r w:rsidR="00764508">
        <w:rPr>
          <w:rFonts w:ascii="Arial" w:hAnsi="Arial" w:cs="Arial"/>
          <w:b/>
          <w:sz w:val="24"/>
          <w:szCs w:val="24"/>
        </w:rPr>
        <w:t>Organisation Details</w:t>
      </w:r>
    </w:p>
    <w:p w14:paraId="5249F333" w14:textId="67392CD7" w:rsidR="009C33F3" w:rsidRPr="00764508" w:rsidRDefault="009C33F3" w:rsidP="00FB1E1D">
      <w:pPr>
        <w:rPr>
          <w:rFonts w:ascii="Arial" w:hAnsi="Arial" w:cs="Arial"/>
          <w:i/>
          <w:color w:val="FF0000"/>
          <w:sz w:val="24"/>
          <w:szCs w:val="24"/>
        </w:rPr>
      </w:pPr>
      <w:r w:rsidRPr="00764508">
        <w:rPr>
          <w:rFonts w:ascii="Arial" w:hAnsi="Arial" w:cs="Arial"/>
          <w:i/>
          <w:color w:val="FF0000"/>
          <w:sz w:val="24"/>
          <w:szCs w:val="24"/>
        </w:rPr>
        <w:t>Complete each section of the table below</w:t>
      </w:r>
      <w:r w:rsidR="00764508" w:rsidRPr="00764508">
        <w:rPr>
          <w:rFonts w:ascii="Arial" w:hAnsi="Arial" w:cs="Arial"/>
          <w:i/>
          <w:color w:val="FF0000"/>
          <w:sz w:val="24"/>
          <w:szCs w:val="24"/>
        </w:rPr>
        <w:t xml:space="preserve"> for your proposal to be considered</w:t>
      </w:r>
    </w:p>
    <w:tbl>
      <w:tblPr>
        <w:tblW w:w="963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99BC9"/>
        <w:tblLayout w:type="fixed"/>
        <w:tblLook w:val="04A0" w:firstRow="1" w:lastRow="0" w:firstColumn="1" w:lastColumn="0" w:noHBand="0" w:noVBand="1"/>
      </w:tblPr>
      <w:tblGrid>
        <w:gridCol w:w="2408"/>
        <w:gridCol w:w="2408"/>
        <w:gridCol w:w="2408"/>
        <w:gridCol w:w="2408"/>
      </w:tblGrid>
      <w:tr w:rsidR="0088301B" w:rsidRPr="00567569" w14:paraId="6CE5EB68" w14:textId="77777777" w:rsidTr="0070375F">
        <w:trPr>
          <w:trHeight w:val="353"/>
          <w:tblHeader/>
        </w:trPr>
        <w:tc>
          <w:tcPr>
            <w:tcW w:w="9632" w:type="dxa"/>
            <w:gridSpan w:val="4"/>
            <w:tcBorders>
              <w:top w:val="single" w:sz="2" w:space="0" w:color="000000"/>
              <w:left w:val="single" w:sz="2" w:space="0" w:color="000000"/>
              <w:bottom w:val="single" w:sz="4" w:space="0" w:color="000000"/>
              <w:right w:val="single" w:sz="2" w:space="0" w:color="000000"/>
            </w:tcBorders>
            <w:shd w:val="clear" w:color="auto" w:fill="63B2DE"/>
            <w:tcMar>
              <w:top w:w="80" w:type="dxa"/>
              <w:left w:w="80" w:type="dxa"/>
              <w:bottom w:w="80" w:type="dxa"/>
              <w:right w:w="80" w:type="dxa"/>
            </w:tcMar>
          </w:tcPr>
          <w:p w14:paraId="6B42633C" w14:textId="77777777" w:rsidR="0088301B" w:rsidRPr="00567569" w:rsidRDefault="0088301B" w:rsidP="0070375F">
            <w:pPr>
              <w:pStyle w:val="FreeForm"/>
              <w:jc w:val="center"/>
              <w:rPr>
                <w:rFonts w:ascii="Arial" w:hAnsi="Arial" w:cs="Arial"/>
              </w:rPr>
            </w:pPr>
            <w:r w:rsidRPr="00567569">
              <w:rPr>
                <w:rFonts w:ascii="Arial" w:hAnsi="Arial" w:cs="Arial"/>
                <w:b/>
                <w:bCs/>
                <w:color w:val="FEFEFE"/>
                <w:u w:color="FEFEFE"/>
              </w:rPr>
              <w:t>Company Information</w:t>
            </w:r>
          </w:p>
        </w:tc>
      </w:tr>
      <w:tr w:rsidR="0088301B" w:rsidRPr="00567569" w14:paraId="55343468" w14:textId="77777777" w:rsidTr="0070375F">
        <w:tblPrEx>
          <w:shd w:val="clear" w:color="auto" w:fill="CEDDEB"/>
        </w:tblPrEx>
        <w:trPr>
          <w:trHeight w:val="326"/>
        </w:trPr>
        <w:tc>
          <w:tcPr>
            <w:tcW w:w="4816" w:type="dxa"/>
            <w:gridSpan w:val="2"/>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B84E34D" w14:textId="77777777" w:rsidR="0088301B" w:rsidRPr="00567569" w:rsidRDefault="0088301B" w:rsidP="0070375F">
            <w:pPr>
              <w:pStyle w:val="FreeForm"/>
              <w:jc w:val="center"/>
              <w:rPr>
                <w:rFonts w:ascii="Arial" w:hAnsi="Arial" w:cs="Arial"/>
              </w:rPr>
            </w:pPr>
            <w:r w:rsidRPr="00567569">
              <w:rPr>
                <w:rFonts w:ascii="Arial" w:hAnsi="Arial" w:cs="Arial"/>
                <w:b/>
                <w:bCs/>
              </w:rPr>
              <w:t>Company Name</w:t>
            </w:r>
          </w:p>
        </w:tc>
        <w:tc>
          <w:tcPr>
            <w:tcW w:w="4816" w:type="dxa"/>
            <w:gridSpan w:val="2"/>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410D7D1" w14:textId="77777777" w:rsidR="0088301B" w:rsidRPr="00567569" w:rsidRDefault="0088301B" w:rsidP="0070375F">
            <w:pPr>
              <w:rPr>
                <w:rFonts w:ascii="Arial" w:hAnsi="Arial" w:cs="Arial"/>
                <w:sz w:val="20"/>
              </w:rPr>
            </w:pPr>
          </w:p>
        </w:tc>
      </w:tr>
      <w:tr w:rsidR="0088301B" w:rsidRPr="00567569" w14:paraId="36164040" w14:textId="77777777" w:rsidTr="0070375F">
        <w:tblPrEx>
          <w:shd w:val="clear" w:color="auto" w:fill="CEDDEB"/>
        </w:tblPrEx>
        <w:trPr>
          <w:trHeight w:val="295"/>
        </w:trPr>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ECB5E8F" w14:textId="77777777" w:rsidR="0088301B" w:rsidRPr="00567569" w:rsidRDefault="0088301B" w:rsidP="0070375F">
            <w:pPr>
              <w:rPr>
                <w:rFonts w:ascii="Arial" w:hAnsi="Arial" w:cs="Arial"/>
                <w:sz w:val="20"/>
              </w:rPr>
            </w:pPr>
          </w:p>
        </w:tc>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AF7798D" w14:textId="77777777" w:rsidR="0088301B" w:rsidRPr="00567569" w:rsidRDefault="0088301B" w:rsidP="0070375F">
            <w:pPr>
              <w:rPr>
                <w:rFonts w:ascii="Arial" w:hAnsi="Arial" w:cs="Arial"/>
                <w:sz w:val="20"/>
              </w:rPr>
            </w:pPr>
          </w:p>
        </w:tc>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2FEFBC0" w14:textId="77777777" w:rsidR="0088301B" w:rsidRPr="00567569" w:rsidRDefault="0088301B" w:rsidP="0070375F">
            <w:pPr>
              <w:rPr>
                <w:rFonts w:ascii="Arial" w:hAnsi="Arial" w:cs="Arial"/>
                <w:sz w:val="20"/>
              </w:rPr>
            </w:pPr>
          </w:p>
        </w:tc>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B0CD362" w14:textId="77777777" w:rsidR="0088301B" w:rsidRPr="00567569" w:rsidRDefault="0088301B" w:rsidP="0070375F">
            <w:pPr>
              <w:rPr>
                <w:rFonts w:ascii="Arial" w:hAnsi="Arial" w:cs="Arial"/>
                <w:sz w:val="20"/>
              </w:rPr>
            </w:pPr>
          </w:p>
        </w:tc>
      </w:tr>
      <w:tr w:rsidR="0088301B" w:rsidRPr="00567569" w14:paraId="11B9754B" w14:textId="77777777" w:rsidTr="0070375F">
        <w:tblPrEx>
          <w:shd w:val="clear" w:color="auto" w:fill="CEDDEB"/>
        </w:tblPrEx>
        <w:trPr>
          <w:trHeight w:val="318"/>
        </w:trPr>
        <w:tc>
          <w:tcPr>
            <w:tcW w:w="4816"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EABB597" w14:textId="77777777" w:rsidR="0088301B" w:rsidRPr="00567569" w:rsidRDefault="0088301B" w:rsidP="0070375F">
            <w:pPr>
              <w:pStyle w:val="FreeForm"/>
              <w:jc w:val="center"/>
              <w:rPr>
                <w:rFonts w:ascii="Arial" w:hAnsi="Arial" w:cs="Arial"/>
              </w:rPr>
            </w:pPr>
            <w:r w:rsidRPr="00567569">
              <w:rPr>
                <w:rFonts w:ascii="Arial" w:hAnsi="Arial" w:cs="Arial"/>
                <w:b/>
                <w:bCs/>
              </w:rPr>
              <w:t>Registered Office Address</w:t>
            </w: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C620944" w14:textId="77777777" w:rsidR="0088301B" w:rsidRPr="00567569" w:rsidRDefault="0088301B" w:rsidP="0070375F">
            <w:pPr>
              <w:rPr>
                <w:rFonts w:ascii="Arial" w:hAnsi="Arial" w:cs="Arial"/>
                <w:sz w:val="20"/>
              </w:rPr>
            </w:pP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80A6460" w14:textId="77777777" w:rsidR="0088301B" w:rsidRPr="00567569" w:rsidRDefault="0088301B" w:rsidP="0070375F">
            <w:pPr>
              <w:rPr>
                <w:rFonts w:ascii="Arial" w:hAnsi="Arial" w:cs="Arial"/>
                <w:sz w:val="20"/>
              </w:rPr>
            </w:pPr>
          </w:p>
        </w:tc>
      </w:tr>
      <w:tr w:rsidR="0088301B" w:rsidRPr="00567569" w14:paraId="5D9BAAAA" w14:textId="77777777" w:rsidTr="0070375F">
        <w:tblPrEx>
          <w:shd w:val="clear" w:color="auto" w:fill="CEDDEB"/>
        </w:tblPrEx>
        <w:trPr>
          <w:trHeight w:val="295"/>
        </w:trPr>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2D57D7D" w14:textId="77777777" w:rsidR="0088301B" w:rsidRPr="00567569" w:rsidRDefault="0088301B" w:rsidP="0070375F">
            <w:pPr>
              <w:rPr>
                <w:rFonts w:ascii="Arial" w:hAnsi="Arial" w:cs="Arial"/>
                <w:sz w:val="20"/>
              </w:rPr>
            </w:pPr>
          </w:p>
        </w:tc>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33BE394" w14:textId="77777777" w:rsidR="0088301B" w:rsidRPr="00567569" w:rsidRDefault="0088301B" w:rsidP="0070375F">
            <w:pPr>
              <w:rPr>
                <w:rFonts w:ascii="Arial" w:hAnsi="Arial" w:cs="Arial"/>
                <w:sz w:val="20"/>
              </w:rPr>
            </w:pPr>
          </w:p>
        </w:tc>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B965CF6" w14:textId="77777777" w:rsidR="0088301B" w:rsidRPr="00567569" w:rsidRDefault="0088301B" w:rsidP="0070375F">
            <w:pPr>
              <w:rPr>
                <w:rFonts w:ascii="Arial" w:hAnsi="Arial" w:cs="Arial"/>
                <w:sz w:val="20"/>
              </w:rPr>
            </w:pPr>
          </w:p>
        </w:tc>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2792C0C" w14:textId="77777777" w:rsidR="0088301B" w:rsidRPr="00567569" w:rsidRDefault="0088301B" w:rsidP="0070375F">
            <w:pPr>
              <w:rPr>
                <w:rFonts w:ascii="Arial" w:hAnsi="Arial" w:cs="Arial"/>
                <w:sz w:val="20"/>
              </w:rPr>
            </w:pPr>
          </w:p>
        </w:tc>
      </w:tr>
      <w:tr w:rsidR="0088301B" w:rsidRPr="00567569" w14:paraId="49A7A582" w14:textId="77777777" w:rsidTr="0070375F">
        <w:tblPrEx>
          <w:shd w:val="clear" w:color="auto" w:fill="CEDDEB"/>
        </w:tblPrEx>
        <w:trPr>
          <w:trHeight w:val="318"/>
        </w:trPr>
        <w:tc>
          <w:tcPr>
            <w:tcW w:w="4816"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7EF2196" w14:textId="77777777" w:rsidR="0088301B" w:rsidRPr="00567569" w:rsidRDefault="0088301B" w:rsidP="0070375F">
            <w:pPr>
              <w:pStyle w:val="FreeForm"/>
              <w:jc w:val="center"/>
              <w:rPr>
                <w:rFonts w:ascii="Arial" w:hAnsi="Arial" w:cs="Arial"/>
              </w:rPr>
            </w:pPr>
            <w:r w:rsidRPr="00567569">
              <w:rPr>
                <w:rFonts w:ascii="Arial" w:hAnsi="Arial" w:cs="Arial"/>
                <w:b/>
                <w:bCs/>
              </w:rPr>
              <w:t xml:space="preserve">Telephone Number </w:t>
            </w:r>
          </w:p>
        </w:tc>
        <w:tc>
          <w:tcPr>
            <w:tcW w:w="4816"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BE84B8F" w14:textId="77777777" w:rsidR="0088301B" w:rsidRPr="00567569" w:rsidRDefault="0088301B" w:rsidP="0070375F">
            <w:pPr>
              <w:rPr>
                <w:rFonts w:ascii="Arial" w:hAnsi="Arial" w:cs="Arial"/>
                <w:sz w:val="20"/>
              </w:rPr>
            </w:pPr>
          </w:p>
        </w:tc>
      </w:tr>
      <w:tr w:rsidR="0088301B" w:rsidRPr="00567569" w14:paraId="6EBD8A91" w14:textId="77777777" w:rsidTr="0070375F">
        <w:tblPrEx>
          <w:shd w:val="clear" w:color="auto" w:fill="CEDDEB"/>
        </w:tblPrEx>
        <w:trPr>
          <w:trHeight w:val="318"/>
        </w:trPr>
        <w:tc>
          <w:tcPr>
            <w:tcW w:w="4816" w:type="dxa"/>
            <w:gridSpan w:val="2"/>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F85501B" w14:textId="77777777" w:rsidR="0088301B" w:rsidRPr="00567569" w:rsidRDefault="0088301B" w:rsidP="0070375F">
            <w:pPr>
              <w:rPr>
                <w:rFonts w:ascii="Arial" w:hAnsi="Arial" w:cs="Arial"/>
                <w:sz w:val="20"/>
              </w:rPr>
            </w:pPr>
          </w:p>
        </w:tc>
        <w:tc>
          <w:tcPr>
            <w:tcW w:w="4816" w:type="dxa"/>
            <w:gridSpan w:val="2"/>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85EFA84" w14:textId="77777777" w:rsidR="0088301B" w:rsidRPr="00567569" w:rsidRDefault="0088301B" w:rsidP="0070375F">
            <w:pPr>
              <w:rPr>
                <w:rFonts w:ascii="Arial" w:hAnsi="Arial" w:cs="Arial"/>
                <w:sz w:val="20"/>
              </w:rPr>
            </w:pPr>
          </w:p>
        </w:tc>
      </w:tr>
      <w:tr w:rsidR="0088301B" w:rsidRPr="00567569" w14:paraId="4F909E0B" w14:textId="77777777" w:rsidTr="0070375F">
        <w:tblPrEx>
          <w:shd w:val="clear" w:color="auto" w:fill="CEDDEB"/>
        </w:tblPrEx>
        <w:trPr>
          <w:trHeight w:val="318"/>
        </w:trPr>
        <w:tc>
          <w:tcPr>
            <w:tcW w:w="4816"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879DD2D" w14:textId="77777777" w:rsidR="0088301B" w:rsidRPr="00567569" w:rsidRDefault="0088301B" w:rsidP="0070375F">
            <w:pPr>
              <w:pStyle w:val="FreeForm"/>
              <w:jc w:val="center"/>
              <w:rPr>
                <w:rFonts w:ascii="Arial" w:hAnsi="Arial" w:cs="Arial"/>
              </w:rPr>
            </w:pPr>
            <w:r w:rsidRPr="00567569">
              <w:rPr>
                <w:rFonts w:ascii="Arial" w:hAnsi="Arial" w:cs="Arial"/>
                <w:b/>
                <w:bCs/>
              </w:rPr>
              <w:t>Assignment Director/Partner</w:t>
            </w:r>
          </w:p>
        </w:tc>
        <w:tc>
          <w:tcPr>
            <w:tcW w:w="4816"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626F4F7" w14:textId="77777777" w:rsidR="0088301B" w:rsidRPr="00567569" w:rsidRDefault="0088301B" w:rsidP="0070375F">
            <w:pPr>
              <w:rPr>
                <w:rFonts w:ascii="Arial" w:hAnsi="Arial" w:cs="Arial"/>
                <w:sz w:val="20"/>
              </w:rPr>
            </w:pPr>
          </w:p>
        </w:tc>
      </w:tr>
      <w:tr w:rsidR="0088301B" w:rsidRPr="00567569" w14:paraId="401D4A8B" w14:textId="77777777" w:rsidTr="0070375F">
        <w:tblPrEx>
          <w:shd w:val="clear" w:color="auto" w:fill="CEDDEB"/>
        </w:tblPrEx>
        <w:trPr>
          <w:trHeight w:val="318"/>
        </w:trPr>
        <w:tc>
          <w:tcPr>
            <w:tcW w:w="4816" w:type="dxa"/>
            <w:gridSpan w:val="2"/>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A0BDEA4" w14:textId="77777777" w:rsidR="0088301B" w:rsidRPr="00567569" w:rsidRDefault="0088301B" w:rsidP="0070375F">
            <w:pPr>
              <w:rPr>
                <w:rFonts w:ascii="Arial" w:hAnsi="Arial" w:cs="Arial"/>
                <w:sz w:val="20"/>
              </w:rPr>
            </w:pPr>
          </w:p>
        </w:tc>
        <w:tc>
          <w:tcPr>
            <w:tcW w:w="4816" w:type="dxa"/>
            <w:gridSpan w:val="2"/>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46920D5" w14:textId="77777777" w:rsidR="0088301B" w:rsidRPr="00567569" w:rsidRDefault="0088301B" w:rsidP="0070375F">
            <w:pPr>
              <w:rPr>
                <w:rFonts w:ascii="Arial" w:hAnsi="Arial" w:cs="Arial"/>
                <w:sz w:val="20"/>
              </w:rPr>
            </w:pPr>
          </w:p>
        </w:tc>
      </w:tr>
      <w:tr w:rsidR="0088301B" w:rsidRPr="00567569" w14:paraId="04DC6D83" w14:textId="77777777" w:rsidTr="0070375F">
        <w:tblPrEx>
          <w:shd w:val="clear" w:color="auto" w:fill="CEDDEB"/>
        </w:tblPrEx>
        <w:trPr>
          <w:trHeight w:val="318"/>
        </w:trPr>
        <w:tc>
          <w:tcPr>
            <w:tcW w:w="4816"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EC1950E" w14:textId="77777777" w:rsidR="0088301B" w:rsidRPr="00567569" w:rsidRDefault="0088301B" w:rsidP="0070375F">
            <w:pPr>
              <w:pStyle w:val="FreeForm"/>
              <w:jc w:val="center"/>
              <w:rPr>
                <w:rFonts w:ascii="Arial" w:hAnsi="Arial" w:cs="Arial"/>
              </w:rPr>
            </w:pPr>
            <w:r w:rsidRPr="00567569">
              <w:rPr>
                <w:rFonts w:ascii="Arial" w:hAnsi="Arial" w:cs="Arial"/>
                <w:b/>
                <w:bCs/>
              </w:rPr>
              <w:t>Email address for correspondence</w:t>
            </w:r>
          </w:p>
        </w:tc>
        <w:tc>
          <w:tcPr>
            <w:tcW w:w="4816"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3801CC5" w14:textId="77777777" w:rsidR="0088301B" w:rsidRPr="00567569" w:rsidRDefault="0088301B" w:rsidP="0070375F">
            <w:pPr>
              <w:rPr>
                <w:rFonts w:ascii="Arial" w:hAnsi="Arial" w:cs="Arial"/>
                <w:sz w:val="20"/>
              </w:rPr>
            </w:pPr>
          </w:p>
        </w:tc>
      </w:tr>
      <w:tr w:rsidR="0088301B" w:rsidRPr="00567569" w14:paraId="5E2C33BA" w14:textId="77777777" w:rsidTr="0070375F">
        <w:tblPrEx>
          <w:shd w:val="clear" w:color="auto" w:fill="CEDDEB"/>
        </w:tblPrEx>
        <w:trPr>
          <w:trHeight w:val="318"/>
        </w:trPr>
        <w:tc>
          <w:tcPr>
            <w:tcW w:w="4816" w:type="dxa"/>
            <w:gridSpan w:val="2"/>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761FA0F" w14:textId="77777777" w:rsidR="0088301B" w:rsidRPr="00567569" w:rsidRDefault="0088301B" w:rsidP="0070375F">
            <w:pPr>
              <w:rPr>
                <w:rFonts w:ascii="Arial" w:hAnsi="Arial" w:cs="Arial"/>
                <w:sz w:val="20"/>
              </w:rPr>
            </w:pPr>
          </w:p>
        </w:tc>
        <w:tc>
          <w:tcPr>
            <w:tcW w:w="4816" w:type="dxa"/>
            <w:gridSpan w:val="2"/>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4C2BF28" w14:textId="77777777" w:rsidR="0088301B" w:rsidRPr="00567569" w:rsidRDefault="0088301B" w:rsidP="0070375F">
            <w:pPr>
              <w:rPr>
                <w:rFonts w:ascii="Arial" w:hAnsi="Arial" w:cs="Arial"/>
                <w:sz w:val="20"/>
              </w:rPr>
            </w:pPr>
          </w:p>
        </w:tc>
      </w:tr>
      <w:tr w:rsidR="0088301B" w:rsidRPr="00567569" w14:paraId="4E51A7C6" w14:textId="77777777" w:rsidTr="0070375F">
        <w:tblPrEx>
          <w:shd w:val="clear" w:color="auto" w:fill="CEDDEB"/>
        </w:tblPrEx>
        <w:trPr>
          <w:trHeight w:val="638"/>
        </w:trPr>
        <w:tc>
          <w:tcPr>
            <w:tcW w:w="4816"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0C94A60" w14:textId="77777777" w:rsidR="0088301B" w:rsidRPr="00567569" w:rsidRDefault="0088301B" w:rsidP="0070375F">
            <w:pPr>
              <w:pStyle w:val="FreeForm"/>
              <w:jc w:val="center"/>
              <w:rPr>
                <w:rFonts w:ascii="Arial" w:hAnsi="Arial" w:cs="Arial"/>
              </w:rPr>
            </w:pPr>
            <w:r w:rsidRPr="00567569">
              <w:rPr>
                <w:rFonts w:ascii="Arial" w:hAnsi="Arial" w:cs="Arial"/>
                <w:b/>
                <w:bCs/>
              </w:rPr>
              <w:t>Assignment lead (if different to assignment director)</w:t>
            </w:r>
          </w:p>
        </w:tc>
        <w:tc>
          <w:tcPr>
            <w:tcW w:w="4816"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5371C9E" w14:textId="77777777" w:rsidR="0088301B" w:rsidRPr="00567569" w:rsidRDefault="0088301B" w:rsidP="0070375F">
            <w:pPr>
              <w:rPr>
                <w:rFonts w:ascii="Arial" w:hAnsi="Arial" w:cs="Arial"/>
                <w:sz w:val="20"/>
              </w:rPr>
            </w:pPr>
          </w:p>
        </w:tc>
      </w:tr>
      <w:tr w:rsidR="0088301B" w:rsidRPr="00567569" w14:paraId="507874C5" w14:textId="77777777" w:rsidTr="0070375F">
        <w:tblPrEx>
          <w:shd w:val="clear" w:color="auto" w:fill="CEDDEB"/>
        </w:tblPrEx>
        <w:trPr>
          <w:trHeight w:val="318"/>
        </w:trPr>
        <w:tc>
          <w:tcPr>
            <w:tcW w:w="4816" w:type="dxa"/>
            <w:gridSpan w:val="2"/>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D9E309F" w14:textId="77777777" w:rsidR="0088301B" w:rsidRPr="00567569" w:rsidRDefault="0088301B" w:rsidP="0070375F">
            <w:pPr>
              <w:rPr>
                <w:rFonts w:ascii="Arial" w:hAnsi="Arial" w:cs="Arial"/>
                <w:sz w:val="20"/>
              </w:rPr>
            </w:pPr>
          </w:p>
        </w:tc>
        <w:tc>
          <w:tcPr>
            <w:tcW w:w="4816" w:type="dxa"/>
            <w:gridSpan w:val="2"/>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8BC0780" w14:textId="77777777" w:rsidR="0088301B" w:rsidRPr="00567569" w:rsidRDefault="0088301B" w:rsidP="0070375F">
            <w:pPr>
              <w:rPr>
                <w:rFonts w:ascii="Arial" w:hAnsi="Arial" w:cs="Arial"/>
                <w:sz w:val="20"/>
              </w:rPr>
            </w:pPr>
          </w:p>
        </w:tc>
      </w:tr>
      <w:tr w:rsidR="0088301B" w:rsidRPr="00567569" w14:paraId="5EB94192" w14:textId="77777777" w:rsidTr="0070375F">
        <w:tblPrEx>
          <w:shd w:val="clear" w:color="auto" w:fill="CEDDEB"/>
        </w:tblPrEx>
        <w:trPr>
          <w:trHeight w:val="318"/>
        </w:trPr>
        <w:tc>
          <w:tcPr>
            <w:tcW w:w="4816"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824770B" w14:textId="77777777" w:rsidR="0088301B" w:rsidRPr="00567569" w:rsidRDefault="0088301B" w:rsidP="0070375F">
            <w:pPr>
              <w:pStyle w:val="FreeForm"/>
              <w:jc w:val="center"/>
              <w:rPr>
                <w:rFonts w:ascii="Arial" w:hAnsi="Arial" w:cs="Arial"/>
              </w:rPr>
            </w:pPr>
            <w:r w:rsidRPr="00567569">
              <w:rPr>
                <w:rFonts w:ascii="Arial" w:hAnsi="Arial" w:cs="Arial"/>
                <w:b/>
                <w:bCs/>
              </w:rPr>
              <w:t>Contact details for Assignment lead</w:t>
            </w:r>
          </w:p>
        </w:tc>
        <w:tc>
          <w:tcPr>
            <w:tcW w:w="4816"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9F7B3CA" w14:textId="77777777" w:rsidR="0088301B" w:rsidRPr="00567569" w:rsidRDefault="0088301B" w:rsidP="0070375F">
            <w:pPr>
              <w:rPr>
                <w:rFonts w:ascii="Arial" w:hAnsi="Arial" w:cs="Arial"/>
                <w:sz w:val="20"/>
              </w:rPr>
            </w:pPr>
          </w:p>
        </w:tc>
      </w:tr>
    </w:tbl>
    <w:p w14:paraId="04155B2E" w14:textId="77777777" w:rsidR="0088301B" w:rsidRPr="00567569" w:rsidRDefault="0088301B" w:rsidP="00FB1E1D">
      <w:pPr>
        <w:rPr>
          <w:rFonts w:ascii="Arial" w:hAnsi="Arial" w:cs="Arial"/>
          <w:sz w:val="20"/>
        </w:rPr>
      </w:pPr>
    </w:p>
    <w:p w14:paraId="42579EB8" w14:textId="77777777" w:rsidR="00B70AC6" w:rsidRPr="00567569" w:rsidRDefault="00B70AC6" w:rsidP="004D6CFD">
      <w:pPr>
        <w:spacing w:after="0"/>
        <w:rPr>
          <w:rFonts w:ascii="Arial" w:hAnsi="Arial" w:cs="Arial"/>
          <w:sz w:val="20"/>
        </w:rPr>
      </w:pPr>
    </w:p>
    <w:p w14:paraId="3670DCB9" w14:textId="77777777" w:rsidR="00172F81" w:rsidRPr="00567569" w:rsidRDefault="00172F81" w:rsidP="004D6CFD">
      <w:pPr>
        <w:spacing w:after="0"/>
        <w:ind w:left="720"/>
        <w:rPr>
          <w:rFonts w:ascii="Arial" w:hAnsi="Arial" w:cs="Arial"/>
          <w:sz w:val="20"/>
        </w:rPr>
      </w:pPr>
    </w:p>
    <w:p w14:paraId="22D083EB" w14:textId="77777777" w:rsidR="00172F81" w:rsidRPr="00567569" w:rsidRDefault="00172F81" w:rsidP="00172F81">
      <w:pPr>
        <w:spacing w:after="0"/>
        <w:rPr>
          <w:rFonts w:ascii="Arial" w:hAnsi="Arial" w:cs="Arial"/>
          <w:sz w:val="20"/>
        </w:rPr>
      </w:pPr>
    </w:p>
    <w:p w14:paraId="346198A0" w14:textId="77777777" w:rsidR="00172F81" w:rsidRPr="00567569" w:rsidRDefault="00172F81" w:rsidP="00172F81">
      <w:pPr>
        <w:spacing w:after="0"/>
        <w:rPr>
          <w:rFonts w:ascii="Arial" w:hAnsi="Arial" w:cs="Arial"/>
          <w:sz w:val="20"/>
        </w:rPr>
      </w:pPr>
    </w:p>
    <w:p w14:paraId="1F290C31" w14:textId="77777777" w:rsidR="0088301B" w:rsidRPr="00567569" w:rsidRDefault="0088301B" w:rsidP="00172F81">
      <w:pPr>
        <w:spacing w:after="0"/>
        <w:rPr>
          <w:rFonts w:ascii="Arial" w:hAnsi="Arial" w:cs="Arial"/>
          <w:b/>
          <w:sz w:val="20"/>
        </w:rPr>
      </w:pPr>
    </w:p>
    <w:p w14:paraId="04C57405" w14:textId="77777777" w:rsidR="0088301B" w:rsidRPr="00567569" w:rsidRDefault="0088301B" w:rsidP="00172F81">
      <w:pPr>
        <w:spacing w:after="0"/>
        <w:rPr>
          <w:rFonts w:ascii="Arial" w:hAnsi="Arial" w:cs="Arial"/>
          <w:b/>
          <w:sz w:val="20"/>
        </w:rPr>
      </w:pPr>
    </w:p>
    <w:p w14:paraId="26008A7B" w14:textId="77777777" w:rsidR="0088301B" w:rsidRPr="00567569" w:rsidRDefault="0088301B" w:rsidP="00172F81">
      <w:pPr>
        <w:spacing w:after="0"/>
        <w:rPr>
          <w:rFonts w:ascii="Arial" w:hAnsi="Arial" w:cs="Arial"/>
          <w:b/>
          <w:sz w:val="20"/>
        </w:rPr>
      </w:pPr>
    </w:p>
    <w:p w14:paraId="7DCD6007" w14:textId="77777777" w:rsidR="0088301B" w:rsidRPr="00567569" w:rsidRDefault="0088301B" w:rsidP="00172F81">
      <w:pPr>
        <w:spacing w:after="0"/>
        <w:rPr>
          <w:rFonts w:ascii="Arial" w:hAnsi="Arial" w:cs="Arial"/>
          <w:b/>
          <w:sz w:val="20"/>
        </w:rPr>
      </w:pPr>
    </w:p>
    <w:p w14:paraId="4AE9FA75" w14:textId="77777777" w:rsidR="0088301B" w:rsidRPr="00567569" w:rsidRDefault="0088301B" w:rsidP="00172F81">
      <w:pPr>
        <w:spacing w:after="0"/>
        <w:rPr>
          <w:rFonts w:ascii="Arial" w:hAnsi="Arial" w:cs="Arial"/>
          <w:b/>
          <w:sz w:val="20"/>
        </w:rPr>
      </w:pPr>
    </w:p>
    <w:p w14:paraId="0D3A358C" w14:textId="77777777" w:rsidR="0088301B" w:rsidRPr="00567569" w:rsidRDefault="0088301B" w:rsidP="00172F81">
      <w:pPr>
        <w:spacing w:after="0"/>
        <w:rPr>
          <w:rFonts w:ascii="Arial" w:hAnsi="Arial" w:cs="Arial"/>
          <w:b/>
          <w:sz w:val="20"/>
        </w:rPr>
      </w:pPr>
    </w:p>
    <w:p w14:paraId="0D24E393" w14:textId="77777777" w:rsidR="0088301B" w:rsidRPr="00567569" w:rsidRDefault="0088301B" w:rsidP="00172F81">
      <w:pPr>
        <w:spacing w:after="0"/>
        <w:rPr>
          <w:rFonts w:ascii="Arial" w:hAnsi="Arial" w:cs="Arial"/>
          <w:b/>
          <w:sz w:val="20"/>
        </w:rPr>
      </w:pPr>
    </w:p>
    <w:p w14:paraId="5B3B3C38" w14:textId="77777777" w:rsidR="0088301B" w:rsidRPr="00567569" w:rsidRDefault="0088301B" w:rsidP="00172F81">
      <w:pPr>
        <w:spacing w:after="0"/>
        <w:rPr>
          <w:rFonts w:ascii="Arial" w:hAnsi="Arial" w:cs="Arial"/>
          <w:b/>
          <w:sz w:val="20"/>
        </w:rPr>
      </w:pPr>
    </w:p>
    <w:p w14:paraId="0A820491" w14:textId="77777777" w:rsidR="0088301B" w:rsidRPr="00567569" w:rsidRDefault="0088301B" w:rsidP="00172F81">
      <w:pPr>
        <w:spacing w:after="0"/>
        <w:rPr>
          <w:rFonts w:ascii="Arial" w:hAnsi="Arial" w:cs="Arial"/>
          <w:b/>
          <w:sz w:val="20"/>
        </w:rPr>
      </w:pPr>
    </w:p>
    <w:p w14:paraId="38F5E872" w14:textId="77777777" w:rsidR="0088301B" w:rsidRPr="00567569" w:rsidRDefault="0088301B" w:rsidP="00172F81">
      <w:pPr>
        <w:spacing w:after="0"/>
        <w:rPr>
          <w:rFonts w:ascii="Arial" w:hAnsi="Arial" w:cs="Arial"/>
          <w:b/>
          <w:sz w:val="20"/>
        </w:rPr>
      </w:pPr>
    </w:p>
    <w:p w14:paraId="4CE338FA" w14:textId="77777777" w:rsidR="0088301B" w:rsidRPr="00567569" w:rsidRDefault="0088301B" w:rsidP="00172F81">
      <w:pPr>
        <w:spacing w:after="0"/>
        <w:rPr>
          <w:rFonts w:ascii="Arial" w:hAnsi="Arial" w:cs="Arial"/>
          <w:b/>
          <w:sz w:val="20"/>
        </w:rPr>
      </w:pPr>
    </w:p>
    <w:p w14:paraId="440DA750" w14:textId="77777777" w:rsidR="00017148" w:rsidRPr="00567569" w:rsidRDefault="00017148" w:rsidP="00172F81">
      <w:pPr>
        <w:spacing w:after="0"/>
        <w:rPr>
          <w:rFonts w:ascii="Arial" w:hAnsi="Arial" w:cs="Arial"/>
          <w:b/>
          <w:sz w:val="24"/>
          <w:szCs w:val="24"/>
        </w:rPr>
      </w:pPr>
    </w:p>
    <w:p w14:paraId="5AD86F65" w14:textId="77777777" w:rsidR="00017148" w:rsidRPr="00567569" w:rsidRDefault="00017148" w:rsidP="00172F81">
      <w:pPr>
        <w:spacing w:after="0"/>
        <w:rPr>
          <w:rFonts w:ascii="Arial" w:hAnsi="Arial" w:cs="Arial"/>
          <w:b/>
          <w:sz w:val="24"/>
          <w:szCs w:val="24"/>
        </w:rPr>
      </w:pPr>
    </w:p>
    <w:p w14:paraId="3C364C89" w14:textId="77777777" w:rsidR="00017148" w:rsidRPr="00567569" w:rsidRDefault="00017148" w:rsidP="00172F81">
      <w:pPr>
        <w:spacing w:after="0"/>
        <w:rPr>
          <w:rFonts w:ascii="Arial" w:hAnsi="Arial" w:cs="Arial"/>
          <w:b/>
          <w:sz w:val="24"/>
          <w:szCs w:val="24"/>
        </w:rPr>
      </w:pPr>
    </w:p>
    <w:p w14:paraId="0A22EB41" w14:textId="77777777" w:rsidR="00017148" w:rsidRPr="00567569" w:rsidRDefault="00017148" w:rsidP="00172F81">
      <w:pPr>
        <w:spacing w:after="0"/>
        <w:rPr>
          <w:rFonts w:ascii="Arial" w:hAnsi="Arial" w:cs="Arial"/>
          <w:b/>
          <w:sz w:val="24"/>
          <w:szCs w:val="24"/>
        </w:rPr>
      </w:pPr>
    </w:p>
    <w:p w14:paraId="78A7DB07" w14:textId="77777777" w:rsidR="00017148" w:rsidRPr="00567569" w:rsidRDefault="00017148" w:rsidP="00172F81">
      <w:pPr>
        <w:spacing w:after="0"/>
        <w:rPr>
          <w:rFonts w:ascii="Arial" w:hAnsi="Arial" w:cs="Arial"/>
          <w:b/>
          <w:sz w:val="24"/>
          <w:szCs w:val="24"/>
        </w:rPr>
      </w:pPr>
    </w:p>
    <w:p w14:paraId="5A8A8125" w14:textId="77777777" w:rsidR="00017148" w:rsidRPr="00567569" w:rsidRDefault="00017148" w:rsidP="00172F81">
      <w:pPr>
        <w:spacing w:after="0"/>
        <w:rPr>
          <w:rFonts w:ascii="Arial" w:hAnsi="Arial" w:cs="Arial"/>
          <w:b/>
          <w:sz w:val="24"/>
          <w:szCs w:val="24"/>
        </w:rPr>
      </w:pPr>
    </w:p>
    <w:p w14:paraId="0E894DF9" w14:textId="77777777" w:rsidR="00017148" w:rsidRPr="00567569" w:rsidRDefault="00017148" w:rsidP="00172F81">
      <w:pPr>
        <w:spacing w:after="0"/>
        <w:rPr>
          <w:rFonts w:ascii="Arial" w:hAnsi="Arial" w:cs="Arial"/>
          <w:b/>
          <w:sz w:val="24"/>
          <w:szCs w:val="24"/>
        </w:rPr>
      </w:pPr>
    </w:p>
    <w:p w14:paraId="448101A7" w14:textId="77777777" w:rsidR="00017148" w:rsidRPr="00567569" w:rsidRDefault="00017148" w:rsidP="00172F81">
      <w:pPr>
        <w:spacing w:after="0"/>
        <w:rPr>
          <w:rFonts w:ascii="Arial" w:hAnsi="Arial" w:cs="Arial"/>
          <w:b/>
          <w:sz w:val="24"/>
          <w:szCs w:val="24"/>
        </w:rPr>
      </w:pPr>
    </w:p>
    <w:p w14:paraId="2429465A" w14:textId="77777777" w:rsidR="00017148" w:rsidRPr="00567569" w:rsidRDefault="00017148" w:rsidP="00172F81">
      <w:pPr>
        <w:spacing w:after="0"/>
        <w:rPr>
          <w:rFonts w:ascii="Arial" w:hAnsi="Arial" w:cs="Arial"/>
          <w:b/>
          <w:sz w:val="24"/>
          <w:szCs w:val="24"/>
        </w:rPr>
      </w:pPr>
    </w:p>
    <w:p w14:paraId="5E7CA6A3" w14:textId="77777777" w:rsidR="00017148" w:rsidRPr="00567569" w:rsidRDefault="00017148" w:rsidP="00172F81">
      <w:pPr>
        <w:spacing w:after="0"/>
        <w:rPr>
          <w:rFonts w:ascii="Arial" w:hAnsi="Arial" w:cs="Arial"/>
          <w:b/>
          <w:sz w:val="24"/>
          <w:szCs w:val="24"/>
        </w:rPr>
      </w:pPr>
    </w:p>
    <w:p w14:paraId="6F11A10A" w14:textId="77777777" w:rsidR="00017148" w:rsidRPr="00567569" w:rsidRDefault="00017148" w:rsidP="00172F81">
      <w:pPr>
        <w:spacing w:after="0"/>
        <w:rPr>
          <w:rFonts w:ascii="Arial" w:hAnsi="Arial" w:cs="Arial"/>
          <w:b/>
          <w:sz w:val="24"/>
          <w:szCs w:val="24"/>
        </w:rPr>
      </w:pPr>
    </w:p>
    <w:p w14:paraId="125BF712" w14:textId="77777777" w:rsidR="00017148" w:rsidRPr="00567569" w:rsidRDefault="00017148" w:rsidP="00172F81">
      <w:pPr>
        <w:spacing w:after="0"/>
        <w:rPr>
          <w:rFonts w:ascii="Arial" w:hAnsi="Arial" w:cs="Arial"/>
          <w:b/>
          <w:sz w:val="24"/>
          <w:szCs w:val="24"/>
        </w:rPr>
      </w:pPr>
    </w:p>
    <w:p w14:paraId="6D221985" w14:textId="4FEAAB37" w:rsidR="00172F81" w:rsidRPr="00567569" w:rsidRDefault="0088301B" w:rsidP="00172F81">
      <w:pPr>
        <w:spacing w:after="0"/>
        <w:rPr>
          <w:rFonts w:ascii="Arial" w:hAnsi="Arial" w:cs="Arial"/>
          <w:b/>
          <w:sz w:val="24"/>
          <w:szCs w:val="24"/>
        </w:rPr>
      </w:pPr>
      <w:r w:rsidRPr="00567569">
        <w:rPr>
          <w:rFonts w:ascii="Arial" w:hAnsi="Arial" w:cs="Arial"/>
          <w:b/>
          <w:sz w:val="24"/>
          <w:szCs w:val="24"/>
        </w:rPr>
        <w:t>Appendix B</w:t>
      </w:r>
      <w:r w:rsidR="009C33F3">
        <w:rPr>
          <w:rFonts w:ascii="Arial" w:hAnsi="Arial" w:cs="Arial"/>
          <w:b/>
          <w:sz w:val="24"/>
          <w:szCs w:val="24"/>
        </w:rPr>
        <w:t xml:space="preserve"> – Evaluation Methodology</w:t>
      </w:r>
    </w:p>
    <w:p w14:paraId="5039F50F" w14:textId="77777777" w:rsidR="00891DB2" w:rsidRPr="00567569" w:rsidRDefault="00891DB2" w:rsidP="00172F81">
      <w:pPr>
        <w:spacing w:after="0"/>
        <w:rPr>
          <w:rFonts w:ascii="Arial" w:hAnsi="Arial" w:cs="Arial"/>
          <w:b/>
          <w:sz w:val="24"/>
          <w:szCs w:val="24"/>
        </w:rPr>
      </w:pPr>
    </w:p>
    <w:p w14:paraId="5A7B1019" w14:textId="77777777" w:rsidR="00891DB2" w:rsidRPr="00567569" w:rsidRDefault="00891DB2" w:rsidP="00172F81">
      <w:pPr>
        <w:spacing w:after="0"/>
        <w:rPr>
          <w:rFonts w:ascii="Arial" w:hAnsi="Arial" w:cs="Arial"/>
          <w:b/>
          <w:sz w:val="24"/>
          <w:szCs w:val="24"/>
        </w:rPr>
      </w:pPr>
      <w:r w:rsidRPr="00567569">
        <w:rPr>
          <w:rFonts w:ascii="Arial" w:hAnsi="Arial" w:cs="Arial"/>
          <w:b/>
          <w:sz w:val="24"/>
          <w:szCs w:val="24"/>
        </w:rPr>
        <w:t>Please Note:</w:t>
      </w:r>
    </w:p>
    <w:p w14:paraId="3E256C25" w14:textId="77777777" w:rsidR="00C03F65" w:rsidRPr="00567569" w:rsidRDefault="00C03F65" w:rsidP="00172F81">
      <w:pPr>
        <w:spacing w:after="0"/>
        <w:rPr>
          <w:rFonts w:ascii="Arial" w:hAnsi="Arial" w:cs="Arial"/>
          <w:b/>
          <w:sz w:val="20"/>
        </w:rPr>
      </w:pPr>
    </w:p>
    <w:p w14:paraId="42643858" w14:textId="2E81ACEC" w:rsidR="00764508" w:rsidRDefault="00764508" w:rsidP="001815CB">
      <w:pPr>
        <w:pStyle w:val="ListParagraph"/>
        <w:numPr>
          <w:ilvl w:val="0"/>
          <w:numId w:val="30"/>
        </w:numPr>
        <w:spacing w:after="0"/>
        <w:rPr>
          <w:rFonts w:ascii="Arial" w:hAnsi="Arial" w:cs="Arial"/>
          <w:sz w:val="20"/>
        </w:rPr>
      </w:pPr>
      <w:r>
        <w:rPr>
          <w:rFonts w:ascii="Arial" w:hAnsi="Arial" w:cs="Arial"/>
          <w:b/>
          <w:sz w:val="20"/>
        </w:rPr>
        <w:t>Organisation details (Appendix A)</w:t>
      </w:r>
      <w:r>
        <w:rPr>
          <w:rFonts w:ascii="Arial" w:hAnsi="Arial" w:cs="Arial"/>
          <w:sz w:val="20"/>
        </w:rPr>
        <w:t xml:space="preserve">– Completion of accurate data and information will be evaluated as “Pass” and the proposal will be considered further. If this section contains anomalies or missing </w:t>
      </w:r>
      <w:proofErr w:type="gramStart"/>
      <w:r>
        <w:rPr>
          <w:rFonts w:ascii="Arial" w:hAnsi="Arial" w:cs="Arial"/>
          <w:sz w:val="20"/>
        </w:rPr>
        <w:t>data</w:t>
      </w:r>
      <w:proofErr w:type="gramEnd"/>
      <w:r>
        <w:rPr>
          <w:rFonts w:ascii="Arial" w:hAnsi="Arial" w:cs="Arial"/>
          <w:sz w:val="20"/>
        </w:rPr>
        <w:t xml:space="preserve"> your proposal may be evaluated as “Fail” and may not be considered further. </w:t>
      </w:r>
    </w:p>
    <w:p w14:paraId="6F37F1E1" w14:textId="77777777" w:rsidR="00764508" w:rsidRPr="00764508" w:rsidRDefault="00764508" w:rsidP="00764508">
      <w:pPr>
        <w:pStyle w:val="ListParagraph"/>
        <w:spacing w:after="0"/>
        <w:rPr>
          <w:rFonts w:ascii="Arial" w:hAnsi="Arial" w:cs="Arial"/>
          <w:sz w:val="20"/>
        </w:rPr>
      </w:pPr>
    </w:p>
    <w:p w14:paraId="5F3620ED" w14:textId="63B26E1D" w:rsidR="001815CB" w:rsidRPr="00567569" w:rsidRDefault="001815CB" w:rsidP="001815CB">
      <w:pPr>
        <w:pStyle w:val="ListParagraph"/>
        <w:numPr>
          <w:ilvl w:val="0"/>
          <w:numId w:val="30"/>
        </w:numPr>
        <w:spacing w:after="0"/>
        <w:rPr>
          <w:rFonts w:ascii="Arial" w:hAnsi="Arial" w:cs="Arial"/>
          <w:sz w:val="20"/>
        </w:rPr>
      </w:pPr>
      <w:r w:rsidRPr="00567569">
        <w:rPr>
          <w:rFonts w:ascii="Arial" w:hAnsi="Arial" w:cs="Arial"/>
          <w:b/>
          <w:sz w:val="20"/>
        </w:rPr>
        <w:t xml:space="preserve">Quality </w:t>
      </w:r>
      <w:r w:rsidR="00764508">
        <w:rPr>
          <w:rFonts w:ascii="Arial" w:hAnsi="Arial" w:cs="Arial"/>
          <w:b/>
          <w:sz w:val="20"/>
        </w:rPr>
        <w:t xml:space="preserve">(Appendix C) </w:t>
      </w:r>
      <w:r w:rsidRPr="00567569">
        <w:rPr>
          <w:rFonts w:ascii="Arial" w:hAnsi="Arial" w:cs="Arial"/>
          <w:sz w:val="20"/>
        </w:rPr>
        <w:t xml:space="preserve">– </w:t>
      </w:r>
      <w:r w:rsidR="009C33F3">
        <w:rPr>
          <w:rFonts w:ascii="Arial" w:hAnsi="Arial" w:cs="Arial"/>
          <w:sz w:val="20"/>
        </w:rPr>
        <w:t xml:space="preserve">The quality questions will be evaluated using the “0-5 criteria” contained further within this Appendix B. A threshold score for each question has been contained and is detailed within Appendix C; </w:t>
      </w:r>
      <w:r w:rsidR="009C33F3" w:rsidRPr="009C33F3">
        <w:rPr>
          <w:rFonts w:ascii="Arial" w:hAnsi="Arial" w:cs="Arial"/>
          <w:b/>
          <w:color w:val="FF0000"/>
          <w:sz w:val="20"/>
        </w:rPr>
        <w:t>Bidders must meet the threshold score for each and every question in order for their Proposal to be considered further.</w:t>
      </w:r>
      <w:r w:rsidR="009C33F3" w:rsidRPr="009C33F3">
        <w:rPr>
          <w:rFonts w:ascii="Arial" w:hAnsi="Arial" w:cs="Arial"/>
          <w:color w:val="FF0000"/>
          <w:sz w:val="20"/>
        </w:rPr>
        <w:t xml:space="preserve"> </w:t>
      </w:r>
    </w:p>
    <w:p w14:paraId="3A9A183D" w14:textId="77777777" w:rsidR="00C03F65" w:rsidRPr="00567569" w:rsidRDefault="00C03F65" w:rsidP="00C03F65">
      <w:pPr>
        <w:pStyle w:val="ListParagraph"/>
        <w:spacing w:after="0"/>
        <w:rPr>
          <w:rFonts w:ascii="Arial" w:hAnsi="Arial" w:cs="Arial"/>
          <w:sz w:val="20"/>
        </w:rPr>
      </w:pPr>
    </w:p>
    <w:p w14:paraId="61D24DEF" w14:textId="0566D390" w:rsidR="005F2CAD" w:rsidRPr="00016FD6" w:rsidRDefault="001815CB" w:rsidP="007B190F">
      <w:pPr>
        <w:pStyle w:val="ListParagraph"/>
        <w:numPr>
          <w:ilvl w:val="0"/>
          <w:numId w:val="30"/>
        </w:numPr>
        <w:spacing w:after="0"/>
        <w:rPr>
          <w:rFonts w:ascii="Arial" w:hAnsi="Arial" w:cs="Arial"/>
          <w:b/>
          <w:sz w:val="20"/>
        </w:rPr>
      </w:pPr>
      <w:r w:rsidRPr="00016FD6">
        <w:rPr>
          <w:rFonts w:ascii="Arial" w:hAnsi="Arial" w:cs="Arial"/>
          <w:b/>
          <w:sz w:val="20"/>
        </w:rPr>
        <w:t xml:space="preserve">Price </w:t>
      </w:r>
      <w:r w:rsidR="00764508" w:rsidRPr="00016FD6">
        <w:rPr>
          <w:rFonts w:ascii="Arial" w:hAnsi="Arial" w:cs="Arial"/>
          <w:b/>
          <w:sz w:val="20"/>
        </w:rPr>
        <w:t xml:space="preserve">(Appendix C) </w:t>
      </w:r>
      <w:r w:rsidRPr="00016FD6">
        <w:rPr>
          <w:rFonts w:ascii="Arial" w:hAnsi="Arial" w:cs="Arial"/>
          <w:sz w:val="20"/>
        </w:rPr>
        <w:t xml:space="preserve">– </w:t>
      </w:r>
      <w:r w:rsidR="009C33F3" w:rsidRPr="00016FD6">
        <w:rPr>
          <w:rFonts w:ascii="Arial" w:hAnsi="Arial" w:cs="Arial"/>
          <w:sz w:val="20"/>
        </w:rPr>
        <w:t>It is anticipated that a day rate of between £500 - £600 (</w:t>
      </w:r>
      <w:r w:rsidR="00B17831" w:rsidRPr="00016FD6">
        <w:rPr>
          <w:rFonts w:ascii="Arial" w:hAnsi="Arial" w:cs="Arial"/>
          <w:b/>
          <w:sz w:val="20"/>
        </w:rPr>
        <w:t>ex</w:t>
      </w:r>
      <w:r w:rsidR="009C33F3" w:rsidRPr="00016FD6">
        <w:rPr>
          <w:rFonts w:ascii="Arial" w:hAnsi="Arial" w:cs="Arial"/>
          <w:b/>
          <w:sz w:val="20"/>
        </w:rPr>
        <w:t>clusive</w:t>
      </w:r>
      <w:r w:rsidR="009C33F3" w:rsidRPr="00016FD6">
        <w:rPr>
          <w:rFonts w:ascii="Arial" w:hAnsi="Arial" w:cs="Arial"/>
          <w:sz w:val="20"/>
        </w:rPr>
        <w:t xml:space="preserve"> of VAT and any other charges for the provider) will be required to attract a suitably experienced and knowledgeable level of resource(s) to deliver the scope of work of above two work streams. </w:t>
      </w:r>
      <w:r w:rsidR="009C33F3" w:rsidRPr="00016FD6">
        <w:rPr>
          <w:rFonts w:ascii="Arial" w:hAnsi="Arial" w:cs="Arial"/>
          <w:b/>
          <w:color w:val="FF0000"/>
          <w:sz w:val="20"/>
        </w:rPr>
        <w:t xml:space="preserve">Day rates of over £600 </w:t>
      </w:r>
      <w:r w:rsidR="00B17831" w:rsidRPr="00016FD6">
        <w:rPr>
          <w:rFonts w:ascii="Arial" w:hAnsi="Arial" w:cs="Arial"/>
          <w:b/>
          <w:color w:val="FF0000"/>
          <w:sz w:val="20"/>
        </w:rPr>
        <w:t>ex</w:t>
      </w:r>
      <w:r w:rsidR="009C33F3" w:rsidRPr="00016FD6">
        <w:rPr>
          <w:rFonts w:ascii="Arial" w:hAnsi="Arial" w:cs="Arial"/>
          <w:b/>
          <w:color w:val="FF0000"/>
          <w:sz w:val="20"/>
        </w:rPr>
        <w:t>clusive of VAT will be rejected.</w:t>
      </w:r>
    </w:p>
    <w:p w14:paraId="78B2AAF8" w14:textId="7FEF1958" w:rsidR="009C33F3" w:rsidRDefault="009C33F3" w:rsidP="009C33F3">
      <w:pPr>
        <w:pStyle w:val="ListParagraph"/>
        <w:rPr>
          <w:rFonts w:ascii="Arial" w:hAnsi="Arial" w:cs="Arial"/>
          <w:sz w:val="20"/>
        </w:rPr>
      </w:pPr>
    </w:p>
    <w:p w14:paraId="12AC4B2B" w14:textId="77777777" w:rsidR="009C33F3" w:rsidRPr="009C33F3" w:rsidRDefault="009C33F3" w:rsidP="009C33F3">
      <w:pPr>
        <w:pStyle w:val="ListParagraph"/>
        <w:rPr>
          <w:rFonts w:ascii="Arial" w:hAnsi="Arial" w:cs="Arial"/>
          <w:sz w:val="20"/>
        </w:rPr>
      </w:pPr>
    </w:p>
    <w:p w14:paraId="51139E74" w14:textId="72335DED" w:rsidR="009C33F3" w:rsidRPr="009C33F3" w:rsidRDefault="009C33F3" w:rsidP="009C33F3">
      <w:pPr>
        <w:pStyle w:val="BodytextNHS"/>
        <w:spacing w:after="0" w:line="240" w:lineRule="auto"/>
        <w:rPr>
          <w:b/>
          <w:color w:val="auto"/>
          <w:sz w:val="22"/>
        </w:rPr>
      </w:pPr>
      <w:r w:rsidRPr="009C33F3">
        <w:rPr>
          <w:b/>
          <w:color w:val="auto"/>
          <w:sz w:val="22"/>
        </w:rPr>
        <w:t>Price Evaluation Criteria</w:t>
      </w:r>
    </w:p>
    <w:p w14:paraId="37A72FC7" w14:textId="77777777" w:rsidR="009C33F3" w:rsidRPr="009C33F3" w:rsidRDefault="009C33F3" w:rsidP="009C33F3">
      <w:pPr>
        <w:spacing w:after="0"/>
        <w:rPr>
          <w:rFonts w:ascii="Arial" w:hAnsi="Arial" w:cs="Arial"/>
          <w:b/>
          <w:sz w:val="20"/>
        </w:rPr>
      </w:pPr>
    </w:p>
    <w:p w14:paraId="5C04A875" w14:textId="77777777" w:rsidR="00445F63" w:rsidRPr="00567569" w:rsidRDefault="00445F63" w:rsidP="00172F81">
      <w:pPr>
        <w:spacing w:after="0"/>
        <w:rPr>
          <w:rFonts w:ascii="Arial" w:hAnsi="Arial" w:cs="Arial"/>
          <w:sz w:val="20"/>
        </w:rPr>
      </w:pPr>
      <w:r w:rsidRPr="00567569">
        <w:rPr>
          <w:rFonts w:ascii="Arial" w:eastAsia="Calibri" w:hAnsi="Arial" w:cs="Arial"/>
          <w:sz w:val="20"/>
        </w:rPr>
        <w:t xml:space="preserve">The below table details the </w:t>
      </w:r>
      <w:r w:rsidR="0070375F" w:rsidRPr="00567569">
        <w:rPr>
          <w:rFonts w:ascii="Arial" w:eastAsia="Calibri" w:hAnsi="Arial" w:cs="Arial"/>
          <w:sz w:val="20"/>
        </w:rPr>
        <w:t>scoring and weighting</w:t>
      </w:r>
      <w:r w:rsidRPr="00567569">
        <w:rPr>
          <w:rFonts w:ascii="Arial" w:eastAsia="Calibri" w:hAnsi="Arial" w:cs="Arial"/>
          <w:sz w:val="20"/>
        </w:rPr>
        <w:t xml:space="preserve"> method for this R</w:t>
      </w:r>
      <w:r w:rsidR="0088301B" w:rsidRPr="00567569">
        <w:rPr>
          <w:rFonts w:ascii="Arial" w:eastAsia="Calibri" w:hAnsi="Arial" w:cs="Arial"/>
          <w:sz w:val="20"/>
        </w:rPr>
        <w:t>FP</w:t>
      </w:r>
    </w:p>
    <w:tbl>
      <w:tblPr>
        <w:tblStyle w:val="TableGrid"/>
        <w:tblW w:w="0" w:type="auto"/>
        <w:tblLook w:val="04A0" w:firstRow="1" w:lastRow="0" w:firstColumn="1" w:lastColumn="0" w:noHBand="0" w:noVBand="1"/>
      </w:tblPr>
      <w:tblGrid>
        <w:gridCol w:w="1214"/>
        <w:gridCol w:w="1516"/>
        <w:gridCol w:w="1738"/>
        <w:gridCol w:w="5262"/>
      </w:tblGrid>
      <w:tr w:rsidR="00445F63" w:rsidRPr="00567569" w14:paraId="76F52266" w14:textId="77777777" w:rsidTr="004D6CFD">
        <w:trPr>
          <w:cnfStyle w:val="100000000000" w:firstRow="1" w:lastRow="0" w:firstColumn="0" w:lastColumn="0" w:oddVBand="0" w:evenVBand="0" w:oddHBand="0" w:evenHBand="0" w:firstRowFirstColumn="0" w:firstRowLastColumn="0" w:lastRowFirstColumn="0" w:lastRowLastColumn="0"/>
        </w:trPr>
        <w:tc>
          <w:tcPr>
            <w:tcW w:w="1226" w:type="dxa"/>
          </w:tcPr>
          <w:p w14:paraId="39BF7A27" w14:textId="77777777" w:rsidR="00445F63" w:rsidRPr="00567569" w:rsidRDefault="00445F63" w:rsidP="00172F81">
            <w:pPr>
              <w:spacing w:after="0"/>
              <w:rPr>
                <w:rFonts w:ascii="Arial" w:hAnsi="Arial" w:cs="Arial"/>
                <w:sz w:val="20"/>
              </w:rPr>
            </w:pPr>
            <w:r w:rsidRPr="00567569">
              <w:rPr>
                <w:rFonts w:ascii="Arial" w:hAnsi="Arial" w:cs="Arial"/>
                <w:sz w:val="20"/>
              </w:rPr>
              <w:t>Criteria</w:t>
            </w:r>
          </w:p>
        </w:tc>
        <w:tc>
          <w:tcPr>
            <w:tcW w:w="1529" w:type="dxa"/>
          </w:tcPr>
          <w:p w14:paraId="01BE085B" w14:textId="77777777" w:rsidR="00445F63" w:rsidRPr="00567569" w:rsidRDefault="00445F63" w:rsidP="00172F81">
            <w:pPr>
              <w:spacing w:after="0"/>
              <w:rPr>
                <w:rFonts w:ascii="Arial" w:hAnsi="Arial" w:cs="Arial"/>
                <w:sz w:val="20"/>
              </w:rPr>
            </w:pPr>
            <w:r w:rsidRPr="00567569">
              <w:rPr>
                <w:rFonts w:ascii="Arial" w:hAnsi="Arial" w:cs="Arial"/>
                <w:sz w:val="20"/>
              </w:rPr>
              <w:t>Weighting</w:t>
            </w:r>
          </w:p>
        </w:tc>
        <w:tc>
          <w:tcPr>
            <w:tcW w:w="1773" w:type="dxa"/>
          </w:tcPr>
          <w:p w14:paraId="72534AE5" w14:textId="77777777" w:rsidR="00445F63" w:rsidRPr="00567569" w:rsidRDefault="00445F63" w:rsidP="00172F81">
            <w:pPr>
              <w:spacing w:after="0"/>
              <w:rPr>
                <w:rFonts w:ascii="Arial" w:hAnsi="Arial" w:cs="Arial"/>
                <w:sz w:val="20"/>
              </w:rPr>
            </w:pPr>
            <w:r w:rsidRPr="00567569">
              <w:rPr>
                <w:rFonts w:ascii="Arial" w:hAnsi="Arial" w:cs="Arial"/>
                <w:sz w:val="20"/>
              </w:rPr>
              <w:t>Sub-criteria</w:t>
            </w:r>
          </w:p>
        </w:tc>
        <w:tc>
          <w:tcPr>
            <w:tcW w:w="5202" w:type="dxa"/>
          </w:tcPr>
          <w:p w14:paraId="006D2A1C" w14:textId="77777777" w:rsidR="00445F63" w:rsidRPr="00567569" w:rsidRDefault="00445F63" w:rsidP="00172F81">
            <w:pPr>
              <w:spacing w:after="0"/>
              <w:rPr>
                <w:rFonts w:ascii="Arial" w:hAnsi="Arial" w:cs="Arial"/>
                <w:sz w:val="20"/>
              </w:rPr>
            </w:pPr>
            <w:r w:rsidRPr="00567569">
              <w:rPr>
                <w:rFonts w:ascii="Arial" w:hAnsi="Arial" w:cs="Arial"/>
                <w:sz w:val="20"/>
              </w:rPr>
              <w:t>Sub-Criteria Weighting</w:t>
            </w:r>
          </w:p>
        </w:tc>
      </w:tr>
      <w:tr w:rsidR="00445F63" w:rsidRPr="00567569" w14:paraId="50358575" w14:textId="77777777" w:rsidTr="004D6CFD">
        <w:tc>
          <w:tcPr>
            <w:tcW w:w="1226" w:type="dxa"/>
          </w:tcPr>
          <w:p w14:paraId="3535A608" w14:textId="77777777" w:rsidR="00445F63" w:rsidRPr="00567569" w:rsidRDefault="00445F63" w:rsidP="00172F81">
            <w:pPr>
              <w:spacing w:after="0"/>
              <w:rPr>
                <w:rFonts w:ascii="Arial" w:hAnsi="Arial" w:cs="Arial"/>
                <w:sz w:val="20"/>
              </w:rPr>
            </w:pPr>
            <w:r w:rsidRPr="00567569">
              <w:rPr>
                <w:rFonts w:ascii="Arial" w:hAnsi="Arial" w:cs="Arial"/>
                <w:sz w:val="20"/>
              </w:rPr>
              <w:t>Quality</w:t>
            </w:r>
          </w:p>
        </w:tc>
        <w:tc>
          <w:tcPr>
            <w:tcW w:w="1529" w:type="dxa"/>
          </w:tcPr>
          <w:p w14:paraId="662F5366" w14:textId="6585296B" w:rsidR="00445F63" w:rsidRPr="00016FD6" w:rsidRDefault="00265DEE" w:rsidP="00172F81">
            <w:pPr>
              <w:spacing w:after="0"/>
              <w:rPr>
                <w:rFonts w:ascii="Arial" w:hAnsi="Arial" w:cs="Arial"/>
                <w:sz w:val="20"/>
              </w:rPr>
            </w:pPr>
            <w:r w:rsidRPr="00016FD6">
              <w:rPr>
                <w:rFonts w:ascii="Arial" w:hAnsi="Arial" w:cs="Arial"/>
                <w:sz w:val="20"/>
              </w:rPr>
              <w:t>8</w:t>
            </w:r>
            <w:r w:rsidR="00445F63" w:rsidRPr="00016FD6">
              <w:rPr>
                <w:rFonts w:ascii="Arial" w:hAnsi="Arial" w:cs="Arial"/>
                <w:sz w:val="20"/>
              </w:rPr>
              <w:t>0</w:t>
            </w:r>
          </w:p>
        </w:tc>
        <w:tc>
          <w:tcPr>
            <w:tcW w:w="1773" w:type="dxa"/>
          </w:tcPr>
          <w:p w14:paraId="409F6FBC" w14:textId="77777777" w:rsidR="00445F63" w:rsidRPr="00567569" w:rsidRDefault="00445F63" w:rsidP="00172F81">
            <w:pPr>
              <w:spacing w:after="0"/>
              <w:rPr>
                <w:rFonts w:ascii="Arial" w:hAnsi="Arial" w:cs="Arial"/>
                <w:sz w:val="20"/>
              </w:rPr>
            </w:pPr>
            <w:r w:rsidRPr="00567569">
              <w:rPr>
                <w:rFonts w:ascii="Arial" w:hAnsi="Arial" w:cs="Arial"/>
                <w:sz w:val="20"/>
              </w:rPr>
              <w:t>Scored</w:t>
            </w:r>
          </w:p>
        </w:tc>
        <w:tc>
          <w:tcPr>
            <w:tcW w:w="5202" w:type="dxa"/>
          </w:tcPr>
          <w:p w14:paraId="3F8E468E" w14:textId="77777777" w:rsidR="00B70AC6" w:rsidRPr="00567569" w:rsidRDefault="000912A9" w:rsidP="004D6CFD">
            <w:pPr>
              <w:pStyle w:val="ListParagraph"/>
              <w:spacing w:after="0"/>
              <w:ind w:left="84"/>
              <w:rPr>
                <w:rFonts w:ascii="Arial" w:hAnsi="Arial" w:cs="Arial"/>
                <w:sz w:val="20"/>
              </w:rPr>
            </w:pPr>
            <w:r w:rsidRPr="00567569">
              <w:rPr>
                <w:rFonts w:ascii="Arial" w:hAnsi="Arial" w:cs="Arial"/>
                <w:sz w:val="20"/>
              </w:rPr>
              <w:t>Quality</w:t>
            </w:r>
            <w:r w:rsidR="00E15643" w:rsidRPr="00567569">
              <w:rPr>
                <w:rFonts w:ascii="Arial" w:hAnsi="Arial" w:cs="Arial"/>
                <w:sz w:val="20"/>
              </w:rPr>
              <w:t xml:space="preserve"> </w:t>
            </w:r>
            <w:r w:rsidRPr="00567569">
              <w:rPr>
                <w:rFonts w:ascii="Arial" w:hAnsi="Arial" w:cs="Arial"/>
                <w:sz w:val="20"/>
              </w:rPr>
              <w:t xml:space="preserve">will be assessed against the </w:t>
            </w:r>
            <w:r w:rsidR="0070375F" w:rsidRPr="00567569">
              <w:rPr>
                <w:rFonts w:ascii="Arial" w:hAnsi="Arial" w:cs="Arial"/>
                <w:sz w:val="20"/>
              </w:rPr>
              <w:t>responses to the questions in Appendix C</w:t>
            </w:r>
          </w:p>
        </w:tc>
      </w:tr>
      <w:tr w:rsidR="00445F63" w:rsidRPr="00567569" w14:paraId="14E4857D" w14:textId="77777777" w:rsidTr="004D6CFD">
        <w:tc>
          <w:tcPr>
            <w:tcW w:w="1226" w:type="dxa"/>
          </w:tcPr>
          <w:p w14:paraId="304DCB79" w14:textId="77777777" w:rsidR="00445F63" w:rsidRPr="00567569" w:rsidRDefault="00445F63" w:rsidP="00172F81">
            <w:pPr>
              <w:spacing w:after="0"/>
              <w:rPr>
                <w:rFonts w:ascii="Arial" w:hAnsi="Arial" w:cs="Arial"/>
                <w:sz w:val="20"/>
              </w:rPr>
            </w:pPr>
            <w:r w:rsidRPr="00567569">
              <w:rPr>
                <w:rFonts w:ascii="Arial" w:hAnsi="Arial" w:cs="Arial"/>
                <w:sz w:val="20"/>
              </w:rPr>
              <w:t>Price</w:t>
            </w:r>
          </w:p>
        </w:tc>
        <w:tc>
          <w:tcPr>
            <w:tcW w:w="1529" w:type="dxa"/>
          </w:tcPr>
          <w:p w14:paraId="33839F00" w14:textId="5F1A8834" w:rsidR="00445F63" w:rsidRPr="00016FD6" w:rsidRDefault="00265DEE" w:rsidP="00172F81">
            <w:pPr>
              <w:spacing w:after="0"/>
              <w:rPr>
                <w:rFonts w:ascii="Arial" w:hAnsi="Arial" w:cs="Arial"/>
                <w:sz w:val="20"/>
              </w:rPr>
            </w:pPr>
            <w:r w:rsidRPr="00016FD6">
              <w:rPr>
                <w:rFonts w:ascii="Arial" w:hAnsi="Arial" w:cs="Arial"/>
                <w:sz w:val="20"/>
              </w:rPr>
              <w:t>2</w:t>
            </w:r>
            <w:r w:rsidR="00445F63" w:rsidRPr="00016FD6">
              <w:rPr>
                <w:rFonts w:ascii="Arial" w:hAnsi="Arial" w:cs="Arial"/>
                <w:sz w:val="20"/>
              </w:rPr>
              <w:t>0</w:t>
            </w:r>
          </w:p>
        </w:tc>
        <w:tc>
          <w:tcPr>
            <w:tcW w:w="1773" w:type="dxa"/>
          </w:tcPr>
          <w:p w14:paraId="5B7785C2" w14:textId="77777777" w:rsidR="00017148" w:rsidRPr="00567569" w:rsidRDefault="00445F63" w:rsidP="00172F81">
            <w:pPr>
              <w:spacing w:after="0"/>
              <w:rPr>
                <w:rFonts w:ascii="Arial" w:hAnsi="Arial" w:cs="Arial"/>
                <w:sz w:val="20"/>
              </w:rPr>
            </w:pPr>
            <w:r w:rsidRPr="00567569">
              <w:rPr>
                <w:rFonts w:ascii="Arial" w:hAnsi="Arial" w:cs="Arial"/>
                <w:sz w:val="20"/>
              </w:rPr>
              <w:t>Scored</w:t>
            </w:r>
            <w:r w:rsidR="00017148" w:rsidRPr="00567569">
              <w:rPr>
                <w:rFonts w:ascii="Arial" w:hAnsi="Arial" w:cs="Arial"/>
                <w:sz w:val="20"/>
              </w:rPr>
              <w:t xml:space="preserve"> </w:t>
            </w:r>
          </w:p>
        </w:tc>
        <w:tc>
          <w:tcPr>
            <w:tcW w:w="5202" w:type="dxa"/>
          </w:tcPr>
          <w:p w14:paraId="13535D9D" w14:textId="77777777" w:rsidR="000A30D9" w:rsidRPr="00567569" w:rsidRDefault="000A30D9" w:rsidP="000A30D9">
            <w:pPr>
              <w:autoSpaceDE w:val="0"/>
              <w:autoSpaceDN w:val="0"/>
              <w:adjustRightInd w:val="0"/>
              <w:spacing w:after="0"/>
              <w:rPr>
                <w:rFonts w:ascii="Arial" w:eastAsiaTheme="minorHAnsi" w:hAnsi="Arial" w:cs="Arial"/>
                <w:color w:val="000000"/>
                <w:sz w:val="20"/>
              </w:rPr>
            </w:pPr>
            <w:r w:rsidRPr="00567569">
              <w:rPr>
                <w:rFonts w:ascii="Arial" w:eastAsiaTheme="minorHAnsi" w:hAnsi="Arial" w:cs="Arial"/>
                <w:b/>
                <w:bCs/>
                <w:color w:val="000000"/>
                <w:sz w:val="20"/>
              </w:rPr>
              <w:t xml:space="preserve">Linear Analysis – Using 30% as price weighting </w:t>
            </w:r>
          </w:p>
          <w:p w14:paraId="003B065D" w14:textId="76D48232" w:rsidR="000A30D9" w:rsidRPr="00567569" w:rsidRDefault="000A30D9" w:rsidP="000A30D9">
            <w:pPr>
              <w:autoSpaceDE w:val="0"/>
              <w:autoSpaceDN w:val="0"/>
              <w:adjustRightInd w:val="0"/>
              <w:spacing w:after="0"/>
              <w:rPr>
                <w:rFonts w:ascii="Arial" w:eastAsiaTheme="minorHAnsi" w:hAnsi="Arial" w:cs="Arial"/>
                <w:color w:val="000000"/>
                <w:sz w:val="20"/>
              </w:rPr>
            </w:pPr>
            <w:r w:rsidRPr="00567569">
              <w:rPr>
                <w:rFonts w:ascii="Arial" w:eastAsiaTheme="minorHAnsi" w:hAnsi="Arial" w:cs="Arial"/>
                <w:color w:val="000000"/>
                <w:sz w:val="20"/>
              </w:rPr>
              <w:t xml:space="preserve">Scores are awarded according to lowest cost and the ratio of the other </w:t>
            </w:r>
            <w:r w:rsidR="00016FD6" w:rsidRPr="00567569">
              <w:rPr>
                <w:rFonts w:ascii="Arial" w:eastAsiaTheme="minorHAnsi" w:hAnsi="Arial" w:cs="Arial"/>
                <w:color w:val="000000"/>
                <w:sz w:val="20"/>
              </w:rPr>
              <w:t>bidders’</w:t>
            </w:r>
            <w:r w:rsidRPr="00567569">
              <w:rPr>
                <w:rFonts w:ascii="Arial" w:eastAsiaTheme="minorHAnsi" w:hAnsi="Arial" w:cs="Arial"/>
                <w:color w:val="000000"/>
                <w:sz w:val="20"/>
              </w:rPr>
              <w:t xml:space="preserve"> costs related to this baseline. </w:t>
            </w:r>
          </w:p>
          <w:p w14:paraId="36A22749" w14:textId="77777777" w:rsidR="00016FD6" w:rsidRDefault="00016FD6" w:rsidP="000A30D9">
            <w:pPr>
              <w:autoSpaceDE w:val="0"/>
              <w:autoSpaceDN w:val="0"/>
              <w:adjustRightInd w:val="0"/>
              <w:spacing w:after="0"/>
              <w:rPr>
                <w:rFonts w:ascii="Arial" w:eastAsiaTheme="minorHAnsi" w:hAnsi="Arial" w:cs="Arial"/>
                <w:b/>
                <w:bCs/>
                <w:color w:val="000000"/>
                <w:sz w:val="20"/>
              </w:rPr>
            </w:pPr>
          </w:p>
          <w:p w14:paraId="736FC558" w14:textId="1FAC78C7" w:rsidR="000A30D9" w:rsidRPr="00016FD6" w:rsidRDefault="000A30D9" w:rsidP="000A30D9">
            <w:pPr>
              <w:autoSpaceDE w:val="0"/>
              <w:autoSpaceDN w:val="0"/>
              <w:adjustRightInd w:val="0"/>
              <w:spacing w:after="0"/>
              <w:rPr>
                <w:rFonts w:ascii="Arial" w:eastAsiaTheme="minorHAnsi" w:hAnsi="Arial" w:cs="Arial"/>
                <w:i/>
                <w:color w:val="000000"/>
                <w:sz w:val="20"/>
              </w:rPr>
            </w:pPr>
            <w:r w:rsidRPr="00567569">
              <w:rPr>
                <w:rFonts w:ascii="Arial" w:eastAsiaTheme="minorHAnsi" w:hAnsi="Arial" w:cs="Arial"/>
                <w:b/>
                <w:bCs/>
                <w:color w:val="000000"/>
                <w:sz w:val="20"/>
              </w:rPr>
              <w:t xml:space="preserve">Worked Example </w:t>
            </w:r>
            <w:r w:rsidR="00016FD6">
              <w:rPr>
                <w:rFonts w:ascii="Arial" w:eastAsiaTheme="minorHAnsi" w:hAnsi="Arial" w:cs="Arial"/>
                <w:b/>
                <w:bCs/>
                <w:color w:val="000000"/>
                <w:sz w:val="20"/>
              </w:rPr>
              <w:t>(</w:t>
            </w:r>
            <w:r w:rsidR="00016FD6">
              <w:rPr>
                <w:rFonts w:ascii="Arial" w:eastAsiaTheme="minorHAnsi" w:hAnsi="Arial" w:cs="Arial"/>
                <w:b/>
                <w:bCs/>
                <w:i/>
                <w:color w:val="000000"/>
                <w:sz w:val="20"/>
              </w:rPr>
              <w:t>figures not representative, example only)</w:t>
            </w:r>
          </w:p>
          <w:p w14:paraId="21F2BD94" w14:textId="77777777" w:rsidR="000A30D9" w:rsidRPr="00567569" w:rsidRDefault="000A30D9" w:rsidP="000A30D9">
            <w:pPr>
              <w:autoSpaceDE w:val="0"/>
              <w:autoSpaceDN w:val="0"/>
              <w:adjustRightInd w:val="0"/>
              <w:spacing w:after="0"/>
              <w:rPr>
                <w:rFonts w:ascii="Arial" w:eastAsiaTheme="minorHAnsi" w:hAnsi="Arial" w:cs="Arial"/>
                <w:color w:val="000000"/>
                <w:sz w:val="20"/>
              </w:rPr>
            </w:pPr>
            <w:r w:rsidRPr="00567569">
              <w:rPr>
                <w:rFonts w:ascii="Arial" w:eastAsiaTheme="minorHAnsi" w:hAnsi="Arial" w:cs="Arial"/>
                <w:color w:val="000000"/>
                <w:sz w:val="20"/>
              </w:rPr>
              <w:t xml:space="preserve">Bidder A submits a bid for £97,000 </w:t>
            </w:r>
          </w:p>
          <w:p w14:paraId="785F9B52" w14:textId="77777777" w:rsidR="000A30D9" w:rsidRPr="00567569" w:rsidRDefault="000A30D9" w:rsidP="000A30D9">
            <w:pPr>
              <w:autoSpaceDE w:val="0"/>
              <w:autoSpaceDN w:val="0"/>
              <w:adjustRightInd w:val="0"/>
              <w:spacing w:after="0"/>
              <w:rPr>
                <w:rFonts w:ascii="Arial" w:eastAsiaTheme="minorHAnsi" w:hAnsi="Arial" w:cs="Arial"/>
                <w:color w:val="000000"/>
                <w:sz w:val="20"/>
              </w:rPr>
            </w:pPr>
            <w:r w:rsidRPr="00567569">
              <w:rPr>
                <w:rFonts w:ascii="Arial" w:eastAsiaTheme="minorHAnsi" w:hAnsi="Arial" w:cs="Arial"/>
                <w:color w:val="000000"/>
                <w:sz w:val="20"/>
              </w:rPr>
              <w:t xml:space="preserve">Bidder B submits a bid £120,000 </w:t>
            </w:r>
          </w:p>
          <w:p w14:paraId="06D6A0B6" w14:textId="77777777" w:rsidR="000A30D9" w:rsidRPr="00567569" w:rsidRDefault="000A30D9" w:rsidP="000A30D9">
            <w:pPr>
              <w:autoSpaceDE w:val="0"/>
              <w:autoSpaceDN w:val="0"/>
              <w:adjustRightInd w:val="0"/>
              <w:spacing w:after="0"/>
              <w:rPr>
                <w:rFonts w:ascii="Arial" w:eastAsiaTheme="minorHAnsi" w:hAnsi="Arial" w:cs="Arial"/>
                <w:color w:val="000000"/>
                <w:sz w:val="20"/>
              </w:rPr>
            </w:pPr>
            <w:r w:rsidRPr="00567569">
              <w:rPr>
                <w:rFonts w:ascii="Arial" w:eastAsiaTheme="minorHAnsi" w:hAnsi="Arial" w:cs="Arial"/>
                <w:color w:val="000000"/>
                <w:sz w:val="20"/>
              </w:rPr>
              <w:t xml:space="preserve">Bidder C submits a bid £90,500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0"/>
              <w:gridCol w:w="1051"/>
              <w:gridCol w:w="2240"/>
              <w:gridCol w:w="895"/>
            </w:tblGrid>
            <w:tr w:rsidR="00B70AC6" w:rsidRPr="00567569" w14:paraId="4FF98E09" w14:textId="77777777" w:rsidTr="00640A24">
              <w:trPr>
                <w:trHeight w:val="140"/>
              </w:trPr>
              <w:tc>
                <w:tcPr>
                  <w:tcW w:w="0" w:type="auto"/>
                </w:tcPr>
                <w:p w14:paraId="72E02CC6" w14:textId="77777777" w:rsidR="000A30D9" w:rsidRPr="00567569" w:rsidRDefault="000A30D9" w:rsidP="000A30D9">
                  <w:pPr>
                    <w:autoSpaceDE w:val="0"/>
                    <w:autoSpaceDN w:val="0"/>
                    <w:adjustRightInd w:val="0"/>
                    <w:spacing w:after="0"/>
                    <w:rPr>
                      <w:rFonts w:ascii="Arial" w:eastAsiaTheme="minorHAnsi" w:hAnsi="Arial" w:cs="Arial"/>
                      <w:color w:val="000000"/>
                      <w:sz w:val="20"/>
                    </w:rPr>
                  </w:pPr>
                  <w:r w:rsidRPr="00567569">
                    <w:rPr>
                      <w:rFonts w:ascii="Arial" w:eastAsiaTheme="minorHAnsi" w:hAnsi="Arial" w:cs="Arial"/>
                      <w:b/>
                      <w:bCs/>
                      <w:color w:val="000000"/>
                      <w:sz w:val="20"/>
                    </w:rPr>
                    <w:t xml:space="preserve">Bidder </w:t>
                  </w:r>
                </w:p>
              </w:tc>
              <w:tc>
                <w:tcPr>
                  <w:tcW w:w="0" w:type="auto"/>
                </w:tcPr>
                <w:p w14:paraId="1D228CC9" w14:textId="77777777" w:rsidR="000A30D9" w:rsidRPr="00567569" w:rsidRDefault="000A30D9" w:rsidP="000A30D9">
                  <w:pPr>
                    <w:autoSpaceDE w:val="0"/>
                    <w:autoSpaceDN w:val="0"/>
                    <w:adjustRightInd w:val="0"/>
                    <w:spacing w:after="0"/>
                    <w:rPr>
                      <w:rFonts w:ascii="Arial" w:eastAsiaTheme="minorHAnsi" w:hAnsi="Arial" w:cs="Arial"/>
                      <w:color w:val="000000"/>
                      <w:sz w:val="20"/>
                    </w:rPr>
                  </w:pPr>
                  <w:r w:rsidRPr="00567569">
                    <w:rPr>
                      <w:rFonts w:ascii="Arial" w:eastAsiaTheme="minorHAnsi" w:hAnsi="Arial" w:cs="Arial"/>
                      <w:b/>
                      <w:bCs/>
                      <w:color w:val="000000"/>
                      <w:sz w:val="20"/>
                    </w:rPr>
                    <w:t xml:space="preserve">Cost </w:t>
                  </w:r>
                </w:p>
              </w:tc>
              <w:tc>
                <w:tcPr>
                  <w:tcW w:w="0" w:type="auto"/>
                </w:tcPr>
                <w:p w14:paraId="517FC160" w14:textId="77777777" w:rsidR="000A30D9" w:rsidRPr="00567569" w:rsidRDefault="000A30D9" w:rsidP="000A30D9">
                  <w:pPr>
                    <w:autoSpaceDE w:val="0"/>
                    <w:autoSpaceDN w:val="0"/>
                    <w:adjustRightInd w:val="0"/>
                    <w:spacing w:after="0"/>
                    <w:rPr>
                      <w:rFonts w:ascii="Arial" w:eastAsiaTheme="minorHAnsi" w:hAnsi="Arial" w:cs="Arial"/>
                      <w:color w:val="000000"/>
                      <w:sz w:val="20"/>
                    </w:rPr>
                  </w:pPr>
                  <w:r w:rsidRPr="00567569">
                    <w:rPr>
                      <w:rFonts w:ascii="Arial" w:eastAsiaTheme="minorHAnsi" w:hAnsi="Arial" w:cs="Arial"/>
                      <w:b/>
                      <w:bCs/>
                      <w:color w:val="000000"/>
                      <w:sz w:val="20"/>
                    </w:rPr>
                    <w:t xml:space="preserve">Calculation </w:t>
                  </w:r>
                </w:p>
              </w:tc>
              <w:tc>
                <w:tcPr>
                  <w:tcW w:w="0" w:type="auto"/>
                </w:tcPr>
                <w:p w14:paraId="2D2A6F38" w14:textId="77777777" w:rsidR="000A30D9" w:rsidRPr="00567569" w:rsidRDefault="000A30D9" w:rsidP="000A30D9">
                  <w:pPr>
                    <w:autoSpaceDE w:val="0"/>
                    <w:autoSpaceDN w:val="0"/>
                    <w:adjustRightInd w:val="0"/>
                    <w:spacing w:after="0"/>
                    <w:rPr>
                      <w:rFonts w:ascii="Arial" w:eastAsiaTheme="minorHAnsi" w:hAnsi="Arial" w:cs="Arial"/>
                      <w:color w:val="000000"/>
                      <w:sz w:val="20"/>
                    </w:rPr>
                  </w:pPr>
                  <w:r w:rsidRPr="00567569">
                    <w:rPr>
                      <w:rFonts w:ascii="Arial" w:eastAsiaTheme="minorHAnsi" w:hAnsi="Arial" w:cs="Arial"/>
                      <w:b/>
                      <w:bCs/>
                      <w:color w:val="000000"/>
                      <w:sz w:val="20"/>
                    </w:rPr>
                    <w:t xml:space="preserve">Score (%) </w:t>
                  </w:r>
                </w:p>
              </w:tc>
            </w:tr>
            <w:tr w:rsidR="00B70AC6" w:rsidRPr="00567569" w14:paraId="6A30E772" w14:textId="77777777" w:rsidTr="00640A24">
              <w:trPr>
                <w:trHeight w:val="140"/>
              </w:trPr>
              <w:tc>
                <w:tcPr>
                  <w:tcW w:w="0" w:type="auto"/>
                </w:tcPr>
                <w:p w14:paraId="33CACF2E" w14:textId="77777777" w:rsidR="000A30D9" w:rsidRPr="00567569" w:rsidRDefault="000A30D9" w:rsidP="000A30D9">
                  <w:pPr>
                    <w:autoSpaceDE w:val="0"/>
                    <w:autoSpaceDN w:val="0"/>
                    <w:adjustRightInd w:val="0"/>
                    <w:spacing w:after="0"/>
                    <w:rPr>
                      <w:rFonts w:ascii="Arial" w:eastAsiaTheme="minorHAnsi" w:hAnsi="Arial" w:cs="Arial"/>
                      <w:color w:val="000000"/>
                      <w:sz w:val="20"/>
                    </w:rPr>
                  </w:pPr>
                  <w:r w:rsidRPr="00567569">
                    <w:rPr>
                      <w:rFonts w:ascii="Arial" w:eastAsiaTheme="minorHAnsi" w:hAnsi="Arial" w:cs="Arial"/>
                      <w:color w:val="000000"/>
                      <w:sz w:val="20"/>
                    </w:rPr>
                    <w:t xml:space="preserve">Bidder A </w:t>
                  </w:r>
                </w:p>
              </w:tc>
              <w:tc>
                <w:tcPr>
                  <w:tcW w:w="0" w:type="auto"/>
                </w:tcPr>
                <w:p w14:paraId="067ADE5F" w14:textId="77777777" w:rsidR="000A30D9" w:rsidRPr="00567569" w:rsidRDefault="000A30D9" w:rsidP="000A30D9">
                  <w:pPr>
                    <w:autoSpaceDE w:val="0"/>
                    <w:autoSpaceDN w:val="0"/>
                    <w:adjustRightInd w:val="0"/>
                    <w:spacing w:after="0"/>
                    <w:rPr>
                      <w:rFonts w:ascii="Arial" w:eastAsiaTheme="minorHAnsi" w:hAnsi="Arial" w:cs="Arial"/>
                      <w:color w:val="000000"/>
                      <w:sz w:val="20"/>
                    </w:rPr>
                  </w:pPr>
                  <w:r w:rsidRPr="00567569">
                    <w:rPr>
                      <w:rFonts w:ascii="Arial" w:eastAsiaTheme="minorHAnsi" w:hAnsi="Arial" w:cs="Arial"/>
                      <w:color w:val="000000"/>
                      <w:sz w:val="20"/>
                    </w:rPr>
                    <w:t xml:space="preserve">£97,000 </w:t>
                  </w:r>
                </w:p>
              </w:tc>
              <w:tc>
                <w:tcPr>
                  <w:tcW w:w="0" w:type="auto"/>
                </w:tcPr>
                <w:p w14:paraId="32B1A101" w14:textId="77777777" w:rsidR="000A30D9" w:rsidRPr="00567569" w:rsidRDefault="000A30D9" w:rsidP="000A30D9">
                  <w:pPr>
                    <w:autoSpaceDE w:val="0"/>
                    <w:autoSpaceDN w:val="0"/>
                    <w:adjustRightInd w:val="0"/>
                    <w:spacing w:after="0"/>
                    <w:rPr>
                      <w:rFonts w:ascii="Arial" w:eastAsiaTheme="minorHAnsi" w:hAnsi="Arial" w:cs="Arial"/>
                      <w:color w:val="000000"/>
                      <w:sz w:val="20"/>
                    </w:rPr>
                  </w:pPr>
                  <w:r w:rsidRPr="00567569">
                    <w:rPr>
                      <w:rFonts w:ascii="Arial" w:eastAsiaTheme="minorHAnsi" w:hAnsi="Arial" w:cs="Arial"/>
                      <w:color w:val="000000"/>
                      <w:sz w:val="20"/>
                    </w:rPr>
                    <w:t xml:space="preserve">(90,500/97,000)x30% </w:t>
                  </w:r>
                </w:p>
              </w:tc>
              <w:tc>
                <w:tcPr>
                  <w:tcW w:w="0" w:type="auto"/>
                </w:tcPr>
                <w:p w14:paraId="637A6992" w14:textId="77777777" w:rsidR="000A30D9" w:rsidRPr="00567569" w:rsidRDefault="000A30D9" w:rsidP="000A30D9">
                  <w:pPr>
                    <w:autoSpaceDE w:val="0"/>
                    <w:autoSpaceDN w:val="0"/>
                    <w:adjustRightInd w:val="0"/>
                    <w:spacing w:after="0"/>
                    <w:rPr>
                      <w:rFonts w:ascii="Arial" w:eastAsiaTheme="minorHAnsi" w:hAnsi="Arial" w:cs="Arial"/>
                      <w:color w:val="000000"/>
                      <w:sz w:val="20"/>
                    </w:rPr>
                  </w:pPr>
                  <w:r w:rsidRPr="00567569">
                    <w:rPr>
                      <w:rFonts w:ascii="Arial" w:eastAsiaTheme="minorHAnsi" w:hAnsi="Arial" w:cs="Arial"/>
                      <w:color w:val="000000"/>
                      <w:sz w:val="20"/>
                    </w:rPr>
                    <w:t xml:space="preserve">27.99% </w:t>
                  </w:r>
                </w:p>
              </w:tc>
            </w:tr>
            <w:tr w:rsidR="00B70AC6" w:rsidRPr="00567569" w14:paraId="49D7ADC9" w14:textId="77777777" w:rsidTr="00640A24">
              <w:trPr>
                <w:trHeight w:val="140"/>
              </w:trPr>
              <w:tc>
                <w:tcPr>
                  <w:tcW w:w="0" w:type="auto"/>
                </w:tcPr>
                <w:p w14:paraId="712BDF58" w14:textId="77777777" w:rsidR="000A30D9" w:rsidRPr="00567569" w:rsidRDefault="000A30D9" w:rsidP="000A30D9">
                  <w:pPr>
                    <w:autoSpaceDE w:val="0"/>
                    <w:autoSpaceDN w:val="0"/>
                    <w:adjustRightInd w:val="0"/>
                    <w:spacing w:after="0"/>
                    <w:rPr>
                      <w:rFonts w:ascii="Arial" w:eastAsiaTheme="minorHAnsi" w:hAnsi="Arial" w:cs="Arial"/>
                      <w:color w:val="000000"/>
                      <w:sz w:val="20"/>
                    </w:rPr>
                  </w:pPr>
                  <w:r w:rsidRPr="00567569">
                    <w:rPr>
                      <w:rFonts w:ascii="Arial" w:eastAsiaTheme="minorHAnsi" w:hAnsi="Arial" w:cs="Arial"/>
                      <w:color w:val="000000"/>
                      <w:sz w:val="20"/>
                    </w:rPr>
                    <w:t xml:space="preserve">Bidder B </w:t>
                  </w:r>
                </w:p>
              </w:tc>
              <w:tc>
                <w:tcPr>
                  <w:tcW w:w="0" w:type="auto"/>
                </w:tcPr>
                <w:p w14:paraId="3B24387E" w14:textId="77777777" w:rsidR="000A30D9" w:rsidRPr="00567569" w:rsidRDefault="000A30D9" w:rsidP="000A30D9">
                  <w:pPr>
                    <w:autoSpaceDE w:val="0"/>
                    <w:autoSpaceDN w:val="0"/>
                    <w:adjustRightInd w:val="0"/>
                    <w:spacing w:after="0"/>
                    <w:rPr>
                      <w:rFonts w:ascii="Arial" w:eastAsiaTheme="minorHAnsi" w:hAnsi="Arial" w:cs="Arial"/>
                      <w:color w:val="000000"/>
                      <w:sz w:val="20"/>
                    </w:rPr>
                  </w:pPr>
                  <w:r w:rsidRPr="00567569">
                    <w:rPr>
                      <w:rFonts w:ascii="Arial" w:eastAsiaTheme="minorHAnsi" w:hAnsi="Arial" w:cs="Arial"/>
                      <w:color w:val="000000"/>
                      <w:sz w:val="20"/>
                    </w:rPr>
                    <w:t xml:space="preserve">£120,000 </w:t>
                  </w:r>
                </w:p>
              </w:tc>
              <w:tc>
                <w:tcPr>
                  <w:tcW w:w="0" w:type="auto"/>
                </w:tcPr>
                <w:p w14:paraId="7798079F" w14:textId="77777777" w:rsidR="000A30D9" w:rsidRPr="00567569" w:rsidRDefault="000A30D9" w:rsidP="000A30D9">
                  <w:pPr>
                    <w:autoSpaceDE w:val="0"/>
                    <w:autoSpaceDN w:val="0"/>
                    <w:adjustRightInd w:val="0"/>
                    <w:spacing w:after="0"/>
                    <w:rPr>
                      <w:rFonts w:ascii="Arial" w:eastAsiaTheme="minorHAnsi" w:hAnsi="Arial" w:cs="Arial"/>
                      <w:color w:val="000000"/>
                      <w:sz w:val="20"/>
                    </w:rPr>
                  </w:pPr>
                  <w:r w:rsidRPr="00567569">
                    <w:rPr>
                      <w:rFonts w:ascii="Arial" w:eastAsiaTheme="minorHAnsi" w:hAnsi="Arial" w:cs="Arial"/>
                      <w:color w:val="000000"/>
                      <w:sz w:val="20"/>
                    </w:rPr>
                    <w:t xml:space="preserve">(90,500/120,000)x30% </w:t>
                  </w:r>
                </w:p>
              </w:tc>
              <w:tc>
                <w:tcPr>
                  <w:tcW w:w="0" w:type="auto"/>
                </w:tcPr>
                <w:p w14:paraId="1E695467" w14:textId="77777777" w:rsidR="000A30D9" w:rsidRPr="00567569" w:rsidRDefault="000A30D9" w:rsidP="000A30D9">
                  <w:pPr>
                    <w:autoSpaceDE w:val="0"/>
                    <w:autoSpaceDN w:val="0"/>
                    <w:adjustRightInd w:val="0"/>
                    <w:spacing w:after="0"/>
                    <w:rPr>
                      <w:rFonts w:ascii="Arial" w:eastAsiaTheme="minorHAnsi" w:hAnsi="Arial" w:cs="Arial"/>
                      <w:color w:val="000000"/>
                      <w:sz w:val="20"/>
                    </w:rPr>
                  </w:pPr>
                  <w:r w:rsidRPr="00567569">
                    <w:rPr>
                      <w:rFonts w:ascii="Arial" w:eastAsiaTheme="minorHAnsi" w:hAnsi="Arial" w:cs="Arial"/>
                      <w:color w:val="000000"/>
                      <w:sz w:val="20"/>
                    </w:rPr>
                    <w:t xml:space="preserve">22.62% </w:t>
                  </w:r>
                </w:p>
              </w:tc>
            </w:tr>
            <w:tr w:rsidR="00B70AC6" w:rsidRPr="00567569" w14:paraId="203E184B" w14:textId="77777777" w:rsidTr="00640A24">
              <w:trPr>
                <w:trHeight w:val="140"/>
              </w:trPr>
              <w:tc>
                <w:tcPr>
                  <w:tcW w:w="0" w:type="auto"/>
                </w:tcPr>
                <w:p w14:paraId="7232E4F6" w14:textId="77777777" w:rsidR="000A30D9" w:rsidRPr="00567569" w:rsidRDefault="000A30D9" w:rsidP="000A30D9">
                  <w:pPr>
                    <w:autoSpaceDE w:val="0"/>
                    <w:autoSpaceDN w:val="0"/>
                    <w:adjustRightInd w:val="0"/>
                    <w:spacing w:after="0"/>
                    <w:rPr>
                      <w:rFonts w:ascii="Arial" w:eastAsiaTheme="minorHAnsi" w:hAnsi="Arial" w:cs="Arial"/>
                      <w:color w:val="000000"/>
                      <w:sz w:val="20"/>
                    </w:rPr>
                  </w:pPr>
                  <w:r w:rsidRPr="00567569">
                    <w:rPr>
                      <w:rFonts w:ascii="Arial" w:eastAsiaTheme="minorHAnsi" w:hAnsi="Arial" w:cs="Arial"/>
                      <w:color w:val="000000"/>
                      <w:sz w:val="20"/>
                    </w:rPr>
                    <w:t xml:space="preserve">Bidder C </w:t>
                  </w:r>
                </w:p>
              </w:tc>
              <w:tc>
                <w:tcPr>
                  <w:tcW w:w="0" w:type="auto"/>
                </w:tcPr>
                <w:p w14:paraId="2586B59E" w14:textId="77777777" w:rsidR="000A30D9" w:rsidRPr="00567569" w:rsidRDefault="000A30D9" w:rsidP="000A30D9">
                  <w:pPr>
                    <w:autoSpaceDE w:val="0"/>
                    <w:autoSpaceDN w:val="0"/>
                    <w:adjustRightInd w:val="0"/>
                    <w:spacing w:after="0"/>
                    <w:rPr>
                      <w:rFonts w:ascii="Arial" w:eastAsiaTheme="minorHAnsi" w:hAnsi="Arial" w:cs="Arial"/>
                      <w:color w:val="000000"/>
                      <w:sz w:val="20"/>
                    </w:rPr>
                  </w:pPr>
                  <w:r w:rsidRPr="00567569">
                    <w:rPr>
                      <w:rFonts w:ascii="Arial" w:eastAsiaTheme="minorHAnsi" w:hAnsi="Arial" w:cs="Arial"/>
                      <w:color w:val="000000"/>
                      <w:sz w:val="20"/>
                    </w:rPr>
                    <w:t xml:space="preserve">£90,500 </w:t>
                  </w:r>
                </w:p>
              </w:tc>
              <w:tc>
                <w:tcPr>
                  <w:tcW w:w="0" w:type="auto"/>
                </w:tcPr>
                <w:p w14:paraId="3BF238CE" w14:textId="77777777" w:rsidR="000A30D9" w:rsidRPr="00567569" w:rsidRDefault="000A30D9" w:rsidP="000A30D9">
                  <w:pPr>
                    <w:autoSpaceDE w:val="0"/>
                    <w:autoSpaceDN w:val="0"/>
                    <w:adjustRightInd w:val="0"/>
                    <w:spacing w:after="0"/>
                    <w:rPr>
                      <w:rFonts w:ascii="Arial" w:eastAsiaTheme="minorHAnsi" w:hAnsi="Arial" w:cs="Arial"/>
                      <w:color w:val="000000"/>
                      <w:sz w:val="20"/>
                    </w:rPr>
                  </w:pPr>
                  <w:r w:rsidRPr="00567569">
                    <w:rPr>
                      <w:rFonts w:ascii="Arial" w:eastAsiaTheme="minorHAnsi" w:hAnsi="Arial" w:cs="Arial"/>
                      <w:color w:val="000000"/>
                      <w:sz w:val="20"/>
                    </w:rPr>
                    <w:t xml:space="preserve">(90,500/90,500)x30% </w:t>
                  </w:r>
                </w:p>
              </w:tc>
              <w:tc>
                <w:tcPr>
                  <w:tcW w:w="0" w:type="auto"/>
                </w:tcPr>
                <w:p w14:paraId="5679F879" w14:textId="77777777" w:rsidR="000A30D9" w:rsidRPr="00567569" w:rsidRDefault="000A30D9" w:rsidP="000A30D9">
                  <w:pPr>
                    <w:autoSpaceDE w:val="0"/>
                    <w:autoSpaceDN w:val="0"/>
                    <w:adjustRightInd w:val="0"/>
                    <w:spacing w:after="0"/>
                    <w:rPr>
                      <w:rFonts w:ascii="Arial" w:eastAsiaTheme="minorHAnsi" w:hAnsi="Arial" w:cs="Arial"/>
                      <w:color w:val="000000"/>
                      <w:sz w:val="20"/>
                    </w:rPr>
                  </w:pPr>
                  <w:r w:rsidRPr="00567569">
                    <w:rPr>
                      <w:rFonts w:ascii="Arial" w:eastAsiaTheme="minorHAnsi" w:hAnsi="Arial" w:cs="Arial"/>
                      <w:color w:val="000000"/>
                      <w:sz w:val="20"/>
                    </w:rPr>
                    <w:t xml:space="preserve">30% </w:t>
                  </w:r>
                </w:p>
              </w:tc>
            </w:tr>
          </w:tbl>
          <w:p w14:paraId="0936C306" w14:textId="77777777" w:rsidR="00445F63" w:rsidRPr="00567569" w:rsidRDefault="00445F63" w:rsidP="00172F81">
            <w:pPr>
              <w:spacing w:after="0"/>
              <w:rPr>
                <w:rFonts w:ascii="Arial" w:hAnsi="Arial" w:cs="Arial"/>
                <w:sz w:val="20"/>
              </w:rPr>
            </w:pPr>
          </w:p>
        </w:tc>
      </w:tr>
    </w:tbl>
    <w:p w14:paraId="1DE1CAC1" w14:textId="77777777" w:rsidR="001D084A" w:rsidRPr="00567569" w:rsidRDefault="001D084A" w:rsidP="00172F81">
      <w:pPr>
        <w:spacing w:after="0"/>
        <w:rPr>
          <w:rFonts w:ascii="Arial" w:hAnsi="Arial" w:cs="Arial"/>
          <w:sz w:val="20"/>
        </w:rPr>
      </w:pPr>
    </w:p>
    <w:p w14:paraId="7A2C0662" w14:textId="77777777" w:rsidR="0070375F" w:rsidRPr="00567569" w:rsidRDefault="0070375F" w:rsidP="0070375F">
      <w:pPr>
        <w:rPr>
          <w:rFonts w:ascii="Arial" w:hAnsi="Arial" w:cs="Arial"/>
          <w:b/>
          <w:color w:val="0E2421"/>
          <w:sz w:val="20"/>
        </w:rPr>
      </w:pPr>
    </w:p>
    <w:p w14:paraId="05FDC741" w14:textId="24CE3AF7" w:rsidR="0070375F" w:rsidRPr="00567569" w:rsidRDefault="009C33F3" w:rsidP="004D6CFD">
      <w:pPr>
        <w:pStyle w:val="BodytextNHS"/>
        <w:spacing w:after="0" w:line="240" w:lineRule="auto"/>
        <w:rPr>
          <w:b/>
          <w:color w:val="auto"/>
          <w:sz w:val="22"/>
        </w:rPr>
      </w:pPr>
      <w:r>
        <w:rPr>
          <w:b/>
          <w:color w:val="auto"/>
          <w:sz w:val="22"/>
        </w:rPr>
        <w:t xml:space="preserve">Quality Evaluation Criteria </w:t>
      </w:r>
    </w:p>
    <w:p w14:paraId="5B26A827" w14:textId="77777777" w:rsidR="009C33F3" w:rsidRDefault="009C33F3" w:rsidP="004D6CFD">
      <w:pPr>
        <w:pStyle w:val="BodytextNHS"/>
        <w:spacing w:after="0" w:line="240" w:lineRule="auto"/>
        <w:rPr>
          <w:color w:val="auto"/>
          <w:sz w:val="20"/>
          <w:szCs w:val="20"/>
        </w:rPr>
      </w:pPr>
    </w:p>
    <w:p w14:paraId="73D1C095" w14:textId="74D6451F" w:rsidR="0070375F" w:rsidRPr="00567569" w:rsidRDefault="0070375F" w:rsidP="004D6CFD">
      <w:pPr>
        <w:pStyle w:val="BodytextNHS"/>
        <w:spacing w:after="0" w:line="240" w:lineRule="auto"/>
        <w:rPr>
          <w:color w:val="auto"/>
          <w:sz w:val="20"/>
          <w:szCs w:val="20"/>
        </w:rPr>
      </w:pPr>
      <w:r w:rsidRPr="00567569">
        <w:rPr>
          <w:color w:val="auto"/>
          <w:sz w:val="20"/>
          <w:szCs w:val="20"/>
        </w:rPr>
        <w:t xml:space="preserve">Proposals will be evaluated in line with the following evaluation criteria </w:t>
      </w:r>
      <w:r w:rsidRPr="00567569">
        <w:rPr>
          <w:b/>
          <w:sz w:val="20"/>
          <w:szCs w:val="20"/>
        </w:rPr>
        <w:t xml:space="preserve"> </w:t>
      </w:r>
    </w:p>
    <w:p w14:paraId="20B7BD3A" w14:textId="77777777" w:rsidR="0070375F" w:rsidRPr="00567569" w:rsidRDefault="0070375F" w:rsidP="00172F81">
      <w:pPr>
        <w:spacing w:after="0"/>
        <w:rPr>
          <w:rFonts w:ascii="Arial" w:hAnsi="Arial" w:cs="Arial"/>
          <w:sz w:val="20"/>
        </w:rPr>
      </w:pPr>
    </w:p>
    <w:p w14:paraId="7B7CA3A5" w14:textId="77777777" w:rsidR="00A23CCF" w:rsidRPr="00567569" w:rsidRDefault="00A23CCF" w:rsidP="00172F81">
      <w:pPr>
        <w:spacing w:after="0"/>
        <w:rPr>
          <w:rFonts w:ascii="Arial" w:hAnsi="Arial" w:cs="Arial"/>
          <w:sz w:val="20"/>
        </w:rPr>
      </w:pPr>
    </w:p>
    <w:p w14:paraId="779EEB25" w14:textId="77777777" w:rsidR="000C6403" w:rsidRPr="009C33F3" w:rsidRDefault="00445F63" w:rsidP="00172F81">
      <w:pPr>
        <w:spacing w:after="0"/>
        <w:rPr>
          <w:rFonts w:ascii="Arial" w:hAnsi="Arial" w:cs="Arial"/>
          <w:b/>
          <w:sz w:val="20"/>
        </w:rPr>
      </w:pPr>
      <w:r w:rsidRPr="009C33F3">
        <w:rPr>
          <w:rFonts w:ascii="Arial" w:hAnsi="Arial" w:cs="Arial"/>
          <w:b/>
          <w:sz w:val="20"/>
        </w:rPr>
        <w:t>Scored questions evaluation mechanism</w:t>
      </w:r>
    </w:p>
    <w:tbl>
      <w:tblPr>
        <w:tblStyle w:val="TableGrid"/>
        <w:tblW w:w="0" w:type="auto"/>
        <w:tblLook w:val="04A0" w:firstRow="1" w:lastRow="0" w:firstColumn="1" w:lastColumn="0" w:noHBand="0" w:noVBand="1"/>
      </w:tblPr>
      <w:tblGrid>
        <w:gridCol w:w="1693"/>
        <w:gridCol w:w="993"/>
        <w:gridCol w:w="7044"/>
      </w:tblGrid>
      <w:tr w:rsidR="000C6403" w:rsidRPr="00567569" w14:paraId="4A8C7D7A" w14:textId="77777777" w:rsidTr="00764508">
        <w:trPr>
          <w:cnfStyle w:val="100000000000" w:firstRow="1" w:lastRow="0" w:firstColumn="0" w:lastColumn="0" w:oddVBand="0" w:evenVBand="0" w:oddHBand="0" w:evenHBand="0" w:firstRowFirstColumn="0" w:firstRowLastColumn="0" w:lastRowFirstColumn="0" w:lastRowLastColumn="0"/>
          <w:tblHeader/>
        </w:trPr>
        <w:tc>
          <w:tcPr>
            <w:tcW w:w="1693" w:type="dxa"/>
          </w:tcPr>
          <w:p w14:paraId="26AFF489" w14:textId="77777777" w:rsidR="000C6403" w:rsidRPr="00567569" w:rsidRDefault="000C6403" w:rsidP="00172F81">
            <w:pPr>
              <w:spacing w:after="0"/>
              <w:rPr>
                <w:rFonts w:ascii="Arial" w:hAnsi="Arial" w:cs="Arial"/>
                <w:sz w:val="20"/>
              </w:rPr>
            </w:pPr>
            <w:r w:rsidRPr="00567569">
              <w:rPr>
                <w:rFonts w:ascii="Arial" w:hAnsi="Arial" w:cs="Arial"/>
                <w:sz w:val="20"/>
              </w:rPr>
              <w:t>Assessment</w:t>
            </w:r>
          </w:p>
        </w:tc>
        <w:tc>
          <w:tcPr>
            <w:tcW w:w="993" w:type="dxa"/>
          </w:tcPr>
          <w:p w14:paraId="4744FC9E" w14:textId="77777777" w:rsidR="000C6403" w:rsidRPr="00567569" w:rsidRDefault="000C6403" w:rsidP="00172F81">
            <w:pPr>
              <w:spacing w:after="0"/>
              <w:rPr>
                <w:rFonts w:ascii="Arial" w:hAnsi="Arial" w:cs="Arial"/>
                <w:sz w:val="20"/>
              </w:rPr>
            </w:pPr>
            <w:r w:rsidRPr="00567569">
              <w:rPr>
                <w:rFonts w:ascii="Arial" w:hAnsi="Arial" w:cs="Arial"/>
                <w:sz w:val="20"/>
              </w:rPr>
              <w:t>Score</w:t>
            </w:r>
          </w:p>
        </w:tc>
        <w:tc>
          <w:tcPr>
            <w:tcW w:w="7044" w:type="dxa"/>
          </w:tcPr>
          <w:p w14:paraId="3C9C12DD" w14:textId="77777777" w:rsidR="000C6403" w:rsidRPr="00567569" w:rsidRDefault="000C6403" w:rsidP="00172F81">
            <w:pPr>
              <w:spacing w:after="0"/>
              <w:rPr>
                <w:rFonts w:ascii="Arial" w:hAnsi="Arial" w:cs="Arial"/>
                <w:sz w:val="20"/>
              </w:rPr>
            </w:pPr>
            <w:r w:rsidRPr="00567569">
              <w:rPr>
                <w:rFonts w:ascii="Arial" w:hAnsi="Arial" w:cs="Arial"/>
                <w:sz w:val="20"/>
              </w:rPr>
              <w:t>Interpretation</w:t>
            </w:r>
          </w:p>
        </w:tc>
      </w:tr>
      <w:tr w:rsidR="000C6403" w:rsidRPr="00567569" w14:paraId="3E7141F2" w14:textId="77777777" w:rsidTr="004D6CFD">
        <w:tc>
          <w:tcPr>
            <w:tcW w:w="1693" w:type="dxa"/>
          </w:tcPr>
          <w:p w14:paraId="0AB69F52" w14:textId="77777777" w:rsidR="000C6403" w:rsidRPr="00567569" w:rsidRDefault="000C6403" w:rsidP="000C6403">
            <w:pPr>
              <w:spacing w:after="0"/>
              <w:rPr>
                <w:rFonts w:ascii="Arial" w:hAnsi="Arial" w:cs="Arial"/>
                <w:sz w:val="20"/>
              </w:rPr>
            </w:pPr>
            <w:r w:rsidRPr="00567569">
              <w:rPr>
                <w:rFonts w:ascii="Arial" w:hAnsi="Arial" w:cs="Arial"/>
                <w:sz w:val="20"/>
              </w:rPr>
              <w:t>Excellent</w:t>
            </w:r>
          </w:p>
        </w:tc>
        <w:tc>
          <w:tcPr>
            <w:tcW w:w="993" w:type="dxa"/>
          </w:tcPr>
          <w:p w14:paraId="1B0AB2C8" w14:textId="500796C5" w:rsidR="000C6403" w:rsidRPr="00567569" w:rsidRDefault="00B56CD3" w:rsidP="004D6CFD">
            <w:pPr>
              <w:spacing w:after="0"/>
              <w:jc w:val="center"/>
              <w:rPr>
                <w:rFonts w:ascii="Arial" w:hAnsi="Arial" w:cs="Arial"/>
                <w:sz w:val="20"/>
              </w:rPr>
            </w:pPr>
            <w:r>
              <w:rPr>
                <w:rFonts w:ascii="Arial" w:hAnsi="Arial" w:cs="Arial"/>
                <w:sz w:val="20"/>
              </w:rPr>
              <w:t>5</w:t>
            </w:r>
          </w:p>
        </w:tc>
        <w:tc>
          <w:tcPr>
            <w:tcW w:w="7044" w:type="dxa"/>
          </w:tcPr>
          <w:p w14:paraId="047959A8" w14:textId="7B820164" w:rsidR="000C6403" w:rsidRPr="00B56CD3" w:rsidRDefault="000C6403" w:rsidP="000C6403">
            <w:pPr>
              <w:spacing w:after="0"/>
              <w:rPr>
                <w:rFonts w:ascii="Arial" w:hAnsi="Arial" w:cs="Arial"/>
                <w:sz w:val="20"/>
              </w:rPr>
            </w:pPr>
            <w:r w:rsidRPr="00567569">
              <w:rPr>
                <w:rFonts w:ascii="Arial" w:hAnsi="Arial" w:cs="Arial"/>
                <w:sz w:val="20"/>
              </w:rPr>
              <w:t>Exceeds the requirement.  Exceptional demonstration by the Bidder of the relevant ability, understanding, experience, skills, resource &amp; quality measures required to provide the supplies / services. Response identifies factors that will offer potential added value, with evidence to support the response</w:t>
            </w:r>
            <w:r w:rsidR="00B56CD3">
              <w:rPr>
                <w:rFonts w:ascii="Arial" w:hAnsi="Arial" w:cs="Arial"/>
                <w:sz w:val="20"/>
              </w:rPr>
              <w:t xml:space="preserve">, </w:t>
            </w:r>
            <w:r w:rsidR="00B56CD3">
              <w:rPr>
                <w:rFonts w:ascii="Arial" w:hAnsi="Arial" w:cs="Arial"/>
                <w:b/>
                <w:sz w:val="20"/>
              </w:rPr>
              <w:t xml:space="preserve">including evidence of innovative approaches. </w:t>
            </w:r>
          </w:p>
        </w:tc>
      </w:tr>
      <w:tr w:rsidR="000C6403" w:rsidRPr="00567569" w14:paraId="14D3F316" w14:textId="77777777" w:rsidTr="004D6CFD">
        <w:tc>
          <w:tcPr>
            <w:tcW w:w="1693" w:type="dxa"/>
          </w:tcPr>
          <w:p w14:paraId="19FBB86F" w14:textId="77777777" w:rsidR="000C6403" w:rsidRPr="00567569" w:rsidRDefault="000C6403" w:rsidP="000C6403">
            <w:pPr>
              <w:spacing w:after="0"/>
              <w:rPr>
                <w:rFonts w:ascii="Arial" w:hAnsi="Arial" w:cs="Arial"/>
                <w:sz w:val="20"/>
              </w:rPr>
            </w:pPr>
            <w:r w:rsidRPr="00567569">
              <w:rPr>
                <w:rFonts w:ascii="Arial" w:hAnsi="Arial" w:cs="Arial"/>
                <w:sz w:val="20"/>
              </w:rPr>
              <w:t>Good</w:t>
            </w:r>
          </w:p>
        </w:tc>
        <w:tc>
          <w:tcPr>
            <w:tcW w:w="993" w:type="dxa"/>
          </w:tcPr>
          <w:p w14:paraId="68DF33CB" w14:textId="1C705A6A" w:rsidR="000C6403" w:rsidRPr="00567569" w:rsidRDefault="00B56CD3" w:rsidP="004D6CFD">
            <w:pPr>
              <w:spacing w:after="0"/>
              <w:jc w:val="center"/>
              <w:rPr>
                <w:rFonts w:ascii="Arial" w:hAnsi="Arial" w:cs="Arial"/>
                <w:sz w:val="20"/>
              </w:rPr>
            </w:pPr>
            <w:r>
              <w:rPr>
                <w:rFonts w:ascii="Arial" w:hAnsi="Arial" w:cs="Arial"/>
                <w:sz w:val="20"/>
              </w:rPr>
              <w:t>4</w:t>
            </w:r>
          </w:p>
        </w:tc>
        <w:tc>
          <w:tcPr>
            <w:tcW w:w="7044" w:type="dxa"/>
          </w:tcPr>
          <w:p w14:paraId="55D2D8CC" w14:textId="77777777" w:rsidR="000C6403" w:rsidRPr="00567569" w:rsidRDefault="000C6403" w:rsidP="000C6403">
            <w:pPr>
              <w:spacing w:after="0"/>
              <w:rPr>
                <w:rFonts w:ascii="Arial" w:hAnsi="Arial" w:cs="Arial"/>
                <w:sz w:val="20"/>
              </w:rPr>
            </w:pPr>
            <w:r w:rsidRPr="00567569">
              <w:rPr>
                <w:rFonts w:ascii="Arial" w:hAnsi="Arial" w:cs="Arial"/>
                <w:sz w:val="20"/>
              </w:rPr>
              <w:t xml:space="preserve">Satisfies the requirement with minor additional benefits.  Some minor additional benefits by the Bidder of the relevant ability, understanding, experience, skills, resource &amp; quality measures required to provide the </w:t>
            </w:r>
            <w:r w:rsidRPr="00567569">
              <w:rPr>
                <w:rFonts w:ascii="Arial" w:hAnsi="Arial" w:cs="Arial"/>
                <w:sz w:val="20"/>
              </w:rPr>
              <w:lastRenderedPageBreak/>
              <w:t>supplies / services. Response identifies factors that will offer potential added value, with evidence to support the response.</w:t>
            </w:r>
          </w:p>
        </w:tc>
      </w:tr>
      <w:tr w:rsidR="000C6403" w:rsidRPr="00567569" w14:paraId="5CD21DC5" w14:textId="77777777" w:rsidTr="004D6CFD">
        <w:tc>
          <w:tcPr>
            <w:tcW w:w="1693" w:type="dxa"/>
          </w:tcPr>
          <w:p w14:paraId="222158D4" w14:textId="77777777" w:rsidR="000C6403" w:rsidRPr="00567569" w:rsidRDefault="000C6403" w:rsidP="000C6403">
            <w:pPr>
              <w:spacing w:after="0"/>
              <w:rPr>
                <w:rFonts w:ascii="Arial" w:hAnsi="Arial" w:cs="Arial"/>
                <w:sz w:val="20"/>
              </w:rPr>
            </w:pPr>
            <w:r w:rsidRPr="00567569">
              <w:rPr>
                <w:rFonts w:ascii="Arial" w:hAnsi="Arial" w:cs="Arial"/>
                <w:sz w:val="20"/>
              </w:rPr>
              <w:lastRenderedPageBreak/>
              <w:t>Acceptable</w:t>
            </w:r>
          </w:p>
        </w:tc>
        <w:tc>
          <w:tcPr>
            <w:tcW w:w="993" w:type="dxa"/>
          </w:tcPr>
          <w:p w14:paraId="74597B94" w14:textId="20D9AF05" w:rsidR="000C6403" w:rsidRPr="00567569" w:rsidRDefault="00B56CD3" w:rsidP="004D6CFD">
            <w:pPr>
              <w:spacing w:after="0"/>
              <w:jc w:val="center"/>
              <w:rPr>
                <w:rFonts w:ascii="Arial" w:hAnsi="Arial" w:cs="Arial"/>
                <w:sz w:val="20"/>
              </w:rPr>
            </w:pPr>
            <w:r>
              <w:rPr>
                <w:rFonts w:ascii="Arial" w:hAnsi="Arial" w:cs="Arial"/>
                <w:sz w:val="20"/>
              </w:rPr>
              <w:t>3</w:t>
            </w:r>
          </w:p>
        </w:tc>
        <w:tc>
          <w:tcPr>
            <w:tcW w:w="7044" w:type="dxa"/>
          </w:tcPr>
          <w:p w14:paraId="27E6D04F" w14:textId="77777777" w:rsidR="000C6403" w:rsidRPr="00567569" w:rsidRDefault="000C6403" w:rsidP="000C6403">
            <w:pPr>
              <w:spacing w:after="0"/>
              <w:rPr>
                <w:rFonts w:ascii="Arial" w:hAnsi="Arial" w:cs="Arial"/>
                <w:sz w:val="20"/>
              </w:rPr>
            </w:pPr>
            <w:r w:rsidRPr="00567569">
              <w:rPr>
                <w:rFonts w:ascii="Arial" w:hAnsi="Arial" w:cs="Arial"/>
                <w:sz w:val="20"/>
              </w:rPr>
              <w:t>Satisfies the requirement.  Demonstration by the Bidder of the relevant ability, understanding, experience, skills, resource &amp; quality measures required to provide the supplies / services, with evidence to support the response.</w:t>
            </w:r>
          </w:p>
        </w:tc>
      </w:tr>
      <w:tr w:rsidR="000C6403" w:rsidRPr="00567569" w14:paraId="42AC2A26" w14:textId="77777777" w:rsidTr="004D6CFD">
        <w:tc>
          <w:tcPr>
            <w:tcW w:w="1693" w:type="dxa"/>
          </w:tcPr>
          <w:p w14:paraId="03CCFBD1" w14:textId="77777777" w:rsidR="000C6403" w:rsidRPr="00567569" w:rsidRDefault="000C6403" w:rsidP="000C6403">
            <w:pPr>
              <w:spacing w:after="0"/>
              <w:rPr>
                <w:rFonts w:ascii="Arial" w:hAnsi="Arial" w:cs="Arial"/>
                <w:sz w:val="20"/>
              </w:rPr>
            </w:pPr>
            <w:r w:rsidRPr="00567569">
              <w:rPr>
                <w:rFonts w:ascii="Arial" w:hAnsi="Arial" w:cs="Arial"/>
                <w:sz w:val="20"/>
              </w:rPr>
              <w:t>Minor Reservations</w:t>
            </w:r>
          </w:p>
        </w:tc>
        <w:tc>
          <w:tcPr>
            <w:tcW w:w="993" w:type="dxa"/>
          </w:tcPr>
          <w:p w14:paraId="69E52DF5" w14:textId="04322E7E" w:rsidR="000C6403" w:rsidRPr="00567569" w:rsidRDefault="00B56CD3" w:rsidP="004D6CFD">
            <w:pPr>
              <w:spacing w:after="0"/>
              <w:jc w:val="center"/>
              <w:rPr>
                <w:rFonts w:ascii="Arial" w:hAnsi="Arial" w:cs="Arial"/>
                <w:sz w:val="20"/>
              </w:rPr>
            </w:pPr>
            <w:r>
              <w:rPr>
                <w:rFonts w:ascii="Arial" w:hAnsi="Arial" w:cs="Arial"/>
                <w:sz w:val="20"/>
              </w:rPr>
              <w:t>2</w:t>
            </w:r>
          </w:p>
        </w:tc>
        <w:tc>
          <w:tcPr>
            <w:tcW w:w="7044" w:type="dxa"/>
          </w:tcPr>
          <w:p w14:paraId="1820F037" w14:textId="77777777" w:rsidR="000C6403" w:rsidRPr="00567569" w:rsidRDefault="000C6403" w:rsidP="000C6403">
            <w:pPr>
              <w:spacing w:after="0"/>
              <w:rPr>
                <w:rFonts w:ascii="Arial" w:hAnsi="Arial" w:cs="Arial"/>
                <w:sz w:val="20"/>
              </w:rPr>
            </w:pPr>
            <w:r w:rsidRPr="00567569">
              <w:rPr>
                <w:rFonts w:ascii="Arial" w:hAnsi="Arial" w:cs="Arial"/>
                <w:sz w:val="20"/>
              </w:rPr>
              <w:t>Minor reservations.  Some minor reservations of the Bidder’s relevant ability, understanding, experience, skills, resource &amp; quality measures required to provide the supplies / services, with li</w:t>
            </w:r>
            <w:r w:rsidR="00445F63" w:rsidRPr="00567569">
              <w:rPr>
                <w:rFonts w:ascii="Arial" w:hAnsi="Arial" w:cs="Arial"/>
                <w:sz w:val="20"/>
              </w:rPr>
              <w:t>mited</w:t>
            </w:r>
            <w:r w:rsidRPr="00567569">
              <w:rPr>
                <w:rFonts w:ascii="Arial" w:hAnsi="Arial" w:cs="Arial"/>
                <w:sz w:val="20"/>
              </w:rPr>
              <w:t xml:space="preserve"> evidence to support the response.</w:t>
            </w:r>
          </w:p>
        </w:tc>
      </w:tr>
      <w:tr w:rsidR="000C6403" w:rsidRPr="00567569" w14:paraId="32534906" w14:textId="77777777" w:rsidTr="004D6CFD">
        <w:tc>
          <w:tcPr>
            <w:tcW w:w="1693" w:type="dxa"/>
          </w:tcPr>
          <w:p w14:paraId="61D9C82C" w14:textId="77777777" w:rsidR="000C6403" w:rsidRPr="00567569" w:rsidRDefault="000C6403" w:rsidP="000C6403">
            <w:pPr>
              <w:spacing w:after="0"/>
              <w:rPr>
                <w:rFonts w:ascii="Arial" w:hAnsi="Arial" w:cs="Arial"/>
                <w:sz w:val="20"/>
              </w:rPr>
            </w:pPr>
            <w:r w:rsidRPr="00567569">
              <w:rPr>
                <w:rFonts w:ascii="Arial" w:hAnsi="Arial" w:cs="Arial"/>
                <w:sz w:val="20"/>
              </w:rPr>
              <w:t>Major Reservations</w:t>
            </w:r>
          </w:p>
        </w:tc>
        <w:tc>
          <w:tcPr>
            <w:tcW w:w="993" w:type="dxa"/>
          </w:tcPr>
          <w:p w14:paraId="7AE12E0D" w14:textId="51796BDB" w:rsidR="000C6403" w:rsidRPr="00567569" w:rsidRDefault="00B56CD3" w:rsidP="004D6CFD">
            <w:pPr>
              <w:spacing w:after="0"/>
              <w:jc w:val="center"/>
              <w:rPr>
                <w:rFonts w:ascii="Arial" w:hAnsi="Arial" w:cs="Arial"/>
                <w:sz w:val="20"/>
              </w:rPr>
            </w:pPr>
            <w:r>
              <w:rPr>
                <w:rFonts w:ascii="Arial" w:hAnsi="Arial" w:cs="Arial"/>
                <w:sz w:val="20"/>
              </w:rPr>
              <w:t>1</w:t>
            </w:r>
          </w:p>
        </w:tc>
        <w:tc>
          <w:tcPr>
            <w:tcW w:w="7044" w:type="dxa"/>
          </w:tcPr>
          <w:p w14:paraId="2BB0A268" w14:textId="77777777" w:rsidR="000C6403" w:rsidRPr="00567569" w:rsidRDefault="000C6403" w:rsidP="000C6403">
            <w:pPr>
              <w:spacing w:after="0"/>
              <w:rPr>
                <w:rFonts w:ascii="Arial" w:hAnsi="Arial" w:cs="Arial"/>
                <w:sz w:val="20"/>
              </w:rPr>
            </w:pPr>
            <w:r w:rsidRPr="00567569">
              <w:rPr>
                <w:rFonts w:ascii="Arial" w:hAnsi="Arial" w:cs="Arial"/>
                <w:sz w:val="20"/>
              </w:rPr>
              <w:t>Major reservations.  Considerable reservations of the Bidder’s relevant ability, understanding, experience, skills, resource &amp; quality measures required to provide the supplies / services, with little or no evidence to support the response.</w:t>
            </w:r>
          </w:p>
        </w:tc>
      </w:tr>
      <w:tr w:rsidR="000C6403" w:rsidRPr="00567569" w14:paraId="6F4BA78D" w14:textId="77777777" w:rsidTr="004D6CFD">
        <w:tc>
          <w:tcPr>
            <w:tcW w:w="1693" w:type="dxa"/>
          </w:tcPr>
          <w:p w14:paraId="40252B78" w14:textId="77777777" w:rsidR="000C6403" w:rsidRPr="00567569" w:rsidRDefault="000C6403" w:rsidP="000C6403">
            <w:pPr>
              <w:spacing w:after="0"/>
              <w:rPr>
                <w:rFonts w:ascii="Arial" w:hAnsi="Arial" w:cs="Arial"/>
                <w:sz w:val="20"/>
              </w:rPr>
            </w:pPr>
            <w:r w:rsidRPr="00567569">
              <w:rPr>
                <w:rFonts w:ascii="Arial" w:hAnsi="Arial" w:cs="Arial"/>
                <w:sz w:val="20"/>
              </w:rPr>
              <w:t>Unacceptable</w:t>
            </w:r>
          </w:p>
        </w:tc>
        <w:tc>
          <w:tcPr>
            <w:tcW w:w="993" w:type="dxa"/>
          </w:tcPr>
          <w:p w14:paraId="6D016E96" w14:textId="77777777" w:rsidR="000C6403" w:rsidRPr="00567569" w:rsidRDefault="000C6403" w:rsidP="004D6CFD">
            <w:pPr>
              <w:spacing w:after="0"/>
              <w:jc w:val="center"/>
              <w:rPr>
                <w:rFonts w:ascii="Arial" w:hAnsi="Arial" w:cs="Arial"/>
                <w:sz w:val="20"/>
              </w:rPr>
            </w:pPr>
            <w:r w:rsidRPr="00567569">
              <w:rPr>
                <w:rFonts w:ascii="Arial" w:hAnsi="Arial" w:cs="Arial"/>
                <w:sz w:val="20"/>
              </w:rPr>
              <w:t>0</w:t>
            </w:r>
          </w:p>
        </w:tc>
        <w:tc>
          <w:tcPr>
            <w:tcW w:w="7044" w:type="dxa"/>
          </w:tcPr>
          <w:p w14:paraId="6AFC6215" w14:textId="77777777" w:rsidR="000C6403" w:rsidRPr="00567569" w:rsidRDefault="000C6403" w:rsidP="000C6403">
            <w:pPr>
              <w:spacing w:after="0"/>
              <w:rPr>
                <w:rFonts w:ascii="Arial" w:hAnsi="Arial" w:cs="Arial"/>
                <w:sz w:val="20"/>
              </w:rPr>
            </w:pPr>
            <w:r w:rsidRPr="00567569">
              <w:rPr>
                <w:rFonts w:ascii="Arial" w:hAnsi="Arial" w:cs="Arial"/>
                <w:sz w:val="20"/>
              </w:rPr>
              <w:t>Does not meet the requirement.  Does not comply and/or insufficient information provided to demonstrate that the Bidder has the ability, understanding, experience, skills, resource &amp; quality measures required to provide the supplies / services, with little or no evidence to support the response.</w:t>
            </w:r>
          </w:p>
        </w:tc>
      </w:tr>
    </w:tbl>
    <w:p w14:paraId="4467CA07" w14:textId="77777777" w:rsidR="000C6403" w:rsidRPr="00567569" w:rsidRDefault="000C6403">
      <w:pPr>
        <w:spacing w:after="0"/>
        <w:rPr>
          <w:rFonts w:ascii="Arial" w:hAnsi="Arial" w:cs="Arial"/>
          <w:szCs w:val="22"/>
        </w:rPr>
      </w:pPr>
    </w:p>
    <w:p w14:paraId="5CBE477B" w14:textId="77777777" w:rsidR="0088301B" w:rsidRPr="00567569" w:rsidRDefault="0088301B">
      <w:pPr>
        <w:spacing w:after="0"/>
        <w:rPr>
          <w:rFonts w:ascii="Arial" w:hAnsi="Arial" w:cs="Arial"/>
          <w:szCs w:val="22"/>
        </w:rPr>
      </w:pPr>
    </w:p>
    <w:p w14:paraId="0AC92AD4" w14:textId="731A4161" w:rsidR="0088301B" w:rsidRDefault="00B56CD3">
      <w:pPr>
        <w:spacing w:after="0"/>
        <w:rPr>
          <w:rFonts w:ascii="Arial" w:hAnsi="Arial" w:cs="Arial"/>
          <w:szCs w:val="22"/>
        </w:rPr>
      </w:pPr>
      <w:r>
        <w:rPr>
          <w:rFonts w:ascii="Arial" w:hAnsi="Arial" w:cs="Arial"/>
          <w:b/>
          <w:szCs w:val="22"/>
        </w:rPr>
        <w:t>Quality question response format</w:t>
      </w:r>
    </w:p>
    <w:p w14:paraId="514B1A9A" w14:textId="4948633B" w:rsidR="00B56CD3" w:rsidRDefault="00B56CD3">
      <w:pPr>
        <w:spacing w:after="0"/>
        <w:rPr>
          <w:rFonts w:ascii="Arial" w:hAnsi="Arial" w:cs="Arial"/>
          <w:szCs w:val="22"/>
        </w:rPr>
      </w:pPr>
    </w:p>
    <w:p w14:paraId="67DBCCAE" w14:textId="07B97DA2" w:rsidR="00B56CD3" w:rsidRPr="00016FD6" w:rsidRDefault="00B56CD3" w:rsidP="00B56CD3">
      <w:pPr>
        <w:spacing w:before="120" w:after="0"/>
        <w:rPr>
          <w:rFonts w:ascii="Arial" w:hAnsi="Arial" w:cs="Arial"/>
          <w:sz w:val="20"/>
        </w:rPr>
      </w:pPr>
      <w:r w:rsidRPr="00016FD6">
        <w:rPr>
          <w:rFonts w:ascii="Arial" w:hAnsi="Arial" w:cs="Arial"/>
          <w:sz w:val="20"/>
        </w:rPr>
        <w:t xml:space="preserve">For the questions requiring a text response, a template </w:t>
      </w:r>
      <w:r w:rsidR="005B2D39" w:rsidRPr="00016FD6">
        <w:rPr>
          <w:rFonts w:ascii="Arial" w:hAnsi="Arial" w:cs="Arial"/>
          <w:b/>
          <w:sz w:val="20"/>
        </w:rPr>
        <w:t xml:space="preserve">(Appendix D) </w:t>
      </w:r>
      <w:r w:rsidRPr="00016FD6">
        <w:rPr>
          <w:rFonts w:ascii="Arial" w:hAnsi="Arial" w:cs="Arial"/>
          <w:sz w:val="20"/>
        </w:rPr>
        <w:t xml:space="preserve">has been provided within the attachments area of the ITT. </w:t>
      </w:r>
    </w:p>
    <w:p w14:paraId="76482452" w14:textId="77777777" w:rsidR="00B56CD3" w:rsidRPr="00016FD6" w:rsidRDefault="00B56CD3" w:rsidP="00B56CD3">
      <w:pPr>
        <w:spacing w:before="120" w:after="0"/>
        <w:rPr>
          <w:rFonts w:ascii="Arial" w:hAnsi="Arial" w:cs="Arial"/>
          <w:sz w:val="20"/>
        </w:rPr>
      </w:pPr>
      <w:r w:rsidRPr="00016FD6">
        <w:rPr>
          <w:rFonts w:ascii="Arial" w:hAnsi="Arial" w:cs="Arial"/>
          <w:sz w:val="20"/>
        </w:rPr>
        <w:t xml:space="preserve">This has been provided to allow Bidders to include diagrams, pictures, tables etc. to properly present responses. </w:t>
      </w:r>
    </w:p>
    <w:p w14:paraId="48A65A52" w14:textId="77777777" w:rsidR="00B56CD3" w:rsidRPr="00016FD6" w:rsidRDefault="00B56CD3" w:rsidP="00B56CD3">
      <w:pPr>
        <w:spacing w:before="120" w:after="0"/>
        <w:rPr>
          <w:rFonts w:ascii="Arial" w:hAnsi="Arial" w:cs="Arial"/>
          <w:sz w:val="20"/>
        </w:rPr>
      </w:pPr>
      <w:r w:rsidRPr="00016FD6">
        <w:rPr>
          <w:rFonts w:ascii="Arial" w:hAnsi="Arial" w:cs="Arial"/>
          <w:sz w:val="20"/>
        </w:rPr>
        <w:t xml:space="preserve">Please note, the ENTIRE RESPONSE must be included in this page limit, including diagrams, tables etc. and any response outside of the stated page limit will not be evaluated, also embedded documents will not be evaluated.  </w:t>
      </w:r>
    </w:p>
    <w:p w14:paraId="30E3D16F" w14:textId="77777777" w:rsidR="00B56CD3" w:rsidRPr="00016FD6" w:rsidRDefault="00B56CD3" w:rsidP="00B56CD3">
      <w:pPr>
        <w:spacing w:before="120" w:after="0"/>
        <w:rPr>
          <w:rFonts w:ascii="Arial" w:hAnsi="Arial" w:cs="Arial"/>
          <w:sz w:val="20"/>
        </w:rPr>
      </w:pPr>
      <w:r w:rsidRPr="00016FD6">
        <w:rPr>
          <w:rFonts w:ascii="Arial" w:hAnsi="Arial" w:cs="Arial"/>
          <w:sz w:val="20"/>
        </w:rPr>
        <w:t xml:space="preserve">This template must be used for all responses where the question details a number of pages are allowed for a response. </w:t>
      </w:r>
    </w:p>
    <w:p w14:paraId="2EE65A67" w14:textId="77777777" w:rsidR="00B56CD3" w:rsidRPr="00016FD6" w:rsidRDefault="00B56CD3" w:rsidP="00B56CD3">
      <w:pPr>
        <w:spacing w:before="120" w:after="0"/>
        <w:rPr>
          <w:rFonts w:ascii="Arial" w:hAnsi="Arial" w:cs="Arial"/>
          <w:sz w:val="20"/>
        </w:rPr>
      </w:pPr>
      <w:r w:rsidRPr="00016FD6">
        <w:rPr>
          <w:rFonts w:ascii="Arial" w:hAnsi="Arial" w:cs="Arial"/>
          <w:sz w:val="20"/>
        </w:rPr>
        <w:t xml:space="preserve">The page margins have been set and must not be moved; the font and size (Arial 11) has also been set and must not be changed; the paragraph settings (0pt) and line spacing options (single) have been set and must not be changed. </w:t>
      </w:r>
    </w:p>
    <w:p w14:paraId="5626FB68" w14:textId="77777777" w:rsidR="00B56CD3" w:rsidRPr="00016FD6" w:rsidRDefault="00B56CD3" w:rsidP="00B56CD3">
      <w:pPr>
        <w:spacing w:before="120" w:after="0"/>
        <w:rPr>
          <w:rFonts w:ascii="Arial" w:hAnsi="Arial" w:cs="Arial"/>
          <w:sz w:val="20"/>
        </w:rPr>
      </w:pPr>
      <w:r w:rsidRPr="00016FD6">
        <w:rPr>
          <w:rFonts w:ascii="Arial" w:hAnsi="Arial" w:cs="Arial"/>
          <w:sz w:val="20"/>
        </w:rPr>
        <w:t xml:space="preserve">Bidders may add a title page to the template, and for the actual response to start on page 2, if this facilitates the Bidding process; Bidders should be aware that if they choose to do this, material on page 1 will not be evaluated. Bidders should not embed documents to this template as these will not be opened and will not be evaluated. </w:t>
      </w:r>
    </w:p>
    <w:p w14:paraId="3087A464" w14:textId="77777777" w:rsidR="00B56CD3" w:rsidRPr="00016FD6" w:rsidRDefault="00B56CD3" w:rsidP="00B56CD3">
      <w:pPr>
        <w:spacing w:before="120" w:after="0"/>
        <w:rPr>
          <w:rFonts w:ascii="Arial" w:hAnsi="Arial" w:cs="Arial"/>
          <w:sz w:val="20"/>
        </w:rPr>
      </w:pPr>
      <w:r w:rsidRPr="00016FD6">
        <w:rPr>
          <w:rFonts w:ascii="Arial" w:hAnsi="Arial" w:cs="Arial"/>
          <w:sz w:val="20"/>
        </w:rPr>
        <w:br w:type="page"/>
      </w:r>
    </w:p>
    <w:p w14:paraId="5EBA6179" w14:textId="77777777" w:rsidR="00B56CD3" w:rsidRPr="00016FD6" w:rsidRDefault="00B56CD3" w:rsidP="00B56CD3">
      <w:pPr>
        <w:spacing w:before="120" w:after="0"/>
        <w:rPr>
          <w:rFonts w:ascii="Arial" w:hAnsi="Arial" w:cs="Arial"/>
          <w:sz w:val="20"/>
        </w:rPr>
      </w:pPr>
      <w:r w:rsidRPr="00016FD6">
        <w:rPr>
          <w:rFonts w:ascii="Arial" w:hAnsi="Arial" w:cs="Arial"/>
          <w:sz w:val="20"/>
        </w:rPr>
        <w:lastRenderedPageBreak/>
        <w:t>The page margins have been set as follows:</w:t>
      </w:r>
    </w:p>
    <w:p w14:paraId="2F3A544C" w14:textId="77777777" w:rsidR="00B56CD3" w:rsidRPr="00016FD6" w:rsidRDefault="00B56CD3" w:rsidP="00B56CD3">
      <w:pPr>
        <w:spacing w:after="0"/>
        <w:rPr>
          <w:rFonts w:ascii="Arial" w:hAnsi="Arial" w:cs="Arial"/>
          <w:sz w:val="20"/>
        </w:rPr>
      </w:pPr>
      <w:r w:rsidRPr="00016FD6">
        <w:rPr>
          <w:rFonts w:ascii="Arial" w:hAnsi="Arial" w:cs="Arial"/>
          <w:noProof/>
          <w:sz w:val="20"/>
          <w:lang w:eastAsia="en-GB"/>
        </w:rPr>
        <w:drawing>
          <wp:inline distT="0" distB="0" distL="0" distR="0" wp14:anchorId="5C7F0E80" wp14:editId="115C32DF">
            <wp:extent cx="3048000" cy="3612444"/>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2692" t="9692" r="32693" b="17332"/>
                    <a:stretch/>
                  </pic:blipFill>
                  <pic:spPr bwMode="auto">
                    <a:xfrm>
                      <a:off x="0" y="0"/>
                      <a:ext cx="3046046" cy="3610128"/>
                    </a:xfrm>
                    <a:prstGeom prst="rect">
                      <a:avLst/>
                    </a:prstGeom>
                    <a:ln>
                      <a:noFill/>
                    </a:ln>
                    <a:extLst>
                      <a:ext uri="{53640926-AAD7-44D8-BBD7-CCE9431645EC}">
                        <a14:shadowObscured xmlns:a14="http://schemas.microsoft.com/office/drawing/2010/main"/>
                      </a:ext>
                    </a:extLst>
                  </pic:spPr>
                </pic:pic>
              </a:graphicData>
            </a:graphic>
          </wp:inline>
        </w:drawing>
      </w:r>
    </w:p>
    <w:p w14:paraId="6BC0AC51" w14:textId="77777777" w:rsidR="00B56CD3" w:rsidRPr="00016FD6" w:rsidRDefault="00B56CD3" w:rsidP="00B56CD3">
      <w:pPr>
        <w:pStyle w:val="ListParagraph"/>
        <w:spacing w:after="0"/>
        <w:ind w:left="0"/>
        <w:rPr>
          <w:rFonts w:ascii="Arial" w:hAnsi="Arial" w:cs="Arial"/>
          <w:sz w:val="20"/>
        </w:rPr>
      </w:pPr>
    </w:p>
    <w:p w14:paraId="599F8EEB" w14:textId="77777777" w:rsidR="00B56CD3" w:rsidRPr="00016FD6" w:rsidRDefault="00B56CD3" w:rsidP="00B56CD3">
      <w:pPr>
        <w:spacing w:before="120" w:after="0"/>
        <w:rPr>
          <w:rFonts w:ascii="Arial" w:hAnsi="Arial" w:cs="Arial"/>
          <w:sz w:val="20"/>
        </w:rPr>
      </w:pPr>
      <w:r w:rsidRPr="00016FD6">
        <w:rPr>
          <w:rFonts w:ascii="Arial" w:hAnsi="Arial" w:cs="Arial"/>
          <w:sz w:val="20"/>
        </w:rPr>
        <w:t>The paragraph settings have been set as follows:</w:t>
      </w:r>
    </w:p>
    <w:p w14:paraId="593AB200" w14:textId="77777777" w:rsidR="00B56CD3" w:rsidRPr="00016FD6" w:rsidRDefault="00B56CD3" w:rsidP="00B56CD3">
      <w:pPr>
        <w:spacing w:after="0"/>
        <w:rPr>
          <w:rFonts w:ascii="Arial" w:hAnsi="Arial" w:cs="Arial"/>
          <w:sz w:val="20"/>
        </w:rPr>
      </w:pPr>
      <w:r w:rsidRPr="00016FD6">
        <w:rPr>
          <w:rFonts w:ascii="Arial" w:hAnsi="Arial" w:cs="Arial"/>
          <w:noProof/>
          <w:sz w:val="20"/>
          <w:lang w:eastAsia="en-GB"/>
        </w:rPr>
        <w:drawing>
          <wp:inline distT="0" distB="0" distL="0" distR="0" wp14:anchorId="19185DD8" wp14:editId="56D4F039">
            <wp:extent cx="2990850" cy="4050109"/>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4454" t="8838" r="34776" b="17047"/>
                    <a:stretch/>
                  </pic:blipFill>
                  <pic:spPr bwMode="auto">
                    <a:xfrm>
                      <a:off x="0" y="0"/>
                      <a:ext cx="2988933" cy="4047514"/>
                    </a:xfrm>
                    <a:prstGeom prst="rect">
                      <a:avLst/>
                    </a:prstGeom>
                    <a:ln>
                      <a:noFill/>
                    </a:ln>
                    <a:extLst>
                      <a:ext uri="{53640926-AAD7-44D8-BBD7-CCE9431645EC}">
                        <a14:shadowObscured xmlns:a14="http://schemas.microsoft.com/office/drawing/2010/main"/>
                      </a:ext>
                    </a:extLst>
                  </pic:spPr>
                </pic:pic>
              </a:graphicData>
            </a:graphic>
          </wp:inline>
        </w:drawing>
      </w:r>
    </w:p>
    <w:p w14:paraId="3BCB81AB" w14:textId="77777777" w:rsidR="00B56CD3" w:rsidRPr="00016FD6" w:rsidRDefault="00B56CD3" w:rsidP="00B56CD3">
      <w:pPr>
        <w:pStyle w:val="ListParagraph"/>
        <w:spacing w:after="0"/>
        <w:ind w:left="0"/>
        <w:rPr>
          <w:rFonts w:ascii="Arial" w:hAnsi="Arial" w:cs="Arial"/>
          <w:sz w:val="20"/>
        </w:rPr>
      </w:pPr>
    </w:p>
    <w:p w14:paraId="7D242B23" w14:textId="77777777" w:rsidR="00B56CD3" w:rsidRPr="00016FD6" w:rsidRDefault="00B56CD3" w:rsidP="00B56CD3">
      <w:pPr>
        <w:spacing w:before="120" w:after="0"/>
        <w:rPr>
          <w:rFonts w:ascii="Arial" w:hAnsi="Arial" w:cs="Arial"/>
          <w:sz w:val="20"/>
        </w:rPr>
      </w:pPr>
    </w:p>
    <w:p w14:paraId="2F183E55" w14:textId="77777777" w:rsidR="00B56CD3" w:rsidRPr="00016FD6" w:rsidRDefault="00B56CD3" w:rsidP="00B56CD3">
      <w:pPr>
        <w:spacing w:before="120" w:after="0"/>
        <w:rPr>
          <w:rFonts w:ascii="Arial" w:hAnsi="Arial" w:cs="Arial"/>
          <w:sz w:val="20"/>
        </w:rPr>
      </w:pPr>
    </w:p>
    <w:p w14:paraId="5CE645CC" w14:textId="77777777" w:rsidR="00B56CD3" w:rsidRPr="00016FD6" w:rsidRDefault="00B56CD3" w:rsidP="00B56CD3">
      <w:pPr>
        <w:spacing w:before="120" w:after="0"/>
        <w:rPr>
          <w:rFonts w:ascii="Arial" w:hAnsi="Arial" w:cs="Arial"/>
          <w:sz w:val="20"/>
        </w:rPr>
      </w:pPr>
    </w:p>
    <w:p w14:paraId="5A0077A7" w14:textId="77777777" w:rsidR="00B56CD3" w:rsidRPr="00016FD6" w:rsidRDefault="00B56CD3" w:rsidP="00B56CD3">
      <w:pPr>
        <w:spacing w:before="120" w:after="0"/>
        <w:rPr>
          <w:rFonts w:ascii="Arial" w:hAnsi="Arial" w:cs="Arial"/>
          <w:sz w:val="20"/>
        </w:rPr>
      </w:pPr>
    </w:p>
    <w:p w14:paraId="64F5FDE5" w14:textId="77777777" w:rsidR="00B56CD3" w:rsidRPr="00016FD6" w:rsidRDefault="00B56CD3" w:rsidP="00B56CD3">
      <w:pPr>
        <w:spacing w:before="120" w:after="0"/>
        <w:rPr>
          <w:rFonts w:ascii="Arial" w:hAnsi="Arial" w:cs="Arial"/>
          <w:sz w:val="20"/>
        </w:rPr>
      </w:pPr>
    </w:p>
    <w:p w14:paraId="093A4488" w14:textId="5EFB2CE4" w:rsidR="00B56CD3" w:rsidRPr="00016FD6" w:rsidRDefault="00B56CD3" w:rsidP="00B56CD3">
      <w:pPr>
        <w:spacing w:before="120" w:after="0"/>
        <w:rPr>
          <w:rFonts w:ascii="Arial" w:hAnsi="Arial" w:cs="Arial"/>
          <w:sz w:val="20"/>
        </w:rPr>
      </w:pPr>
      <w:r w:rsidRPr="00016FD6">
        <w:rPr>
          <w:rFonts w:ascii="Arial" w:hAnsi="Arial" w:cs="Arial"/>
          <w:sz w:val="20"/>
        </w:rPr>
        <w:t>The font settings have been set as follows:</w:t>
      </w:r>
    </w:p>
    <w:p w14:paraId="1B63CCDB" w14:textId="77777777" w:rsidR="00B56CD3" w:rsidRPr="00016FD6" w:rsidRDefault="00B56CD3" w:rsidP="00B56CD3">
      <w:pPr>
        <w:spacing w:after="0"/>
        <w:rPr>
          <w:rFonts w:ascii="Arial" w:hAnsi="Arial" w:cs="Arial"/>
          <w:sz w:val="20"/>
        </w:rPr>
      </w:pPr>
      <w:r w:rsidRPr="00016FD6">
        <w:rPr>
          <w:rFonts w:ascii="Arial" w:hAnsi="Arial" w:cs="Arial"/>
          <w:noProof/>
          <w:sz w:val="20"/>
          <w:lang w:eastAsia="en-GB"/>
        </w:rPr>
        <w:lastRenderedPageBreak/>
        <w:drawing>
          <wp:inline distT="0" distB="0" distL="0" distR="0" wp14:anchorId="4210A2DC" wp14:editId="134497D5">
            <wp:extent cx="3028950" cy="3743472"/>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4455" t="11402" r="34295" b="19898"/>
                    <a:stretch/>
                  </pic:blipFill>
                  <pic:spPr bwMode="auto">
                    <a:xfrm>
                      <a:off x="0" y="0"/>
                      <a:ext cx="3027008" cy="3741072"/>
                    </a:xfrm>
                    <a:prstGeom prst="rect">
                      <a:avLst/>
                    </a:prstGeom>
                    <a:ln>
                      <a:noFill/>
                    </a:ln>
                    <a:extLst>
                      <a:ext uri="{53640926-AAD7-44D8-BBD7-CCE9431645EC}">
                        <a14:shadowObscured xmlns:a14="http://schemas.microsoft.com/office/drawing/2010/main"/>
                      </a:ext>
                    </a:extLst>
                  </pic:spPr>
                </pic:pic>
              </a:graphicData>
            </a:graphic>
          </wp:inline>
        </w:drawing>
      </w:r>
    </w:p>
    <w:p w14:paraId="5EB6B0EB" w14:textId="77777777" w:rsidR="00B56CD3" w:rsidRPr="00016FD6" w:rsidRDefault="00B56CD3" w:rsidP="00B56CD3">
      <w:pPr>
        <w:pStyle w:val="ListParagraph"/>
        <w:spacing w:after="0"/>
        <w:ind w:left="0"/>
        <w:rPr>
          <w:rFonts w:ascii="Arial" w:hAnsi="Arial" w:cs="Arial"/>
          <w:sz w:val="20"/>
        </w:rPr>
      </w:pPr>
    </w:p>
    <w:p w14:paraId="21AE0C87" w14:textId="77777777" w:rsidR="00B56CD3" w:rsidRPr="00016FD6" w:rsidRDefault="00B56CD3" w:rsidP="00B56CD3">
      <w:pPr>
        <w:spacing w:before="120" w:after="0"/>
        <w:rPr>
          <w:rFonts w:ascii="Arial" w:hAnsi="Arial" w:cs="Arial"/>
          <w:sz w:val="20"/>
        </w:rPr>
      </w:pPr>
      <w:r w:rsidRPr="00016FD6">
        <w:rPr>
          <w:rFonts w:ascii="Arial" w:hAnsi="Arial" w:cs="Arial"/>
          <w:sz w:val="20"/>
        </w:rPr>
        <w:t xml:space="preserve">If a Bidder changes any of the settings on the template, these will be re-set to the published template, and the information evaluated will be that that is seen within the stipulations of that question; for example, if a question has a page limit of 4 pages, and the re-formatted response goes on to 5 pages, then the information contained within the first 4 pages will be evaluated, and the remainder of the information discarded. </w:t>
      </w:r>
    </w:p>
    <w:p w14:paraId="2D2352C3" w14:textId="5193B764" w:rsidR="00B56CD3" w:rsidRPr="00016FD6" w:rsidRDefault="00B56CD3" w:rsidP="00B56CD3">
      <w:pPr>
        <w:spacing w:before="120" w:after="0"/>
        <w:rPr>
          <w:rFonts w:ascii="Arial" w:hAnsi="Arial" w:cs="Arial"/>
          <w:sz w:val="20"/>
        </w:rPr>
      </w:pPr>
      <w:r w:rsidRPr="00016FD6">
        <w:rPr>
          <w:rFonts w:ascii="Arial" w:hAnsi="Arial" w:cs="Arial"/>
          <w:sz w:val="20"/>
        </w:rPr>
        <w:t>For one question, additional attachments for CVs / resumes, have been requested and these should be attached to the response also. These additional documents must meet the requirements as stated in the question; however</w:t>
      </w:r>
      <w:r w:rsidR="00016FD6" w:rsidRPr="00016FD6">
        <w:rPr>
          <w:rFonts w:ascii="Arial" w:hAnsi="Arial" w:cs="Arial"/>
          <w:sz w:val="20"/>
        </w:rPr>
        <w:t>,</w:t>
      </w:r>
      <w:r w:rsidRPr="00016FD6">
        <w:rPr>
          <w:rFonts w:ascii="Arial" w:hAnsi="Arial" w:cs="Arial"/>
          <w:sz w:val="20"/>
        </w:rPr>
        <w:t xml:space="preserve"> Bidders do not need to use the provided template for these documents. Bidders should only attach the documents that have been requested; any other material will not be accepted and will not be evaluated. Bidders are able to attach multiple documents, where requested, by zipping several documents together. Bidders should ensure that when zipping documents that these aren’t then encrypted / password protected, as they will not be accessible by the evaluation panel. </w:t>
      </w:r>
    </w:p>
    <w:p w14:paraId="3F2AD3C3" w14:textId="77777777" w:rsidR="00B56CD3" w:rsidRPr="00016FD6" w:rsidRDefault="00B56CD3" w:rsidP="00B56CD3">
      <w:pPr>
        <w:pStyle w:val="ListParagraph"/>
        <w:spacing w:after="0"/>
        <w:ind w:left="0"/>
        <w:rPr>
          <w:rFonts w:ascii="Arial" w:hAnsi="Arial" w:cs="Arial"/>
          <w:sz w:val="20"/>
        </w:rPr>
      </w:pPr>
    </w:p>
    <w:p w14:paraId="494ADD00" w14:textId="243065C7" w:rsidR="00017148" w:rsidRPr="00016FD6" w:rsidRDefault="00B56CD3" w:rsidP="00B56CD3">
      <w:pPr>
        <w:spacing w:before="120" w:after="0"/>
        <w:rPr>
          <w:rFonts w:ascii="Arial" w:hAnsi="Arial" w:cs="Arial"/>
          <w:b/>
          <w:bCs/>
          <w:sz w:val="20"/>
        </w:rPr>
      </w:pPr>
      <w:r w:rsidRPr="00016FD6">
        <w:rPr>
          <w:rFonts w:ascii="Arial" w:hAnsi="Arial" w:cs="Arial"/>
          <w:sz w:val="20"/>
        </w:rPr>
        <w:t>Failure to return a completed Final Tender by the deadline may result in the disqualification of the Bidder from participating in this Procurement.</w:t>
      </w:r>
    </w:p>
    <w:p w14:paraId="4DB37E25" w14:textId="77777777" w:rsidR="00B56CD3" w:rsidRDefault="00B56CD3">
      <w:pPr>
        <w:spacing w:after="200" w:line="276" w:lineRule="auto"/>
        <w:rPr>
          <w:rFonts w:ascii="Arial" w:hAnsi="Arial" w:cs="Arial"/>
          <w:b/>
          <w:bCs/>
          <w:sz w:val="24"/>
          <w:szCs w:val="24"/>
        </w:rPr>
      </w:pPr>
      <w:r>
        <w:rPr>
          <w:rFonts w:ascii="Arial" w:hAnsi="Arial" w:cs="Arial"/>
          <w:b/>
          <w:bCs/>
          <w:sz w:val="24"/>
          <w:szCs w:val="24"/>
        </w:rPr>
        <w:br w:type="page"/>
      </w:r>
    </w:p>
    <w:p w14:paraId="72C69243" w14:textId="6FBD56B0" w:rsidR="0088301B" w:rsidRPr="00567569" w:rsidRDefault="004E5FA3" w:rsidP="0088301B">
      <w:pPr>
        <w:spacing w:after="0"/>
        <w:rPr>
          <w:rFonts w:ascii="Arial" w:hAnsi="Arial" w:cs="Arial"/>
          <w:b/>
          <w:bCs/>
          <w:sz w:val="24"/>
          <w:szCs w:val="24"/>
        </w:rPr>
      </w:pPr>
      <w:r w:rsidRPr="00567569">
        <w:rPr>
          <w:rFonts w:ascii="Arial" w:hAnsi="Arial" w:cs="Arial"/>
          <w:b/>
          <w:bCs/>
          <w:sz w:val="24"/>
          <w:szCs w:val="24"/>
        </w:rPr>
        <w:lastRenderedPageBreak/>
        <w:t>Appendix C</w:t>
      </w:r>
    </w:p>
    <w:p w14:paraId="46E6161E" w14:textId="77777777" w:rsidR="005525BD" w:rsidRPr="00567569" w:rsidRDefault="005525BD" w:rsidP="0088301B">
      <w:pPr>
        <w:spacing w:after="0"/>
        <w:rPr>
          <w:rFonts w:ascii="Arial" w:hAnsi="Arial" w:cs="Arial"/>
          <w:b/>
          <w:bCs/>
          <w:szCs w:val="22"/>
        </w:rPr>
      </w:pPr>
    </w:p>
    <w:p w14:paraId="03EB4775" w14:textId="77777777" w:rsidR="00EC42A6" w:rsidRPr="00567569" w:rsidRDefault="00EC42A6" w:rsidP="00EC42A6">
      <w:pPr>
        <w:spacing w:after="0"/>
        <w:rPr>
          <w:rFonts w:ascii="Arial" w:hAnsi="Arial" w:cs="Arial"/>
          <w:b/>
          <w:sz w:val="24"/>
          <w:szCs w:val="24"/>
        </w:rPr>
      </w:pPr>
      <w:r w:rsidRPr="00567569">
        <w:rPr>
          <w:rFonts w:ascii="Arial" w:hAnsi="Arial" w:cs="Arial"/>
          <w:b/>
          <w:sz w:val="24"/>
          <w:szCs w:val="24"/>
        </w:rPr>
        <w:t>Please Note:</w:t>
      </w:r>
    </w:p>
    <w:p w14:paraId="7420FCB6" w14:textId="77777777" w:rsidR="00EC42A6" w:rsidRPr="00567569" w:rsidRDefault="00EC42A6" w:rsidP="00EC42A6">
      <w:pPr>
        <w:spacing w:after="0"/>
        <w:rPr>
          <w:rFonts w:ascii="Arial" w:hAnsi="Arial" w:cs="Arial"/>
          <w:b/>
          <w:sz w:val="20"/>
        </w:rPr>
      </w:pPr>
    </w:p>
    <w:p w14:paraId="308BCE93" w14:textId="7E3A1E78" w:rsidR="00EC42A6" w:rsidRPr="00567569" w:rsidRDefault="00EC42A6" w:rsidP="00EC42A6">
      <w:pPr>
        <w:spacing w:after="0"/>
        <w:rPr>
          <w:rFonts w:ascii="Arial" w:hAnsi="Arial" w:cs="Arial"/>
          <w:sz w:val="20"/>
        </w:rPr>
      </w:pPr>
      <w:r w:rsidRPr="00567569">
        <w:rPr>
          <w:rFonts w:ascii="Arial" w:hAnsi="Arial" w:cs="Arial"/>
          <w:sz w:val="20"/>
        </w:rPr>
        <w:t xml:space="preserve">Maximum word limits will apply to each of the response questions below.  Exceeding these limits will result in your submission being </w:t>
      </w:r>
      <w:r w:rsidR="00764508">
        <w:rPr>
          <w:rFonts w:ascii="Arial" w:hAnsi="Arial" w:cs="Arial"/>
          <w:sz w:val="20"/>
        </w:rPr>
        <w:t>rejected</w:t>
      </w:r>
      <w:r w:rsidRPr="00567569">
        <w:rPr>
          <w:rFonts w:ascii="Arial" w:hAnsi="Arial" w:cs="Arial"/>
          <w:sz w:val="20"/>
        </w:rPr>
        <w:t>.</w:t>
      </w:r>
      <w:r w:rsidR="00764508">
        <w:rPr>
          <w:rFonts w:ascii="Arial" w:hAnsi="Arial" w:cs="Arial"/>
          <w:sz w:val="20"/>
        </w:rPr>
        <w:t xml:space="preserve"> A template has been provided for your responses and is detailed in Appendix B. </w:t>
      </w:r>
    </w:p>
    <w:p w14:paraId="29536A99" w14:textId="694E4F0E" w:rsidR="00EC42A6" w:rsidRDefault="00EC42A6" w:rsidP="0088301B">
      <w:pPr>
        <w:spacing w:after="0"/>
        <w:rPr>
          <w:rFonts w:ascii="Arial" w:hAnsi="Arial" w:cs="Arial"/>
          <w:bCs/>
          <w:szCs w:val="22"/>
        </w:rPr>
      </w:pPr>
    </w:p>
    <w:p w14:paraId="7C3BB8CE" w14:textId="58A05717" w:rsidR="00B56CD3" w:rsidRPr="00B56CD3" w:rsidRDefault="00B56CD3" w:rsidP="0088301B">
      <w:pPr>
        <w:spacing w:after="0"/>
        <w:rPr>
          <w:rFonts w:ascii="Arial" w:hAnsi="Arial" w:cs="Arial"/>
          <w:b/>
          <w:bCs/>
          <w:szCs w:val="22"/>
        </w:rPr>
      </w:pPr>
      <w:r>
        <w:rPr>
          <w:rFonts w:ascii="Arial" w:hAnsi="Arial" w:cs="Arial"/>
          <w:b/>
          <w:bCs/>
          <w:szCs w:val="22"/>
        </w:rPr>
        <w:t>Quality Questions:</w:t>
      </w:r>
    </w:p>
    <w:tbl>
      <w:tblPr>
        <w:tblStyle w:val="TableGrid"/>
        <w:tblW w:w="9606" w:type="dxa"/>
        <w:tblInd w:w="-116" w:type="dxa"/>
        <w:tblLayout w:type="fixed"/>
        <w:tblLook w:val="04A0" w:firstRow="1" w:lastRow="0" w:firstColumn="1" w:lastColumn="0" w:noHBand="0" w:noVBand="1"/>
      </w:tblPr>
      <w:tblGrid>
        <w:gridCol w:w="1170"/>
        <w:gridCol w:w="4325"/>
        <w:gridCol w:w="1559"/>
        <w:gridCol w:w="1276"/>
        <w:gridCol w:w="1276"/>
      </w:tblGrid>
      <w:tr w:rsidR="00764508" w:rsidRPr="00B56CD3" w14:paraId="688A8C15" w14:textId="77777777" w:rsidTr="00764508">
        <w:trPr>
          <w:cnfStyle w:val="100000000000" w:firstRow="1" w:lastRow="0" w:firstColumn="0" w:lastColumn="0" w:oddVBand="0" w:evenVBand="0" w:oddHBand="0" w:evenHBand="0" w:firstRowFirstColumn="0" w:firstRowLastColumn="0" w:lastRowFirstColumn="0" w:lastRowLastColumn="0"/>
          <w:trHeight w:val="1125"/>
          <w:tblHeader/>
        </w:trPr>
        <w:tc>
          <w:tcPr>
            <w:tcW w:w="1170" w:type="dxa"/>
          </w:tcPr>
          <w:p w14:paraId="6CF23859" w14:textId="77777777" w:rsidR="00764508" w:rsidRPr="00B56CD3" w:rsidRDefault="00764508" w:rsidP="00471FF3">
            <w:pPr>
              <w:jc w:val="center"/>
              <w:rPr>
                <w:rFonts w:ascii="Arial" w:hAnsi="Arial" w:cs="Arial"/>
                <w:sz w:val="20"/>
              </w:rPr>
            </w:pPr>
            <w:r w:rsidRPr="00B56CD3">
              <w:rPr>
                <w:rFonts w:ascii="Arial" w:hAnsi="Arial" w:cs="Arial"/>
                <w:sz w:val="20"/>
              </w:rPr>
              <w:t>Question Number</w:t>
            </w:r>
          </w:p>
        </w:tc>
        <w:tc>
          <w:tcPr>
            <w:tcW w:w="4325" w:type="dxa"/>
          </w:tcPr>
          <w:p w14:paraId="23688E2B" w14:textId="77777777" w:rsidR="00764508" w:rsidRPr="00B56CD3" w:rsidRDefault="00764508" w:rsidP="00471FF3">
            <w:pPr>
              <w:rPr>
                <w:rFonts w:ascii="Arial" w:hAnsi="Arial" w:cs="Arial"/>
                <w:sz w:val="20"/>
              </w:rPr>
            </w:pPr>
            <w:r w:rsidRPr="00B56CD3">
              <w:rPr>
                <w:rFonts w:ascii="Arial" w:hAnsi="Arial" w:cs="Arial"/>
                <w:sz w:val="20"/>
              </w:rPr>
              <w:t>Question</w:t>
            </w:r>
          </w:p>
        </w:tc>
        <w:tc>
          <w:tcPr>
            <w:tcW w:w="1559" w:type="dxa"/>
          </w:tcPr>
          <w:p w14:paraId="7D22C762" w14:textId="77777777" w:rsidR="00764508" w:rsidRPr="00B56CD3" w:rsidRDefault="00764508" w:rsidP="00471FF3">
            <w:pPr>
              <w:jc w:val="center"/>
              <w:rPr>
                <w:rFonts w:ascii="Arial" w:hAnsi="Arial" w:cs="Arial"/>
                <w:sz w:val="20"/>
              </w:rPr>
            </w:pPr>
            <w:r w:rsidRPr="00B56CD3">
              <w:rPr>
                <w:rFonts w:ascii="Arial" w:hAnsi="Arial" w:cs="Arial"/>
                <w:sz w:val="20"/>
              </w:rPr>
              <w:t>Minimum Acceptable Score - Threshold</w:t>
            </w:r>
          </w:p>
        </w:tc>
        <w:tc>
          <w:tcPr>
            <w:tcW w:w="1276" w:type="dxa"/>
          </w:tcPr>
          <w:p w14:paraId="3A47EA8C" w14:textId="77777777" w:rsidR="00764508" w:rsidRPr="00B56CD3" w:rsidRDefault="00764508" w:rsidP="00471FF3">
            <w:pPr>
              <w:jc w:val="center"/>
              <w:rPr>
                <w:rFonts w:ascii="Arial" w:hAnsi="Arial" w:cs="Arial"/>
                <w:sz w:val="20"/>
              </w:rPr>
            </w:pPr>
            <w:r w:rsidRPr="00B56CD3">
              <w:rPr>
                <w:rFonts w:ascii="Arial" w:hAnsi="Arial" w:cs="Arial"/>
                <w:sz w:val="20"/>
              </w:rPr>
              <w:t>Maximum Available Score</w:t>
            </w:r>
          </w:p>
        </w:tc>
        <w:tc>
          <w:tcPr>
            <w:tcW w:w="1276" w:type="dxa"/>
          </w:tcPr>
          <w:p w14:paraId="73FDBEB8" w14:textId="77777777" w:rsidR="00764508" w:rsidRPr="00B56CD3" w:rsidRDefault="00764508" w:rsidP="00471FF3">
            <w:pPr>
              <w:jc w:val="center"/>
              <w:rPr>
                <w:rFonts w:ascii="Arial" w:hAnsi="Arial" w:cs="Arial"/>
                <w:sz w:val="20"/>
              </w:rPr>
            </w:pPr>
            <w:r w:rsidRPr="00B56CD3">
              <w:rPr>
                <w:rFonts w:ascii="Arial" w:hAnsi="Arial" w:cs="Arial"/>
                <w:sz w:val="20"/>
              </w:rPr>
              <w:t>Weighting 80% Quality total</w:t>
            </w:r>
          </w:p>
        </w:tc>
      </w:tr>
      <w:tr w:rsidR="00764508" w:rsidRPr="00B56CD3" w14:paraId="782D5189" w14:textId="77777777" w:rsidTr="00764508">
        <w:tc>
          <w:tcPr>
            <w:tcW w:w="1170" w:type="dxa"/>
          </w:tcPr>
          <w:p w14:paraId="262CE98E" w14:textId="77777777" w:rsidR="00764508" w:rsidRPr="00B56CD3" w:rsidRDefault="00764508" w:rsidP="00471FF3">
            <w:pPr>
              <w:jc w:val="center"/>
              <w:rPr>
                <w:rFonts w:ascii="Arial" w:hAnsi="Arial" w:cs="Arial"/>
                <w:sz w:val="20"/>
              </w:rPr>
            </w:pPr>
            <w:r w:rsidRPr="00B56CD3">
              <w:rPr>
                <w:rFonts w:ascii="Arial" w:hAnsi="Arial" w:cs="Arial"/>
                <w:sz w:val="20"/>
              </w:rPr>
              <w:t>1</w:t>
            </w:r>
          </w:p>
        </w:tc>
        <w:tc>
          <w:tcPr>
            <w:tcW w:w="4325" w:type="dxa"/>
          </w:tcPr>
          <w:p w14:paraId="2408C3F4" w14:textId="77777777" w:rsidR="00764508" w:rsidRPr="00B56CD3" w:rsidRDefault="00764508" w:rsidP="00471FF3">
            <w:pPr>
              <w:rPr>
                <w:rFonts w:ascii="Arial" w:hAnsi="Arial" w:cs="Arial"/>
                <w:color w:val="000000"/>
                <w:sz w:val="20"/>
              </w:rPr>
            </w:pPr>
            <w:r w:rsidRPr="00B56CD3">
              <w:rPr>
                <w:rFonts w:ascii="Arial" w:hAnsi="Arial" w:cs="Arial"/>
                <w:color w:val="000000"/>
                <w:sz w:val="20"/>
                <w:lang w:eastAsia="en-GB"/>
              </w:rPr>
              <w:t>Please set out your understanding of the key deliverables of the specification and include a clear methodology on how your contribution and intended approach will drive better value</w:t>
            </w:r>
            <w:r w:rsidRPr="00B56CD3">
              <w:rPr>
                <w:rFonts w:ascii="Arial" w:hAnsi="Arial" w:cs="Arial"/>
                <w:color w:val="000000"/>
                <w:sz w:val="20"/>
              </w:rPr>
              <w:t>.</w:t>
            </w:r>
            <w:r w:rsidRPr="00B56CD3">
              <w:rPr>
                <w:rFonts w:ascii="Arial" w:hAnsi="Arial" w:cs="Arial"/>
                <w:color w:val="000000"/>
                <w:sz w:val="20"/>
                <w:lang w:eastAsia="en-GB"/>
              </w:rPr>
              <w:t xml:space="preserve"> </w:t>
            </w:r>
          </w:p>
          <w:p w14:paraId="7F523989" w14:textId="77777777" w:rsidR="00764508" w:rsidRPr="00B56CD3" w:rsidRDefault="00764508" w:rsidP="00471FF3">
            <w:pPr>
              <w:rPr>
                <w:rFonts w:ascii="Arial" w:hAnsi="Arial" w:cs="Arial"/>
                <w:i/>
                <w:sz w:val="20"/>
              </w:rPr>
            </w:pPr>
          </w:p>
          <w:p w14:paraId="10762B11" w14:textId="77777777" w:rsidR="00764508" w:rsidRPr="00B56CD3" w:rsidRDefault="00764508" w:rsidP="00471FF3">
            <w:pPr>
              <w:rPr>
                <w:rFonts w:ascii="Arial" w:hAnsi="Arial" w:cs="Arial"/>
                <w:i/>
                <w:sz w:val="20"/>
              </w:rPr>
            </w:pPr>
            <w:r w:rsidRPr="00B56CD3">
              <w:rPr>
                <w:rFonts w:ascii="Arial" w:hAnsi="Arial" w:cs="Arial"/>
                <w:i/>
                <w:sz w:val="20"/>
              </w:rPr>
              <w:t>Text response required - Format MS Word template provided.</w:t>
            </w:r>
          </w:p>
          <w:p w14:paraId="205EED0A" w14:textId="77777777" w:rsidR="00764508" w:rsidRPr="00B56CD3" w:rsidRDefault="00764508" w:rsidP="00471FF3">
            <w:pPr>
              <w:rPr>
                <w:rFonts w:ascii="Arial" w:hAnsi="Arial" w:cs="Arial"/>
                <w:i/>
                <w:sz w:val="20"/>
              </w:rPr>
            </w:pPr>
          </w:p>
          <w:p w14:paraId="74B86582" w14:textId="77777777" w:rsidR="00764508" w:rsidRPr="00B56CD3" w:rsidRDefault="00764508" w:rsidP="00471FF3">
            <w:pPr>
              <w:rPr>
                <w:rFonts w:ascii="Arial" w:hAnsi="Arial" w:cs="Arial"/>
                <w:sz w:val="20"/>
                <w:highlight w:val="yellow"/>
              </w:rPr>
            </w:pPr>
            <w:r w:rsidRPr="00B56CD3">
              <w:rPr>
                <w:rFonts w:ascii="Arial" w:hAnsi="Arial" w:cs="Arial"/>
                <w:i/>
                <w:sz w:val="20"/>
              </w:rPr>
              <w:t>Page limit 2 pages.</w:t>
            </w:r>
          </w:p>
        </w:tc>
        <w:tc>
          <w:tcPr>
            <w:tcW w:w="1559" w:type="dxa"/>
          </w:tcPr>
          <w:p w14:paraId="611B1400" w14:textId="77777777" w:rsidR="00764508" w:rsidRPr="00B56CD3" w:rsidRDefault="00764508" w:rsidP="00471FF3">
            <w:pPr>
              <w:jc w:val="center"/>
              <w:rPr>
                <w:rFonts w:ascii="Arial" w:hAnsi="Arial" w:cs="Arial"/>
                <w:sz w:val="20"/>
              </w:rPr>
            </w:pPr>
            <w:r w:rsidRPr="00B56CD3">
              <w:rPr>
                <w:rFonts w:ascii="Arial" w:hAnsi="Arial" w:cs="Arial"/>
                <w:sz w:val="20"/>
              </w:rPr>
              <w:t>Bidders must score at least 3 – Acceptable</w:t>
            </w:r>
          </w:p>
        </w:tc>
        <w:tc>
          <w:tcPr>
            <w:tcW w:w="1276" w:type="dxa"/>
          </w:tcPr>
          <w:p w14:paraId="66DB33DE" w14:textId="77777777" w:rsidR="00764508" w:rsidRPr="00B56CD3" w:rsidRDefault="00764508" w:rsidP="00471FF3">
            <w:pPr>
              <w:jc w:val="center"/>
              <w:rPr>
                <w:rFonts w:ascii="Arial" w:hAnsi="Arial" w:cs="Arial"/>
                <w:sz w:val="20"/>
              </w:rPr>
            </w:pPr>
            <w:r w:rsidRPr="00B56CD3">
              <w:rPr>
                <w:rFonts w:ascii="Arial" w:hAnsi="Arial" w:cs="Arial"/>
                <w:sz w:val="20"/>
              </w:rPr>
              <w:t>5 - Excellent</w:t>
            </w:r>
          </w:p>
        </w:tc>
        <w:tc>
          <w:tcPr>
            <w:tcW w:w="1276" w:type="dxa"/>
          </w:tcPr>
          <w:p w14:paraId="0261ACC2" w14:textId="77777777" w:rsidR="00764508" w:rsidRPr="00B56CD3" w:rsidRDefault="00764508" w:rsidP="00471FF3">
            <w:pPr>
              <w:jc w:val="center"/>
              <w:rPr>
                <w:rFonts w:ascii="Arial" w:hAnsi="Arial" w:cs="Arial"/>
                <w:color w:val="000000"/>
                <w:sz w:val="20"/>
              </w:rPr>
            </w:pPr>
            <w:r w:rsidRPr="00B56CD3">
              <w:rPr>
                <w:rFonts w:ascii="Arial" w:hAnsi="Arial" w:cs="Arial"/>
                <w:color w:val="000000"/>
                <w:sz w:val="20"/>
              </w:rPr>
              <w:t>4.00%</w:t>
            </w:r>
          </w:p>
        </w:tc>
      </w:tr>
      <w:tr w:rsidR="00764508" w:rsidRPr="00B56CD3" w14:paraId="263A6BD9" w14:textId="77777777" w:rsidTr="00764508">
        <w:tc>
          <w:tcPr>
            <w:tcW w:w="1170" w:type="dxa"/>
          </w:tcPr>
          <w:p w14:paraId="7D9DE469" w14:textId="77777777" w:rsidR="00764508" w:rsidRPr="00B56CD3" w:rsidRDefault="00764508" w:rsidP="00471FF3">
            <w:pPr>
              <w:jc w:val="center"/>
              <w:rPr>
                <w:rFonts w:ascii="Arial" w:hAnsi="Arial" w:cs="Arial"/>
                <w:sz w:val="20"/>
              </w:rPr>
            </w:pPr>
            <w:r w:rsidRPr="00B56CD3">
              <w:rPr>
                <w:rFonts w:ascii="Arial" w:hAnsi="Arial" w:cs="Arial"/>
                <w:sz w:val="20"/>
              </w:rPr>
              <w:t>2</w:t>
            </w:r>
          </w:p>
        </w:tc>
        <w:tc>
          <w:tcPr>
            <w:tcW w:w="4325" w:type="dxa"/>
          </w:tcPr>
          <w:p w14:paraId="2D5099CA" w14:textId="77777777" w:rsidR="00764508" w:rsidRPr="00B56CD3" w:rsidRDefault="00764508" w:rsidP="00471FF3">
            <w:pPr>
              <w:rPr>
                <w:rFonts w:ascii="Arial" w:hAnsi="Arial" w:cs="Arial"/>
                <w:sz w:val="20"/>
              </w:rPr>
            </w:pPr>
            <w:r w:rsidRPr="00B56CD3">
              <w:rPr>
                <w:rFonts w:ascii="Arial" w:hAnsi="Arial" w:cs="Arial"/>
                <w:sz w:val="20"/>
              </w:rPr>
              <w:t>Please set out your understanding and ideas on potential approaches to developing new payment and alternative financing models for antimicrobial to help promote best value outcomes.</w:t>
            </w:r>
          </w:p>
          <w:p w14:paraId="0828A7CA" w14:textId="77777777" w:rsidR="00764508" w:rsidRPr="00B56CD3" w:rsidRDefault="00764508" w:rsidP="00471FF3">
            <w:pPr>
              <w:rPr>
                <w:rFonts w:ascii="Arial" w:hAnsi="Arial" w:cs="Arial"/>
                <w:i/>
                <w:sz w:val="20"/>
              </w:rPr>
            </w:pPr>
          </w:p>
          <w:p w14:paraId="1AB995D9" w14:textId="77777777" w:rsidR="00764508" w:rsidRPr="00B56CD3" w:rsidRDefault="00764508" w:rsidP="00471FF3">
            <w:pPr>
              <w:rPr>
                <w:rFonts w:ascii="Arial" w:hAnsi="Arial" w:cs="Arial"/>
                <w:i/>
                <w:sz w:val="20"/>
              </w:rPr>
            </w:pPr>
            <w:r w:rsidRPr="00B56CD3">
              <w:rPr>
                <w:rFonts w:ascii="Arial" w:hAnsi="Arial" w:cs="Arial"/>
                <w:i/>
                <w:sz w:val="20"/>
              </w:rPr>
              <w:t>Text response required - Format MS Word template provided.</w:t>
            </w:r>
          </w:p>
          <w:p w14:paraId="5CB678C7" w14:textId="77777777" w:rsidR="00764508" w:rsidRPr="00B56CD3" w:rsidRDefault="00764508" w:rsidP="00471FF3">
            <w:pPr>
              <w:rPr>
                <w:rFonts w:ascii="Arial" w:hAnsi="Arial" w:cs="Arial"/>
                <w:i/>
                <w:sz w:val="20"/>
              </w:rPr>
            </w:pPr>
          </w:p>
          <w:p w14:paraId="5F44470D" w14:textId="77777777" w:rsidR="00764508" w:rsidRPr="00B56CD3" w:rsidRDefault="00764508" w:rsidP="00471FF3">
            <w:pPr>
              <w:rPr>
                <w:rFonts w:ascii="Arial" w:hAnsi="Arial" w:cs="Arial"/>
                <w:sz w:val="20"/>
                <w:highlight w:val="yellow"/>
              </w:rPr>
            </w:pPr>
            <w:r w:rsidRPr="00B56CD3">
              <w:rPr>
                <w:rFonts w:ascii="Arial" w:hAnsi="Arial" w:cs="Arial"/>
                <w:i/>
                <w:sz w:val="20"/>
              </w:rPr>
              <w:t>Page limit 4 pages.</w:t>
            </w:r>
          </w:p>
        </w:tc>
        <w:tc>
          <w:tcPr>
            <w:tcW w:w="1559" w:type="dxa"/>
          </w:tcPr>
          <w:p w14:paraId="5966B8FA" w14:textId="77777777" w:rsidR="00764508" w:rsidRPr="00B56CD3" w:rsidRDefault="00764508" w:rsidP="00471FF3">
            <w:pPr>
              <w:jc w:val="center"/>
              <w:rPr>
                <w:rFonts w:ascii="Arial" w:hAnsi="Arial" w:cs="Arial"/>
                <w:sz w:val="20"/>
              </w:rPr>
            </w:pPr>
            <w:r w:rsidRPr="00B56CD3">
              <w:rPr>
                <w:rFonts w:ascii="Arial" w:hAnsi="Arial" w:cs="Arial"/>
                <w:sz w:val="20"/>
              </w:rPr>
              <w:t>Bidders must score at least 3 – Acceptable</w:t>
            </w:r>
          </w:p>
        </w:tc>
        <w:tc>
          <w:tcPr>
            <w:tcW w:w="1276" w:type="dxa"/>
          </w:tcPr>
          <w:p w14:paraId="54D3474E" w14:textId="77777777" w:rsidR="00764508" w:rsidRPr="00B56CD3" w:rsidRDefault="00764508" w:rsidP="00471FF3">
            <w:pPr>
              <w:jc w:val="center"/>
              <w:rPr>
                <w:rFonts w:ascii="Arial" w:hAnsi="Arial" w:cs="Arial"/>
                <w:sz w:val="20"/>
              </w:rPr>
            </w:pPr>
            <w:r w:rsidRPr="00B56CD3">
              <w:rPr>
                <w:rFonts w:ascii="Arial" w:hAnsi="Arial" w:cs="Arial"/>
                <w:sz w:val="20"/>
              </w:rPr>
              <w:t>5 - Excellent</w:t>
            </w:r>
          </w:p>
        </w:tc>
        <w:tc>
          <w:tcPr>
            <w:tcW w:w="1276" w:type="dxa"/>
          </w:tcPr>
          <w:p w14:paraId="4863582C" w14:textId="77777777" w:rsidR="00764508" w:rsidRPr="00B56CD3" w:rsidRDefault="00764508" w:rsidP="00471FF3">
            <w:pPr>
              <w:jc w:val="center"/>
              <w:rPr>
                <w:rFonts w:ascii="Arial" w:hAnsi="Arial" w:cs="Arial"/>
                <w:color w:val="000000"/>
                <w:sz w:val="20"/>
              </w:rPr>
            </w:pPr>
            <w:r w:rsidRPr="00B56CD3">
              <w:rPr>
                <w:rFonts w:ascii="Arial" w:hAnsi="Arial" w:cs="Arial"/>
                <w:color w:val="000000"/>
                <w:sz w:val="20"/>
              </w:rPr>
              <w:t>8.00%</w:t>
            </w:r>
          </w:p>
        </w:tc>
      </w:tr>
      <w:tr w:rsidR="00764508" w:rsidRPr="00B56CD3" w14:paraId="0357D568" w14:textId="77777777" w:rsidTr="00764508">
        <w:tc>
          <w:tcPr>
            <w:tcW w:w="1170" w:type="dxa"/>
          </w:tcPr>
          <w:p w14:paraId="2A4831D6" w14:textId="77777777" w:rsidR="00764508" w:rsidRPr="00B56CD3" w:rsidRDefault="00764508" w:rsidP="00471FF3">
            <w:pPr>
              <w:jc w:val="center"/>
              <w:rPr>
                <w:rFonts w:ascii="Arial" w:hAnsi="Arial" w:cs="Arial"/>
                <w:sz w:val="20"/>
              </w:rPr>
            </w:pPr>
            <w:r w:rsidRPr="00B56CD3">
              <w:rPr>
                <w:rFonts w:ascii="Arial" w:hAnsi="Arial" w:cs="Arial"/>
                <w:sz w:val="20"/>
              </w:rPr>
              <w:t>3</w:t>
            </w:r>
          </w:p>
        </w:tc>
        <w:tc>
          <w:tcPr>
            <w:tcW w:w="4325" w:type="dxa"/>
          </w:tcPr>
          <w:p w14:paraId="2EAC9597" w14:textId="77777777" w:rsidR="00764508" w:rsidRPr="00B56CD3" w:rsidRDefault="00764508" w:rsidP="00471FF3">
            <w:pPr>
              <w:spacing w:after="0"/>
              <w:rPr>
                <w:rFonts w:ascii="Arial" w:hAnsi="Arial" w:cs="Arial"/>
                <w:bCs/>
                <w:sz w:val="20"/>
              </w:rPr>
            </w:pPr>
            <w:r w:rsidRPr="00B56CD3">
              <w:rPr>
                <w:rFonts w:ascii="Arial" w:hAnsi="Arial" w:cs="Arial"/>
                <w:color w:val="000000"/>
                <w:sz w:val="20"/>
                <w:lang w:eastAsia="en-GB"/>
              </w:rPr>
              <w:t xml:space="preserve">Please evidence that the proposed resource has the skills, credibility, knowledge and the specialist market experience to deliver the </w:t>
            </w:r>
            <w:proofErr w:type="spellStart"/>
            <w:r w:rsidRPr="00B56CD3">
              <w:rPr>
                <w:rFonts w:ascii="Arial" w:hAnsi="Arial" w:cs="Arial"/>
                <w:color w:val="000000"/>
                <w:sz w:val="20"/>
                <w:lang w:eastAsia="en-GB"/>
              </w:rPr>
              <w:t>programme</w:t>
            </w:r>
            <w:proofErr w:type="spellEnd"/>
            <w:r w:rsidRPr="00B56CD3">
              <w:rPr>
                <w:rFonts w:ascii="Arial" w:hAnsi="Arial" w:cs="Arial"/>
                <w:color w:val="000000"/>
                <w:sz w:val="20"/>
                <w:lang w:eastAsia="en-GB"/>
              </w:rPr>
              <w:t xml:space="preserve"> of work specified.  Please include the number of people you will assign to each stage and the number of consultancy days each member of the team will </w:t>
            </w:r>
            <w:proofErr w:type="spellStart"/>
            <w:r w:rsidRPr="00B56CD3">
              <w:rPr>
                <w:rFonts w:ascii="Arial" w:hAnsi="Arial" w:cs="Arial"/>
                <w:color w:val="000000"/>
                <w:sz w:val="20"/>
                <w:lang w:eastAsia="en-GB"/>
              </w:rPr>
              <w:t>utilise</w:t>
            </w:r>
            <w:proofErr w:type="spellEnd"/>
            <w:r w:rsidRPr="00B56CD3">
              <w:rPr>
                <w:rFonts w:ascii="Arial" w:hAnsi="Arial" w:cs="Arial"/>
                <w:bCs/>
                <w:sz w:val="20"/>
              </w:rPr>
              <w:t xml:space="preserve">.  </w:t>
            </w:r>
          </w:p>
          <w:p w14:paraId="2DF39A33" w14:textId="77777777" w:rsidR="00764508" w:rsidRPr="00B56CD3" w:rsidRDefault="00764508" w:rsidP="00471FF3">
            <w:pPr>
              <w:rPr>
                <w:rFonts w:ascii="Arial" w:hAnsi="Arial" w:cs="Arial"/>
                <w:i/>
                <w:sz w:val="20"/>
              </w:rPr>
            </w:pPr>
          </w:p>
          <w:p w14:paraId="756F4FEB" w14:textId="77777777" w:rsidR="00764508" w:rsidRPr="00B56CD3" w:rsidRDefault="00764508" w:rsidP="00471FF3">
            <w:pPr>
              <w:rPr>
                <w:rFonts w:ascii="Arial" w:hAnsi="Arial" w:cs="Arial"/>
                <w:i/>
                <w:sz w:val="20"/>
              </w:rPr>
            </w:pPr>
            <w:r w:rsidRPr="00B56CD3">
              <w:rPr>
                <w:rFonts w:ascii="Arial" w:hAnsi="Arial" w:cs="Arial"/>
                <w:i/>
                <w:sz w:val="20"/>
              </w:rPr>
              <w:t>Text response required - Format MS Word template provided.</w:t>
            </w:r>
          </w:p>
          <w:p w14:paraId="4A59EFD1" w14:textId="77777777" w:rsidR="00764508" w:rsidRPr="00B56CD3" w:rsidRDefault="00764508" w:rsidP="00471FF3">
            <w:pPr>
              <w:rPr>
                <w:rFonts w:ascii="Arial" w:hAnsi="Arial" w:cs="Arial"/>
                <w:i/>
                <w:sz w:val="20"/>
              </w:rPr>
            </w:pPr>
          </w:p>
          <w:p w14:paraId="77521218" w14:textId="77777777" w:rsidR="00764508" w:rsidRPr="00B56CD3" w:rsidRDefault="00764508" w:rsidP="00471FF3">
            <w:pPr>
              <w:rPr>
                <w:rFonts w:ascii="Arial" w:hAnsi="Arial" w:cs="Arial"/>
                <w:i/>
                <w:sz w:val="20"/>
              </w:rPr>
            </w:pPr>
            <w:r w:rsidRPr="00B56CD3">
              <w:rPr>
                <w:rFonts w:ascii="Arial" w:hAnsi="Arial" w:cs="Arial"/>
                <w:i/>
                <w:sz w:val="20"/>
              </w:rPr>
              <w:t>Page limit 2 pages.</w:t>
            </w:r>
          </w:p>
          <w:p w14:paraId="228D1583" w14:textId="77777777" w:rsidR="00764508" w:rsidRPr="00B56CD3" w:rsidRDefault="00764508" w:rsidP="00471FF3">
            <w:pPr>
              <w:rPr>
                <w:rFonts w:ascii="Arial" w:hAnsi="Arial" w:cs="Arial"/>
                <w:i/>
                <w:sz w:val="20"/>
              </w:rPr>
            </w:pPr>
          </w:p>
          <w:p w14:paraId="197F008F" w14:textId="77777777" w:rsidR="00764508" w:rsidRPr="00B56CD3" w:rsidRDefault="00764508" w:rsidP="00471FF3">
            <w:pPr>
              <w:rPr>
                <w:rFonts w:ascii="Arial" w:hAnsi="Arial" w:cs="Arial"/>
                <w:b/>
                <w:i/>
                <w:sz w:val="20"/>
              </w:rPr>
            </w:pPr>
            <w:r w:rsidRPr="00B56CD3">
              <w:rPr>
                <w:rFonts w:ascii="Arial" w:hAnsi="Arial" w:cs="Arial"/>
                <w:b/>
                <w:i/>
                <w:sz w:val="20"/>
              </w:rPr>
              <w:t xml:space="preserve">Please also include CV / resumes for the proposed staff as appendices (these are not counted in the above Page limit). </w:t>
            </w:r>
          </w:p>
          <w:p w14:paraId="384529BE" w14:textId="77777777" w:rsidR="00764508" w:rsidRPr="00B56CD3" w:rsidRDefault="00764508" w:rsidP="00471FF3">
            <w:pPr>
              <w:rPr>
                <w:rFonts w:ascii="Arial" w:hAnsi="Arial" w:cs="Arial"/>
                <w:b/>
                <w:i/>
                <w:sz w:val="20"/>
              </w:rPr>
            </w:pPr>
            <w:r w:rsidRPr="00B56CD3">
              <w:rPr>
                <w:rFonts w:ascii="Arial" w:hAnsi="Arial" w:cs="Arial"/>
                <w:b/>
                <w:i/>
                <w:sz w:val="20"/>
              </w:rPr>
              <w:t>Bidders should note that evaluators will be checking the pricing schedule matrix to verify the response to this question</w:t>
            </w:r>
          </w:p>
          <w:p w14:paraId="505F35EA" w14:textId="77777777" w:rsidR="00764508" w:rsidRPr="00B56CD3" w:rsidRDefault="00764508" w:rsidP="00471FF3">
            <w:pPr>
              <w:rPr>
                <w:rFonts w:ascii="Arial" w:hAnsi="Arial" w:cs="Arial"/>
                <w:b/>
                <w:i/>
                <w:sz w:val="20"/>
                <w:highlight w:val="yellow"/>
              </w:rPr>
            </w:pPr>
          </w:p>
        </w:tc>
        <w:tc>
          <w:tcPr>
            <w:tcW w:w="1559" w:type="dxa"/>
          </w:tcPr>
          <w:p w14:paraId="6FA42E51" w14:textId="77777777" w:rsidR="00764508" w:rsidRPr="00B56CD3" w:rsidRDefault="00764508" w:rsidP="00471FF3">
            <w:pPr>
              <w:jc w:val="center"/>
              <w:rPr>
                <w:rFonts w:ascii="Arial" w:hAnsi="Arial" w:cs="Arial"/>
                <w:sz w:val="20"/>
              </w:rPr>
            </w:pPr>
            <w:r w:rsidRPr="00B56CD3">
              <w:rPr>
                <w:rFonts w:ascii="Arial" w:hAnsi="Arial" w:cs="Arial"/>
                <w:sz w:val="20"/>
              </w:rPr>
              <w:t>Bidders must score at least 3 – Acceptable</w:t>
            </w:r>
          </w:p>
        </w:tc>
        <w:tc>
          <w:tcPr>
            <w:tcW w:w="1276" w:type="dxa"/>
          </w:tcPr>
          <w:p w14:paraId="0891D13D" w14:textId="77777777" w:rsidR="00764508" w:rsidRPr="00B56CD3" w:rsidRDefault="00764508" w:rsidP="00471FF3">
            <w:pPr>
              <w:jc w:val="center"/>
              <w:rPr>
                <w:rFonts w:ascii="Arial" w:hAnsi="Arial" w:cs="Arial"/>
                <w:sz w:val="20"/>
              </w:rPr>
            </w:pPr>
            <w:r w:rsidRPr="00B56CD3">
              <w:rPr>
                <w:rFonts w:ascii="Arial" w:hAnsi="Arial" w:cs="Arial"/>
                <w:sz w:val="20"/>
              </w:rPr>
              <w:t>5 - Excellent</w:t>
            </w:r>
          </w:p>
        </w:tc>
        <w:tc>
          <w:tcPr>
            <w:tcW w:w="1276" w:type="dxa"/>
          </w:tcPr>
          <w:p w14:paraId="5D14D5B8" w14:textId="77777777" w:rsidR="00764508" w:rsidRPr="00B56CD3" w:rsidRDefault="00764508" w:rsidP="00471FF3">
            <w:pPr>
              <w:jc w:val="center"/>
              <w:rPr>
                <w:rFonts w:ascii="Arial" w:hAnsi="Arial" w:cs="Arial"/>
                <w:color w:val="000000"/>
                <w:sz w:val="20"/>
              </w:rPr>
            </w:pPr>
            <w:r w:rsidRPr="00B56CD3">
              <w:rPr>
                <w:rFonts w:ascii="Arial" w:hAnsi="Arial" w:cs="Arial"/>
                <w:color w:val="000000"/>
                <w:sz w:val="20"/>
              </w:rPr>
              <w:t>20.00%</w:t>
            </w:r>
          </w:p>
        </w:tc>
      </w:tr>
      <w:tr w:rsidR="00764508" w:rsidRPr="00B56CD3" w14:paraId="1D681253" w14:textId="77777777" w:rsidTr="00764508">
        <w:tc>
          <w:tcPr>
            <w:tcW w:w="1170" w:type="dxa"/>
          </w:tcPr>
          <w:p w14:paraId="5BA296ED" w14:textId="77777777" w:rsidR="00764508" w:rsidRPr="00B56CD3" w:rsidRDefault="00764508" w:rsidP="00471FF3">
            <w:pPr>
              <w:jc w:val="center"/>
              <w:rPr>
                <w:rFonts w:ascii="Arial" w:hAnsi="Arial" w:cs="Arial"/>
                <w:sz w:val="20"/>
              </w:rPr>
            </w:pPr>
            <w:r w:rsidRPr="00B56CD3">
              <w:rPr>
                <w:rFonts w:ascii="Arial" w:hAnsi="Arial" w:cs="Arial"/>
                <w:sz w:val="20"/>
              </w:rPr>
              <w:lastRenderedPageBreak/>
              <w:t>4</w:t>
            </w:r>
          </w:p>
        </w:tc>
        <w:tc>
          <w:tcPr>
            <w:tcW w:w="4325" w:type="dxa"/>
          </w:tcPr>
          <w:p w14:paraId="0784D905" w14:textId="3505ABD4" w:rsidR="00764508" w:rsidRPr="00B56CD3" w:rsidRDefault="00764508" w:rsidP="00471FF3">
            <w:pPr>
              <w:rPr>
                <w:rFonts w:ascii="Arial" w:hAnsi="Arial" w:cs="Arial"/>
                <w:color w:val="000000"/>
                <w:sz w:val="20"/>
              </w:rPr>
            </w:pPr>
            <w:r w:rsidRPr="00B56CD3">
              <w:rPr>
                <w:rFonts w:ascii="Arial" w:hAnsi="Arial" w:cs="Arial"/>
                <w:color w:val="000000"/>
                <w:sz w:val="20"/>
                <w:lang w:eastAsia="en-GB"/>
              </w:rPr>
              <w:t xml:space="preserve">Please </w:t>
            </w:r>
            <w:r w:rsidRPr="00B56CD3">
              <w:rPr>
                <w:rFonts w:ascii="Arial" w:hAnsi="Arial" w:cs="Arial"/>
                <w:color w:val="000000"/>
                <w:sz w:val="20"/>
              </w:rPr>
              <w:t xml:space="preserve">describe how you will pass on </w:t>
            </w:r>
            <w:r w:rsidRPr="00B56CD3">
              <w:rPr>
                <w:rFonts w:ascii="Arial" w:hAnsi="Arial" w:cs="Arial"/>
                <w:color w:val="000000"/>
                <w:sz w:val="20"/>
                <w:lang w:eastAsia="en-GB"/>
              </w:rPr>
              <w:t xml:space="preserve">capability </w:t>
            </w:r>
            <w:r w:rsidRPr="00B56CD3">
              <w:rPr>
                <w:rFonts w:ascii="Arial" w:hAnsi="Arial" w:cs="Arial"/>
                <w:color w:val="000000"/>
                <w:sz w:val="20"/>
              </w:rPr>
              <w:t xml:space="preserve">and learning to NHS England, including how this </w:t>
            </w:r>
            <w:r w:rsidRPr="00B56CD3">
              <w:rPr>
                <w:rFonts w:ascii="Arial" w:hAnsi="Arial" w:cs="Arial"/>
                <w:color w:val="000000"/>
                <w:sz w:val="20"/>
                <w:lang w:eastAsia="en-GB"/>
              </w:rPr>
              <w:t xml:space="preserve">demonstrates commitment to knowledge transfer from </w:t>
            </w:r>
            <w:r w:rsidRPr="00B56CD3">
              <w:rPr>
                <w:rFonts w:ascii="Arial" w:hAnsi="Arial" w:cs="Arial"/>
                <w:color w:val="000000"/>
                <w:sz w:val="20"/>
              </w:rPr>
              <w:t>you to NHS England</w:t>
            </w:r>
            <w:r w:rsidRPr="00B56CD3">
              <w:rPr>
                <w:rFonts w:ascii="Arial" w:hAnsi="Arial" w:cs="Arial"/>
                <w:color w:val="000000"/>
                <w:sz w:val="20"/>
                <w:lang w:eastAsia="en-GB"/>
              </w:rPr>
              <w:t xml:space="preserve"> to enable </w:t>
            </w:r>
            <w:r w:rsidRPr="00B56CD3">
              <w:rPr>
                <w:rFonts w:ascii="Arial" w:hAnsi="Arial" w:cs="Arial"/>
                <w:color w:val="000000"/>
                <w:sz w:val="20"/>
              </w:rPr>
              <w:t xml:space="preserve">their </w:t>
            </w:r>
            <w:r w:rsidR="00B56CD3" w:rsidRPr="00B56CD3">
              <w:rPr>
                <w:rFonts w:ascii="Arial" w:hAnsi="Arial" w:cs="Arial"/>
                <w:color w:val="000000"/>
                <w:sz w:val="20"/>
                <w:lang w:eastAsia="en-GB"/>
              </w:rPr>
              <w:t>long-term</w:t>
            </w:r>
            <w:r w:rsidRPr="00B56CD3">
              <w:rPr>
                <w:rFonts w:ascii="Arial" w:hAnsi="Arial" w:cs="Arial"/>
                <w:color w:val="000000"/>
                <w:sz w:val="20"/>
                <w:lang w:eastAsia="en-GB"/>
              </w:rPr>
              <w:t xml:space="preserve"> development</w:t>
            </w:r>
            <w:r w:rsidRPr="00B56CD3">
              <w:rPr>
                <w:rFonts w:ascii="Arial" w:hAnsi="Arial" w:cs="Arial"/>
                <w:color w:val="000000"/>
                <w:sz w:val="20"/>
              </w:rPr>
              <w:t>.</w:t>
            </w:r>
          </w:p>
          <w:p w14:paraId="0E863CE8" w14:textId="77777777" w:rsidR="00764508" w:rsidRPr="00B56CD3" w:rsidRDefault="00764508" w:rsidP="00471FF3">
            <w:pPr>
              <w:rPr>
                <w:rFonts w:ascii="Arial" w:hAnsi="Arial" w:cs="Arial"/>
                <w:color w:val="000000"/>
                <w:sz w:val="20"/>
              </w:rPr>
            </w:pPr>
          </w:p>
          <w:p w14:paraId="4EDB4A93" w14:textId="77777777" w:rsidR="00764508" w:rsidRPr="00B56CD3" w:rsidRDefault="00764508" w:rsidP="00471FF3">
            <w:pPr>
              <w:rPr>
                <w:rFonts w:ascii="Arial" w:hAnsi="Arial" w:cs="Arial"/>
                <w:i/>
                <w:sz w:val="20"/>
              </w:rPr>
            </w:pPr>
            <w:r w:rsidRPr="00B56CD3">
              <w:rPr>
                <w:rFonts w:ascii="Arial" w:hAnsi="Arial" w:cs="Arial"/>
                <w:i/>
                <w:sz w:val="20"/>
              </w:rPr>
              <w:t>Text response required - Format MS Word template provided.</w:t>
            </w:r>
          </w:p>
          <w:p w14:paraId="4DC8CF61" w14:textId="77777777" w:rsidR="00764508" w:rsidRPr="00B56CD3" w:rsidRDefault="00764508" w:rsidP="00471FF3">
            <w:pPr>
              <w:rPr>
                <w:rFonts w:ascii="Arial" w:hAnsi="Arial" w:cs="Arial"/>
                <w:i/>
                <w:sz w:val="20"/>
              </w:rPr>
            </w:pPr>
          </w:p>
          <w:p w14:paraId="2BC89E3F" w14:textId="77777777" w:rsidR="00764508" w:rsidRPr="00B56CD3" w:rsidRDefault="00764508" w:rsidP="00471FF3">
            <w:pPr>
              <w:rPr>
                <w:rFonts w:ascii="Arial" w:hAnsi="Arial" w:cs="Arial"/>
                <w:i/>
                <w:sz w:val="20"/>
              </w:rPr>
            </w:pPr>
            <w:r w:rsidRPr="00B56CD3">
              <w:rPr>
                <w:rFonts w:ascii="Arial" w:hAnsi="Arial" w:cs="Arial"/>
                <w:i/>
                <w:sz w:val="20"/>
              </w:rPr>
              <w:t>Page limit 1 page.</w:t>
            </w:r>
          </w:p>
          <w:p w14:paraId="4A6BA0D7" w14:textId="77777777" w:rsidR="00764508" w:rsidRPr="00B56CD3" w:rsidRDefault="00764508" w:rsidP="00471FF3">
            <w:pPr>
              <w:spacing w:after="0"/>
              <w:rPr>
                <w:rFonts w:ascii="Arial" w:hAnsi="Arial" w:cs="Arial"/>
                <w:color w:val="000000"/>
                <w:sz w:val="20"/>
                <w:lang w:eastAsia="en-GB"/>
              </w:rPr>
            </w:pPr>
          </w:p>
        </w:tc>
        <w:tc>
          <w:tcPr>
            <w:tcW w:w="1559" w:type="dxa"/>
          </w:tcPr>
          <w:p w14:paraId="1E063CA9" w14:textId="77777777" w:rsidR="00764508" w:rsidRPr="00B56CD3" w:rsidRDefault="00764508" w:rsidP="00471FF3">
            <w:pPr>
              <w:jc w:val="center"/>
              <w:rPr>
                <w:rFonts w:ascii="Arial" w:hAnsi="Arial" w:cs="Arial"/>
                <w:sz w:val="20"/>
              </w:rPr>
            </w:pPr>
            <w:r w:rsidRPr="00B56CD3">
              <w:rPr>
                <w:rFonts w:ascii="Arial" w:hAnsi="Arial" w:cs="Arial"/>
                <w:sz w:val="20"/>
              </w:rPr>
              <w:t>Bidders must score at least 3 – Acceptable</w:t>
            </w:r>
          </w:p>
        </w:tc>
        <w:tc>
          <w:tcPr>
            <w:tcW w:w="1276" w:type="dxa"/>
          </w:tcPr>
          <w:p w14:paraId="7051F017" w14:textId="77777777" w:rsidR="00764508" w:rsidRPr="00B56CD3" w:rsidRDefault="00764508" w:rsidP="00471FF3">
            <w:pPr>
              <w:jc w:val="center"/>
              <w:rPr>
                <w:rFonts w:ascii="Arial" w:hAnsi="Arial" w:cs="Arial"/>
                <w:sz w:val="20"/>
              </w:rPr>
            </w:pPr>
            <w:r w:rsidRPr="00B56CD3">
              <w:rPr>
                <w:rFonts w:ascii="Arial" w:hAnsi="Arial" w:cs="Arial"/>
                <w:sz w:val="20"/>
              </w:rPr>
              <w:t>5 - Excellent</w:t>
            </w:r>
          </w:p>
        </w:tc>
        <w:tc>
          <w:tcPr>
            <w:tcW w:w="1276" w:type="dxa"/>
          </w:tcPr>
          <w:p w14:paraId="12749440" w14:textId="77777777" w:rsidR="00764508" w:rsidRPr="00B56CD3" w:rsidRDefault="00764508" w:rsidP="00471FF3">
            <w:pPr>
              <w:jc w:val="center"/>
              <w:rPr>
                <w:rFonts w:ascii="Arial" w:hAnsi="Arial" w:cs="Arial"/>
                <w:color w:val="000000"/>
                <w:sz w:val="20"/>
              </w:rPr>
            </w:pPr>
            <w:r w:rsidRPr="00B56CD3">
              <w:rPr>
                <w:rFonts w:ascii="Arial" w:hAnsi="Arial" w:cs="Arial"/>
                <w:color w:val="000000"/>
                <w:sz w:val="20"/>
              </w:rPr>
              <w:t>8.00%</w:t>
            </w:r>
          </w:p>
        </w:tc>
      </w:tr>
      <w:tr w:rsidR="00764508" w:rsidRPr="00B56CD3" w14:paraId="405C9392" w14:textId="77777777" w:rsidTr="00764508">
        <w:tc>
          <w:tcPr>
            <w:tcW w:w="1170" w:type="dxa"/>
          </w:tcPr>
          <w:p w14:paraId="3C93C109" w14:textId="77777777" w:rsidR="00764508" w:rsidRPr="00B56CD3" w:rsidRDefault="00764508" w:rsidP="00471FF3">
            <w:pPr>
              <w:jc w:val="center"/>
              <w:rPr>
                <w:rFonts w:ascii="Arial" w:hAnsi="Arial" w:cs="Arial"/>
                <w:sz w:val="20"/>
              </w:rPr>
            </w:pPr>
            <w:r w:rsidRPr="00B56CD3">
              <w:rPr>
                <w:rFonts w:ascii="Arial" w:hAnsi="Arial" w:cs="Arial"/>
                <w:sz w:val="20"/>
              </w:rPr>
              <w:t>5</w:t>
            </w:r>
          </w:p>
        </w:tc>
        <w:tc>
          <w:tcPr>
            <w:tcW w:w="4325" w:type="dxa"/>
          </w:tcPr>
          <w:p w14:paraId="0B6149AB" w14:textId="77777777" w:rsidR="00764508" w:rsidRPr="00B56CD3" w:rsidRDefault="00764508" w:rsidP="00471FF3">
            <w:pPr>
              <w:rPr>
                <w:rFonts w:ascii="Arial" w:hAnsi="Arial" w:cs="Arial"/>
                <w:iCs/>
                <w:sz w:val="20"/>
              </w:rPr>
            </w:pPr>
            <w:r w:rsidRPr="00B56CD3">
              <w:rPr>
                <w:rFonts w:ascii="Arial" w:hAnsi="Arial" w:cs="Arial"/>
                <w:sz w:val="20"/>
              </w:rPr>
              <w:t xml:space="preserve">Please include your full </w:t>
            </w:r>
            <w:r w:rsidRPr="00B56CD3">
              <w:rPr>
                <w:rFonts w:ascii="Arial" w:hAnsi="Arial" w:cs="Arial"/>
                <w:iCs/>
                <w:sz w:val="20"/>
              </w:rPr>
              <w:t>Project Plan for delivery including key risks and mitigations.</w:t>
            </w:r>
          </w:p>
          <w:p w14:paraId="2E53DEF8" w14:textId="77777777" w:rsidR="00764508" w:rsidRPr="00B56CD3" w:rsidRDefault="00764508" w:rsidP="00471FF3">
            <w:pPr>
              <w:rPr>
                <w:rFonts w:ascii="Arial" w:hAnsi="Arial" w:cs="Arial"/>
                <w:iCs/>
                <w:sz w:val="20"/>
              </w:rPr>
            </w:pPr>
          </w:p>
          <w:p w14:paraId="629D8C42" w14:textId="77777777" w:rsidR="00764508" w:rsidRPr="00B56CD3" w:rsidRDefault="00764508" w:rsidP="00471FF3">
            <w:pPr>
              <w:rPr>
                <w:rFonts w:ascii="Arial" w:hAnsi="Arial" w:cs="Arial"/>
                <w:i/>
                <w:sz w:val="20"/>
              </w:rPr>
            </w:pPr>
            <w:r w:rsidRPr="00B56CD3">
              <w:rPr>
                <w:rFonts w:ascii="Arial" w:hAnsi="Arial" w:cs="Arial"/>
                <w:i/>
                <w:sz w:val="20"/>
              </w:rPr>
              <w:t xml:space="preserve">This may be in an Excel spreadsheet or PDF format. It MUST include milestones and accountable individuals. The Authority notes that some milestones may change throughout delivery of the project however the project </w:t>
            </w:r>
            <w:proofErr w:type="gramStart"/>
            <w:r w:rsidRPr="00B56CD3">
              <w:rPr>
                <w:rFonts w:ascii="Arial" w:hAnsi="Arial" w:cs="Arial"/>
                <w:i/>
                <w:sz w:val="20"/>
              </w:rPr>
              <w:t>start</w:t>
            </w:r>
            <w:proofErr w:type="gramEnd"/>
            <w:r w:rsidRPr="00B56CD3">
              <w:rPr>
                <w:rFonts w:ascii="Arial" w:hAnsi="Arial" w:cs="Arial"/>
                <w:i/>
                <w:sz w:val="20"/>
              </w:rPr>
              <w:t xml:space="preserve"> and end dates must be delivered a per the Bid and other dates changed must be agreed with the Authority. </w:t>
            </w:r>
          </w:p>
          <w:p w14:paraId="511ABAB5" w14:textId="77777777" w:rsidR="00764508" w:rsidRPr="00B56CD3" w:rsidRDefault="00764508" w:rsidP="00471FF3">
            <w:pPr>
              <w:rPr>
                <w:rFonts w:ascii="Arial" w:hAnsi="Arial" w:cs="Arial"/>
                <w:i/>
                <w:sz w:val="20"/>
              </w:rPr>
            </w:pPr>
          </w:p>
          <w:p w14:paraId="09799FD4" w14:textId="77777777" w:rsidR="00764508" w:rsidRPr="00B56CD3" w:rsidRDefault="00764508" w:rsidP="00471FF3">
            <w:pPr>
              <w:rPr>
                <w:rFonts w:ascii="Arial" w:hAnsi="Arial" w:cs="Arial"/>
                <w:i/>
                <w:sz w:val="20"/>
                <w:highlight w:val="yellow"/>
              </w:rPr>
            </w:pPr>
            <w:r w:rsidRPr="00B56CD3">
              <w:rPr>
                <w:rFonts w:ascii="Arial" w:hAnsi="Arial" w:cs="Arial"/>
                <w:i/>
                <w:sz w:val="20"/>
              </w:rPr>
              <w:t>Page limit not applicable.</w:t>
            </w:r>
          </w:p>
        </w:tc>
        <w:tc>
          <w:tcPr>
            <w:tcW w:w="1559" w:type="dxa"/>
          </w:tcPr>
          <w:p w14:paraId="19F534FA" w14:textId="77777777" w:rsidR="00764508" w:rsidRPr="00B56CD3" w:rsidRDefault="00764508" w:rsidP="00471FF3">
            <w:pPr>
              <w:jc w:val="center"/>
              <w:rPr>
                <w:rFonts w:ascii="Arial" w:hAnsi="Arial" w:cs="Arial"/>
                <w:sz w:val="20"/>
              </w:rPr>
            </w:pPr>
            <w:r w:rsidRPr="00B56CD3">
              <w:rPr>
                <w:rFonts w:ascii="Arial" w:hAnsi="Arial" w:cs="Arial"/>
                <w:sz w:val="20"/>
              </w:rPr>
              <w:t>Bidders must score at least 3 – Acceptable</w:t>
            </w:r>
          </w:p>
        </w:tc>
        <w:tc>
          <w:tcPr>
            <w:tcW w:w="1276" w:type="dxa"/>
          </w:tcPr>
          <w:p w14:paraId="6EFE0DB2" w14:textId="77777777" w:rsidR="00764508" w:rsidRPr="00B56CD3" w:rsidRDefault="00764508" w:rsidP="00471FF3">
            <w:pPr>
              <w:jc w:val="center"/>
              <w:rPr>
                <w:rFonts w:ascii="Arial" w:hAnsi="Arial" w:cs="Arial"/>
                <w:sz w:val="20"/>
              </w:rPr>
            </w:pPr>
            <w:r w:rsidRPr="00B56CD3">
              <w:rPr>
                <w:rFonts w:ascii="Arial" w:hAnsi="Arial" w:cs="Arial"/>
                <w:sz w:val="20"/>
              </w:rPr>
              <w:t>5 - Excellent</w:t>
            </w:r>
          </w:p>
        </w:tc>
        <w:tc>
          <w:tcPr>
            <w:tcW w:w="1276" w:type="dxa"/>
          </w:tcPr>
          <w:p w14:paraId="23604C51" w14:textId="77777777" w:rsidR="00764508" w:rsidRPr="00B56CD3" w:rsidRDefault="00764508" w:rsidP="00471FF3">
            <w:pPr>
              <w:jc w:val="center"/>
              <w:rPr>
                <w:rFonts w:ascii="Arial" w:hAnsi="Arial" w:cs="Arial"/>
                <w:color w:val="000000"/>
                <w:sz w:val="20"/>
              </w:rPr>
            </w:pPr>
            <w:r w:rsidRPr="00B56CD3">
              <w:rPr>
                <w:rFonts w:ascii="Arial" w:hAnsi="Arial" w:cs="Arial"/>
                <w:color w:val="000000"/>
                <w:sz w:val="20"/>
              </w:rPr>
              <w:t>12.00%</w:t>
            </w:r>
          </w:p>
        </w:tc>
      </w:tr>
      <w:tr w:rsidR="00764508" w:rsidRPr="00B56CD3" w14:paraId="1ED6D3E8" w14:textId="77777777" w:rsidTr="00764508">
        <w:tc>
          <w:tcPr>
            <w:tcW w:w="1170" w:type="dxa"/>
          </w:tcPr>
          <w:p w14:paraId="3A962134" w14:textId="77777777" w:rsidR="00764508" w:rsidRPr="00B56CD3" w:rsidRDefault="00764508" w:rsidP="00471FF3">
            <w:pPr>
              <w:jc w:val="center"/>
              <w:rPr>
                <w:rFonts w:ascii="Arial" w:hAnsi="Arial" w:cs="Arial"/>
                <w:sz w:val="20"/>
              </w:rPr>
            </w:pPr>
            <w:r w:rsidRPr="00B56CD3">
              <w:rPr>
                <w:rFonts w:ascii="Arial" w:hAnsi="Arial" w:cs="Arial"/>
                <w:sz w:val="20"/>
              </w:rPr>
              <w:t>6</w:t>
            </w:r>
          </w:p>
          <w:p w14:paraId="2C84A793" w14:textId="77777777" w:rsidR="00764508" w:rsidRPr="00B56CD3" w:rsidRDefault="00764508" w:rsidP="00471FF3">
            <w:pPr>
              <w:rPr>
                <w:rFonts w:ascii="Arial" w:hAnsi="Arial" w:cs="Arial"/>
                <w:sz w:val="20"/>
              </w:rPr>
            </w:pPr>
          </w:p>
          <w:p w14:paraId="781D8A84" w14:textId="77777777" w:rsidR="00764508" w:rsidRPr="00B56CD3" w:rsidRDefault="00764508" w:rsidP="00471FF3">
            <w:pPr>
              <w:rPr>
                <w:rFonts w:ascii="Arial" w:hAnsi="Arial" w:cs="Arial"/>
                <w:sz w:val="20"/>
              </w:rPr>
            </w:pPr>
          </w:p>
          <w:p w14:paraId="2057DB2C" w14:textId="77777777" w:rsidR="00764508" w:rsidRPr="00B56CD3" w:rsidRDefault="00764508" w:rsidP="00471FF3">
            <w:pPr>
              <w:rPr>
                <w:rFonts w:ascii="Arial" w:hAnsi="Arial" w:cs="Arial"/>
                <w:sz w:val="20"/>
                <w:lang w:eastAsia="en-GB"/>
              </w:rPr>
            </w:pPr>
          </w:p>
        </w:tc>
        <w:tc>
          <w:tcPr>
            <w:tcW w:w="4325" w:type="dxa"/>
          </w:tcPr>
          <w:p w14:paraId="657FEC24" w14:textId="77777777" w:rsidR="00764508" w:rsidRPr="00B56CD3" w:rsidRDefault="00764508" w:rsidP="00471FF3">
            <w:pPr>
              <w:rPr>
                <w:rFonts w:ascii="Arial" w:hAnsi="Arial" w:cs="Arial"/>
                <w:iCs/>
                <w:sz w:val="20"/>
              </w:rPr>
            </w:pPr>
            <w:r w:rsidRPr="00B56CD3">
              <w:rPr>
                <w:rFonts w:ascii="Arial" w:hAnsi="Arial" w:cs="Arial"/>
                <w:color w:val="000000"/>
                <w:sz w:val="20"/>
                <w:lang w:eastAsia="en-GB"/>
              </w:rPr>
              <w:t xml:space="preserve">Please set out your relevant experience and skills that demonstrates your </w:t>
            </w:r>
            <w:r w:rsidRPr="00B56CD3">
              <w:rPr>
                <w:rFonts w:ascii="Arial" w:hAnsi="Arial" w:cs="Arial"/>
                <w:color w:val="000000"/>
                <w:sz w:val="20"/>
              </w:rPr>
              <w:t>solid</w:t>
            </w:r>
            <w:r w:rsidRPr="00B56CD3">
              <w:rPr>
                <w:rFonts w:ascii="Arial" w:hAnsi="Arial" w:cs="Arial"/>
                <w:color w:val="000000"/>
                <w:sz w:val="20"/>
                <w:lang w:eastAsia="en-GB"/>
              </w:rPr>
              <w:t xml:space="preserve"> understanding and approach to </w:t>
            </w:r>
            <w:r w:rsidRPr="00B56CD3">
              <w:rPr>
                <w:rFonts w:ascii="Arial" w:hAnsi="Arial" w:cs="Arial"/>
                <w:sz w:val="20"/>
              </w:rPr>
              <w:t xml:space="preserve">secondary care and tertiary care medicines and highlighting </w:t>
            </w:r>
            <w:r w:rsidRPr="00B56CD3">
              <w:rPr>
                <w:rFonts w:ascii="Arial" w:hAnsi="Arial" w:cs="Arial"/>
                <w:color w:val="000000"/>
                <w:sz w:val="20"/>
                <w:lang w:eastAsia="en-GB"/>
              </w:rPr>
              <w:t>relevant experience and skills across large and complex health and social care economies.</w:t>
            </w:r>
            <w:r w:rsidRPr="00B56CD3">
              <w:rPr>
                <w:rFonts w:ascii="Arial" w:hAnsi="Arial" w:cs="Arial"/>
                <w:color w:val="000000"/>
                <w:sz w:val="20"/>
              </w:rPr>
              <w:t xml:space="preserve"> </w:t>
            </w:r>
            <w:proofErr w:type="spellStart"/>
            <w:r w:rsidRPr="00B56CD3">
              <w:rPr>
                <w:rFonts w:ascii="Arial" w:hAnsi="Arial" w:cs="Arial"/>
                <w:iCs/>
                <w:sz w:val="20"/>
              </w:rPr>
              <w:t>emphasising</w:t>
            </w:r>
            <w:proofErr w:type="spellEnd"/>
            <w:r w:rsidRPr="00B56CD3">
              <w:rPr>
                <w:rFonts w:ascii="Arial" w:hAnsi="Arial" w:cs="Arial"/>
                <w:iCs/>
                <w:sz w:val="20"/>
              </w:rPr>
              <w:t xml:space="preserve"> the successful outcomes achieved. </w:t>
            </w:r>
          </w:p>
          <w:p w14:paraId="77931404" w14:textId="77777777" w:rsidR="00764508" w:rsidRPr="00B56CD3" w:rsidRDefault="00764508" w:rsidP="00471FF3">
            <w:pPr>
              <w:rPr>
                <w:rFonts w:ascii="Arial" w:hAnsi="Arial" w:cs="Arial"/>
                <w:iCs/>
                <w:sz w:val="20"/>
              </w:rPr>
            </w:pPr>
          </w:p>
          <w:p w14:paraId="6073CFB8" w14:textId="77777777" w:rsidR="00764508" w:rsidRPr="00B56CD3" w:rsidRDefault="00764508" w:rsidP="00471FF3">
            <w:pPr>
              <w:rPr>
                <w:rFonts w:ascii="Arial" w:hAnsi="Arial" w:cs="Arial"/>
                <w:i/>
                <w:sz w:val="20"/>
              </w:rPr>
            </w:pPr>
            <w:r w:rsidRPr="00B56CD3">
              <w:rPr>
                <w:rFonts w:ascii="Arial" w:hAnsi="Arial" w:cs="Arial"/>
                <w:i/>
                <w:sz w:val="20"/>
              </w:rPr>
              <w:t>Text response required - Format MS Word template provided.</w:t>
            </w:r>
          </w:p>
          <w:p w14:paraId="55F49FD5" w14:textId="77777777" w:rsidR="00764508" w:rsidRPr="00B56CD3" w:rsidRDefault="00764508" w:rsidP="00471FF3">
            <w:pPr>
              <w:rPr>
                <w:rFonts w:ascii="Arial" w:hAnsi="Arial" w:cs="Arial"/>
                <w:i/>
                <w:sz w:val="20"/>
              </w:rPr>
            </w:pPr>
          </w:p>
          <w:p w14:paraId="24A48DFD" w14:textId="77777777" w:rsidR="00764508" w:rsidRPr="00B56CD3" w:rsidRDefault="00764508" w:rsidP="00471FF3">
            <w:pPr>
              <w:rPr>
                <w:rFonts w:ascii="Arial" w:hAnsi="Arial" w:cs="Arial"/>
                <w:i/>
                <w:sz w:val="20"/>
              </w:rPr>
            </w:pPr>
            <w:r w:rsidRPr="00B56CD3">
              <w:rPr>
                <w:rFonts w:ascii="Arial" w:hAnsi="Arial" w:cs="Arial"/>
                <w:i/>
                <w:sz w:val="20"/>
              </w:rPr>
              <w:t xml:space="preserve">Page limit 2 pages. </w:t>
            </w:r>
          </w:p>
        </w:tc>
        <w:tc>
          <w:tcPr>
            <w:tcW w:w="1559" w:type="dxa"/>
          </w:tcPr>
          <w:p w14:paraId="57E7F40E" w14:textId="77777777" w:rsidR="00764508" w:rsidRPr="00B56CD3" w:rsidRDefault="00764508" w:rsidP="00471FF3">
            <w:pPr>
              <w:jc w:val="center"/>
              <w:rPr>
                <w:rFonts w:ascii="Arial" w:hAnsi="Arial" w:cs="Arial"/>
                <w:sz w:val="20"/>
              </w:rPr>
            </w:pPr>
            <w:r w:rsidRPr="00B56CD3">
              <w:rPr>
                <w:rFonts w:ascii="Arial" w:hAnsi="Arial" w:cs="Arial"/>
                <w:sz w:val="20"/>
              </w:rPr>
              <w:t>Bidders must score at least 3 – Acceptable</w:t>
            </w:r>
          </w:p>
        </w:tc>
        <w:tc>
          <w:tcPr>
            <w:tcW w:w="1276" w:type="dxa"/>
          </w:tcPr>
          <w:p w14:paraId="788AB26C" w14:textId="77777777" w:rsidR="00764508" w:rsidRPr="00B56CD3" w:rsidRDefault="00764508" w:rsidP="00471FF3">
            <w:pPr>
              <w:jc w:val="center"/>
              <w:rPr>
                <w:rFonts w:ascii="Arial" w:hAnsi="Arial" w:cs="Arial"/>
                <w:sz w:val="20"/>
              </w:rPr>
            </w:pPr>
            <w:r w:rsidRPr="00B56CD3">
              <w:rPr>
                <w:rFonts w:ascii="Arial" w:hAnsi="Arial" w:cs="Arial"/>
                <w:sz w:val="20"/>
              </w:rPr>
              <w:t>5 - Excellent</w:t>
            </w:r>
          </w:p>
        </w:tc>
        <w:tc>
          <w:tcPr>
            <w:tcW w:w="1276" w:type="dxa"/>
          </w:tcPr>
          <w:p w14:paraId="7BEBC44E" w14:textId="77777777" w:rsidR="00764508" w:rsidRPr="00B56CD3" w:rsidRDefault="00764508" w:rsidP="00471FF3">
            <w:pPr>
              <w:jc w:val="center"/>
              <w:rPr>
                <w:rFonts w:ascii="Arial" w:hAnsi="Arial" w:cs="Arial"/>
                <w:color w:val="000000"/>
                <w:sz w:val="20"/>
              </w:rPr>
            </w:pPr>
            <w:r w:rsidRPr="00B56CD3">
              <w:rPr>
                <w:rFonts w:ascii="Arial" w:hAnsi="Arial" w:cs="Arial"/>
                <w:color w:val="000000"/>
                <w:sz w:val="20"/>
              </w:rPr>
              <w:t>16.00%</w:t>
            </w:r>
          </w:p>
        </w:tc>
      </w:tr>
      <w:tr w:rsidR="00764508" w:rsidRPr="00B56CD3" w14:paraId="7B00625D" w14:textId="77777777" w:rsidTr="00764508">
        <w:tc>
          <w:tcPr>
            <w:tcW w:w="1170" w:type="dxa"/>
          </w:tcPr>
          <w:p w14:paraId="328C3097" w14:textId="77777777" w:rsidR="00764508" w:rsidRPr="00B56CD3" w:rsidRDefault="00764508" w:rsidP="00471FF3">
            <w:pPr>
              <w:jc w:val="center"/>
              <w:rPr>
                <w:rFonts w:ascii="Arial" w:hAnsi="Arial" w:cs="Arial"/>
                <w:sz w:val="20"/>
              </w:rPr>
            </w:pPr>
            <w:r w:rsidRPr="00B56CD3">
              <w:rPr>
                <w:rFonts w:ascii="Arial" w:hAnsi="Arial" w:cs="Arial"/>
                <w:sz w:val="20"/>
              </w:rPr>
              <w:t>7</w:t>
            </w:r>
          </w:p>
        </w:tc>
        <w:tc>
          <w:tcPr>
            <w:tcW w:w="4325" w:type="dxa"/>
          </w:tcPr>
          <w:p w14:paraId="4730EB5E" w14:textId="77777777" w:rsidR="00764508" w:rsidRPr="00B56CD3" w:rsidRDefault="00764508" w:rsidP="00471FF3">
            <w:pPr>
              <w:rPr>
                <w:rFonts w:ascii="Arial" w:hAnsi="Arial" w:cs="Arial"/>
                <w:sz w:val="20"/>
              </w:rPr>
            </w:pPr>
            <w:r w:rsidRPr="00B56CD3">
              <w:rPr>
                <w:rFonts w:ascii="Arial" w:hAnsi="Arial" w:cs="Arial"/>
                <w:sz w:val="20"/>
              </w:rPr>
              <w:t>Please set out your experience, knowledge and an in-depth understanding of tariff-excluded high cost drugs and the interface between NHS policies and the pharmaceutical industry.</w:t>
            </w:r>
          </w:p>
          <w:p w14:paraId="3AC25F2C" w14:textId="77777777" w:rsidR="00764508" w:rsidRPr="00B56CD3" w:rsidRDefault="00764508" w:rsidP="00471FF3">
            <w:pPr>
              <w:rPr>
                <w:rFonts w:ascii="Arial" w:hAnsi="Arial" w:cs="Arial"/>
                <w:sz w:val="20"/>
              </w:rPr>
            </w:pPr>
          </w:p>
          <w:p w14:paraId="4DC9F5A6" w14:textId="77777777" w:rsidR="00764508" w:rsidRPr="00B56CD3" w:rsidRDefault="00764508" w:rsidP="00471FF3">
            <w:pPr>
              <w:rPr>
                <w:rFonts w:ascii="Arial" w:hAnsi="Arial" w:cs="Arial"/>
                <w:i/>
                <w:sz w:val="20"/>
              </w:rPr>
            </w:pPr>
            <w:r w:rsidRPr="00B56CD3">
              <w:rPr>
                <w:rFonts w:ascii="Arial" w:hAnsi="Arial" w:cs="Arial"/>
                <w:i/>
                <w:sz w:val="20"/>
              </w:rPr>
              <w:t>Text response required - Format MS Word template provided.</w:t>
            </w:r>
          </w:p>
          <w:p w14:paraId="57E1B2E7" w14:textId="77777777" w:rsidR="00764508" w:rsidRPr="00B56CD3" w:rsidRDefault="00764508" w:rsidP="00471FF3">
            <w:pPr>
              <w:rPr>
                <w:rFonts w:ascii="Arial" w:hAnsi="Arial" w:cs="Arial"/>
                <w:i/>
                <w:sz w:val="20"/>
              </w:rPr>
            </w:pPr>
          </w:p>
          <w:p w14:paraId="08991A58" w14:textId="77777777" w:rsidR="00764508" w:rsidRPr="00B56CD3" w:rsidRDefault="00764508" w:rsidP="00471FF3">
            <w:pPr>
              <w:spacing w:after="0"/>
              <w:rPr>
                <w:rFonts w:ascii="Arial" w:hAnsi="Arial" w:cs="Arial"/>
                <w:sz w:val="20"/>
              </w:rPr>
            </w:pPr>
            <w:r w:rsidRPr="00B56CD3">
              <w:rPr>
                <w:rFonts w:ascii="Arial" w:hAnsi="Arial" w:cs="Arial"/>
                <w:i/>
                <w:sz w:val="20"/>
              </w:rPr>
              <w:t>Page limit 1 page.</w:t>
            </w:r>
          </w:p>
        </w:tc>
        <w:tc>
          <w:tcPr>
            <w:tcW w:w="1559" w:type="dxa"/>
          </w:tcPr>
          <w:p w14:paraId="74944DF3" w14:textId="77777777" w:rsidR="00764508" w:rsidRPr="00B56CD3" w:rsidRDefault="00764508" w:rsidP="00471FF3">
            <w:pPr>
              <w:jc w:val="center"/>
              <w:rPr>
                <w:rFonts w:ascii="Arial" w:hAnsi="Arial" w:cs="Arial"/>
                <w:sz w:val="20"/>
              </w:rPr>
            </w:pPr>
            <w:r w:rsidRPr="00B56CD3">
              <w:rPr>
                <w:rFonts w:ascii="Arial" w:hAnsi="Arial" w:cs="Arial"/>
                <w:sz w:val="20"/>
              </w:rPr>
              <w:t>Bidders must score at least 3 – Acceptable</w:t>
            </w:r>
          </w:p>
        </w:tc>
        <w:tc>
          <w:tcPr>
            <w:tcW w:w="1276" w:type="dxa"/>
          </w:tcPr>
          <w:p w14:paraId="787F5504" w14:textId="77777777" w:rsidR="00764508" w:rsidRPr="00B56CD3" w:rsidRDefault="00764508" w:rsidP="00471FF3">
            <w:pPr>
              <w:jc w:val="center"/>
              <w:rPr>
                <w:rFonts w:ascii="Arial" w:hAnsi="Arial" w:cs="Arial"/>
                <w:sz w:val="20"/>
              </w:rPr>
            </w:pPr>
            <w:r w:rsidRPr="00B56CD3">
              <w:rPr>
                <w:rFonts w:ascii="Arial" w:hAnsi="Arial" w:cs="Arial"/>
                <w:sz w:val="20"/>
              </w:rPr>
              <w:t>5 - Excellent</w:t>
            </w:r>
          </w:p>
        </w:tc>
        <w:tc>
          <w:tcPr>
            <w:tcW w:w="1276" w:type="dxa"/>
          </w:tcPr>
          <w:p w14:paraId="47ED7077" w14:textId="77777777" w:rsidR="00764508" w:rsidRPr="00B56CD3" w:rsidRDefault="00764508" w:rsidP="00471FF3">
            <w:pPr>
              <w:jc w:val="center"/>
              <w:rPr>
                <w:rFonts w:ascii="Arial" w:hAnsi="Arial" w:cs="Arial"/>
                <w:color w:val="000000"/>
                <w:sz w:val="20"/>
              </w:rPr>
            </w:pPr>
            <w:r w:rsidRPr="00B56CD3">
              <w:rPr>
                <w:rFonts w:ascii="Arial" w:hAnsi="Arial" w:cs="Arial"/>
                <w:color w:val="000000"/>
                <w:sz w:val="20"/>
              </w:rPr>
              <w:t>12.00%</w:t>
            </w:r>
          </w:p>
        </w:tc>
      </w:tr>
    </w:tbl>
    <w:p w14:paraId="0A6F1D8B" w14:textId="307B2BA8" w:rsidR="0088301B" w:rsidRDefault="0088301B" w:rsidP="004D6CFD">
      <w:pPr>
        <w:rPr>
          <w:rFonts w:ascii="Arial" w:hAnsi="Arial" w:cs="Arial"/>
          <w:b/>
          <w:sz w:val="20"/>
        </w:rPr>
      </w:pPr>
    </w:p>
    <w:p w14:paraId="0046946B" w14:textId="2EB86BD1" w:rsidR="00B56CD3" w:rsidRDefault="00B56CD3" w:rsidP="004D6CFD">
      <w:pPr>
        <w:rPr>
          <w:rFonts w:ascii="Arial" w:hAnsi="Arial" w:cs="Arial"/>
          <w:b/>
          <w:sz w:val="20"/>
        </w:rPr>
      </w:pPr>
    </w:p>
    <w:p w14:paraId="53E25506" w14:textId="7A8E4344" w:rsidR="00B56CD3" w:rsidRPr="00B56CD3" w:rsidRDefault="00B56CD3" w:rsidP="00B56CD3">
      <w:pPr>
        <w:spacing w:after="0"/>
        <w:rPr>
          <w:rFonts w:ascii="Arial" w:hAnsi="Arial" w:cs="Arial"/>
          <w:b/>
          <w:bCs/>
          <w:szCs w:val="22"/>
        </w:rPr>
      </w:pPr>
      <w:r w:rsidRPr="00B56CD3">
        <w:rPr>
          <w:rFonts w:ascii="Arial" w:hAnsi="Arial" w:cs="Arial"/>
          <w:b/>
          <w:bCs/>
          <w:szCs w:val="22"/>
        </w:rPr>
        <w:t>Cost question:</w:t>
      </w:r>
    </w:p>
    <w:tbl>
      <w:tblPr>
        <w:tblStyle w:val="TableGrid"/>
        <w:tblW w:w="9606" w:type="dxa"/>
        <w:tblInd w:w="-116" w:type="dxa"/>
        <w:tblLayout w:type="fixed"/>
        <w:tblLook w:val="04A0" w:firstRow="1" w:lastRow="0" w:firstColumn="1" w:lastColumn="0" w:noHBand="0" w:noVBand="1"/>
      </w:tblPr>
      <w:tblGrid>
        <w:gridCol w:w="1170"/>
        <w:gridCol w:w="4325"/>
        <w:gridCol w:w="1559"/>
        <w:gridCol w:w="1276"/>
        <w:gridCol w:w="1276"/>
      </w:tblGrid>
      <w:tr w:rsidR="00B56CD3" w:rsidRPr="00B56CD3" w14:paraId="666999E5" w14:textId="77777777" w:rsidTr="00471FF3">
        <w:trPr>
          <w:cnfStyle w:val="100000000000" w:firstRow="1" w:lastRow="0" w:firstColumn="0" w:lastColumn="0" w:oddVBand="0" w:evenVBand="0" w:oddHBand="0" w:evenHBand="0" w:firstRowFirstColumn="0" w:firstRowLastColumn="0" w:lastRowFirstColumn="0" w:lastRowLastColumn="0"/>
          <w:trHeight w:val="1125"/>
          <w:tblHeader/>
        </w:trPr>
        <w:tc>
          <w:tcPr>
            <w:tcW w:w="1170" w:type="dxa"/>
          </w:tcPr>
          <w:p w14:paraId="4F627DF9" w14:textId="2E036013" w:rsidR="00B56CD3" w:rsidRPr="00B56CD3" w:rsidRDefault="00B56CD3" w:rsidP="00471FF3">
            <w:pPr>
              <w:jc w:val="center"/>
              <w:rPr>
                <w:rFonts w:ascii="Arial" w:hAnsi="Arial" w:cs="Arial"/>
                <w:sz w:val="20"/>
              </w:rPr>
            </w:pPr>
            <w:r w:rsidRPr="00B56CD3">
              <w:rPr>
                <w:rFonts w:ascii="Arial" w:hAnsi="Arial" w:cs="Arial"/>
                <w:sz w:val="20"/>
              </w:rPr>
              <w:t xml:space="preserve">Question </w:t>
            </w:r>
          </w:p>
        </w:tc>
        <w:tc>
          <w:tcPr>
            <w:tcW w:w="4325" w:type="dxa"/>
          </w:tcPr>
          <w:p w14:paraId="10879938" w14:textId="77777777" w:rsidR="00B56CD3" w:rsidRPr="00B56CD3" w:rsidRDefault="00B56CD3" w:rsidP="00471FF3">
            <w:pPr>
              <w:rPr>
                <w:rFonts w:ascii="Arial" w:hAnsi="Arial" w:cs="Arial"/>
                <w:sz w:val="20"/>
              </w:rPr>
            </w:pPr>
            <w:r w:rsidRPr="00B56CD3">
              <w:rPr>
                <w:rFonts w:ascii="Arial" w:hAnsi="Arial" w:cs="Arial"/>
                <w:sz w:val="20"/>
              </w:rPr>
              <w:t>Question</w:t>
            </w:r>
          </w:p>
        </w:tc>
        <w:tc>
          <w:tcPr>
            <w:tcW w:w="1559" w:type="dxa"/>
          </w:tcPr>
          <w:p w14:paraId="3D0DB211" w14:textId="0570F14A" w:rsidR="00B56CD3" w:rsidRPr="00B56CD3" w:rsidRDefault="00B56CD3" w:rsidP="00471FF3">
            <w:pPr>
              <w:jc w:val="center"/>
              <w:rPr>
                <w:rFonts w:ascii="Arial" w:hAnsi="Arial" w:cs="Arial"/>
                <w:sz w:val="20"/>
              </w:rPr>
            </w:pPr>
            <w:r>
              <w:rPr>
                <w:rFonts w:ascii="Arial" w:hAnsi="Arial" w:cs="Arial"/>
                <w:sz w:val="20"/>
              </w:rPr>
              <w:t xml:space="preserve">Maximum cost – day rate </w:t>
            </w:r>
          </w:p>
        </w:tc>
        <w:tc>
          <w:tcPr>
            <w:tcW w:w="1276" w:type="dxa"/>
          </w:tcPr>
          <w:p w14:paraId="5174FCE8" w14:textId="77777777" w:rsidR="00B56CD3" w:rsidRPr="00B56CD3" w:rsidRDefault="00B56CD3" w:rsidP="00471FF3">
            <w:pPr>
              <w:jc w:val="center"/>
              <w:rPr>
                <w:rFonts w:ascii="Arial" w:hAnsi="Arial" w:cs="Arial"/>
                <w:sz w:val="20"/>
              </w:rPr>
            </w:pPr>
            <w:r w:rsidRPr="00B56CD3">
              <w:rPr>
                <w:rFonts w:ascii="Arial" w:hAnsi="Arial" w:cs="Arial"/>
                <w:sz w:val="20"/>
              </w:rPr>
              <w:t>Maximum Available Score</w:t>
            </w:r>
          </w:p>
        </w:tc>
        <w:tc>
          <w:tcPr>
            <w:tcW w:w="1276" w:type="dxa"/>
          </w:tcPr>
          <w:p w14:paraId="10173C1B" w14:textId="0F9A8E03" w:rsidR="00B56CD3" w:rsidRPr="00B56CD3" w:rsidRDefault="00B56CD3" w:rsidP="00471FF3">
            <w:pPr>
              <w:jc w:val="center"/>
              <w:rPr>
                <w:rFonts w:ascii="Arial" w:hAnsi="Arial" w:cs="Arial"/>
                <w:sz w:val="20"/>
              </w:rPr>
            </w:pPr>
            <w:r w:rsidRPr="00B56CD3">
              <w:rPr>
                <w:rFonts w:ascii="Arial" w:hAnsi="Arial" w:cs="Arial"/>
                <w:sz w:val="20"/>
              </w:rPr>
              <w:t xml:space="preserve">Weighting </w:t>
            </w:r>
            <w:r>
              <w:rPr>
                <w:rFonts w:ascii="Arial" w:hAnsi="Arial" w:cs="Arial"/>
                <w:sz w:val="20"/>
              </w:rPr>
              <w:t>20% cost</w:t>
            </w:r>
            <w:r w:rsidRPr="00B56CD3">
              <w:rPr>
                <w:rFonts w:ascii="Arial" w:hAnsi="Arial" w:cs="Arial"/>
                <w:sz w:val="20"/>
              </w:rPr>
              <w:t xml:space="preserve"> total</w:t>
            </w:r>
          </w:p>
        </w:tc>
      </w:tr>
      <w:tr w:rsidR="00B56CD3" w:rsidRPr="00B56CD3" w14:paraId="0D2546C2" w14:textId="77777777" w:rsidTr="00471FF3">
        <w:tc>
          <w:tcPr>
            <w:tcW w:w="1170" w:type="dxa"/>
          </w:tcPr>
          <w:p w14:paraId="7C41C7F8" w14:textId="78E616BE" w:rsidR="00B56CD3" w:rsidRPr="00B56CD3" w:rsidRDefault="00B56CD3" w:rsidP="00471FF3">
            <w:pPr>
              <w:jc w:val="center"/>
              <w:rPr>
                <w:rFonts w:ascii="Arial" w:hAnsi="Arial" w:cs="Arial"/>
                <w:sz w:val="20"/>
              </w:rPr>
            </w:pPr>
            <w:r>
              <w:rPr>
                <w:rFonts w:ascii="Arial" w:hAnsi="Arial" w:cs="Arial"/>
                <w:sz w:val="20"/>
              </w:rPr>
              <w:t>Cost</w:t>
            </w:r>
          </w:p>
        </w:tc>
        <w:tc>
          <w:tcPr>
            <w:tcW w:w="4325" w:type="dxa"/>
          </w:tcPr>
          <w:p w14:paraId="4FA1E4DC" w14:textId="1B18A126" w:rsidR="00B56CD3" w:rsidRDefault="00B56CD3" w:rsidP="00B56CD3">
            <w:pPr>
              <w:rPr>
                <w:rFonts w:ascii="Arial" w:hAnsi="Arial" w:cs="Arial"/>
                <w:sz w:val="20"/>
              </w:rPr>
            </w:pPr>
            <w:r>
              <w:rPr>
                <w:rFonts w:ascii="Arial" w:hAnsi="Arial" w:cs="Arial"/>
                <w:sz w:val="20"/>
              </w:rPr>
              <w:t xml:space="preserve">Please provide a description of your costs and charges, providing assurance that you </w:t>
            </w:r>
            <w:proofErr w:type="gramStart"/>
            <w:r>
              <w:rPr>
                <w:rFonts w:ascii="Arial" w:hAnsi="Arial" w:cs="Arial"/>
                <w:sz w:val="20"/>
              </w:rPr>
              <w:t>are able to</w:t>
            </w:r>
            <w:proofErr w:type="gramEnd"/>
            <w:r>
              <w:rPr>
                <w:rFonts w:ascii="Arial" w:hAnsi="Arial" w:cs="Arial"/>
                <w:sz w:val="20"/>
              </w:rPr>
              <w:t xml:space="preserve"> provide your proposal within the day rate cost you quote.</w:t>
            </w:r>
          </w:p>
          <w:p w14:paraId="1AEAF5C4" w14:textId="42E31434" w:rsidR="00B56CD3" w:rsidRDefault="00B56CD3" w:rsidP="00B56CD3">
            <w:pPr>
              <w:rPr>
                <w:rFonts w:ascii="Arial" w:hAnsi="Arial" w:cs="Arial"/>
                <w:sz w:val="20"/>
              </w:rPr>
            </w:pPr>
          </w:p>
          <w:p w14:paraId="1C8AEAFB" w14:textId="510FC33B" w:rsidR="00B56CD3" w:rsidRPr="00B56CD3" w:rsidRDefault="00B56CD3" w:rsidP="00B56CD3">
            <w:pPr>
              <w:rPr>
                <w:rFonts w:ascii="Arial" w:hAnsi="Arial" w:cs="Arial"/>
                <w:sz w:val="20"/>
              </w:rPr>
            </w:pPr>
            <w:r>
              <w:rPr>
                <w:rFonts w:ascii="Arial" w:hAnsi="Arial" w:cs="Arial"/>
                <w:sz w:val="20"/>
              </w:rPr>
              <w:t xml:space="preserve">No other expenses will be paid to the provider throughout the term of the contract, and the provider is anticipated to attend all meetings and engagements as seen fit by NHS England, without seeking additional expense or reimbursement. </w:t>
            </w:r>
          </w:p>
          <w:p w14:paraId="075A1392" w14:textId="77777777" w:rsidR="00B56CD3" w:rsidRPr="00B56CD3" w:rsidRDefault="00B56CD3" w:rsidP="00471FF3">
            <w:pPr>
              <w:rPr>
                <w:rFonts w:ascii="Arial" w:hAnsi="Arial" w:cs="Arial"/>
                <w:i/>
                <w:sz w:val="20"/>
              </w:rPr>
            </w:pPr>
          </w:p>
          <w:p w14:paraId="25AD7141" w14:textId="77777777" w:rsidR="00B56CD3" w:rsidRPr="00B56CD3" w:rsidRDefault="00B56CD3" w:rsidP="00471FF3">
            <w:pPr>
              <w:rPr>
                <w:rFonts w:ascii="Arial" w:hAnsi="Arial" w:cs="Arial"/>
                <w:i/>
                <w:sz w:val="20"/>
              </w:rPr>
            </w:pPr>
            <w:r w:rsidRPr="00B56CD3">
              <w:rPr>
                <w:rFonts w:ascii="Arial" w:hAnsi="Arial" w:cs="Arial"/>
                <w:i/>
                <w:sz w:val="20"/>
              </w:rPr>
              <w:t>Text response required - Format MS Word template provided.</w:t>
            </w:r>
          </w:p>
          <w:p w14:paraId="09DE9157" w14:textId="77777777" w:rsidR="00B56CD3" w:rsidRPr="00B56CD3" w:rsidRDefault="00B56CD3" w:rsidP="00471FF3">
            <w:pPr>
              <w:rPr>
                <w:rFonts w:ascii="Arial" w:hAnsi="Arial" w:cs="Arial"/>
                <w:i/>
                <w:sz w:val="20"/>
              </w:rPr>
            </w:pPr>
          </w:p>
          <w:p w14:paraId="3A7A6CD1" w14:textId="5B565C1D" w:rsidR="00B56CD3" w:rsidRPr="00B56CD3" w:rsidRDefault="00B56CD3" w:rsidP="00471FF3">
            <w:pPr>
              <w:rPr>
                <w:rFonts w:ascii="Arial" w:hAnsi="Arial" w:cs="Arial"/>
                <w:sz w:val="20"/>
                <w:highlight w:val="yellow"/>
              </w:rPr>
            </w:pPr>
            <w:r w:rsidRPr="00B56CD3">
              <w:rPr>
                <w:rFonts w:ascii="Arial" w:hAnsi="Arial" w:cs="Arial"/>
                <w:i/>
                <w:sz w:val="20"/>
              </w:rPr>
              <w:t xml:space="preserve">Page limit </w:t>
            </w:r>
            <w:r>
              <w:rPr>
                <w:rFonts w:ascii="Arial" w:hAnsi="Arial" w:cs="Arial"/>
                <w:i/>
                <w:sz w:val="20"/>
              </w:rPr>
              <w:t>1</w:t>
            </w:r>
            <w:r w:rsidRPr="00B56CD3">
              <w:rPr>
                <w:rFonts w:ascii="Arial" w:hAnsi="Arial" w:cs="Arial"/>
                <w:i/>
                <w:sz w:val="20"/>
              </w:rPr>
              <w:t xml:space="preserve"> page.</w:t>
            </w:r>
          </w:p>
        </w:tc>
        <w:tc>
          <w:tcPr>
            <w:tcW w:w="1559" w:type="dxa"/>
          </w:tcPr>
          <w:p w14:paraId="05AD6496" w14:textId="660B1681" w:rsidR="00B56CD3" w:rsidRPr="00016FD6" w:rsidRDefault="00B56CD3" w:rsidP="00471FF3">
            <w:pPr>
              <w:jc w:val="center"/>
              <w:rPr>
                <w:rFonts w:ascii="Arial" w:hAnsi="Arial" w:cs="Arial"/>
                <w:sz w:val="20"/>
              </w:rPr>
            </w:pPr>
            <w:r w:rsidRPr="00016FD6">
              <w:rPr>
                <w:rFonts w:ascii="Arial" w:hAnsi="Arial" w:cs="Arial"/>
                <w:sz w:val="20"/>
              </w:rPr>
              <w:t xml:space="preserve">£600 </w:t>
            </w:r>
            <w:r w:rsidR="00265DEE" w:rsidRPr="00016FD6">
              <w:rPr>
                <w:rFonts w:ascii="Arial" w:hAnsi="Arial" w:cs="Arial"/>
                <w:b/>
                <w:sz w:val="20"/>
              </w:rPr>
              <w:t>ex</w:t>
            </w:r>
            <w:r w:rsidRPr="00016FD6">
              <w:rPr>
                <w:rFonts w:ascii="Arial" w:hAnsi="Arial" w:cs="Arial"/>
                <w:b/>
                <w:sz w:val="20"/>
              </w:rPr>
              <w:t>clusive</w:t>
            </w:r>
            <w:r w:rsidRPr="00016FD6">
              <w:rPr>
                <w:rFonts w:ascii="Arial" w:hAnsi="Arial" w:cs="Arial"/>
                <w:sz w:val="20"/>
              </w:rPr>
              <w:t xml:space="preserve"> of VAT and all other expenses</w:t>
            </w:r>
          </w:p>
        </w:tc>
        <w:tc>
          <w:tcPr>
            <w:tcW w:w="1276" w:type="dxa"/>
          </w:tcPr>
          <w:p w14:paraId="67F87168" w14:textId="34D77866" w:rsidR="00B56CD3" w:rsidRPr="00B56CD3" w:rsidRDefault="00B56CD3" w:rsidP="00471FF3">
            <w:pPr>
              <w:jc w:val="center"/>
              <w:rPr>
                <w:rFonts w:ascii="Arial" w:hAnsi="Arial" w:cs="Arial"/>
                <w:sz w:val="20"/>
              </w:rPr>
            </w:pPr>
            <w:r>
              <w:rPr>
                <w:rFonts w:ascii="Arial" w:hAnsi="Arial" w:cs="Arial"/>
                <w:sz w:val="20"/>
              </w:rPr>
              <w:t>20%</w:t>
            </w:r>
          </w:p>
        </w:tc>
        <w:tc>
          <w:tcPr>
            <w:tcW w:w="1276" w:type="dxa"/>
          </w:tcPr>
          <w:p w14:paraId="41239559" w14:textId="01D19472" w:rsidR="00B56CD3" w:rsidRPr="00B56CD3" w:rsidRDefault="00B56CD3" w:rsidP="00471FF3">
            <w:pPr>
              <w:jc w:val="center"/>
              <w:rPr>
                <w:rFonts w:ascii="Arial" w:hAnsi="Arial" w:cs="Arial"/>
                <w:color w:val="000000"/>
                <w:sz w:val="20"/>
              </w:rPr>
            </w:pPr>
            <w:r>
              <w:rPr>
                <w:rFonts w:ascii="Arial" w:hAnsi="Arial" w:cs="Arial"/>
                <w:color w:val="000000"/>
                <w:sz w:val="20"/>
              </w:rPr>
              <w:t>20%</w:t>
            </w:r>
          </w:p>
        </w:tc>
      </w:tr>
    </w:tbl>
    <w:p w14:paraId="07954F23" w14:textId="77777777" w:rsidR="00B56CD3" w:rsidRPr="00567569" w:rsidRDefault="00B56CD3" w:rsidP="004D6CFD">
      <w:pPr>
        <w:rPr>
          <w:rFonts w:ascii="Arial" w:hAnsi="Arial" w:cs="Arial"/>
          <w:b/>
          <w:sz w:val="20"/>
        </w:rPr>
      </w:pPr>
    </w:p>
    <w:sectPr w:rsidR="00B56CD3" w:rsidRPr="00567569" w:rsidSect="004D6CFD">
      <w:footerReference w:type="default" r:id="rId17"/>
      <w:headerReference w:type="first" r:id="rId18"/>
      <w:footerReference w:type="first" r:id="rId19"/>
      <w:pgSz w:w="11906" w:h="16838"/>
      <w:pgMar w:top="851" w:right="1080" w:bottom="568" w:left="1080" w:header="56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ADCCE5" w14:textId="77777777" w:rsidR="00382861" w:rsidRDefault="00382861" w:rsidP="00C036AA">
      <w:pPr>
        <w:spacing w:after="0"/>
      </w:pPr>
      <w:r>
        <w:separator/>
      </w:r>
    </w:p>
  </w:endnote>
  <w:endnote w:type="continuationSeparator" w:id="0">
    <w:p w14:paraId="3795F2C1" w14:textId="77777777" w:rsidR="00382861" w:rsidRDefault="00382861" w:rsidP="00C036A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mericanTypewriter Light">
    <w:charset w:val="00"/>
    <w:family w:val="roman"/>
    <w:pitch w:val="variable"/>
    <w:sig w:usb0="00000003" w:usb1="00000000" w:usb2="00000000" w:usb3="00000000" w:csb0="00000001" w:csb1="00000000"/>
  </w:font>
  <w:font w:name="AmericanTypewriter Medium">
    <w:altName w:val="Nyala"/>
    <w:charset w:val="00"/>
    <w:family w:val="roman"/>
    <w:pitch w:val="variable"/>
    <w:sig w:usb0="00000003" w:usb1="00000000" w:usb2="00000000" w:usb3="00000000" w:csb0="00000001" w:csb1="00000000"/>
  </w:font>
  <w:font w:name="Helvetica Light">
    <w:altName w:val="Malgun Gothic"/>
    <w:charset w:val="00"/>
    <w:family w:val="auto"/>
    <w:pitch w:val="variable"/>
    <w:sig w:usb0="00000003"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5943023"/>
      <w:docPartObj>
        <w:docPartGallery w:val="Page Numbers (Bottom of Page)"/>
        <w:docPartUnique/>
      </w:docPartObj>
    </w:sdtPr>
    <w:sdtEndPr/>
    <w:sdtContent>
      <w:sdt>
        <w:sdtPr>
          <w:id w:val="123286865"/>
          <w:docPartObj>
            <w:docPartGallery w:val="Page Numbers (Top of Page)"/>
            <w:docPartUnique/>
          </w:docPartObj>
        </w:sdtPr>
        <w:sdtEndPr/>
        <w:sdtContent>
          <w:p w14:paraId="725164E6" w14:textId="77777777" w:rsidR="000F7E52" w:rsidRDefault="000F7E52" w:rsidP="00C604C6">
            <w:pPr>
              <w:jc w:val="right"/>
            </w:pPr>
            <w:r w:rsidRPr="008F5385">
              <w:rPr>
                <w:rStyle w:val="FooterChar"/>
              </w:rPr>
              <w:t xml:space="preserve">Page </w:t>
            </w:r>
            <w:r w:rsidRPr="008F5385">
              <w:rPr>
                <w:rStyle w:val="FooterChar"/>
              </w:rPr>
              <w:fldChar w:fldCharType="begin"/>
            </w:r>
            <w:r w:rsidRPr="008F5385">
              <w:rPr>
                <w:rStyle w:val="FooterChar"/>
              </w:rPr>
              <w:instrText xml:space="preserve"> PAGE </w:instrText>
            </w:r>
            <w:r w:rsidRPr="008F5385">
              <w:rPr>
                <w:rStyle w:val="FooterChar"/>
              </w:rPr>
              <w:fldChar w:fldCharType="separate"/>
            </w:r>
            <w:r>
              <w:rPr>
                <w:rStyle w:val="FooterChar"/>
                <w:noProof/>
              </w:rPr>
              <w:t>2</w:t>
            </w:r>
            <w:r w:rsidRPr="008F5385">
              <w:rPr>
                <w:rStyle w:val="FooterChar"/>
              </w:rPr>
              <w:fldChar w:fldCharType="end"/>
            </w:r>
            <w:r w:rsidRPr="008F5385">
              <w:rPr>
                <w:rStyle w:val="FooterChar"/>
              </w:rPr>
              <w:t xml:space="preserve"> of </w:t>
            </w:r>
            <w:r w:rsidRPr="008F5385">
              <w:rPr>
                <w:rStyle w:val="FooterChar"/>
              </w:rPr>
              <w:fldChar w:fldCharType="begin"/>
            </w:r>
            <w:r w:rsidRPr="008F5385">
              <w:rPr>
                <w:rStyle w:val="FooterChar"/>
              </w:rPr>
              <w:instrText xml:space="preserve"> NUMPAGES  </w:instrText>
            </w:r>
            <w:r w:rsidRPr="008F5385">
              <w:rPr>
                <w:rStyle w:val="FooterChar"/>
              </w:rPr>
              <w:fldChar w:fldCharType="separate"/>
            </w:r>
            <w:r>
              <w:rPr>
                <w:rStyle w:val="FooterChar"/>
                <w:noProof/>
              </w:rPr>
              <w:t>2</w:t>
            </w:r>
            <w:r w:rsidRPr="008F5385">
              <w:rPr>
                <w:rStyle w:val="FooterChar"/>
              </w:rPr>
              <w:fldChar w:fldCharType="end"/>
            </w:r>
          </w:p>
        </w:sdtContent>
      </w:sdt>
    </w:sdtContent>
  </w:sdt>
  <w:p w14:paraId="3798C889" w14:textId="77777777" w:rsidR="000F7E52" w:rsidRDefault="000F7E5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Cs w:val="18"/>
      </w:rPr>
      <w:id w:val="-2091385483"/>
      <w:docPartObj>
        <w:docPartGallery w:val="Page Numbers (Bottom of Page)"/>
        <w:docPartUnique/>
      </w:docPartObj>
    </w:sdtPr>
    <w:sdtEndPr/>
    <w:sdtContent>
      <w:sdt>
        <w:sdtPr>
          <w:rPr>
            <w:rFonts w:ascii="Arial" w:hAnsi="Arial" w:cs="Arial"/>
            <w:szCs w:val="18"/>
          </w:rPr>
          <w:id w:val="-1705238520"/>
          <w:docPartObj>
            <w:docPartGallery w:val="Page Numbers (Top of Page)"/>
            <w:docPartUnique/>
          </w:docPartObj>
        </w:sdtPr>
        <w:sdtEndPr/>
        <w:sdtContent>
          <w:p w14:paraId="6BD648A6" w14:textId="2DD6D18F" w:rsidR="000D58FC" w:rsidRPr="000D58FC" w:rsidRDefault="000D58FC">
            <w:pPr>
              <w:pStyle w:val="Footer"/>
              <w:rPr>
                <w:rFonts w:ascii="Arial" w:hAnsi="Arial" w:cs="Arial"/>
                <w:szCs w:val="18"/>
              </w:rPr>
            </w:pPr>
            <w:r w:rsidRPr="000D58FC">
              <w:rPr>
                <w:rFonts w:ascii="Arial" w:hAnsi="Arial" w:cs="Arial"/>
                <w:szCs w:val="18"/>
              </w:rPr>
              <w:t xml:space="preserve">Page </w:t>
            </w:r>
            <w:r w:rsidRPr="000D58FC">
              <w:rPr>
                <w:rFonts w:ascii="Arial" w:hAnsi="Arial" w:cs="Arial"/>
                <w:bCs/>
                <w:szCs w:val="18"/>
              </w:rPr>
              <w:fldChar w:fldCharType="begin"/>
            </w:r>
            <w:r w:rsidRPr="000D58FC">
              <w:rPr>
                <w:rFonts w:ascii="Arial" w:hAnsi="Arial" w:cs="Arial"/>
                <w:bCs/>
                <w:szCs w:val="18"/>
              </w:rPr>
              <w:instrText xml:space="preserve"> PAGE </w:instrText>
            </w:r>
            <w:r w:rsidRPr="000D58FC">
              <w:rPr>
                <w:rFonts w:ascii="Arial" w:hAnsi="Arial" w:cs="Arial"/>
                <w:bCs/>
                <w:szCs w:val="18"/>
              </w:rPr>
              <w:fldChar w:fldCharType="separate"/>
            </w:r>
            <w:r w:rsidRPr="000D58FC">
              <w:rPr>
                <w:rFonts w:ascii="Arial" w:hAnsi="Arial" w:cs="Arial"/>
                <w:bCs/>
                <w:noProof/>
                <w:szCs w:val="18"/>
              </w:rPr>
              <w:t>2</w:t>
            </w:r>
            <w:r w:rsidRPr="000D58FC">
              <w:rPr>
                <w:rFonts w:ascii="Arial" w:hAnsi="Arial" w:cs="Arial"/>
                <w:bCs/>
                <w:szCs w:val="18"/>
              </w:rPr>
              <w:fldChar w:fldCharType="end"/>
            </w:r>
            <w:r w:rsidRPr="000D58FC">
              <w:rPr>
                <w:rFonts w:ascii="Arial" w:hAnsi="Arial" w:cs="Arial"/>
                <w:szCs w:val="18"/>
              </w:rPr>
              <w:t xml:space="preserve"> of </w:t>
            </w:r>
            <w:r w:rsidRPr="000D58FC">
              <w:rPr>
                <w:rFonts w:ascii="Arial" w:hAnsi="Arial" w:cs="Arial"/>
                <w:bCs/>
                <w:szCs w:val="18"/>
              </w:rPr>
              <w:fldChar w:fldCharType="begin"/>
            </w:r>
            <w:r w:rsidRPr="000D58FC">
              <w:rPr>
                <w:rFonts w:ascii="Arial" w:hAnsi="Arial" w:cs="Arial"/>
                <w:bCs/>
                <w:szCs w:val="18"/>
              </w:rPr>
              <w:instrText xml:space="preserve"> NUMPAGES  </w:instrText>
            </w:r>
            <w:r w:rsidRPr="000D58FC">
              <w:rPr>
                <w:rFonts w:ascii="Arial" w:hAnsi="Arial" w:cs="Arial"/>
                <w:bCs/>
                <w:szCs w:val="18"/>
              </w:rPr>
              <w:fldChar w:fldCharType="separate"/>
            </w:r>
            <w:r w:rsidRPr="000D58FC">
              <w:rPr>
                <w:rFonts w:ascii="Arial" w:hAnsi="Arial" w:cs="Arial"/>
                <w:bCs/>
                <w:noProof/>
                <w:szCs w:val="18"/>
              </w:rPr>
              <w:t>2</w:t>
            </w:r>
            <w:r w:rsidRPr="000D58FC">
              <w:rPr>
                <w:rFonts w:ascii="Arial" w:hAnsi="Arial" w:cs="Arial"/>
                <w:bCs/>
                <w:szCs w:val="18"/>
              </w:rPr>
              <w:fldChar w:fldCharType="end"/>
            </w:r>
          </w:p>
        </w:sdtContent>
      </w:sdt>
    </w:sdtContent>
  </w:sdt>
  <w:p w14:paraId="40B7F4B0" w14:textId="77777777" w:rsidR="000D58FC" w:rsidRPr="000D58FC" w:rsidRDefault="000D58FC" w:rsidP="000D58FC">
    <w:pPr>
      <w:pStyle w:val="Footer"/>
      <w:rPr>
        <w:rFonts w:ascii="Arial" w:hAnsi="Arial" w:cs="Arial"/>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F8E946" w14:textId="77777777" w:rsidR="00382861" w:rsidRDefault="00382861" w:rsidP="00C036AA">
      <w:pPr>
        <w:spacing w:after="0"/>
      </w:pPr>
      <w:r>
        <w:separator/>
      </w:r>
    </w:p>
  </w:footnote>
  <w:footnote w:type="continuationSeparator" w:id="0">
    <w:p w14:paraId="08B63754" w14:textId="77777777" w:rsidR="00382861" w:rsidRDefault="00382861" w:rsidP="00C036A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E882EF" w14:textId="41F47D12" w:rsidR="000D58FC" w:rsidRDefault="000D58FC">
    <w:pPr>
      <w:pStyle w:val="Header"/>
      <w:rPr>
        <w:rFonts w:ascii="Arial" w:hAnsi="Arial" w:cs="Arial"/>
        <w:noProof/>
      </w:rPr>
    </w:pPr>
    <w:r w:rsidRPr="000D58FC">
      <w:rPr>
        <w:rFonts w:ascii="Arial" w:hAnsi="Arial" w:cs="Arial"/>
        <w:noProof/>
      </w:rPr>
      <w:drawing>
        <wp:anchor distT="0" distB="0" distL="114300" distR="114300" simplePos="0" relativeHeight="251660288" behindDoc="0" locked="0" layoutInCell="1" allowOverlap="1" wp14:anchorId="196849E3" wp14:editId="5C24FB37">
          <wp:simplePos x="0" y="0"/>
          <wp:positionH relativeFrom="column">
            <wp:posOffset>4535805</wp:posOffset>
          </wp:positionH>
          <wp:positionV relativeFrom="paragraph">
            <wp:posOffset>-248932</wp:posOffset>
          </wp:positionV>
          <wp:extent cx="2092960" cy="934720"/>
          <wp:effectExtent l="0" t="0" r="2540" b="0"/>
          <wp:wrapNone/>
          <wp:docPr id="3" name="Picture 3" descr="C:\Users\fradgleyp\AppData\Local\Microsoft\Windows\Temporary Internet Files\Content.Word\Arden and Greater East Midlands CSU GÇô RGB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dgleyp\AppData\Local\Microsoft\Windows\Temporary Internet Files\Content.Word\Arden and Greater East Midlands CSU GÇô RGB Blue.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6838" t="17657" r="7657" b="17020"/>
                  <a:stretch/>
                </pic:blipFill>
                <pic:spPr bwMode="auto">
                  <a:xfrm>
                    <a:off x="0" y="0"/>
                    <a:ext cx="2092960" cy="934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D58FC">
      <w:rPr>
        <w:rFonts w:ascii="Arial" w:hAnsi="Arial" w:cs="Arial"/>
        <w:noProof/>
      </w:rPr>
      <w:drawing>
        <wp:anchor distT="0" distB="0" distL="114300" distR="114300" simplePos="0" relativeHeight="251659264" behindDoc="1" locked="0" layoutInCell="1" allowOverlap="1" wp14:anchorId="0BEF5045" wp14:editId="2CA075C1">
          <wp:simplePos x="0" y="0"/>
          <wp:positionH relativeFrom="column">
            <wp:posOffset>-335867</wp:posOffset>
          </wp:positionH>
          <wp:positionV relativeFrom="paragraph">
            <wp:posOffset>-195124</wp:posOffset>
          </wp:positionV>
          <wp:extent cx="2073910" cy="782955"/>
          <wp:effectExtent l="0" t="0" r="8890" b="4445"/>
          <wp:wrapTight wrapText="bothSides">
            <wp:wrapPolygon edited="0">
              <wp:start x="0" y="0"/>
              <wp:lineTo x="0" y="21022"/>
              <wp:lineTo x="21428" y="21022"/>
              <wp:lineTo x="2142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en&amp;GEM Motif.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73910" cy="782955"/>
                  </a:xfrm>
                  <a:prstGeom prst="rect">
                    <a:avLst/>
                  </a:prstGeom>
                </pic:spPr>
              </pic:pic>
            </a:graphicData>
          </a:graphic>
        </wp:anchor>
      </w:drawing>
    </w:r>
  </w:p>
  <w:p w14:paraId="1524F8E6" w14:textId="459360C7" w:rsidR="000F7E52" w:rsidRDefault="000F7E52">
    <w:pPr>
      <w:pStyle w:val="Header"/>
    </w:pPr>
    <w:r>
      <w:rPr>
        <w:rFonts w:ascii="Arial" w:hAnsi="Arial" w:cs="Arial"/>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B4B82"/>
    <w:multiLevelType w:val="hybridMultilevel"/>
    <w:tmpl w:val="FA24E2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F323F9"/>
    <w:multiLevelType w:val="hybridMultilevel"/>
    <w:tmpl w:val="E1FE66D6"/>
    <w:lvl w:ilvl="0" w:tplc="D6760EEC">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8013E5"/>
    <w:multiLevelType w:val="hybridMultilevel"/>
    <w:tmpl w:val="2B82924E"/>
    <w:lvl w:ilvl="0" w:tplc="78BAEED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3B13FA"/>
    <w:multiLevelType w:val="hybridMultilevel"/>
    <w:tmpl w:val="741AA6E6"/>
    <w:lvl w:ilvl="0" w:tplc="08090017">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 w15:restartNumberingAfterBreak="0">
    <w:nsid w:val="102B6E53"/>
    <w:multiLevelType w:val="hybridMultilevel"/>
    <w:tmpl w:val="0890F976"/>
    <w:lvl w:ilvl="0" w:tplc="08090017">
      <w:start w:val="7"/>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DF6837"/>
    <w:multiLevelType w:val="hybridMultilevel"/>
    <w:tmpl w:val="D0D288A0"/>
    <w:lvl w:ilvl="0" w:tplc="8D3CD246">
      <w:start w:val="1"/>
      <w:numFmt w:val="decimal"/>
      <w:pStyle w:val="Numberedlist"/>
      <w:lvlText w:val="%1."/>
      <w:lvlJc w:val="left"/>
      <w:pPr>
        <w:ind w:left="720" w:hanging="360"/>
      </w:pPr>
    </w:lvl>
    <w:lvl w:ilvl="1" w:tplc="F01866AA">
      <w:start w:val="1"/>
      <w:numFmt w:val="lowerLetter"/>
      <w:pStyle w:val="Numberedlist1"/>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0B27BFD"/>
    <w:multiLevelType w:val="multilevel"/>
    <w:tmpl w:val="A7F012C0"/>
    <w:lvl w:ilvl="0">
      <w:start w:val="1"/>
      <w:numFmt w:val="bullet"/>
      <w:pStyle w:val="01squarebullet"/>
      <w:lvlText w:val="■"/>
      <w:lvlJc w:val="left"/>
      <w:pPr>
        <w:tabs>
          <w:tab w:val="num" w:pos="357"/>
        </w:tabs>
        <w:ind w:left="360" w:hanging="360"/>
      </w:pPr>
      <w:rPr>
        <w:rFonts w:ascii="Times New Roman" w:hAnsi="Times New Roman" w:hint="default"/>
        <w:color w:val="auto"/>
        <w:sz w:val="24"/>
      </w:rPr>
    </w:lvl>
    <w:lvl w:ilvl="1">
      <w:start w:val="1"/>
      <w:numFmt w:val="bullet"/>
      <w:pStyle w:val="02dash"/>
      <w:lvlText w:val="–"/>
      <w:lvlJc w:val="left"/>
      <w:pPr>
        <w:tabs>
          <w:tab w:val="num" w:pos="646"/>
        </w:tabs>
        <w:ind w:left="644" w:hanging="284"/>
      </w:pPr>
      <w:rPr>
        <w:rFonts w:ascii="Arial" w:hAnsi="Arial" w:hint="default"/>
        <w:color w:val="auto"/>
        <w:sz w:val="24"/>
      </w:rPr>
    </w:lvl>
    <w:lvl w:ilvl="2">
      <w:start w:val="1"/>
      <w:numFmt w:val="bullet"/>
      <w:pStyle w:val="03opensquarebullet"/>
      <w:lvlText w:val="□"/>
      <w:lvlJc w:val="left"/>
      <w:pPr>
        <w:tabs>
          <w:tab w:val="num" w:pos="924"/>
        </w:tabs>
        <w:ind w:left="927" w:hanging="283"/>
      </w:pPr>
      <w:rPr>
        <w:rFonts w:ascii="Times New Roman" w:hAnsi="Times New Roman" w:hint="default"/>
        <w:color w:val="auto"/>
        <w:sz w:val="20"/>
      </w:rPr>
    </w:lvl>
    <w:lvl w:ilvl="3">
      <w:start w:val="1"/>
      <w:numFmt w:val="bullet"/>
      <w:pStyle w:val="04shortdash"/>
      <w:lvlText w:val="-"/>
      <w:lvlJc w:val="left"/>
      <w:pPr>
        <w:tabs>
          <w:tab w:val="num" w:pos="1213"/>
        </w:tabs>
        <w:ind w:left="1211" w:hanging="284"/>
      </w:pPr>
      <w:rPr>
        <w:rFonts w:ascii="Times New Roman" w:hAnsi="Times New Roman" w:hint="default"/>
        <w:color w:val="002960"/>
        <w:sz w:val="24"/>
      </w:rPr>
    </w:lvl>
    <w:lvl w:ilvl="4">
      <w:start w:val="1"/>
      <w:numFmt w:val="lowerLetter"/>
      <w:lvlText w:val="(%5)"/>
      <w:lvlJc w:val="left"/>
      <w:pPr>
        <w:tabs>
          <w:tab w:val="num" w:pos="1877"/>
        </w:tabs>
        <w:ind w:left="1877" w:hanging="360"/>
      </w:pPr>
      <w:rPr>
        <w:rFonts w:cs="Times New Roman" w:hint="default"/>
      </w:rPr>
    </w:lvl>
    <w:lvl w:ilvl="5">
      <w:start w:val="1"/>
      <w:numFmt w:val="lowerRoman"/>
      <w:lvlText w:val="(%6)"/>
      <w:lvlJc w:val="left"/>
      <w:pPr>
        <w:tabs>
          <w:tab w:val="num" w:pos="2237"/>
        </w:tabs>
        <w:ind w:left="2237" w:hanging="360"/>
      </w:pPr>
      <w:rPr>
        <w:rFonts w:cs="Times New Roman" w:hint="default"/>
      </w:rPr>
    </w:lvl>
    <w:lvl w:ilvl="6">
      <w:start w:val="1"/>
      <w:numFmt w:val="decimal"/>
      <w:lvlText w:val="%7."/>
      <w:lvlJc w:val="left"/>
      <w:pPr>
        <w:tabs>
          <w:tab w:val="num" w:pos="2597"/>
        </w:tabs>
        <w:ind w:left="2597" w:hanging="360"/>
      </w:pPr>
      <w:rPr>
        <w:rFonts w:cs="Times New Roman" w:hint="default"/>
      </w:rPr>
    </w:lvl>
    <w:lvl w:ilvl="7">
      <w:start w:val="1"/>
      <w:numFmt w:val="lowerLetter"/>
      <w:lvlText w:val="%8."/>
      <w:lvlJc w:val="left"/>
      <w:pPr>
        <w:tabs>
          <w:tab w:val="num" w:pos="2957"/>
        </w:tabs>
        <w:ind w:left="2957" w:hanging="360"/>
      </w:pPr>
      <w:rPr>
        <w:rFonts w:cs="Times New Roman" w:hint="default"/>
      </w:rPr>
    </w:lvl>
    <w:lvl w:ilvl="8">
      <w:start w:val="1"/>
      <w:numFmt w:val="lowerRoman"/>
      <w:lvlText w:val="%9."/>
      <w:lvlJc w:val="left"/>
      <w:pPr>
        <w:tabs>
          <w:tab w:val="num" w:pos="3317"/>
        </w:tabs>
        <w:ind w:left="3317" w:hanging="360"/>
      </w:pPr>
      <w:rPr>
        <w:rFonts w:cs="Times New Roman" w:hint="default"/>
      </w:rPr>
    </w:lvl>
  </w:abstractNum>
  <w:abstractNum w:abstractNumId="7" w15:restartNumberingAfterBreak="0">
    <w:nsid w:val="221F36CD"/>
    <w:multiLevelType w:val="hybridMultilevel"/>
    <w:tmpl w:val="2FCE70FC"/>
    <w:lvl w:ilvl="0" w:tplc="1A4C269A">
      <w:start w:val="3"/>
      <w:numFmt w:val="lowerLetter"/>
      <w:lvlText w:val="%1)"/>
      <w:lvlJc w:val="left"/>
      <w:pPr>
        <w:ind w:left="180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2E02773"/>
    <w:multiLevelType w:val="hybridMultilevel"/>
    <w:tmpl w:val="B546C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9A6D56"/>
    <w:multiLevelType w:val="hybridMultilevel"/>
    <w:tmpl w:val="A0DC9C5A"/>
    <w:lvl w:ilvl="0" w:tplc="0809000F">
      <w:start w:val="1"/>
      <w:numFmt w:val="decimal"/>
      <w:lvlText w:val="%1."/>
      <w:lvlJc w:val="left"/>
      <w:pPr>
        <w:ind w:left="720" w:hanging="360"/>
      </w:pPr>
      <w:rPr>
        <w:rFonts w:hint="default"/>
      </w:rPr>
    </w:lvl>
    <w:lvl w:ilvl="1" w:tplc="0809000F">
      <w:start w:val="1"/>
      <w:numFmt w:val="decimal"/>
      <w:lvlText w:val="%2."/>
      <w:lvlJc w:val="lef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8A175C0"/>
    <w:multiLevelType w:val="hybridMultilevel"/>
    <w:tmpl w:val="AF9EB044"/>
    <w:lvl w:ilvl="0" w:tplc="08090017">
      <w:start w:val="8"/>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AEF4CDD"/>
    <w:multiLevelType w:val="hybridMultilevel"/>
    <w:tmpl w:val="3D0C8518"/>
    <w:lvl w:ilvl="0" w:tplc="69D46B32">
      <w:start w:val="1"/>
      <w:numFmt w:val="lowerLetter"/>
      <w:lvlText w:val="%1)"/>
      <w:lvlJc w:val="left"/>
      <w:pPr>
        <w:ind w:left="2880" w:hanging="360"/>
      </w:pPr>
      <w:rPr>
        <w:b/>
      </w:r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12" w15:restartNumberingAfterBreak="0">
    <w:nsid w:val="2B1C1D2D"/>
    <w:multiLevelType w:val="hybridMultilevel"/>
    <w:tmpl w:val="C3C61D04"/>
    <w:lvl w:ilvl="0" w:tplc="B4FCA006">
      <w:start w:val="1"/>
      <w:numFmt w:val="bullet"/>
      <w:pStyle w:val="Bulletlist"/>
      <w:lvlText w:val=""/>
      <w:lvlJc w:val="left"/>
      <w:pPr>
        <w:ind w:left="720" w:hanging="360"/>
      </w:pPr>
      <w:rPr>
        <w:rFonts w:ascii="Symbol" w:hAnsi="Symbol" w:hint="default"/>
      </w:rPr>
    </w:lvl>
    <w:lvl w:ilvl="1" w:tplc="767281EA">
      <w:start w:val="1"/>
      <w:numFmt w:val="bullet"/>
      <w:pStyle w:val="Bulletlist1"/>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F80A0D"/>
    <w:multiLevelType w:val="hybridMultilevel"/>
    <w:tmpl w:val="6CA698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0FF65E5"/>
    <w:multiLevelType w:val="hybridMultilevel"/>
    <w:tmpl w:val="789A4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EA0233"/>
    <w:multiLevelType w:val="hybridMultilevel"/>
    <w:tmpl w:val="8122837A"/>
    <w:lvl w:ilvl="0" w:tplc="ECA29F3E">
      <w:start w:val="9"/>
      <w:numFmt w:val="decimal"/>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EDD58BB"/>
    <w:multiLevelType w:val="hybridMultilevel"/>
    <w:tmpl w:val="D5385E5E"/>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485E7A0D"/>
    <w:multiLevelType w:val="hybridMultilevel"/>
    <w:tmpl w:val="2CE005D4"/>
    <w:lvl w:ilvl="0" w:tplc="0809000F">
      <w:start w:val="1"/>
      <w:numFmt w:val="decimal"/>
      <w:lvlText w:val="%1."/>
      <w:lvlJc w:val="left"/>
      <w:pPr>
        <w:ind w:left="720" w:hanging="360"/>
      </w:pPr>
      <w:rPr>
        <w:rFonts w:hint="default"/>
      </w:rPr>
    </w:lvl>
    <w:lvl w:ilvl="1" w:tplc="0809000F">
      <w:start w:val="1"/>
      <w:numFmt w:val="decimal"/>
      <w:lvlText w:val="%2."/>
      <w:lvlJc w:val="left"/>
      <w:pPr>
        <w:ind w:left="1440" w:hanging="360"/>
      </w:pPr>
      <w:rPr>
        <w:rFonts w:hint="default"/>
        <w:b/>
      </w:rPr>
    </w:lvl>
    <w:lvl w:ilvl="2" w:tplc="08090005">
      <w:start w:val="1"/>
      <w:numFmt w:val="bullet"/>
      <w:lvlText w:val=""/>
      <w:lvlJc w:val="left"/>
      <w:pPr>
        <w:ind w:left="2160" w:hanging="360"/>
      </w:pPr>
      <w:rPr>
        <w:rFonts w:ascii="Wingdings" w:hAnsi="Wingdings" w:hint="default"/>
      </w:rPr>
    </w:lvl>
    <w:lvl w:ilvl="3" w:tplc="08090005">
      <w:start w:val="1"/>
      <w:numFmt w:val="bullet"/>
      <w:lvlText w:val=""/>
      <w:lvlJc w:val="left"/>
      <w:pPr>
        <w:ind w:left="2880" w:hanging="360"/>
      </w:pPr>
      <w:rPr>
        <w:rFonts w:ascii="Wingdings" w:hAnsi="Wingdings"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98009E1"/>
    <w:multiLevelType w:val="hybridMultilevel"/>
    <w:tmpl w:val="4A4476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FD447BF"/>
    <w:multiLevelType w:val="hybridMultilevel"/>
    <w:tmpl w:val="0324FF9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FE967F4"/>
    <w:multiLevelType w:val="hybridMultilevel"/>
    <w:tmpl w:val="B6CE7A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F3A6CFD"/>
    <w:multiLevelType w:val="hybridMultilevel"/>
    <w:tmpl w:val="FFD659B4"/>
    <w:lvl w:ilvl="0" w:tplc="D16A6634">
      <w:start w:val="1"/>
      <w:numFmt w:val="bullet"/>
      <w:lvlText w:val="•"/>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5EC653C0">
      <w:start w:val="1"/>
      <w:numFmt w:val="bullet"/>
      <w:lvlText w:val="•"/>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4CB05492">
      <w:start w:val="1"/>
      <w:numFmt w:val="bullet"/>
      <w:lvlText w:val="•"/>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B860B862">
      <w:start w:val="1"/>
      <w:numFmt w:val="bullet"/>
      <w:lvlText w:val="•"/>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23E43228">
      <w:start w:val="1"/>
      <w:numFmt w:val="bullet"/>
      <w:lvlText w:val="•"/>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987A2B0E">
      <w:start w:val="1"/>
      <w:numFmt w:val="bullet"/>
      <w:lvlText w:val="•"/>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FF0AF036">
      <w:start w:val="1"/>
      <w:numFmt w:val="bullet"/>
      <w:lvlText w:val="•"/>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EF82FF70">
      <w:start w:val="1"/>
      <w:numFmt w:val="bullet"/>
      <w:lvlText w:val="•"/>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25E2CAD0">
      <w:start w:val="1"/>
      <w:numFmt w:val="bullet"/>
      <w:lvlText w:val="•"/>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2" w15:restartNumberingAfterBreak="0">
    <w:nsid w:val="614B4C62"/>
    <w:multiLevelType w:val="multilevel"/>
    <w:tmpl w:val="C00E60FA"/>
    <w:lvl w:ilvl="0">
      <w:start w:val="1"/>
      <w:numFmt w:val="decimal"/>
      <w:lvlText w:val="%1"/>
      <w:lvlJc w:val="left"/>
      <w:pPr>
        <w:ind w:left="720" w:hanging="720"/>
      </w:pPr>
      <w:rPr>
        <w:rFonts w:hint="default"/>
      </w:rPr>
    </w:lvl>
    <w:lvl w:ilvl="1">
      <w:start w:val="1"/>
      <w:numFmt w:val="decimal"/>
      <w:isLgl/>
      <w:lvlText w:val="%1.%2"/>
      <w:lvlJc w:val="left"/>
      <w:pPr>
        <w:ind w:left="720" w:hanging="720"/>
      </w:pPr>
      <w:rPr>
        <w:rFonts w:hint="default"/>
        <w:b w:val="0"/>
        <w:color w:val="auto"/>
      </w:rPr>
    </w:lvl>
    <w:lvl w:ilvl="2">
      <w:start w:val="1"/>
      <w:numFmt w:val="decimal"/>
      <w:isLgl/>
      <w:lvlText w:val="%1.%2.%3"/>
      <w:lvlJc w:val="left"/>
      <w:pPr>
        <w:ind w:left="1571" w:hanging="720"/>
      </w:pPr>
      <w:rPr>
        <w:rFonts w:hint="default"/>
        <w:b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69693E33"/>
    <w:multiLevelType w:val="hybridMultilevel"/>
    <w:tmpl w:val="EB4C6694"/>
    <w:lvl w:ilvl="0" w:tplc="08090003">
      <w:start w:val="1"/>
      <w:numFmt w:val="bullet"/>
      <w:lvlText w:val="o"/>
      <w:lvlJc w:val="left"/>
      <w:pPr>
        <w:ind w:left="780" w:hanging="360"/>
      </w:pPr>
      <w:rPr>
        <w:rFonts w:ascii="Courier New" w:hAnsi="Courier New" w:cs="Courier New"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4" w15:restartNumberingAfterBreak="0">
    <w:nsid w:val="6A26048D"/>
    <w:multiLevelType w:val="hybridMultilevel"/>
    <w:tmpl w:val="6EF669E4"/>
    <w:lvl w:ilvl="0" w:tplc="0809000F">
      <w:start w:val="1"/>
      <w:numFmt w:val="decimal"/>
      <w:lvlText w:val="%1."/>
      <w:lvlJc w:val="left"/>
      <w:pPr>
        <w:ind w:left="720" w:hanging="360"/>
      </w:pPr>
      <w:rPr>
        <w:rFonts w:hint="default"/>
      </w:rPr>
    </w:lvl>
    <w:lvl w:ilvl="1" w:tplc="0809000F">
      <w:start w:val="1"/>
      <w:numFmt w:val="decimal"/>
      <w:lvlText w:val="%2."/>
      <w:lvlJc w:val="left"/>
      <w:pPr>
        <w:ind w:left="1440" w:hanging="360"/>
      </w:pPr>
      <w:rPr>
        <w:rFonts w:hint="default"/>
        <w:b/>
      </w:rPr>
    </w:lvl>
    <w:lvl w:ilvl="2" w:tplc="08090005">
      <w:start w:val="1"/>
      <w:numFmt w:val="bullet"/>
      <w:lvlText w:val=""/>
      <w:lvlJc w:val="left"/>
      <w:pPr>
        <w:ind w:left="2160" w:hanging="360"/>
      </w:pPr>
      <w:rPr>
        <w:rFonts w:ascii="Wingdings" w:hAnsi="Wingdings" w:hint="default"/>
      </w:rPr>
    </w:lvl>
    <w:lvl w:ilvl="3" w:tplc="08090003">
      <w:start w:val="1"/>
      <w:numFmt w:val="bullet"/>
      <w:lvlText w:val="o"/>
      <w:lvlJc w:val="left"/>
      <w:pPr>
        <w:ind w:left="2880" w:hanging="360"/>
      </w:pPr>
      <w:rPr>
        <w:rFonts w:ascii="Courier New" w:hAnsi="Courier New" w:cs="Courier New"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6A522072"/>
    <w:multiLevelType w:val="hybridMultilevel"/>
    <w:tmpl w:val="DD721E18"/>
    <w:lvl w:ilvl="0" w:tplc="1B92023A">
      <w:start w:val="1"/>
      <w:numFmt w:val="decimal"/>
      <w:pStyle w:val="Tablename"/>
      <w:lvlText w:val="Table %1."/>
      <w:lvlJc w:val="left"/>
      <w:pPr>
        <w:ind w:left="720" w:hanging="360"/>
      </w:pPr>
      <w:rPr>
        <w:rFonts w:ascii="Arial" w:hAnsi="Arial" w:hint="default"/>
        <w:b/>
        <w:i w:val="0"/>
        <w:caps w:val="0"/>
        <w:strike w:val="0"/>
        <w:dstrike w:val="0"/>
        <w:vanish w:val="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E0A4016"/>
    <w:multiLevelType w:val="hybridMultilevel"/>
    <w:tmpl w:val="5FA0EAE2"/>
    <w:lvl w:ilvl="0" w:tplc="97D0860C">
      <w:start w:val="1"/>
      <w:numFmt w:val="decimal"/>
      <w:pStyle w:val="Actionitems"/>
      <w:lvlText w:val="%1."/>
      <w:lvlJc w:val="left"/>
      <w:pPr>
        <w:tabs>
          <w:tab w:val="num" w:pos="360"/>
        </w:tabs>
        <w:ind w:left="360" w:hanging="360"/>
      </w:pPr>
      <w:rPr>
        <w:rFonts w:hint="default"/>
        <w:b/>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707211A7"/>
    <w:multiLevelType w:val="hybridMultilevel"/>
    <w:tmpl w:val="ACD61C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71162EC6"/>
    <w:multiLevelType w:val="hybridMultilevel"/>
    <w:tmpl w:val="2714B74E"/>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9" w15:restartNumberingAfterBreak="0">
    <w:nsid w:val="766148B9"/>
    <w:multiLevelType w:val="hybridMultilevel"/>
    <w:tmpl w:val="534C0F46"/>
    <w:lvl w:ilvl="0" w:tplc="08090017">
      <w:start w:val="1"/>
      <w:numFmt w:val="lowerLetter"/>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30" w15:restartNumberingAfterBreak="0">
    <w:nsid w:val="7F676CC9"/>
    <w:multiLevelType w:val="hybridMultilevel"/>
    <w:tmpl w:val="50B0F54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6"/>
  </w:num>
  <w:num w:numId="2">
    <w:abstractNumId w:val="12"/>
  </w:num>
  <w:num w:numId="3">
    <w:abstractNumId w:val="5"/>
  </w:num>
  <w:num w:numId="4">
    <w:abstractNumId w:val="25"/>
  </w:num>
  <w:num w:numId="5">
    <w:abstractNumId w:val="6"/>
  </w:num>
  <w:num w:numId="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27"/>
  </w:num>
  <w:num w:numId="9">
    <w:abstractNumId w:val="3"/>
  </w:num>
  <w:num w:numId="10">
    <w:abstractNumId w:val="2"/>
  </w:num>
  <w:num w:numId="11">
    <w:abstractNumId w:val="28"/>
  </w:num>
  <w:num w:numId="12">
    <w:abstractNumId w:val="17"/>
  </w:num>
  <w:num w:numId="13">
    <w:abstractNumId w:val="16"/>
  </w:num>
  <w:num w:numId="14">
    <w:abstractNumId w:val="0"/>
  </w:num>
  <w:num w:numId="15">
    <w:abstractNumId w:val="19"/>
  </w:num>
  <w:num w:numId="16">
    <w:abstractNumId w:val="30"/>
  </w:num>
  <w:num w:numId="17">
    <w:abstractNumId w:val="20"/>
  </w:num>
  <w:num w:numId="18">
    <w:abstractNumId w:val="13"/>
  </w:num>
  <w:num w:numId="19">
    <w:abstractNumId w:val="21"/>
    <w:lvlOverride w:ilvl="0">
      <w:lvl w:ilvl="0" w:tplc="D16A6634">
        <w:start w:val="1"/>
        <w:numFmt w:val="bullet"/>
        <w:lvlText w:val="•"/>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5EC653C0">
        <w:start w:val="1"/>
        <w:numFmt w:val="bullet"/>
        <w:lvlText w:val="•"/>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4CB05492">
        <w:start w:val="1"/>
        <w:numFmt w:val="bullet"/>
        <w:lvlText w:val="•"/>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B860B862">
        <w:start w:val="1"/>
        <w:numFmt w:val="bullet"/>
        <w:lvlText w:val="•"/>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23E43228">
        <w:start w:val="1"/>
        <w:numFmt w:val="bullet"/>
        <w:lvlText w:val="•"/>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987A2B0E">
        <w:start w:val="1"/>
        <w:numFmt w:val="bullet"/>
        <w:lvlText w:val="•"/>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FF0AF036">
        <w:start w:val="1"/>
        <w:numFmt w:val="bullet"/>
        <w:lvlText w:val="•"/>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EF82FF70">
        <w:start w:val="1"/>
        <w:numFmt w:val="bullet"/>
        <w:lvlText w:val="•"/>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25E2CAD0">
        <w:start w:val="1"/>
        <w:numFmt w:val="bullet"/>
        <w:lvlText w:val="•"/>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20">
    <w:abstractNumId w:val="11"/>
  </w:num>
  <w:num w:numId="21">
    <w:abstractNumId w:val="24"/>
  </w:num>
  <w:num w:numId="22">
    <w:abstractNumId w:val="29"/>
  </w:num>
  <w:num w:numId="23">
    <w:abstractNumId w:val="7"/>
  </w:num>
  <w:num w:numId="24">
    <w:abstractNumId w:val="23"/>
  </w:num>
  <w:num w:numId="25">
    <w:abstractNumId w:val="10"/>
  </w:num>
  <w:num w:numId="26">
    <w:abstractNumId w:val="4"/>
  </w:num>
  <w:num w:numId="27">
    <w:abstractNumId w:val="8"/>
  </w:num>
  <w:num w:numId="28">
    <w:abstractNumId w:val="1"/>
  </w:num>
  <w:num w:numId="29">
    <w:abstractNumId w:val="15"/>
  </w:num>
  <w:num w:numId="30">
    <w:abstractNumId w:val="14"/>
  </w:num>
  <w:num w:numId="31">
    <w:abstractNumId w:val="22"/>
  </w:num>
  <w:num w:numId="32">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02F3"/>
    <w:rsid w:val="00002EE6"/>
    <w:rsid w:val="000044E7"/>
    <w:rsid w:val="0000471F"/>
    <w:rsid w:val="00004E82"/>
    <w:rsid w:val="00016FD6"/>
    <w:rsid w:val="00017148"/>
    <w:rsid w:val="00032BA1"/>
    <w:rsid w:val="0003606C"/>
    <w:rsid w:val="000377AD"/>
    <w:rsid w:val="0004269D"/>
    <w:rsid w:val="00042B85"/>
    <w:rsid w:val="0004650D"/>
    <w:rsid w:val="000467DD"/>
    <w:rsid w:val="00060548"/>
    <w:rsid w:val="00063EA3"/>
    <w:rsid w:val="000672ED"/>
    <w:rsid w:val="000748E8"/>
    <w:rsid w:val="000912A9"/>
    <w:rsid w:val="000929B6"/>
    <w:rsid w:val="000A30D9"/>
    <w:rsid w:val="000A76AA"/>
    <w:rsid w:val="000B6819"/>
    <w:rsid w:val="000C53F4"/>
    <w:rsid w:val="000C6403"/>
    <w:rsid w:val="000D10AF"/>
    <w:rsid w:val="000D1A44"/>
    <w:rsid w:val="000D58FC"/>
    <w:rsid w:val="000D6AD2"/>
    <w:rsid w:val="000E31CD"/>
    <w:rsid w:val="000E3ED6"/>
    <w:rsid w:val="000E490F"/>
    <w:rsid w:val="000E6441"/>
    <w:rsid w:val="000E66EE"/>
    <w:rsid w:val="000F17F5"/>
    <w:rsid w:val="000F7E52"/>
    <w:rsid w:val="00102062"/>
    <w:rsid w:val="00103CE0"/>
    <w:rsid w:val="00106A98"/>
    <w:rsid w:val="00110004"/>
    <w:rsid w:val="001131BF"/>
    <w:rsid w:val="00114D38"/>
    <w:rsid w:val="00124685"/>
    <w:rsid w:val="00131871"/>
    <w:rsid w:val="00135205"/>
    <w:rsid w:val="0013797A"/>
    <w:rsid w:val="00140715"/>
    <w:rsid w:val="00141503"/>
    <w:rsid w:val="00143837"/>
    <w:rsid w:val="00172F81"/>
    <w:rsid w:val="001738C6"/>
    <w:rsid w:val="00175703"/>
    <w:rsid w:val="001809CB"/>
    <w:rsid w:val="001815CB"/>
    <w:rsid w:val="00182B48"/>
    <w:rsid w:val="00184437"/>
    <w:rsid w:val="00186E7E"/>
    <w:rsid w:val="001B2A4B"/>
    <w:rsid w:val="001B3246"/>
    <w:rsid w:val="001C0D84"/>
    <w:rsid w:val="001C608D"/>
    <w:rsid w:val="001D084A"/>
    <w:rsid w:val="001E0073"/>
    <w:rsid w:val="001F0B81"/>
    <w:rsid w:val="001F110B"/>
    <w:rsid w:val="001F3507"/>
    <w:rsid w:val="001F45F2"/>
    <w:rsid w:val="002026A7"/>
    <w:rsid w:val="00215540"/>
    <w:rsid w:val="00223830"/>
    <w:rsid w:val="00224C5D"/>
    <w:rsid w:val="0023017C"/>
    <w:rsid w:val="00233732"/>
    <w:rsid w:val="0023454E"/>
    <w:rsid w:val="002409D5"/>
    <w:rsid w:val="002557F2"/>
    <w:rsid w:val="00262216"/>
    <w:rsid w:val="00262E04"/>
    <w:rsid w:val="002644EC"/>
    <w:rsid w:val="00265DEE"/>
    <w:rsid w:val="00267A78"/>
    <w:rsid w:val="002808CE"/>
    <w:rsid w:val="002817D0"/>
    <w:rsid w:val="00282180"/>
    <w:rsid w:val="002849A6"/>
    <w:rsid w:val="0029095F"/>
    <w:rsid w:val="00295A22"/>
    <w:rsid w:val="00297F0A"/>
    <w:rsid w:val="002A0C0B"/>
    <w:rsid w:val="002A3C9A"/>
    <w:rsid w:val="002B02D4"/>
    <w:rsid w:val="002F00A1"/>
    <w:rsid w:val="002F0727"/>
    <w:rsid w:val="002F0EC0"/>
    <w:rsid w:val="002F1C80"/>
    <w:rsid w:val="002F543B"/>
    <w:rsid w:val="002F5D8C"/>
    <w:rsid w:val="002F6845"/>
    <w:rsid w:val="003022A5"/>
    <w:rsid w:val="0030475C"/>
    <w:rsid w:val="00312B90"/>
    <w:rsid w:val="003146B3"/>
    <w:rsid w:val="00320111"/>
    <w:rsid w:val="0033327A"/>
    <w:rsid w:val="003332B4"/>
    <w:rsid w:val="00345DF8"/>
    <w:rsid w:val="00357E3A"/>
    <w:rsid w:val="00377115"/>
    <w:rsid w:val="00380634"/>
    <w:rsid w:val="00380640"/>
    <w:rsid w:val="0038125A"/>
    <w:rsid w:val="00382861"/>
    <w:rsid w:val="003856D6"/>
    <w:rsid w:val="00391A64"/>
    <w:rsid w:val="003A5610"/>
    <w:rsid w:val="003A61CE"/>
    <w:rsid w:val="003B7A0E"/>
    <w:rsid w:val="003C5409"/>
    <w:rsid w:val="003C5A72"/>
    <w:rsid w:val="003D2F92"/>
    <w:rsid w:val="003D6F87"/>
    <w:rsid w:val="003D79C2"/>
    <w:rsid w:val="003F7475"/>
    <w:rsid w:val="004002FF"/>
    <w:rsid w:val="00401BB6"/>
    <w:rsid w:val="00401D61"/>
    <w:rsid w:val="0042140F"/>
    <w:rsid w:val="00422CEB"/>
    <w:rsid w:val="0044171F"/>
    <w:rsid w:val="00441AC8"/>
    <w:rsid w:val="00445F63"/>
    <w:rsid w:val="004567BC"/>
    <w:rsid w:val="0045784E"/>
    <w:rsid w:val="004609BC"/>
    <w:rsid w:val="004732D1"/>
    <w:rsid w:val="0047412E"/>
    <w:rsid w:val="00476699"/>
    <w:rsid w:val="004850DA"/>
    <w:rsid w:val="004863F1"/>
    <w:rsid w:val="00490CEF"/>
    <w:rsid w:val="004937FE"/>
    <w:rsid w:val="004A147F"/>
    <w:rsid w:val="004A157F"/>
    <w:rsid w:val="004A2CF3"/>
    <w:rsid w:val="004A7215"/>
    <w:rsid w:val="004B0E4E"/>
    <w:rsid w:val="004B1FF1"/>
    <w:rsid w:val="004C1499"/>
    <w:rsid w:val="004C6942"/>
    <w:rsid w:val="004C6BFA"/>
    <w:rsid w:val="004D3A4C"/>
    <w:rsid w:val="004D6CFD"/>
    <w:rsid w:val="004E5210"/>
    <w:rsid w:val="004E5F1F"/>
    <w:rsid w:val="004E5FA3"/>
    <w:rsid w:val="004E664F"/>
    <w:rsid w:val="00500B30"/>
    <w:rsid w:val="005077D0"/>
    <w:rsid w:val="00516E1F"/>
    <w:rsid w:val="0052245A"/>
    <w:rsid w:val="00523AA1"/>
    <w:rsid w:val="005525BD"/>
    <w:rsid w:val="005562D3"/>
    <w:rsid w:val="005569D6"/>
    <w:rsid w:val="00557A95"/>
    <w:rsid w:val="00566B49"/>
    <w:rsid w:val="00567569"/>
    <w:rsid w:val="00572544"/>
    <w:rsid w:val="00584B01"/>
    <w:rsid w:val="005861E4"/>
    <w:rsid w:val="00596971"/>
    <w:rsid w:val="005A4A3D"/>
    <w:rsid w:val="005B2D39"/>
    <w:rsid w:val="005B5F4F"/>
    <w:rsid w:val="005C5FE8"/>
    <w:rsid w:val="005D4D6A"/>
    <w:rsid w:val="005D4D80"/>
    <w:rsid w:val="005E19F4"/>
    <w:rsid w:val="005E2B89"/>
    <w:rsid w:val="005E3E81"/>
    <w:rsid w:val="005E5D29"/>
    <w:rsid w:val="005E6425"/>
    <w:rsid w:val="005F223E"/>
    <w:rsid w:val="005F2CAD"/>
    <w:rsid w:val="006000A8"/>
    <w:rsid w:val="006063F9"/>
    <w:rsid w:val="006239EB"/>
    <w:rsid w:val="006279E3"/>
    <w:rsid w:val="006314EF"/>
    <w:rsid w:val="00640A24"/>
    <w:rsid w:val="00641950"/>
    <w:rsid w:val="00652D10"/>
    <w:rsid w:val="00680B54"/>
    <w:rsid w:val="00681AC1"/>
    <w:rsid w:val="00692A71"/>
    <w:rsid w:val="00694402"/>
    <w:rsid w:val="006A0460"/>
    <w:rsid w:val="006B233A"/>
    <w:rsid w:val="006B2D88"/>
    <w:rsid w:val="006B62E2"/>
    <w:rsid w:val="006C229E"/>
    <w:rsid w:val="006C24E7"/>
    <w:rsid w:val="006C74D8"/>
    <w:rsid w:val="006D0059"/>
    <w:rsid w:val="006D0B8A"/>
    <w:rsid w:val="006E145A"/>
    <w:rsid w:val="006E25C2"/>
    <w:rsid w:val="006F1F6B"/>
    <w:rsid w:val="0070375F"/>
    <w:rsid w:val="007272B5"/>
    <w:rsid w:val="00737117"/>
    <w:rsid w:val="00737138"/>
    <w:rsid w:val="007409FE"/>
    <w:rsid w:val="007525DD"/>
    <w:rsid w:val="0075564C"/>
    <w:rsid w:val="00761BAE"/>
    <w:rsid w:val="00764508"/>
    <w:rsid w:val="00770869"/>
    <w:rsid w:val="0077707B"/>
    <w:rsid w:val="00783A19"/>
    <w:rsid w:val="007840E1"/>
    <w:rsid w:val="00785DB8"/>
    <w:rsid w:val="00795997"/>
    <w:rsid w:val="007A3BF0"/>
    <w:rsid w:val="007A7A61"/>
    <w:rsid w:val="007B23DC"/>
    <w:rsid w:val="007B30C1"/>
    <w:rsid w:val="007B5EFB"/>
    <w:rsid w:val="007C09FD"/>
    <w:rsid w:val="007C52BB"/>
    <w:rsid w:val="007D4164"/>
    <w:rsid w:val="007D6AEB"/>
    <w:rsid w:val="007E2698"/>
    <w:rsid w:val="007E6203"/>
    <w:rsid w:val="007E6AC9"/>
    <w:rsid w:val="007F2447"/>
    <w:rsid w:val="007F32B5"/>
    <w:rsid w:val="00804180"/>
    <w:rsid w:val="00817715"/>
    <w:rsid w:val="00820C29"/>
    <w:rsid w:val="00820DB3"/>
    <w:rsid w:val="00825981"/>
    <w:rsid w:val="00825AD0"/>
    <w:rsid w:val="00835B63"/>
    <w:rsid w:val="008420F4"/>
    <w:rsid w:val="0085139E"/>
    <w:rsid w:val="008518C0"/>
    <w:rsid w:val="00852C06"/>
    <w:rsid w:val="00865A63"/>
    <w:rsid w:val="00867434"/>
    <w:rsid w:val="00870133"/>
    <w:rsid w:val="008763DB"/>
    <w:rsid w:val="0087661A"/>
    <w:rsid w:val="0088301B"/>
    <w:rsid w:val="0088426A"/>
    <w:rsid w:val="00890603"/>
    <w:rsid w:val="00891DB2"/>
    <w:rsid w:val="00892A2B"/>
    <w:rsid w:val="00896F79"/>
    <w:rsid w:val="008A7083"/>
    <w:rsid w:val="008B1A48"/>
    <w:rsid w:val="008B2FEA"/>
    <w:rsid w:val="008B79D3"/>
    <w:rsid w:val="008C6768"/>
    <w:rsid w:val="008D09F2"/>
    <w:rsid w:val="008E435B"/>
    <w:rsid w:val="008F0047"/>
    <w:rsid w:val="008F2489"/>
    <w:rsid w:val="008F454B"/>
    <w:rsid w:val="008F5385"/>
    <w:rsid w:val="00906376"/>
    <w:rsid w:val="00911D9A"/>
    <w:rsid w:val="009151B6"/>
    <w:rsid w:val="00915CF0"/>
    <w:rsid w:val="0092756F"/>
    <w:rsid w:val="0093199D"/>
    <w:rsid w:val="009322C4"/>
    <w:rsid w:val="00932580"/>
    <w:rsid w:val="009415EE"/>
    <w:rsid w:val="009443F6"/>
    <w:rsid w:val="00944A48"/>
    <w:rsid w:val="00964AA3"/>
    <w:rsid w:val="0096591F"/>
    <w:rsid w:val="009708EB"/>
    <w:rsid w:val="00976C9D"/>
    <w:rsid w:val="009818FA"/>
    <w:rsid w:val="00993690"/>
    <w:rsid w:val="00993C99"/>
    <w:rsid w:val="009A1E3D"/>
    <w:rsid w:val="009A68D1"/>
    <w:rsid w:val="009A79FE"/>
    <w:rsid w:val="009C33F3"/>
    <w:rsid w:val="009C78B0"/>
    <w:rsid w:val="009D1C68"/>
    <w:rsid w:val="009D6FAD"/>
    <w:rsid w:val="009E0D4E"/>
    <w:rsid w:val="009E7A3E"/>
    <w:rsid w:val="009F1E57"/>
    <w:rsid w:val="00A10512"/>
    <w:rsid w:val="00A22413"/>
    <w:rsid w:val="00A23B37"/>
    <w:rsid w:val="00A23CCF"/>
    <w:rsid w:val="00A311CE"/>
    <w:rsid w:val="00A3582C"/>
    <w:rsid w:val="00A42819"/>
    <w:rsid w:val="00A43703"/>
    <w:rsid w:val="00A535D2"/>
    <w:rsid w:val="00A61A61"/>
    <w:rsid w:val="00A67C5D"/>
    <w:rsid w:val="00A74367"/>
    <w:rsid w:val="00A750E9"/>
    <w:rsid w:val="00A83E57"/>
    <w:rsid w:val="00A8450A"/>
    <w:rsid w:val="00A85868"/>
    <w:rsid w:val="00A86F2D"/>
    <w:rsid w:val="00A93F47"/>
    <w:rsid w:val="00A97703"/>
    <w:rsid w:val="00AA3BB9"/>
    <w:rsid w:val="00AB2834"/>
    <w:rsid w:val="00AB6AE9"/>
    <w:rsid w:val="00AC4646"/>
    <w:rsid w:val="00AC7142"/>
    <w:rsid w:val="00AD0D59"/>
    <w:rsid w:val="00AE4FD4"/>
    <w:rsid w:val="00AF3EC5"/>
    <w:rsid w:val="00AF638D"/>
    <w:rsid w:val="00B001C4"/>
    <w:rsid w:val="00B0226B"/>
    <w:rsid w:val="00B07CAC"/>
    <w:rsid w:val="00B15423"/>
    <w:rsid w:val="00B17831"/>
    <w:rsid w:val="00B26307"/>
    <w:rsid w:val="00B30772"/>
    <w:rsid w:val="00B317C5"/>
    <w:rsid w:val="00B356E7"/>
    <w:rsid w:val="00B36B8C"/>
    <w:rsid w:val="00B51454"/>
    <w:rsid w:val="00B519B5"/>
    <w:rsid w:val="00B53111"/>
    <w:rsid w:val="00B53FA6"/>
    <w:rsid w:val="00B55187"/>
    <w:rsid w:val="00B56CD3"/>
    <w:rsid w:val="00B63BA9"/>
    <w:rsid w:val="00B664FF"/>
    <w:rsid w:val="00B702F3"/>
    <w:rsid w:val="00B70AC6"/>
    <w:rsid w:val="00B7252B"/>
    <w:rsid w:val="00B7395B"/>
    <w:rsid w:val="00B90110"/>
    <w:rsid w:val="00B90A6D"/>
    <w:rsid w:val="00B927BC"/>
    <w:rsid w:val="00B93372"/>
    <w:rsid w:val="00B95921"/>
    <w:rsid w:val="00B95E10"/>
    <w:rsid w:val="00BA176E"/>
    <w:rsid w:val="00BA5D08"/>
    <w:rsid w:val="00BA68CA"/>
    <w:rsid w:val="00BB2F58"/>
    <w:rsid w:val="00BC10B4"/>
    <w:rsid w:val="00BD34EA"/>
    <w:rsid w:val="00BD60EA"/>
    <w:rsid w:val="00BD7E1E"/>
    <w:rsid w:val="00BD7EB5"/>
    <w:rsid w:val="00BF31D5"/>
    <w:rsid w:val="00BF7AB8"/>
    <w:rsid w:val="00C036AA"/>
    <w:rsid w:val="00C03F65"/>
    <w:rsid w:val="00C064F1"/>
    <w:rsid w:val="00C2557A"/>
    <w:rsid w:val="00C30B76"/>
    <w:rsid w:val="00C4056C"/>
    <w:rsid w:val="00C41DDF"/>
    <w:rsid w:val="00C604C6"/>
    <w:rsid w:val="00C630E6"/>
    <w:rsid w:val="00C819BD"/>
    <w:rsid w:val="00C81B8F"/>
    <w:rsid w:val="00C8271B"/>
    <w:rsid w:val="00C93D4F"/>
    <w:rsid w:val="00CA1AE0"/>
    <w:rsid w:val="00CA1D42"/>
    <w:rsid w:val="00CA55E5"/>
    <w:rsid w:val="00CA593C"/>
    <w:rsid w:val="00CB5B2B"/>
    <w:rsid w:val="00CC1441"/>
    <w:rsid w:val="00CC21FF"/>
    <w:rsid w:val="00CC6E8E"/>
    <w:rsid w:val="00CD0A74"/>
    <w:rsid w:val="00CD0FC9"/>
    <w:rsid w:val="00CD42CD"/>
    <w:rsid w:val="00CE1A02"/>
    <w:rsid w:val="00CE1B06"/>
    <w:rsid w:val="00CE20FA"/>
    <w:rsid w:val="00CE6416"/>
    <w:rsid w:val="00CE76C0"/>
    <w:rsid w:val="00CF1ADD"/>
    <w:rsid w:val="00CF4145"/>
    <w:rsid w:val="00D064E3"/>
    <w:rsid w:val="00D06C2F"/>
    <w:rsid w:val="00D073E6"/>
    <w:rsid w:val="00D13D66"/>
    <w:rsid w:val="00D2500C"/>
    <w:rsid w:val="00D34472"/>
    <w:rsid w:val="00D34A9C"/>
    <w:rsid w:val="00D4237E"/>
    <w:rsid w:val="00D461C4"/>
    <w:rsid w:val="00D51264"/>
    <w:rsid w:val="00D53740"/>
    <w:rsid w:val="00D54B0B"/>
    <w:rsid w:val="00D5691E"/>
    <w:rsid w:val="00D6568D"/>
    <w:rsid w:val="00D66C21"/>
    <w:rsid w:val="00D67ED8"/>
    <w:rsid w:val="00D85800"/>
    <w:rsid w:val="00D9491E"/>
    <w:rsid w:val="00DA2206"/>
    <w:rsid w:val="00DA6258"/>
    <w:rsid w:val="00DB1854"/>
    <w:rsid w:val="00DB30BA"/>
    <w:rsid w:val="00DC7724"/>
    <w:rsid w:val="00DD24DE"/>
    <w:rsid w:val="00DE0D26"/>
    <w:rsid w:val="00DE1EB5"/>
    <w:rsid w:val="00DF00F4"/>
    <w:rsid w:val="00DF59F8"/>
    <w:rsid w:val="00DF7A4B"/>
    <w:rsid w:val="00E005D6"/>
    <w:rsid w:val="00E07F45"/>
    <w:rsid w:val="00E15643"/>
    <w:rsid w:val="00E37C36"/>
    <w:rsid w:val="00E4297E"/>
    <w:rsid w:val="00E444AE"/>
    <w:rsid w:val="00E476C5"/>
    <w:rsid w:val="00E52748"/>
    <w:rsid w:val="00E53570"/>
    <w:rsid w:val="00E7161B"/>
    <w:rsid w:val="00E778CE"/>
    <w:rsid w:val="00E85204"/>
    <w:rsid w:val="00E952C6"/>
    <w:rsid w:val="00E96BBB"/>
    <w:rsid w:val="00EB44CF"/>
    <w:rsid w:val="00EC0DD6"/>
    <w:rsid w:val="00EC42A6"/>
    <w:rsid w:val="00EC668D"/>
    <w:rsid w:val="00ED64C2"/>
    <w:rsid w:val="00ED765B"/>
    <w:rsid w:val="00EE2CE5"/>
    <w:rsid w:val="00EE35C3"/>
    <w:rsid w:val="00EF16A9"/>
    <w:rsid w:val="00F048DC"/>
    <w:rsid w:val="00F10721"/>
    <w:rsid w:val="00F10E0C"/>
    <w:rsid w:val="00F1143D"/>
    <w:rsid w:val="00F12919"/>
    <w:rsid w:val="00F14EC5"/>
    <w:rsid w:val="00F30392"/>
    <w:rsid w:val="00F40FDC"/>
    <w:rsid w:val="00F41109"/>
    <w:rsid w:val="00F46D25"/>
    <w:rsid w:val="00F55B2A"/>
    <w:rsid w:val="00F5692E"/>
    <w:rsid w:val="00F621E8"/>
    <w:rsid w:val="00F76457"/>
    <w:rsid w:val="00F977FF"/>
    <w:rsid w:val="00F97E34"/>
    <w:rsid w:val="00FA02D7"/>
    <w:rsid w:val="00FA70F9"/>
    <w:rsid w:val="00FA76C0"/>
    <w:rsid w:val="00FB1E1D"/>
    <w:rsid w:val="00FB74C2"/>
    <w:rsid w:val="00FB7F28"/>
    <w:rsid w:val="00FD2225"/>
    <w:rsid w:val="00FE3949"/>
    <w:rsid w:val="00FE3ED6"/>
    <w:rsid w:val="00FE51B0"/>
    <w:rsid w:val="00FF75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90B82E2"/>
  <w15:docId w15:val="{C7BD6C31-8B10-4A87-900F-04B510315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3582C"/>
    <w:pPr>
      <w:spacing w:after="120" w:line="240" w:lineRule="auto"/>
    </w:pPr>
    <w:rPr>
      <w:rFonts w:asciiTheme="minorHAnsi" w:eastAsia="Times New Roman" w:hAnsiTheme="minorHAnsi" w:cs="Times New Roman"/>
      <w:szCs w:val="20"/>
    </w:rPr>
  </w:style>
  <w:style w:type="paragraph" w:styleId="Heading1">
    <w:name w:val="heading 1"/>
    <w:basedOn w:val="Normal"/>
    <w:next w:val="Normal"/>
    <w:link w:val="Heading1Char"/>
    <w:qFormat/>
    <w:rsid w:val="00A83E57"/>
    <w:pPr>
      <w:keepNext/>
      <w:spacing w:before="80" w:after="60"/>
      <w:outlineLvl w:val="0"/>
    </w:pPr>
    <w:rPr>
      <w:rFonts w:cs="Arial"/>
      <w:b/>
      <w:bCs/>
      <w:caps/>
      <w:color w:val="00A1DE"/>
      <w:kern w:val="32"/>
      <w:sz w:val="32"/>
      <w:szCs w:val="40"/>
    </w:rPr>
  </w:style>
  <w:style w:type="paragraph" w:styleId="Heading2">
    <w:name w:val="heading 2"/>
    <w:basedOn w:val="Normal"/>
    <w:next w:val="Normal"/>
    <w:link w:val="Heading2Char"/>
    <w:qFormat/>
    <w:rsid w:val="00A83E57"/>
    <w:pPr>
      <w:keepNext/>
      <w:spacing w:before="320" w:after="60"/>
      <w:outlineLvl w:val="1"/>
    </w:pPr>
    <w:rPr>
      <w:rFonts w:asciiTheme="majorHAnsi" w:hAnsiTheme="majorHAnsi" w:cs="Arial"/>
      <w:b/>
      <w:bCs/>
      <w:iCs/>
      <w:color w:val="00C0B5"/>
      <w:sz w:val="26"/>
      <w:szCs w:val="28"/>
    </w:rPr>
  </w:style>
  <w:style w:type="paragraph" w:styleId="Heading3">
    <w:name w:val="heading 3"/>
    <w:next w:val="Normal"/>
    <w:link w:val="Heading3Char"/>
    <w:qFormat/>
    <w:rsid w:val="00A83E57"/>
    <w:pPr>
      <w:keepNext/>
      <w:spacing w:before="60" w:after="40" w:line="240" w:lineRule="auto"/>
      <w:outlineLvl w:val="2"/>
    </w:pPr>
    <w:rPr>
      <w:rFonts w:asciiTheme="majorHAnsi" w:eastAsia="Times New Roman" w:hAnsiTheme="majorHAnsi" w:cs="Arial"/>
      <w:b/>
      <w:bCs/>
      <w:sz w:val="24"/>
      <w:szCs w:val="26"/>
      <w:lang w:val="en-US"/>
    </w:rPr>
  </w:style>
  <w:style w:type="paragraph" w:styleId="Heading4">
    <w:name w:val="heading 4"/>
    <w:basedOn w:val="Normal"/>
    <w:next w:val="Normal"/>
    <w:link w:val="Heading4Char"/>
    <w:semiHidden/>
    <w:unhideWhenUsed/>
    <w:qFormat/>
    <w:rsid w:val="00A83E57"/>
    <w:pPr>
      <w:keepNext/>
      <w:keepLines/>
      <w:spacing w:before="200" w:after="0"/>
      <w:outlineLvl w:val="3"/>
    </w:pPr>
    <w:rPr>
      <w:rFonts w:asciiTheme="majorHAnsi" w:eastAsiaTheme="majorEastAsia" w:hAnsiTheme="majorHAnsi" w:cstheme="majorBidi"/>
      <w:b/>
      <w:bCs/>
      <w:i/>
      <w:iCs/>
      <w:color w:val="7F7F7F" w:themeColor="text1" w:themeTint="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tionitems">
    <w:name w:val="Action items"/>
    <w:basedOn w:val="Normal"/>
    <w:autoRedefine/>
    <w:unhideWhenUsed/>
    <w:qFormat/>
    <w:rsid w:val="00A83E57"/>
    <w:pPr>
      <w:numPr>
        <w:numId w:val="1"/>
      </w:numPr>
      <w:tabs>
        <w:tab w:val="left" w:pos="5040"/>
      </w:tabs>
    </w:pPr>
    <w:rPr>
      <w:rFonts w:cs="Arial"/>
    </w:rPr>
  </w:style>
  <w:style w:type="paragraph" w:customStyle="1" w:styleId="ActionItemsSub">
    <w:name w:val="Action Items Sub"/>
    <w:basedOn w:val="Actionitems"/>
    <w:rsid w:val="00A83E57"/>
    <w:pPr>
      <w:numPr>
        <w:numId w:val="0"/>
      </w:numPr>
    </w:pPr>
  </w:style>
  <w:style w:type="paragraph" w:customStyle="1" w:styleId="Bulletlist">
    <w:name w:val="Bullet list"/>
    <w:basedOn w:val="Normal"/>
    <w:next w:val="Normal"/>
    <w:qFormat/>
    <w:rsid w:val="00A83E57"/>
    <w:pPr>
      <w:numPr>
        <w:numId w:val="2"/>
      </w:numPr>
    </w:pPr>
  </w:style>
  <w:style w:type="paragraph" w:customStyle="1" w:styleId="Bulletlist1">
    <w:name w:val="Bullet list 1"/>
    <w:basedOn w:val="Bulletlist"/>
    <w:qFormat/>
    <w:rsid w:val="00A83E57"/>
    <w:pPr>
      <w:numPr>
        <w:ilvl w:val="1"/>
      </w:numPr>
      <w:spacing w:after="40"/>
    </w:pPr>
  </w:style>
  <w:style w:type="paragraph" w:styleId="BalloonText">
    <w:name w:val="Balloon Text"/>
    <w:basedOn w:val="Normal"/>
    <w:link w:val="BalloonTextChar"/>
    <w:semiHidden/>
    <w:unhideWhenUsed/>
    <w:rsid w:val="00A83E57"/>
    <w:rPr>
      <w:rFonts w:ascii="Tahoma" w:hAnsi="Tahoma" w:cs="Tahoma"/>
      <w:sz w:val="16"/>
      <w:szCs w:val="16"/>
    </w:rPr>
  </w:style>
  <w:style w:type="character" w:customStyle="1" w:styleId="BalloonTextChar">
    <w:name w:val="Balloon Text Char"/>
    <w:basedOn w:val="DefaultParagraphFont"/>
    <w:link w:val="BalloonText"/>
    <w:semiHidden/>
    <w:rsid w:val="00A83E57"/>
    <w:rPr>
      <w:rFonts w:ascii="Tahoma" w:eastAsia="Times New Roman" w:hAnsi="Tahoma" w:cs="Tahoma"/>
      <w:sz w:val="16"/>
      <w:szCs w:val="16"/>
      <w:lang w:val="en-US"/>
    </w:rPr>
  </w:style>
  <w:style w:type="paragraph" w:styleId="Footer">
    <w:name w:val="footer"/>
    <w:basedOn w:val="Normal"/>
    <w:link w:val="FooterChar"/>
    <w:uiPriority w:val="99"/>
    <w:unhideWhenUsed/>
    <w:rsid w:val="00106A98"/>
    <w:pPr>
      <w:tabs>
        <w:tab w:val="center" w:pos="4513"/>
        <w:tab w:val="right" w:pos="9026"/>
      </w:tabs>
      <w:spacing w:after="0"/>
      <w:jc w:val="right"/>
    </w:pPr>
    <w:rPr>
      <w:color w:val="404040" w:themeColor="text1" w:themeTint="BF"/>
      <w:sz w:val="18"/>
    </w:rPr>
  </w:style>
  <w:style w:type="character" w:customStyle="1" w:styleId="FooterChar">
    <w:name w:val="Footer Char"/>
    <w:basedOn w:val="DefaultParagraphFont"/>
    <w:link w:val="Footer"/>
    <w:uiPriority w:val="99"/>
    <w:rsid w:val="00106A98"/>
    <w:rPr>
      <w:rFonts w:asciiTheme="minorHAnsi" w:eastAsia="Times New Roman" w:hAnsiTheme="minorHAnsi" w:cs="Times New Roman"/>
      <w:color w:val="404040" w:themeColor="text1" w:themeTint="BF"/>
      <w:sz w:val="18"/>
      <w:szCs w:val="20"/>
      <w:lang w:val="en-US"/>
    </w:rPr>
  </w:style>
  <w:style w:type="paragraph" w:styleId="Header">
    <w:name w:val="header"/>
    <w:basedOn w:val="Normal"/>
    <w:link w:val="HeaderChar"/>
    <w:uiPriority w:val="99"/>
    <w:unhideWhenUsed/>
    <w:rsid w:val="00A83E57"/>
    <w:pPr>
      <w:tabs>
        <w:tab w:val="center" w:pos="4513"/>
        <w:tab w:val="right" w:pos="9026"/>
      </w:tabs>
      <w:spacing w:after="0"/>
    </w:pPr>
    <w:rPr>
      <w:color w:val="404040" w:themeColor="text1" w:themeTint="BF"/>
      <w:sz w:val="18"/>
    </w:rPr>
  </w:style>
  <w:style w:type="character" w:customStyle="1" w:styleId="HeaderChar">
    <w:name w:val="Header Char"/>
    <w:basedOn w:val="DefaultParagraphFont"/>
    <w:link w:val="Header"/>
    <w:uiPriority w:val="99"/>
    <w:rsid w:val="00A83E57"/>
    <w:rPr>
      <w:rFonts w:asciiTheme="minorHAnsi" w:eastAsia="Times New Roman" w:hAnsiTheme="minorHAnsi" w:cs="Times New Roman"/>
      <w:color w:val="404040" w:themeColor="text1" w:themeTint="BF"/>
      <w:sz w:val="18"/>
      <w:szCs w:val="20"/>
      <w:lang w:val="en-US"/>
    </w:rPr>
  </w:style>
  <w:style w:type="character" w:customStyle="1" w:styleId="Heading3Char">
    <w:name w:val="Heading 3 Char"/>
    <w:basedOn w:val="DefaultParagraphFont"/>
    <w:link w:val="Heading3"/>
    <w:rsid w:val="00A83E57"/>
    <w:rPr>
      <w:rFonts w:asciiTheme="majorHAnsi" w:eastAsia="Times New Roman" w:hAnsiTheme="majorHAnsi" w:cs="Arial"/>
      <w:b/>
      <w:bCs/>
      <w:sz w:val="24"/>
      <w:szCs w:val="26"/>
      <w:lang w:val="en-US"/>
    </w:rPr>
  </w:style>
  <w:style w:type="character" w:customStyle="1" w:styleId="Heading1Char">
    <w:name w:val="Heading 1 Char"/>
    <w:basedOn w:val="DefaultParagraphFont"/>
    <w:link w:val="Heading1"/>
    <w:rsid w:val="00B53111"/>
    <w:rPr>
      <w:rFonts w:eastAsia="Times New Roman" w:cs="Arial"/>
      <w:b/>
      <w:bCs/>
      <w:caps/>
      <w:color w:val="00A1DE"/>
      <w:kern w:val="32"/>
      <w:sz w:val="32"/>
      <w:szCs w:val="40"/>
      <w:lang w:val="en-US"/>
    </w:rPr>
  </w:style>
  <w:style w:type="character" w:customStyle="1" w:styleId="Heading2Char">
    <w:name w:val="Heading 2 Char"/>
    <w:basedOn w:val="DefaultParagraphFont"/>
    <w:link w:val="Heading2"/>
    <w:rsid w:val="00B53111"/>
    <w:rPr>
      <w:rFonts w:asciiTheme="majorHAnsi" w:eastAsia="Times New Roman" w:hAnsiTheme="majorHAnsi" w:cs="Arial"/>
      <w:b/>
      <w:bCs/>
      <w:iCs/>
      <w:color w:val="00C0B5"/>
      <w:sz w:val="26"/>
      <w:szCs w:val="28"/>
      <w:lang w:val="en-US"/>
    </w:rPr>
  </w:style>
  <w:style w:type="character" w:customStyle="1" w:styleId="Heading4Char">
    <w:name w:val="Heading 4 Char"/>
    <w:basedOn w:val="DefaultParagraphFont"/>
    <w:link w:val="Heading4"/>
    <w:semiHidden/>
    <w:rsid w:val="00A83E57"/>
    <w:rPr>
      <w:rFonts w:asciiTheme="majorHAnsi" w:eastAsiaTheme="majorEastAsia" w:hAnsiTheme="majorHAnsi" w:cstheme="majorBidi"/>
      <w:b/>
      <w:bCs/>
      <w:i/>
      <w:iCs/>
      <w:color w:val="7F7F7F" w:themeColor="text1" w:themeTint="80"/>
      <w:szCs w:val="20"/>
      <w:lang w:val="en-US"/>
    </w:rPr>
  </w:style>
  <w:style w:type="paragraph" w:styleId="ListParagraph">
    <w:name w:val="List Paragraph"/>
    <w:aliases w:val="Numbered Para 1,Dot pt,No Spacing1,List Paragraph Char Char Char,Indicator Text,List Paragraph1,Bullet Points,Bullet 1,MAIN CONTENT,List Paragraph12,F5 List Paragraph,OBC Bullet,Colorful List - Accent 11,Normal numbered,List Paragraph11"/>
    <w:basedOn w:val="Normal"/>
    <w:link w:val="ListParagraphChar"/>
    <w:uiPriority w:val="34"/>
    <w:unhideWhenUsed/>
    <w:qFormat/>
    <w:rsid w:val="00A83E57"/>
    <w:pPr>
      <w:ind w:left="720"/>
      <w:contextualSpacing/>
    </w:pPr>
  </w:style>
  <w:style w:type="paragraph" w:customStyle="1" w:styleId="Meetinginformation">
    <w:name w:val="Meeting information"/>
    <w:basedOn w:val="Normal"/>
    <w:qFormat/>
    <w:rsid w:val="00A83E57"/>
    <w:pPr>
      <w:spacing w:before="80" w:after="40"/>
    </w:pPr>
    <w:rPr>
      <w:rFonts w:cs="Arial"/>
      <w:b/>
      <w:sz w:val="20"/>
      <w:szCs w:val="24"/>
    </w:rPr>
  </w:style>
  <w:style w:type="paragraph" w:customStyle="1" w:styleId="Numberedlist">
    <w:name w:val="Numbered list"/>
    <w:basedOn w:val="ListParagraph"/>
    <w:next w:val="Normal"/>
    <w:qFormat/>
    <w:rsid w:val="00A83E57"/>
    <w:pPr>
      <w:numPr>
        <w:numId w:val="3"/>
      </w:numPr>
      <w:spacing w:line="276" w:lineRule="auto"/>
    </w:pPr>
    <w:rPr>
      <w:rFonts w:ascii="Arial" w:eastAsiaTheme="minorHAnsi" w:hAnsi="Arial" w:cstheme="minorBidi"/>
      <w:szCs w:val="22"/>
    </w:rPr>
  </w:style>
  <w:style w:type="paragraph" w:customStyle="1" w:styleId="Numberedlist1">
    <w:name w:val="Numbered list 1"/>
    <w:basedOn w:val="Numberedlist"/>
    <w:qFormat/>
    <w:rsid w:val="00A83E57"/>
    <w:pPr>
      <w:numPr>
        <w:ilvl w:val="1"/>
      </w:numPr>
    </w:pPr>
  </w:style>
  <w:style w:type="character" w:styleId="PlaceholderText">
    <w:name w:val="Placeholder Text"/>
    <w:basedOn w:val="DefaultParagraphFont"/>
    <w:uiPriority w:val="99"/>
    <w:semiHidden/>
    <w:rsid w:val="00A83E57"/>
    <w:rPr>
      <w:color w:val="808080"/>
    </w:rPr>
  </w:style>
  <w:style w:type="table" w:customStyle="1" w:styleId="Style1">
    <w:name w:val="Style1"/>
    <w:basedOn w:val="TableNormal"/>
    <w:uiPriority w:val="99"/>
    <w:rsid w:val="00A83E57"/>
    <w:pPr>
      <w:spacing w:after="0" w:line="240" w:lineRule="auto"/>
    </w:pPr>
    <w:rPr>
      <w:rFonts w:eastAsia="Times New Roman" w:cs="Times New Roman"/>
      <w:color w:val="595959" w:themeColor="text1" w:themeTint="A6"/>
      <w:sz w:val="18"/>
      <w:szCs w:val="20"/>
      <w:lang w:val="en-US"/>
    </w:rPr>
    <w:tblPr>
      <w:tblBorders>
        <w:bottom w:val="single" w:sz="4" w:space="0" w:color="00A1DE"/>
      </w:tblBorders>
    </w:tblPr>
    <w:tcPr>
      <w:shd w:val="clear" w:color="auto" w:fill="auto"/>
    </w:tcPr>
  </w:style>
  <w:style w:type="table" w:customStyle="1" w:styleId="TableGridVertical">
    <w:name w:val="Table Grid Vertical"/>
    <w:basedOn w:val="TableNormal"/>
    <w:uiPriority w:val="99"/>
    <w:rsid w:val="00A83E57"/>
    <w:pPr>
      <w:spacing w:after="0" w:line="240" w:lineRule="auto"/>
    </w:pPr>
    <w:rPr>
      <w:rFonts w:asciiTheme="minorHAnsi" w:hAnsiTheme="minorHAnsi" w:cs="Times New Roman"/>
      <w:kern w:val="24"/>
      <w:sz w:val="23"/>
      <w:szCs w:val="23"/>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tblStylePr w:type="firstCol">
      <w:rPr>
        <w:b/>
      </w:rPr>
      <w:tblPr>
        <w:tblCellMar>
          <w:top w:w="57" w:type="dxa"/>
          <w:left w:w="108" w:type="dxa"/>
          <w:bottom w:w="28" w:type="dxa"/>
          <w:right w:w="108" w:type="dxa"/>
        </w:tblCellMa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D9D9D9" w:themeFill="background1" w:themeFillShade="D9"/>
      </w:tcPr>
    </w:tblStylePr>
  </w:style>
  <w:style w:type="table" w:styleId="TableGrid">
    <w:name w:val="Table Grid"/>
    <w:aliases w:val="Table Grid Horizontal,Header Table Grid"/>
    <w:basedOn w:val="TableNormal"/>
    <w:uiPriority w:val="59"/>
    <w:rsid w:val="00A83E57"/>
    <w:pPr>
      <w:spacing w:after="0" w:line="240" w:lineRule="auto"/>
    </w:pPr>
    <w:rPr>
      <w:rFonts w:asciiTheme="minorHAnsi" w:hAnsiTheme="minorHAnsi" w:cstheme="minorHAnsi"/>
      <w:kern w:val="24"/>
      <w:sz w:val="24"/>
      <w:szCs w:val="24"/>
      <w:lang w:val="en-US"/>
    </w:rPr>
    <w:tblPr>
      <w:tblStyleRowBandSize w:val="1"/>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bottom w:w="28" w:type="dxa"/>
      </w:tblCellMar>
    </w:tblPr>
    <w:tcPr>
      <w:shd w:val="clear" w:color="auto" w:fill="auto"/>
    </w:tcPr>
    <w:tblStylePr w:type="firstRow">
      <w:rPr>
        <w:rFonts w:asciiTheme="majorHAnsi" w:hAnsiTheme="majorHAnsi"/>
        <w:b/>
        <w:color w:val="auto"/>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hemeFill="background1" w:themeFillShade="D9"/>
      </w:tcPr>
    </w:tblStylePr>
  </w:style>
  <w:style w:type="table" w:customStyle="1" w:styleId="Tablehorizontalheader">
    <w:name w:val="Table horizontal header"/>
    <w:basedOn w:val="TableNormal"/>
    <w:uiPriority w:val="99"/>
    <w:rsid w:val="00A83E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28" w:type="dxa"/>
      </w:tblCellMar>
    </w:tblPr>
    <w:tblStylePr w:type="firstRow">
      <w:rPr>
        <w:b/>
      </w:rPr>
      <w:tblPr/>
      <w:tcPr>
        <w:shd w:val="clear" w:color="auto" w:fill="D9D9D9" w:themeFill="background1" w:themeFillShade="D9"/>
      </w:tcPr>
    </w:tblStylePr>
  </w:style>
  <w:style w:type="paragraph" w:customStyle="1" w:styleId="Tablename">
    <w:name w:val="Table name"/>
    <w:basedOn w:val="Normal"/>
    <w:qFormat/>
    <w:rsid w:val="00A83E57"/>
    <w:pPr>
      <w:numPr>
        <w:numId w:val="4"/>
      </w:numPr>
      <w:spacing w:before="200"/>
    </w:pPr>
    <w:rPr>
      <w:b/>
    </w:rPr>
  </w:style>
  <w:style w:type="paragraph" w:customStyle="1" w:styleId="Addressinformation">
    <w:name w:val="Address information"/>
    <w:basedOn w:val="Normal"/>
    <w:qFormat/>
    <w:rsid w:val="00A83E57"/>
    <w:pPr>
      <w:spacing w:after="0"/>
      <w:jc w:val="right"/>
    </w:pPr>
    <w:rPr>
      <w:sz w:val="18"/>
    </w:rPr>
  </w:style>
  <w:style w:type="paragraph" w:customStyle="1" w:styleId="Subjectline">
    <w:name w:val="Subject line"/>
    <w:basedOn w:val="Normal"/>
    <w:qFormat/>
    <w:rsid w:val="00A83E57"/>
    <w:pPr>
      <w:spacing w:before="240" w:after="240"/>
    </w:pPr>
    <w:rPr>
      <w:b/>
    </w:rPr>
  </w:style>
  <w:style w:type="character" w:styleId="Hyperlink">
    <w:name w:val="Hyperlink"/>
    <w:basedOn w:val="DefaultParagraphFont"/>
    <w:uiPriority w:val="99"/>
    <w:unhideWhenUsed/>
    <w:rsid w:val="006C24E7"/>
    <w:rPr>
      <w:color w:val="0000FF" w:themeColor="hyperlink"/>
      <w:u w:val="single"/>
    </w:rPr>
  </w:style>
  <w:style w:type="paragraph" w:styleId="FootnoteText">
    <w:name w:val="footnote text"/>
    <w:basedOn w:val="Normal"/>
    <w:link w:val="FootnoteTextChar"/>
    <w:uiPriority w:val="99"/>
    <w:unhideWhenUsed/>
    <w:rsid w:val="00E444AE"/>
    <w:pPr>
      <w:spacing w:after="0"/>
    </w:pPr>
    <w:rPr>
      <w:sz w:val="20"/>
    </w:rPr>
  </w:style>
  <w:style w:type="character" w:customStyle="1" w:styleId="FootnoteTextChar">
    <w:name w:val="Footnote Text Char"/>
    <w:basedOn w:val="DefaultParagraphFont"/>
    <w:link w:val="FootnoteText"/>
    <w:uiPriority w:val="99"/>
    <w:rsid w:val="00E444AE"/>
    <w:rPr>
      <w:rFonts w:asciiTheme="minorHAnsi" w:eastAsia="Times New Roman" w:hAnsiTheme="minorHAnsi" w:cs="Times New Roman"/>
      <w:sz w:val="20"/>
      <w:szCs w:val="20"/>
    </w:rPr>
  </w:style>
  <w:style w:type="character" w:styleId="FootnoteReference">
    <w:name w:val="footnote reference"/>
    <w:basedOn w:val="DefaultParagraphFont"/>
    <w:uiPriority w:val="99"/>
    <w:semiHidden/>
    <w:unhideWhenUsed/>
    <w:rsid w:val="00E444AE"/>
    <w:rPr>
      <w:vertAlign w:val="superscript"/>
    </w:rPr>
  </w:style>
  <w:style w:type="paragraph" w:customStyle="1" w:styleId="01squarebullet">
    <w:name w:val="01 square bullet"/>
    <w:basedOn w:val="Normal"/>
    <w:uiPriority w:val="99"/>
    <w:rsid w:val="009F1E57"/>
    <w:pPr>
      <w:numPr>
        <w:numId w:val="5"/>
      </w:numPr>
      <w:spacing w:line="276" w:lineRule="auto"/>
      <w:ind w:right="144"/>
    </w:pPr>
    <w:rPr>
      <w:rFonts w:ascii="Calibri" w:hAnsi="Calibri"/>
      <w:szCs w:val="22"/>
    </w:rPr>
  </w:style>
  <w:style w:type="paragraph" w:customStyle="1" w:styleId="02dash">
    <w:name w:val="02 dash"/>
    <w:basedOn w:val="01squarebullet"/>
    <w:uiPriority w:val="99"/>
    <w:rsid w:val="009F1E57"/>
    <w:pPr>
      <w:numPr>
        <w:ilvl w:val="1"/>
      </w:numPr>
      <w:tabs>
        <w:tab w:val="clear" w:pos="646"/>
      </w:tabs>
    </w:pPr>
  </w:style>
  <w:style w:type="paragraph" w:customStyle="1" w:styleId="03opensquarebullet">
    <w:name w:val="03 open square bullet"/>
    <w:basedOn w:val="02dash"/>
    <w:uiPriority w:val="99"/>
    <w:rsid w:val="009F1E57"/>
    <w:pPr>
      <w:numPr>
        <w:ilvl w:val="2"/>
      </w:numPr>
      <w:tabs>
        <w:tab w:val="clear" w:pos="924"/>
      </w:tabs>
      <w:ind w:left="936" w:hanging="288"/>
    </w:pPr>
  </w:style>
  <w:style w:type="paragraph" w:customStyle="1" w:styleId="04shortdash">
    <w:name w:val="04 short dash"/>
    <w:basedOn w:val="03opensquarebullet"/>
    <w:uiPriority w:val="99"/>
    <w:rsid w:val="009F1E57"/>
    <w:pPr>
      <w:numPr>
        <w:ilvl w:val="3"/>
      </w:numPr>
      <w:tabs>
        <w:tab w:val="clear" w:pos="1213"/>
      </w:tabs>
    </w:pPr>
  </w:style>
  <w:style w:type="paragraph" w:styleId="BodyText">
    <w:name w:val="Body Text"/>
    <w:basedOn w:val="Normal"/>
    <w:link w:val="BodyTextChar1"/>
    <w:uiPriority w:val="99"/>
    <w:rsid w:val="009A79FE"/>
    <w:pPr>
      <w:spacing w:after="0"/>
    </w:pPr>
    <w:rPr>
      <w:rFonts w:ascii="Arial" w:hAnsi="Arial"/>
      <w:sz w:val="20"/>
    </w:rPr>
  </w:style>
  <w:style w:type="character" w:customStyle="1" w:styleId="BodyTextChar">
    <w:name w:val="Body Text Char"/>
    <w:basedOn w:val="DefaultParagraphFont"/>
    <w:uiPriority w:val="99"/>
    <w:semiHidden/>
    <w:rsid w:val="009A79FE"/>
    <w:rPr>
      <w:rFonts w:asciiTheme="minorHAnsi" w:eastAsia="Times New Roman" w:hAnsiTheme="minorHAnsi" w:cs="Times New Roman"/>
      <w:szCs w:val="20"/>
    </w:rPr>
  </w:style>
  <w:style w:type="character" w:customStyle="1" w:styleId="BodyTextChar1">
    <w:name w:val="Body Text Char1"/>
    <w:link w:val="BodyText"/>
    <w:uiPriority w:val="99"/>
    <w:locked/>
    <w:rsid w:val="009A79FE"/>
    <w:rPr>
      <w:rFonts w:eastAsia="Times New Roman" w:cs="Times New Roman"/>
      <w:sz w:val="20"/>
      <w:szCs w:val="20"/>
    </w:rPr>
  </w:style>
  <w:style w:type="paragraph" w:customStyle="1" w:styleId="Default">
    <w:name w:val="Default"/>
    <w:rsid w:val="00896F79"/>
    <w:pPr>
      <w:autoSpaceDE w:val="0"/>
      <w:autoSpaceDN w:val="0"/>
      <w:adjustRightInd w:val="0"/>
      <w:spacing w:after="0" w:line="240" w:lineRule="auto"/>
    </w:pPr>
    <w:rPr>
      <w:rFonts w:cs="Arial"/>
      <w:color w:val="000000"/>
      <w:sz w:val="24"/>
      <w:szCs w:val="24"/>
    </w:rPr>
  </w:style>
  <w:style w:type="character" w:styleId="CommentReference">
    <w:name w:val="annotation reference"/>
    <w:basedOn w:val="DefaultParagraphFont"/>
    <w:uiPriority w:val="99"/>
    <w:semiHidden/>
    <w:unhideWhenUsed/>
    <w:rsid w:val="004567BC"/>
    <w:rPr>
      <w:sz w:val="16"/>
      <w:szCs w:val="16"/>
    </w:rPr>
  </w:style>
  <w:style w:type="paragraph" w:styleId="CommentText">
    <w:name w:val="annotation text"/>
    <w:basedOn w:val="Normal"/>
    <w:link w:val="CommentTextChar"/>
    <w:uiPriority w:val="99"/>
    <w:semiHidden/>
    <w:unhideWhenUsed/>
    <w:rsid w:val="004567BC"/>
    <w:rPr>
      <w:sz w:val="20"/>
    </w:rPr>
  </w:style>
  <w:style w:type="character" w:customStyle="1" w:styleId="CommentTextChar">
    <w:name w:val="Comment Text Char"/>
    <w:basedOn w:val="DefaultParagraphFont"/>
    <w:link w:val="CommentText"/>
    <w:uiPriority w:val="99"/>
    <w:semiHidden/>
    <w:rsid w:val="004567BC"/>
    <w:rPr>
      <w:rFonts w:asciiTheme="minorHAnsi" w:eastAsia="Times New Roman" w:hAnsiTheme="minorHAnsi" w:cs="Times New Roman"/>
      <w:sz w:val="20"/>
      <w:szCs w:val="20"/>
    </w:rPr>
  </w:style>
  <w:style w:type="paragraph" w:styleId="CommentSubject">
    <w:name w:val="annotation subject"/>
    <w:basedOn w:val="CommentText"/>
    <w:next w:val="CommentText"/>
    <w:link w:val="CommentSubjectChar"/>
    <w:uiPriority w:val="99"/>
    <w:semiHidden/>
    <w:unhideWhenUsed/>
    <w:rsid w:val="004567BC"/>
    <w:rPr>
      <w:b/>
      <w:bCs/>
    </w:rPr>
  </w:style>
  <w:style w:type="character" w:customStyle="1" w:styleId="CommentSubjectChar">
    <w:name w:val="Comment Subject Char"/>
    <w:basedOn w:val="CommentTextChar"/>
    <w:link w:val="CommentSubject"/>
    <w:uiPriority w:val="99"/>
    <w:semiHidden/>
    <w:rsid w:val="004567BC"/>
    <w:rPr>
      <w:rFonts w:asciiTheme="minorHAnsi" w:eastAsia="Times New Roman" w:hAnsiTheme="minorHAnsi" w:cs="Times New Roman"/>
      <w:b/>
      <w:bCs/>
      <w:sz w:val="20"/>
      <w:szCs w:val="20"/>
    </w:rPr>
  </w:style>
  <w:style w:type="paragraph" w:styleId="NormalWeb">
    <w:name w:val="Normal (Web)"/>
    <w:basedOn w:val="Normal"/>
    <w:uiPriority w:val="99"/>
    <w:unhideWhenUsed/>
    <w:rsid w:val="005D4D6A"/>
    <w:pPr>
      <w:spacing w:before="100" w:beforeAutospacing="1" w:after="100" w:afterAutospacing="1"/>
    </w:pPr>
    <w:rPr>
      <w:rFonts w:ascii="Times New Roman" w:hAnsi="Times New Roman"/>
      <w:sz w:val="24"/>
      <w:szCs w:val="24"/>
    </w:rPr>
  </w:style>
  <w:style w:type="character" w:customStyle="1" w:styleId="apple-converted-space">
    <w:name w:val="apple-converted-space"/>
    <w:basedOn w:val="DefaultParagraphFont"/>
    <w:rsid w:val="00915CF0"/>
  </w:style>
  <w:style w:type="character" w:customStyle="1" w:styleId="ListParagraphChar">
    <w:name w:val="List Paragraph Char"/>
    <w:aliases w:val="Numbered Para 1 Char,Dot pt Char,No Spacing1 Char,List Paragraph Char Char Char Char,Indicator Text Char,List Paragraph1 Char,Bullet Points Char,Bullet 1 Char,MAIN CONTENT Char,List Paragraph12 Char,F5 List Paragraph Char"/>
    <w:link w:val="ListParagraph"/>
    <w:uiPriority w:val="34"/>
    <w:qFormat/>
    <w:locked/>
    <w:rsid w:val="006314EF"/>
    <w:rPr>
      <w:rFonts w:asciiTheme="minorHAnsi" w:eastAsia="Times New Roman" w:hAnsiTheme="minorHAnsi" w:cs="Times New Roman"/>
      <w:szCs w:val="20"/>
    </w:rPr>
  </w:style>
  <w:style w:type="paragraph" w:customStyle="1" w:styleId="BodytextNHS">
    <w:name w:val="Body text NHS"/>
    <w:basedOn w:val="Normal"/>
    <w:uiPriority w:val="99"/>
    <w:qFormat/>
    <w:rsid w:val="00FB1E1D"/>
    <w:pPr>
      <w:suppressAutoHyphens/>
      <w:autoSpaceDE w:val="0"/>
      <w:autoSpaceDN w:val="0"/>
      <w:adjustRightInd w:val="0"/>
      <w:spacing w:after="240" w:line="288" w:lineRule="auto"/>
      <w:textAlignment w:val="center"/>
    </w:pPr>
    <w:rPr>
      <w:rFonts w:ascii="Arial" w:hAnsi="Arial" w:cs="Arial"/>
      <w:color w:val="0E2421"/>
      <w:sz w:val="24"/>
      <w:szCs w:val="22"/>
    </w:rPr>
  </w:style>
  <w:style w:type="paragraph" w:customStyle="1" w:styleId="XXBriefing">
    <w:name w:val="XX Briefing"/>
    <w:basedOn w:val="Normal"/>
    <w:rsid w:val="00FB1E1D"/>
    <w:pPr>
      <w:spacing w:after="0"/>
    </w:pPr>
    <w:rPr>
      <w:rFonts w:ascii="AmericanTypewriter Light" w:hAnsi="AmericanTypewriter Light"/>
      <w:color w:val="AC007F"/>
      <w:sz w:val="72"/>
      <w:szCs w:val="96"/>
      <w:lang w:eastAsia="en-GB"/>
    </w:rPr>
  </w:style>
  <w:style w:type="paragraph" w:customStyle="1" w:styleId="XXBriefingDate">
    <w:name w:val="XX Briefing Date"/>
    <w:basedOn w:val="Normal"/>
    <w:rsid w:val="00FB1E1D"/>
    <w:pPr>
      <w:spacing w:before="120" w:after="0"/>
    </w:pPr>
    <w:rPr>
      <w:rFonts w:ascii="AmericanTypewriter Medium" w:hAnsi="AmericanTypewriter Medium"/>
      <w:color w:val="AC007F"/>
      <w:sz w:val="24"/>
      <w:szCs w:val="19"/>
      <w:lang w:eastAsia="en-GB"/>
    </w:rPr>
  </w:style>
  <w:style w:type="table" w:styleId="LightShading">
    <w:name w:val="Light Shading"/>
    <w:basedOn w:val="TableNormal"/>
    <w:uiPriority w:val="60"/>
    <w:rsid w:val="00FB1E1D"/>
    <w:pPr>
      <w:spacing w:after="0" w:line="240" w:lineRule="auto"/>
    </w:pPr>
    <w:rPr>
      <w:rFonts w:asciiTheme="minorHAnsi" w:hAnsiTheme="minorHAnsi"/>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Spacing">
    <w:name w:val="No Spacing"/>
    <w:uiPriority w:val="1"/>
    <w:qFormat/>
    <w:rsid w:val="00FB1E1D"/>
    <w:pPr>
      <w:spacing w:after="0" w:line="240" w:lineRule="auto"/>
    </w:pPr>
    <w:rPr>
      <w:rFonts w:asciiTheme="minorHAnsi" w:hAnsiTheme="minorHAnsi"/>
    </w:rPr>
  </w:style>
  <w:style w:type="character" w:styleId="UnresolvedMention">
    <w:name w:val="Unresolved Mention"/>
    <w:basedOn w:val="DefaultParagraphFont"/>
    <w:uiPriority w:val="99"/>
    <w:semiHidden/>
    <w:unhideWhenUsed/>
    <w:rsid w:val="00FB1E1D"/>
    <w:rPr>
      <w:color w:val="605E5C"/>
      <w:shd w:val="clear" w:color="auto" w:fill="E1DFDD"/>
    </w:rPr>
  </w:style>
  <w:style w:type="paragraph" w:customStyle="1" w:styleId="FreeForm">
    <w:name w:val="Free Form"/>
    <w:rsid w:val="0088301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0"/>
      <w:szCs w:val="20"/>
      <w:u w:color="000000"/>
      <w:bdr w:val="nil"/>
      <w:lang w:val="en-US"/>
    </w:rPr>
  </w:style>
  <w:style w:type="paragraph" w:customStyle="1" w:styleId="Bullet">
    <w:name w:val="Bullet"/>
    <w:rsid w:val="002F00A1"/>
    <w:pPr>
      <w:pBdr>
        <w:top w:val="nil"/>
        <w:left w:val="nil"/>
        <w:bottom w:val="nil"/>
        <w:right w:val="nil"/>
        <w:between w:val="nil"/>
        <w:bar w:val="nil"/>
      </w:pBdr>
      <w:spacing w:after="0" w:line="288" w:lineRule="auto"/>
    </w:pPr>
    <w:rPr>
      <w:rFonts w:ascii="Helvetica Light" w:eastAsia="Arial Unicode MS" w:hAnsi="Helvetica Light" w:cs="Arial Unicode MS"/>
      <w:color w:val="011892"/>
      <w:sz w:val="24"/>
      <w:szCs w:val="24"/>
      <w:bdr w:val="nil"/>
      <w:lang w:val="en-US"/>
    </w:rPr>
  </w:style>
  <w:style w:type="character" w:styleId="FollowedHyperlink">
    <w:name w:val="FollowedHyperlink"/>
    <w:basedOn w:val="DefaultParagraphFont"/>
    <w:uiPriority w:val="99"/>
    <w:semiHidden/>
    <w:unhideWhenUsed/>
    <w:rsid w:val="00892A2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830425">
      <w:bodyDiv w:val="1"/>
      <w:marLeft w:val="0"/>
      <w:marRight w:val="0"/>
      <w:marTop w:val="0"/>
      <w:marBottom w:val="0"/>
      <w:divBdr>
        <w:top w:val="none" w:sz="0" w:space="0" w:color="auto"/>
        <w:left w:val="none" w:sz="0" w:space="0" w:color="auto"/>
        <w:bottom w:val="none" w:sz="0" w:space="0" w:color="auto"/>
        <w:right w:val="none" w:sz="0" w:space="0" w:color="auto"/>
      </w:divBdr>
    </w:div>
    <w:div w:id="241568644">
      <w:bodyDiv w:val="1"/>
      <w:marLeft w:val="0"/>
      <w:marRight w:val="0"/>
      <w:marTop w:val="0"/>
      <w:marBottom w:val="0"/>
      <w:divBdr>
        <w:top w:val="none" w:sz="0" w:space="0" w:color="auto"/>
        <w:left w:val="none" w:sz="0" w:space="0" w:color="auto"/>
        <w:bottom w:val="none" w:sz="0" w:space="0" w:color="auto"/>
        <w:right w:val="none" w:sz="0" w:space="0" w:color="auto"/>
      </w:divBdr>
    </w:div>
    <w:div w:id="603269396">
      <w:bodyDiv w:val="1"/>
      <w:marLeft w:val="0"/>
      <w:marRight w:val="0"/>
      <w:marTop w:val="0"/>
      <w:marBottom w:val="0"/>
      <w:divBdr>
        <w:top w:val="none" w:sz="0" w:space="0" w:color="auto"/>
        <w:left w:val="none" w:sz="0" w:space="0" w:color="auto"/>
        <w:bottom w:val="none" w:sz="0" w:space="0" w:color="auto"/>
        <w:right w:val="none" w:sz="0" w:space="0" w:color="auto"/>
      </w:divBdr>
    </w:div>
    <w:div w:id="926885935">
      <w:bodyDiv w:val="1"/>
      <w:marLeft w:val="0"/>
      <w:marRight w:val="0"/>
      <w:marTop w:val="0"/>
      <w:marBottom w:val="0"/>
      <w:divBdr>
        <w:top w:val="none" w:sz="0" w:space="0" w:color="auto"/>
        <w:left w:val="none" w:sz="0" w:space="0" w:color="auto"/>
        <w:bottom w:val="none" w:sz="0" w:space="0" w:color="auto"/>
        <w:right w:val="none" w:sz="0" w:space="0" w:color="auto"/>
      </w:divBdr>
      <w:divsChild>
        <w:div w:id="878394083">
          <w:marLeft w:val="0"/>
          <w:marRight w:val="0"/>
          <w:marTop w:val="0"/>
          <w:marBottom w:val="0"/>
          <w:divBdr>
            <w:top w:val="none" w:sz="0" w:space="0" w:color="auto"/>
            <w:left w:val="none" w:sz="0" w:space="0" w:color="auto"/>
            <w:bottom w:val="none" w:sz="0" w:space="0" w:color="auto"/>
            <w:right w:val="none" w:sz="0" w:space="0" w:color="auto"/>
          </w:divBdr>
          <w:divsChild>
            <w:div w:id="1778871855">
              <w:marLeft w:val="0"/>
              <w:marRight w:val="0"/>
              <w:marTop w:val="0"/>
              <w:marBottom w:val="0"/>
              <w:divBdr>
                <w:top w:val="none" w:sz="0" w:space="0" w:color="auto"/>
                <w:left w:val="none" w:sz="0" w:space="0" w:color="auto"/>
                <w:bottom w:val="none" w:sz="0" w:space="0" w:color="auto"/>
                <w:right w:val="none" w:sz="0" w:space="0" w:color="auto"/>
              </w:divBdr>
              <w:divsChild>
                <w:div w:id="54128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969664">
      <w:bodyDiv w:val="1"/>
      <w:marLeft w:val="0"/>
      <w:marRight w:val="0"/>
      <w:marTop w:val="0"/>
      <w:marBottom w:val="0"/>
      <w:divBdr>
        <w:top w:val="none" w:sz="0" w:space="0" w:color="auto"/>
        <w:left w:val="none" w:sz="0" w:space="0" w:color="auto"/>
        <w:bottom w:val="none" w:sz="0" w:space="0" w:color="auto"/>
        <w:right w:val="none" w:sz="0" w:space="0" w:color="auto"/>
      </w:divBdr>
      <w:divsChild>
        <w:div w:id="2085715795">
          <w:marLeft w:val="0"/>
          <w:marRight w:val="0"/>
          <w:marTop w:val="0"/>
          <w:marBottom w:val="0"/>
          <w:divBdr>
            <w:top w:val="none" w:sz="0" w:space="0" w:color="auto"/>
            <w:left w:val="none" w:sz="0" w:space="0" w:color="auto"/>
            <w:bottom w:val="none" w:sz="0" w:space="0" w:color="auto"/>
            <w:right w:val="none" w:sz="0" w:space="0" w:color="auto"/>
          </w:divBdr>
          <w:divsChild>
            <w:div w:id="1382173411">
              <w:marLeft w:val="0"/>
              <w:marRight w:val="0"/>
              <w:marTop w:val="0"/>
              <w:marBottom w:val="0"/>
              <w:divBdr>
                <w:top w:val="none" w:sz="0" w:space="0" w:color="auto"/>
                <w:left w:val="none" w:sz="0" w:space="0" w:color="auto"/>
                <w:bottom w:val="none" w:sz="0" w:space="0" w:color="auto"/>
                <w:right w:val="none" w:sz="0" w:space="0" w:color="auto"/>
              </w:divBdr>
              <w:divsChild>
                <w:div w:id="151803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339847">
      <w:bodyDiv w:val="1"/>
      <w:marLeft w:val="0"/>
      <w:marRight w:val="0"/>
      <w:marTop w:val="0"/>
      <w:marBottom w:val="0"/>
      <w:divBdr>
        <w:top w:val="none" w:sz="0" w:space="0" w:color="auto"/>
        <w:left w:val="none" w:sz="0" w:space="0" w:color="auto"/>
        <w:bottom w:val="none" w:sz="0" w:space="0" w:color="auto"/>
        <w:right w:val="none" w:sz="0" w:space="0" w:color="auto"/>
      </w:divBdr>
    </w:div>
    <w:div w:id="1210996813">
      <w:bodyDiv w:val="1"/>
      <w:marLeft w:val="0"/>
      <w:marRight w:val="0"/>
      <w:marTop w:val="0"/>
      <w:marBottom w:val="0"/>
      <w:divBdr>
        <w:top w:val="none" w:sz="0" w:space="0" w:color="auto"/>
        <w:left w:val="none" w:sz="0" w:space="0" w:color="auto"/>
        <w:bottom w:val="none" w:sz="0" w:space="0" w:color="auto"/>
        <w:right w:val="none" w:sz="0" w:space="0" w:color="auto"/>
      </w:divBdr>
      <w:divsChild>
        <w:div w:id="1673223079">
          <w:marLeft w:val="0"/>
          <w:marRight w:val="0"/>
          <w:marTop w:val="0"/>
          <w:marBottom w:val="0"/>
          <w:divBdr>
            <w:top w:val="none" w:sz="0" w:space="0" w:color="auto"/>
            <w:left w:val="none" w:sz="0" w:space="0" w:color="auto"/>
            <w:bottom w:val="none" w:sz="0" w:space="0" w:color="auto"/>
            <w:right w:val="none" w:sz="0" w:space="0" w:color="auto"/>
          </w:divBdr>
          <w:divsChild>
            <w:div w:id="1965234374">
              <w:marLeft w:val="0"/>
              <w:marRight w:val="0"/>
              <w:marTop w:val="0"/>
              <w:marBottom w:val="0"/>
              <w:divBdr>
                <w:top w:val="none" w:sz="0" w:space="0" w:color="auto"/>
                <w:left w:val="none" w:sz="0" w:space="0" w:color="auto"/>
                <w:bottom w:val="none" w:sz="0" w:space="0" w:color="auto"/>
                <w:right w:val="none" w:sz="0" w:space="0" w:color="auto"/>
              </w:divBdr>
              <w:divsChild>
                <w:div w:id="90985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204673">
      <w:bodyDiv w:val="1"/>
      <w:marLeft w:val="0"/>
      <w:marRight w:val="0"/>
      <w:marTop w:val="0"/>
      <w:marBottom w:val="0"/>
      <w:divBdr>
        <w:top w:val="none" w:sz="0" w:space="0" w:color="auto"/>
        <w:left w:val="none" w:sz="0" w:space="0" w:color="auto"/>
        <w:bottom w:val="none" w:sz="0" w:space="0" w:color="auto"/>
        <w:right w:val="none" w:sz="0" w:space="0" w:color="auto"/>
      </w:divBdr>
    </w:div>
    <w:div w:id="1384524199">
      <w:bodyDiv w:val="1"/>
      <w:marLeft w:val="0"/>
      <w:marRight w:val="0"/>
      <w:marTop w:val="0"/>
      <w:marBottom w:val="0"/>
      <w:divBdr>
        <w:top w:val="none" w:sz="0" w:space="0" w:color="auto"/>
        <w:left w:val="none" w:sz="0" w:space="0" w:color="auto"/>
        <w:bottom w:val="none" w:sz="0" w:space="0" w:color="auto"/>
        <w:right w:val="none" w:sz="0" w:space="0" w:color="auto"/>
      </w:divBdr>
    </w:div>
    <w:div w:id="1412002980">
      <w:bodyDiv w:val="1"/>
      <w:marLeft w:val="0"/>
      <w:marRight w:val="0"/>
      <w:marTop w:val="0"/>
      <w:marBottom w:val="0"/>
      <w:divBdr>
        <w:top w:val="none" w:sz="0" w:space="0" w:color="auto"/>
        <w:left w:val="none" w:sz="0" w:space="0" w:color="auto"/>
        <w:bottom w:val="none" w:sz="0" w:space="0" w:color="auto"/>
        <w:right w:val="none" w:sz="0" w:space="0" w:color="auto"/>
      </w:divBdr>
    </w:div>
    <w:div w:id="1774667534">
      <w:bodyDiv w:val="1"/>
      <w:marLeft w:val="0"/>
      <w:marRight w:val="0"/>
      <w:marTop w:val="0"/>
      <w:marBottom w:val="0"/>
      <w:divBdr>
        <w:top w:val="none" w:sz="0" w:space="0" w:color="auto"/>
        <w:left w:val="none" w:sz="0" w:space="0" w:color="auto"/>
        <w:bottom w:val="none" w:sz="0" w:space="0" w:color="auto"/>
        <w:right w:val="none" w:sz="0" w:space="0" w:color="auto"/>
      </w:divBdr>
    </w:div>
    <w:div w:id="1958020634">
      <w:bodyDiv w:val="1"/>
      <w:marLeft w:val="0"/>
      <w:marRight w:val="0"/>
      <w:marTop w:val="0"/>
      <w:marBottom w:val="0"/>
      <w:divBdr>
        <w:top w:val="none" w:sz="0" w:space="0" w:color="auto"/>
        <w:left w:val="none" w:sz="0" w:space="0" w:color="auto"/>
        <w:bottom w:val="none" w:sz="0" w:space="0" w:color="auto"/>
        <w:right w:val="none" w:sz="0" w:space="0" w:color="auto"/>
      </w:divBdr>
    </w:div>
    <w:div w:id="2113817422">
      <w:bodyDiv w:val="1"/>
      <w:marLeft w:val="0"/>
      <w:marRight w:val="0"/>
      <w:marTop w:val="0"/>
      <w:marBottom w:val="0"/>
      <w:divBdr>
        <w:top w:val="none" w:sz="0" w:space="0" w:color="auto"/>
        <w:left w:val="none" w:sz="0" w:space="0" w:color="auto"/>
        <w:bottom w:val="none" w:sz="0" w:space="0" w:color="auto"/>
        <w:right w:val="none" w:sz="0" w:space="0" w:color="auto"/>
      </w:divBdr>
      <w:divsChild>
        <w:div w:id="2009165942">
          <w:marLeft w:val="0"/>
          <w:marRight w:val="0"/>
          <w:marTop w:val="0"/>
          <w:marBottom w:val="0"/>
          <w:divBdr>
            <w:top w:val="none" w:sz="0" w:space="0" w:color="auto"/>
            <w:left w:val="none" w:sz="0" w:space="0" w:color="auto"/>
            <w:bottom w:val="none" w:sz="0" w:space="0" w:color="auto"/>
            <w:right w:val="none" w:sz="0" w:space="0" w:color="auto"/>
          </w:divBdr>
          <w:divsChild>
            <w:div w:id="1486244225">
              <w:marLeft w:val="0"/>
              <w:marRight w:val="0"/>
              <w:marTop w:val="0"/>
              <w:marBottom w:val="0"/>
              <w:divBdr>
                <w:top w:val="none" w:sz="0" w:space="0" w:color="auto"/>
                <w:left w:val="none" w:sz="0" w:space="0" w:color="auto"/>
                <w:bottom w:val="none" w:sz="0" w:space="0" w:color="auto"/>
                <w:right w:val="none" w:sz="0" w:space="0" w:color="auto"/>
              </w:divBdr>
              <w:divsChild>
                <w:div w:id="127278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ssets.publishing.service.gov.uk/government/uploads/system/uploads/attachment_data/file/681011/NHS_TERMS_AND_CONDITIONS_FOR_THE_PROVISION_OF_SERVICES__CONTRACT_VERSION_.docx"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agcsu.southprocurement@nhs.net"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gcsu.southprocurement@nhs.net" TargetMode="Externa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orth Central and East London CS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Standard Document" ma:contentTypeID="0x010100D2D2F097B172354C93AA8D3BECC7CD320023EDF23B543CA243AA8FE8A672BC30CA" ma:contentTypeVersion="6" ma:contentTypeDescription="" ma:contentTypeScope="" ma:versionID="eeede057613b12b483352eec91a0af9a">
  <xsd:schema xmlns:xsd="http://www.w3.org/2001/XMLSchema" xmlns:p="http://schemas.microsoft.com/office/2006/metadata/properties" xmlns:ns2="879d0f4f-9fae-410f-a4be-8658b3d42e72" targetNamespace="http://schemas.microsoft.com/office/2006/metadata/properties" ma:root="true" ma:fieldsID="a8310a5b71540da33602f06aedf922ea" ns2:_="">
    <xsd:import namespace="879d0f4f-9fae-410f-a4be-8658b3d42e72"/>
    <xsd:element name="properties">
      <xsd:complexType>
        <xsd:sequence>
          <xsd:element name="documentManagement">
            <xsd:complexType>
              <xsd:all>
                <xsd:element ref="ns2:Directorate" minOccurs="0"/>
                <xsd:element ref="ns2:FilterKeyword" minOccurs="0"/>
                <xsd:element ref="ns2:IssueDate" minOccurs="0"/>
                <xsd:element ref="ns2:DocumentType" minOccurs="0"/>
              </xsd:all>
            </xsd:complexType>
          </xsd:element>
        </xsd:sequence>
      </xsd:complexType>
    </xsd:element>
  </xsd:schema>
  <xsd:schema xmlns:xsd="http://www.w3.org/2001/XMLSchema" xmlns:dms="http://schemas.microsoft.com/office/2006/documentManagement/types" targetNamespace="879d0f4f-9fae-410f-a4be-8658b3d42e72" elementFormDefault="qualified">
    <xsd:import namespace="http://schemas.microsoft.com/office/2006/documentManagement/types"/>
    <xsd:element name="Directorate" ma:index="8" nillable="true" ma:displayName="Directorate" ma:list="{4470503b-c555-4fc8-8c88-9af19a6c76ba}" ma:internalName="Directorate" ma:showField="Title" ma:web="879d0f4f-9fae-410f-a4be-8658b3d42e72">
      <xsd:simpleType>
        <xsd:restriction base="dms:Lookup"/>
      </xsd:simpleType>
    </xsd:element>
    <xsd:element name="FilterKeyword" ma:index="9" nillable="true" ma:displayName="Filter Keyword" ma:internalName="FilterKeyword">
      <xsd:simpleType>
        <xsd:restriction base="dms:Text">
          <xsd:maxLength value="255"/>
        </xsd:restriction>
      </xsd:simpleType>
    </xsd:element>
    <xsd:element name="IssueDate" ma:index="10" nillable="true" ma:displayName="Issue Date" ma:default="[today]" ma:format="DateOnly" ma:internalName="IssueDate">
      <xsd:simpleType>
        <xsd:restriction base="dms:DateTime"/>
      </xsd:simpleType>
    </xsd:element>
    <xsd:element name="DocumentType" ma:index="11" nillable="true" ma:displayName="Document Type" ma:list="{144e7938-08e6-4c0f-9fa5-9601b24779c1}" ma:internalName="DocumentType" ma:showField="Title" ma:web="879d0f4f-9fae-410f-a4be-8658b3d42e72">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Directorate xmlns="879d0f4f-9fae-410f-a4be-8658b3d42e72" xsi:nil="true"/>
    <FilterKeyword xmlns="879d0f4f-9fae-410f-a4be-8658b3d42e72">Corporate template</FilterKeyword>
    <IssueDate xmlns="879d0f4f-9fae-410f-a4be-8658b3d42e72">2013-01-25T16:39:31+00:00</IssueDate>
    <DocumentType xmlns="879d0f4f-9fae-410f-a4be-8658b3d42e7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351D0F-0DE8-40D8-AAFA-EC3794B6C2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9d0f4f-9fae-410f-a4be-8658b3d42e72"/>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6441146C-7B3D-4C4A-9232-04DD8823FBD6}">
  <ds:schemaRefs>
    <ds:schemaRef ds:uri="http://schemas.microsoft.com/office/2006/metadata/properties"/>
    <ds:schemaRef ds:uri="http://purl.org/dc/elements/1.1/"/>
    <ds:schemaRef ds:uri="http://schemas.microsoft.com/office/2006/documentManagement/types"/>
    <ds:schemaRef ds:uri="http://purl.org/dc/terms/"/>
    <ds:schemaRef ds:uri="http://schemas.openxmlformats.org/package/2006/metadata/core-properties"/>
    <ds:schemaRef ds:uri="879d0f4f-9fae-410f-a4be-8658b3d42e72"/>
    <ds:schemaRef ds:uri="http://www.w3.org/XML/1998/namespace"/>
    <ds:schemaRef ds:uri="http://purl.org/dc/dcmitype/"/>
  </ds:schemaRefs>
</ds:datastoreItem>
</file>

<file path=customXml/itemProps3.xml><?xml version="1.0" encoding="utf-8"?>
<ds:datastoreItem xmlns:ds="http://schemas.openxmlformats.org/officeDocument/2006/customXml" ds:itemID="{DEEC06FA-49D4-4FC7-97EC-3EA17E7E6684}">
  <ds:schemaRefs>
    <ds:schemaRef ds:uri="http://schemas.microsoft.com/sharepoint/v3/contenttype/forms"/>
  </ds:schemaRefs>
</ds:datastoreItem>
</file>

<file path=customXml/itemProps4.xml><?xml version="1.0" encoding="utf-8"?>
<ds:datastoreItem xmlns:ds="http://schemas.openxmlformats.org/officeDocument/2006/customXml" ds:itemID="{89240AC7-7EB2-46DE-BE50-6230D786B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12</Pages>
  <Words>3302</Words>
  <Characters>18825</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Letterhead template</vt:lpstr>
    </vt:vector>
  </TitlesOfParts>
  <Company>ELC</Company>
  <LinksUpToDate>false</LinksUpToDate>
  <CharactersWithSpaces>22083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 template</dc:title>
  <dc:creator>Harvey Andy (0DE) Arden &amp; GEM CSU</dc:creator>
  <cp:lastModifiedBy>Camilla Ball</cp:lastModifiedBy>
  <cp:revision>3</cp:revision>
  <cp:lastPrinted>2019-06-26T12:37:00Z</cp:lastPrinted>
  <dcterms:created xsi:type="dcterms:W3CDTF">2019-07-12T07:33:00Z</dcterms:created>
  <dcterms:modified xsi:type="dcterms:W3CDTF">2019-07-12T07:47:00Z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0x010100D2D2F097B172354C93AA8D3BECC7CD320023EDF23B543CA243AA8FE8A672BC30CA</vt:lpwstr>
  </property>
</Properties>
</file>