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89B8C" w14:textId="526DA712" w:rsidR="00FD7AE6" w:rsidRDefault="00360F43">
      <w:pPr>
        <w:rPr>
          <w:b/>
          <w:bCs/>
        </w:rPr>
      </w:pPr>
      <w:r>
        <w:rPr>
          <w:b/>
          <w:bCs/>
        </w:rPr>
        <w:t>Purpose</w:t>
      </w:r>
    </w:p>
    <w:p w14:paraId="02B7ED24" w14:textId="341E8867" w:rsidR="00360F43" w:rsidRDefault="00360F43">
      <w:r>
        <w:t xml:space="preserve">The purpose of this document is to set out the technical implementation parameters for each of the Highways England sites for purposes of remote access, </w:t>
      </w:r>
      <w:proofErr w:type="gramStart"/>
      <w:r>
        <w:t>monitoring</w:t>
      </w:r>
      <w:proofErr w:type="gramEnd"/>
      <w:r>
        <w:t xml:space="preserve"> and limited administration of their AV equipment to enable enhanced and pro-active response to fault conditions.</w:t>
      </w:r>
    </w:p>
    <w:p w14:paraId="1263AF50" w14:textId="7AA6CE57" w:rsidR="00B844C6" w:rsidRDefault="00B844C6">
      <w:r>
        <w:t xml:space="preserve">This has been produced to give </w:t>
      </w:r>
      <w:r w:rsidR="0022585B">
        <w:t xml:space="preserve">an overview </w:t>
      </w:r>
      <w:r>
        <w:t>of the specific site setup</w:t>
      </w:r>
      <w:r w:rsidR="004D788D">
        <w:t>s</w:t>
      </w:r>
      <w:r w:rsidR="0022585B">
        <w:t xml:space="preserve"> and a </w:t>
      </w:r>
      <w:r w:rsidR="00105602">
        <w:t>suggested</w:t>
      </w:r>
      <w:r w:rsidR="0022585B">
        <w:t xml:space="preserve"> head end solution</w:t>
      </w:r>
      <w:r w:rsidR="00105602">
        <w:t>.  It is the responsibility of the bidder</w:t>
      </w:r>
      <w:r w:rsidR="00E02F0B">
        <w:t xml:space="preserve"> </w:t>
      </w:r>
      <w:r w:rsidR="009D7EB2">
        <w:t>(External Supplier ES)</w:t>
      </w:r>
      <w:r w:rsidR="00105602">
        <w:t xml:space="preserve"> to provide </w:t>
      </w:r>
      <w:r w:rsidR="00B52644">
        <w:t>their own detailed solution and include any additional elements they feel is needed to provide a working solution.</w:t>
      </w:r>
    </w:p>
    <w:p w14:paraId="75DB4A60" w14:textId="78C12A06" w:rsidR="00360F43" w:rsidRDefault="00360F43"/>
    <w:p w14:paraId="257630C7" w14:textId="313A9459" w:rsidR="00360F43" w:rsidRDefault="00360F43">
      <w:pPr>
        <w:rPr>
          <w:b/>
          <w:bCs/>
        </w:rPr>
      </w:pPr>
      <w:r>
        <w:rPr>
          <w:b/>
          <w:bCs/>
        </w:rPr>
        <w:t>Scope</w:t>
      </w:r>
    </w:p>
    <w:p w14:paraId="56AC23A8" w14:textId="70B8F47B" w:rsidR="00360F43" w:rsidRDefault="00360F43">
      <w:r>
        <w:t>The Scope will be limited to the following details.</w:t>
      </w:r>
    </w:p>
    <w:p w14:paraId="02880F4B" w14:textId="1D8E8058" w:rsidR="00360F43" w:rsidRDefault="00F8619E">
      <w:r>
        <w:t xml:space="preserve">The provision </w:t>
      </w:r>
      <w:r w:rsidR="00CB7AB0">
        <w:t xml:space="preserve">and configuration of a </w:t>
      </w:r>
      <w:r w:rsidR="00360F43">
        <w:t xml:space="preserve">Headline network configuration </w:t>
      </w:r>
      <w:r w:rsidR="00AE17AB">
        <w:t>su</w:t>
      </w:r>
      <w:r w:rsidR="00CB7AB0">
        <w:t xml:space="preserve">itable to manage the system and access </w:t>
      </w:r>
      <w:r w:rsidR="00360F43">
        <w:t>each client site.</w:t>
      </w:r>
    </w:p>
    <w:p w14:paraId="56DC53F6" w14:textId="11E2EC8C" w:rsidR="00360F43" w:rsidRDefault="00360F43">
      <w:r>
        <w:t>Per site network topology and expected communications protocols.</w:t>
      </w:r>
    </w:p>
    <w:p w14:paraId="49997F04" w14:textId="33109F57" w:rsidR="00360F43" w:rsidRDefault="00360F43">
      <w:r>
        <w:t xml:space="preserve">It should be noted that some of the addressing used may change when reaching the implementation </w:t>
      </w:r>
      <w:r w:rsidR="005A0E83">
        <w:t>stage,</w:t>
      </w:r>
      <w:r>
        <w:t xml:space="preserve"> but this should only be treated as a logical addressing change, methodolog</w:t>
      </w:r>
      <w:r w:rsidR="00437908">
        <w:t>ies and protocols</w:t>
      </w:r>
      <w:r>
        <w:t xml:space="preserve"> will remain the same.</w:t>
      </w:r>
    </w:p>
    <w:p w14:paraId="38023FDB" w14:textId="4958863B" w:rsidR="00360F43" w:rsidRDefault="00360F43"/>
    <w:p w14:paraId="7D530158" w14:textId="4E7F2B6D" w:rsidR="00360F43" w:rsidRDefault="00360F43">
      <w:pPr>
        <w:rPr>
          <w:b/>
          <w:bCs/>
        </w:rPr>
      </w:pPr>
      <w:r>
        <w:rPr>
          <w:b/>
          <w:bCs/>
        </w:rPr>
        <w:t>Assumptions</w:t>
      </w:r>
    </w:p>
    <w:p w14:paraId="7FB1E18A" w14:textId="56FBE026" w:rsidR="00360F43" w:rsidRDefault="00437908">
      <w:r>
        <w:t>Each site networking equipment</w:t>
      </w:r>
      <w:r w:rsidR="00FD76F1">
        <w:t>/switching</w:t>
      </w:r>
      <w:r>
        <w:t xml:space="preserve"> to be provided by NRTS.</w:t>
      </w:r>
    </w:p>
    <w:p w14:paraId="6430957B" w14:textId="2112745F" w:rsidR="00437908" w:rsidRDefault="009D7EB2">
      <w:r>
        <w:t>External Su</w:t>
      </w:r>
      <w:r w:rsidR="007109D0">
        <w:t>pplier (ES)</w:t>
      </w:r>
      <w:r w:rsidR="00437908">
        <w:t xml:space="preserve"> supplied gat</w:t>
      </w:r>
      <w:r w:rsidR="00C074C2">
        <w:t>e</w:t>
      </w:r>
      <w:r w:rsidR="00437908">
        <w:t>ways are VLAN capable.</w:t>
      </w:r>
    </w:p>
    <w:p w14:paraId="7FBF119E" w14:textId="6013D581" w:rsidR="00437908" w:rsidRDefault="00437908"/>
    <w:p w14:paraId="73F2A07C" w14:textId="4F1563A5" w:rsidR="00437908" w:rsidRDefault="00437908">
      <w:pPr>
        <w:rPr>
          <w:b/>
          <w:bCs/>
        </w:rPr>
      </w:pPr>
      <w:r>
        <w:rPr>
          <w:b/>
          <w:bCs/>
        </w:rPr>
        <w:t>Method</w:t>
      </w:r>
    </w:p>
    <w:p w14:paraId="029C986C" w14:textId="1AA4A192" w:rsidR="00437908" w:rsidRDefault="00C074C2">
      <w:r>
        <w:t>A review of each of the Highways England sites included in this project (</w:t>
      </w:r>
      <w:r w:rsidR="005A0E83">
        <w:t>Northeast</w:t>
      </w:r>
      <w:r>
        <w:t xml:space="preserve"> RCC, </w:t>
      </w:r>
      <w:r w:rsidR="005A0E83">
        <w:t>Northwest</w:t>
      </w:r>
      <w:r>
        <w:t xml:space="preserve"> RCC, West Midlands RCC, </w:t>
      </w:r>
      <w:r w:rsidR="005A0E83">
        <w:t>Southwest</w:t>
      </w:r>
      <w:r>
        <w:t xml:space="preserve"> ROC, East Midlands RCC, East RCC &amp; </w:t>
      </w:r>
      <w:r w:rsidR="005A0E83">
        <w:t>Southeast</w:t>
      </w:r>
      <w:r>
        <w:t xml:space="preserve"> RCC) was completed in consultation with the relevant manufacturers to ascertain potential equipment communication strategies and possibilities.</w:t>
      </w:r>
    </w:p>
    <w:p w14:paraId="6A7CCE37" w14:textId="399215D7" w:rsidR="00C074C2" w:rsidRDefault="00C074C2">
      <w:r>
        <w:t>This information was then compiled into a limited per site diagram alongside communication parameters for review.</w:t>
      </w:r>
    </w:p>
    <w:p w14:paraId="345C9BB8" w14:textId="335AE699" w:rsidR="00D21975" w:rsidRDefault="00C074C2">
      <w:r>
        <w:t xml:space="preserve">Where multiple elements share the same configurations, or are repeated, </w:t>
      </w:r>
      <w:r w:rsidR="009F1EDE">
        <w:t>cabling has</w:t>
      </w:r>
      <w:r>
        <w:t xml:space="preserve"> been omitted from network layouts for clarity. They are however included in informational tables for port calculations.</w:t>
      </w:r>
    </w:p>
    <w:p w14:paraId="716E7EF0" w14:textId="77777777" w:rsidR="00D21975" w:rsidRDefault="00D21975">
      <w:r>
        <w:br w:type="page"/>
      </w:r>
    </w:p>
    <w:p w14:paraId="516B9A68" w14:textId="07D31157" w:rsidR="00C074C2" w:rsidRDefault="00D21975">
      <w:pPr>
        <w:rPr>
          <w:b/>
          <w:bCs/>
        </w:rPr>
      </w:pPr>
      <w:r w:rsidRPr="00D21975">
        <w:rPr>
          <w:b/>
          <w:bCs/>
          <w:noProof/>
        </w:rPr>
        <w:drawing>
          <wp:anchor distT="0" distB="0" distL="114300" distR="114300" simplePos="0" relativeHeight="251657216" behindDoc="0" locked="0" layoutInCell="1" allowOverlap="1" wp14:anchorId="16BB9367" wp14:editId="345B5F56">
            <wp:simplePos x="0" y="0"/>
            <wp:positionH relativeFrom="column">
              <wp:posOffset>-542925</wp:posOffset>
            </wp:positionH>
            <wp:positionV relativeFrom="paragraph">
              <wp:posOffset>266700</wp:posOffset>
            </wp:positionV>
            <wp:extent cx="6923095" cy="3028950"/>
            <wp:effectExtent l="0" t="0" r="0" b="0"/>
            <wp:wrapNone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309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0C0F">
        <w:rPr>
          <w:b/>
          <w:bCs/>
        </w:rPr>
        <w:t>External Supplier (ES) Suggested</w:t>
      </w:r>
      <w:r>
        <w:rPr>
          <w:b/>
          <w:bCs/>
        </w:rPr>
        <w:t xml:space="preserve"> Headend</w:t>
      </w:r>
    </w:p>
    <w:p w14:paraId="74A9FE12" w14:textId="1B24B8AC" w:rsidR="00D21975" w:rsidRDefault="00D21975">
      <w:pPr>
        <w:rPr>
          <w:b/>
          <w:bCs/>
        </w:rPr>
      </w:pPr>
    </w:p>
    <w:p w14:paraId="6ACD66B7" w14:textId="51FDA5A3" w:rsidR="00D21975" w:rsidRDefault="00D21975">
      <w:pPr>
        <w:rPr>
          <w:b/>
          <w:bCs/>
        </w:rPr>
      </w:pPr>
    </w:p>
    <w:p w14:paraId="0AC8331D" w14:textId="3D5D8B4B" w:rsidR="00D21975" w:rsidRDefault="00D21975">
      <w:pPr>
        <w:rPr>
          <w:b/>
          <w:bCs/>
        </w:rPr>
      </w:pPr>
    </w:p>
    <w:p w14:paraId="48B59915" w14:textId="79BE967D" w:rsidR="00D21975" w:rsidRDefault="00D21975">
      <w:pPr>
        <w:rPr>
          <w:b/>
          <w:bCs/>
        </w:rPr>
      </w:pPr>
    </w:p>
    <w:p w14:paraId="1FA02DC7" w14:textId="5F08E237" w:rsidR="00D21975" w:rsidRDefault="00D21975">
      <w:pPr>
        <w:rPr>
          <w:b/>
          <w:bCs/>
        </w:rPr>
      </w:pPr>
    </w:p>
    <w:p w14:paraId="72DB3749" w14:textId="5EE4ED85" w:rsidR="00D21975" w:rsidRDefault="00D21975">
      <w:pPr>
        <w:rPr>
          <w:b/>
          <w:bCs/>
        </w:rPr>
      </w:pPr>
    </w:p>
    <w:p w14:paraId="0F78E6DA" w14:textId="2C3D0360" w:rsidR="00D21975" w:rsidRDefault="00D21975">
      <w:pPr>
        <w:rPr>
          <w:b/>
          <w:bCs/>
        </w:rPr>
      </w:pPr>
    </w:p>
    <w:p w14:paraId="3BB74CF9" w14:textId="0210B0CC" w:rsidR="00D21975" w:rsidRDefault="00D21975">
      <w:pPr>
        <w:rPr>
          <w:b/>
          <w:bCs/>
        </w:rPr>
      </w:pPr>
    </w:p>
    <w:p w14:paraId="555B2866" w14:textId="2529A3EE" w:rsidR="00D21975" w:rsidRDefault="00D21975">
      <w:pPr>
        <w:rPr>
          <w:b/>
          <w:bCs/>
        </w:rPr>
      </w:pPr>
    </w:p>
    <w:p w14:paraId="4982A7E5" w14:textId="346FCC24" w:rsidR="00D21975" w:rsidRDefault="00D21975">
      <w:pPr>
        <w:rPr>
          <w:b/>
          <w:bCs/>
        </w:rPr>
      </w:pPr>
    </w:p>
    <w:p w14:paraId="0277ECA2" w14:textId="4DBDA88A" w:rsidR="00D21975" w:rsidRDefault="00D21975">
      <w:pPr>
        <w:rPr>
          <w:b/>
          <w:bCs/>
        </w:rPr>
      </w:pPr>
    </w:p>
    <w:p w14:paraId="7FF79DFB" w14:textId="0283F4B9" w:rsidR="00D21975" w:rsidRDefault="00D21975">
      <w:r>
        <w:t xml:space="preserve">The </w:t>
      </w:r>
      <w:r w:rsidR="008F4AF2">
        <w:t>suggested headend</w:t>
      </w:r>
      <w:r>
        <w:t xml:space="preserve"> network consists of redundant public WAN connections across 2 x Cisco ASR 9k Series security gateways interconnected with multiple fibre backbone switches to provide the basis of the network.</w:t>
      </w:r>
    </w:p>
    <w:p w14:paraId="13658C6B" w14:textId="63555345" w:rsidR="00D21975" w:rsidRDefault="00D21975">
      <w:r>
        <w:t>There is provision of an OpenVPN access cluster with PKI support to terminate connections from our client sites and to manage the encryption and certificate requirements for such connections.</w:t>
      </w:r>
    </w:p>
    <w:p w14:paraId="6D99D69D" w14:textId="17968D66" w:rsidR="00D21975" w:rsidRDefault="00D21975">
      <w:r>
        <w:t xml:space="preserve">The monitoring headend is a cluster of Debian servers running custom metric and dashboard software. Onsite gateway components will return data gathered to this </w:t>
      </w:r>
      <w:r w:rsidR="00237D60">
        <w:t>location</w:t>
      </w:r>
      <w:r>
        <w:t xml:space="preserve"> </w:t>
      </w:r>
      <w:r w:rsidR="00237D60">
        <w:t>via the OVPN access cluster.</w:t>
      </w:r>
    </w:p>
    <w:p w14:paraId="6868C20B" w14:textId="0210EF3D" w:rsidR="00237D60" w:rsidRDefault="00237D60">
      <w:r>
        <w:t xml:space="preserve">The Engineering WS cluster is a VMWare deployment of Windows 10 Machines for use of </w:t>
      </w:r>
      <w:r w:rsidR="00497198">
        <w:t>the</w:t>
      </w:r>
      <w:r>
        <w:t xml:space="preserve"> field engineers only. Access to these machines </w:t>
      </w:r>
      <w:r w:rsidR="00497198">
        <w:t>needs to be</w:t>
      </w:r>
      <w:r>
        <w:t xml:space="preserve"> strictly controlled and audited on a per-week basis.</w:t>
      </w:r>
    </w:p>
    <w:p w14:paraId="2E3EFC4C" w14:textId="41F88E08" w:rsidR="00237D60" w:rsidRDefault="00237D60">
      <w:r>
        <w:t>Engineer access to client data, or to client sites is granular and enforced on a minimum-required per device basis. Such rules are applied and monitored via the ASR gateways.</w:t>
      </w:r>
    </w:p>
    <w:p w14:paraId="776D9627" w14:textId="679FBBA0" w:rsidR="00237D60" w:rsidRDefault="00237D60">
      <w:r>
        <w:t>There is a</w:t>
      </w:r>
      <w:r w:rsidR="00C575FE">
        <w:t xml:space="preserve"> headend</w:t>
      </w:r>
      <w:r>
        <w:t xml:space="preserve"> management system – this system is for device management and security control of the appliances, </w:t>
      </w:r>
      <w:proofErr w:type="gramStart"/>
      <w:r>
        <w:t>switches</w:t>
      </w:r>
      <w:proofErr w:type="gramEnd"/>
      <w:r>
        <w:t xml:space="preserve"> and gateways only. </w:t>
      </w:r>
    </w:p>
    <w:p w14:paraId="35903084" w14:textId="0973511F" w:rsidR="009917E9" w:rsidRDefault="003C78B9">
      <w:r>
        <w:t xml:space="preserve">The physical location of these components is </w:t>
      </w:r>
      <w:r w:rsidR="00E82E8E">
        <w:t xml:space="preserve">to be detailed by the </w:t>
      </w:r>
      <w:r w:rsidR="00CB7022">
        <w:t>External Supplier (ES)</w:t>
      </w:r>
      <w:r w:rsidR="00412674">
        <w:t xml:space="preserve"> and</w:t>
      </w:r>
      <w:r>
        <w:t xml:space="preserve"> </w:t>
      </w:r>
      <w:r w:rsidR="009917E9">
        <w:t>within a Tier 4 datacentre which is IS</w:t>
      </w:r>
      <w:r w:rsidR="00A90902">
        <w:t>O</w:t>
      </w:r>
      <w:r w:rsidR="009917E9">
        <w:t xml:space="preserve">27001, 14001 and PCI DSS compliant. Additionally, the infrastructure equipment is deployed within secure caged areas of all data halls and buildings utilised. </w:t>
      </w:r>
    </w:p>
    <w:p w14:paraId="6B99FE53" w14:textId="77777777" w:rsidR="009917E9" w:rsidRDefault="009917E9">
      <w:r>
        <w:br w:type="page"/>
      </w:r>
    </w:p>
    <w:p w14:paraId="6DB1D442" w14:textId="632BD628" w:rsidR="00237D60" w:rsidRDefault="009917E9">
      <w:pPr>
        <w:rPr>
          <w:b/>
          <w:bCs/>
        </w:rPr>
      </w:pPr>
      <w:r>
        <w:rPr>
          <w:b/>
          <w:bCs/>
        </w:rPr>
        <w:t xml:space="preserve">Highways Onsite </w:t>
      </w:r>
      <w:r w:rsidR="00412674">
        <w:rPr>
          <w:b/>
          <w:bCs/>
        </w:rPr>
        <w:t>Service Provider</w:t>
      </w:r>
      <w:r>
        <w:rPr>
          <w:b/>
          <w:bCs/>
        </w:rPr>
        <w:t xml:space="preserve"> Appliance</w:t>
      </w:r>
    </w:p>
    <w:p w14:paraId="560C64DD" w14:textId="1FD7310F" w:rsidR="009917E9" w:rsidRDefault="009917E9">
      <w:r>
        <w:t>We have broken out the logical layout of the monitoring systems as this will remain consistent from site to site and will be abbreviated in the per-site drawings.</w:t>
      </w:r>
    </w:p>
    <w:p w14:paraId="1BF4FB93" w14:textId="2F7BDD43" w:rsidR="009917E9" w:rsidRDefault="004907F8">
      <w:r w:rsidRPr="004907F8">
        <w:rPr>
          <w:noProof/>
        </w:rPr>
        <w:drawing>
          <wp:anchor distT="0" distB="0" distL="114300" distR="114300" simplePos="0" relativeHeight="251659264" behindDoc="0" locked="0" layoutInCell="1" allowOverlap="1" wp14:anchorId="2ADDBE99" wp14:editId="47234787">
            <wp:simplePos x="0" y="0"/>
            <wp:positionH relativeFrom="margin">
              <wp:align>center</wp:align>
            </wp:positionH>
            <wp:positionV relativeFrom="page">
              <wp:posOffset>1666875</wp:posOffset>
            </wp:positionV>
            <wp:extent cx="6198235" cy="3362960"/>
            <wp:effectExtent l="0" t="0" r="0" b="8890"/>
            <wp:wrapNone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8235" cy="3362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E4174D" w14:textId="725EB525" w:rsidR="004907F8" w:rsidRDefault="004907F8"/>
    <w:p w14:paraId="365833EB" w14:textId="70CC925D" w:rsidR="004907F8" w:rsidRDefault="004907F8"/>
    <w:p w14:paraId="7317EB60" w14:textId="77ADA9CC" w:rsidR="004907F8" w:rsidRDefault="004907F8"/>
    <w:p w14:paraId="5C57F4EA" w14:textId="355B8DF3" w:rsidR="004907F8" w:rsidRDefault="004907F8"/>
    <w:p w14:paraId="14616E0F" w14:textId="78C7F390" w:rsidR="004907F8" w:rsidRDefault="004907F8"/>
    <w:p w14:paraId="29D7CB68" w14:textId="56A3246E" w:rsidR="004907F8" w:rsidRDefault="004907F8"/>
    <w:p w14:paraId="4BB96D06" w14:textId="23984996" w:rsidR="004907F8" w:rsidRDefault="004907F8"/>
    <w:p w14:paraId="244BC122" w14:textId="093CED54" w:rsidR="004907F8" w:rsidRDefault="004907F8"/>
    <w:p w14:paraId="016956EF" w14:textId="4138B0C4" w:rsidR="004907F8" w:rsidRDefault="004907F8"/>
    <w:p w14:paraId="36E233E9" w14:textId="1EEE3562" w:rsidR="004907F8" w:rsidRDefault="004907F8"/>
    <w:p w14:paraId="3382ABDF" w14:textId="3708577D" w:rsidR="004907F8" w:rsidRDefault="004907F8"/>
    <w:p w14:paraId="0CB775BB" w14:textId="78D2458B" w:rsidR="00256DDF" w:rsidRDefault="004907F8">
      <w:r>
        <w:t xml:space="preserve">The </w:t>
      </w:r>
      <w:r w:rsidR="00E631D7">
        <w:t>external</w:t>
      </w:r>
      <w:r w:rsidR="00412674">
        <w:t xml:space="preserve"> supplier</w:t>
      </w:r>
      <w:r>
        <w:t xml:space="preserve"> </w:t>
      </w:r>
      <w:r w:rsidR="00E631D7">
        <w:t xml:space="preserve">(ES) </w:t>
      </w:r>
      <w:r>
        <w:t xml:space="preserve">Gateway appliance </w:t>
      </w:r>
      <w:r w:rsidR="00256DDF">
        <w:t xml:space="preserve">comprises </w:t>
      </w:r>
      <w:r w:rsidR="005A0E83">
        <w:t>several</w:t>
      </w:r>
      <w:r w:rsidR="00256DDF">
        <w:t xml:space="preserve"> inbuilt services used to provide the remote monitoring and control capabilities. These </w:t>
      </w:r>
      <w:proofErr w:type="gramStart"/>
      <w:r w:rsidR="00256DDF">
        <w:t>are;</w:t>
      </w:r>
      <w:proofErr w:type="gramEnd"/>
    </w:p>
    <w:p w14:paraId="33FCC375" w14:textId="56B52DC1" w:rsidR="00256DDF" w:rsidRDefault="00256DDF">
      <w:r w:rsidRPr="00256DDF">
        <w:rPr>
          <w:b/>
          <w:bCs/>
        </w:rPr>
        <w:t>OpenVPN access client</w:t>
      </w:r>
      <w:r>
        <w:t xml:space="preserve"> – this will establish an outbound tunnel back to the Headend using the following </w:t>
      </w:r>
      <w:proofErr w:type="gramStart"/>
      <w:r>
        <w:t>parameters;</w:t>
      </w:r>
      <w:proofErr w:type="gramEnd"/>
    </w:p>
    <w:p w14:paraId="53DAD60A" w14:textId="64DF74E8" w:rsidR="00256DDF" w:rsidRDefault="00256DDF">
      <w:r w:rsidRPr="00E21B82">
        <w:rPr>
          <w:b/>
          <w:bCs/>
        </w:rPr>
        <w:t>TLS</w:t>
      </w:r>
      <w:r>
        <w:t xml:space="preserve"> </w:t>
      </w:r>
      <w:r>
        <w:tab/>
      </w:r>
      <w:r w:rsidR="00E21B82">
        <w:tab/>
      </w:r>
      <w:r>
        <w:t>Yes, Authentication &amp; Encryption</w:t>
      </w:r>
    </w:p>
    <w:p w14:paraId="477FA6BA" w14:textId="6B94C20B" w:rsidR="00256DDF" w:rsidRDefault="00E21B82">
      <w:r w:rsidRPr="00E21B82">
        <w:rPr>
          <w:b/>
          <w:bCs/>
        </w:rPr>
        <w:t>DH Key</w:t>
      </w:r>
      <w:r>
        <w:tab/>
      </w:r>
      <w:r>
        <w:tab/>
        <w:t>2048-bit</w:t>
      </w:r>
    </w:p>
    <w:p w14:paraId="190EB917" w14:textId="757A70DD" w:rsidR="00E21B82" w:rsidRDefault="00E21B82">
      <w:r w:rsidRPr="00E21B82">
        <w:rPr>
          <w:b/>
          <w:bCs/>
        </w:rPr>
        <w:t>Encryption</w:t>
      </w:r>
      <w:r>
        <w:tab/>
        <w:t>AES-256-GCM</w:t>
      </w:r>
    </w:p>
    <w:p w14:paraId="7548B84E" w14:textId="6A703440" w:rsidR="00E21B82" w:rsidRDefault="00E21B82">
      <w:r w:rsidRPr="00E21B82">
        <w:rPr>
          <w:b/>
          <w:bCs/>
        </w:rPr>
        <w:t>Digest</w:t>
      </w:r>
      <w:r>
        <w:tab/>
      </w:r>
      <w:r>
        <w:tab/>
        <w:t>SHA-256</w:t>
      </w:r>
    </w:p>
    <w:p w14:paraId="695554F2" w14:textId="17EB0A9F" w:rsidR="00E21B82" w:rsidRDefault="00E21B82">
      <w:r w:rsidRPr="00E21B82">
        <w:rPr>
          <w:b/>
          <w:bCs/>
        </w:rPr>
        <w:t>Cert Re-Key</w:t>
      </w:r>
      <w:r>
        <w:tab/>
      </w:r>
      <w:r w:rsidR="005A0E83">
        <w:t>43,200</w:t>
      </w:r>
      <w:r>
        <w:t>s</w:t>
      </w:r>
    </w:p>
    <w:p w14:paraId="0D7A65C3" w14:textId="206636BA" w:rsidR="00256DDF" w:rsidRDefault="00256DDF">
      <w:r w:rsidRPr="00E21B82">
        <w:rPr>
          <w:b/>
          <w:bCs/>
        </w:rPr>
        <w:t>Data Collection Service</w:t>
      </w:r>
      <w:r>
        <w:t xml:space="preserve"> – this will communicate with LAN connected/interfaced devices to gather metrics and monitoring information. This information will be aggregated and delivered back to the Headend.</w:t>
      </w:r>
      <w:r w:rsidR="00E21B82">
        <w:t xml:space="preserve"> Devices are configured here on a per site basis.</w:t>
      </w:r>
    </w:p>
    <w:p w14:paraId="32985B75" w14:textId="65B0C61A" w:rsidR="00E21B82" w:rsidRDefault="00E21B82">
      <w:r w:rsidRPr="00E21B82">
        <w:rPr>
          <w:b/>
          <w:bCs/>
        </w:rPr>
        <w:t>Connection Firewalling Service</w:t>
      </w:r>
      <w:r>
        <w:t xml:space="preserve"> – based on iptables rules this service will allow/disallow/NAT connections between segments where required. Configurations for these rules are suggested in the per-site below.</w:t>
      </w:r>
    </w:p>
    <w:p w14:paraId="49ACCFAD" w14:textId="56A8EBAF" w:rsidR="00E21B82" w:rsidRDefault="00E21B82">
      <w:r>
        <w:rPr>
          <w:b/>
          <w:bCs/>
        </w:rPr>
        <w:t xml:space="preserve">Field Engineer Access – </w:t>
      </w:r>
      <w:r>
        <w:t>Generates an easy to review onsite dashboard for a visiting engineer to employ quick diagnostics.</w:t>
      </w:r>
    </w:p>
    <w:p w14:paraId="29667CE8" w14:textId="722C706E" w:rsidR="00E21B82" w:rsidRDefault="00E21B82">
      <w:r>
        <w:rPr>
          <w:b/>
          <w:bCs/>
        </w:rPr>
        <w:t xml:space="preserve">Onsite Admin – </w:t>
      </w:r>
      <w:r>
        <w:t>Device and firewall administration</w:t>
      </w:r>
    </w:p>
    <w:p w14:paraId="2DE21B61" w14:textId="1A107672" w:rsidR="00E21B82" w:rsidRDefault="00E21B82">
      <w:pPr>
        <w:rPr>
          <w:i/>
          <w:iCs/>
        </w:rPr>
      </w:pPr>
      <w:r>
        <w:rPr>
          <w:b/>
          <w:bCs/>
        </w:rPr>
        <w:t xml:space="preserve">CXS – </w:t>
      </w:r>
      <w:r>
        <w:t xml:space="preserve">Command Execution Service. If </w:t>
      </w:r>
      <w:r w:rsidR="005A0E83">
        <w:t>enabled,</w:t>
      </w:r>
      <w:r>
        <w:t xml:space="preserve"> this will allow selected commands to be executed on permitted devices. Example</w:t>
      </w:r>
      <w:r w:rsidR="00F02539">
        <w:t>s</w:t>
      </w:r>
      <w:r>
        <w:t xml:space="preserve">: </w:t>
      </w:r>
      <w:r w:rsidRPr="00F02539">
        <w:rPr>
          <w:i/>
          <w:iCs/>
        </w:rPr>
        <w:t>Re-sync video input, projector 1. Reset wall controller.</w:t>
      </w:r>
    </w:p>
    <w:p w14:paraId="01330395" w14:textId="39250BED" w:rsidR="00F02539" w:rsidRDefault="00F02539">
      <w:r>
        <w:t xml:space="preserve">This service requires command-acknowledgement meaning that </w:t>
      </w:r>
      <w:r w:rsidR="00602019">
        <w:t>the External S</w:t>
      </w:r>
      <w:r w:rsidR="0069498B">
        <w:t>ervice</w:t>
      </w:r>
      <w:r w:rsidR="00602019">
        <w:t xml:space="preserve"> (ES)</w:t>
      </w:r>
      <w:r w:rsidR="0069498B">
        <w:t xml:space="preserve"> provider</w:t>
      </w:r>
      <w:r>
        <w:t xml:space="preserve"> engineer can request an execution which must be approved by another Field or otherwise authorised engineer before it will complete.</w:t>
      </w:r>
    </w:p>
    <w:p w14:paraId="24CA709D" w14:textId="054F074A" w:rsidR="000B1EDC" w:rsidRDefault="000B1EDC"/>
    <w:p w14:paraId="43D7439A" w14:textId="1D0F07A3" w:rsidR="000B1EDC" w:rsidRDefault="000B1EDC">
      <w:pPr>
        <w:rPr>
          <w:b/>
          <w:bCs/>
        </w:rPr>
      </w:pPr>
      <w:r>
        <w:rPr>
          <w:b/>
          <w:bCs/>
        </w:rPr>
        <w:t>Interconnect</w:t>
      </w:r>
    </w:p>
    <w:p w14:paraId="4A6F9462" w14:textId="72854EB7" w:rsidR="000B1EDC" w:rsidRDefault="000B1EDC">
      <w:r>
        <w:t xml:space="preserve">For the sake of </w:t>
      </w:r>
      <w:r w:rsidR="005A0E83">
        <w:t>completeness,</w:t>
      </w:r>
      <w:r>
        <w:t xml:space="preserve"> we have shown multiple physical connections for each of the LAN/WAN connections we would attempt communication with. These connections can however be combined onto one link as the appliances are VLAN capable should this be preferred.</w:t>
      </w:r>
    </w:p>
    <w:p w14:paraId="519CD351" w14:textId="4DB206F1" w:rsidR="000B1EDC" w:rsidRDefault="000B1EDC"/>
    <w:p w14:paraId="41C1240B" w14:textId="63718312" w:rsidR="000B1EDC" w:rsidRDefault="000B1EDC">
      <w:pPr>
        <w:rPr>
          <w:b/>
          <w:bCs/>
        </w:rPr>
      </w:pPr>
      <w:r>
        <w:rPr>
          <w:b/>
          <w:bCs/>
        </w:rPr>
        <w:t>Outbound Connectivity Requirements</w:t>
      </w:r>
    </w:p>
    <w:p w14:paraId="14BE3FA1" w14:textId="29B86C10" w:rsidR="000B1EDC" w:rsidRDefault="000B1EDC">
      <w:r>
        <w:t xml:space="preserve">We have revised the service offering to a dial-back methodology. We found this to be more compatible with many of our clients who lacked the inhouse capability to provide multiple public addresses. </w:t>
      </w:r>
    </w:p>
    <w:p w14:paraId="23166CE5" w14:textId="678DF7E9" w:rsidR="000B1EDC" w:rsidRDefault="000B1EDC">
      <w:r>
        <w:t xml:space="preserve">The appliance will establish outbound communication as </w:t>
      </w:r>
      <w:proofErr w:type="gramStart"/>
      <w:r>
        <w:t>follows;</w:t>
      </w:r>
      <w:proofErr w:type="gramEnd"/>
    </w:p>
    <w:p w14:paraId="4C6CA52D" w14:textId="756A1268" w:rsidR="000B1EDC" w:rsidRPr="00FD76F1" w:rsidRDefault="000B1EDC">
      <w:r>
        <w:rPr>
          <w:b/>
          <w:bCs/>
        </w:rPr>
        <w:t xml:space="preserve">Destination: </w:t>
      </w:r>
      <w:r>
        <w:rPr>
          <w:b/>
          <w:bCs/>
        </w:rPr>
        <w:tab/>
      </w:r>
      <w:r>
        <w:rPr>
          <w:b/>
          <w:bCs/>
        </w:rPr>
        <w:tab/>
      </w:r>
      <w:r w:rsidRPr="00FD76F1">
        <w:t xml:space="preserve">Subnet </w:t>
      </w:r>
      <w:r w:rsidR="00933B3A">
        <w:t>range supplier to specify.</w:t>
      </w:r>
      <w:r w:rsidR="005A0E83">
        <w:t xml:space="preserve"> (Single IP can be specified prior to GL)</w:t>
      </w:r>
    </w:p>
    <w:p w14:paraId="4996D044" w14:textId="424B256D" w:rsidR="00FD76F1" w:rsidRPr="00FD76F1" w:rsidRDefault="00FD76F1">
      <w:r w:rsidRPr="00FD76F1">
        <w:tab/>
      </w:r>
      <w:r w:rsidRPr="00FD76F1">
        <w:tab/>
      </w:r>
      <w:r w:rsidRPr="00FD76F1">
        <w:tab/>
        <w:t>Port: TCP/UDP single port – will be specified per appliance/site</w:t>
      </w:r>
    </w:p>
    <w:p w14:paraId="57E78D41" w14:textId="4BDCC226" w:rsidR="00FD76F1" w:rsidRPr="00FD76F1" w:rsidRDefault="00FD76F1">
      <w:r w:rsidRPr="00FD76F1">
        <w:tab/>
      </w:r>
      <w:r w:rsidRPr="00FD76F1">
        <w:tab/>
      </w:r>
      <w:r w:rsidRPr="00FD76F1">
        <w:tab/>
        <w:t>ICMP Echo + Reply (Proto 1)</w:t>
      </w:r>
    </w:p>
    <w:p w14:paraId="6F110EEF" w14:textId="17D2F995" w:rsidR="00FD76F1" w:rsidRDefault="00FD76F1">
      <w:pPr>
        <w:rPr>
          <w:b/>
          <w:bCs/>
        </w:rPr>
      </w:pPr>
    </w:p>
    <w:p w14:paraId="13BD9290" w14:textId="5BCBF72C" w:rsidR="00FD76F1" w:rsidRDefault="00FD76F1">
      <w:pPr>
        <w:rPr>
          <w:b/>
          <w:bCs/>
        </w:rPr>
      </w:pPr>
      <w:r>
        <w:rPr>
          <w:b/>
          <w:bCs/>
        </w:rPr>
        <w:t>Inbound Connectivity Requirements</w:t>
      </w:r>
    </w:p>
    <w:p w14:paraId="3AD64926" w14:textId="4A1FB7AB" w:rsidR="00FD76F1" w:rsidRDefault="00FD76F1">
      <w:r>
        <w:t>Only in response to outbound traffic. No direct inbound routing required.</w:t>
      </w:r>
    </w:p>
    <w:p w14:paraId="3DD5E586" w14:textId="51D32DAE" w:rsidR="00FD76F1" w:rsidRDefault="00FD76F1"/>
    <w:p w14:paraId="2D8C4A8C" w14:textId="3146C9D4" w:rsidR="00FD76F1" w:rsidRDefault="00FD76F1">
      <w:pPr>
        <w:rPr>
          <w:b/>
          <w:bCs/>
        </w:rPr>
      </w:pPr>
      <w:r>
        <w:rPr>
          <w:b/>
          <w:bCs/>
        </w:rPr>
        <w:t>Client Network Connectivity</w:t>
      </w:r>
    </w:p>
    <w:p w14:paraId="03B9A429" w14:textId="6A9BF60A" w:rsidR="00FD76F1" w:rsidRDefault="00FD76F1">
      <w:r>
        <w:t>Connectivity towards ‘Device Lan’ – this is a new LAN comprising all devices to be monitored.</w:t>
      </w:r>
    </w:p>
    <w:p w14:paraId="7C3AD538" w14:textId="7861386A" w:rsidR="005A79D5" w:rsidRDefault="00FD76F1">
      <w:r>
        <w:t>Connectivity towards CCTV LAN – NATTED, one IP address required.</w:t>
      </w:r>
    </w:p>
    <w:p w14:paraId="44BE2EDF" w14:textId="77777777" w:rsidR="005A79D5" w:rsidRDefault="005A79D5">
      <w:r>
        <w:br w:type="page"/>
      </w:r>
    </w:p>
    <w:p w14:paraId="15B1B37C" w14:textId="6F746E46" w:rsidR="001D03E6" w:rsidRPr="001D03E6" w:rsidRDefault="005A79D5">
      <w:pPr>
        <w:rPr>
          <w:b/>
          <w:bCs/>
        </w:rPr>
      </w:pPr>
      <w:r>
        <w:rPr>
          <w:b/>
          <w:bCs/>
        </w:rPr>
        <w:t>Northwest RCC</w:t>
      </w:r>
      <w:r w:rsidR="001D03E6" w:rsidRPr="001D03E6">
        <w:rPr>
          <w:b/>
          <w:bCs/>
          <w:noProof/>
        </w:rPr>
        <w:drawing>
          <wp:inline distT="0" distB="0" distL="0" distR="0" wp14:anchorId="7EC05731" wp14:editId="2613B22D">
            <wp:extent cx="5731510" cy="4866640"/>
            <wp:effectExtent l="0" t="0" r="2540" b="0"/>
            <wp:docPr id="3" name="Picture 3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, schematic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86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03E6" w:rsidRPr="001D03E6">
        <w:rPr>
          <w:b/>
          <w:bCs/>
        </w:rPr>
        <w:t>Networking Requirements</w:t>
      </w:r>
    </w:p>
    <w:p w14:paraId="10FFBE83" w14:textId="77777777" w:rsidR="00E22371" w:rsidRDefault="00E22371" w:rsidP="00E22371">
      <w:pPr>
        <w:spacing w:after="0"/>
      </w:pPr>
      <w:r>
        <w:t>Comms</w:t>
      </w:r>
      <w:r>
        <w:tab/>
      </w:r>
      <w:r>
        <w:tab/>
      </w:r>
      <w:r>
        <w:tab/>
        <w:t>1 x WAN Capable Port, 1 x CCTV LAN Port, 1 x Device LAN Port. (Or VLAN)</w:t>
      </w:r>
    </w:p>
    <w:p w14:paraId="14F83FE1" w14:textId="2A11459B" w:rsidR="001D03E6" w:rsidRDefault="001D03E6" w:rsidP="003C694D">
      <w:pPr>
        <w:spacing w:after="0"/>
      </w:pPr>
      <w:r>
        <w:t xml:space="preserve">Main Control Room </w:t>
      </w:r>
      <w:r>
        <w:tab/>
        <w:t>7 x RJ-45 on new Device LAN.</w:t>
      </w:r>
    </w:p>
    <w:p w14:paraId="5D8F5186" w14:textId="2C4EFBCB" w:rsidR="001D03E6" w:rsidRDefault="001D03E6" w:rsidP="003C694D">
      <w:pPr>
        <w:spacing w:after="0"/>
      </w:pPr>
      <w:r>
        <w:t xml:space="preserve">Silver Command </w:t>
      </w:r>
      <w:r>
        <w:tab/>
        <w:t>6 x RJ-45 on same Device LAN as Main Control Room.</w:t>
      </w:r>
    </w:p>
    <w:p w14:paraId="1F1A908F" w14:textId="5235D37B" w:rsidR="001D03E6" w:rsidRDefault="001D03E6" w:rsidP="003C694D">
      <w:pPr>
        <w:spacing w:after="0"/>
      </w:pPr>
      <w:r>
        <w:t>IP Pool</w:t>
      </w:r>
      <w:r>
        <w:tab/>
      </w:r>
      <w:r>
        <w:tab/>
      </w:r>
      <w:r>
        <w:tab/>
        <w:t>TBD – Suggested 172.X.Y.Z/27 allowing for future growth.</w:t>
      </w:r>
    </w:p>
    <w:p w14:paraId="3B918848" w14:textId="3A233C20" w:rsidR="001D03E6" w:rsidRDefault="001D03E6" w:rsidP="003C694D">
      <w:pPr>
        <w:spacing w:after="0"/>
      </w:pPr>
      <w:r>
        <w:t>DHCP</w:t>
      </w:r>
      <w:r>
        <w:tab/>
      </w:r>
      <w:r>
        <w:tab/>
      </w:r>
      <w:r>
        <w:tab/>
        <w:t>Yes. To support engineering connections – will be provided by ESGW.</w:t>
      </w:r>
    </w:p>
    <w:p w14:paraId="59043BE1" w14:textId="732B74B3" w:rsidR="001D03E6" w:rsidRDefault="001D03E6">
      <w:pPr>
        <w:rPr>
          <w:b/>
          <w:bCs/>
        </w:rPr>
      </w:pPr>
      <w:r>
        <w:rPr>
          <w:b/>
          <w:bCs/>
        </w:rPr>
        <w:t>Firewalling Policies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6"/>
        <w:gridCol w:w="1835"/>
        <w:gridCol w:w="1793"/>
        <w:gridCol w:w="1939"/>
        <w:gridCol w:w="1643"/>
      </w:tblGrid>
      <w:tr w:rsidR="003C694D" w14:paraId="580B08C3" w14:textId="2A0B167F" w:rsidTr="003C694D">
        <w:tc>
          <w:tcPr>
            <w:tcW w:w="1806" w:type="dxa"/>
          </w:tcPr>
          <w:p w14:paraId="0501B977" w14:textId="1D57FF5F" w:rsidR="003C694D" w:rsidRDefault="003C694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Src</w:t>
            </w:r>
            <w:proofErr w:type="spellEnd"/>
          </w:p>
        </w:tc>
        <w:tc>
          <w:tcPr>
            <w:tcW w:w="1835" w:type="dxa"/>
          </w:tcPr>
          <w:p w14:paraId="2E34C3DA" w14:textId="4583DCBE" w:rsidR="003C694D" w:rsidRDefault="003C694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Dst</w:t>
            </w:r>
            <w:proofErr w:type="spellEnd"/>
          </w:p>
        </w:tc>
        <w:tc>
          <w:tcPr>
            <w:tcW w:w="1793" w:type="dxa"/>
          </w:tcPr>
          <w:p w14:paraId="394A4FD2" w14:textId="23056649" w:rsidR="003C694D" w:rsidRDefault="003C694D">
            <w:pPr>
              <w:rPr>
                <w:b/>
                <w:bCs/>
              </w:rPr>
            </w:pPr>
            <w:r>
              <w:rPr>
                <w:b/>
                <w:bCs/>
              </w:rPr>
              <w:t>Port</w:t>
            </w:r>
          </w:p>
        </w:tc>
        <w:tc>
          <w:tcPr>
            <w:tcW w:w="1939" w:type="dxa"/>
          </w:tcPr>
          <w:p w14:paraId="72E50C05" w14:textId="24584C08" w:rsidR="003C694D" w:rsidRDefault="003C694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Desc</w:t>
            </w:r>
            <w:proofErr w:type="spellEnd"/>
          </w:p>
        </w:tc>
        <w:tc>
          <w:tcPr>
            <w:tcW w:w="1643" w:type="dxa"/>
          </w:tcPr>
          <w:p w14:paraId="066AC18F" w14:textId="658D22CA" w:rsidR="003C694D" w:rsidRDefault="003C694D">
            <w:pPr>
              <w:rPr>
                <w:b/>
                <w:bCs/>
              </w:rPr>
            </w:pPr>
            <w:r>
              <w:rPr>
                <w:b/>
                <w:bCs/>
              </w:rPr>
              <w:t>Encryption</w:t>
            </w:r>
          </w:p>
        </w:tc>
      </w:tr>
      <w:tr w:rsidR="003C694D" w14:paraId="14F0569E" w14:textId="0D45B92A" w:rsidTr="003C694D">
        <w:tc>
          <w:tcPr>
            <w:tcW w:w="1806" w:type="dxa"/>
          </w:tcPr>
          <w:p w14:paraId="45B6A99E" w14:textId="4CF68F41" w:rsidR="003C694D" w:rsidRPr="003C694D" w:rsidRDefault="003C694D">
            <w:r>
              <w:t>ESGW</w:t>
            </w:r>
          </w:p>
        </w:tc>
        <w:tc>
          <w:tcPr>
            <w:tcW w:w="1835" w:type="dxa"/>
          </w:tcPr>
          <w:p w14:paraId="0B95DCA8" w14:textId="5B08453D" w:rsidR="003C694D" w:rsidRPr="003C694D" w:rsidRDefault="003C694D">
            <w:r>
              <w:t>NEC Display</w:t>
            </w:r>
          </w:p>
        </w:tc>
        <w:tc>
          <w:tcPr>
            <w:tcW w:w="1793" w:type="dxa"/>
          </w:tcPr>
          <w:p w14:paraId="0F3ECCBC" w14:textId="6C0C43D2" w:rsidR="003C694D" w:rsidRPr="003C694D" w:rsidRDefault="003C694D">
            <w:r>
              <w:t>21:22 TCP</w:t>
            </w:r>
          </w:p>
        </w:tc>
        <w:tc>
          <w:tcPr>
            <w:tcW w:w="1939" w:type="dxa"/>
          </w:tcPr>
          <w:p w14:paraId="77410882" w14:textId="7E7A01E6" w:rsidR="003C694D" w:rsidRPr="003C694D" w:rsidRDefault="003C694D">
            <w:r>
              <w:t>Device Control Telnet/SSH</w:t>
            </w:r>
          </w:p>
        </w:tc>
        <w:tc>
          <w:tcPr>
            <w:tcW w:w="1643" w:type="dxa"/>
          </w:tcPr>
          <w:p w14:paraId="46DD2FFD" w14:textId="31E090B8" w:rsidR="003C694D" w:rsidRDefault="003C694D">
            <w:r>
              <w:t>No</w:t>
            </w:r>
          </w:p>
        </w:tc>
      </w:tr>
      <w:tr w:rsidR="003C694D" w14:paraId="1DA1B94D" w14:textId="77777777" w:rsidTr="003C694D">
        <w:tc>
          <w:tcPr>
            <w:tcW w:w="1806" w:type="dxa"/>
          </w:tcPr>
          <w:p w14:paraId="1078F973" w14:textId="63318157" w:rsidR="003C694D" w:rsidRDefault="003C694D">
            <w:r>
              <w:t>ESGW</w:t>
            </w:r>
          </w:p>
        </w:tc>
        <w:tc>
          <w:tcPr>
            <w:tcW w:w="1835" w:type="dxa"/>
          </w:tcPr>
          <w:p w14:paraId="0C066C80" w14:textId="437867FB" w:rsidR="003C694D" w:rsidRDefault="003C694D">
            <w:r>
              <w:t>Projector</w:t>
            </w:r>
          </w:p>
        </w:tc>
        <w:tc>
          <w:tcPr>
            <w:tcW w:w="1793" w:type="dxa"/>
          </w:tcPr>
          <w:p w14:paraId="6D7D150F" w14:textId="45FFEAD2" w:rsidR="003C694D" w:rsidRDefault="003C694D">
            <w:r>
              <w:t>21:22:80 TCP</w:t>
            </w:r>
          </w:p>
        </w:tc>
        <w:tc>
          <w:tcPr>
            <w:tcW w:w="1939" w:type="dxa"/>
          </w:tcPr>
          <w:p w14:paraId="729DC0E1" w14:textId="637C08A2" w:rsidR="003C694D" w:rsidRDefault="003C694D">
            <w:r>
              <w:t>Device Control Telnet/SSH/HTTP</w:t>
            </w:r>
          </w:p>
        </w:tc>
        <w:tc>
          <w:tcPr>
            <w:tcW w:w="1643" w:type="dxa"/>
          </w:tcPr>
          <w:p w14:paraId="28FD6F40" w14:textId="25AA868E" w:rsidR="003C694D" w:rsidRDefault="003C694D">
            <w:r>
              <w:t>No</w:t>
            </w:r>
          </w:p>
        </w:tc>
      </w:tr>
      <w:tr w:rsidR="003C694D" w14:paraId="27617D9D" w14:textId="77777777" w:rsidTr="003C694D">
        <w:tc>
          <w:tcPr>
            <w:tcW w:w="1806" w:type="dxa"/>
          </w:tcPr>
          <w:p w14:paraId="57C9D6AC" w14:textId="199AE4D9" w:rsidR="003C694D" w:rsidRDefault="003C694D">
            <w:r>
              <w:t>ESGW</w:t>
            </w:r>
          </w:p>
        </w:tc>
        <w:tc>
          <w:tcPr>
            <w:tcW w:w="1835" w:type="dxa"/>
          </w:tcPr>
          <w:p w14:paraId="753D7240" w14:textId="37C41DBE" w:rsidR="003C694D" w:rsidRDefault="003C694D">
            <w:r>
              <w:t>CCTV Control PC</w:t>
            </w:r>
          </w:p>
        </w:tc>
        <w:tc>
          <w:tcPr>
            <w:tcW w:w="1793" w:type="dxa"/>
          </w:tcPr>
          <w:p w14:paraId="5155056C" w14:textId="36465604" w:rsidR="003C694D" w:rsidRDefault="003C694D">
            <w:r>
              <w:t>5900</w:t>
            </w:r>
          </w:p>
        </w:tc>
        <w:tc>
          <w:tcPr>
            <w:tcW w:w="1939" w:type="dxa"/>
          </w:tcPr>
          <w:p w14:paraId="45BDE9F5" w14:textId="3F1510D9" w:rsidR="003C694D" w:rsidRDefault="003C694D">
            <w:r>
              <w:t>PC VNC</w:t>
            </w:r>
          </w:p>
        </w:tc>
        <w:tc>
          <w:tcPr>
            <w:tcW w:w="1643" w:type="dxa"/>
          </w:tcPr>
          <w:p w14:paraId="21C54129" w14:textId="2CEA3D09" w:rsidR="003C694D" w:rsidRDefault="003C694D">
            <w:r>
              <w:t>Yes</w:t>
            </w:r>
          </w:p>
        </w:tc>
      </w:tr>
      <w:tr w:rsidR="003C694D" w14:paraId="765FC6AD" w14:textId="77777777" w:rsidTr="003C694D">
        <w:tc>
          <w:tcPr>
            <w:tcW w:w="1806" w:type="dxa"/>
          </w:tcPr>
          <w:p w14:paraId="08E5CBDD" w14:textId="42A66F5C" w:rsidR="003C694D" w:rsidRDefault="003C694D">
            <w:r>
              <w:t>ESGW</w:t>
            </w:r>
          </w:p>
        </w:tc>
        <w:tc>
          <w:tcPr>
            <w:tcW w:w="1835" w:type="dxa"/>
          </w:tcPr>
          <w:p w14:paraId="72CA90C2" w14:textId="4942C083" w:rsidR="003C694D" w:rsidRDefault="003C694D">
            <w:r>
              <w:t>DDS-01</w:t>
            </w:r>
          </w:p>
        </w:tc>
        <w:tc>
          <w:tcPr>
            <w:tcW w:w="1793" w:type="dxa"/>
          </w:tcPr>
          <w:p w14:paraId="60205A83" w14:textId="2D2FBC44" w:rsidR="003C694D" w:rsidRDefault="003C694D">
            <w:r>
              <w:t>21:80</w:t>
            </w:r>
          </w:p>
        </w:tc>
        <w:tc>
          <w:tcPr>
            <w:tcW w:w="1939" w:type="dxa"/>
          </w:tcPr>
          <w:p w14:paraId="543D2D21" w14:textId="7578CDF9" w:rsidR="003C694D" w:rsidRDefault="003C694D">
            <w:r>
              <w:t>Device Interface/Status Telnet/HTTP</w:t>
            </w:r>
          </w:p>
        </w:tc>
        <w:tc>
          <w:tcPr>
            <w:tcW w:w="1643" w:type="dxa"/>
          </w:tcPr>
          <w:p w14:paraId="49F92726" w14:textId="364BD434" w:rsidR="003C694D" w:rsidRDefault="003C694D">
            <w:r>
              <w:t>No</w:t>
            </w:r>
          </w:p>
        </w:tc>
      </w:tr>
      <w:tr w:rsidR="003C694D" w14:paraId="4AC61738" w14:textId="77777777" w:rsidTr="003C694D">
        <w:tc>
          <w:tcPr>
            <w:tcW w:w="1806" w:type="dxa"/>
          </w:tcPr>
          <w:p w14:paraId="3336D881" w14:textId="313D891B" w:rsidR="003C694D" w:rsidRDefault="003C694D" w:rsidP="003C694D">
            <w:r>
              <w:t>ESGW</w:t>
            </w:r>
          </w:p>
        </w:tc>
        <w:tc>
          <w:tcPr>
            <w:tcW w:w="1835" w:type="dxa"/>
          </w:tcPr>
          <w:p w14:paraId="5A1C89C7" w14:textId="41F6620F" w:rsidR="003C694D" w:rsidRDefault="003C694D" w:rsidP="003C694D">
            <w:r>
              <w:t>DDS-02</w:t>
            </w:r>
          </w:p>
        </w:tc>
        <w:tc>
          <w:tcPr>
            <w:tcW w:w="1793" w:type="dxa"/>
          </w:tcPr>
          <w:p w14:paraId="13DE8AFC" w14:textId="3C4D0710" w:rsidR="003C694D" w:rsidRDefault="003C694D" w:rsidP="003C694D">
            <w:r>
              <w:t>21:80</w:t>
            </w:r>
          </w:p>
        </w:tc>
        <w:tc>
          <w:tcPr>
            <w:tcW w:w="1939" w:type="dxa"/>
          </w:tcPr>
          <w:p w14:paraId="5B86AA68" w14:textId="7214B465" w:rsidR="003C694D" w:rsidRDefault="003C694D" w:rsidP="003C694D">
            <w:r>
              <w:t>Device Interface/Status Telnet/HTTP</w:t>
            </w:r>
          </w:p>
        </w:tc>
        <w:tc>
          <w:tcPr>
            <w:tcW w:w="1643" w:type="dxa"/>
          </w:tcPr>
          <w:p w14:paraId="58442ED9" w14:textId="1F5980C0" w:rsidR="003C694D" w:rsidRDefault="003C694D" w:rsidP="003C694D">
            <w:r>
              <w:t>No</w:t>
            </w:r>
          </w:p>
        </w:tc>
      </w:tr>
    </w:tbl>
    <w:p w14:paraId="6528EEFC" w14:textId="05D4167C" w:rsidR="004B2B32" w:rsidRDefault="004B2B32">
      <w:pPr>
        <w:rPr>
          <w:b/>
          <w:bCs/>
        </w:rPr>
      </w:pPr>
    </w:p>
    <w:p w14:paraId="346F434D" w14:textId="17FEE1F4" w:rsidR="004B2B32" w:rsidRDefault="004B2B32">
      <w:pPr>
        <w:rPr>
          <w:b/>
          <w:bCs/>
        </w:rPr>
      </w:pPr>
      <w:r>
        <w:rPr>
          <w:b/>
          <w:bCs/>
        </w:rPr>
        <w:br w:type="page"/>
        <w:t>Northeast RCC</w:t>
      </w:r>
    </w:p>
    <w:p w14:paraId="282F13DA" w14:textId="248C0B86" w:rsidR="004B2B32" w:rsidRDefault="007B4D1D">
      <w:pPr>
        <w:rPr>
          <w:b/>
          <w:bCs/>
        </w:rPr>
      </w:pPr>
      <w:r w:rsidRPr="007B4D1D">
        <w:rPr>
          <w:b/>
          <w:bCs/>
          <w:noProof/>
        </w:rPr>
        <w:drawing>
          <wp:inline distT="0" distB="0" distL="0" distR="0" wp14:anchorId="6C2EA5BC" wp14:editId="0E81CC6C">
            <wp:extent cx="5731510" cy="4057015"/>
            <wp:effectExtent l="0" t="0" r="2540" b="635"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5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5692C" w14:textId="77777777" w:rsidR="007B4D1D" w:rsidRPr="001D03E6" w:rsidRDefault="007B4D1D" w:rsidP="007B4D1D">
      <w:pPr>
        <w:rPr>
          <w:b/>
          <w:bCs/>
        </w:rPr>
      </w:pPr>
      <w:r w:rsidRPr="001D03E6">
        <w:rPr>
          <w:b/>
          <w:bCs/>
        </w:rPr>
        <w:t>Networking Requirements</w:t>
      </w:r>
    </w:p>
    <w:p w14:paraId="3F2F8986" w14:textId="48240CF1" w:rsidR="00E22371" w:rsidRDefault="00E22371" w:rsidP="007B4D1D">
      <w:pPr>
        <w:spacing w:after="0"/>
      </w:pPr>
      <w:r>
        <w:t>Comms</w:t>
      </w:r>
      <w:r>
        <w:tab/>
      </w:r>
      <w:r>
        <w:tab/>
      </w:r>
      <w:r>
        <w:tab/>
        <w:t>1 x WAN Capable Port, 1 x CCTV LAN Port, 1 x Device LAN Port. (Or VLAN)</w:t>
      </w:r>
    </w:p>
    <w:p w14:paraId="69F0A25C" w14:textId="11A34234" w:rsidR="007B4D1D" w:rsidRDefault="007B4D1D" w:rsidP="007B4D1D">
      <w:pPr>
        <w:spacing w:after="0"/>
      </w:pPr>
      <w:r>
        <w:t xml:space="preserve">RCC Main Control </w:t>
      </w:r>
      <w:r>
        <w:tab/>
        <w:t>17 x RJ-45 on new Device LAN.</w:t>
      </w:r>
    </w:p>
    <w:p w14:paraId="1FDD72B5" w14:textId="77777777" w:rsidR="007B4D1D" w:rsidRDefault="007B4D1D" w:rsidP="007B4D1D">
      <w:pPr>
        <w:spacing w:after="0"/>
      </w:pPr>
      <w:r>
        <w:t>IP Pool</w:t>
      </w:r>
      <w:r>
        <w:tab/>
      </w:r>
      <w:r>
        <w:tab/>
      </w:r>
      <w:r>
        <w:tab/>
        <w:t>TBD – Suggested 172.X.Y.Z/27 allowing for future growth.</w:t>
      </w:r>
    </w:p>
    <w:p w14:paraId="0D8644F3" w14:textId="77777777" w:rsidR="007B4D1D" w:rsidRDefault="007B4D1D" w:rsidP="007B4D1D">
      <w:pPr>
        <w:spacing w:after="0"/>
      </w:pPr>
      <w:r>
        <w:t>DHCP</w:t>
      </w:r>
      <w:r>
        <w:tab/>
      </w:r>
      <w:r>
        <w:tab/>
      </w:r>
      <w:r>
        <w:tab/>
        <w:t>Yes. To support engineering connections – will be provided by ESGW.</w:t>
      </w:r>
    </w:p>
    <w:p w14:paraId="128AA85C" w14:textId="77777777" w:rsidR="007B4D1D" w:rsidRDefault="007B4D1D" w:rsidP="007B4D1D">
      <w:pPr>
        <w:rPr>
          <w:b/>
          <w:bCs/>
        </w:rPr>
      </w:pPr>
    </w:p>
    <w:p w14:paraId="730FE4C8" w14:textId="48F24D42" w:rsidR="007B4D1D" w:rsidRDefault="007B4D1D" w:rsidP="007B4D1D">
      <w:pPr>
        <w:rPr>
          <w:b/>
          <w:bCs/>
        </w:rPr>
      </w:pPr>
      <w:r>
        <w:rPr>
          <w:b/>
          <w:bCs/>
        </w:rPr>
        <w:t>Firewalling Policies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6"/>
        <w:gridCol w:w="1835"/>
        <w:gridCol w:w="1793"/>
        <w:gridCol w:w="1939"/>
        <w:gridCol w:w="1643"/>
      </w:tblGrid>
      <w:tr w:rsidR="007B4D1D" w14:paraId="26A6FB54" w14:textId="77777777" w:rsidTr="00845FE2">
        <w:tc>
          <w:tcPr>
            <w:tcW w:w="1806" w:type="dxa"/>
          </w:tcPr>
          <w:p w14:paraId="43C8C9F0" w14:textId="77777777" w:rsidR="007B4D1D" w:rsidRDefault="007B4D1D" w:rsidP="00845FE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Src</w:t>
            </w:r>
            <w:proofErr w:type="spellEnd"/>
          </w:p>
        </w:tc>
        <w:tc>
          <w:tcPr>
            <w:tcW w:w="1835" w:type="dxa"/>
          </w:tcPr>
          <w:p w14:paraId="08F7CAA4" w14:textId="77777777" w:rsidR="007B4D1D" w:rsidRDefault="007B4D1D" w:rsidP="00845FE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Dst</w:t>
            </w:r>
            <w:proofErr w:type="spellEnd"/>
          </w:p>
        </w:tc>
        <w:tc>
          <w:tcPr>
            <w:tcW w:w="1793" w:type="dxa"/>
          </w:tcPr>
          <w:p w14:paraId="2525AFE0" w14:textId="77777777" w:rsidR="007B4D1D" w:rsidRDefault="007B4D1D" w:rsidP="00845FE2">
            <w:pPr>
              <w:rPr>
                <w:b/>
                <w:bCs/>
              </w:rPr>
            </w:pPr>
            <w:r>
              <w:rPr>
                <w:b/>
                <w:bCs/>
              </w:rPr>
              <w:t>Port</w:t>
            </w:r>
          </w:p>
        </w:tc>
        <w:tc>
          <w:tcPr>
            <w:tcW w:w="1939" w:type="dxa"/>
          </w:tcPr>
          <w:p w14:paraId="31D8E3FE" w14:textId="77777777" w:rsidR="007B4D1D" w:rsidRDefault="007B4D1D" w:rsidP="00845FE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Desc</w:t>
            </w:r>
            <w:proofErr w:type="spellEnd"/>
          </w:p>
        </w:tc>
        <w:tc>
          <w:tcPr>
            <w:tcW w:w="1643" w:type="dxa"/>
          </w:tcPr>
          <w:p w14:paraId="68AF42EA" w14:textId="77777777" w:rsidR="007B4D1D" w:rsidRDefault="007B4D1D" w:rsidP="00845FE2">
            <w:pPr>
              <w:rPr>
                <w:b/>
                <w:bCs/>
              </w:rPr>
            </w:pPr>
            <w:r>
              <w:rPr>
                <w:b/>
                <w:bCs/>
              </w:rPr>
              <w:t>Encryption</w:t>
            </w:r>
          </w:p>
        </w:tc>
      </w:tr>
      <w:tr w:rsidR="007B4D1D" w14:paraId="6BDEE2EE" w14:textId="77777777" w:rsidTr="00845FE2">
        <w:tc>
          <w:tcPr>
            <w:tcW w:w="1806" w:type="dxa"/>
          </w:tcPr>
          <w:p w14:paraId="30C24661" w14:textId="77777777" w:rsidR="007B4D1D" w:rsidRDefault="007B4D1D" w:rsidP="00845FE2">
            <w:r>
              <w:t>ESGW</w:t>
            </w:r>
          </w:p>
        </w:tc>
        <w:tc>
          <w:tcPr>
            <w:tcW w:w="1835" w:type="dxa"/>
          </w:tcPr>
          <w:p w14:paraId="2812C10B" w14:textId="427786BA" w:rsidR="007B4D1D" w:rsidRDefault="007B4D1D" w:rsidP="00845FE2">
            <w:proofErr w:type="spellStart"/>
            <w:r>
              <w:t>Mit</w:t>
            </w:r>
            <w:proofErr w:type="spellEnd"/>
            <w:r>
              <w:t xml:space="preserve"> Projector</w:t>
            </w:r>
          </w:p>
        </w:tc>
        <w:tc>
          <w:tcPr>
            <w:tcW w:w="1793" w:type="dxa"/>
          </w:tcPr>
          <w:p w14:paraId="7284999C" w14:textId="77777777" w:rsidR="007B4D1D" w:rsidRDefault="007B4D1D" w:rsidP="00845FE2">
            <w:r>
              <w:t>21:22:80 TCP</w:t>
            </w:r>
          </w:p>
        </w:tc>
        <w:tc>
          <w:tcPr>
            <w:tcW w:w="1939" w:type="dxa"/>
          </w:tcPr>
          <w:p w14:paraId="6405F4F9" w14:textId="77777777" w:rsidR="007B4D1D" w:rsidRDefault="007B4D1D" w:rsidP="00845FE2">
            <w:r>
              <w:t>Device Control Telnet/SSH/HTTP</w:t>
            </w:r>
          </w:p>
        </w:tc>
        <w:tc>
          <w:tcPr>
            <w:tcW w:w="1643" w:type="dxa"/>
          </w:tcPr>
          <w:p w14:paraId="5393E5AC" w14:textId="77777777" w:rsidR="007B4D1D" w:rsidRDefault="007B4D1D" w:rsidP="00845FE2">
            <w:r>
              <w:t>No</w:t>
            </w:r>
          </w:p>
        </w:tc>
      </w:tr>
      <w:tr w:rsidR="007B4D1D" w14:paraId="257804F7" w14:textId="77777777" w:rsidTr="00845FE2">
        <w:tc>
          <w:tcPr>
            <w:tcW w:w="1806" w:type="dxa"/>
          </w:tcPr>
          <w:p w14:paraId="60B4B06E" w14:textId="77777777" w:rsidR="007B4D1D" w:rsidRDefault="007B4D1D" w:rsidP="00845FE2">
            <w:r>
              <w:t>ESGW</w:t>
            </w:r>
          </w:p>
        </w:tc>
        <w:tc>
          <w:tcPr>
            <w:tcW w:w="1835" w:type="dxa"/>
          </w:tcPr>
          <w:p w14:paraId="0EE1626D" w14:textId="77777777" w:rsidR="007B4D1D" w:rsidRDefault="007B4D1D" w:rsidP="00845FE2">
            <w:r>
              <w:t>CCTV Control PC</w:t>
            </w:r>
          </w:p>
        </w:tc>
        <w:tc>
          <w:tcPr>
            <w:tcW w:w="1793" w:type="dxa"/>
          </w:tcPr>
          <w:p w14:paraId="7789A9BD" w14:textId="77777777" w:rsidR="007B4D1D" w:rsidRDefault="007B4D1D" w:rsidP="00845FE2">
            <w:r>
              <w:t>5900</w:t>
            </w:r>
          </w:p>
        </w:tc>
        <w:tc>
          <w:tcPr>
            <w:tcW w:w="1939" w:type="dxa"/>
          </w:tcPr>
          <w:p w14:paraId="7741B610" w14:textId="77777777" w:rsidR="007B4D1D" w:rsidRDefault="007B4D1D" w:rsidP="00845FE2">
            <w:r>
              <w:t>PC VNC</w:t>
            </w:r>
          </w:p>
        </w:tc>
        <w:tc>
          <w:tcPr>
            <w:tcW w:w="1643" w:type="dxa"/>
          </w:tcPr>
          <w:p w14:paraId="2EF26E23" w14:textId="77777777" w:rsidR="007B4D1D" w:rsidRDefault="007B4D1D" w:rsidP="00845FE2">
            <w:r>
              <w:t>Yes</w:t>
            </w:r>
          </w:p>
        </w:tc>
      </w:tr>
      <w:tr w:rsidR="007B4D1D" w14:paraId="0DC5C058" w14:textId="77777777" w:rsidTr="00845FE2">
        <w:tc>
          <w:tcPr>
            <w:tcW w:w="1806" w:type="dxa"/>
          </w:tcPr>
          <w:p w14:paraId="08633FD1" w14:textId="77777777" w:rsidR="007B4D1D" w:rsidRDefault="007B4D1D" w:rsidP="00845FE2">
            <w:r>
              <w:t>ESGW</w:t>
            </w:r>
          </w:p>
        </w:tc>
        <w:tc>
          <w:tcPr>
            <w:tcW w:w="1835" w:type="dxa"/>
          </w:tcPr>
          <w:p w14:paraId="6293DE5C" w14:textId="77777777" w:rsidR="007B4D1D" w:rsidRDefault="007B4D1D" w:rsidP="00845FE2">
            <w:r>
              <w:t>DDS-01</w:t>
            </w:r>
          </w:p>
        </w:tc>
        <w:tc>
          <w:tcPr>
            <w:tcW w:w="1793" w:type="dxa"/>
          </w:tcPr>
          <w:p w14:paraId="5DC65A6B" w14:textId="77777777" w:rsidR="007B4D1D" w:rsidRDefault="007B4D1D" w:rsidP="00845FE2">
            <w:r>
              <w:t>21:80</w:t>
            </w:r>
          </w:p>
        </w:tc>
        <w:tc>
          <w:tcPr>
            <w:tcW w:w="1939" w:type="dxa"/>
          </w:tcPr>
          <w:p w14:paraId="1D87A366" w14:textId="77777777" w:rsidR="007B4D1D" w:rsidRDefault="007B4D1D" w:rsidP="00845FE2">
            <w:r>
              <w:t>Device Interface/Status Telnet/HTTP</w:t>
            </w:r>
          </w:p>
        </w:tc>
        <w:tc>
          <w:tcPr>
            <w:tcW w:w="1643" w:type="dxa"/>
          </w:tcPr>
          <w:p w14:paraId="77944270" w14:textId="77777777" w:rsidR="007B4D1D" w:rsidRDefault="007B4D1D" w:rsidP="00845FE2">
            <w:r>
              <w:t>No</w:t>
            </w:r>
          </w:p>
        </w:tc>
      </w:tr>
    </w:tbl>
    <w:p w14:paraId="57DA22A8" w14:textId="77777777" w:rsidR="007B4D1D" w:rsidRDefault="007B4D1D" w:rsidP="007B4D1D">
      <w:pPr>
        <w:rPr>
          <w:b/>
          <w:bCs/>
        </w:rPr>
      </w:pPr>
    </w:p>
    <w:p w14:paraId="2BA2E7AD" w14:textId="6C697A8E" w:rsidR="007B4D1D" w:rsidRDefault="007B4D1D">
      <w:pPr>
        <w:rPr>
          <w:b/>
          <w:bCs/>
        </w:rPr>
      </w:pPr>
      <w:r>
        <w:rPr>
          <w:b/>
          <w:bCs/>
        </w:rPr>
        <w:br w:type="page"/>
      </w:r>
    </w:p>
    <w:p w14:paraId="258F8F13" w14:textId="350A4896" w:rsidR="007B4D1D" w:rsidRDefault="007B4D1D">
      <w:pPr>
        <w:rPr>
          <w:b/>
          <w:bCs/>
        </w:rPr>
      </w:pPr>
      <w:r>
        <w:rPr>
          <w:b/>
          <w:bCs/>
        </w:rPr>
        <w:t>East Midlands RCC</w:t>
      </w:r>
    </w:p>
    <w:p w14:paraId="668F6B9F" w14:textId="58827DD9" w:rsidR="007B4D1D" w:rsidRDefault="00E22371">
      <w:pPr>
        <w:rPr>
          <w:b/>
          <w:bCs/>
        </w:rPr>
      </w:pPr>
      <w:r w:rsidRPr="00E22371">
        <w:rPr>
          <w:b/>
          <w:bCs/>
          <w:noProof/>
        </w:rPr>
        <w:drawing>
          <wp:inline distT="0" distB="0" distL="0" distR="0" wp14:anchorId="0970FDA9" wp14:editId="7A144291">
            <wp:extent cx="5731510" cy="4100830"/>
            <wp:effectExtent l="0" t="0" r="2540" b="0"/>
            <wp:docPr id="5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0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58D1D" w14:textId="77777777" w:rsidR="00E22371" w:rsidRPr="001D03E6" w:rsidRDefault="00E22371" w:rsidP="00E22371">
      <w:pPr>
        <w:rPr>
          <w:b/>
          <w:bCs/>
        </w:rPr>
      </w:pPr>
      <w:r w:rsidRPr="001D03E6">
        <w:rPr>
          <w:b/>
          <w:bCs/>
        </w:rPr>
        <w:t>Networking Requirements</w:t>
      </w:r>
    </w:p>
    <w:p w14:paraId="4A0534C1" w14:textId="589E6995" w:rsidR="00E22371" w:rsidRDefault="00E22371" w:rsidP="00E22371">
      <w:pPr>
        <w:spacing w:after="0"/>
      </w:pPr>
      <w:r>
        <w:t>Comms</w:t>
      </w:r>
      <w:r>
        <w:tab/>
      </w:r>
      <w:r>
        <w:tab/>
      </w:r>
      <w:r>
        <w:tab/>
        <w:t>1 x WAN Capable Port, 1 x CCTV LAN Port, 1 x Device LAN Port. (Or VLAN)</w:t>
      </w:r>
    </w:p>
    <w:p w14:paraId="7D4FFC94" w14:textId="34876A49" w:rsidR="00E22371" w:rsidRDefault="00E22371" w:rsidP="00E22371">
      <w:pPr>
        <w:spacing w:after="0"/>
      </w:pPr>
      <w:r>
        <w:t xml:space="preserve">RCC Main Control </w:t>
      </w:r>
      <w:r>
        <w:tab/>
        <w:t>15 x RJ-45 on new Device LAN.</w:t>
      </w:r>
    </w:p>
    <w:p w14:paraId="4CA96259" w14:textId="77777777" w:rsidR="00E22371" w:rsidRDefault="00E22371" w:rsidP="00E22371">
      <w:pPr>
        <w:spacing w:after="0"/>
      </w:pPr>
      <w:r>
        <w:t>IP Pool</w:t>
      </w:r>
      <w:r>
        <w:tab/>
      </w:r>
      <w:r>
        <w:tab/>
      </w:r>
      <w:r>
        <w:tab/>
        <w:t>TBD – Suggested 172.X.Y.Z/27 allowing for future growth.</w:t>
      </w:r>
    </w:p>
    <w:p w14:paraId="192EBEB6" w14:textId="77777777" w:rsidR="00E22371" w:rsidRDefault="00E22371" w:rsidP="00E22371">
      <w:pPr>
        <w:spacing w:after="0"/>
      </w:pPr>
      <w:r>
        <w:t>DHCP</w:t>
      </w:r>
      <w:r>
        <w:tab/>
      </w:r>
      <w:r>
        <w:tab/>
      </w:r>
      <w:r>
        <w:tab/>
        <w:t>Yes. To support engineering connections – will be provided by ESGW.</w:t>
      </w:r>
    </w:p>
    <w:p w14:paraId="3156FF72" w14:textId="77777777" w:rsidR="00E22371" w:rsidRDefault="00E22371" w:rsidP="00E22371">
      <w:pPr>
        <w:rPr>
          <w:b/>
          <w:bCs/>
        </w:rPr>
      </w:pPr>
    </w:p>
    <w:p w14:paraId="71927C26" w14:textId="77777777" w:rsidR="00E22371" w:rsidRDefault="00E22371" w:rsidP="00E22371">
      <w:pPr>
        <w:rPr>
          <w:b/>
          <w:bCs/>
        </w:rPr>
      </w:pPr>
      <w:r>
        <w:rPr>
          <w:b/>
          <w:bCs/>
        </w:rPr>
        <w:t>Firewalling Policies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6"/>
        <w:gridCol w:w="1835"/>
        <w:gridCol w:w="1793"/>
        <w:gridCol w:w="1939"/>
        <w:gridCol w:w="1643"/>
      </w:tblGrid>
      <w:tr w:rsidR="00E22371" w14:paraId="53748A66" w14:textId="77777777" w:rsidTr="00845FE2">
        <w:tc>
          <w:tcPr>
            <w:tcW w:w="1806" w:type="dxa"/>
          </w:tcPr>
          <w:p w14:paraId="1BB19F70" w14:textId="77777777" w:rsidR="00E22371" w:rsidRDefault="00E22371" w:rsidP="00845FE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Src</w:t>
            </w:r>
            <w:proofErr w:type="spellEnd"/>
          </w:p>
        </w:tc>
        <w:tc>
          <w:tcPr>
            <w:tcW w:w="1835" w:type="dxa"/>
          </w:tcPr>
          <w:p w14:paraId="083E593E" w14:textId="77777777" w:rsidR="00E22371" w:rsidRDefault="00E22371" w:rsidP="00845FE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Dst</w:t>
            </w:r>
            <w:proofErr w:type="spellEnd"/>
          </w:p>
        </w:tc>
        <w:tc>
          <w:tcPr>
            <w:tcW w:w="1793" w:type="dxa"/>
          </w:tcPr>
          <w:p w14:paraId="5AF252EC" w14:textId="77777777" w:rsidR="00E22371" w:rsidRDefault="00E22371" w:rsidP="00845FE2">
            <w:pPr>
              <w:rPr>
                <w:b/>
                <w:bCs/>
              </w:rPr>
            </w:pPr>
            <w:r>
              <w:rPr>
                <w:b/>
                <w:bCs/>
              </w:rPr>
              <w:t>Port</w:t>
            </w:r>
          </w:p>
        </w:tc>
        <w:tc>
          <w:tcPr>
            <w:tcW w:w="1939" w:type="dxa"/>
          </w:tcPr>
          <w:p w14:paraId="1D6418CE" w14:textId="77777777" w:rsidR="00E22371" w:rsidRDefault="00E22371" w:rsidP="00845FE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Desc</w:t>
            </w:r>
            <w:proofErr w:type="spellEnd"/>
          </w:p>
        </w:tc>
        <w:tc>
          <w:tcPr>
            <w:tcW w:w="1643" w:type="dxa"/>
          </w:tcPr>
          <w:p w14:paraId="24184DFC" w14:textId="77777777" w:rsidR="00E22371" w:rsidRDefault="00E22371" w:rsidP="00845FE2">
            <w:pPr>
              <w:rPr>
                <w:b/>
                <w:bCs/>
              </w:rPr>
            </w:pPr>
            <w:r>
              <w:rPr>
                <w:b/>
                <w:bCs/>
              </w:rPr>
              <w:t>Encryption</w:t>
            </w:r>
          </w:p>
        </w:tc>
      </w:tr>
      <w:tr w:rsidR="00E22371" w14:paraId="24DD0F34" w14:textId="77777777" w:rsidTr="00845FE2">
        <w:tc>
          <w:tcPr>
            <w:tcW w:w="1806" w:type="dxa"/>
          </w:tcPr>
          <w:p w14:paraId="38EE3A54" w14:textId="77777777" w:rsidR="00E22371" w:rsidRDefault="00E22371" w:rsidP="00845FE2">
            <w:r>
              <w:t>ESGW</w:t>
            </w:r>
          </w:p>
        </w:tc>
        <w:tc>
          <w:tcPr>
            <w:tcW w:w="1835" w:type="dxa"/>
          </w:tcPr>
          <w:p w14:paraId="2640891A" w14:textId="77777777" w:rsidR="00E22371" w:rsidRDefault="00E22371" w:rsidP="00845FE2">
            <w:proofErr w:type="spellStart"/>
            <w:r>
              <w:t>Mit</w:t>
            </w:r>
            <w:proofErr w:type="spellEnd"/>
            <w:r>
              <w:t xml:space="preserve"> Projector</w:t>
            </w:r>
          </w:p>
        </w:tc>
        <w:tc>
          <w:tcPr>
            <w:tcW w:w="1793" w:type="dxa"/>
          </w:tcPr>
          <w:p w14:paraId="14D86318" w14:textId="77777777" w:rsidR="00E22371" w:rsidRDefault="00E22371" w:rsidP="00845FE2">
            <w:r>
              <w:t>21:22:80 TCP</w:t>
            </w:r>
          </w:p>
        </w:tc>
        <w:tc>
          <w:tcPr>
            <w:tcW w:w="1939" w:type="dxa"/>
          </w:tcPr>
          <w:p w14:paraId="4C5E4F7B" w14:textId="77777777" w:rsidR="00E22371" w:rsidRDefault="00E22371" w:rsidP="00845FE2">
            <w:r>
              <w:t>Device Control Telnet/SSH/HTTP</w:t>
            </w:r>
          </w:p>
        </w:tc>
        <w:tc>
          <w:tcPr>
            <w:tcW w:w="1643" w:type="dxa"/>
          </w:tcPr>
          <w:p w14:paraId="591C11A0" w14:textId="77777777" w:rsidR="00E22371" w:rsidRDefault="00E22371" w:rsidP="00845FE2">
            <w:r>
              <w:t>No</w:t>
            </w:r>
          </w:p>
        </w:tc>
      </w:tr>
      <w:tr w:rsidR="00E22371" w14:paraId="03EA6DB8" w14:textId="77777777" w:rsidTr="00845FE2">
        <w:tc>
          <w:tcPr>
            <w:tcW w:w="1806" w:type="dxa"/>
          </w:tcPr>
          <w:p w14:paraId="4F9CFCD4" w14:textId="77777777" w:rsidR="00E22371" w:rsidRDefault="00E22371" w:rsidP="00845FE2">
            <w:r>
              <w:t>ESGW</w:t>
            </w:r>
          </w:p>
        </w:tc>
        <w:tc>
          <w:tcPr>
            <w:tcW w:w="1835" w:type="dxa"/>
          </w:tcPr>
          <w:p w14:paraId="549C4108" w14:textId="77777777" w:rsidR="00E22371" w:rsidRDefault="00E22371" w:rsidP="00845FE2">
            <w:r>
              <w:t>CCTV Control PC</w:t>
            </w:r>
          </w:p>
        </w:tc>
        <w:tc>
          <w:tcPr>
            <w:tcW w:w="1793" w:type="dxa"/>
          </w:tcPr>
          <w:p w14:paraId="0977BEF4" w14:textId="77777777" w:rsidR="00E22371" w:rsidRDefault="00E22371" w:rsidP="00845FE2">
            <w:r>
              <w:t>5900</w:t>
            </w:r>
          </w:p>
        </w:tc>
        <w:tc>
          <w:tcPr>
            <w:tcW w:w="1939" w:type="dxa"/>
          </w:tcPr>
          <w:p w14:paraId="51E55175" w14:textId="77777777" w:rsidR="00E22371" w:rsidRDefault="00E22371" w:rsidP="00845FE2">
            <w:r>
              <w:t>PC VNC</w:t>
            </w:r>
          </w:p>
        </w:tc>
        <w:tc>
          <w:tcPr>
            <w:tcW w:w="1643" w:type="dxa"/>
          </w:tcPr>
          <w:p w14:paraId="6572E5E5" w14:textId="77777777" w:rsidR="00E22371" w:rsidRDefault="00E22371" w:rsidP="00845FE2">
            <w:r>
              <w:t>Yes</w:t>
            </w:r>
          </w:p>
        </w:tc>
      </w:tr>
      <w:tr w:rsidR="00E22371" w14:paraId="1FC5A9A1" w14:textId="77777777" w:rsidTr="00845FE2">
        <w:tc>
          <w:tcPr>
            <w:tcW w:w="1806" w:type="dxa"/>
          </w:tcPr>
          <w:p w14:paraId="537FD20E" w14:textId="77777777" w:rsidR="00E22371" w:rsidRDefault="00E22371" w:rsidP="00845FE2">
            <w:r>
              <w:t>ESGW</w:t>
            </w:r>
          </w:p>
        </w:tc>
        <w:tc>
          <w:tcPr>
            <w:tcW w:w="1835" w:type="dxa"/>
          </w:tcPr>
          <w:p w14:paraId="69AA5559" w14:textId="77777777" w:rsidR="00E22371" w:rsidRDefault="00E22371" w:rsidP="00845FE2">
            <w:r>
              <w:t>DDS-01</w:t>
            </w:r>
          </w:p>
        </w:tc>
        <w:tc>
          <w:tcPr>
            <w:tcW w:w="1793" w:type="dxa"/>
          </w:tcPr>
          <w:p w14:paraId="4699379C" w14:textId="77777777" w:rsidR="00E22371" w:rsidRDefault="00E22371" w:rsidP="00845FE2">
            <w:r>
              <w:t>21:80</w:t>
            </w:r>
          </w:p>
        </w:tc>
        <w:tc>
          <w:tcPr>
            <w:tcW w:w="1939" w:type="dxa"/>
          </w:tcPr>
          <w:p w14:paraId="7EF7344F" w14:textId="77777777" w:rsidR="00E22371" w:rsidRDefault="00E22371" w:rsidP="00845FE2">
            <w:r>
              <w:t>Device Interface/Status Telnet/HTTP</w:t>
            </w:r>
          </w:p>
        </w:tc>
        <w:tc>
          <w:tcPr>
            <w:tcW w:w="1643" w:type="dxa"/>
          </w:tcPr>
          <w:p w14:paraId="6C9EB654" w14:textId="77777777" w:rsidR="00E22371" w:rsidRDefault="00E22371" w:rsidP="00845FE2">
            <w:r>
              <w:t>No</w:t>
            </w:r>
          </w:p>
        </w:tc>
      </w:tr>
    </w:tbl>
    <w:p w14:paraId="7D095BBA" w14:textId="77777777" w:rsidR="00E22371" w:rsidRDefault="00E22371" w:rsidP="00E22371">
      <w:pPr>
        <w:rPr>
          <w:b/>
          <w:bCs/>
        </w:rPr>
      </w:pPr>
    </w:p>
    <w:p w14:paraId="2122C1E7" w14:textId="60B76E29" w:rsidR="00E22371" w:rsidRDefault="00E22371">
      <w:pPr>
        <w:rPr>
          <w:b/>
          <w:bCs/>
        </w:rPr>
      </w:pPr>
      <w:r>
        <w:rPr>
          <w:b/>
          <w:bCs/>
        </w:rPr>
        <w:br w:type="page"/>
      </w:r>
    </w:p>
    <w:p w14:paraId="780A091C" w14:textId="10C3B70B" w:rsidR="00E22371" w:rsidRDefault="009F1EDE">
      <w:pPr>
        <w:rPr>
          <w:b/>
          <w:bCs/>
        </w:rPr>
      </w:pPr>
      <w:r>
        <w:rPr>
          <w:b/>
          <w:bCs/>
        </w:rPr>
        <w:t>West Midlands RCC</w:t>
      </w:r>
    </w:p>
    <w:p w14:paraId="3F51CFE7" w14:textId="5C73D893" w:rsidR="009F1EDE" w:rsidRDefault="009F1EDE">
      <w:pPr>
        <w:rPr>
          <w:b/>
          <w:bCs/>
        </w:rPr>
      </w:pPr>
      <w:r w:rsidRPr="009F1EDE">
        <w:rPr>
          <w:b/>
          <w:bCs/>
          <w:noProof/>
        </w:rPr>
        <w:drawing>
          <wp:inline distT="0" distB="0" distL="0" distR="0" wp14:anchorId="7398CAE5" wp14:editId="14D22220">
            <wp:extent cx="5731510" cy="4144645"/>
            <wp:effectExtent l="0" t="0" r="2540" b="8255"/>
            <wp:docPr id="6" name="Picture 6" descr="Graphical user interface,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diagram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4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E62FC" w14:textId="77777777" w:rsidR="009F1EDE" w:rsidRPr="001D03E6" w:rsidRDefault="009F1EDE" w:rsidP="009F1EDE">
      <w:pPr>
        <w:rPr>
          <w:b/>
          <w:bCs/>
        </w:rPr>
      </w:pPr>
      <w:r w:rsidRPr="001D03E6">
        <w:rPr>
          <w:b/>
          <w:bCs/>
        </w:rPr>
        <w:t>Networking Requirements</w:t>
      </w:r>
    </w:p>
    <w:p w14:paraId="7CB8113E" w14:textId="77777777" w:rsidR="009F1EDE" w:rsidRDefault="009F1EDE" w:rsidP="009F1EDE">
      <w:pPr>
        <w:spacing w:after="0"/>
      </w:pPr>
      <w:r>
        <w:t>Comms</w:t>
      </w:r>
      <w:r>
        <w:tab/>
      </w:r>
      <w:r>
        <w:tab/>
      </w:r>
      <w:r>
        <w:tab/>
        <w:t>1 x WAN Capable Port, 1 x CCTV LAN Port, 1 x Device LAN Port. (Or VLAN)</w:t>
      </w:r>
    </w:p>
    <w:p w14:paraId="3C7A8477" w14:textId="502727DA" w:rsidR="009F1EDE" w:rsidRDefault="009F1EDE" w:rsidP="009F1EDE">
      <w:pPr>
        <w:spacing w:after="0"/>
      </w:pPr>
      <w:r>
        <w:t xml:space="preserve">RCC Main Control </w:t>
      </w:r>
      <w:r>
        <w:tab/>
        <w:t>16 x RJ-45 on new Device LAN.</w:t>
      </w:r>
    </w:p>
    <w:p w14:paraId="43389655" w14:textId="77777777" w:rsidR="009F1EDE" w:rsidRDefault="009F1EDE" w:rsidP="009F1EDE">
      <w:pPr>
        <w:spacing w:after="0"/>
      </w:pPr>
      <w:r>
        <w:t>IP Pool</w:t>
      </w:r>
      <w:r>
        <w:tab/>
      </w:r>
      <w:r>
        <w:tab/>
      </w:r>
      <w:r>
        <w:tab/>
        <w:t>TBD – Suggested 172.X.Y.Z/27 allowing for future growth.</w:t>
      </w:r>
    </w:p>
    <w:p w14:paraId="6CEC1132" w14:textId="77777777" w:rsidR="009F1EDE" w:rsidRDefault="009F1EDE" w:rsidP="009F1EDE">
      <w:pPr>
        <w:spacing w:after="0"/>
      </w:pPr>
      <w:r>
        <w:t>DHCP</w:t>
      </w:r>
      <w:r>
        <w:tab/>
      </w:r>
      <w:r>
        <w:tab/>
      </w:r>
      <w:r>
        <w:tab/>
        <w:t>Yes. To support engineering connections – will be provided by ESGW.</w:t>
      </w:r>
    </w:p>
    <w:p w14:paraId="375C8E98" w14:textId="77777777" w:rsidR="009F1EDE" w:rsidRDefault="009F1EDE" w:rsidP="009F1EDE">
      <w:pPr>
        <w:rPr>
          <w:b/>
          <w:bCs/>
        </w:rPr>
      </w:pPr>
    </w:p>
    <w:p w14:paraId="74D7388E" w14:textId="77777777" w:rsidR="009F1EDE" w:rsidRDefault="009F1EDE" w:rsidP="009F1EDE">
      <w:pPr>
        <w:rPr>
          <w:b/>
          <w:bCs/>
        </w:rPr>
      </w:pPr>
      <w:r>
        <w:rPr>
          <w:b/>
          <w:bCs/>
        </w:rPr>
        <w:t>Firewalling Policies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6"/>
        <w:gridCol w:w="1835"/>
        <w:gridCol w:w="1793"/>
        <w:gridCol w:w="1939"/>
        <w:gridCol w:w="1643"/>
      </w:tblGrid>
      <w:tr w:rsidR="009F1EDE" w14:paraId="1CD204A2" w14:textId="77777777" w:rsidTr="00845FE2">
        <w:tc>
          <w:tcPr>
            <w:tcW w:w="1806" w:type="dxa"/>
          </w:tcPr>
          <w:p w14:paraId="7FA18988" w14:textId="77777777" w:rsidR="009F1EDE" w:rsidRDefault="009F1EDE" w:rsidP="00845FE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Src</w:t>
            </w:r>
            <w:proofErr w:type="spellEnd"/>
          </w:p>
        </w:tc>
        <w:tc>
          <w:tcPr>
            <w:tcW w:w="1835" w:type="dxa"/>
          </w:tcPr>
          <w:p w14:paraId="7326209D" w14:textId="77777777" w:rsidR="009F1EDE" w:rsidRDefault="009F1EDE" w:rsidP="00845FE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Dst</w:t>
            </w:r>
            <w:proofErr w:type="spellEnd"/>
          </w:p>
        </w:tc>
        <w:tc>
          <w:tcPr>
            <w:tcW w:w="1793" w:type="dxa"/>
          </w:tcPr>
          <w:p w14:paraId="18BE0AC4" w14:textId="77777777" w:rsidR="009F1EDE" w:rsidRDefault="009F1EDE" w:rsidP="00845FE2">
            <w:pPr>
              <w:rPr>
                <w:b/>
                <w:bCs/>
              </w:rPr>
            </w:pPr>
            <w:r>
              <w:rPr>
                <w:b/>
                <w:bCs/>
              </w:rPr>
              <w:t>Port</w:t>
            </w:r>
          </w:p>
        </w:tc>
        <w:tc>
          <w:tcPr>
            <w:tcW w:w="1939" w:type="dxa"/>
          </w:tcPr>
          <w:p w14:paraId="4DAFD20D" w14:textId="77777777" w:rsidR="009F1EDE" w:rsidRDefault="009F1EDE" w:rsidP="00845FE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Desc</w:t>
            </w:r>
            <w:proofErr w:type="spellEnd"/>
          </w:p>
        </w:tc>
        <w:tc>
          <w:tcPr>
            <w:tcW w:w="1643" w:type="dxa"/>
          </w:tcPr>
          <w:p w14:paraId="6D1A162F" w14:textId="77777777" w:rsidR="009F1EDE" w:rsidRDefault="009F1EDE" w:rsidP="00845FE2">
            <w:pPr>
              <w:rPr>
                <w:b/>
                <w:bCs/>
              </w:rPr>
            </w:pPr>
            <w:r>
              <w:rPr>
                <w:b/>
                <w:bCs/>
              </w:rPr>
              <w:t>Encryption</w:t>
            </w:r>
          </w:p>
        </w:tc>
      </w:tr>
      <w:tr w:rsidR="009F1EDE" w14:paraId="03225983" w14:textId="77777777" w:rsidTr="00845FE2">
        <w:tc>
          <w:tcPr>
            <w:tcW w:w="1806" w:type="dxa"/>
          </w:tcPr>
          <w:p w14:paraId="4008828F" w14:textId="77777777" w:rsidR="009F1EDE" w:rsidRDefault="009F1EDE" w:rsidP="00845FE2">
            <w:r>
              <w:t>ESGW</w:t>
            </w:r>
          </w:p>
        </w:tc>
        <w:tc>
          <w:tcPr>
            <w:tcW w:w="1835" w:type="dxa"/>
          </w:tcPr>
          <w:p w14:paraId="21857B46" w14:textId="435276EC" w:rsidR="009F1EDE" w:rsidRDefault="009F1EDE" w:rsidP="00845FE2">
            <w:r>
              <w:t>Barco OV</w:t>
            </w:r>
          </w:p>
        </w:tc>
        <w:tc>
          <w:tcPr>
            <w:tcW w:w="1793" w:type="dxa"/>
          </w:tcPr>
          <w:p w14:paraId="18D6DF4F" w14:textId="77777777" w:rsidR="009F1EDE" w:rsidRDefault="009F1EDE" w:rsidP="00845FE2">
            <w:r>
              <w:t>21:22:80 TCP</w:t>
            </w:r>
          </w:p>
        </w:tc>
        <w:tc>
          <w:tcPr>
            <w:tcW w:w="1939" w:type="dxa"/>
          </w:tcPr>
          <w:p w14:paraId="064199FE" w14:textId="77777777" w:rsidR="009F1EDE" w:rsidRDefault="009F1EDE" w:rsidP="00845FE2">
            <w:r>
              <w:t>Device Control Telnet/SSH/HTTP</w:t>
            </w:r>
          </w:p>
        </w:tc>
        <w:tc>
          <w:tcPr>
            <w:tcW w:w="1643" w:type="dxa"/>
          </w:tcPr>
          <w:p w14:paraId="1DBD52E8" w14:textId="77777777" w:rsidR="009F1EDE" w:rsidRDefault="009F1EDE" w:rsidP="00845FE2">
            <w:r>
              <w:t>No</w:t>
            </w:r>
          </w:p>
        </w:tc>
      </w:tr>
      <w:tr w:rsidR="009F1EDE" w14:paraId="41BBFB05" w14:textId="77777777" w:rsidTr="00845FE2">
        <w:tc>
          <w:tcPr>
            <w:tcW w:w="1806" w:type="dxa"/>
          </w:tcPr>
          <w:p w14:paraId="19C36847" w14:textId="4DE3A947" w:rsidR="009F1EDE" w:rsidRDefault="009F1EDE" w:rsidP="00845FE2">
            <w:r>
              <w:t>ESGW</w:t>
            </w:r>
          </w:p>
        </w:tc>
        <w:tc>
          <w:tcPr>
            <w:tcW w:w="1835" w:type="dxa"/>
          </w:tcPr>
          <w:p w14:paraId="788420EA" w14:textId="032D24AC" w:rsidR="009F1EDE" w:rsidRDefault="009F1EDE" w:rsidP="00845FE2">
            <w:r>
              <w:t>Barco BCM</w:t>
            </w:r>
          </w:p>
        </w:tc>
        <w:tc>
          <w:tcPr>
            <w:tcW w:w="1793" w:type="dxa"/>
          </w:tcPr>
          <w:p w14:paraId="7FEFA8E4" w14:textId="0300C97C" w:rsidR="009F1EDE" w:rsidRDefault="009F1EDE" w:rsidP="00845FE2">
            <w:r>
              <w:t>TBD</w:t>
            </w:r>
          </w:p>
        </w:tc>
        <w:tc>
          <w:tcPr>
            <w:tcW w:w="1939" w:type="dxa"/>
          </w:tcPr>
          <w:p w14:paraId="282F24A5" w14:textId="6BA2492E" w:rsidR="009F1EDE" w:rsidRDefault="009F1EDE" w:rsidP="00845FE2">
            <w:r>
              <w:t>BCM Control</w:t>
            </w:r>
          </w:p>
        </w:tc>
        <w:tc>
          <w:tcPr>
            <w:tcW w:w="1643" w:type="dxa"/>
          </w:tcPr>
          <w:p w14:paraId="339DA47C" w14:textId="2CDD1B6A" w:rsidR="009F1EDE" w:rsidRDefault="009F1EDE" w:rsidP="00845FE2">
            <w:r>
              <w:t>No</w:t>
            </w:r>
          </w:p>
        </w:tc>
      </w:tr>
      <w:tr w:rsidR="009F1EDE" w14:paraId="6E99338D" w14:textId="77777777" w:rsidTr="00845FE2">
        <w:tc>
          <w:tcPr>
            <w:tcW w:w="1806" w:type="dxa"/>
          </w:tcPr>
          <w:p w14:paraId="57D0B827" w14:textId="77777777" w:rsidR="009F1EDE" w:rsidRDefault="009F1EDE" w:rsidP="00845FE2">
            <w:r>
              <w:t>ESGW</w:t>
            </w:r>
          </w:p>
        </w:tc>
        <w:tc>
          <w:tcPr>
            <w:tcW w:w="1835" w:type="dxa"/>
          </w:tcPr>
          <w:p w14:paraId="7D358789" w14:textId="77777777" w:rsidR="009F1EDE" w:rsidRDefault="009F1EDE" w:rsidP="00845FE2">
            <w:r>
              <w:t>CCTV Control PC</w:t>
            </w:r>
          </w:p>
        </w:tc>
        <w:tc>
          <w:tcPr>
            <w:tcW w:w="1793" w:type="dxa"/>
          </w:tcPr>
          <w:p w14:paraId="099D7BAC" w14:textId="77777777" w:rsidR="009F1EDE" w:rsidRDefault="009F1EDE" w:rsidP="00845FE2">
            <w:r>
              <w:t>5900</w:t>
            </w:r>
          </w:p>
        </w:tc>
        <w:tc>
          <w:tcPr>
            <w:tcW w:w="1939" w:type="dxa"/>
          </w:tcPr>
          <w:p w14:paraId="799E3459" w14:textId="77777777" w:rsidR="009F1EDE" w:rsidRDefault="009F1EDE" w:rsidP="00845FE2">
            <w:r>
              <w:t>PC VNC</w:t>
            </w:r>
          </w:p>
        </w:tc>
        <w:tc>
          <w:tcPr>
            <w:tcW w:w="1643" w:type="dxa"/>
          </w:tcPr>
          <w:p w14:paraId="454B2362" w14:textId="77777777" w:rsidR="009F1EDE" w:rsidRDefault="009F1EDE" w:rsidP="00845FE2">
            <w:r>
              <w:t>Yes</w:t>
            </w:r>
          </w:p>
        </w:tc>
      </w:tr>
      <w:tr w:rsidR="009F1EDE" w14:paraId="629E2FBF" w14:textId="77777777" w:rsidTr="00845FE2">
        <w:tc>
          <w:tcPr>
            <w:tcW w:w="1806" w:type="dxa"/>
          </w:tcPr>
          <w:p w14:paraId="065B96F8" w14:textId="77777777" w:rsidR="009F1EDE" w:rsidRDefault="009F1EDE" w:rsidP="00845FE2">
            <w:r>
              <w:t>ESGW</w:t>
            </w:r>
          </w:p>
        </w:tc>
        <w:tc>
          <w:tcPr>
            <w:tcW w:w="1835" w:type="dxa"/>
          </w:tcPr>
          <w:p w14:paraId="02BB6D8E" w14:textId="77777777" w:rsidR="009F1EDE" w:rsidRDefault="009F1EDE" w:rsidP="00845FE2">
            <w:r>
              <w:t>DDS-01</w:t>
            </w:r>
          </w:p>
        </w:tc>
        <w:tc>
          <w:tcPr>
            <w:tcW w:w="1793" w:type="dxa"/>
          </w:tcPr>
          <w:p w14:paraId="6B66A2AC" w14:textId="77777777" w:rsidR="009F1EDE" w:rsidRDefault="009F1EDE" w:rsidP="00845FE2">
            <w:r>
              <w:t>21:80</w:t>
            </w:r>
          </w:p>
        </w:tc>
        <w:tc>
          <w:tcPr>
            <w:tcW w:w="1939" w:type="dxa"/>
          </w:tcPr>
          <w:p w14:paraId="5B7B8244" w14:textId="77777777" w:rsidR="009F1EDE" w:rsidRDefault="009F1EDE" w:rsidP="00845FE2">
            <w:r>
              <w:t>Device Interface/Status Telnet/HTTP</w:t>
            </w:r>
          </w:p>
        </w:tc>
        <w:tc>
          <w:tcPr>
            <w:tcW w:w="1643" w:type="dxa"/>
          </w:tcPr>
          <w:p w14:paraId="2C415D1F" w14:textId="77777777" w:rsidR="009F1EDE" w:rsidRDefault="009F1EDE" w:rsidP="00845FE2">
            <w:r>
              <w:t>No</w:t>
            </w:r>
          </w:p>
        </w:tc>
      </w:tr>
    </w:tbl>
    <w:p w14:paraId="699AA925" w14:textId="77777777" w:rsidR="009F1EDE" w:rsidRDefault="009F1EDE" w:rsidP="009F1EDE">
      <w:pPr>
        <w:rPr>
          <w:b/>
          <w:bCs/>
        </w:rPr>
      </w:pPr>
    </w:p>
    <w:p w14:paraId="63486D05" w14:textId="0E035491" w:rsidR="009F1EDE" w:rsidRDefault="009F1EDE">
      <w:pPr>
        <w:rPr>
          <w:b/>
          <w:bCs/>
        </w:rPr>
      </w:pPr>
      <w:r>
        <w:rPr>
          <w:b/>
          <w:bCs/>
        </w:rPr>
        <w:br w:type="page"/>
      </w:r>
    </w:p>
    <w:p w14:paraId="30CFF347" w14:textId="36643F02" w:rsidR="009F1EDE" w:rsidRDefault="007706A9">
      <w:pPr>
        <w:rPr>
          <w:b/>
          <w:bCs/>
        </w:rPr>
      </w:pPr>
      <w:r>
        <w:rPr>
          <w:b/>
          <w:bCs/>
        </w:rPr>
        <w:t>East RCC</w:t>
      </w:r>
    </w:p>
    <w:p w14:paraId="3ED20AC4" w14:textId="1150D233" w:rsidR="007706A9" w:rsidRDefault="007706A9">
      <w:pPr>
        <w:rPr>
          <w:b/>
          <w:bCs/>
        </w:rPr>
      </w:pPr>
      <w:r w:rsidRPr="007706A9">
        <w:rPr>
          <w:b/>
          <w:bCs/>
          <w:noProof/>
        </w:rPr>
        <w:drawing>
          <wp:inline distT="0" distB="0" distL="0" distR="0" wp14:anchorId="2D12E016" wp14:editId="5309968C">
            <wp:extent cx="5731510" cy="4757420"/>
            <wp:effectExtent l="0" t="0" r="2540" b="5080"/>
            <wp:docPr id="7" name="Picture 7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Diagram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5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7B934" w14:textId="77777777" w:rsidR="007706A9" w:rsidRPr="001D03E6" w:rsidRDefault="007706A9" w:rsidP="007706A9">
      <w:pPr>
        <w:rPr>
          <w:b/>
          <w:bCs/>
        </w:rPr>
      </w:pPr>
      <w:r w:rsidRPr="001D03E6">
        <w:rPr>
          <w:b/>
          <w:bCs/>
        </w:rPr>
        <w:t>Networking Requirements</w:t>
      </w:r>
    </w:p>
    <w:p w14:paraId="10F8E7AB" w14:textId="77777777" w:rsidR="007706A9" w:rsidRDefault="007706A9" w:rsidP="007706A9">
      <w:pPr>
        <w:spacing w:after="0"/>
      </w:pPr>
      <w:r>
        <w:t>Comms</w:t>
      </w:r>
      <w:r>
        <w:tab/>
      </w:r>
      <w:r>
        <w:tab/>
      </w:r>
      <w:r>
        <w:tab/>
        <w:t>1 x WAN Capable Port, 1 x CCTV LAN Port, 1 x Device LAN Port. (Or VLAN)</w:t>
      </w:r>
    </w:p>
    <w:p w14:paraId="37DC548D" w14:textId="2AD5D8DC" w:rsidR="007706A9" w:rsidRDefault="007706A9" w:rsidP="007706A9">
      <w:pPr>
        <w:spacing w:after="0"/>
      </w:pPr>
      <w:r>
        <w:t xml:space="preserve">RCC Main Control </w:t>
      </w:r>
      <w:r>
        <w:tab/>
        <w:t>25 x RJ-45 on new Device LAN.</w:t>
      </w:r>
    </w:p>
    <w:p w14:paraId="1AA47F5D" w14:textId="6D6B069A" w:rsidR="007706A9" w:rsidRDefault="007706A9" w:rsidP="007706A9">
      <w:pPr>
        <w:spacing w:after="0"/>
      </w:pPr>
      <w:r>
        <w:t>IP Pool</w:t>
      </w:r>
      <w:r>
        <w:tab/>
      </w:r>
      <w:r>
        <w:tab/>
      </w:r>
      <w:r>
        <w:tab/>
        <w:t>TBD – Suggested 172.X.Y.Z/26 allowing for future growth.</w:t>
      </w:r>
    </w:p>
    <w:p w14:paraId="33B6D9F8" w14:textId="77777777" w:rsidR="007706A9" w:rsidRDefault="007706A9" w:rsidP="007706A9">
      <w:pPr>
        <w:spacing w:after="0"/>
      </w:pPr>
      <w:r>
        <w:t>DHCP</w:t>
      </w:r>
      <w:r>
        <w:tab/>
      </w:r>
      <w:r>
        <w:tab/>
      </w:r>
      <w:r>
        <w:tab/>
        <w:t>Yes. To support engineering connections – will be provided by ESGW.</w:t>
      </w:r>
    </w:p>
    <w:p w14:paraId="08D4C801" w14:textId="77777777" w:rsidR="007706A9" w:rsidRDefault="007706A9" w:rsidP="007706A9">
      <w:pPr>
        <w:rPr>
          <w:b/>
          <w:bCs/>
        </w:rPr>
      </w:pPr>
    </w:p>
    <w:p w14:paraId="660977B9" w14:textId="77777777" w:rsidR="007706A9" w:rsidRDefault="007706A9" w:rsidP="007706A9">
      <w:pPr>
        <w:rPr>
          <w:b/>
          <w:bCs/>
        </w:rPr>
      </w:pPr>
      <w:r>
        <w:rPr>
          <w:b/>
          <w:bCs/>
        </w:rPr>
        <w:t>Firewalling Policies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6"/>
        <w:gridCol w:w="1835"/>
        <w:gridCol w:w="1793"/>
        <w:gridCol w:w="1939"/>
        <w:gridCol w:w="1643"/>
      </w:tblGrid>
      <w:tr w:rsidR="007706A9" w14:paraId="3D011164" w14:textId="77777777" w:rsidTr="00845FE2">
        <w:tc>
          <w:tcPr>
            <w:tcW w:w="1806" w:type="dxa"/>
          </w:tcPr>
          <w:p w14:paraId="1442D83D" w14:textId="77777777" w:rsidR="007706A9" w:rsidRDefault="007706A9" w:rsidP="00845FE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Src</w:t>
            </w:r>
            <w:proofErr w:type="spellEnd"/>
          </w:p>
        </w:tc>
        <w:tc>
          <w:tcPr>
            <w:tcW w:w="1835" w:type="dxa"/>
          </w:tcPr>
          <w:p w14:paraId="636E6271" w14:textId="77777777" w:rsidR="007706A9" w:rsidRDefault="007706A9" w:rsidP="00845FE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Dst</w:t>
            </w:r>
            <w:proofErr w:type="spellEnd"/>
          </w:p>
        </w:tc>
        <w:tc>
          <w:tcPr>
            <w:tcW w:w="1793" w:type="dxa"/>
          </w:tcPr>
          <w:p w14:paraId="1CC3716E" w14:textId="77777777" w:rsidR="007706A9" w:rsidRDefault="007706A9" w:rsidP="00845FE2">
            <w:pPr>
              <w:rPr>
                <w:b/>
                <w:bCs/>
              </w:rPr>
            </w:pPr>
            <w:r>
              <w:rPr>
                <w:b/>
                <w:bCs/>
              </w:rPr>
              <w:t>Port</w:t>
            </w:r>
          </w:p>
        </w:tc>
        <w:tc>
          <w:tcPr>
            <w:tcW w:w="1939" w:type="dxa"/>
          </w:tcPr>
          <w:p w14:paraId="10E33D6A" w14:textId="77777777" w:rsidR="007706A9" w:rsidRDefault="007706A9" w:rsidP="00845FE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Desc</w:t>
            </w:r>
            <w:proofErr w:type="spellEnd"/>
          </w:p>
        </w:tc>
        <w:tc>
          <w:tcPr>
            <w:tcW w:w="1643" w:type="dxa"/>
          </w:tcPr>
          <w:p w14:paraId="78B7C4AD" w14:textId="77777777" w:rsidR="007706A9" w:rsidRDefault="007706A9" w:rsidP="00845FE2">
            <w:pPr>
              <w:rPr>
                <w:b/>
                <w:bCs/>
              </w:rPr>
            </w:pPr>
            <w:r>
              <w:rPr>
                <w:b/>
                <w:bCs/>
              </w:rPr>
              <w:t>Encryption</w:t>
            </w:r>
          </w:p>
        </w:tc>
      </w:tr>
      <w:tr w:rsidR="007706A9" w14:paraId="1D486237" w14:textId="77777777" w:rsidTr="00845FE2">
        <w:tc>
          <w:tcPr>
            <w:tcW w:w="1806" w:type="dxa"/>
          </w:tcPr>
          <w:p w14:paraId="6D04FC92" w14:textId="77777777" w:rsidR="007706A9" w:rsidRDefault="007706A9" w:rsidP="00845FE2">
            <w:r>
              <w:t>ESGW</w:t>
            </w:r>
          </w:p>
        </w:tc>
        <w:tc>
          <w:tcPr>
            <w:tcW w:w="1835" w:type="dxa"/>
          </w:tcPr>
          <w:p w14:paraId="735A65AC" w14:textId="302F321E" w:rsidR="007706A9" w:rsidRDefault="007706A9" w:rsidP="00845FE2">
            <w:proofErr w:type="spellStart"/>
            <w:r>
              <w:t>Mit</w:t>
            </w:r>
            <w:proofErr w:type="spellEnd"/>
            <w:r>
              <w:t xml:space="preserve"> Projector</w:t>
            </w:r>
          </w:p>
        </w:tc>
        <w:tc>
          <w:tcPr>
            <w:tcW w:w="1793" w:type="dxa"/>
          </w:tcPr>
          <w:p w14:paraId="6DFB6268" w14:textId="77777777" w:rsidR="007706A9" w:rsidRDefault="007706A9" w:rsidP="00845FE2">
            <w:r>
              <w:t>21:22:80 TCP</w:t>
            </w:r>
          </w:p>
        </w:tc>
        <w:tc>
          <w:tcPr>
            <w:tcW w:w="1939" w:type="dxa"/>
          </w:tcPr>
          <w:p w14:paraId="5FFB1169" w14:textId="77777777" w:rsidR="007706A9" w:rsidRDefault="007706A9" w:rsidP="00845FE2">
            <w:r>
              <w:t>Device Control Telnet/SSH/HTTP</w:t>
            </w:r>
          </w:p>
        </w:tc>
        <w:tc>
          <w:tcPr>
            <w:tcW w:w="1643" w:type="dxa"/>
          </w:tcPr>
          <w:p w14:paraId="3DD7DD0F" w14:textId="77777777" w:rsidR="007706A9" w:rsidRDefault="007706A9" w:rsidP="00845FE2">
            <w:r>
              <w:t>No</w:t>
            </w:r>
          </w:p>
        </w:tc>
      </w:tr>
      <w:tr w:rsidR="007706A9" w14:paraId="368FAF86" w14:textId="77777777" w:rsidTr="00845FE2">
        <w:tc>
          <w:tcPr>
            <w:tcW w:w="1806" w:type="dxa"/>
          </w:tcPr>
          <w:p w14:paraId="27B51A48" w14:textId="77777777" w:rsidR="007706A9" w:rsidRDefault="007706A9" w:rsidP="00845FE2">
            <w:r>
              <w:t>ESGW</w:t>
            </w:r>
          </w:p>
        </w:tc>
        <w:tc>
          <w:tcPr>
            <w:tcW w:w="1835" w:type="dxa"/>
          </w:tcPr>
          <w:p w14:paraId="69BE0955" w14:textId="77777777" w:rsidR="007706A9" w:rsidRDefault="007706A9" w:rsidP="00845FE2">
            <w:r>
              <w:t>CCTV Control PC</w:t>
            </w:r>
          </w:p>
        </w:tc>
        <w:tc>
          <w:tcPr>
            <w:tcW w:w="1793" w:type="dxa"/>
          </w:tcPr>
          <w:p w14:paraId="3A78DF2A" w14:textId="77777777" w:rsidR="007706A9" w:rsidRDefault="007706A9" w:rsidP="00845FE2">
            <w:r>
              <w:t>5900</w:t>
            </w:r>
          </w:p>
        </w:tc>
        <w:tc>
          <w:tcPr>
            <w:tcW w:w="1939" w:type="dxa"/>
          </w:tcPr>
          <w:p w14:paraId="4A162D91" w14:textId="77777777" w:rsidR="007706A9" w:rsidRDefault="007706A9" w:rsidP="00845FE2">
            <w:r>
              <w:t>PC VNC</w:t>
            </w:r>
          </w:p>
        </w:tc>
        <w:tc>
          <w:tcPr>
            <w:tcW w:w="1643" w:type="dxa"/>
          </w:tcPr>
          <w:p w14:paraId="4FDEEF50" w14:textId="77777777" w:rsidR="007706A9" w:rsidRDefault="007706A9" w:rsidP="00845FE2">
            <w:r>
              <w:t>Yes</w:t>
            </w:r>
          </w:p>
        </w:tc>
      </w:tr>
      <w:tr w:rsidR="007706A9" w14:paraId="22035B22" w14:textId="77777777" w:rsidTr="00845FE2">
        <w:tc>
          <w:tcPr>
            <w:tcW w:w="1806" w:type="dxa"/>
          </w:tcPr>
          <w:p w14:paraId="414D6AE4" w14:textId="77777777" w:rsidR="007706A9" w:rsidRDefault="007706A9" w:rsidP="00845FE2">
            <w:r>
              <w:t>ESGW</w:t>
            </w:r>
          </w:p>
        </w:tc>
        <w:tc>
          <w:tcPr>
            <w:tcW w:w="1835" w:type="dxa"/>
          </w:tcPr>
          <w:p w14:paraId="520A840B" w14:textId="77777777" w:rsidR="007706A9" w:rsidRDefault="007706A9" w:rsidP="00845FE2">
            <w:r>
              <w:t>DDS-01</w:t>
            </w:r>
          </w:p>
        </w:tc>
        <w:tc>
          <w:tcPr>
            <w:tcW w:w="1793" w:type="dxa"/>
          </w:tcPr>
          <w:p w14:paraId="78788451" w14:textId="77777777" w:rsidR="007706A9" w:rsidRDefault="007706A9" w:rsidP="00845FE2">
            <w:r>
              <w:t>21:80</w:t>
            </w:r>
          </w:p>
        </w:tc>
        <w:tc>
          <w:tcPr>
            <w:tcW w:w="1939" w:type="dxa"/>
          </w:tcPr>
          <w:p w14:paraId="42790DF6" w14:textId="77777777" w:rsidR="007706A9" w:rsidRDefault="007706A9" w:rsidP="00845FE2">
            <w:r>
              <w:t>Device Interface/Status Telnet/HTTP</w:t>
            </w:r>
          </w:p>
        </w:tc>
        <w:tc>
          <w:tcPr>
            <w:tcW w:w="1643" w:type="dxa"/>
          </w:tcPr>
          <w:p w14:paraId="39197DFE" w14:textId="77777777" w:rsidR="007706A9" w:rsidRDefault="007706A9" w:rsidP="00845FE2">
            <w:r>
              <w:t>No</w:t>
            </w:r>
          </w:p>
        </w:tc>
      </w:tr>
    </w:tbl>
    <w:p w14:paraId="649CB063" w14:textId="4F01F5A1" w:rsidR="007706A9" w:rsidRDefault="007706A9">
      <w:pPr>
        <w:rPr>
          <w:b/>
          <w:bCs/>
        </w:rPr>
      </w:pPr>
    </w:p>
    <w:p w14:paraId="1938F449" w14:textId="77777777" w:rsidR="007706A9" w:rsidRDefault="007706A9">
      <w:pPr>
        <w:rPr>
          <w:b/>
          <w:bCs/>
        </w:rPr>
      </w:pPr>
      <w:r>
        <w:rPr>
          <w:b/>
          <w:bCs/>
        </w:rPr>
        <w:br w:type="page"/>
      </w:r>
    </w:p>
    <w:p w14:paraId="39006358" w14:textId="6F18339E" w:rsidR="007706A9" w:rsidRDefault="007706A9" w:rsidP="007706A9">
      <w:pPr>
        <w:rPr>
          <w:b/>
          <w:bCs/>
        </w:rPr>
      </w:pPr>
      <w:r>
        <w:rPr>
          <w:b/>
          <w:bCs/>
        </w:rPr>
        <w:t>Southeast RCC</w:t>
      </w:r>
    </w:p>
    <w:p w14:paraId="5EF0041A" w14:textId="77777777" w:rsidR="007706A9" w:rsidRDefault="007706A9" w:rsidP="007706A9">
      <w:pPr>
        <w:rPr>
          <w:b/>
          <w:bCs/>
        </w:rPr>
      </w:pPr>
      <w:r w:rsidRPr="007706A9">
        <w:rPr>
          <w:b/>
          <w:bCs/>
          <w:noProof/>
        </w:rPr>
        <w:drawing>
          <wp:inline distT="0" distB="0" distL="0" distR="0" wp14:anchorId="2314126F" wp14:editId="5413FF92">
            <wp:extent cx="5731510" cy="4757420"/>
            <wp:effectExtent l="0" t="0" r="2540" b="5080"/>
            <wp:docPr id="8" name="Picture 8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Diagram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5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A512E" w14:textId="77777777" w:rsidR="007706A9" w:rsidRPr="001D03E6" w:rsidRDefault="007706A9" w:rsidP="007706A9">
      <w:pPr>
        <w:rPr>
          <w:b/>
          <w:bCs/>
        </w:rPr>
      </w:pPr>
      <w:r w:rsidRPr="001D03E6">
        <w:rPr>
          <w:b/>
          <w:bCs/>
        </w:rPr>
        <w:t>Networking Requirements</w:t>
      </w:r>
    </w:p>
    <w:p w14:paraId="2A693598" w14:textId="77777777" w:rsidR="007706A9" w:rsidRDefault="007706A9" w:rsidP="007706A9">
      <w:pPr>
        <w:spacing w:after="0"/>
      </w:pPr>
      <w:r>
        <w:t>Comms</w:t>
      </w:r>
      <w:r>
        <w:tab/>
      </w:r>
      <w:r>
        <w:tab/>
      </w:r>
      <w:r>
        <w:tab/>
        <w:t>1 x WAN Capable Port, 1 x CCTV LAN Port, 1 x Device LAN Port. (Or VLAN)</w:t>
      </w:r>
    </w:p>
    <w:p w14:paraId="2139C091" w14:textId="77777777" w:rsidR="007706A9" w:rsidRDefault="007706A9" w:rsidP="007706A9">
      <w:pPr>
        <w:spacing w:after="0"/>
      </w:pPr>
      <w:r>
        <w:t xml:space="preserve">RCC Main Control </w:t>
      </w:r>
      <w:r>
        <w:tab/>
        <w:t>25 x RJ-45 on new Device LAN.</w:t>
      </w:r>
    </w:p>
    <w:p w14:paraId="3F9D44EE" w14:textId="77777777" w:rsidR="007706A9" w:rsidRDefault="007706A9" w:rsidP="007706A9">
      <w:pPr>
        <w:spacing w:after="0"/>
      </w:pPr>
      <w:r>
        <w:t>IP Pool</w:t>
      </w:r>
      <w:r>
        <w:tab/>
      </w:r>
      <w:r>
        <w:tab/>
      </w:r>
      <w:r>
        <w:tab/>
        <w:t>TBD – Suggested 172.X.Y.Z/26 allowing for future growth.</w:t>
      </w:r>
    </w:p>
    <w:p w14:paraId="0F6A3887" w14:textId="77777777" w:rsidR="007706A9" w:rsidRDefault="007706A9" w:rsidP="007706A9">
      <w:pPr>
        <w:spacing w:after="0"/>
      </w:pPr>
      <w:r>
        <w:t>DHCP</w:t>
      </w:r>
      <w:r>
        <w:tab/>
      </w:r>
      <w:r>
        <w:tab/>
      </w:r>
      <w:r>
        <w:tab/>
        <w:t>Yes. To support engineering connections – will be provided by ESGW.</w:t>
      </w:r>
    </w:p>
    <w:p w14:paraId="79075341" w14:textId="77777777" w:rsidR="007706A9" w:rsidRDefault="007706A9" w:rsidP="007706A9">
      <w:pPr>
        <w:rPr>
          <w:b/>
          <w:bCs/>
        </w:rPr>
      </w:pPr>
    </w:p>
    <w:p w14:paraId="2911D801" w14:textId="77777777" w:rsidR="007706A9" w:rsidRDefault="007706A9" w:rsidP="007706A9">
      <w:pPr>
        <w:rPr>
          <w:b/>
          <w:bCs/>
        </w:rPr>
      </w:pPr>
      <w:r>
        <w:rPr>
          <w:b/>
          <w:bCs/>
        </w:rPr>
        <w:t>Firewalling Policies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6"/>
        <w:gridCol w:w="1835"/>
        <w:gridCol w:w="1793"/>
        <w:gridCol w:w="1939"/>
        <w:gridCol w:w="1643"/>
      </w:tblGrid>
      <w:tr w:rsidR="007706A9" w14:paraId="5C7B4022" w14:textId="77777777" w:rsidTr="00845FE2">
        <w:tc>
          <w:tcPr>
            <w:tcW w:w="1806" w:type="dxa"/>
          </w:tcPr>
          <w:p w14:paraId="2C986DB7" w14:textId="77777777" w:rsidR="007706A9" w:rsidRDefault="007706A9" w:rsidP="00845FE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Src</w:t>
            </w:r>
            <w:proofErr w:type="spellEnd"/>
          </w:p>
        </w:tc>
        <w:tc>
          <w:tcPr>
            <w:tcW w:w="1835" w:type="dxa"/>
          </w:tcPr>
          <w:p w14:paraId="6EB5C6AA" w14:textId="77777777" w:rsidR="007706A9" w:rsidRDefault="007706A9" w:rsidP="00845FE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Dst</w:t>
            </w:r>
            <w:proofErr w:type="spellEnd"/>
          </w:p>
        </w:tc>
        <w:tc>
          <w:tcPr>
            <w:tcW w:w="1793" w:type="dxa"/>
          </w:tcPr>
          <w:p w14:paraId="4E936902" w14:textId="77777777" w:rsidR="007706A9" w:rsidRDefault="007706A9" w:rsidP="00845FE2">
            <w:pPr>
              <w:rPr>
                <w:b/>
                <w:bCs/>
              </w:rPr>
            </w:pPr>
            <w:r>
              <w:rPr>
                <w:b/>
                <w:bCs/>
              </w:rPr>
              <w:t>Port</w:t>
            </w:r>
          </w:p>
        </w:tc>
        <w:tc>
          <w:tcPr>
            <w:tcW w:w="1939" w:type="dxa"/>
          </w:tcPr>
          <w:p w14:paraId="0830584F" w14:textId="77777777" w:rsidR="007706A9" w:rsidRDefault="007706A9" w:rsidP="00845FE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Desc</w:t>
            </w:r>
            <w:proofErr w:type="spellEnd"/>
          </w:p>
        </w:tc>
        <w:tc>
          <w:tcPr>
            <w:tcW w:w="1643" w:type="dxa"/>
          </w:tcPr>
          <w:p w14:paraId="41B8755D" w14:textId="77777777" w:rsidR="007706A9" w:rsidRDefault="007706A9" w:rsidP="00845FE2">
            <w:pPr>
              <w:rPr>
                <w:b/>
                <w:bCs/>
              </w:rPr>
            </w:pPr>
            <w:r>
              <w:rPr>
                <w:b/>
                <w:bCs/>
              </w:rPr>
              <w:t>Encryption</w:t>
            </w:r>
          </w:p>
        </w:tc>
      </w:tr>
      <w:tr w:rsidR="007706A9" w14:paraId="47D8F657" w14:textId="77777777" w:rsidTr="00845FE2">
        <w:tc>
          <w:tcPr>
            <w:tcW w:w="1806" w:type="dxa"/>
          </w:tcPr>
          <w:p w14:paraId="7F583FE6" w14:textId="77777777" w:rsidR="007706A9" w:rsidRDefault="007706A9" w:rsidP="00845FE2">
            <w:r>
              <w:t>ESGW</w:t>
            </w:r>
          </w:p>
        </w:tc>
        <w:tc>
          <w:tcPr>
            <w:tcW w:w="1835" w:type="dxa"/>
          </w:tcPr>
          <w:p w14:paraId="77985BCE" w14:textId="77777777" w:rsidR="007706A9" w:rsidRDefault="007706A9" w:rsidP="00845FE2">
            <w:proofErr w:type="spellStart"/>
            <w:r>
              <w:t>Mit</w:t>
            </w:r>
            <w:proofErr w:type="spellEnd"/>
            <w:r>
              <w:t xml:space="preserve"> Projector</w:t>
            </w:r>
          </w:p>
        </w:tc>
        <w:tc>
          <w:tcPr>
            <w:tcW w:w="1793" w:type="dxa"/>
          </w:tcPr>
          <w:p w14:paraId="2B06D46A" w14:textId="77777777" w:rsidR="007706A9" w:rsidRDefault="007706A9" w:rsidP="00845FE2">
            <w:r>
              <w:t>21:22:80 TCP</w:t>
            </w:r>
          </w:p>
        </w:tc>
        <w:tc>
          <w:tcPr>
            <w:tcW w:w="1939" w:type="dxa"/>
          </w:tcPr>
          <w:p w14:paraId="400FB39C" w14:textId="77777777" w:rsidR="007706A9" w:rsidRDefault="007706A9" w:rsidP="00845FE2">
            <w:r>
              <w:t>Device Control Telnet/SSH/HTTP</w:t>
            </w:r>
          </w:p>
        </w:tc>
        <w:tc>
          <w:tcPr>
            <w:tcW w:w="1643" w:type="dxa"/>
          </w:tcPr>
          <w:p w14:paraId="356A3DFE" w14:textId="77777777" w:rsidR="007706A9" w:rsidRDefault="007706A9" w:rsidP="00845FE2">
            <w:r>
              <w:t>No</w:t>
            </w:r>
          </w:p>
        </w:tc>
      </w:tr>
      <w:tr w:rsidR="007706A9" w14:paraId="7A811AA2" w14:textId="77777777" w:rsidTr="00845FE2">
        <w:tc>
          <w:tcPr>
            <w:tcW w:w="1806" w:type="dxa"/>
          </w:tcPr>
          <w:p w14:paraId="696F42DE" w14:textId="77777777" w:rsidR="007706A9" w:rsidRDefault="007706A9" w:rsidP="00845FE2">
            <w:r>
              <w:t>ESGW</w:t>
            </w:r>
          </w:p>
        </w:tc>
        <w:tc>
          <w:tcPr>
            <w:tcW w:w="1835" w:type="dxa"/>
          </w:tcPr>
          <w:p w14:paraId="6C6521A0" w14:textId="77777777" w:rsidR="007706A9" w:rsidRDefault="007706A9" w:rsidP="00845FE2">
            <w:r>
              <w:t>CCTV Control PC</w:t>
            </w:r>
          </w:p>
        </w:tc>
        <w:tc>
          <w:tcPr>
            <w:tcW w:w="1793" w:type="dxa"/>
          </w:tcPr>
          <w:p w14:paraId="7EC7F54D" w14:textId="77777777" w:rsidR="007706A9" w:rsidRDefault="007706A9" w:rsidP="00845FE2">
            <w:r>
              <w:t>5900</w:t>
            </w:r>
          </w:p>
        </w:tc>
        <w:tc>
          <w:tcPr>
            <w:tcW w:w="1939" w:type="dxa"/>
          </w:tcPr>
          <w:p w14:paraId="581A86AE" w14:textId="77777777" w:rsidR="007706A9" w:rsidRDefault="007706A9" w:rsidP="00845FE2">
            <w:r>
              <w:t>PC VNC</w:t>
            </w:r>
          </w:p>
        </w:tc>
        <w:tc>
          <w:tcPr>
            <w:tcW w:w="1643" w:type="dxa"/>
          </w:tcPr>
          <w:p w14:paraId="0CAD96DC" w14:textId="77777777" w:rsidR="007706A9" w:rsidRDefault="007706A9" w:rsidP="00845FE2">
            <w:r>
              <w:t>Yes</w:t>
            </w:r>
          </w:p>
        </w:tc>
      </w:tr>
      <w:tr w:rsidR="007706A9" w14:paraId="2DB9FA89" w14:textId="77777777" w:rsidTr="00845FE2">
        <w:tc>
          <w:tcPr>
            <w:tcW w:w="1806" w:type="dxa"/>
          </w:tcPr>
          <w:p w14:paraId="45E7B934" w14:textId="77777777" w:rsidR="007706A9" w:rsidRDefault="007706A9" w:rsidP="00845FE2">
            <w:r>
              <w:t>ESGW</w:t>
            </w:r>
          </w:p>
        </w:tc>
        <w:tc>
          <w:tcPr>
            <w:tcW w:w="1835" w:type="dxa"/>
          </w:tcPr>
          <w:p w14:paraId="65B8DF92" w14:textId="77777777" w:rsidR="007706A9" w:rsidRDefault="007706A9" w:rsidP="00845FE2">
            <w:r>
              <w:t>DDS-01</w:t>
            </w:r>
          </w:p>
        </w:tc>
        <w:tc>
          <w:tcPr>
            <w:tcW w:w="1793" w:type="dxa"/>
          </w:tcPr>
          <w:p w14:paraId="0065E286" w14:textId="77777777" w:rsidR="007706A9" w:rsidRDefault="007706A9" w:rsidP="00845FE2">
            <w:r>
              <w:t>21:80</w:t>
            </w:r>
          </w:p>
        </w:tc>
        <w:tc>
          <w:tcPr>
            <w:tcW w:w="1939" w:type="dxa"/>
          </w:tcPr>
          <w:p w14:paraId="5FAFD32B" w14:textId="77777777" w:rsidR="007706A9" w:rsidRDefault="007706A9" w:rsidP="00845FE2">
            <w:r>
              <w:t>Device Interface/Status Telnet/HTTP</w:t>
            </w:r>
          </w:p>
        </w:tc>
        <w:tc>
          <w:tcPr>
            <w:tcW w:w="1643" w:type="dxa"/>
          </w:tcPr>
          <w:p w14:paraId="77450411" w14:textId="77777777" w:rsidR="007706A9" w:rsidRDefault="007706A9" w:rsidP="00845FE2">
            <w:r>
              <w:t>No</w:t>
            </w:r>
          </w:p>
        </w:tc>
      </w:tr>
    </w:tbl>
    <w:p w14:paraId="52CD2512" w14:textId="77777777" w:rsidR="007706A9" w:rsidRPr="007B4D1D" w:rsidRDefault="007706A9" w:rsidP="007706A9">
      <w:pPr>
        <w:rPr>
          <w:b/>
          <w:bCs/>
        </w:rPr>
      </w:pPr>
    </w:p>
    <w:p w14:paraId="4C901853" w14:textId="0E8116A2" w:rsidR="007706A9" w:rsidRDefault="007706A9">
      <w:pPr>
        <w:rPr>
          <w:b/>
          <w:bCs/>
        </w:rPr>
      </w:pPr>
      <w:r>
        <w:rPr>
          <w:b/>
          <w:bCs/>
        </w:rPr>
        <w:br w:type="page"/>
      </w:r>
    </w:p>
    <w:p w14:paraId="094DFD6D" w14:textId="37637989" w:rsidR="007706A9" w:rsidRDefault="007706A9">
      <w:pPr>
        <w:rPr>
          <w:b/>
          <w:bCs/>
        </w:rPr>
      </w:pPr>
      <w:r>
        <w:rPr>
          <w:b/>
          <w:bCs/>
        </w:rPr>
        <w:t>Southwest ROC</w:t>
      </w:r>
    </w:p>
    <w:p w14:paraId="7E3A4585" w14:textId="159976BE" w:rsidR="007706A9" w:rsidRDefault="00542B6B">
      <w:pPr>
        <w:rPr>
          <w:b/>
          <w:bCs/>
        </w:rPr>
      </w:pPr>
      <w:r w:rsidRPr="00542B6B">
        <w:rPr>
          <w:b/>
          <w:bCs/>
          <w:noProof/>
        </w:rPr>
        <w:drawing>
          <wp:inline distT="0" distB="0" distL="0" distR="0" wp14:anchorId="00DE5214" wp14:editId="53250835">
            <wp:extent cx="5731510" cy="4150360"/>
            <wp:effectExtent l="0" t="0" r="2540" b="2540"/>
            <wp:docPr id="9" name="Picture 9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Diagram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5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00CF6" w14:textId="77777777" w:rsidR="00542B6B" w:rsidRPr="001D03E6" w:rsidRDefault="00542B6B" w:rsidP="00542B6B">
      <w:pPr>
        <w:rPr>
          <w:b/>
          <w:bCs/>
        </w:rPr>
      </w:pPr>
      <w:r w:rsidRPr="001D03E6">
        <w:rPr>
          <w:b/>
          <w:bCs/>
        </w:rPr>
        <w:t>Networking Requirements</w:t>
      </w:r>
    </w:p>
    <w:p w14:paraId="79CE2170" w14:textId="77777777" w:rsidR="00542B6B" w:rsidRDefault="00542B6B" w:rsidP="00542B6B">
      <w:pPr>
        <w:spacing w:after="0"/>
      </w:pPr>
      <w:r>
        <w:t>Comms</w:t>
      </w:r>
      <w:r>
        <w:tab/>
      </w:r>
      <w:r>
        <w:tab/>
      </w:r>
      <w:r>
        <w:tab/>
        <w:t>1 x WAN Capable Port, 1 x CCTV LAN Port, 1 x Device LAN Port. (Or VLAN)</w:t>
      </w:r>
    </w:p>
    <w:p w14:paraId="73E5D15A" w14:textId="20CE0334" w:rsidR="00542B6B" w:rsidRDefault="00542B6B" w:rsidP="00542B6B">
      <w:pPr>
        <w:spacing w:after="0"/>
      </w:pPr>
      <w:r>
        <w:t>R</w:t>
      </w:r>
      <w:r w:rsidR="00D4171D">
        <w:t>O</w:t>
      </w:r>
      <w:r>
        <w:t xml:space="preserve">C Main Control </w:t>
      </w:r>
      <w:r>
        <w:tab/>
        <w:t>26 x RJ-45 on new Device LAN.</w:t>
      </w:r>
    </w:p>
    <w:p w14:paraId="529D59B6" w14:textId="77777777" w:rsidR="00542B6B" w:rsidRDefault="00542B6B" w:rsidP="00542B6B">
      <w:pPr>
        <w:spacing w:after="0"/>
      </w:pPr>
      <w:r>
        <w:t>IP Pool</w:t>
      </w:r>
      <w:r>
        <w:tab/>
      </w:r>
      <w:r>
        <w:tab/>
      </w:r>
      <w:r>
        <w:tab/>
        <w:t>TBD – Suggested 172.X.Y.Z/26 allowing for future growth.</w:t>
      </w:r>
    </w:p>
    <w:p w14:paraId="79878A3C" w14:textId="77777777" w:rsidR="00542B6B" w:rsidRDefault="00542B6B" w:rsidP="00542B6B">
      <w:pPr>
        <w:spacing w:after="0"/>
      </w:pPr>
      <w:r>
        <w:t>DHCP</w:t>
      </w:r>
      <w:r>
        <w:tab/>
      </w:r>
      <w:r>
        <w:tab/>
      </w:r>
      <w:r>
        <w:tab/>
        <w:t>Yes. To support engineering connections – will be provided by ESGW.</w:t>
      </w:r>
    </w:p>
    <w:p w14:paraId="5FCF07F2" w14:textId="77777777" w:rsidR="00542B6B" w:rsidRDefault="00542B6B" w:rsidP="00542B6B">
      <w:pPr>
        <w:rPr>
          <w:b/>
          <w:bCs/>
        </w:rPr>
      </w:pPr>
    </w:p>
    <w:p w14:paraId="2470BB56" w14:textId="77777777" w:rsidR="00542B6B" w:rsidRDefault="00542B6B" w:rsidP="00542B6B">
      <w:pPr>
        <w:rPr>
          <w:b/>
          <w:bCs/>
        </w:rPr>
      </w:pPr>
      <w:r>
        <w:rPr>
          <w:b/>
          <w:bCs/>
        </w:rPr>
        <w:t>Firewalling Policies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6"/>
        <w:gridCol w:w="1835"/>
        <w:gridCol w:w="1793"/>
        <w:gridCol w:w="1939"/>
        <w:gridCol w:w="1643"/>
      </w:tblGrid>
      <w:tr w:rsidR="00542B6B" w14:paraId="784F7965" w14:textId="77777777" w:rsidTr="00845FE2">
        <w:tc>
          <w:tcPr>
            <w:tcW w:w="1806" w:type="dxa"/>
          </w:tcPr>
          <w:p w14:paraId="13CFA5B7" w14:textId="77777777" w:rsidR="00542B6B" w:rsidRDefault="00542B6B" w:rsidP="00845FE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Src</w:t>
            </w:r>
            <w:proofErr w:type="spellEnd"/>
          </w:p>
        </w:tc>
        <w:tc>
          <w:tcPr>
            <w:tcW w:w="1835" w:type="dxa"/>
          </w:tcPr>
          <w:p w14:paraId="20151E4C" w14:textId="77777777" w:rsidR="00542B6B" w:rsidRDefault="00542B6B" w:rsidP="00845FE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Dst</w:t>
            </w:r>
            <w:proofErr w:type="spellEnd"/>
          </w:p>
        </w:tc>
        <w:tc>
          <w:tcPr>
            <w:tcW w:w="1793" w:type="dxa"/>
          </w:tcPr>
          <w:p w14:paraId="653801A7" w14:textId="77777777" w:rsidR="00542B6B" w:rsidRDefault="00542B6B" w:rsidP="00845FE2">
            <w:pPr>
              <w:rPr>
                <w:b/>
                <w:bCs/>
              </w:rPr>
            </w:pPr>
            <w:r>
              <w:rPr>
                <w:b/>
                <w:bCs/>
              </w:rPr>
              <w:t>Port</w:t>
            </w:r>
          </w:p>
        </w:tc>
        <w:tc>
          <w:tcPr>
            <w:tcW w:w="1939" w:type="dxa"/>
          </w:tcPr>
          <w:p w14:paraId="30A45EC7" w14:textId="77777777" w:rsidR="00542B6B" w:rsidRDefault="00542B6B" w:rsidP="00845FE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Desc</w:t>
            </w:r>
            <w:proofErr w:type="spellEnd"/>
          </w:p>
        </w:tc>
        <w:tc>
          <w:tcPr>
            <w:tcW w:w="1643" w:type="dxa"/>
          </w:tcPr>
          <w:p w14:paraId="2CD4BC7B" w14:textId="77777777" w:rsidR="00542B6B" w:rsidRDefault="00542B6B" w:rsidP="00845FE2">
            <w:pPr>
              <w:rPr>
                <w:b/>
                <w:bCs/>
              </w:rPr>
            </w:pPr>
            <w:r>
              <w:rPr>
                <w:b/>
                <w:bCs/>
              </w:rPr>
              <w:t>Encryption</w:t>
            </w:r>
          </w:p>
        </w:tc>
      </w:tr>
      <w:tr w:rsidR="00542B6B" w14:paraId="7A8BB16A" w14:textId="77777777" w:rsidTr="00845FE2">
        <w:tc>
          <w:tcPr>
            <w:tcW w:w="1806" w:type="dxa"/>
          </w:tcPr>
          <w:p w14:paraId="1BF1192C" w14:textId="77777777" w:rsidR="00542B6B" w:rsidRDefault="00542B6B" w:rsidP="00845FE2">
            <w:r>
              <w:t>ESGW</w:t>
            </w:r>
          </w:p>
        </w:tc>
        <w:tc>
          <w:tcPr>
            <w:tcW w:w="1835" w:type="dxa"/>
          </w:tcPr>
          <w:p w14:paraId="0B5F5BAB" w14:textId="542FFA49" w:rsidR="00542B6B" w:rsidRDefault="00542B6B" w:rsidP="00845FE2">
            <w:r>
              <w:t>NEC Display</w:t>
            </w:r>
          </w:p>
        </w:tc>
        <w:tc>
          <w:tcPr>
            <w:tcW w:w="1793" w:type="dxa"/>
          </w:tcPr>
          <w:p w14:paraId="644C68D0" w14:textId="77777777" w:rsidR="00542B6B" w:rsidRDefault="00542B6B" w:rsidP="00845FE2">
            <w:r>
              <w:t>21:22:80 TCP</w:t>
            </w:r>
          </w:p>
        </w:tc>
        <w:tc>
          <w:tcPr>
            <w:tcW w:w="1939" w:type="dxa"/>
          </w:tcPr>
          <w:p w14:paraId="625DEE85" w14:textId="77777777" w:rsidR="00542B6B" w:rsidRDefault="00542B6B" w:rsidP="00845FE2">
            <w:r>
              <w:t>Device Control Telnet/SSH/HTTP</w:t>
            </w:r>
          </w:p>
        </w:tc>
        <w:tc>
          <w:tcPr>
            <w:tcW w:w="1643" w:type="dxa"/>
          </w:tcPr>
          <w:p w14:paraId="489440ED" w14:textId="77777777" w:rsidR="00542B6B" w:rsidRDefault="00542B6B" w:rsidP="00845FE2">
            <w:r>
              <w:t>No</w:t>
            </w:r>
          </w:p>
        </w:tc>
      </w:tr>
      <w:tr w:rsidR="00542B6B" w14:paraId="6FCD4B94" w14:textId="77777777" w:rsidTr="00845FE2">
        <w:tc>
          <w:tcPr>
            <w:tcW w:w="1806" w:type="dxa"/>
          </w:tcPr>
          <w:p w14:paraId="5C22303C" w14:textId="77777777" w:rsidR="00542B6B" w:rsidRDefault="00542B6B" w:rsidP="00845FE2">
            <w:r>
              <w:t>ESGW</w:t>
            </w:r>
          </w:p>
        </w:tc>
        <w:tc>
          <w:tcPr>
            <w:tcW w:w="1835" w:type="dxa"/>
          </w:tcPr>
          <w:p w14:paraId="26A14A09" w14:textId="77777777" w:rsidR="00542B6B" w:rsidRDefault="00542B6B" w:rsidP="00845FE2">
            <w:r>
              <w:t>CCTV Control PC</w:t>
            </w:r>
          </w:p>
        </w:tc>
        <w:tc>
          <w:tcPr>
            <w:tcW w:w="1793" w:type="dxa"/>
          </w:tcPr>
          <w:p w14:paraId="14A205C0" w14:textId="77777777" w:rsidR="00542B6B" w:rsidRDefault="00542B6B" w:rsidP="00845FE2">
            <w:r>
              <w:t>5900</w:t>
            </w:r>
          </w:p>
        </w:tc>
        <w:tc>
          <w:tcPr>
            <w:tcW w:w="1939" w:type="dxa"/>
          </w:tcPr>
          <w:p w14:paraId="26C35F5B" w14:textId="77777777" w:rsidR="00542B6B" w:rsidRDefault="00542B6B" w:rsidP="00845FE2">
            <w:r>
              <w:t>PC VNC</w:t>
            </w:r>
          </w:p>
        </w:tc>
        <w:tc>
          <w:tcPr>
            <w:tcW w:w="1643" w:type="dxa"/>
          </w:tcPr>
          <w:p w14:paraId="302E0046" w14:textId="77777777" w:rsidR="00542B6B" w:rsidRDefault="00542B6B" w:rsidP="00845FE2">
            <w:r>
              <w:t>Yes</w:t>
            </w:r>
          </w:p>
        </w:tc>
      </w:tr>
      <w:tr w:rsidR="00542B6B" w14:paraId="29CB0869" w14:textId="77777777" w:rsidTr="00845FE2">
        <w:tc>
          <w:tcPr>
            <w:tcW w:w="1806" w:type="dxa"/>
          </w:tcPr>
          <w:p w14:paraId="31D957EA" w14:textId="77777777" w:rsidR="00542B6B" w:rsidRDefault="00542B6B" w:rsidP="00845FE2">
            <w:r>
              <w:t>ESGW</w:t>
            </w:r>
          </w:p>
        </w:tc>
        <w:tc>
          <w:tcPr>
            <w:tcW w:w="1835" w:type="dxa"/>
          </w:tcPr>
          <w:p w14:paraId="7A0E7C41" w14:textId="77777777" w:rsidR="00542B6B" w:rsidRDefault="00542B6B" w:rsidP="00845FE2">
            <w:r>
              <w:t>DDS-01</w:t>
            </w:r>
          </w:p>
        </w:tc>
        <w:tc>
          <w:tcPr>
            <w:tcW w:w="1793" w:type="dxa"/>
          </w:tcPr>
          <w:p w14:paraId="18C1B80F" w14:textId="77777777" w:rsidR="00542B6B" w:rsidRDefault="00542B6B" w:rsidP="00845FE2">
            <w:r>
              <w:t>21:80</w:t>
            </w:r>
          </w:p>
        </w:tc>
        <w:tc>
          <w:tcPr>
            <w:tcW w:w="1939" w:type="dxa"/>
          </w:tcPr>
          <w:p w14:paraId="5ABEE765" w14:textId="77777777" w:rsidR="00542B6B" w:rsidRDefault="00542B6B" w:rsidP="00845FE2">
            <w:r>
              <w:t>Device Interface/Status Telnet/HTTP</w:t>
            </w:r>
          </w:p>
        </w:tc>
        <w:tc>
          <w:tcPr>
            <w:tcW w:w="1643" w:type="dxa"/>
          </w:tcPr>
          <w:p w14:paraId="68C006A0" w14:textId="77777777" w:rsidR="00542B6B" w:rsidRDefault="00542B6B" w:rsidP="00845FE2">
            <w:r>
              <w:t>No</w:t>
            </w:r>
          </w:p>
        </w:tc>
      </w:tr>
    </w:tbl>
    <w:p w14:paraId="6D0E6747" w14:textId="555F7564" w:rsidR="00542B6B" w:rsidRDefault="00542B6B" w:rsidP="00542B6B">
      <w:pPr>
        <w:rPr>
          <w:b/>
          <w:bCs/>
        </w:rPr>
      </w:pPr>
    </w:p>
    <w:p w14:paraId="4A2760FC" w14:textId="77777777" w:rsidR="00542B6B" w:rsidRDefault="00542B6B">
      <w:pPr>
        <w:rPr>
          <w:b/>
          <w:bCs/>
        </w:rPr>
      </w:pPr>
      <w:r>
        <w:rPr>
          <w:b/>
          <w:bCs/>
        </w:rPr>
        <w:br w:type="page"/>
      </w:r>
    </w:p>
    <w:p w14:paraId="069676FD" w14:textId="402B40CB" w:rsidR="00542B6B" w:rsidRDefault="00D4171D" w:rsidP="00542B6B">
      <w:pPr>
        <w:rPr>
          <w:b/>
          <w:bCs/>
        </w:rPr>
      </w:pPr>
      <w:r>
        <w:rPr>
          <w:b/>
          <w:bCs/>
        </w:rPr>
        <w:t>Test Environment</w:t>
      </w:r>
    </w:p>
    <w:p w14:paraId="56619398" w14:textId="711833F4" w:rsidR="00D4171D" w:rsidRDefault="00D4171D" w:rsidP="00542B6B">
      <w:pPr>
        <w:rPr>
          <w:b/>
          <w:bCs/>
        </w:rPr>
      </w:pPr>
      <w:r w:rsidRPr="00D4171D">
        <w:rPr>
          <w:b/>
          <w:bCs/>
          <w:noProof/>
        </w:rPr>
        <w:drawing>
          <wp:inline distT="0" distB="0" distL="0" distR="0" wp14:anchorId="488DFBD2" wp14:editId="033F5A3E">
            <wp:extent cx="5731510" cy="3181350"/>
            <wp:effectExtent l="0" t="0" r="2540" b="0"/>
            <wp:docPr id="10" name="Picture 10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Diagram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82805" w14:textId="77777777" w:rsidR="00542B6B" w:rsidRPr="007B4D1D" w:rsidRDefault="00542B6B" w:rsidP="00542B6B">
      <w:pPr>
        <w:rPr>
          <w:b/>
          <w:bCs/>
        </w:rPr>
      </w:pPr>
    </w:p>
    <w:p w14:paraId="7CDE5B9D" w14:textId="77777777" w:rsidR="00D4171D" w:rsidRPr="001D03E6" w:rsidRDefault="00D4171D" w:rsidP="00D4171D">
      <w:pPr>
        <w:rPr>
          <w:b/>
          <w:bCs/>
        </w:rPr>
      </w:pPr>
      <w:r w:rsidRPr="001D03E6">
        <w:rPr>
          <w:b/>
          <w:bCs/>
        </w:rPr>
        <w:t>Networking Requirements</w:t>
      </w:r>
    </w:p>
    <w:p w14:paraId="796D8826" w14:textId="77777777" w:rsidR="00D4171D" w:rsidRDefault="00D4171D" w:rsidP="00D4171D">
      <w:pPr>
        <w:spacing w:after="0"/>
      </w:pPr>
      <w:r>
        <w:t>Comms</w:t>
      </w:r>
      <w:r>
        <w:tab/>
      </w:r>
      <w:r>
        <w:tab/>
      </w:r>
      <w:r>
        <w:tab/>
        <w:t>1 x WAN Capable Port, 1 x CCTV LAN Port, 1 x Device LAN Port. (Or VLAN)</w:t>
      </w:r>
    </w:p>
    <w:p w14:paraId="7A0D0C38" w14:textId="3525220E" w:rsidR="00D4171D" w:rsidRDefault="00D4171D" w:rsidP="00D4171D">
      <w:pPr>
        <w:spacing w:after="0"/>
      </w:pPr>
      <w:r>
        <w:t>Test Area</w:t>
      </w:r>
      <w:r>
        <w:tab/>
        <w:t xml:space="preserve"> </w:t>
      </w:r>
      <w:r>
        <w:tab/>
        <w:t xml:space="preserve">2 x RJ-45 on new Device LAN, 1 x with PoE </w:t>
      </w:r>
      <w:r w:rsidR="00AC4837">
        <w:t xml:space="preserve">Class 2 </w:t>
      </w:r>
      <w:r>
        <w:t>if possible.</w:t>
      </w:r>
    </w:p>
    <w:p w14:paraId="619AA844" w14:textId="0D4E0F2E" w:rsidR="00D4171D" w:rsidRDefault="00D4171D" w:rsidP="00D4171D">
      <w:pPr>
        <w:spacing w:after="0"/>
      </w:pPr>
      <w:r>
        <w:t>IP Pool</w:t>
      </w:r>
      <w:r>
        <w:tab/>
      </w:r>
      <w:r>
        <w:tab/>
      </w:r>
      <w:r>
        <w:tab/>
        <w:t>TBD – Suggested 172.X.Y.Z/28 allowing for future growth.</w:t>
      </w:r>
    </w:p>
    <w:p w14:paraId="05363683" w14:textId="77777777" w:rsidR="00D4171D" w:rsidRDefault="00D4171D" w:rsidP="00D4171D">
      <w:pPr>
        <w:spacing w:after="0"/>
      </w:pPr>
      <w:r>
        <w:t>DHCP</w:t>
      </w:r>
      <w:r>
        <w:tab/>
      </w:r>
      <w:r>
        <w:tab/>
      </w:r>
      <w:r>
        <w:tab/>
        <w:t>Yes. To support engineering connections – will be provided by ESGW.</w:t>
      </w:r>
    </w:p>
    <w:p w14:paraId="0BD5F218" w14:textId="77777777" w:rsidR="00D4171D" w:rsidRDefault="00D4171D" w:rsidP="00D4171D">
      <w:pPr>
        <w:rPr>
          <w:b/>
          <w:bCs/>
        </w:rPr>
      </w:pPr>
    </w:p>
    <w:p w14:paraId="29B54688" w14:textId="77777777" w:rsidR="00D4171D" w:rsidRDefault="00D4171D" w:rsidP="00D4171D">
      <w:pPr>
        <w:rPr>
          <w:b/>
          <w:bCs/>
        </w:rPr>
      </w:pPr>
      <w:r>
        <w:rPr>
          <w:b/>
          <w:bCs/>
        </w:rPr>
        <w:t>Firewalling Policies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6"/>
        <w:gridCol w:w="1835"/>
        <w:gridCol w:w="1793"/>
        <w:gridCol w:w="1939"/>
        <w:gridCol w:w="1643"/>
      </w:tblGrid>
      <w:tr w:rsidR="00D4171D" w14:paraId="4A3394CD" w14:textId="77777777" w:rsidTr="00845FE2">
        <w:tc>
          <w:tcPr>
            <w:tcW w:w="1806" w:type="dxa"/>
          </w:tcPr>
          <w:p w14:paraId="2A5F91A5" w14:textId="77777777" w:rsidR="00D4171D" w:rsidRDefault="00D4171D" w:rsidP="00845FE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Src</w:t>
            </w:r>
            <w:proofErr w:type="spellEnd"/>
          </w:p>
        </w:tc>
        <w:tc>
          <w:tcPr>
            <w:tcW w:w="1835" w:type="dxa"/>
          </w:tcPr>
          <w:p w14:paraId="2F63304C" w14:textId="77777777" w:rsidR="00D4171D" w:rsidRDefault="00D4171D" w:rsidP="00845FE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Dst</w:t>
            </w:r>
            <w:proofErr w:type="spellEnd"/>
          </w:p>
        </w:tc>
        <w:tc>
          <w:tcPr>
            <w:tcW w:w="1793" w:type="dxa"/>
          </w:tcPr>
          <w:p w14:paraId="0B40A6C9" w14:textId="77777777" w:rsidR="00D4171D" w:rsidRDefault="00D4171D" w:rsidP="00845FE2">
            <w:pPr>
              <w:rPr>
                <w:b/>
                <w:bCs/>
              </w:rPr>
            </w:pPr>
            <w:r>
              <w:rPr>
                <w:b/>
                <w:bCs/>
              </w:rPr>
              <w:t>Port</w:t>
            </w:r>
          </w:p>
        </w:tc>
        <w:tc>
          <w:tcPr>
            <w:tcW w:w="1939" w:type="dxa"/>
          </w:tcPr>
          <w:p w14:paraId="4A4B11F5" w14:textId="77777777" w:rsidR="00D4171D" w:rsidRDefault="00D4171D" w:rsidP="00845FE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Desc</w:t>
            </w:r>
            <w:proofErr w:type="spellEnd"/>
          </w:p>
        </w:tc>
        <w:tc>
          <w:tcPr>
            <w:tcW w:w="1643" w:type="dxa"/>
          </w:tcPr>
          <w:p w14:paraId="3CFCD2E6" w14:textId="77777777" w:rsidR="00D4171D" w:rsidRDefault="00D4171D" w:rsidP="00845FE2">
            <w:pPr>
              <w:rPr>
                <w:b/>
                <w:bCs/>
              </w:rPr>
            </w:pPr>
            <w:r>
              <w:rPr>
                <w:b/>
                <w:bCs/>
              </w:rPr>
              <w:t>Encryption</w:t>
            </w:r>
          </w:p>
        </w:tc>
      </w:tr>
      <w:tr w:rsidR="00D4171D" w14:paraId="41763784" w14:textId="77777777" w:rsidTr="00845FE2">
        <w:tc>
          <w:tcPr>
            <w:tcW w:w="1806" w:type="dxa"/>
          </w:tcPr>
          <w:p w14:paraId="37E04EBF" w14:textId="77777777" w:rsidR="00D4171D" w:rsidRDefault="00D4171D" w:rsidP="00845FE2">
            <w:r>
              <w:t>ESGW</w:t>
            </w:r>
          </w:p>
        </w:tc>
        <w:tc>
          <w:tcPr>
            <w:tcW w:w="1835" w:type="dxa"/>
          </w:tcPr>
          <w:p w14:paraId="3339B9CC" w14:textId="20192E7C" w:rsidR="00D4171D" w:rsidRDefault="00D4171D" w:rsidP="00845FE2">
            <w:proofErr w:type="spellStart"/>
            <w:r>
              <w:t>rPi</w:t>
            </w:r>
            <w:proofErr w:type="spellEnd"/>
            <w:r>
              <w:t xml:space="preserve"> Display Emulator</w:t>
            </w:r>
          </w:p>
        </w:tc>
        <w:tc>
          <w:tcPr>
            <w:tcW w:w="1793" w:type="dxa"/>
          </w:tcPr>
          <w:p w14:paraId="48999ABB" w14:textId="77777777" w:rsidR="00D4171D" w:rsidRDefault="00D4171D" w:rsidP="00845FE2">
            <w:r>
              <w:t>21:22:80 TCP</w:t>
            </w:r>
          </w:p>
        </w:tc>
        <w:tc>
          <w:tcPr>
            <w:tcW w:w="1939" w:type="dxa"/>
          </w:tcPr>
          <w:p w14:paraId="47D1C6AF" w14:textId="4D2494A7" w:rsidR="00D4171D" w:rsidRDefault="00D4171D" w:rsidP="00845FE2">
            <w:r>
              <w:t>Emulate connected display/projector</w:t>
            </w:r>
          </w:p>
        </w:tc>
        <w:tc>
          <w:tcPr>
            <w:tcW w:w="1643" w:type="dxa"/>
          </w:tcPr>
          <w:p w14:paraId="55BFFDBE" w14:textId="77777777" w:rsidR="00D4171D" w:rsidRDefault="00D4171D" w:rsidP="00845FE2">
            <w:r>
              <w:t>No</w:t>
            </w:r>
          </w:p>
        </w:tc>
      </w:tr>
      <w:tr w:rsidR="00D4171D" w14:paraId="7771F7CF" w14:textId="77777777" w:rsidTr="00845FE2">
        <w:tc>
          <w:tcPr>
            <w:tcW w:w="1806" w:type="dxa"/>
          </w:tcPr>
          <w:p w14:paraId="6F3CA675" w14:textId="77777777" w:rsidR="00D4171D" w:rsidRDefault="00D4171D" w:rsidP="00845FE2">
            <w:r>
              <w:t>ESGW</w:t>
            </w:r>
          </w:p>
        </w:tc>
        <w:tc>
          <w:tcPr>
            <w:tcW w:w="1835" w:type="dxa"/>
          </w:tcPr>
          <w:p w14:paraId="04CAB8BD" w14:textId="77777777" w:rsidR="00D4171D" w:rsidRDefault="00D4171D" w:rsidP="00845FE2">
            <w:r>
              <w:t>CCTV Control PC</w:t>
            </w:r>
          </w:p>
        </w:tc>
        <w:tc>
          <w:tcPr>
            <w:tcW w:w="1793" w:type="dxa"/>
          </w:tcPr>
          <w:p w14:paraId="701DE33A" w14:textId="77777777" w:rsidR="00D4171D" w:rsidRDefault="00D4171D" w:rsidP="00845FE2">
            <w:r>
              <w:t>5900</w:t>
            </w:r>
          </w:p>
        </w:tc>
        <w:tc>
          <w:tcPr>
            <w:tcW w:w="1939" w:type="dxa"/>
          </w:tcPr>
          <w:p w14:paraId="45A32D98" w14:textId="77777777" w:rsidR="00D4171D" w:rsidRDefault="00D4171D" w:rsidP="00845FE2">
            <w:r>
              <w:t>PC VNC</w:t>
            </w:r>
          </w:p>
        </w:tc>
        <w:tc>
          <w:tcPr>
            <w:tcW w:w="1643" w:type="dxa"/>
          </w:tcPr>
          <w:p w14:paraId="2018EE12" w14:textId="77777777" w:rsidR="00D4171D" w:rsidRDefault="00D4171D" w:rsidP="00845FE2">
            <w:r>
              <w:t>Yes</w:t>
            </w:r>
          </w:p>
        </w:tc>
      </w:tr>
      <w:tr w:rsidR="00D4171D" w14:paraId="3C7EF52E" w14:textId="77777777" w:rsidTr="00845FE2">
        <w:tc>
          <w:tcPr>
            <w:tcW w:w="1806" w:type="dxa"/>
          </w:tcPr>
          <w:p w14:paraId="6A3CC725" w14:textId="77777777" w:rsidR="00D4171D" w:rsidRDefault="00D4171D" w:rsidP="00845FE2">
            <w:r>
              <w:t>ESGW</w:t>
            </w:r>
          </w:p>
        </w:tc>
        <w:tc>
          <w:tcPr>
            <w:tcW w:w="1835" w:type="dxa"/>
          </w:tcPr>
          <w:p w14:paraId="38B0B587" w14:textId="77777777" w:rsidR="00D4171D" w:rsidRDefault="00D4171D" w:rsidP="00845FE2">
            <w:r>
              <w:t>DDS-01</w:t>
            </w:r>
          </w:p>
        </w:tc>
        <w:tc>
          <w:tcPr>
            <w:tcW w:w="1793" w:type="dxa"/>
          </w:tcPr>
          <w:p w14:paraId="6E30C2C6" w14:textId="77777777" w:rsidR="00D4171D" w:rsidRDefault="00D4171D" w:rsidP="00845FE2">
            <w:r>
              <w:t>21:80</w:t>
            </w:r>
          </w:p>
        </w:tc>
        <w:tc>
          <w:tcPr>
            <w:tcW w:w="1939" w:type="dxa"/>
          </w:tcPr>
          <w:p w14:paraId="5FAD11C0" w14:textId="77777777" w:rsidR="00D4171D" w:rsidRDefault="00D4171D" w:rsidP="00845FE2">
            <w:r>
              <w:t>Device Interface/Status Telnet/HTTP</w:t>
            </w:r>
          </w:p>
        </w:tc>
        <w:tc>
          <w:tcPr>
            <w:tcW w:w="1643" w:type="dxa"/>
          </w:tcPr>
          <w:p w14:paraId="0D8EDB47" w14:textId="77777777" w:rsidR="00D4171D" w:rsidRDefault="00D4171D" w:rsidP="00845FE2">
            <w:r>
              <w:t>No</w:t>
            </w:r>
          </w:p>
        </w:tc>
      </w:tr>
    </w:tbl>
    <w:p w14:paraId="3B6D16CA" w14:textId="41FFD213" w:rsidR="00D4171D" w:rsidRDefault="00D4171D">
      <w:pPr>
        <w:rPr>
          <w:b/>
          <w:bCs/>
        </w:rPr>
      </w:pPr>
    </w:p>
    <w:p w14:paraId="1506D400" w14:textId="580F3122" w:rsidR="00542B6B" w:rsidRPr="007B4D1D" w:rsidRDefault="00542B6B">
      <w:pPr>
        <w:rPr>
          <w:b/>
          <w:bCs/>
        </w:rPr>
      </w:pPr>
    </w:p>
    <w:sectPr w:rsidR="00542B6B" w:rsidRPr="007B4D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F43"/>
    <w:rsid w:val="000B1EDC"/>
    <w:rsid w:val="00105602"/>
    <w:rsid w:val="001D03E6"/>
    <w:rsid w:val="001F315D"/>
    <w:rsid w:val="0022585B"/>
    <w:rsid w:val="00237D60"/>
    <w:rsid w:val="00256DDF"/>
    <w:rsid w:val="00305202"/>
    <w:rsid w:val="00360F43"/>
    <w:rsid w:val="003C694D"/>
    <w:rsid w:val="003C78B9"/>
    <w:rsid w:val="00412674"/>
    <w:rsid w:val="00437908"/>
    <w:rsid w:val="004907F8"/>
    <w:rsid w:val="00497198"/>
    <w:rsid w:val="004B2B32"/>
    <w:rsid w:val="004D788D"/>
    <w:rsid w:val="004E3F38"/>
    <w:rsid w:val="00542B6B"/>
    <w:rsid w:val="005A0E83"/>
    <w:rsid w:val="005A79D5"/>
    <w:rsid w:val="00602019"/>
    <w:rsid w:val="0069498B"/>
    <w:rsid w:val="007109D0"/>
    <w:rsid w:val="007706A9"/>
    <w:rsid w:val="007B4D1D"/>
    <w:rsid w:val="008F4AF2"/>
    <w:rsid w:val="00933B3A"/>
    <w:rsid w:val="009917E9"/>
    <w:rsid w:val="009D7EB2"/>
    <w:rsid w:val="009F1EDE"/>
    <w:rsid w:val="00A10C0F"/>
    <w:rsid w:val="00A90902"/>
    <w:rsid w:val="00AC4837"/>
    <w:rsid w:val="00AE17AB"/>
    <w:rsid w:val="00B52644"/>
    <w:rsid w:val="00B844C6"/>
    <w:rsid w:val="00C074C2"/>
    <w:rsid w:val="00C575FE"/>
    <w:rsid w:val="00CB7022"/>
    <w:rsid w:val="00CB7AB0"/>
    <w:rsid w:val="00D21975"/>
    <w:rsid w:val="00D4171D"/>
    <w:rsid w:val="00E02E2E"/>
    <w:rsid w:val="00E02F0B"/>
    <w:rsid w:val="00E21B82"/>
    <w:rsid w:val="00E22371"/>
    <w:rsid w:val="00E25AB8"/>
    <w:rsid w:val="00E631D7"/>
    <w:rsid w:val="00E82E8E"/>
    <w:rsid w:val="00F02539"/>
    <w:rsid w:val="00F8619E"/>
    <w:rsid w:val="00FD76F1"/>
    <w:rsid w:val="00FD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326D2"/>
  <w15:chartTrackingRefBased/>
  <w15:docId w15:val="{C24323B2-27CB-4795-AA29-29374364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6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1565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McGurk</dc:creator>
  <cp:keywords/>
  <dc:description/>
  <cp:lastModifiedBy>Paul Taylor</cp:lastModifiedBy>
  <cp:revision>30</cp:revision>
  <dcterms:created xsi:type="dcterms:W3CDTF">2022-08-24T07:52:00Z</dcterms:created>
  <dcterms:modified xsi:type="dcterms:W3CDTF">2022-08-24T08:38:00Z</dcterms:modified>
</cp:coreProperties>
</file>