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37F15" w14:textId="77777777" w:rsidR="00BE731A" w:rsidRDefault="002022F8" w:rsidP="00BE731A">
      <w:pPr>
        <w:pStyle w:val="NormalWeb"/>
        <w:spacing w:before="0" w:beforeAutospacing="0" w:after="120" w:afterAutospacing="0"/>
      </w:pPr>
      <w:bookmarkStart w:id="0" w:name="_GoBack"/>
      <w:bookmarkEnd w:id="0"/>
      <w:proofErr w:type="spellStart"/>
      <w:r>
        <w:rPr>
          <w:rFonts w:ascii="Arial" w:eastAsia="Arial" w:hAnsi="Arial" w:cs="Arial"/>
          <w:b/>
        </w:rPr>
        <w:t>Hardenize</w:t>
      </w:r>
      <w:proofErr w:type="spellEnd"/>
      <w:r>
        <w:rPr>
          <w:rFonts w:ascii="Arial" w:eastAsia="Arial" w:hAnsi="Arial" w:cs="Arial"/>
          <w:b/>
        </w:rPr>
        <w:t xml:space="preserve"> Limited</w:t>
      </w:r>
      <w:r>
        <w:rPr>
          <w:rFonts w:ascii="Arial" w:eastAsia="Arial" w:hAnsi="Arial" w:cs="Arial"/>
          <w:b/>
        </w:rPr>
        <w:br/>
      </w:r>
      <w:r w:rsidR="00BE731A">
        <w:rPr>
          <w:rFonts w:ascii="Arial" w:hAnsi="Arial" w:cs="Arial"/>
          <w:color w:val="FF0000"/>
          <w:sz w:val="22"/>
          <w:szCs w:val="22"/>
        </w:rPr>
        <w:t>REDACTED TEXT under FOIA Section 40, Personal Information.</w:t>
      </w:r>
    </w:p>
    <w:p w14:paraId="28DF2B89" w14:textId="77777777" w:rsidR="00BE731A" w:rsidRDefault="00BE731A" w:rsidP="00BE731A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FF0000"/>
          <w:sz w:val="22"/>
          <w:szCs w:val="22"/>
        </w:rPr>
        <w:t>REDACTED TEXT under FOIA Section 40, Personal Information.</w:t>
      </w:r>
    </w:p>
    <w:p w14:paraId="1495F79F" w14:textId="77777777" w:rsidR="00BE731A" w:rsidRDefault="00BE731A" w:rsidP="00BE731A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FF0000"/>
          <w:sz w:val="22"/>
          <w:szCs w:val="22"/>
        </w:rPr>
        <w:t>REDACTED TEXT under FOIA Section 40, Personal Information.</w:t>
      </w:r>
    </w:p>
    <w:p w14:paraId="584941DD" w14:textId="77777777" w:rsidR="00BE731A" w:rsidRDefault="00BE731A" w:rsidP="00BE731A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FF0000"/>
          <w:sz w:val="22"/>
          <w:szCs w:val="22"/>
        </w:rPr>
        <w:t>REDACTED TEXT under FOIA Section 40, Personal Information.</w:t>
      </w:r>
    </w:p>
    <w:p w14:paraId="00000003" w14:textId="20527B04" w:rsidR="0013343F" w:rsidRDefault="0013343F" w:rsidP="00BE731A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14:paraId="00000004" w14:textId="77777777" w:rsidR="0013343F" w:rsidRDefault="0013343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00000005" w14:textId="77777777" w:rsidR="0013343F" w:rsidRDefault="0013343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00000006" w14:textId="77777777" w:rsidR="0013343F" w:rsidRDefault="0013343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360D09B8" w14:textId="77777777" w:rsidR="00BE731A" w:rsidRDefault="002022F8" w:rsidP="00BE731A">
      <w:pPr>
        <w:pStyle w:val="NormalWeb"/>
        <w:spacing w:before="0" w:beforeAutospacing="0" w:after="120" w:afterAutospacing="0"/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BE731A">
        <w:rPr>
          <w:rFonts w:ascii="Arial" w:hAnsi="Arial" w:cs="Arial"/>
          <w:color w:val="FF0000"/>
          <w:sz w:val="22"/>
          <w:szCs w:val="22"/>
        </w:rPr>
        <w:t>REDACTED TEXT under FOIA Section 40, Personal Information.</w:t>
      </w:r>
    </w:p>
    <w:p w14:paraId="05EAC388" w14:textId="3270EA23" w:rsidR="00BE731A" w:rsidRDefault="00BE731A" w:rsidP="00BE731A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FF0000"/>
          <w:sz w:val="22"/>
          <w:szCs w:val="22"/>
        </w:rPr>
        <w:t>.</w:t>
      </w:r>
    </w:p>
    <w:p w14:paraId="00000007" w14:textId="17461D80" w:rsidR="0013343F" w:rsidRDefault="0013343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14:paraId="4009CFFD" w14:textId="77777777" w:rsidR="00BE731A" w:rsidRDefault="00BE731A" w:rsidP="00BE731A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FF0000"/>
          <w:sz w:val="22"/>
          <w:szCs w:val="22"/>
        </w:rPr>
        <w:t>REDACTED TEXT under FOIA Section 40, Personal Information.</w:t>
      </w:r>
    </w:p>
    <w:p w14:paraId="00000009" w14:textId="5E915FC2" w:rsidR="0013343F" w:rsidRDefault="002022F8">
      <w:pPr>
        <w:spacing w:after="120"/>
        <w:ind w:left="5760" w:right="3"/>
        <w:jc w:val="both"/>
        <w:rPr>
          <w:rFonts w:ascii="Arial" w:eastAsia="Arial" w:hAnsi="Arial" w:cs="Arial"/>
          <w:b/>
        </w:rPr>
      </w:pPr>
      <w:bookmarkStart w:id="1" w:name="bookmark=id.30j0zll" w:colFirst="0" w:colLast="0"/>
      <w:bookmarkStart w:id="2" w:name="bookmark=id.gjdgxs" w:colFirst="0" w:colLast="0"/>
      <w:bookmarkEnd w:id="1"/>
      <w:bookmarkEnd w:id="2"/>
      <w:r>
        <w:rPr>
          <w:rFonts w:ascii="Arial" w:eastAsia="Arial" w:hAnsi="Arial" w:cs="Arial"/>
        </w:rPr>
        <w:t xml:space="preserve">Date: </w:t>
      </w:r>
      <w:r w:rsidR="001658A0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b/>
        </w:rPr>
        <w:t>th October 2023</w:t>
      </w:r>
    </w:p>
    <w:p w14:paraId="0000000A" w14:textId="77777777" w:rsidR="0013343F" w:rsidRDefault="002022F8">
      <w:pPr>
        <w:spacing w:after="120"/>
        <w:ind w:left="5760" w:right="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Contract ref: </w:t>
      </w:r>
      <w:r w:rsidRPr="001E2EA7">
        <w:rPr>
          <w:rFonts w:ascii="Arial" w:eastAsia="Arial" w:hAnsi="Arial" w:cs="Arial"/>
          <w:b/>
        </w:rPr>
        <w:t>CCIT23B01</w:t>
      </w:r>
    </w:p>
    <w:p w14:paraId="0000000B" w14:textId="77777777" w:rsidR="0013343F" w:rsidRDefault="0013343F">
      <w:pPr>
        <w:spacing w:after="120"/>
        <w:ind w:left="5760" w:right="3"/>
        <w:rPr>
          <w:rFonts w:ascii="Arial" w:eastAsia="Arial" w:hAnsi="Arial" w:cs="Arial"/>
        </w:rPr>
      </w:pPr>
    </w:p>
    <w:p w14:paraId="0000000C" w14:textId="77777777" w:rsidR="0013343F" w:rsidRDefault="0013343F">
      <w:pPr>
        <w:spacing w:after="120"/>
        <w:jc w:val="both"/>
        <w:rPr>
          <w:rFonts w:ascii="Arial" w:eastAsia="Arial" w:hAnsi="Arial" w:cs="Arial"/>
        </w:rPr>
      </w:pPr>
    </w:p>
    <w:p w14:paraId="537CE60A" w14:textId="77777777" w:rsidR="00BE731A" w:rsidRDefault="002022F8" w:rsidP="00BE731A">
      <w:pPr>
        <w:pStyle w:val="NormalWeb"/>
        <w:spacing w:before="0" w:beforeAutospacing="0" w:after="120" w:afterAutospacing="0"/>
      </w:pPr>
      <w:r>
        <w:rPr>
          <w:rFonts w:ascii="Arial" w:eastAsia="Arial" w:hAnsi="Arial" w:cs="Arial"/>
        </w:rPr>
        <w:t xml:space="preserve">Dear </w:t>
      </w:r>
      <w:r w:rsidR="00BE731A">
        <w:rPr>
          <w:rFonts w:ascii="Arial" w:hAnsi="Arial" w:cs="Arial"/>
          <w:color w:val="FF0000"/>
          <w:sz w:val="22"/>
          <w:szCs w:val="22"/>
        </w:rPr>
        <w:t>REDACTED TEXT under FOIA Section 40, Personal Information.</w:t>
      </w:r>
    </w:p>
    <w:p w14:paraId="0000000D" w14:textId="19287852" w:rsidR="0013343F" w:rsidRDefault="0013343F">
      <w:pPr>
        <w:spacing w:after="120"/>
        <w:jc w:val="both"/>
        <w:rPr>
          <w:rFonts w:ascii="Arial" w:eastAsia="Arial" w:hAnsi="Arial" w:cs="Arial"/>
        </w:rPr>
      </w:pPr>
    </w:p>
    <w:p w14:paraId="0000000E" w14:textId="77777777" w:rsidR="0013343F" w:rsidRDefault="0013343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000000F" w14:textId="409C97E3" w:rsidR="0013343F" w:rsidRDefault="00202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Domain Data Feeds</w:t>
      </w:r>
    </w:p>
    <w:p w14:paraId="00000010" w14:textId="77777777" w:rsidR="0013343F" w:rsidRDefault="0013343F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00000011" w14:textId="77777777" w:rsidR="0013343F" w:rsidRDefault="001334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2" w14:textId="72B5F933" w:rsidR="0013343F" w:rsidRDefault="002022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</w:t>
      </w:r>
      <w:r w:rsidR="001658A0">
        <w:rPr>
          <w:rFonts w:ascii="Arial" w:eastAsia="Arial" w:hAnsi="Arial" w:cs="Arial"/>
          <w:color w:val="000000"/>
        </w:rPr>
        <w:t xml:space="preserve"> the </w:t>
      </w:r>
      <w:r>
        <w:rPr>
          <w:rFonts w:ascii="Arial" w:eastAsia="Arial" w:hAnsi="Arial" w:cs="Arial"/>
          <w:color w:val="000000"/>
        </w:rPr>
        <w:t>Cabinet Office</w:t>
      </w:r>
      <w:r w:rsidR="001658A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 am pleased to inform you that we would like to award the contract to you. </w:t>
      </w:r>
    </w:p>
    <w:p w14:paraId="00000013" w14:textId="77777777" w:rsidR="0013343F" w:rsidRDefault="001334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4" w14:textId="77777777" w:rsidR="0013343F" w:rsidRDefault="002022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attached appendix provides detailed feedback on your submission.</w:t>
      </w:r>
    </w:p>
    <w:p w14:paraId="00000015" w14:textId="77777777" w:rsidR="0013343F" w:rsidRDefault="001334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6" w14:textId="4A261A8E" w:rsidR="0013343F" w:rsidRDefault="002022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call-off contract shall commence 01st day of November 2023 and the Expiry Date will be 31st day of October 2024. The Buyer reserves the option to extend the call-off contract by 1 period of 12 months. The total contract value shall be £524,118.00 including all extension options.</w:t>
      </w:r>
    </w:p>
    <w:p w14:paraId="00000017" w14:textId="77777777" w:rsidR="0013343F" w:rsidRDefault="001334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8" w14:textId="32D58B55" w:rsidR="0013343F" w:rsidRDefault="002022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This procurement activity was a Call Off under Commercial Agreement RM1557.13 G Cloud Lot </w:t>
      </w:r>
      <w:r w:rsidR="00DD7906">
        <w:rPr>
          <w:rFonts w:ascii="Arial" w:eastAsia="Arial" w:hAnsi="Arial" w:cs="Arial"/>
          <w:color w:val="000000"/>
        </w:rPr>
        <w:t>2: Cloud</w:t>
      </w:r>
      <w:r>
        <w:rPr>
          <w:rFonts w:ascii="Arial" w:eastAsia="Arial" w:hAnsi="Arial" w:cs="Arial"/>
          <w:color w:val="000000"/>
        </w:rPr>
        <w:t xml:space="preserve"> Software and the Commercial Agreement Terms and Conditions shall apply. A copy of the contract is provided with this Award Letter and includes those terms and conditions. </w:t>
      </w:r>
    </w:p>
    <w:p w14:paraId="00000019" w14:textId="77777777" w:rsidR="0013343F" w:rsidRDefault="001334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A" w14:textId="3AE2D65D" w:rsidR="0013343F" w:rsidRDefault="002022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Please sign the Call-Off Contract/Terms and Conditions (Attachment 5) and forward to the Procurement Lead electronically via the e-Sourcing Suites’ messaging service by </w:t>
      </w:r>
      <w:r w:rsidR="001658A0">
        <w:rPr>
          <w:rFonts w:ascii="Arial" w:eastAsia="Arial" w:hAnsi="Arial" w:cs="Arial"/>
          <w:color w:val="000000"/>
        </w:rPr>
        <w:t>Thursday 26</w:t>
      </w:r>
      <w:r w:rsidR="001658A0" w:rsidRPr="00D04B50">
        <w:rPr>
          <w:rFonts w:ascii="Arial" w:eastAsia="Arial" w:hAnsi="Arial" w:cs="Arial"/>
          <w:color w:val="000000"/>
          <w:vertAlign w:val="superscript"/>
        </w:rPr>
        <w:t>th</w:t>
      </w:r>
      <w:r w:rsidR="001658A0">
        <w:rPr>
          <w:rFonts w:ascii="Arial" w:eastAsia="Arial" w:hAnsi="Arial" w:cs="Arial"/>
          <w:color w:val="000000"/>
        </w:rPr>
        <w:t xml:space="preserve"> October 2023.</w:t>
      </w:r>
    </w:p>
    <w:p w14:paraId="0000001B" w14:textId="77777777" w:rsidR="0013343F" w:rsidRDefault="002022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000001C" w14:textId="77777777" w:rsidR="0013343F" w:rsidRDefault="0013343F">
      <w:pPr>
        <w:rPr>
          <w:rFonts w:ascii="Arial" w:eastAsia="Arial" w:hAnsi="Arial" w:cs="Arial"/>
        </w:rPr>
      </w:pPr>
    </w:p>
    <w:p w14:paraId="0000001D" w14:textId="77777777" w:rsidR="0013343F" w:rsidRDefault="0013343F">
      <w:pPr>
        <w:rPr>
          <w:rFonts w:ascii="Arial" w:eastAsia="Arial" w:hAnsi="Arial" w:cs="Arial"/>
        </w:rPr>
      </w:pPr>
    </w:p>
    <w:p w14:paraId="0000001E" w14:textId="77777777" w:rsidR="0013343F" w:rsidRDefault="002022F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Buyer will be returned for your records. </w:t>
      </w:r>
    </w:p>
    <w:p w14:paraId="0000001F" w14:textId="77777777" w:rsidR="0013343F" w:rsidRDefault="001334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20" w14:textId="77777777" w:rsidR="0013343F" w:rsidRDefault="002022F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00000021" w14:textId="77777777" w:rsidR="0013343F" w:rsidRDefault="0013343F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2" w14:textId="77777777" w:rsidR="0013343F" w:rsidRDefault="002022F8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13343F" w14:paraId="1B3700C9" w14:textId="77777777">
        <w:trPr>
          <w:cantSplit/>
        </w:trPr>
        <w:tc>
          <w:tcPr>
            <w:tcW w:w="8748" w:type="dxa"/>
            <w:gridSpan w:val="2"/>
          </w:tcPr>
          <w:p w14:paraId="6F07CC01" w14:textId="77777777" w:rsidR="00BE731A" w:rsidRDefault="002022F8" w:rsidP="00BE731A">
            <w:pPr>
              <w:pStyle w:val="NormalWeb"/>
              <w:spacing w:before="0" w:beforeAutospacing="0" w:after="120" w:afterAutospacing="0"/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 w:rsidR="00BE731A">
              <w:rPr>
                <w:rFonts w:ascii="Arial" w:hAnsi="Arial" w:cs="Arial"/>
                <w:color w:val="FF0000"/>
                <w:sz w:val="22"/>
                <w:szCs w:val="22"/>
              </w:rPr>
              <w:t>REDACTED TEXT under FOIA Section 40, Personal Information.</w:t>
            </w:r>
          </w:p>
          <w:p w14:paraId="00000023" w14:textId="2B4678DE" w:rsidR="0013343F" w:rsidRDefault="0013343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13343F" w14:paraId="2825E83A" w14:textId="77777777">
        <w:tc>
          <w:tcPr>
            <w:tcW w:w="5812" w:type="dxa"/>
          </w:tcPr>
          <w:p w14:paraId="2F3CD046" w14:textId="77777777" w:rsidR="00BE731A" w:rsidRDefault="002022F8" w:rsidP="00BE731A">
            <w:pPr>
              <w:pStyle w:val="NormalWeb"/>
              <w:spacing w:before="0" w:beforeAutospacing="0" w:after="120" w:afterAutospacing="0"/>
            </w:pPr>
            <w:r>
              <w:rPr>
                <w:rFonts w:ascii="Arial" w:eastAsia="Arial" w:hAnsi="Arial" w:cs="Arial"/>
              </w:rPr>
              <w:t xml:space="preserve">Name: </w:t>
            </w:r>
            <w:r w:rsidR="00BE731A">
              <w:rPr>
                <w:rFonts w:ascii="Arial" w:hAnsi="Arial" w:cs="Arial"/>
                <w:color w:val="FF0000"/>
                <w:sz w:val="22"/>
                <w:szCs w:val="22"/>
              </w:rPr>
              <w:t>REDACTED TEXT under FOIA Section 40, Personal Information.</w:t>
            </w:r>
          </w:p>
          <w:p w14:paraId="00000025" w14:textId="49979EA9" w:rsidR="0013343F" w:rsidRDefault="002022F8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  <w:t>Senior Customer Service Advisor</w:t>
            </w:r>
          </w:p>
        </w:tc>
        <w:tc>
          <w:tcPr>
            <w:tcW w:w="2936" w:type="dxa"/>
          </w:tcPr>
          <w:p w14:paraId="00000026" w14:textId="77777777" w:rsidR="0013343F" w:rsidRDefault="0013343F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13343F" w14:paraId="514ABE4E" w14:textId="77777777">
        <w:tc>
          <w:tcPr>
            <w:tcW w:w="5812" w:type="dxa"/>
          </w:tcPr>
          <w:p w14:paraId="4A879BBD" w14:textId="77777777" w:rsidR="00BE731A" w:rsidRDefault="002022F8" w:rsidP="00BE731A">
            <w:pPr>
              <w:pStyle w:val="NormalWeb"/>
              <w:spacing w:before="0" w:beforeAutospacing="0" w:after="120" w:afterAutospacing="0"/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BE731A">
              <w:rPr>
                <w:rFonts w:ascii="Arial" w:hAnsi="Arial" w:cs="Arial"/>
                <w:color w:val="FF0000"/>
                <w:sz w:val="22"/>
                <w:szCs w:val="22"/>
              </w:rPr>
              <w:t>REDACTED TEXT under FOIA Section 40, Personal Information.</w:t>
            </w:r>
          </w:p>
          <w:p w14:paraId="00000027" w14:textId="58AE9435" w:rsidR="0013343F" w:rsidRDefault="0013343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14:paraId="00000028" w14:textId="77777777" w:rsidR="0013343F" w:rsidRDefault="0013343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13343F" w14:paraId="3B7389E2" w14:textId="77777777">
        <w:tc>
          <w:tcPr>
            <w:tcW w:w="5812" w:type="dxa"/>
          </w:tcPr>
          <w:p w14:paraId="00000029" w14:textId="27169935" w:rsidR="0013343F" w:rsidRDefault="002022F8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Date: </w:t>
            </w:r>
            <w:r w:rsidR="001658A0">
              <w:rPr>
                <w:rFonts w:ascii="Arial" w:eastAsia="Arial" w:hAnsi="Arial" w:cs="Arial"/>
              </w:rPr>
              <w:t>20</w:t>
            </w:r>
            <w:r>
              <w:rPr>
                <w:rFonts w:ascii="Arial" w:eastAsia="Arial" w:hAnsi="Arial" w:cs="Arial"/>
              </w:rPr>
              <w:t>th October 2023</w:t>
            </w:r>
          </w:p>
        </w:tc>
        <w:tc>
          <w:tcPr>
            <w:tcW w:w="2936" w:type="dxa"/>
          </w:tcPr>
          <w:p w14:paraId="0000002A" w14:textId="77777777" w:rsidR="0013343F" w:rsidRDefault="0013343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0000002B" w14:textId="77777777" w:rsidR="0013343F" w:rsidRDefault="0013343F"/>
    <w:sectPr w:rsidR="0013343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207C6" w14:textId="77777777" w:rsidR="004F2677" w:rsidRDefault="004F2677">
      <w:pPr>
        <w:spacing w:after="0" w:line="240" w:lineRule="auto"/>
      </w:pPr>
      <w:r>
        <w:separator/>
      </w:r>
    </w:p>
  </w:endnote>
  <w:endnote w:type="continuationSeparator" w:id="0">
    <w:p w14:paraId="3E0B2B52" w14:textId="77777777" w:rsidR="004F2677" w:rsidRDefault="004F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E" w14:textId="77777777" w:rsidR="0013343F" w:rsidRDefault="002022F8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0000003F" w14:textId="0F933911" w:rsidR="0013343F" w:rsidRDefault="002022F8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 Off Award letter v4.0 </w:t>
    </w:r>
    <w:r w:rsidRPr="00DD7906">
      <w:rPr>
        <w:rFonts w:ascii="Arial" w:eastAsia="Arial" w:hAnsi="Arial" w:cs="Arial"/>
        <w:color w:val="000000"/>
        <w:sz w:val="20"/>
        <w:szCs w:val="20"/>
      </w:rPr>
      <w:t>06th October 2023</w:t>
    </w:r>
  </w:p>
  <w:p w14:paraId="00000040" w14:textId="77777777" w:rsidR="0013343F" w:rsidRDefault="002022F8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14:paraId="00000041" w14:textId="77777777" w:rsidR="0013343F" w:rsidRDefault="0013343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00000042" w14:textId="6EB92842" w:rsidR="0013343F" w:rsidRDefault="002022F8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D790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00000043" w14:textId="77777777" w:rsidR="0013343F" w:rsidRDefault="001334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8D3BA" w14:textId="77777777" w:rsidR="004F2677" w:rsidRDefault="004F2677">
      <w:pPr>
        <w:spacing w:after="0" w:line="240" w:lineRule="auto"/>
      </w:pPr>
      <w:r>
        <w:separator/>
      </w:r>
    </w:p>
  </w:footnote>
  <w:footnote w:type="continuationSeparator" w:id="0">
    <w:p w14:paraId="42FE9971" w14:textId="77777777" w:rsidR="004F2677" w:rsidRDefault="004F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C" w14:textId="77777777" w:rsidR="0013343F" w:rsidRDefault="0013343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13343F" w14:paraId="2638BE27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0000002D" w14:textId="77777777" w:rsidR="0013343F" w:rsidRDefault="002022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13343F" w14:paraId="69E39490" w14:textId="77777777">
      <w:trPr>
        <w:trHeight w:val="1300"/>
      </w:trPr>
      <w:tc>
        <w:tcPr>
          <w:tcW w:w="2723" w:type="dxa"/>
        </w:tcPr>
        <w:p w14:paraId="00000031" w14:textId="77777777" w:rsidR="0013343F" w:rsidRDefault="002022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C94F5C0" wp14:editId="39A48FCE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5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00000032" w14:textId="77777777" w:rsidR="0013343F" w:rsidRDefault="001334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00000033" w14:textId="77777777" w:rsidR="0013343F" w:rsidRDefault="001334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4" w14:textId="77777777" w:rsidR="0013343F" w:rsidRDefault="002022F8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00000035" w14:textId="77777777" w:rsidR="0013343F" w:rsidRDefault="002022F8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00000036" w14:textId="77777777" w:rsidR="0013343F" w:rsidRDefault="002022F8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0000037" w14:textId="77777777" w:rsidR="0013343F" w:rsidRDefault="001334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8" w14:textId="77777777" w:rsidR="0013343F" w:rsidRDefault="002022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00000039" w14:textId="77777777" w:rsidR="0013343F" w:rsidRDefault="002022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0000003A" w14:textId="77777777" w:rsidR="0013343F" w:rsidRDefault="001334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B" w14:textId="77777777" w:rsidR="0013343F" w:rsidRDefault="004F2677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2022F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0000003D" w14:textId="77777777" w:rsidR="0013343F" w:rsidRDefault="001334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3F"/>
    <w:rsid w:val="000C5800"/>
    <w:rsid w:val="0013343F"/>
    <w:rsid w:val="00140EE9"/>
    <w:rsid w:val="001658A0"/>
    <w:rsid w:val="001E2EA7"/>
    <w:rsid w:val="002022F8"/>
    <w:rsid w:val="004F2677"/>
    <w:rsid w:val="00956D85"/>
    <w:rsid w:val="00BE731A"/>
    <w:rsid w:val="00CE67B7"/>
    <w:rsid w:val="00D04B50"/>
    <w:rsid w:val="00D95E6E"/>
    <w:rsid w:val="00D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F96B"/>
  <w15:docId w15:val="{4FDFC8EA-E8F4-4817-843D-19A55A14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I+oGxOEVDpCrh67HYqDmQ2EKZw==">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Sutterby</cp:lastModifiedBy>
  <cp:revision>3</cp:revision>
  <dcterms:created xsi:type="dcterms:W3CDTF">2023-11-06T15:02:00Z</dcterms:created>
  <dcterms:modified xsi:type="dcterms:W3CDTF">2023-11-08T09:13:00Z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