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0" w:hanging="567"/>
        <w:rPr>
          <w:rFonts w:ascii="Arial Bold" w:cs="Arial Bold" w:eastAsia="Arial Bold" w:hAnsi="Arial Bold"/>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ind w:left="0" w:hanging="567"/>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Call-Off Schedule 9 (Security)</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36"/>
          <w:szCs w:val="36"/>
        </w:rPr>
      </w:pPr>
      <w:r w:rsidDel="00000000" w:rsidR="00000000" w:rsidRPr="00000000">
        <w:rPr>
          <w:b w:val="1"/>
          <w:color w:val="000000"/>
          <w:sz w:val="36"/>
          <w:szCs w:val="36"/>
          <w:rtl w:val="0"/>
        </w:rPr>
        <w:t xml:space="preserve">Long</w:t>
      </w:r>
      <w:r w:rsidDel="00000000" w:rsidR="00000000" w:rsidRPr="00000000">
        <w:rPr>
          <w:rFonts w:ascii="Arial Bold" w:cs="Arial Bold" w:eastAsia="Arial Bold" w:hAnsi="Arial Bold"/>
          <w:b w:val="1"/>
          <w:color w:val="000000"/>
          <w:sz w:val="36"/>
          <w:szCs w:val="36"/>
          <w:rtl w:val="0"/>
        </w:rPr>
        <w:t xml:space="preserve"> Form Security Requirements</w:t>
      </w:r>
    </w:p>
    <w:p w:rsidR="00000000" w:rsidDel="00000000" w:rsidP="00000000" w:rsidRDefault="00000000" w:rsidRPr="00000000" w14:paraId="00000004">
      <w:pPr>
        <w:ind w:firstLine="1418"/>
        <w:rPr/>
      </w:pPr>
      <w:r w:rsidDel="00000000" w:rsidR="00000000" w:rsidRPr="00000000">
        <w:rPr>
          <w:rtl w:val="0"/>
        </w:rPr>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06">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031.0" w:type="dxa"/>
        <w:jc w:val="left"/>
        <w:tblInd w:w="1008.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p w:rsidR="00000000" w:rsidDel="00000000" w:rsidP="00000000" w:rsidRDefault="00000000" w:rsidRPr="00000000" w14:paraId="00000007">
            <w:pPr>
              <w:spacing w:after="120" w:lineRule="auto"/>
              <w:ind w:left="-108" w:firstLine="108"/>
              <w:jc w:val="left"/>
              <w:rPr>
                <w:sz w:val="24"/>
                <w:szCs w:val="24"/>
              </w:rPr>
            </w:pPr>
            <w:r w:rsidDel="00000000" w:rsidR="00000000" w:rsidRPr="00000000">
              <w:rPr>
                <w:sz w:val="24"/>
                <w:szCs w:val="24"/>
                <w:rtl w:val="0"/>
              </w:rPr>
              <w:t xml:space="preserve">"Breach of Security"</w:t>
            </w:r>
          </w:p>
        </w:tc>
        <w:tc>
          <w:tcPr/>
          <w:p w:rsidR="00000000" w:rsidDel="00000000" w:rsidP="00000000" w:rsidRDefault="00000000" w:rsidRPr="00000000" w14:paraId="00000008">
            <w:pPr>
              <w:numPr>
                <w:ilvl w:val="0"/>
                <w:numId w:val="1"/>
              </w:numPr>
              <w:tabs>
                <w:tab w:val="left" w:pos="-9"/>
              </w:tabs>
              <w:spacing w:after="120" w:lineRule="auto"/>
              <w:ind w:left="170" w:hanging="170"/>
              <w:jc w:val="left"/>
              <w:rPr>
                <w:sz w:val="24"/>
                <w:szCs w:val="24"/>
              </w:rPr>
            </w:pPr>
            <w:r w:rsidDel="00000000" w:rsidR="00000000" w:rsidRPr="00000000">
              <w:rPr>
                <w:sz w:val="24"/>
                <w:szCs w:val="24"/>
                <w:rtl w:val="0"/>
              </w:rPr>
              <w:t xml:space="preserve">means the occurrence of:</w:t>
            </w:r>
          </w:p>
          <w:p w:rsidR="00000000" w:rsidDel="00000000" w:rsidP="00000000" w:rsidRDefault="00000000" w:rsidRPr="00000000" w14:paraId="00000009">
            <w:pPr>
              <w:numPr>
                <w:ilvl w:val="1"/>
                <w:numId w:val="1"/>
              </w:numPr>
              <w:tabs>
                <w:tab w:val="left" w:pos="144"/>
              </w:tabs>
              <w:spacing w:after="120" w:lineRule="auto"/>
              <w:ind w:left="720" w:hanging="360"/>
              <w:jc w:val="left"/>
              <w:rPr>
                <w:sz w:val="24"/>
                <w:szCs w:val="24"/>
              </w:rPr>
            </w:pPr>
            <w:r w:rsidDel="00000000" w:rsidR="00000000" w:rsidRPr="00000000">
              <w:rPr>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0A">
            <w:pPr>
              <w:numPr>
                <w:ilvl w:val="1"/>
                <w:numId w:val="1"/>
              </w:numPr>
              <w:tabs>
                <w:tab w:val="left" w:pos="144"/>
              </w:tabs>
              <w:spacing w:after="120" w:lineRule="auto"/>
              <w:ind w:left="720" w:hanging="360"/>
              <w:jc w:val="left"/>
              <w:rPr>
                <w:sz w:val="24"/>
                <w:szCs w:val="24"/>
              </w:rPr>
            </w:pPr>
            <w:r w:rsidDel="00000000" w:rsidR="00000000" w:rsidRPr="00000000">
              <w:rPr>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0B">
            <w:pPr>
              <w:numPr>
                <w:ilvl w:val="0"/>
                <w:numId w:val="1"/>
              </w:numPr>
              <w:tabs>
                <w:tab w:val="left" w:pos="-9"/>
              </w:tabs>
              <w:spacing w:after="120" w:lineRule="auto"/>
              <w:ind w:left="170" w:hanging="170"/>
              <w:jc w:val="left"/>
              <w:rPr>
                <w:sz w:val="24"/>
                <w:szCs w:val="24"/>
              </w:rPr>
            </w:pPr>
            <w:r w:rsidDel="00000000" w:rsidR="00000000" w:rsidRPr="00000000">
              <w:rPr>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p w:rsidR="00000000" w:rsidDel="00000000" w:rsidP="00000000" w:rsidRDefault="00000000" w:rsidRPr="00000000" w14:paraId="0000000C">
            <w:pPr>
              <w:spacing w:after="120" w:lineRule="auto"/>
              <w:ind w:left="-108" w:firstLine="108"/>
              <w:jc w:val="left"/>
              <w:rPr>
                <w:sz w:val="24"/>
                <w:szCs w:val="24"/>
              </w:rPr>
            </w:pPr>
            <w:r w:rsidDel="00000000" w:rsidR="00000000" w:rsidRPr="00000000">
              <w:rPr>
                <w:sz w:val="24"/>
                <w:szCs w:val="24"/>
                <w:rtl w:val="0"/>
              </w:rPr>
              <w:t xml:space="preserve">"ISMS"</w:t>
            </w:r>
          </w:p>
        </w:tc>
        <w:tc>
          <w:tcPr/>
          <w:p w:rsidR="00000000" w:rsidDel="00000000" w:rsidP="00000000" w:rsidRDefault="00000000" w:rsidRPr="00000000" w14:paraId="0000000D">
            <w:pPr>
              <w:numPr>
                <w:ilvl w:val="0"/>
                <w:numId w:val="1"/>
              </w:numPr>
              <w:tabs>
                <w:tab w:val="left" w:pos="-9"/>
              </w:tabs>
              <w:spacing w:after="120" w:lineRule="auto"/>
              <w:ind w:left="170" w:hanging="170"/>
              <w:jc w:val="left"/>
              <w:rPr>
                <w:sz w:val="24"/>
                <w:szCs w:val="24"/>
              </w:rPr>
            </w:pPr>
            <w:r w:rsidDel="00000000" w:rsidR="00000000" w:rsidRPr="00000000">
              <w:rPr>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p w:rsidR="00000000" w:rsidDel="00000000" w:rsidP="00000000" w:rsidRDefault="00000000" w:rsidRPr="00000000" w14:paraId="0000000E">
            <w:pPr>
              <w:spacing w:after="120" w:lineRule="auto"/>
              <w:ind w:left="-108" w:firstLine="108"/>
              <w:jc w:val="left"/>
              <w:rPr>
                <w:sz w:val="24"/>
                <w:szCs w:val="24"/>
              </w:rPr>
            </w:pPr>
            <w:r w:rsidDel="00000000" w:rsidR="00000000" w:rsidRPr="00000000">
              <w:rPr>
                <w:sz w:val="24"/>
                <w:szCs w:val="24"/>
                <w:rtl w:val="0"/>
              </w:rPr>
              <w:t xml:space="preserve">"Security Tests"</w:t>
            </w:r>
          </w:p>
        </w:tc>
        <w:tc>
          <w:tcPr/>
          <w:p w:rsidR="00000000" w:rsidDel="00000000" w:rsidP="00000000" w:rsidRDefault="00000000" w:rsidRPr="00000000" w14:paraId="0000000F">
            <w:pPr>
              <w:numPr>
                <w:ilvl w:val="0"/>
                <w:numId w:val="1"/>
              </w:numPr>
              <w:tabs>
                <w:tab w:val="left" w:pos="-9"/>
              </w:tabs>
              <w:spacing w:after="120" w:lineRule="auto"/>
              <w:ind w:left="170" w:hanging="170"/>
              <w:jc w:val="left"/>
              <w:rPr>
                <w:sz w:val="24"/>
                <w:szCs w:val="24"/>
              </w:rPr>
            </w:pPr>
            <w:r w:rsidDel="00000000" w:rsidR="00000000" w:rsidRPr="00000000">
              <w:rPr>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10">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bookmarkStart w:colFirst="0" w:colLast="0" w:name="_heading=h.4i7ojhp" w:id="1"/>
      <w:bookmarkEnd w:id="1"/>
      <w:r w:rsidDel="00000000" w:rsidR="00000000" w:rsidRPr="00000000">
        <w:rPr>
          <w:rFonts w:ascii="Arial Bold" w:cs="Arial Bold" w:eastAsia="Arial Bold" w:hAnsi="Arial Bold"/>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p>
    <w:p w:rsidR="00000000" w:rsidDel="00000000" w:rsidP="00000000" w:rsidRDefault="00000000" w:rsidRPr="00000000" w14:paraId="00000013">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p>
    <w:p w:rsidR="00000000" w:rsidDel="00000000" w:rsidP="00000000" w:rsidRDefault="00000000" w:rsidRPr="00000000" w14:paraId="00000014">
      <w:pPr>
        <w:numPr>
          <w:ilvl w:val="2"/>
          <w:numId w:val="2"/>
        </w:numPr>
        <w:spacing w:after="0" w:lineRule="auto"/>
        <w:ind w:left="436" w:hanging="720"/>
        <w:jc w:val="left"/>
        <w:rPr>
          <w:sz w:val="24"/>
          <w:szCs w:val="24"/>
        </w:rPr>
      </w:pPr>
      <w:r w:rsidDel="00000000" w:rsidR="00000000" w:rsidRPr="00000000">
        <w:rPr>
          <w:sz w:val="24"/>
          <w:szCs w:val="24"/>
          <w:rtl w:val="0"/>
        </w:rPr>
        <w:t xml:space="preserve">REDACTED  under FOIA Section 40, Personal Information</w:t>
      </w:r>
    </w:p>
    <w:p w:rsidR="00000000" w:rsidDel="00000000" w:rsidP="00000000" w:rsidRDefault="00000000" w:rsidRPr="00000000" w14:paraId="00000015">
      <w:pPr>
        <w:spacing w:after="120" w:before="120" w:lineRule="auto"/>
        <w:ind w:left="436" w:firstLine="0"/>
        <w:jc w:val="left"/>
        <w:rPr>
          <w:sz w:val="24"/>
          <w:szCs w:val="24"/>
        </w:rPr>
      </w:pPr>
      <w:r w:rsidDel="00000000" w:rsidR="00000000" w:rsidRPr="00000000">
        <w:rPr>
          <w:sz w:val="24"/>
          <w:szCs w:val="24"/>
          <w:rtl w:val="0"/>
        </w:rPr>
        <w:t xml:space="preserve">Security Advisor (Head of Physical and Personnel Security)</w:t>
      </w:r>
    </w:p>
    <w:p w:rsidR="00000000" w:rsidDel="00000000" w:rsidP="00000000" w:rsidRDefault="00000000" w:rsidRPr="00000000" w14:paraId="00000016">
      <w:pPr>
        <w:spacing w:after="120" w:before="120" w:lineRule="auto"/>
        <w:ind w:left="436" w:firstLine="0"/>
        <w:jc w:val="left"/>
        <w:rPr>
          <w:sz w:val="24"/>
          <w:szCs w:val="24"/>
        </w:rPr>
      </w:pPr>
      <w:r w:rsidDel="00000000" w:rsidR="00000000" w:rsidRPr="00000000">
        <w:rPr>
          <w:sz w:val="24"/>
          <w:szCs w:val="24"/>
          <w:rtl w:val="0"/>
        </w:rPr>
        <w:t xml:space="preserve">Government Legal Department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1985"/>
          <w:tab w:val="left" w:pos="2127"/>
        </w:tabs>
        <w:spacing w:after="120" w:before="120" w:lineRule="auto"/>
        <w:ind w:left="436" w:firstLine="0"/>
        <w:jc w:val="left"/>
        <w:rPr>
          <w:color w:val="000000"/>
          <w:sz w:val="24"/>
          <w:szCs w:val="24"/>
        </w:rPr>
      </w:pPr>
      <w:r w:rsidDel="00000000" w:rsidR="00000000" w:rsidRPr="00000000">
        <w:rPr>
          <w:rtl w:val="0"/>
        </w:rPr>
      </w:r>
    </w:p>
    <w:p w:rsidR="00000000" w:rsidDel="00000000" w:rsidP="00000000" w:rsidRDefault="00000000" w:rsidRPr="00000000" w14:paraId="00000018">
      <w:pPr>
        <w:numPr>
          <w:ilvl w:val="2"/>
          <w:numId w:val="2"/>
        </w:numPr>
        <w:spacing w:after="0" w:lineRule="auto"/>
        <w:ind w:left="436" w:hanging="720"/>
        <w:jc w:val="left"/>
        <w:rPr>
          <w:sz w:val="24"/>
          <w:szCs w:val="24"/>
        </w:rPr>
      </w:pPr>
      <w:r w:rsidDel="00000000" w:rsidR="00000000" w:rsidRPr="00000000">
        <w:rPr>
          <w:sz w:val="24"/>
          <w:szCs w:val="24"/>
          <w:rtl w:val="0"/>
        </w:rPr>
        <w:t xml:space="preserve">REDACTED  under FOIA Section 40, Personal Information</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clearly articulate its high level security requirements so that the Supplier can ensure that the ISMS, security related activities and any mitigations are driven by these fundamental needs.</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w:t>
      </w:r>
      <w:r w:rsidDel="00000000" w:rsidR="00000000" w:rsidRPr="00000000">
        <w:rPr>
          <w:color w:val="000000"/>
          <w:sz w:val="24"/>
          <w:szCs w:val="24"/>
          <w:rtl w:val="0"/>
        </w:rPr>
        <w:t xml:space="preserve">co-operation</w:t>
      </w:r>
      <w:r w:rsidDel="00000000" w:rsidR="00000000" w:rsidRPr="00000000">
        <w:rPr>
          <w:color w:val="000000"/>
          <w:sz w:val="24"/>
          <w:szCs w:val="24"/>
          <w:rtl w:val="0"/>
        </w:rPr>
        <w:t xml:space="preserve"> between the Parties.</w:t>
      </w:r>
    </w:p>
    <w:p w:rsidR="00000000" w:rsidDel="00000000" w:rsidP="00000000" w:rsidRDefault="00000000" w:rsidRPr="00000000" w14:paraId="0000001E">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bookmarkStart w:colFirst="0" w:colLast="0" w:name="_heading=h.3whwml4" w:id="2"/>
      <w:bookmarkEnd w:id="2"/>
      <w:r w:rsidDel="00000000" w:rsidR="00000000" w:rsidRPr="00000000">
        <w:rPr>
          <w:b w:val="1"/>
          <w:smallCaps w:val="1"/>
          <w:color w:val="000000"/>
          <w:sz w:val="24"/>
          <w:szCs w:val="24"/>
          <w:rtl w:val="0"/>
        </w:rPr>
        <w:t xml:space="preserve">I</w:t>
      </w:r>
      <w:r w:rsidDel="00000000" w:rsidR="00000000" w:rsidRPr="00000000">
        <w:rPr>
          <w:rFonts w:ascii="Arial Bold" w:cs="Arial Bold" w:eastAsia="Arial Bold" w:hAnsi="Arial Bold"/>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2bn6wsx" w:id="3"/>
      <w:bookmarkEnd w:id="3"/>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acknowledges that;</w:t>
      </w:r>
    </w:p>
    <w:p w:rsidR="00000000" w:rsidDel="00000000" w:rsidP="00000000" w:rsidRDefault="00000000" w:rsidRPr="00000000" w14:paraId="00000022">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p>
    <w:p w:rsidR="00000000" w:rsidDel="00000000" w:rsidP="00000000" w:rsidRDefault="00000000" w:rsidRPr="00000000" w14:paraId="00000023">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p>
    <w:p w:rsidR="00000000" w:rsidDel="00000000" w:rsidP="00000000" w:rsidRDefault="00000000" w:rsidRPr="00000000" w14:paraId="00000024">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qsh70q" w:id="4"/>
      <w:bookmarkEnd w:id="4"/>
      <w:r w:rsidDel="00000000" w:rsidR="00000000" w:rsidRPr="00000000">
        <w:rPr>
          <w:color w:val="000000"/>
          <w:sz w:val="24"/>
          <w:szCs w:val="24"/>
          <w:rtl w:val="0"/>
        </w:rPr>
        <w:t xml:space="preserve">The ISMS shall:</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meet the relevant standards in ISO/IEC 27001 and ISO/IEC27002 in accordance with Paragraph 7;</w:t>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at all times provide a level of security which:</w:t>
      </w:r>
    </w:p>
    <w:p w:rsidR="00000000" w:rsidDel="00000000" w:rsidP="00000000" w:rsidRDefault="00000000" w:rsidRPr="00000000" w14:paraId="00000028">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is in accordance with the Law and this Contract;</w:t>
      </w:r>
    </w:p>
    <w:p w:rsidR="00000000" w:rsidDel="00000000" w:rsidP="00000000" w:rsidRDefault="00000000" w:rsidRPr="00000000" w14:paraId="00000029">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the Baseline Security Requirements;</w:t>
      </w:r>
    </w:p>
    <w:p w:rsidR="00000000" w:rsidDel="00000000" w:rsidP="00000000" w:rsidRDefault="00000000" w:rsidRPr="00000000" w14:paraId="0000002A">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2B">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where specified by a Buyer that has undertaken a Further Competition - complies with the Security Policy and the ICT Policy;</w:t>
      </w:r>
    </w:p>
    <w:p w:rsidR="00000000" w:rsidDel="00000000" w:rsidP="00000000" w:rsidRDefault="00000000" w:rsidRPr="00000000" w14:paraId="0000002C">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2D">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p>
    <w:p w:rsidR="00000000" w:rsidDel="00000000" w:rsidP="00000000" w:rsidRDefault="00000000" w:rsidRPr="00000000" w14:paraId="0000002E">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p>
    <w:p w:rsidR="00000000" w:rsidDel="00000000" w:rsidP="00000000" w:rsidRDefault="00000000" w:rsidRPr="00000000" w14:paraId="0000002F">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ISMS, the Deliverables and/or Government Data;</w:t>
      </w:r>
    </w:p>
    <w:p w:rsidR="00000000" w:rsidDel="00000000" w:rsidP="00000000" w:rsidRDefault="00000000" w:rsidRPr="00000000" w14:paraId="00000030">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addresses issues of incompatibility with the Supplier’s own organisational security policies; and</w:t>
      </w:r>
    </w:p>
    <w:p w:rsidR="00000000" w:rsidDel="00000000" w:rsidP="00000000" w:rsidRDefault="00000000" w:rsidRPr="00000000" w14:paraId="00000031">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ISO/IEC27001 and ISO/IEC27002 in accordance with Paragraph 7;</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document the security incident management processes and incident response plans;</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bookmarkStart w:colFirst="0" w:colLast="0" w:name="_heading=h.3as4poj" w:id="5"/>
      <w:bookmarkEnd w:id="5"/>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1pxezwc" w:id="6"/>
      <w:bookmarkEnd w:id="6"/>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49x2ik5" w:id="7"/>
      <w:bookmarkEnd w:id="7"/>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p>
    <w:p w:rsidR="00000000" w:rsidDel="00000000" w:rsidP="00000000" w:rsidRDefault="00000000" w:rsidRPr="00000000" w14:paraId="00000039">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Management Plan</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2p2csry" w:id="8"/>
      <w:bookmarkEnd w:id="8"/>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000000" w:rsidDel="00000000" w:rsidP="00000000" w:rsidRDefault="00000000" w:rsidRPr="00000000" w14:paraId="0000003B">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147n2zr" w:id="9"/>
      <w:bookmarkEnd w:id="9"/>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based on the initial Security Management Plan set out in Annex 2 (Security Management Plan);</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p>
    <w:p w:rsidR="00000000" w:rsidDel="00000000" w:rsidP="00000000" w:rsidRDefault="00000000" w:rsidRPr="00000000" w14:paraId="00000044">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scope of the Buyer System that is under the control of the Supplier;</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p>
    <w:p w:rsidR="00000000" w:rsidDel="00000000" w:rsidP="00000000" w:rsidRDefault="00000000" w:rsidRPr="00000000" w14:paraId="00000046">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3o7alnk" w:id="10"/>
      <w:bookmarkEnd w:id="10"/>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p>
    <w:p w:rsidR="00000000" w:rsidDel="00000000" w:rsidP="00000000" w:rsidRDefault="00000000" w:rsidRPr="00000000" w14:paraId="00000049">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Amendment of the ISMS and Security Management Plan</w:t>
      </w:r>
    </w:p>
    <w:p w:rsidR="00000000" w:rsidDel="00000000" w:rsidP="00000000" w:rsidRDefault="00000000" w:rsidRPr="00000000" w14:paraId="0000004A">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23ckvvd" w:id="11"/>
      <w:bookmarkEnd w:id="11"/>
      <w:r w:rsidDel="00000000" w:rsidR="00000000" w:rsidRPr="00000000">
        <w:rPr>
          <w:color w:val="000000"/>
          <w:sz w:val="24"/>
          <w:szCs w:val="24"/>
          <w:rtl w:val="0"/>
        </w:rPr>
        <w:t xml:space="preserve">The ISMS and Security Management Plan shall be fully reviewed and updated by the Supplier and at least annually to reflect:</w:t>
      </w:r>
    </w:p>
    <w:p w:rsidR="00000000" w:rsidDel="00000000" w:rsidP="00000000" w:rsidRDefault="00000000" w:rsidRPr="00000000" w14:paraId="0000004B">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4C">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change or proposed change to the Supplier System, the Deliverables and/or associated processes; </w:t>
      </w:r>
    </w:p>
    <w:p w:rsidR="00000000" w:rsidDel="00000000" w:rsidP="00000000" w:rsidRDefault="00000000" w:rsidRPr="00000000" w14:paraId="0000004D">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w:t>
      </w:r>
    </w:p>
    <w:p w:rsidR="00000000" w:rsidDel="00000000" w:rsidP="00000000" w:rsidRDefault="00000000" w:rsidRPr="00000000" w14:paraId="0000004E">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required in accordance with paragraph 3.4.3 d, any changes to the Security Policy;</w:t>
      </w:r>
    </w:p>
    <w:p w:rsidR="00000000" w:rsidDel="00000000" w:rsidP="00000000" w:rsidRDefault="00000000" w:rsidRPr="00000000" w14:paraId="0000004F">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50">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reasonable change in requirement requested by the Buyer.</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ihv636" w:id="12"/>
      <w:bookmarkEnd w:id="12"/>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to the effectiveness of the ISMS;</w:t>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updates to the risk assessments;</w:t>
      </w:r>
    </w:p>
    <w:p w:rsidR="00000000" w:rsidDel="00000000" w:rsidP="00000000" w:rsidRDefault="00000000" w:rsidRPr="00000000" w14:paraId="00000054">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32hioqz" w:id="13"/>
      <w:bookmarkEnd w:id="13"/>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1hmsyys" w:id="14"/>
      <w:bookmarkEnd w:id="14"/>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58">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Testing</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41mghml" w:id="15"/>
      <w:bookmarkEnd w:id="15"/>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2grqrue" w:id="16"/>
      <w:bookmarkEnd w:id="16"/>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vx1227" w:id="17"/>
      <w:bookmarkEnd w:id="17"/>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3fwokq0" w:id="18"/>
      <w:bookmarkEnd w:id="18"/>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p>
    <w:p w:rsidR="00000000" w:rsidDel="00000000" w:rsidP="00000000" w:rsidRDefault="00000000" w:rsidRPr="00000000" w14:paraId="0000005E">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Complying with the ISMS </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1v1yuxt" w:id="19"/>
      <w:bookmarkEnd w:id="19"/>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000000" w:rsidDel="00000000" w:rsidP="00000000" w:rsidRDefault="00000000" w:rsidRPr="00000000" w14:paraId="00000062">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bookmarkStart w:colFirst="0" w:colLast="0" w:name="_heading=h.4f1mdlm" w:id="20"/>
      <w:bookmarkEnd w:id="20"/>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p>
    <w:p w:rsidR="00000000" w:rsidDel="00000000" w:rsidP="00000000" w:rsidRDefault="00000000" w:rsidRPr="00000000" w14:paraId="00000064">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p>
    <w:p w:rsidR="00000000" w:rsidDel="00000000" w:rsidP="00000000" w:rsidRDefault="00000000" w:rsidRPr="00000000" w14:paraId="00000065">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66">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 </w:t>
      </w:r>
    </w:p>
    <w:p w:rsidR="00000000" w:rsidDel="00000000" w:rsidP="00000000" w:rsidRDefault="00000000" w:rsidRPr="00000000" w14:paraId="00000067">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p>
    <w:p w:rsidR="00000000" w:rsidDel="00000000" w:rsidP="00000000" w:rsidRDefault="00000000" w:rsidRPr="00000000" w14:paraId="00000068">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000000" w:rsidDel="00000000" w:rsidP="00000000" w:rsidRDefault="00000000" w:rsidRPr="00000000" w14:paraId="00000069">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p>
    <w:p w:rsidR="00000000" w:rsidDel="00000000" w:rsidP="00000000" w:rsidRDefault="00000000" w:rsidRPr="00000000" w14:paraId="0000006A">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p>
    <w:p w:rsidR="00000000" w:rsidDel="00000000" w:rsidP="00000000" w:rsidRDefault="00000000" w:rsidRPr="00000000" w14:paraId="0000006B">
      <w:pPr>
        <w:numPr>
          <w:ilvl w:val="3"/>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000000" w:rsidDel="00000000" w:rsidP="00000000" w:rsidRDefault="00000000" w:rsidRPr="00000000" w14:paraId="0000006D">
      <w:pPr>
        <w:keepNext w:val="1"/>
        <w:numPr>
          <w:ilvl w:val="0"/>
          <w:numId w:val="2"/>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Vulnerabilities and fixing them</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000000" w:rsidDel="00000000" w:rsidP="00000000" w:rsidRDefault="00000000" w:rsidRPr="00000000" w14:paraId="00000070">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p>
    <w:p w:rsidR="00000000" w:rsidDel="00000000" w:rsidP="00000000" w:rsidRDefault="00000000" w:rsidRPr="00000000" w14:paraId="00000071">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rPr>
          <w:color w:val="000000"/>
          <w:sz w:val="24"/>
          <w:szCs w:val="24"/>
        </w:rPr>
      </w:pPr>
      <w:bookmarkStart w:colFirst="0" w:colLast="0" w:name="_heading=h.2u6wntf" w:id="21"/>
      <w:bookmarkEnd w:id="21"/>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000000" w:rsidDel="00000000" w:rsidP="00000000" w:rsidRDefault="00000000" w:rsidRPr="00000000" w14:paraId="00000073">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000000" w:rsidDel="00000000" w:rsidP="00000000" w:rsidRDefault="00000000" w:rsidRPr="00000000" w14:paraId="00000074">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000000" w:rsidDel="00000000" w:rsidP="00000000" w:rsidRDefault="00000000" w:rsidRPr="00000000" w14:paraId="00000075">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w:t>
      </w:r>
      <w:r w:rsidDel="00000000" w:rsidR="00000000" w:rsidRPr="00000000">
        <w:rPr>
          <w:color w:val="000000"/>
          <w:sz w:val="24"/>
          <w:szCs w:val="24"/>
          <w:rtl w:val="0"/>
        </w:rPr>
        <w:t xml:space="preserve"> Buyer </w:t>
      </w:r>
      <w:r w:rsidDel="00000000" w:rsidR="00000000" w:rsidRPr="00000000">
        <w:rPr>
          <w:color w:val="000000"/>
          <w:sz w:val="24"/>
          <w:szCs w:val="24"/>
          <w:rtl w:val="0"/>
        </w:rPr>
        <w:t xml:space="preserve">agrees a different</w:t>
      </w:r>
      <w:r w:rsidDel="00000000" w:rsidR="00000000" w:rsidRPr="00000000">
        <w:rPr>
          <w:color w:val="000000"/>
          <w:sz w:val="24"/>
          <w:szCs w:val="24"/>
          <w:rtl w:val="0"/>
        </w:rPr>
        <w:t xml:space="preserve"> maximum period after a case-by-case consultation with the Supplier under the processes defined in the ISMS.</w:t>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000000" w:rsidDel="00000000" w:rsidP="00000000" w:rsidRDefault="00000000" w:rsidRPr="00000000" w14:paraId="00000077">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p>
    <w:p w:rsidR="00000000" w:rsidDel="00000000" w:rsidP="00000000" w:rsidRDefault="00000000" w:rsidRPr="00000000" w14:paraId="00000078">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is agreed with the Buyer in writing. </w:t>
      </w:r>
    </w:p>
    <w:p w:rsidR="00000000" w:rsidDel="00000000" w:rsidP="00000000" w:rsidRDefault="00000000" w:rsidRPr="00000000" w14:paraId="00000079">
      <w:pPr>
        <w:keepNext w:val="1"/>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7A">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7B">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p>
    <w:p w:rsidR="00000000" w:rsidDel="00000000" w:rsidP="00000000" w:rsidRDefault="00000000" w:rsidRPr="00000000" w14:paraId="0000007C">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p>
    <w:p w:rsidR="00000000" w:rsidDel="00000000" w:rsidP="00000000" w:rsidRDefault="00000000" w:rsidRPr="00000000" w14:paraId="0000007E">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000000" w:rsidDel="00000000" w:rsidP="00000000" w:rsidRDefault="00000000" w:rsidRPr="00000000" w14:paraId="0000007F">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p>
    <w:p w:rsidR="00000000" w:rsidDel="00000000" w:rsidP="00000000" w:rsidRDefault="00000000" w:rsidRPr="00000000" w14:paraId="00000080">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p>
    <w:p w:rsidR="00000000" w:rsidDel="00000000" w:rsidP="00000000" w:rsidRDefault="00000000" w:rsidRPr="00000000" w14:paraId="00000081">
      <w:pPr>
        <w:numPr>
          <w:ilvl w:val="2"/>
          <w:numId w:val="2"/>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p>
    <w:p w:rsidR="00000000" w:rsidDel="00000000" w:rsidP="00000000" w:rsidRDefault="00000000" w:rsidRPr="00000000" w14:paraId="00000082">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bookmarkStart w:colFirst="0" w:colLast="0" w:name="_heading=h.19c6y18" w:id="23"/>
      <w:bookmarkEnd w:id="23"/>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w:t>
      </w:r>
      <w:bookmarkStart w:colFirst="0" w:colLast="0" w:name="bookmark=id.3tbugp1" w:id="22"/>
      <w:bookmarkEnd w:id="22"/>
      <w:r w:rsidDel="00000000" w:rsidR="00000000" w:rsidRPr="00000000">
        <w:rPr>
          <w:rFonts w:ascii="Arial Bold" w:cs="Arial Bold" w:eastAsia="Arial Bold" w:hAnsi="Arial Bold"/>
          <w:b w:val="1"/>
          <w:color w:val="000000"/>
          <w:sz w:val="36"/>
          <w:szCs w:val="36"/>
          <w:rtl w:val="0"/>
        </w:rPr>
        <w:t xml:space="preserve">nnex 1: </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Baseline security requirements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87">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88">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p>
    <w:p w:rsidR="00000000" w:rsidDel="00000000" w:rsidP="00000000" w:rsidRDefault="00000000" w:rsidRPr="00000000" w14:paraId="00000089">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8A">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000000" w:rsidDel="00000000" w:rsidP="00000000" w:rsidRDefault="00000000" w:rsidRPr="00000000" w14:paraId="0000008C">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Data Processing, Storage, Management and Destruction</w:t>
      </w:r>
    </w:p>
    <w:p w:rsidR="00000000" w:rsidDel="00000000" w:rsidP="00000000" w:rsidRDefault="00000000" w:rsidRPr="00000000" w14:paraId="0000008D">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w:t>
      </w:r>
      <w:r w:rsidDel="00000000" w:rsidR="00000000" w:rsidRPr="00000000">
        <w:rPr>
          <w:color w:val="000000"/>
          <w:sz w:val="24"/>
          <w:szCs w:val="24"/>
          <w:rtl w:val="0"/>
        </w:rPr>
        <w:t xml:space="preserve">agree any</w:t>
      </w:r>
      <w:r w:rsidDel="00000000" w:rsidR="00000000" w:rsidRPr="00000000">
        <w:rPr>
          <w:color w:val="000000"/>
          <w:sz w:val="24"/>
          <w:szCs w:val="24"/>
          <w:rtl w:val="0"/>
        </w:rPr>
        <w:t xml:space="preserve"> change in location of data storage, processing and administration with the Buyer in accordance with Clause 14 (Data protection).</w:t>
      </w:r>
    </w:p>
    <w:p w:rsidR="00000000" w:rsidDel="00000000" w:rsidP="00000000" w:rsidRDefault="00000000" w:rsidRPr="00000000" w14:paraId="0000008F">
      <w:pPr>
        <w:keepNext w:val="1"/>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provide the Buyer with all Government Data on demand in an agreed open format;</w:t>
      </w:r>
    </w:p>
    <w:p w:rsidR="00000000" w:rsidDel="00000000" w:rsidP="00000000" w:rsidRDefault="00000000" w:rsidRPr="00000000" w14:paraId="00000091">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erase any or all Government Data held by the Supplier when requested to do so by the Buyer.</w:t>
      </w:r>
    </w:p>
    <w:p w:rsidR="00000000" w:rsidDel="00000000" w:rsidP="00000000" w:rsidRDefault="00000000" w:rsidRPr="00000000" w14:paraId="00000094">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p>
    <w:p w:rsidR="00000000" w:rsidDel="00000000" w:rsidP="00000000" w:rsidRDefault="00000000" w:rsidRPr="00000000" w14:paraId="00000097">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p>
    <w:p w:rsidR="00000000" w:rsidDel="00000000" w:rsidP="00000000" w:rsidRDefault="00000000" w:rsidRPr="00000000" w14:paraId="0000009A">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of Supplier Staff </w:t>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p>
    <w:p w:rsidR="00000000" w:rsidDel="00000000" w:rsidP="00000000" w:rsidRDefault="00000000" w:rsidRPr="00000000" w14:paraId="0000009C">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p>
    <w:p w:rsidR="00000000" w:rsidDel="00000000" w:rsidP="00000000" w:rsidRDefault="00000000" w:rsidRPr="00000000" w14:paraId="0000009E">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00000" w:rsidDel="00000000" w:rsidP="00000000" w:rsidRDefault="00000000" w:rsidRPr="00000000" w14:paraId="000000A0">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A1">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000000" w:rsidDel="00000000" w:rsidP="00000000" w:rsidRDefault="00000000" w:rsidRPr="00000000" w14:paraId="000000A2">
      <w:pPr>
        <w:keepNext w:val="1"/>
        <w:numPr>
          <w:ilvl w:val="0"/>
          <w:numId w:val="3"/>
        </w:numPr>
        <w:pBdr>
          <w:top w:space="0" w:sz="0" w:val="nil"/>
          <w:left w:space="0" w:sz="0" w:val="nil"/>
          <w:bottom w:space="0" w:sz="0" w:val="nil"/>
          <w:right w:space="0" w:sz="0" w:val="nil"/>
          <w:between w:space="0" w:sz="0" w:val="nil"/>
        </w:pBdr>
        <w:tabs>
          <w:tab w:val="left" w:pos="0"/>
        </w:tabs>
        <w:spacing w:before="240" w:lineRule="auto"/>
        <w:ind w:left="360" w:hanging="360"/>
        <w:jc w:val="left"/>
        <w:rPr>
          <w:rFonts w:ascii="Arial Bold" w:cs="Arial Bold" w:eastAsia="Arial Bold" w:hAnsi="Arial Bold"/>
          <w:b w:val="1"/>
          <w:color w:val="000000"/>
          <w:sz w:val="24"/>
          <w:szCs w:val="24"/>
        </w:rPr>
      </w:pPr>
      <w:bookmarkStart w:colFirst="0" w:colLast="0" w:name="_heading=h.28h4qwu" w:id="24"/>
      <w:bookmarkEnd w:id="24"/>
      <w:r w:rsidDel="00000000" w:rsidR="00000000" w:rsidRPr="00000000">
        <w:rPr>
          <w:rFonts w:ascii="Arial Bold" w:cs="Arial Bold" w:eastAsia="Arial Bold" w:hAnsi="Arial Bold"/>
          <w:b w:val="1"/>
          <w:color w:val="000000"/>
          <w:sz w:val="24"/>
          <w:szCs w:val="24"/>
          <w:rtl w:val="0"/>
        </w:rPr>
        <w:t xml:space="preserve">Audit </w:t>
      </w:r>
    </w:p>
    <w:p w:rsidR="00000000" w:rsidDel="00000000" w:rsidP="00000000" w:rsidRDefault="00000000" w:rsidRPr="00000000" w14:paraId="000000A3">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A4">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000000" w:rsidDel="00000000" w:rsidP="00000000" w:rsidRDefault="00000000" w:rsidRPr="00000000" w14:paraId="000000A5">
      <w:pPr>
        <w:numPr>
          <w:ilvl w:val="2"/>
          <w:numId w:val="3"/>
        </w:numPr>
        <w:pBdr>
          <w:top w:space="0" w:sz="0" w:val="nil"/>
          <w:left w:space="0" w:sz="0" w:val="nil"/>
          <w:bottom w:space="0" w:sz="0" w:val="nil"/>
          <w:right w:space="0" w:sz="0" w:val="nil"/>
          <w:between w:space="0" w:sz="0" w:val="nil"/>
        </w:pBdr>
        <w:tabs>
          <w:tab w:val="left" w:pos="1985"/>
          <w:tab w:val="left"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00000" w:rsidDel="00000000" w:rsidP="00000000" w:rsidRDefault="00000000" w:rsidRPr="00000000" w14:paraId="000000A6">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p>
    <w:p w:rsidR="00000000" w:rsidDel="00000000" w:rsidP="00000000" w:rsidRDefault="00000000" w:rsidRPr="00000000" w14:paraId="000000A7">
      <w:pPr>
        <w:numPr>
          <w:ilvl w:val="1"/>
          <w:numId w:val="3"/>
        </w:numPr>
        <w:pBdr>
          <w:top w:space="0" w:sz="0" w:val="nil"/>
          <w:left w:space="0" w:sz="0" w:val="nil"/>
          <w:bottom w:space="0" w:sz="0" w:val="nil"/>
          <w:right w:space="0" w:sz="0" w:val="nil"/>
          <w:between w:space="0" w:sz="0" w:val="nil"/>
        </w:pBdr>
        <w:tabs>
          <w:tab w:val="left"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Annex 2 - Security Management Plan</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0" w:firstLine="0"/>
        <w:jc w:val="left"/>
        <w:rPr>
          <w:b w:val="1"/>
          <w:color w:val="000000"/>
          <w:sz w:val="24"/>
          <w:szCs w:val="24"/>
        </w:rPr>
      </w:pPr>
      <w:r w:rsidDel="00000000" w:rsidR="00000000" w:rsidRPr="00000000">
        <w:rPr>
          <w:b w:val="1"/>
          <w:sz w:val="24"/>
          <w:szCs w:val="24"/>
          <w:rtl w:val="0"/>
        </w:rPr>
        <w:t xml:space="preserve">Not Applicable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nmf14n" w:id="25"/>
  <w:bookmarkEnd w:id="25"/>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pos="4513"/>
        <w:tab w:val="right" w:pos="9026"/>
      </w:tabs>
      <w:spacing w:after="0" w:lineRule="auto"/>
      <w:ind w:left="0" w:hanging="1418"/>
      <w:rPr>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513"/>
        <w:tab w:val="right" w:pos="9026"/>
      </w:tabs>
      <w:spacing w:after="0" w:lineRule="auto"/>
      <w:ind w:left="1984" w:hanging="2267"/>
      <w:rPr>
        <w:color w:val="000000"/>
        <w:sz w:val="20"/>
        <w:szCs w:val="20"/>
      </w:rPr>
    </w:pPr>
    <w:r w:rsidDel="00000000" w:rsidR="00000000" w:rsidRPr="00000000">
      <w:rPr>
        <w:color w:val="000000"/>
        <w:sz w:val="20"/>
        <w:szCs w:val="20"/>
        <w:rtl w:val="0"/>
      </w:rPr>
      <w:t xml:space="preserve">Framework Ref: RM6229</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pos="4513"/>
        <w:tab w:val="right" w:pos="9026"/>
      </w:tabs>
      <w:spacing w:after="0" w:lineRule="auto"/>
      <w:ind w:left="0" w:hanging="283"/>
      <w:jc w:val="left"/>
      <w:rPr>
        <w:color w:val="000000"/>
        <w:sz w:val="20"/>
        <w:szCs w:val="20"/>
      </w:rPr>
    </w:pPr>
    <w:r w:rsidDel="00000000" w:rsidR="00000000" w:rsidRPr="00000000">
      <w:rPr>
        <w:color w:val="000000"/>
        <w:sz w:val="20"/>
        <w:szCs w:val="20"/>
        <w:rtl w:val="0"/>
      </w:rPr>
      <w:t xml:space="preserve">Project Version: </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pos="4513"/>
        <w:tab w:val="right" w:pos="9026"/>
      </w:tabs>
      <w:spacing w:after="0" w:lineRule="auto"/>
      <w:ind w:left="0" w:hanging="283"/>
      <w:jc w:val="left"/>
      <w:rPr>
        <w:color w:val="a6a6a6"/>
        <w:sz w:val="20"/>
        <w:szCs w:val="20"/>
      </w:rPr>
    </w:pPr>
    <w:bookmarkStart w:colFirst="0" w:colLast="0" w:name="_heading=h.37m2jsg" w:id="26"/>
    <w:bookmarkEnd w:id="26"/>
    <w:r w:rsidDel="00000000" w:rsidR="00000000" w:rsidRPr="00000000">
      <w:rPr>
        <w:color w:val="000000"/>
        <w:sz w:val="20"/>
        <w:szCs w:val="20"/>
        <w:rtl w:val="0"/>
      </w:rPr>
      <w:t xml:space="preserve">Model Version: v3.4</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pos="4513"/>
        <w:tab w:val="right" w:pos="9026"/>
      </w:tabs>
      <w:spacing w:after="0" w:lineRule="auto"/>
      <w:ind w:hanging="1418"/>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tabs>
        <w:tab w:val="center" w:pos="4513"/>
        <w:tab w:val="right"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513"/>
        <w:tab w:val="right"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pos="4513"/>
        <w:tab w:val="right"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513"/>
        <w:tab w:val="right"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513"/>
        <w:tab w:val="right" w:pos="9026"/>
      </w:tabs>
      <w:spacing w:after="0" w:lineRule="auto"/>
      <w:ind w:hanging="1418"/>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tabs>
        <w:tab w:val="center" w:pos="4513"/>
        <w:tab w:val="right"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B0">
    <w:pPr>
      <w:tabs>
        <w:tab w:val="center" w:pos="4513"/>
        <w:tab w:val="right" w:pos="9026"/>
      </w:tabs>
      <w:spacing w:after="0" w:lineRule="auto"/>
      <w:ind w:left="0" w:firstLine="0"/>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B1">
    <w:pPr>
      <w:tabs>
        <w:tab w:val="center" w:pos="4513"/>
        <w:tab w:val="right" w:pos="9026"/>
      </w:tabs>
      <w:spacing w:after="0" w:lineRule="auto"/>
      <w:ind w:left="0" w:firstLine="0"/>
      <w:rPr>
        <w:sz w:val="20"/>
        <w:szCs w:val="20"/>
      </w:rPr>
    </w:pPr>
    <w:r w:rsidDel="00000000" w:rsidR="00000000" w:rsidRPr="00000000">
      <w:rPr>
        <w:sz w:val="20"/>
        <w:szCs w:val="20"/>
        <w:rtl w:val="0"/>
      </w:rPr>
      <w:t xml:space="preserve">Crown Copyright 2018</w:t>
    </w:r>
  </w:p>
  <w:p w:rsidR="00000000" w:rsidDel="00000000" w:rsidP="00000000" w:rsidRDefault="00000000" w:rsidRPr="00000000" w14:paraId="000000B2">
    <w:pPr>
      <w:tabs>
        <w:tab w:val="center" w:pos="4513"/>
        <w:tab w:val="right" w:pos="9026"/>
      </w:tabs>
      <w:spacing w:after="0" w:lineRule="auto"/>
      <w:ind w:left="0" w:firstLine="0"/>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513"/>
        <w:tab w:val="right"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jc w:val="left"/>
    </w:pPr>
    <w:rPr>
      <w:b w:val="1"/>
      <w:sz w:val="20"/>
      <w:szCs w:val="20"/>
    </w:rPr>
  </w:style>
  <w:style w:type="paragraph" w:styleId="Heading2">
    <w:name w:val="heading 2"/>
    <w:basedOn w:val="Normal"/>
    <w:next w:val="Normal"/>
    <w:pPr>
      <w:keepNext w:val="1"/>
      <w:keepLines w:val="1"/>
      <w:spacing w:after="0" w:before="240" w:lineRule="auto"/>
      <w:ind w:left="0"/>
      <w:jc w:val="left"/>
    </w:pPr>
    <w:rPr>
      <w:b w:val="1"/>
      <w:sz w:val="20"/>
      <w:szCs w:val="20"/>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jc w:val="left"/>
    </w:pPr>
    <w:rPr>
      <w:b w:val="1"/>
      <w:sz w:val="20"/>
      <w:szCs w:val="20"/>
    </w:rPr>
  </w:style>
  <w:style w:type="paragraph" w:styleId="Heading2">
    <w:name w:val="heading 2"/>
    <w:basedOn w:val="Normal"/>
    <w:next w:val="Normal"/>
    <w:pPr>
      <w:keepNext w:val="1"/>
      <w:keepLines w:val="1"/>
      <w:spacing w:after="0" w:before="240" w:lineRule="auto"/>
      <w:ind w:left="0"/>
      <w:jc w:val="left"/>
    </w:pPr>
    <w:rPr>
      <w:b w:val="1"/>
      <w:sz w:val="20"/>
      <w:szCs w:val="20"/>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720"/>
      <w:jc w:val="left"/>
    </w:pPr>
    <w:rPr>
      <w:b w:val="1"/>
      <w:sz w:val="20"/>
      <w:szCs w:val="20"/>
    </w:rPr>
  </w:style>
  <w:style w:type="paragraph" w:styleId="Heading2">
    <w:name w:val="heading 2"/>
    <w:basedOn w:val="Normal"/>
    <w:next w:val="Normal"/>
    <w:pPr>
      <w:keepNext w:val="1"/>
      <w:keepLines w:val="1"/>
      <w:spacing w:after="0" w:before="240" w:lineRule="auto"/>
      <w:ind w:left="0" w:hanging="720"/>
      <w:jc w:val="left"/>
    </w:pPr>
    <w:rPr>
      <w:b w:val="1"/>
      <w:sz w:val="20"/>
      <w:szCs w:val="20"/>
    </w:rPr>
  </w:style>
  <w:style w:type="paragraph" w:styleId="Heading3">
    <w:name w:val="heading 3"/>
    <w:basedOn w:val="Normal"/>
    <w:next w:val="Normal"/>
    <w:pPr>
      <w:keepNext w:val="1"/>
      <w:keepLines w:val="1"/>
      <w:spacing w:after="0" w:before="200" w:lineRule="auto"/>
      <w:ind w:left="216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val="1"/>
    <w:rsid w:val="00D3427F"/>
    <w:pPr>
      <w:keepNext w:val="1"/>
      <w:keepLines w:val="1"/>
      <w:numPr>
        <w:numId w:val="4"/>
      </w:numPr>
      <w:overflowPunct w:val="1"/>
      <w:autoSpaceDE w:val="1"/>
      <w:autoSpaceDN w:val="1"/>
      <w:adjustRightInd w:val="1"/>
      <w:spacing w:after="0" w:before="240" w:line="260" w:lineRule="atLeast"/>
      <w:ind w:left="0"/>
      <w:jc w:val="left"/>
      <w:textAlignment w:val="auto"/>
      <w:outlineLvl w:val="0"/>
    </w:pPr>
    <w:rPr>
      <w:rFonts w:cstheme="majorBidi" w:eastAsiaTheme="majorEastAsia"/>
      <w:b w:val="1"/>
      <w:sz w:val="20"/>
      <w:szCs w:val="32"/>
    </w:rPr>
  </w:style>
  <w:style w:type="paragraph" w:styleId="Heading2">
    <w:name w:val="heading 2"/>
    <w:basedOn w:val="Normal"/>
    <w:next w:val="Normal"/>
    <w:link w:val="Heading2Char"/>
    <w:uiPriority w:val="9"/>
    <w:semiHidden w:val="1"/>
    <w:unhideWhenUsed w:val="1"/>
    <w:qFormat w:val="1"/>
    <w:rsid w:val="00D3427F"/>
    <w:pPr>
      <w:keepNext w:val="1"/>
      <w:keepLines w:val="1"/>
      <w:numPr>
        <w:ilvl w:val="1"/>
        <w:numId w:val="4"/>
      </w:numPr>
      <w:overflowPunct w:val="1"/>
      <w:autoSpaceDE w:val="1"/>
      <w:autoSpaceDN w:val="1"/>
      <w:adjustRightInd w:val="1"/>
      <w:spacing w:after="0" w:before="240" w:line="260" w:lineRule="atLeast"/>
      <w:ind w:left="0"/>
      <w:jc w:val="left"/>
      <w:textAlignment w:val="auto"/>
      <w:outlineLvl w:val="1"/>
    </w:pPr>
    <w:rPr>
      <w:rFonts w:cstheme="majorBidi" w:eastAsiaTheme="majorEastAsia"/>
      <w:b w:val="1"/>
      <w:bCs w:val="1"/>
      <w:sz w:val="20"/>
      <w:szCs w:val="26"/>
    </w:rPr>
  </w:style>
  <w:style w:type="paragraph" w:styleId="Heading3">
    <w:name w:val="heading 3"/>
    <w:basedOn w:val="Normal"/>
    <w:next w:val="Normal"/>
    <w:link w:val="Heading3Char"/>
    <w:uiPriority w:val="9"/>
    <w:semiHidden w:val="1"/>
    <w:unhideWhenUsed w:val="1"/>
    <w:qFormat w:val="1"/>
    <w:pPr>
      <w:keepNext w:val="1"/>
      <w:keepLines w:val="1"/>
      <w:numPr>
        <w:ilvl w:val="2"/>
        <w:numId w:val="4"/>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4"/>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D3427F"/>
    <w:pPr>
      <w:keepNext w:val="1"/>
      <w:keepLines w:val="1"/>
      <w:numPr>
        <w:ilvl w:val="4"/>
        <w:numId w:val="4"/>
      </w:numPr>
      <w:overflowPunct w:val="1"/>
      <w:autoSpaceDE w:val="1"/>
      <w:autoSpaceDN w:val="1"/>
      <w:adjustRightInd w:val="1"/>
      <w:spacing w:after="40" w:before="220" w:line="260" w:lineRule="atLeast"/>
      <w:ind w:left="1008" w:hanging="432"/>
      <w:textAlignment w:val="auto"/>
      <w:outlineLvl w:val="4"/>
    </w:pPr>
    <w:rPr>
      <w:rFonts w:cstheme="minorBidi" w:eastAsiaTheme="minorHAnsi"/>
      <w:b w:val="1"/>
    </w:rPr>
  </w:style>
  <w:style w:type="paragraph" w:styleId="Heading6">
    <w:name w:val="heading 6"/>
    <w:basedOn w:val="Normal"/>
    <w:next w:val="Normal"/>
    <w:link w:val="Heading6Char"/>
    <w:uiPriority w:val="9"/>
    <w:semiHidden w:val="1"/>
    <w:unhideWhenUsed w:val="1"/>
    <w:qFormat w:val="1"/>
    <w:rsid w:val="00D3427F"/>
    <w:pPr>
      <w:keepNext w:val="1"/>
      <w:keepLines w:val="1"/>
      <w:numPr>
        <w:ilvl w:val="5"/>
        <w:numId w:val="4"/>
      </w:numPr>
      <w:overflowPunct w:val="1"/>
      <w:autoSpaceDE w:val="1"/>
      <w:autoSpaceDN w:val="1"/>
      <w:adjustRightInd w:val="1"/>
      <w:spacing w:after="40" w:before="200" w:line="260" w:lineRule="atLeast"/>
      <w:ind w:left="1152" w:hanging="432"/>
      <w:textAlignment w:val="auto"/>
      <w:outlineLvl w:val="5"/>
    </w:pPr>
    <w:rPr>
      <w:rFonts w:cstheme="minorBidi" w:eastAsiaTheme="minorHAnsi"/>
      <w:b w:val="1"/>
      <w:sz w:val="20"/>
    </w:rPr>
  </w:style>
  <w:style w:type="paragraph" w:styleId="Heading7">
    <w:name w:val="heading 7"/>
    <w:basedOn w:val="Normal"/>
    <w:next w:val="Normal"/>
    <w:link w:val="Heading7Char"/>
    <w:uiPriority w:val="9"/>
    <w:semiHidden w:val="1"/>
    <w:unhideWhenUsed w:val="1"/>
    <w:qFormat w:val="1"/>
    <w:rsid w:val="00D3427F"/>
    <w:pPr>
      <w:keepNext w:val="1"/>
      <w:keepLines w:val="1"/>
      <w:numPr>
        <w:ilvl w:val="6"/>
        <w:numId w:val="4"/>
      </w:numPr>
      <w:overflowPunct w:val="1"/>
      <w:autoSpaceDE w:val="1"/>
      <w:autoSpaceDN w:val="1"/>
      <w:adjustRightInd w:val="1"/>
      <w:spacing w:after="0" w:before="200" w:line="260" w:lineRule="atLeast"/>
      <w:ind w:left="1296" w:hanging="288"/>
      <w:textAlignment w:val="auto"/>
      <w:outlineLvl w:val="6"/>
    </w:pPr>
    <w:rPr>
      <w:rFonts w:asciiTheme="majorHAnsi" w:cstheme="majorBidi" w:eastAsiaTheme="majorEastAsia" w:hAnsiTheme="majorHAnsi"/>
      <w:i w:val="1"/>
      <w:iCs w:val="1"/>
      <w:color w:val="404040" w:themeColor="text1" w:themeTint="0000BF"/>
      <w:sz w:val="20"/>
    </w:rPr>
  </w:style>
  <w:style w:type="paragraph" w:styleId="Heading8">
    <w:name w:val="heading 8"/>
    <w:basedOn w:val="Normal"/>
    <w:next w:val="Normal"/>
    <w:link w:val="Heading8Char"/>
    <w:uiPriority w:val="9"/>
    <w:semiHidden w:val="1"/>
    <w:unhideWhenUsed w:val="1"/>
    <w:qFormat w:val="1"/>
    <w:rsid w:val="00D3427F"/>
    <w:pPr>
      <w:keepNext w:val="1"/>
      <w:keepLines w:val="1"/>
      <w:numPr>
        <w:ilvl w:val="7"/>
        <w:numId w:val="4"/>
      </w:numPr>
      <w:overflowPunct w:val="1"/>
      <w:autoSpaceDE w:val="1"/>
      <w:autoSpaceDN w:val="1"/>
      <w:adjustRightInd w:val="1"/>
      <w:spacing w:after="0" w:before="200" w:line="260" w:lineRule="atLeast"/>
      <w:ind w:left="1440" w:hanging="432"/>
      <w:textAlignment w:val="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D3427F"/>
    <w:pPr>
      <w:keepNext w:val="1"/>
      <w:keepLines w:val="1"/>
      <w:numPr>
        <w:ilvl w:val="8"/>
        <w:numId w:val="4"/>
      </w:numPr>
      <w:overflowPunct w:val="1"/>
      <w:autoSpaceDE w:val="1"/>
      <w:autoSpaceDN w:val="1"/>
      <w:adjustRightInd w:val="1"/>
      <w:spacing w:after="0" w:before="200" w:line="260" w:lineRule="atLeast"/>
      <w:ind w:left="1584" w:hanging="144"/>
      <w:textAlignment w:val="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3427F"/>
    <w:pPr>
      <w:keepNext w:val="1"/>
      <w:keepLines w:val="1"/>
      <w:overflowPunct w:val="1"/>
      <w:autoSpaceDE w:val="1"/>
      <w:autoSpaceDN w:val="1"/>
      <w:adjustRightInd w:val="1"/>
      <w:spacing w:after="120" w:before="480" w:line="260" w:lineRule="atLeast"/>
      <w:ind w:left="0"/>
      <w:textAlignment w:val="auto"/>
    </w:pPr>
    <w:rPr>
      <w:rFonts w:cstheme="minorBidi" w:eastAsiaTheme="minorHAnsi"/>
      <w:b w:val="1"/>
      <w:sz w:val="72"/>
      <w:szCs w:val="72"/>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1Guidance" w:customStyle="1">
    <w:name w:val="GPS L1 Guidance"/>
    <w:basedOn w:val="Normal"/>
    <w:link w:val="GPSL1GuidanceChar"/>
    <w:qFormat w:val="1"/>
    <w:pPr>
      <w:spacing w:after="120" w:before="240"/>
      <w:ind w:left="567"/>
    </w:pPr>
    <w:rPr>
      <w:b w:val="1"/>
      <w:i w:val="1"/>
    </w:rPr>
  </w:style>
  <w:style w:type="character" w:styleId="GPSL1GuidanceChar" w:customStyle="1">
    <w:name w:val="GPS L1 Guidance Char"/>
    <w:link w:val="GPSL1Guidance"/>
    <w:rPr>
      <w:rFonts w:ascii="Arial" w:cs="Arial" w:eastAsia="Times New Roman" w:hAnsi="Arial"/>
      <w:b w:val="1"/>
      <w:i w:val="1"/>
    </w:rPr>
  </w:style>
  <w:style w:type="paragraph" w:styleId="GPSL6numbered" w:customStyle="1">
    <w:name w:val="GPS L6 numbered"/>
    <w:basedOn w:val="GPSL5numberedclause"/>
    <w:qFormat w:val="1"/>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s>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TSOLScheduleAnnexName" w:customStyle="1">
    <w:name w:val="TSOL Schedule Annex Name"/>
    <w:qFormat w:val="1"/>
    <w:pPr>
      <w:jc w:val="center"/>
      <w:outlineLvl w:val="1"/>
    </w:pPr>
    <w:rPr>
      <w:rFonts w:ascii="Calibri" w:eastAsia="STZhongsong" w:hAnsi="Calibri"/>
      <w:b w:val="1"/>
      <w:caps w:val="1"/>
      <w:lang w:eastAsia="zh-CN"/>
    </w:rPr>
  </w:style>
  <w:style w:type="character" w:styleId="CommentReference">
    <w:name w:val="annotation reference"/>
    <w:unhideWhenUsed w:val="1"/>
    <w:rPr>
      <w:sz w:val="16"/>
      <w:szCs w:val="16"/>
    </w:rPr>
  </w:style>
  <w:style w:type="paragraph" w:styleId="Default" w:customStyle="1">
    <w:name w:val="Default"/>
    <w:basedOn w:val="Normal"/>
    <w:pPr>
      <w:overflowPunct w:val="1"/>
      <w:adjustRightInd w:val="1"/>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character" w:styleId="Emphasis">
    <w:name w:val="Emphasis"/>
    <w:basedOn w:val="DefaultParagraphFont"/>
    <w:uiPriority w:val="20"/>
    <w:qFormat w:val="1"/>
    <w:rPr>
      <w:i w:val="1"/>
      <w:iCs w:val="1"/>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Hyperlink">
    <w:name w:val="Hyperlink"/>
    <w:basedOn w:val="DefaultParagraphFont"/>
    <w:uiPriority w:val="99"/>
    <w:unhideWhenUsed w:val="1"/>
    <w:rPr>
      <w:color w:val="0000ff" w:themeColor="hyperlink"/>
      <w:u w:val="single"/>
    </w:rPr>
  </w:style>
  <w:style w:type="character" w:styleId="Heading4Char" w:customStyle="1">
    <w:name w:val="Heading 4 Char"/>
    <w:basedOn w:val="DefaultParagraphFont"/>
    <w:link w:val="Heading4"/>
    <w:uiPriority w:val="39"/>
    <w:rPr>
      <w:rFonts w:asciiTheme="majorHAnsi" w:cstheme="majorBidi" w:eastAsiaTheme="majorEastAsia" w:hAnsiTheme="majorHAnsi"/>
      <w:b w:val="1"/>
      <w:bCs w:val="1"/>
      <w:i w:val="1"/>
      <w:iCs w:val="1"/>
      <w:color w:val="4f81bd" w:themeColor="accent1"/>
    </w:rPr>
  </w:style>
  <w:style w:type="character" w:styleId="Heading3Char" w:customStyle="1">
    <w:name w:val="Heading 3 Char"/>
    <w:basedOn w:val="DefaultParagraphFont"/>
    <w:link w:val="Heading3"/>
    <w:uiPriority w:val="39"/>
    <w:rPr>
      <w:rFonts w:asciiTheme="majorHAnsi" w:cstheme="majorBidi" w:eastAsiaTheme="majorEastAsia" w:hAnsiTheme="majorHAnsi"/>
      <w:b w:val="1"/>
      <w:bCs w:val="1"/>
      <w:color w:val="4f81bd" w:themeColor="accent1"/>
    </w:rPr>
  </w:style>
  <w:style w:type="table" w:styleId="TableGrid">
    <w:name w:val="Table Grid"/>
    <w:basedOn w:val="TableNormal"/>
    <w:uiPriority w:val="3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Heading1Char" w:customStyle="1">
    <w:name w:val="Heading 1 Char"/>
    <w:basedOn w:val="DefaultParagraphFont"/>
    <w:link w:val="Heading1"/>
    <w:uiPriority w:val="99"/>
    <w:rsid w:val="00D3427F"/>
    <w:rPr>
      <w:rFonts w:ascii="Arial" w:hAnsi="Arial" w:cstheme="majorBidi" w:eastAsiaTheme="majorEastAsia"/>
      <w:b w:val="1"/>
      <w:sz w:val="20"/>
      <w:szCs w:val="32"/>
    </w:rPr>
  </w:style>
  <w:style w:type="character" w:styleId="Heading2Char" w:customStyle="1">
    <w:name w:val="Heading 2 Char"/>
    <w:basedOn w:val="DefaultParagraphFont"/>
    <w:link w:val="Heading2"/>
    <w:uiPriority w:val="99"/>
    <w:rsid w:val="00D3427F"/>
    <w:rPr>
      <w:rFonts w:ascii="Arial" w:hAnsi="Arial" w:cstheme="majorBidi" w:eastAsiaTheme="majorEastAsia"/>
      <w:b w:val="1"/>
      <w:bCs w:val="1"/>
      <w:sz w:val="20"/>
      <w:szCs w:val="26"/>
    </w:rPr>
  </w:style>
  <w:style w:type="character" w:styleId="Heading5Char" w:customStyle="1">
    <w:name w:val="Heading 5 Char"/>
    <w:basedOn w:val="DefaultParagraphFont"/>
    <w:link w:val="Heading5"/>
    <w:rsid w:val="00D3427F"/>
    <w:rPr>
      <w:rFonts w:ascii="Arial" w:hAnsi="Arial"/>
      <w:b w:val="1"/>
    </w:rPr>
  </w:style>
  <w:style w:type="character" w:styleId="Heading6Char" w:customStyle="1">
    <w:name w:val="Heading 6 Char"/>
    <w:basedOn w:val="DefaultParagraphFont"/>
    <w:link w:val="Heading6"/>
    <w:rsid w:val="00D3427F"/>
    <w:rPr>
      <w:rFonts w:ascii="Arial" w:hAnsi="Arial"/>
      <w:b w:val="1"/>
      <w:sz w:val="20"/>
    </w:rPr>
  </w:style>
  <w:style w:type="character" w:styleId="Heading7Char" w:customStyle="1">
    <w:name w:val="Heading 7 Char"/>
    <w:basedOn w:val="DefaultParagraphFont"/>
    <w:link w:val="Heading7"/>
    <w:uiPriority w:val="9"/>
    <w:semiHidden w:val="1"/>
    <w:rsid w:val="00D3427F"/>
    <w:rPr>
      <w:rFonts w:asciiTheme="majorHAnsi" w:cstheme="majorBidi" w:eastAsiaTheme="majorEastAsia" w:hAnsiTheme="majorHAnsi"/>
      <w:i w:val="1"/>
      <w:iCs w:val="1"/>
      <w:color w:val="404040" w:themeColor="text1" w:themeTint="0000BF"/>
      <w:sz w:val="20"/>
    </w:rPr>
  </w:style>
  <w:style w:type="character" w:styleId="Heading8Char" w:customStyle="1">
    <w:name w:val="Heading 8 Char"/>
    <w:basedOn w:val="DefaultParagraphFont"/>
    <w:link w:val="Heading8"/>
    <w:uiPriority w:val="9"/>
    <w:semiHidden w:val="1"/>
    <w:rsid w:val="00D3427F"/>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D3427F"/>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basedOn w:val="DefaultParagraphFont"/>
    <w:link w:val="Title"/>
    <w:rsid w:val="00D3427F"/>
    <w:rPr>
      <w:rFonts w:ascii="Arial" w:hAnsi="Arial"/>
      <w:b w:val="1"/>
      <w:sz w:val="72"/>
      <w:szCs w:val="72"/>
    </w:rPr>
  </w:style>
  <w:style w:type="paragraph" w:styleId="Subtitle">
    <w:name w:val="Subtitle"/>
    <w:basedOn w:val="Normal"/>
    <w:next w:val="Normal"/>
    <w:link w:val="SubtitleChar"/>
    <w:uiPriority w:val="11"/>
    <w:qFormat w:val="1"/>
    <w:pPr>
      <w:keepNext w:val="1"/>
      <w:keepLines w:val="1"/>
      <w:spacing w:after="80" w:before="360"/>
      <w:ind w:left="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D3427F"/>
    <w:rPr>
      <w:rFonts w:ascii="Georgia" w:cs="Georgia" w:eastAsia="Georgia" w:hAnsi="Georgia"/>
      <w:i w:val="1"/>
      <w:color w:val="666666"/>
      <w:sz w:val="48"/>
      <w:szCs w:val="48"/>
    </w:rPr>
  </w:style>
  <w:style w:type="character" w:styleId="FollowedHyperlink">
    <w:name w:val="FollowedHyperlink"/>
    <w:basedOn w:val="DefaultParagraphFont"/>
    <w:uiPriority w:val="99"/>
    <w:semiHidden w:val="1"/>
    <w:unhideWhenUsed w:val="1"/>
    <w:rsid w:val="00D3427F"/>
    <w:rPr>
      <w:color w:val="800080" w:themeColor="followedHyperlink"/>
      <w:u w:val="single"/>
    </w:rPr>
  </w:style>
  <w:style w:type="paragraph" w:styleId="ListParagraph">
    <w:name w:val="List Paragraph"/>
    <w:basedOn w:val="Normal"/>
    <w:uiPriority w:val="34"/>
    <w:qFormat w:val="1"/>
    <w:rsid w:val="00D3427F"/>
    <w:pPr>
      <w:overflowPunct w:val="1"/>
      <w:autoSpaceDE w:val="1"/>
      <w:autoSpaceDN w:val="1"/>
      <w:adjustRightInd w:val="1"/>
      <w:spacing w:after="0" w:before="240" w:line="260" w:lineRule="atLeast"/>
      <w:ind w:left="720"/>
      <w:contextualSpacing w:val="1"/>
      <w:textAlignment w:val="auto"/>
    </w:pPr>
    <w:rPr>
      <w:rFonts w:cstheme="minorBidi" w:eastAsiaTheme="minorHAnsi"/>
      <w:sz w:val="20"/>
    </w:rPr>
  </w:style>
  <w:style w:type="paragraph" w:styleId="FooterCont" w:customStyle="1">
    <w:name w:val="FooterCont"/>
    <w:basedOn w:val="Footer"/>
    <w:uiPriority w:val="29"/>
    <w:semiHidden w:val="1"/>
    <w:qFormat w:val="1"/>
    <w:rsid w:val="00D3427F"/>
    <w:pPr>
      <w:tabs>
        <w:tab w:val="clear" w:pos="4513"/>
        <w:tab w:val="clear" w:pos="9026"/>
        <w:tab w:val="right" w:pos="9412"/>
      </w:tabs>
      <w:overflowPunct w:val="1"/>
      <w:autoSpaceDE w:val="1"/>
      <w:autoSpaceDN w:val="1"/>
      <w:adjustRightInd w:val="1"/>
      <w:spacing w:after="240" w:before="240"/>
      <w:ind w:left="0"/>
      <w:textAlignment w:val="auto"/>
    </w:pPr>
    <w:rPr>
      <w:rFonts w:cstheme="minorBidi" w:eastAsiaTheme="minorHAnsi"/>
      <w:sz w:val="20"/>
    </w:rPr>
  </w:style>
  <w:style w:type="paragraph" w:styleId="BodyText">
    <w:name w:val="Body Text"/>
    <w:basedOn w:val="Normal"/>
    <w:link w:val="BodyTextChar"/>
    <w:uiPriority w:val="39"/>
    <w:semiHidden w:val="1"/>
    <w:rsid w:val="00D3427F"/>
    <w:pPr>
      <w:overflowPunct w:val="1"/>
      <w:autoSpaceDE w:val="1"/>
      <w:autoSpaceDN w:val="1"/>
      <w:adjustRightInd w:val="1"/>
      <w:spacing w:after="120" w:before="240" w:line="260" w:lineRule="atLeast"/>
      <w:ind w:left="0"/>
      <w:textAlignment w:val="auto"/>
    </w:pPr>
    <w:rPr>
      <w:rFonts w:cstheme="minorBidi" w:eastAsiaTheme="minorHAnsi"/>
      <w:sz w:val="20"/>
    </w:rPr>
  </w:style>
  <w:style w:type="character" w:styleId="BodyTextChar" w:customStyle="1">
    <w:name w:val="Body Text Char"/>
    <w:basedOn w:val="DefaultParagraphFont"/>
    <w:link w:val="BodyText"/>
    <w:uiPriority w:val="39"/>
    <w:semiHidden w:val="1"/>
    <w:rsid w:val="00D3427F"/>
    <w:rPr>
      <w:rFonts w:ascii="Arial" w:hAnsi="Arial"/>
      <w:sz w:val="20"/>
    </w:rPr>
  </w:style>
  <w:style w:type="paragraph" w:styleId="BodyText3">
    <w:name w:val="Body Text 3"/>
    <w:basedOn w:val="Normal"/>
    <w:link w:val="BodyText3Char"/>
    <w:uiPriority w:val="49"/>
    <w:semiHidden w:val="1"/>
    <w:rsid w:val="00D3427F"/>
    <w:pPr>
      <w:overflowPunct w:val="1"/>
      <w:autoSpaceDE w:val="1"/>
      <w:autoSpaceDN w:val="1"/>
      <w:adjustRightInd w:val="1"/>
      <w:spacing w:after="0" w:before="240" w:line="260" w:lineRule="atLeast"/>
      <w:ind w:left="794"/>
      <w:textAlignment w:val="auto"/>
    </w:pPr>
    <w:rPr>
      <w:rFonts w:cstheme="minorBidi" w:eastAsiaTheme="minorHAnsi"/>
      <w:sz w:val="20"/>
    </w:rPr>
  </w:style>
  <w:style w:type="character" w:styleId="BodyText3Char" w:customStyle="1">
    <w:name w:val="Body Text 3 Char"/>
    <w:basedOn w:val="DefaultParagraphFont"/>
    <w:link w:val="BodyText3"/>
    <w:uiPriority w:val="49"/>
    <w:semiHidden w:val="1"/>
    <w:rsid w:val="00D3427F"/>
    <w:rPr>
      <w:rFonts w:ascii="Arial" w:hAnsi="Arial"/>
      <w:sz w:val="20"/>
    </w:rPr>
  </w:style>
  <w:style w:type="paragraph" w:styleId="BodyText2">
    <w:name w:val="Body Text 2"/>
    <w:basedOn w:val="BodyText3"/>
    <w:link w:val="BodyText2Char"/>
    <w:uiPriority w:val="49"/>
    <w:semiHidden w:val="1"/>
    <w:rsid w:val="00D3427F"/>
  </w:style>
  <w:style w:type="character" w:styleId="BodyText2Char" w:customStyle="1">
    <w:name w:val="Body Text 2 Char"/>
    <w:basedOn w:val="DefaultParagraphFont"/>
    <w:link w:val="BodyText2"/>
    <w:uiPriority w:val="49"/>
    <w:semiHidden w:val="1"/>
    <w:rsid w:val="00D3427F"/>
    <w:rPr>
      <w:rFonts w:ascii="Arial" w:hAnsi="Arial"/>
      <w:sz w:val="20"/>
    </w:rPr>
  </w:style>
  <w:style w:type="paragraph" w:styleId="TOCHeading">
    <w:name w:val="TOC Heading"/>
    <w:basedOn w:val="Normal"/>
    <w:next w:val="Normal"/>
    <w:uiPriority w:val="39"/>
    <w:semiHidden w:val="1"/>
    <w:qFormat w:val="1"/>
    <w:rsid w:val="00D3427F"/>
    <w:pPr>
      <w:spacing w:before="480"/>
    </w:pPr>
    <w:rPr>
      <w:rFonts w:asciiTheme="majorHAnsi" w:hAnsiTheme="majorHAnsi"/>
      <w:bCs w:val="1"/>
      <w:color w:val="365f91" w:themeColor="accent1" w:themeShade="0000BF"/>
      <w:sz w:val="28"/>
      <w:szCs w:val="28"/>
    </w:rPr>
  </w:style>
  <w:style w:type="paragraph" w:styleId="TOCSubHeading" w:customStyle="1">
    <w:name w:val="TOC Sub Heading"/>
    <w:basedOn w:val="TOCHeading"/>
    <w:uiPriority w:val="39"/>
    <w:semiHidden w:val="1"/>
    <w:qFormat w:val="1"/>
    <w:rsid w:val="00D3427F"/>
    <w:pPr>
      <w:tabs>
        <w:tab w:val="left" w:pos="794"/>
        <w:tab w:val="right" w:pos="9412"/>
      </w:tabs>
      <w:overflowPunct w:val="1"/>
      <w:autoSpaceDE w:val="1"/>
      <w:autoSpaceDN w:val="1"/>
      <w:adjustRightInd w:val="1"/>
      <w:spacing w:after="0" w:before="240" w:line="260" w:lineRule="atLeast"/>
      <w:ind w:left="0"/>
      <w:textAlignment w:val="auto"/>
    </w:pPr>
    <w:rPr>
      <w:rFonts w:ascii="Arial" w:hAnsi="Arial" w:cstheme="minorBidi" w:eastAsiaTheme="minorHAnsi"/>
      <w:b w:val="1"/>
      <w:bCs w:val="0"/>
      <w:caps w:val="1"/>
      <w:color w:val="auto"/>
      <w:sz w:val="20"/>
      <w:szCs w:val="22"/>
    </w:rPr>
  </w:style>
  <w:style w:type="paragraph" w:styleId="BodyText4" w:customStyle="1">
    <w:name w:val="Body Text 4"/>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5" w:customStyle="1">
    <w:name w:val="Body Text 5"/>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6" w:customStyle="1">
    <w:name w:val="Body Text 6"/>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7" w:customStyle="1">
    <w:name w:val="Body Text 7"/>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8" w:customStyle="1">
    <w:name w:val="Body Text 8"/>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9" w:customStyle="1">
    <w:name w:val="Body Text 9"/>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Body1" w:customStyle="1">
    <w:name w:val="FFW Body 1"/>
    <w:basedOn w:val="Normal"/>
    <w:uiPriority w:val="6"/>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Body2" w:customStyle="1">
    <w:name w:val="FFW Body 2"/>
    <w:basedOn w:val="Normal"/>
    <w:uiPriority w:val="6"/>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Body3" w:customStyle="1">
    <w:name w:val="FFW Body 3"/>
    <w:basedOn w:val="Normal"/>
    <w:uiPriority w:val="6"/>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Body4" w:customStyle="1">
    <w:name w:val="FFW Body 4"/>
    <w:basedOn w:val="Normal"/>
    <w:uiPriority w:val="6"/>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Body5" w:customStyle="1">
    <w:name w:val="FFW Body 5"/>
    <w:basedOn w:val="Normal"/>
    <w:uiPriority w:val="6"/>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Body6" w:customStyle="1">
    <w:name w:val="FFW Body 6"/>
    <w:basedOn w:val="Normal"/>
    <w:uiPriority w:val="6"/>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Bullets" w:customStyle="1">
    <w:name w:val="FFW Bullets"/>
    <w:basedOn w:val="Normal"/>
    <w:uiPriority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CorresHeading" w:customStyle="1">
    <w:name w:val="FFW Corres Heading"/>
    <w:basedOn w:val="Heading1"/>
    <w:next w:val="Normal"/>
    <w:qFormat w:val="1"/>
    <w:rsid w:val="00D3427F"/>
  </w:style>
  <w:style w:type="paragraph" w:styleId="FFWLetteredList" w:customStyle="1">
    <w:name w:val="FFW Lett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Level1" w:customStyle="1">
    <w:name w:val="FFW Level 1"/>
    <w:basedOn w:val="Normal"/>
    <w:next w:val="FFWLevel2"/>
    <w:uiPriority w:val="4"/>
    <w:qFormat w:val="1"/>
    <w:rsid w:val="00D3427F"/>
    <w:pPr>
      <w:keepNext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paragraph" w:styleId="FFWLevel2" w:customStyle="1">
    <w:name w:val="FFW Level 2"/>
    <w:basedOn w:val="Normal"/>
    <w:uiPriority w:val="4"/>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Level3" w:customStyle="1">
    <w:name w:val="FFW Level 3"/>
    <w:basedOn w:val="Normal"/>
    <w:uiPriority w:val="4"/>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Level4" w:customStyle="1">
    <w:name w:val="FFW Level 4"/>
    <w:basedOn w:val="Normal"/>
    <w:uiPriority w:val="5"/>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Level5" w:customStyle="1">
    <w:name w:val="FFW Level 5"/>
    <w:basedOn w:val="Normal"/>
    <w:uiPriority w:val="5"/>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Level6" w:customStyle="1">
    <w:name w:val="FFW Level 6"/>
    <w:basedOn w:val="Normal"/>
    <w:uiPriority w:val="5"/>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ManualNumber1" w:customStyle="1">
    <w:name w:val="FFW Manual Number 1"/>
    <w:basedOn w:val="Normal"/>
    <w:uiPriority w:val="9"/>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ManualNumber2" w:customStyle="1">
    <w:name w:val="FFW Manual Number 2"/>
    <w:basedOn w:val="Normal"/>
    <w:uiPriority w:val="9"/>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ManualNumber3" w:customStyle="1">
    <w:name w:val="FFW Manual Number 3"/>
    <w:basedOn w:val="Normal"/>
    <w:uiPriority w:val="9"/>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ManualNumber4" w:customStyle="1">
    <w:name w:val="FFW Manual Number 4"/>
    <w:basedOn w:val="Normal"/>
    <w:uiPriority w:val="9"/>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ManualNumber5" w:customStyle="1">
    <w:name w:val="FFW Manual Number 5"/>
    <w:basedOn w:val="Normal"/>
    <w:uiPriority w:val="9"/>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ManualNumber6" w:customStyle="1">
    <w:name w:val="FFW Manual Number 6"/>
    <w:basedOn w:val="Normal"/>
    <w:uiPriority w:val="9"/>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NumberedList" w:customStyle="1">
    <w:name w:val="FFW Numb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Plain" w:customStyle="1">
    <w:name w:val="FFW Plain"/>
    <w:basedOn w:val="NormalNoSpace"/>
    <w:uiPriority w:val="28"/>
    <w:qFormat w:val="1"/>
    <w:rsid w:val="00D3427F"/>
  </w:style>
  <w:style w:type="numbering" w:styleId="NumbListBodyText" w:customStyle="1">
    <w:name w:val="NumbList Body Text"/>
    <w:uiPriority w:val="99"/>
    <w:rsid w:val="00D3427F"/>
  </w:style>
  <w:style w:type="numbering" w:styleId="NumbListBullet" w:customStyle="1">
    <w:name w:val="NumbList Bullet"/>
    <w:uiPriority w:val="99"/>
    <w:rsid w:val="00D3427F"/>
  </w:style>
  <w:style w:type="numbering" w:styleId="NumbListLegal" w:customStyle="1">
    <w:name w:val="NumbList Legal"/>
    <w:uiPriority w:val="99"/>
    <w:rsid w:val="00D3427F"/>
  </w:style>
  <w:style w:type="numbering" w:styleId="NumbListLetteredLists" w:customStyle="1">
    <w:name w:val="NumbList LetteredLists"/>
    <w:uiPriority w:val="99"/>
    <w:rsid w:val="00D3427F"/>
  </w:style>
  <w:style w:type="numbering" w:styleId="NumbListManualNumbers" w:customStyle="1">
    <w:name w:val="NumbList ManualNumbers"/>
    <w:uiPriority w:val="99"/>
    <w:rsid w:val="00D3427F"/>
  </w:style>
  <w:style w:type="numbering" w:styleId="NumbListNumberedLists" w:customStyle="1">
    <w:name w:val="NumbList NumberedLists"/>
    <w:uiPriority w:val="99"/>
    <w:rsid w:val="00D3427F"/>
  </w:style>
  <w:style w:type="paragraph" w:styleId="FFWParties" w:customStyle="1">
    <w:name w:val="FFW Parties"/>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Parties" w:customStyle="1">
    <w:name w:val="NumbList Parties"/>
    <w:uiPriority w:val="99"/>
    <w:rsid w:val="00D3427F"/>
  </w:style>
  <w:style w:type="paragraph" w:styleId="FFWUCLetteredList" w:customStyle="1">
    <w:name w:val="FFW UC Lettered List"/>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Schedule" w:customStyle="1">
    <w:name w:val="FFW Schedule"/>
    <w:basedOn w:val="Normal"/>
    <w:next w:val="FFWScheduleSection"/>
    <w:uiPriority w:val="19"/>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ascii="Arial Bold" w:hAnsi="Arial Bold" w:cstheme="minorBidi" w:eastAsiaTheme="minorHAnsi"/>
      <w:b w:val="1"/>
      <w:sz w:val="20"/>
    </w:rPr>
  </w:style>
  <w:style w:type="paragraph" w:styleId="FFWScheduleSection" w:customStyle="1">
    <w:name w:val="FFW Schedule Section"/>
    <w:basedOn w:val="Normal"/>
    <w:next w:val="Normal"/>
    <w:uiPriority w:val="19"/>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Notes" w:customStyle="1">
    <w:name w:val="Notes"/>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SchedulePart" w:customStyle="1">
    <w:name w:val="FFW Schedule Part"/>
    <w:basedOn w:val="Normal"/>
    <w:next w:val="FFWScheduleLevel1"/>
    <w:uiPriority w:val="20"/>
    <w:qFormat w:val="1"/>
    <w:rsid w:val="00D3427F"/>
    <w:pPr>
      <w:tabs>
        <w:tab w:val="num" w:pos="1440"/>
      </w:tabs>
      <w:overflowPunct w:val="1"/>
      <w:autoSpaceDE w:val="1"/>
      <w:autoSpaceDN w:val="1"/>
      <w:adjustRightInd w:val="1"/>
      <w:spacing w:after="0" w:before="240" w:line="260" w:lineRule="atLeast"/>
      <w:ind w:left="1440" w:hanging="720"/>
      <w:textAlignment w:val="auto"/>
    </w:pPr>
    <w:rPr>
      <w:rFonts w:ascii="Arial Bold" w:hAnsi="Arial Bold" w:cstheme="minorBidi" w:eastAsiaTheme="minorHAnsi"/>
      <w:b w:val="1"/>
      <w:sz w:val="20"/>
    </w:rPr>
  </w:style>
  <w:style w:type="paragraph" w:styleId="SubSchedule" w:customStyle="1">
    <w:name w:val="Sub Schedule"/>
    <w:basedOn w:val="Normal"/>
    <w:uiPriority w:val="3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b w:val="1"/>
      <w:sz w:val="20"/>
    </w:rPr>
  </w:style>
  <w:style w:type="paragraph" w:styleId="FFWScheduleLevel1" w:customStyle="1">
    <w:name w:val="FFW Schedule Level 1"/>
    <w:basedOn w:val="Normal"/>
    <w:uiPriority w:val="2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ScheduleLevel2" w:customStyle="1">
    <w:name w:val="FFW Schedule Level 2"/>
    <w:basedOn w:val="Normal"/>
    <w:uiPriority w:val="23"/>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ScheduleLevel3" w:customStyle="1">
    <w:name w:val="FFW Schedule Level 3"/>
    <w:basedOn w:val="Normal"/>
    <w:uiPriority w:val="23"/>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ScheduleLevel4" w:customStyle="1">
    <w:name w:val="FFW Schedule Level 4"/>
    <w:basedOn w:val="Normal"/>
    <w:uiPriority w:val="23"/>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ScheduleLevel5" w:customStyle="1">
    <w:name w:val="FFW Schedule Level 5"/>
    <w:basedOn w:val="Normal"/>
    <w:uiPriority w:val="23"/>
    <w:qFormat w:val="1"/>
    <w:rsid w:val="00D3427F"/>
    <w:pPr>
      <w:tabs>
        <w:tab w:val="num" w:pos="5040"/>
      </w:tabs>
      <w:overflowPunct w:val="1"/>
      <w:autoSpaceDE w:val="1"/>
      <w:autoSpaceDN w:val="1"/>
      <w:adjustRightInd w:val="1"/>
      <w:spacing w:after="0" w:before="240" w:line="260" w:lineRule="atLeast"/>
      <w:ind w:left="5040" w:hanging="720"/>
      <w:textAlignment w:val="auto"/>
    </w:pPr>
    <w:rPr>
      <w:rFonts w:cstheme="minorBidi" w:eastAsiaTheme="minorHAnsi"/>
      <w:sz w:val="20"/>
    </w:rPr>
  </w:style>
  <w:style w:type="paragraph" w:styleId="FFWScheduleLevel6" w:customStyle="1">
    <w:name w:val="FFW Schedule Level 6"/>
    <w:basedOn w:val="Normal"/>
    <w:uiPriority w:val="23"/>
    <w:qFormat w:val="1"/>
    <w:rsid w:val="00D3427F"/>
    <w:pPr>
      <w:tabs>
        <w:tab w:val="num" w:pos="5760"/>
      </w:tabs>
      <w:overflowPunct w:val="1"/>
      <w:autoSpaceDE w:val="1"/>
      <w:autoSpaceDN w:val="1"/>
      <w:adjustRightInd w:val="1"/>
      <w:spacing w:after="0" w:before="240" w:line="260" w:lineRule="atLeast"/>
      <w:ind w:left="5760" w:hanging="720"/>
      <w:textAlignment w:val="auto"/>
    </w:pPr>
    <w:rPr>
      <w:rFonts w:cstheme="minorBidi" w:eastAsiaTheme="minorHAnsi"/>
      <w:sz w:val="20"/>
    </w:rPr>
  </w:style>
  <w:style w:type="numbering" w:styleId="NumbListSchedule" w:customStyle="1">
    <w:name w:val="NumbList Schedule"/>
    <w:uiPriority w:val="99"/>
    <w:rsid w:val="00D3427F"/>
  </w:style>
  <w:style w:type="numbering" w:styleId="NumbListRecitials" w:customStyle="1">
    <w:name w:val="NumbList Recitials"/>
    <w:uiPriority w:val="99"/>
    <w:rsid w:val="00D3427F"/>
  </w:style>
  <w:style w:type="paragraph" w:styleId="FFWDefinition" w:customStyle="1">
    <w:name w:val="FFW Definition"/>
    <w:basedOn w:val="Normal"/>
    <w:uiPriority w:val="13"/>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Appendix" w:customStyle="1">
    <w:name w:val="Appendix"/>
    <w:basedOn w:val="Normal"/>
    <w:uiPriority w:val="39"/>
    <w:semiHidden w:val="1"/>
    <w:qFormat w:val="1"/>
    <w:rsid w:val="00D3427F"/>
    <w:pPr>
      <w:tabs>
        <w:tab w:val="num" w:pos="1440"/>
      </w:tabs>
      <w:overflowPunct w:val="1"/>
      <w:autoSpaceDE w:val="1"/>
      <w:autoSpaceDN w:val="1"/>
      <w:adjustRightInd w:val="1"/>
      <w:spacing w:after="0" w:before="240" w:line="260" w:lineRule="atLeast"/>
      <w:ind w:left="1440" w:hanging="720"/>
      <w:jc w:val="left"/>
      <w:textAlignment w:val="auto"/>
    </w:pPr>
    <w:rPr>
      <w:rFonts w:cstheme="minorBidi" w:eastAsiaTheme="minorHAnsi"/>
      <w:b w:val="1"/>
      <w:sz w:val="20"/>
    </w:rPr>
  </w:style>
  <w:style w:type="paragraph" w:styleId="FFWDefinitionLevel1" w:customStyle="1">
    <w:name w:val="FFW Definition Level 1"/>
    <w:basedOn w:val="Normal"/>
    <w:uiPriority w:val="13"/>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DefinitionLevel2" w:customStyle="1">
    <w:name w:val="FFW Definition Level 2"/>
    <w:basedOn w:val="Normal"/>
    <w:uiPriority w:val="1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numbering" w:styleId="NumbListDefinitions" w:customStyle="1">
    <w:name w:val="NumbList Definitions"/>
    <w:uiPriority w:val="99"/>
    <w:rsid w:val="00D3427F"/>
  </w:style>
  <w:style w:type="paragraph" w:styleId="Execution" w:customStyle="1">
    <w:name w:val="Execution"/>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Section" w:customStyle="1">
    <w:name w:val="Section"/>
    <w:basedOn w:val="Normal"/>
    <w:uiPriority w:val="49"/>
    <w:semiHidden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character" w:styleId="SubtleEmphasis">
    <w:name w:val="Subtle Emphasis"/>
    <w:basedOn w:val="DefaultParagraphFont"/>
    <w:uiPriority w:val="39"/>
    <w:qFormat w:val="1"/>
    <w:rsid w:val="00D3427F"/>
    <w:rPr>
      <w:i w:val="1"/>
      <w:iCs w:val="1"/>
      <w:color w:val="404040" w:themeColor="text1" w:themeTint="0000BF"/>
    </w:rPr>
  </w:style>
  <w:style w:type="paragraph" w:styleId="FFAddress" w:customStyle="1">
    <w:name w:val="FFAddress"/>
    <w:basedOn w:val="Normal"/>
    <w:uiPriority w:val="39"/>
    <w:semiHidden w:val="1"/>
    <w:qFormat w:val="1"/>
    <w:rsid w:val="00D3427F"/>
    <w:pPr>
      <w:overflowPunct w:val="1"/>
      <w:autoSpaceDE w:val="1"/>
      <w:autoSpaceDN w:val="1"/>
      <w:adjustRightInd w:val="1"/>
      <w:spacing w:after="0" w:before="240" w:line="210" w:lineRule="atLeast"/>
      <w:ind w:left="0"/>
      <w:jc w:val="left"/>
      <w:textAlignment w:val="auto"/>
    </w:pPr>
    <w:rPr>
      <w:rFonts w:cstheme="minorBidi" w:eastAsiaTheme="minorHAnsi"/>
      <w:sz w:val="16"/>
    </w:rPr>
  </w:style>
  <w:style w:type="paragraph" w:styleId="FooterRegistration" w:customStyle="1">
    <w:name w:val="FooterRegistration"/>
    <w:basedOn w:val="Footer"/>
    <w:uiPriority w:val="39"/>
    <w:semiHidden w:val="1"/>
    <w:qFormat w:val="1"/>
    <w:rsid w:val="00D3427F"/>
    <w:pPr>
      <w:overflowPunct w:val="1"/>
      <w:autoSpaceDE w:val="1"/>
      <w:autoSpaceDN w:val="1"/>
      <w:adjustRightInd w:val="1"/>
      <w:spacing w:before="120" w:line="170" w:lineRule="atLeast"/>
      <w:ind w:left="0"/>
      <w:jc w:val="left"/>
      <w:textAlignment w:val="auto"/>
    </w:pPr>
    <w:rPr>
      <w:rFonts w:cstheme="minorBidi" w:eastAsiaTheme="minorHAnsi"/>
      <w:sz w:val="12"/>
    </w:rPr>
  </w:style>
  <w:style w:type="paragraph" w:styleId="FooterOfficeList" w:customStyle="1">
    <w:name w:val="FooterOfficeList"/>
    <w:basedOn w:val="FooterRegistration"/>
    <w:uiPriority w:val="39"/>
    <w:semiHidden w:val="1"/>
    <w:qFormat w:val="1"/>
    <w:rsid w:val="00D3427F"/>
    <w:pPr>
      <w:spacing w:after="160"/>
    </w:pPr>
    <w:rPr>
      <w:sz w:val="18"/>
    </w:rPr>
  </w:style>
  <w:style w:type="paragraph" w:styleId="NormalNoSpace" w:customStyle="1">
    <w:name w:val="NormalNoSpace"/>
    <w:basedOn w:val="Normal"/>
    <w:uiPriority w:val="39"/>
    <w:qFormat w:val="1"/>
    <w:rsid w:val="00D3427F"/>
    <w:pPr>
      <w:overflowPunct w:val="1"/>
      <w:autoSpaceDE w:val="1"/>
      <w:autoSpaceDN w:val="1"/>
      <w:adjustRightInd w:val="1"/>
      <w:spacing w:after="0" w:line="260" w:lineRule="atLeast"/>
      <w:ind w:left="0"/>
      <w:textAlignment w:val="auto"/>
    </w:pPr>
    <w:rPr>
      <w:rFonts w:cstheme="minorBidi" w:eastAsiaTheme="minorHAnsi"/>
      <w:sz w:val="20"/>
    </w:rPr>
  </w:style>
  <w:style w:type="paragraph" w:styleId="Yours" w:customStyle="1">
    <w:name w:val="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character" w:styleId="FFDocNumber" w:customStyle="1">
    <w:name w:val="FFDocNumber"/>
    <w:basedOn w:val="DefaultParagraphFont"/>
    <w:uiPriority w:val="39"/>
    <w:semiHidden w:val="1"/>
    <w:qFormat w:val="1"/>
    <w:rsid w:val="00D3427F"/>
    <w:rPr>
      <w:sz w:val="14"/>
    </w:rPr>
  </w:style>
  <w:style w:type="character" w:styleId="FFPurple" w:customStyle="1">
    <w:name w:val="FFPurple"/>
    <w:basedOn w:val="DefaultParagraphFont"/>
    <w:uiPriority w:val="39"/>
    <w:semiHidden w:val="1"/>
    <w:qFormat w:val="1"/>
    <w:rsid w:val="00D3427F"/>
    <w:rPr>
      <w:color w:val="56004e"/>
    </w:rPr>
  </w:style>
  <w:style w:type="paragraph" w:styleId="Reference" w:customStyle="1">
    <w:name w:val="Reference"/>
    <w:basedOn w:val="FFAddress"/>
    <w:uiPriority w:val="39"/>
    <w:semiHidden w:val="1"/>
    <w:qFormat w:val="1"/>
    <w:rsid w:val="00D3427F"/>
    <w:pPr>
      <w:tabs>
        <w:tab w:val="left" w:pos="851"/>
      </w:tabs>
      <w:contextualSpacing w:val="1"/>
    </w:pPr>
  </w:style>
  <w:style w:type="paragraph" w:styleId="HeaderFirstPage" w:customStyle="1">
    <w:name w:val="HeaderFirstPage"/>
    <w:basedOn w:val="Header"/>
    <w:uiPriority w:val="39"/>
    <w:semiHidden w:val="1"/>
    <w:qFormat w:val="1"/>
    <w:rsid w:val="00D3427F"/>
    <w:pPr>
      <w:overflowPunct w:val="1"/>
      <w:autoSpaceDE w:val="1"/>
      <w:autoSpaceDN w:val="1"/>
      <w:adjustRightInd w:val="1"/>
      <w:spacing w:before="240"/>
      <w:ind w:left="0"/>
      <w:jc w:val="left"/>
      <w:textAlignment w:val="auto"/>
    </w:pPr>
    <w:rPr>
      <w:rFonts w:cstheme="minorBidi" w:eastAsiaTheme="minorHAnsi"/>
      <w:sz w:val="20"/>
    </w:rPr>
  </w:style>
  <w:style w:type="paragraph" w:styleId="AuthorsDetails" w:customStyle="1">
    <w:name w:val="AuthorsDetails"/>
    <w:basedOn w:val="Reference"/>
    <w:uiPriority w:val="39"/>
    <w:semiHidden w:val="1"/>
    <w:qFormat w:val="1"/>
    <w:rsid w:val="00D3427F"/>
  </w:style>
  <w:style w:type="paragraph" w:styleId="AuthorsName" w:customStyle="1">
    <w:name w:val="AuthorsName"/>
    <w:basedOn w:val="AuthorsDetails"/>
    <w:uiPriority w:val="39"/>
    <w:semiHidden w:val="1"/>
    <w:qFormat w:val="1"/>
    <w:rsid w:val="00D3427F"/>
    <w:rPr>
      <w:b w:val="1"/>
      <w:bCs w:val="1"/>
    </w:rPr>
  </w:style>
  <w:style w:type="paragraph" w:styleId="SignoffName" w:customStyle="1">
    <w:name w:val="SignoffNam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JobTitle" w:customStyle="1">
    <w:name w:val="SignoffJobTitl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Company" w:customStyle="1">
    <w:name w:val="SignoffCompany"/>
    <w:basedOn w:val="SignoffJobTitle"/>
    <w:uiPriority w:val="39"/>
    <w:semiHidden w:val="1"/>
    <w:qFormat w:val="1"/>
    <w:rsid w:val="00D3427F"/>
    <w:pPr>
      <w:spacing w:after="240"/>
    </w:pPr>
  </w:style>
  <w:style w:type="paragraph" w:styleId="FaxTableText" w:customStyle="1">
    <w:name w:val="FaxTableText"/>
    <w:basedOn w:val="Normal"/>
    <w:uiPriority w:val="39"/>
    <w:semiHidden w:val="1"/>
    <w:qFormat w:val="1"/>
    <w:rsid w:val="00D3427F"/>
    <w:pPr>
      <w:overflowPunct w:val="1"/>
      <w:autoSpaceDE w:val="1"/>
      <w:autoSpaceDN w:val="1"/>
      <w:adjustRightInd w:val="1"/>
      <w:spacing w:after="0" w:before="120" w:line="260" w:lineRule="atLeast"/>
      <w:ind w:left="0"/>
      <w:jc w:val="left"/>
      <w:textAlignment w:val="auto"/>
    </w:pPr>
    <w:rPr>
      <w:rFonts w:cstheme="minorBidi" w:eastAsiaTheme="minorHAnsi"/>
      <w:sz w:val="20"/>
    </w:rPr>
  </w:style>
  <w:style w:type="paragraph" w:styleId="FaxTableTextSeparator" w:customStyle="1">
    <w:name w:val="FaxTableTextSeparator"/>
    <w:basedOn w:val="NormalNoSpace"/>
    <w:uiPriority w:val="39"/>
    <w:semiHidden w:val="1"/>
    <w:qFormat w:val="1"/>
    <w:rsid w:val="00D3427F"/>
    <w:pPr>
      <w:spacing w:line="240" w:lineRule="auto"/>
      <w:jc w:val="left"/>
    </w:pPr>
    <w:rPr>
      <w:sz w:val="16"/>
    </w:rPr>
  </w:style>
  <w:style w:type="paragraph" w:styleId="FaxDisclaimer" w:customStyle="1">
    <w:name w:val="FaxDisclaimer"/>
    <w:basedOn w:val="Normal"/>
    <w:uiPriority w:val="39"/>
    <w:semiHidden w:val="1"/>
    <w:qFormat w:val="1"/>
    <w:rsid w:val="00D3427F"/>
    <w:pPr>
      <w:overflowPunct w:val="1"/>
      <w:autoSpaceDE w:val="1"/>
      <w:autoSpaceDN w:val="1"/>
      <w:adjustRightInd w:val="1"/>
      <w:spacing w:after="360" w:before="240"/>
      <w:ind w:left="0"/>
      <w:textAlignment w:val="auto"/>
    </w:pPr>
    <w:rPr>
      <w:rFonts w:cstheme="minorBidi" w:eastAsiaTheme="minorHAnsi"/>
      <w:sz w:val="12"/>
    </w:rPr>
  </w:style>
  <w:style w:type="paragraph" w:styleId="DocTitle" w:customStyle="1">
    <w:name w:val="DocTitle"/>
    <w:basedOn w:val="NormalNoSpace"/>
    <w:uiPriority w:val="39"/>
    <w:semiHidden w:val="1"/>
    <w:qFormat w:val="1"/>
    <w:rsid w:val="00D3427F"/>
    <w:rPr>
      <w:sz w:val="52"/>
    </w:rPr>
  </w:style>
  <w:style w:type="paragraph" w:styleId="MemoHeading" w:customStyle="1">
    <w:name w:val="Memo Heading"/>
    <w:basedOn w:val="Heading1"/>
    <w:next w:val="Normal"/>
    <w:uiPriority w:val="39"/>
    <w:semiHidden w:val="1"/>
    <w:qFormat w:val="1"/>
    <w:rsid w:val="00D3427F"/>
  </w:style>
  <w:style w:type="paragraph" w:styleId="SignOffYours" w:customStyle="1">
    <w:name w:val="SignOff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paragraph" w:styleId="TOC1">
    <w:name w:val="toc 1"/>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b w:val="1"/>
      <w:sz w:val="20"/>
    </w:rPr>
  </w:style>
  <w:style w:type="paragraph" w:styleId="TOC2">
    <w:name w:val="toc 2"/>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sz w:val="20"/>
    </w:rPr>
  </w:style>
  <w:style w:type="paragraph" w:styleId="TOC4">
    <w:name w:val="toc 4"/>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sz w:val="20"/>
    </w:rPr>
  </w:style>
  <w:style w:type="paragraph" w:styleId="TOC3">
    <w:name w:val="toc 3"/>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b w:val="1"/>
      <w:sz w:val="20"/>
    </w:rPr>
  </w:style>
  <w:style w:type="paragraph" w:styleId="TableText" w:customStyle="1">
    <w:name w:val="Table Text"/>
    <w:basedOn w:val="Normal"/>
    <w:uiPriority w:val="31"/>
    <w:qFormat w:val="1"/>
    <w:rsid w:val="00D3427F"/>
    <w:pPr>
      <w:overflowPunct w:val="1"/>
      <w:autoSpaceDE w:val="1"/>
      <w:autoSpaceDN w:val="1"/>
      <w:adjustRightInd w:val="1"/>
      <w:spacing w:after="120" w:before="120" w:line="260" w:lineRule="atLeast"/>
      <w:ind w:left="113" w:right="113"/>
      <w:jc w:val="left"/>
      <w:textAlignment w:val="auto"/>
    </w:pPr>
    <w:rPr>
      <w:rFonts w:cstheme="minorBidi" w:eastAsiaTheme="minorHAnsi"/>
      <w:sz w:val="20"/>
    </w:rPr>
  </w:style>
  <w:style w:type="paragraph" w:styleId="TableHeader" w:customStyle="1">
    <w:name w:val="Table Header"/>
    <w:basedOn w:val="TableText"/>
    <w:uiPriority w:val="31"/>
    <w:qFormat w:val="1"/>
    <w:rsid w:val="00D3427F"/>
    <w:rPr>
      <w:b w:val="1"/>
    </w:rPr>
  </w:style>
  <w:style w:type="paragraph" w:styleId="FFWSubtitle" w:customStyle="1">
    <w:name w:val="FFW Sub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4"/>
    </w:rPr>
  </w:style>
  <w:style w:type="paragraph" w:styleId="FFWTitle" w:customStyle="1">
    <w:name w:val="FFW 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40"/>
    </w:rPr>
  </w:style>
  <w:style w:type="paragraph" w:styleId="FFWAnnex" w:customStyle="1">
    <w:name w:val="FFW Annex"/>
    <w:basedOn w:val="Normal"/>
    <w:next w:val="FFWAnnexSection"/>
    <w:uiPriority w:val="24"/>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numbering" w:styleId="NumbListAnnex" w:customStyle="1">
    <w:name w:val="NumbList Annex"/>
    <w:uiPriority w:val="99"/>
    <w:rsid w:val="00D3427F"/>
  </w:style>
  <w:style w:type="paragraph" w:styleId="FFWAnnexSection" w:customStyle="1">
    <w:name w:val="FFW Annex Section"/>
    <w:basedOn w:val="Normal"/>
    <w:next w:val="Normal"/>
    <w:uiPriority w:val="2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ooterToC" w:customStyle="1">
    <w:name w:val="FooterToC"/>
    <w:basedOn w:val="Footer"/>
    <w:uiPriority w:val="39"/>
    <w:semiHidden w:val="1"/>
    <w:rsid w:val="00D3427F"/>
    <w:pPr>
      <w:tabs>
        <w:tab w:val="clear" w:pos="4513"/>
        <w:tab w:val="clear" w:pos="9026"/>
        <w:tab w:val="right" w:pos="7371"/>
        <w:tab w:val="left" w:pos="7938"/>
      </w:tabs>
      <w:overflowPunct w:val="1"/>
      <w:autoSpaceDE w:val="1"/>
      <w:autoSpaceDN w:val="1"/>
      <w:adjustRightInd w:val="1"/>
      <w:spacing w:after="240" w:before="240"/>
      <w:ind w:left="0"/>
      <w:textAlignment w:val="auto"/>
    </w:pPr>
    <w:rPr>
      <w:rFonts w:cstheme="minorBidi" w:eastAsiaTheme="minorHAnsi"/>
      <w:sz w:val="20"/>
    </w:rPr>
  </w:style>
  <w:style w:type="paragraph" w:styleId="FFWTOCHeader" w:customStyle="1">
    <w:name w:val="FFW TOC Header"/>
    <w:basedOn w:val="Normal"/>
    <w:uiPriority w:val="39"/>
    <w:semiHidden w:val="1"/>
    <w:qFormat w:val="1"/>
    <w:rsid w:val="00D3427F"/>
    <w:pPr>
      <w:tabs>
        <w:tab w:val="left" w:pos="794"/>
        <w:tab w:val="right" w:pos="7371"/>
      </w:tabs>
      <w:overflowPunct w:val="1"/>
      <w:autoSpaceDE w:val="1"/>
      <w:autoSpaceDN w:val="1"/>
      <w:adjustRightInd w:val="1"/>
      <w:spacing w:after="0" w:before="240" w:line="260" w:lineRule="atLeast"/>
      <w:ind w:left="0"/>
      <w:textAlignment w:val="auto"/>
    </w:pPr>
    <w:rPr>
      <w:rFonts w:ascii="Arial Bold" w:hAnsi="Arial Bold" w:cstheme="minorBidi" w:eastAsiaTheme="minorHAnsi"/>
      <w:b w:val="1"/>
      <w:sz w:val="20"/>
    </w:rPr>
  </w:style>
  <w:style w:type="paragraph" w:styleId="ListBullet">
    <w:name w:val="List Bullet"/>
    <w:basedOn w:val="Normal"/>
    <w:uiPriority w:val="99"/>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FootnoteText">
    <w:name w:val="footnote text"/>
    <w:basedOn w:val="Normal"/>
    <w:link w:val="FootnoteTextChar"/>
    <w:uiPriority w:val="99"/>
    <w:semiHidden w:val="1"/>
    <w:unhideWhenUsed w:val="1"/>
    <w:rsid w:val="00D3427F"/>
    <w:pPr>
      <w:overflowPunct w:val="1"/>
      <w:autoSpaceDE w:val="1"/>
      <w:autoSpaceDN w:val="1"/>
      <w:adjustRightInd w:val="1"/>
      <w:spacing w:after="0" w:before="120"/>
      <w:ind w:left="0"/>
      <w:textAlignment w:val="auto"/>
    </w:pPr>
    <w:rPr>
      <w:rFonts w:cstheme="minorBidi" w:eastAsiaTheme="minorHAnsi"/>
      <w:sz w:val="14"/>
      <w:szCs w:val="20"/>
    </w:rPr>
  </w:style>
  <w:style w:type="character" w:styleId="FootnoteTextChar" w:customStyle="1">
    <w:name w:val="Footnote Text Char"/>
    <w:basedOn w:val="DefaultParagraphFont"/>
    <w:link w:val="FootnoteText"/>
    <w:uiPriority w:val="99"/>
    <w:semiHidden w:val="1"/>
    <w:rsid w:val="00D3427F"/>
    <w:rPr>
      <w:rFonts w:ascii="Arial" w:hAnsi="Arial"/>
      <w:sz w:val="14"/>
      <w:szCs w:val="20"/>
    </w:rPr>
  </w:style>
  <w:style w:type="paragraph" w:styleId="FFWDocFooter" w:customStyle="1">
    <w:name w:val="FFW Doc Footer"/>
    <w:basedOn w:val="Normal"/>
    <w:uiPriority w:val="27"/>
    <w:qFormat w:val="1"/>
    <w:rsid w:val="00D3427F"/>
    <w:pPr>
      <w:overflowPunct w:val="1"/>
      <w:autoSpaceDE w:val="1"/>
      <w:autoSpaceDN w:val="1"/>
      <w:adjustRightInd w:val="1"/>
      <w:spacing w:after="680" w:line="260" w:lineRule="atLeast"/>
      <w:ind w:left="0"/>
      <w:jc w:val="left"/>
      <w:textAlignment w:val="auto"/>
    </w:pPr>
    <w:rPr>
      <w:rFonts w:cstheme="minorBidi" w:eastAsiaTheme="minorHAnsi"/>
    </w:rPr>
  </w:style>
  <w:style w:type="paragraph" w:styleId="FFWDoc" w:customStyle="1">
    <w:name w:val="FFW Doc"/>
    <w:basedOn w:val="NormalNoSpace"/>
    <w:rsid w:val="00D3427F"/>
    <w:pPr>
      <w:spacing w:after="420"/>
    </w:pPr>
    <w:rPr>
      <w:rFonts w:ascii="Euphemia" w:hAnsi="Euphemia"/>
      <w:sz w:val="16"/>
    </w:rPr>
  </w:style>
  <w:style w:type="paragraph" w:styleId="SignOffEncs" w:customStyle="1">
    <w:name w:val="SignOffEncs"/>
    <w:basedOn w:val="SignOffCopies"/>
    <w:uiPriority w:val="29"/>
    <w:semiHidden w:val="1"/>
    <w:qFormat w:val="1"/>
    <w:rsid w:val="00D3427F"/>
  </w:style>
  <w:style w:type="paragraph" w:styleId="SignOffCopies" w:customStyle="1">
    <w:name w:val="SignOffCopies"/>
    <w:basedOn w:val="Normal"/>
    <w:uiPriority w:val="29"/>
    <w:semiHidden w:val="1"/>
    <w:qFormat w:val="1"/>
    <w:rsid w:val="00D3427F"/>
    <w:pPr>
      <w:keepLines w:val="1"/>
      <w:overflowPunct w:val="1"/>
      <w:autoSpaceDE w:val="1"/>
      <w:autoSpaceDN w:val="1"/>
      <w:adjustRightInd w:val="1"/>
      <w:spacing w:line="260" w:lineRule="atLeast"/>
      <w:ind w:left="1021" w:hanging="1021"/>
      <w:contextualSpacing w:val="1"/>
      <w:jc w:val="left"/>
      <w:textAlignment w:val="auto"/>
    </w:pPr>
    <w:rPr>
      <w:rFonts w:cstheme="minorBidi" w:eastAsiaTheme="minorHAnsi"/>
      <w:bCs w:val="1"/>
      <w:sz w:val="20"/>
    </w:rPr>
  </w:style>
  <w:style w:type="paragraph" w:styleId="ClCareEncs" w:customStyle="1">
    <w:name w:val="ClCareEncs"/>
    <w:basedOn w:val="SignOffEncs"/>
    <w:uiPriority w:val="29"/>
    <w:semiHidden w:val="1"/>
    <w:qFormat w:val="1"/>
    <w:rsid w:val="00D3427F"/>
  </w:style>
  <w:style w:type="paragraph" w:styleId="FFWRomanNoList" w:customStyle="1">
    <w:name w:val="FFW RomanNo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RomanList" w:customStyle="1">
    <w:name w:val="NumbList RomanList"/>
    <w:uiPriority w:val="99"/>
    <w:rsid w:val="00D3427F"/>
  </w:style>
  <w:style w:type="paragraph" w:styleId="TOC7">
    <w:name w:val="toc 7"/>
    <w:basedOn w:val="Normal"/>
    <w:next w:val="Normal"/>
    <w:autoRedefine w:val="1"/>
    <w:uiPriority w:val="39"/>
    <w:rsid w:val="00D3427F"/>
    <w:pPr>
      <w:tabs>
        <w:tab w:val="right" w:pos="7371"/>
      </w:tabs>
      <w:overflowPunct w:val="1"/>
      <w:autoSpaceDE w:val="1"/>
      <w:autoSpaceDN w:val="1"/>
      <w:adjustRightInd w:val="1"/>
      <w:spacing w:after="100" w:before="240" w:line="260" w:lineRule="atLeast"/>
      <w:ind w:left="0"/>
      <w:textAlignment w:val="auto"/>
    </w:pPr>
    <w:rPr>
      <w:rFonts w:cstheme="minorBidi" w:eastAsiaTheme="minorHAnsi"/>
      <w:b w:val="1"/>
      <w:sz w:val="20"/>
    </w:rPr>
  </w:style>
  <w:style w:type="numbering" w:styleId="111111">
    <w:name w:val="Outline List 2"/>
    <w:basedOn w:val="NoList"/>
    <w:uiPriority w:val="99"/>
    <w:semiHidden w:val="1"/>
    <w:unhideWhenUsed w:val="1"/>
    <w:rsid w:val="00D3427F"/>
  </w:style>
  <w:style w:type="numbering" w:styleId="1ai">
    <w:name w:val="Outline List 1"/>
    <w:basedOn w:val="NoList"/>
    <w:uiPriority w:val="99"/>
    <w:semiHidden w:val="1"/>
    <w:unhideWhenUsed w:val="1"/>
    <w:rsid w:val="00D3427F"/>
  </w:style>
  <w:style w:type="numbering" w:styleId="ArticleSection">
    <w:name w:val="Outline List 3"/>
    <w:basedOn w:val="NoList"/>
    <w:uiPriority w:val="99"/>
    <w:semiHidden w:val="1"/>
    <w:unhideWhenUsed w:val="1"/>
    <w:rsid w:val="00D3427F"/>
  </w:style>
  <w:style w:type="paragraph" w:styleId="Bibliography">
    <w:name w:val="Bibliography"/>
    <w:basedOn w:val="Normal"/>
    <w:next w:val="Normal"/>
    <w:uiPriority w:val="37"/>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lockText">
    <w:name w:val="Block Text"/>
    <w:basedOn w:val="Normal"/>
    <w:uiPriority w:val="99"/>
    <w:semiHidden w:val="1"/>
    <w:unhideWhenUsed w:val="1"/>
    <w:rsid w:val="00D3427F"/>
    <w:pPr>
      <w:pBdr>
        <w:top w:color="4f81bd" w:shadow="1" w:space="10" w:sz="2" w:themeColor="accent1" w:val="single"/>
        <w:left w:color="4f81bd" w:shadow="1" w:space="10" w:sz="2" w:themeColor="accent1" w:val="single"/>
        <w:bottom w:color="4f81bd" w:shadow="1" w:space="10" w:sz="2" w:themeColor="accent1" w:val="single"/>
        <w:right w:color="4f81bd" w:shadow="1" w:space="10" w:sz="2" w:themeColor="accent1" w:val="single"/>
      </w:pBdr>
      <w:overflowPunct w:val="1"/>
      <w:autoSpaceDE w:val="1"/>
      <w:autoSpaceDN w:val="1"/>
      <w:adjustRightInd w:val="1"/>
      <w:spacing w:after="0" w:before="240" w:line="260" w:lineRule="atLeast"/>
      <w:ind w:left="1152" w:right="1152"/>
      <w:textAlignment w:val="auto"/>
    </w:pPr>
    <w:rPr>
      <w:rFonts w:asciiTheme="minorHAnsi" w:cstheme="minorBidi" w:eastAsiaTheme="minorEastAsia" w:hAnsiTheme="minorHAnsi"/>
      <w:i w:val="1"/>
      <w:iCs w:val="1"/>
      <w:color w:val="4f81bd" w:themeColor="accent1"/>
      <w:sz w:val="20"/>
    </w:rPr>
  </w:style>
  <w:style w:type="paragraph" w:styleId="BodyTextFirstIndent">
    <w:name w:val="Body Text First Indent"/>
    <w:basedOn w:val="BodyText"/>
    <w:link w:val="BodyTextFirstIndentChar"/>
    <w:uiPriority w:val="99"/>
    <w:semiHidden w:val="1"/>
    <w:unhideWhenUsed w:val="1"/>
    <w:rsid w:val="00D3427F"/>
    <w:pPr>
      <w:spacing w:after="0"/>
      <w:ind w:firstLine="360"/>
    </w:pPr>
  </w:style>
  <w:style w:type="character" w:styleId="BodyTextFirstIndentChar" w:customStyle="1">
    <w:name w:val="Body Text First Indent Char"/>
    <w:basedOn w:val="BodyTextChar"/>
    <w:link w:val="BodyTextFirstIndent"/>
    <w:uiPriority w:val="99"/>
    <w:semiHidden w:val="1"/>
    <w:rsid w:val="00D3427F"/>
    <w:rPr>
      <w:rFonts w:ascii="Arial" w:hAnsi="Arial"/>
      <w:sz w:val="20"/>
    </w:rPr>
  </w:style>
  <w:style w:type="paragraph" w:styleId="BodyTextIndent">
    <w:name w:val="Body Text Indent"/>
    <w:basedOn w:val="Normal"/>
    <w:link w:val="BodyTextIndent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20"/>
    </w:rPr>
  </w:style>
  <w:style w:type="character" w:styleId="BodyTextIndentChar" w:customStyle="1">
    <w:name w:val="Body Text Indent Char"/>
    <w:basedOn w:val="DefaultParagraphFont"/>
    <w:link w:val="BodyTextIndent"/>
    <w:uiPriority w:val="99"/>
    <w:semiHidden w:val="1"/>
    <w:rsid w:val="00D3427F"/>
    <w:rPr>
      <w:rFonts w:ascii="Arial" w:hAnsi="Arial"/>
      <w:sz w:val="20"/>
    </w:rPr>
  </w:style>
  <w:style w:type="paragraph" w:styleId="BodyTextFirstIndent2">
    <w:name w:val="Body Text First Indent 2"/>
    <w:basedOn w:val="BodyTextIndent"/>
    <w:link w:val="BodyTextFirstIndent2Char"/>
    <w:uiPriority w:val="99"/>
    <w:semiHidden w:val="1"/>
    <w:unhideWhenUsed w:val="1"/>
    <w:rsid w:val="00D3427F"/>
    <w:pPr>
      <w:spacing w:after="0"/>
      <w:ind w:left="360" w:firstLine="360"/>
    </w:pPr>
  </w:style>
  <w:style w:type="character" w:styleId="BodyTextFirstIndent2Char" w:customStyle="1">
    <w:name w:val="Body Text First Indent 2 Char"/>
    <w:basedOn w:val="BodyTextIndentChar"/>
    <w:link w:val="BodyTextFirstIndent2"/>
    <w:uiPriority w:val="99"/>
    <w:semiHidden w:val="1"/>
    <w:rsid w:val="00D3427F"/>
    <w:rPr>
      <w:rFonts w:ascii="Arial" w:hAnsi="Arial"/>
      <w:sz w:val="20"/>
    </w:rPr>
  </w:style>
  <w:style w:type="paragraph" w:styleId="BodyTextIndent2">
    <w:name w:val="Body Text Indent 2"/>
    <w:basedOn w:val="Normal"/>
    <w:link w:val="BodyTextIndent2Char"/>
    <w:uiPriority w:val="99"/>
    <w:semiHidden w:val="1"/>
    <w:unhideWhenUsed w:val="1"/>
    <w:rsid w:val="00D3427F"/>
    <w:pPr>
      <w:overflowPunct w:val="1"/>
      <w:autoSpaceDE w:val="1"/>
      <w:autoSpaceDN w:val="1"/>
      <w:adjustRightInd w:val="1"/>
      <w:spacing w:after="120" w:before="240" w:line="480" w:lineRule="auto"/>
      <w:ind w:left="283"/>
      <w:textAlignment w:val="auto"/>
    </w:pPr>
    <w:rPr>
      <w:rFonts w:cstheme="minorBidi" w:eastAsiaTheme="minorHAnsi"/>
      <w:sz w:val="20"/>
    </w:rPr>
  </w:style>
  <w:style w:type="character" w:styleId="BodyTextIndent2Char" w:customStyle="1">
    <w:name w:val="Body Text Indent 2 Char"/>
    <w:basedOn w:val="DefaultParagraphFont"/>
    <w:link w:val="BodyTextIndent2"/>
    <w:uiPriority w:val="99"/>
    <w:semiHidden w:val="1"/>
    <w:rsid w:val="00D3427F"/>
    <w:rPr>
      <w:rFonts w:ascii="Arial" w:hAnsi="Arial"/>
      <w:sz w:val="20"/>
    </w:rPr>
  </w:style>
  <w:style w:type="paragraph" w:styleId="BodyTextIndent3">
    <w:name w:val="Body Text Indent 3"/>
    <w:basedOn w:val="Normal"/>
    <w:link w:val="BodyTextIndent3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16"/>
      <w:szCs w:val="16"/>
    </w:rPr>
  </w:style>
  <w:style w:type="character" w:styleId="BodyTextIndent3Char" w:customStyle="1">
    <w:name w:val="Body Text Indent 3 Char"/>
    <w:basedOn w:val="DefaultParagraphFont"/>
    <w:link w:val="BodyTextIndent3"/>
    <w:uiPriority w:val="99"/>
    <w:semiHidden w:val="1"/>
    <w:rsid w:val="00D3427F"/>
    <w:rPr>
      <w:rFonts w:ascii="Arial" w:hAnsi="Arial"/>
      <w:sz w:val="16"/>
      <w:szCs w:val="16"/>
    </w:rPr>
  </w:style>
  <w:style w:type="character" w:styleId="BookTitle">
    <w:name w:val="Book Title"/>
    <w:basedOn w:val="DefaultParagraphFont"/>
    <w:uiPriority w:val="33"/>
    <w:qFormat w:val="1"/>
    <w:rsid w:val="00D3427F"/>
    <w:rPr>
      <w:b w:val="1"/>
      <w:bCs w:val="1"/>
      <w:smallCaps w:val="1"/>
      <w:spacing w:val="5"/>
    </w:rPr>
  </w:style>
  <w:style w:type="paragraph" w:styleId="Caption">
    <w:name w:val="caption"/>
    <w:basedOn w:val="Normal"/>
    <w:next w:val="Normal"/>
    <w:uiPriority w:val="35"/>
    <w:semiHidden w:val="1"/>
    <w:unhideWhenUsed w:val="1"/>
    <w:qFormat w:val="1"/>
    <w:rsid w:val="00D3427F"/>
    <w:pPr>
      <w:overflowPunct w:val="1"/>
      <w:autoSpaceDE w:val="1"/>
      <w:autoSpaceDN w:val="1"/>
      <w:adjustRightInd w:val="1"/>
      <w:spacing w:after="200"/>
      <w:ind w:left="0"/>
      <w:textAlignment w:val="auto"/>
    </w:pPr>
    <w:rPr>
      <w:rFonts w:cstheme="minorBidi" w:eastAsiaTheme="minorHAnsi"/>
      <w:b w:val="1"/>
      <w:bCs w:val="1"/>
      <w:color w:val="4f81bd" w:themeColor="accent1"/>
      <w:sz w:val="18"/>
      <w:szCs w:val="18"/>
    </w:rPr>
  </w:style>
  <w:style w:type="paragraph" w:styleId="Closing">
    <w:name w:val="Closing"/>
    <w:basedOn w:val="Normal"/>
    <w:link w:val="Closing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ClosingChar" w:customStyle="1">
    <w:name w:val="Closing Char"/>
    <w:basedOn w:val="DefaultParagraphFont"/>
    <w:link w:val="Closing"/>
    <w:uiPriority w:val="99"/>
    <w:semiHidden w:val="1"/>
    <w:rsid w:val="00D3427F"/>
    <w:rPr>
      <w:rFonts w:ascii="Arial" w:hAnsi="Arial"/>
      <w:sz w:val="20"/>
    </w:rPr>
  </w:style>
  <w:style w:type="table" w:styleId="ColorfulGrid">
    <w:name w:val="Colorful Grid"/>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DateChar" w:customStyle="1">
    <w:name w:val="Date Char"/>
    <w:basedOn w:val="DefaultParagraphFont"/>
    <w:link w:val="Date"/>
    <w:uiPriority w:val="99"/>
    <w:semiHidden w:val="1"/>
    <w:rsid w:val="00D3427F"/>
    <w:rPr>
      <w:rFonts w:ascii="Arial" w:hAnsi="Arial"/>
      <w:sz w:val="20"/>
    </w:rPr>
  </w:style>
  <w:style w:type="paragraph" w:styleId="DocumentMap">
    <w:name w:val="Document Map"/>
    <w:basedOn w:val="Normal"/>
    <w:link w:val="DocumentMapChar"/>
    <w:uiPriority w:val="99"/>
    <w:semiHidden w:val="1"/>
    <w:unhideWhenUsed w:val="1"/>
    <w:rsid w:val="00D3427F"/>
    <w:pPr>
      <w:overflowPunct w:val="1"/>
      <w:autoSpaceDE w:val="1"/>
      <w:autoSpaceDN w:val="1"/>
      <w:adjustRightInd w:val="1"/>
      <w:spacing w:after="0"/>
      <w:ind w:left="0"/>
      <w:textAlignment w:val="auto"/>
    </w:pPr>
    <w:rPr>
      <w:rFonts w:ascii="Tahoma" w:cs="Tahoma" w:hAnsi="Tahoma" w:eastAsiaTheme="minorHAnsi"/>
      <w:sz w:val="16"/>
      <w:szCs w:val="16"/>
    </w:rPr>
  </w:style>
  <w:style w:type="character" w:styleId="DocumentMapChar" w:customStyle="1">
    <w:name w:val="Document Map Char"/>
    <w:basedOn w:val="DefaultParagraphFont"/>
    <w:link w:val="DocumentMap"/>
    <w:uiPriority w:val="99"/>
    <w:semiHidden w:val="1"/>
    <w:rsid w:val="00D3427F"/>
    <w:rPr>
      <w:rFonts w:ascii="Tahoma" w:cs="Tahoma" w:hAnsi="Tahoma"/>
      <w:sz w:val="16"/>
      <w:szCs w:val="16"/>
    </w:rPr>
  </w:style>
  <w:style w:type="paragraph" w:styleId="E-mailSignature">
    <w:name w:val="E-mail Signature"/>
    <w:basedOn w:val="Normal"/>
    <w:link w:val="E-mailSignature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E-mailSignatureChar" w:customStyle="1">
    <w:name w:val="E-mail Signature Char"/>
    <w:basedOn w:val="DefaultParagraphFont"/>
    <w:link w:val="E-mailSignature"/>
    <w:uiPriority w:val="99"/>
    <w:semiHidden w:val="1"/>
    <w:rsid w:val="00D3427F"/>
    <w:rPr>
      <w:rFonts w:ascii="Arial" w:hAnsi="Arial"/>
      <w:sz w:val="20"/>
    </w:rPr>
  </w:style>
  <w:style w:type="character" w:styleId="EndnoteReference">
    <w:name w:val="endnote reference"/>
    <w:basedOn w:val="DefaultParagraphFont"/>
    <w:uiPriority w:val="99"/>
    <w:semiHidden w:val="1"/>
    <w:unhideWhenUsed w:val="1"/>
    <w:rsid w:val="00D3427F"/>
    <w:rPr>
      <w:vertAlign w:val="superscript"/>
    </w:rPr>
  </w:style>
  <w:style w:type="paragraph" w:styleId="EndnoteText">
    <w:name w:val="endnote text"/>
    <w:basedOn w:val="Normal"/>
    <w:link w:val="EndnoteText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szCs w:val="20"/>
    </w:rPr>
  </w:style>
  <w:style w:type="character" w:styleId="EndnoteTextChar" w:customStyle="1">
    <w:name w:val="Endnote Text Char"/>
    <w:basedOn w:val="DefaultParagraphFont"/>
    <w:link w:val="EndnoteText"/>
    <w:uiPriority w:val="99"/>
    <w:semiHidden w:val="1"/>
    <w:rsid w:val="00D3427F"/>
    <w:rPr>
      <w:rFonts w:ascii="Arial" w:hAnsi="Arial"/>
      <w:sz w:val="20"/>
      <w:szCs w:val="20"/>
    </w:rPr>
  </w:style>
  <w:style w:type="paragraph" w:styleId="EnvelopeAddress">
    <w:name w:val="envelope address"/>
    <w:basedOn w:val="Normal"/>
    <w:uiPriority w:val="99"/>
    <w:semiHidden w:val="1"/>
    <w:unhideWhenUsed w:val="1"/>
    <w:rsid w:val="00D3427F"/>
    <w:pPr>
      <w:framePr w:lines="0" w:w="7920" w:h="1980" w:hSpace="180" w:wrap="auto" w:hAnchor="page" w:xAlign="center" w:yAlign="bottom" w:hRule="exact"/>
      <w:overflowPunct w:val="1"/>
      <w:autoSpaceDE w:val="1"/>
      <w:autoSpaceDN w:val="1"/>
      <w:adjustRightInd w:val="1"/>
      <w:spacing w:after="0"/>
      <w:ind w:left="2880"/>
      <w:textAlignment w:val="auto"/>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D3427F"/>
    <w:pPr>
      <w:overflowPunct w:val="1"/>
      <w:autoSpaceDE w:val="1"/>
      <w:autoSpaceDN w:val="1"/>
      <w:adjustRightInd w:val="1"/>
      <w:spacing w:after="0"/>
      <w:ind w:left="0"/>
      <w:textAlignment w:val="auto"/>
    </w:pPr>
    <w:rPr>
      <w:rFonts w:asciiTheme="majorHAnsi" w:cstheme="majorBidi" w:eastAsiaTheme="majorEastAsia" w:hAnsiTheme="majorHAnsi"/>
      <w:sz w:val="20"/>
      <w:szCs w:val="20"/>
    </w:rPr>
  </w:style>
  <w:style w:type="character" w:styleId="FootnoteReference">
    <w:name w:val="footnote reference"/>
    <w:basedOn w:val="DefaultParagraphFont"/>
    <w:uiPriority w:val="99"/>
    <w:semiHidden w:val="1"/>
    <w:unhideWhenUsed w:val="1"/>
    <w:rsid w:val="00D3427F"/>
    <w:rPr>
      <w:vertAlign w:val="superscript"/>
    </w:rPr>
  </w:style>
  <w:style w:type="character" w:styleId="HTMLAcronym">
    <w:name w:val="HTML Acronym"/>
    <w:basedOn w:val="DefaultParagraphFont"/>
    <w:uiPriority w:val="99"/>
    <w:semiHidden w:val="1"/>
    <w:unhideWhenUsed w:val="1"/>
    <w:rsid w:val="00D3427F"/>
  </w:style>
  <w:style w:type="paragraph" w:styleId="HTMLAddress">
    <w:name w:val="HTML Address"/>
    <w:basedOn w:val="Normal"/>
    <w:link w:val="HTMLAddress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i w:val="1"/>
      <w:iCs w:val="1"/>
      <w:sz w:val="20"/>
    </w:rPr>
  </w:style>
  <w:style w:type="character" w:styleId="HTMLAddressChar" w:customStyle="1">
    <w:name w:val="HTML Address Char"/>
    <w:basedOn w:val="DefaultParagraphFont"/>
    <w:link w:val="HTMLAddress"/>
    <w:uiPriority w:val="99"/>
    <w:semiHidden w:val="1"/>
    <w:rsid w:val="00D3427F"/>
    <w:rPr>
      <w:rFonts w:ascii="Arial" w:hAnsi="Arial"/>
      <w:i w:val="1"/>
      <w:iCs w:val="1"/>
      <w:sz w:val="20"/>
    </w:rPr>
  </w:style>
  <w:style w:type="character" w:styleId="HTMLCite">
    <w:name w:val="HTML Cite"/>
    <w:basedOn w:val="DefaultParagraphFont"/>
    <w:uiPriority w:val="99"/>
    <w:semiHidden w:val="1"/>
    <w:unhideWhenUsed w:val="1"/>
    <w:rsid w:val="00D3427F"/>
    <w:rPr>
      <w:i w:val="1"/>
      <w:iCs w:val="1"/>
    </w:rPr>
  </w:style>
  <w:style w:type="character" w:styleId="HTMLCode">
    <w:name w:val="HTML Code"/>
    <w:basedOn w:val="DefaultParagraphFont"/>
    <w:uiPriority w:val="99"/>
    <w:semiHidden w:val="1"/>
    <w:unhideWhenUsed w:val="1"/>
    <w:rsid w:val="00D3427F"/>
    <w:rPr>
      <w:rFonts w:ascii="Consolas" w:cs="Consolas" w:hAnsi="Consolas"/>
      <w:sz w:val="20"/>
      <w:szCs w:val="20"/>
    </w:rPr>
  </w:style>
  <w:style w:type="character" w:styleId="HTMLDefinition">
    <w:name w:val="HTML Definition"/>
    <w:basedOn w:val="DefaultParagraphFont"/>
    <w:uiPriority w:val="99"/>
    <w:semiHidden w:val="1"/>
    <w:unhideWhenUsed w:val="1"/>
    <w:rsid w:val="00D3427F"/>
    <w:rPr>
      <w:i w:val="1"/>
      <w:iCs w:val="1"/>
    </w:rPr>
  </w:style>
  <w:style w:type="character" w:styleId="HTMLKeyboard">
    <w:name w:val="HTML Keyboard"/>
    <w:basedOn w:val="DefaultParagraphFont"/>
    <w:uiPriority w:val="99"/>
    <w:semiHidden w:val="1"/>
    <w:unhideWhenUsed w:val="1"/>
    <w:rsid w:val="00D3427F"/>
    <w:rPr>
      <w:rFonts w:ascii="Consolas" w:cs="Consolas" w:hAnsi="Consolas"/>
      <w:sz w:val="20"/>
      <w:szCs w:val="20"/>
    </w:rPr>
  </w:style>
  <w:style w:type="paragraph" w:styleId="HTMLPreformatted">
    <w:name w:val="HTML Preformatted"/>
    <w:basedOn w:val="Normal"/>
    <w:link w:val="HTMLPreformatted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0"/>
      <w:szCs w:val="20"/>
    </w:rPr>
  </w:style>
  <w:style w:type="character" w:styleId="HTMLPreformattedChar" w:customStyle="1">
    <w:name w:val="HTML Preformatted Char"/>
    <w:basedOn w:val="DefaultParagraphFont"/>
    <w:link w:val="HTMLPreformatted"/>
    <w:uiPriority w:val="99"/>
    <w:semiHidden w:val="1"/>
    <w:rsid w:val="00D3427F"/>
    <w:rPr>
      <w:rFonts w:ascii="Consolas" w:cs="Consolas" w:hAnsi="Consolas"/>
      <w:sz w:val="20"/>
      <w:szCs w:val="20"/>
    </w:rPr>
  </w:style>
  <w:style w:type="character" w:styleId="HTMLSample">
    <w:name w:val="HTML Sample"/>
    <w:basedOn w:val="DefaultParagraphFont"/>
    <w:uiPriority w:val="99"/>
    <w:semiHidden w:val="1"/>
    <w:unhideWhenUsed w:val="1"/>
    <w:rsid w:val="00D3427F"/>
    <w:rPr>
      <w:rFonts w:ascii="Consolas" w:cs="Consolas" w:hAnsi="Consolas"/>
      <w:sz w:val="24"/>
      <w:szCs w:val="24"/>
    </w:rPr>
  </w:style>
  <w:style w:type="character" w:styleId="HTMLTypewriter">
    <w:name w:val="HTML Typewriter"/>
    <w:basedOn w:val="DefaultParagraphFont"/>
    <w:uiPriority w:val="99"/>
    <w:semiHidden w:val="1"/>
    <w:unhideWhenUsed w:val="1"/>
    <w:rsid w:val="00D3427F"/>
    <w:rPr>
      <w:rFonts w:ascii="Consolas" w:cs="Consolas" w:hAnsi="Consolas"/>
      <w:sz w:val="20"/>
      <w:szCs w:val="20"/>
    </w:rPr>
  </w:style>
  <w:style w:type="character" w:styleId="HTMLVariable">
    <w:name w:val="HTML Variable"/>
    <w:basedOn w:val="DefaultParagraphFont"/>
    <w:uiPriority w:val="99"/>
    <w:semiHidden w:val="1"/>
    <w:unhideWhenUsed w:val="1"/>
    <w:rsid w:val="00D3427F"/>
    <w:rPr>
      <w:i w:val="1"/>
      <w:iCs w:val="1"/>
    </w:rPr>
  </w:style>
  <w:style w:type="paragraph" w:styleId="Index1">
    <w:name w:val="index 1"/>
    <w:basedOn w:val="Normal"/>
    <w:next w:val="Normal"/>
    <w:autoRedefine w:val="1"/>
    <w:uiPriority w:val="99"/>
    <w:semiHidden w:val="1"/>
    <w:unhideWhenUsed w:val="1"/>
    <w:rsid w:val="00D3427F"/>
    <w:pPr>
      <w:overflowPunct w:val="1"/>
      <w:autoSpaceDE w:val="1"/>
      <w:autoSpaceDN w:val="1"/>
      <w:adjustRightInd w:val="1"/>
      <w:spacing w:after="0"/>
      <w:ind w:left="200" w:hanging="200"/>
      <w:textAlignment w:val="auto"/>
    </w:pPr>
    <w:rPr>
      <w:rFonts w:cstheme="minorBidi" w:eastAsiaTheme="minorHAnsi"/>
      <w:sz w:val="20"/>
    </w:rPr>
  </w:style>
  <w:style w:type="paragraph" w:styleId="Index2">
    <w:name w:val="index 2"/>
    <w:basedOn w:val="Normal"/>
    <w:next w:val="Normal"/>
    <w:autoRedefine w:val="1"/>
    <w:uiPriority w:val="99"/>
    <w:semiHidden w:val="1"/>
    <w:unhideWhenUsed w:val="1"/>
    <w:rsid w:val="00D3427F"/>
    <w:pPr>
      <w:overflowPunct w:val="1"/>
      <w:autoSpaceDE w:val="1"/>
      <w:autoSpaceDN w:val="1"/>
      <w:adjustRightInd w:val="1"/>
      <w:spacing w:after="0"/>
      <w:ind w:left="400" w:hanging="200"/>
      <w:textAlignment w:val="auto"/>
    </w:pPr>
    <w:rPr>
      <w:rFonts w:cstheme="minorBidi" w:eastAsiaTheme="minorHAnsi"/>
      <w:sz w:val="20"/>
    </w:rPr>
  </w:style>
  <w:style w:type="paragraph" w:styleId="Index3">
    <w:name w:val="index 3"/>
    <w:basedOn w:val="Normal"/>
    <w:next w:val="Normal"/>
    <w:autoRedefine w:val="1"/>
    <w:uiPriority w:val="99"/>
    <w:semiHidden w:val="1"/>
    <w:unhideWhenUsed w:val="1"/>
    <w:rsid w:val="00D3427F"/>
    <w:pPr>
      <w:overflowPunct w:val="1"/>
      <w:autoSpaceDE w:val="1"/>
      <w:autoSpaceDN w:val="1"/>
      <w:adjustRightInd w:val="1"/>
      <w:spacing w:after="0"/>
      <w:ind w:left="600" w:hanging="200"/>
      <w:textAlignment w:val="auto"/>
    </w:pPr>
    <w:rPr>
      <w:rFonts w:cstheme="minorBidi" w:eastAsiaTheme="minorHAnsi"/>
      <w:sz w:val="20"/>
    </w:rPr>
  </w:style>
  <w:style w:type="paragraph" w:styleId="Index4">
    <w:name w:val="index 4"/>
    <w:basedOn w:val="Normal"/>
    <w:next w:val="Normal"/>
    <w:autoRedefine w:val="1"/>
    <w:uiPriority w:val="99"/>
    <w:semiHidden w:val="1"/>
    <w:unhideWhenUsed w:val="1"/>
    <w:rsid w:val="00D3427F"/>
    <w:pPr>
      <w:overflowPunct w:val="1"/>
      <w:autoSpaceDE w:val="1"/>
      <w:autoSpaceDN w:val="1"/>
      <w:adjustRightInd w:val="1"/>
      <w:spacing w:after="0"/>
      <w:ind w:left="800" w:hanging="200"/>
      <w:textAlignment w:val="auto"/>
    </w:pPr>
    <w:rPr>
      <w:rFonts w:cstheme="minorBidi" w:eastAsiaTheme="minorHAnsi"/>
      <w:sz w:val="20"/>
    </w:rPr>
  </w:style>
  <w:style w:type="paragraph" w:styleId="Index5">
    <w:name w:val="index 5"/>
    <w:basedOn w:val="Normal"/>
    <w:next w:val="Normal"/>
    <w:autoRedefine w:val="1"/>
    <w:uiPriority w:val="99"/>
    <w:semiHidden w:val="1"/>
    <w:unhideWhenUsed w:val="1"/>
    <w:rsid w:val="00D3427F"/>
    <w:pPr>
      <w:overflowPunct w:val="1"/>
      <w:autoSpaceDE w:val="1"/>
      <w:autoSpaceDN w:val="1"/>
      <w:adjustRightInd w:val="1"/>
      <w:spacing w:after="0"/>
      <w:ind w:left="1000" w:hanging="200"/>
      <w:textAlignment w:val="auto"/>
    </w:pPr>
    <w:rPr>
      <w:rFonts w:cstheme="minorBidi" w:eastAsiaTheme="minorHAnsi"/>
      <w:sz w:val="20"/>
    </w:rPr>
  </w:style>
  <w:style w:type="paragraph" w:styleId="Index6">
    <w:name w:val="index 6"/>
    <w:basedOn w:val="Normal"/>
    <w:next w:val="Normal"/>
    <w:autoRedefine w:val="1"/>
    <w:uiPriority w:val="99"/>
    <w:semiHidden w:val="1"/>
    <w:unhideWhenUsed w:val="1"/>
    <w:rsid w:val="00D3427F"/>
    <w:pPr>
      <w:overflowPunct w:val="1"/>
      <w:autoSpaceDE w:val="1"/>
      <w:autoSpaceDN w:val="1"/>
      <w:adjustRightInd w:val="1"/>
      <w:spacing w:after="0"/>
      <w:ind w:left="1200" w:hanging="200"/>
      <w:textAlignment w:val="auto"/>
    </w:pPr>
    <w:rPr>
      <w:rFonts w:cstheme="minorBidi" w:eastAsiaTheme="minorHAnsi"/>
      <w:sz w:val="20"/>
    </w:rPr>
  </w:style>
  <w:style w:type="paragraph" w:styleId="Index7">
    <w:name w:val="index 7"/>
    <w:basedOn w:val="Normal"/>
    <w:next w:val="Normal"/>
    <w:autoRedefine w:val="1"/>
    <w:uiPriority w:val="99"/>
    <w:semiHidden w:val="1"/>
    <w:unhideWhenUsed w:val="1"/>
    <w:rsid w:val="00D3427F"/>
    <w:pPr>
      <w:overflowPunct w:val="1"/>
      <w:autoSpaceDE w:val="1"/>
      <w:autoSpaceDN w:val="1"/>
      <w:adjustRightInd w:val="1"/>
      <w:spacing w:after="0"/>
      <w:ind w:left="1400" w:hanging="200"/>
      <w:textAlignment w:val="auto"/>
    </w:pPr>
    <w:rPr>
      <w:rFonts w:cstheme="minorBidi" w:eastAsiaTheme="minorHAnsi"/>
      <w:sz w:val="20"/>
    </w:rPr>
  </w:style>
  <w:style w:type="paragraph" w:styleId="Index8">
    <w:name w:val="index 8"/>
    <w:basedOn w:val="Normal"/>
    <w:next w:val="Normal"/>
    <w:autoRedefine w:val="1"/>
    <w:uiPriority w:val="99"/>
    <w:semiHidden w:val="1"/>
    <w:unhideWhenUsed w:val="1"/>
    <w:rsid w:val="00D3427F"/>
    <w:pPr>
      <w:overflowPunct w:val="1"/>
      <w:autoSpaceDE w:val="1"/>
      <w:autoSpaceDN w:val="1"/>
      <w:adjustRightInd w:val="1"/>
      <w:spacing w:after="0"/>
      <w:ind w:left="1600" w:hanging="200"/>
      <w:textAlignment w:val="auto"/>
    </w:pPr>
    <w:rPr>
      <w:rFonts w:cstheme="minorBidi" w:eastAsiaTheme="minorHAnsi"/>
      <w:sz w:val="20"/>
    </w:rPr>
  </w:style>
  <w:style w:type="paragraph" w:styleId="Index9">
    <w:name w:val="index 9"/>
    <w:basedOn w:val="Normal"/>
    <w:next w:val="Normal"/>
    <w:autoRedefine w:val="1"/>
    <w:uiPriority w:val="99"/>
    <w:semiHidden w:val="1"/>
    <w:unhideWhenUsed w:val="1"/>
    <w:rsid w:val="00D3427F"/>
    <w:pPr>
      <w:overflowPunct w:val="1"/>
      <w:autoSpaceDE w:val="1"/>
      <w:autoSpaceDN w:val="1"/>
      <w:adjustRightInd w:val="1"/>
      <w:spacing w:after="0"/>
      <w:ind w:left="1800" w:hanging="200"/>
      <w:textAlignment w:val="auto"/>
    </w:pPr>
    <w:rPr>
      <w:rFonts w:cstheme="minorBidi" w:eastAsiaTheme="minorHAnsi"/>
      <w:sz w:val="20"/>
    </w:rPr>
  </w:style>
  <w:style w:type="paragraph" w:styleId="IndexHeading">
    <w:name w:val="index heading"/>
    <w:basedOn w:val="Normal"/>
    <w:next w:val="Index1"/>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heme="majorHAnsi" w:cstheme="majorBidi" w:eastAsiaTheme="majorEastAsia" w:hAnsiTheme="majorHAnsi"/>
      <w:b w:val="1"/>
      <w:bCs w:val="1"/>
      <w:sz w:val="20"/>
    </w:rPr>
  </w:style>
  <w:style w:type="character" w:styleId="IntenseEmphasis">
    <w:name w:val="Intense Emphasis"/>
    <w:basedOn w:val="DefaultParagraphFont"/>
    <w:uiPriority w:val="21"/>
    <w:qFormat w:val="1"/>
    <w:rsid w:val="00D3427F"/>
    <w:rPr>
      <w:b w:val="1"/>
      <w:bCs w:val="1"/>
      <w:i w:val="1"/>
      <w:iCs w:val="1"/>
      <w:color w:val="4f81bd" w:themeColor="accent1"/>
    </w:rPr>
  </w:style>
  <w:style w:type="paragraph" w:styleId="IntenseQuote">
    <w:name w:val="Intense Quote"/>
    <w:basedOn w:val="Normal"/>
    <w:next w:val="Normal"/>
    <w:link w:val="IntenseQuoteChar"/>
    <w:uiPriority w:val="30"/>
    <w:qFormat w:val="1"/>
    <w:rsid w:val="00D3427F"/>
    <w:pPr>
      <w:pBdr>
        <w:bottom w:color="4f81bd" w:space="4" w:sz="4" w:themeColor="accent1" w:val="single"/>
      </w:pBdr>
      <w:overflowPunct w:val="1"/>
      <w:autoSpaceDE w:val="1"/>
      <w:autoSpaceDN w:val="1"/>
      <w:adjustRightInd w:val="1"/>
      <w:spacing w:after="280" w:before="200" w:line="260" w:lineRule="atLeast"/>
      <w:ind w:left="936" w:right="936"/>
      <w:textAlignment w:val="auto"/>
    </w:pPr>
    <w:rPr>
      <w:rFonts w:cstheme="minorBidi" w:eastAsiaTheme="minorHAnsi"/>
      <w:b w:val="1"/>
      <w:bCs w:val="1"/>
      <w:i w:val="1"/>
      <w:iCs w:val="1"/>
      <w:color w:val="4f81bd" w:themeColor="accent1"/>
      <w:sz w:val="20"/>
    </w:rPr>
  </w:style>
  <w:style w:type="character" w:styleId="IntenseQuoteChar" w:customStyle="1">
    <w:name w:val="Intense Quote Char"/>
    <w:basedOn w:val="DefaultParagraphFont"/>
    <w:link w:val="IntenseQuote"/>
    <w:uiPriority w:val="30"/>
    <w:rsid w:val="00D3427F"/>
    <w:rPr>
      <w:rFonts w:ascii="Arial" w:hAnsi="Arial"/>
      <w:b w:val="1"/>
      <w:bCs w:val="1"/>
      <w:i w:val="1"/>
      <w:iCs w:val="1"/>
      <w:color w:val="4f81bd" w:themeColor="accent1"/>
      <w:sz w:val="20"/>
    </w:rPr>
  </w:style>
  <w:style w:type="character" w:styleId="IntenseReference">
    <w:name w:val="Intense Reference"/>
    <w:basedOn w:val="DefaultParagraphFont"/>
    <w:uiPriority w:val="32"/>
    <w:qFormat w:val="1"/>
    <w:rsid w:val="00D3427F"/>
    <w:rPr>
      <w:b w:val="1"/>
      <w:bCs w:val="1"/>
      <w:smallCaps w:val="1"/>
      <w:color w:val="c0504d" w:themeColor="accent2"/>
      <w:spacing w:val="5"/>
      <w:u w:val="single"/>
    </w:rPr>
  </w:style>
  <w:style w:type="table" w:styleId="LightGrid">
    <w:name w:val="Light Grid"/>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D3427F"/>
    <w:pPr>
      <w:pBdr>
        <w:top w:space="0" w:sz="0" w:val="nil"/>
        <w:left w:space="0" w:sz="0" w:val="nil"/>
        <w:bottom w:space="0" w:sz="0" w:val="nil"/>
        <w:right w:space="0" w:sz="0" w:val="nil"/>
        <w:between w:space="0" w:sz="0" w:val="nil"/>
      </w:pBdr>
      <w:spacing w:after="0"/>
    </w:pPr>
    <w:rPr>
      <w:color w:val="000000" w:themeColor="text1" w:themeShade="0000BF"/>
      <w:sz w:val="20"/>
      <w:szCs w:val="2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D3427F"/>
    <w:pPr>
      <w:pBdr>
        <w:top w:space="0" w:sz="0" w:val="nil"/>
        <w:left w:space="0" w:sz="0" w:val="nil"/>
        <w:bottom w:space="0" w:sz="0" w:val="nil"/>
        <w:right w:space="0" w:sz="0" w:val="nil"/>
        <w:between w:space="0" w:sz="0" w:val="nil"/>
      </w:pBdr>
      <w:spacing w:after="0"/>
    </w:pPr>
    <w:rPr>
      <w:color w:val="365f91" w:themeColor="accent1" w:themeShade="0000BF"/>
      <w:sz w:val="20"/>
      <w:szCs w:val="20"/>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D3427F"/>
    <w:pPr>
      <w:pBdr>
        <w:top w:space="0" w:sz="0" w:val="nil"/>
        <w:left w:space="0" w:sz="0" w:val="nil"/>
        <w:bottom w:space="0" w:sz="0" w:val="nil"/>
        <w:right w:space="0" w:sz="0" w:val="nil"/>
        <w:between w:space="0" w:sz="0" w:val="nil"/>
      </w:pBdr>
      <w:spacing w:after="0"/>
    </w:pPr>
    <w:rPr>
      <w:color w:val="943634" w:themeColor="accent2" w:themeShade="0000BF"/>
      <w:sz w:val="20"/>
      <w:szCs w:val="20"/>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D3427F"/>
    <w:pPr>
      <w:pBdr>
        <w:top w:space="0" w:sz="0" w:val="nil"/>
        <w:left w:space="0" w:sz="0" w:val="nil"/>
        <w:bottom w:space="0" w:sz="0" w:val="nil"/>
        <w:right w:space="0" w:sz="0" w:val="nil"/>
        <w:between w:space="0" w:sz="0" w:val="nil"/>
      </w:pBdr>
      <w:spacing w:after="0"/>
    </w:pPr>
    <w:rPr>
      <w:color w:val="76923c" w:themeColor="accent3" w:themeShade="0000BF"/>
      <w:sz w:val="20"/>
      <w:szCs w:val="20"/>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D3427F"/>
    <w:pPr>
      <w:pBdr>
        <w:top w:space="0" w:sz="0" w:val="nil"/>
        <w:left w:space="0" w:sz="0" w:val="nil"/>
        <w:bottom w:space="0" w:sz="0" w:val="nil"/>
        <w:right w:space="0" w:sz="0" w:val="nil"/>
        <w:between w:space="0" w:sz="0" w:val="nil"/>
      </w:pBdr>
      <w:spacing w:after="0"/>
    </w:pPr>
    <w:rPr>
      <w:color w:val="5f497a" w:themeColor="accent4" w:themeShade="0000BF"/>
      <w:sz w:val="20"/>
      <w:szCs w:val="20"/>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D3427F"/>
    <w:pPr>
      <w:pBdr>
        <w:top w:space="0" w:sz="0" w:val="nil"/>
        <w:left w:space="0" w:sz="0" w:val="nil"/>
        <w:bottom w:space="0" w:sz="0" w:val="nil"/>
        <w:right w:space="0" w:sz="0" w:val="nil"/>
        <w:between w:space="0" w:sz="0" w:val="nil"/>
      </w:pBdr>
      <w:spacing w:after="0"/>
    </w:pPr>
    <w:rPr>
      <w:color w:val="31849b" w:themeColor="accent5" w:themeShade="0000BF"/>
      <w:sz w:val="20"/>
      <w:szCs w:val="20"/>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D3427F"/>
    <w:pPr>
      <w:pBdr>
        <w:top w:space="0" w:sz="0" w:val="nil"/>
        <w:left w:space="0" w:sz="0" w:val="nil"/>
        <w:bottom w:space="0" w:sz="0" w:val="nil"/>
        <w:right w:space="0" w:sz="0" w:val="nil"/>
        <w:between w:space="0" w:sz="0" w:val="nil"/>
      </w:pBdr>
      <w:spacing w:after="0"/>
    </w:pPr>
    <w:rPr>
      <w:color w:val="e36c0a" w:themeColor="accent6" w:themeShade="0000BF"/>
      <w:sz w:val="20"/>
      <w:szCs w:val="20"/>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uiPriority w:val="99"/>
    <w:semiHidden w:val="1"/>
    <w:unhideWhenUsed w:val="1"/>
    <w:rsid w:val="00D3427F"/>
  </w:style>
  <w:style w:type="paragraph" w:styleId="List">
    <w:name w:val="List"/>
    <w:basedOn w:val="Normal"/>
    <w:uiPriority w:val="99"/>
    <w:semiHidden w:val="1"/>
    <w:unhideWhenUsed w:val="1"/>
    <w:rsid w:val="00D3427F"/>
    <w:pPr>
      <w:overflowPunct w:val="1"/>
      <w:autoSpaceDE w:val="1"/>
      <w:autoSpaceDN w:val="1"/>
      <w:adjustRightInd w:val="1"/>
      <w:spacing w:after="0" w:before="240" w:line="260" w:lineRule="atLeast"/>
      <w:ind w:left="283" w:hanging="283"/>
      <w:contextualSpacing w:val="1"/>
      <w:textAlignment w:val="auto"/>
    </w:pPr>
    <w:rPr>
      <w:rFonts w:cstheme="minorBidi" w:eastAsiaTheme="minorHAnsi"/>
      <w:sz w:val="20"/>
    </w:rPr>
  </w:style>
  <w:style w:type="paragraph" w:styleId="List2">
    <w:name w:val="List 2"/>
    <w:basedOn w:val="Normal"/>
    <w:uiPriority w:val="99"/>
    <w:semiHidden w:val="1"/>
    <w:unhideWhenUsed w:val="1"/>
    <w:rsid w:val="00D3427F"/>
    <w:pPr>
      <w:overflowPunct w:val="1"/>
      <w:autoSpaceDE w:val="1"/>
      <w:autoSpaceDN w:val="1"/>
      <w:adjustRightInd w:val="1"/>
      <w:spacing w:after="0" w:before="240" w:line="260" w:lineRule="atLeast"/>
      <w:ind w:left="566" w:hanging="283"/>
      <w:contextualSpacing w:val="1"/>
      <w:textAlignment w:val="auto"/>
    </w:pPr>
    <w:rPr>
      <w:rFonts w:cstheme="minorBidi" w:eastAsiaTheme="minorHAnsi"/>
      <w:sz w:val="20"/>
    </w:rPr>
  </w:style>
  <w:style w:type="paragraph" w:styleId="List3">
    <w:name w:val="List 3"/>
    <w:basedOn w:val="Normal"/>
    <w:uiPriority w:val="99"/>
    <w:semiHidden w:val="1"/>
    <w:unhideWhenUsed w:val="1"/>
    <w:rsid w:val="00D3427F"/>
    <w:pPr>
      <w:overflowPunct w:val="1"/>
      <w:autoSpaceDE w:val="1"/>
      <w:autoSpaceDN w:val="1"/>
      <w:adjustRightInd w:val="1"/>
      <w:spacing w:after="0" w:before="240" w:line="260" w:lineRule="atLeast"/>
      <w:ind w:left="849" w:hanging="283"/>
      <w:contextualSpacing w:val="1"/>
      <w:textAlignment w:val="auto"/>
    </w:pPr>
    <w:rPr>
      <w:rFonts w:cstheme="minorBidi" w:eastAsiaTheme="minorHAnsi"/>
      <w:sz w:val="20"/>
    </w:rPr>
  </w:style>
  <w:style w:type="paragraph" w:styleId="List4">
    <w:name w:val="List 4"/>
    <w:basedOn w:val="Normal"/>
    <w:uiPriority w:val="99"/>
    <w:semiHidden w:val="1"/>
    <w:unhideWhenUsed w:val="1"/>
    <w:rsid w:val="00D3427F"/>
    <w:pPr>
      <w:overflowPunct w:val="1"/>
      <w:autoSpaceDE w:val="1"/>
      <w:autoSpaceDN w:val="1"/>
      <w:adjustRightInd w:val="1"/>
      <w:spacing w:after="0" w:before="240" w:line="260" w:lineRule="atLeast"/>
      <w:ind w:left="1132" w:hanging="283"/>
      <w:contextualSpacing w:val="1"/>
      <w:textAlignment w:val="auto"/>
    </w:pPr>
    <w:rPr>
      <w:rFonts w:cstheme="minorBidi" w:eastAsiaTheme="minorHAnsi"/>
      <w:sz w:val="20"/>
    </w:rPr>
  </w:style>
  <w:style w:type="paragraph" w:styleId="List5">
    <w:name w:val="List 5"/>
    <w:basedOn w:val="Normal"/>
    <w:uiPriority w:val="99"/>
    <w:semiHidden w:val="1"/>
    <w:unhideWhenUsed w:val="1"/>
    <w:rsid w:val="00D3427F"/>
    <w:pPr>
      <w:overflowPunct w:val="1"/>
      <w:autoSpaceDE w:val="1"/>
      <w:autoSpaceDN w:val="1"/>
      <w:adjustRightInd w:val="1"/>
      <w:spacing w:after="0" w:before="240" w:line="260" w:lineRule="atLeast"/>
      <w:ind w:left="1415" w:hanging="283"/>
      <w:contextualSpacing w:val="1"/>
      <w:textAlignment w:val="auto"/>
    </w:pPr>
    <w:rPr>
      <w:rFonts w:cstheme="minorBidi" w:eastAsiaTheme="minorHAnsi"/>
      <w:sz w:val="20"/>
    </w:rPr>
  </w:style>
  <w:style w:type="paragraph" w:styleId="ListBullet2">
    <w:name w:val="List Bullet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3">
    <w:name w:val="List Bullet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4">
    <w:name w:val="List Bullet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5">
    <w:name w:val="List Bullet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Continue">
    <w:name w:val="List Continue"/>
    <w:basedOn w:val="Normal"/>
    <w:uiPriority w:val="99"/>
    <w:semiHidden w:val="1"/>
    <w:unhideWhenUsed w:val="1"/>
    <w:rsid w:val="00D3427F"/>
    <w:pPr>
      <w:overflowPunct w:val="1"/>
      <w:autoSpaceDE w:val="1"/>
      <w:autoSpaceDN w:val="1"/>
      <w:adjustRightInd w:val="1"/>
      <w:spacing w:after="120" w:before="240" w:line="260" w:lineRule="atLeast"/>
      <w:ind w:left="283"/>
      <w:contextualSpacing w:val="1"/>
      <w:textAlignment w:val="auto"/>
    </w:pPr>
    <w:rPr>
      <w:rFonts w:cstheme="minorBidi" w:eastAsiaTheme="minorHAnsi"/>
      <w:sz w:val="20"/>
    </w:rPr>
  </w:style>
  <w:style w:type="paragraph" w:styleId="ListContinue2">
    <w:name w:val="List Continue 2"/>
    <w:basedOn w:val="Normal"/>
    <w:uiPriority w:val="99"/>
    <w:semiHidden w:val="1"/>
    <w:unhideWhenUsed w:val="1"/>
    <w:rsid w:val="00D3427F"/>
    <w:pPr>
      <w:overflowPunct w:val="1"/>
      <w:autoSpaceDE w:val="1"/>
      <w:autoSpaceDN w:val="1"/>
      <w:adjustRightInd w:val="1"/>
      <w:spacing w:after="120" w:before="240" w:line="260" w:lineRule="atLeast"/>
      <w:ind w:left="566"/>
      <w:contextualSpacing w:val="1"/>
      <w:textAlignment w:val="auto"/>
    </w:pPr>
    <w:rPr>
      <w:rFonts w:cstheme="minorBidi" w:eastAsiaTheme="minorHAnsi"/>
      <w:sz w:val="20"/>
    </w:rPr>
  </w:style>
  <w:style w:type="paragraph" w:styleId="ListContinue3">
    <w:name w:val="List Continue 3"/>
    <w:basedOn w:val="Normal"/>
    <w:uiPriority w:val="99"/>
    <w:semiHidden w:val="1"/>
    <w:unhideWhenUsed w:val="1"/>
    <w:rsid w:val="00D3427F"/>
    <w:pPr>
      <w:overflowPunct w:val="1"/>
      <w:autoSpaceDE w:val="1"/>
      <w:autoSpaceDN w:val="1"/>
      <w:adjustRightInd w:val="1"/>
      <w:spacing w:after="120" w:before="240" w:line="260" w:lineRule="atLeast"/>
      <w:ind w:left="849"/>
      <w:contextualSpacing w:val="1"/>
      <w:textAlignment w:val="auto"/>
    </w:pPr>
    <w:rPr>
      <w:rFonts w:cstheme="minorBidi" w:eastAsiaTheme="minorHAnsi"/>
      <w:sz w:val="20"/>
    </w:rPr>
  </w:style>
  <w:style w:type="paragraph" w:styleId="ListContinue4">
    <w:name w:val="List Continue 4"/>
    <w:basedOn w:val="Normal"/>
    <w:uiPriority w:val="99"/>
    <w:semiHidden w:val="1"/>
    <w:unhideWhenUsed w:val="1"/>
    <w:rsid w:val="00D3427F"/>
    <w:pPr>
      <w:overflowPunct w:val="1"/>
      <w:autoSpaceDE w:val="1"/>
      <w:autoSpaceDN w:val="1"/>
      <w:adjustRightInd w:val="1"/>
      <w:spacing w:after="120" w:before="240" w:line="260" w:lineRule="atLeast"/>
      <w:ind w:left="1132"/>
      <w:contextualSpacing w:val="1"/>
      <w:textAlignment w:val="auto"/>
    </w:pPr>
    <w:rPr>
      <w:rFonts w:cstheme="minorBidi" w:eastAsiaTheme="minorHAnsi"/>
      <w:sz w:val="20"/>
    </w:rPr>
  </w:style>
  <w:style w:type="paragraph" w:styleId="ListContinue5">
    <w:name w:val="List Continue 5"/>
    <w:basedOn w:val="Normal"/>
    <w:uiPriority w:val="99"/>
    <w:semiHidden w:val="1"/>
    <w:unhideWhenUsed w:val="1"/>
    <w:rsid w:val="00D3427F"/>
    <w:pPr>
      <w:overflowPunct w:val="1"/>
      <w:autoSpaceDE w:val="1"/>
      <w:autoSpaceDN w:val="1"/>
      <w:adjustRightInd w:val="1"/>
      <w:spacing w:after="120" w:before="240" w:line="260" w:lineRule="atLeast"/>
      <w:ind w:left="1415"/>
      <w:contextualSpacing w:val="1"/>
      <w:textAlignment w:val="auto"/>
    </w:pPr>
    <w:rPr>
      <w:rFonts w:cstheme="minorBidi" w:eastAsiaTheme="minorHAnsi"/>
      <w:sz w:val="20"/>
    </w:rPr>
  </w:style>
  <w:style w:type="paragraph" w:styleId="ListNumber">
    <w:name w:val="List Number"/>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2">
    <w:name w:val="List Number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3">
    <w:name w:val="List Number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4">
    <w:name w:val="List Number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5">
    <w:name w:val="List Number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MacroText">
    <w:name w:val="macro"/>
    <w:link w:val="MacroTextChar"/>
    <w:uiPriority w:val="99"/>
    <w:semiHidden w:val="1"/>
    <w:unhideWhenUsed w:val="1"/>
    <w:rsid w:val="00D3427F"/>
    <w:pPr>
      <w:tabs>
        <w:tab w:val="left" w:pos="480"/>
        <w:tab w:val="left" w:pos="960"/>
        <w:tab w:val="left" w:pos="1440"/>
        <w:tab w:val="left" w:pos="1920"/>
        <w:tab w:val="left" w:pos="2400"/>
        <w:tab w:val="left" w:pos="2880"/>
        <w:tab w:val="left" w:pos="3360"/>
        <w:tab w:val="left" w:pos="3840"/>
        <w:tab w:val="left" w:pos="4320"/>
      </w:tabs>
      <w:spacing w:after="0" w:before="240" w:line="260" w:lineRule="atLeast"/>
    </w:pPr>
    <w:rPr>
      <w:rFonts w:ascii="Consolas" w:cs="Consolas" w:hAnsi="Consolas"/>
      <w:sz w:val="20"/>
      <w:szCs w:val="20"/>
    </w:rPr>
  </w:style>
  <w:style w:type="character" w:styleId="MacroTextChar" w:customStyle="1">
    <w:name w:val="Macro Text Char"/>
    <w:basedOn w:val="DefaultParagraphFont"/>
    <w:link w:val="MacroText"/>
    <w:uiPriority w:val="99"/>
    <w:semiHidden w:val="1"/>
    <w:rsid w:val="00D3427F"/>
    <w:rPr>
      <w:rFonts w:ascii="Consolas" w:cs="Consolas" w:hAnsi="Consolas"/>
      <w:sz w:val="20"/>
      <w:szCs w:val="20"/>
    </w:rPr>
  </w:style>
  <w:style w:type="table" w:styleId="MediumGrid1">
    <w:name w:val="Medium Grid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unhideWhenUsed w:val="1"/>
    <w:rsid w:val="00D3427F"/>
    <w:pPr>
      <w:pBdr>
        <w:top w:color="auto" w:space="1" w:sz="6" w:val="single"/>
        <w:left w:color="auto" w:space="1" w:sz="6" w:val="single"/>
        <w:bottom w:color="auto" w:space="1" w:sz="6" w:val="single"/>
        <w:right w:color="auto" w:space="1" w:sz="6" w:val="single"/>
      </w:pBdr>
      <w:shd w:color="auto" w:fill="auto" w:val="pct20"/>
      <w:overflowPunct w:val="1"/>
      <w:autoSpaceDE w:val="1"/>
      <w:autoSpaceDN w:val="1"/>
      <w:adjustRightInd w:val="1"/>
      <w:spacing w:after="0"/>
      <w:ind w:left="1134" w:hanging="1134"/>
      <w:textAlignment w:val="auto"/>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D3427F"/>
    <w:rPr>
      <w:rFonts w:asciiTheme="majorHAnsi" w:cstheme="majorBidi" w:eastAsiaTheme="majorEastAsia" w:hAnsiTheme="majorHAnsi"/>
      <w:sz w:val="24"/>
      <w:szCs w:val="24"/>
      <w:shd w:color="auto" w:fill="auto" w:val="pct20"/>
    </w:rPr>
  </w:style>
  <w:style w:type="paragraph" w:styleId="NoSpacing">
    <w:name w:val="No Spacing"/>
    <w:uiPriority w:val="1"/>
    <w:qFormat w:val="1"/>
    <w:rsid w:val="00D3427F"/>
    <w:pPr>
      <w:spacing w:after="0"/>
    </w:pPr>
    <w:rPr>
      <w:sz w:val="20"/>
    </w:rPr>
  </w:style>
  <w:style w:type="paragraph" w:styleId="NormalWeb">
    <w:name w:val="Normal (Web)"/>
    <w:basedOn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imes New Roman" w:cs="Times New Roman" w:hAnsi="Times New Roman" w:eastAsiaTheme="minorHAnsi"/>
      <w:sz w:val="24"/>
      <w:szCs w:val="24"/>
    </w:rPr>
  </w:style>
  <w:style w:type="paragraph" w:styleId="NormalIndent">
    <w:name w:val="Normal Indent"/>
    <w:basedOn w:val="Normal"/>
    <w:uiPriority w:val="99"/>
    <w:semiHidden w:val="1"/>
    <w:unhideWhenUsed w:val="1"/>
    <w:rsid w:val="00D3427F"/>
    <w:pPr>
      <w:overflowPunct w:val="1"/>
      <w:autoSpaceDE w:val="1"/>
      <w:autoSpaceDN w:val="1"/>
      <w:adjustRightInd w:val="1"/>
      <w:spacing w:after="0" w:before="240" w:line="260" w:lineRule="atLeast"/>
      <w:ind w:left="720"/>
      <w:textAlignment w:val="auto"/>
    </w:pPr>
    <w:rPr>
      <w:rFonts w:cstheme="minorBidi" w:eastAsiaTheme="minorHAnsi"/>
      <w:sz w:val="20"/>
    </w:rPr>
  </w:style>
  <w:style w:type="paragraph" w:styleId="NoteHeading">
    <w:name w:val="Note Heading"/>
    <w:basedOn w:val="Normal"/>
    <w:next w:val="Normal"/>
    <w:link w:val="NoteHeading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NoteHeadingChar" w:customStyle="1">
    <w:name w:val="Note Heading Char"/>
    <w:basedOn w:val="DefaultParagraphFont"/>
    <w:link w:val="NoteHeading"/>
    <w:uiPriority w:val="99"/>
    <w:semiHidden w:val="1"/>
    <w:rsid w:val="00D3427F"/>
    <w:rPr>
      <w:rFonts w:ascii="Arial" w:hAnsi="Arial"/>
      <w:sz w:val="20"/>
    </w:rPr>
  </w:style>
  <w:style w:type="character" w:styleId="PageNumber">
    <w:name w:val="page number"/>
    <w:basedOn w:val="DefaultParagraphFont"/>
    <w:uiPriority w:val="99"/>
    <w:semiHidden w:val="1"/>
    <w:unhideWhenUsed w:val="1"/>
    <w:rsid w:val="00D3427F"/>
  </w:style>
  <w:style w:type="character" w:styleId="PlaceholderText">
    <w:name w:val="Placeholder Text"/>
    <w:basedOn w:val="DefaultParagraphFont"/>
    <w:uiPriority w:val="99"/>
    <w:semiHidden w:val="1"/>
    <w:rsid w:val="00D3427F"/>
    <w:rPr>
      <w:color w:val="808080"/>
    </w:rPr>
  </w:style>
  <w:style w:type="paragraph" w:styleId="PlainText">
    <w:name w:val="Plain Text"/>
    <w:basedOn w:val="Normal"/>
    <w:link w:val="PlainText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1"/>
      <w:szCs w:val="21"/>
    </w:rPr>
  </w:style>
  <w:style w:type="character" w:styleId="PlainTextChar" w:customStyle="1">
    <w:name w:val="Plain Text Char"/>
    <w:basedOn w:val="DefaultParagraphFont"/>
    <w:link w:val="PlainText"/>
    <w:uiPriority w:val="99"/>
    <w:semiHidden w:val="1"/>
    <w:rsid w:val="00D3427F"/>
    <w:rPr>
      <w:rFonts w:ascii="Consolas" w:cs="Consolas" w:hAnsi="Consolas"/>
      <w:sz w:val="21"/>
      <w:szCs w:val="21"/>
    </w:rPr>
  </w:style>
  <w:style w:type="paragraph" w:styleId="Quote">
    <w:name w:val="Quote"/>
    <w:basedOn w:val="Normal"/>
    <w:next w:val="Normal"/>
    <w:link w:val="QuoteChar"/>
    <w:uiPriority w:val="29"/>
    <w:qFormat w:val="1"/>
    <w:rsid w:val="00D3427F"/>
    <w:pPr>
      <w:overflowPunct w:val="1"/>
      <w:autoSpaceDE w:val="1"/>
      <w:autoSpaceDN w:val="1"/>
      <w:adjustRightInd w:val="1"/>
      <w:spacing w:after="0" w:before="240" w:line="260" w:lineRule="atLeast"/>
      <w:ind w:left="0"/>
      <w:textAlignment w:val="auto"/>
    </w:pPr>
    <w:rPr>
      <w:rFonts w:cstheme="minorBidi" w:eastAsiaTheme="minorHAnsi"/>
      <w:i w:val="1"/>
      <w:iCs w:val="1"/>
      <w:color w:val="000000" w:themeColor="text1"/>
      <w:sz w:val="20"/>
    </w:rPr>
  </w:style>
  <w:style w:type="character" w:styleId="QuoteChar" w:customStyle="1">
    <w:name w:val="Quote Char"/>
    <w:basedOn w:val="DefaultParagraphFont"/>
    <w:link w:val="Quote"/>
    <w:uiPriority w:val="29"/>
    <w:rsid w:val="00D3427F"/>
    <w:rPr>
      <w:rFonts w:ascii="Arial" w:hAnsi="Arial"/>
      <w:i w:val="1"/>
      <w:iCs w:val="1"/>
      <w:color w:val="000000" w:themeColor="text1"/>
      <w:sz w:val="20"/>
    </w:rPr>
  </w:style>
  <w:style w:type="paragraph" w:styleId="Salutation">
    <w:name w:val="Salutation"/>
    <w:basedOn w:val="Normal"/>
    <w:next w:val="Normal"/>
    <w:link w:val="Salutation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SalutationChar" w:customStyle="1">
    <w:name w:val="Salutation Char"/>
    <w:basedOn w:val="DefaultParagraphFont"/>
    <w:link w:val="Salutation"/>
    <w:uiPriority w:val="99"/>
    <w:semiHidden w:val="1"/>
    <w:rsid w:val="00D3427F"/>
    <w:rPr>
      <w:rFonts w:ascii="Arial" w:hAnsi="Arial"/>
      <w:sz w:val="20"/>
    </w:rPr>
  </w:style>
  <w:style w:type="paragraph" w:styleId="Signature">
    <w:name w:val="Signature"/>
    <w:basedOn w:val="Normal"/>
    <w:link w:val="Signature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SignatureChar" w:customStyle="1">
    <w:name w:val="Signature Char"/>
    <w:basedOn w:val="DefaultParagraphFont"/>
    <w:link w:val="Signature"/>
    <w:uiPriority w:val="99"/>
    <w:semiHidden w:val="1"/>
    <w:rsid w:val="00D3427F"/>
    <w:rPr>
      <w:rFonts w:ascii="Arial" w:hAnsi="Arial"/>
      <w:sz w:val="20"/>
    </w:rPr>
  </w:style>
  <w:style w:type="character" w:styleId="Strong">
    <w:name w:val="Strong"/>
    <w:basedOn w:val="DefaultParagraphFont"/>
    <w:uiPriority w:val="22"/>
    <w:qFormat w:val="1"/>
    <w:rsid w:val="00D3427F"/>
    <w:rPr>
      <w:b w:val="1"/>
      <w:bCs w:val="1"/>
    </w:rPr>
  </w:style>
  <w:style w:type="character" w:styleId="SubtleReference">
    <w:name w:val="Subtle Reference"/>
    <w:basedOn w:val="DefaultParagraphFont"/>
    <w:uiPriority w:val="31"/>
    <w:qFormat w:val="1"/>
    <w:rsid w:val="00D3427F"/>
    <w:rPr>
      <w:smallCaps w:val="1"/>
      <w:color w:val="c0504d" w:themeColor="accent2"/>
      <w:u w:val="single"/>
    </w:rPr>
  </w:style>
  <w:style w:type="table" w:styleId="Table3Deffects1">
    <w:name w:val="Table 3D effects 1"/>
    <w:basedOn w:val="TableNormal"/>
    <w:uiPriority w:val="99"/>
    <w:semiHidden w:val="1"/>
    <w:unhideWhenUsed w:val="1"/>
    <w:rsid w:val="00D3427F"/>
    <w:pPr>
      <w:spacing w:after="0" w:before="240" w:line="260" w:lineRule="atLeast"/>
    </w:pPr>
    <w:rPr>
      <w:sz w:val="20"/>
      <w:szCs w:val="20"/>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D3427F"/>
    <w:pPr>
      <w:spacing w:after="0" w:before="240" w:line="260" w:lineRule="atLeast"/>
    </w:pPr>
    <w:rPr>
      <w:sz w:val="20"/>
      <w:szCs w:val="20"/>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D3427F"/>
    <w:pPr>
      <w:spacing w:after="0" w:before="240" w:line="260" w:lineRule="atLeast"/>
    </w:pPr>
    <w:rPr>
      <w:sz w:val="20"/>
      <w:szCs w:val="20"/>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D3427F"/>
    <w:pPr>
      <w:spacing w:after="0" w:before="240" w:line="260" w:lineRule="atLeast"/>
    </w:pPr>
    <w:rPr>
      <w:color w:val="000080"/>
      <w:sz w:val="20"/>
      <w:szCs w:val="2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D3427F"/>
    <w:pPr>
      <w:spacing w:after="0" w:before="240" w:line="260" w:lineRule="atLeast"/>
    </w:pPr>
    <w:rPr>
      <w:color w:val="ffffff"/>
      <w:sz w:val="20"/>
      <w:szCs w:val="20"/>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D3427F"/>
    <w:pPr>
      <w:spacing w:after="0" w:before="240" w:line="260" w:lineRule="atLeast"/>
    </w:pPr>
    <w:rPr>
      <w:sz w:val="20"/>
      <w:szCs w:val="20"/>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D3427F"/>
    <w:pPr>
      <w:spacing w:after="0" w:before="240" w:line="260" w:lineRule="atLeast"/>
    </w:pPr>
    <w:rPr>
      <w:sz w:val="20"/>
      <w:szCs w:val="20"/>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D3427F"/>
    <w:pPr>
      <w:spacing w:after="0" w:before="240" w:line="260" w:lineRule="atLeast"/>
    </w:pPr>
    <w:rPr>
      <w:b w:val="1"/>
      <w:bCs w:val="1"/>
      <w:sz w:val="20"/>
      <w:szCs w:val="20"/>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D3427F"/>
    <w:pPr>
      <w:spacing w:after="0" w:before="240" w:line="260" w:lineRule="atLeast"/>
    </w:pPr>
    <w:rPr>
      <w:sz w:val="20"/>
      <w:szCs w:val="20"/>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D3427F"/>
    <w:pPr>
      <w:spacing w:after="0" w:before="240" w:line="260" w:lineRule="atLeast"/>
    </w:pPr>
    <w:rPr>
      <w:sz w:val="20"/>
      <w:szCs w:val="20"/>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D3427F"/>
    <w:pPr>
      <w:spacing w:after="0" w:before="240" w:line="260" w:lineRule="atLeast"/>
    </w:pPr>
    <w:rPr>
      <w:color w:val="000000"/>
      <w:sz w:val="20"/>
      <w:szCs w:val="20"/>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D3427F"/>
    <w:pPr>
      <w:spacing w:after="0" w:before="240" w:line="260" w:lineRule="atLeast"/>
    </w:pPr>
    <w:rPr>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D3427F"/>
    <w:pPr>
      <w:spacing w:after="0" w:before="240" w:line="260" w:lineRule="atLeast"/>
    </w:pPr>
    <w:rPr>
      <w:sz w:val="20"/>
      <w:szCs w:val="20"/>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D3427F"/>
    <w:pPr>
      <w:spacing w:after="0" w:before="240" w:line="260" w:lineRule="atLeast"/>
    </w:pPr>
    <w:rPr>
      <w:sz w:val="20"/>
      <w:szCs w:val="20"/>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D3427F"/>
    <w:pPr>
      <w:spacing w:after="0" w:before="240" w:line="260" w:lineRule="atLeast"/>
    </w:pPr>
    <w:rPr>
      <w:b w:val="1"/>
      <w:bCs w:val="1"/>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D3427F"/>
    <w:pPr>
      <w:spacing w:after="0" w:before="240" w:line="260" w:lineRule="atLeast"/>
    </w:pPr>
    <w:rPr>
      <w:sz w:val="20"/>
      <w:szCs w:val="20"/>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D3427F"/>
    <w:pPr>
      <w:spacing w:after="0" w:before="240" w:line="260" w:lineRule="atLeast"/>
    </w:pPr>
    <w:rPr>
      <w:color w:val="000000"/>
      <w:sz w:val="20"/>
      <w:szCs w:val="20"/>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D3427F"/>
    <w:pPr>
      <w:spacing w:after="0" w:before="240" w:line="260" w:lineRule="atLeast"/>
    </w:pPr>
    <w:rPr>
      <w:sz w:val="20"/>
      <w:szCs w:val="20"/>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D3427F"/>
    <w:pPr>
      <w:spacing w:after="0" w:before="240" w:line="260" w:lineRule="atLeast"/>
    </w:pPr>
    <w:rPr>
      <w:color w:val="000000"/>
      <w:sz w:val="20"/>
      <w:szCs w:val="20"/>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D3427F"/>
    <w:pPr>
      <w:overflowPunct w:val="1"/>
      <w:autoSpaceDE w:val="1"/>
      <w:autoSpaceDN w:val="1"/>
      <w:adjustRightInd w:val="1"/>
      <w:spacing w:after="0" w:before="240" w:line="260" w:lineRule="atLeast"/>
      <w:ind w:left="200" w:hanging="200"/>
      <w:textAlignment w:val="auto"/>
    </w:pPr>
    <w:rPr>
      <w:rFonts w:cstheme="minorBidi" w:eastAsiaTheme="minorHAnsi"/>
      <w:sz w:val="20"/>
    </w:rPr>
  </w:style>
  <w:style w:type="paragraph" w:styleId="TableofFigures">
    <w:name w:val="table of figures"/>
    <w:basedOn w:val="Normal"/>
    <w:next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table" w:styleId="TableProfessional">
    <w:name w:val="Table Professional"/>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D3427F"/>
    <w:pPr>
      <w:spacing w:after="0" w:before="240" w:line="260" w:lineRule="atLeast"/>
    </w:pPr>
    <w:rPr>
      <w:sz w:val="20"/>
      <w:szCs w:val="20"/>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D3427F"/>
    <w:pPr>
      <w:spacing w:after="0" w:before="240" w:line="260" w:lineRule="atLeast"/>
    </w:pPr>
    <w:rPr>
      <w:color w:val="000000"/>
      <w:sz w:val="20"/>
      <w:szCs w:val="20"/>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D3427F"/>
    <w:pPr>
      <w:spacing w:after="0" w:before="240" w:line="260" w:lineRule="atLeast"/>
    </w:pPr>
    <w:rPr>
      <w:color w:val="000000"/>
      <w:sz w:val="20"/>
      <w:szCs w:val="20"/>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D3427F"/>
    <w:pPr>
      <w:spacing w:after="0" w:before="240" w:line="260" w:lineRule="atLeast"/>
    </w:pPr>
    <w:rPr>
      <w:color w:val="000000"/>
      <w:sz w:val="20"/>
      <w:szCs w:val="20"/>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D3427F"/>
    <w:pPr>
      <w:spacing w:after="0" w:before="240" w:line="260" w:lineRule="atLeast"/>
    </w:pPr>
    <w:rPr>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D3427F"/>
    <w:pPr>
      <w:spacing w:after="0" w:before="240" w:line="260" w:lineRule="atLeast"/>
    </w:pPr>
    <w:rPr>
      <w:sz w:val="20"/>
      <w:szCs w:val="20"/>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D3427F"/>
    <w:pPr>
      <w:overflowPunct w:val="1"/>
      <w:autoSpaceDE w:val="1"/>
      <w:autoSpaceDN w:val="1"/>
      <w:adjustRightInd w:val="1"/>
      <w:spacing w:after="0" w:before="120" w:line="260" w:lineRule="atLeast"/>
      <w:ind w:left="0"/>
      <w:textAlignment w:val="auto"/>
    </w:pPr>
    <w:rPr>
      <w:rFonts w:asciiTheme="majorHAnsi" w:cstheme="majorBidi" w:eastAsiaTheme="majorEastAsia" w:hAnsiTheme="majorHAnsi"/>
      <w:b w:val="1"/>
      <w:bCs w:val="1"/>
      <w:sz w:val="24"/>
      <w:szCs w:val="24"/>
    </w:rPr>
  </w:style>
  <w:style w:type="paragraph" w:styleId="TOC5">
    <w:name w:val="toc 5"/>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800"/>
      <w:textAlignment w:val="auto"/>
    </w:pPr>
    <w:rPr>
      <w:rFonts w:cstheme="minorBidi" w:eastAsiaTheme="minorHAnsi"/>
      <w:sz w:val="20"/>
    </w:rPr>
  </w:style>
  <w:style w:type="paragraph" w:styleId="TOC6">
    <w:name w:val="toc 6"/>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000"/>
      <w:textAlignment w:val="auto"/>
    </w:pPr>
    <w:rPr>
      <w:rFonts w:cstheme="minorBidi" w:eastAsiaTheme="minorHAnsi"/>
      <w:sz w:val="20"/>
    </w:rPr>
  </w:style>
  <w:style w:type="paragraph" w:styleId="TOC8">
    <w:name w:val="toc 8"/>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400"/>
      <w:textAlignment w:val="auto"/>
    </w:pPr>
    <w:rPr>
      <w:rFonts w:cstheme="minorBidi" w:eastAsiaTheme="minorHAnsi"/>
      <w:sz w:val="20"/>
    </w:rPr>
  </w:style>
  <w:style w:type="paragraph" w:styleId="TOC9">
    <w:name w:val="toc 9"/>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600"/>
      <w:textAlignment w:val="auto"/>
    </w:pPr>
    <w:rPr>
      <w:rFonts w:cstheme="minorBidi" w:eastAsiaTheme="minorHAnsi"/>
      <w:sz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2"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table" w:styleId="a3" w:customStyle="1">
    <w:basedOn w:val="TableNormal"/>
    <w:pPr>
      <w:pBdr>
        <w:top w:space="0" w:sz="0" w:val="nil"/>
        <w:left w:space="0" w:sz="0" w:val="nil"/>
        <w:bottom w:space="0" w:sz="0" w:val="nil"/>
        <w:right w:space="0" w:sz="0" w:val="nil"/>
        <w:between w:space="0" w:sz="0" w:val="nil"/>
      </w:pBdr>
      <w:spacing w:after="0" w:before="240"/>
    </w:pPr>
    <w:rPr>
      <w:rFonts w:ascii="Cambria" w:cs="Cambria" w:eastAsia="Cambria" w:hAnsi="Cambria"/>
      <w:b w:val="1"/>
      <w:color w:val="000000"/>
      <w:sz w:val="20"/>
      <w:szCs w:val="20"/>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48NiCZ/+YMrtzDGR1RGiOOxKVQ==">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2022-12-30T11:35:00Z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