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EB377" w14:textId="77777777" w:rsidR="00DD4754" w:rsidRPr="00DD4754" w:rsidRDefault="00DD4754" w:rsidP="00DD4754">
      <w:pPr>
        <w:rPr>
          <w:rFonts w:ascii="Arial" w:hAnsi="Arial" w:cs="Arial"/>
          <w:sz w:val="24"/>
          <w:szCs w:val="24"/>
        </w:rPr>
      </w:pPr>
    </w:p>
    <w:p w14:paraId="2827CE33" w14:textId="77777777" w:rsidR="00DD4754" w:rsidRPr="00DD4754" w:rsidRDefault="00DD4754" w:rsidP="00DD4754">
      <w:pPr>
        <w:rPr>
          <w:rFonts w:ascii="Arial" w:hAnsi="Arial" w:cs="Arial"/>
          <w:b/>
          <w:bCs/>
          <w:sz w:val="30"/>
          <w:szCs w:val="30"/>
        </w:rPr>
      </w:pPr>
      <w:r w:rsidRPr="00DD4754">
        <w:rPr>
          <w:rFonts w:ascii="Arial" w:hAnsi="Arial" w:cs="Arial"/>
          <w:b/>
          <w:bCs/>
          <w:sz w:val="30"/>
          <w:szCs w:val="30"/>
        </w:rPr>
        <w:t>Request for Quotation</w:t>
      </w:r>
    </w:p>
    <w:p w14:paraId="1A1E38A5" w14:textId="77777777" w:rsidR="00DD4754" w:rsidRPr="00DD4754" w:rsidRDefault="00DD4754" w:rsidP="00DD4754">
      <w:pPr>
        <w:rPr>
          <w:rFonts w:ascii="Arial" w:hAnsi="Arial" w:cs="Arial"/>
          <w:sz w:val="24"/>
          <w:szCs w:val="24"/>
        </w:rPr>
      </w:pPr>
    </w:p>
    <w:p w14:paraId="146FDBAD" w14:textId="116D0685" w:rsidR="00DD4754" w:rsidRPr="00DD4754" w:rsidRDefault="009B65A1" w:rsidP="00DD4754">
      <w:pPr>
        <w:rPr>
          <w:rFonts w:ascii="Arial" w:hAnsi="Arial" w:cs="Arial"/>
          <w:sz w:val="24"/>
          <w:szCs w:val="24"/>
        </w:rPr>
      </w:pPr>
      <w:r w:rsidRPr="009B65A1">
        <w:rPr>
          <w:rFonts w:ascii="Arial" w:hAnsi="Arial" w:cs="Arial"/>
          <w:sz w:val="24"/>
          <w:szCs w:val="24"/>
        </w:rPr>
        <w:t>Design and build of a toolkit and supporting content. Environment Agency; Integrated water management approaches.</w:t>
      </w:r>
    </w:p>
    <w:p w14:paraId="224B2523" w14:textId="77777777" w:rsidR="00DD4754" w:rsidRPr="00DD4754" w:rsidRDefault="00DD4754" w:rsidP="00DD4754">
      <w:pPr>
        <w:rPr>
          <w:rFonts w:ascii="Arial" w:hAnsi="Arial" w:cs="Arial"/>
          <w:sz w:val="24"/>
          <w:szCs w:val="24"/>
        </w:rPr>
      </w:pPr>
    </w:p>
    <w:p w14:paraId="37DC666A" w14:textId="1F475D23" w:rsidR="00DD4754" w:rsidRPr="00DD4754" w:rsidRDefault="009B65A1" w:rsidP="00DD4754">
      <w:pPr>
        <w:rPr>
          <w:rFonts w:ascii="Arial" w:hAnsi="Arial" w:cs="Arial"/>
          <w:sz w:val="24"/>
          <w:szCs w:val="24"/>
        </w:rPr>
      </w:pPr>
      <w:r>
        <w:rPr>
          <w:rFonts w:ascii="Arial" w:hAnsi="Arial" w:cs="Arial"/>
          <w:sz w:val="24"/>
          <w:szCs w:val="24"/>
        </w:rPr>
        <w:t>13 November</w:t>
      </w:r>
      <w:r w:rsidR="00DD4754" w:rsidRPr="00DD4754">
        <w:rPr>
          <w:rFonts w:ascii="Arial" w:hAnsi="Arial" w:cs="Arial"/>
          <w:sz w:val="24"/>
          <w:szCs w:val="24"/>
        </w:rPr>
        <w:t xml:space="preserve"> 2023</w:t>
      </w:r>
    </w:p>
    <w:p w14:paraId="1D51BAEA" w14:textId="3E6FA95F" w:rsidR="00DD4754" w:rsidRDefault="00DD4754">
      <w:pPr>
        <w:rPr>
          <w:rFonts w:ascii="Arial" w:hAnsi="Arial" w:cs="Arial"/>
          <w:sz w:val="24"/>
          <w:szCs w:val="24"/>
        </w:rPr>
      </w:pPr>
      <w:r>
        <w:rPr>
          <w:rFonts w:ascii="Arial" w:hAnsi="Arial" w:cs="Arial"/>
          <w:sz w:val="24"/>
          <w:szCs w:val="24"/>
        </w:rPr>
        <w:br w:type="page"/>
      </w:r>
    </w:p>
    <w:p w14:paraId="362DEC47" w14:textId="77777777" w:rsidR="00DD4754" w:rsidRPr="00DD4754" w:rsidRDefault="00DD4754" w:rsidP="00DD4754">
      <w:pPr>
        <w:rPr>
          <w:rFonts w:ascii="Arial" w:hAnsi="Arial" w:cs="Arial"/>
          <w:b/>
          <w:bCs/>
          <w:sz w:val="30"/>
          <w:szCs w:val="30"/>
        </w:rPr>
      </w:pPr>
      <w:r w:rsidRPr="00DD4754">
        <w:rPr>
          <w:rFonts w:ascii="Arial" w:hAnsi="Arial" w:cs="Arial"/>
          <w:b/>
          <w:bCs/>
          <w:sz w:val="30"/>
          <w:szCs w:val="30"/>
        </w:rPr>
        <w:lastRenderedPageBreak/>
        <w:t>Request for Quotation</w:t>
      </w:r>
    </w:p>
    <w:p w14:paraId="6C003800" w14:textId="77777777" w:rsidR="009B65A1" w:rsidRDefault="009B65A1" w:rsidP="00DD4754">
      <w:pPr>
        <w:rPr>
          <w:rFonts w:ascii="Arial" w:hAnsi="Arial" w:cs="Arial"/>
          <w:sz w:val="24"/>
          <w:szCs w:val="24"/>
        </w:rPr>
      </w:pPr>
      <w:r w:rsidRPr="009B65A1">
        <w:rPr>
          <w:rFonts w:ascii="Arial" w:hAnsi="Arial" w:cs="Arial"/>
          <w:sz w:val="24"/>
          <w:szCs w:val="24"/>
        </w:rPr>
        <w:t>Design and build of a toolkit and supporting content. Environment Agency; Integrated water management approaches.</w:t>
      </w:r>
    </w:p>
    <w:p w14:paraId="72B70258"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You are invited to submit a quotation for the requirement described in the specification, Section 2. </w:t>
      </w:r>
    </w:p>
    <w:p w14:paraId="71E1CEAB"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Please confirm by email, receipt of these documents and whether you intend to submit a quote or not. </w:t>
      </w:r>
    </w:p>
    <w:p w14:paraId="7EC27B1E"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Your response should be returned to the following email address by: </w:t>
      </w:r>
    </w:p>
    <w:p w14:paraId="05FA17A0"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Email: ceri.lewis@environment-agency.gov.uk and daniel.curtis@environment-agency.gov.uk </w:t>
      </w:r>
    </w:p>
    <w:p w14:paraId="666913FD" w14:textId="30C58418" w:rsidR="00DD4754" w:rsidRPr="00DD4754" w:rsidRDefault="00DD4754" w:rsidP="00DD4754">
      <w:pPr>
        <w:rPr>
          <w:rFonts w:ascii="Arial" w:hAnsi="Arial" w:cs="Arial"/>
          <w:sz w:val="24"/>
          <w:szCs w:val="24"/>
        </w:rPr>
      </w:pPr>
      <w:r w:rsidRPr="00DD4754">
        <w:rPr>
          <w:rFonts w:ascii="Arial" w:hAnsi="Arial" w:cs="Arial"/>
          <w:sz w:val="24"/>
          <w:szCs w:val="24"/>
        </w:rPr>
        <w:t xml:space="preserve">Date: </w:t>
      </w:r>
      <w:r w:rsidR="00CD697E">
        <w:rPr>
          <w:rFonts w:ascii="Arial" w:hAnsi="Arial" w:cs="Arial"/>
          <w:sz w:val="24"/>
          <w:szCs w:val="24"/>
        </w:rPr>
        <w:t>08/12</w:t>
      </w:r>
      <w:r w:rsidRPr="00DD4754">
        <w:rPr>
          <w:rFonts w:ascii="Arial" w:hAnsi="Arial" w:cs="Arial"/>
          <w:sz w:val="24"/>
          <w:szCs w:val="24"/>
        </w:rPr>
        <w:t xml:space="preserve">/2023 </w:t>
      </w:r>
    </w:p>
    <w:p w14:paraId="6830B9F5" w14:textId="77777777" w:rsidR="00DD4754" w:rsidRPr="00DD4754" w:rsidRDefault="00DD4754" w:rsidP="00DD4754">
      <w:pPr>
        <w:rPr>
          <w:rFonts w:ascii="Arial" w:hAnsi="Arial" w:cs="Arial"/>
          <w:sz w:val="24"/>
          <w:szCs w:val="24"/>
        </w:rPr>
      </w:pPr>
      <w:r w:rsidRPr="00DD4754">
        <w:rPr>
          <w:rFonts w:ascii="Arial" w:hAnsi="Arial" w:cs="Arial"/>
          <w:sz w:val="24"/>
          <w:szCs w:val="24"/>
        </w:rPr>
        <w:t>Time: 17.00</w:t>
      </w:r>
    </w:p>
    <w:p w14:paraId="305ADF2C" w14:textId="77777777" w:rsidR="00DD4754" w:rsidRDefault="00DD4754" w:rsidP="00DD4754">
      <w:pPr>
        <w:rPr>
          <w:rFonts w:ascii="Arial" w:hAnsi="Arial" w:cs="Arial"/>
          <w:sz w:val="24"/>
          <w:szCs w:val="24"/>
        </w:rPr>
      </w:pPr>
      <w:r w:rsidRPr="00DD4754">
        <w:rPr>
          <w:rFonts w:ascii="Arial" w:hAnsi="Arial" w:cs="Arial"/>
          <w:sz w:val="24"/>
          <w:szCs w:val="24"/>
        </w:rPr>
        <w:t>Ensure you include the name of the quotation and ‘Final Submission’ in the subject field to make it clear that it is your response.</w:t>
      </w:r>
    </w:p>
    <w:p w14:paraId="2155E901" w14:textId="77777777" w:rsidR="00DD4754" w:rsidRPr="00DD4754" w:rsidRDefault="00DD4754" w:rsidP="00DD4754">
      <w:pPr>
        <w:rPr>
          <w:rFonts w:ascii="Arial" w:hAnsi="Arial" w:cs="Arial"/>
          <w:sz w:val="24"/>
          <w:szCs w:val="24"/>
        </w:rPr>
      </w:pPr>
    </w:p>
    <w:p w14:paraId="2930556E" w14:textId="77777777" w:rsidR="00DD4754" w:rsidRPr="00DD4754" w:rsidRDefault="00DD4754" w:rsidP="00DD4754">
      <w:pPr>
        <w:rPr>
          <w:rFonts w:ascii="Arial" w:hAnsi="Arial" w:cs="Arial"/>
          <w:b/>
          <w:bCs/>
          <w:sz w:val="24"/>
          <w:szCs w:val="24"/>
        </w:rPr>
      </w:pPr>
      <w:r w:rsidRPr="00DD4754">
        <w:rPr>
          <w:rFonts w:ascii="Arial" w:hAnsi="Arial" w:cs="Arial"/>
          <w:b/>
          <w:bCs/>
          <w:sz w:val="24"/>
          <w:szCs w:val="24"/>
        </w:rPr>
        <w:t xml:space="preserve">Contact Details and Timetable </w:t>
      </w:r>
    </w:p>
    <w:p w14:paraId="3E4A2A83" w14:textId="77777777" w:rsidR="00DD4754" w:rsidRPr="00DD4754" w:rsidRDefault="00DD4754" w:rsidP="00DD4754">
      <w:pPr>
        <w:rPr>
          <w:rFonts w:ascii="Arial" w:hAnsi="Arial" w:cs="Arial"/>
          <w:sz w:val="24"/>
          <w:szCs w:val="24"/>
        </w:rPr>
      </w:pPr>
      <w:r w:rsidRPr="00DD4754">
        <w:rPr>
          <w:rFonts w:ascii="Arial" w:hAnsi="Arial" w:cs="Arial"/>
          <w:sz w:val="24"/>
          <w:szCs w:val="24"/>
        </w:rPr>
        <w:t>Ceri Lewis will be your contact for any questions linked to the content of the quote or the process. Please submit any clarification questions via email and note that, unless commercially sensitive, both the question and the response will be circulated to all tenderers.</w:t>
      </w:r>
    </w:p>
    <w:p w14:paraId="3E4DBD5B" w14:textId="77777777" w:rsidR="00DD4754" w:rsidRDefault="00DD4754" w:rsidP="00DD4754">
      <w:pPr>
        <w:rPr>
          <w:rFonts w:ascii="Arial" w:hAnsi="Arial" w:cs="Arial"/>
          <w:sz w:val="24"/>
          <w:szCs w:val="24"/>
        </w:rPr>
      </w:pPr>
    </w:p>
    <w:tbl>
      <w:tblPr>
        <w:tblStyle w:val="Table"/>
        <w:tblW w:w="8637" w:type="dxa"/>
        <w:tblLook w:val="04A0" w:firstRow="1" w:lastRow="0" w:firstColumn="1" w:lastColumn="0" w:noHBand="0" w:noVBand="1"/>
      </w:tblPr>
      <w:tblGrid>
        <w:gridCol w:w="4318"/>
        <w:gridCol w:w="4319"/>
      </w:tblGrid>
      <w:tr w:rsidR="00DD4754" w14:paraId="4FE68D2F" w14:textId="77777777" w:rsidTr="00711220">
        <w:trPr>
          <w:cnfStyle w:val="100000000000" w:firstRow="1" w:lastRow="0" w:firstColumn="0" w:lastColumn="0" w:oddVBand="0" w:evenVBand="0" w:oddHBand="0" w:evenHBand="0" w:firstRowFirstColumn="0" w:firstRowLastColumn="0" w:lastRowFirstColumn="0" w:lastRowLastColumn="0"/>
        </w:trPr>
        <w:tc>
          <w:tcPr>
            <w:tcW w:w="4318" w:type="dxa"/>
          </w:tcPr>
          <w:p w14:paraId="19D002FC" w14:textId="77777777" w:rsidR="00DD4754" w:rsidRPr="009F2992" w:rsidRDefault="00DD4754" w:rsidP="00711220">
            <w:r w:rsidRPr="00A77416">
              <w:t>Action</w:t>
            </w:r>
          </w:p>
        </w:tc>
        <w:tc>
          <w:tcPr>
            <w:tcW w:w="4319" w:type="dxa"/>
          </w:tcPr>
          <w:p w14:paraId="5C0F3EBC" w14:textId="77777777" w:rsidR="00DD4754" w:rsidRPr="009F2992" w:rsidRDefault="00DD4754" w:rsidP="00711220">
            <w:r>
              <w:t>Date</w:t>
            </w:r>
          </w:p>
        </w:tc>
      </w:tr>
      <w:tr w:rsidR="00DD4754" w14:paraId="562EB31F" w14:textId="77777777" w:rsidTr="00711220">
        <w:tc>
          <w:tcPr>
            <w:tcW w:w="4318" w:type="dxa"/>
          </w:tcPr>
          <w:p w14:paraId="5AC32A93" w14:textId="77777777" w:rsidR="00DD4754" w:rsidRPr="009F2992" w:rsidRDefault="00DD4754" w:rsidP="00711220">
            <w:r w:rsidRPr="00A77416">
              <w:t>Date of issue of RFQ</w:t>
            </w:r>
          </w:p>
        </w:tc>
        <w:tc>
          <w:tcPr>
            <w:tcW w:w="4319" w:type="dxa"/>
          </w:tcPr>
          <w:p w14:paraId="0C4535D4" w14:textId="353293AD" w:rsidR="00DD4754" w:rsidRPr="009F2992" w:rsidRDefault="001730A6" w:rsidP="00711220">
            <w:r w:rsidRPr="00C33102">
              <w:rPr>
                <w:rStyle w:val="Important"/>
                <w:b w:val="0"/>
                <w:bCs/>
                <w:color w:val="auto"/>
              </w:rPr>
              <w:t>13</w:t>
            </w:r>
            <w:r w:rsidR="00DD4754" w:rsidRPr="00C33102">
              <w:rPr>
                <w:rStyle w:val="Important"/>
                <w:b w:val="0"/>
                <w:bCs/>
                <w:color w:val="auto"/>
              </w:rPr>
              <w:t>/1</w:t>
            </w:r>
            <w:r w:rsidRPr="00C33102">
              <w:rPr>
                <w:rStyle w:val="Important"/>
                <w:b w:val="0"/>
                <w:bCs/>
                <w:color w:val="auto"/>
              </w:rPr>
              <w:t>1</w:t>
            </w:r>
            <w:r w:rsidR="00DD4754" w:rsidRPr="00C33102">
              <w:rPr>
                <w:rStyle w:val="Important"/>
                <w:b w:val="0"/>
                <w:bCs/>
                <w:color w:val="auto"/>
              </w:rPr>
              <w:t>/2023</w:t>
            </w:r>
            <w:r w:rsidR="00DD4754" w:rsidRPr="00C33102">
              <w:rPr>
                <w:color w:val="auto"/>
              </w:rPr>
              <w:t xml:space="preserve"> </w:t>
            </w:r>
            <w:r w:rsidR="00DD4754" w:rsidRPr="009F2992">
              <w:t xml:space="preserve">at </w:t>
            </w:r>
            <w:r w:rsidR="00DD4754">
              <w:t>10.00</w:t>
            </w:r>
          </w:p>
        </w:tc>
      </w:tr>
      <w:tr w:rsidR="00DD4754" w14:paraId="3884A9D4" w14:textId="77777777" w:rsidTr="00711220">
        <w:tc>
          <w:tcPr>
            <w:tcW w:w="4318" w:type="dxa"/>
          </w:tcPr>
          <w:p w14:paraId="589A9370" w14:textId="77777777" w:rsidR="00DD4754" w:rsidRPr="009F2992" w:rsidRDefault="00DD4754" w:rsidP="00711220">
            <w:r w:rsidRPr="00A77416">
              <w:t>Deadline for clarifications questions</w:t>
            </w:r>
          </w:p>
        </w:tc>
        <w:tc>
          <w:tcPr>
            <w:tcW w:w="4319" w:type="dxa"/>
          </w:tcPr>
          <w:p w14:paraId="3D170E19" w14:textId="694AADF3" w:rsidR="00DD4754" w:rsidRPr="009F2992" w:rsidRDefault="00442D86" w:rsidP="00711220">
            <w:pPr>
              <w:rPr>
                <w:rStyle w:val="Important"/>
              </w:rPr>
            </w:pPr>
            <w:r w:rsidRPr="00C33102">
              <w:rPr>
                <w:rStyle w:val="Important"/>
                <w:b w:val="0"/>
                <w:bCs/>
                <w:color w:val="auto"/>
              </w:rPr>
              <w:t>01/12</w:t>
            </w:r>
            <w:r w:rsidR="00DD4754" w:rsidRPr="00C33102">
              <w:rPr>
                <w:rStyle w:val="Important"/>
                <w:b w:val="0"/>
                <w:bCs/>
                <w:color w:val="auto"/>
              </w:rPr>
              <w:t>/2023</w:t>
            </w:r>
            <w:r w:rsidR="00DD4754" w:rsidRPr="00C33102">
              <w:rPr>
                <w:rStyle w:val="Important"/>
                <w:color w:val="auto"/>
              </w:rPr>
              <w:t xml:space="preserve"> </w:t>
            </w:r>
            <w:r w:rsidR="00DD4754" w:rsidRPr="009F2992">
              <w:t xml:space="preserve">at </w:t>
            </w:r>
            <w:r w:rsidR="00DD4754">
              <w:t>10.00</w:t>
            </w:r>
          </w:p>
        </w:tc>
      </w:tr>
      <w:tr w:rsidR="00DD4754" w14:paraId="75ABB86B" w14:textId="77777777" w:rsidTr="00711220">
        <w:tc>
          <w:tcPr>
            <w:tcW w:w="4318" w:type="dxa"/>
          </w:tcPr>
          <w:p w14:paraId="5473EE33" w14:textId="77777777" w:rsidR="00DD4754" w:rsidRPr="009F2992" w:rsidRDefault="00DD4754" w:rsidP="00711220">
            <w:r w:rsidRPr="00A77416">
              <w:t>Deadline for receipt of Quotation</w:t>
            </w:r>
          </w:p>
        </w:tc>
        <w:tc>
          <w:tcPr>
            <w:tcW w:w="4319" w:type="dxa"/>
          </w:tcPr>
          <w:p w14:paraId="7E85FF9A" w14:textId="77101CD8" w:rsidR="00DD4754" w:rsidRPr="009F2992" w:rsidRDefault="00393DB6" w:rsidP="00711220">
            <w:r w:rsidRPr="00C33102">
              <w:rPr>
                <w:rStyle w:val="Important"/>
                <w:b w:val="0"/>
                <w:bCs/>
                <w:color w:val="auto"/>
              </w:rPr>
              <w:t>08/12</w:t>
            </w:r>
            <w:r w:rsidR="00DD4754" w:rsidRPr="00C33102">
              <w:rPr>
                <w:rStyle w:val="Important"/>
                <w:b w:val="0"/>
                <w:bCs/>
                <w:color w:val="auto"/>
              </w:rPr>
              <w:t>/2023</w:t>
            </w:r>
            <w:r w:rsidR="00DD4754" w:rsidRPr="00C33102">
              <w:rPr>
                <w:color w:val="auto"/>
              </w:rPr>
              <w:t xml:space="preserve"> </w:t>
            </w:r>
            <w:r w:rsidR="00DD4754" w:rsidRPr="009F2992">
              <w:t xml:space="preserve">at </w:t>
            </w:r>
            <w:r w:rsidR="00DD4754">
              <w:t>17.00</w:t>
            </w:r>
          </w:p>
        </w:tc>
      </w:tr>
      <w:tr w:rsidR="00DD4754" w14:paraId="3E03B2A9" w14:textId="77777777" w:rsidTr="00711220">
        <w:tc>
          <w:tcPr>
            <w:tcW w:w="4318" w:type="dxa"/>
          </w:tcPr>
          <w:p w14:paraId="57CEDC47" w14:textId="77777777" w:rsidR="00DD4754" w:rsidRPr="009F2992" w:rsidRDefault="00DD4754" w:rsidP="00711220">
            <w:r w:rsidRPr="00A77416">
              <w:t>Intended date of Contract Award</w:t>
            </w:r>
          </w:p>
        </w:tc>
        <w:tc>
          <w:tcPr>
            <w:tcW w:w="4319" w:type="dxa"/>
          </w:tcPr>
          <w:p w14:paraId="35E56FED" w14:textId="5F941248" w:rsidR="00DD4754" w:rsidRPr="00AA5818" w:rsidRDefault="00CD542F" w:rsidP="00711220">
            <w:pPr>
              <w:rPr>
                <w:rStyle w:val="Important"/>
                <w:b w:val="0"/>
                <w:bCs/>
                <w:color w:val="auto"/>
              </w:rPr>
            </w:pPr>
            <w:r w:rsidRPr="00AA5818">
              <w:rPr>
                <w:rStyle w:val="Important"/>
                <w:b w:val="0"/>
                <w:bCs/>
                <w:color w:val="auto"/>
              </w:rPr>
              <w:t>29</w:t>
            </w:r>
            <w:r w:rsidR="00DD4754" w:rsidRPr="00AA5818">
              <w:rPr>
                <w:rStyle w:val="Important"/>
                <w:b w:val="0"/>
                <w:bCs/>
                <w:color w:val="auto"/>
              </w:rPr>
              <w:t>/12/2023</w:t>
            </w:r>
          </w:p>
        </w:tc>
      </w:tr>
      <w:tr w:rsidR="00DD4754" w14:paraId="502664F3" w14:textId="77777777" w:rsidTr="00711220">
        <w:tc>
          <w:tcPr>
            <w:tcW w:w="4318" w:type="dxa"/>
          </w:tcPr>
          <w:p w14:paraId="2EE9D5E3" w14:textId="77777777" w:rsidR="00DD4754" w:rsidRPr="009F2992" w:rsidRDefault="00DD4754" w:rsidP="00711220">
            <w:r w:rsidRPr="00A77416">
              <w:t>Intended Contract Start Date</w:t>
            </w:r>
          </w:p>
        </w:tc>
        <w:tc>
          <w:tcPr>
            <w:tcW w:w="4319" w:type="dxa"/>
          </w:tcPr>
          <w:p w14:paraId="5BBF2CCC" w14:textId="0FD1B754" w:rsidR="00DD4754" w:rsidRPr="00AA5818" w:rsidRDefault="00DD4754" w:rsidP="00711220">
            <w:pPr>
              <w:rPr>
                <w:rStyle w:val="Important"/>
                <w:b w:val="0"/>
                <w:bCs/>
                <w:color w:val="auto"/>
              </w:rPr>
            </w:pPr>
            <w:r w:rsidRPr="00AA5818">
              <w:rPr>
                <w:rStyle w:val="Important"/>
                <w:b w:val="0"/>
                <w:bCs/>
                <w:color w:val="auto"/>
              </w:rPr>
              <w:t>1</w:t>
            </w:r>
            <w:r w:rsidR="00E7689C" w:rsidRPr="00AA5818">
              <w:rPr>
                <w:rStyle w:val="Important"/>
                <w:b w:val="0"/>
                <w:bCs/>
                <w:color w:val="auto"/>
              </w:rPr>
              <w:t>5/01</w:t>
            </w:r>
            <w:r w:rsidRPr="00AA5818">
              <w:rPr>
                <w:rStyle w:val="Important"/>
                <w:b w:val="0"/>
                <w:bCs/>
                <w:color w:val="auto"/>
              </w:rPr>
              <w:t>/202</w:t>
            </w:r>
            <w:r w:rsidR="00E7689C" w:rsidRPr="00AA5818">
              <w:rPr>
                <w:rStyle w:val="Important"/>
                <w:b w:val="0"/>
                <w:bCs/>
                <w:color w:val="auto"/>
              </w:rPr>
              <w:t>4</w:t>
            </w:r>
          </w:p>
        </w:tc>
      </w:tr>
      <w:tr w:rsidR="00DD4754" w14:paraId="757F934F" w14:textId="77777777" w:rsidTr="00711220">
        <w:tc>
          <w:tcPr>
            <w:tcW w:w="4318" w:type="dxa"/>
          </w:tcPr>
          <w:p w14:paraId="6BFBAC1F" w14:textId="77777777" w:rsidR="00DD4754" w:rsidRPr="009F2992" w:rsidRDefault="00DD4754" w:rsidP="00711220">
            <w:r w:rsidRPr="00A77416">
              <w:t xml:space="preserve">Contract Duration </w:t>
            </w:r>
          </w:p>
        </w:tc>
        <w:tc>
          <w:tcPr>
            <w:tcW w:w="4319" w:type="dxa"/>
          </w:tcPr>
          <w:p w14:paraId="3107060B" w14:textId="45FF282D" w:rsidR="00DD4754" w:rsidRPr="00AA5818" w:rsidRDefault="00DD4754" w:rsidP="00711220">
            <w:r w:rsidRPr="00AA5818">
              <w:rPr>
                <w:rStyle w:val="Important"/>
                <w:b w:val="0"/>
                <w:bCs/>
                <w:color w:val="auto"/>
              </w:rPr>
              <w:t>1</w:t>
            </w:r>
            <w:r w:rsidR="00E7689C" w:rsidRPr="00AA5818">
              <w:rPr>
                <w:rStyle w:val="Important"/>
                <w:b w:val="0"/>
                <w:bCs/>
                <w:color w:val="auto"/>
              </w:rPr>
              <w:t>5/01</w:t>
            </w:r>
            <w:r w:rsidRPr="00AA5818">
              <w:rPr>
                <w:rStyle w:val="Important"/>
                <w:b w:val="0"/>
                <w:bCs/>
                <w:color w:val="auto"/>
              </w:rPr>
              <w:t>/202</w:t>
            </w:r>
            <w:r w:rsidR="00E7689C" w:rsidRPr="00AA5818">
              <w:rPr>
                <w:rStyle w:val="Important"/>
                <w:b w:val="0"/>
                <w:bCs/>
                <w:color w:val="auto"/>
              </w:rPr>
              <w:t>4</w:t>
            </w:r>
            <w:r w:rsidRPr="00AA5818">
              <w:rPr>
                <w:b/>
                <w:bCs/>
                <w:color w:val="auto"/>
              </w:rPr>
              <w:t xml:space="preserve"> </w:t>
            </w:r>
            <w:r w:rsidRPr="00AA5818">
              <w:rPr>
                <w:color w:val="auto"/>
              </w:rPr>
              <w:t xml:space="preserve">to </w:t>
            </w:r>
            <w:r w:rsidR="00E7689C" w:rsidRPr="00AA5818">
              <w:t>31</w:t>
            </w:r>
            <w:r w:rsidRPr="00AA5818">
              <w:t>/03/2025</w:t>
            </w:r>
          </w:p>
        </w:tc>
      </w:tr>
    </w:tbl>
    <w:p w14:paraId="3BC5440A" w14:textId="77777777" w:rsidR="00DD4754" w:rsidRPr="00DD4754" w:rsidRDefault="00DD4754" w:rsidP="00DD4754">
      <w:pPr>
        <w:rPr>
          <w:rFonts w:ascii="Arial" w:hAnsi="Arial" w:cs="Arial"/>
          <w:sz w:val="24"/>
          <w:szCs w:val="24"/>
        </w:rPr>
      </w:pPr>
    </w:p>
    <w:p w14:paraId="37EB3AB3" w14:textId="77D883C8" w:rsidR="00DD4754" w:rsidRDefault="00DD4754">
      <w:pPr>
        <w:rPr>
          <w:rFonts w:ascii="Arial" w:hAnsi="Arial" w:cs="Arial"/>
          <w:sz w:val="24"/>
          <w:szCs w:val="24"/>
        </w:rPr>
      </w:pPr>
      <w:r>
        <w:rPr>
          <w:rFonts w:ascii="Arial" w:hAnsi="Arial" w:cs="Arial"/>
          <w:sz w:val="24"/>
          <w:szCs w:val="24"/>
        </w:rPr>
        <w:br w:type="page"/>
      </w:r>
    </w:p>
    <w:p w14:paraId="4844873E" w14:textId="77777777" w:rsidR="00DD4754" w:rsidRPr="00DD4754" w:rsidRDefault="00DD4754" w:rsidP="00DD4754">
      <w:pPr>
        <w:rPr>
          <w:rFonts w:ascii="Arial" w:hAnsi="Arial" w:cs="Arial"/>
          <w:sz w:val="24"/>
          <w:szCs w:val="24"/>
        </w:rPr>
      </w:pPr>
    </w:p>
    <w:p w14:paraId="5637BE1E" w14:textId="77777777" w:rsidR="00DD4754" w:rsidRPr="00DD4754" w:rsidRDefault="00DD4754" w:rsidP="00DD4754">
      <w:pPr>
        <w:rPr>
          <w:rFonts w:ascii="Arial" w:hAnsi="Arial" w:cs="Arial"/>
          <w:b/>
          <w:bCs/>
          <w:sz w:val="30"/>
          <w:szCs w:val="30"/>
        </w:rPr>
      </w:pPr>
      <w:r w:rsidRPr="00DD4754">
        <w:rPr>
          <w:rFonts w:ascii="Arial" w:hAnsi="Arial" w:cs="Arial"/>
          <w:b/>
          <w:bCs/>
          <w:sz w:val="30"/>
          <w:szCs w:val="30"/>
        </w:rPr>
        <w:t xml:space="preserve">Section 1: General Information  </w:t>
      </w:r>
    </w:p>
    <w:p w14:paraId="33855D9D" w14:textId="77777777" w:rsidR="00DD4754" w:rsidRPr="00DD4754" w:rsidRDefault="00DD4754" w:rsidP="00DD4754">
      <w:pPr>
        <w:rPr>
          <w:rFonts w:ascii="Arial" w:hAnsi="Arial" w:cs="Arial"/>
          <w:b/>
          <w:bCs/>
          <w:sz w:val="24"/>
          <w:szCs w:val="24"/>
        </w:rPr>
      </w:pPr>
      <w:r w:rsidRPr="00DD4754">
        <w:rPr>
          <w:rFonts w:ascii="Arial" w:hAnsi="Arial" w:cs="Arial"/>
          <w:b/>
          <w:bCs/>
          <w:sz w:val="24"/>
          <w:szCs w:val="24"/>
        </w:rPr>
        <w:t>Glossary</w:t>
      </w:r>
    </w:p>
    <w:p w14:paraId="1E652C46" w14:textId="77777777" w:rsidR="00DD4754" w:rsidRPr="00DD4754" w:rsidRDefault="00DD4754" w:rsidP="00DD4754">
      <w:pPr>
        <w:rPr>
          <w:rFonts w:ascii="Arial" w:hAnsi="Arial" w:cs="Arial"/>
          <w:sz w:val="24"/>
          <w:szCs w:val="24"/>
        </w:rPr>
      </w:pPr>
      <w:r w:rsidRPr="00DD4754">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2A6043E9" w14:textId="629ADC01" w:rsidR="00DD4754" w:rsidRDefault="00DD4754" w:rsidP="00DD4754">
      <w:pPr>
        <w:rPr>
          <w:rFonts w:ascii="Arial" w:hAnsi="Arial" w:cs="Arial"/>
          <w:sz w:val="24"/>
          <w:szCs w:val="24"/>
        </w:rPr>
      </w:pPr>
    </w:p>
    <w:tbl>
      <w:tblPr>
        <w:tblStyle w:val="Table"/>
        <w:tblW w:w="0" w:type="auto"/>
        <w:tblLook w:val="04A0" w:firstRow="1" w:lastRow="0" w:firstColumn="1" w:lastColumn="0" w:noHBand="0" w:noVBand="1"/>
      </w:tblPr>
      <w:tblGrid>
        <w:gridCol w:w="4318"/>
        <w:gridCol w:w="4319"/>
      </w:tblGrid>
      <w:tr w:rsidR="00DD4754" w14:paraId="697321D8" w14:textId="77777777" w:rsidTr="00711220">
        <w:trPr>
          <w:cnfStyle w:val="100000000000" w:firstRow="1" w:lastRow="0" w:firstColumn="0" w:lastColumn="0" w:oddVBand="0" w:evenVBand="0" w:oddHBand="0" w:evenHBand="0" w:firstRowFirstColumn="0" w:firstRowLastColumn="0" w:lastRowFirstColumn="0" w:lastRowLastColumn="0"/>
        </w:trPr>
        <w:tc>
          <w:tcPr>
            <w:tcW w:w="4318" w:type="dxa"/>
          </w:tcPr>
          <w:p w14:paraId="40F72359" w14:textId="77777777" w:rsidR="00DD4754" w:rsidRDefault="00DD4754" w:rsidP="00711220"/>
        </w:tc>
        <w:tc>
          <w:tcPr>
            <w:tcW w:w="4319" w:type="dxa"/>
          </w:tcPr>
          <w:p w14:paraId="6413DF87" w14:textId="77777777" w:rsidR="00DD4754" w:rsidRDefault="00DD4754" w:rsidP="00711220"/>
        </w:tc>
      </w:tr>
      <w:tr w:rsidR="00DD4754" w14:paraId="4E00EDFC" w14:textId="77777777" w:rsidTr="00711220">
        <w:tc>
          <w:tcPr>
            <w:tcW w:w="4318" w:type="dxa"/>
          </w:tcPr>
          <w:p w14:paraId="00E65994" w14:textId="77777777" w:rsidR="00DD4754" w:rsidRPr="009F2992" w:rsidRDefault="00DD4754" w:rsidP="00711220">
            <w:r w:rsidRPr="007A28B8">
              <w:t>“Authority”</w:t>
            </w:r>
          </w:p>
        </w:tc>
        <w:tc>
          <w:tcPr>
            <w:tcW w:w="4319" w:type="dxa"/>
          </w:tcPr>
          <w:p w14:paraId="20072AC8" w14:textId="77777777" w:rsidR="00DD4754" w:rsidRPr="009F2992" w:rsidRDefault="00DD4754" w:rsidP="00711220">
            <w:r w:rsidRPr="007A28B8">
              <w:t>Means</w:t>
            </w:r>
            <w:r>
              <w:t xml:space="preserve"> the Environment agency </w:t>
            </w:r>
            <w:r w:rsidRPr="009F2992">
              <w:t xml:space="preserve">who is the Contracting Authority.  </w:t>
            </w:r>
          </w:p>
        </w:tc>
      </w:tr>
      <w:tr w:rsidR="00DD4754" w14:paraId="0CE0E025" w14:textId="77777777" w:rsidTr="00711220">
        <w:tc>
          <w:tcPr>
            <w:tcW w:w="4318" w:type="dxa"/>
          </w:tcPr>
          <w:p w14:paraId="14B6ABC9" w14:textId="77777777" w:rsidR="00DD4754" w:rsidRPr="009F2992" w:rsidRDefault="00DD4754" w:rsidP="00711220">
            <w:r w:rsidRPr="007A28B8">
              <w:t>“Contract”</w:t>
            </w:r>
          </w:p>
        </w:tc>
        <w:tc>
          <w:tcPr>
            <w:tcW w:w="4319" w:type="dxa"/>
          </w:tcPr>
          <w:p w14:paraId="3EE907E6" w14:textId="77777777" w:rsidR="00DD4754" w:rsidRPr="009F2992" w:rsidRDefault="00DD4754" w:rsidP="00711220">
            <w:r w:rsidRPr="007A28B8">
              <w:t>means the contract to be entered into by the Authority and the successful supplier.</w:t>
            </w:r>
          </w:p>
        </w:tc>
      </w:tr>
      <w:tr w:rsidR="00DD4754" w14:paraId="4AE71BB6" w14:textId="77777777" w:rsidTr="00711220">
        <w:tc>
          <w:tcPr>
            <w:tcW w:w="4318" w:type="dxa"/>
          </w:tcPr>
          <w:p w14:paraId="2A0399E6" w14:textId="77777777" w:rsidR="00DD4754" w:rsidRPr="009F2992" w:rsidRDefault="00DD4754" w:rsidP="00711220">
            <w:r w:rsidRPr="007A28B8">
              <w:t>“Response”</w:t>
            </w:r>
          </w:p>
        </w:tc>
        <w:tc>
          <w:tcPr>
            <w:tcW w:w="4319" w:type="dxa"/>
          </w:tcPr>
          <w:p w14:paraId="6733D7B5" w14:textId="77777777" w:rsidR="00DD4754" w:rsidRPr="009F2992" w:rsidRDefault="00DD4754" w:rsidP="00711220">
            <w:r w:rsidRPr="007A28B8">
              <w:t xml:space="preserve">means the information </w:t>
            </w:r>
            <w:r w:rsidRPr="009F2992">
              <w:t>submitted by a supplier in response to the RFQ.</w:t>
            </w:r>
          </w:p>
        </w:tc>
      </w:tr>
      <w:tr w:rsidR="00DD4754" w14:paraId="276125D5" w14:textId="77777777" w:rsidTr="00711220">
        <w:tc>
          <w:tcPr>
            <w:tcW w:w="4318" w:type="dxa"/>
          </w:tcPr>
          <w:p w14:paraId="1F1EF09B" w14:textId="77777777" w:rsidR="00DD4754" w:rsidRPr="009F2992" w:rsidRDefault="00DD4754" w:rsidP="00711220">
            <w:r w:rsidRPr="007A28B8">
              <w:t>“RFQ”</w:t>
            </w:r>
          </w:p>
        </w:tc>
        <w:tc>
          <w:tcPr>
            <w:tcW w:w="4319" w:type="dxa"/>
          </w:tcPr>
          <w:p w14:paraId="01013BD6" w14:textId="77777777" w:rsidR="00DD4754" w:rsidRPr="009F2992" w:rsidRDefault="00DD4754" w:rsidP="00711220">
            <w:r w:rsidRPr="007A28B8">
              <w:t>means this Request for Quotation and all related documents published by the Authority and made available to suppliers.</w:t>
            </w:r>
          </w:p>
        </w:tc>
      </w:tr>
    </w:tbl>
    <w:p w14:paraId="421529F3" w14:textId="77777777" w:rsidR="00DD4754" w:rsidRPr="00DD4754" w:rsidRDefault="00DD4754" w:rsidP="00DD4754">
      <w:pPr>
        <w:rPr>
          <w:rFonts w:ascii="Arial" w:hAnsi="Arial" w:cs="Arial"/>
          <w:sz w:val="24"/>
          <w:szCs w:val="24"/>
        </w:rPr>
      </w:pPr>
    </w:p>
    <w:p w14:paraId="79B2240F" w14:textId="77777777" w:rsidR="00DD4754" w:rsidRPr="00DD4754" w:rsidRDefault="00DD4754" w:rsidP="00DD4754">
      <w:pPr>
        <w:rPr>
          <w:rFonts w:ascii="Arial" w:hAnsi="Arial" w:cs="Arial"/>
          <w:sz w:val="24"/>
          <w:szCs w:val="24"/>
        </w:rPr>
      </w:pPr>
    </w:p>
    <w:p w14:paraId="421E5A52" w14:textId="77777777" w:rsidR="00DD4754" w:rsidRPr="00DD4754" w:rsidRDefault="00DD4754" w:rsidP="00DD4754">
      <w:pPr>
        <w:rPr>
          <w:rFonts w:ascii="Arial" w:hAnsi="Arial" w:cs="Arial"/>
          <w:b/>
          <w:bCs/>
          <w:sz w:val="24"/>
          <w:szCs w:val="24"/>
        </w:rPr>
      </w:pPr>
      <w:r w:rsidRPr="00DD4754">
        <w:rPr>
          <w:rFonts w:ascii="Arial" w:hAnsi="Arial" w:cs="Arial"/>
          <w:b/>
          <w:bCs/>
          <w:sz w:val="24"/>
          <w:szCs w:val="24"/>
        </w:rPr>
        <w:t>Conditions applying to the RFQ</w:t>
      </w:r>
    </w:p>
    <w:p w14:paraId="217BD3D5"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You should examine your Response and related documents ensuring it is complete and in accordance with the stated instructions prior to submission. </w:t>
      </w:r>
    </w:p>
    <w:p w14:paraId="267A5644" w14:textId="77777777" w:rsidR="00DD4754" w:rsidRPr="00DD4754" w:rsidRDefault="00DD4754" w:rsidP="00DD4754">
      <w:pPr>
        <w:rPr>
          <w:rFonts w:ascii="Arial" w:hAnsi="Arial" w:cs="Arial"/>
          <w:sz w:val="24"/>
          <w:szCs w:val="24"/>
        </w:rPr>
      </w:pPr>
      <w:r w:rsidRPr="00DD4754">
        <w:rPr>
          <w:rFonts w:ascii="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E4C37E9"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By submitting a Response, you, the supplier, are deemed to accept the terms and conditions provided in the RFQ. Confirmation of this is required in Annex 2. </w:t>
      </w:r>
    </w:p>
    <w:p w14:paraId="0D09AAE2" w14:textId="77777777" w:rsidR="00DD4754" w:rsidRPr="00DD4754" w:rsidRDefault="00DD4754" w:rsidP="00DD4754">
      <w:pPr>
        <w:rPr>
          <w:rFonts w:ascii="Arial" w:hAnsi="Arial" w:cs="Arial"/>
          <w:sz w:val="24"/>
          <w:szCs w:val="24"/>
        </w:rPr>
      </w:pPr>
      <w:r w:rsidRPr="00DD4754">
        <w:rPr>
          <w:rFonts w:ascii="Arial" w:hAnsi="Arial" w:cs="Arial"/>
          <w:sz w:val="24"/>
          <w:szCs w:val="24"/>
        </w:rPr>
        <w:t>Failure to comply with the instructions set out in the RFQ may result in the supplier’s exclusion from this quotation process.</w:t>
      </w:r>
    </w:p>
    <w:p w14:paraId="46ED4D49" w14:textId="77777777" w:rsidR="00DD4754" w:rsidRPr="00DD4754" w:rsidRDefault="00DD4754" w:rsidP="00DD4754">
      <w:pPr>
        <w:rPr>
          <w:rFonts w:ascii="Arial" w:hAnsi="Arial" w:cs="Arial"/>
          <w:b/>
          <w:bCs/>
          <w:sz w:val="24"/>
          <w:szCs w:val="24"/>
        </w:rPr>
      </w:pPr>
      <w:r w:rsidRPr="00DD4754">
        <w:rPr>
          <w:rFonts w:ascii="Arial" w:hAnsi="Arial" w:cs="Arial"/>
          <w:b/>
          <w:bCs/>
          <w:sz w:val="24"/>
          <w:szCs w:val="24"/>
        </w:rPr>
        <w:t>Acceptance of Quotations</w:t>
      </w:r>
    </w:p>
    <w:p w14:paraId="18BAB14E" w14:textId="77777777" w:rsidR="00DD4754" w:rsidRPr="00DD4754" w:rsidRDefault="00DD4754" w:rsidP="00DD4754">
      <w:pPr>
        <w:rPr>
          <w:rFonts w:ascii="Arial" w:hAnsi="Arial" w:cs="Arial"/>
          <w:sz w:val="24"/>
          <w:szCs w:val="24"/>
        </w:rPr>
      </w:pPr>
      <w:r w:rsidRPr="00DD4754">
        <w:rPr>
          <w:rFonts w:ascii="Arial" w:hAnsi="Arial" w:cs="Arial"/>
          <w:sz w:val="24"/>
          <w:szCs w:val="24"/>
        </w:rPr>
        <w:t>By issuing this RFQ the Authority does not bind itself to accept any quotation and reserves the right not to award a contract to any supplier who submits a quotation.</w:t>
      </w:r>
    </w:p>
    <w:p w14:paraId="4D30B143" w14:textId="77777777" w:rsidR="00DD4754" w:rsidRPr="00DD4754" w:rsidRDefault="00DD4754" w:rsidP="00DD4754">
      <w:pPr>
        <w:rPr>
          <w:rFonts w:ascii="Arial" w:hAnsi="Arial" w:cs="Arial"/>
          <w:b/>
          <w:bCs/>
          <w:sz w:val="24"/>
          <w:szCs w:val="24"/>
        </w:rPr>
      </w:pPr>
      <w:r w:rsidRPr="00DD4754">
        <w:rPr>
          <w:rFonts w:ascii="Arial" w:hAnsi="Arial" w:cs="Arial"/>
          <w:b/>
          <w:bCs/>
          <w:sz w:val="24"/>
          <w:szCs w:val="24"/>
        </w:rPr>
        <w:t>Costs</w:t>
      </w:r>
    </w:p>
    <w:p w14:paraId="600D2C75" w14:textId="77777777" w:rsidR="00DD4754" w:rsidRPr="00DD4754" w:rsidRDefault="00DD4754" w:rsidP="00DD4754">
      <w:pPr>
        <w:rPr>
          <w:rFonts w:ascii="Arial" w:hAnsi="Arial" w:cs="Arial"/>
          <w:sz w:val="24"/>
          <w:szCs w:val="24"/>
        </w:rPr>
      </w:pPr>
      <w:r w:rsidRPr="00DD4754">
        <w:rPr>
          <w:rFonts w:ascii="Arial" w:hAnsi="Arial" w:cs="Arial"/>
          <w:sz w:val="24"/>
          <w:szCs w:val="24"/>
        </w:rPr>
        <w:lastRenderedPageBreak/>
        <w:t>The Authority will not reimburse you for any costs and expenses which you incur preparing and submitting your quotation, even if the Authority amends or terminates the procurement process.</w:t>
      </w:r>
    </w:p>
    <w:p w14:paraId="746F6B87" w14:textId="77777777" w:rsidR="00DD4754" w:rsidRPr="00DD4754" w:rsidRDefault="00DD4754" w:rsidP="00DD4754">
      <w:pPr>
        <w:rPr>
          <w:rFonts w:ascii="Arial" w:hAnsi="Arial" w:cs="Arial"/>
          <w:b/>
          <w:bCs/>
          <w:sz w:val="24"/>
          <w:szCs w:val="24"/>
        </w:rPr>
      </w:pPr>
      <w:r w:rsidRPr="00DD4754">
        <w:rPr>
          <w:rFonts w:ascii="Arial" w:hAnsi="Arial" w:cs="Arial"/>
          <w:b/>
          <w:bCs/>
          <w:sz w:val="24"/>
          <w:szCs w:val="24"/>
        </w:rPr>
        <w:t>Self-Declaration and Mandatory Requirements</w:t>
      </w:r>
    </w:p>
    <w:p w14:paraId="717D10E0"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The RFQ includes a self-declaration response (Annex 1) which covers basic information about the supplier, as well as any grounds for exclusion. If you do not comply with them, your quotation will not be evaluated.  </w:t>
      </w:r>
    </w:p>
    <w:p w14:paraId="65FD64DF"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Any mandatory requirements will be set out in Section 2, Specification of Requirements and, if you do not comply with them, your quotation will not be evaluated.  </w:t>
      </w:r>
    </w:p>
    <w:p w14:paraId="4513B6D2" w14:textId="77777777" w:rsidR="00DD4754" w:rsidRPr="00DD4754" w:rsidRDefault="00DD4754" w:rsidP="00DD4754">
      <w:pPr>
        <w:rPr>
          <w:rFonts w:ascii="Arial" w:hAnsi="Arial" w:cs="Arial"/>
          <w:b/>
          <w:bCs/>
          <w:sz w:val="24"/>
          <w:szCs w:val="24"/>
        </w:rPr>
      </w:pPr>
      <w:r w:rsidRPr="00DD4754">
        <w:rPr>
          <w:rFonts w:ascii="Arial" w:hAnsi="Arial" w:cs="Arial"/>
          <w:b/>
          <w:bCs/>
          <w:sz w:val="24"/>
          <w:szCs w:val="24"/>
        </w:rPr>
        <w:t>Clarifications</w:t>
      </w:r>
    </w:p>
    <w:p w14:paraId="20598124"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24BBF64E"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59E4D8F7"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If a supplier believes that a request for clarification is commercially sensitive, it should clearly state this when submitting the clarification request. However, if the Authority considers either that: </w:t>
      </w:r>
    </w:p>
    <w:p w14:paraId="3B645246"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 xml:space="preserve">the clarification and response are not commercially sensitive; and </w:t>
      </w:r>
    </w:p>
    <w:p w14:paraId="12B51968"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 xml:space="preserve">all suppliers may benefit from its disclosure, </w:t>
      </w:r>
    </w:p>
    <w:p w14:paraId="489C5351" w14:textId="77777777" w:rsidR="00DD4754" w:rsidRPr="00DD4754" w:rsidRDefault="00DD4754" w:rsidP="00DD4754">
      <w:pPr>
        <w:rPr>
          <w:rFonts w:ascii="Arial" w:hAnsi="Arial" w:cs="Arial"/>
          <w:sz w:val="24"/>
          <w:szCs w:val="24"/>
        </w:rPr>
      </w:pPr>
    </w:p>
    <w:p w14:paraId="30352E88"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0346E4A9"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1BEE549" w14:textId="77777777" w:rsidR="00DD4754" w:rsidRPr="00DD4754" w:rsidRDefault="00DD4754" w:rsidP="00DD4754">
      <w:pPr>
        <w:rPr>
          <w:rFonts w:ascii="Arial" w:hAnsi="Arial" w:cs="Arial"/>
          <w:b/>
          <w:bCs/>
          <w:sz w:val="24"/>
          <w:szCs w:val="24"/>
        </w:rPr>
      </w:pPr>
      <w:r w:rsidRPr="00DD4754">
        <w:rPr>
          <w:rFonts w:ascii="Arial" w:hAnsi="Arial" w:cs="Arial"/>
          <w:b/>
          <w:bCs/>
          <w:sz w:val="24"/>
          <w:szCs w:val="24"/>
        </w:rPr>
        <w:t xml:space="preserve">Amendments </w:t>
      </w:r>
    </w:p>
    <w:p w14:paraId="236EFCB6" w14:textId="77777777" w:rsidR="00DD4754" w:rsidRPr="00DD4754" w:rsidRDefault="00DD4754" w:rsidP="00DD4754">
      <w:pPr>
        <w:rPr>
          <w:rFonts w:ascii="Arial" w:hAnsi="Arial" w:cs="Arial"/>
          <w:sz w:val="24"/>
          <w:szCs w:val="24"/>
        </w:rPr>
      </w:pPr>
      <w:r w:rsidRPr="00DD4754">
        <w:rPr>
          <w:rFonts w:ascii="Arial" w:hAnsi="Arial" w:cs="Arial"/>
          <w:sz w:val="24"/>
          <w:szCs w:val="24"/>
        </w:rPr>
        <w:lastRenderedPageBreak/>
        <w:t xml:space="preserve">The Authority may amend the RFQ at any time prior to the deadline for receipt. If it amends the RFQ the Authority will notify you via email. </w:t>
      </w:r>
    </w:p>
    <w:p w14:paraId="73E19EC4"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Suppliers may modify their quotation prior to the deadline for Responses. No Responses may be modified after the deadline for Responses.  </w:t>
      </w:r>
    </w:p>
    <w:p w14:paraId="3194BE70"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 Suppliers may withdraw their quotations at any time by submitting a notice via the email to the named contact.</w:t>
      </w:r>
    </w:p>
    <w:p w14:paraId="325AA4A2" w14:textId="77777777" w:rsidR="00DD4754" w:rsidRPr="00DD4754" w:rsidRDefault="00DD4754" w:rsidP="00DD4754">
      <w:pPr>
        <w:rPr>
          <w:rFonts w:ascii="Arial" w:hAnsi="Arial" w:cs="Arial"/>
          <w:b/>
          <w:bCs/>
          <w:sz w:val="24"/>
          <w:szCs w:val="24"/>
        </w:rPr>
      </w:pPr>
      <w:r w:rsidRPr="00DD4754">
        <w:rPr>
          <w:rFonts w:ascii="Arial" w:hAnsi="Arial" w:cs="Arial"/>
          <w:b/>
          <w:bCs/>
          <w:sz w:val="24"/>
          <w:szCs w:val="24"/>
        </w:rPr>
        <w:t>Conditions of Contract</w:t>
      </w:r>
    </w:p>
    <w:p w14:paraId="5A6A9B70" w14:textId="161A6CC9" w:rsidR="00DD4754" w:rsidRPr="00DD4754" w:rsidRDefault="00DD4754" w:rsidP="00DD4754">
      <w:pPr>
        <w:rPr>
          <w:rFonts w:ascii="Arial" w:hAnsi="Arial" w:cs="Arial"/>
          <w:sz w:val="24"/>
          <w:szCs w:val="24"/>
        </w:rPr>
      </w:pPr>
      <w:r w:rsidRPr="00DD4754">
        <w:rPr>
          <w:rFonts w:ascii="Arial" w:hAnsi="Arial" w:cs="Arial"/>
          <w:sz w:val="24"/>
          <w:szCs w:val="24"/>
        </w:rPr>
        <w:t>The Authority’s standard</w:t>
      </w:r>
      <w:r w:rsidR="00AC5710">
        <w:rPr>
          <w:rFonts w:ascii="Arial" w:hAnsi="Arial" w:cs="Arial"/>
          <w:sz w:val="24"/>
          <w:szCs w:val="24"/>
        </w:rPr>
        <w:t xml:space="preserve"> </w:t>
      </w:r>
      <w:hyperlink r:id="rId6" w:history="1">
        <w:r w:rsidR="00AC5710" w:rsidRPr="00AC5710">
          <w:rPr>
            <w:rStyle w:val="Hyperlink"/>
            <w:rFonts w:ascii="Arial" w:hAnsi="Arial" w:cs="Arial"/>
            <w:sz w:val="24"/>
            <w:szCs w:val="24"/>
          </w:rPr>
          <w:t xml:space="preserve">Goods and Services Terms and Conditions </w:t>
        </w:r>
      </w:hyperlink>
      <w:r w:rsidRPr="00DD4754">
        <w:rPr>
          <w:rFonts w:ascii="Arial" w:hAnsi="Arial" w:cs="Arial"/>
          <w:sz w:val="24"/>
          <w:szCs w:val="24"/>
        </w:rPr>
        <w:t xml:space="preserve">provided as part of the RFQ will be included in any contract awarded as a result of this quotation process. The Authority will not accept any changes to these terms and conditions proposed by a supplier. </w:t>
      </w:r>
    </w:p>
    <w:p w14:paraId="46DA078E" w14:textId="77777777" w:rsidR="00DD4754" w:rsidRPr="00DD4754" w:rsidRDefault="00DD4754" w:rsidP="00DD4754">
      <w:pPr>
        <w:rPr>
          <w:rFonts w:ascii="Arial" w:hAnsi="Arial" w:cs="Arial"/>
          <w:sz w:val="24"/>
          <w:szCs w:val="24"/>
        </w:rPr>
      </w:pPr>
      <w:r w:rsidRPr="00DD4754">
        <w:rPr>
          <w:rFonts w:ascii="Arial" w:hAnsi="Arial" w:cs="Arial"/>
          <w:sz w:val="24"/>
          <w:szCs w:val="24"/>
        </w:rPr>
        <w:t>Suppliers should note that the quotation provided by the successful bidder will form part of the Contract.</w:t>
      </w:r>
    </w:p>
    <w:p w14:paraId="3560B3B2" w14:textId="77777777" w:rsidR="00DD4754" w:rsidRPr="00DD4754" w:rsidRDefault="00DD4754" w:rsidP="00DD4754">
      <w:pPr>
        <w:rPr>
          <w:rFonts w:ascii="Arial" w:hAnsi="Arial" w:cs="Arial"/>
          <w:b/>
          <w:bCs/>
          <w:sz w:val="24"/>
          <w:szCs w:val="24"/>
        </w:rPr>
      </w:pPr>
      <w:r w:rsidRPr="00DD4754">
        <w:rPr>
          <w:rFonts w:ascii="Arial" w:hAnsi="Arial" w:cs="Arial"/>
          <w:b/>
          <w:bCs/>
          <w:sz w:val="24"/>
          <w:szCs w:val="24"/>
        </w:rPr>
        <w:t>Prices</w:t>
      </w:r>
    </w:p>
    <w:p w14:paraId="59DA76B9" w14:textId="77777777" w:rsidR="00DD4754" w:rsidRPr="00DD4754" w:rsidRDefault="00DD4754" w:rsidP="00DD4754">
      <w:pPr>
        <w:rPr>
          <w:rFonts w:ascii="Arial" w:hAnsi="Arial" w:cs="Arial"/>
          <w:sz w:val="24"/>
          <w:szCs w:val="24"/>
        </w:rPr>
      </w:pPr>
      <w:r w:rsidRPr="00DD4754">
        <w:rPr>
          <w:rFonts w:ascii="Arial" w:hAnsi="Arial" w:cs="Arial"/>
          <w:sz w:val="24"/>
          <w:szCs w:val="24"/>
        </w:rPr>
        <w:t>Prices must be submitted in £ sterling, exclusive of VAT.</w:t>
      </w:r>
    </w:p>
    <w:p w14:paraId="2D0986DA" w14:textId="77777777" w:rsidR="00DD4754" w:rsidRPr="00DD4754" w:rsidRDefault="00DD4754" w:rsidP="00DD4754">
      <w:pPr>
        <w:rPr>
          <w:rFonts w:ascii="Arial" w:hAnsi="Arial" w:cs="Arial"/>
          <w:b/>
          <w:bCs/>
          <w:sz w:val="24"/>
          <w:szCs w:val="24"/>
        </w:rPr>
      </w:pPr>
      <w:r w:rsidRPr="00DD4754">
        <w:rPr>
          <w:rFonts w:ascii="Arial" w:hAnsi="Arial" w:cs="Arial"/>
          <w:b/>
          <w:bCs/>
          <w:sz w:val="24"/>
          <w:szCs w:val="24"/>
        </w:rPr>
        <w:t>Disclosure</w:t>
      </w:r>
    </w:p>
    <w:p w14:paraId="61872565" w14:textId="77777777" w:rsidR="00DD4754" w:rsidRPr="00DD4754" w:rsidRDefault="00DD4754" w:rsidP="00DD4754">
      <w:pPr>
        <w:rPr>
          <w:rFonts w:ascii="Arial" w:hAnsi="Arial" w:cs="Arial"/>
          <w:sz w:val="24"/>
          <w:szCs w:val="24"/>
        </w:rPr>
      </w:pPr>
      <w:r w:rsidRPr="00DD4754">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8B2897B" w14:textId="77777777" w:rsidR="00DD4754" w:rsidRPr="00DD4754" w:rsidRDefault="00DD4754" w:rsidP="00DD4754">
      <w:pPr>
        <w:rPr>
          <w:rFonts w:ascii="Arial" w:hAnsi="Arial" w:cs="Arial"/>
          <w:sz w:val="24"/>
          <w:szCs w:val="24"/>
        </w:rPr>
      </w:pPr>
      <w:r w:rsidRPr="00DD4754">
        <w:rPr>
          <w:rFonts w:ascii="Arial" w:hAnsi="Arial" w:cs="Arial"/>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450FBD8"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Further to the Government’s transparency agenda, all UK Government organisations must advertise on Contract Finder in accordance with the following publication thresholds: </w:t>
      </w:r>
    </w:p>
    <w:p w14:paraId="01DA3DE0"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Central Contracting Authority’s: £12,000</w:t>
      </w:r>
    </w:p>
    <w:p w14:paraId="2C847AE4"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Sub Central Contracting Authority’s and NHS Trusts: £30,000</w:t>
      </w:r>
    </w:p>
    <w:p w14:paraId="716B3F5D"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For the purpose of this RFQ the Authority is classified as a Sub Central Contracting Authority with a publication threshold of £30,000 inclusive of VAT. </w:t>
      </w:r>
    </w:p>
    <w:p w14:paraId="3A6ACF04" w14:textId="77777777" w:rsidR="00DD4754" w:rsidRPr="00DD4754" w:rsidRDefault="00DD4754" w:rsidP="00DD4754">
      <w:pPr>
        <w:rPr>
          <w:rFonts w:ascii="Arial" w:hAnsi="Arial" w:cs="Arial"/>
          <w:sz w:val="24"/>
          <w:szCs w:val="24"/>
        </w:rPr>
      </w:pPr>
      <w:r w:rsidRPr="00DD4754">
        <w:rPr>
          <w:rFonts w:ascii="Arial" w:hAnsi="Arial" w:cs="Arial"/>
          <w:sz w:val="24"/>
          <w:szCs w:val="24"/>
        </w:rPr>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E94AC96" w14:textId="77777777" w:rsidR="00DD4754" w:rsidRPr="00DD4754" w:rsidRDefault="00DD4754" w:rsidP="00DD4754">
      <w:pPr>
        <w:rPr>
          <w:rFonts w:ascii="Arial" w:hAnsi="Arial" w:cs="Arial"/>
          <w:sz w:val="24"/>
          <w:szCs w:val="24"/>
        </w:rPr>
      </w:pPr>
      <w:r w:rsidRPr="00DD4754">
        <w:rPr>
          <w:rFonts w:ascii="Arial" w:hAnsi="Arial" w:cs="Arial"/>
          <w:sz w:val="24"/>
          <w:szCs w:val="24"/>
        </w:rPr>
        <w:t>By submitting a Response, you consent to these terms as part of the procurement.</w:t>
      </w:r>
    </w:p>
    <w:p w14:paraId="18ADD20F" w14:textId="77777777" w:rsidR="00DD4754" w:rsidRPr="00DD4754" w:rsidRDefault="00DD4754" w:rsidP="00DD4754">
      <w:pPr>
        <w:rPr>
          <w:rFonts w:ascii="Arial" w:hAnsi="Arial" w:cs="Arial"/>
          <w:b/>
          <w:bCs/>
          <w:sz w:val="24"/>
          <w:szCs w:val="24"/>
        </w:rPr>
      </w:pPr>
      <w:r w:rsidRPr="00DD4754">
        <w:rPr>
          <w:rFonts w:ascii="Arial" w:hAnsi="Arial" w:cs="Arial"/>
          <w:b/>
          <w:bCs/>
          <w:sz w:val="24"/>
          <w:szCs w:val="24"/>
        </w:rPr>
        <w:t>Disclaimers</w:t>
      </w:r>
    </w:p>
    <w:p w14:paraId="5F603B93" w14:textId="77777777" w:rsidR="00DD4754" w:rsidRPr="00DD4754" w:rsidRDefault="00DD4754" w:rsidP="00DD4754">
      <w:pPr>
        <w:rPr>
          <w:rFonts w:ascii="Arial" w:hAnsi="Arial" w:cs="Arial"/>
          <w:sz w:val="24"/>
          <w:szCs w:val="24"/>
        </w:rPr>
      </w:pPr>
      <w:r w:rsidRPr="00DD4754">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09DA641A" w14:textId="77777777" w:rsidR="00DD4754" w:rsidRPr="00DD4754" w:rsidRDefault="00DD4754" w:rsidP="00DD4754">
      <w:pPr>
        <w:rPr>
          <w:rFonts w:ascii="Arial" w:hAnsi="Arial" w:cs="Arial"/>
          <w:sz w:val="24"/>
          <w:szCs w:val="24"/>
        </w:rPr>
      </w:pPr>
      <w:r w:rsidRPr="00DD4754">
        <w:rPr>
          <w:rFonts w:ascii="Arial" w:hAnsi="Arial" w:cs="Arial"/>
          <w:sz w:val="24"/>
          <w:szCs w:val="24"/>
        </w:rPr>
        <w:t>The Authority does not:</w:t>
      </w:r>
    </w:p>
    <w:p w14:paraId="1A3EE9ED"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make any representation or warranty (express or implied) as to the accuracy, reasonableness or completeness of the RFQ;</w:t>
      </w:r>
    </w:p>
    <w:p w14:paraId="7AA0F093"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accept any liability for the information contained in the RFQ or for the fairness, accuracy or completeness of that information; or</w:t>
      </w:r>
    </w:p>
    <w:p w14:paraId="0B3A428C"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accept any liability for any loss or damage (other than in respect of fraudulent misrepresentation or any other liability which cannot lawfully be excluded) arising as a result of reliance on such information or any subsequent communication.</w:t>
      </w:r>
    </w:p>
    <w:p w14:paraId="5517B42C" w14:textId="77777777" w:rsidR="00DD4754" w:rsidRPr="00DD4754" w:rsidRDefault="00DD4754" w:rsidP="00DD4754">
      <w:pPr>
        <w:rPr>
          <w:rFonts w:ascii="Arial" w:hAnsi="Arial" w:cs="Arial"/>
          <w:sz w:val="24"/>
          <w:szCs w:val="24"/>
        </w:rPr>
      </w:pPr>
      <w:r w:rsidRPr="00DD4754">
        <w:rPr>
          <w:rFonts w:ascii="Arial" w:hAnsi="Arial" w:cs="Arial"/>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967E87C" w14:textId="77777777" w:rsidR="00DD4754" w:rsidRPr="00DD4754" w:rsidRDefault="00DD4754" w:rsidP="00DD4754">
      <w:pPr>
        <w:rPr>
          <w:rFonts w:ascii="Arial" w:hAnsi="Arial" w:cs="Arial"/>
          <w:b/>
          <w:bCs/>
          <w:sz w:val="24"/>
          <w:szCs w:val="24"/>
        </w:rPr>
      </w:pPr>
      <w:r w:rsidRPr="00DD4754">
        <w:rPr>
          <w:rFonts w:ascii="Arial" w:hAnsi="Arial" w:cs="Arial"/>
          <w:b/>
          <w:bCs/>
          <w:sz w:val="24"/>
          <w:szCs w:val="24"/>
        </w:rPr>
        <w:t>Protection of Personal Data</w:t>
      </w:r>
    </w:p>
    <w:p w14:paraId="724E911F" w14:textId="77777777" w:rsidR="00DD4754" w:rsidRPr="00DD4754" w:rsidRDefault="00DD4754" w:rsidP="00DD4754">
      <w:pPr>
        <w:rPr>
          <w:rFonts w:ascii="Arial" w:hAnsi="Arial" w:cs="Arial"/>
          <w:sz w:val="24"/>
          <w:szCs w:val="24"/>
        </w:rPr>
      </w:pPr>
      <w:r w:rsidRPr="00DD4754">
        <w:rPr>
          <w:rFonts w:ascii="Arial" w:hAnsi="Arial" w:cs="Arial"/>
          <w:sz w:val="24"/>
          <w:szCs w:val="24"/>
        </w:rPr>
        <w:t>In order to comply with the General Data Protection Regulations 2018 the supplier must agree to the following:</w:t>
      </w:r>
    </w:p>
    <w:p w14:paraId="4B223551" w14:textId="77777777" w:rsidR="00DD4754" w:rsidRPr="00DD4754" w:rsidRDefault="00DD4754" w:rsidP="00DD4754">
      <w:pPr>
        <w:rPr>
          <w:rFonts w:ascii="Arial" w:hAnsi="Arial" w:cs="Arial"/>
          <w:sz w:val="24"/>
          <w:szCs w:val="24"/>
        </w:rPr>
      </w:pPr>
      <w:r w:rsidRPr="00DD4754">
        <w:rPr>
          <w:rFonts w:ascii="Arial" w:hAnsi="Arial" w:cs="Arial"/>
          <w:sz w:val="24"/>
          <w:szCs w:val="24"/>
        </w:rPr>
        <w:tab/>
        <w:t>You must only process any personal data in strict accordance with instructions from the Authority.</w:t>
      </w:r>
    </w:p>
    <w:p w14:paraId="7A64435B"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You must ensure that all the personal data that we disclose to you or you collect on our behalf under this agreement are kept confidential.</w:t>
      </w:r>
    </w:p>
    <w:p w14:paraId="7378FF94"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You must take reasonable steps to ensure the reliability of employees who have access to personal data.</w:t>
      </w:r>
    </w:p>
    <w:p w14:paraId="03F1C4FC"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Only employees who may be required to assist in meeting the obligations under this agreement may have access to the personal data.</w:t>
      </w:r>
    </w:p>
    <w:p w14:paraId="6D1EA088"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Any disclosure of personal data must be made in confidence and extend only so far as that which is specifically necessary for the purposes of this agreement.</w:t>
      </w:r>
    </w:p>
    <w:p w14:paraId="4B0168F5" w14:textId="77777777" w:rsidR="00DD4754" w:rsidRPr="00DD4754" w:rsidRDefault="00DD4754" w:rsidP="00DD4754">
      <w:pPr>
        <w:rPr>
          <w:rFonts w:ascii="Arial" w:hAnsi="Arial" w:cs="Arial"/>
          <w:sz w:val="24"/>
          <w:szCs w:val="24"/>
        </w:rPr>
      </w:pPr>
      <w:r w:rsidRPr="00DD4754">
        <w:rPr>
          <w:rFonts w:ascii="Arial" w:hAnsi="Arial" w:cs="Arial"/>
          <w:sz w:val="24"/>
          <w:szCs w:val="24"/>
        </w:rPr>
        <w:lastRenderedPageBreak/>
        <w:t>●</w:t>
      </w:r>
      <w:r w:rsidRPr="00DD4754">
        <w:rPr>
          <w:rFonts w:ascii="Arial" w:hAnsi="Arial" w:cs="Arial"/>
          <w:sz w:val="24"/>
          <w:szCs w:val="24"/>
        </w:rPr>
        <w:tab/>
        <w:t>You must ensure that there are appropriate security measures in place to safeguard against any unauthorised access or unlawful processing or accidental loss, destruction or damage or disclosure of the personal data.</w:t>
      </w:r>
    </w:p>
    <w:p w14:paraId="10245A0C"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On termination of this agreement, for whatever reason, the personal data must be returned to us promptly and safely, together with all copies in your possession or control.</w:t>
      </w:r>
    </w:p>
    <w:p w14:paraId="5D9F2612" w14:textId="77777777" w:rsidR="00DD4754" w:rsidRPr="00DD4754" w:rsidRDefault="00DD4754" w:rsidP="00DD4754">
      <w:pPr>
        <w:rPr>
          <w:rFonts w:ascii="Arial" w:hAnsi="Arial" w:cs="Arial"/>
          <w:b/>
          <w:bCs/>
          <w:sz w:val="24"/>
          <w:szCs w:val="24"/>
        </w:rPr>
      </w:pPr>
      <w:r w:rsidRPr="00DD4754">
        <w:rPr>
          <w:rFonts w:ascii="Arial" w:hAnsi="Arial" w:cs="Arial"/>
          <w:b/>
          <w:bCs/>
          <w:sz w:val="24"/>
          <w:szCs w:val="24"/>
        </w:rPr>
        <w:t>General Data Protection Regulations 2018</w:t>
      </w:r>
    </w:p>
    <w:p w14:paraId="3D8464B8" w14:textId="77777777" w:rsidR="00DD4754" w:rsidRPr="00DD4754" w:rsidRDefault="00DD4754" w:rsidP="00DD4754">
      <w:pPr>
        <w:rPr>
          <w:rFonts w:ascii="Arial" w:hAnsi="Arial" w:cs="Arial"/>
          <w:sz w:val="24"/>
          <w:szCs w:val="24"/>
        </w:rPr>
      </w:pPr>
      <w:r w:rsidRPr="00DD4754">
        <w:rPr>
          <w:rFonts w:ascii="Arial" w:hAnsi="Arial" w:cs="Arial"/>
          <w:sz w:val="24"/>
          <w:szCs w:val="24"/>
        </w:rPr>
        <w:t>For the purposes of the Regulations the Authority is the data processor.</w:t>
      </w:r>
    </w:p>
    <w:p w14:paraId="1B18BB11" w14:textId="77777777" w:rsidR="00DD4754" w:rsidRPr="00DD4754" w:rsidRDefault="00DD4754" w:rsidP="00DD4754">
      <w:pPr>
        <w:rPr>
          <w:rFonts w:ascii="Arial" w:hAnsi="Arial" w:cs="Arial"/>
          <w:sz w:val="24"/>
          <w:szCs w:val="24"/>
        </w:rPr>
      </w:pPr>
      <w:r w:rsidRPr="00DD4754">
        <w:rPr>
          <w:rFonts w:ascii="Arial" w:hAnsi="Arial" w:cs="Arial"/>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1ECD34F3" w14:textId="77777777" w:rsidR="00DD4754" w:rsidRPr="00DD4754" w:rsidRDefault="00DD4754" w:rsidP="00DD4754">
      <w:pPr>
        <w:rPr>
          <w:rFonts w:ascii="Arial" w:hAnsi="Arial" w:cs="Arial"/>
          <w:sz w:val="24"/>
          <w:szCs w:val="24"/>
        </w:rPr>
      </w:pPr>
      <w:r w:rsidRPr="00DD4754">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175037A" w14:textId="77777777" w:rsidR="00DD4754" w:rsidRPr="00DD4754" w:rsidRDefault="00DD4754" w:rsidP="00DD4754">
      <w:pPr>
        <w:rPr>
          <w:rFonts w:ascii="Arial" w:hAnsi="Arial" w:cs="Arial"/>
          <w:b/>
          <w:bCs/>
          <w:sz w:val="24"/>
          <w:szCs w:val="24"/>
        </w:rPr>
      </w:pPr>
      <w:r w:rsidRPr="00DD4754">
        <w:rPr>
          <w:rFonts w:ascii="Arial" w:hAnsi="Arial" w:cs="Arial"/>
          <w:b/>
          <w:bCs/>
          <w:sz w:val="24"/>
          <w:szCs w:val="24"/>
        </w:rPr>
        <w:t>Equality, Diversity &amp; Inclusion (EDI)</w:t>
      </w:r>
    </w:p>
    <w:p w14:paraId="411337D0" w14:textId="77777777" w:rsidR="00DD4754" w:rsidRPr="00DD4754" w:rsidRDefault="00DD4754" w:rsidP="00DD4754">
      <w:pPr>
        <w:rPr>
          <w:rFonts w:ascii="Arial" w:hAnsi="Arial" w:cs="Arial"/>
          <w:sz w:val="24"/>
          <w:szCs w:val="24"/>
        </w:rPr>
      </w:pPr>
      <w:r w:rsidRPr="00DD4754">
        <w:rPr>
          <w:rFonts w:ascii="Arial" w:hAnsi="Arial" w:cs="Arial"/>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the Environment Agency staff and service users.</w:t>
      </w:r>
    </w:p>
    <w:p w14:paraId="1950EDE6" w14:textId="77777777" w:rsidR="00DD4754" w:rsidRPr="00DD4754" w:rsidRDefault="00DD4754" w:rsidP="00DD4754">
      <w:pPr>
        <w:rPr>
          <w:rFonts w:ascii="Arial" w:hAnsi="Arial" w:cs="Arial"/>
          <w:sz w:val="24"/>
          <w:szCs w:val="24"/>
        </w:rPr>
      </w:pPr>
      <w:r w:rsidRPr="00DD4754">
        <w:rPr>
          <w:rFonts w:ascii="Arial" w:hAnsi="Arial" w:cs="Arial"/>
          <w:sz w:val="24"/>
          <w:szCs w:val="24"/>
        </w:rPr>
        <w:t>Suppliers are expected to;</w:t>
      </w:r>
    </w:p>
    <w:p w14:paraId="50C34108"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support Defra group to achieve its Public Sector Equality Duty as defined by the Equality Act 2010, and to support delivery of Defra group’s Equality &amp; Diversity Strategy.</w:t>
      </w:r>
    </w:p>
    <w:p w14:paraId="6DA2BDC0"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meet the standards set out in the Government’s Supplier Code of Conduct</w:t>
      </w:r>
    </w:p>
    <w:p w14:paraId="17565388"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work with Defra group to ensure equality, diversity and inclusion impacts are addressed (positive and negative) in the goods, services and works we procure, barriers are removed and opportunities realised.</w:t>
      </w:r>
    </w:p>
    <w:p w14:paraId="65CF47B8" w14:textId="77777777" w:rsidR="00DD4754" w:rsidRPr="00DD4754" w:rsidRDefault="00DD4754" w:rsidP="00DD4754">
      <w:pPr>
        <w:rPr>
          <w:rFonts w:ascii="Arial" w:hAnsi="Arial" w:cs="Arial"/>
          <w:b/>
          <w:bCs/>
          <w:sz w:val="24"/>
          <w:szCs w:val="24"/>
        </w:rPr>
      </w:pPr>
      <w:r w:rsidRPr="00DD4754">
        <w:rPr>
          <w:rFonts w:ascii="Arial" w:hAnsi="Arial" w:cs="Arial"/>
          <w:b/>
          <w:bCs/>
          <w:sz w:val="24"/>
          <w:szCs w:val="24"/>
        </w:rPr>
        <w:t>Sustainable Procurement</w:t>
      </w:r>
    </w:p>
    <w:p w14:paraId="5BFF4A57" w14:textId="77777777" w:rsidR="00DD4754" w:rsidRPr="00DD4754" w:rsidRDefault="00DD4754" w:rsidP="00DD4754">
      <w:pPr>
        <w:rPr>
          <w:rFonts w:ascii="Arial" w:hAnsi="Arial" w:cs="Arial"/>
          <w:sz w:val="24"/>
          <w:szCs w:val="24"/>
        </w:rPr>
      </w:pPr>
      <w:r w:rsidRPr="00DD4754">
        <w:rPr>
          <w:rFonts w:ascii="Arial" w:hAnsi="Arial" w:cs="Arial"/>
          <w:sz w:val="24"/>
          <w:szCs w:val="24"/>
        </w:rPr>
        <w:lastRenderedPageBreak/>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BD3C60B" w14:textId="77777777" w:rsidR="00DD4754" w:rsidRPr="00DD4754" w:rsidRDefault="00DD4754" w:rsidP="00DD4754">
      <w:pPr>
        <w:rPr>
          <w:rFonts w:ascii="Arial" w:hAnsi="Arial" w:cs="Arial"/>
          <w:sz w:val="24"/>
          <w:szCs w:val="24"/>
        </w:rPr>
      </w:pPr>
      <w:r w:rsidRPr="00DD4754">
        <w:rPr>
          <w:rFonts w:ascii="Arial" w:hAnsi="Arial" w:cs="Arial"/>
          <w:sz w:val="24"/>
          <w:szCs w:val="24"/>
        </w:rPr>
        <w:t>The Client encourages its suppliers to share these values, work to address negative impacts and realise opportunities, measure performance and success.</w:t>
      </w:r>
    </w:p>
    <w:p w14:paraId="3661770D" w14:textId="77777777" w:rsidR="00DD4754" w:rsidRPr="00DD4754" w:rsidRDefault="00DD4754" w:rsidP="00DD4754">
      <w:pPr>
        <w:rPr>
          <w:rFonts w:ascii="Arial" w:hAnsi="Arial" w:cs="Arial"/>
          <w:sz w:val="24"/>
          <w:szCs w:val="24"/>
        </w:rPr>
      </w:pPr>
      <w:r w:rsidRPr="00DD4754">
        <w:rPr>
          <w:rFonts w:ascii="Arial" w:hAnsi="Arial" w:cs="Arial"/>
          <w:sz w:val="24"/>
          <w:szCs w:val="24"/>
        </w:rPr>
        <w:t>Suppliers are expected to have an understanding of the Sustainable Development Goals, the interconnections between them and the relevance to the Goods, Services and works procured on the Client’s behalf</w:t>
      </w:r>
    </w:p>
    <w:p w14:paraId="54210CA8" w14:textId="77777777" w:rsidR="00DD4754" w:rsidRPr="00DD4754" w:rsidRDefault="00DD4754" w:rsidP="00DD4754">
      <w:pPr>
        <w:rPr>
          <w:rFonts w:ascii="Arial" w:hAnsi="Arial" w:cs="Arial"/>
          <w:b/>
          <w:bCs/>
          <w:sz w:val="24"/>
          <w:szCs w:val="24"/>
        </w:rPr>
      </w:pPr>
      <w:r w:rsidRPr="00DD4754">
        <w:rPr>
          <w:rFonts w:ascii="Arial" w:hAnsi="Arial" w:cs="Arial"/>
          <w:b/>
          <w:bCs/>
          <w:sz w:val="24"/>
          <w:szCs w:val="24"/>
        </w:rPr>
        <w:t xml:space="preserve">Conflicts of Interest </w:t>
      </w:r>
    </w:p>
    <w:p w14:paraId="12EF6831"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057CED81"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4B02F34"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60FA05B" w14:textId="77777777" w:rsidR="00DD4754" w:rsidRDefault="00DD4754" w:rsidP="00DD4754">
      <w:pPr>
        <w:rPr>
          <w:rFonts w:ascii="Arial" w:hAnsi="Arial" w:cs="Arial"/>
          <w:sz w:val="24"/>
          <w:szCs w:val="24"/>
        </w:rPr>
      </w:pPr>
      <w:r w:rsidRPr="00DD4754">
        <w:rPr>
          <w:rFonts w:ascii="Arial" w:hAnsi="Arial" w:cs="Arial"/>
          <w:sz w:val="24"/>
          <w:szCs w:val="24"/>
        </w:rPr>
        <w:t xml:space="preserve">Provided that it has been carried out in an open, fair and transparent manner, routine pre-market engagement carried out by the Authority should not represent a conflict of interest for the supplier. </w:t>
      </w:r>
    </w:p>
    <w:p w14:paraId="5DAC8556" w14:textId="3E8415F3" w:rsidR="00DD4754" w:rsidRDefault="00DD4754">
      <w:pPr>
        <w:rPr>
          <w:rFonts w:ascii="Arial" w:hAnsi="Arial" w:cs="Arial"/>
          <w:sz w:val="24"/>
          <w:szCs w:val="24"/>
        </w:rPr>
      </w:pPr>
      <w:r>
        <w:rPr>
          <w:rFonts w:ascii="Arial" w:hAnsi="Arial" w:cs="Arial"/>
          <w:sz w:val="24"/>
          <w:szCs w:val="24"/>
        </w:rPr>
        <w:br w:type="page"/>
      </w:r>
    </w:p>
    <w:p w14:paraId="1884CFD0" w14:textId="77777777" w:rsidR="00DD4754" w:rsidRPr="00EB2DB8" w:rsidRDefault="00DD4754" w:rsidP="00DD4754">
      <w:pPr>
        <w:rPr>
          <w:rFonts w:ascii="Arial" w:hAnsi="Arial" w:cs="Arial"/>
          <w:b/>
          <w:bCs/>
          <w:sz w:val="30"/>
          <w:szCs w:val="30"/>
        </w:rPr>
      </w:pPr>
      <w:r w:rsidRPr="00EB2DB8">
        <w:rPr>
          <w:rFonts w:ascii="Arial" w:hAnsi="Arial" w:cs="Arial"/>
          <w:b/>
          <w:bCs/>
          <w:sz w:val="30"/>
          <w:szCs w:val="30"/>
        </w:rPr>
        <w:lastRenderedPageBreak/>
        <w:t xml:space="preserve">Section 2: The Invitation </w:t>
      </w:r>
    </w:p>
    <w:p w14:paraId="3A252B11" w14:textId="77777777" w:rsidR="00DD4754" w:rsidRPr="00EB2DB8" w:rsidRDefault="00DD4754" w:rsidP="00DD4754">
      <w:pPr>
        <w:rPr>
          <w:rFonts w:ascii="Arial" w:hAnsi="Arial" w:cs="Arial"/>
          <w:b/>
          <w:bCs/>
          <w:sz w:val="24"/>
          <w:szCs w:val="24"/>
        </w:rPr>
      </w:pPr>
      <w:r w:rsidRPr="00EB2DB8">
        <w:rPr>
          <w:rFonts w:ascii="Arial" w:hAnsi="Arial" w:cs="Arial"/>
          <w:b/>
          <w:bCs/>
          <w:sz w:val="24"/>
          <w:szCs w:val="24"/>
        </w:rPr>
        <w:t xml:space="preserve">Specification of Requirements </w:t>
      </w:r>
    </w:p>
    <w:p w14:paraId="3EF1F01C" w14:textId="77777777" w:rsidR="00DD4754" w:rsidRPr="00EB2DB8" w:rsidRDefault="00DD4754" w:rsidP="00DD4754">
      <w:pPr>
        <w:rPr>
          <w:rFonts w:ascii="Arial" w:hAnsi="Arial" w:cs="Arial"/>
          <w:b/>
          <w:bCs/>
          <w:sz w:val="30"/>
          <w:szCs w:val="30"/>
        </w:rPr>
      </w:pPr>
      <w:r w:rsidRPr="00EB2DB8">
        <w:rPr>
          <w:rFonts w:ascii="Arial" w:hAnsi="Arial" w:cs="Arial"/>
          <w:b/>
          <w:bCs/>
          <w:sz w:val="30"/>
          <w:szCs w:val="30"/>
        </w:rPr>
        <w:t>Specification</w:t>
      </w:r>
    </w:p>
    <w:p w14:paraId="62954035" w14:textId="77777777" w:rsidR="00DD4754" w:rsidRPr="00EB2DB8" w:rsidRDefault="00DD4754" w:rsidP="00DD4754">
      <w:pPr>
        <w:rPr>
          <w:rFonts w:ascii="Arial" w:hAnsi="Arial" w:cs="Arial"/>
          <w:b/>
          <w:bCs/>
          <w:sz w:val="24"/>
          <w:szCs w:val="24"/>
        </w:rPr>
      </w:pPr>
      <w:r w:rsidRPr="00EB2DB8">
        <w:rPr>
          <w:rFonts w:ascii="Arial" w:hAnsi="Arial" w:cs="Arial"/>
          <w:b/>
          <w:bCs/>
          <w:sz w:val="24"/>
          <w:szCs w:val="24"/>
        </w:rPr>
        <w:t>Background to the Environment Agency</w:t>
      </w:r>
    </w:p>
    <w:p w14:paraId="12CD0986"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Who is the Environment Agency? </w:t>
      </w:r>
    </w:p>
    <w:p w14:paraId="5EF30C1B" w14:textId="77777777" w:rsidR="00DD4754" w:rsidRPr="00DD4754" w:rsidRDefault="00DD4754" w:rsidP="00DD4754">
      <w:pPr>
        <w:rPr>
          <w:rFonts w:ascii="Arial" w:hAnsi="Arial" w:cs="Arial"/>
          <w:sz w:val="24"/>
          <w:szCs w:val="24"/>
        </w:rPr>
      </w:pPr>
      <w:r w:rsidRPr="00DD4754">
        <w:rPr>
          <w:rFonts w:ascii="Arial" w:hAnsi="Arial" w:cs="Arial"/>
          <w:sz w:val="24"/>
          <w:szCs w:val="24"/>
        </w:rPr>
        <w:t>We are an Executive Non-departmental Public Body responsible to the Secretary of State for Environment, Food and Rural Affairs. Our principal aims are to protect and improve the environment, and to promote sustainable development.</w:t>
      </w:r>
    </w:p>
    <w:p w14:paraId="2D244B04"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Further information on our responsibilities, Corporate Plan and how we are structured can be found on our website:  </w:t>
      </w:r>
    </w:p>
    <w:p w14:paraId="645E9ECF"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https://www.gov.uk/government/organisations/environment-agency/about </w:t>
      </w:r>
    </w:p>
    <w:p w14:paraId="1CFF5A8C" w14:textId="77777777" w:rsidR="00DD4754" w:rsidRPr="00DD4754" w:rsidRDefault="00DD4754" w:rsidP="00DD4754">
      <w:pPr>
        <w:rPr>
          <w:rFonts w:ascii="Arial" w:hAnsi="Arial" w:cs="Arial"/>
          <w:sz w:val="24"/>
          <w:szCs w:val="24"/>
        </w:rPr>
      </w:pPr>
    </w:p>
    <w:p w14:paraId="0B415D31" w14:textId="77777777" w:rsidR="00DD4754" w:rsidRPr="00DD4754" w:rsidRDefault="00DD4754" w:rsidP="00DD4754">
      <w:pPr>
        <w:rPr>
          <w:rFonts w:ascii="Arial" w:hAnsi="Arial" w:cs="Arial"/>
          <w:sz w:val="24"/>
          <w:szCs w:val="24"/>
        </w:rPr>
      </w:pPr>
      <w:r w:rsidRPr="00DD4754">
        <w:rPr>
          <w:rFonts w:ascii="Arial" w:hAnsi="Arial" w:cs="Arial"/>
          <w:sz w:val="24"/>
          <w:szCs w:val="24"/>
        </w:rPr>
        <w:t>What do we spend our money on?</w:t>
      </w:r>
    </w:p>
    <w:p w14:paraId="65A0DA58" w14:textId="77777777" w:rsidR="00DD4754" w:rsidRPr="00DD4754" w:rsidRDefault="00DD4754" w:rsidP="00DD4754">
      <w:pPr>
        <w:rPr>
          <w:rFonts w:ascii="Arial" w:hAnsi="Arial" w:cs="Arial"/>
          <w:sz w:val="24"/>
          <w:szCs w:val="24"/>
        </w:rPr>
      </w:pPr>
      <w:r w:rsidRPr="00DD4754">
        <w:rPr>
          <w:rFonts w:ascii="Arial" w:hAnsi="Arial" w:cs="Arial"/>
          <w:sz w:val="24"/>
          <w:szCs w:val="24"/>
        </w:rPr>
        <w:t>We are a major procurer of goods and services within the UK, spending circa £600M per annum, our major spend areas are:</w:t>
      </w:r>
    </w:p>
    <w:p w14:paraId="66E54EFD" w14:textId="77777777" w:rsidR="00DD4754" w:rsidRPr="00DD4754" w:rsidRDefault="00DD4754" w:rsidP="00DD4754">
      <w:pPr>
        <w:rPr>
          <w:rFonts w:ascii="Arial" w:hAnsi="Arial" w:cs="Arial"/>
          <w:sz w:val="24"/>
          <w:szCs w:val="24"/>
        </w:rPr>
      </w:pPr>
      <w:r w:rsidRPr="00DD4754">
        <w:rPr>
          <w:rFonts w:ascii="Arial" w:hAnsi="Arial" w:cs="Arial"/>
          <w:sz w:val="24"/>
          <w:szCs w:val="24"/>
        </w:rPr>
        <w:t>Flood and Coastal Risk Management (design, construction, and maintenance)</w:t>
      </w:r>
    </w:p>
    <w:p w14:paraId="061424C4" w14:textId="77777777" w:rsidR="00DD4754" w:rsidRPr="00DD4754" w:rsidRDefault="00DD4754" w:rsidP="00DD4754">
      <w:pPr>
        <w:rPr>
          <w:rFonts w:ascii="Arial" w:hAnsi="Arial" w:cs="Arial"/>
          <w:sz w:val="24"/>
          <w:szCs w:val="24"/>
        </w:rPr>
      </w:pPr>
      <w:r w:rsidRPr="00DD4754">
        <w:rPr>
          <w:rFonts w:ascii="Arial" w:hAnsi="Arial" w:cs="Arial"/>
          <w:sz w:val="24"/>
          <w:szCs w:val="24"/>
        </w:rPr>
        <w:t>ICT and Telecommunications</w:t>
      </w:r>
    </w:p>
    <w:p w14:paraId="4DD33969" w14:textId="77777777" w:rsidR="00DD4754" w:rsidRPr="00DD4754" w:rsidRDefault="00DD4754" w:rsidP="00DD4754">
      <w:pPr>
        <w:rPr>
          <w:rFonts w:ascii="Arial" w:hAnsi="Arial" w:cs="Arial"/>
          <w:sz w:val="24"/>
          <w:szCs w:val="24"/>
        </w:rPr>
      </w:pPr>
      <w:r w:rsidRPr="00DD4754">
        <w:rPr>
          <w:rFonts w:ascii="Arial" w:hAnsi="Arial" w:cs="Arial"/>
          <w:sz w:val="24"/>
          <w:szCs w:val="24"/>
        </w:rPr>
        <w:t>Vehicles and Plant</w:t>
      </w:r>
    </w:p>
    <w:p w14:paraId="3B4E528D" w14:textId="77777777" w:rsidR="00DD4754" w:rsidRPr="00DD4754" w:rsidRDefault="00DD4754" w:rsidP="00DD4754">
      <w:pPr>
        <w:rPr>
          <w:rFonts w:ascii="Arial" w:hAnsi="Arial" w:cs="Arial"/>
          <w:sz w:val="24"/>
          <w:szCs w:val="24"/>
        </w:rPr>
      </w:pPr>
      <w:r w:rsidRPr="00DD4754">
        <w:rPr>
          <w:rFonts w:ascii="Arial" w:hAnsi="Arial" w:cs="Arial"/>
          <w:sz w:val="24"/>
          <w:szCs w:val="24"/>
        </w:rPr>
        <w:t>Environmental Consultancy and Monitoring</w:t>
      </w:r>
    </w:p>
    <w:p w14:paraId="46C1CA28" w14:textId="77777777" w:rsidR="00DD4754" w:rsidRPr="00DD4754" w:rsidRDefault="00DD4754" w:rsidP="00DD4754">
      <w:pPr>
        <w:rPr>
          <w:rFonts w:ascii="Arial" w:hAnsi="Arial" w:cs="Arial"/>
          <w:sz w:val="24"/>
          <w:szCs w:val="24"/>
        </w:rPr>
      </w:pPr>
      <w:r w:rsidRPr="00DD4754">
        <w:rPr>
          <w:rFonts w:ascii="Arial" w:hAnsi="Arial" w:cs="Arial"/>
          <w:sz w:val="24"/>
          <w:szCs w:val="24"/>
        </w:rPr>
        <w:t>Temporary Staff and Contractors</w:t>
      </w:r>
    </w:p>
    <w:p w14:paraId="13753FB1" w14:textId="77777777" w:rsidR="00DD4754" w:rsidRPr="00DD4754" w:rsidRDefault="00DD4754" w:rsidP="00DD4754">
      <w:pPr>
        <w:rPr>
          <w:rFonts w:ascii="Arial" w:hAnsi="Arial" w:cs="Arial"/>
          <w:sz w:val="24"/>
          <w:szCs w:val="24"/>
        </w:rPr>
      </w:pPr>
      <w:r w:rsidRPr="00DD4754">
        <w:rPr>
          <w:rFonts w:ascii="Arial" w:hAnsi="Arial" w:cs="Arial"/>
          <w:sz w:val="24"/>
          <w:szCs w:val="24"/>
        </w:rPr>
        <w:t>Facilities Management, Energy and Utilities</w:t>
      </w:r>
    </w:p>
    <w:p w14:paraId="14193701" w14:textId="77777777" w:rsidR="00DD4754" w:rsidRPr="00DD4754" w:rsidRDefault="00DD4754" w:rsidP="00DD4754">
      <w:pPr>
        <w:rPr>
          <w:rFonts w:ascii="Arial" w:hAnsi="Arial" w:cs="Arial"/>
          <w:sz w:val="24"/>
          <w:szCs w:val="24"/>
        </w:rPr>
      </w:pPr>
      <w:r w:rsidRPr="00DD4754">
        <w:rPr>
          <w:rFonts w:ascii="Arial" w:hAnsi="Arial" w:cs="Arial"/>
          <w:sz w:val="24"/>
          <w:szCs w:val="24"/>
        </w:rPr>
        <w:t>Flood Management and Water Related Services</w:t>
      </w:r>
    </w:p>
    <w:p w14:paraId="265FE2B4" w14:textId="77777777" w:rsidR="00DD4754" w:rsidRPr="00DD4754" w:rsidRDefault="00DD4754" w:rsidP="00DD4754">
      <w:pPr>
        <w:rPr>
          <w:rFonts w:ascii="Arial" w:hAnsi="Arial" w:cs="Arial"/>
          <w:sz w:val="24"/>
          <w:szCs w:val="24"/>
        </w:rPr>
      </w:pPr>
    </w:p>
    <w:p w14:paraId="4788D5DA" w14:textId="77777777" w:rsidR="00DD4754" w:rsidRPr="00DD4754" w:rsidRDefault="00DD4754" w:rsidP="00DD4754">
      <w:pPr>
        <w:rPr>
          <w:rFonts w:ascii="Arial" w:hAnsi="Arial" w:cs="Arial"/>
          <w:sz w:val="24"/>
          <w:szCs w:val="24"/>
        </w:rPr>
      </w:pPr>
      <w:r w:rsidRPr="00DD4754">
        <w:rPr>
          <w:rFonts w:ascii="Arial" w:hAnsi="Arial" w:cs="Arial"/>
          <w:sz w:val="24"/>
          <w:szCs w:val="24"/>
        </w:rPr>
        <w:t>What do we need from our suppliers?</w:t>
      </w:r>
    </w:p>
    <w:p w14:paraId="6780EA74" w14:textId="77777777" w:rsidR="00DD4754" w:rsidRPr="00DD4754" w:rsidRDefault="00DD4754" w:rsidP="00DD4754">
      <w:pPr>
        <w:rPr>
          <w:rFonts w:ascii="Arial" w:hAnsi="Arial" w:cs="Arial"/>
          <w:sz w:val="24"/>
          <w:szCs w:val="24"/>
        </w:rPr>
      </w:pPr>
      <w:r w:rsidRPr="00DD4754">
        <w:rPr>
          <w:rFonts w:ascii="Arial" w:hAnsi="Arial" w:cs="Arial"/>
          <w:sz w:val="24"/>
          <w:szCs w:val="24"/>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57AF514F" w14:textId="77777777" w:rsidR="00DD4754" w:rsidRPr="00DD4754" w:rsidRDefault="00DD4754" w:rsidP="00DD4754">
      <w:pPr>
        <w:rPr>
          <w:rFonts w:ascii="Arial" w:hAnsi="Arial" w:cs="Arial"/>
          <w:sz w:val="24"/>
          <w:szCs w:val="24"/>
        </w:rPr>
      </w:pPr>
    </w:p>
    <w:p w14:paraId="7BCF367C" w14:textId="77777777" w:rsidR="00DD4754" w:rsidRPr="00DD4754" w:rsidRDefault="00DD4754" w:rsidP="00DD4754">
      <w:pPr>
        <w:rPr>
          <w:rFonts w:ascii="Arial" w:hAnsi="Arial" w:cs="Arial"/>
          <w:sz w:val="24"/>
          <w:szCs w:val="24"/>
        </w:rPr>
      </w:pPr>
      <w:r w:rsidRPr="00DD4754">
        <w:rPr>
          <w:rFonts w:ascii="Arial" w:hAnsi="Arial" w:cs="Arial"/>
          <w:sz w:val="24"/>
          <w:szCs w:val="24"/>
        </w:rPr>
        <w:t>Our procurement strategy may be of interest to you as a potential supplier. It sets out our priorities and key commitments in a range of areas such as delivering our corporate plan, Government policy, supplier management and sustainable procurement:</w:t>
      </w:r>
    </w:p>
    <w:p w14:paraId="576A3DBD"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https://www.gov.uk/government/organisations/environment-agency/about/procurement#procurement-strategy </w:t>
      </w:r>
    </w:p>
    <w:p w14:paraId="21CF5DE5" w14:textId="77777777" w:rsidR="00DD4754" w:rsidRPr="0078592B" w:rsidRDefault="00DD4754" w:rsidP="00DD4754">
      <w:pPr>
        <w:rPr>
          <w:rFonts w:ascii="Arial" w:hAnsi="Arial" w:cs="Arial"/>
          <w:b/>
          <w:bCs/>
          <w:sz w:val="24"/>
          <w:szCs w:val="24"/>
        </w:rPr>
      </w:pPr>
    </w:p>
    <w:p w14:paraId="2B51D2B0" w14:textId="77777777" w:rsidR="00DD4754" w:rsidRPr="0078592B" w:rsidRDefault="00DD4754" w:rsidP="00DD4754">
      <w:pPr>
        <w:rPr>
          <w:rFonts w:ascii="Arial" w:hAnsi="Arial" w:cs="Arial"/>
          <w:b/>
          <w:bCs/>
          <w:sz w:val="24"/>
          <w:szCs w:val="24"/>
        </w:rPr>
      </w:pPr>
      <w:r w:rsidRPr="0078592B">
        <w:rPr>
          <w:rFonts w:ascii="Arial" w:hAnsi="Arial" w:cs="Arial"/>
          <w:b/>
          <w:bCs/>
          <w:sz w:val="24"/>
          <w:szCs w:val="24"/>
        </w:rPr>
        <w:t>Government changes and collaboration</w:t>
      </w:r>
    </w:p>
    <w:p w14:paraId="7D0C8220" w14:textId="77777777" w:rsidR="00DD4754" w:rsidRPr="00DD4754" w:rsidRDefault="00DD4754" w:rsidP="00DD4754">
      <w:pPr>
        <w:rPr>
          <w:rFonts w:ascii="Arial" w:hAnsi="Arial" w:cs="Arial"/>
          <w:sz w:val="24"/>
          <w:szCs w:val="24"/>
        </w:rPr>
      </w:pPr>
      <w:r w:rsidRPr="00DD4754">
        <w:rPr>
          <w:rFonts w:ascii="Arial" w:hAnsi="Arial" w:cs="Arial"/>
          <w:sz w:val="24"/>
          <w:szCs w:val="24"/>
        </w:rPr>
        <w:t>Since 1 April 2013, the Environment Agency is no longer responsible for delivering the environmental priorities of Wales. This is now the remit of Natural Resources Wales (NRW). Further information can be found here:</w:t>
      </w:r>
    </w:p>
    <w:p w14:paraId="63E8FDCF"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http://naturalresources.wales/splash?orig=/ </w:t>
      </w:r>
    </w:p>
    <w:p w14:paraId="7C5DD586" w14:textId="77777777" w:rsidR="00DD4754" w:rsidRPr="00DD4754" w:rsidRDefault="00DD4754" w:rsidP="00DD4754">
      <w:pPr>
        <w:rPr>
          <w:rFonts w:ascii="Arial" w:hAnsi="Arial" w:cs="Arial"/>
          <w:sz w:val="24"/>
          <w:szCs w:val="24"/>
        </w:rPr>
      </w:pPr>
      <w:r w:rsidRPr="00DD4754">
        <w:rPr>
          <w:rFonts w:ascii="Arial" w:hAnsi="Arial" w:cs="Arial"/>
          <w:sz w:val="24"/>
          <w:szCs w:val="24"/>
        </w:rPr>
        <w:t>By bidding for this requirement, you may also be approached by other members of the Defra network, NRW or other government departments that are specifically named in the tender document.</w:t>
      </w:r>
    </w:p>
    <w:p w14:paraId="36D56207" w14:textId="77777777" w:rsidR="00DD4754" w:rsidRPr="00DD4754" w:rsidRDefault="00DD4754" w:rsidP="00DD4754">
      <w:pPr>
        <w:rPr>
          <w:rFonts w:ascii="Arial" w:hAnsi="Arial" w:cs="Arial"/>
          <w:sz w:val="24"/>
          <w:szCs w:val="24"/>
        </w:rPr>
      </w:pPr>
    </w:p>
    <w:p w14:paraId="331E7332" w14:textId="77777777" w:rsidR="00DD4754" w:rsidRPr="0078592B" w:rsidRDefault="00DD4754" w:rsidP="00DD4754">
      <w:pPr>
        <w:rPr>
          <w:rFonts w:ascii="Arial" w:hAnsi="Arial" w:cs="Arial"/>
          <w:b/>
          <w:bCs/>
          <w:sz w:val="24"/>
          <w:szCs w:val="24"/>
        </w:rPr>
      </w:pPr>
      <w:r w:rsidRPr="0078592B">
        <w:rPr>
          <w:rFonts w:ascii="Arial" w:hAnsi="Arial" w:cs="Arial"/>
          <w:b/>
          <w:bCs/>
          <w:sz w:val="24"/>
          <w:szCs w:val="24"/>
        </w:rPr>
        <w:t>Further information</w:t>
      </w:r>
    </w:p>
    <w:p w14:paraId="32361809" w14:textId="77777777" w:rsidR="00DD4754" w:rsidRPr="00DD4754" w:rsidRDefault="00DD4754" w:rsidP="00DD4754">
      <w:pPr>
        <w:rPr>
          <w:rFonts w:ascii="Arial" w:hAnsi="Arial" w:cs="Arial"/>
          <w:sz w:val="24"/>
          <w:szCs w:val="24"/>
        </w:rPr>
      </w:pPr>
      <w:r w:rsidRPr="00DD4754">
        <w:rPr>
          <w:rFonts w:ascii="Arial" w:hAnsi="Arial" w:cs="Arial"/>
          <w:sz w:val="24"/>
          <w:szCs w:val="24"/>
        </w:rPr>
        <w:t>For further information and to see our commitments to Diversity and Equality, please visit our website:</w:t>
      </w:r>
    </w:p>
    <w:p w14:paraId="6044E710"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https://www.gov.uk/government/organisations/environment-agency/about/procurement </w:t>
      </w:r>
    </w:p>
    <w:p w14:paraId="4E6129D4" w14:textId="77777777" w:rsidR="00DD4754" w:rsidRPr="00DD4754" w:rsidRDefault="00DD4754" w:rsidP="00DD4754">
      <w:pPr>
        <w:rPr>
          <w:rFonts w:ascii="Arial" w:hAnsi="Arial" w:cs="Arial"/>
          <w:sz w:val="24"/>
          <w:szCs w:val="24"/>
        </w:rPr>
      </w:pPr>
      <w:r w:rsidRPr="00DD4754">
        <w:rPr>
          <w:rFonts w:ascii="Arial" w:hAnsi="Arial" w:cs="Arial"/>
          <w:sz w:val="24"/>
          <w:szCs w:val="24"/>
        </w:rPr>
        <w:t>https://www.gov.uk/government/organisations/environment-agency/about/equality-and-diversity</w:t>
      </w:r>
    </w:p>
    <w:p w14:paraId="008E7BC4" w14:textId="77777777" w:rsidR="00DD4754" w:rsidRPr="00DD4754" w:rsidRDefault="00DD4754" w:rsidP="00DD4754">
      <w:pPr>
        <w:rPr>
          <w:rFonts w:ascii="Arial" w:hAnsi="Arial" w:cs="Arial"/>
          <w:sz w:val="24"/>
          <w:szCs w:val="24"/>
        </w:rPr>
      </w:pPr>
      <w:r w:rsidRPr="00DD4754">
        <w:rPr>
          <w:rFonts w:ascii="Arial" w:hAnsi="Arial" w:cs="Arial"/>
          <w:sz w:val="24"/>
          <w:szCs w:val="24"/>
        </w:rPr>
        <w:t>Also, are you up to date on environmental legislation? See links below for further information:</w:t>
      </w:r>
    </w:p>
    <w:p w14:paraId="752EC832"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Waste and Environmental Impact - https://www.gov.uk/browse/business/waste-environment </w:t>
      </w:r>
    </w:p>
    <w:p w14:paraId="1EC316A3"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Environmental Regulations - </w:t>
      </w:r>
    </w:p>
    <w:p w14:paraId="3D481C98" w14:textId="77777777" w:rsidR="00DD4754" w:rsidRPr="00DD4754" w:rsidRDefault="00DD4754" w:rsidP="00DD4754">
      <w:pPr>
        <w:rPr>
          <w:rFonts w:ascii="Arial" w:hAnsi="Arial" w:cs="Arial"/>
          <w:sz w:val="24"/>
          <w:szCs w:val="24"/>
        </w:rPr>
      </w:pPr>
      <w:r w:rsidRPr="00DD4754">
        <w:rPr>
          <w:rFonts w:ascii="Arial" w:hAnsi="Arial" w:cs="Arial"/>
          <w:sz w:val="24"/>
          <w:szCs w:val="24"/>
        </w:rPr>
        <w:t>https://www.gov.uk/browse/business/waste-environment/environmental-regulations</w:t>
      </w:r>
    </w:p>
    <w:p w14:paraId="127DC199" w14:textId="77777777" w:rsidR="00DD4754" w:rsidRPr="00DD4754" w:rsidRDefault="00DD4754" w:rsidP="00DD4754">
      <w:pPr>
        <w:rPr>
          <w:rFonts w:ascii="Arial" w:hAnsi="Arial" w:cs="Arial"/>
          <w:sz w:val="24"/>
          <w:szCs w:val="24"/>
        </w:rPr>
      </w:pPr>
    </w:p>
    <w:p w14:paraId="7D78BDE8" w14:textId="6AB7D86E" w:rsidR="00DD4754" w:rsidRPr="0078592B" w:rsidRDefault="00DD4754" w:rsidP="00DD4754">
      <w:pPr>
        <w:rPr>
          <w:rFonts w:ascii="Arial" w:hAnsi="Arial" w:cs="Arial"/>
          <w:b/>
          <w:bCs/>
          <w:sz w:val="24"/>
          <w:szCs w:val="24"/>
        </w:rPr>
      </w:pPr>
      <w:r w:rsidRPr="00481F5F">
        <w:rPr>
          <w:rFonts w:ascii="Arial" w:hAnsi="Arial" w:cs="Arial"/>
          <w:b/>
          <w:bCs/>
          <w:sz w:val="24"/>
          <w:szCs w:val="24"/>
        </w:rPr>
        <w:t>Contract Ref:</w:t>
      </w:r>
      <w:r w:rsidRPr="00481F5F">
        <w:rPr>
          <w:rFonts w:ascii="Arial" w:hAnsi="Arial" w:cs="Arial"/>
          <w:b/>
          <w:bCs/>
          <w:sz w:val="24"/>
          <w:szCs w:val="24"/>
        </w:rPr>
        <w:tab/>
      </w:r>
      <w:r w:rsidRPr="0078592B">
        <w:rPr>
          <w:rFonts w:ascii="Arial" w:hAnsi="Arial" w:cs="Arial"/>
          <w:b/>
          <w:bCs/>
          <w:sz w:val="24"/>
          <w:szCs w:val="24"/>
        </w:rPr>
        <w:t xml:space="preserve"> </w:t>
      </w:r>
    </w:p>
    <w:p w14:paraId="7C788468" w14:textId="77777777" w:rsidR="00481F5F" w:rsidRPr="00DD4754" w:rsidRDefault="00DD4754" w:rsidP="00481F5F">
      <w:pPr>
        <w:rPr>
          <w:rFonts w:ascii="Arial" w:hAnsi="Arial" w:cs="Arial"/>
          <w:sz w:val="24"/>
          <w:szCs w:val="24"/>
        </w:rPr>
      </w:pPr>
      <w:r w:rsidRPr="00854AF6">
        <w:rPr>
          <w:rFonts w:ascii="Arial" w:hAnsi="Arial" w:cs="Arial"/>
          <w:b/>
          <w:bCs/>
          <w:sz w:val="24"/>
          <w:szCs w:val="24"/>
        </w:rPr>
        <w:lastRenderedPageBreak/>
        <w:t>Contract Title:</w:t>
      </w:r>
      <w:r w:rsidRPr="00DD4754">
        <w:rPr>
          <w:rFonts w:ascii="Arial" w:hAnsi="Arial" w:cs="Arial"/>
          <w:sz w:val="24"/>
          <w:szCs w:val="24"/>
        </w:rPr>
        <w:t xml:space="preserve"> </w:t>
      </w:r>
      <w:r w:rsidR="00481F5F" w:rsidRPr="009B65A1">
        <w:rPr>
          <w:rFonts w:ascii="Arial" w:hAnsi="Arial" w:cs="Arial"/>
          <w:sz w:val="24"/>
          <w:szCs w:val="24"/>
        </w:rPr>
        <w:t>Design and build of a toolkit and supporting content. Environment Agency; Integrated water management approaches.</w:t>
      </w:r>
    </w:p>
    <w:p w14:paraId="399705DF" w14:textId="77777777" w:rsidR="00DD4754" w:rsidRPr="00DD4754" w:rsidRDefault="00DD4754" w:rsidP="00DD4754">
      <w:pPr>
        <w:rPr>
          <w:rFonts w:ascii="Arial" w:hAnsi="Arial" w:cs="Arial"/>
          <w:sz w:val="24"/>
          <w:szCs w:val="24"/>
        </w:rPr>
      </w:pPr>
    </w:p>
    <w:p w14:paraId="71C9097C" w14:textId="77777777" w:rsidR="00DD4754" w:rsidRPr="0078592B" w:rsidRDefault="00DD4754" w:rsidP="00DD4754">
      <w:pPr>
        <w:rPr>
          <w:rFonts w:ascii="Arial" w:hAnsi="Arial" w:cs="Arial"/>
          <w:b/>
          <w:bCs/>
          <w:sz w:val="24"/>
          <w:szCs w:val="24"/>
        </w:rPr>
      </w:pPr>
      <w:r w:rsidRPr="0078592B">
        <w:rPr>
          <w:rFonts w:ascii="Arial" w:hAnsi="Arial" w:cs="Arial"/>
          <w:b/>
          <w:bCs/>
          <w:sz w:val="24"/>
          <w:szCs w:val="24"/>
        </w:rPr>
        <w:t>Background to the specific work area relevant to this purchase</w:t>
      </w:r>
    </w:p>
    <w:p w14:paraId="487DD335" w14:textId="77777777" w:rsidR="00DD4754" w:rsidRPr="00DD4754" w:rsidRDefault="00DD4754" w:rsidP="00DD4754">
      <w:pPr>
        <w:rPr>
          <w:rFonts w:ascii="Arial" w:hAnsi="Arial" w:cs="Arial"/>
          <w:sz w:val="24"/>
          <w:szCs w:val="24"/>
        </w:rPr>
      </w:pPr>
      <w:r w:rsidRPr="00DD4754">
        <w:rPr>
          <w:rFonts w:ascii="Arial" w:hAnsi="Arial" w:cs="Arial"/>
          <w:sz w:val="24"/>
          <w:szCs w:val="24"/>
        </w:rPr>
        <w:t>The Integrated Water Management Framework (IWMF) programme is hosted by the Environment Agency’s Oxford to Cambridge team on behalf of the wider Defra Group, working closely with stakeholders across the sector and geography. Embedded in strategic placemaking partnerships, this 3-year programme offers the opportunity to shape, test and trial developing mechanisms and policy approaches to help deliver a step-change in the way water, including flood risk, is managed. The programme works with the Oxford to Cambridge Pan Regional Partnership governance framework, geography, and stakeholders, however it is designed and managed in a way that will provide learning and approaches that are applicable more widely.</w:t>
      </w:r>
    </w:p>
    <w:p w14:paraId="1E1C6728" w14:textId="77777777" w:rsidR="00DD4754" w:rsidRPr="00DD4754" w:rsidRDefault="00DD4754" w:rsidP="00DD4754">
      <w:pPr>
        <w:rPr>
          <w:rFonts w:ascii="Arial" w:hAnsi="Arial" w:cs="Arial"/>
          <w:sz w:val="24"/>
          <w:szCs w:val="24"/>
        </w:rPr>
      </w:pPr>
    </w:p>
    <w:p w14:paraId="42AE2746"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The IWMF programme will explore how to draw together current and ongoing water, flood, natural capital, and land use planning work, to create a fully interconnected water and flood risk approach to planning and decision making. The end goal is to enable a more proactive, holistic approach to decision making and solution planning for water management infrastructure – focusing on the needs of the natural environment and ultimately avoiding reactive water management solutions that focus primarily on damage limitation. </w:t>
      </w:r>
    </w:p>
    <w:p w14:paraId="2E2575AF" w14:textId="77777777" w:rsidR="00DD4754" w:rsidRPr="00DD4754" w:rsidRDefault="00DD4754" w:rsidP="00DD4754">
      <w:pPr>
        <w:rPr>
          <w:rFonts w:ascii="Arial" w:hAnsi="Arial" w:cs="Arial"/>
          <w:sz w:val="24"/>
          <w:szCs w:val="24"/>
        </w:rPr>
      </w:pPr>
    </w:p>
    <w:p w14:paraId="6E207876"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The programme has delivered its first phase which focuses on evidence, exploration of issues and dependencies, and engagement. This relied on collaborative steering and technical groups that have co-designed outputs and are invested in defining change collectively. It brings together work across water, flood, natural capital, and land use planning to create an integrated water and flood risk evidence base. In its current phase, the programme will support the identification of options at scale which deliver multiple benefits for the environment and people, allowing a more proactive and holistic approach to decision making and solution planning across all water management infrastructure. </w:t>
      </w:r>
    </w:p>
    <w:p w14:paraId="6EBA486A" w14:textId="77777777" w:rsidR="00DD4754" w:rsidRPr="00DD4754" w:rsidRDefault="00DD4754" w:rsidP="00DD4754">
      <w:pPr>
        <w:rPr>
          <w:rFonts w:ascii="Arial" w:hAnsi="Arial" w:cs="Arial"/>
          <w:sz w:val="24"/>
          <w:szCs w:val="24"/>
        </w:rPr>
      </w:pPr>
      <w:r w:rsidRPr="00DD4754">
        <w:rPr>
          <w:rFonts w:ascii="Arial" w:hAnsi="Arial" w:cs="Arial"/>
          <w:sz w:val="24"/>
          <w:szCs w:val="24"/>
        </w:rPr>
        <w:t>This phase has multiple concurrent projects, each one looking to integrate part of the water planning and interventions processes. To effectively use the outputs of these projects and studies to influence future ways of working we need to coherently present the learning, case study examples and recommendations from these projects to an extensive and varied stakeholder group in a user centric way.</w:t>
      </w:r>
    </w:p>
    <w:p w14:paraId="7B790CF4" w14:textId="77777777" w:rsidR="00DD4754" w:rsidRPr="00DD4754" w:rsidRDefault="00DD4754" w:rsidP="00DD4754">
      <w:pPr>
        <w:rPr>
          <w:rFonts w:ascii="Arial" w:hAnsi="Arial" w:cs="Arial"/>
          <w:sz w:val="24"/>
          <w:szCs w:val="24"/>
        </w:rPr>
      </w:pPr>
    </w:p>
    <w:p w14:paraId="6DF2F5FB" w14:textId="77777777" w:rsidR="00DD4754" w:rsidRPr="00831DA2" w:rsidRDefault="00DD4754" w:rsidP="00DD4754">
      <w:pPr>
        <w:rPr>
          <w:rFonts w:ascii="Arial" w:hAnsi="Arial" w:cs="Arial"/>
          <w:b/>
          <w:bCs/>
          <w:sz w:val="24"/>
          <w:szCs w:val="24"/>
        </w:rPr>
      </w:pPr>
      <w:r w:rsidRPr="00831DA2">
        <w:rPr>
          <w:rFonts w:ascii="Arial" w:hAnsi="Arial" w:cs="Arial"/>
          <w:b/>
          <w:bCs/>
          <w:sz w:val="24"/>
          <w:szCs w:val="24"/>
        </w:rPr>
        <w:lastRenderedPageBreak/>
        <w:t>Requirement</w:t>
      </w:r>
    </w:p>
    <w:p w14:paraId="1CD39C71"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The Oxford to Cambridge Integrated Water Management Framework (IWMF) end goal is to enable a more proactive, holistic approach to decision making and solution planning for water management infrastructure. </w:t>
      </w:r>
    </w:p>
    <w:p w14:paraId="7D255112"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We need to communicate the programme’s outputs coherently and effectively and, in a user, centric way. We have identified the need to create an interactive or self-selection toolkit/framework that can easily, and based on user needs, communicate the learning and guidance from across the whole suite of projects. </w:t>
      </w:r>
    </w:p>
    <w:p w14:paraId="1BA41E52"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The majority of this commission will be design and functionality focused, with the client team providing the content. We would however expect the supplier to provide guidance on the appropriate style of content that could work best with the proposed design elements. The Supplier shall take a lead in providing clear requests of what is needed from the client to enable the supplier to deliver a strong and compelling product.  </w:t>
      </w:r>
    </w:p>
    <w:p w14:paraId="022BF028" w14:textId="77777777" w:rsidR="00DD4754" w:rsidRPr="00DD4754" w:rsidRDefault="00DD4754" w:rsidP="00DD4754">
      <w:pPr>
        <w:rPr>
          <w:rFonts w:ascii="Arial" w:hAnsi="Arial" w:cs="Arial"/>
          <w:sz w:val="24"/>
          <w:szCs w:val="24"/>
        </w:rPr>
      </w:pPr>
      <w:r w:rsidRPr="00DD4754">
        <w:rPr>
          <w:rFonts w:ascii="Arial" w:hAnsi="Arial" w:cs="Arial"/>
          <w:sz w:val="24"/>
          <w:szCs w:val="24"/>
        </w:rPr>
        <w:t>This commission's aim is to develop a strong, recognisable identity for integrated water management. This is to support the embedding of the approach externally, and to help stakeholders to navigate the tools, guidance and products that surround it.</w:t>
      </w:r>
    </w:p>
    <w:p w14:paraId="6AA8E321" w14:textId="77777777" w:rsidR="00DD4754" w:rsidRPr="00DD4754" w:rsidRDefault="00DD4754" w:rsidP="00DD4754">
      <w:pPr>
        <w:rPr>
          <w:rFonts w:ascii="Arial" w:hAnsi="Arial" w:cs="Arial"/>
          <w:sz w:val="24"/>
          <w:szCs w:val="24"/>
        </w:rPr>
      </w:pPr>
    </w:p>
    <w:p w14:paraId="6C1E5675" w14:textId="77777777" w:rsidR="00DD4754" w:rsidRPr="00831DA2" w:rsidRDefault="00DD4754" w:rsidP="00DD4754">
      <w:pPr>
        <w:rPr>
          <w:rFonts w:ascii="Arial" w:hAnsi="Arial" w:cs="Arial"/>
          <w:b/>
          <w:bCs/>
          <w:sz w:val="24"/>
          <w:szCs w:val="24"/>
        </w:rPr>
      </w:pPr>
      <w:r w:rsidRPr="00831DA2">
        <w:rPr>
          <w:rFonts w:ascii="Arial" w:hAnsi="Arial" w:cs="Arial"/>
          <w:b/>
          <w:bCs/>
          <w:sz w:val="24"/>
          <w:szCs w:val="24"/>
        </w:rPr>
        <w:t>Target Audience</w:t>
      </w:r>
    </w:p>
    <w:p w14:paraId="62E7C5CE" w14:textId="77777777" w:rsidR="00DD4754" w:rsidRPr="00DD4754" w:rsidRDefault="00DD4754" w:rsidP="00DD4754">
      <w:pPr>
        <w:rPr>
          <w:rFonts w:ascii="Arial" w:hAnsi="Arial" w:cs="Arial"/>
          <w:sz w:val="24"/>
          <w:szCs w:val="24"/>
        </w:rPr>
      </w:pPr>
      <w:r w:rsidRPr="00DD4754">
        <w:rPr>
          <w:rFonts w:ascii="Arial" w:hAnsi="Arial" w:cs="Arial"/>
          <w:sz w:val="24"/>
          <w:szCs w:val="24"/>
        </w:rPr>
        <w:t>Our target audience is internal Environment Agency/Defra group staff, external regulators, policy makers, land use and water planners.</w:t>
      </w:r>
    </w:p>
    <w:p w14:paraId="709C610D" w14:textId="77777777" w:rsidR="00DD4754" w:rsidRPr="00DD4754" w:rsidRDefault="00DD4754" w:rsidP="00DD4754">
      <w:pPr>
        <w:rPr>
          <w:rFonts w:ascii="Arial" w:hAnsi="Arial" w:cs="Arial"/>
          <w:sz w:val="24"/>
          <w:szCs w:val="24"/>
        </w:rPr>
      </w:pPr>
      <w:r w:rsidRPr="00DD4754">
        <w:rPr>
          <w:rFonts w:ascii="Arial" w:hAnsi="Arial" w:cs="Arial"/>
          <w:sz w:val="24"/>
          <w:szCs w:val="24"/>
        </w:rPr>
        <w:t>The framework should ensure that they can access integrated water management material easily and based on their selections in the toolkit to engage effectively with taking an integrated approach. The toolkit should also support users to interact knowledgeably and effectively with other organisations taking an integrated water management approach.</w:t>
      </w:r>
    </w:p>
    <w:p w14:paraId="3A441B2C" w14:textId="77777777" w:rsidR="00DD4754" w:rsidRPr="00DD4754" w:rsidRDefault="00DD4754" w:rsidP="00DD4754">
      <w:pPr>
        <w:rPr>
          <w:rFonts w:ascii="Arial" w:hAnsi="Arial" w:cs="Arial"/>
          <w:sz w:val="24"/>
          <w:szCs w:val="24"/>
        </w:rPr>
      </w:pPr>
    </w:p>
    <w:p w14:paraId="61D32CBE" w14:textId="77777777" w:rsidR="00DD4754" w:rsidRPr="00831DA2" w:rsidRDefault="00DD4754" w:rsidP="00DD4754">
      <w:pPr>
        <w:rPr>
          <w:rFonts w:ascii="Arial" w:hAnsi="Arial" w:cs="Arial"/>
          <w:b/>
          <w:bCs/>
          <w:sz w:val="24"/>
          <w:szCs w:val="24"/>
        </w:rPr>
      </w:pPr>
      <w:r w:rsidRPr="00831DA2">
        <w:rPr>
          <w:rFonts w:ascii="Arial" w:hAnsi="Arial" w:cs="Arial"/>
          <w:b/>
          <w:bCs/>
          <w:sz w:val="24"/>
          <w:szCs w:val="24"/>
        </w:rPr>
        <w:t>Benefits</w:t>
      </w:r>
    </w:p>
    <w:p w14:paraId="7D6852FB" w14:textId="77777777" w:rsidR="00DD4754" w:rsidRPr="00DD4754" w:rsidRDefault="00DD4754" w:rsidP="00DD4754">
      <w:pPr>
        <w:rPr>
          <w:rFonts w:ascii="Arial" w:hAnsi="Arial" w:cs="Arial"/>
          <w:sz w:val="24"/>
          <w:szCs w:val="24"/>
        </w:rPr>
      </w:pPr>
      <w:r w:rsidRPr="00DD4754">
        <w:rPr>
          <w:rFonts w:ascii="Arial" w:hAnsi="Arial" w:cs="Arial"/>
          <w:sz w:val="24"/>
          <w:szCs w:val="24"/>
        </w:rPr>
        <w:t>1.</w:t>
      </w:r>
      <w:r w:rsidRPr="00DD4754">
        <w:rPr>
          <w:rFonts w:ascii="Arial" w:hAnsi="Arial" w:cs="Arial"/>
          <w:sz w:val="24"/>
          <w:szCs w:val="24"/>
        </w:rPr>
        <w:tab/>
        <w:t>Capability and confidence of users in taking an integrated water management approach is raised.</w:t>
      </w:r>
    </w:p>
    <w:p w14:paraId="26445ED9" w14:textId="77777777" w:rsidR="00DD4754" w:rsidRPr="00DD4754" w:rsidRDefault="00DD4754" w:rsidP="00DD4754">
      <w:pPr>
        <w:rPr>
          <w:rFonts w:ascii="Arial" w:hAnsi="Arial" w:cs="Arial"/>
          <w:sz w:val="24"/>
          <w:szCs w:val="24"/>
        </w:rPr>
      </w:pPr>
      <w:r w:rsidRPr="00DD4754">
        <w:rPr>
          <w:rFonts w:ascii="Arial" w:hAnsi="Arial" w:cs="Arial"/>
          <w:sz w:val="24"/>
          <w:szCs w:val="24"/>
        </w:rPr>
        <w:t>2.</w:t>
      </w:r>
      <w:r w:rsidRPr="00DD4754">
        <w:rPr>
          <w:rFonts w:ascii="Arial" w:hAnsi="Arial" w:cs="Arial"/>
          <w:sz w:val="24"/>
          <w:szCs w:val="24"/>
        </w:rPr>
        <w:tab/>
        <w:t>Clarity and efficiency of access to integrated water management tools, approaches, guidance, and learning is increased.</w:t>
      </w:r>
    </w:p>
    <w:p w14:paraId="27F76175" w14:textId="77777777" w:rsidR="00DD4754" w:rsidRPr="00DD4754" w:rsidRDefault="00DD4754" w:rsidP="00DD4754">
      <w:pPr>
        <w:rPr>
          <w:rFonts w:ascii="Arial" w:hAnsi="Arial" w:cs="Arial"/>
          <w:sz w:val="24"/>
          <w:szCs w:val="24"/>
        </w:rPr>
      </w:pPr>
      <w:r w:rsidRPr="00DD4754">
        <w:rPr>
          <w:rFonts w:ascii="Arial" w:hAnsi="Arial" w:cs="Arial"/>
          <w:sz w:val="24"/>
          <w:szCs w:val="24"/>
        </w:rPr>
        <w:t>3.</w:t>
      </w:r>
      <w:r w:rsidRPr="00DD4754">
        <w:rPr>
          <w:rFonts w:ascii="Arial" w:hAnsi="Arial" w:cs="Arial"/>
          <w:sz w:val="24"/>
          <w:szCs w:val="24"/>
        </w:rPr>
        <w:tab/>
        <w:t>Ability to share integrated water management learning is increased.</w:t>
      </w:r>
    </w:p>
    <w:p w14:paraId="586288F0" w14:textId="77777777" w:rsidR="00DD4754" w:rsidRPr="00DD4754" w:rsidRDefault="00DD4754" w:rsidP="00DD4754">
      <w:pPr>
        <w:rPr>
          <w:rFonts w:ascii="Arial" w:hAnsi="Arial" w:cs="Arial"/>
          <w:sz w:val="24"/>
          <w:szCs w:val="24"/>
        </w:rPr>
      </w:pPr>
      <w:r w:rsidRPr="00DD4754">
        <w:rPr>
          <w:rFonts w:ascii="Arial" w:hAnsi="Arial" w:cs="Arial"/>
          <w:sz w:val="24"/>
          <w:szCs w:val="24"/>
        </w:rPr>
        <w:t>4.</w:t>
      </w:r>
      <w:r w:rsidRPr="00DD4754">
        <w:rPr>
          <w:rFonts w:ascii="Arial" w:hAnsi="Arial" w:cs="Arial"/>
          <w:sz w:val="24"/>
          <w:szCs w:val="24"/>
        </w:rPr>
        <w:tab/>
        <w:t>The internal and external profile of the development and application of integrated water management is significantly increased. With a focus on the Environment Agency’s work around this.</w:t>
      </w:r>
    </w:p>
    <w:p w14:paraId="572C4B4F" w14:textId="77777777" w:rsidR="00DD4754" w:rsidRPr="00DD4754" w:rsidRDefault="00DD4754" w:rsidP="00DD4754">
      <w:pPr>
        <w:rPr>
          <w:rFonts w:ascii="Arial" w:hAnsi="Arial" w:cs="Arial"/>
          <w:sz w:val="24"/>
          <w:szCs w:val="24"/>
        </w:rPr>
      </w:pPr>
    </w:p>
    <w:p w14:paraId="5951F3A8" w14:textId="77777777" w:rsidR="00DD4754" w:rsidRPr="00831DA2" w:rsidRDefault="00DD4754" w:rsidP="00DD4754">
      <w:pPr>
        <w:rPr>
          <w:rFonts w:ascii="Arial" w:hAnsi="Arial" w:cs="Arial"/>
          <w:b/>
          <w:bCs/>
          <w:sz w:val="24"/>
          <w:szCs w:val="24"/>
        </w:rPr>
      </w:pPr>
      <w:r w:rsidRPr="00831DA2">
        <w:rPr>
          <w:rFonts w:ascii="Arial" w:hAnsi="Arial" w:cs="Arial"/>
          <w:b/>
          <w:bCs/>
          <w:sz w:val="24"/>
          <w:szCs w:val="24"/>
        </w:rPr>
        <w:t>Objectives</w:t>
      </w:r>
    </w:p>
    <w:p w14:paraId="37FD6BB1" w14:textId="77777777" w:rsidR="00DD4754" w:rsidRPr="00DD4754" w:rsidRDefault="00DD4754" w:rsidP="00DD4754">
      <w:pPr>
        <w:rPr>
          <w:rFonts w:ascii="Arial" w:hAnsi="Arial" w:cs="Arial"/>
          <w:sz w:val="24"/>
          <w:szCs w:val="24"/>
        </w:rPr>
      </w:pPr>
      <w:r w:rsidRPr="00DD4754">
        <w:rPr>
          <w:rFonts w:ascii="Arial" w:hAnsi="Arial" w:cs="Arial"/>
          <w:sz w:val="24"/>
          <w:szCs w:val="24"/>
        </w:rPr>
        <w:t>Deliver the above requirements in developing and delivering an engaging, user centric, consistent, simple, and visually pleasing way, to optimise understanding and buy-in.</w:t>
      </w:r>
    </w:p>
    <w:p w14:paraId="10194237"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Ensure all stakeholders are able to review our project findings to gain a basic understanding of how integrated water management fits in to the environmental planning and delivery cycle through a toolkit. This will be achieved through an effective use of design, graphics, and diagrams</w:t>
      </w:r>
    </w:p>
    <w:p w14:paraId="340DF473"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Route different stakeholders to access our project summaries and findings and to focus in on the material that is most relevant for their role, yet still allow interested stakeholders to see the full picture of our work, how it links into the work of the wider water sector and our ambitions for the water environment.</w:t>
      </w:r>
    </w:p>
    <w:p w14:paraId="1667A9A9"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Ensure simple access to integrated water management information and guidance through design and delivery of a framework tool to link to current and future integrated water management material</w:t>
      </w:r>
    </w:p>
    <w:p w14:paraId="21E46F9E"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Ensure users recognise key decisions points in the integrated water management planning cycle where the most effective opportunities for taking an integrated approach are and provide links to material and guidance that will support them doing so.</w:t>
      </w:r>
    </w:p>
    <w:p w14:paraId="539AD537" w14:textId="77777777" w:rsidR="00DD4754" w:rsidRPr="00DD4754" w:rsidRDefault="00DD4754" w:rsidP="00DD4754">
      <w:pPr>
        <w:rPr>
          <w:rFonts w:ascii="Arial" w:hAnsi="Arial" w:cs="Arial"/>
          <w:sz w:val="24"/>
          <w:szCs w:val="24"/>
        </w:rPr>
      </w:pPr>
    </w:p>
    <w:p w14:paraId="75F2907E" w14:textId="77777777" w:rsidR="00DD4754" w:rsidRPr="00831DA2" w:rsidRDefault="00DD4754" w:rsidP="00DD4754">
      <w:pPr>
        <w:rPr>
          <w:rFonts w:ascii="Arial" w:hAnsi="Arial" w:cs="Arial"/>
          <w:b/>
          <w:bCs/>
          <w:sz w:val="24"/>
          <w:szCs w:val="24"/>
        </w:rPr>
      </w:pPr>
      <w:r w:rsidRPr="00831DA2">
        <w:rPr>
          <w:rFonts w:ascii="Arial" w:hAnsi="Arial" w:cs="Arial"/>
          <w:b/>
          <w:bCs/>
          <w:sz w:val="24"/>
          <w:szCs w:val="24"/>
        </w:rPr>
        <w:t>Products/ Elements</w:t>
      </w:r>
    </w:p>
    <w:p w14:paraId="759E3917" w14:textId="77777777" w:rsidR="00DD4754" w:rsidRPr="00DD4754" w:rsidRDefault="00DD4754" w:rsidP="00DD4754">
      <w:pPr>
        <w:rPr>
          <w:rFonts w:ascii="Arial" w:hAnsi="Arial" w:cs="Arial"/>
          <w:sz w:val="24"/>
          <w:szCs w:val="24"/>
        </w:rPr>
      </w:pPr>
      <w:r w:rsidRPr="00DD4754">
        <w:rPr>
          <w:rFonts w:ascii="Arial" w:hAnsi="Arial" w:cs="Arial"/>
          <w:sz w:val="24"/>
          <w:szCs w:val="24"/>
        </w:rPr>
        <w:t>We anticipate the work to create the toolkit to be developed in three parts:</w:t>
      </w:r>
    </w:p>
    <w:p w14:paraId="5201295B" w14:textId="4684DB96" w:rsidR="00DD4754" w:rsidRDefault="00612ED9" w:rsidP="00DD4754">
      <w:pPr>
        <w:rPr>
          <w:rFonts w:ascii="Arial" w:hAnsi="Arial" w:cs="Arial"/>
          <w:sz w:val="24"/>
          <w:szCs w:val="24"/>
        </w:rPr>
      </w:pPr>
      <w:r w:rsidRPr="00E87CCE">
        <w:rPr>
          <w:noProof/>
        </w:rPr>
        <w:drawing>
          <wp:anchor distT="0" distB="0" distL="114300" distR="114300" simplePos="0" relativeHeight="251657216" behindDoc="0" locked="0" layoutInCell="1" allowOverlap="1" wp14:anchorId="0B8F71E6" wp14:editId="5330C417">
            <wp:simplePos x="0" y="0"/>
            <wp:positionH relativeFrom="margin">
              <wp:align>left</wp:align>
            </wp:positionH>
            <wp:positionV relativeFrom="paragraph">
              <wp:posOffset>200025</wp:posOffset>
            </wp:positionV>
            <wp:extent cx="5904230" cy="1933575"/>
            <wp:effectExtent l="19050" t="0" r="20320" b="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DD4754" w:rsidRPr="00DD4754">
        <w:rPr>
          <w:rFonts w:ascii="Arial" w:hAnsi="Arial" w:cs="Arial"/>
          <w:sz w:val="24"/>
          <w:szCs w:val="24"/>
        </w:rPr>
        <w:t xml:space="preserve">The detail of the three elements or products and timings can be seen in the workflow diagram below </w:t>
      </w:r>
    </w:p>
    <w:p w14:paraId="18A2ABC0" w14:textId="7C097576" w:rsidR="00612ED9" w:rsidRDefault="00612ED9" w:rsidP="00DD4754">
      <w:pPr>
        <w:rPr>
          <w:rFonts w:ascii="Arial" w:hAnsi="Arial" w:cs="Arial"/>
          <w:sz w:val="24"/>
          <w:szCs w:val="24"/>
        </w:rPr>
      </w:pPr>
    </w:p>
    <w:p w14:paraId="28F0B9C4" w14:textId="77777777" w:rsidR="00612ED9" w:rsidRDefault="00612ED9" w:rsidP="00DD4754">
      <w:pPr>
        <w:rPr>
          <w:rFonts w:ascii="Arial" w:hAnsi="Arial" w:cs="Arial"/>
          <w:sz w:val="24"/>
          <w:szCs w:val="24"/>
        </w:rPr>
      </w:pPr>
    </w:p>
    <w:p w14:paraId="201E6871" w14:textId="1E8865A6" w:rsidR="00612ED9" w:rsidRDefault="00612ED9" w:rsidP="00DD4754">
      <w:pPr>
        <w:rPr>
          <w:rFonts w:ascii="Arial" w:hAnsi="Arial" w:cs="Arial"/>
          <w:sz w:val="24"/>
          <w:szCs w:val="24"/>
        </w:rPr>
      </w:pPr>
    </w:p>
    <w:p w14:paraId="1EE31FD8" w14:textId="77777777" w:rsidR="00612ED9" w:rsidRDefault="00612ED9" w:rsidP="00DD4754">
      <w:pPr>
        <w:rPr>
          <w:rFonts w:ascii="Arial" w:hAnsi="Arial" w:cs="Arial"/>
          <w:sz w:val="24"/>
          <w:szCs w:val="24"/>
        </w:rPr>
      </w:pPr>
    </w:p>
    <w:p w14:paraId="3DF2CF8E" w14:textId="351E1EBC" w:rsidR="00612ED9" w:rsidRDefault="00612ED9" w:rsidP="00DD4754">
      <w:pPr>
        <w:rPr>
          <w:rFonts w:ascii="Arial" w:hAnsi="Arial" w:cs="Arial"/>
          <w:sz w:val="24"/>
          <w:szCs w:val="24"/>
        </w:rPr>
      </w:pPr>
    </w:p>
    <w:p w14:paraId="6365A826" w14:textId="266D3487" w:rsidR="00DD4754" w:rsidRPr="00DD4754" w:rsidRDefault="00DD4754" w:rsidP="00DD4754">
      <w:pPr>
        <w:rPr>
          <w:rFonts w:ascii="Arial" w:hAnsi="Arial" w:cs="Arial"/>
          <w:sz w:val="24"/>
          <w:szCs w:val="24"/>
        </w:rPr>
      </w:pPr>
    </w:p>
    <w:p w14:paraId="0C597F9B" w14:textId="77777777" w:rsidR="00532B9B" w:rsidRDefault="00532B9B" w:rsidP="00DD4754">
      <w:pPr>
        <w:rPr>
          <w:rFonts w:ascii="Arial" w:hAnsi="Arial" w:cs="Arial"/>
          <w:sz w:val="24"/>
          <w:szCs w:val="24"/>
        </w:rPr>
        <w:sectPr w:rsidR="00532B9B" w:rsidSect="007871C0">
          <w:headerReference w:type="default" r:id="rId12"/>
          <w:pgSz w:w="11906" w:h="16838"/>
          <w:pgMar w:top="1440" w:right="1440" w:bottom="1440" w:left="1440" w:header="1757" w:footer="708" w:gutter="0"/>
          <w:cols w:space="708"/>
          <w:docGrid w:linePitch="360"/>
        </w:sectPr>
      </w:pPr>
    </w:p>
    <w:p w14:paraId="13431A0A" w14:textId="262410DC" w:rsidR="00EF030B" w:rsidRDefault="008950C5" w:rsidP="00DD4754">
      <w:pPr>
        <w:rPr>
          <w:rFonts w:ascii="Arial" w:hAnsi="Arial" w:cs="Arial"/>
          <w:sz w:val="24"/>
          <w:szCs w:val="24"/>
        </w:rPr>
      </w:pPr>
      <w:r w:rsidRPr="008950C5">
        <w:rPr>
          <w:noProof/>
        </w:rPr>
        <w:lastRenderedPageBreak/>
        <w:drawing>
          <wp:inline distT="0" distB="0" distL="0" distR="0" wp14:anchorId="49B1AA52" wp14:editId="3FDFD7C4">
            <wp:extent cx="8699500" cy="5731510"/>
            <wp:effectExtent l="0" t="0" r="6350" b="2540"/>
            <wp:docPr id="1770021038"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21038" name="Picture 1" descr="A screenshot of a computer screen&#10;&#10;Description automatically generated"/>
                    <pic:cNvPicPr/>
                  </pic:nvPicPr>
                  <pic:blipFill>
                    <a:blip r:embed="rId13"/>
                    <a:stretch>
                      <a:fillRect/>
                    </a:stretch>
                  </pic:blipFill>
                  <pic:spPr>
                    <a:xfrm>
                      <a:off x="0" y="0"/>
                      <a:ext cx="8699500" cy="5731510"/>
                    </a:xfrm>
                    <a:prstGeom prst="rect">
                      <a:avLst/>
                    </a:prstGeom>
                  </pic:spPr>
                </pic:pic>
              </a:graphicData>
            </a:graphic>
          </wp:inline>
        </w:drawing>
      </w:r>
    </w:p>
    <w:p w14:paraId="73A7398C" w14:textId="77777777" w:rsidR="00EF030B" w:rsidRDefault="00EF030B" w:rsidP="00DD4754">
      <w:pPr>
        <w:rPr>
          <w:rFonts w:ascii="Arial" w:hAnsi="Arial" w:cs="Arial"/>
          <w:sz w:val="24"/>
          <w:szCs w:val="24"/>
        </w:rPr>
        <w:sectPr w:rsidR="00EF030B" w:rsidSect="00D00D99">
          <w:pgSz w:w="16838" w:h="11906" w:orient="landscape"/>
          <w:pgMar w:top="1440" w:right="1440" w:bottom="1440" w:left="1440" w:header="340" w:footer="708" w:gutter="0"/>
          <w:cols w:space="708"/>
          <w:docGrid w:linePitch="360"/>
        </w:sectPr>
      </w:pPr>
    </w:p>
    <w:p w14:paraId="4DF0A481" w14:textId="272FEA9C" w:rsidR="00DD4754" w:rsidRPr="003C2ACD" w:rsidRDefault="00DD4754" w:rsidP="00DD4754">
      <w:pPr>
        <w:rPr>
          <w:rFonts w:ascii="Arial" w:hAnsi="Arial" w:cs="Arial"/>
          <w:b/>
          <w:bCs/>
          <w:sz w:val="24"/>
          <w:szCs w:val="24"/>
        </w:rPr>
      </w:pPr>
      <w:r w:rsidRPr="003C2ACD">
        <w:rPr>
          <w:rFonts w:ascii="Arial" w:hAnsi="Arial" w:cs="Arial"/>
          <w:b/>
          <w:bCs/>
          <w:sz w:val="24"/>
          <w:szCs w:val="24"/>
        </w:rPr>
        <w:lastRenderedPageBreak/>
        <w:t>Element 1: Content creation</w:t>
      </w:r>
    </w:p>
    <w:p w14:paraId="23E3B584"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Development of case study summaries or the base content of the toolkit  </w:t>
      </w:r>
    </w:p>
    <w:p w14:paraId="71B75BD2" w14:textId="77777777" w:rsidR="00DD4754" w:rsidRPr="00DD4754" w:rsidRDefault="00DD4754" w:rsidP="00DD4754">
      <w:pPr>
        <w:rPr>
          <w:rFonts w:ascii="Arial" w:hAnsi="Arial" w:cs="Arial"/>
          <w:sz w:val="24"/>
          <w:szCs w:val="24"/>
        </w:rPr>
      </w:pPr>
      <w:r w:rsidRPr="00DD4754">
        <w:rPr>
          <w:rFonts w:ascii="Arial" w:hAnsi="Arial" w:cs="Arial"/>
          <w:sz w:val="24"/>
          <w:szCs w:val="24"/>
        </w:rPr>
        <w:t>We first need to create engaging summaries of the work we have. We have 4 pilot projects in progress, that will each require a summary case study to be developed. Within each of these there are a few case studies which may also warrant individual summaries.</w:t>
      </w:r>
    </w:p>
    <w:p w14:paraId="224A8373"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The EA project team will provide all the base content, so the brief is around layout and presentation of that copy with supporting graphics and elements that help to communicate the key points and processes. </w:t>
      </w:r>
    </w:p>
    <w:p w14:paraId="1FA18582" w14:textId="77777777" w:rsidR="00DD4754" w:rsidRPr="00DD4754" w:rsidRDefault="00DD4754" w:rsidP="00DD4754">
      <w:pPr>
        <w:rPr>
          <w:rFonts w:ascii="Arial" w:hAnsi="Arial" w:cs="Arial"/>
          <w:sz w:val="24"/>
          <w:szCs w:val="24"/>
        </w:rPr>
      </w:pPr>
      <w:r w:rsidRPr="00DD4754">
        <w:rPr>
          <w:rFonts w:ascii="Arial" w:hAnsi="Arial" w:cs="Arial"/>
          <w:sz w:val="24"/>
          <w:szCs w:val="24"/>
        </w:rPr>
        <w:t>An example of the sort of size and detail is given here: Note the summary may need to link to pre-existing and pre hosted full reports through simple embedded links.</w:t>
      </w:r>
    </w:p>
    <w:p w14:paraId="128B7E95" w14:textId="77777777" w:rsidR="00DD4754" w:rsidRPr="00DD4754" w:rsidRDefault="00DD4754" w:rsidP="00DD4754">
      <w:pPr>
        <w:rPr>
          <w:rFonts w:ascii="Arial" w:hAnsi="Arial" w:cs="Arial"/>
          <w:sz w:val="24"/>
          <w:szCs w:val="24"/>
        </w:rPr>
      </w:pPr>
      <w:r w:rsidRPr="00DD4754">
        <w:rPr>
          <w:rFonts w:ascii="Arial" w:hAnsi="Arial" w:cs="Arial"/>
          <w:sz w:val="24"/>
          <w:szCs w:val="24"/>
        </w:rPr>
        <w:t>There is no hosting requirement within this brief nor any requirement to design full technical reports.</w:t>
      </w:r>
    </w:p>
    <w:p w14:paraId="0C83D001"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As the product timeline indicates we will have approx. 8-10 summary PDFs needing to be created. All will use the same colour palette and general approach, in order to create a 'package' feel. In terms of icons and graphics, there will be a requirement for individual "setting" of text and images for each PDF. </w:t>
      </w:r>
    </w:p>
    <w:p w14:paraId="37CF80D8" w14:textId="77777777" w:rsidR="00DD4754" w:rsidRPr="00DD4754" w:rsidRDefault="00DD4754" w:rsidP="00DD4754">
      <w:pPr>
        <w:rPr>
          <w:rFonts w:ascii="Arial" w:hAnsi="Arial" w:cs="Arial"/>
          <w:sz w:val="24"/>
          <w:szCs w:val="24"/>
        </w:rPr>
      </w:pPr>
    </w:p>
    <w:p w14:paraId="2E8EA713" w14:textId="77777777" w:rsidR="00DD4754" w:rsidRPr="003C2ACD" w:rsidRDefault="00DD4754" w:rsidP="00DD4754">
      <w:pPr>
        <w:rPr>
          <w:rFonts w:ascii="Arial" w:hAnsi="Arial" w:cs="Arial"/>
          <w:b/>
          <w:bCs/>
          <w:sz w:val="24"/>
          <w:szCs w:val="24"/>
        </w:rPr>
      </w:pPr>
      <w:r w:rsidRPr="003C2ACD">
        <w:rPr>
          <w:rFonts w:ascii="Arial" w:hAnsi="Arial" w:cs="Arial"/>
          <w:b/>
          <w:bCs/>
          <w:sz w:val="24"/>
          <w:szCs w:val="24"/>
        </w:rPr>
        <w:t xml:space="preserve">Element 2 – Toolkit/Framework Design </w:t>
      </w:r>
    </w:p>
    <w:p w14:paraId="31AC5E1E"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Develop a simple, visual, and interactive integrated water management toolkit/ framework to link the users with the relevant content and relevant context. A combination of static and interactive elements may help to bring the story to life. </w:t>
      </w:r>
    </w:p>
    <w:p w14:paraId="3CA3730D" w14:textId="77777777" w:rsidR="00DD4754" w:rsidRPr="00DD4754" w:rsidRDefault="00DD4754" w:rsidP="00DD4754">
      <w:pPr>
        <w:rPr>
          <w:rFonts w:ascii="Arial" w:hAnsi="Arial" w:cs="Arial"/>
          <w:sz w:val="24"/>
          <w:szCs w:val="24"/>
        </w:rPr>
      </w:pPr>
      <w:r w:rsidRPr="00DD4754">
        <w:rPr>
          <w:rFonts w:ascii="Arial" w:hAnsi="Arial" w:cs="Arial"/>
          <w:sz w:val="24"/>
          <w:szCs w:val="24"/>
        </w:rPr>
        <w:t>The toolkit will provide a window to the learning and approaches that are applicable more widely than just the Oxford to Cambridge area. We hope that an integrated approach will focus on the needs of the natural environment, ultimately avoiding reactive water management solutions that focus primarily on damage limitation.</w:t>
      </w:r>
    </w:p>
    <w:p w14:paraId="65817E81"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It should have an intuitive menu and journey for users. Bringing in messages, examples, stories and resources as appropriate. Functionality and design will allow spotlights on specific work programmes that direct users to alternative materials / web hosted content. </w:t>
      </w:r>
    </w:p>
    <w:p w14:paraId="33DF1153"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We would like this there to be stakeholder feedback loop built into the design process to refine the design. </w:t>
      </w:r>
    </w:p>
    <w:p w14:paraId="0FA87DAA"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We would like you to consider the use of 'user personas' (4-6 of them) to improve the look and feel for a range of different stakeholders and to direct people to relevant content. The Client would provide these personas if this option was deemed to be appropriate and taken forward.  </w:t>
      </w:r>
    </w:p>
    <w:p w14:paraId="4DE9946F" w14:textId="1E676AE3" w:rsidR="00DD4754" w:rsidRPr="00DD4754" w:rsidRDefault="00DD4754" w:rsidP="00DD4754">
      <w:pPr>
        <w:rPr>
          <w:rFonts w:ascii="Arial" w:hAnsi="Arial" w:cs="Arial"/>
          <w:sz w:val="24"/>
          <w:szCs w:val="24"/>
        </w:rPr>
      </w:pPr>
      <w:r w:rsidRPr="00DD4754">
        <w:rPr>
          <w:rFonts w:ascii="Arial" w:hAnsi="Arial" w:cs="Arial"/>
          <w:sz w:val="24"/>
          <w:szCs w:val="24"/>
        </w:rPr>
        <w:lastRenderedPageBreak/>
        <w:t xml:space="preserve">The toolkit must adhere to all our branding and accessibility requirements. See link </w:t>
      </w:r>
      <w:hyperlink r:id="rId14" w:history="1">
        <w:r w:rsidRPr="00BF4458">
          <w:rPr>
            <w:rStyle w:val="Hyperlink"/>
            <w:rFonts w:ascii="Arial" w:hAnsi="Arial" w:cs="Arial"/>
            <w:sz w:val="24"/>
            <w:szCs w:val="24"/>
          </w:rPr>
          <w:t>here</w:t>
        </w:r>
      </w:hyperlink>
      <w:r w:rsidRPr="00DD4754">
        <w:rPr>
          <w:rFonts w:ascii="Arial" w:hAnsi="Arial" w:cs="Arial"/>
          <w:sz w:val="24"/>
          <w:szCs w:val="24"/>
        </w:rPr>
        <w:t>.</w:t>
      </w:r>
    </w:p>
    <w:p w14:paraId="14F05093" w14:textId="77777777" w:rsidR="00DD4754" w:rsidRPr="00DD4754" w:rsidRDefault="00DD4754" w:rsidP="00DD4754">
      <w:pPr>
        <w:rPr>
          <w:rFonts w:ascii="Arial" w:hAnsi="Arial" w:cs="Arial"/>
          <w:sz w:val="24"/>
          <w:szCs w:val="24"/>
        </w:rPr>
      </w:pPr>
    </w:p>
    <w:p w14:paraId="624FE09B" w14:textId="77777777" w:rsidR="00DD4754" w:rsidRPr="00BF4458" w:rsidRDefault="00DD4754" w:rsidP="00DD4754">
      <w:pPr>
        <w:rPr>
          <w:rFonts w:ascii="Arial" w:hAnsi="Arial" w:cs="Arial"/>
          <w:b/>
          <w:bCs/>
          <w:sz w:val="24"/>
          <w:szCs w:val="24"/>
        </w:rPr>
      </w:pPr>
      <w:r w:rsidRPr="00BF4458">
        <w:rPr>
          <w:rFonts w:ascii="Arial" w:hAnsi="Arial" w:cs="Arial"/>
          <w:b/>
          <w:bCs/>
          <w:sz w:val="24"/>
          <w:szCs w:val="24"/>
        </w:rPr>
        <w:t xml:space="preserve">Element 3 – Build of Toolkit </w:t>
      </w:r>
    </w:p>
    <w:p w14:paraId="2D6885E8" w14:textId="77777777" w:rsidR="00DD4754" w:rsidRPr="00DD4754" w:rsidRDefault="00DD4754" w:rsidP="00DD4754">
      <w:pPr>
        <w:rPr>
          <w:rFonts w:ascii="Arial" w:hAnsi="Arial" w:cs="Arial"/>
          <w:sz w:val="24"/>
          <w:szCs w:val="24"/>
        </w:rPr>
      </w:pPr>
      <w:r w:rsidRPr="00DD4754">
        <w:rPr>
          <w:rFonts w:ascii="Arial" w:hAnsi="Arial" w:cs="Arial"/>
          <w:sz w:val="24"/>
          <w:szCs w:val="24"/>
        </w:rPr>
        <w:t>The final element is to build the toolkit.</w:t>
      </w:r>
    </w:p>
    <w:p w14:paraId="1DE5E8D4" w14:textId="77777777" w:rsidR="00DD4754" w:rsidRPr="00DD4754" w:rsidRDefault="00DD4754" w:rsidP="00DD4754">
      <w:pPr>
        <w:rPr>
          <w:rFonts w:ascii="Arial" w:hAnsi="Arial" w:cs="Arial"/>
          <w:sz w:val="24"/>
          <w:szCs w:val="24"/>
        </w:rPr>
      </w:pPr>
      <w:r w:rsidRPr="00DD4754">
        <w:rPr>
          <w:rFonts w:ascii="Arial" w:hAnsi="Arial" w:cs="Arial"/>
          <w:sz w:val="24"/>
          <w:szCs w:val="24"/>
        </w:rPr>
        <w:t>The build would be based on the design for element 2 and the content developed through element 1. The client team will also signpost to external guidance and content to be signposted to in the toolkit ensuring wider work is considered.</w:t>
      </w:r>
    </w:p>
    <w:p w14:paraId="1821D4CD" w14:textId="77777777" w:rsidR="00DD4754" w:rsidRPr="00DD4754" w:rsidRDefault="00DD4754" w:rsidP="00DD4754">
      <w:pPr>
        <w:rPr>
          <w:rFonts w:ascii="Arial" w:hAnsi="Arial" w:cs="Arial"/>
          <w:sz w:val="24"/>
          <w:szCs w:val="24"/>
        </w:rPr>
      </w:pPr>
      <w:r w:rsidRPr="00DD4754">
        <w:rPr>
          <w:rFonts w:ascii="Arial" w:hAnsi="Arial" w:cs="Arial"/>
          <w:sz w:val="24"/>
          <w:szCs w:val="24"/>
        </w:rPr>
        <w:t>You will need to plan the build using the most appropriate platform.</w:t>
      </w:r>
    </w:p>
    <w:p w14:paraId="64ED7065" w14:textId="77777777" w:rsidR="00DD4754" w:rsidRPr="00DD4754" w:rsidRDefault="00DD4754" w:rsidP="00DD4754">
      <w:pPr>
        <w:rPr>
          <w:rFonts w:ascii="Arial" w:hAnsi="Arial" w:cs="Arial"/>
          <w:sz w:val="24"/>
          <w:szCs w:val="24"/>
        </w:rPr>
      </w:pPr>
      <w:r w:rsidRPr="00DD4754">
        <w:rPr>
          <w:rFonts w:ascii="Arial" w:hAnsi="Arial" w:cs="Arial"/>
          <w:sz w:val="24"/>
          <w:szCs w:val="24"/>
        </w:rPr>
        <w:t>We would like you to undertake the build in stages to allow for review and sign off of functionality.</w:t>
      </w:r>
    </w:p>
    <w:p w14:paraId="03FDCE2D" w14:textId="391515C8" w:rsidR="00DD4754" w:rsidRDefault="00DD4754" w:rsidP="00DD4754">
      <w:pPr>
        <w:rPr>
          <w:rFonts w:ascii="Arial" w:hAnsi="Arial" w:cs="Arial"/>
          <w:sz w:val="24"/>
          <w:szCs w:val="24"/>
        </w:rPr>
      </w:pPr>
    </w:p>
    <w:p w14:paraId="6158E746" w14:textId="2AAD500F" w:rsidR="00B517A3" w:rsidRDefault="00B517A3" w:rsidP="00DD4754">
      <w:pPr>
        <w:rPr>
          <w:rFonts w:ascii="Arial" w:hAnsi="Arial" w:cs="Arial"/>
          <w:sz w:val="24"/>
          <w:szCs w:val="24"/>
        </w:rPr>
      </w:pPr>
      <w:r w:rsidRPr="00664190">
        <w:rPr>
          <w:noProof/>
        </w:rPr>
        <w:drawing>
          <wp:inline distT="0" distB="0" distL="0" distR="0" wp14:anchorId="55E50AF1" wp14:editId="4EE1A1EE">
            <wp:extent cx="5490845" cy="4394200"/>
            <wp:effectExtent l="0" t="0" r="0" b="6350"/>
            <wp:docPr id="1628257162"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57162" name="Picture 1" descr="A screenshot of a computer screen&#10;&#10;Description automatically generated"/>
                    <pic:cNvPicPr/>
                  </pic:nvPicPr>
                  <pic:blipFill>
                    <a:blip r:embed="rId15"/>
                    <a:stretch>
                      <a:fillRect/>
                    </a:stretch>
                  </pic:blipFill>
                  <pic:spPr>
                    <a:xfrm>
                      <a:off x="0" y="0"/>
                      <a:ext cx="5490845" cy="4394200"/>
                    </a:xfrm>
                    <a:prstGeom prst="rect">
                      <a:avLst/>
                    </a:prstGeom>
                  </pic:spPr>
                </pic:pic>
              </a:graphicData>
            </a:graphic>
          </wp:inline>
        </w:drawing>
      </w:r>
    </w:p>
    <w:p w14:paraId="542BF7ED" w14:textId="7D59AD67" w:rsidR="00B517A3" w:rsidRDefault="00B517A3" w:rsidP="00DD4754">
      <w:pPr>
        <w:rPr>
          <w:rFonts w:ascii="Arial" w:hAnsi="Arial" w:cs="Arial"/>
          <w:sz w:val="24"/>
          <w:szCs w:val="24"/>
        </w:rPr>
      </w:pPr>
    </w:p>
    <w:p w14:paraId="5CADD49E" w14:textId="77777777" w:rsidR="00B517A3" w:rsidRPr="00DD4754" w:rsidRDefault="00B517A3" w:rsidP="00DD4754">
      <w:pPr>
        <w:rPr>
          <w:rFonts w:ascii="Arial" w:hAnsi="Arial" w:cs="Arial"/>
          <w:sz w:val="24"/>
          <w:szCs w:val="24"/>
        </w:rPr>
      </w:pPr>
    </w:p>
    <w:p w14:paraId="3ADB5503" w14:textId="77777777" w:rsidR="00DD4754" w:rsidRPr="00B517A3" w:rsidRDefault="00DD4754" w:rsidP="00DD4754">
      <w:pPr>
        <w:rPr>
          <w:rFonts w:ascii="Arial" w:hAnsi="Arial" w:cs="Arial"/>
          <w:b/>
          <w:bCs/>
          <w:sz w:val="24"/>
          <w:szCs w:val="24"/>
        </w:rPr>
      </w:pPr>
      <w:r w:rsidRPr="00B517A3">
        <w:rPr>
          <w:rFonts w:ascii="Arial" w:hAnsi="Arial" w:cs="Arial"/>
          <w:b/>
          <w:bCs/>
          <w:sz w:val="24"/>
          <w:szCs w:val="24"/>
        </w:rPr>
        <w:lastRenderedPageBreak/>
        <w:t>Usability</w:t>
      </w:r>
    </w:p>
    <w:p w14:paraId="0B592491" w14:textId="77777777" w:rsidR="00DD4754" w:rsidRPr="00DD4754" w:rsidRDefault="00DD4754" w:rsidP="00DD4754">
      <w:pPr>
        <w:rPr>
          <w:rFonts w:ascii="Arial" w:hAnsi="Arial" w:cs="Arial"/>
          <w:sz w:val="24"/>
          <w:szCs w:val="24"/>
        </w:rPr>
      </w:pPr>
      <w:r w:rsidRPr="00DD4754">
        <w:rPr>
          <w:rFonts w:ascii="Arial" w:hAnsi="Arial" w:cs="Arial"/>
          <w:sz w:val="24"/>
          <w:szCs w:val="24"/>
        </w:rPr>
        <w:t>The end products must be accessible and interactive to the user’s needs.</w:t>
      </w:r>
    </w:p>
    <w:p w14:paraId="75DC854C" w14:textId="77777777" w:rsidR="00DD4754" w:rsidRPr="00DD4754" w:rsidRDefault="00DD4754" w:rsidP="00DD4754">
      <w:pPr>
        <w:rPr>
          <w:rFonts w:ascii="Arial" w:hAnsi="Arial" w:cs="Arial"/>
          <w:sz w:val="24"/>
          <w:szCs w:val="24"/>
        </w:rPr>
      </w:pPr>
      <w:r w:rsidRPr="00DD4754">
        <w:rPr>
          <w:rFonts w:ascii="Arial" w:hAnsi="Arial" w:cs="Arial"/>
          <w:sz w:val="24"/>
          <w:szCs w:val="24"/>
        </w:rPr>
        <w:t>All products may include signposts to tools hosted on websites external to the EA.</w:t>
      </w:r>
    </w:p>
    <w:p w14:paraId="27F29E69" w14:textId="77777777" w:rsidR="00DD4754" w:rsidRPr="00DD4754" w:rsidRDefault="00DD4754" w:rsidP="00DD4754">
      <w:pPr>
        <w:rPr>
          <w:rFonts w:ascii="Arial" w:hAnsi="Arial" w:cs="Arial"/>
          <w:sz w:val="24"/>
          <w:szCs w:val="24"/>
        </w:rPr>
      </w:pPr>
      <w:r w:rsidRPr="00DD4754">
        <w:rPr>
          <w:rFonts w:ascii="Arial" w:hAnsi="Arial" w:cs="Arial"/>
          <w:sz w:val="24"/>
          <w:szCs w:val="24"/>
        </w:rPr>
        <w:t>All products should be developed to enable EA to make updates to content and structure in the future and should include methods/guidance to enable this.</w:t>
      </w:r>
    </w:p>
    <w:p w14:paraId="21B3E7E8"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Additional information will be supplied following the award of contract. </w:t>
      </w:r>
    </w:p>
    <w:p w14:paraId="0DD466E2" w14:textId="77777777" w:rsidR="00DD4754" w:rsidRPr="00DD4754" w:rsidRDefault="00DD4754" w:rsidP="00DD4754">
      <w:pPr>
        <w:rPr>
          <w:rFonts w:ascii="Arial" w:hAnsi="Arial" w:cs="Arial"/>
          <w:sz w:val="24"/>
          <w:szCs w:val="24"/>
        </w:rPr>
      </w:pPr>
    </w:p>
    <w:p w14:paraId="287B970A" w14:textId="77777777" w:rsidR="00DD4754" w:rsidRPr="00B517A3" w:rsidRDefault="00DD4754" w:rsidP="00DD4754">
      <w:pPr>
        <w:rPr>
          <w:rFonts w:ascii="Arial" w:hAnsi="Arial" w:cs="Arial"/>
          <w:b/>
          <w:bCs/>
          <w:sz w:val="24"/>
          <w:szCs w:val="24"/>
        </w:rPr>
      </w:pPr>
      <w:r w:rsidRPr="00B517A3">
        <w:rPr>
          <w:rFonts w:ascii="Arial" w:hAnsi="Arial" w:cs="Arial"/>
          <w:b/>
          <w:bCs/>
          <w:sz w:val="24"/>
          <w:szCs w:val="24"/>
        </w:rPr>
        <w:t xml:space="preserve">Sustainability </w:t>
      </w:r>
    </w:p>
    <w:p w14:paraId="285E112F" w14:textId="77777777" w:rsidR="00DD4754" w:rsidRPr="00DD4754" w:rsidRDefault="00DD4754" w:rsidP="00DD4754">
      <w:pPr>
        <w:rPr>
          <w:rFonts w:ascii="Arial" w:hAnsi="Arial" w:cs="Arial"/>
          <w:sz w:val="24"/>
          <w:szCs w:val="24"/>
        </w:rPr>
      </w:pPr>
      <w:r w:rsidRPr="00DD4754">
        <w:rPr>
          <w:rFonts w:ascii="Arial" w:hAnsi="Arial" w:cs="Arial"/>
          <w:sz w:val="24"/>
          <w:szCs w:val="24"/>
        </w:rPr>
        <w:t>The Environment Agency protects and improves the environment and is committed to reducing the sustainability impacts of its activities directly and through its supply chains.  We expect the Contractor to share this commitment and adopt a sound, proactive sustainable approach in keeping with the 25 year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3BC5F48B" w14:textId="77777777" w:rsidR="00DD4754" w:rsidRPr="00DD4754" w:rsidRDefault="00DD4754" w:rsidP="00DD4754">
      <w:pPr>
        <w:rPr>
          <w:rFonts w:ascii="Arial" w:hAnsi="Arial" w:cs="Arial"/>
          <w:sz w:val="24"/>
          <w:szCs w:val="24"/>
        </w:rPr>
      </w:pPr>
      <w:r w:rsidRPr="00DD4754">
        <w:rPr>
          <w:rFonts w:ascii="Arial" w:hAnsi="Arial" w:cs="Arial"/>
          <w:sz w:val="24"/>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34434260" w14:textId="77777777" w:rsidR="00DD4754" w:rsidRPr="00DD4754" w:rsidRDefault="00DD4754" w:rsidP="00DD4754">
      <w:pPr>
        <w:rPr>
          <w:rFonts w:ascii="Arial" w:hAnsi="Arial" w:cs="Arial"/>
          <w:sz w:val="24"/>
          <w:szCs w:val="24"/>
        </w:rPr>
      </w:pPr>
    </w:p>
    <w:p w14:paraId="6E0D95AF" w14:textId="71CD1297" w:rsidR="00DD4754" w:rsidRPr="00B517A3" w:rsidRDefault="00DD4754" w:rsidP="00DD4754">
      <w:pPr>
        <w:rPr>
          <w:rFonts w:ascii="Arial" w:hAnsi="Arial" w:cs="Arial"/>
          <w:b/>
          <w:bCs/>
          <w:sz w:val="24"/>
          <w:szCs w:val="24"/>
        </w:rPr>
      </w:pPr>
      <w:r w:rsidRPr="00B517A3">
        <w:rPr>
          <w:rFonts w:ascii="Arial" w:hAnsi="Arial" w:cs="Arial"/>
          <w:b/>
          <w:bCs/>
          <w:sz w:val="24"/>
          <w:szCs w:val="24"/>
        </w:rPr>
        <w:t xml:space="preserve">Sustainability Considerations </w:t>
      </w:r>
    </w:p>
    <w:p w14:paraId="1A344C18"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6357EF63" w14:textId="77777777" w:rsidR="00DD4754" w:rsidRPr="00DD4754" w:rsidRDefault="00DD4754" w:rsidP="00DD4754">
      <w:pPr>
        <w:rPr>
          <w:rFonts w:ascii="Arial" w:hAnsi="Arial" w:cs="Arial"/>
          <w:sz w:val="24"/>
          <w:szCs w:val="24"/>
        </w:rPr>
      </w:pPr>
    </w:p>
    <w:p w14:paraId="3F878B6C"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Contractors must adopt a sound proactive environmental approach, designed to minimise harm to the environment. </w:t>
      </w:r>
    </w:p>
    <w:p w14:paraId="4DFC7BA3" w14:textId="77777777" w:rsidR="00DD4754" w:rsidRPr="00DD4754" w:rsidRDefault="00DD4754" w:rsidP="00DD4754">
      <w:pPr>
        <w:rPr>
          <w:rFonts w:ascii="Arial" w:hAnsi="Arial" w:cs="Arial"/>
          <w:sz w:val="24"/>
          <w:szCs w:val="24"/>
        </w:rPr>
      </w:pPr>
    </w:p>
    <w:p w14:paraId="6A1FE80A" w14:textId="77777777" w:rsidR="00DD4754" w:rsidRPr="00DD4754" w:rsidRDefault="00DD4754" w:rsidP="00DD4754">
      <w:pPr>
        <w:rPr>
          <w:rFonts w:ascii="Arial" w:hAnsi="Arial" w:cs="Arial"/>
          <w:sz w:val="24"/>
          <w:szCs w:val="24"/>
        </w:rPr>
      </w:pPr>
      <w:r w:rsidRPr="00DD4754">
        <w:rPr>
          <w:rFonts w:ascii="Arial" w:hAnsi="Arial" w:cs="Arial"/>
          <w:sz w:val="24"/>
          <w:szCs w:val="24"/>
        </w:rPr>
        <w:lastRenderedPageBreak/>
        <w:t xml:space="preserve">Environmental criteria should be considered as part of your tender submission with credit given for innovation. Factors to be considered could include areas such as: </w:t>
      </w:r>
    </w:p>
    <w:p w14:paraId="6515C0F1" w14:textId="116C5B51" w:rsidR="00DD4754" w:rsidRPr="00DD4754" w:rsidRDefault="00B8396E" w:rsidP="00DD4754">
      <w:pPr>
        <w:rPr>
          <w:rFonts w:ascii="Arial" w:hAnsi="Arial" w:cs="Arial"/>
          <w:sz w:val="24"/>
          <w:szCs w:val="24"/>
        </w:rPr>
      </w:pPr>
      <w:r>
        <w:rPr>
          <w:rFonts w:ascii="Arial" w:hAnsi="Arial" w:cs="Arial"/>
          <w:sz w:val="24"/>
          <w:szCs w:val="24"/>
        </w:rPr>
        <w:t>1.</w:t>
      </w:r>
      <w:r w:rsidR="00DD4754" w:rsidRPr="00DD4754">
        <w:rPr>
          <w:rFonts w:ascii="Arial" w:hAnsi="Arial" w:cs="Arial"/>
          <w:sz w:val="24"/>
          <w:szCs w:val="24"/>
        </w:rPr>
        <w:tab/>
        <w:t xml:space="preserve">Paper use: All documents and reports prepared by consultants and contractors are produced wherever possible on recycled paper containing at least 100% post consumer waste and printed double sided. </w:t>
      </w:r>
    </w:p>
    <w:p w14:paraId="0E97BA51" w14:textId="38327E73" w:rsidR="00DD4754" w:rsidRPr="00DD4754" w:rsidRDefault="00B8396E" w:rsidP="00DD4754">
      <w:pPr>
        <w:rPr>
          <w:rFonts w:ascii="Arial" w:hAnsi="Arial" w:cs="Arial"/>
          <w:sz w:val="24"/>
          <w:szCs w:val="24"/>
        </w:rPr>
      </w:pPr>
      <w:r>
        <w:rPr>
          <w:rFonts w:ascii="Arial" w:hAnsi="Arial" w:cs="Arial"/>
          <w:sz w:val="24"/>
          <w:szCs w:val="24"/>
        </w:rPr>
        <w:t>2</w:t>
      </w:r>
      <w:r w:rsidR="00DD4754" w:rsidRPr="00DD4754">
        <w:rPr>
          <w:rFonts w:ascii="Arial" w:hAnsi="Arial" w:cs="Arial"/>
          <w:sz w:val="24"/>
          <w:szCs w:val="24"/>
        </w:rPr>
        <w:t>.</w:t>
      </w:r>
      <w:r w:rsidR="00DD4754" w:rsidRPr="00DD4754">
        <w:rPr>
          <w:rFonts w:ascii="Arial" w:hAnsi="Arial" w:cs="Arial"/>
          <w:sz w:val="24"/>
          <w:szCs w:val="24"/>
        </w:rPr>
        <w:tab/>
        <w:t xml:space="preserve">Travel: use of public transport, reduce face to face meetings by using email and videoconferencing. Meetings to be held in locations to minimise travel and close to public transport links. </w:t>
      </w:r>
    </w:p>
    <w:p w14:paraId="6DD363F4" w14:textId="52B8E6A4" w:rsidR="00DD4754" w:rsidRPr="00DD4754" w:rsidRDefault="00B8396E" w:rsidP="00DD4754">
      <w:pPr>
        <w:rPr>
          <w:rFonts w:ascii="Arial" w:hAnsi="Arial" w:cs="Arial"/>
          <w:sz w:val="24"/>
          <w:szCs w:val="24"/>
        </w:rPr>
      </w:pPr>
      <w:r>
        <w:rPr>
          <w:rFonts w:ascii="Arial" w:hAnsi="Arial" w:cs="Arial"/>
          <w:sz w:val="24"/>
          <w:szCs w:val="24"/>
        </w:rPr>
        <w:t>3</w:t>
      </w:r>
      <w:r w:rsidR="00DD4754" w:rsidRPr="00DD4754">
        <w:rPr>
          <w:rFonts w:ascii="Arial" w:hAnsi="Arial" w:cs="Arial"/>
          <w:sz w:val="24"/>
          <w:szCs w:val="24"/>
        </w:rPr>
        <w:t>.</w:t>
      </w:r>
      <w:r w:rsidR="00DD4754" w:rsidRPr="00DD4754">
        <w:rPr>
          <w:rFonts w:ascii="Arial" w:hAnsi="Arial" w:cs="Arial"/>
          <w:sz w:val="24"/>
          <w:szCs w:val="24"/>
        </w:rPr>
        <w:tab/>
        <w:t xml:space="preserve">Packaging: should be kept to a minimum. Re-use and disposal issues must be considered. </w:t>
      </w:r>
    </w:p>
    <w:p w14:paraId="61AE8020" w14:textId="17286F2A" w:rsidR="00DD4754" w:rsidRPr="00DD4754" w:rsidRDefault="00B8396E" w:rsidP="00DD4754">
      <w:pPr>
        <w:rPr>
          <w:rFonts w:ascii="Arial" w:hAnsi="Arial" w:cs="Arial"/>
          <w:sz w:val="24"/>
          <w:szCs w:val="24"/>
        </w:rPr>
      </w:pPr>
      <w:r>
        <w:rPr>
          <w:rFonts w:ascii="Arial" w:hAnsi="Arial" w:cs="Arial"/>
          <w:sz w:val="24"/>
          <w:szCs w:val="24"/>
        </w:rPr>
        <w:t>4</w:t>
      </w:r>
      <w:r w:rsidR="00DD4754" w:rsidRPr="00DD4754">
        <w:rPr>
          <w:rFonts w:ascii="Arial" w:hAnsi="Arial" w:cs="Arial"/>
          <w:sz w:val="24"/>
          <w:szCs w:val="24"/>
        </w:rPr>
        <w:t>.</w:t>
      </w:r>
      <w:r w:rsidR="00DD4754" w:rsidRPr="00DD4754">
        <w:rPr>
          <w:rFonts w:ascii="Arial" w:hAnsi="Arial" w:cs="Arial"/>
          <w:sz w:val="24"/>
          <w:szCs w:val="24"/>
        </w:rPr>
        <w:tab/>
        <w:t xml:space="preserve">Efficient Energy and Water Use. </w:t>
      </w:r>
    </w:p>
    <w:p w14:paraId="7E762875" w14:textId="1CE2A60F" w:rsidR="00DD4754" w:rsidRPr="00DD4754" w:rsidRDefault="00B8396E" w:rsidP="00DD4754">
      <w:pPr>
        <w:rPr>
          <w:rFonts w:ascii="Arial" w:hAnsi="Arial" w:cs="Arial"/>
          <w:sz w:val="24"/>
          <w:szCs w:val="24"/>
        </w:rPr>
      </w:pPr>
      <w:r>
        <w:rPr>
          <w:rFonts w:ascii="Arial" w:hAnsi="Arial" w:cs="Arial"/>
          <w:sz w:val="24"/>
          <w:szCs w:val="24"/>
        </w:rPr>
        <w:t>5</w:t>
      </w:r>
      <w:r w:rsidR="00DD4754" w:rsidRPr="00DD4754">
        <w:rPr>
          <w:rFonts w:ascii="Arial" w:hAnsi="Arial" w:cs="Arial"/>
          <w:sz w:val="24"/>
          <w:szCs w:val="24"/>
        </w:rPr>
        <w:t>.</w:t>
      </w:r>
      <w:r w:rsidR="00DD4754" w:rsidRPr="00DD4754">
        <w:rPr>
          <w:rFonts w:ascii="Arial" w:hAnsi="Arial" w:cs="Arial"/>
          <w:sz w:val="24"/>
          <w:szCs w:val="24"/>
        </w:rPr>
        <w:tab/>
        <w:t xml:space="preserve">Disposal of Waste: Whilst on site the contractor is responsible for the disposal of their own waste and can only use client facilities with express permission from the on site facilities officer. </w:t>
      </w:r>
    </w:p>
    <w:p w14:paraId="15FB12BB" w14:textId="44A6A534" w:rsidR="00DD4754" w:rsidRPr="00DD4754" w:rsidRDefault="00B8396E" w:rsidP="00DD4754">
      <w:pPr>
        <w:rPr>
          <w:rFonts w:ascii="Arial" w:hAnsi="Arial" w:cs="Arial"/>
          <w:sz w:val="24"/>
          <w:szCs w:val="24"/>
        </w:rPr>
      </w:pPr>
      <w:r>
        <w:rPr>
          <w:rFonts w:ascii="Arial" w:hAnsi="Arial" w:cs="Arial"/>
          <w:sz w:val="24"/>
          <w:szCs w:val="24"/>
        </w:rPr>
        <w:t>6</w:t>
      </w:r>
      <w:r w:rsidR="00DD4754" w:rsidRPr="00DD4754">
        <w:rPr>
          <w:rFonts w:ascii="Arial" w:hAnsi="Arial" w:cs="Arial"/>
          <w:sz w:val="24"/>
          <w:szCs w:val="24"/>
        </w:rPr>
        <w:t>.</w:t>
      </w:r>
      <w:r w:rsidR="00DD4754" w:rsidRPr="00DD4754">
        <w:rPr>
          <w:rFonts w:ascii="Arial" w:hAnsi="Arial" w:cs="Arial"/>
          <w:sz w:val="24"/>
          <w:szCs w:val="24"/>
        </w:rPr>
        <w:tab/>
        <w:t xml:space="preserve">Whilst on site, contractors should comply with the local environmental policy statement which will be made available to you in advance or on arrival. </w:t>
      </w:r>
    </w:p>
    <w:p w14:paraId="5C0A5E15" w14:textId="77777777" w:rsidR="00DD4754" w:rsidRPr="00DD4754" w:rsidRDefault="00DD4754" w:rsidP="00DD4754">
      <w:pPr>
        <w:rPr>
          <w:rFonts w:ascii="Arial" w:hAnsi="Arial" w:cs="Arial"/>
          <w:sz w:val="24"/>
          <w:szCs w:val="24"/>
        </w:rPr>
      </w:pPr>
    </w:p>
    <w:p w14:paraId="14C836C8" w14:textId="77777777" w:rsidR="00DD4754" w:rsidRPr="00DD4754" w:rsidRDefault="00DD4754" w:rsidP="00DD4754">
      <w:pPr>
        <w:rPr>
          <w:rFonts w:ascii="Arial" w:hAnsi="Arial" w:cs="Arial"/>
          <w:sz w:val="24"/>
          <w:szCs w:val="24"/>
        </w:rPr>
      </w:pPr>
    </w:p>
    <w:p w14:paraId="38B51CD6" w14:textId="528490E8" w:rsidR="00DD4754" w:rsidRPr="00B8396E" w:rsidRDefault="00DD4754" w:rsidP="00DD4754">
      <w:pPr>
        <w:rPr>
          <w:rFonts w:ascii="Arial" w:hAnsi="Arial" w:cs="Arial"/>
          <w:b/>
          <w:bCs/>
          <w:sz w:val="24"/>
          <w:szCs w:val="24"/>
        </w:rPr>
      </w:pPr>
      <w:r w:rsidRPr="00B8396E">
        <w:rPr>
          <w:rFonts w:ascii="Arial" w:hAnsi="Arial" w:cs="Arial"/>
          <w:b/>
          <w:bCs/>
          <w:sz w:val="24"/>
          <w:szCs w:val="24"/>
        </w:rPr>
        <w:t xml:space="preserve">Diversity and Equal Opportunities </w:t>
      </w:r>
    </w:p>
    <w:p w14:paraId="172015C9" w14:textId="77777777" w:rsidR="00DD4754" w:rsidRPr="00DD4754" w:rsidRDefault="00DD4754" w:rsidP="00DD4754">
      <w:pPr>
        <w:rPr>
          <w:rFonts w:ascii="Arial" w:hAnsi="Arial" w:cs="Arial"/>
          <w:sz w:val="24"/>
          <w:szCs w:val="24"/>
        </w:rPr>
      </w:pPr>
      <w:r w:rsidRPr="00DD4754">
        <w:rPr>
          <w:rFonts w:ascii="Arial" w:hAnsi="Arial" w:cs="Arial"/>
          <w:sz w:val="24"/>
          <w:szCs w:val="24"/>
        </w:rPr>
        <w:t>We are committed to promoting equality and diversity in all we do and valuing the diversity of our workforce, customers, and communities. As a public body, we publish regular information about what our equality objectives are and how we’re meeting them.</w:t>
      </w:r>
    </w:p>
    <w:p w14:paraId="44F083E8" w14:textId="77777777" w:rsidR="00DD4754" w:rsidRPr="00DD4754" w:rsidRDefault="00DD4754" w:rsidP="00DD4754">
      <w:pPr>
        <w:rPr>
          <w:rFonts w:ascii="Arial" w:hAnsi="Arial" w:cs="Arial"/>
          <w:sz w:val="24"/>
          <w:szCs w:val="24"/>
        </w:rPr>
      </w:pPr>
      <w:r w:rsidRPr="00DD4754">
        <w:rPr>
          <w:rFonts w:ascii="Arial" w:hAnsi="Arial" w:cs="Arial"/>
          <w:sz w:val="24"/>
          <w:szCs w:val="24"/>
        </w:rPr>
        <w:t>https://www.gov.uk/government/organisations/environment-agency/about/equality-and-diversity</w:t>
      </w:r>
    </w:p>
    <w:p w14:paraId="5A01247C" w14:textId="77777777" w:rsidR="00DD4754" w:rsidRPr="00DD4754" w:rsidRDefault="00DD4754" w:rsidP="00DD4754">
      <w:pPr>
        <w:rPr>
          <w:rFonts w:ascii="Arial" w:hAnsi="Arial" w:cs="Arial"/>
          <w:sz w:val="24"/>
          <w:szCs w:val="24"/>
        </w:rPr>
      </w:pPr>
    </w:p>
    <w:p w14:paraId="78E194A4" w14:textId="77777777" w:rsidR="00DD4754" w:rsidRPr="00B8396E" w:rsidRDefault="00DD4754" w:rsidP="00DD4754">
      <w:pPr>
        <w:rPr>
          <w:rFonts w:ascii="Arial" w:hAnsi="Arial" w:cs="Arial"/>
          <w:b/>
          <w:bCs/>
          <w:sz w:val="24"/>
          <w:szCs w:val="24"/>
        </w:rPr>
      </w:pPr>
      <w:r w:rsidRPr="00B8396E">
        <w:rPr>
          <w:rFonts w:ascii="Arial" w:hAnsi="Arial" w:cs="Arial"/>
          <w:b/>
          <w:bCs/>
          <w:sz w:val="24"/>
          <w:szCs w:val="24"/>
        </w:rPr>
        <w:t xml:space="preserve">Health and Safety </w:t>
      </w:r>
    </w:p>
    <w:p w14:paraId="0110517E" w14:textId="77777777" w:rsidR="00DD4754" w:rsidRPr="00DD4754" w:rsidRDefault="00DD4754" w:rsidP="00DD4754">
      <w:pPr>
        <w:rPr>
          <w:rFonts w:ascii="Arial" w:hAnsi="Arial" w:cs="Arial"/>
          <w:sz w:val="24"/>
          <w:szCs w:val="24"/>
        </w:rPr>
      </w:pPr>
      <w:r w:rsidRPr="00DD4754">
        <w:rPr>
          <w:rFonts w:ascii="Arial" w:hAnsi="Arial" w:cs="Arial"/>
          <w:sz w:val="24"/>
          <w:szCs w:val="24"/>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6A12F044" w14:textId="77777777" w:rsidR="00DD4754" w:rsidRPr="00DD4754" w:rsidRDefault="00DD4754" w:rsidP="00DD4754">
      <w:pPr>
        <w:rPr>
          <w:rFonts w:ascii="Arial" w:hAnsi="Arial" w:cs="Arial"/>
          <w:sz w:val="24"/>
          <w:szCs w:val="24"/>
        </w:rPr>
      </w:pPr>
    </w:p>
    <w:p w14:paraId="739841F5" w14:textId="77777777" w:rsidR="00DD4754" w:rsidRPr="00B8396E" w:rsidRDefault="00DD4754" w:rsidP="00DD4754">
      <w:pPr>
        <w:rPr>
          <w:rFonts w:ascii="Arial" w:hAnsi="Arial" w:cs="Arial"/>
          <w:b/>
          <w:bCs/>
          <w:sz w:val="24"/>
          <w:szCs w:val="24"/>
        </w:rPr>
      </w:pPr>
      <w:r w:rsidRPr="00B8396E">
        <w:rPr>
          <w:rFonts w:ascii="Arial" w:hAnsi="Arial" w:cs="Arial"/>
          <w:b/>
          <w:bCs/>
          <w:sz w:val="24"/>
          <w:szCs w:val="24"/>
        </w:rPr>
        <w:t>eMission2030 - our sustainability plan</w:t>
      </w:r>
    </w:p>
    <w:p w14:paraId="332756D4" w14:textId="77777777" w:rsidR="00DD4754" w:rsidRPr="00DD4754" w:rsidRDefault="00DD4754" w:rsidP="00DD4754">
      <w:pPr>
        <w:rPr>
          <w:rFonts w:ascii="Arial" w:hAnsi="Arial" w:cs="Arial"/>
          <w:sz w:val="24"/>
          <w:szCs w:val="24"/>
        </w:rPr>
      </w:pPr>
      <w:r w:rsidRPr="00DD4754">
        <w:rPr>
          <w:rFonts w:ascii="Arial" w:hAnsi="Arial" w:cs="Arial"/>
          <w:sz w:val="24"/>
          <w:szCs w:val="24"/>
        </w:rPr>
        <w:lastRenderedPageBreak/>
        <w:t>We need to act urgently to tackle our own negative impact on the environment through the carbon produced by our use of raw materials, energy and transport and the impact on those working in the manufacturing processes of what we buy.  Our new sustainability plan - eMission2030 – outlines our ambition for the future and use hard evidence to radically change our way of thinking to build sustainability into every decision we make.</w:t>
      </w:r>
    </w:p>
    <w:p w14:paraId="073AE28E" w14:textId="77777777" w:rsidR="00DD4754" w:rsidRPr="00DD4754" w:rsidRDefault="00DD4754" w:rsidP="00DD4754">
      <w:pPr>
        <w:rPr>
          <w:rFonts w:ascii="Arial" w:hAnsi="Arial" w:cs="Arial"/>
          <w:sz w:val="24"/>
          <w:szCs w:val="24"/>
        </w:rPr>
      </w:pPr>
    </w:p>
    <w:p w14:paraId="79120566" w14:textId="77777777" w:rsidR="00DD4754" w:rsidRPr="00DD4754" w:rsidRDefault="00DD4754" w:rsidP="00DD4754">
      <w:pPr>
        <w:rPr>
          <w:rFonts w:ascii="Arial" w:hAnsi="Arial" w:cs="Arial"/>
          <w:sz w:val="24"/>
          <w:szCs w:val="24"/>
        </w:rPr>
      </w:pPr>
      <w:r w:rsidRPr="00DD4754">
        <w:rPr>
          <w:rFonts w:ascii="Arial" w:hAnsi="Arial" w:cs="Arial"/>
          <w:sz w:val="24"/>
          <w:szCs w:val="24"/>
        </w:rPr>
        <w:t>We have adopted the United Nations Sustainable Development Goals (also known as The Global Goals) as a framework for eMission2030 – to tackle a broader range of social and economic development issues. But to achieve our commitments we'll need to do things with urgency, together and even more work in partnership with others. This will need to be delivered across the whole organisation to be successful.</w:t>
      </w:r>
    </w:p>
    <w:p w14:paraId="43661383" w14:textId="77777777" w:rsidR="00DD4754" w:rsidRPr="00DD4754" w:rsidRDefault="00DD4754" w:rsidP="00DD4754">
      <w:pPr>
        <w:rPr>
          <w:rFonts w:ascii="Arial" w:hAnsi="Arial" w:cs="Arial"/>
          <w:sz w:val="24"/>
          <w:szCs w:val="24"/>
        </w:rPr>
      </w:pPr>
    </w:p>
    <w:p w14:paraId="3E07735D" w14:textId="77777777" w:rsidR="00DD4754" w:rsidRPr="00DD4754" w:rsidRDefault="00DD4754" w:rsidP="00DD4754">
      <w:pPr>
        <w:rPr>
          <w:rFonts w:ascii="Arial" w:hAnsi="Arial" w:cs="Arial"/>
          <w:sz w:val="24"/>
          <w:szCs w:val="24"/>
        </w:rPr>
      </w:pPr>
      <w:r w:rsidRPr="00DD4754">
        <w:rPr>
          <w:rFonts w:ascii="Arial" w:hAnsi="Arial" w:cs="Arial"/>
          <w:sz w:val="24"/>
          <w:szCs w:val="24"/>
        </w:rPr>
        <w:t>We want you to feel empowered to take your own actions and try out innovative ideas to make both big and small changes and challenge unsustainable decisions and actions We'll be asking all parts of our organisation to create their own delivery plans which shows what they will do to achieve our commitments.</w:t>
      </w:r>
    </w:p>
    <w:p w14:paraId="3EE18A68" w14:textId="77777777" w:rsidR="00DD4754" w:rsidRPr="00DD4754" w:rsidRDefault="00DD4754" w:rsidP="00DD4754">
      <w:pPr>
        <w:rPr>
          <w:rFonts w:ascii="Arial" w:hAnsi="Arial" w:cs="Arial"/>
          <w:sz w:val="24"/>
          <w:szCs w:val="24"/>
        </w:rPr>
      </w:pPr>
    </w:p>
    <w:p w14:paraId="6D878687" w14:textId="77777777" w:rsidR="00DD4754" w:rsidRPr="00DD4754" w:rsidRDefault="00DD4754" w:rsidP="00DD4754">
      <w:pPr>
        <w:rPr>
          <w:rFonts w:ascii="Arial" w:hAnsi="Arial" w:cs="Arial"/>
          <w:sz w:val="24"/>
          <w:szCs w:val="24"/>
        </w:rPr>
      </w:pPr>
    </w:p>
    <w:p w14:paraId="0340E594" w14:textId="77777777" w:rsidR="00DD4754" w:rsidRPr="00B8396E" w:rsidRDefault="00DD4754" w:rsidP="00DD4754">
      <w:pPr>
        <w:rPr>
          <w:rFonts w:ascii="Arial" w:hAnsi="Arial" w:cs="Arial"/>
          <w:b/>
          <w:bCs/>
          <w:sz w:val="30"/>
          <w:szCs w:val="30"/>
        </w:rPr>
      </w:pPr>
      <w:r w:rsidRPr="007050F7">
        <w:rPr>
          <w:rFonts w:ascii="Arial" w:hAnsi="Arial" w:cs="Arial"/>
          <w:b/>
          <w:bCs/>
          <w:sz w:val="30"/>
          <w:szCs w:val="30"/>
        </w:rPr>
        <w:t>Outputs and Contract Management</w:t>
      </w:r>
    </w:p>
    <w:p w14:paraId="6BB40E0B" w14:textId="77777777" w:rsidR="00DD4754" w:rsidRPr="00DD4754" w:rsidRDefault="00DD4754" w:rsidP="00DD4754">
      <w:pPr>
        <w:rPr>
          <w:rFonts w:ascii="Arial" w:hAnsi="Arial" w:cs="Arial"/>
          <w:sz w:val="24"/>
          <w:szCs w:val="24"/>
        </w:rPr>
      </w:pPr>
    </w:p>
    <w:p w14:paraId="758BAD70" w14:textId="5E27C748"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r>
      <w:r w:rsidR="00F3712B">
        <w:rPr>
          <w:rFonts w:ascii="Arial" w:hAnsi="Arial" w:cs="Arial"/>
          <w:sz w:val="24"/>
          <w:szCs w:val="24"/>
        </w:rPr>
        <w:t>January</w:t>
      </w:r>
      <w:r w:rsidRPr="00DD4754">
        <w:rPr>
          <w:rFonts w:ascii="Arial" w:hAnsi="Arial" w:cs="Arial"/>
          <w:sz w:val="24"/>
          <w:szCs w:val="24"/>
        </w:rPr>
        <w:t xml:space="preserve"> 202</w:t>
      </w:r>
      <w:r w:rsidR="005542A0">
        <w:rPr>
          <w:rFonts w:ascii="Arial" w:hAnsi="Arial" w:cs="Arial"/>
          <w:sz w:val="24"/>
          <w:szCs w:val="24"/>
        </w:rPr>
        <w:t>4</w:t>
      </w:r>
      <w:r w:rsidRPr="00DD4754">
        <w:rPr>
          <w:rFonts w:ascii="Arial" w:hAnsi="Arial" w:cs="Arial"/>
          <w:sz w:val="24"/>
          <w:szCs w:val="24"/>
        </w:rPr>
        <w:t>– Start up meeting between project officer/team and supplier.</w:t>
      </w:r>
    </w:p>
    <w:p w14:paraId="0A8992C2"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 xml:space="preserve">Monthly status check ins thereafter along with management of the provided Timeline and the milestones below </w:t>
      </w:r>
    </w:p>
    <w:p w14:paraId="5ACFD3B3"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Monthly Budget view of work done and budget remaining/spent</w:t>
      </w:r>
    </w:p>
    <w:p w14:paraId="71F94ED8" w14:textId="77777777" w:rsidR="00DD4754" w:rsidRPr="00DD4754" w:rsidRDefault="00DD4754" w:rsidP="00DD4754">
      <w:pPr>
        <w:rPr>
          <w:rFonts w:ascii="Arial" w:hAnsi="Arial" w:cs="Arial"/>
          <w:sz w:val="24"/>
          <w:szCs w:val="24"/>
        </w:rPr>
      </w:pPr>
    </w:p>
    <w:p w14:paraId="0452A5FD" w14:textId="77777777" w:rsidR="00DD4754" w:rsidRPr="00DD4754" w:rsidRDefault="00DD4754" w:rsidP="00DD4754">
      <w:pPr>
        <w:rPr>
          <w:rFonts w:ascii="Arial" w:hAnsi="Arial" w:cs="Arial"/>
          <w:sz w:val="24"/>
          <w:szCs w:val="24"/>
        </w:rPr>
      </w:pPr>
      <w:r w:rsidRPr="00DD4754">
        <w:rPr>
          <w:rFonts w:ascii="Arial" w:hAnsi="Arial" w:cs="Arial"/>
          <w:sz w:val="24"/>
          <w:szCs w:val="24"/>
        </w:rPr>
        <w:t>Key milestones are as per the provided timeline graphic:</w:t>
      </w:r>
    </w:p>
    <w:p w14:paraId="71B69594" w14:textId="3A310322"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 xml:space="preserve">End of </w:t>
      </w:r>
      <w:r w:rsidR="005542A0">
        <w:rPr>
          <w:rFonts w:ascii="Arial" w:hAnsi="Arial" w:cs="Arial"/>
          <w:sz w:val="24"/>
          <w:szCs w:val="24"/>
        </w:rPr>
        <w:t>February</w:t>
      </w:r>
      <w:r w:rsidRPr="00DD4754">
        <w:rPr>
          <w:rFonts w:ascii="Arial" w:hAnsi="Arial" w:cs="Arial"/>
          <w:sz w:val="24"/>
          <w:szCs w:val="24"/>
        </w:rPr>
        <w:t xml:space="preserve"> 2024 – PDF 1 summary briefed and created</w:t>
      </w:r>
    </w:p>
    <w:p w14:paraId="0495313A" w14:textId="4E86BE29"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 xml:space="preserve">End of </w:t>
      </w:r>
      <w:r w:rsidR="005542A0">
        <w:rPr>
          <w:rFonts w:ascii="Arial" w:hAnsi="Arial" w:cs="Arial"/>
          <w:sz w:val="24"/>
          <w:szCs w:val="24"/>
        </w:rPr>
        <w:t xml:space="preserve">April </w:t>
      </w:r>
      <w:r w:rsidRPr="00DD4754">
        <w:rPr>
          <w:rFonts w:ascii="Arial" w:hAnsi="Arial" w:cs="Arial"/>
          <w:sz w:val="24"/>
          <w:szCs w:val="24"/>
        </w:rPr>
        <w:t>24 – PDF 2,3,4 Summaries briefed and created</w:t>
      </w:r>
    </w:p>
    <w:p w14:paraId="6A8E2541" w14:textId="0C53248F"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 xml:space="preserve">End of </w:t>
      </w:r>
      <w:r w:rsidR="005542A0">
        <w:rPr>
          <w:rFonts w:ascii="Arial" w:hAnsi="Arial" w:cs="Arial"/>
          <w:sz w:val="24"/>
          <w:szCs w:val="24"/>
        </w:rPr>
        <w:t xml:space="preserve">May </w:t>
      </w:r>
      <w:r w:rsidRPr="00DD4754">
        <w:rPr>
          <w:rFonts w:ascii="Arial" w:hAnsi="Arial" w:cs="Arial"/>
          <w:sz w:val="24"/>
          <w:szCs w:val="24"/>
        </w:rPr>
        <w:t>24 - Outline initial user journey toolkit with "dummy" content created and tested with user reps</w:t>
      </w:r>
    </w:p>
    <w:p w14:paraId="6A382EBD"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User toolkit development starts - using existing content to start population</w:t>
      </w:r>
    </w:p>
    <w:p w14:paraId="0865F9BB" w14:textId="25F81F83"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 xml:space="preserve">End of </w:t>
      </w:r>
      <w:r w:rsidR="007050F7">
        <w:rPr>
          <w:rFonts w:ascii="Arial" w:hAnsi="Arial" w:cs="Arial"/>
          <w:sz w:val="24"/>
          <w:szCs w:val="24"/>
        </w:rPr>
        <w:t xml:space="preserve">June </w:t>
      </w:r>
      <w:r w:rsidRPr="00DD4754">
        <w:rPr>
          <w:rFonts w:ascii="Arial" w:hAnsi="Arial" w:cs="Arial"/>
          <w:sz w:val="24"/>
          <w:szCs w:val="24"/>
        </w:rPr>
        <w:t>24 -PDF 5 Summary briefed and created.</w:t>
      </w:r>
    </w:p>
    <w:p w14:paraId="4B2A3215" w14:textId="77777777" w:rsidR="00DD4754" w:rsidRPr="00DD4754" w:rsidRDefault="00DD4754" w:rsidP="00DD4754">
      <w:pPr>
        <w:rPr>
          <w:rFonts w:ascii="Arial" w:hAnsi="Arial" w:cs="Arial"/>
          <w:sz w:val="24"/>
          <w:szCs w:val="24"/>
        </w:rPr>
      </w:pPr>
      <w:r w:rsidRPr="00DD4754">
        <w:rPr>
          <w:rFonts w:ascii="Arial" w:hAnsi="Arial" w:cs="Arial"/>
          <w:sz w:val="24"/>
          <w:szCs w:val="24"/>
        </w:rPr>
        <w:lastRenderedPageBreak/>
        <w:t>●</w:t>
      </w:r>
      <w:r w:rsidRPr="00DD4754">
        <w:rPr>
          <w:rFonts w:ascii="Arial" w:hAnsi="Arial" w:cs="Arial"/>
          <w:sz w:val="24"/>
          <w:szCs w:val="24"/>
        </w:rPr>
        <w:tab/>
        <w:t>End of August 24 PDF 6,7,8,9 Summary briefed and created.</w:t>
      </w:r>
    </w:p>
    <w:p w14:paraId="2CD01D7B"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End of September PDF 10 Summary briefed and created.</w:t>
      </w:r>
    </w:p>
    <w:p w14:paraId="4707C6F5"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End of January 2025 - User toolkit final user testing and adjustments</w:t>
      </w:r>
    </w:p>
    <w:p w14:paraId="10688597"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 xml:space="preserve">End of February 2025 - Toolkit finalised </w:t>
      </w:r>
    </w:p>
    <w:p w14:paraId="14D9AA81" w14:textId="77777777" w:rsidR="00DD4754" w:rsidRPr="00DD4754" w:rsidRDefault="00DD4754" w:rsidP="00DD4754">
      <w:pPr>
        <w:rPr>
          <w:rFonts w:ascii="Arial" w:hAnsi="Arial" w:cs="Arial"/>
          <w:sz w:val="24"/>
          <w:szCs w:val="24"/>
        </w:rPr>
      </w:pPr>
    </w:p>
    <w:p w14:paraId="7D6ED6A0" w14:textId="77777777" w:rsidR="00DD4754" w:rsidRPr="00DD4754" w:rsidRDefault="00DD4754" w:rsidP="00DD4754">
      <w:pPr>
        <w:rPr>
          <w:rFonts w:ascii="Arial" w:hAnsi="Arial" w:cs="Arial"/>
          <w:sz w:val="24"/>
          <w:szCs w:val="24"/>
        </w:rPr>
      </w:pPr>
    </w:p>
    <w:p w14:paraId="202CA812"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This contract shall be project managed on behalf of the Environment Agency by Ceri Lewis, Oxford to Cambridge Programme Manager (ceri.lewis@environment-agency.gov.uk). With Daniel Curtis, Integrated Water Management Delivery Manager as the Project Executive (daniel.curtis@environment-agency.gov.uk). </w:t>
      </w:r>
    </w:p>
    <w:p w14:paraId="6C387C66" w14:textId="77777777" w:rsidR="00DD4754" w:rsidRPr="00DD4754" w:rsidRDefault="00DD4754" w:rsidP="00DD4754">
      <w:pPr>
        <w:rPr>
          <w:rFonts w:ascii="Arial" w:hAnsi="Arial" w:cs="Arial"/>
          <w:sz w:val="24"/>
          <w:szCs w:val="24"/>
        </w:rPr>
      </w:pPr>
    </w:p>
    <w:p w14:paraId="4E09484B" w14:textId="77777777" w:rsidR="00DD4754" w:rsidRPr="00DD4754" w:rsidRDefault="00DD4754" w:rsidP="00DD4754">
      <w:pPr>
        <w:rPr>
          <w:rFonts w:ascii="Arial" w:hAnsi="Arial" w:cs="Arial"/>
          <w:sz w:val="24"/>
          <w:szCs w:val="24"/>
        </w:rPr>
      </w:pPr>
      <w:r w:rsidRPr="00DD4754">
        <w:rPr>
          <w:rFonts w:ascii="Arial" w:hAnsi="Arial" w:cs="Arial"/>
          <w:sz w:val="24"/>
          <w:szCs w:val="24"/>
        </w:rPr>
        <w:t>Monthly project team meetings (virtual or face to face as appropriate) with additional check points should be used to ensure the project is keeping to time and scope. The regularity of these can be adjusted to reflect different periods of the project and needs. Regular conversations and emails between the project manager and contractor are expected throughout the project.</w:t>
      </w:r>
    </w:p>
    <w:p w14:paraId="55274D2C" w14:textId="77777777" w:rsidR="00DD4754" w:rsidRPr="00DD4754" w:rsidRDefault="00DD4754" w:rsidP="00DD4754">
      <w:pPr>
        <w:rPr>
          <w:rFonts w:ascii="Arial" w:hAnsi="Arial" w:cs="Arial"/>
          <w:sz w:val="24"/>
          <w:szCs w:val="24"/>
        </w:rPr>
      </w:pPr>
    </w:p>
    <w:p w14:paraId="5FC86859"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We will expect the supplier to invoice for work periodically (monthly or bi-monthly as appropriate). These invoices will be assessed and paid within a month, with the intention of this turn around being much shorter (1-2 weeks). </w:t>
      </w:r>
    </w:p>
    <w:p w14:paraId="26581698" w14:textId="77777777" w:rsidR="00DD4754" w:rsidRDefault="00DD4754" w:rsidP="00DD4754">
      <w:pPr>
        <w:rPr>
          <w:rFonts w:ascii="Arial" w:hAnsi="Arial" w:cs="Arial"/>
          <w:sz w:val="24"/>
          <w:szCs w:val="24"/>
        </w:rPr>
      </w:pPr>
      <w:r w:rsidRPr="00DD4754">
        <w:rPr>
          <w:rFonts w:ascii="Arial" w:hAnsi="Arial" w:cs="Arial"/>
          <w:sz w:val="24"/>
          <w:szCs w:val="24"/>
        </w:rPr>
        <w:t>All invoices must quote the purchase order number in order to be processed. A file copy invoice must be provided to the contract manager, on request. The timescale for payment of invoices will be up to 30 days after we have received a valid invoice.</w:t>
      </w:r>
    </w:p>
    <w:p w14:paraId="244B378A" w14:textId="77777777" w:rsidR="00B8396E" w:rsidRPr="00DD4754" w:rsidRDefault="00B8396E" w:rsidP="00DD4754">
      <w:pPr>
        <w:rPr>
          <w:rFonts w:ascii="Arial" w:hAnsi="Arial" w:cs="Arial"/>
          <w:sz w:val="24"/>
          <w:szCs w:val="24"/>
        </w:rPr>
      </w:pPr>
    </w:p>
    <w:p w14:paraId="1C678D27" w14:textId="77777777" w:rsidR="00DD4754" w:rsidRPr="00B8396E" w:rsidRDefault="00DD4754" w:rsidP="00DD4754">
      <w:pPr>
        <w:rPr>
          <w:rFonts w:ascii="Arial" w:hAnsi="Arial" w:cs="Arial"/>
          <w:b/>
          <w:bCs/>
          <w:sz w:val="24"/>
          <w:szCs w:val="24"/>
        </w:rPr>
      </w:pPr>
      <w:r w:rsidRPr="00B8396E">
        <w:rPr>
          <w:rFonts w:ascii="Arial" w:hAnsi="Arial" w:cs="Arial"/>
          <w:b/>
          <w:bCs/>
          <w:sz w:val="24"/>
          <w:szCs w:val="24"/>
        </w:rPr>
        <w:t>Payment</w:t>
      </w:r>
    </w:p>
    <w:p w14:paraId="4B9ED308"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The Authority will raise purchase orders to cover the cost of the services and will issue to the awarded supplier following contract award. </w:t>
      </w:r>
    </w:p>
    <w:p w14:paraId="2712A6C9"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The Authority’s preference is for all invoices to be sent electronically monthly, quoting a valid Purchase Order number </w:t>
      </w:r>
    </w:p>
    <w:p w14:paraId="11952E6F" w14:textId="34E73A10" w:rsidR="00DD4754" w:rsidRDefault="00DD4754" w:rsidP="00DD4754">
      <w:pPr>
        <w:rPr>
          <w:rFonts w:ascii="Arial" w:hAnsi="Arial" w:cs="Arial"/>
          <w:sz w:val="24"/>
          <w:szCs w:val="24"/>
        </w:rPr>
      </w:pPr>
      <w:r w:rsidRPr="00DD4754">
        <w:rPr>
          <w:rFonts w:ascii="Arial" w:hAnsi="Arial" w:cs="Arial"/>
          <w:sz w:val="24"/>
          <w:szCs w:val="24"/>
        </w:rPr>
        <w:t xml:space="preserve">It is anticipated that this contract will be awarded for a period of 15 months to end no later than </w:t>
      </w:r>
      <w:r w:rsidR="00427C45">
        <w:rPr>
          <w:rFonts w:ascii="Arial" w:hAnsi="Arial" w:cs="Arial"/>
          <w:sz w:val="24"/>
          <w:szCs w:val="24"/>
        </w:rPr>
        <w:t>31</w:t>
      </w:r>
      <w:r w:rsidRPr="00DD4754">
        <w:rPr>
          <w:rFonts w:ascii="Arial" w:hAnsi="Arial" w:cs="Arial"/>
          <w:sz w:val="24"/>
          <w:szCs w:val="24"/>
        </w:rPr>
        <w:t xml:space="preserve">/03/2025.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EE86993" w14:textId="77777777" w:rsidR="00B8396E" w:rsidRPr="00DD4754" w:rsidRDefault="00B8396E" w:rsidP="00DD4754">
      <w:pPr>
        <w:rPr>
          <w:rFonts w:ascii="Arial" w:hAnsi="Arial" w:cs="Arial"/>
          <w:sz w:val="24"/>
          <w:szCs w:val="24"/>
        </w:rPr>
      </w:pPr>
    </w:p>
    <w:p w14:paraId="232321C2" w14:textId="77777777" w:rsidR="00DD4754" w:rsidRPr="00B8396E" w:rsidRDefault="00DD4754" w:rsidP="00DD4754">
      <w:pPr>
        <w:rPr>
          <w:rFonts w:ascii="Arial" w:hAnsi="Arial" w:cs="Arial"/>
          <w:b/>
          <w:bCs/>
          <w:sz w:val="24"/>
          <w:szCs w:val="24"/>
        </w:rPr>
      </w:pPr>
      <w:r w:rsidRPr="00B8396E">
        <w:rPr>
          <w:rFonts w:ascii="Arial" w:hAnsi="Arial" w:cs="Arial"/>
          <w:b/>
          <w:bCs/>
          <w:sz w:val="24"/>
          <w:szCs w:val="24"/>
        </w:rPr>
        <w:t xml:space="preserve">Evaluation Methodology  </w:t>
      </w:r>
    </w:p>
    <w:p w14:paraId="15D2C341"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The evaluation is broken down into 2 elements, technical (quality) and commercial (price). A weighting is applied to each element. </w:t>
      </w:r>
    </w:p>
    <w:p w14:paraId="51995BCB" w14:textId="77777777" w:rsidR="00DD4754" w:rsidRPr="00DD4754" w:rsidRDefault="00DD4754" w:rsidP="00DD4754">
      <w:pPr>
        <w:rPr>
          <w:rFonts w:ascii="Arial" w:hAnsi="Arial" w:cs="Arial"/>
          <w:sz w:val="24"/>
          <w:szCs w:val="24"/>
        </w:rPr>
      </w:pPr>
    </w:p>
    <w:p w14:paraId="03636A05"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Within the overall technical score there are a number of technical criteria, each needing to be individually answered and then scored. </w:t>
      </w:r>
    </w:p>
    <w:p w14:paraId="17E6EB2E" w14:textId="77777777" w:rsidR="00DD4754" w:rsidRPr="00DD4754" w:rsidRDefault="00DD4754" w:rsidP="00DD4754">
      <w:pPr>
        <w:rPr>
          <w:rFonts w:ascii="Arial" w:hAnsi="Arial" w:cs="Arial"/>
          <w:sz w:val="24"/>
          <w:szCs w:val="24"/>
        </w:rPr>
      </w:pPr>
      <w:r w:rsidRPr="00DD4754">
        <w:rPr>
          <w:rFonts w:ascii="Arial" w:hAnsi="Arial" w:cs="Arial"/>
          <w:sz w:val="24"/>
          <w:szCs w:val="24"/>
        </w:rPr>
        <w:t>We will award this contract in line with the most economically advantageous tender (MEAT) as set out in the following award criteria:</w:t>
      </w:r>
    </w:p>
    <w:p w14:paraId="10D90161" w14:textId="77777777" w:rsidR="00DD4754" w:rsidRPr="00DD4754" w:rsidRDefault="00DD4754" w:rsidP="00DD4754">
      <w:pPr>
        <w:rPr>
          <w:rFonts w:ascii="Arial" w:hAnsi="Arial" w:cs="Arial"/>
          <w:sz w:val="24"/>
          <w:szCs w:val="24"/>
        </w:rPr>
      </w:pPr>
      <w:r w:rsidRPr="00DD4754">
        <w:rPr>
          <w:rFonts w:ascii="Arial" w:hAnsi="Arial" w:cs="Arial"/>
          <w:sz w:val="24"/>
          <w:szCs w:val="24"/>
        </w:rPr>
        <w:t>Technical – 60%</w:t>
      </w:r>
    </w:p>
    <w:p w14:paraId="7016AC85" w14:textId="77777777" w:rsidR="00DD4754" w:rsidRPr="00DD4754" w:rsidRDefault="00DD4754" w:rsidP="00DD4754">
      <w:pPr>
        <w:rPr>
          <w:rFonts w:ascii="Arial" w:hAnsi="Arial" w:cs="Arial"/>
          <w:sz w:val="24"/>
          <w:szCs w:val="24"/>
        </w:rPr>
      </w:pPr>
      <w:r w:rsidRPr="00DD4754">
        <w:rPr>
          <w:rFonts w:ascii="Arial" w:hAnsi="Arial" w:cs="Arial"/>
          <w:sz w:val="24"/>
          <w:szCs w:val="24"/>
        </w:rPr>
        <w:t>Commercial – 40%</w:t>
      </w:r>
    </w:p>
    <w:p w14:paraId="30E552B1" w14:textId="3BD87D31" w:rsidR="00B8396E" w:rsidRDefault="00B8396E">
      <w:pPr>
        <w:rPr>
          <w:rFonts w:ascii="Arial" w:hAnsi="Arial" w:cs="Arial"/>
          <w:sz w:val="24"/>
          <w:szCs w:val="24"/>
        </w:rPr>
      </w:pPr>
      <w:r>
        <w:rPr>
          <w:rFonts w:ascii="Arial" w:hAnsi="Arial" w:cs="Arial"/>
          <w:sz w:val="24"/>
          <w:szCs w:val="24"/>
        </w:rPr>
        <w:br w:type="page"/>
      </w:r>
    </w:p>
    <w:p w14:paraId="7B47A042" w14:textId="77777777" w:rsidR="00DD4754" w:rsidRPr="00DD4754" w:rsidRDefault="00DD4754" w:rsidP="00DD4754">
      <w:pPr>
        <w:rPr>
          <w:rFonts w:ascii="Arial" w:hAnsi="Arial" w:cs="Arial"/>
          <w:sz w:val="24"/>
          <w:szCs w:val="24"/>
        </w:rPr>
      </w:pPr>
    </w:p>
    <w:p w14:paraId="68A22B30" w14:textId="77777777" w:rsidR="00DD4754" w:rsidRPr="008B7A69" w:rsidRDefault="00DD4754" w:rsidP="00DD4754">
      <w:pPr>
        <w:rPr>
          <w:rFonts w:ascii="Arial" w:hAnsi="Arial" w:cs="Arial"/>
          <w:b/>
          <w:bCs/>
          <w:sz w:val="24"/>
          <w:szCs w:val="24"/>
        </w:rPr>
      </w:pPr>
      <w:r w:rsidRPr="008B7A69">
        <w:rPr>
          <w:rFonts w:ascii="Arial" w:hAnsi="Arial" w:cs="Arial"/>
          <w:b/>
          <w:bCs/>
          <w:sz w:val="24"/>
          <w:szCs w:val="24"/>
        </w:rPr>
        <w:t>Evaluation criteria</w:t>
      </w:r>
    </w:p>
    <w:p w14:paraId="305FB6F1" w14:textId="77777777" w:rsidR="00DD4754" w:rsidRPr="00DD4754" w:rsidRDefault="00DD4754" w:rsidP="00DD4754">
      <w:pPr>
        <w:rPr>
          <w:rFonts w:ascii="Arial" w:hAnsi="Arial" w:cs="Arial"/>
          <w:sz w:val="24"/>
          <w:szCs w:val="24"/>
        </w:rPr>
      </w:pPr>
      <w:r w:rsidRPr="00DD4754">
        <w:rPr>
          <w:rFonts w:ascii="Arial" w:hAnsi="Arial" w:cs="Arial"/>
          <w:sz w:val="24"/>
          <w:szCs w:val="24"/>
        </w:rPr>
        <w:t>Evaluation weightings are 60% technical and 40%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461905" w14:paraId="23C67447" w14:textId="77777777" w:rsidTr="00711220">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0250936D" w14:textId="77777777" w:rsidR="00461905" w:rsidRPr="009F2992" w:rsidRDefault="00461905" w:rsidP="00711220">
            <w:r w:rsidRPr="00415608">
              <w:t>Award Criteria</w:t>
            </w:r>
          </w:p>
        </w:tc>
        <w:tc>
          <w:tcPr>
            <w:tcW w:w="1701" w:type="dxa"/>
          </w:tcPr>
          <w:p w14:paraId="68347817" w14:textId="77777777" w:rsidR="00461905" w:rsidRPr="009F2992" w:rsidRDefault="00461905" w:rsidP="00711220">
            <w:r w:rsidRPr="00415608">
              <w:t>Weighting (%)</w:t>
            </w:r>
          </w:p>
        </w:tc>
        <w:tc>
          <w:tcPr>
            <w:tcW w:w="2126" w:type="dxa"/>
          </w:tcPr>
          <w:p w14:paraId="3FEFECBD" w14:textId="77777777" w:rsidR="00461905" w:rsidRPr="009F2992" w:rsidRDefault="00461905" w:rsidP="00711220">
            <w:r w:rsidRPr="00415608">
              <w:t>Evaluation Topic &amp; Weighting</w:t>
            </w:r>
          </w:p>
        </w:tc>
        <w:tc>
          <w:tcPr>
            <w:tcW w:w="1843" w:type="dxa"/>
          </w:tcPr>
          <w:p w14:paraId="7259EC18" w14:textId="77777777" w:rsidR="00461905" w:rsidRPr="009F2992" w:rsidRDefault="00461905" w:rsidP="00711220">
            <w:r w:rsidRPr="00415608">
              <w:t>Sub-Criteria</w:t>
            </w:r>
          </w:p>
        </w:tc>
        <w:tc>
          <w:tcPr>
            <w:tcW w:w="2816" w:type="dxa"/>
          </w:tcPr>
          <w:p w14:paraId="7EC341F6" w14:textId="77777777" w:rsidR="00461905" w:rsidRPr="009F2992" w:rsidRDefault="00461905" w:rsidP="00711220">
            <w:r w:rsidRPr="00415608">
              <w:t>Weighted Question</w:t>
            </w:r>
          </w:p>
        </w:tc>
      </w:tr>
      <w:tr w:rsidR="00461905" w14:paraId="5B16BEC1" w14:textId="77777777" w:rsidTr="00711220">
        <w:trPr>
          <w:trHeight w:val="1736"/>
        </w:trPr>
        <w:tc>
          <w:tcPr>
            <w:tcW w:w="1838" w:type="dxa"/>
            <w:vMerge w:val="restart"/>
          </w:tcPr>
          <w:p w14:paraId="0F678FA7" w14:textId="13C8B6E0" w:rsidR="00461905" w:rsidRPr="00BC2A82" w:rsidRDefault="00461905" w:rsidP="00711220">
            <w:pPr>
              <w:rPr>
                <w:rStyle w:val="Text"/>
              </w:rPr>
            </w:pPr>
            <w:bookmarkStart w:id="0" w:name="_Hlk149313181"/>
            <w:bookmarkStart w:id="1" w:name="_Hlk149312976"/>
            <w:r w:rsidRPr="00BC2A82">
              <w:rPr>
                <w:rStyle w:val="Text"/>
              </w:rPr>
              <w:t>Technical</w:t>
            </w:r>
          </w:p>
        </w:tc>
        <w:tc>
          <w:tcPr>
            <w:tcW w:w="1701" w:type="dxa"/>
            <w:vMerge w:val="restart"/>
          </w:tcPr>
          <w:p w14:paraId="12FEB491" w14:textId="77777777" w:rsidR="00461905" w:rsidRPr="00BC2A82" w:rsidRDefault="00461905" w:rsidP="00711220">
            <w:pPr>
              <w:rPr>
                <w:rStyle w:val="Text"/>
              </w:rPr>
            </w:pPr>
            <w:r w:rsidRPr="00BC2A82">
              <w:rPr>
                <w:rStyle w:val="Text"/>
              </w:rPr>
              <w:t>60%</w:t>
            </w:r>
          </w:p>
        </w:tc>
        <w:tc>
          <w:tcPr>
            <w:tcW w:w="2126" w:type="dxa"/>
            <w:vMerge w:val="restart"/>
          </w:tcPr>
          <w:p w14:paraId="5061C94F" w14:textId="77777777" w:rsidR="00461905" w:rsidRPr="00BC2A82" w:rsidRDefault="00461905" w:rsidP="00711220">
            <w:pPr>
              <w:rPr>
                <w:rStyle w:val="Text"/>
              </w:rPr>
            </w:pPr>
            <w:r w:rsidRPr="00BC2A82">
              <w:rPr>
                <w:rStyle w:val="Text"/>
              </w:rPr>
              <w:t>Service / Product Proposal</w:t>
            </w:r>
          </w:p>
        </w:tc>
        <w:tc>
          <w:tcPr>
            <w:tcW w:w="1843" w:type="dxa"/>
          </w:tcPr>
          <w:p w14:paraId="5274C319" w14:textId="77777777" w:rsidR="00461905" w:rsidRPr="00BC2A82" w:rsidRDefault="00461905" w:rsidP="00711220">
            <w:pPr>
              <w:rPr>
                <w:rStyle w:val="Text"/>
              </w:rPr>
            </w:pPr>
            <w:r w:rsidRPr="00BC2A82">
              <w:rPr>
                <w:rStyle w:val="Text"/>
              </w:rPr>
              <w:t>1. Methodology Creating content material.</w:t>
            </w:r>
          </w:p>
          <w:p w14:paraId="646D8965" w14:textId="77777777" w:rsidR="00461905" w:rsidRPr="00BC2A82" w:rsidRDefault="00461905" w:rsidP="00711220">
            <w:pPr>
              <w:rPr>
                <w:rStyle w:val="Text"/>
              </w:rPr>
            </w:pPr>
          </w:p>
          <w:p w14:paraId="593CD66F" w14:textId="77777777" w:rsidR="00461905" w:rsidRPr="00BC2A82" w:rsidRDefault="00461905" w:rsidP="00711220">
            <w:pPr>
              <w:rPr>
                <w:rStyle w:val="Text"/>
              </w:rPr>
            </w:pPr>
            <w:r w:rsidRPr="00BC2A82">
              <w:rPr>
                <w:rStyle w:val="Text"/>
              </w:rPr>
              <w:t>(25% of technical score available)</w:t>
            </w:r>
          </w:p>
        </w:tc>
        <w:tc>
          <w:tcPr>
            <w:tcW w:w="2816" w:type="dxa"/>
          </w:tcPr>
          <w:p w14:paraId="0DFB4C00" w14:textId="77777777" w:rsidR="00461905" w:rsidRPr="00BC2A82" w:rsidRDefault="00461905" w:rsidP="00711220">
            <w:pPr>
              <w:rPr>
                <w:rStyle w:val="Text"/>
              </w:rPr>
            </w:pPr>
            <w:r w:rsidRPr="00BC2A82">
              <w:rPr>
                <w:rStyle w:val="Text"/>
              </w:rPr>
              <w:t>Q1.1  Please can you demonstrate/explain how you would take copy written material and add value through the way you present it and add graphics. Examples of previous work would be beneficial</w:t>
            </w:r>
          </w:p>
          <w:p w14:paraId="7C9F5026" w14:textId="77777777" w:rsidR="00461905" w:rsidRPr="00BC2A82" w:rsidRDefault="00461905" w:rsidP="00711220">
            <w:pPr>
              <w:rPr>
                <w:rStyle w:val="Text"/>
              </w:rPr>
            </w:pPr>
          </w:p>
          <w:p w14:paraId="06D2ABD5" w14:textId="77777777" w:rsidR="00461905" w:rsidRPr="00BC2A82" w:rsidRDefault="00461905" w:rsidP="00711220">
            <w:pPr>
              <w:rPr>
                <w:rStyle w:val="Text"/>
              </w:rPr>
            </w:pPr>
          </w:p>
        </w:tc>
      </w:tr>
      <w:tr w:rsidR="00461905" w14:paraId="120998AD" w14:textId="77777777" w:rsidTr="00711220">
        <w:trPr>
          <w:trHeight w:val="3954"/>
        </w:trPr>
        <w:tc>
          <w:tcPr>
            <w:tcW w:w="1838" w:type="dxa"/>
            <w:vMerge/>
          </w:tcPr>
          <w:p w14:paraId="12A0CAAE" w14:textId="77777777" w:rsidR="00461905" w:rsidRPr="00BC2A82" w:rsidRDefault="00461905" w:rsidP="00711220">
            <w:pPr>
              <w:rPr>
                <w:rStyle w:val="Text"/>
              </w:rPr>
            </w:pPr>
          </w:p>
        </w:tc>
        <w:tc>
          <w:tcPr>
            <w:tcW w:w="1701" w:type="dxa"/>
            <w:vMerge/>
          </w:tcPr>
          <w:p w14:paraId="3D8C4383" w14:textId="77777777" w:rsidR="00461905" w:rsidRPr="00BC2A82" w:rsidRDefault="00461905" w:rsidP="00711220">
            <w:pPr>
              <w:rPr>
                <w:rStyle w:val="Text"/>
              </w:rPr>
            </w:pPr>
          </w:p>
        </w:tc>
        <w:tc>
          <w:tcPr>
            <w:tcW w:w="2126" w:type="dxa"/>
            <w:vMerge/>
          </w:tcPr>
          <w:p w14:paraId="4906CB4F" w14:textId="77777777" w:rsidR="00461905" w:rsidRPr="00BC2A82" w:rsidRDefault="00461905" w:rsidP="00711220">
            <w:pPr>
              <w:rPr>
                <w:rStyle w:val="Text"/>
              </w:rPr>
            </w:pPr>
          </w:p>
        </w:tc>
        <w:tc>
          <w:tcPr>
            <w:tcW w:w="1843" w:type="dxa"/>
          </w:tcPr>
          <w:p w14:paraId="24B283EC" w14:textId="77777777" w:rsidR="00461905" w:rsidRPr="00BC2A82" w:rsidRDefault="00461905" w:rsidP="00711220">
            <w:pPr>
              <w:rPr>
                <w:rStyle w:val="Text"/>
              </w:rPr>
            </w:pPr>
            <w:r w:rsidRPr="00BC2A82">
              <w:rPr>
                <w:rStyle w:val="Text"/>
              </w:rPr>
              <w:t>2. Methodology</w:t>
            </w:r>
          </w:p>
          <w:p w14:paraId="6F7BAFA0" w14:textId="77777777" w:rsidR="00461905" w:rsidRPr="00BC2A82" w:rsidRDefault="00461905" w:rsidP="00711220">
            <w:pPr>
              <w:rPr>
                <w:rStyle w:val="Text"/>
              </w:rPr>
            </w:pPr>
            <w:r w:rsidRPr="00BC2A82">
              <w:rPr>
                <w:rStyle w:val="Text"/>
              </w:rPr>
              <w:t>Design and build of Toolkit</w:t>
            </w:r>
          </w:p>
          <w:p w14:paraId="770D847C" w14:textId="77777777" w:rsidR="00461905" w:rsidRPr="00BC2A82" w:rsidRDefault="00461905" w:rsidP="00711220">
            <w:pPr>
              <w:rPr>
                <w:rStyle w:val="Text"/>
              </w:rPr>
            </w:pPr>
            <w:r w:rsidRPr="00BC2A82">
              <w:rPr>
                <w:rStyle w:val="Text"/>
              </w:rPr>
              <w:t>(25% of technical score available</w:t>
            </w:r>
          </w:p>
        </w:tc>
        <w:tc>
          <w:tcPr>
            <w:tcW w:w="2816" w:type="dxa"/>
          </w:tcPr>
          <w:p w14:paraId="5CA07085" w14:textId="77777777" w:rsidR="00461905" w:rsidRPr="00BC2A82" w:rsidRDefault="00461905" w:rsidP="00711220">
            <w:pPr>
              <w:rPr>
                <w:rStyle w:val="Text"/>
              </w:rPr>
            </w:pPr>
            <w:r w:rsidRPr="00BC2A82">
              <w:rPr>
                <w:rStyle w:val="Text"/>
              </w:rPr>
              <w:t>Q2.1 Please can you demonstrate/explain one or two ways in which could present the information and content that we have described as a toolkit</w:t>
            </w:r>
          </w:p>
        </w:tc>
      </w:tr>
      <w:tr w:rsidR="00461905" w14:paraId="2EC6A9D7" w14:textId="77777777" w:rsidTr="00711220">
        <w:trPr>
          <w:trHeight w:val="1396"/>
        </w:trPr>
        <w:tc>
          <w:tcPr>
            <w:tcW w:w="1838" w:type="dxa"/>
            <w:vMerge/>
          </w:tcPr>
          <w:p w14:paraId="1532F014" w14:textId="77777777" w:rsidR="00461905" w:rsidRPr="00BC2A82" w:rsidRDefault="00461905" w:rsidP="00711220">
            <w:pPr>
              <w:rPr>
                <w:rStyle w:val="Text"/>
              </w:rPr>
            </w:pPr>
          </w:p>
        </w:tc>
        <w:tc>
          <w:tcPr>
            <w:tcW w:w="1701" w:type="dxa"/>
            <w:vMerge/>
          </w:tcPr>
          <w:p w14:paraId="5E30F0D4" w14:textId="77777777" w:rsidR="00461905" w:rsidRPr="00BC2A82" w:rsidRDefault="00461905" w:rsidP="00711220">
            <w:pPr>
              <w:rPr>
                <w:rStyle w:val="Text"/>
              </w:rPr>
            </w:pPr>
          </w:p>
        </w:tc>
        <w:tc>
          <w:tcPr>
            <w:tcW w:w="2126" w:type="dxa"/>
            <w:vMerge/>
          </w:tcPr>
          <w:p w14:paraId="1693CC63" w14:textId="77777777" w:rsidR="00461905" w:rsidRPr="00BC2A82" w:rsidRDefault="00461905" w:rsidP="00711220">
            <w:pPr>
              <w:rPr>
                <w:rStyle w:val="Text"/>
              </w:rPr>
            </w:pPr>
          </w:p>
        </w:tc>
        <w:tc>
          <w:tcPr>
            <w:tcW w:w="1843" w:type="dxa"/>
          </w:tcPr>
          <w:p w14:paraId="3F149D80" w14:textId="77777777" w:rsidR="00461905" w:rsidRPr="00BC2A82" w:rsidRDefault="00461905" w:rsidP="00711220">
            <w:pPr>
              <w:rPr>
                <w:rStyle w:val="Text"/>
              </w:rPr>
            </w:pPr>
            <w:r w:rsidRPr="00BC2A82">
              <w:rPr>
                <w:rStyle w:val="Text"/>
              </w:rPr>
              <w:t>3. Key personnel</w:t>
            </w:r>
          </w:p>
          <w:p w14:paraId="14EAFF6F" w14:textId="77777777" w:rsidR="00461905" w:rsidRPr="00BC2A82" w:rsidRDefault="00461905" w:rsidP="00711220">
            <w:pPr>
              <w:rPr>
                <w:rStyle w:val="Text"/>
              </w:rPr>
            </w:pPr>
            <w:r w:rsidRPr="00BC2A82">
              <w:rPr>
                <w:rStyle w:val="Text"/>
              </w:rPr>
              <w:t>(20% of technical score available)</w:t>
            </w:r>
          </w:p>
        </w:tc>
        <w:tc>
          <w:tcPr>
            <w:tcW w:w="2816" w:type="dxa"/>
          </w:tcPr>
          <w:p w14:paraId="16560730" w14:textId="77777777" w:rsidR="00461905" w:rsidRPr="00BC2A82" w:rsidRDefault="00461905" w:rsidP="00711220">
            <w:pPr>
              <w:rPr>
                <w:rStyle w:val="Text"/>
              </w:rPr>
            </w:pPr>
            <w:r w:rsidRPr="00BC2A82">
              <w:rPr>
                <w:rStyle w:val="Text"/>
              </w:rPr>
              <w:t>1 Question</w:t>
            </w:r>
          </w:p>
          <w:p w14:paraId="7D5E894F" w14:textId="77777777" w:rsidR="00461905" w:rsidRPr="00BC2A82" w:rsidRDefault="00461905" w:rsidP="00711220">
            <w:pPr>
              <w:rPr>
                <w:rStyle w:val="Text"/>
              </w:rPr>
            </w:pPr>
            <w:r w:rsidRPr="00BC2A82">
              <w:rPr>
                <w:rStyle w:val="Text"/>
              </w:rPr>
              <w:t>Q4.1 Please tell us about your team and how their skills and experience will support our work. Please include an indication of the expected allocation of work within this section.</w:t>
            </w:r>
          </w:p>
        </w:tc>
      </w:tr>
      <w:tr w:rsidR="00461905" w14:paraId="26E612D8" w14:textId="77777777" w:rsidTr="00711220">
        <w:trPr>
          <w:trHeight w:val="1710"/>
        </w:trPr>
        <w:tc>
          <w:tcPr>
            <w:tcW w:w="1838" w:type="dxa"/>
            <w:vMerge/>
          </w:tcPr>
          <w:p w14:paraId="166E669D" w14:textId="77777777" w:rsidR="00461905" w:rsidRPr="00BC2A82" w:rsidRDefault="00461905" w:rsidP="00711220">
            <w:pPr>
              <w:rPr>
                <w:rStyle w:val="Text"/>
              </w:rPr>
            </w:pPr>
          </w:p>
        </w:tc>
        <w:tc>
          <w:tcPr>
            <w:tcW w:w="1701" w:type="dxa"/>
            <w:vMerge/>
          </w:tcPr>
          <w:p w14:paraId="24634FC8" w14:textId="77777777" w:rsidR="00461905" w:rsidRPr="00BC2A82" w:rsidRDefault="00461905" w:rsidP="00711220">
            <w:pPr>
              <w:rPr>
                <w:rStyle w:val="Text"/>
              </w:rPr>
            </w:pPr>
          </w:p>
        </w:tc>
        <w:tc>
          <w:tcPr>
            <w:tcW w:w="2126" w:type="dxa"/>
            <w:vMerge/>
          </w:tcPr>
          <w:p w14:paraId="10F86EB8" w14:textId="77777777" w:rsidR="00461905" w:rsidRPr="00BC2A82" w:rsidRDefault="00461905" w:rsidP="00711220">
            <w:pPr>
              <w:rPr>
                <w:rStyle w:val="Text"/>
              </w:rPr>
            </w:pPr>
          </w:p>
        </w:tc>
        <w:tc>
          <w:tcPr>
            <w:tcW w:w="1843" w:type="dxa"/>
          </w:tcPr>
          <w:p w14:paraId="25BC5220" w14:textId="77777777" w:rsidR="00461905" w:rsidRPr="00BC2A82" w:rsidRDefault="00461905" w:rsidP="00711220">
            <w:pPr>
              <w:rPr>
                <w:rStyle w:val="Text"/>
              </w:rPr>
            </w:pPr>
            <w:r w:rsidRPr="00BC2A82">
              <w:rPr>
                <w:rStyle w:val="Text"/>
              </w:rPr>
              <w:t>4. Quality Assurance measures and project management</w:t>
            </w:r>
          </w:p>
          <w:p w14:paraId="44A761D4" w14:textId="77777777" w:rsidR="00461905" w:rsidRPr="00BC2A82" w:rsidRDefault="00461905" w:rsidP="00711220">
            <w:pPr>
              <w:rPr>
                <w:rStyle w:val="Text"/>
              </w:rPr>
            </w:pPr>
            <w:r w:rsidRPr="00BC2A82">
              <w:rPr>
                <w:rStyle w:val="Text"/>
              </w:rPr>
              <w:t>(20% of technical score available)</w:t>
            </w:r>
          </w:p>
        </w:tc>
        <w:tc>
          <w:tcPr>
            <w:tcW w:w="2816" w:type="dxa"/>
          </w:tcPr>
          <w:p w14:paraId="6460D170" w14:textId="77777777" w:rsidR="00461905" w:rsidRPr="00BC2A82" w:rsidRDefault="00461905" w:rsidP="00711220">
            <w:pPr>
              <w:rPr>
                <w:rStyle w:val="Text"/>
              </w:rPr>
            </w:pPr>
            <w:r w:rsidRPr="00BC2A82">
              <w:rPr>
                <w:rStyle w:val="Text"/>
              </w:rPr>
              <w:t>2 Questions</w:t>
            </w:r>
          </w:p>
          <w:p w14:paraId="714FA434" w14:textId="77777777" w:rsidR="00461905" w:rsidRPr="00BC2A82" w:rsidRDefault="00461905" w:rsidP="00711220">
            <w:pPr>
              <w:rPr>
                <w:rStyle w:val="Text"/>
              </w:rPr>
            </w:pPr>
            <w:r w:rsidRPr="00BC2A82">
              <w:rPr>
                <w:rStyle w:val="Text"/>
              </w:rPr>
              <w:t>Q5.1 Please explain what assurance and control measures you will put in place to ensure good quality outputs.</w:t>
            </w:r>
          </w:p>
          <w:p w14:paraId="175B5C06" w14:textId="77777777" w:rsidR="00461905" w:rsidRPr="00BC2A82" w:rsidRDefault="00461905" w:rsidP="00711220">
            <w:pPr>
              <w:rPr>
                <w:rStyle w:val="Text"/>
              </w:rPr>
            </w:pPr>
            <w:r w:rsidRPr="00BC2A82">
              <w:rPr>
                <w:rStyle w:val="Text"/>
              </w:rPr>
              <w:t xml:space="preserve">Q5.2 Please explain how the project and contract will be managed and how you will interact with the client team.  </w:t>
            </w:r>
          </w:p>
        </w:tc>
      </w:tr>
      <w:tr w:rsidR="00461905" w14:paraId="08C00F81" w14:textId="77777777" w:rsidTr="00711220">
        <w:trPr>
          <w:trHeight w:val="1396"/>
        </w:trPr>
        <w:tc>
          <w:tcPr>
            <w:tcW w:w="1838" w:type="dxa"/>
            <w:vMerge/>
          </w:tcPr>
          <w:p w14:paraId="636DB8F1" w14:textId="77777777" w:rsidR="00461905" w:rsidRPr="00BC2A82" w:rsidRDefault="00461905" w:rsidP="00711220">
            <w:pPr>
              <w:rPr>
                <w:rStyle w:val="Text"/>
              </w:rPr>
            </w:pPr>
          </w:p>
        </w:tc>
        <w:tc>
          <w:tcPr>
            <w:tcW w:w="1701" w:type="dxa"/>
            <w:vMerge/>
          </w:tcPr>
          <w:p w14:paraId="035CD28A" w14:textId="77777777" w:rsidR="00461905" w:rsidRPr="00BC2A82" w:rsidRDefault="00461905" w:rsidP="00711220">
            <w:pPr>
              <w:rPr>
                <w:rStyle w:val="Text"/>
              </w:rPr>
            </w:pPr>
          </w:p>
        </w:tc>
        <w:tc>
          <w:tcPr>
            <w:tcW w:w="2126" w:type="dxa"/>
            <w:vMerge/>
          </w:tcPr>
          <w:p w14:paraId="1B05BB92" w14:textId="77777777" w:rsidR="00461905" w:rsidRPr="00BC2A82" w:rsidRDefault="00461905" w:rsidP="00711220">
            <w:pPr>
              <w:rPr>
                <w:rStyle w:val="Text"/>
              </w:rPr>
            </w:pPr>
          </w:p>
        </w:tc>
        <w:tc>
          <w:tcPr>
            <w:tcW w:w="1843" w:type="dxa"/>
          </w:tcPr>
          <w:p w14:paraId="45F995CC" w14:textId="77777777" w:rsidR="00461905" w:rsidRPr="00BC2A82" w:rsidRDefault="00461905" w:rsidP="00711220">
            <w:pPr>
              <w:rPr>
                <w:rStyle w:val="Text"/>
              </w:rPr>
            </w:pPr>
            <w:r w:rsidRPr="00BC2A82">
              <w:rPr>
                <w:rStyle w:val="Text"/>
              </w:rPr>
              <w:t>5. Management of sustainability and social value</w:t>
            </w:r>
          </w:p>
          <w:p w14:paraId="12F49113" w14:textId="77777777" w:rsidR="00461905" w:rsidRPr="00BC2A82" w:rsidRDefault="00461905" w:rsidP="00711220">
            <w:pPr>
              <w:rPr>
                <w:rStyle w:val="Text"/>
              </w:rPr>
            </w:pPr>
            <w:r w:rsidRPr="00BC2A82">
              <w:rPr>
                <w:rStyle w:val="Text"/>
              </w:rPr>
              <w:t>(5% of technical score available)</w:t>
            </w:r>
          </w:p>
        </w:tc>
        <w:tc>
          <w:tcPr>
            <w:tcW w:w="2816" w:type="dxa"/>
          </w:tcPr>
          <w:p w14:paraId="4B6E30D6" w14:textId="77777777" w:rsidR="00461905" w:rsidRPr="00BC2A82" w:rsidRDefault="00461905" w:rsidP="00711220">
            <w:pPr>
              <w:rPr>
                <w:rStyle w:val="Text"/>
              </w:rPr>
            </w:pPr>
            <w:r w:rsidRPr="00BC2A82">
              <w:rPr>
                <w:rStyle w:val="Text"/>
              </w:rPr>
              <w:t xml:space="preserve">1 Question </w:t>
            </w:r>
          </w:p>
          <w:p w14:paraId="5D545EA7" w14:textId="77777777" w:rsidR="00461905" w:rsidRPr="00BC2A82" w:rsidRDefault="00461905" w:rsidP="00711220">
            <w:pPr>
              <w:rPr>
                <w:rStyle w:val="Text"/>
              </w:rPr>
            </w:pPr>
            <w:r w:rsidRPr="00BC2A82">
              <w:rPr>
                <w:rStyle w:val="Text"/>
              </w:rPr>
              <w:t>Q6.1 Please consider how through this project you could provide opportunities to social value and how you will consider sustainability</w:t>
            </w:r>
          </w:p>
        </w:tc>
      </w:tr>
      <w:tr w:rsidR="00461905" w14:paraId="610A43EB" w14:textId="77777777" w:rsidTr="00711220">
        <w:trPr>
          <w:trHeight w:val="1004"/>
        </w:trPr>
        <w:tc>
          <w:tcPr>
            <w:tcW w:w="1838" w:type="dxa"/>
            <w:vMerge/>
          </w:tcPr>
          <w:p w14:paraId="4B1F6B61" w14:textId="77777777" w:rsidR="00461905" w:rsidRPr="00BC2A82" w:rsidRDefault="00461905" w:rsidP="00711220">
            <w:pPr>
              <w:rPr>
                <w:rStyle w:val="Text"/>
              </w:rPr>
            </w:pPr>
          </w:p>
        </w:tc>
        <w:tc>
          <w:tcPr>
            <w:tcW w:w="1701" w:type="dxa"/>
            <w:vMerge/>
          </w:tcPr>
          <w:p w14:paraId="0F6745D4" w14:textId="77777777" w:rsidR="00461905" w:rsidRPr="00BC2A82" w:rsidRDefault="00461905" w:rsidP="00711220">
            <w:pPr>
              <w:rPr>
                <w:rStyle w:val="Text"/>
              </w:rPr>
            </w:pPr>
          </w:p>
        </w:tc>
        <w:tc>
          <w:tcPr>
            <w:tcW w:w="2126" w:type="dxa"/>
            <w:vMerge/>
          </w:tcPr>
          <w:p w14:paraId="07EE847A" w14:textId="77777777" w:rsidR="00461905" w:rsidRPr="00BC2A82" w:rsidRDefault="00461905" w:rsidP="00711220">
            <w:pPr>
              <w:rPr>
                <w:rStyle w:val="Text"/>
              </w:rPr>
            </w:pPr>
          </w:p>
        </w:tc>
        <w:tc>
          <w:tcPr>
            <w:tcW w:w="1843" w:type="dxa"/>
          </w:tcPr>
          <w:p w14:paraId="645CE11C" w14:textId="77777777" w:rsidR="00461905" w:rsidRPr="00BC2A82" w:rsidRDefault="00461905" w:rsidP="00711220">
            <w:pPr>
              <w:rPr>
                <w:rStyle w:val="Text"/>
              </w:rPr>
            </w:pPr>
            <w:r w:rsidRPr="00BC2A82">
              <w:rPr>
                <w:rStyle w:val="Text"/>
              </w:rPr>
              <w:t xml:space="preserve">6. Health &amp; Safety </w:t>
            </w:r>
          </w:p>
          <w:p w14:paraId="5A34D021" w14:textId="77777777" w:rsidR="00461905" w:rsidRPr="00BC2A82" w:rsidRDefault="00461905" w:rsidP="00711220">
            <w:pPr>
              <w:rPr>
                <w:rStyle w:val="Text"/>
              </w:rPr>
            </w:pPr>
            <w:r w:rsidRPr="00BC2A82">
              <w:rPr>
                <w:rStyle w:val="Text"/>
              </w:rPr>
              <w:t>(5% of technical score available)</w:t>
            </w:r>
          </w:p>
        </w:tc>
        <w:tc>
          <w:tcPr>
            <w:tcW w:w="2816" w:type="dxa"/>
          </w:tcPr>
          <w:p w14:paraId="37215D7A" w14:textId="77777777" w:rsidR="00461905" w:rsidRPr="00BC2A82" w:rsidRDefault="00461905" w:rsidP="00711220">
            <w:pPr>
              <w:rPr>
                <w:rStyle w:val="Text"/>
              </w:rPr>
            </w:pPr>
            <w:r w:rsidRPr="00BC2A82">
              <w:rPr>
                <w:rStyle w:val="Text"/>
              </w:rPr>
              <w:t xml:space="preserve">1 Question </w:t>
            </w:r>
          </w:p>
          <w:p w14:paraId="160BE2D8" w14:textId="77777777" w:rsidR="00461905" w:rsidRPr="00BC2A82" w:rsidRDefault="00461905" w:rsidP="00711220">
            <w:pPr>
              <w:rPr>
                <w:rStyle w:val="Text"/>
              </w:rPr>
            </w:pPr>
            <w:r w:rsidRPr="00BC2A82">
              <w:rPr>
                <w:rStyle w:val="Text"/>
              </w:rPr>
              <w:t>Q7.1. How will you manage your teams heath, safety and well being throughout the contract period.</w:t>
            </w:r>
          </w:p>
        </w:tc>
      </w:tr>
      <w:bookmarkEnd w:id="0"/>
      <w:tr w:rsidR="00461905" w14:paraId="01ED9DBB" w14:textId="77777777" w:rsidTr="00711220">
        <w:trPr>
          <w:trHeight w:val="1383"/>
        </w:trPr>
        <w:tc>
          <w:tcPr>
            <w:tcW w:w="1838" w:type="dxa"/>
          </w:tcPr>
          <w:p w14:paraId="61DC8B33" w14:textId="77777777" w:rsidR="00461905" w:rsidRPr="00BC2A82" w:rsidRDefault="00461905" w:rsidP="00711220">
            <w:pPr>
              <w:rPr>
                <w:rStyle w:val="Text"/>
              </w:rPr>
            </w:pPr>
            <w:r w:rsidRPr="00BC2A82">
              <w:rPr>
                <w:rStyle w:val="Text"/>
              </w:rPr>
              <w:t>Commercial</w:t>
            </w:r>
          </w:p>
        </w:tc>
        <w:tc>
          <w:tcPr>
            <w:tcW w:w="1701" w:type="dxa"/>
          </w:tcPr>
          <w:p w14:paraId="64D514E4" w14:textId="77777777" w:rsidR="00461905" w:rsidRPr="00BC2A82" w:rsidRDefault="00461905" w:rsidP="00711220">
            <w:pPr>
              <w:rPr>
                <w:rStyle w:val="Text"/>
              </w:rPr>
            </w:pPr>
            <w:r w:rsidRPr="00BC2A82">
              <w:rPr>
                <w:rStyle w:val="Text"/>
              </w:rPr>
              <w:t>40%</w:t>
            </w:r>
          </w:p>
        </w:tc>
        <w:tc>
          <w:tcPr>
            <w:tcW w:w="2126" w:type="dxa"/>
          </w:tcPr>
          <w:p w14:paraId="5D8F6836" w14:textId="77777777" w:rsidR="00461905" w:rsidRPr="00BC2A82" w:rsidRDefault="00461905" w:rsidP="00711220">
            <w:pPr>
              <w:rPr>
                <w:rStyle w:val="Text"/>
              </w:rPr>
            </w:pPr>
            <w:r w:rsidRPr="00BC2A82">
              <w:rPr>
                <w:rStyle w:val="Text"/>
              </w:rPr>
              <w:t>Whole life cost of the proposed Contract</w:t>
            </w:r>
          </w:p>
        </w:tc>
        <w:tc>
          <w:tcPr>
            <w:tcW w:w="1843" w:type="dxa"/>
          </w:tcPr>
          <w:p w14:paraId="619DC358" w14:textId="77777777" w:rsidR="00461905" w:rsidRPr="00BC2A82" w:rsidRDefault="00461905" w:rsidP="00711220">
            <w:pPr>
              <w:rPr>
                <w:rStyle w:val="Text"/>
              </w:rPr>
            </w:pPr>
            <w:r w:rsidRPr="00BC2A82">
              <w:rPr>
                <w:rStyle w:val="Text"/>
              </w:rPr>
              <w:t>Commercial Model</w:t>
            </w:r>
          </w:p>
          <w:p w14:paraId="7C5BFE1A" w14:textId="77777777" w:rsidR="00461905" w:rsidRPr="00BC2A82" w:rsidRDefault="00461905" w:rsidP="00711220">
            <w:pPr>
              <w:rPr>
                <w:rStyle w:val="Text"/>
              </w:rPr>
            </w:pPr>
            <w:r w:rsidRPr="00BC2A82">
              <w:rPr>
                <w:rStyle w:val="Text"/>
              </w:rPr>
              <w:t>(100% of commercial score available)</w:t>
            </w:r>
          </w:p>
        </w:tc>
        <w:tc>
          <w:tcPr>
            <w:tcW w:w="2816" w:type="dxa"/>
          </w:tcPr>
          <w:p w14:paraId="7030244D" w14:textId="77777777" w:rsidR="00461905" w:rsidRPr="00BC2A82" w:rsidRDefault="00461905" w:rsidP="00711220">
            <w:pPr>
              <w:rPr>
                <w:rStyle w:val="Text"/>
              </w:rPr>
            </w:pPr>
          </w:p>
        </w:tc>
      </w:tr>
      <w:bookmarkEnd w:id="1"/>
    </w:tbl>
    <w:p w14:paraId="62FA019B" w14:textId="77777777" w:rsidR="00DD4754" w:rsidRPr="00DD4754" w:rsidRDefault="00DD4754" w:rsidP="00DD4754">
      <w:pPr>
        <w:rPr>
          <w:rFonts w:ascii="Arial" w:hAnsi="Arial" w:cs="Arial"/>
          <w:sz w:val="24"/>
          <w:szCs w:val="24"/>
        </w:rPr>
      </w:pPr>
    </w:p>
    <w:p w14:paraId="6B1A3348" w14:textId="77777777" w:rsidR="00DD4754" w:rsidRPr="00DD4754" w:rsidRDefault="00DD4754" w:rsidP="00DD4754">
      <w:pPr>
        <w:rPr>
          <w:rFonts w:ascii="Arial" w:hAnsi="Arial" w:cs="Arial"/>
          <w:sz w:val="24"/>
          <w:szCs w:val="24"/>
        </w:rPr>
      </w:pPr>
    </w:p>
    <w:p w14:paraId="446FF5DF" w14:textId="77777777" w:rsidR="00DD4754" w:rsidRPr="00DD4754" w:rsidRDefault="00DD4754" w:rsidP="00DD4754">
      <w:pPr>
        <w:rPr>
          <w:rFonts w:ascii="Arial" w:hAnsi="Arial" w:cs="Arial"/>
          <w:sz w:val="24"/>
          <w:szCs w:val="24"/>
        </w:rPr>
      </w:pPr>
    </w:p>
    <w:p w14:paraId="1638324C" w14:textId="77777777" w:rsidR="00DD4754" w:rsidRPr="001A02D6" w:rsidRDefault="00DD4754" w:rsidP="00DD4754">
      <w:pPr>
        <w:rPr>
          <w:rFonts w:ascii="Arial" w:hAnsi="Arial" w:cs="Arial"/>
          <w:b/>
          <w:bCs/>
          <w:sz w:val="24"/>
          <w:szCs w:val="24"/>
        </w:rPr>
      </w:pPr>
      <w:r w:rsidRPr="001A02D6">
        <w:rPr>
          <w:rFonts w:ascii="Arial" w:hAnsi="Arial" w:cs="Arial"/>
          <w:b/>
          <w:bCs/>
          <w:sz w:val="24"/>
          <w:szCs w:val="24"/>
        </w:rPr>
        <w:t xml:space="preserve">Technical (60%) </w:t>
      </w:r>
    </w:p>
    <w:p w14:paraId="04EE4FA0" w14:textId="77777777" w:rsidR="00DD4754" w:rsidRDefault="00DD4754" w:rsidP="00DD4754">
      <w:pPr>
        <w:rPr>
          <w:rFonts w:ascii="Arial" w:hAnsi="Arial" w:cs="Arial"/>
          <w:sz w:val="24"/>
          <w:szCs w:val="24"/>
        </w:rPr>
      </w:pPr>
      <w:r w:rsidRPr="00DD4754">
        <w:rPr>
          <w:rFonts w:ascii="Arial" w:hAnsi="Arial" w:cs="Arial"/>
          <w:sz w:val="24"/>
          <w:szCs w:val="24"/>
        </w:rPr>
        <w:t>Technical evaluations will be based on responses to specific questions covering key criteria which are outlined below.  Scores for questions will be based on the following:</w:t>
      </w:r>
    </w:p>
    <w:p w14:paraId="38245BFF" w14:textId="77777777" w:rsidR="00484A97" w:rsidRDefault="00484A97" w:rsidP="00DD4754">
      <w:pPr>
        <w:rPr>
          <w:rFonts w:ascii="Arial" w:hAnsi="Arial" w:cs="Arial"/>
          <w:sz w:val="24"/>
          <w:szCs w:val="24"/>
        </w:rPr>
      </w:pPr>
    </w:p>
    <w:tbl>
      <w:tblPr>
        <w:tblStyle w:val="Table"/>
        <w:tblW w:w="10201" w:type="dxa"/>
        <w:tblLook w:val="04A0" w:firstRow="1" w:lastRow="0" w:firstColumn="1" w:lastColumn="0" w:noHBand="0" w:noVBand="1"/>
      </w:tblPr>
      <w:tblGrid>
        <w:gridCol w:w="1684"/>
        <w:gridCol w:w="3294"/>
        <w:gridCol w:w="5223"/>
      </w:tblGrid>
      <w:tr w:rsidR="00484A97" w14:paraId="141A3FD6" w14:textId="77777777" w:rsidTr="00711220">
        <w:trPr>
          <w:cnfStyle w:val="100000000000" w:firstRow="1" w:lastRow="0" w:firstColumn="0" w:lastColumn="0" w:oddVBand="0" w:evenVBand="0" w:oddHBand="0" w:evenHBand="0" w:firstRowFirstColumn="0" w:firstRowLastColumn="0" w:lastRowFirstColumn="0" w:lastRowLastColumn="0"/>
        </w:trPr>
        <w:tc>
          <w:tcPr>
            <w:tcW w:w="1684" w:type="dxa"/>
          </w:tcPr>
          <w:p w14:paraId="17AE2438" w14:textId="77777777" w:rsidR="00484A97" w:rsidRPr="009F2992" w:rsidRDefault="00484A97" w:rsidP="00711220">
            <w:r>
              <w:t>Description</w:t>
            </w:r>
          </w:p>
        </w:tc>
        <w:tc>
          <w:tcPr>
            <w:tcW w:w="3294" w:type="dxa"/>
          </w:tcPr>
          <w:p w14:paraId="0EB0467F" w14:textId="77777777" w:rsidR="00484A97" w:rsidRPr="009F2992" w:rsidRDefault="00484A97" w:rsidP="00711220">
            <w:r>
              <w:t xml:space="preserve">Score </w:t>
            </w:r>
          </w:p>
        </w:tc>
        <w:tc>
          <w:tcPr>
            <w:tcW w:w="5223" w:type="dxa"/>
          </w:tcPr>
          <w:p w14:paraId="1B8D3AEC" w14:textId="77777777" w:rsidR="00484A97" w:rsidRPr="009F2992" w:rsidRDefault="00484A97" w:rsidP="00711220">
            <w:r>
              <w:t>Definition</w:t>
            </w:r>
          </w:p>
        </w:tc>
      </w:tr>
      <w:tr w:rsidR="00484A97" w14:paraId="039726BE" w14:textId="77777777" w:rsidTr="00711220">
        <w:tc>
          <w:tcPr>
            <w:tcW w:w="1684" w:type="dxa"/>
          </w:tcPr>
          <w:p w14:paraId="4E0FAEE3" w14:textId="77777777" w:rsidR="00484A97" w:rsidRPr="009F2992" w:rsidRDefault="00484A97" w:rsidP="00711220">
            <w:r w:rsidRPr="00415608">
              <w:t xml:space="preserve">Very good </w:t>
            </w:r>
          </w:p>
        </w:tc>
        <w:tc>
          <w:tcPr>
            <w:tcW w:w="3294" w:type="dxa"/>
          </w:tcPr>
          <w:p w14:paraId="4AB51281" w14:textId="77777777" w:rsidR="00484A97" w:rsidRPr="009F2992" w:rsidRDefault="00484A97" w:rsidP="00711220">
            <w:r w:rsidRPr="00415608">
              <w:t>100</w:t>
            </w:r>
          </w:p>
        </w:tc>
        <w:tc>
          <w:tcPr>
            <w:tcW w:w="5223" w:type="dxa"/>
          </w:tcPr>
          <w:p w14:paraId="1F93C91D" w14:textId="77777777" w:rsidR="00484A97" w:rsidRPr="009F2992" w:rsidRDefault="00484A97" w:rsidP="00711220">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484A97" w14:paraId="42956028" w14:textId="77777777" w:rsidTr="00711220">
        <w:tc>
          <w:tcPr>
            <w:tcW w:w="1684" w:type="dxa"/>
          </w:tcPr>
          <w:p w14:paraId="58B60C42" w14:textId="77777777" w:rsidR="00484A97" w:rsidRPr="009F2992" w:rsidRDefault="00484A97" w:rsidP="00711220">
            <w:r w:rsidRPr="00415608">
              <w:t>Good</w:t>
            </w:r>
          </w:p>
        </w:tc>
        <w:tc>
          <w:tcPr>
            <w:tcW w:w="3294" w:type="dxa"/>
          </w:tcPr>
          <w:p w14:paraId="5B011385" w14:textId="77777777" w:rsidR="00484A97" w:rsidRPr="009F2992" w:rsidRDefault="00484A97" w:rsidP="00711220">
            <w:r w:rsidRPr="00415608">
              <w:t>70</w:t>
            </w:r>
          </w:p>
        </w:tc>
        <w:tc>
          <w:tcPr>
            <w:tcW w:w="5223" w:type="dxa"/>
          </w:tcPr>
          <w:p w14:paraId="5356C376" w14:textId="77777777" w:rsidR="00484A97" w:rsidRPr="009F2992" w:rsidRDefault="00484A97" w:rsidP="00711220">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484A97" w14:paraId="06B130A1" w14:textId="77777777" w:rsidTr="00711220">
        <w:tc>
          <w:tcPr>
            <w:tcW w:w="1684" w:type="dxa"/>
          </w:tcPr>
          <w:p w14:paraId="7796B3A6" w14:textId="77777777" w:rsidR="00484A97" w:rsidRPr="009F2992" w:rsidRDefault="00484A97" w:rsidP="00711220">
            <w:r w:rsidRPr="00415608">
              <w:t>Moderate</w:t>
            </w:r>
          </w:p>
        </w:tc>
        <w:tc>
          <w:tcPr>
            <w:tcW w:w="3294" w:type="dxa"/>
          </w:tcPr>
          <w:p w14:paraId="6B76CE54" w14:textId="77777777" w:rsidR="00484A97" w:rsidRPr="009F2992" w:rsidRDefault="00484A97" w:rsidP="00711220">
            <w:r w:rsidRPr="00415608">
              <w:t>50</w:t>
            </w:r>
          </w:p>
        </w:tc>
        <w:tc>
          <w:tcPr>
            <w:tcW w:w="5223" w:type="dxa"/>
          </w:tcPr>
          <w:p w14:paraId="47D6636D" w14:textId="77777777" w:rsidR="00484A97" w:rsidRPr="009F2992" w:rsidRDefault="00484A97" w:rsidP="00711220">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484A97" w14:paraId="68DE2A51" w14:textId="77777777" w:rsidTr="00711220">
        <w:tc>
          <w:tcPr>
            <w:tcW w:w="1684" w:type="dxa"/>
          </w:tcPr>
          <w:p w14:paraId="56A356C5" w14:textId="77777777" w:rsidR="00484A97" w:rsidRPr="009F2992" w:rsidRDefault="00484A97" w:rsidP="00711220">
            <w:r w:rsidRPr="00415608">
              <w:t xml:space="preserve">Weak </w:t>
            </w:r>
          </w:p>
        </w:tc>
        <w:tc>
          <w:tcPr>
            <w:tcW w:w="3294" w:type="dxa"/>
          </w:tcPr>
          <w:p w14:paraId="5344ABF1" w14:textId="77777777" w:rsidR="00484A97" w:rsidRPr="009F2992" w:rsidRDefault="00484A97" w:rsidP="00711220">
            <w:r w:rsidRPr="00415608">
              <w:t>20</w:t>
            </w:r>
          </w:p>
        </w:tc>
        <w:tc>
          <w:tcPr>
            <w:tcW w:w="5223" w:type="dxa"/>
          </w:tcPr>
          <w:p w14:paraId="0C85175E" w14:textId="77777777" w:rsidR="00484A97" w:rsidRPr="009F2992" w:rsidRDefault="00484A97" w:rsidP="00711220">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484A97" w14:paraId="7A2C855D" w14:textId="77777777" w:rsidTr="00711220">
        <w:tc>
          <w:tcPr>
            <w:tcW w:w="1684" w:type="dxa"/>
          </w:tcPr>
          <w:p w14:paraId="2E0A55F8" w14:textId="77777777" w:rsidR="00484A97" w:rsidRPr="009F2992" w:rsidRDefault="00484A97" w:rsidP="00711220">
            <w:r w:rsidRPr="00415608">
              <w:t>Unacceptable</w:t>
            </w:r>
          </w:p>
        </w:tc>
        <w:tc>
          <w:tcPr>
            <w:tcW w:w="3294" w:type="dxa"/>
          </w:tcPr>
          <w:p w14:paraId="5D90DE30" w14:textId="77777777" w:rsidR="00484A97" w:rsidRPr="009F2992" w:rsidRDefault="00484A97" w:rsidP="00711220">
            <w:r w:rsidRPr="00415608">
              <w:t>0</w:t>
            </w:r>
          </w:p>
        </w:tc>
        <w:tc>
          <w:tcPr>
            <w:tcW w:w="5223" w:type="dxa"/>
          </w:tcPr>
          <w:p w14:paraId="19A8C223" w14:textId="77777777" w:rsidR="00484A97" w:rsidRPr="009F2992" w:rsidRDefault="00484A97" w:rsidP="00711220">
            <w:r w:rsidRPr="00415608">
              <w:t>No response or provides a response that gives the Authority no confidence that the requirement will be met. </w:t>
            </w:r>
          </w:p>
        </w:tc>
      </w:tr>
    </w:tbl>
    <w:p w14:paraId="611FAFF5" w14:textId="77777777" w:rsidR="00484A97" w:rsidRPr="00DD4754" w:rsidRDefault="00484A97" w:rsidP="00DD4754">
      <w:pPr>
        <w:rPr>
          <w:rFonts w:ascii="Arial" w:hAnsi="Arial" w:cs="Arial"/>
          <w:sz w:val="24"/>
          <w:szCs w:val="24"/>
        </w:rPr>
      </w:pPr>
    </w:p>
    <w:p w14:paraId="3A72594B" w14:textId="77777777" w:rsidR="00DD4754" w:rsidRPr="00DD4754" w:rsidRDefault="00DD4754" w:rsidP="00DD4754">
      <w:pPr>
        <w:rPr>
          <w:rFonts w:ascii="Arial" w:hAnsi="Arial" w:cs="Arial"/>
          <w:sz w:val="24"/>
          <w:szCs w:val="24"/>
        </w:rPr>
      </w:pPr>
    </w:p>
    <w:p w14:paraId="4FD8680A"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Technical evaluation is assessed using the evaluation topics and sub-criteria stated in the Evaluation Criteria section above. </w:t>
      </w:r>
    </w:p>
    <w:p w14:paraId="3C1C20A6" w14:textId="77777777" w:rsidR="00DD4754" w:rsidRPr="00DD4754" w:rsidRDefault="00DD4754" w:rsidP="00DD4754">
      <w:pPr>
        <w:rPr>
          <w:rFonts w:ascii="Arial" w:hAnsi="Arial" w:cs="Arial"/>
          <w:sz w:val="24"/>
          <w:szCs w:val="24"/>
        </w:rPr>
      </w:pPr>
      <w:r w:rsidRPr="00DD4754">
        <w:rPr>
          <w:rFonts w:ascii="Arial" w:hAnsi="Arial" w:cs="Arial"/>
          <w:sz w:val="24"/>
          <w:szCs w:val="24"/>
        </w:rPr>
        <w:t>Separate submissions for each technical question should be provided and will be evaluated in isolation. Tenderers should provide answers that meet the criteria of each technical question.</w:t>
      </w:r>
    </w:p>
    <w:p w14:paraId="1E1D520E" w14:textId="77777777" w:rsidR="00DD4754" w:rsidRPr="00DD4754" w:rsidRDefault="00DD4754" w:rsidP="00DD4754">
      <w:pPr>
        <w:rPr>
          <w:rFonts w:ascii="Arial" w:hAnsi="Arial" w:cs="Arial"/>
          <w:sz w:val="24"/>
          <w:szCs w:val="24"/>
        </w:rPr>
      </w:pPr>
    </w:p>
    <w:tbl>
      <w:tblPr>
        <w:tblStyle w:val="Table"/>
        <w:tblW w:w="0" w:type="auto"/>
        <w:tblLook w:val="04A0" w:firstRow="1" w:lastRow="0" w:firstColumn="1" w:lastColumn="0" w:noHBand="0" w:noVBand="1"/>
      </w:tblPr>
      <w:tblGrid>
        <w:gridCol w:w="4318"/>
        <w:gridCol w:w="4319"/>
      </w:tblGrid>
      <w:tr w:rsidR="007946E1" w14:paraId="26010DD9" w14:textId="77777777" w:rsidTr="00711220">
        <w:trPr>
          <w:cnfStyle w:val="100000000000" w:firstRow="1" w:lastRow="0" w:firstColumn="0" w:lastColumn="0" w:oddVBand="0" w:evenVBand="0" w:oddHBand="0" w:evenHBand="0" w:firstRowFirstColumn="0" w:firstRowLastColumn="0" w:lastRowFirstColumn="0" w:lastRowLastColumn="0"/>
        </w:trPr>
        <w:tc>
          <w:tcPr>
            <w:tcW w:w="4318" w:type="dxa"/>
          </w:tcPr>
          <w:p w14:paraId="010E2B6E" w14:textId="77777777" w:rsidR="007946E1" w:rsidRPr="009F2992" w:rsidRDefault="007946E1" w:rsidP="00711220">
            <w:pPr>
              <w:rPr>
                <w:rStyle w:val="Important"/>
              </w:rPr>
            </w:pPr>
            <w:r w:rsidRPr="008D68AF">
              <w:lastRenderedPageBreak/>
              <w:t>Methodology Creating content material.</w:t>
            </w:r>
          </w:p>
        </w:tc>
        <w:tc>
          <w:tcPr>
            <w:tcW w:w="4319" w:type="dxa"/>
          </w:tcPr>
          <w:p w14:paraId="17A4BD5B" w14:textId="77777777" w:rsidR="007946E1" w:rsidRPr="009F2992" w:rsidRDefault="007946E1" w:rsidP="00711220">
            <w:r w:rsidRPr="007309B9">
              <w:t>Detailed Evaluation Criteria</w:t>
            </w:r>
          </w:p>
        </w:tc>
      </w:tr>
      <w:tr w:rsidR="007946E1" w14:paraId="4DBBD37B" w14:textId="77777777" w:rsidTr="00711220">
        <w:tc>
          <w:tcPr>
            <w:tcW w:w="4318" w:type="dxa"/>
          </w:tcPr>
          <w:p w14:paraId="117D0F3F" w14:textId="77777777" w:rsidR="007946E1" w:rsidRPr="008D68AF" w:rsidRDefault="007946E1" w:rsidP="00711220">
            <w:r w:rsidRPr="00BC2A82">
              <w:rPr>
                <w:rStyle w:val="Text"/>
              </w:rPr>
              <w:t>Q1.1 Please can you demonstrate</w:t>
            </w:r>
            <w:r w:rsidRPr="008D68AF">
              <w:t xml:space="preserve">/explain how you would take copy written material and add value through the way you present it and add graphics. </w:t>
            </w:r>
          </w:p>
          <w:p w14:paraId="05BE91B6" w14:textId="77777777" w:rsidR="007946E1" w:rsidRPr="00BC2A82" w:rsidRDefault="007946E1" w:rsidP="00711220">
            <w:pPr>
              <w:rPr>
                <w:rStyle w:val="Text"/>
              </w:rPr>
            </w:pPr>
          </w:p>
          <w:p w14:paraId="7AE89638" w14:textId="77777777" w:rsidR="007946E1" w:rsidRPr="009F2992" w:rsidRDefault="007946E1" w:rsidP="00711220">
            <w:pPr>
              <w:rPr>
                <w:rStyle w:val="Important"/>
              </w:rPr>
            </w:pPr>
            <w:r w:rsidRPr="00BC2A82">
              <w:rPr>
                <w:rStyle w:val="Text"/>
              </w:rPr>
              <w:t>Max 3 sides A4, and use Arial font, size 11.</w:t>
            </w:r>
          </w:p>
        </w:tc>
        <w:tc>
          <w:tcPr>
            <w:tcW w:w="4319" w:type="dxa"/>
          </w:tcPr>
          <w:p w14:paraId="47D7D326" w14:textId="77777777" w:rsidR="007946E1" w:rsidRDefault="007946E1" w:rsidP="00711220">
            <w:r>
              <w:t>Your Response should:</w:t>
            </w:r>
          </w:p>
          <w:p w14:paraId="3DCC3125" w14:textId="77777777" w:rsidR="007946E1" w:rsidRDefault="007946E1" w:rsidP="00711220"/>
          <w:p w14:paraId="5D863833" w14:textId="77777777" w:rsidR="007946E1" w:rsidRDefault="007946E1" w:rsidP="00711220">
            <w:r>
              <w:t>Demonstrate your understanding of our needs.</w:t>
            </w:r>
          </w:p>
          <w:p w14:paraId="0126DB9E" w14:textId="77777777" w:rsidR="007946E1" w:rsidRDefault="007946E1" w:rsidP="00711220">
            <w:r>
              <w:t>Demonstrate your understanding of designing documents to engage the reader and tell a story.</w:t>
            </w:r>
          </w:p>
          <w:p w14:paraId="4AC3DCC4" w14:textId="77777777" w:rsidR="007946E1" w:rsidRDefault="007946E1" w:rsidP="00711220">
            <w:r>
              <w:t>Clearly show how you would approach the task and your expectations/needs from the client to allow you to deliver</w:t>
            </w:r>
          </w:p>
          <w:p w14:paraId="56F93706" w14:textId="77777777" w:rsidR="007946E1" w:rsidRDefault="007946E1" w:rsidP="00711220">
            <w:r>
              <w:t>Provide e</w:t>
            </w:r>
            <w:r w:rsidRPr="003E4F70">
              <w:t xml:space="preserve">xamples of previous work </w:t>
            </w:r>
            <w:r>
              <w:t>were available.</w:t>
            </w:r>
          </w:p>
          <w:p w14:paraId="31C0D518" w14:textId="77777777" w:rsidR="007946E1" w:rsidRPr="007309B9" w:rsidRDefault="007946E1" w:rsidP="00711220"/>
        </w:tc>
      </w:tr>
    </w:tbl>
    <w:p w14:paraId="65E19D14" w14:textId="77777777" w:rsidR="00DD4754" w:rsidRPr="00DD4754" w:rsidRDefault="00DD4754" w:rsidP="00DD4754">
      <w:pPr>
        <w:rPr>
          <w:rFonts w:ascii="Arial" w:hAnsi="Arial" w:cs="Arial"/>
          <w:sz w:val="24"/>
          <w:szCs w:val="24"/>
        </w:rPr>
      </w:pPr>
    </w:p>
    <w:p w14:paraId="5A69B50C" w14:textId="77777777" w:rsidR="00DD4754" w:rsidRPr="00DD4754" w:rsidRDefault="00DD4754" w:rsidP="00DD4754">
      <w:pPr>
        <w:rPr>
          <w:rFonts w:ascii="Arial" w:hAnsi="Arial" w:cs="Arial"/>
          <w:sz w:val="24"/>
          <w:szCs w:val="24"/>
        </w:rPr>
      </w:pPr>
    </w:p>
    <w:tbl>
      <w:tblPr>
        <w:tblStyle w:val="Table"/>
        <w:tblW w:w="0" w:type="auto"/>
        <w:tblLook w:val="04A0" w:firstRow="1" w:lastRow="0" w:firstColumn="1" w:lastColumn="0" w:noHBand="0" w:noVBand="1"/>
      </w:tblPr>
      <w:tblGrid>
        <w:gridCol w:w="4318"/>
        <w:gridCol w:w="4319"/>
      </w:tblGrid>
      <w:tr w:rsidR="008143BA" w14:paraId="72630633" w14:textId="77777777" w:rsidTr="00711220">
        <w:trPr>
          <w:cnfStyle w:val="100000000000" w:firstRow="1" w:lastRow="0" w:firstColumn="0" w:lastColumn="0" w:oddVBand="0" w:evenVBand="0" w:oddHBand="0" w:evenHBand="0" w:firstRowFirstColumn="0" w:firstRowLastColumn="0" w:lastRowFirstColumn="0" w:lastRowLastColumn="0"/>
        </w:trPr>
        <w:tc>
          <w:tcPr>
            <w:tcW w:w="4318" w:type="dxa"/>
          </w:tcPr>
          <w:p w14:paraId="0E1C562B" w14:textId="77777777" w:rsidR="008143BA" w:rsidRPr="009F2992" w:rsidRDefault="008143BA" w:rsidP="00711220">
            <w:pPr>
              <w:rPr>
                <w:rStyle w:val="Important"/>
              </w:rPr>
            </w:pPr>
            <w:r w:rsidRPr="008D68AF">
              <w:t>Methodology Design and build of Toolkit</w:t>
            </w:r>
          </w:p>
        </w:tc>
        <w:tc>
          <w:tcPr>
            <w:tcW w:w="4319" w:type="dxa"/>
          </w:tcPr>
          <w:p w14:paraId="702263FE" w14:textId="77777777" w:rsidR="008143BA" w:rsidRPr="009F2992" w:rsidRDefault="008143BA" w:rsidP="00711220">
            <w:r w:rsidRPr="007309B9">
              <w:t>Detailed Evaluation Criteria</w:t>
            </w:r>
          </w:p>
        </w:tc>
      </w:tr>
      <w:tr w:rsidR="008143BA" w14:paraId="0ABC3124" w14:textId="77777777" w:rsidTr="00711220">
        <w:tc>
          <w:tcPr>
            <w:tcW w:w="4318" w:type="dxa"/>
          </w:tcPr>
          <w:p w14:paraId="5BF1C757" w14:textId="77777777" w:rsidR="008143BA" w:rsidRPr="00BC2A82" w:rsidRDefault="008143BA" w:rsidP="00711220">
            <w:pPr>
              <w:rPr>
                <w:rStyle w:val="Text"/>
              </w:rPr>
            </w:pPr>
            <w:r w:rsidRPr="00BC2A82">
              <w:rPr>
                <w:rStyle w:val="Text"/>
              </w:rPr>
              <w:t>Q2.1 Please can you demonstrate/explain one or two ways in which could present the information and content that we have described as a toolkit</w:t>
            </w:r>
            <w:r>
              <w:rPr>
                <w:rStyle w:val="Text"/>
              </w:rPr>
              <w:t>.</w:t>
            </w:r>
          </w:p>
          <w:p w14:paraId="65793556" w14:textId="77777777" w:rsidR="008143BA" w:rsidRPr="00BC2A82" w:rsidRDefault="008143BA" w:rsidP="00711220">
            <w:pPr>
              <w:rPr>
                <w:rStyle w:val="Text"/>
              </w:rPr>
            </w:pPr>
          </w:p>
          <w:p w14:paraId="7600112F" w14:textId="77777777" w:rsidR="008143BA" w:rsidRPr="009F2992" w:rsidRDefault="008143BA" w:rsidP="00711220">
            <w:pPr>
              <w:rPr>
                <w:rStyle w:val="Important"/>
              </w:rPr>
            </w:pPr>
            <w:r w:rsidRPr="00BC2A82">
              <w:rPr>
                <w:rStyle w:val="Text"/>
              </w:rPr>
              <w:t>Max 3 sides A4, and use Arial font, size 11.</w:t>
            </w:r>
          </w:p>
        </w:tc>
        <w:tc>
          <w:tcPr>
            <w:tcW w:w="4319" w:type="dxa"/>
          </w:tcPr>
          <w:p w14:paraId="7BA03C52" w14:textId="77777777" w:rsidR="008143BA" w:rsidRPr="00E06AC0" w:rsidRDefault="008143BA" w:rsidP="00711220">
            <w:r w:rsidRPr="00E06AC0">
              <w:t>Your Response should:</w:t>
            </w:r>
          </w:p>
          <w:p w14:paraId="4D37068E" w14:textId="77777777" w:rsidR="008143BA" w:rsidRDefault="008143BA" w:rsidP="00711220"/>
          <w:p w14:paraId="53035DA9" w14:textId="77777777" w:rsidR="008143BA" w:rsidRPr="003E4F70" w:rsidRDefault="008143BA" w:rsidP="00711220">
            <w:r w:rsidRPr="003E4F70">
              <w:t>Demonstrate your understanding of our needs</w:t>
            </w:r>
            <w:r>
              <w:t>.</w:t>
            </w:r>
          </w:p>
          <w:p w14:paraId="432D01B3" w14:textId="77777777" w:rsidR="008143BA" w:rsidRPr="003E4F70" w:rsidRDefault="008143BA" w:rsidP="00711220">
            <w:r w:rsidRPr="003E4F70">
              <w:t xml:space="preserve">Demonstrate your understanding of designing </w:t>
            </w:r>
            <w:r>
              <w:t>a toolkit</w:t>
            </w:r>
            <w:r w:rsidRPr="003E4F70">
              <w:t xml:space="preserve"> to engage the reader and tell a story</w:t>
            </w:r>
            <w:r>
              <w:t>.</w:t>
            </w:r>
          </w:p>
          <w:p w14:paraId="30A6F9AF" w14:textId="77777777" w:rsidR="008143BA" w:rsidRDefault="008143BA" w:rsidP="00711220">
            <w:r w:rsidRPr="003E4F70">
              <w:t>Clearly show how you would approach the task</w:t>
            </w:r>
            <w:r>
              <w:t xml:space="preserve"> to determine the best design.</w:t>
            </w:r>
          </w:p>
          <w:p w14:paraId="10C57742" w14:textId="77777777" w:rsidR="008143BA" w:rsidRDefault="008143BA" w:rsidP="00711220">
            <w:r w:rsidRPr="003E4F70">
              <w:t>Provide examples of previous work were available</w:t>
            </w:r>
          </w:p>
          <w:p w14:paraId="027CD9CD" w14:textId="77777777" w:rsidR="008143BA" w:rsidRPr="007309B9" w:rsidRDefault="008143BA" w:rsidP="00711220">
            <w:r>
              <w:t xml:space="preserve">Demonstrate </w:t>
            </w:r>
            <w:r w:rsidRPr="00BC2A82">
              <w:t xml:space="preserve">your understanding of how you will link together the </w:t>
            </w:r>
            <w:r>
              <w:t>user needs and content</w:t>
            </w:r>
          </w:p>
        </w:tc>
      </w:tr>
    </w:tbl>
    <w:p w14:paraId="785E6A53" w14:textId="77777777" w:rsidR="00DD4754" w:rsidRPr="00DD4754" w:rsidRDefault="00DD4754" w:rsidP="00DD4754">
      <w:pPr>
        <w:rPr>
          <w:rFonts w:ascii="Arial" w:hAnsi="Arial" w:cs="Arial"/>
          <w:sz w:val="24"/>
          <w:szCs w:val="24"/>
        </w:rPr>
      </w:pPr>
    </w:p>
    <w:tbl>
      <w:tblPr>
        <w:tblStyle w:val="Table"/>
        <w:tblW w:w="0" w:type="auto"/>
        <w:tblLook w:val="04A0" w:firstRow="1" w:lastRow="0" w:firstColumn="1" w:lastColumn="0" w:noHBand="0" w:noVBand="1"/>
      </w:tblPr>
      <w:tblGrid>
        <w:gridCol w:w="4318"/>
        <w:gridCol w:w="4319"/>
      </w:tblGrid>
      <w:tr w:rsidR="00C81BDE" w14:paraId="55AE3C48" w14:textId="77777777" w:rsidTr="00711220">
        <w:trPr>
          <w:cnfStyle w:val="100000000000" w:firstRow="1" w:lastRow="0" w:firstColumn="0" w:lastColumn="0" w:oddVBand="0" w:evenVBand="0" w:oddHBand="0" w:evenHBand="0" w:firstRowFirstColumn="0" w:firstRowLastColumn="0" w:lastRowFirstColumn="0" w:lastRowLastColumn="0"/>
        </w:trPr>
        <w:tc>
          <w:tcPr>
            <w:tcW w:w="4318" w:type="dxa"/>
          </w:tcPr>
          <w:p w14:paraId="00B62711" w14:textId="77777777" w:rsidR="00C81BDE" w:rsidRPr="009F2992" w:rsidRDefault="00C81BDE" w:rsidP="00711220">
            <w:pPr>
              <w:rPr>
                <w:rStyle w:val="Important"/>
              </w:rPr>
            </w:pPr>
            <w:bookmarkStart w:id="2" w:name="_Hlk149313706"/>
            <w:r w:rsidRPr="008D68AF">
              <w:t>Key personnel</w:t>
            </w:r>
          </w:p>
        </w:tc>
        <w:tc>
          <w:tcPr>
            <w:tcW w:w="4319" w:type="dxa"/>
          </w:tcPr>
          <w:p w14:paraId="67056987" w14:textId="77777777" w:rsidR="00C81BDE" w:rsidRPr="009F2992" w:rsidRDefault="00C81BDE" w:rsidP="00711220">
            <w:r w:rsidRPr="007309B9">
              <w:t>Detailed Evaluation Criteria</w:t>
            </w:r>
          </w:p>
        </w:tc>
      </w:tr>
      <w:bookmarkEnd w:id="2"/>
      <w:tr w:rsidR="00C81BDE" w14:paraId="39C68E2E" w14:textId="77777777" w:rsidTr="00711220">
        <w:tc>
          <w:tcPr>
            <w:tcW w:w="4318" w:type="dxa"/>
          </w:tcPr>
          <w:p w14:paraId="184B6C1A" w14:textId="77777777" w:rsidR="00C81BDE" w:rsidRPr="00BC2A82" w:rsidRDefault="00C81BDE" w:rsidP="00711220">
            <w:pPr>
              <w:spacing w:after="240" w:line="259" w:lineRule="auto"/>
              <w:rPr>
                <w:rStyle w:val="Text"/>
              </w:rPr>
            </w:pPr>
            <w:r w:rsidRPr="00BC2A82">
              <w:rPr>
                <w:rStyle w:val="Text"/>
              </w:rPr>
              <w:t>Q4.1 Please tell us about your team and how their skills and experience will support our work.</w:t>
            </w:r>
          </w:p>
          <w:p w14:paraId="207EE209" w14:textId="77777777" w:rsidR="00C81BDE" w:rsidRPr="002B3B27" w:rsidRDefault="00C81BDE" w:rsidP="00711220">
            <w:pPr>
              <w:spacing w:after="240" w:line="259" w:lineRule="auto"/>
              <w:rPr>
                <w:rStyle w:val="Important"/>
                <w:b w:val="0"/>
              </w:rPr>
            </w:pPr>
            <w:r w:rsidRPr="00BC2A82">
              <w:rPr>
                <w:rStyle w:val="Text"/>
              </w:rPr>
              <w:t>Max 2 sides A4, and use Arial font, size 11.</w:t>
            </w:r>
          </w:p>
        </w:tc>
        <w:tc>
          <w:tcPr>
            <w:tcW w:w="4319" w:type="dxa"/>
          </w:tcPr>
          <w:p w14:paraId="3EB23CC6" w14:textId="77777777" w:rsidR="00C81BDE" w:rsidRPr="00E06AC0" w:rsidRDefault="00C81BDE" w:rsidP="00711220">
            <w:r w:rsidRPr="00E06AC0">
              <w:t>Your Response should:</w:t>
            </w:r>
          </w:p>
          <w:p w14:paraId="56D25909" w14:textId="77777777" w:rsidR="00C81BDE" w:rsidRPr="00E06AC0" w:rsidRDefault="00C81BDE" w:rsidP="00711220"/>
          <w:p w14:paraId="5EAE97B1" w14:textId="77777777" w:rsidR="00C81BDE" w:rsidRDefault="00C81BDE" w:rsidP="00711220">
            <w:r w:rsidRPr="00E06AC0">
              <w:t xml:space="preserve">Demonstrate </w:t>
            </w:r>
            <w:r>
              <w:t>the skills and experience of the proposed project team</w:t>
            </w:r>
          </w:p>
          <w:p w14:paraId="6AFE50F1" w14:textId="77777777" w:rsidR="00C81BDE" w:rsidRDefault="00C81BDE" w:rsidP="00711220">
            <w:r>
              <w:t>Provide an</w:t>
            </w:r>
            <w:r w:rsidRPr="00E06AC0">
              <w:t xml:space="preserve"> indication of the expected allocation of work within this section</w:t>
            </w:r>
          </w:p>
          <w:p w14:paraId="3700EE66" w14:textId="775017CE" w:rsidR="00C81BDE" w:rsidRPr="007309B9" w:rsidRDefault="00C81BDE" w:rsidP="0078651B">
            <w:r>
              <w:t>Provide an indication of the resource demand forecasted against each of the tasks.</w:t>
            </w:r>
          </w:p>
        </w:tc>
      </w:tr>
    </w:tbl>
    <w:p w14:paraId="5921DB80" w14:textId="77777777" w:rsidR="00DD4754" w:rsidRPr="00DD4754" w:rsidRDefault="00DD4754" w:rsidP="00DD4754">
      <w:pPr>
        <w:rPr>
          <w:rFonts w:ascii="Arial" w:hAnsi="Arial" w:cs="Arial"/>
          <w:sz w:val="24"/>
          <w:szCs w:val="24"/>
        </w:rPr>
      </w:pPr>
    </w:p>
    <w:p w14:paraId="4159B283" w14:textId="77777777" w:rsidR="00DD4754" w:rsidRPr="00DD4754" w:rsidRDefault="00DD4754" w:rsidP="00DD4754">
      <w:pPr>
        <w:rPr>
          <w:rFonts w:ascii="Arial" w:hAnsi="Arial" w:cs="Arial"/>
          <w:sz w:val="24"/>
          <w:szCs w:val="24"/>
        </w:rPr>
      </w:pPr>
    </w:p>
    <w:tbl>
      <w:tblPr>
        <w:tblStyle w:val="Table"/>
        <w:tblW w:w="0" w:type="auto"/>
        <w:tblLook w:val="04A0" w:firstRow="1" w:lastRow="0" w:firstColumn="1" w:lastColumn="0" w:noHBand="0" w:noVBand="1"/>
      </w:tblPr>
      <w:tblGrid>
        <w:gridCol w:w="4318"/>
        <w:gridCol w:w="4319"/>
      </w:tblGrid>
      <w:tr w:rsidR="0068366C" w14:paraId="694A74C8" w14:textId="77777777" w:rsidTr="00711220">
        <w:trPr>
          <w:cnfStyle w:val="100000000000" w:firstRow="1" w:lastRow="0" w:firstColumn="0" w:lastColumn="0" w:oddVBand="0" w:evenVBand="0" w:oddHBand="0" w:evenHBand="0" w:firstRowFirstColumn="0" w:firstRowLastColumn="0" w:lastRowFirstColumn="0" w:lastRowLastColumn="0"/>
        </w:trPr>
        <w:tc>
          <w:tcPr>
            <w:tcW w:w="4318" w:type="dxa"/>
          </w:tcPr>
          <w:p w14:paraId="39E906F9" w14:textId="77777777" w:rsidR="0068366C" w:rsidRPr="00D5567C" w:rsidRDefault="0068366C" w:rsidP="00711220">
            <w:pPr>
              <w:rPr>
                <w:rStyle w:val="Important"/>
              </w:rPr>
            </w:pPr>
            <w:r>
              <w:t>QAand Project Management</w:t>
            </w:r>
          </w:p>
        </w:tc>
        <w:tc>
          <w:tcPr>
            <w:tcW w:w="4319" w:type="dxa"/>
          </w:tcPr>
          <w:p w14:paraId="3BBD53F3" w14:textId="77777777" w:rsidR="0068366C" w:rsidRPr="00D5567C" w:rsidRDefault="0068366C" w:rsidP="00711220">
            <w:r w:rsidRPr="00D5567C">
              <w:t>Detailed Evaluation Criteria</w:t>
            </w:r>
          </w:p>
        </w:tc>
      </w:tr>
      <w:tr w:rsidR="0068366C" w14:paraId="6ACCF7D2" w14:textId="77777777" w:rsidTr="00711220">
        <w:tc>
          <w:tcPr>
            <w:tcW w:w="4318" w:type="dxa"/>
          </w:tcPr>
          <w:p w14:paraId="686EFEE3" w14:textId="77777777" w:rsidR="0068366C" w:rsidRDefault="0068366C" w:rsidP="00711220">
            <w:pPr>
              <w:rPr>
                <w:rStyle w:val="Text"/>
              </w:rPr>
            </w:pPr>
            <w:r w:rsidRPr="00BC2A82">
              <w:rPr>
                <w:rStyle w:val="Text"/>
              </w:rPr>
              <w:t>Q5.1 Please explain what assurance and control measures you will put in place to ensure good quality outputs.</w:t>
            </w:r>
          </w:p>
          <w:p w14:paraId="05352954" w14:textId="77777777" w:rsidR="0068366C" w:rsidRDefault="0068366C" w:rsidP="00711220">
            <w:pPr>
              <w:rPr>
                <w:rStyle w:val="Text"/>
              </w:rPr>
            </w:pPr>
          </w:p>
          <w:p w14:paraId="637F2D57" w14:textId="77777777" w:rsidR="0068366C" w:rsidRPr="00BC2A82" w:rsidRDefault="0068366C" w:rsidP="00711220">
            <w:pPr>
              <w:rPr>
                <w:rStyle w:val="Text"/>
              </w:rPr>
            </w:pPr>
            <w:r w:rsidRPr="00BC2A82">
              <w:rPr>
                <w:rStyle w:val="Text"/>
              </w:rPr>
              <w:t xml:space="preserve">Max </w:t>
            </w:r>
            <w:r>
              <w:rPr>
                <w:rStyle w:val="Text"/>
              </w:rPr>
              <w:t>half</w:t>
            </w:r>
            <w:r w:rsidRPr="009417B1">
              <w:rPr>
                <w:rStyle w:val="Text"/>
              </w:rPr>
              <w:t xml:space="preserve"> side A4, and use Arial font, size 11</w:t>
            </w:r>
          </w:p>
        </w:tc>
        <w:tc>
          <w:tcPr>
            <w:tcW w:w="4319" w:type="dxa"/>
          </w:tcPr>
          <w:p w14:paraId="20FB5ACB" w14:textId="77777777" w:rsidR="0068366C" w:rsidRPr="00BC2A82" w:rsidRDefault="0068366C" w:rsidP="00711220">
            <w:pPr>
              <w:rPr>
                <w:rStyle w:val="Text"/>
              </w:rPr>
            </w:pPr>
            <w:r w:rsidRPr="00BC2A82">
              <w:rPr>
                <w:rStyle w:val="Text"/>
              </w:rPr>
              <w:t>Your Response should:</w:t>
            </w:r>
          </w:p>
          <w:p w14:paraId="65D6DEB5" w14:textId="77777777" w:rsidR="0068366C" w:rsidRPr="00BC2A82" w:rsidRDefault="0068366C" w:rsidP="00711220">
            <w:pPr>
              <w:rPr>
                <w:rStyle w:val="Text"/>
              </w:rPr>
            </w:pPr>
          </w:p>
          <w:p w14:paraId="7F2AB219" w14:textId="77777777" w:rsidR="0068366C" w:rsidRPr="00BC2A82" w:rsidRDefault="0068366C" w:rsidP="00711220">
            <w:pPr>
              <w:rPr>
                <w:rStyle w:val="Text"/>
              </w:rPr>
            </w:pPr>
            <w:r w:rsidRPr="00BC2A82">
              <w:rPr>
                <w:rStyle w:val="Text"/>
              </w:rPr>
              <w:t>Explain the assurance measures that you will put in place to ensure a high-quality project.</w:t>
            </w:r>
          </w:p>
          <w:p w14:paraId="23FF5BF3" w14:textId="77777777" w:rsidR="0068366C" w:rsidRPr="00BC2A82" w:rsidRDefault="0068366C" w:rsidP="00711220">
            <w:pPr>
              <w:rPr>
                <w:rStyle w:val="Text"/>
              </w:rPr>
            </w:pPr>
            <w:r w:rsidRPr="00BC2A82">
              <w:rPr>
                <w:rStyle w:val="Text"/>
              </w:rPr>
              <w:t>Explain how you will undertake quality control of the projects deliverables.</w:t>
            </w:r>
          </w:p>
          <w:p w14:paraId="16773E4A" w14:textId="77777777" w:rsidR="0068366C" w:rsidRPr="00BC2A82" w:rsidRDefault="0068366C" w:rsidP="00711220">
            <w:pPr>
              <w:rPr>
                <w:rStyle w:val="Text"/>
              </w:rPr>
            </w:pPr>
          </w:p>
          <w:p w14:paraId="779D5B85" w14:textId="77777777" w:rsidR="0068366C" w:rsidRPr="00BC2A82" w:rsidRDefault="0068366C" w:rsidP="00711220">
            <w:pPr>
              <w:rPr>
                <w:rStyle w:val="Text"/>
              </w:rPr>
            </w:pPr>
          </w:p>
        </w:tc>
      </w:tr>
      <w:tr w:rsidR="0068366C" w14:paraId="6E5FF534" w14:textId="77777777" w:rsidTr="00711220">
        <w:tc>
          <w:tcPr>
            <w:tcW w:w="4318" w:type="dxa"/>
          </w:tcPr>
          <w:p w14:paraId="544C32E4" w14:textId="77777777" w:rsidR="0068366C" w:rsidRPr="00D5567C" w:rsidRDefault="0068366C" w:rsidP="00711220">
            <w:r w:rsidRPr="009417B1">
              <w:rPr>
                <w:rStyle w:val="Text"/>
              </w:rPr>
              <w:t>Q5.2 Please</w:t>
            </w:r>
            <w:r w:rsidRPr="00D5567C">
              <w:t xml:space="preserve"> explain how the project and contract will be managed and how you will interact with the client team.  </w:t>
            </w:r>
          </w:p>
          <w:p w14:paraId="0A493B8F" w14:textId="77777777" w:rsidR="0068366C" w:rsidRDefault="0068366C" w:rsidP="00711220">
            <w:pPr>
              <w:rPr>
                <w:rStyle w:val="Important"/>
              </w:rPr>
            </w:pPr>
          </w:p>
          <w:p w14:paraId="367E918D" w14:textId="77777777" w:rsidR="0068366C" w:rsidRPr="00D5567C" w:rsidRDefault="0068366C" w:rsidP="00711220">
            <w:pPr>
              <w:rPr>
                <w:rStyle w:val="Important"/>
              </w:rPr>
            </w:pPr>
            <w:r w:rsidRPr="00BC2A82">
              <w:rPr>
                <w:rStyle w:val="Text"/>
              </w:rPr>
              <w:t xml:space="preserve">Max </w:t>
            </w:r>
            <w:r w:rsidRPr="009417B1">
              <w:rPr>
                <w:rStyle w:val="Text"/>
              </w:rPr>
              <w:t>half side A4, and use Arial font, size 11</w:t>
            </w:r>
          </w:p>
        </w:tc>
        <w:tc>
          <w:tcPr>
            <w:tcW w:w="4319" w:type="dxa"/>
          </w:tcPr>
          <w:p w14:paraId="30A29555" w14:textId="77777777" w:rsidR="0068366C" w:rsidRPr="00E06AC0" w:rsidRDefault="0068366C" w:rsidP="00711220">
            <w:r w:rsidRPr="00E06AC0">
              <w:t>Your Response should:</w:t>
            </w:r>
          </w:p>
          <w:p w14:paraId="68479FD0" w14:textId="77777777" w:rsidR="0068366C" w:rsidRPr="00E06AC0" w:rsidRDefault="0068366C" w:rsidP="00711220"/>
          <w:p w14:paraId="1ECAE8C6" w14:textId="77777777" w:rsidR="0068366C" w:rsidRDefault="0068366C" w:rsidP="00711220">
            <w:r>
              <w:t>Demonstrate the project management processes that you will use to ensure smooth running of the project.</w:t>
            </w:r>
          </w:p>
          <w:p w14:paraId="6950B138" w14:textId="77777777" w:rsidR="0068366C" w:rsidRDefault="0068366C" w:rsidP="00711220"/>
          <w:p w14:paraId="57ABA183" w14:textId="77777777" w:rsidR="0068366C" w:rsidRPr="00D5567C" w:rsidRDefault="0068366C" w:rsidP="00711220">
            <w:r>
              <w:t>Explain how you would interact with the client team to ensure alignment of thought and collaboration.</w:t>
            </w:r>
          </w:p>
        </w:tc>
      </w:tr>
    </w:tbl>
    <w:p w14:paraId="16286252" w14:textId="77777777" w:rsidR="00DD4754" w:rsidRPr="00DD4754" w:rsidRDefault="00DD4754" w:rsidP="00DD4754">
      <w:pPr>
        <w:rPr>
          <w:rFonts w:ascii="Arial" w:hAnsi="Arial" w:cs="Arial"/>
          <w:sz w:val="24"/>
          <w:szCs w:val="24"/>
        </w:rPr>
      </w:pPr>
    </w:p>
    <w:p w14:paraId="26509CE3" w14:textId="77777777" w:rsidR="00DD4754" w:rsidRPr="00DD4754" w:rsidRDefault="00DD4754" w:rsidP="00DD4754">
      <w:pPr>
        <w:rPr>
          <w:rFonts w:ascii="Arial" w:hAnsi="Arial" w:cs="Arial"/>
          <w:sz w:val="24"/>
          <w:szCs w:val="24"/>
        </w:rPr>
      </w:pPr>
    </w:p>
    <w:tbl>
      <w:tblPr>
        <w:tblStyle w:val="Table"/>
        <w:tblW w:w="0" w:type="auto"/>
        <w:tblLook w:val="04A0" w:firstRow="1" w:lastRow="0" w:firstColumn="1" w:lastColumn="0" w:noHBand="0" w:noVBand="1"/>
      </w:tblPr>
      <w:tblGrid>
        <w:gridCol w:w="4318"/>
        <w:gridCol w:w="4319"/>
      </w:tblGrid>
      <w:tr w:rsidR="00421B9D" w14:paraId="6603ABF1" w14:textId="77777777" w:rsidTr="00711220">
        <w:trPr>
          <w:cnfStyle w:val="100000000000" w:firstRow="1" w:lastRow="0" w:firstColumn="0" w:lastColumn="0" w:oddVBand="0" w:evenVBand="0" w:oddHBand="0" w:evenHBand="0" w:firstRowFirstColumn="0" w:firstRowLastColumn="0" w:lastRowFirstColumn="0" w:lastRowLastColumn="0"/>
        </w:trPr>
        <w:tc>
          <w:tcPr>
            <w:tcW w:w="4318" w:type="dxa"/>
          </w:tcPr>
          <w:p w14:paraId="495A90FC" w14:textId="77777777" w:rsidR="00421B9D" w:rsidRPr="008D68AF" w:rsidRDefault="00421B9D" w:rsidP="00711220">
            <w:pPr>
              <w:rPr>
                <w:rStyle w:val="Important"/>
              </w:rPr>
            </w:pPr>
            <w:r w:rsidRPr="008D68AF">
              <w:t>Management of sustainability and social value</w:t>
            </w:r>
          </w:p>
        </w:tc>
        <w:tc>
          <w:tcPr>
            <w:tcW w:w="4319" w:type="dxa"/>
          </w:tcPr>
          <w:p w14:paraId="3278F960" w14:textId="77777777" w:rsidR="00421B9D" w:rsidRPr="008D68AF" w:rsidRDefault="00421B9D" w:rsidP="00711220">
            <w:r w:rsidRPr="008D68AF">
              <w:t>Detailed Evaluation Criteria</w:t>
            </w:r>
          </w:p>
        </w:tc>
      </w:tr>
      <w:tr w:rsidR="00421B9D" w14:paraId="11714294" w14:textId="77777777" w:rsidTr="00711220">
        <w:tc>
          <w:tcPr>
            <w:tcW w:w="4318" w:type="dxa"/>
          </w:tcPr>
          <w:p w14:paraId="35E8351D" w14:textId="77777777" w:rsidR="00421B9D" w:rsidRDefault="00421B9D" w:rsidP="00711220">
            <w:pPr>
              <w:rPr>
                <w:rStyle w:val="Text"/>
              </w:rPr>
            </w:pPr>
            <w:r w:rsidRPr="009417B1">
              <w:rPr>
                <w:rStyle w:val="Text"/>
              </w:rPr>
              <w:t>Q6.1 Please consider how through this project you could provide opportunities to social value and how you will consider sustainability</w:t>
            </w:r>
          </w:p>
          <w:p w14:paraId="284A56FA" w14:textId="77777777" w:rsidR="00421B9D" w:rsidRDefault="00421B9D" w:rsidP="00711220">
            <w:pPr>
              <w:rPr>
                <w:rStyle w:val="Text"/>
              </w:rPr>
            </w:pPr>
          </w:p>
          <w:p w14:paraId="46F78C90" w14:textId="77777777" w:rsidR="00421B9D" w:rsidRPr="009417B1" w:rsidRDefault="00421B9D" w:rsidP="00711220">
            <w:pPr>
              <w:rPr>
                <w:rStyle w:val="Text"/>
              </w:rPr>
            </w:pPr>
            <w:r w:rsidRPr="00BC2A82">
              <w:rPr>
                <w:rStyle w:val="Text"/>
              </w:rPr>
              <w:t xml:space="preserve">Max </w:t>
            </w:r>
            <w:r w:rsidRPr="009417B1">
              <w:rPr>
                <w:rStyle w:val="Text"/>
              </w:rPr>
              <w:t>half side A4, and use Arial font, size 11</w:t>
            </w:r>
          </w:p>
        </w:tc>
        <w:tc>
          <w:tcPr>
            <w:tcW w:w="4319" w:type="dxa"/>
          </w:tcPr>
          <w:p w14:paraId="21D83EB1" w14:textId="77777777" w:rsidR="00421B9D" w:rsidRPr="009417B1" w:rsidRDefault="00421B9D" w:rsidP="00711220">
            <w:pPr>
              <w:rPr>
                <w:rStyle w:val="Text"/>
              </w:rPr>
            </w:pPr>
            <w:r w:rsidRPr="009417B1">
              <w:rPr>
                <w:rStyle w:val="Text"/>
              </w:rPr>
              <w:t>Your Response should:</w:t>
            </w:r>
          </w:p>
          <w:p w14:paraId="7FE9BFA0" w14:textId="77777777" w:rsidR="00421B9D" w:rsidRPr="009417B1" w:rsidRDefault="00421B9D" w:rsidP="00711220">
            <w:pPr>
              <w:rPr>
                <w:rStyle w:val="Text"/>
              </w:rPr>
            </w:pPr>
          </w:p>
          <w:p w14:paraId="45694739" w14:textId="77777777" w:rsidR="00421B9D" w:rsidRPr="009417B1" w:rsidRDefault="00421B9D" w:rsidP="00711220">
            <w:pPr>
              <w:rPr>
                <w:rStyle w:val="Text"/>
              </w:rPr>
            </w:pPr>
            <w:r w:rsidRPr="009417B1">
              <w:rPr>
                <w:rStyle w:val="Text"/>
              </w:rPr>
              <w:t>Demonstrate your organisations social value initiatives and how you will apply them through this project or how this project will help support them aims.</w:t>
            </w:r>
          </w:p>
          <w:p w14:paraId="72DE3756" w14:textId="77777777" w:rsidR="00421B9D" w:rsidRPr="009417B1" w:rsidRDefault="00421B9D" w:rsidP="00711220">
            <w:pPr>
              <w:rPr>
                <w:rStyle w:val="Text"/>
              </w:rPr>
            </w:pPr>
          </w:p>
          <w:p w14:paraId="51FDD215" w14:textId="77777777" w:rsidR="00421B9D" w:rsidRPr="009417B1" w:rsidRDefault="00421B9D" w:rsidP="00711220">
            <w:pPr>
              <w:rPr>
                <w:rStyle w:val="Text"/>
              </w:rPr>
            </w:pPr>
            <w:r w:rsidRPr="009417B1">
              <w:rPr>
                <w:rStyle w:val="Text"/>
              </w:rPr>
              <w:t>Demonstrate any considerations towards sustainability that you would take on this project</w:t>
            </w:r>
          </w:p>
        </w:tc>
      </w:tr>
    </w:tbl>
    <w:p w14:paraId="7C369906" w14:textId="77777777" w:rsidR="00DD4754" w:rsidRPr="00DD4754" w:rsidRDefault="00DD4754" w:rsidP="00DD4754">
      <w:pPr>
        <w:rPr>
          <w:rFonts w:ascii="Arial" w:hAnsi="Arial" w:cs="Arial"/>
          <w:sz w:val="24"/>
          <w:szCs w:val="24"/>
        </w:rPr>
      </w:pPr>
    </w:p>
    <w:p w14:paraId="522A923D" w14:textId="77777777" w:rsidR="00DD4754" w:rsidRPr="00DD4754" w:rsidRDefault="00DD4754" w:rsidP="00DD4754">
      <w:pPr>
        <w:rPr>
          <w:rFonts w:ascii="Arial" w:hAnsi="Arial" w:cs="Arial"/>
          <w:sz w:val="24"/>
          <w:szCs w:val="24"/>
        </w:rPr>
      </w:pPr>
    </w:p>
    <w:tbl>
      <w:tblPr>
        <w:tblStyle w:val="Table"/>
        <w:tblW w:w="0" w:type="auto"/>
        <w:tblLook w:val="04A0" w:firstRow="1" w:lastRow="0" w:firstColumn="1" w:lastColumn="0" w:noHBand="0" w:noVBand="1"/>
      </w:tblPr>
      <w:tblGrid>
        <w:gridCol w:w="4318"/>
        <w:gridCol w:w="4319"/>
      </w:tblGrid>
      <w:tr w:rsidR="00F12A6D" w14:paraId="0DE5395B" w14:textId="77777777" w:rsidTr="00711220">
        <w:trPr>
          <w:cnfStyle w:val="100000000000" w:firstRow="1" w:lastRow="0" w:firstColumn="0" w:lastColumn="0" w:oddVBand="0" w:evenVBand="0" w:oddHBand="0" w:evenHBand="0" w:firstRowFirstColumn="0" w:firstRowLastColumn="0" w:lastRowFirstColumn="0" w:lastRowLastColumn="0"/>
        </w:trPr>
        <w:tc>
          <w:tcPr>
            <w:tcW w:w="4318" w:type="dxa"/>
          </w:tcPr>
          <w:p w14:paraId="665351AE" w14:textId="77777777" w:rsidR="00F12A6D" w:rsidRPr="009417B1" w:rsidRDefault="00F12A6D" w:rsidP="00711220">
            <w:pPr>
              <w:rPr>
                <w:rStyle w:val="Text"/>
              </w:rPr>
            </w:pPr>
            <w:r w:rsidRPr="009417B1">
              <w:rPr>
                <w:rStyle w:val="Text"/>
              </w:rPr>
              <w:t>Health &amp; Safety</w:t>
            </w:r>
          </w:p>
        </w:tc>
        <w:tc>
          <w:tcPr>
            <w:tcW w:w="4319" w:type="dxa"/>
          </w:tcPr>
          <w:p w14:paraId="25717D6B" w14:textId="77777777" w:rsidR="00F12A6D" w:rsidRPr="008D68AF" w:rsidRDefault="00F12A6D" w:rsidP="00711220">
            <w:r w:rsidRPr="008D68AF">
              <w:t>Detailed Evaluation Criteria</w:t>
            </w:r>
          </w:p>
        </w:tc>
      </w:tr>
      <w:tr w:rsidR="00F12A6D" w14:paraId="2E7F130E" w14:textId="77777777" w:rsidTr="00711220">
        <w:tc>
          <w:tcPr>
            <w:tcW w:w="4318" w:type="dxa"/>
          </w:tcPr>
          <w:p w14:paraId="2DD6167A" w14:textId="77777777" w:rsidR="00F12A6D" w:rsidRPr="009417B1" w:rsidRDefault="00F12A6D" w:rsidP="00711220">
            <w:pPr>
              <w:rPr>
                <w:rStyle w:val="Text"/>
              </w:rPr>
            </w:pPr>
            <w:r w:rsidRPr="009417B1">
              <w:rPr>
                <w:rStyle w:val="Text"/>
              </w:rPr>
              <w:t>Q4.1 How will you manage your teams health, safety and wellbeing throughout the contract period</w:t>
            </w:r>
          </w:p>
          <w:p w14:paraId="09290590" w14:textId="77777777" w:rsidR="00F12A6D" w:rsidRPr="009417B1" w:rsidRDefault="00F12A6D" w:rsidP="00711220">
            <w:pPr>
              <w:rPr>
                <w:rStyle w:val="Text"/>
              </w:rPr>
            </w:pPr>
          </w:p>
          <w:p w14:paraId="05C7247B" w14:textId="77777777" w:rsidR="00F12A6D" w:rsidRPr="009417B1" w:rsidRDefault="00F12A6D" w:rsidP="00711220">
            <w:pPr>
              <w:rPr>
                <w:rStyle w:val="Text"/>
              </w:rPr>
            </w:pPr>
            <w:r w:rsidRPr="009417B1">
              <w:rPr>
                <w:rStyle w:val="Text"/>
              </w:rPr>
              <w:lastRenderedPageBreak/>
              <w:t>Max half side A4, and use Arial font, size 11</w:t>
            </w:r>
          </w:p>
        </w:tc>
        <w:tc>
          <w:tcPr>
            <w:tcW w:w="4319" w:type="dxa"/>
          </w:tcPr>
          <w:p w14:paraId="43CF3AE1" w14:textId="77777777" w:rsidR="00F12A6D" w:rsidRDefault="00F12A6D" w:rsidP="00711220">
            <w:pPr>
              <w:spacing w:after="240" w:line="259" w:lineRule="auto"/>
            </w:pPr>
            <w:r w:rsidRPr="00AF35A1">
              <w:lastRenderedPageBreak/>
              <w:t>Your Response should:</w:t>
            </w:r>
            <w:r>
              <w:t xml:space="preserve"> </w:t>
            </w:r>
          </w:p>
          <w:p w14:paraId="0012AC6C" w14:textId="77777777" w:rsidR="00F12A6D" w:rsidRPr="00AF35A1" w:rsidRDefault="00F12A6D" w:rsidP="00711220">
            <w:r w:rsidRPr="00AF35A1">
              <w:lastRenderedPageBreak/>
              <w:t xml:space="preserve">Demonstrate your organisations </w:t>
            </w:r>
            <w:r>
              <w:t>HS&amp;W process and how you will apply them on this project.</w:t>
            </w:r>
          </w:p>
          <w:p w14:paraId="676D672D" w14:textId="77777777" w:rsidR="00F12A6D" w:rsidRPr="00AF35A1" w:rsidRDefault="00F12A6D" w:rsidP="00711220"/>
          <w:p w14:paraId="6B1C0F2D" w14:textId="77777777" w:rsidR="00F12A6D" w:rsidRPr="008D68AF" w:rsidRDefault="00F12A6D" w:rsidP="00711220"/>
        </w:tc>
      </w:tr>
    </w:tbl>
    <w:p w14:paraId="54512939" w14:textId="77777777" w:rsidR="00DD4754" w:rsidRPr="00DD4754" w:rsidRDefault="00DD4754" w:rsidP="00DD4754">
      <w:pPr>
        <w:rPr>
          <w:rFonts w:ascii="Arial" w:hAnsi="Arial" w:cs="Arial"/>
          <w:sz w:val="24"/>
          <w:szCs w:val="24"/>
        </w:rPr>
      </w:pPr>
    </w:p>
    <w:p w14:paraId="48A751A3" w14:textId="77777777" w:rsidR="00DD4754" w:rsidRPr="00DD4754" w:rsidRDefault="00DD4754" w:rsidP="00DD4754">
      <w:pPr>
        <w:rPr>
          <w:rFonts w:ascii="Arial" w:hAnsi="Arial" w:cs="Arial"/>
          <w:sz w:val="24"/>
          <w:szCs w:val="24"/>
        </w:rPr>
      </w:pPr>
    </w:p>
    <w:p w14:paraId="62680799" w14:textId="77777777" w:rsidR="00DD4754" w:rsidRPr="00DD4754" w:rsidRDefault="00DD4754" w:rsidP="00DD4754">
      <w:pPr>
        <w:rPr>
          <w:rFonts w:ascii="Arial" w:hAnsi="Arial" w:cs="Arial"/>
          <w:sz w:val="24"/>
          <w:szCs w:val="24"/>
        </w:rPr>
      </w:pPr>
    </w:p>
    <w:p w14:paraId="1A36A162" w14:textId="77777777" w:rsidR="00DD4754" w:rsidRPr="00F12A6D" w:rsidRDefault="00DD4754" w:rsidP="00DD4754">
      <w:pPr>
        <w:rPr>
          <w:rFonts w:ascii="Arial" w:hAnsi="Arial" w:cs="Arial"/>
          <w:b/>
          <w:bCs/>
          <w:sz w:val="24"/>
          <w:szCs w:val="24"/>
        </w:rPr>
      </w:pPr>
      <w:r w:rsidRPr="00F12A6D">
        <w:rPr>
          <w:rFonts w:ascii="Arial" w:hAnsi="Arial" w:cs="Arial"/>
          <w:b/>
          <w:bCs/>
          <w:sz w:val="24"/>
          <w:szCs w:val="24"/>
        </w:rPr>
        <w:t xml:space="preserve">Commercial (40%) </w:t>
      </w:r>
    </w:p>
    <w:p w14:paraId="3CD9E5EC" w14:textId="77777777" w:rsidR="00DD4754" w:rsidRPr="00DD4754" w:rsidRDefault="00DD4754" w:rsidP="00DD4754">
      <w:pPr>
        <w:rPr>
          <w:rFonts w:ascii="Arial" w:hAnsi="Arial" w:cs="Arial"/>
          <w:sz w:val="24"/>
          <w:szCs w:val="24"/>
        </w:rPr>
      </w:pPr>
      <w:r w:rsidRPr="00DD4754">
        <w:rPr>
          <w:rFonts w:ascii="Arial" w:hAnsi="Arial" w:cs="Arial"/>
          <w:sz w:val="24"/>
          <w:szCs w:val="24"/>
        </w:rPr>
        <w:t>The Contract is to be awarded as a 'fixed price' which will be paid according to the completion of the deliverables stated in the Specification of Requirements.</w:t>
      </w:r>
    </w:p>
    <w:p w14:paraId="0E5666DA"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each 'element' used in the delivery of this requirement. </w:t>
      </w:r>
    </w:p>
    <w:p w14:paraId="23B4840D" w14:textId="77777777" w:rsidR="00DD4754" w:rsidRPr="00DD4754" w:rsidRDefault="00DD4754" w:rsidP="00DD4754">
      <w:pPr>
        <w:rPr>
          <w:rFonts w:ascii="Arial" w:hAnsi="Arial" w:cs="Arial"/>
          <w:sz w:val="24"/>
          <w:szCs w:val="24"/>
        </w:rPr>
      </w:pPr>
      <w:r w:rsidRPr="00DD4754">
        <w:rPr>
          <w:rFonts w:ascii="Arial" w:hAnsi="Arial" w:cs="Arial"/>
          <w:sz w:val="24"/>
          <w:szCs w:val="24"/>
        </w:rPr>
        <w:t>Calculation Method</w:t>
      </w:r>
    </w:p>
    <w:p w14:paraId="5F3AABCE"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The method for calculating the weighted scores is as follows: </w:t>
      </w:r>
    </w:p>
    <w:p w14:paraId="68DDE9CE"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 xml:space="preserve">Commercial </w:t>
      </w:r>
    </w:p>
    <w:p w14:paraId="245F7A3A" w14:textId="77777777" w:rsidR="00DD4754" w:rsidRPr="00DD4754" w:rsidRDefault="00DD4754" w:rsidP="00DD4754">
      <w:pPr>
        <w:rPr>
          <w:rFonts w:ascii="Arial" w:hAnsi="Arial" w:cs="Arial"/>
          <w:sz w:val="24"/>
          <w:szCs w:val="24"/>
        </w:rPr>
      </w:pPr>
      <w:r w:rsidRPr="00DD4754">
        <w:rPr>
          <w:rFonts w:ascii="Arial" w:hAnsi="Arial" w:cs="Arial"/>
          <w:sz w:val="24"/>
          <w:szCs w:val="24"/>
        </w:rPr>
        <w:t>Score = (Lowest Quotation Price / Supplier’s Quotation Price) x 40% (Maximum available marks)</w:t>
      </w:r>
    </w:p>
    <w:p w14:paraId="7DE0B63E"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Technical</w:t>
      </w:r>
    </w:p>
    <w:p w14:paraId="30BC6B0D" w14:textId="77777777" w:rsidR="00DD4754" w:rsidRPr="00DD4754" w:rsidRDefault="00DD4754" w:rsidP="00DD4754">
      <w:pPr>
        <w:rPr>
          <w:rFonts w:ascii="Arial" w:hAnsi="Arial" w:cs="Arial"/>
          <w:sz w:val="24"/>
          <w:szCs w:val="24"/>
        </w:rPr>
      </w:pPr>
      <w:r w:rsidRPr="00DD4754">
        <w:rPr>
          <w:rFonts w:ascii="Arial" w:hAnsi="Arial" w:cs="Arial"/>
          <w:sz w:val="24"/>
          <w:szCs w:val="24"/>
        </w:rPr>
        <w:t>Score = (Bidder’s Total Technical Score / Highest Technical Score) x 60% (Maximum available marks)</w:t>
      </w:r>
    </w:p>
    <w:p w14:paraId="47639562" w14:textId="77777777" w:rsidR="00DD4754" w:rsidRDefault="00DD4754" w:rsidP="00DD4754">
      <w:pPr>
        <w:rPr>
          <w:rFonts w:ascii="Arial" w:hAnsi="Arial" w:cs="Arial"/>
          <w:sz w:val="24"/>
          <w:szCs w:val="24"/>
        </w:rPr>
      </w:pPr>
      <w:r w:rsidRPr="00DD4754">
        <w:rPr>
          <w:rFonts w:ascii="Arial" w:hAnsi="Arial" w:cs="Arial"/>
          <w:sz w:val="24"/>
          <w:szCs w:val="24"/>
        </w:rPr>
        <w:t xml:space="preserve">The total score (weighted) (TWS) is then calculated by adding the total weighted commercial score (WC) to the total weighted technical score (WT): WC + WT = TWS. </w:t>
      </w:r>
    </w:p>
    <w:p w14:paraId="7E3760CA" w14:textId="77777777" w:rsidR="00F12A6D" w:rsidRPr="00DD4754" w:rsidRDefault="00F12A6D" w:rsidP="00DD4754">
      <w:pPr>
        <w:rPr>
          <w:rFonts w:ascii="Arial" w:hAnsi="Arial" w:cs="Arial"/>
          <w:sz w:val="24"/>
          <w:szCs w:val="24"/>
        </w:rPr>
      </w:pPr>
    </w:p>
    <w:p w14:paraId="5266AB44" w14:textId="77777777" w:rsidR="00DD4754" w:rsidRPr="00F12A6D" w:rsidRDefault="00DD4754" w:rsidP="00DD4754">
      <w:pPr>
        <w:rPr>
          <w:rFonts w:ascii="Arial" w:hAnsi="Arial" w:cs="Arial"/>
          <w:b/>
          <w:bCs/>
          <w:sz w:val="24"/>
          <w:szCs w:val="24"/>
        </w:rPr>
      </w:pPr>
      <w:r w:rsidRPr="00F12A6D">
        <w:rPr>
          <w:rFonts w:ascii="Arial" w:hAnsi="Arial" w:cs="Arial"/>
          <w:b/>
          <w:bCs/>
          <w:sz w:val="24"/>
          <w:szCs w:val="24"/>
        </w:rPr>
        <w:t>Information to be returned.</w:t>
      </w:r>
    </w:p>
    <w:p w14:paraId="47C5214D" w14:textId="77777777" w:rsidR="00DD4754" w:rsidRPr="00DD4754" w:rsidRDefault="00DD4754" w:rsidP="00DD4754">
      <w:pPr>
        <w:rPr>
          <w:rFonts w:ascii="Arial" w:hAnsi="Arial" w:cs="Arial"/>
          <w:sz w:val="24"/>
          <w:szCs w:val="24"/>
        </w:rPr>
      </w:pPr>
      <w:r w:rsidRPr="00DD4754">
        <w:rPr>
          <w:rFonts w:ascii="Arial" w:hAnsi="Arial" w:cs="Arial"/>
          <w:sz w:val="24"/>
          <w:szCs w:val="24"/>
        </w:rPr>
        <w:t>Please note, the following information requested must be provided. Incomplete tender submissions may be discounted.</w:t>
      </w:r>
    </w:p>
    <w:p w14:paraId="709B5964" w14:textId="77777777" w:rsidR="00DD4754" w:rsidRPr="00DD4754" w:rsidRDefault="00DD4754" w:rsidP="00DD4754">
      <w:pPr>
        <w:rPr>
          <w:rFonts w:ascii="Arial" w:hAnsi="Arial" w:cs="Arial"/>
          <w:sz w:val="24"/>
          <w:szCs w:val="24"/>
        </w:rPr>
      </w:pPr>
      <w:r w:rsidRPr="00DD4754">
        <w:rPr>
          <w:rFonts w:ascii="Arial" w:hAnsi="Arial" w:cs="Arial"/>
          <w:sz w:val="24"/>
          <w:szCs w:val="24"/>
        </w:rPr>
        <w:t>Please complete and return the following information:</w:t>
      </w:r>
    </w:p>
    <w:p w14:paraId="12C14A0A"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completed Commercial Response template</w:t>
      </w:r>
    </w:p>
    <w:p w14:paraId="1C422D17" w14:textId="77777777" w:rsidR="00DD4754" w:rsidRPr="00DD4754" w:rsidRDefault="00DD4754" w:rsidP="00DD4754">
      <w:pPr>
        <w:rPr>
          <w:rFonts w:ascii="Arial" w:hAnsi="Arial" w:cs="Arial"/>
          <w:sz w:val="24"/>
          <w:szCs w:val="24"/>
        </w:rPr>
      </w:pPr>
      <w:r w:rsidRPr="00DD4754">
        <w:rPr>
          <w:rFonts w:ascii="Arial" w:hAnsi="Arial" w:cs="Arial"/>
          <w:sz w:val="24"/>
          <w:szCs w:val="24"/>
        </w:rPr>
        <w:lastRenderedPageBreak/>
        <w:t>●</w:t>
      </w:r>
      <w:r w:rsidRPr="00DD4754">
        <w:rPr>
          <w:rFonts w:ascii="Arial" w:hAnsi="Arial" w:cs="Arial"/>
          <w:sz w:val="24"/>
          <w:szCs w:val="24"/>
        </w:rPr>
        <w:tab/>
        <w:t xml:space="preserve">separate response submission for each technical question (in accordance with the response instructions) </w:t>
      </w:r>
    </w:p>
    <w:p w14:paraId="31C87B76" w14:textId="77777777" w:rsidR="00DD4754" w:rsidRP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completed Mandatory Requirements (Annex 1)</w:t>
      </w:r>
    </w:p>
    <w:p w14:paraId="733528DE" w14:textId="77777777" w:rsidR="00DD4754" w:rsidRDefault="00DD4754" w:rsidP="00DD4754">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completed Acceptance of Terms and Conditions (Annex 2)</w:t>
      </w:r>
    </w:p>
    <w:p w14:paraId="01C4399F" w14:textId="77777777" w:rsidR="00F12A6D" w:rsidRPr="00DD4754" w:rsidRDefault="00F12A6D" w:rsidP="00DD4754">
      <w:pPr>
        <w:rPr>
          <w:rFonts w:ascii="Arial" w:hAnsi="Arial" w:cs="Arial"/>
          <w:sz w:val="24"/>
          <w:szCs w:val="24"/>
        </w:rPr>
      </w:pPr>
    </w:p>
    <w:p w14:paraId="596DC608" w14:textId="77777777" w:rsidR="00DD4754" w:rsidRPr="00F12A6D" w:rsidRDefault="00DD4754" w:rsidP="00DD4754">
      <w:pPr>
        <w:rPr>
          <w:rFonts w:ascii="Arial" w:hAnsi="Arial" w:cs="Arial"/>
          <w:b/>
          <w:bCs/>
          <w:sz w:val="24"/>
          <w:szCs w:val="24"/>
        </w:rPr>
      </w:pPr>
      <w:r w:rsidRPr="00F12A6D">
        <w:rPr>
          <w:rFonts w:ascii="Arial" w:hAnsi="Arial" w:cs="Arial"/>
          <w:b/>
          <w:bCs/>
          <w:sz w:val="24"/>
          <w:szCs w:val="24"/>
        </w:rPr>
        <w:t>Award</w:t>
      </w:r>
    </w:p>
    <w:p w14:paraId="635304A2"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Once the evaluation of the Response(s) is complete all suppliers will be notified of the outcome via email. </w:t>
      </w:r>
    </w:p>
    <w:p w14:paraId="02E5B1FE" w14:textId="77777777" w:rsidR="00DD4754" w:rsidRDefault="00DD4754" w:rsidP="00DD4754">
      <w:pPr>
        <w:rPr>
          <w:rFonts w:ascii="Arial" w:hAnsi="Arial" w:cs="Arial"/>
          <w:sz w:val="24"/>
          <w:szCs w:val="24"/>
        </w:rPr>
      </w:pPr>
      <w:r w:rsidRPr="00DD4754">
        <w:rPr>
          <w:rFonts w:ascii="Arial" w:hAnsi="Arial" w:cs="Arial"/>
          <w:sz w:val="24"/>
          <w:szCs w:val="24"/>
        </w:rPr>
        <w:t xml:space="preserve">The successful supplier will be issued the contract, incorporating their Response, for signature. The Authority will then counter sign' </w:t>
      </w:r>
    </w:p>
    <w:p w14:paraId="2C79571A" w14:textId="460F4DB2" w:rsidR="00F12A6D" w:rsidRDefault="00F12A6D">
      <w:pPr>
        <w:rPr>
          <w:rFonts w:ascii="Arial" w:hAnsi="Arial" w:cs="Arial"/>
          <w:sz w:val="24"/>
          <w:szCs w:val="24"/>
        </w:rPr>
      </w:pPr>
      <w:r>
        <w:rPr>
          <w:rFonts w:ascii="Arial" w:hAnsi="Arial" w:cs="Arial"/>
          <w:sz w:val="24"/>
          <w:szCs w:val="24"/>
        </w:rPr>
        <w:br w:type="page"/>
      </w:r>
    </w:p>
    <w:p w14:paraId="6D77B418" w14:textId="77777777" w:rsidR="00DD4754" w:rsidRPr="00F12A6D" w:rsidRDefault="00DD4754" w:rsidP="00DD4754">
      <w:pPr>
        <w:rPr>
          <w:rFonts w:ascii="Arial" w:hAnsi="Arial" w:cs="Arial"/>
          <w:b/>
          <w:bCs/>
          <w:sz w:val="30"/>
          <w:szCs w:val="30"/>
        </w:rPr>
      </w:pPr>
      <w:r w:rsidRPr="00F12A6D">
        <w:rPr>
          <w:rFonts w:ascii="Arial" w:hAnsi="Arial" w:cs="Arial"/>
          <w:b/>
          <w:bCs/>
          <w:sz w:val="30"/>
          <w:szCs w:val="30"/>
        </w:rPr>
        <w:lastRenderedPageBreak/>
        <w:t xml:space="preserve">Annex 1 Mandatory Requirements </w:t>
      </w:r>
    </w:p>
    <w:p w14:paraId="24450158" w14:textId="77777777" w:rsidR="00DD4754" w:rsidRPr="00F12A6D" w:rsidRDefault="00DD4754" w:rsidP="00DD4754">
      <w:pPr>
        <w:rPr>
          <w:rFonts w:ascii="Arial" w:hAnsi="Arial" w:cs="Arial"/>
          <w:b/>
          <w:bCs/>
          <w:sz w:val="24"/>
          <w:szCs w:val="24"/>
        </w:rPr>
      </w:pPr>
      <w:r w:rsidRPr="00F12A6D">
        <w:rPr>
          <w:rFonts w:ascii="Arial" w:hAnsi="Arial" w:cs="Arial"/>
          <w:b/>
          <w:bCs/>
          <w:sz w:val="24"/>
          <w:szCs w:val="24"/>
        </w:rPr>
        <w:t>Part 1 Potential Supplier Information</w:t>
      </w:r>
    </w:p>
    <w:p w14:paraId="065153EE"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Please answer the following self-declaration questions in full and include this Annex in your quotation response.  </w:t>
      </w:r>
    </w:p>
    <w:p w14:paraId="790D8575" w14:textId="77777777" w:rsidR="00DD4754" w:rsidRPr="00F12A6D" w:rsidRDefault="00DD4754" w:rsidP="00DD4754">
      <w:pPr>
        <w:rPr>
          <w:rFonts w:ascii="Arial" w:hAnsi="Arial" w:cs="Arial"/>
          <w:b/>
          <w:bCs/>
          <w:sz w:val="24"/>
          <w:szCs w:val="24"/>
        </w:rPr>
      </w:pPr>
      <w:r w:rsidRPr="00F12A6D">
        <w:rPr>
          <w:rFonts w:ascii="Arial" w:hAnsi="Arial" w:cs="Arial"/>
          <w:b/>
          <w:bCs/>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B26C94" w14:paraId="0427F04B" w14:textId="77777777" w:rsidTr="00711220">
        <w:trPr>
          <w:cnfStyle w:val="100000000000" w:firstRow="1" w:lastRow="0" w:firstColumn="0" w:lastColumn="0" w:oddVBand="0" w:evenVBand="0" w:oddHBand="0" w:evenHBand="0" w:firstRowFirstColumn="0" w:firstRowLastColumn="0" w:lastRowFirstColumn="0" w:lastRowLastColumn="0"/>
        </w:trPr>
        <w:tc>
          <w:tcPr>
            <w:tcW w:w="1696" w:type="dxa"/>
          </w:tcPr>
          <w:p w14:paraId="5D43AEEA" w14:textId="77777777" w:rsidR="00B26C94" w:rsidRPr="009F2992" w:rsidRDefault="00B26C94" w:rsidP="00711220">
            <w:r w:rsidRPr="00E30A4F">
              <w:t>Question no.</w:t>
            </w:r>
          </w:p>
        </w:tc>
        <w:tc>
          <w:tcPr>
            <w:tcW w:w="4062" w:type="dxa"/>
          </w:tcPr>
          <w:p w14:paraId="089A2BCA" w14:textId="77777777" w:rsidR="00B26C94" w:rsidRPr="009F2992" w:rsidRDefault="00B26C94" w:rsidP="00711220">
            <w:r w:rsidRPr="00E30A4F">
              <w:t>Question</w:t>
            </w:r>
          </w:p>
        </w:tc>
        <w:tc>
          <w:tcPr>
            <w:tcW w:w="2879" w:type="dxa"/>
          </w:tcPr>
          <w:p w14:paraId="1D8EA3A0" w14:textId="77777777" w:rsidR="00B26C94" w:rsidRPr="009F2992" w:rsidRDefault="00B26C94" w:rsidP="00711220">
            <w:r>
              <w:t>Response</w:t>
            </w:r>
          </w:p>
        </w:tc>
      </w:tr>
      <w:tr w:rsidR="00B26C94" w14:paraId="1B2874FB" w14:textId="77777777" w:rsidTr="00711220">
        <w:tc>
          <w:tcPr>
            <w:tcW w:w="1696" w:type="dxa"/>
          </w:tcPr>
          <w:p w14:paraId="0B3A2572" w14:textId="77777777" w:rsidR="00B26C94" w:rsidRPr="009F2992" w:rsidRDefault="00B26C94" w:rsidP="00711220">
            <w:r w:rsidRPr="00E30A4F">
              <w:t>1.1(a)</w:t>
            </w:r>
          </w:p>
        </w:tc>
        <w:tc>
          <w:tcPr>
            <w:tcW w:w="4062" w:type="dxa"/>
          </w:tcPr>
          <w:p w14:paraId="50BB42BB" w14:textId="77777777" w:rsidR="00B26C94" w:rsidRPr="009F2992" w:rsidRDefault="00B26C94" w:rsidP="00711220">
            <w:r w:rsidRPr="00E30A4F">
              <w:t>Full name of the potential supplier submitting the information</w:t>
            </w:r>
          </w:p>
          <w:p w14:paraId="3AFBE23D" w14:textId="77777777" w:rsidR="00B26C94" w:rsidRPr="00E30A4F" w:rsidRDefault="00B26C94" w:rsidP="00711220"/>
        </w:tc>
        <w:tc>
          <w:tcPr>
            <w:tcW w:w="2879" w:type="dxa"/>
          </w:tcPr>
          <w:p w14:paraId="6C2323FC" w14:textId="77777777" w:rsidR="00B26C94" w:rsidRPr="00E30A4F" w:rsidRDefault="00B26C94" w:rsidP="00711220"/>
        </w:tc>
      </w:tr>
      <w:tr w:rsidR="00B26C94" w14:paraId="56015E2E" w14:textId="77777777" w:rsidTr="00711220">
        <w:tc>
          <w:tcPr>
            <w:tcW w:w="1696" w:type="dxa"/>
          </w:tcPr>
          <w:p w14:paraId="7A1C9387" w14:textId="77777777" w:rsidR="00B26C94" w:rsidRPr="009F2992" w:rsidRDefault="00B26C94" w:rsidP="00711220">
            <w:r w:rsidRPr="00E30A4F">
              <w:t xml:space="preserve">1.1(b) </w:t>
            </w:r>
          </w:p>
        </w:tc>
        <w:tc>
          <w:tcPr>
            <w:tcW w:w="4062" w:type="dxa"/>
          </w:tcPr>
          <w:p w14:paraId="355493C9" w14:textId="77777777" w:rsidR="00B26C94" w:rsidRPr="009F2992" w:rsidRDefault="00B26C94" w:rsidP="00711220">
            <w:r w:rsidRPr="00E30A4F">
              <w:t>Registered office address (if applicable)</w:t>
            </w:r>
          </w:p>
        </w:tc>
        <w:tc>
          <w:tcPr>
            <w:tcW w:w="2879" w:type="dxa"/>
          </w:tcPr>
          <w:p w14:paraId="08B655AC" w14:textId="77777777" w:rsidR="00B26C94" w:rsidRPr="00E30A4F" w:rsidRDefault="00B26C94" w:rsidP="00711220"/>
        </w:tc>
      </w:tr>
      <w:tr w:rsidR="00B26C94" w14:paraId="69CCB866" w14:textId="77777777" w:rsidTr="00711220">
        <w:tc>
          <w:tcPr>
            <w:tcW w:w="1696" w:type="dxa"/>
          </w:tcPr>
          <w:p w14:paraId="0D86FB7B" w14:textId="77777777" w:rsidR="00B26C94" w:rsidRPr="009F2992" w:rsidRDefault="00B26C94" w:rsidP="00711220">
            <w:r w:rsidRPr="00E30A4F">
              <w:t>1.1(c)</w:t>
            </w:r>
          </w:p>
        </w:tc>
        <w:tc>
          <w:tcPr>
            <w:tcW w:w="4062" w:type="dxa"/>
          </w:tcPr>
          <w:p w14:paraId="0E6A5F53" w14:textId="77777777" w:rsidR="00B26C94" w:rsidRPr="009F2992" w:rsidRDefault="00B26C94" w:rsidP="00711220">
            <w:r w:rsidRPr="00E30A4F">
              <w:t xml:space="preserve">Company </w:t>
            </w:r>
            <w:r w:rsidRPr="009F2992">
              <w:t>registration number (if applicable)</w:t>
            </w:r>
          </w:p>
        </w:tc>
        <w:tc>
          <w:tcPr>
            <w:tcW w:w="2879" w:type="dxa"/>
          </w:tcPr>
          <w:p w14:paraId="21D7AB20" w14:textId="77777777" w:rsidR="00B26C94" w:rsidRPr="00E30A4F" w:rsidRDefault="00B26C94" w:rsidP="00711220"/>
        </w:tc>
      </w:tr>
      <w:tr w:rsidR="00B26C94" w14:paraId="2AC52272" w14:textId="77777777" w:rsidTr="00711220">
        <w:tc>
          <w:tcPr>
            <w:tcW w:w="1696" w:type="dxa"/>
          </w:tcPr>
          <w:p w14:paraId="6DCB0FB9" w14:textId="77777777" w:rsidR="00B26C94" w:rsidRPr="009F2992" w:rsidRDefault="00B26C94" w:rsidP="00711220">
            <w:r w:rsidRPr="00E30A4F">
              <w:t>1.1(d)</w:t>
            </w:r>
          </w:p>
        </w:tc>
        <w:tc>
          <w:tcPr>
            <w:tcW w:w="4062" w:type="dxa"/>
          </w:tcPr>
          <w:p w14:paraId="222710EA" w14:textId="77777777" w:rsidR="00B26C94" w:rsidRPr="009F2992" w:rsidRDefault="00B26C94" w:rsidP="00711220">
            <w:r w:rsidRPr="00E30A4F">
              <w:t>Charity registration number (if applicable)</w:t>
            </w:r>
          </w:p>
        </w:tc>
        <w:tc>
          <w:tcPr>
            <w:tcW w:w="2879" w:type="dxa"/>
          </w:tcPr>
          <w:p w14:paraId="4FC09947" w14:textId="77777777" w:rsidR="00B26C94" w:rsidRPr="00E30A4F" w:rsidRDefault="00B26C94" w:rsidP="00711220"/>
        </w:tc>
      </w:tr>
      <w:tr w:rsidR="00B26C94" w14:paraId="218935D1" w14:textId="77777777" w:rsidTr="00711220">
        <w:tc>
          <w:tcPr>
            <w:tcW w:w="1696" w:type="dxa"/>
          </w:tcPr>
          <w:p w14:paraId="67C7273C" w14:textId="77777777" w:rsidR="00B26C94" w:rsidRPr="009F2992" w:rsidRDefault="00B26C94" w:rsidP="00711220">
            <w:r w:rsidRPr="00E30A4F">
              <w:t>1.1(e)</w:t>
            </w:r>
          </w:p>
        </w:tc>
        <w:tc>
          <w:tcPr>
            <w:tcW w:w="4062" w:type="dxa"/>
          </w:tcPr>
          <w:p w14:paraId="5E390EFF" w14:textId="77777777" w:rsidR="00B26C94" w:rsidRPr="009F2992" w:rsidRDefault="00B26C94" w:rsidP="00711220">
            <w:r w:rsidRPr="00E30A4F">
              <w:t>Head office DUNS number (if applicable)</w:t>
            </w:r>
          </w:p>
        </w:tc>
        <w:tc>
          <w:tcPr>
            <w:tcW w:w="2879" w:type="dxa"/>
          </w:tcPr>
          <w:p w14:paraId="4E01438C" w14:textId="77777777" w:rsidR="00B26C94" w:rsidRPr="00E30A4F" w:rsidRDefault="00B26C94" w:rsidP="00711220"/>
        </w:tc>
      </w:tr>
      <w:tr w:rsidR="00B26C94" w14:paraId="489793A6" w14:textId="77777777" w:rsidTr="00711220">
        <w:tc>
          <w:tcPr>
            <w:tcW w:w="1696" w:type="dxa"/>
          </w:tcPr>
          <w:p w14:paraId="27E2523E" w14:textId="77777777" w:rsidR="00B26C94" w:rsidRPr="009F2992" w:rsidRDefault="00B26C94" w:rsidP="00711220">
            <w:r w:rsidRPr="00E30A4F">
              <w:t>1.1(f)</w:t>
            </w:r>
          </w:p>
        </w:tc>
        <w:tc>
          <w:tcPr>
            <w:tcW w:w="4062" w:type="dxa"/>
          </w:tcPr>
          <w:p w14:paraId="3079DAA8" w14:textId="77777777" w:rsidR="00B26C94" w:rsidRPr="009F2992" w:rsidRDefault="00B26C94" w:rsidP="00711220">
            <w:r w:rsidRPr="00E30A4F">
              <w:t xml:space="preserve">Registered VAT number </w:t>
            </w:r>
          </w:p>
        </w:tc>
        <w:tc>
          <w:tcPr>
            <w:tcW w:w="2879" w:type="dxa"/>
          </w:tcPr>
          <w:p w14:paraId="4DC63978" w14:textId="77777777" w:rsidR="00B26C94" w:rsidRPr="00E30A4F" w:rsidRDefault="00B26C94" w:rsidP="00711220"/>
        </w:tc>
      </w:tr>
      <w:tr w:rsidR="00B26C94" w14:paraId="796676B4" w14:textId="77777777" w:rsidTr="00711220">
        <w:tc>
          <w:tcPr>
            <w:tcW w:w="1696" w:type="dxa"/>
          </w:tcPr>
          <w:p w14:paraId="7A082616" w14:textId="77777777" w:rsidR="00B26C94" w:rsidRPr="009F2992" w:rsidRDefault="00B26C94" w:rsidP="00711220">
            <w:r w:rsidRPr="00E30A4F">
              <w:t>1.1(g)</w:t>
            </w:r>
          </w:p>
        </w:tc>
        <w:tc>
          <w:tcPr>
            <w:tcW w:w="4062" w:type="dxa"/>
          </w:tcPr>
          <w:p w14:paraId="25AA1194" w14:textId="77777777" w:rsidR="00B26C94" w:rsidRPr="009F2992" w:rsidRDefault="00B26C94" w:rsidP="00711220">
            <w:r w:rsidRPr="00E30A4F">
              <w:t>Are you a Small, Medium or Micro Enterprise (SME)?</w:t>
            </w:r>
          </w:p>
        </w:tc>
        <w:tc>
          <w:tcPr>
            <w:tcW w:w="2879" w:type="dxa"/>
          </w:tcPr>
          <w:p w14:paraId="087130B6" w14:textId="77777777" w:rsidR="00B26C94" w:rsidRPr="009F2992" w:rsidRDefault="00B26C94" w:rsidP="00711220">
            <w:r>
              <w:t>(Yes / No)</w:t>
            </w:r>
          </w:p>
        </w:tc>
      </w:tr>
    </w:tbl>
    <w:p w14:paraId="24EA3336" w14:textId="77777777" w:rsidR="00B26C94" w:rsidRDefault="00B26C94" w:rsidP="00DD4754">
      <w:pPr>
        <w:rPr>
          <w:rFonts w:ascii="Arial" w:hAnsi="Arial" w:cs="Arial"/>
          <w:sz w:val="24"/>
          <w:szCs w:val="24"/>
        </w:rPr>
      </w:pPr>
    </w:p>
    <w:p w14:paraId="01A2F61E" w14:textId="6349E52F" w:rsidR="00DD4754" w:rsidRPr="00DD4754" w:rsidRDefault="00DD4754" w:rsidP="00DD4754">
      <w:pPr>
        <w:rPr>
          <w:rFonts w:ascii="Arial" w:hAnsi="Arial" w:cs="Arial"/>
          <w:sz w:val="24"/>
          <w:szCs w:val="24"/>
        </w:rPr>
      </w:pPr>
      <w:r w:rsidRPr="00DD4754">
        <w:rPr>
          <w:rFonts w:ascii="Arial" w:hAnsi="Arial" w:cs="Arial"/>
          <w:sz w:val="24"/>
          <w:szCs w:val="24"/>
        </w:rPr>
        <w:t>Note: See EU definition of SME https://ec.europa.eu/growth/smes/business-friendly-environment/sme-definition_en</w:t>
      </w:r>
    </w:p>
    <w:p w14:paraId="63C89FCF" w14:textId="77777777" w:rsidR="00DD4754" w:rsidRPr="00B26C94" w:rsidRDefault="00DD4754" w:rsidP="00DD4754">
      <w:pPr>
        <w:rPr>
          <w:rFonts w:ascii="Arial" w:hAnsi="Arial" w:cs="Arial"/>
          <w:b/>
          <w:bCs/>
          <w:sz w:val="24"/>
          <w:szCs w:val="24"/>
        </w:rPr>
      </w:pPr>
      <w:r w:rsidRPr="00B26C94">
        <w:rPr>
          <w:rFonts w:ascii="Arial" w:hAnsi="Arial" w:cs="Arial"/>
          <w:b/>
          <w:bCs/>
          <w:sz w:val="24"/>
          <w:szCs w:val="24"/>
        </w:rPr>
        <w:t>Part 1.2 Contact details and declaration</w:t>
      </w:r>
    </w:p>
    <w:p w14:paraId="22A7A9E9"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By submitting a quotation to this RFQ I declare that to the best of my knowledge the answers submitted and information contained in this document are correct and accurate. </w:t>
      </w:r>
    </w:p>
    <w:p w14:paraId="152E0931"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I declare that, upon request and without delay you will provide the certificates or documentary evidence referred to in this document. </w:t>
      </w:r>
    </w:p>
    <w:p w14:paraId="22236376"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I understand that the information will be used in the selection process to assess my organisation’s suitability to be invited to participate further in this procurement. </w:t>
      </w:r>
    </w:p>
    <w:p w14:paraId="42AB645C" w14:textId="77777777" w:rsidR="00DD4754" w:rsidRPr="00DD4754" w:rsidRDefault="00DD4754" w:rsidP="00DD4754">
      <w:pPr>
        <w:rPr>
          <w:rFonts w:ascii="Arial" w:hAnsi="Arial" w:cs="Arial"/>
          <w:sz w:val="24"/>
          <w:szCs w:val="24"/>
        </w:rPr>
      </w:pPr>
      <w:r w:rsidRPr="00DD4754">
        <w:rPr>
          <w:rFonts w:ascii="Arial" w:hAnsi="Arial" w:cs="Arial"/>
          <w:sz w:val="24"/>
          <w:szCs w:val="24"/>
        </w:rPr>
        <w:t>I understand that the authority may reject this submission in its entirety if there is a failure to answer all the relevant questions fully, or if false/misleading information or content is provided in any section.</w:t>
      </w:r>
    </w:p>
    <w:p w14:paraId="4435E3A1" w14:textId="77777777" w:rsidR="00DD4754" w:rsidRPr="00DD4754" w:rsidRDefault="00DD4754" w:rsidP="00DD4754">
      <w:pPr>
        <w:rPr>
          <w:rFonts w:ascii="Arial" w:hAnsi="Arial" w:cs="Arial"/>
          <w:sz w:val="24"/>
          <w:szCs w:val="24"/>
        </w:rPr>
      </w:pPr>
      <w:r w:rsidRPr="00DD4754">
        <w:rPr>
          <w:rFonts w:ascii="Arial" w:hAnsi="Arial" w:cs="Arial"/>
          <w:sz w:val="24"/>
          <w:szCs w:val="24"/>
        </w:rPr>
        <w:t>I am aware of the consequences of serious misrepresentation.</w:t>
      </w:r>
    </w:p>
    <w:p w14:paraId="626A78E5" w14:textId="77777777" w:rsidR="00DD4754" w:rsidRDefault="00DD4754" w:rsidP="00DD4754">
      <w:pPr>
        <w:rPr>
          <w:rFonts w:ascii="Arial" w:hAnsi="Arial" w:cs="Arial"/>
          <w:sz w:val="24"/>
          <w:szCs w:val="24"/>
        </w:rPr>
      </w:pPr>
    </w:p>
    <w:tbl>
      <w:tblPr>
        <w:tblStyle w:val="Table"/>
        <w:tblW w:w="0" w:type="auto"/>
        <w:tblLook w:val="04A0" w:firstRow="1" w:lastRow="0" w:firstColumn="1" w:lastColumn="0" w:noHBand="0" w:noVBand="1"/>
      </w:tblPr>
      <w:tblGrid>
        <w:gridCol w:w="1696"/>
        <w:gridCol w:w="4062"/>
        <w:gridCol w:w="2879"/>
      </w:tblGrid>
      <w:tr w:rsidR="00DD77D6" w14:paraId="3FA751FB" w14:textId="77777777" w:rsidTr="00711220">
        <w:trPr>
          <w:cnfStyle w:val="100000000000" w:firstRow="1" w:lastRow="0" w:firstColumn="0" w:lastColumn="0" w:oddVBand="0" w:evenVBand="0" w:oddHBand="0" w:evenHBand="0" w:firstRowFirstColumn="0" w:firstRowLastColumn="0" w:lastRowFirstColumn="0" w:lastRowLastColumn="0"/>
        </w:trPr>
        <w:tc>
          <w:tcPr>
            <w:tcW w:w="1696" w:type="dxa"/>
          </w:tcPr>
          <w:p w14:paraId="5CE4E9B8" w14:textId="77777777" w:rsidR="00DD77D6" w:rsidRPr="009F2992" w:rsidRDefault="00DD77D6" w:rsidP="00711220">
            <w:r w:rsidRPr="00E30A4F">
              <w:lastRenderedPageBreak/>
              <w:t xml:space="preserve">Question no. </w:t>
            </w:r>
          </w:p>
        </w:tc>
        <w:tc>
          <w:tcPr>
            <w:tcW w:w="4062" w:type="dxa"/>
          </w:tcPr>
          <w:p w14:paraId="54E71341" w14:textId="77777777" w:rsidR="00DD77D6" w:rsidRPr="009F2992" w:rsidRDefault="00DD77D6" w:rsidP="00711220">
            <w:r w:rsidRPr="00E30A4F">
              <w:t>Question</w:t>
            </w:r>
          </w:p>
        </w:tc>
        <w:tc>
          <w:tcPr>
            <w:tcW w:w="2879" w:type="dxa"/>
          </w:tcPr>
          <w:p w14:paraId="3FDA9588" w14:textId="77777777" w:rsidR="00DD77D6" w:rsidRPr="009F2992" w:rsidRDefault="00DD77D6" w:rsidP="00711220">
            <w:r w:rsidRPr="00E30A4F">
              <w:t>Response</w:t>
            </w:r>
          </w:p>
        </w:tc>
      </w:tr>
      <w:tr w:rsidR="00DD77D6" w14:paraId="7160B594" w14:textId="77777777" w:rsidTr="00711220">
        <w:tc>
          <w:tcPr>
            <w:tcW w:w="1696" w:type="dxa"/>
          </w:tcPr>
          <w:p w14:paraId="1100E048" w14:textId="77777777" w:rsidR="00DD77D6" w:rsidRPr="009F2992" w:rsidRDefault="00DD77D6" w:rsidP="00711220">
            <w:r w:rsidRPr="00E30A4F">
              <w:t>1.2(a)</w:t>
            </w:r>
          </w:p>
        </w:tc>
        <w:tc>
          <w:tcPr>
            <w:tcW w:w="4062" w:type="dxa"/>
          </w:tcPr>
          <w:p w14:paraId="69A8D251" w14:textId="77777777" w:rsidR="00DD77D6" w:rsidRPr="009F2992" w:rsidRDefault="00DD77D6" w:rsidP="00711220">
            <w:r w:rsidRPr="00E30A4F">
              <w:t>Contact name</w:t>
            </w:r>
          </w:p>
        </w:tc>
        <w:tc>
          <w:tcPr>
            <w:tcW w:w="2879" w:type="dxa"/>
          </w:tcPr>
          <w:p w14:paraId="0C99550E" w14:textId="77777777" w:rsidR="00DD77D6" w:rsidRPr="00E30A4F" w:rsidRDefault="00DD77D6" w:rsidP="00711220"/>
        </w:tc>
      </w:tr>
      <w:tr w:rsidR="00DD77D6" w14:paraId="43975FA2" w14:textId="77777777" w:rsidTr="00711220">
        <w:tc>
          <w:tcPr>
            <w:tcW w:w="1696" w:type="dxa"/>
          </w:tcPr>
          <w:p w14:paraId="2622D126" w14:textId="77777777" w:rsidR="00DD77D6" w:rsidRPr="009F2992" w:rsidRDefault="00DD77D6" w:rsidP="00711220">
            <w:r w:rsidRPr="00E30A4F">
              <w:t>1.2(b)</w:t>
            </w:r>
          </w:p>
        </w:tc>
        <w:tc>
          <w:tcPr>
            <w:tcW w:w="4062" w:type="dxa"/>
          </w:tcPr>
          <w:p w14:paraId="20BE6550" w14:textId="77777777" w:rsidR="00DD77D6" w:rsidRPr="009F2992" w:rsidRDefault="00DD77D6" w:rsidP="00711220">
            <w:r w:rsidRPr="00E30A4F">
              <w:t>Name of organisation</w:t>
            </w:r>
          </w:p>
        </w:tc>
        <w:tc>
          <w:tcPr>
            <w:tcW w:w="2879" w:type="dxa"/>
          </w:tcPr>
          <w:p w14:paraId="434184FB" w14:textId="77777777" w:rsidR="00DD77D6" w:rsidRPr="00E30A4F" w:rsidRDefault="00DD77D6" w:rsidP="00711220"/>
        </w:tc>
      </w:tr>
      <w:tr w:rsidR="00DD77D6" w14:paraId="3F423882" w14:textId="77777777" w:rsidTr="00711220">
        <w:tc>
          <w:tcPr>
            <w:tcW w:w="1696" w:type="dxa"/>
          </w:tcPr>
          <w:p w14:paraId="213CAA83" w14:textId="77777777" w:rsidR="00DD77D6" w:rsidRPr="009F2992" w:rsidRDefault="00DD77D6" w:rsidP="00711220">
            <w:r w:rsidRPr="00E30A4F">
              <w:t>1.2(c)</w:t>
            </w:r>
          </w:p>
        </w:tc>
        <w:tc>
          <w:tcPr>
            <w:tcW w:w="4062" w:type="dxa"/>
          </w:tcPr>
          <w:p w14:paraId="2F662335" w14:textId="77777777" w:rsidR="00DD77D6" w:rsidRPr="009F2992" w:rsidRDefault="00DD77D6" w:rsidP="00711220">
            <w:r w:rsidRPr="00E30A4F">
              <w:t>Role in organisation</w:t>
            </w:r>
          </w:p>
        </w:tc>
        <w:tc>
          <w:tcPr>
            <w:tcW w:w="2879" w:type="dxa"/>
          </w:tcPr>
          <w:p w14:paraId="7C6163E5" w14:textId="77777777" w:rsidR="00DD77D6" w:rsidRPr="00E30A4F" w:rsidRDefault="00DD77D6" w:rsidP="00711220"/>
        </w:tc>
      </w:tr>
      <w:tr w:rsidR="00DD77D6" w14:paraId="2DCC0222" w14:textId="77777777" w:rsidTr="00711220">
        <w:tc>
          <w:tcPr>
            <w:tcW w:w="1696" w:type="dxa"/>
          </w:tcPr>
          <w:p w14:paraId="6A7EB7DA" w14:textId="77777777" w:rsidR="00DD77D6" w:rsidRPr="009F2992" w:rsidRDefault="00DD77D6" w:rsidP="00711220">
            <w:r w:rsidRPr="00E30A4F">
              <w:t>1.2(d)</w:t>
            </w:r>
          </w:p>
        </w:tc>
        <w:tc>
          <w:tcPr>
            <w:tcW w:w="4062" w:type="dxa"/>
          </w:tcPr>
          <w:p w14:paraId="1A60243A" w14:textId="77777777" w:rsidR="00DD77D6" w:rsidRPr="009F2992" w:rsidRDefault="00DD77D6" w:rsidP="00711220">
            <w:r w:rsidRPr="00E30A4F">
              <w:t>Phone number</w:t>
            </w:r>
          </w:p>
        </w:tc>
        <w:tc>
          <w:tcPr>
            <w:tcW w:w="2879" w:type="dxa"/>
          </w:tcPr>
          <w:p w14:paraId="755A8C79" w14:textId="77777777" w:rsidR="00DD77D6" w:rsidRPr="00E30A4F" w:rsidRDefault="00DD77D6" w:rsidP="00711220"/>
        </w:tc>
      </w:tr>
      <w:tr w:rsidR="00DD77D6" w14:paraId="280DE3BB" w14:textId="77777777" w:rsidTr="00711220">
        <w:tc>
          <w:tcPr>
            <w:tcW w:w="1696" w:type="dxa"/>
          </w:tcPr>
          <w:p w14:paraId="067A95B7" w14:textId="77777777" w:rsidR="00DD77D6" w:rsidRPr="009F2992" w:rsidRDefault="00DD77D6" w:rsidP="00711220">
            <w:r w:rsidRPr="00E30A4F">
              <w:t>1.2(e)</w:t>
            </w:r>
          </w:p>
        </w:tc>
        <w:tc>
          <w:tcPr>
            <w:tcW w:w="4062" w:type="dxa"/>
          </w:tcPr>
          <w:p w14:paraId="27CE4C46" w14:textId="77777777" w:rsidR="00DD77D6" w:rsidRPr="009F2992" w:rsidRDefault="00DD77D6" w:rsidP="00711220">
            <w:r w:rsidRPr="00E30A4F">
              <w:t xml:space="preserve">E-mail address </w:t>
            </w:r>
          </w:p>
        </w:tc>
        <w:tc>
          <w:tcPr>
            <w:tcW w:w="2879" w:type="dxa"/>
          </w:tcPr>
          <w:p w14:paraId="3050D526" w14:textId="77777777" w:rsidR="00DD77D6" w:rsidRPr="00E30A4F" w:rsidRDefault="00DD77D6" w:rsidP="00711220"/>
        </w:tc>
      </w:tr>
      <w:tr w:rsidR="00DD77D6" w14:paraId="3844C77F" w14:textId="77777777" w:rsidTr="00711220">
        <w:tc>
          <w:tcPr>
            <w:tcW w:w="1696" w:type="dxa"/>
          </w:tcPr>
          <w:p w14:paraId="37E63701" w14:textId="77777777" w:rsidR="00DD77D6" w:rsidRPr="009F2992" w:rsidRDefault="00DD77D6" w:rsidP="00711220">
            <w:r w:rsidRPr="00E30A4F">
              <w:t>1.2(f)</w:t>
            </w:r>
          </w:p>
        </w:tc>
        <w:tc>
          <w:tcPr>
            <w:tcW w:w="4062" w:type="dxa"/>
          </w:tcPr>
          <w:p w14:paraId="15D8F270" w14:textId="77777777" w:rsidR="00DD77D6" w:rsidRPr="009F2992" w:rsidRDefault="00DD77D6" w:rsidP="00711220">
            <w:r w:rsidRPr="00E30A4F">
              <w:t>Postal address</w:t>
            </w:r>
          </w:p>
        </w:tc>
        <w:tc>
          <w:tcPr>
            <w:tcW w:w="2879" w:type="dxa"/>
          </w:tcPr>
          <w:p w14:paraId="3ED97AB2" w14:textId="77777777" w:rsidR="00DD77D6" w:rsidRPr="00E30A4F" w:rsidRDefault="00DD77D6" w:rsidP="00711220"/>
        </w:tc>
      </w:tr>
      <w:tr w:rsidR="00DD77D6" w14:paraId="4BA5FE40" w14:textId="77777777" w:rsidTr="00711220">
        <w:tc>
          <w:tcPr>
            <w:tcW w:w="1696" w:type="dxa"/>
          </w:tcPr>
          <w:p w14:paraId="41A61BE4" w14:textId="77777777" w:rsidR="00DD77D6" w:rsidRPr="009F2992" w:rsidRDefault="00DD77D6" w:rsidP="00711220">
            <w:r w:rsidRPr="00E30A4F">
              <w:t>1.2(g)</w:t>
            </w:r>
          </w:p>
        </w:tc>
        <w:tc>
          <w:tcPr>
            <w:tcW w:w="4062" w:type="dxa"/>
          </w:tcPr>
          <w:p w14:paraId="1C88E1FB" w14:textId="77777777" w:rsidR="00DD77D6" w:rsidRPr="009F2992" w:rsidRDefault="00DD77D6" w:rsidP="00711220">
            <w:r w:rsidRPr="00E30A4F">
              <w:t>Signature (electronic is acceptable)</w:t>
            </w:r>
          </w:p>
        </w:tc>
        <w:tc>
          <w:tcPr>
            <w:tcW w:w="2879" w:type="dxa"/>
          </w:tcPr>
          <w:p w14:paraId="4A522017" w14:textId="77777777" w:rsidR="00DD77D6" w:rsidRPr="00E30A4F" w:rsidRDefault="00DD77D6" w:rsidP="00711220"/>
        </w:tc>
      </w:tr>
      <w:tr w:rsidR="00DD77D6" w14:paraId="317D0173" w14:textId="77777777" w:rsidTr="00711220">
        <w:tc>
          <w:tcPr>
            <w:tcW w:w="1696" w:type="dxa"/>
          </w:tcPr>
          <w:p w14:paraId="3A17CCAB" w14:textId="77777777" w:rsidR="00DD77D6" w:rsidRPr="009F2992" w:rsidRDefault="00DD77D6" w:rsidP="00711220">
            <w:r w:rsidRPr="00E30A4F">
              <w:t>1.2(h)</w:t>
            </w:r>
          </w:p>
        </w:tc>
        <w:tc>
          <w:tcPr>
            <w:tcW w:w="4062" w:type="dxa"/>
          </w:tcPr>
          <w:p w14:paraId="3E1399C8" w14:textId="77777777" w:rsidR="00DD77D6" w:rsidRPr="009F2992" w:rsidRDefault="00DD77D6" w:rsidP="00711220">
            <w:r w:rsidRPr="00E30A4F">
              <w:t>Date</w:t>
            </w:r>
          </w:p>
        </w:tc>
        <w:tc>
          <w:tcPr>
            <w:tcW w:w="2879" w:type="dxa"/>
          </w:tcPr>
          <w:p w14:paraId="10FF6972" w14:textId="77777777" w:rsidR="00DD77D6" w:rsidRPr="00E30A4F" w:rsidRDefault="00DD77D6" w:rsidP="00711220"/>
        </w:tc>
      </w:tr>
    </w:tbl>
    <w:p w14:paraId="4C89C8B0" w14:textId="77777777" w:rsidR="00DD77D6" w:rsidRPr="00DD4754" w:rsidRDefault="00DD77D6" w:rsidP="00DD4754">
      <w:pPr>
        <w:rPr>
          <w:rFonts w:ascii="Arial" w:hAnsi="Arial" w:cs="Arial"/>
          <w:sz w:val="24"/>
          <w:szCs w:val="24"/>
        </w:rPr>
      </w:pPr>
    </w:p>
    <w:p w14:paraId="1100AB61" w14:textId="77777777" w:rsidR="00DD4754" w:rsidRPr="00DD4754" w:rsidRDefault="00DD4754" w:rsidP="00DD4754">
      <w:pPr>
        <w:rPr>
          <w:rFonts w:ascii="Arial" w:hAnsi="Arial" w:cs="Arial"/>
          <w:sz w:val="24"/>
          <w:szCs w:val="24"/>
        </w:rPr>
      </w:pPr>
    </w:p>
    <w:p w14:paraId="61BB51BF" w14:textId="77777777" w:rsidR="00DD4754" w:rsidRPr="00DD77D6" w:rsidRDefault="00DD4754" w:rsidP="00DD4754">
      <w:pPr>
        <w:rPr>
          <w:rFonts w:ascii="Arial" w:hAnsi="Arial" w:cs="Arial"/>
          <w:b/>
          <w:bCs/>
          <w:sz w:val="24"/>
          <w:szCs w:val="24"/>
        </w:rPr>
      </w:pPr>
      <w:r w:rsidRPr="00DD77D6">
        <w:rPr>
          <w:rFonts w:ascii="Arial" w:hAnsi="Arial" w:cs="Arial"/>
          <w:b/>
          <w:bCs/>
          <w:sz w:val="24"/>
          <w:szCs w:val="24"/>
        </w:rPr>
        <w:t>Part 2 Exclusion Grounds</w:t>
      </w:r>
    </w:p>
    <w:p w14:paraId="6A3BFE5A" w14:textId="77777777" w:rsidR="00DD4754" w:rsidRPr="00DD77D6" w:rsidRDefault="00DD4754" w:rsidP="00DD4754">
      <w:pPr>
        <w:rPr>
          <w:rFonts w:ascii="Arial" w:hAnsi="Arial" w:cs="Arial"/>
          <w:b/>
          <w:bCs/>
          <w:sz w:val="24"/>
          <w:szCs w:val="24"/>
        </w:rPr>
      </w:pPr>
      <w:r w:rsidRPr="00DD77D6">
        <w:rPr>
          <w:rFonts w:ascii="Arial" w:hAnsi="Arial" w:cs="Arial"/>
          <w:b/>
          <w:bCs/>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96AF7" w14:paraId="12BB764B" w14:textId="77777777" w:rsidTr="00711220">
        <w:trPr>
          <w:cnfStyle w:val="100000000000" w:firstRow="1" w:lastRow="0" w:firstColumn="0" w:lastColumn="0" w:oddVBand="0" w:evenVBand="0" w:oddHBand="0" w:evenHBand="0" w:firstRowFirstColumn="0" w:firstRowLastColumn="0" w:lastRowFirstColumn="0" w:lastRowLastColumn="0"/>
        </w:trPr>
        <w:tc>
          <w:tcPr>
            <w:tcW w:w="1696" w:type="dxa"/>
          </w:tcPr>
          <w:p w14:paraId="4EE7455C" w14:textId="77777777" w:rsidR="00096AF7" w:rsidRPr="009F2992" w:rsidRDefault="00096AF7" w:rsidP="00711220">
            <w:r w:rsidRPr="00E30A4F">
              <w:t xml:space="preserve">Question no. </w:t>
            </w:r>
          </w:p>
        </w:tc>
        <w:tc>
          <w:tcPr>
            <w:tcW w:w="4062" w:type="dxa"/>
          </w:tcPr>
          <w:p w14:paraId="195CCD11" w14:textId="77777777" w:rsidR="00096AF7" w:rsidRPr="009F2992" w:rsidRDefault="00096AF7" w:rsidP="00711220">
            <w:r w:rsidRPr="00E30A4F">
              <w:t>Question</w:t>
            </w:r>
          </w:p>
        </w:tc>
        <w:tc>
          <w:tcPr>
            <w:tcW w:w="2879" w:type="dxa"/>
          </w:tcPr>
          <w:p w14:paraId="1833B535" w14:textId="77777777" w:rsidR="00096AF7" w:rsidRPr="009F2992" w:rsidRDefault="00096AF7" w:rsidP="00711220">
            <w:r w:rsidRPr="00E30A4F">
              <w:t>Response</w:t>
            </w:r>
          </w:p>
        </w:tc>
      </w:tr>
      <w:tr w:rsidR="00096AF7" w14:paraId="11528D11" w14:textId="77777777" w:rsidTr="00711220">
        <w:tc>
          <w:tcPr>
            <w:tcW w:w="1696" w:type="dxa"/>
          </w:tcPr>
          <w:p w14:paraId="3CB5CC06" w14:textId="77777777" w:rsidR="00096AF7" w:rsidRPr="009F2992" w:rsidRDefault="00096AF7" w:rsidP="00711220">
            <w:r w:rsidRPr="00E30A4F">
              <w:t>2.1(a)</w:t>
            </w:r>
          </w:p>
        </w:tc>
        <w:tc>
          <w:tcPr>
            <w:tcW w:w="6941" w:type="dxa"/>
            <w:gridSpan w:val="2"/>
          </w:tcPr>
          <w:p w14:paraId="2560E589" w14:textId="77777777" w:rsidR="00096AF7" w:rsidRPr="009F2992" w:rsidRDefault="00096AF7" w:rsidP="00711220">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096AF7" w14:paraId="5EF6A817" w14:textId="77777777" w:rsidTr="00711220">
        <w:tc>
          <w:tcPr>
            <w:tcW w:w="1696" w:type="dxa"/>
          </w:tcPr>
          <w:p w14:paraId="26FA85EA" w14:textId="77777777" w:rsidR="00096AF7" w:rsidRPr="00E30A4F" w:rsidRDefault="00096AF7" w:rsidP="00711220"/>
        </w:tc>
        <w:tc>
          <w:tcPr>
            <w:tcW w:w="4062" w:type="dxa"/>
          </w:tcPr>
          <w:p w14:paraId="73F03972" w14:textId="77777777" w:rsidR="00096AF7" w:rsidRPr="009F2992" w:rsidRDefault="00096AF7" w:rsidP="00711220">
            <w:r w:rsidRPr="00E30A4F">
              <w:t xml:space="preserve">Participation in a criminal organisation.  </w:t>
            </w:r>
          </w:p>
        </w:tc>
        <w:tc>
          <w:tcPr>
            <w:tcW w:w="2879" w:type="dxa"/>
          </w:tcPr>
          <w:p w14:paraId="61D8C9A4" w14:textId="77777777" w:rsidR="00096AF7" w:rsidRPr="009F2992" w:rsidRDefault="00096AF7" w:rsidP="00711220">
            <w:r w:rsidRPr="00E30A4F">
              <w:t>(Yes / No)</w:t>
            </w:r>
          </w:p>
          <w:p w14:paraId="54BC82E7" w14:textId="77777777" w:rsidR="00096AF7" w:rsidRPr="009F2992" w:rsidRDefault="00096AF7" w:rsidP="00711220">
            <w:r>
              <w:t>If yes please provide details at 2.1 (b)</w:t>
            </w:r>
          </w:p>
        </w:tc>
      </w:tr>
      <w:tr w:rsidR="00096AF7" w14:paraId="0A9D46AE" w14:textId="77777777" w:rsidTr="00711220">
        <w:tc>
          <w:tcPr>
            <w:tcW w:w="1696" w:type="dxa"/>
          </w:tcPr>
          <w:p w14:paraId="379B61D5" w14:textId="77777777" w:rsidR="00096AF7" w:rsidRPr="00E30A4F" w:rsidRDefault="00096AF7" w:rsidP="00711220"/>
        </w:tc>
        <w:tc>
          <w:tcPr>
            <w:tcW w:w="4062" w:type="dxa"/>
          </w:tcPr>
          <w:p w14:paraId="5F04FC4C" w14:textId="77777777" w:rsidR="00096AF7" w:rsidRPr="009F2992" w:rsidRDefault="00096AF7" w:rsidP="00711220">
            <w:r w:rsidRPr="00E30A4F">
              <w:t xml:space="preserve">Corruption.  </w:t>
            </w:r>
          </w:p>
        </w:tc>
        <w:tc>
          <w:tcPr>
            <w:tcW w:w="2879" w:type="dxa"/>
          </w:tcPr>
          <w:p w14:paraId="5D4FDA3B" w14:textId="77777777" w:rsidR="00096AF7" w:rsidRPr="009F2992" w:rsidRDefault="00096AF7" w:rsidP="00711220">
            <w:r w:rsidRPr="00E30A4F">
              <w:t>((Yes / No)</w:t>
            </w:r>
          </w:p>
          <w:p w14:paraId="5B73F57B" w14:textId="77777777" w:rsidR="00096AF7" w:rsidRPr="009F2992" w:rsidRDefault="00096AF7" w:rsidP="00711220">
            <w:r w:rsidRPr="00E30A4F">
              <w:t>If yes please provide details at 2.1 (b)</w:t>
            </w:r>
          </w:p>
        </w:tc>
      </w:tr>
      <w:tr w:rsidR="00096AF7" w14:paraId="72DD7F9D" w14:textId="77777777" w:rsidTr="00711220">
        <w:tc>
          <w:tcPr>
            <w:tcW w:w="1696" w:type="dxa"/>
          </w:tcPr>
          <w:p w14:paraId="4EAD3044" w14:textId="77777777" w:rsidR="00096AF7" w:rsidRPr="00E30A4F" w:rsidRDefault="00096AF7" w:rsidP="00711220"/>
        </w:tc>
        <w:tc>
          <w:tcPr>
            <w:tcW w:w="4062" w:type="dxa"/>
          </w:tcPr>
          <w:p w14:paraId="65217D3D" w14:textId="77777777" w:rsidR="00096AF7" w:rsidRPr="009F2992" w:rsidRDefault="00096AF7" w:rsidP="00711220">
            <w:r w:rsidRPr="00E30A4F">
              <w:t xml:space="preserve">Fraud. </w:t>
            </w:r>
          </w:p>
        </w:tc>
        <w:tc>
          <w:tcPr>
            <w:tcW w:w="2879" w:type="dxa"/>
          </w:tcPr>
          <w:p w14:paraId="50CE7383" w14:textId="77777777" w:rsidR="00096AF7" w:rsidRPr="009F2992" w:rsidRDefault="00096AF7" w:rsidP="00711220">
            <w:r w:rsidRPr="00E30A4F">
              <w:t>(Yes / No)</w:t>
            </w:r>
          </w:p>
          <w:p w14:paraId="1B324714" w14:textId="77777777" w:rsidR="00096AF7" w:rsidRPr="009F2992" w:rsidRDefault="00096AF7" w:rsidP="00711220">
            <w:r w:rsidRPr="00E30A4F">
              <w:t>If yes please provide details at 2.1 (b)</w:t>
            </w:r>
          </w:p>
        </w:tc>
      </w:tr>
      <w:tr w:rsidR="00096AF7" w14:paraId="272DBED8" w14:textId="77777777" w:rsidTr="00711220">
        <w:tc>
          <w:tcPr>
            <w:tcW w:w="1696" w:type="dxa"/>
          </w:tcPr>
          <w:p w14:paraId="36759077" w14:textId="77777777" w:rsidR="00096AF7" w:rsidRPr="00E30A4F" w:rsidRDefault="00096AF7" w:rsidP="00711220"/>
        </w:tc>
        <w:tc>
          <w:tcPr>
            <w:tcW w:w="4062" w:type="dxa"/>
          </w:tcPr>
          <w:p w14:paraId="5733E465" w14:textId="77777777" w:rsidR="00096AF7" w:rsidRPr="009F2992" w:rsidRDefault="00096AF7" w:rsidP="00711220">
            <w:r w:rsidRPr="00E30A4F">
              <w:t>Terrorist offences or offences linked to terrorist activities</w:t>
            </w:r>
          </w:p>
        </w:tc>
        <w:tc>
          <w:tcPr>
            <w:tcW w:w="2879" w:type="dxa"/>
          </w:tcPr>
          <w:p w14:paraId="7CCDD53F" w14:textId="77777777" w:rsidR="00096AF7" w:rsidRPr="009F2992" w:rsidRDefault="00096AF7" w:rsidP="00711220">
            <w:r w:rsidRPr="00E30A4F">
              <w:t>(Yes / No)</w:t>
            </w:r>
          </w:p>
          <w:p w14:paraId="7F7ADAED" w14:textId="77777777" w:rsidR="00096AF7" w:rsidRPr="009F2992" w:rsidRDefault="00096AF7" w:rsidP="00711220">
            <w:r w:rsidRPr="00E30A4F">
              <w:t>If yes please provide details at 2.1 (b)</w:t>
            </w:r>
          </w:p>
        </w:tc>
      </w:tr>
      <w:tr w:rsidR="00096AF7" w14:paraId="6E11C8DC" w14:textId="77777777" w:rsidTr="00711220">
        <w:tc>
          <w:tcPr>
            <w:tcW w:w="1696" w:type="dxa"/>
          </w:tcPr>
          <w:p w14:paraId="20FF2AFA" w14:textId="77777777" w:rsidR="00096AF7" w:rsidRPr="00E30A4F" w:rsidRDefault="00096AF7" w:rsidP="00711220"/>
        </w:tc>
        <w:tc>
          <w:tcPr>
            <w:tcW w:w="4062" w:type="dxa"/>
          </w:tcPr>
          <w:p w14:paraId="78208FBC" w14:textId="77777777" w:rsidR="00096AF7" w:rsidRPr="009F2992" w:rsidRDefault="00096AF7" w:rsidP="00711220">
            <w:r w:rsidRPr="00E30A4F">
              <w:t>Money laundering or terrorist financing</w:t>
            </w:r>
          </w:p>
        </w:tc>
        <w:tc>
          <w:tcPr>
            <w:tcW w:w="2879" w:type="dxa"/>
          </w:tcPr>
          <w:p w14:paraId="1437141D" w14:textId="77777777" w:rsidR="00096AF7" w:rsidRPr="009F2992" w:rsidRDefault="00096AF7" w:rsidP="00711220">
            <w:r w:rsidRPr="00E30A4F">
              <w:t>(Yes / No)</w:t>
            </w:r>
          </w:p>
          <w:p w14:paraId="200B56E8" w14:textId="77777777" w:rsidR="00096AF7" w:rsidRPr="009F2992" w:rsidRDefault="00096AF7" w:rsidP="00711220">
            <w:r w:rsidRPr="00E30A4F">
              <w:t xml:space="preserve">If yes please </w:t>
            </w:r>
            <w:r w:rsidRPr="009F2992">
              <w:t>provide details at 2.1 (b)</w:t>
            </w:r>
          </w:p>
        </w:tc>
      </w:tr>
      <w:tr w:rsidR="00096AF7" w14:paraId="3240A6F4" w14:textId="77777777" w:rsidTr="00711220">
        <w:tc>
          <w:tcPr>
            <w:tcW w:w="1696" w:type="dxa"/>
          </w:tcPr>
          <w:p w14:paraId="3B53A42C" w14:textId="77777777" w:rsidR="00096AF7" w:rsidRPr="00E30A4F" w:rsidRDefault="00096AF7" w:rsidP="00711220"/>
        </w:tc>
        <w:tc>
          <w:tcPr>
            <w:tcW w:w="4062" w:type="dxa"/>
          </w:tcPr>
          <w:p w14:paraId="12CDF664" w14:textId="77777777" w:rsidR="00096AF7" w:rsidRPr="009F2992" w:rsidRDefault="00096AF7" w:rsidP="00711220">
            <w:r w:rsidRPr="00E30A4F">
              <w:t>Child labour and other forms of trafficking in human beings</w:t>
            </w:r>
          </w:p>
        </w:tc>
        <w:tc>
          <w:tcPr>
            <w:tcW w:w="2879" w:type="dxa"/>
          </w:tcPr>
          <w:p w14:paraId="02721BF8" w14:textId="77777777" w:rsidR="00096AF7" w:rsidRPr="009F2992" w:rsidRDefault="00096AF7" w:rsidP="00711220">
            <w:r w:rsidRPr="00E30A4F">
              <w:t>(Yes / No)</w:t>
            </w:r>
          </w:p>
          <w:p w14:paraId="6EA7B110" w14:textId="77777777" w:rsidR="00096AF7" w:rsidRPr="009F2992" w:rsidRDefault="00096AF7" w:rsidP="00711220">
            <w:r w:rsidRPr="00E30A4F">
              <w:t>If yes please provide details at 2.1 (b)</w:t>
            </w:r>
          </w:p>
        </w:tc>
      </w:tr>
      <w:tr w:rsidR="00096AF7" w14:paraId="3CB4FEF8" w14:textId="77777777" w:rsidTr="00711220">
        <w:tc>
          <w:tcPr>
            <w:tcW w:w="1696" w:type="dxa"/>
          </w:tcPr>
          <w:p w14:paraId="7551BE05" w14:textId="77777777" w:rsidR="00096AF7" w:rsidRPr="009F2992" w:rsidRDefault="00096AF7" w:rsidP="00711220">
            <w:r w:rsidRPr="00E30A4F">
              <w:t>2.1(b)</w:t>
            </w:r>
          </w:p>
        </w:tc>
        <w:tc>
          <w:tcPr>
            <w:tcW w:w="4062" w:type="dxa"/>
          </w:tcPr>
          <w:p w14:paraId="5BF3CEC9" w14:textId="77777777" w:rsidR="00096AF7" w:rsidRPr="009F2992" w:rsidRDefault="00096AF7" w:rsidP="00711220">
            <w:r w:rsidRPr="00E30A4F">
              <w:t>If you have answered yes to question 2.1(a), please provide further details.</w:t>
            </w:r>
          </w:p>
          <w:p w14:paraId="3350D05C" w14:textId="77777777" w:rsidR="00096AF7" w:rsidRPr="00E30A4F" w:rsidRDefault="00096AF7" w:rsidP="00711220"/>
          <w:p w14:paraId="3E561D02" w14:textId="77777777" w:rsidR="00096AF7" w:rsidRPr="009F2992" w:rsidRDefault="00096AF7" w:rsidP="00711220">
            <w:r w:rsidRPr="00E30A4F">
              <w:t xml:space="preserve">Date of conviction, specify which of the grounds listed the conviction </w:t>
            </w:r>
            <w:r w:rsidRPr="00E30A4F">
              <w:lastRenderedPageBreak/>
              <w:t>was for, and the reasons for conviction</w:t>
            </w:r>
            <w:r w:rsidRPr="009F2992">
              <w:t>.</w:t>
            </w:r>
          </w:p>
          <w:p w14:paraId="08A3A96D" w14:textId="77777777" w:rsidR="00096AF7" w:rsidRPr="00E30A4F" w:rsidRDefault="00096AF7" w:rsidP="00711220"/>
          <w:p w14:paraId="09A769F5" w14:textId="77777777" w:rsidR="00096AF7" w:rsidRPr="009F2992" w:rsidRDefault="00096AF7" w:rsidP="00711220">
            <w:r w:rsidRPr="00E30A4F">
              <w:t>Identity of who has been convicted</w:t>
            </w:r>
          </w:p>
          <w:p w14:paraId="769887AF" w14:textId="77777777" w:rsidR="00096AF7" w:rsidRPr="009F2992" w:rsidRDefault="00096AF7" w:rsidP="00711220">
            <w:r w:rsidRPr="00E30A4F">
              <w:t>If the relevant documentation is available electronically please provide the web address, issuing authority, precise reference of the documents.</w:t>
            </w:r>
          </w:p>
        </w:tc>
        <w:tc>
          <w:tcPr>
            <w:tcW w:w="2879" w:type="dxa"/>
          </w:tcPr>
          <w:p w14:paraId="549A40CE" w14:textId="77777777" w:rsidR="00096AF7" w:rsidRPr="00E30A4F" w:rsidRDefault="00096AF7" w:rsidP="00711220"/>
        </w:tc>
      </w:tr>
      <w:tr w:rsidR="00096AF7" w14:paraId="2BA92D4F" w14:textId="77777777" w:rsidTr="00711220">
        <w:tc>
          <w:tcPr>
            <w:tcW w:w="1696" w:type="dxa"/>
          </w:tcPr>
          <w:p w14:paraId="06A64BA9" w14:textId="77777777" w:rsidR="00096AF7" w:rsidRPr="009F2992" w:rsidRDefault="00096AF7" w:rsidP="00711220">
            <w:r w:rsidRPr="00E30A4F">
              <w:t>2.</w:t>
            </w:r>
            <w:r w:rsidRPr="009F2992">
              <w:t>1 (c)</w:t>
            </w:r>
          </w:p>
        </w:tc>
        <w:tc>
          <w:tcPr>
            <w:tcW w:w="4062" w:type="dxa"/>
          </w:tcPr>
          <w:p w14:paraId="34B14486" w14:textId="77777777" w:rsidR="00096AF7" w:rsidRPr="009F2992" w:rsidRDefault="00096AF7" w:rsidP="00711220">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0F9E9004" w14:textId="77777777" w:rsidR="00096AF7" w:rsidRPr="009F2992" w:rsidRDefault="00096AF7" w:rsidP="00711220">
            <w:r w:rsidRPr="00375246">
              <w:t>(Yes / No)</w:t>
            </w:r>
          </w:p>
          <w:p w14:paraId="510799EE" w14:textId="77777777" w:rsidR="00096AF7" w:rsidRPr="00E30A4F" w:rsidRDefault="00096AF7" w:rsidP="00711220"/>
        </w:tc>
      </w:tr>
      <w:tr w:rsidR="00096AF7" w14:paraId="397AB54F" w14:textId="77777777" w:rsidTr="00711220">
        <w:tc>
          <w:tcPr>
            <w:tcW w:w="1696" w:type="dxa"/>
          </w:tcPr>
          <w:p w14:paraId="143BEE1E" w14:textId="77777777" w:rsidR="00096AF7" w:rsidRPr="009F2992" w:rsidRDefault="00096AF7" w:rsidP="00711220">
            <w:r w:rsidRPr="00E30A4F">
              <w:t>2.</w:t>
            </w:r>
            <w:r w:rsidRPr="009F2992">
              <w:t>1(d)</w:t>
            </w:r>
          </w:p>
        </w:tc>
        <w:tc>
          <w:tcPr>
            <w:tcW w:w="4062" w:type="dxa"/>
          </w:tcPr>
          <w:p w14:paraId="5A2AB423" w14:textId="77777777" w:rsidR="00096AF7" w:rsidRPr="009F2992" w:rsidRDefault="00096AF7" w:rsidP="00711220">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4D883E" w14:textId="77777777" w:rsidR="00096AF7" w:rsidRPr="009F2992" w:rsidRDefault="00096AF7" w:rsidP="00711220">
            <w:r w:rsidRPr="00375246">
              <w:t>(Yes / No)</w:t>
            </w:r>
          </w:p>
          <w:p w14:paraId="40709115" w14:textId="77777777" w:rsidR="00096AF7" w:rsidRPr="00E30A4F" w:rsidRDefault="00096AF7" w:rsidP="00711220"/>
        </w:tc>
      </w:tr>
      <w:tr w:rsidR="00096AF7" w14:paraId="3B48970F" w14:textId="77777777" w:rsidTr="00711220">
        <w:tc>
          <w:tcPr>
            <w:tcW w:w="1696" w:type="dxa"/>
          </w:tcPr>
          <w:p w14:paraId="338A7A02" w14:textId="77777777" w:rsidR="00096AF7" w:rsidRPr="009F2992" w:rsidRDefault="00096AF7" w:rsidP="00711220">
            <w:r w:rsidRPr="00E30A4F">
              <w:t>2.</w:t>
            </w:r>
            <w:r w:rsidRPr="009F2992">
              <w:t>1(e)</w:t>
            </w:r>
          </w:p>
        </w:tc>
        <w:tc>
          <w:tcPr>
            <w:tcW w:w="4062" w:type="dxa"/>
          </w:tcPr>
          <w:p w14:paraId="62775E30" w14:textId="77777777" w:rsidR="00096AF7" w:rsidRPr="009F2992" w:rsidRDefault="00096AF7" w:rsidP="00711220">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86551E0" w14:textId="77777777" w:rsidR="00096AF7" w:rsidRPr="00375246" w:rsidRDefault="00096AF7" w:rsidP="00711220"/>
          <w:p w14:paraId="0202AA36" w14:textId="77777777" w:rsidR="00096AF7" w:rsidRPr="00E30A4F" w:rsidRDefault="00096AF7" w:rsidP="00711220"/>
        </w:tc>
      </w:tr>
    </w:tbl>
    <w:p w14:paraId="3DD5D208" w14:textId="77777777" w:rsidR="00096AF7" w:rsidRDefault="00096AF7" w:rsidP="00DD4754">
      <w:pPr>
        <w:rPr>
          <w:rFonts w:ascii="Arial" w:hAnsi="Arial" w:cs="Arial"/>
          <w:sz w:val="24"/>
          <w:szCs w:val="24"/>
        </w:rPr>
      </w:pPr>
    </w:p>
    <w:p w14:paraId="77721036" w14:textId="77777777" w:rsidR="00DD4754" w:rsidRPr="00096AF7" w:rsidRDefault="00DD4754" w:rsidP="00DD4754">
      <w:pPr>
        <w:rPr>
          <w:rFonts w:ascii="Arial" w:hAnsi="Arial" w:cs="Arial"/>
          <w:b/>
          <w:bCs/>
          <w:sz w:val="24"/>
          <w:szCs w:val="24"/>
        </w:rPr>
      </w:pPr>
    </w:p>
    <w:p w14:paraId="428E7133" w14:textId="77777777" w:rsidR="00DD4754" w:rsidRPr="00096AF7" w:rsidRDefault="00DD4754" w:rsidP="00DD4754">
      <w:pPr>
        <w:rPr>
          <w:rFonts w:ascii="Arial" w:hAnsi="Arial" w:cs="Arial"/>
          <w:b/>
          <w:bCs/>
          <w:sz w:val="24"/>
          <w:szCs w:val="24"/>
        </w:rPr>
      </w:pPr>
      <w:r w:rsidRPr="00096AF7">
        <w:rPr>
          <w:rFonts w:ascii="Arial" w:hAnsi="Arial" w:cs="Arial"/>
          <w:b/>
          <w:bCs/>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147B71" w14:paraId="66A08285" w14:textId="77777777" w:rsidTr="00711220">
        <w:trPr>
          <w:cnfStyle w:val="100000000000" w:firstRow="1" w:lastRow="0" w:firstColumn="0" w:lastColumn="0" w:oddVBand="0" w:evenVBand="0" w:oddHBand="0" w:evenHBand="0" w:firstRowFirstColumn="0" w:firstRowLastColumn="0" w:lastRowFirstColumn="0" w:lastRowLastColumn="0"/>
        </w:trPr>
        <w:tc>
          <w:tcPr>
            <w:tcW w:w="1696" w:type="dxa"/>
          </w:tcPr>
          <w:p w14:paraId="4AE1D690" w14:textId="77777777" w:rsidR="00147B71" w:rsidRPr="009F2992" w:rsidRDefault="00147B71" w:rsidP="00711220">
            <w:r w:rsidRPr="00375246">
              <w:t xml:space="preserve">Question no. </w:t>
            </w:r>
          </w:p>
        </w:tc>
        <w:tc>
          <w:tcPr>
            <w:tcW w:w="4062" w:type="dxa"/>
          </w:tcPr>
          <w:p w14:paraId="54F123E9" w14:textId="77777777" w:rsidR="00147B71" w:rsidRPr="009F2992" w:rsidRDefault="00147B71" w:rsidP="00711220">
            <w:r w:rsidRPr="00375246">
              <w:t>Question</w:t>
            </w:r>
          </w:p>
        </w:tc>
        <w:tc>
          <w:tcPr>
            <w:tcW w:w="2879" w:type="dxa"/>
          </w:tcPr>
          <w:p w14:paraId="41FB7411" w14:textId="77777777" w:rsidR="00147B71" w:rsidRPr="009F2992" w:rsidRDefault="00147B71" w:rsidP="00711220">
            <w:r w:rsidRPr="00375246">
              <w:t>Response</w:t>
            </w:r>
          </w:p>
        </w:tc>
      </w:tr>
      <w:tr w:rsidR="00147B71" w14:paraId="0C987711" w14:textId="77777777" w:rsidTr="00711220">
        <w:tc>
          <w:tcPr>
            <w:tcW w:w="1696" w:type="dxa"/>
          </w:tcPr>
          <w:p w14:paraId="36BC1A0F" w14:textId="77777777" w:rsidR="00147B71" w:rsidRPr="009F2992" w:rsidRDefault="00147B71" w:rsidP="00711220">
            <w:r w:rsidRPr="00375246">
              <w:t>2.</w:t>
            </w:r>
            <w:r w:rsidRPr="009F2992">
              <w:t>2(a)</w:t>
            </w:r>
          </w:p>
        </w:tc>
        <w:tc>
          <w:tcPr>
            <w:tcW w:w="6941" w:type="dxa"/>
            <w:gridSpan w:val="2"/>
          </w:tcPr>
          <w:p w14:paraId="694080F2" w14:textId="77777777" w:rsidR="00147B71" w:rsidRPr="009F2992" w:rsidRDefault="00147B71" w:rsidP="00711220">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A9FB966" w14:textId="77777777" w:rsidR="00147B71" w:rsidRPr="009F2992" w:rsidRDefault="00147B71" w:rsidP="00711220">
            <w:r w:rsidRPr="00375246">
              <w:lastRenderedPageBreak/>
              <w:t>Please indicate if, within the past three years, anywhere in the world any of the following situations have applied to you, your organisation or any other person who has powers of representation, decision or control in the organisation</w:t>
            </w:r>
          </w:p>
        </w:tc>
      </w:tr>
      <w:tr w:rsidR="00147B71" w14:paraId="55CEEDDD" w14:textId="77777777" w:rsidTr="00711220">
        <w:tc>
          <w:tcPr>
            <w:tcW w:w="1696" w:type="dxa"/>
          </w:tcPr>
          <w:p w14:paraId="501C8810" w14:textId="77777777" w:rsidR="00147B71" w:rsidRPr="009F2992" w:rsidRDefault="00147B71" w:rsidP="00711220">
            <w:r w:rsidRPr="00375246">
              <w:lastRenderedPageBreak/>
              <w:t>2.2(</w:t>
            </w:r>
            <w:r w:rsidRPr="009F2992">
              <w:t>b)</w:t>
            </w:r>
          </w:p>
          <w:p w14:paraId="719CB330" w14:textId="77777777" w:rsidR="00147B71" w:rsidRPr="00375246" w:rsidRDefault="00147B71" w:rsidP="00711220"/>
        </w:tc>
        <w:tc>
          <w:tcPr>
            <w:tcW w:w="4062" w:type="dxa"/>
          </w:tcPr>
          <w:p w14:paraId="23932F6D" w14:textId="77777777" w:rsidR="00147B71" w:rsidRPr="009F2992" w:rsidRDefault="00147B71" w:rsidP="00711220">
            <w:r w:rsidRPr="00375246">
              <w:t xml:space="preserve">Breach of environmental obligations? </w:t>
            </w:r>
          </w:p>
        </w:tc>
        <w:tc>
          <w:tcPr>
            <w:tcW w:w="2879" w:type="dxa"/>
          </w:tcPr>
          <w:p w14:paraId="608F2D28" w14:textId="77777777" w:rsidR="00147B71" w:rsidRPr="009F2992" w:rsidRDefault="00147B71" w:rsidP="00711220">
            <w:r w:rsidRPr="00375246">
              <w:t>(Yes / No)</w:t>
            </w:r>
          </w:p>
          <w:p w14:paraId="6FC43916" w14:textId="77777777" w:rsidR="00147B71" w:rsidRPr="009F2992" w:rsidRDefault="00147B71" w:rsidP="00711220">
            <w:r w:rsidRPr="00375246">
              <w:t>If yes please provide details at 2.</w:t>
            </w:r>
            <w:r w:rsidRPr="009F2992">
              <w:t>2 (f)</w:t>
            </w:r>
          </w:p>
        </w:tc>
      </w:tr>
      <w:tr w:rsidR="00147B71" w14:paraId="646E31CD" w14:textId="77777777" w:rsidTr="00711220">
        <w:tc>
          <w:tcPr>
            <w:tcW w:w="1696" w:type="dxa"/>
          </w:tcPr>
          <w:p w14:paraId="7E880E46" w14:textId="77777777" w:rsidR="00147B71" w:rsidRPr="009F2992" w:rsidRDefault="00147B71" w:rsidP="00711220">
            <w:r w:rsidRPr="00375246">
              <w:t>2.2(</w:t>
            </w:r>
            <w:r w:rsidRPr="009F2992">
              <w:t>c)</w:t>
            </w:r>
          </w:p>
        </w:tc>
        <w:tc>
          <w:tcPr>
            <w:tcW w:w="4062" w:type="dxa"/>
          </w:tcPr>
          <w:p w14:paraId="44988F36" w14:textId="77777777" w:rsidR="00147B71" w:rsidRPr="009F2992" w:rsidRDefault="00147B71" w:rsidP="00711220">
            <w:r w:rsidRPr="00375246">
              <w:t xml:space="preserve">Breach of social obligations?  </w:t>
            </w:r>
          </w:p>
        </w:tc>
        <w:tc>
          <w:tcPr>
            <w:tcW w:w="2879" w:type="dxa"/>
          </w:tcPr>
          <w:p w14:paraId="2BBAE728" w14:textId="77777777" w:rsidR="00147B71" w:rsidRPr="009F2992" w:rsidRDefault="00147B71" w:rsidP="00711220">
            <w:r w:rsidRPr="00375246">
              <w:t>(Yes / No)</w:t>
            </w:r>
          </w:p>
          <w:p w14:paraId="3C42A985" w14:textId="77777777" w:rsidR="00147B71" w:rsidRPr="009F2992" w:rsidRDefault="00147B71" w:rsidP="00711220">
            <w:r w:rsidRPr="00375246">
              <w:t>If yes please provide details at 2.2 (f)</w:t>
            </w:r>
          </w:p>
        </w:tc>
      </w:tr>
      <w:tr w:rsidR="00147B71" w14:paraId="10BFC121" w14:textId="77777777" w:rsidTr="00711220">
        <w:tc>
          <w:tcPr>
            <w:tcW w:w="1696" w:type="dxa"/>
          </w:tcPr>
          <w:p w14:paraId="7279612F" w14:textId="77777777" w:rsidR="00147B71" w:rsidRPr="009F2992" w:rsidRDefault="00147B71" w:rsidP="00711220">
            <w:r w:rsidRPr="00375246">
              <w:t>2.2(</w:t>
            </w:r>
            <w:r w:rsidRPr="009F2992">
              <w:t>d)</w:t>
            </w:r>
          </w:p>
        </w:tc>
        <w:tc>
          <w:tcPr>
            <w:tcW w:w="4062" w:type="dxa"/>
          </w:tcPr>
          <w:p w14:paraId="35922E81" w14:textId="77777777" w:rsidR="00147B71" w:rsidRPr="009F2992" w:rsidRDefault="00147B71" w:rsidP="00711220">
            <w:r w:rsidRPr="00375246">
              <w:t xml:space="preserve">Breach of labour law obligations? </w:t>
            </w:r>
          </w:p>
        </w:tc>
        <w:tc>
          <w:tcPr>
            <w:tcW w:w="2879" w:type="dxa"/>
          </w:tcPr>
          <w:p w14:paraId="440ECA07" w14:textId="77777777" w:rsidR="00147B71" w:rsidRPr="009F2992" w:rsidRDefault="00147B71" w:rsidP="00711220">
            <w:r w:rsidRPr="00375246">
              <w:t>(Yes / No)</w:t>
            </w:r>
          </w:p>
          <w:p w14:paraId="06694D1B" w14:textId="77777777" w:rsidR="00147B71" w:rsidRPr="009F2992" w:rsidRDefault="00147B71" w:rsidP="00711220">
            <w:r w:rsidRPr="00375246">
              <w:t>If yes please provide details at 2.2 (f)</w:t>
            </w:r>
          </w:p>
        </w:tc>
      </w:tr>
      <w:tr w:rsidR="00147B71" w14:paraId="53F0038C" w14:textId="77777777" w:rsidTr="00711220">
        <w:tc>
          <w:tcPr>
            <w:tcW w:w="1696" w:type="dxa"/>
          </w:tcPr>
          <w:p w14:paraId="2760CAEF" w14:textId="77777777" w:rsidR="00147B71" w:rsidRPr="009F2992" w:rsidRDefault="00147B71" w:rsidP="00711220">
            <w:r w:rsidRPr="00375246">
              <w:t>2.2(</w:t>
            </w:r>
            <w:r w:rsidRPr="009F2992">
              <w:t>e)</w:t>
            </w:r>
          </w:p>
        </w:tc>
        <w:tc>
          <w:tcPr>
            <w:tcW w:w="4062" w:type="dxa"/>
          </w:tcPr>
          <w:p w14:paraId="4755F24A" w14:textId="77777777" w:rsidR="00147B71" w:rsidRPr="009F2992" w:rsidRDefault="00147B71" w:rsidP="00711220">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473CD4F4" w14:textId="77777777" w:rsidR="00147B71" w:rsidRPr="009F2992" w:rsidRDefault="00147B71" w:rsidP="00711220">
            <w:r w:rsidRPr="00375246">
              <w:t>(Yes / No)</w:t>
            </w:r>
          </w:p>
          <w:p w14:paraId="03C266D7" w14:textId="77777777" w:rsidR="00147B71" w:rsidRPr="009F2992" w:rsidRDefault="00147B71" w:rsidP="00711220">
            <w:r w:rsidRPr="00375246">
              <w:t>If yes please provide details at 2.2 (f)</w:t>
            </w:r>
          </w:p>
        </w:tc>
      </w:tr>
      <w:tr w:rsidR="00147B71" w14:paraId="1B59E86C" w14:textId="77777777" w:rsidTr="00711220">
        <w:tc>
          <w:tcPr>
            <w:tcW w:w="1696" w:type="dxa"/>
          </w:tcPr>
          <w:p w14:paraId="39C4E99A" w14:textId="77777777" w:rsidR="00147B71" w:rsidRPr="009F2992" w:rsidRDefault="00147B71" w:rsidP="00711220">
            <w:r>
              <w:t>2.2 (f)</w:t>
            </w:r>
          </w:p>
        </w:tc>
        <w:tc>
          <w:tcPr>
            <w:tcW w:w="4062" w:type="dxa"/>
          </w:tcPr>
          <w:p w14:paraId="52428752" w14:textId="77777777" w:rsidR="00147B71" w:rsidRPr="009F2992" w:rsidRDefault="00147B71" w:rsidP="00711220">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5D4E2E7A" w14:textId="77777777" w:rsidR="00147B71" w:rsidRPr="00375246" w:rsidRDefault="00147B71" w:rsidP="00711220"/>
        </w:tc>
      </w:tr>
    </w:tbl>
    <w:p w14:paraId="1A44F86B" w14:textId="77777777" w:rsidR="00147B71" w:rsidRDefault="00147B71" w:rsidP="00DD4754">
      <w:pPr>
        <w:rPr>
          <w:rFonts w:ascii="Arial" w:hAnsi="Arial" w:cs="Arial"/>
          <w:sz w:val="24"/>
          <w:szCs w:val="24"/>
        </w:rPr>
      </w:pPr>
    </w:p>
    <w:p w14:paraId="4905E8AB" w14:textId="77777777" w:rsidR="00DD4754" w:rsidRPr="00DD4754" w:rsidRDefault="00DD4754" w:rsidP="00DD4754">
      <w:pPr>
        <w:rPr>
          <w:rFonts w:ascii="Arial" w:hAnsi="Arial" w:cs="Arial"/>
          <w:sz w:val="24"/>
          <w:szCs w:val="24"/>
        </w:rPr>
      </w:pPr>
    </w:p>
    <w:p w14:paraId="02BBC82F" w14:textId="77777777" w:rsidR="00DD4754" w:rsidRPr="00147B71" w:rsidRDefault="00DD4754" w:rsidP="00DD4754">
      <w:pPr>
        <w:rPr>
          <w:rFonts w:ascii="Arial" w:hAnsi="Arial" w:cs="Arial"/>
          <w:b/>
          <w:bCs/>
          <w:sz w:val="30"/>
          <w:szCs w:val="30"/>
        </w:rPr>
      </w:pPr>
      <w:r w:rsidRPr="00147B71">
        <w:rPr>
          <w:rFonts w:ascii="Arial" w:hAnsi="Arial" w:cs="Arial"/>
          <w:b/>
          <w:bCs/>
          <w:sz w:val="30"/>
          <w:szCs w:val="30"/>
        </w:rPr>
        <w:t xml:space="preserve">Annex 2 Acceptance of Terms and Conditions  </w:t>
      </w:r>
    </w:p>
    <w:p w14:paraId="78FB614D"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I/We accept in full the terms and conditions appended to this Request for Quote document. </w:t>
      </w:r>
    </w:p>
    <w:p w14:paraId="5ED0C9F3"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Company ____________________________________________________ </w:t>
      </w:r>
    </w:p>
    <w:p w14:paraId="0AE04D51"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Signature ____________________________________________________ </w:t>
      </w:r>
    </w:p>
    <w:p w14:paraId="5A02CE54"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Print Name ____________________________________________________ </w:t>
      </w:r>
    </w:p>
    <w:p w14:paraId="38B2454E" w14:textId="77777777" w:rsidR="00DD4754" w:rsidRPr="00DD4754" w:rsidRDefault="00DD4754" w:rsidP="00DD4754">
      <w:pPr>
        <w:rPr>
          <w:rFonts w:ascii="Arial" w:hAnsi="Arial" w:cs="Arial"/>
          <w:sz w:val="24"/>
          <w:szCs w:val="24"/>
        </w:rPr>
      </w:pPr>
      <w:r w:rsidRPr="00DD4754">
        <w:rPr>
          <w:rFonts w:ascii="Arial" w:hAnsi="Arial" w:cs="Arial"/>
          <w:sz w:val="24"/>
          <w:szCs w:val="24"/>
        </w:rPr>
        <w:t xml:space="preserve">Position ____________________________________________________ </w:t>
      </w:r>
    </w:p>
    <w:p w14:paraId="2A19A48B" w14:textId="77777777" w:rsidR="00DD4754" w:rsidRPr="00DD4754" w:rsidRDefault="00DD4754" w:rsidP="00DD4754">
      <w:pPr>
        <w:rPr>
          <w:rFonts w:ascii="Arial" w:hAnsi="Arial" w:cs="Arial"/>
          <w:sz w:val="24"/>
          <w:szCs w:val="24"/>
        </w:rPr>
      </w:pPr>
      <w:r w:rsidRPr="00DD4754">
        <w:rPr>
          <w:rFonts w:ascii="Arial" w:hAnsi="Arial" w:cs="Arial"/>
          <w:sz w:val="24"/>
          <w:szCs w:val="24"/>
        </w:rPr>
        <w:t>Date ____________________________________________________</w:t>
      </w:r>
    </w:p>
    <w:p w14:paraId="08FAED07" w14:textId="77777777" w:rsidR="00AC18EF" w:rsidRPr="00DD4754" w:rsidRDefault="00AC18EF">
      <w:pPr>
        <w:rPr>
          <w:rFonts w:ascii="Arial" w:hAnsi="Arial" w:cs="Arial"/>
          <w:sz w:val="24"/>
          <w:szCs w:val="24"/>
        </w:rPr>
      </w:pPr>
    </w:p>
    <w:sectPr w:rsidR="00AC18EF" w:rsidRPr="00DD4754" w:rsidSect="00D00D99">
      <w:pgSz w:w="11906" w:h="16838"/>
      <w:pgMar w:top="1440" w:right="1440" w:bottom="1440" w:left="1440" w:header="187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311D5" w14:textId="77777777" w:rsidR="001C0FC1" w:rsidRDefault="001C0FC1" w:rsidP="001C0FC1">
      <w:pPr>
        <w:spacing w:after="0" w:line="240" w:lineRule="auto"/>
      </w:pPr>
      <w:r>
        <w:separator/>
      </w:r>
    </w:p>
  </w:endnote>
  <w:endnote w:type="continuationSeparator" w:id="0">
    <w:p w14:paraId="69F3A290" w14:textId="77777777" w:rsidR="001C0FC1" w:rsidRDefault="001C0FC1" w:rsidP="001C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6D052" w14:textId="77777777" w:rsidR="001C0FC1" w:rsidRDefault="001C0FC1" w:rsidP="001C0FC1">
      <w:pPr>
        <w:spacing w:after="0" w:line="240" w:lineRule="auto"/>
      </w:pPr>
      <w:r>
        <w:separator/>
      </w:r>
    </w:p>
  </w:footnote>
  <w:footnote w:type="continuationSeparator" w:id="0">
    <w:p w14:paraId="130B169D" w14:textId="77777777" w:rsidR="001C0FC1" w:rsidRDefault="001C0FC1" w:rsidP="001C0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8576" w14:textId="1B2BF58A" w:rsidR="001C0FC1" w:rsidRDefault="001C0FC1">
    <w:pPr>
      <w:pStyle w:val="Header"/>
    </w:pPr>
    <w:r w:rsidRPr="001C0FC1">
      <w:rPr>
        <w:rFonts w:ascii="Arial" w:eastAsia="Arial" w:hAnsi="Arial" w:cs="Times New Roman"/>
        <w:noProof/>
        <w:kern w:val="0"/>
        <w:sz w:val="24"/>
        <w:szCs w:val="24"/>
        <w:lang w:eastAsia="en-GB"/>
        <w14:ligatures w14:val="none"/>
      </w:rPr>
      <w:drawing>
        <wp:anchor distT="0" distB="0" distL="114300" distR="114300" simplePos="0" relativeHeight="251666944" behindDoc="1" locked="1" layoutInCell="1" allowOverlap="1" wp14:anchorId="56D3D67A" wp14:editId="521B6188">
          <wp:simplePos x="0" y="0"/>
          <wp:positionH relativeFrom="page">
            <wp:posOffset>-28575</wp:posOffset>
          </wp:positionH>
          <wp:positionV relativeFrom="page">
            <wp:posOffset>29845</wp:posOffset>
          </wp:positionV>
          <wp:extent cx="7566660" cy="10699115"/>
          <wp:effectExtent l="0" t="0" r="0" b="6985"/>
          <wp:wrapNone/>
          <wp:docPr id="1" name="Picture 0" descr="A white background with a red and black fla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A white background with a red and black flag&#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6660" cy="106991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9A7D9F8" w14:textId="77777777" w:rsidR="001C0FC1" w:rsidRDefault="001C0F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54"/>
    <w:rsid w:val="00096AF7"/>
    <w:rsid w:val="00147B71"/>
    <w:rsid w:val="001730A6"/>
    <w:rsid w:val="001A02D6"/>
    <w:rsid w:val="001C0FC1"/>
    <w:rsid w:val="00393DB6"/>
    <w:rsid w:val="003C2ACD"/>
    <w:rsid w:val="003E6B99"/>
    <w:rsid w:val="00421B9D"/>
    <w:rsid w:val="00427C45"/>
    <w:rsid w:val="00442D86"/>
    <w:rsid w:val="00461905"/>
    <w:rsid w:val="00481F5F"/>
    <w:rsid w:val="00484A97"/>
    <w:rsid w:val="004C4636"/>
    <w:rsid w:val="00532B9B"/>
    <w:rsid w:val="005542A0"/>
    <w:rsid w:val="00612ED9"/>
    <w:rsid w:val="0068366C"/>
    <w:rsid w:val="007050F7"/>
    <w:rsid w:val="0078592B"/>
    <w:rsid w:val="0078651B"/>
    <w:rsid w:val="007871C0"/>
    <w:rsid w:val="007946E1"/>
    <w:rsid w:val="008143BA"/>
    <w:rsid w:val="00831DA2"/>
    <w:rsid w:val="00854AF6"/>
    <w:rsid w:val="008950C5"/>
    <w:rsid w:val="008B7A69"/>
    <w:rsid w:val="009B65A1"/>
    <w:rsid w:val="00AA5818"/>
    <w:rsid w:val="00AC18EF"/>
    <w:rsid w:val="00AC5710"/>
    <w:rsid w:val="00B217E4"/>
    <w:rsid w:val="00B26C94"/>
    <w:rsid w:val="00B517A3"/>
    <w:rsid w:val="00B8396E"/>
    <w:rsid w:val="00BF4458"/>
    <w:rsid w:val="00C33102"/>
    <w:rsid w:val="00C81BDE"/>
    <w:rsid w:val="00CC170B"/>
    <w:rsid w:val="00CD542F"/>
    <w:rsid w:val="00CD697E"/>
    <w:rsid w:val="00CF7493"/>
    <w:rsid w:val="00D00D99"/>
    <w:rsid w:val="00D97B1A"/>
    <w:rsid w:val="00DD4754"/>
    <w:rsid w:val="00DD77D6"/>
    <w:rsid w:val="00E7689C"/>
    <w:rsid w:val="00EB2DB8"/>
    <w:rsid w:val="00EF030B"/>
    <w:rsid w:val="00F12A6D"/>
    <w:rsid w:val="00F37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AD03"/>
  <w15:chartTrackingRefBased/>
  <w15:docId w15:val="{DFB5BFED-DFB1-4765-A20F-DA43960D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portant">
    <w:name w:val="! Important"/>
    <w:uiPriority w:val="1"/>
    <w:qFormat/>
    <w:rsid w:val="00DD4754"/>
    <w:rPr>
      <w:rFonts w:ascii="Arial" w:hAnsi="Arial" w:cs="Arial" w:hint="default"/>
      <w:b/>
      <w:bCs w:val="0"/>
      <w:i w:val="0"/>
      <w:iCs w:val="0"/>
      <w:color w:val="D9262E"/>
      <w:sz w:val="24"/>
    </w:rPr>
  </w:style>
  <w:style w:type="character" w:styleId="CommentReference">
    <w:name w:val="annotation reference"/>
    <w:basedOn w:val="DefaultParagraphFont"/>
    <w:uiPriority w:val="99"/>
    <w:semiHidden/>
    <w:unhideWhenUsed/>
    <w:rsid w:val="00DD4754"/>
    <w:rPr>
      <w:sz w:val="16"/>
      <w:szCs w:val="16"/>
    </w:rPr>
  </w:style>
  <w:style w:type="paragraph" w:styleId="CommentText">
    <w:name w:val="annotation text"/>
    <w:basedOn w:val="Normal"/>
    <w:link w:val="CommentTextChar"/>
    <w:uiPriority w:val="99"/>
    <w:unhideWhenUsed/>
    <w:rsid w:val="00DD4754"/>
    <w:pPr>
      <w:spacing w:after="240"/>
    </w:pPr>
    <w:rPr>
      <w:rFonts w:ascii="Arial" w:hAnsi="Arial"/>
      <w:color w:val="000000" w:themeColor="text1"/>
      <w:kern w:val="0"/>
      <w:sz w:val="20"/>
      <w:szCs w:val="20"/>
      <w14:ligatures w14:val="none"/>
    </w:rPr>
  </w:style>
  <w:style w:type="character" w:customStyle="1" w:styleId="CommentTextChar">
    <w:name w:val="Comment Text Char"/>
    <w:basedOn w:val="DefaultParagraphFont"/>
    <w:link w:val="CommentText"/>
    <w:uiPriority w:val="99"/>
    <w:rsid w:val="00DD4754"/>
    <w:rPr>
      <w:rFonts w:ascii="Arial" w:hAnsi="Arial"/>
      <w:color w:val="000000" w:themeColor="text1"/>
      <w:kern w:val="0"/>
      <w:sz w:val="20"/>
      <w:szCs w:val="20"/>
      <w14:ligatures w14:val="none"/>
    </w:rPr>
  </w:style>
  <w:style w:type="table" w:customStyle="1" w:styleId="Table">
    <w:name w:val="Table"/>
    <w:basedOn w:val="TableNormal"/>
    <w:uiPriority w:val="99"/>
    <w:rsid w:val="00DD4754"/>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Hyperlink">
    <w:name w:val="Hyperlink"/>
    <w:basedOn w:val="DefaultParagraphFont"/>
    <w:uiPriority w:val="99"/>
    <w:unhideWhenUsed/>
    <w:rsid w:val="00BF4458"/>
    <w:rPr>
      <w:color w:val="0563C1" w:themeColor="hyperlink"/>
      <w:u w:val="single"/>
    </w:rPr>
  </w:style>
  <w:style w:type="character" w:styleId="UnresolvedMention">
    <w:name w:val="Unresolved Mention"/>
    <w:basedOn w:val="DefaultParagraphFont"/>
    <w:uiPriority w:val="99"/>
    <w:semiHidden/>
    <w:unhideWhenUsed/>
    <w:rsid w:val="00BF4458"/>
    <w:rPr>
      <w:color w:val="605E5C"/>
      <w:shd w:val="clear" w:color="auto" w:fill="E1DFDD"/>
    </w:rPr>
  </w:style>
  <w:style w:type="character" w:customStyle="1" w:styleId="Text">
    <w:name w:val="Text"/>
    <w:qFormat/>
    <w:rsid w:val="00461905"/>
    <w:rPr>
      <w:rFonts w:ascii="Arial" w:hAnsi="Arial"/>
      <w:sz w:val="24"/>
    </w:rPr>
  </w:style>
  <w:style w:type="paragraph" w:styleId="Header">
    <w:name w:val="header"/>
    <w:basedOn w:val="Normal"/>
    <w:link w:val="HeaderChar"/>
    <w:uiPriority w:val="99"/>
    <w:unhideWhenUsed/>
    <w:rsid w:val="001C0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FC1"/>
  </w:style>
  <w:style w:type="paragraph" w:styleId="Footer">
    <w:name w:val="footer"/>
    <w:basedOn w:val="Normal"/>
    <w:link w:val="FooterChar"/>
    <w:uiPriority w:val="99"/>
    <w:unhideWhenUsed/>
    <w:rsid w:val="001C0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FC1"/>
  </w:style>
  <w:style w:type="paragraph" w:styleId="CommentSubject">
    <w:name w:val="annotation subject"/>
    <w:basedOn w:val="CommentText"/>
    <w:next w:val="CommentText"/>
    <w:link w:val="CommentSubjectChar"/>
    <w:uiPriority w:val="99"/>
    <w:semiHidden/>
    <w:unhideWhenUsed/>
    <w:rsid w:val="00481F5F"/>
    <w:pPr>
      <w:spacing w:after="160" w:line="240" w:lineRule="auto"/>
    </w:pPr>
    <w:rPr>
      <w:rFonts w:asciiTheme="minorHAnsi" w:hAnsiTheme="minorHAnsi"/>
      <w:b/>
      <w:bCs/>
      <w:color w:val="auto"/>
      <w:kern w:val="2"/>
      <w14:ligatures w14:val="standardContextual"/>
    </w:rPr>
  </w:style>
  <w:style w:type="character" w:customStyle="1" w:styleId="CommentSubjectChar">
    <w:name w:val="Comment Subject Char"/>
    <w:basedOn w:val="CommentTextChar"/>
    <w:link w:val="CommentSubject"/>
    <w:uiPriority w:val="99"/>
    <w:semiHidden/>
    <w:rsid w:val="00481F5F"/>
    <w:rPr>
      <w:rFonts w:ascii="Arial" w:hAnsi="Arial"/>
      <w:b/>
      <w:bCs/>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styles" Target="styles.xml"/><Relationship Id="rId6" Type="http://schemas.openxmlformats.org/officeDocument/2006/relationships/hyperlink" Target="https://www.gov.uk/government/publications/environment-agency-terms-and-conditions-for-goods-and-services/standard-goods-and-services-terms-and-conditions-10000-to-50000" TargetMode="External"/><Relationship Id="rId11" Type="http://schemas.microsoft.com/office/2007/relationships/diagramDrawing" Target="diagrams/drawing1.xml"/><Relationship Id="rId5" Type="http://schemas.openxmlformats.org/officeDocument/2006/relationships/endnotes" Target="endnotes.xml"/><Relationship Id="rId15" Type="http://schemas.openxmlformats.org/officeDocument/2006/relationships/image" Target="media/image3.png"/><Relationship Id="rId10" Type="http://schemas.openxmlformats.org/officeDocument/2006/relationships/diagramColors" Target="diagrams/colors1.xml"/><Relationship Id="rId4" Type="http://schemas.openxmlformats.org/officeDocument/2006/relationships/footnotes" Target="footnotes.xml"/><Relationship Id="rId9" Type="http://schemas.openxmlformats.org/officeDocument/2006/relationships/diagramQuickStyle" Target="diagrams/quickStyle1.xml"/><Relationship Id="rId14" Type="http://schemas.openxmlformats.org/officeDocument/2006/relationships/hyperlink" Target="https://www.gov.uk/guidance/accessibility-requirements-for-public-sector-websites-and-ap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EE5D91-81D8-4A50-A350-9003CF877996}" type="doc">
      <dgm:prSet loTypeId="urn:microsoft.com/office/officeart/2005/8/layout/chevronAccent+Icon" loCatId="process" qsTypeId="urn:microsoft.com/office/officeart/2005/8/quickstyle/simple1" qsCatId="simple" csTypeId="urn:microsoft.com/office/officeart/2005/8/colors/accent1_2" csCatId="accent1" phldr="1"/>
      <dgm:spPr/>
    </dgm:pt>
    <dgm:pt modelId="{9A772D45-830A-447D-BC1F-0B4B22459089}">
      <dgm:prSet phldrT="[Text]"/>
      <dgm:spPr/>
      <dgm:t>
        <a:bodyPr/>
        <a:lstStyle/>
        <a:p>
          <a:r>
            <a:rPr lang="en-GB"/>
            <a:t>Development of case study summaries  - Design and layout of project summaries of our projects undertaken - the learnings and findings- approx 10 x 10 page summaries PDFS</a:t>
          </a:r>
        </a:p>
      </dgm:t>
    </dgm:pt>
    <dgm:pt modelId="{6C0B9459-D28B-42BA-95EE-DD849F0C2C39}" type="parTrans" cxnId="{3D90F46D-C69A-4702-8775-33196455D445}">
      <dgm:prSet/>
      <dgm:spPr/>
      <dgm:t>
        <a:bodyPr/>
        <a:lstStyle/>
        <a:p>
          <a:endParaRPr lang="en-GB"/>
        </a:p>
      </dgm:t>
    </dgm:pt>
    <dgm:pt modelId="{E4AA25AD-8823-40BE-81EA-F9B1DB361C8A}" type="sibTrans" cxnId="{3D90F46D-C69A-4702-8775-33196455D445}">
      <dgm:prSet/>
      <dgm:spPr/>
      <dgm:t>
        <a:bodyPr/>
        <a:lstStyle/>
        <a:p>
          <a:endParaRPr lang="en-GB"/>
        </a:p>
      </dgm:t>
    </dgm:pt>
    <dgm:pt modelId="{46913B87-1E5E-43E9-A609-25AAD940645A}">
      <dgm:prSet phldrT="[Text]"/>
      <dgm:spPr/>
      <dgm:t>
        <a:bodyPr/>
        <a:lstStyle/>
        <a:p>
          <a:r>
            <a:rPr lang="en-GB"/>
            <a:t>Creating an user centric outline journey or pathway for 4-6 user types that determines how case studies or cuts of information will be "shown" to each persona/segment. </a:t>
          </a:r>
        </a:p>
      </dgm:t>
    </dgm:pt>
    <dgm:pt modelId="{47A50BD2-DDF2-4545-988F-ED162C699FF7}" type="parTrans" cxnId="{AFC2B9DA-D375-46B1-B68C-431B863538CE}">
      <dgm:prSet/>
      <dgm:spPr/>
      <dgm:t>
        <a:bodyPr/>
        <a:lstStyle/>
        <a:p>
          <a:endParaRPr lang="en-GB"/>
        </a:p>
      </dgm:t>
    </dgm:pt>
    <dgm:pt modelId="{C4C7DF69-E1B2-4B70-A9CF-955E0879F650}" type="sibTrans" cxnId="{AFC2B9DA-D375-46B1-B68C-431B863538CE}">
      <dgm:prSet/>
      <dgm:spPr/>
      <dgm:t>
        <a:bodyPr/>
        <a:lstStyle/>
        <a:p>
          <a:endParaRPr lang="en-GB"/>
        </a:p>
      </dgm:t>
    </dgm:pt>
    <dgm:pt modelId="{D7A7D6F1-9382-4F55-8352-31AFABD9118F}">
      <dgm:prSet phldrT="[Text]"/>
      <dgm:spPr/>
      <dgm:t>
        <a:bodyPr/>
        <a:lstStyle/>
        <a:p>
          <a:r>
            <a:rPr lang="en-GB"/>
            <a:t>Creation of the toolkit ( interactive PDF, microsite) that combines the first two elements. </a:t>
          </a:r>
        </a:p>
      </dgm:t>
    </dgm:pt>
    <dgm:pt modelId="{7B040277-1BC2-403A-82DA-81C161DB266B}" type="parTrans" cxnId="{93623345-3840-467F-BC16-CD6F44516266}">
      <dgm:prSet/>
      <dgm:spPr/>
      <dgm:t>
        <a:bodyPr/>
        <a:lstStyle/>
        <a:p>
          <a:endParaRPr lang="en-GB"/>
        </a:p>
      </dgm:t>
    </dgm:pt>
    <dgm:pt modelId="{BF65BC92-47E6-498F-9AAB-3AEFAF046BD7}" type="sibTrans" cxnId="{93623345-3840-467F-BC16-CD6F44516266}">
      <dgm:prSet/>
      <dgm:spPr/>
      <dgm:t>
        <a:bodyPr/>
        <a:lstStyle/>
        <a:p>
          <a:endParaRPr lang="en-GB"/>
        </a:p>
      </dgm:t>
    </dgm:pt>
    <dgm:pt modelId="{E45BAD79-A509-45C4-BEEA-EF0593DCE6E0}" type="pres">
      <dgm:prSet presAssocID="{48EE5D91-81D8-4A50-A350-9003CF877996}" presName="Name0" presStyleCnt="0">
        <dgm:presLayoutVars>
          <dgm:dir/>
          <dgm:resizeHandles val="exact"/>
        </dgm:presLayoutVars>
      </dgm:prSet>
      <dgm:spPr/>
    </dgm:pt>
    <dgm:pt modelId="{B0BE2478-D33F-4D5B-8390-9030FE2B4BC9}" type="pres">
      <dgm:prSet presAssocID="{9A772D45-830A-447D-BC1F-0B4B22459089}" presName="composite" presStyleCnt="0"/>
      <dgm:spPr/>
    </dgm:pt>
    <dgm:pt modelId="{D48CA624-83A5-4A39-9678-ECD093BFE9B0}" type="pres">
      <dgm:prSet presAssocID="{9A772D45-830A-447D-BC1F-0B4B22459089}" presName="bgChev" presStyleLbl="node1" presStyleIdx="0" presStyleCnt="3"/>
      <dgm:spPr/>
    </dgm:pt>
    <dgm:pt modelId="{D75FF0DA-4C09-48DA-9AC9-F9A2A221A6EF}" type="pres">
      <dgm:prSet presAssocID="{9A772D45-830A-447D-BC1F-0B4B22459089}" presName="txNode" presStyleLbl="fgAcc1" presStyleIdx="0" presStyleCnt="3">
        <dgm:presLayoutVars>
          <dgm:bulletEnabled val="1"/>
        </dgm:presLayoutVars>
      </dgm:prSet>
      <dgm:spPr/>
    </dgm:pt>
    <dgm:pt modelId="{5A05E417-D758-4345-BEB3-2F46714175BF}" type="pres">
      <dgm:prSet presAssocID="{E4AA25AD-8823-40BE-81EA-F9B1DB361C8A}" presName="compositeSpace" presStyleCnt="0"/>
      <dgm:spPr/>
    </dgm:pt>
    <dgm:pt modelId="{D1329DE8-E3C3-4D89-AEEC-985A1548CC0F}" type="pres">
      <dgm:prSet presAssocID="{46913B87-1E5E-43E9-A609-25AAD940645A}" presName="composite" presStyleCnt="0"/>
      <dgm:spPr/>
    </dgm:pt>
    <dgm:pt modelId="{C0F153F3-68A5-4BC7-8938-F66DC8B54E77}" type="pres">
      <dgm:prSet presAssocID="{46913B87-1E5E-43E9-A609-25AAD940645A}" presName="bgChev" presStyleLbl="node1" presStyleIdx="1" presStyleCnt="3"/>
      <dgm:spPr/>
    </dgm:pt>
    <dgm:pt modelId="{242CD044-B544-484D-B6BF-58A8D00FBB61}" type="pres">
      <dgm:prSet presAssocID="{46913B87-1E5E-43E9-A609-25AAD940645A}" presName="txNode" presStyleLbl="fgAcc1" presStyleIdx="1" presStyleCnt="3">
        <dgm:presLayoutVars>
          <dgm:bulletEnabled val="1"/>
        </dgm:presLayoutVars>
      </dgm:prSet>
      <dgm:spPr/>
    </dgm:pt>
    <dgm:pt modelId="{AB92D1D7-19A2-4C67-95A2-2345F00198C9}" type="pres">
      <dgm:prSet presAssocID="{C4C7DF69-E1B2-4B70-A9CF-955E0879F650}" presName="compositeSpace" presStyleCnt="0"/>
      <dgm:spPr/>
    </dgm:pt>
    <dgm:pt modelId="{4F14513C-2A24-496D-BB6A-E18255875727}" type="pres">
      <dgm:prSet presAssocID="{D7A7D6F1-9382-4F55-8352-31AFABD9118F}" presName="composite" presStyleCnt="0"/>
      <dgm:spPr/>
    </dgm:pt>
    <dgm:pt modelId="{6D725F36-BBF4-48D1-B2E2-1DFCB8AD71A0}" type="pres">
      <dgm:prSet presAssocID="{D7A7D6F1-9382-4F55-8352-31AFABD9118F}" presName="bgChev" presStyleLbl="node1" presStyleIdx="2" presStyleCnt="3"/>
      <dgm:spPr/>
    </dgm:pt>
    <dgm:pt modelId="{1DB2A4D6-5FF0-455C-B51C-ABE3177E0E73}" type="pres">
      <dgm:prSet presAssocID="{D7A7D6F1-9382-4F55-8352-31AFABD9118F}" presName="txNode" presStyleLbl="fgAcc1" presStyleIdx="2" presStyleCnt="3">
        <dgm:presLayoutVars>
          <dgm:bulletEnabled val="1"/>
        </dgm:presLayoutVars>
      </dgm:prSet>
      <dgm:spPr/>
    </dgm:pt>
  </dgm:ptLst>
  <dgm:cxnLst>
    <dgm:cxn modelId="{DD65EE0B-37B5-4A05-A9CD-27148DB3FE71}" type="presOf" srcId="{46913B87-1E5E-43E9-A609-25AAD940645A}" destId="{242CD044-B544-484D-B6BF-58A8D00FBB61}" srcOrd="0" destOrd="0" presId="urn:microsoft.com/office/officeart/2005/8/layout/chevronAccent+Icon"/>
    <dgm:cxn modelId="{74549A28-37FF-4D40-98B1-4FDE5AF1D052}" type="presOf" srcId="{48EE5D91-81D8-4A50-A350-9003CF877996}" destId="{E45BAD79-A509-45C4-BEEA-EF0593DCE6E0}" srcOrd="0" destOrd="0" presId="urn:microsoft.com/office/officeart/2005/8/layout/chevronAccent+Icon"/>
    <dgm:cxn modelId="{93623345-3840-467F-BC16-CD6F44516266}" srcId="{48EE5D91-81D8-4A50-A350-9003CF877996}" destId="{D7A7D6F1-9382-4F55-8352-31AFABD9118F}" srcOrd="2" destOrd="0" parTransId="{7B040277-1BC2-403A-82DA-81C161DB266B}" sibTransId="{BF65BC92-47E6-498F-9AAB-3AEFAF046BD7}"/>
    <dgm:cxn modelId="{3D90F46D-C69A-4702-8775-33196455D445}" srcId="{48EE5D91-81D8-4A50-A350-9003CF877996}" destId="{9A772D45-830A-447D-BC1F-0B4B22459089}" srcOrd="0" destOrd="0" parTransId="{6C0B9459-D28B-42BA-95EE-DD849F0C2C39}" sibTransId="{E4AA25AD-8823-40BE-81EA-F9B1DB361C8A}"/>
    <dgm:cxn modelId="{27B28698-E8F0-42CA-A43D-CC195C218A5F}" type="presOf" srcId="{9A772D45-830A-447D-BC1F-0B4B22459089}" destId="{D75FF0DA-4C09-48DA-9AC9-F9A2A221A6EF}" srcOrd="0" destOrd="0" presId="urn:microsoft.com/office/officeart/2005/8/layout/chevronAccent+Icon"/>
    <dgm:cxn modelId="{B5D719C6-20EA-4090-9149-4E44C2ADB582}" type="presOf" srcId="{D7A7D6F1-9382-4F55-8352-31AFABD9118F}" destId="{1DB2A4D6-5FF0-455C-B51C-ABE3177E0E73}" srcOrd="0" destOrd="0" presId="urn:microsoft.com/office/officeart/2005/8/layout/chevronAccent+Icon"/>
    <dgm:cxn modelId="{AFC2B9DA-D375-46B1-B68C-431B863538CE}" srcId="{48EE5D91-81D8-4A50-A350-9003CF877996}" destId="{46913B87-1E5E-43E9-A609-25AAD940645A}" srcOrd="1" destOrd="0" parTransId="{47A50BD2-DDF2-4545-988F-ED162C699FF7}" sibTransId="{C4C7DF69-E1B2-4B70-A9CF-955E0879F650}"/>
    <dgm:cxn modelId="{15157F73-E1C0-431B-8982-E50189292842}" type="presParOf" srcId="{E45BAD79-A509-45C4-BEEA-EF0593DCE6E0}" destId="{B0BE2478-D33F-4D5B-8390-9030FE2B4BC9}" srcOrd="0" destOrd="0" presId="urn:microsoft.com/office/officeart/2005/8/layout/chevronAccent+Icon"/>
    <dgm:cxn modelId="{8E17CFAC-ABCC-4552-9708-F9F3741BAA82}" type="presParOf" srcId="{B0BE2478-D33F-4D5B-8390-9030FE2B4BC9}" destId="{D48CA624-83A5-4A39-9678-ECD093BFE9B0}" srcOrd="0" destOrd="0" presId="urn:microsoft.com/office/officeart/2005/8/layout/chevronAccent+Icon"/>
    <dgm:cxn modelId="{8E7E02EF-6B0E-4518-AE11-0970944F6695}" type="presParOf" srcId="{B0BE2478-D33F-4D5B-8390-9030FE2B4BC9}" destId="{D75FF0DA-4C09-48DA-9AC9-F9A2A221A6EF}" srcOrd="1" destOrd="0" presId="urn:microsoft.com/office/officeart/2005/8/layout/chevronAccent+Icon"/>
    <dgm:cxn modelId="{91090859-47D2-4402-AEDE-E6E8BCD2DE80}" type="presParOf" srcId="{E45BAD79-A509-45C4-BEEA-EF0593DCE6E0}" destId="{5A05E417-D758-4345-BEB3-2F46714175BF}" srcOrd="1" destOrd="0" presId="urn:microsoft.com/office/officeart/2005/8/layout/chevronAccent+Icon"/>
    <dgm:cxn modelId="{44E28940-5B48-4B3A-B9B3-6F79D55720A5}" type="presParOf" srcId="{E45BAD79-A509-45C4-BEEA-EF0593DCE6E0}" destId="{D1329DE8-E3C3-4D89-AEEC-985A1548CC0F}" srcOrd="2" destOrd="0" presId="urn:microsoft.com/office/officeart/2005/8/layout/chevronAccent+Icon"/>
    <dgm:cxn modelId="{405B35BF-B66C-4812-945F-5A60FB1A2B67}" type="presParOf" srcId="{D1329DE8-E3C3-4D89-AEEC-985A1548CC0F}" destId="{C0F153F3-68A5-4BC7-8938-F66DC8B54E77}" srcOrd="0" destOrd="0" presId="urn:microsoft.com/office/officeart/2005/8/layout/chevronAccent+Icon"/>
    <dgm:cxn modelId="{DBFC0F7D-FC07-4B64-99C7-DEC129F18211}" type="presParOf" srcId="{D1329DE8-E3C3-4D89-AEEC-985A1548CC0F}" destId="{242CD044-B544-484D-B6BF-58A8D00FBB61}" srcOrd="1" destOrd="0" presId="urn:microsoft.com/office/officeart/2005/8/layout/chevronAccent+Icon"/>
    <dgm:cxn modelId="{11DACBA0-A7B3-4640-ABD3-76EA4BF1367B}" type="presParOf" srcId="{E45BAD79-A509-45C4-BEEA-EF0593DCE6E0}" destId="{AB92D1D7-19A2-4C67-95A2-2345F00198C9}" srcOrd="3" destOrd="0" presId="urn:microsoft.com/office/officeart/2005/8/layout/chevronAccent+Icon"/>
    <dgm:cxn modelId="{83A2CDFF-5658-4819-94D4-CE9C2E073748}" type="presParOf" srcId="{E45BAD79-A509-45C4-BEEA-EF0593DCE6E0}" destId="{4F14513C-2A24-496D-BB6A-E18255875727}" srcOrd="4" destOrd="0" presId="urn:microsoft.com/office/officeart/2005/8/layout/chevronAccent+Icon"/>
    <dgm:cxn modelId="{D037934D-155A-4291-9213-68D42D6AE6C3}" type="presParOf" srcId="{4F14513C-2A24-496D-BB6A-E18255875727}" destId="{6D725F36-BBF4-48D1-B2E2-1DFCB8AD71A0}" srcOrd="0" destOrd="0" presId="urn:microsoft.com/office/officeart/2005/8/layout/chevronAccent+Icon"/>
    <dgm:cxn modelId="{D3A2C989-7D39-4D23-AF74-E3F617C35583}" type="presParOf" srcId="{4F14513C-2A24-496D-BB6A-E18255875727}" destId="{1DB2A4D6-5FF0-455C-B51C-ABE3177E0E73}" srcOrd="1" destOrd="0" presId="urn:microsoft.com/office/officeart/2005/8/layout/chevronAccent+Icon"/>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8CA624-83A5-4A39-9678-ECD093BFE9B0}">
      <dsp:nvSpPr>
        <dsp:cNvPr id="0" name=""/>
        <dsp:cNvSpPr/>
      </dsp:nvSpPr>
      <dsp:spPr>
        <a:xfrm>
          <a:off x="691" y="547397"/>
          <a:ext cx="1738403" cy="671023"/>
        </a:xfrm>
        <a:prstGeom prst="chevron">
          <a:avLst>
            <a:gd name="adj" fmla="val 4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5FF0DA-4C09-48DA-9AC9-F9A2A221A6EF}">
      <dsp:nvSpPr>
        <dsp:cNvPr id="0" name=""/>
        <dsp:cNvSpPr/>
      </dsp:nvSpPr>
      <dsp:spPr>
        <a:xfrm>
          <a:off x="464266" y="715153"/>
          <a:ext cx="1467985" cy="6710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GB" sz="600" kern="1200"/>
            <a:t>Development of case study summaries  - Design and layout of project summaries of our projects undertaken - the learnings and findings- approx 10 x 10 page summaries PDFS</a:t>
          </a:r>
        </a:p>
      </dsp:txBody>
      <dsp:txXfrm>
        <a:off x="483920" y="734807"/>
        <a:ext cx="1428677" cy="631715"/>
      </dsp:txXfrm>
    </dsp:sp>
    <dsp:sp modelId="{C0F153F3-68A5-4BC7-8938-F66DC8B54E77}">
      <dsp:nvSpPr>
        <dsp:cNvPr id="0" name=""/>
        <dsp:cNvSpPr/>
      </dsp:nvSpPr>
      <dsp:spPr>
        <a:xfrm>
          <a:off x="1986335" y="547397"/>
          <a:ext cx="1738403" cy="671023"/>
        </a:xfrm>
        <a:prstGeom prst="chevron">
          <a:avLst>
            <a:gd name="adj" fmla="val 4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42CD044-B544-484D-B6BF-58A8D00FBB61}">
      <dsp:nvSpPr>
        <dsp:cNvPr id="0" name=""/>
        <dsp:cNvSpPr/>
      </dsp:nvSpPr>
      <dsp:spPr>
        <a:xfrm>
          <a:off x="2449909" y="715153"/>
          <a:ext cx="1467985" cy="6710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GB" sz="600" kern="1200"/>
            <a:t>Creating an user centric outline journey or pathway for 4-6 user types that determines how case studies or cuts of information will be "shown" to each persona/segment. </a:t>
          </a:r>
        </a:p>
      </dsp:txBody>
      <dsp:txXfrm>
        <a:off x="2469563" y="734807"/>
        <a:ext cx="1428677" cy="631715"/>
      </dsp:txXfrm>
    </dsp:sp>
    <dsp:sp modelId="{6D725F36-BBF4-48D1-B2E2-1DFCB8AD71A0}">
      <dsp:nvSpPr>
        <dsp:cNvPr id="0" name=""/>
        <dsp:cNvSpPr/>
      </dsp:nvSpPr>
      <dsp:spPr>
        <a:xfrm>
          <a:off x="3971978" y="547397"/>
          <a:ext cx="1738403" cy="671023"/>
        </a:xfrm>
        <a:prstGeom prst="chevron">
          <a:avLst>
            <a:gd name="adj" fmla="val 4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B2A4D6-5FF0-455C-B51C-ABE3177E0E73}">
      <dsp:nvSpPr>
        <dsp:cNvPr id="0" name=""/>
        <dsp:cNvSpPr/>
      </dsp:nvSpPr>
      <dsp:spPr>
        <a:xfrm>
          <a:off x="4435552" y="715153"/>
          <a:ext cx="1467985" cy="6710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GB" sz="600" kern="1200"/>
            <a:t>Creation of the toolkit ( interactive PDF, microsite) that combines the first two elements. </a:t>
          </a:r>
        </a:p>
      </dsp:txBody>
      <dsp:txXfrm>
        <a:off x="4455206" y="734807"/>
        <a:ext cx="1428677" cy="63171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32</Pages>
  <Words>7473</Words>
  <Characters>42599</Characters>
  <Application>Microsoft Office Word</Application>
  <DocSecurity>0</DocSecurity>
  <Lines>354</Lines>
  <Paragraphs>99</Paragraphs>
  <ScaleCrop>false</ScaleCrop>
  <Company>Defra</Company>
  <LinksUpToDate>false</LinksUpToDate>
  <CharactersWithSpaces>49973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Shepperd</dc:creator>
  <cp:keywords/>
  <dc:description/>
  <cp:lastModifiedBy>Shepperd, Sarah</cp:lastModifiedBy>
  <cp:revision>5</cp:revision>
  <dcterms:created xsi:type="dcterms:W3CDTF">2023-11-06T14:25:00Z</dcterms:created>
  <dcterms:modified xsi:type="dcterms:W3CDTF">2023-11-08T16:08:00Z</dcterms:modified>
</cp:coreProperties>
</file>