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321D9937" w14:textId="77777777" w:rsidR="009E2FD9" w:rsidRDefault="009E2FD9" w:rsidP="009E2FD9">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348B9631" w14:textId="77777777" w:rsidR="009E2FD9" w:rsidRDefault="009E2FD9" w:rsidP="009E2FD9">
      <w:pPr>
        <w:spacing w:after="0" w:line="259" w:lineRule="auto"/>
        <w:rPr>
          <w:szCs w:val="24"/>
        </w:rPr>
      </w:pPr>
    </w:p>
    <w:p w14:paraId="6A0DAD04" w14:textId="77777777" w:rsidR="009E2FD9" w:rsidRDefault="009E2FD9" w:rsidP="009E2FD9">
      <w:pPr>
        <w:spacing w:after="0" w:line="259" w:lineRule="auto"/>
        <w:ind w:left="3544" w:hanging="3118"/>
        <w:rPr>
          <w:szCs w:val="24"/>
        </w:rPr>
      </w:pPr>
      <w:r w:rsidRPr="00D500B0">
        <w:rPr>
          <w:szCs w:val="24"/>
        </w:rPr>
        <w:t>THE BUYER:</w:t>
      </w:r>
      <w:r>
        <w:rPr>
          <w:szCs w:val="24"/>
        </w:rPr>
        <w:t xml:space="preserve">                     </w:t>
      </w:r>
      <w:r>
        <w:rPr>
          <w:szCs w:val="24"/>
        </w:rPr>
        <w:tab/>
      </w:r>
      <w:r>
        <w:rPr>
          <w:szCs w:val="24"/>
        </w:rPr>
        <w:tab/>
      </w:r>
      <w:r w:rsidRPr="00703F11">
        <w:rPr>
          <w:szCs w:val="24"/>
        </w:rPr>
        <w:t>South Central Fleet Services Limited</w:t>
      </w:r>
    </w:p>
    <w:p w14:paraId="29B35CC7" w14:textId="77777777" w:rsidR="009E2FD9" w:rsidRPr="00A461A3" w:rsidRDefault="009E2FD9" w:rsidP="009E2FD9">
      <w:pPr>
        <w:spacing w:after="0" w:line="259" w:lineRule="auto"/>
        <w:ind w:left="2880" w:hanging="2880"/>
        <w:rPr>
          <w:b/>
          <w:szCs w:val="24"/>
        </w:rPr>
      </w:pPr>
    </w:p>
    <w:p w14:paraId="60FB0E77" w14:textId="77777777" w:rsidR="009E2FD9" w:rsidRPr="009F273E" w:rsidRDefault="009E2FD9" w:rsidP="009E2FD9">
      <w:pPr>
        <w:spacing w:after="0" w:line="259" w:lineRule="auto"/>
        <w:ind w:left="3600" w:hanging="3174"/>
        <w:rPr>
          <w:b/>
          <w:szCs w:val="24"/>
        </w:rPr>
      </w:pPr>
      <w:r w:rsidRPr="00D500B0">
        <w:rPr>
          <w:szCs w:val="24"/>
        </w:rPr>
        <w:t>BUYER ADDRESS</w:t>
      </w:r>
      <w:r>
        <w:rPr>
          <w:szCs w:val="24"/>
        </w:rPr>
        <w:tab/>
      </w:r>
      <w:r w:rsidRPr="00512F8E">
        <w:rPr>
          <w:szCs w:val="24"/>
        </w:rPr>
        <w:t>Northern House, 7-8 Talisman Business Centre, Talisman Road, Bicester, OX26 6HR</w:t>
      </w:r>
    </w:p>
    <w:p w14:paraId="1A66D2B6" w14:textId="77777777" w:rsidR="009E2FD9" w:rsidRPr="009F273E" w:rsidRDefault="009E2FD9" w:rsidP="009E2FD9">
      <w:pPr>
        <w:spacing w:after="0" w:line="259" w:lineRule="auto"/>
        <w:rPr>
          <w:szCs w:val="24"/>
        </w:rPr>
      </w:pPr>
    </w:p>
    <w:p w14:paraId="75AE3DAC" w14:textId="4C9E0307" w:rsidR="009E2FD9" w:rsidRDefault="009E2FD9" w:rsidP="009E2FD9">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r>
      <w:r>
        <w:rPr>
          <w:szCs w:val="24"/>
        </w:rPr>
        <w:tab/>
      </w:r>
      <w:r w:rsidRPr="00310C5D">
        <w:rPr>
          <w:szCs w:val="24"/>
        </w:rPr>
        <w:t>Fiat Chrysler Automobiles UK Ltd</w:t>
      </w:r>
    </w:p>
    <w:p w14:paraId="3880DA1C" w14:textId="77777777" w:rsidR="009E2FD9" w:rsidRPr="00310C5D" w:rsidRDefault="009E2FD9" w:rsidP="009E2FD9">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423C29EE" w14:textId="77777777" w:rsidR="009E2FD9" w:rsidRPr="009F273E" w:rsidRDefault="009E2FD9" w:rsidP="009E2FD9">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19216D6C" w14:textId="77777777" w:rsidR="009E2FD9" w:rsidRPr="003E73F1" w:rsidRDefault="009E2FD9" w:rsidP="009E2FD9">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are incorporated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are incorporated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is stated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can only be changed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r>
        <w:t xml:space="preserve">BUYER’S INVOICE ADDRESS:  </w:t>
      </w:r>
    </w:p>
    <w:p w14:paraId="36978A55" w14:textId="77777777" w:rsidR="008F0726" w:rsidRDefault="008F0726" w:rsidP="008F0726">
      <w:pPr>
        <w:spacing w:after="0"/>
      </w:pPr>
      <w:r>
        <w:t>Invoices to be submitted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29695AF3" w:rsidR="005559B3" w:rsidRDefault="00815B4E">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Service Credits and agreed damages will accrue in accordance with Call-Off Schedule 14 (Service Levels). The Service Credit Cap is 3% as per Call-Off Schedule 14 (Service Levels). The Service Period and the value of any Service Credit shall be calculated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be signed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1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r w:rsidRPr="00124ED6">
              <w:t xml:space="preserve">the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r>
        <w:t xml:space="preserve">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 </w:t>
      </w:r>
    </w:p>
    <w:p w14:paraId="15E1D69F" w14:textId="674357BC" w:rsidR="005559B3" w:rsidRDefault="007A0FAD" w:rsidP="007B774B">
      <w:pPr>
        <w:ind w:left="1797" w:right="386" w:hanging="720"/>
      </w:pPr>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 For these purposes a “Debit” is a sum equal to 10% of the Base Price. Notwithstanding this clause 2.3, only either a Subsidiary</w:t>
      </w:r>
      <w:r w:rsidR="00465F83">
        <w:t xml:space="preserve"> </w:t>
      </w:r>
      <w:r>
        <w:t xml:space="preserve">or Host Authority shall accrue Debits (as may be notified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both in respect of the Contract Year just ended and overall,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off-set by later credits arising under clause 2.6  </w:t>
      </w:r>
    </w:p>
    <w:p w14:paraId="5DF53773" w14:textId="327AC58A" w:rsidR="005559B3" w:rsidRDefault="007A0FAD">
      <w:pPr>
        <w:ind w:left="2620" w:right="386" w:hanging="721"/>
      </w:pPr>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to the Buyer in respect of the amount attributable to the Buyer as a result of the calculation referred to in clause 2.5.2 and the Buyer shall make payment within 30 Days</w:t>
      </w:r>
      <w:r w:rsidR="00765F20">
        <w:t xml:space="preserve"> of receipt of the invoice</w:t>
      </w:r>
      <w:r>
        <w:t xml:space="preserve">. The amount of the invoice shall be exclusive of VAT, which shall be charged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is submitted. </w:t>
      </w:r>
    </w:p>
    <w:p w14:paraId="3EC75BF1" w14:textId="74E85997" w:rsidR="005559B3" w:rsidRDefault="007A0FAD">
      <w:pPr>
        <w:ind w:left="2620" w:right="386" w:hanging="721"/>
      </w:pPr>
      <w:r>
        <w:t xml:space="preserve">2.5.5 </w:t>
      </w:r>
      <w:r w:rsidR="00765F20">
        <w:tab/>
      </w:r>
      <w:r>
        <w:t xml:space="preserve">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shall be made on the same terms as set out in this Call-Off Contract. 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 xml:space="preserve">Subsidiary or Host Authority), for the purposes of the calculations made in accordance with clause 2.5 above.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2.7.1. is a wholly-owned subsidiary (“</w:t>
      </w:r>
      <w:r>
        <w:rPr>
          <w:b/>
        </w:rPr>
        <w:t>Subsidiary</w:t>
      </w:r>
      <w:r>
        <w:t xml:space="preserve">”) of a Contracting Authority; or </w:t>
      </w:r>
    </w:p>
    <w:p w14:paraId="78775852" w14:textId="04F6DB52" w:rsidR="00765F20" w:rsidRDefault="007A0FAD">
      <w:pPr>
        <w:spacing w:line="334" w:lineRule="auto"/>
        <w:ind w:left="1909" w:right="386"/>
      </w:pPr>
      <w:r>
        <w:t>2.7.2  the Authority (“</w:t>
      </w:r>
      <w:r>
        <w:rPr>
          <w:b/>
        </w:rPr>
        <w:t>Host Authority</w:t>
      </w:r>
      <w:r>
        <w:t xml:space="preserve">”) owns a Subsidiary; </w:t>
      </w:r>
    </w:p>
    <w:p w14:paraId="5E80C506" w14:textId="46012F9F" w:rsidR="005559B3" w:rsidRDefault="007A0FAD">
      <w:pPr>
        <w:spacing w:line="334" w:lineRule="auto"/>
        <w:ind w:left="1909" w:right="386"/>
      </w:pPr>
      <w:r>
        <w:t xml:space="preserve">then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The appointment of the Supplier pursuant to the Order Form does not, of itself, constitute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 </w:t>
      </w:r>
    </w:p>
    <w:p w14:paraId="31A5A861" w14:textId="69D5920F" w:rsidR="005559B3" w:rsidRDefault="007A0FAD">
      <w:pPr>
        <w:ind w:left="1899" w:right="386" w:hanging="720"/>
      </w:pPr>
      <w:r>
        <w:t xml:space="preserve">3.4  </w:t>
      </w:r>
      <w:r>
        <w:tab/>
        <w:t>A Delivery Order shall be i</w:t>
      </w:r>
      <w:r w:rsidR="00465F83">
        <w:t>ssued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the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any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the date on which the order is placed; </w:t>
      </w:r>
    </w:p>
    <w:p w14:paraId="3A7FFD61" w14:textId="69C19252" w:rsidR="005559B3" w:rsidRDefault="007A0FAD" w:rsidP="00465F83">
      <w:pPr>
        <w:spacing w:after="0"/>
        <w:ind w:left="2586" w:right="386" w:hanging="709"/>
      </w:pPr>
      <w:r>
        <w:t>3.4.4 a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Such representations and warranties are repeated by the Supplier for each Delivery Order made by the Buyer.  </w:t>
      </w:r>
    </w:p>
    <w:p w14:paraId="2BA73A73" w14:textId="3012316B" w:rsidR="005559B3" w:rsidRDefault="007A0FAD">
      <w:pPr>
        <w:spacing w:after="246"/>
        <w:ind w:left="1899" w:right="386" w:hanging="720"/>
      </w:pPr>
      <w:r>
        <w:t xml:space="preserve">3.6 </w:t>
      </w:r>
      <w:r w:rsidR="0084354C">
        <w:tab/>
      </w:r>
      <w:r>
        <w:t xml:space="preserve">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 The Buyer may submit a Delivery Order either to the Supplier or to the Retailer directly, to be fulfilled by the Retailer on behalf of the Supplier. The Supplier agrees that payment by the Buyer to the Retailer of the amounts due under the Call Off Contract shall satisfy in full the Buyer’s obligation to make such payments to the Supplier. For the avoidance of doubt, the Buyer shall be entitled to invoice the Retailer for the amount of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r>
        <w:t xml:space="preserve">3.7  </w:t>
      </w:r>
      <w:r w:rsidR="0084354C">
        <w:tab/>
      </w:r>
      <w:r>
        <w:t xml:space="preserve">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Off Contract. The Supplier agrees that any default or failure of the Retailer (or any replacement Retailer) to meet any obligation or requirement of the Call Off Contract shall be deemed to be such a default or failure of the Supplier.  </w:t>
      </w:r>
    </w:p>
    <w:p w14:paraId="75EAE30B" w14:textId="4BEA8149" w:rsidR="00A62D84" w:rsidRDefault="007A0FAD" w:rsidP="00815B4E">
      <w:pPr>
        <w:spacing w:after="246"/>
        <w:ind w:left="1899" w:right="386" w:hanging="720"/>
        <w:rPr>
          <w:color w:val="202124"/>
          <w:sz w:val="21"/>
          <w:szCs w:val="21"/>
          <w:shd w:val="clear" w:color="auto" w:fill="F8F9FA"/>
        </w:rPr>
      </w:pPr>
      <w:r>
        <w:t xml:space="preserve">3.8 </w:t>
      </w:r>
      <w:r w:rsidR="0084354C">
        <w:tab/>
      </w:r>
      <w:r w:rsidR="00815B4E" w:rsidRPr="00815B4E">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specification which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day which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r>
        <w:t xml:space="preserve">4.4 </w:t>
      </w:r>
      <w:r w:rsidR="0084354C">
        <w:tab/>
      </w:r>
      <w:r>
        <w:t>The Supplier’s representative making delivery of the Base Vehicles shall afford the Delivery Contact full opportunity to carry out inspection and, if required, testing of the Base Vehicles delivered. Delivery shall not be complete</w:t>
      </w:r>
      <w:r w:rsidR="00D7011D">
        <w:t>d,</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 xml:space="preserve">at the time of delivery or otherwise in writing within 2 days of the inspection and testing being complete.  </w:t>
      </w:r>
    </w:p>
    <w:p w14:paraId="0E159956" w14:textId="05EEE331" w:rsidR="005559B3" w:rsidRDefault="007A0FAD">
      <w:pPr>
        <w:ind w:left="1899" w:right="386" w:hanging="720"/>
      </w:pPr>
      <w:r>
        <w:t xml:space="preserve">4.5 </w:t>
      </w:r>
      <w:r w:rsidR="0084354C">
        <w:tab/>
      </w:r>
      <w:r>
        <w:t xml:space="preserve">The </w:t>
      </w:r>
      <w:r w:rsidR="00F943C9">
        <w:t xml:space="preserve">Buyer </w:t>
      </w:r>
      <w:r>
        <w:t>may, at any time prior to the delivery of the Base Vehicles, notify the Supplier of a change to the Delivery Location, provided that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where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are delivered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loss which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r>
        <w:t xml:space="preserve">5.2 </w:t>
      </w:r>
      <w:r w:rsidR="0084354C">
        <w:tab/>
      </w:r>
      <w:r>
        <w:t xml:space="preserve">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as a result of: </w:t>
      </w:r>
    </w:p>
    <w:p w14:paraId="40EA8725" w14:textId="77777777" w:rsidR="005559B3" w:rsidRDefault="007A0FAD">
      <w:pPr>
        <w:ind w:left="2620" w:right="386" w:hanging="721"/>
      </w:pPr>
      <w:r>
        <w:t xml:space="preserve">5.3.1 the use of the Base Vehicles (following their conversion) as Ambulances; or </w:t>
      </w:r>
    </w:p>
    <w:p w14:paraId="004F7169" w14:textId="77777777" w:rsidR="005559B3" w:rsidRDefault="007A0FAD">
      <w:pPr>
        <w:spacing w:after="218" w:line="259" w:lineRule="auto"/>
        <w:ind w:left="182"/>
        <w:jc w:val="center"/>
      </w:pPr>
      <w:r>
        <w:t xml:space="preserve">5.3.2 the conversion of the Base Vehicles to Ambulances.  </w:t>
      </w:r>
    </w:p>
    <w:p w14:paraId="02BE69E4" w14:textId="77777777" w:rsidR="005559B3" w:rsidRDefault="007A0FAD">
      <w:pPr>
        <w:ind w:left="2620" w:right="386" w:hanging="721"/>
      </w:pPr>
      <w:r>
        <w:t xml:space="preserve">5.3.3 the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provided that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are properly trained for this purpose. The costs of servicing shall be met by the Buyer.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fault which is the subject of the claim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r>
        <w:t xml:space="preserve">the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provided that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If, based on the timing for delivery specified in the Delivery Order, the Supplier will no longer be manufacturing Base Vehicles to the previous specification,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to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the  New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applies,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may, by giving written notice to the Supplier not less than one month before the expiry of the Initial Term, extend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is established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case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223AD8DD" w:rsidR="005559B3" w:rsidRDefault="007A0FAD">
      <w:pPr>
        <w:ind w:left="1899" w:right="386" w:hanging="720"/>
      </w:pPr>
      <w:r>
        <w:t xml:space="preserve">9.1 </w:t>
      </w:r>
      <w:r w:rsidR="00933E4B">
        <w:tab/>
      </w:r>
      <w:r w:rsidR="008F17E7" w:rsidRPr="008F17E7">
        <w:t>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has been accepted,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6C18F08F" w:rsidR="005559B3" w:rsidRDefault="007A0FAD">
      <w:pPr>
        <w:ind w:left="1899" w:right="386" w:hanging="720"/>
      </w:pPr>
      <w:r>
        <w:t xml:space="preserve">9.4 </w:t>
      </w:r>
      <w:r w:rsidR="00933E4B">
        <w:tab/>
      </w:r>
      <w:r w:rsidR="008F17E7" w:rsidRPr="008F17E7">
        <w:t>The Buyer shall make payment in full of any invoices submitted by the Supplier by no later than 30 days after the invoice was submitted.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The following additional provision shall be added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The Buyer may</w:t>
      </w:r>
      <w:r w:rsidR="00BD1178">
        <w:t>,</w:t>
      </w:r>
      <w:r>
        <w:t xml:space="preserve"> by giving written notice to the Supplier</w:t>
      </w:r>
      <w:r w:rsidR="00BD1178">
        <w:t>,</w:t>
      </w:r>
      <w:r>
        <w:t xml:space="preserve"> require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each Subsidiary is owned by the respective Host Authority. While each Host Authority may place Delivery Orders itself, a Subsidiary may </w:t>
      </w:r>
      <w:r w:rsidR="002737C6">
        <w:t xml:space="preserve">also </w:t>
      </w:r>
      <w:r>
        <w:t xml:space="preserve">place Delivery Orders for Ambulances which will be utilised by the Host Authority. 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 xml:space="preserve">that the Supplier would be liable to the Subsidiary hereunder should the Subsidiary have suffered such loss, costs, expenses or damages.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2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5BEF8987"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C63828">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1A6137F0" w:rsidR="005559B3" w:rsidRDefault="00C63828">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3AEAE563" w:rsidR="005559B3" w:rsidRDefault="007A0FAD" w:rsidP="00666EBE">
            <w:pPr>
              <w:spacing w:after="215" w:line="259" w:lineRule="auto"/>
              <w:ind w:left="0" w:firstLine="0"/>
              <w:jc w:val="left"/>
            </w:pPr>
            <w:r>
              <w:rPr>
                <w:i/>
                <w:sz w:val="22"/>
              </w:rPr>
              <w:t xml:space="preserve">Delivery to UK  </w:t>
            </w:r>
            <w:r w:rsidR="00C63828">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754BDF56"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C63828">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Annex 1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77336E6C" w:rsidR="00C6427D" w:rsidRDefault="00C6427D" w:rsidP="005D491F">
            <w:pPr>
              <w:spacing w:after="0" w:line="259" w:lineRule="auto"/>
              <w:ind w:left="2" w:firstLine="0"/>
              <w:jc w:val="left"/>
            </w:pPr>
            <w:r>
              <w:rPr>
                <w:rFonts w:ascii="Calibri" w:eastAsia="Calibri" w:hAnsi="Calibri" w:cs="Calibri"/>
                <w:b/>
                <w:sz w:val="20"/>
              </w:rPr>
              <w:t xml:space="preserve"> </w:t>
            </w:r>
            <w:r w:rsidR="00C63828">
              <w:rPr>
                <w:rFonts w:ascii="Calibri" w:eastAsia="Calibri" w:hAnsi="Calibri" w:cs="Calibri"/>
                <w:sz w:val="20"/>
              </w:rPr>
              <w:t xml:space="preserve">[Redacted]  </w:t>
            </w:r>
          </w:p>
        </w:tc>
      </w:tr>
      <w:tr w:rsidR="00C63828"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C63828" w:rsidRDefault="00C63828" w:rsidP="00C63828">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C63828" w:rsidRDefault="00C63828" w:rsidP="00C63828">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0EB04549"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C63828" w:rsidRDefault="00C63828" w:rsidP="00C63828">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C63828" w:rsidRDefault="00C63828" w:rsidP="00C63828">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1DD64F58"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C63828" w:rsidRDefault="00C63828" w:rsidP="00C63828">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C63828" w:rsidRDefault="00C63828" w:rsidP="00C63828">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61612A00"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C63828" w:rsidRDefault="00C63828" w:rsidP="00C63828">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C63828" w:rsidRDefault="00C63828" w:rsidP="00C63828">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5EC1541F"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C63828" w:rsidRDefault="00C63828" w:rsidP="00C63828">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C63828" w:rsidRDefault="00C63828" w:rsidP="00C63828">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56C70619"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C63828" w:rsidRDefault="00C63828" w:rsidP="00C63828">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C63828" w:rsidRDefault="00C63828" w:rsidP="00C63828">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745C07AD"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C63828" w:rsidRDefault="00C63828" w:rsidP="00C63828">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C63828" w:rsidRDefault="00C63828" w:rsidP="00C63828">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45772059"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C63828" w:rsidRDefault="00C63828" w:rsidP="00C63828">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C63828" w:rsidRDefault="00C63828" w:rsidP="00C63828">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3620BFAA"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C63828" w:rsidRDefault="00C63828" w:rsidP="00C63828">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C63828" w:rsidRDefault="00C63828" w:rsidP="00C63828">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52A2A537"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C63828" w:rsidRDefault="00C63828" w:rsidP="00C63828">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C63828" w:rsidRDefault="00C63828" w:rsidP="00C63828">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24CF85F0"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61436055" w14:textId="77777777" w:rsidTr="00D40368">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C63828" w:rsidRDefault="00C63828" w:rsidP="00C63828">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C63828" w:rsidRDefault="00C63828" w:rsidP="00C63828">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0C2D9A90"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C63828" w:rsidRDefault="00C63828" w:rsidP="00C63828">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C63828" w:rsidRDefault="00C63828" w:rsidP="00C63828">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2E35A5B8"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C63828" w:rsidRDefault="00C63828" w:rsidP="00C63828">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C63828" w:rsidRDefault="00C63828" w:rsidP="00C63828">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7538867A"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C63828" w:rsidRDefault="00C63828" w:rsidP="00C63828">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C63828" w:rsidRDefault="00C63828" w:rsidP="00C63828">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59439B6D"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2E956A65" w14:textId="77777777" w:rsidTr="00D40368">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C63828" w:rsidRDefault="00C63828" w:rsidP="00C63828">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C63828" w:rsidRDefault="00C63828" w:rsidP="00C63828">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1855A35"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C63828" w:rsidRDefault="00C63828" w:rsidP="00C63828">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C63828" w:rsidRDefault="00C63828" w:rsidP="00C63828">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449D9F9B" w:rsidR="00C63828" w:rsidRDefault="00C63828" w:rsidP="00C63828">
            <w:pPr>
              <w:spacing w:after="0" w:line="259" w:lineRule="auto"/>
              <w:ind w:left="2" w:firstLine="0"/>
              <w:jc w:val="left"/>
            </w:pPr>
            <w:r w:rsidRPr="00D345F2">
              <w:rPr>
                <w:rFonts w:ascii="Calibri" w:eastAsia="Calibri" w:hAnsi="Calibri" w:cs="Calibri"/>
                <w:sz w:val="20"/>
              </w:rPr>
              <w:t xml:space="preserve">[Redacted]  </w:t>
            </w:r>
          </w:p>
        </w:tc>
      </w:tr>
      <w:tr w:rsidR="00C63828"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C63828" w:rsidRDefault="00C63828" w:rsidP="00C63828">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C63828" w:rsidRDefault="00C63828" w:rsidP="00C63828">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7EA7B6ED"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C63828" w:rsidRDefault="00C63828" w:rsidP="00C63828">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C63828" w:rsidRDefault="00C63828" w:rsidP="00C63828">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3B148477"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C63828" w:rsidRDefault="00C63828" w:rsidP="00C63828">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C63828" w:rsidRDefault="00C63828" w:rsidP="00C63828">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046358E3"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C63828" w:rsidRDefault="00C63828" w:rsidP="00C63828">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C63828" w:rsidRDefault="00C63828" w:rsidP="00C63828">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5B8DCAC2"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C63828" w:rsidRDefault="00C63828" w:rsidP="00C63828">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C63828" w:rsidRDefault="00C63828" w:rsidP="00C63828">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794445EC"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C63828" w:rsidRDefault="00C63828" w:rsidP="00C63828">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C63828" w:rsidRDefault="00C63828" w:rsidP="00C63828">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4055935E"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35FBD31B" w14:textId="77777777" w:rsidTr="007F05F1">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C63828" w:rsidRDefault="00C63828" w:rsidP="00C63828">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C63828" w:rsidRDefault="00C63828" w:rsidP="00C63828">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51FED024"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C63828" w:rsidRDefault="00C63828" w:rsidP="00C63828">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C63828" w:rsidRDefault="00C63828" w:rsidP="00C63828">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577D7558"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C63828" w:rsidRDefault="00C63828" w:rsidP="00C63828">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C63828" w:rsidRDefault="00C63828" w:rsidP="00C63828">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6C745D65"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C63828" w:rsidRDefault="00C63828" w:rsidP="00C63828">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C63828" w:rsidRDefault="00C63828" w:rsidP="00C63828">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1306C9A1"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C63828" w:rsidRDefault="00C63828" w:rsidP="00C63828">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C63828" w:rsidRDefault="00C63828" w:rsidP="00C63828">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5769BB3D"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0138B9B2" w14:textId="77777777" w:rsidTr="007F05F1">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C63828" w:rsidRDefault="00C63828" w:rsidP="00C63828">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C63828" w:rsidRDefault="00C63828" w:rsidP="00C63828">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6E96EABA" w:rsidR="00C63828" w:rsidRDefault="00C63828" w:rsidP="00C63828">
            <w:pPr>
              <w:spacing w:after="0" w:line="259" w:lineRule="auto"/>
              <w:ind w:left="2" w:firstLine="0"/>
              <w:jc w:val="left"/>
            </w:pPr>
            <w:r w:rsidRPr="005904D3">
              <w:rPr>
                <w:rFonts w:ascii="Calibri" w:eastAsia="Calibri" w:hAnsi="Calibri" w:cs="Calibri"/>
                <w:sz w:val="20"/>
              </w:rPr>
              <w:t xml:space="preserve">[Redacted]  </w:t>
            </w:r>
          </w:p>
        </w:tc>
      </w:tr>
      <w:tr w:rsidR="00C63828"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C63828" w:rsidRDefault="00C63828" w:rsidP="00C63828">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7D6B61C4" w:rsidR="00C63828" w:rsidRDefault="00C63828" w:rsidP="00C63828">
            <w:pPr>
              <w:spacing w:after="0" w:line="259" w:lineRule="auto"/>
              <w:ind w:left="2" w:firstLine="0"/>
              <w:jc w:val="left"/>
            </w:pPr>
            <w:r w:rsidRPr="007F74A7">
              <w:rPr>
                <w:rFonts w:ascii="Calibri" w:eastAsia="Calibri" w:hAnsi="Calibri" w:cs="Calibri"/>
                <w:sz w:val="20"/>
              </w:rPr>
              <w:t xml:space="preserve">[Redacted]  </w:t>
            </w:r>
          </w:p>
        </w:tc>
      </w:tr>
      <w:tr w:rsidR="00C63828"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C63828" w:rsidRDefault="00C63828" w:rsidP="00C63828">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5F7376F6" w:rsidR="00C63828" w:rsidRDefault="00C63828" w:rsidP="00C63828">
            <w:pPr>
              <w:spacing w:after="0" w:line="259" w:lineRule="auto"/>
              <w:ind w:left="2" w:firstLine="0"/>
              <w:jc w:val="left"/>
            </w:pPr>
            <w:r w:rsidRPr="007F74A7">
              <w:rPr>
                <w:rFonts w:ascii="Calibri" w:eastAsia="Calibri" w:hAnsi="Calibri" w:cs="Calibri"/>
                <w:sz w:val="20"/>
              </w:rPr>
              <w:t xml:space="preserve">[Redacted]  </w:t>
            </w:r>
          </w:p>
        </w:tc>
      </w:tr>
      <w:tr w:rsidR="00C63828"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C63828" w:rsidRDefault="00C63828" w:rsidP="00C63828">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1A8C1BF7" w:rsidR="00C63828" w:rsidRDefault="00C63828" w:rsidP="00C63828">
            <w:pPr>
              <w:spacing w:after="0" w:line="259" w:lineRule="auto"/>
              <w:ind w:left="2" w:firstLine="0"/>
              <w:jc w:val="left"/>
            </w:pPr>
            <w:r w:rsidRPr="007F74A7">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738B27CC"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C63828">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C6F73D5"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C63828">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78CB1954"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C63828">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5BB8548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C63828">
              <w:rPr>
                <w:rFonts w:ascii="Calibri" w:eastAsia="Calibri" w:hAnsi="Calibri" w:cs="Calibri"/>
                <w:sz w:val="20"/>
              </w:rPr>
              <w:t xml:space="preserve">[Redacted]  </w:t>
            </w:r>
            <w:r>
              <w:rPr>
                <w:rFonts w:asciiTheme="minorHAnsi" w:eastAsia="Calibri" w:hAnsiTheme="minorHAnsi" w:cstheme="minorHAnsi"/>
                <w:sz w:val="22"/>
              </w:rPr>
              <w:t>- included</w:t>
            </w:r>
            <w:r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6C914884"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C63828">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075913F4" w:rsidR="005831A4" w:rsidRPr="00865D08" w:rsidRDefault="00C63828" w:rsidP="00C6382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0E858E46" w:rsidR="005831A4" w:rsidRDefault="005831A4" w:rsidP="005831A4">
            <w:pPr>
              <w:spacing w:after="0" w:line="259" w:lineRule="auto"/>
              <w:ind w:left="0" w:firstLine="0"/>
              <w:jc w:val="left"/>
            </w:pPr>
            <w:r>
              <w:rPr>
                <w:rFonts w:ascii="Calibri" w:eastAsia="Calibri" w:hAnsi="Calibri" w:cs="Calibri"/>
                <w:b/>
                <w:sz w:val="20"/>
              </w:rPr>
              <w:t xml:space="preserve"> </w:t>
            </w:r>
            <w:r w:rsidR="00C63828">
              <w:rPr>
                <w:rFonts w:ascii="Calibri" w:eastAsia="Calibri" w:hAnsi="Calibri" w:cs="Calibri"/>
                <w:sz w:val="20"/>
              </w:rPr>
              <w:t xml:space="preserve">[Redacted]  </w:t>
            </w:r>
            <w:proofErr w:type="spellStart"/>
            <w:r>
              <w:rPr>
                <w:rFonts w:ascii="Calibri" w:eastAsia="Calibri" w:hAnsi="Calibri" w:cs="Calibri"/>
                <w:b/>
                <w:sz w:val="20"/>
              </w:rPr>
              <w:t>exc</w:t>
            </w:r>
            <w:proofErr w:type="spellEnd"/>
            <w:r>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3878B277" w:rsidR="005831A4" w:rsidRDefault="005831A4" w:rsidP="005831A4">
            <w:pPr>
              <w:spacing w:after="0" w:line="259" w:lineRule="auto"/>
              <w:ind w:left="0" w:firstLine="0"/>
              <w:jc w:val="left"/>
            </w:pPr>
            <w:r>
              <w:rPr>
                <w:rFonts w:ascii="Calibri" w:eastAsia="Calibri" w:hAnsi="Calibri" w:cs="Calibri"/>
                <w:sz w:val="20"/>
              </w:rPr>
              <w:t xml:space="preserve"> </w:t>
            </w:r>
            <w:r w:rsidR="00C63828">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4072C0FD" w14:textId="77777777" w:rsidR="00DD5670" w:rsidRDefault="00DD5670" w:rsidP="00DD5670">
      <w:pPr>
        <w:spacing w:after="160" w:line="256" w:lineRule="auto"/>
        <w:jc w:val="center"/>
        <w:rPr>
          <w:rFonts w:eastAsiaTheme="minorHAnsi"/>
          <w:b/>
          <w:color w:val="auto"/>
          <w:sz w:val="32"/>
          <w:szCs w:val="32"/>
        </w:rPr>
      </w:pPr>
      <w:r>
        <w:rPr>
          <w:b/>
          <w:sz w:val="32"/>
          <w:szCs w:val="32"/>
        </w:rPr>
        <w:t>Annex 3</w:t>
      </w:r>
    </w:p>
    <w:p w14:paraId="0D6292BD" w14:textId="77777777" w:rsidR="00DD5670" w:rsidRDefault="00DD5670" w:rsidP="00DD5670">
      <w:pPr>
        <w:spacing w:after="160" w:line="256" w:lineRule="auto"/>
        <w:jc w:val="center"/>
        <w:rPr>
          <w:b/>
          <w:sz w:val="32"/>
          <w:szCs w:val="32"/>
        </w:rPr>
      </w:pPr>
    </w:p>
    <w:p w14:paraId="19A4148F" w14:textId="77777777" w:rsidR="00DD5670" w:rsidRDefault="00DD5670" w:rsidP="00DD5670">
      <w:pPr>
        <w:spacing w:after="160" w:line="256" w:lineRule="auto"/>
        <w:rPr>
          <w:b/>
          <w:sz w:val="28"/>
          <w:szCs w:val="28"/>
        </w:rPr>
      </w:pPr>
      <w:r>
        <w:rPr>
          <w:b/>
          <w:sz w:val="28"/>
          <w:szCs w:val="28"/>
        </w:rPr>
        <w:t>RM6060 Core Terms</w:t>
      </w:r>
    </w:p>
    <w:p w14:paraId="46B578C2" w14:textId="0F88FBF5" w:rsidR="00DD5670" w:rsidRDefault="00DD5670" w:rsidP="00DD5670">
      <w:pPr>
        <w:spacing w:after="160" w:line="256" w:lineRule="auto"/>
        <w:rPr>
          <w:b/>
          <w:sz w:val="28"/>
          <w:szCs w:val="28"/>
        </w:rPr>
      </w:pPr>
      <w:bookmarkStart w:id="0" w:name="_GoBack"/>
      <w:bookmarkEnd w:id="0"/>
    </w:p>
    <w:p w14:paraId="3AE676E7" w14:textId="77777777" w:rsidR="00DD5670" w:rsidRDefault="00DD5670" w:rsidP="00DD5670">
      <w:pPr>
        <w:spacing w:after="160" w:line="256" w:lineRule="auto"/>
        <w:rPr>
          <w:bCs/>
          <w:sz w:val="28"/>
          <w:szCs w:val="28"/>
        </w:rPr>
      </w:pPr>
      <w:r>
        <w:rPr>
          <w:bCs/>
          <w:sz w:val="28"/>
          <w:szCs w:val="28"/>
        </w:rPr>
        <w:br w:type="page"/>
      </w:r>
    </w:p>
    <w:p w14:paraId="366C603F" w14:textId="77777777" w:rsidR="00DD5670" w:rsidRDefault="00DD5670" w:rsidP="00DD5670">
      <w:pPr>
        <w:tabs>
          <w:tab w:val="left" w:pos="2257"/>
        </w:tabs>
        <w:spacing w:after="0" w:line="256" w:lineRule="auto"/>
        <w:rPr>
          <w:b/>
          <w:sz w:val="36"/>
          <w:szCs w:val="36"/>
        </w:rPr>
      </w:pPr>
      <w:r>
        <w:rPr>
          <w:b/>
          <w:sz w:val="36"/>
          <w:szCs w:val="36"/>
        </w:rPr>
        <w:lastRenderedPageBreak/>
        <w:t>Call-Off Schedules</w:t>
      </w:r>
    </w:p>
    <w:p w14:paraId="76B5330A" w14:textId="77777777" w:rsidR="00DD5670" w:rsidRDefault="00DD5670" w:rsidP="00DD5670">
      <w:pPr>
        <w:tabs>
          <w:tab w:val="left" w:pos="2257"/>
        </w:tabs>
        <w:spacing w:after="0" w:line="256" w:lineRule="auto"/>
        <w:rPr>
          <w:bCs/>
          <w:szCs w:val="24"/>
        </w:rPr>
      </w:pPr>
    </w:p>
    <w:bookmarkStart w:id="1" w:name="_MON_1712553194"/>
    <w:bookmarkEnd w:id="1"/>
    <w:p w14:paraId="207404E4" w14:textId="6BF99BCE" w:rsidR="00DD5670" w:rsidRDefault="00EC4C7F" w:rsidP="00DD5670">
      <w:pPr>
        <w:tabs>
          <w:tab w:val="left" w:pos="2257"/>
        </w:tabs>
        <w:spacing w:after="0" w:line="256" w:lineRule="auto"/>
        <w:rPr>
          <w:bCs/>
          <w:szCs w:val="24"/>
        </w:rPr>
      </w:pPr>
      <w:r>
        <w:rPr>
          <w:bCs/>
          <w:szCs w:val="24"/>
        </w:rPr>
        <w:object w:dxaOrig="1524" w:dyaOrig="993" w14:anchorId="61DB1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585" r:id="rId8">
            <o:FieldCodes>\s</o:FieldCodes>
          </o:OLEObject>
        </w:object>
      </w:r>
    </w:p>
    <w:p w14:paraId="1DEC54DB" w14:textId="01B62BA2" w:rsidR="00DD5670" w:rsidRDefault="00DD5670" w:rsidP="00DD5670">
      <w:pPr>
        <w:rPr>
          <w:rFonts w:asciiTheme="minorHAnsi" w:hAnsiTheme="minorHAnsi" w:cstheme="minorBidi"/>
          <w:sz w:val="22"/>
        </w:rPr>
      </w:pPr>
    </w:p>
    <w:p w14:paraId="0E80079D" w14:textId="77777777" w:rsidR="00DD5670" w:rsidRDefault="00DD5670" w:rsidP="00DD5670">
      <w:pPr>
        <w:spacing w:after="160" w:line="256" w:lineRule="auto"/>
        <w:rPr>
          <w:b/>
          <w:sz w:val="36"/>
          <w:szCs w:val="36"/>
        </w:rPr>
      </w:pPr>
      <w:r>
        <w:rPr>
          <w:b/>
          <w:sz w:val="36"/>
          <w:szCs w:val="36"/>
        </w:rPr>
        <w:br w:type="page"/>
      </w:r>
    </w:p>
    <w:p w14:paraId="60B0D266" w14:textId="77777777" w:rsidR="00DD5670" w:rsidRDefault="00DD5670" w:rsidP="00DD5670">
      <w:pPr>
        <w:tabs>
          <w:tab w:val="left" w:pos="2257"/>
        </w:tabs>
        <w:spacing w:after="0" w:line="256" w:lineRule="auto"/>
        <w:rPr>
          <w:b/>
          <w:sz w:val="36"/>
          <w:szCs w:val="36"/>
        </w:rPr>
      </w:pPr>
      <w:r>
        <w:rPr>
          <w:b/>
          <w:sz w:val="36"/>
          <w:szCs w:val="36"/>
        </w:rPr>
        <w:lastRenderedPageBreak/>
        <w:t>Joint Schedules</w:t>
      </w:r>
    </w:p>
    <w:p w14:paraId="7A846E04" w14:textId="77777777" w:rsidR="00DD5670" w:rsidRDefault="00DD5670" w:rsidP="00DD5670">
      <w:pPr>
        <w:tabs>
          <w:tab w:val="left" w:pos="2257"/>
        </w:tabs>
        <w:spacing w:after="0" w:line="256" w:lineRule="auto"/>
        <w:rPr>
          <w:b/>
          <w:szCs w:val="24"/>
        </w:rPr>
      </w:pPr>
    </w:p>
    <w:bookmarkStart w:id="2" w:name="_MON_1712475929"/>
    <w:bookmarkEnd w:id="2"/>
    <w:p w14:paraId="457D7CEC" w14:textId="1B23B879" w:rsidR="00DD5670" w:rsidRDefault="001D3420" w:rsidP="00DD5670">
      <w:pPr>
        <w:tabs>
          <w:tab w:val="left" w:pos="2257"/>
        </w:tabs>
        <w:spacing w:after="0" w:line="256" w:lineRule="auto"/>
        <w:rPr>
          <w:b/>
          <w:sz w:val="36"/>
          <w:szCs w:val="36"/>
        </w:rPr>
      </w:pPr>
      <w:r>
        <w:rPr>
          <w:b/>
          <w:sz w:val="36"/>
          <w:szCs w:val="36"/>
        </w:rPr>
        <w:object w:dxaOrig="1524" w:dyaOrig="993" w14:anchorId="4468A8B6">
          <v:shape id="_x0000_i1027" type="#_x0000_t75" style="width:76.2pt;height:49.8pt" o:ole="">
            <v:imagedata r:id="rId9" o:title=""/>
          </v:shape>
          <o:OLEObject Type="Embed" ProgID="Word.Document.12" ShapeID="_x0000_i1027" DrawAspect="Icon" ObjectID="_1714463586" r:id="rId10">
            <o:FieldCodes>\s</o:FieldCodes>
          </o:OLEObject>
        </w:object>
      </w:r>
    </w:p>
    <w:p w14:paraId="7A2E521B" w14:textId="16D30102" w:rsidR="00DD5670" w:rsidRDefault="00DD5670" w:rsidP="00DD5670">
      <w:pPr>
        <w:tabs>
          <w:tab w:val="left" w:pos="2257"/>
        </w:tabs>
        <w:spacing w:after="0" w:line="256" w:lineRule="auto"/>
        <w:rPr>
          <w:b/>
          <w:sz w:val="36"/>
          <w:szCs w:val="36"/>
        </w:rPr>
      </w:pPr>
    </w:p>
    <w:p w14:paraId="391A018C" w14:textId="161E48B8" w:rsidR="005559B3" w:rsidRDefault="005559B3" w:rsidP="00DD5670">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8B4B" w14:textId="77777777" w:rsidR="00980E3F" w:rsidRDefault="00980E3F">
      <w:pPr>
        <w:spacing w:after="0" w:line="240" w:lineRule="auto"/>
      </w:pPr>
      <w:r>
        <w:separator/>
      </w:r>
    </w:p>
  </w:endnote>
  <w:endnote w:type="continuationSeparator" w:id="0">
    <w:p w14:paraId="309749D1" w14:textId="77777777" w:rsidR="00980E3F" w:rsidRDefault="0098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438E4FD3" w:rsidR="00A62D84" w:rsidRDefault="00A62D84">
    <w:pPr>
      <w:spacing w:after="0" w:line="259" w:lineRule="auto"/>
      <w:ind w:left="67" w:firstLine="0"/>
      <w:jc w:val="center"/>
    </w:pPr>
    <w:r>
      <w:fldChar w:fldCharType="begin"/>
    </w:r>
    <w:r>
      <w:instrText xml:space="preserve"> PAGE   \* MERGEFORMAT </w:instrText>
    </w:r>
    <w:r>
      <w:fldChar w:fldCharType="separate"/>
    </w:r>
    <w:r w:rsidR="00D86549" w:rsidRPr="00D86549">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348D0" w14:textId="77777777" w:rsidR="00980E3F" w:rsidRDefault="00980E3F">
      <w:pPr>
        <w:spacing w:after="0" w:line="240" w:lineRule="auto"/>
      </w:pPr>
      <w:r>
        <w:separator/>
      </w:r>
    </w:p>
  </w:footnote>
  <w:footnote w:type="continuationSeparator" w:id="0">
    <w:p w14:paraId="60A8CCE6" w14:textId="77777777" w:rsidR="00980E3F" w:rsidRDefault="00980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E0406"/>
    <w:rsid w:val="00136892"/>
    <w:rsid w:val="00154548"/>
    <w:rsid w:val="00172C24"/>
    <w:rsid w:val="001A1331"/>
    <w:rsid w:val="001A26E7"/>
    <w:rsid w:val="001D3420"/>
    <w:rsid w:val="002737C6"/>
    <w:rsid w:val="00305A03"/>
    <w:rsid w:val="00310638"/>
    <w:rsid w:val="003B308A"/>
    <w:rsid w:val="003D016F"/>
    <w:rsid w:val="00412194"/>
    <w:rsid w:val="0043684C"/>
    <w:rsid w:val="00465F83"/>
    <w:rsid w:val="00503EC6"/>
    <w:rsid w:val="005537A9"/>
    <w:rsid w:val="005559B3"/>
    <w:rsid w:val="005831A4"/>
    <w:rsid w:val="005D491F"/>
    <w:rsid w:val="0063673D"/>
    <w:rsid w:val="00654601"/>
    <w:rsid w:val="00666EBE"/>
    <w:rsid w:val="0068728C"/>
    <w:rsid w:val="006A4F23"/>
    <w:rsid w:val="006B0C52"/>
    <w:rsid w:val="00765F20"/>
    <w:rsid w:val="007969F8"/>
    <w:rsid w:val="007A0FAD"/>
    <w:rsid w:val="007B774B"/>
    <w:rsid w:val="007F2399"/>
    <w:rsid w:val="00815B4E"/>
    <w:rsid w:val="0084354C"/>
    <w:rsid w:val="00865D08"/>
    <w:rsid w:val="00873352"/>
    <w:rsid w:val="008A1AC0"/>
    <w:rsid w:val="008F0726"/>
    <w:rsid w:val="008F17E7"/>
    <w:rsid w:val="00916BF5"/>
    <w:rsid w:val="00933E4B"/>
    <w:rsid w:val="00980E3F"/>
    <w:rsid w:val="00982DF7"/>
    <w:rsid w:val="00996E0D"/>
    <w:rsid w:val="009E2FD9"/>
    <w:rsid w:val="009E4B95"/>
    <w:rsid w:val="009F262D"/>
    <w:rsid w:val="00A3432B"/>
    <w:rsid w:val="00A62D84"/>
    <w:rsid w:val="00A71D86"/>
    <w:rsid w:val="00A92B9C"/>
    <w:rsid w:val="00B84EF3"/>
    <w:rsid w:val="00B85D46"/>
    <w:rsid w:val="00BD1178"/>
    <w:rsid w:val="00C1350F"/>
    <w:rsid w:val="00C24E05"/>
    <w:rsid w:val="00C63828"/>
    <w:rsid w:val="00C6427D"/>
    <w:rsid w:val="00C735D7"/>
    <w:rsid w:val="00CB43C8"/>
    <w:rsid w:val="00D27699"/>
    <w:rsid w:val="00D7011D"/>
    <w:rsid w:val="00D86007"/>
    <w:rsid w:val="00D86549"/>
    <w:rsid w:val="00DD0C07"/>
    <w:rsid w:val="00DD5670"/>
    <w:rsid w:val="00E37A48"/>
    <w:rsid w:val="00E91C60"/>
    <w:rsid w:val="00EB6648"/>
    <w:rsid w:val="00EC2A93"/>
    <w:rsid w:val="00EC4C7F"/>
    <w:rsid w:val="00EE6F06"/>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5734</Words>
  <Characters>32688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11</cp:revision>
  <dcterms:created xsi:type="dcterms:W3CDTF">2022-03-02T12:13:00Z</dcterms:created>
  <dcterms:modified xsi:type="dcterms:W3CDTF">2022-05-19T10:07:00Z</dcterms:modified>
</cp:coreProperties>
</file>