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AC8C0" w14:textId="27345F91" w:rsidR="001A6E80" w:rsidRDefault="001A6E80" w:rsidP="001A6E80">
      <w:pPr>
        <w:pStyle w:val="Heading1"/>
        <w:numPr>
          <w:ilvl w:val="0"/>
          <w:numId w:val="0"/>
        </w:numPr>
        <w:ind w:left="432" w:hanging="432"/>
        <w:rPr>
          <w:rFonts w:eastAsia="Arial"/>
          <w:w w:val="105"/>
        </w:rPr>
      </w:pPr>
      <w:bookmarkStart w:id="0" w:name="_Toc3884017"/>
    </w:p>
    <w:p w14:paraId="1F431425" w14:textId="2C5A2D70" w:rsidR="001A6E80" w:rsidRPr="00110B74" w:rsidRDefault="001A6E80" w:rsidP="001A6E80">
      <w:pPr>
        <w:rPr>
          <w:rFonts w:ascii="Arial" w:hAnsi="Arial" w:cs="Arial"/>
          <w:b/>
          <w:bCs/>
          <w:sz w:val="24"/>
          <w:szCs w:val="24"/>
          <w:lang w:eastAsia="en-GB"/>
        </w:rPr>
      </w:pPr>
      <w:r w:rsidRPr="00110B74">
        <w:rPr>
          <w:rFonts w:ascii="Arial" w:hAnsi="Arial" w:cs="Arial"/>
          <w:b/>
          <w:bCs/>
          <w:sz w:val="24"/>
          <w:szCs w:val="24"/>
          <w:lang w:eastAsia="en-GB"/>
        </w:rPr>
        <w:t>Project Title:</w:t>
      </w:r>
      <w:r w:rsidR="008A5BA0">
        <w:rPr>
          <w:rFonts w:ascii="Arial" w:hAnsi="Arial" w:cs="Arial"/>
          <w:b/>
          <w:bCs/>
          <w:sz w:val="24"/>
          <w:szCs w:val="24"/>
          <w:lang w:eastAsia="en-GB"/>
        </w:rPr>
        <w:t xml:space="preserve"> PROC</w:t>
      </w:r>
      <w:r w:rsidR="0089284E">
        <w:rPr>
          <w:rFonts w:ascii="Arial" w:hAnsi="Arial" w:cs="Arial"/>
          <w:b/>
          <w:bCs/>
          <w:sz w:val="24"/>
          <w:szCs w:val="24"/>
          <w:lang w:eastAsia="en-GB"/>
        </w:rPr>
        <w:t>134</w:t>
      </w:r>
      <w:r w:rsidR="00CA088C">
        <w:rPr>
          <w:rFonts w:ascii="Arial" w:hAnsi="Arial" w:cs="Arial"/>
          <w:b/>
          <w:bCs/>
          <w:sz w:val="24"/>
          <w:szCs w:val="24"/>
          <w:lang w:eastAsia="en-GB"/>
        </w:rPr>
        <w:t xml:space="preserve"> – </w:t>
      </w:r>
      <w:proofErr w:type="spellStart"/>
      <w:r w:rsidR="00CA088C">
        <w:rPr>
          <w:rFonts w:ascii="Arial" w:hAnsi="Arial" w:cs="Arial"/>
          <w:b/>
          <w:bCs/>
          <w:sz w:val="24"/>
          <w:szCs w:val="24"/>
          <w:lang w:eastAsia="en-GB"/>
        </w:rPr>
        <w:t>L</w:t>
      </w:r>
      <w:r w:rsidR="008A5BA0">
        <w:rPr>
          <w:rFonts w:ascii="Arial" w:hAnsi="Arial" w:cs="Arial"/>
          <w:b/>
          <w:bCs/>
          <w:sz w:val="24"/>
          <w:szCs w:val="24"/>
          <w:lang w:eastAsia="en-GB"/>
        </w:rPr>
        <w:t>ondon.tickets</w:t>
      </w:r>
      <w:proofErr w:type="spellEnd"/>
      <w:r w:rsidR="008A5BA0">
        <w:rPr>
          <w:rFonts w:ascii="Arial" w:hAnsi="Arial" w:cs="Arial"/>
          <w:b/>
          <w:bCs/>
          <w:sz w:val="24"/>
          <w:szCs w:val="24"/>
          <w:lang w:eastAsia="en-GB"/>
        </w:rPr>
        <w:t xml:space="preserve"> </w:t>
      </w:r>
    </w:p>
    <w:p w14:paraId="675356AD" w14:textId="090775D6" w:rsidR="001A6E80" w:rsidRPr="00110B74" w:rsidRDefault="001A6E80" w:rsidP="001A6E80">
      <w:pPr>
        <w:rPr>
          <w:rFonts w:ascii="Arial" w:hAnsi="Arial" w:cs="Arial"/>
          <w:b/>
          <w:bCs/>
          <w:sz w:val="24"/>
          <w:szCs w:val="24"/>
          <w:lang w:eastAsia="en-GB"/>
        </w:rPr>
      </w:pPr>
      <w:r w:rsidRPr="00110B74">
        <w:rPr>
          <w:rFonts w:ascii="Arial" w:hAnsi="Arial" w:cs="Arial"/>
          <w:b/>
          <w:bCs/>
          <w:sz w:val="24"/>
          <w:szCs w:val="24"/>
          <w:lang w:eastAsia="en-GB"/>
        </w:rPr>
        <w:t>Supplier Name: XXXXXXX</w:t>
      </w:r>
    </w:p>
    <w:p w14:paraId="644D3C20" w14:textId="094272B7" w:rsidR="001A6E80" w:rsidRDefault="00CA088C" w:rsidP="001A6E80">
      <w:pPr>
        <w:pStyle w:val="Heading1"/>
        <w:numPr>
          <w:ilvl w:val="0"/>
          <w:numId w:val="0"/>
        </w:numPr>
        <w:ind w:left="432" w:hanging="432"/>
        <w:rPr>
          <w:rFonts w:eastAsia="Arial"/>
          <w:w w:val="105"/>
        </w:rPr>
      </w:pPr>
      <w:r>
        <w:rPr>
          <w:rFonts w:eastAsia="Arial"/>
          <w:w w:val="105"/>
        </w:rPr>
        <w:t>Technical</w:t>
      </w:r>
      <w:r w:rsidR="001A6E80">
        <w:rPr>
          <w:rFonts w:eastAsia="Arial"/>
          <w:w w:val="105"/>
        </w:rPr>
        <w:t xml:space="preserve"> Questionnaire</w:t>
      </w:r>
      <w:bookmarkEnd w:id="0"/>
      <w:r w:rsidR="001A6E80">
        <w:rPr>
          <w:rFonts w:eastAsia="Arial"/>
          <w:w w:val="105"/>
        </w:rPr>
        <w:t>:</w:t>
      </w:r>
    </w:p>
    <w:p w14:paraId="2342ADAA" w14:textId="500D1226" w:rsidR="001A6E80" w:rsidRDefault="001A6E80" w:rsidP="001A6E80">
      <w:pPr>
        <w:rPr>
          <w:lang w:eastAsia="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4A0" w:firstRow="1" w:lastRow="0" w:firstColumn="1" w:lastColumn="0" w:noHBand="0" w:noVBand="1"/>
      </w:tblPr>
      <w:tblGrid>
        <w:gridCol w:w="697"/>
        <w:gridCol w:w="6958"/>
        <w:gridCol w:w="1304"/>
      </w:tblGrid>
      <w:tr w:rsidR="001A6E80" w14:paraId="2DB05655" w14:textId="77777777" w:rsidTr="73BF0B22">
        <w:trPr>
          <w:cantSplit/>
        </w:trPr>
        <w:tc>
          <w:tcPr>
            <w:tcW w:w="8959" w:type="dxa"/>
            <w:gridSpan w:val="3"/>
            <w:shd w:val="clear" w:color="auto" w:fill="ACB9CA" w:themeFill="text2" w:themeFillTint="66"/>
          </w:tcPr>
          <w:p w14:paraId="4BF5BF15" w14:textId="29BA8D38" w:rsidR="001A6E80" w:rsidRDefault="00706230" w:rsidP="00E564AC">
            <w:pPr>
              <w:spacing w:before="120" w:after="120" w:line="240" w:lineRule="auto"/>
              <w:rPr>
                <w:rFonts w:cs="Arial"/>
                <w:color w:val="FFFFFF"/>
              </w:rPr>
            </w:pPr>
            <w:r>
              <w:rPr>
                <w:rFonts w:cs="Arial"/>
                <w:color w:val="FFFFFF"/>
              </w:rPr>
              <w:t>Q1) Project Delivery Method Statement</w:t>
            </w:r>
          </w:p>
        </w:tc>
      </w:tr>
      <w:tr w:rsidR="001A6E80" w14:paraId="33D160E0" w14:textId="77777777" w:rsidTr="73BF0B22">
        <w:trPr>
          <w:cantSplit/>
        </w:trPr>
        <w:tc>
          <w:tcPr>
            <w:tcW w:w="697" w:type="dxa"/>
            <w:vMerge w:val="restart"/>
            <w:shd w:val="clear" w:color="auto" w:fill="auto"/>
          </w:tcPr>
          <w:p w14:paraId="60ECBC37" w14:textId="3C23E3F4" w:rsidR="001A6E80" w:rsidRDefault="001A6E80" w:rsidP="00E564AC">
            <w:pPr>
              <w:spacing w:before="120" w:after="120" w:line="240" w:lineRule="auto"/>
              <w:rPr>
                <w:rFonts w:cs="Arial"/>
                <w:b/>
                <w:color w:val="000000"/>
              </w:rPr>
            </w:pPr>
            <w:r>
              <w:rPr>
                <w:rFonts w:cs="Arial"/>
                <w:b/>
                <w:color w:val="000000"/>
              </w:rPr>
              <w:t>Q1)</w:t>
            </w:r>
          </w:p>
        </w:tc>
        <w:tc>
          <w:tcPr>
            <w:tcW w:w="6958" w:type="dxa"/>
            <w:shd w:val="clear" w:color="auto" w:fill="auto"/>
          </w:tcPr>
          <w:p w14:paraId="74FD72CD" w14:textId="414DC6B7" w:rsidR="001A6E80" w:rsidRDefault="45E33D45" w:rsidP="73BF0B22">
            <w:pPr>
              <w:spacing w:before="120" w:after="120" w:line="240" w:lineRule="auto"/>
              <w:rPr>
                <w:sz w:val="20"/>
                <w:szCs w:val="20"/>
              </w:rPr>
            </w:pPr>
            <w:r w:rsidRPr="73BF0B22">
              <w:rPr>
                <w:sz w:val="20"/>
                <w:szCs w:val="20"/>
              </w:rPr>
              <w:t xml:space="preserve">Based on your understanding of the brief, please give an overview of why you think your company would be best placed to meet the requirements of Visit London and its users? </w:t>
            </w:r>
            <w:r w:rsidR="56268CA3" w:rsidRPr="73BF0B22">
              <w:rPr>
                <w:sz w:val="20"/>
                <w:szCs w:val="20"/>
              </w:rPr>
              <w:t xml:space="preserve">Please consider sector experience and expertise, capabilities, </w:t>
            </w:r>
            <w:proofErr w:type="gramStart"/>
            <w:r w:rsidR="56268CA3" w:rsidRPr="73BF0B22">
              <w:rPr>
                <w:sz w:val="20"/>
                <w:szCs w:val="20"/>
              </w:rPr>
              <w:t>proposition</w:t>
            </w:r>
            <w:proofErr w:type="gramEnd"/>
            <w:r w:rsidR="56268CA3" w:rsidRPr="73BF0B22">
              <w:rPr>
                <w:sz w:val="20"/>
                <w:szCs w:val="20"/>
              </w:rPr>
              <w:t xml:space="preserve"> and approach.</w:t>
            </w:r>
          </w:p>
          <w:p w14:paraId="3A2A2719" w14:textId="77777777" w:rsidR="001A6E80" w:rsidRPr="00EB70DA" w:rsidRDefault="001A6E80" w:rsidP="00E564AC">
            <w:pPr>
              <w:spacing w:before="120" w:after="120" w:line="240" w:lineRule="auto"/>
              <w:rPr>
                <w:rFonts w:cs="Arial"/>
                <w:i/>
                <w:sz w:val="20"/>
                <w:szCs w:val="20"/>
                <w:highlight w:val="yellow"/>
              </w:rPr>
            </w:pPr>
            <w:r w:rsidRPr="00EB70DA">
              <w:rPr>
                <w:rFonts w:cs="Arial"/>
                <w:i/>
                <w:sz w:val="20"/>
                <w:szCs w:val="20"/>
              </w:rPr>
              <w:t xml:space="preserve">(Maximum word </w:t>
            </w:r>
            <w:r w:rsidRPr="00F60922">
              <w:rPr>
                <w:rFonts w:cs="Arial"/>
                <w:i/>
                <w:sz w:val="20"/>
                <w:szCs w:val="20"/>
              </w:rPr>
              <w:t>count 2,500)</w:t>
            </w:r>
          </w:p>
        </w:tc>
        <w:tc>
          <w:tcPr>
            <w:tcW w:w="1304" w:type="dxa"/>
            <w:shd w:val="clear" w:color="auto" w:fill="FFFFFF" w:themeFill="background1"/>
            <w:vAlign w:val="center"/>
          </w:tcPr>
          <w:p w14:paraId="7E2AB109" w14:textId="77777777" w:rsidR="001A6E80" w:rsidRDefault="001A6E80" w:rsidP="00E564AC">
            <w:pPr>
              <w:pStyle w:val="NoSpacing"/>
              <w:jc w:val="center"/>
              <w:rPr>
                <w:rFonts w:cs="Arial"/>
                <w:b/>
                <w:sz w:val="20"/>
              </w:rPr>
            </w:pPr>
            <w:r>
              <w:rPr>
                <w:rFonts w:cs="Arial"/>
                <w:b/>
                <w:sz w:val="20"/>
              </w:rPr>
              <w:t>Weighting</w:t>
            </w:r>
          </w:p>
          <w:p w14:paraId="46D6A6FF" w14:textId="0059FDCF" w:rsidR="001A6E80" w:rsidRDefault="00D3737B" w:rsidP="00E564AC">
            <w:pPr>
              <w:pStyle w:val="NoSpacing"/>
              <w:jc w:val="center"/>
              <w:rPr>
                <w:rFonts w:cs="Arial"/>
                <w:b/>
              </w:rPr>
            </w:pPr>
            <w:r>
              <w:rPr>
                <w:rFonts w:cs="Arial"/>
                <w:b/>
                <w:sz w:val="20"/>
              </w:rPr>
              <w:t>2</w:t>
            </w:r>
            <w:r w:rsidR="001A6E80">
              <w:rPr>
                <w:rFonts w:cs="Arial"/>
                <w:b/>
                <w:sz w:val="20"/>
              </w:rPr>
              <w:t>0</w:t>
            </w:r>
            <w:r w:rsidR="001A6E80" w:rsidRPr="00F60922">
              <w:rPr>
                <w:rFonts w:cs="Arial"/>
                <w:b/>
                <w:sz w:val="20"/>
              </w:rPr>
              <w:t>%</w:t>
            </w:r>
          </w:p>
        </w:tc>
      </w:tr>
      <w:tr w:rsidR="001A6E80" w14:paraId="7809A731" w14:textId="77777777" w:rsidTr="73BF0B22">
        <w:trPr>
          <w:cantSplit/>
          <w:trHeight w:val="4105"/>
        </w:trPr>
        <w:tc>
          <w:tcPr>
            <w:tcW w:w="697" w:type="dxa"/>
            <w:vMerge/>
          </w:tcPr>
          <w:p w14:paraId="027E3BDC" w14:textId="77777777" w:rsidR="001A6E80" w:rsidRDefault="001A6E80" w:rsidP="00E564AC">
            <w:pPr>
              <w:pStyle w:val="NoSpacing"/>
              <w:jc w:val="both"/>
              <w:rPr>
                <w:rFonts w:cs="Arial"/>
                <w:b/>
                <w:color w:val="FF0000"/>
                <w:sz w:val="20"/>
                <w:szCs w:val="20"/>
              </w:rPr>
            </w:pPr>
          </w:p>
        </w:tc>
        <w:tc>
          <w:tcPr>
            <w:tcW w:w="8262" w:type="dxa"/>
            <w:gridSpan w:val="2"/>
            <w:shd w:val="clear" w:color="auto" w:fill="auto"/>
          </w:tcPr>
          <w:p w14:paraId="3FCB092A" w14:textId="77777777" w:rsidR="001A6E80" w:rsidRDefault="001A6E80" w:rsidP="00E564AC">
            <w:pPr>
              <w:rPr>
                <w:rFonts w:cs="Arial"/>
                <w:i/>
                <w:sz w:val="16"/>
                <w:szCs w:val="20"/>
              </w:rPr>
            </w:pPr>
            <w:r>
              <w:rPr>
                <w:rFonts w:cs="Arial"/>
                <w:i/>
                <w:sz w:val="16"/>
                <w:szCs w:val="20"/>
              </w:rPr>
              <w:t xml:space="preserve">Enter response here: </w:t>
            </w:r>
          </w:p>
          <w:p w14:paraId="6B2B6A79" w14:textId="77777777" w:rsidR="001A6E80" w:rsidRDefault="001A6E80" w:rsidP="00E564AC">
            <w:pPr>
              <w:rPr>
                <w:rFonts w:cs="Arial"/>
                <w:b/>
                <w:bCs/>
                <w:i/>
                <w:iCs/>
                <w:sz w:val="16"/>
                <w:szCs w:val="16"/>
              </w:rPr>
            </w:pPr>
          </w:p>
          <w:p w14:paraId="7BA0891B" w14:textId="77777777" w:rsidR="001A6E80" w:rsidRDefault="001A6E80" w:rsidP="00E564AC">
            <w:pPr>
              <w:pStyle w:val="NoSpacing"/>
              <w:rPr>
                <w:rFonts w:cs="Arial"/>
                <w:sz w:val="20"/>
                <w:szCs w:val="20"/>
              </w:rPr>
            </w:pPr>
          </w:p>
          <w:p w14:paraId="58B8D967" w14:textId="77777777" w:rsidR="001A6E80" w:rsidRDefault="001A6E80" w:rsidP="00E564AC">
            <w:pPr>
              <w:pStyle w:val="NoSpacing"/>
              <w:rPr>
                <w:rFonts w:cs="Arial"/>
                <w:sz w:val="20"/>
                <w:szCs w:val="20"/>
              </w:rPr>
            </w:pPr>
          </w:p>
          <w:p w14:paraId="4679235A" w14:textId="77777777" w:rsidR="001A6E80" w:rsidRDefault="001A6E80" w:rsidP="00E564AC">
            <w:pPr>
              <w:pStyle w:val="NoSpacing"/>
              <w:rPr>
                <w:rFonts w:cs="Arial"/>
                <w:sz w:val="20"/>
                <w:szCs w:val="20"/>
              </w:rPr>
            </w:pPr>
          </w:p>
          <w:p w14:paraId="304E12DB" w14:textId="77777777" w:rsidR="001A6E80" w:rsidRDefault="001A6E80" w:rsidP="00E564AC">
            <w:pPr>
              <w:pStyle w:val="NoSpacing"/>
              <w:rPr>
                <w:rFonts w:cs="Arial"/>
                <w:sz w:val="20"/>
                <w:szCs w:val="20"/>
              </w:rPr>
            </w:pPr>
          </w:p>
          <w:p w14:paraId="3E362942" w14:textId="77777777" w:rsidR="001A6E80" w:rsidRDefault="001A6E80" w:rsidP="00E564AC">
            <w:pPr>
              <w:pStyle w:val="NoSpacing"/>
              <w:rPr>
                <w:rFonts w:cs="Arial"/>
                <w:sz w:val="20"/>
                <w:szCs w:val="20"/>
              </w:rPr>
            </w:pPr>
          </w:p>
          <w:p w14:paraId="3ED9B0AD" w14:textId="77777777" w:rsidR="001A6E80" w:rsidRDefault="001A6E80" w:rsidP="00E564AC">
            <w:pPr>
              <w:pStyle w:val="NoSpacing"/>
              <w:rPr>
                <w:rFonts w:cs="Arial"/>
                <w:sz w:val="20"/>
                <w:szCs w:val="20"/>
              </w:rPr>
            </w:pPr>
          </w:p>
          <w:p w14:paraId="405BC5AC" w14:textId="77777777" w:rsidR="001A6E80" w:rsidRDefault="001A6E80" w:rsidP="00E564AC">
            <w:pPr>
              <w:pStyle w:val="NoSpacing"/>
              <w:rPr>
                <w:rFonts w:cs="Arial"/>
                <w:sz w:val="20"/>
                <w:szCs w:val="20"/>
              </w:rPr>
            </w:pPr>
          </w:p>
          <w:p w14:paraId="24C16B71" w14:textId="77777777" w:rsidR="001A6E80" w:rsidRDefault="001A6E80" w:rsidP="00E564AC">
            <w:pPr>
              <w:pStyle w:val="NoSpacing"/>
              <w:rPr>
                <w:rFonts w:cs="Arial"/>
                <w:sz w:val="20"/>
                <w:szCs w:val="20"/>
              </w:rPr>
            </w:pPr>
          </w:p>
          <w:p w14:paraId="5A762B10" w14:textId="77777777" w:rsidR="001A6E80" w:rsidRDefault="001A6E80" w:rsidP="00E564AC">
            <w:pPr>
              <w:pStyle w:val="NoSpacing"/>
              <w:rPr>
                <w:rFonts w:cs="Arial"/>
                <w:sz w:val="20"/>
                <w:szCs w:val="20"/>
              </w:rPr>
            </w:pPr>
          </w:p>
          <w:p w14:paraId="0F9B7B4C" w14:textId="77777777" w:rsidR="001A6E80" w:rsidRDefault="001A6E80" w:rsidP="00E564AC">
            <w:pPr>
              <w:pStyle w:val="NoSpacing"/>
              <w:rPr>
                <w:rFonts w:cs="Arial"/>
                <w:sz w:val="20"/>
                <w:szCs w:val="20"/>
              </w:rPr>
            </w:pPr>
          </w:p>
          <w:p w14:paraId="55680AD0" w14:textId="77777777" w:rsidR="001A6E80" w:rsidRDefault="001A6E80" w:rsidP="00E564AC">
            <w:pPr>
              <w:pStyle w:val="NoSpacing"/>
              <w:rPr>
                <w:rFonts w:cs="Arial"/>
                <w:sz w:val="20"/>
                <w:szCs w:val="20"/>
              </w:rPr>
            </w:pPr>
          </w:p>
          <w:p w14:paraId="59E689B0" w14:textId="77777777" w:rsidR="001A6E80" w:rsidRDefault="001A6E80" w:rsidP="00E564AC">
            <w:pPr>
              <w:pStyle w:val="NoSpacing"/>
              <w:rPr>
                <w:rFonts w:cs="Arial"/>
                <w:sz w:val="20"/>
                <w:szCs w:val="20"/>
              </w:rPr>
            </w:pPr>
          </w:p>
          <w:p w14:paraId="4D684E8C" w14:textId="77777777" w:rsidR="001A6E80" w:rsidRDefault="001A6E80" w:rsidP="00E564AC">
            <w:pPr>
              <w:pStyle w:val="NoSpacing"/>
              <w:rPr>
                <w:rFonts w:cs="Arial"/>
                <w:sz w:val="20"/>
                <w:szCs w:val="20"/>
              </w:rPr>
            </w:pPr>
          </w:p>
          <w:p w14:paraId="77A6D836" w14:textId="77777777" w:rsidR="001A6E80" w:rsidRDefault="001A6E80" w:rsidP="00E564AC">
            <w:pPr>
              <w:pStyle w:val="NoSpacing"/>
              <w:rPr>
                <w:rFonts w:cs="Arial"/>
                <w:sz w:val="20"/>
                <w:szCs w:val="20"/>
              </w:rPr>
            </w:pPr>
          </w:p>
          <w:p w14:paraId="5A77FFE1" w14:textId="77777777" w:rsidR="001A6E80" w:rsidRDefault="001A6E80" w:rsidP="00E564AC">
            <w:pPr>
              <w:pStyle w:val="NoSpacing"/>
              <w:rPr>
                <w:rFonts w:cs="Arial"/>
                <w:sz w:val="20"/>
                <w:szCs w:val="20"/>
              </w:rPr>
            </w:pPr>
          </w:p>
          <w:p w14:paraId="1BBB35BF" w14:textId="56C18E2C" w:rsidR="001A6E80" w:rsidRDefault="001A6E80" w:rsidP="00E564AC">
            <w:pPr>
              <w:pStyle w:val="NoSpacing"/>
              <w:rPr>
                <w:rFonts w:cs="Arial"/>
                <w:sz w:val="20"/>
                <w:szCs w:val="20"/>
              </w:rPr>
            </w:pPr>
          </w:p>
        </w:tc>
      </w:tr>
      <w:tr w:rsidR="001A6E80" w14:paraId="6DAACB60" w14:textId="77777777" w:rsidTr="73BF0B22">
        <w:trPr>
          <w:cantSplit/>
        </w:trPr>
        <w:tc>
          <w:tcPr>
            <w:tcW w:w="8959" w:type="dxa"/>
            <w:gridSpan w:val="3"/>
            <w:shd w:val="clear" w:color="auto" w:fill="ACB9CA" w:themeFill="text2" w:themeFillTint="66"/>
          </w:tcPr>
          <w:p w14:paraId="3EE4E17A" w14:textId="52F1C061" w:rsidR="001A6E80" w:rsidRDefault="002A7E32" w:rsidP="00E564AC">
            <w:pPr>
              <w:spacing w:before="120" w:after="120" w:line="240" w:lineRule="auto"/>
              <w:rPr>
                <w:rFonts w:cs="Arial"/>
                <w:color w:val="FFFFFF"/>
              </w:rPr>
            </w:pPr>
            <w:r>
              <w:rPr>
                <w:rFonts w:cs="Arial"/>
                <w:color w:val="FFFFFF"/>
              </w:rPr>
              <w:t xml:space="preserve">Q2) </w:t>
            </w:r>
            <w:r w:rsidR="004C1172">
              <w:rPr>
                <w:rFonts w:cs="Arial"/>
                <w:color w:val="FFFFFF"/>
              </w:rPr>
              <w:t xml:space="preserve">Conversion model and </w:t>
            </w:r>
            <w:r>
              <w:rPr>
                <w:rFonts w:cs="Arial"/>
                <w:color w:val="FFFFFF"/>
              </w:rPr>
              <w:t>Performance Monitoring</w:t>
            </w:r>
          </w:p>
        </w:tc>
      </w:tr>
      <w:tr w:rsidR="001A6E80" w14:paraId="72FF8914" w14:textId="77777777" w:rsidTr="73BF0B22">
        <w:trPr>
          <w:cantSplit/>
        </w:trPr>
        <w:tc>
          <w:tcPr>
            <w:tcW w:w="697" w:type="dxa"/>
            <w:vMerge w:val="restart"/>
            <w:shd w:val="clear" w:color="auto" w:fill="auto"/>
          </w:tcPr>
          <w:p w14:paraId="4C491BB5" w14:textId="66E77547" w:rsidR="001A6E80" w:rsidRDefault="001A6E80" w:rsidP="00E564AC">
            <w:pPr>
              <w:spacing w:before="120" w:after="120" w:line="240" w:lineRule="auto"/>
              <w:rPr>
                <w:rFonts w:cs="Arial"/>
                <w:b/>
                <w:color w:val="000000"/>
              </w:rPr>
            </w:pPr>
            <w:r>
              <w:rPr>
                <w:rFonts w:cs="Arial"/>
                <w:b/>
                <w:color w:val="000000"/>
              </w:rPr>
              <w:t>Q2)</w:t>
            </w:r>
          </w:p>
        </w:tc>
        <w:tc>
          <w:tcPr>
            <w:tcW w:w="6958" w:type="dxa"/>
            <w:shd w:val="clear" w:color="auto" w:fill="auto"/>
          </w:tcPr>
          <w:p w14:paraId="2BB8D615" w14:textId="13885D41" w:rsidR="001A6E80" w:rsidRDefault="00D60C33" w:rsidP="4199C14B">
            <w:pPr>
              <w:spacing w:before="120" w:after="120" w:line="240" w:lineRule="auto"/>
              <w:rPr>
                <w:rFonts w:cs="Arial"/>
                <w:i/>
                <w:iCs/>
                <w:sz w:val="20"/>
                <w:szCs w:val="20"/>
              </w:rPr>
            </w:pPr>
            <w:r w:rsidRPr="4199C14B">
              <w:rPr>
                <w:rFonts w:cs="Arial"/>
                <w:i/>
                <w:iCs/>
                <w:sz w:val="20"/>
                <w:szCs w:val="20"/>
              </w:rPr>
              <w:t xml:space="preserve">Please explain your proposed model for managing and converting customers referred from Visit London channels </w:t>
            </w:r>
            <w:proofErr w:type="gramStart"/>
            <w:r w:rsidRPr="4199C14B">
              <w:rPr>
                <w:rFonts w:cs="Arial"/>
                <w:i/>
                <w:iCs/>
                <w:sz w:val="20"/>
                <w:szCs w:val="20"/>
              </w:rPr>
              <w:t>e.g.</w:t>
            </w:r>
            <w:proofErr w:type="gramEnd"/>
            <w:r w:rsidRPr="4199C14B">
              <w:rPr>
                <w:rFonts w:cs="Arial"/>
                <w:i/>
                <w:iCs/>
                <w:sz w:val="20"/>
                <w:szCs w:val="20"/>
              </w:rPr>
              <w:t xml:space="preserve"> retaining </w:t>
            </w:r>
            <w:proofErr w:type="spellStart"/>
            <w:r w:rsidRPr="4199C14B">
              <w:rPr>
                <w:rFonts w:cs="Arial"/>
                <w:i/>
                <w:iCs/>
                <w:sz w:val="20"/>
                <w:szCs w:val="20"/>
              </w:rPr>
              <w:t>Tickets.London</w:t>
            </w:r>
            <w:proofErr w:type="spellEnd"/>
            <w:r w:rsidRPr="4199C14B">
              <w:rPr>
                <w:rFonts w:cs="Arial"/>
                <w:i/>
                <w:iCs/>
                <w:sz w:val="20"/>
                <w:szCs w:val="20"/>
              </w:rPr>
              <w:t xml:space="preserve"> or utilising an alternative affiliate solution. Please also explain how do you propose to account manage London and Partners and both keep us abreast of performance and work with us to optimise performance, where we can? </w:t>
            </w:r>
          </w:p>
          <w:p w14:paraId="6CF9A99C" w14:textId="41440698" w:rsidR="001A6E80" w:rsidRPr="00EB70DA" w:rsidRDefault="001A6E80" w:rsidP="00E564AC">
            <w:pPr>
              <w:spacing w:before="120" w:after="120" w:line="240" w:lineRule="auto"/>
              <w:rPr>
                <w:rFonts w:cs="Arial"/>
                <w:i/>
                <w:sz w:val="20"/>
                <w:szCs w:val="20"/>
                <w:highlight w:val="yellow"/>
              </w:rPr>
            </w:pPr>
            <w:r w:rsidRPr="00EB70DA">
              <w:rPr>
                <w:rFonts w:cs="Arial"/>
                <w:i/>
                <w:sz w:val="20"/>
                <w:szCs w:val="20"/>
              </w:rPr>
              <w:t xml:space="preserve">(Maximum word </w:t>
            </w:r>
            <w:r w:rsidRPr="00F60922">
              <w:rPr>
                <w:rFonts w:cs="Arial"/>
                <w:i/>
                <w:sz w:val="20"/>
                <w:szCs w:val="20"/>
              </w:rPr>
              <w:t xml:space="preserve">count </w:t>
            </w:r>
            <w:r w:rsidR="008305BF">
              <w:rPr>
                <w:rFonts w:cs="Arial"/>
                <w:i/>
                <w:sz w:val="20"/>
                <w:szCs w:val="20"/>
              </w:rPr>
              <w:t>1</w:t>
            </w:r>
            <w:r w:rsidRPr="00F60922">
              <w:rPr>
                <w:rFonts w:cs="Arial"/>
                <w:i/>
                <w:sz w:val="20"/>
                <w:szCs w:val="20"/>
              </w:rPr>
              <w:t>,500)</w:t>
            </w:r>
          </w:p>
        </w:tc>
        <w:tc>
          <w:tcPr>
            <w:tcW w:w="1304" w:type="dxa"/>
            <w:shd w:val="clear" w:color="auto" w:fill="FFFFFF" w:themeFill="background1"/>
            <w:vAlign w:val="center"/>
          </w:tcPr>
          <w:p w14:paraId="40ECB88A" w14:textId="77777777" w:rsidR="001A6E80" w:rsidRDefault="001A6E80" w:rsidP="00E564AC">
            <w:pPr>
              <w:pStyle w:val="NoSpacing"/>
              <w:jc w:val="center"/>
              <w:rPr>
                <w:rFonts w:cs="Arial"/>
                <w:b/>
                <w:sz w:val="20"/>
              </w:rPr>
            </w:pPr>
            <w:r>
              <w:rPr>
                <w:rFonts w:cs="Arial"/>
                <w:b/>
                <w:sz w:val="20"/>
              </w:rPr>
              <w:t>Weighting</w:t>
            </w:r>
          </w:p>
          <w:p w14:paraId="54704B24" w14:textId="3B8E7356" w:rsidR="001A6E80" w:rsidRDefault="00BB5C14" w:rsidP="00E564AC">
            <w:pPr>
              <w:pStyle w:val="NoSpacing"/>
              <w:jc w:val="center"/>
              <w:rPr>
                <w:rFonts w:cs="Arial"/>
                <w:b/>
              </w:rPr>
            </w:pPr>
            <w:r>
              <w:rPr>
                <w:rFonts w:cs="Arial"/>
                <w:b/>
                <w:sz w:val="20"/>
              </w:rPr>
              <w:t>15</w:t>
            </w:r>
            <w:r w:rsidR="001A6E80" w:rsidRPr="00F60922">
              <w:rPr>
                <w:rFonts w:cs="Arial"/>
                <w:b/>
                <w:sz w:val="20"/>
              </w:rPr>
              <w:t>%</w:t>
            </w:r>
          </w:p>
        </w:tc>
      </w:tr>
      <w:tr w:rsidR="001A6E80" w14:paraId="79DF810D" w14:textId="77777777" w:rsidTr="73BF0B22">
        <w:trPr>
          <w:cantSplit/>
          <w:trHeight w:val="4105"/>
        </w:trPr>
        <w:tc>
          <w:tcPr>
            <w:tcW w:w="697" w:type="dxa"/>
            <w:vMerge/>
          </w:tcPr>
          <w:p w14:paraId="503ABEC6" w14:textId="77777777" w:rsidR="001A6E80" w:rsidRDefault="001A6E80" w:rsidP="00E564AC">
            <w:pPr>
              <w:pStyle w:val="NoSpacing"/>
              <w:jc w:val="both"/>
              <w:rPr>
                <w:rFonts w:cs="Arial"/>
                <w:b/>
                <w:color w:val="FF0000"/>
                <w:sz w:val="20"/>
                <w:szCs w:val="20"/>
              </w:rPr>
            </w:pPr>
          </w:p>
        </w:tc>
        <w:tc>
          <w:tcPr>
            <w:tcW w:w="8262" w:type="dxa"/>
            <w:gridSpan w:val="2"/>
            <w:shd w:val="clear" w:color="auto" w:fill="auto"/>
          </w:tcPr>
          <w:p w14:paraId="78B58B2B" w14:textId="77777777" w:rsidR="001A6E80" w:rsidRDefault="001A6E80" w:rsidP="00E564AC">
            <w:pPr>
              <w:rPr>
                <w:rFonts w:cs="Arial"/>
                <w:i/>
                <w:sz w:val="16"/>
                <w:szCs w:val="20"/>
              </w:rPr>
            </w:pPr>
            <w:r>
              <w:rPr>
                <w:rFonts w:cs="Arial"/>
                <w:i/>
                <w:sz w:val="16"/>
                <w:szCs w:val="20"/>
              </w:rPr>
              <w:t xml:space="preserve">Enter response here: </w:t>
            </w:r>
          </w:p>
          <w:p w14:paraId="67A8D745" w14:textId="77777777" w:rsidR="001A6E80" w:rsidRDefault="001A6E80" w:rsidP="00E564AC">
            <w:pPr>
              <w:rPr>
                <w:rFonts w:cs="Arial"/>
                <w:b/>
                <w:bCs/>
                <w:i/>
                <w:iCs/>
                <w:sz w:val="16"/>
                <w:szCs w:val="16"/>
              </w:rPr>
            </w:pPr>
          </w:p>
          <w:p w14:paraId="53576C93" w14:textId="77777777" w:rsidR="001A6E80" w:rsidRDefault="001A6E80" w:rsidP="00E564AC">
            <w:pPr>
              <w:pStyle w:val="NoSpacing"/>
              <w:rPr>
                <w:rFonts w:cs="Arial"/>
                <w:sz w:val="20"/>
                <w:szCs w:val="20"/>
              </w:rPr>
            </w:pPr>
          </w:p>
          <w:p w14:paraId="5BED1C91" w14:textId="77777777" w:rsidR="001A6E80" w:rsidRDefault="001A6E80" w:rsidP="00E564AC">
            <w:pPr>
              <w:pStyle w:val="NoSpacing"/>
              <w:rPr>
                <w:rFonts w:cs="Arial"/>
                <w:sz w:val="20"/>
                <w:szCs w:val="20"/>
              </w:rPr>
            </w:pPr>
          </w:p>
          <w:p w14:paraId="326DC65C" w14:textId="77777777" w:rsidR="001A6E80" w:rsidRDefault="001A6E80" w:rsidP="00E564AC">
            <w:pPr>
              <w:pStyle w:val="NoSpacing"/>
              <w:rPr>
                <w:rFonts w:cs="Arial"/>
                <w:sz w:val="20"/>
                <w:szCs w:val="20"/>
              </w:rPr>
            </w:pPr>
          </w:p>
          <w:p w14:paraId="385F8F8A" w14:textId="77777777" w:rsidR="001A6E80" w:rsidRDefault="001A6E80" w:rsidP="00E564AC">
            <w:pPr>
              <w:pStyle w:val="NoSpacing"/>
              <w:rPr>
                <w:rFonts w:cs="Arial"/>
                <w:sz w:val="20"/>
                <w:szCs w:val="20"/>
              </w:rPr>
            </w:pPr>
          </w:p>
          <w:p w14:paraId="45126BFC" w14:textId="48A04908" w:rsidR="001A6E80" w:rsidRDefault="001A6E80" w:rsidP="00E564AC">
            <w:pPr>
              <w:pStyle w:val="NoSpacing"/>
              <w:rPr>
                <w:rFonts w:cs="Arial"/>
                <w:sz w:val="20"/>
                <w:szCs w:val="20"/>
              </w:rPr>
            </w:pPr>
          </w:p>
          <w:p w14:paraId="481EA022" w14:textId="59F2053A" w:rsidR="001A6E80" w:rsidRDefault="001A6E80" w:rsidP="00E564AC">
            <w:pPr>
              <w:pStyle w:val="NoSpacing"/>
              <w:rPr>
                <w:rFonts w:cs="Arial"/>
                <w:sz w:val="20"/>
                <w:szCs w:val="20"/>
              </w:rPr>
            </w:pPr>
          </w:p>
          <w:p w14:paraId="34BF69D9" w14:textId="77777777" w:rsidR="001A6E80" w:rsidRDefault="001A6E80" w:rsidP="00E564AC">
            <w:pPr>
              <w:pStyle w:val="NoSpacing"/>
              <w:rPr>
                <w:rFonts w:cs="Arial"/>
                <w:sz w:val="20"/>
                <w:szCs w:val="20"/>
              </w:rPr>
            </w:pPr>
          </w:p>
          <w:p w14:paraId="6EC58DFE" w14:textId="77777777" w:rsidR="001A6E80" w:rsidRDefault="001A6E80" w:rsidP="00E564AC">
            <w:pPr>
              <w:pStyle w:val="NoSpacing"/>
              <w:rPr>
                <w:rFonts w:cs="Arial"/>
                <w:sz w:val="20"/>
                <w:szCs w:val="20"/>
              </w:rPr>
            </w:pPr>
          </w:p>
          <w:p w14:paraId="2BE5353F" w14:textId="77777777" w:rsidR="001A6E80" w:rsidRDefault="001A6E80" w:rsidP="00E564AC">
            <w:pPr>
              <w:pStyle w:val="NoSpacing"/>
              <w:rPr>
                <w:rFonts w:cs="Arial"/>
                <w:sz w:val="20"/>
                <w:szCs w:val="20"/>
              </w:rPr>
            </w:pPr>
          </w:p>
          <w:p w14:paraId="04059C3E" w14:textId="77777777" w:rsidR="001A6E80" w:rsidRDefault="001A6E80" w:rsidP="00E564AC">
            <w:pPr>
              <w:pStyle w:val="NoSpacing"/>
              <w:rPr>
                <w:rFonts w:cs="Arial"/>
                <w:sz w:val="20"/>
                <w:szCs w:val="20"/>
              </w:rPr>
            </w:pPr>
          </w:p>
          <w:p w14:paraId="675FC783" w14:textId="77777777" w:rsidR="001A6E80" w:rsidRDefault="001A6E80" w:rsidP="00E564AC">
            <w:pPr>
              <w:pStyle w:val="NoSpacing"/>
              <w:rPr>
                <w:rFonts w:cs="Arial"/>
                <w:sz w:val="20"/>
                <w:szCs w:val="20"/>
              </w:rPr>
            </w:pPr>
          </w:p>
          <w:p w14:paraId="266900A9" w14:textId="77777777" w:rsidR="001A6E80" w:rsidRPr="001A6E80" w:rsidRDefault="001A6E80" w:rsidP="001A6E80">
            <w:pPr>
              <w:rPr>
                <w:lang w:eastAsia="en-GB"/>
              </w:rPr>
            </w:pPr>
          </w:p>
          <w:p w14:paraId="5018E836" w14:textId="77777777" w:rsidR="001A6E80" w:rsidRDefault="001A6E80" w:rsidP="001A6E80">
            <w:pPr>
              <w:rPr>
                <w:lang w:eastAsia="en-GB"/>
              </w:rPr>
            </w:pPr>
          </w:p>
          <w:p w14:paraId="6B089E2D" w14:textId="77777777" w:rsidR="001A6E80" w:rsidRDefault="001A6E80" w:rsidP="001A6E80">
            <w:pPr>
              <w:rPr>
                <w:lang w:eastAsia="en-GB"/>
              </w:rPr>
            </w:pPr>
          </w:p>
          <w:p w14:paraId="133881FD" w14:textId="669130C3" w:rsidR="001A6E80" w:rsidRPr="001A6E80" w:rsidRDefault="001A6E80" w:rsidP="001A6E80">
            <w:pPr>
              <w:rPr>
                <w:lang w:eastAsia="en-GB"/>
              </w:rPr>
            </w:pPr>
          </w:p>
        </w:tc>
      </w:tr>
      <w:tr w:rsidR="001A6E80" w14:paraId="18FE8BF3" w14:textId="77777777" w:rsidTr="73BF0B22">
        <w:trPr>
          <w:cantSplit/>
        </w:trPr>
        <w:tc>
          <w:tcPr>
            <w:tcW w:w="8959" w:type="dxa"/>
            <w:gridSpan w:val="3"/>
            <w:shd w:val="clear" w:color="auto" w:fill="ACB9CA" w:themeFill="text2" w:themeFillTint="66"/>
          </w:tcPr>
          <w:p w14:paraId="0E66CE21" w14:textId="03640CE4" w:rsidR="001A6E80" w:rsidRDefault="001C041A" w:rsidP="00E564AC">
            <w:pPr>
              <w:spacing w:before="120" w:after="120" w:line="240" w:lineRule="auto"/>
              <w:rPr>
                <w:rFonts w:cs="Arial"/>
                <w:color w:val="FFFFFF"/>
              </w:rPr>
            </w:pPr>
            <w:r>
              <w:rPr>
                <w:rFonts w:cs="Arial"/>
                <w:color w:val="FFFFFF"/>
              </w:rPr>
              <w:t xml:space="preserve">Q3) Customer </w:t>
            </w:r>
            <w:r w:rsidR="00EB3954">
              <w:rPr>
                <w:rFonts w:cs="Arial"/>
                <w:color w:val="FFFFFF"/>
              </w:rPr>
              <w:t>purchasing process</w:t>
            </w:r>
          </w:p>
        </w:tc>
      </w:tr>
      <w:tr w:rsidR="001A6E80" w14:paraId="22F23921" w14:textId="77777777" w:rsidTr="73BF0B22">
        <w:trPr>
          <w:cantSplit/>
        </w:trPr>
        <w:tc>
          <w:tcPr>
            <w:tcW w:w="697" w:type="dxa"/>
            <w:vMerge w:val="restart"/>
            <w:shd w:val="clear" w:color="auto" w:fill="auto"/>
          </w:tcPr>
          <w:p w14:paraId="784BB973" w14:textId="69BE82D8" w:rsidR="001A6E80" w:rsidRDefault="001A6E80" w:rsidP="00E564AC">
            <w:pPr>
              <w:spacing w:before="120" w:after="120" w:line="240" w:lineRule="auto"/>
              <w:rPr>
                <w:rFonts w:cs="Arial"/>
                <w:b/>
                <w:color w:val="000000"/>
              </w:rPr>
            </w:pPr>
            <w:r>
              <w:rPr>
                <w:rFonts w:cs="Arial"/>
                <w:b/>
                <w:color w:val="000000"/>
              </w:rPr>
              <w:t>Q3)</w:t>
            </w:r>
          </w:p>
        </w:tc>
        <w:tc>
          <w:tcPr>
            <w:tcW w:w="6958" w:type="dxa"/>
            <w:shd w:val="clear" w:color="auto" w:fill="auto"/>
          </w:tcPr>
          <w:p w14:paraId="0C165842" w14:textId="58DDAC24" w:rsidR="001A6E80" w:rsidRDefault="00C913E2" w:rsidP="554D6FC6">
            <w:pPr>
              <w:spacing w:before="120" w:after="120" w:line="240" w:lineRule="auto"/>
              <w:rPr>
                <w:rFonts w:cs="Arial"/>
                <w:i/>
                <w:iCs/>
                <w:sz w:val="20"/>
                <w:szCs w:val="20"/>
              </w:rPr>
            </w:pPr>
            <w:r w:rsidRPr="554D6FC6">
              <w:rPr>
                <w:rFonts w:cs="Arial"/>
                <w:i/>
                <w:iCs/>
                <w:sz w:val="20"/>
                <w:szCs w:val="20"/>
              </w:rPr>
              <w:t xml:space="preserve">Describe and illustrate the user journey for a customer purchasing tickets through your site or from two or more products from different suppliers, as we have currently. (Include screengrabs or examples, if relevant). This should cover the stages from initially landing on site to completing checkout and </w:t>
            </w:r>
            <w:proofErr w:type="gramStart"/>
            <w:r w:rsidRPr="554D6FC6">
              <w:rPr>
                <w:rFonts w:cs="Arial"/>
                <w:i/>
                <w:iCs/>
                <w:sz w:val="20"/>
                <w:szCs w:val="20"/>
              </w:rPr>
              <w:t>make reference</w:t>
            </w:r>
            <w:proofErr w:type="gramEnd"/>
            <w:r w:rsidRPr="554D6FC6">
              <w:rPr>
                <w:rFonts w:cs="Arial"/>
                <w:i/>
                <w:iCs/>
                <w:sz w:val="20"/>
                <w:szCs w:val="20"/>
              </w:rPr>
              <w:t xml:space="preserve"> to how the journey is optimised for mobile devices, accessibility and site speed, plus any other factors which may improve customer experience. Explain the process should a customer wish to amend, cancel or query a booking or raise a complaint, acknowledging that another supplier could be involved</w:t>
            </w:r>
            <w:r w:rsidR="5F159329" w:rsidRPr="554D6FC6">
              <w:rPr>
                <w:rFonts w:cs="Arial"/>
                <w:i/>
                <w:iCs/>
                <w:sz w:val="20"/>
                <w:szCs w:val="20"/>
              </w:rPr>
              <w:t>.</w:t>
            </w:r>
          </w:p>
          <w:p w14:paraId="5044899B" w14:textId="77777777" w:rsidR="001A6E80" w:rsidRPr="00EB70DA" w:rsidRDefault="001A6E80" w:rsidP="00E564AC">
            <w:pPr>
              <w:spacing w:before="120" w:after="120" w:line="240" w:lineRule="auto"/>
              <w:rPr>
                <w:rFonts w:cs="Arial"/>
                <w:i/>
                <w:sz w:val="20"/>
                <w:szCs w:val="20"/>
                <w:highlight w:val="yellow"/>
              </w:rPr>
            </w:pPr>
            <w:r w:rsidRPr="00EB70DA">
              <w:rPr>
                <w:rFonts w:cs="Arial"/>
                <w:i/>
                <w:sz w:val="20"/>
                <w:szCs w:val="20"/>
              </w:rPr>
              <w:t xml:space="preserve">(Maximum word </w:t>
            </w:r>
            <w:r w:rsidRPr="00F60922">
              <w:rPr>
                <w:rFonts w:cs="Arial"/>
                <w:i/>
                <w:sz w:val="20"/>
                <w:szCs w:val="20"/>
              </w:rPr>
              <w:t>count 2,500)</w:t>
            </w:r>
          </w:p>
        </w:tc>
        <w:tc>
          <w:tcPr>
            <w:tcW w:w="1304" w:type="dxa"/>
            <w:shd w:val="clear" w:color="auto" w:fill="FFFFFF" w:themeFill="background1"/>
            <w:vAlign w:val="center"/>
          </w:tcPr>
          <w:p w14:paraId="705FF0E6" w14:textId="77777777" w:rsidR="001A6E80" w:rsidRDefault="001A6E80" w:rsidP="00E564AC">
            <w:pPr>
              <w:pStyle w:val="NoSpacing"/>
              <w:jc w:val="center"/>
              <w:rPr>
                <w:rFonts w:cs="Arial"/>
                <w:b/>
                <w:sz w:val="20"/>
              </w:rPr>
            </w:pPr>
            <w:r>
              <w:rPr>
                <w:rFonts w:cs="Arial"/>
                <w:b/>
                <w:sz w:val="20"/>
              </w:rPr>
              <w:t>Weighting</w:t>
            </w:r>
          </w:p>
          <w:p w14:paraId="2BA98F7B" w14:textId="430EA4C1" w:rsidR="001A6E80" w:rsidRDefault="00CA088C" w:rsidP="00E564AC">
            <w:pPr>
              <w:pStyle w:val="NoSpacing"/>
              <w:jc w:val="center"/>
              <w:rPr>
                <w:rFonts w:cs="Arial"/>
                <w:b/>
              </w:rPr>
            </w:pPr>
            <w:r>
              <w:rPr>
                <w:rFonts w:cs="Arial"/>
                <w:b/>
                <w:sz w:val="20"/>
              </w:rPr>
              <w:t>30</w:t>
            </w:r>
            <w:r w:rsidR="001A6E80" w:rsidRPr="00F60922">
              <w:rPr>
                <w:rFonts w:cs="Arial"/>
                <w:b/>
                <w:sz w:val="20"/>
              </w:rPr>
              <w:t>%</w:t>
            </w:r>
          </w:p>
        </w:tc>
      </w:tr>
      <w:tr w:rsidR="001A6E80" w14:paraId="2472EA6D" w14:textId="77777777" w:rsidTr="73BF0B22">
        <w:trPr>
          <w:cantSplit/>
          <w:trHeight w:val="4105"/>
        </w:trPr>
        <w:tc>
          <w:tcPr>
            <w:tcW w:w="697" w:type="dxa"/>
            <w:vMerge/>
          </w:tcPr>
          <w:p w14:paraId="4186597D" w14:textId="77777777" w:rsidR="001A6E80" w:rsidRDefault="001A6E80" w:rsidP="00E564AC">
            <w:pPr>
              <w:pStyle w:val="NoSpacing"/>
              <w:jc w:val="both"/>
              <w:rPr>
                <w:rFonts w:cs="Arial"/>
                <w:b/>
                <w:color w:val="FF0000"/>
                <w:sz w:val="20"/>
                <w:szCs w:val="20"/>
              </w:rPr>
            </w:pPr>
          </w:p>
        </w:tc>
        <w:tc>
          <w:tcPr>
            <w:tcW w:w="8262" w:type="dxa"/>
            <w:gridSpan w:val="2"/>
            <w:shd w:val="clear" w:color="auto" w:fill="auto"/>
          </w:tcPr>
          <w:p w14:paraId="5A23FA95" w14:textId="77777777" w:rsidR="001A6E80" w:rsidRDefault="001A6E80" w:rsidP="00E564AC">
            <w:pPr>
              <w:rPr>
                <w:rFonts w:cs="Arial"/>
                <w:i/>
                <w:sz w:val="16"/>
                <w:szCs w:val="20"/>
              </w:rPr>
            </w:pPr>
            <w:r>
              <w:rPr>
                <w:rFonts w:cs="Arial"/>
                <w:i/>
                <w:sz w:val="16"/>
                <w:szCs w:val="20"/>
              </w:rPr>
              <w:t xml:space="preserve">Enter response here: </w:t>
            </w:r>
          </w:p>
          <w:p w14:paraId="31510EBB" w14:textId="77777777" w:rsidR="001A6E80" w:rsidRDefault="001A6E80" w:rsidP="00E564AC">
            <w:pPr>
              <w:rPr>
                <w:rFonts w:cs="Arial"/>
                <w:b/>
                <w:bCs/>
                <w:i/>
                <w:iCs/>
                <w:sz w:val="16"/>
                <w:szCs w:val="16"/>
              </w:rPr>
            </w:pPr>
          </w:p>
          <w:p w14:paraId="0DAEE54B" w14:textId="77777777" w:rsidR="001A6E80" w:rsidRDefault="001A6E80" w:rsidP="00E564AC">
            <w:pPr>
              <w:pStyle w:val="NoSpacing"/>
              <w:rPr>
                <w:rFonts w:cs="Arial"/>
                <w:sz w:val="20"/>
                <w:szCs w:val="20"/>
              </w:rPr>
            </w:pPr>
          </w:p>
          <w:p w14:paraId="099F1B0F" w14:textId="77777777" w:rsidR="001A6E80" w:rsidRDefault="001A6E80" w:rsidP="00E564AC">
            <w:pPr>
              <w:pStyle w:val="NoSpacing"/>
              <w:rPr>
                <w:rFonts w:cs="Arial"/>
                <w:sz w:val="20"/>
                <w:szCs w:val="20"/>
              </w:rPr>
            </w:pPr>
          </w:p>
          <w:p w14:paraId="37DDB364" w14:textId="77777777" w:rsidR="001A6E80" w:rsidRDefault="001A6E80" w:rsidP="00E564AC">
            <w:pPr>
              <w:pStyle w:val="NoSpacing"/>
              <w:rPr>
                <w:rFonts w:cs="Arial"/>
                <w:sz w:val="20"/>
                <w:szCs w:val="20"/>
              </w:rPr>
            </w:pPr>
          </w:p>
          <w:p w14:paraId="4F37CBDC" w14:textId="77777777" w:rsidR="001A6E80" w:rsidRDefault="001A6E80" w:rsidP="00E564AC">
            <w:pPr>
              <w:pStyle w:val="NoSpacing"/>
              <w:rPr>
                <w:rFonts w:cs="Arial"/>
                <w:sz w:val="20"/>
                <w:szCs w:val="20"/>
              </w:rPr>
            </w:pPr>
          </w:p>
          <w:p w14:paraId="2A948A2B" w14:textId="143F5A08" w:rsidR="001A6E80" w:rsidRDefault="001A6E80" w:rsidP="00E564AC">
            <w:pPr>
              <w:pStyle w:val="NoSpacing"/>
              <w:rPr>
                <w:rFonts w:cs="Arial"/>
                <w:sz w:val="20"/>
                <w:szCs w:val="20"/>
              </w:rPr>
            </w:pPr>
          </w:p>
          <w:p w14:paraId="5D6D9D7A" w14:textId="513F307B" w:rsidR="001A6E80" w:rsidRDefault="001A6E80" w:rsidP="00E564AC">
            <w:pPr>
              <w:pStyle w:val="NoSpacing"/>
              <w:rPr>
                <w:rFonts w:cs="Arial"/>
                <w:sz w:val="20"/>
                <w:szCs w:val="20"/>
              </w:rPr>
            </w:pPr>
          </w:p>
          <w:p w14:paraId="0033AC63" w14:textId="5969134D" w:rsidR="001A6E80" w:rsidRDefault="001A6E80" w:rsidP="00E564AC">
            <w:pPr>
              <w:pStyle w:val="NoSpacing"/>
              <w:rPr>
                <w:rFonts w:cs="Arial"/>
                <w:sz w:val="20"/>
                <w:szCs w:val="20"/>
              </w:rPr>
            </w:pPr>
          </w:p>
          <w:p w14:paraId="2F1659CD" w14:textId="077FD3C2" w:rsidR="001A6E80" w:rsidRDefault="001A6E80" w:rsidP="00E564AC">
            <w:pPr>
              <w:pStyle w:val="NoSpacing"/>
              <w:rPr>
                <w:rFonts w:cs="Arial"/>
                <w:sz w:val="20"/>
                <w:szCs w:val="20"/>
              </w:rPr>
            </w:pPr>
          </w:p>
          <w:p w14:paraId="4DEB7B7D" w14:textId="5DED4539" w:rsidR="001A6E80" w:rsidRDefault="001A6E80" w:rsidP="00E564AC">
            <w:pPr>
              <w:pStyle w:val="NoSpacing"/>
              <w:rPr>
                <w:rFonts w:cs="Arial"/>
                <w:sz w:val="20"/>
                <w:szCs w:val="20"/>
              </w:rPr>
            </w:pPr>
          </w:p>
          <w:p w14:paraId="72857B3D" w14:textId="6C4F3388" w:rsidR="001A6E80" w:rsidRDefault="001A6E80" w:rsidP="00E564AC">
            <w:pPr>
              <w:pStyle w:val="NoSpacing"/>
              <w:rPr>
                <w:rFonts w:cs="Arial"/>
                <w:sz w:val="20"/>
                <w:szCs w:val="20"/>
              </w:rPr>
            </w:pPr>
          </w:p>
          <w:p w14:paraId="3578D43B" w14:textId="77729D98" w:rsidR="001A6E80" w:rsidRDefault="001A6E80" w:rsidP="00E564AC">
            <w:pPr>
              <w:pStyle w:val="NoSpacing"/>
              <w:rPr>
                <w:rFonts w:cs="Arial"/>
                <w:sz w:val="20"/>
                <w:szCs w:val="20"/>
              </w:rPr>
            </w:pPr>
          </w:p>
          <w:p w14:paraId="0314B8F9" w14:textId="4D08D989" w:rsidR="001A6E80" w:rsidRDefault="001A6E80" w:rsidP="00E564AC">
            <w:pPr>
              <w:pStyle w:val="NoSpacing"/>
              <w:rPr>
                <w:rFonts w:cs="Arial"/>
                <w:sz w:val="20"/>
                <w:szCs w:val="20"/>
              </w:rPr>
            </w:pPr>
          </w:p>
          <w:p w14:paraId="678E35A2" w14:textId="77777777" w:rsidR="001A6E80" w:rsidRDefault="001A6E80" w:rsidP="00E564AC">
            <w:pPr>
              <w:pStyle w:val="NoSpacing"/>
              <w:rPr>
                <w:rFonts w:cs="Arial"/>
                <w:sz w:val="20"/>
                <w:szCs w:val="20"/>
              </w:rPr>
            </w:pPr>
          </w:p>
          <w:p w14:paraId="74C1A3A2" w14:textId="43AF767C" w:rsidR="001A6E80" w:rsidRDefault="001A6E80" w:rsidP="00E564AC">
            <w:pPr>
              <w:pStyle w:val="NoSpacing"/>
              <w:rPr>
                <w:rFonts w:cs="Arial"/>
                <w:sz w:val="20"/>
                <w:szCs w:val="20"/>
              </w:rPr>
            </w:pPr>
          </w:p>
          <w:p w14:paraId="3D615DF8" w14:textId="5B5ED4A6" w:rsidR="001A6E80" w:rsidRDefault="001A6E80" w:rsidP="00E564AC">
            <w:pPr>
              <w:pStyle w:val="NoSpacing"/>
              <w:rPr>
                <w:rFonts w:cs="Arial"/>
                <w:sz w:val="20"/>
                <w:szCs w:val="20"/>
              </w:rPr>
            </w:pPr>
          </w:p>
          <w:p w14:paraId="6010D12D" w14:textId="00358245" w:rsidR="001A6E80" w:rsidRDefault="001A6E80" w:rsidP="00E564AC">
            <w:pPr>
              <w:pStyle w:val="NoSpacing"/>
              <w:rPr>
                <w:rFonts w:cs="Arial"/>
                <w:sz w:val="20"/>
                <w:szCs w:val="20"/>
              </w:rPr>
            </w:pPr>
          </w:p>
          <w:p w14:paraId="1FD33928" w14:textId="05446DD5" w:rsidR="001A6E80" w:rsidRDefault="001A6E80" w:rsidP="00E564AC">
            <w:pPr>
              <w:pStyle w:val="NoSpacing"/>
              <w:rPr>
                <w:rFonts w:cs="Arial"/>
                <w:sz w:val="20"/>
                <w:szCs w:val="20"/>
              </w:rPr>
            </w:pPr>
          </w:p>
          <w:p w14:paraId="2D362C04" w14:textId="77777777" w:rsidR="001A6E80" w:rsidRDefault="001A6E80" w:rsidP="00E564AC">
            <w:pPr>
              <w:pStyle w:val="NoSpacing"/>
              <w:rPr>
                <w:rFonts w:cs="Arial"/>
                <w:sz w:val="20"/>
                <w:szCs w:val="20"/>
              </w:rPr>
            </w:pPr>
          </w:p>
          <w:p w14:paraId="1F8565E5" w14:textId="77777777" w:rsidR="001A6E80" w:rsidRDefault="001A6E80" w:rsidP="00E564AC">
            <w:pPr>
              <w:pStyle w:val="NoSpacing"/>
              <w:rPr>
                <w:rFonts w:cs="Arial"/>
                <w:sz w:val="20"/>
                <w:szCs w:val="20"/>
              </w:rPr>
            </w:pPr>
          </w:p>
          <w:p w14:paraId="5BA2C699" w14:textId="77777777" w:rsidR="001A6E80" w:rsidRDefault="001A6E80" w:rsidP="00E564AC">
            <w:pPr>
              <w:pStyle w:val="NoSpacing"/>
              <w:rPr>
                <w:rFonts w:cs="Arial"/>
                <w:sz w:val="20"/>
                <w:szCs w:val="20"/>
              </w:rPr>
            </w:pPr>
          </w:p>
          <w:p w14:paraId="0EA9D592" w14:textId="77777777" w:rsidR="001A6E80" w:rsidRDefault="001A6E80" w:rsidP="00E564AC">
            <w:pPr>
              <w:pStyle w:val="NoSpacing"/>
              <w:rPr>
                <w:rFonts w:cs="Arial"/>
                <w:sz w:val="20"/>
                <w:szCs w:val="20"/>
              </w:rPr>
            </w:pPr>
          </w:p>
        </w:tc>
      </w:tr>
      <w:tr w:rsidR="001A6E80" w14:paraId="54208DB2" w14:textId="77777777" w:rsidTr="73BF0B22">
        <w:trPr>
          <w:cantSplit/>
        </w:trPr>
        <w:tc>
          <w:tcPr>
            <w:tcW w:w="8959" w:type="dxa"/>
            <w:gridSpan w:val="3"/>
            <w:shd w:val="clear" w:color="auto" w:fill="ACB9CA" w:themeFill="text2" w:themeFillTint="66"/>
          </w:tcPr>
          <w:p w14:paraId="67982DC3" w14:textId="7C67C40E" w:rsidR="001A6E80" w:rsidRDefault="001A6E80" w:rsidP="00E564AC">
            <w:pPr>
              <w:spacing w:before="120" w:after="120" w:line="240" w:lineRule="auto"/>
              <w:rPr>
                <w:rFonts w:cs="Arial"/>
                <w:color w:val="FFFFFF"/>
              </w:rPr>
            </w:pPr>
            <w:r w:rsidRPr="6B52DD9D">
              <w:rPr>
                <w:rFonts w:cs="Arial"/>
                <w:b/>
                <w:color w:val="FFFFFF" w:themeColor="background1"/>
              </w:rPr>
              <w:lastRenderedPageBreak/>
              <w:t>Q</w:t>
            </w:r>
            <w:r w:rsidR="00A830EC" w:rsidRPr="6B52DD9D">
              <w:rPr>
                <w:rFonts w:cs="Arial"/>
                <w:b/>
                <w:color w:val="FFFFFF" w:themeColor="background1"/>
              </w:rPr>
              <w:t xml:space="preserve">4) </w:t>
            </w:r>
            <w:r w:rsidR="008275B4">
              <w:rPr>
                <w:rFonts w:cs="Arial"/>
                <w:b/>
                <w:bCs/>
                <w:color w:val="FFFFFF"/>
              </w:rPr>
              <w:t xml:space="preserve">Technical </w:t>
            </w:r>
            <w:r w:rsidR="1BDC8331" w:rsidRPr="6B52DD9D">
              <w:rPr>
                <w:rFonts w:cs="Arial"/>
                <w:b/>
                <w:bCs/>
                <w:color w:val="FFFFFF" w:themeColor="background1"/>
              </w:rPr>
              <w:t>interface</w:t>
            </w:r>
            <w:r w:rsidR="00A830EC" w:rsidRPr="6B52DD9D">
              <w:rPr>
                <w:rFonts w:cs="Arial"/>
                <w:b/>
                <w:bCs/>
                <w:color w:val="FFFFFF" w:themeColor="background1"/>
              </w:rPr>
              <w:t xml:space="preserve"> </w:t>
            </w:r>
          </w:p>
        </w:tc>
      </w:tr>
      <w:tr w:rsidR="001A6E80" w14:paraId="1DFA0291" w14:textId="77777777" w:rsidTr="73BF0B22">
        <w:trPr>
          <w:cantSplit/>
        </w:trPr>
        <w:tc>
          <w:tcPr>
            <w:tcW w:w="697" w:type="dxa"/>
            <w:vMerge w:val="restart"/>
            <w:shd w:val="clear" w:color="auto" w:fill="auto"/>
          </w:tcPr>
          <w:p w14:paraId="7FE8C92A" w14:textId="6123D028" w:rsidR="001A6E80" w:rsidRDefault="001A6E80" w:rsidP="00E564AC">
            <w:pPr>
              <w:spacing w:before="120" w:after="120" w:line="240" w:lineRule="auto"/>
              <w:rPr>
                <w:rFonts w:cs="Arial"/>
                <w:b/>
                <w:color w:val="000000"/>
              </w:rPr>
            </w:pPr>
            <w:r>
              <w:rPr>
                <w:rFonts w:cs="Arial"/>
                <w:b/>
                <w:color w:val="000000"/>
              </w:rPr>
              <w:t>Q4)</w:t>
            </w:r>
          </w:p>
        </w:tc>
        <w:tc>
          <w:tcPr>
            <w:tcW w:w="6958" w:type="dxa"/>
            <w:shd w:val="clear" w:color="auto" w:fill="auto"/>
          </w:tcPr>
          <w:p w14:paraId="207A58DB" w14:textId="201D891B" w:rsidR="001A6E80" w:rsidRDefault="00F9009A" w:rsidP="4199C14B">
            <w:pPr>
              <w:spacing w:before="120" w:after="120" w:line="240" w:lineRule="auto"/>
              <w:rPr>
                <w:rFonts w:cs="Arial"/>
                <w:i/>
                <w:iCs/>
                <w:sz w:val="20"/>
                <w:szCs w:val="20"/>
              </w:rPr>
            </w:pPr>
            <w:r w:rsidRPr="4199C14B">
              <w:rPr>
                <w:rFonts w:cs="Arial"/>
                <w:i/>
                <w:iCs/>
                <w:sz w:val="20"/>
                <w:szCs w:val="20"/>
              </w:rPr>
              <w:t>We want to make the journey between visitlondon.com and the booking channel as seamless as possible. Please provide details of your API or feed that will allow us to display bookable products on visitlondon.com. Please include details of wh</w:t>
            </w:r>
            <w:r w:rsidR="2BD79C58" w:rsidRPr="4199C14B">
              <w:rPr>
                <w:rFonts w:cs="Arial"/>
                <w:i/>
                <w:iCs/>
                <w:sz w:val="20"/>
                <w:szCs w:val="20"/>
              </w:rPr>
              <w:t>ich</w:t>
            </w:r>
            <w:r w:rsidRPr="4199C14B">
              <w:rPr>
                <w:rFonts w:cs="Arial"/>
                <w:i/>
                <w:iCs/>
                <w:sz w:val="20"/>
                <w:szCs w:val="20"/>
              </w:rPr>
              <w:t xml:space="preserve"> features - for example images, video, ratings and reviews, real time ticket prices and availability – will be available for us to use on visitlondon.com.”</w:t>
            </w:r>
          </w:p>
          <w:p w14:paraId="10AF8222" w14:textId="3EE15C30" w:rsidR="001A6E80" w:rsidRPr="00EB70DA" w:rsidRDefault="001A6E80" w:rsidP="00E564AC">
            <w:pPr>
              <w:spacing w:before="120" w:after="120" w:line="240" w:lineRule="auto"/>
              <w:rPr>
                <w:rFonts w:cs="Arial"/>
                <w:i/>
                <w:sz w:val="20"/>
                <w:szCs w:val="20"/>
                <w:highlight w:val="yellow"/>
              </w:rPr>
            </w:pPr>
            <w:r w:rsidRPr="00EB70DA">
              <w:rPr>
                <w:rFonts w:cs="Arial"/>
                <w:i/>
                <w:sz w:val="20"/>
                <w:szCs w:val="20"/>
              </w:rPr>
              <w:t xml:space="preserve">(Maximum word </w:t>
            </w:r>
            <w:r w:rsidRPr="00F60922">
              <w:rPr>
                <w:rFonts w:cs="Arial"/>
                <w:i/>
                <w:sz w:val="20"/>
                <w:szCs w:val="20"/>
              </w:rPr>
              <w:t xml:space="preserve">count </w:t>
            </w:r>
            <w:r w:rsidR="00F41336" w:rsidRPr="14C680D5">
              <w:rPr>
                <w:rFonts w:cs="Arial"/>
                <w:i/>
                <w:iCs/>
                <w:sz w:val="20"/>
                <w:szCs w:val="20"/>
              </w:rPr>
              <w:t>1</w:t>
            </w:r>
            <w:r w:rsidR="62E7C51F" w:rsidRPr="14C680D5">
              <w:rPr>
                <w:rFonts w:cs="Arial"/>
                <w:i/>
                <w:iCs/>
                <w:sz w:val="20"/>
                <w:szCs w:val="20"/>
              </w:rPr>
              <w:t>5</w:t>
            </w:r>
            <w:r w:rsidRPr="14C680D5">
              <w:rPr>
                <w:rFonts w:cs="Arial"/>
                <w:i/>
                <w:iCs/>
                <w:sz w:val="20"/>
                <w:szCs w:val="20"/>
              </w:rPr>
              <w:t>00</w:t>
            </w:r>
            <w:r w:rsidRPr="00F60922">
              <w:rPr>
                <w:rFonts w:cs="Arial"/>
                <w:i/>
                <w:sz w:val="20"/>
                <w:szCs w:val="20"/>
              </w:rPr>
              <w:t>)</w:t>
            </w:r>
          </w:p>
        </w:tc>
        <w:tc>
          <w:tcPr>
            <w:tcW w:w="1304" w:type="dxa"/>
            <w:shd w:val="clear" w:color="auto" w:fill="FFFFFF" w:themeFill="background1"/>
            <w:vAlign w:val="center"/>
          </w:tcPr>
          <w:p w14:paraId="38200B26" w14:textId="77777777" w:rsidR="001A6E80" w:rsidRDefault="001A6E80" w:rsidP="00E564AC">
            <w:pPr>
              <w:pStyle w:val="NoSpacing"/>
              <w:jc w:val="center"/>
              <w:rPr>
                <w:rFonts w:cs="Arial"/>
                <w:b/>
                <w:sz w:val="20"/>
              </w:rPr>
            </w:pPr>
            <w:r>
              <w:rPr>
                <w:rFonts w:cs="Arial"/>
                <w:b/>
                <w:sz w:val="20"/>
              </w:rPr>
              <w:t>Weighting</w:t>
            </w:r>
          </w:p>
          <w:p w14:paraId="40587E81" w14:textId="4ECC5893" w:rsidR="001A6E80" w:rsidRDefault="00F9009A" w:rsidP="00E564AC">
            <w:pPr>
              <w:pStyle w:val="NoSpacing"/>
              <w:jc w:val="center"/>
              <w:rPr>
                <w:rFonts w:cs="Arial"/>
                <w:b/>
              </w:rPr>
            </w:pPr>
            <w:r>
              <w:rPr>
                <w:rFonts w:cs="Arial"/>
                <w:b/>
                <w:sz w:val="20"/>
              </w:rPr>
              <w:t>1</w:t>
            </w:r>
            <w:r w:rsidR="004B6E87">
              <w:rPr>
                <w:rFonts w:cs="Arial"/>
                <w:b/>
                <w:sz w:val="20"/>
              </w:rPr>
              <w:t>5</w:t>
            </w:r>
            <w:r w:rsidR="001A6E80" w:rsidRPr="00F60922">
              <w:rPr>
                <w:rFonts w:cs="Arial"/>
                <w:b/>
                <w:sz w:val="20"/>
              </w:rPr>
              <w:t>%</w:t>
            </w:r>
          </w:p>
        </w:tc>
      </w:tr>
      <w:tr w:rsidR="001A6E80" w14:paraId="35959D71" w14:textId="77777777" w:rsidTr="73BF0B22">
        <w:trPr>
          <w:cantSplit/>
          <w:trHeight w:val="4105"/>
        </w:trPr>
        <w:tc>
          <w:tcPr>
            <w:tcW w:w="697" w:type="dxa"/>
            <w:vMerge/>
          </w:tcPr>
          <w:p w14:paraId="1B413724" w14:textId="77777777" w:rsidR="001A6E80" w:rsidRDefault="001A6E80" w:rsidP="00E564AC">
            <w:pPr>
              <w:pStyle w:val="NoSpacing"/>
              <w:jc w:val="both"/>
              <w:rPr>
                <w:rFonts w:cs="Arial"/>
                <w:b/>
                <w:color w:val="FF0000"/>
                <w:sz w:val="20"/>
                <w:szCs w:val="20"/>
              </w:rPr>
            </w:pPr>
          </w:p>
        </w:tc>
        <w:tc>
          <w:tcPr>
            <w:tcW w:w="8262" w:type="dxa"/>
            <w:gridSpan w:val="2"/>
            <w:shd w:val="clear" w:color="auto" w:fill="auto"/>
          </w:tcPr>
          <w:p w14:paraId="2FED17FA" w14:textId="77777777" w:rsidR="001A6E80" w:rsidRDefault="001A6E80" w:rsidP="00E564AC">
            <w:pPr>
              <w:rPr>
                <w:rFonts w:cs="Arial"/>
                <w:i/>
                <w:sz w:val="16"/>
                <w:szCs w:val="20"/>
              </w:rPr>
            </w:pPr>
            <w:r>
              <w:rPr>
                <w:rFonts w:cs="Arial"/>
                <w:i/>
                <w:sz w:val="16"/>
                <w:szCs w:val="20"/>
              </w:rPr>
              <w:t xml:space="preserve">Enter response here: </w:t>
            </w:r>
          </w:p>
          <w:p w14:paraId="35BD98A1" w14:textId="77777777" w:rsidR="001A6E80" w:rsidRDefault="001A6E80" w:rsidP="00E564AC">
            <w:pPr>
              <w:rPr>
                <w:rFonts w:cs="Arial"/>
                <w:b/>
                <w:bCs/>
                <w:i/>
                <w:iCs/>
                <w:sz w:val="16"/>
                <w:szCs w:val="16"/>
              </w:rPr>
            </w:pPr>
          </w:p>
          <w:p w14:paraId="459524EA" w14:textId="77777777" w:rsidR="001A6E80" w:rsidRDefault="001A6E80" w:rsidP="00E564AC">
            <w:pPr>
              <w:pStyle w:val="NoSpacing"/>
              <w:rPr>
                <w:rFonts w:cs="Arial"/>
                <w:sz w:val="20"/>
                <w:szCs w:val="20"/>
              </w:rPr>
            </w:pPr>
          </w:p>
          <w:p w14:paraId="05B60957" w14:textId="77777777" w:rsidR="001A6E80" w:rsidRDefault="001A6E80" w:rsidP="00E564AC">
            <w:pPr>
              <w:pStyle w:val="NoSpacing"/>
              <w:rPr>
                <w:rFonts w:cs="Arial"/>
                <w:sz w:val="20"/>
                <w:szCs w:val="20"/>
              </w:rPr>
            </w:pPr>
          </w:p>
          <w:p w14:paraId="33910A66" w14:textId="77777777" w:rsidR="001A6E80" w:rsidRDefault="001A6E80" w:rsidP="00E564AC">
            <w:pPr>
              <w:pStyle w:val="NoSpacing"/>
              <w:rPr>
                <w:rFonts w:cs="Arial"/>
                <w:sz w:val="20"/>
                <w:szCs w:val="20"/>
              </w:rPr>
            </w:pPr>
          </w:p>
          <w:p w14:paraId="5E48C2F2" w14:textId="77777777" w:rsidR="001A6E80" w:rsidRDefault="001A6E80" w:rsidP="00E564AC">
            <w:pPr>
              <w:pStyle w:val="NoSpacing"/>
              <w:rPr>
                <w:rFonts w:cs="Arial"/>
                <w:sz w:val="20"/>
                <w:szCs w:val="20"/>
              </w:rPr>
            </w:pPr>
          </w:p>
          <w:p w14:paraId="286B9A3A" w14:textId="77777777" w:rsidR="001A6E80" w:rsidRDefault="001A6E80" w:rsidP="00E564AC">
            <w:pPr>
              <w:pStyle w:val="NoSpacing"/>
              <w:rPr>
                <w:rFonts w:cs="Arial"/>
                <w:sz w:val="20"/>
                <w:szCs w:val="20"/>
              </w:rPr>
            </w:pPr>
          </w:p>
          <w:p w14:paraId="43087484" w14:textId="77777777" w:rsidR="001A6E80" w:rsidRDefault="001A6E80" w:rsidP="00E564AC">
            <w:pPr>
              <w:pStyle w:val="NoSpacing"/>
              <w:rPr>
                <w:rFonts w:cs="Arial"/>
                <w:sz w:val="20"/>
                <w:szCs w:val="20"/>
              </w:rPr>
            </w:pPr>
          </w:p>
          <w:p w14:paraId="366AD6CD" w14:textId="77777777" w:rsidR="001A6E80" w:rsidRDefault="001A6E80" w:rsidP="00E564AC">
            <w:pPr>
              <w:pStyle w:val="NoSpacing"/>
              <w:rPr>
                <w:rFonts w:cs="Arial"/>
                <w:sz w:val="20"/>
                <w:szCs w:val="20"/>
              </w:rPr>
            </w:pPr>
          </w:p>
          <w:p w14:paraId="45EEAB7B" w14:textId="77777777" w:rsidR="001A6E80" w:rsidRDefault="001A6E80" w:rsidP="00E564AC">
            <w:pPr>
              <w:pStyle w:val="NoSpacing"/>
              <w:rPr>
                <w:rFonts w:cs="Arial"/>
                <w:sz w:val="20"/>
                <w:szCs w:val="20"/>
              </w:rPr>
            </w:pPr>
          </w:p>
          <w:p w14:paraId="4905918E" w14:textId="77777777" w:rsidR="001A6E80" w:rsidRDefault="001A6E80" w:rsidP="00E564AC">
            <w:pPr>
              <w:pStyle w:val="NoSpacing"/>
              <w:rPr>
                <w:rFonts w:cs="Arial"/>
                <w:sz w:val="20"/>
                <w:szCs w:val="20"/>
              </w:rPr>
            </w:pPr>
          </w:p>
          <w:p w14:paraId="2653CE9A" w14:textId="77777777" w:rsidR="001A6E80" w:rsidRDefault="001A6E80" w:rsidP="00E564AC">
            <w:pPr>
              <w:pStyle w:val="NoSpacing"/>
              <w:rPr>
                <w:rFonts w:cs="Arial"/>
                <w:sz w:val="20"/>
                <w:szCs w:val="20"/>
              </w:rPr>
            </w:pPr>
          </w:p>
          <w:p w14:paraId="71BC708E" w14:textId="77777777" w:rsidR="001A6E80" w:rsidRDefault="001A6E80" w:rsidP="00E564AC">
            <w:pPr>
              <w:pStyle w:val="NoSpacing"/>
              <w:rPr>
                <w:rFonts w:cs="Arial"/>
                <w:sz w:val="20"/>
                <w:szCs w:val="20"/>
              </w:rPr>
            </w:pPr>
          </w:p>
          <w:p w14:paraId="0870D646" w14:textId="77777777" w:rsidR="001A6E80" w:rsidRDefault="001A6E80" w:rsidP="00E564AC">
            <w:pPr>
              <w:pStyle w:val="NoSpacing"/>
              <w:rPr>
                <w:rFonts w:cs="Arial"/>
                <w:sz w:val="20"/>
                <w:szCs w:val="20"/>
              </w:rPr>
            </w:pPr>
          </w:p>
          <w:p w14:paraId="7A1045F2" w14:textId="77777777" w:rsidR="001A6E80" w:rsidRDefault="001A6E80" w:rsidP="00E564AC">
            <w:pPr>
              <w:pStyle w:val="NoSpacing"/>
              <w:rPr>
                <w:rFonts w:cs="Arial"/>
                <w:sz w:val="20"/>
                <w:szCs w:val="20"/>
              </w:rPr>
            </w:pPr>
          </w:p>
          <w:p w14:paraId="1E5F0D53" w14:textId="77777777" w:rsidR="001A6E80" w:rsidRDefault="001A6E80" w:rsidP="00E564AC">
            <w:pPr>
              <w:pStyle w:val="NoSpacing"/>
              <w:rPr>
                <w:rFonts w:cs="Arial"/>
                <w:sz w:val="20"/>
                <w:szCs w:val="20"/>
              </w:rPr>
            </w:pPr>
          </w:p>
          <w:p w14:paraId="679BB3AF" w14:textId="124372AB" w:rsidR="001A6E80" w:rsidRDefault="001A6E80" w:rsidP="00E564AC">
            <w:pPr>
              <w:pStyle w:val="NoSpacing"/>
              <w:rPr>
                <w:rFonts w:cs="Arial"/>
                <w:sz w:val="20"/>
                <w:szCs w:val="20"/>
              </w:rPr>
            </w:pPr>
          </w:p>
          <w:p w14:paraId="4092BC19" w14:textId="5846EAD7" w:rsidR="001A6E80" w:rsidRDefault="001A6E80" w:rsidP="00E564AC">
            <w:pPr>
              <w:pStyle w:val="NoSpacing"/>
              <w:rPr>
                <w:rFonts w:cs="Arial"/>
                <w:sz w:val="20"/>
                <w:szCs w:val="20"/>
              </w:rPr>
            </w:pPr>
          </w:p>
          <w:p w14:paraId="33AC1931" w14:textId="77777777" w:rsidR="001A6E80" w:rsidRDefault="001A6E80" w:rsidP="00E564AC">
            <w:pPr>
              <w:pStyle w:val="NoSpacing"/>
              <w:rPr>
                <w:rFonts w:cs="Arial"/>
                <w:sz w:val="20"/>
                <w:szCs w:val="20"/>
              </w:rPr>
            </w:pPr>
          </w:p>
          <w:p w14:paraId="202DB32C" w14:textId="77777777" w:rsidR="001A6E80" w:rsidRDefault="001A6E80" w:rsidP="00E564AC">
            <w:pPr>
              <w:pStyle w:val="NoSpacing"/>
              <w:rPr>
                <w:rFonts w:cs="Arial"/>
                <w:sz w:val="20"/>
                <w:szCs w:val="20"/>
              </w:rPr>
            </w:pPr>
          </w:p>
          <w:p w14:paraId="3BBF5110" w14:textId="5B49256D" w:rsidR="001A6E80" w:rsidRDefault="001A6E80" w:rsidP="00E564AC">
            <w:pPr>
              <w:pStyle w:val="NoSpacing"/>
              <w:rPr>
                <w:rFonts w:cs="Arial"/>
                <w:sz w:val="20"/>
                <w:szCs w:val="20"/>
              </w:rPr>
            </w:pPr>
          </w:p>
        </w:tc>
      </w:tr>
      <w:tr w:rsidR="001A6E80" w14:paraId="0A936F32" w14:textId="77777777" w:rsidTr="73BF0B22">
        <w:trPr>
          <w:cantSplit/>
        </w:trPr>
        <w:tc>
          <w:tcPr>
            <w:tcW w:w="8959" w:type="dxa"/>
            <w:gridSpan w:val="3"/>
            <w:shd w:val="clear" w:color="auto" w:fill="ACB9CA" w:themeFill="text2" w:themeFillTint="66"/>
          </w:tcPr>
          <w:p w14:paraId="47C5CE98" w14:textId="6DDDE63A" w:rsidR="001A6E80" w:rsidRDefault="009A657E" w:rsidP="00E564AC">
            <w:pPr>
              <w:spacing w:before="120" w:after="120" w:line="240" w:lineRule="auto"/>
              <w:rPr>
                <w:rFonts w:cs="Arial"/>
                <w:color w:val="FFFFFF"/>
              </w:rPr>
            </w:pPr>
            <w:r>
              <w:rPr>
                <w:rFonts w:cs="Arial"/>
                <w:color w:val="FFFFFF"/>
              </w:rPr>
              <w:t>Q5) International support</w:t>
            </w:r>
          </w:p>
        </w:tc>
      </w:tr>
      <w:tr w:rsidR="001A6E80" w14:paraId="583E087E" w14:textId="77777777" w:rsidTr="73BF0B22">
        <w:trPr>
          <w:cantSplit/>
        </w:trPr>
        <w:tc>
          <w:tcPr>
            <w:tcW w:w="697" w:type="dxa"/>
            <w:vMerge w:val="restart"/>
            <w:shd w:val="clear" w:color="auto" w:fill="auto"/>
          </w:tcPr>
          <w:p w14:paraId="551D79B3" w14:textId="22A096F6" w:rsidR="001A6E80" w:rsidRDefault="001A6E80" w:rsidP="00E564AC">
            <w:pPr>
              <w:spacing w:before="120" w:after="120" w:line="240" w:lineRule="auto"/>
              <w:rPr>
                <w:rFonts w:cs="Arial"/>
                <w:b/>
                <w:color w:val="000000"/>
              </w:rPr>
            </w:pPr>
            <w:r>
              <w:rPr>
                <w:rFonts w:cs="Arial"/>
                <w:b/>
                <w:color w:val="000000"/>
              </w:rPr>
              <w:t>Q5)</w:t>
            </w:r>
          </w:p>
        </w:tc>
        <w:tc>
          <w:tcPr>
            <w:tcW w:w="6958" w:type="dxa"/>
            <w:shd w:val="clear" w:color="auto" w:fill="auto"/>
          </w:tcPr>
          <w:p w14:paraId="66D2AC21" w14:textId="6BC9BCDA" w:rsidR="001A6E80" w:rsidRDefault="001B508B" w:rsidP="00E564AC">
            <w:pPr>
              <w:spacing w:before="120" w:after="120" w:line="240" w:lineRule="auto"/>
              <w:rPr>
                <w:rFonts w:cs="Arial"/>
                <w:i/>
                <w:sz w:val="20"/>
                <w:szCs w:val="20"/>
              </w:rPr>
            </w:pPr>
            <w:r w:rsidRPr="001B508B">
              <w:rPr>
                <w:rFonts w:cs="Arial"/>
                <w:i/>
                <w:sz w:val="20"/>
                <w:szCs w:val="20"/>
              </w:rPr>
              <w:t xml:space="preserve">Historically, a large proportion of our customer base is based overseas. We expect to grow our international audience in the near and long-term. Please outline any translation and localisation capabilities that you </w:t>
            </w:r>
            <w:proofErr w:type="gramStart"/>
            <w:r w:rsidRPr="001B508B">
              <w:rPr>
                <w:rFonts w:cs="Arial"/>
                <w:i/>
                <w:sz w:val="20"/>
                <w:szCs w:val="20"/>
              </w:rPr>
              <w:t>have to</w:t>
            </w:r>
            <w:proofErr w:type="gramEnd"/>
            <w:r w:rsidRPr="001B508B">
              <w:rPr>
                <w:rFonts w:cs="Arial"/>
                <w:i/>
                <w:sz w:val="20"/>
                <w:szCs w:val="20"/>
              </w:rPr>
              <w:t xml:space="preserve"> meet the requirements of users, for whom English is not their first language. </w:t>
            </w:r>
          </w:p>
          <w:p w14:paraId="3B22619A" w14:textId="2AF4E811" w:rsidR="001A6E80" w:rsidRPr="00EB70DA" w:rsidRDefault="001A6E80" w:rsidP="00E564AC">
            <w:pPr>
              <w:spacing w:before="120" w:after="120" w:line="240" w:lineRule="auto"/>
              <w:rPr>
                <w:rFonts w:cs="Arial"/>
                <w:i/>
                <w:sz w:val="20"/>
                <w:szCs w:val="20"/>
                <w:highlight w:val="yellow"/>
              </w:rPr>
            </w:pPr>
            <w:r w:rsidRPr="00EB70DA">
              <w:rPr>
                <w:rFonts w:cs="Arial"/>
                <w:i/>
                <w:sz w:val="20"/>
                <w:szCs w:val="20"/>
              </w:rPr>
              <w:t xml:space="preserve">(Maximum word </w:t>
            </w:r>
            <w:r w:rsidRPr="00F60922">
              <w:rPr>
                <w:rFonts w:cs="Arial"/>
                <w:i/>
                <w:sz w:val="20"/>
                <w:szCs w:val="20"/>
              </w:rPr>
              <w:t xml:space="preserve">count </w:t>
            </w:r>
            <w:r w:rsidR="00AA6AC8">
              <w:rPr>
                <w:rFonts w:cs="Arial"/>
                <w:i/>
                <w:sz w:val="20"/>
                <w:szCs w:val="20"/>
              </w:rPr>
              <w:t>10</w:t>
            </w:r>
            <w:r w:rsidRPr="00F60922">
              <w:rPr>
                <w:rFonts w:cs="Arial"/>
                <w:i/>
                <w:sz w:val="20"/>
                <w:szCs w:val="20"/>
              </w:rPr>
              <w:t>00)</w:t>
            </w:r>
          </w:p>
        </w:tc>
        <w:tc>
          <w:tcPr>
            <w:tcW w:w="1304" w:type="dxa"/>
            <w:shd w:val="clear" w:color="auto" w:fill="FFFFFF" w:themeFill="background1"/>
            <w:vAlign w:val="center"/>
          </w:tcPr>
          <w:p w14:paraId="31073533" w14:textId="77777777" w:rsidR="001A6E80" w:rsidRDefault="001A6E80" w:rsidP="00E564AC">
            <w:pPr>
              <w:pStyle w:val="NoSpacing"/>
              <w:jc w:val="center"/>
              <w:rPr>
                <w:rFonts w:cs="Arial"/>
                <w:b/>
                <w:sz w:val="20"/>
              </w:rPr>
            </w:pPr>
            <w:r>
              <w:rPr>
                <w:rFonts w:cs="Arial"/>
                <w:b/>
                <w:sz w:val="20"/>
              </w:rPr>
              <w:t>Weighting</w:t>
            </w:r>
          </w:p>
          <w:p w14:paraId="7C90C0B6" w14:textId="72403B44" w:rsidR="001A6E80" w:rsidRDefault="00407219" w:rsidP="00E564AC">
            <w:pPr>
              <w:pStyle w:val="NoSpacing"/>
              <w:jc w:val="center"/>
              <w:rPr>
                <w:rFonts w:cs="Arial"/>
                <w:b/>
              </w:rPr>
            </w:pPr>
            <w:r>
              <w:rPr>
                <w:rFonts w:cs="Arial"/>
                <w:b/>
                <w:sz w:val="20"/>
              </w:rPr>
              <w:t>1</w:t>
            </w:r>
            <w:r w:rsidR="001A6E80">
              <w:rPr>
                <w:rFonts w:cs="Arial"/>
                <w:b/>
                <w:sz w:val="20"/>
              </w:rPr>
              <w:t>0</w:t>
            </w:r>
            <w:r w:rsidR="001A6E80" w:rsidRPr="00F60922">
              <w:rPr>
                <w:rFonts w:cs="Arial"/>
                <w:b/>
                <w:sz w:val="20"/>
              </w:rPr>
              <w:t>%</w:t>
            </w:r>
          </w:p>
        </w:tc>
      </w:tr>
      <w:tr w:rsidR="001A6E80" w14:paraId="5323B41C" w14:textId="77777777" w:rsidTr="73BF0B22">
        <w:trPr>
          <w:cantSplit/>
          <w:trHeight w:val="4105"/>
        </w:trPr>
        <w:tc>
          <w:tcPr>
            <w:tcW w:w="697" w:type="dxa"/>
            <w:vMerge/>
          </w:tcPr>
          <w:p w14:paraId="5ED8A5B5" w14:textId="77777777" w:rsidR="001A6E80" w:rsidRDefault="001A6E80" w:rsidP="00E564AC">
            <w:pPr>
              <w:pStyle w:val="NoSpacing"/>
              <w:jc w:val="both"/>
              <w:rPr>
                <w:rFonts w:cs="Arial"/>
                <w:b/>
                <w:color w:val="FF0000"/>
                <w:sz w:val="20"/>
                <w:szCs w:val="20"/>
              </w:rPr>
            </w:pPr>
          </w:p>
        </w:tc>
        <w:tc>
          <w:tcPr>
            <w:tcW w:w="8262" w:type="dxa"/>
            <w:gridSpan w:val="2"/>
            <w:shd w:val="clear" w:color="auto" w:fill="auto"/>
          </w:tcPr>
          <w:p w14:paraId="385A0C16" w14:textId="77777777" w:rsidR="001A6E80" w:rsidRDefault="001A6E80" w:rsidP="00E564AC">
            <w:pPr>
              <w:rPr>
                <w:rFonts w:cs="Arial"/>
                <w:i/>
                <w:sz w:val="16"/>
                <w:szCs w:val="20"/>
              </w:rPr>
            </w:pPr>
            <w:r>
              <w:rPr>
                <w:rFonts w:cs="Arial"/>
                <w:i/>
                <w:sz w:val="16"/>
                <w:szCs w:val="20"/>
              </w:rPr>
              <w:t xml:space="preserve">Enter response here: </w:t>
            </w:r>
          </w:p>
          <w:p w14:paraId="718E8114" w14:textId="77777777" w:rsidR="001A6E80" w:rsidRDefault="001A6E80" w:rsidP="00E564AC">
            <w:pPr>
              <w:rPr>
                <w:rFonts w:cs="Arial"/>
                <w:b/>
                <w:bCs/>
                <w:i/>
                <w:iCs/>
                <w:sz w:val="16"/>
                <w:szCs w:val="16"/>
              </w:rPr>
            </w:pPr>
          </w:p>
          <w:p w14:paraId="02FADB59" w14:textId="77777777" w:rsidR="001A6E80" w:rsidRDefault="001A6E80" w:rsidP="00E564AC">
            <w:pPr>
              <w:pStyle w:val="NoSpacing"/>
              <w:rPr>
                <w:rFonts w:cs="Arial"/>
                <w:sz w:val="20"/>
                <w:szCs w:val="20"/>
              </w:rPr>
            </w:pPr>
          </w:p>
          <w:p w14:paraId="6CBD9B34" w14:textId="77777777" w:rsidR="001A6E80" w:rsidRDefault="001A6E80" w:rsidP="00E564AC">
            <w:pPr>
              <w:pStyle w:val="NoSpacing"/>
              <w:rPr>
                <w:rFonts w:cs="Arial"/>
                <w:sz w:val="20"/>
                <w:szCs w:val="20"/>
              </w:rPr>
            </w:pPr>
          </w:p>
          <w:p w14:paraId="40F80ABC" w14:textId="77777777" w:rsidR="001A6E80" w:rsidRDefault="001A6E80" w:rsidP="00E564AC">
            <w:pPr>
              <w:pStyle w:val="NoSpacing"/>
              <w:rPr>
                <w:rFonts w:cs="Arial"/>
                <w:sz w:val="20"/>
                <w:szCs w:val="20"/>
              </w:rPr>
            </w:pPr>
          </w:p>
          <w:p w14:paraId="06C0ADFC" w14:textId="77777777" w:rsidR="001A6E80" w:rsidRDefault="001A6E80" w:rsidP="00E564AC">
            <w:pPr>
              <w:pStyle w:val="NoSpacing"/>
              <w:rPr>
                <w:rFonts w:cs="Arial"/>
                <w:sz w:val="20"/>
                <w:szCs w:val="20"/>
              </w:rPr>
            </w:pPr>
          </w:p>
          <w:p w14:paraId="28DF4E4D" w14:textId="77777777" w:rsidR="001A6E80" w:rsidRDefault="001A6E80" w:rsidP="00E564AC">
            <w:pPr>
              <w:pStyle w:val="NoSpacing"/>
              <w:rPr>
                <w:rFonts w:cs="Arial"/>
                <w:sz w:val="20"/>
                <w:szCs w:val="20"/>
              </w:rPr>
            </w:pPr>
          </w:p>
          <w:p w14:paraId="19CBAAD4" w14:textId="77777777" w:rsidR="001A6E80" w:rsidRDefault="001A6E80" w:rsidP="00E564AC">
            <w:pPr>
              <w:pStyle w:val="NoSpacing"/>
              <w:rPr>
                <w:rFonts w:cs="Arial"/>
                <w:sz w:val="20"/>
                <w:szCs w:val="20"/>
              </w:rPr>
            </w:pPr>
          </w:p>
          <w:p w14:paraId="35654C1A" w14:textId="77777777" w:rsidR="001A6E80" w:rsidRDefault="001A6E80" w:rsidP="00E564AC">
            <w:pPr>
              <w:pStyle w:val="NoSpacing"/>
              <w:rPr>
                <w:rFonts w:cs="Arial"/>
                <w:sz w:val="20"/>
                <w:szCs w:val="20"/>
              </w:rPr>
            </w:pPr>
          </w:p>
          <w:p w14:paraId="5711B113" w14:textId="77777777" w:rsidR="001A6E80" w:rsidRDefault="001A6E80" w:rsidP="00E564AC">
            <w:pPr>
              <w:pStyle w:val="NoSpacing"/>
              <w:rPr>
                <w:rFonts w:cs="Arial"/>
                <w:sz w:val="20"/>
                <w:szCs w:val="20"/>
              </w:rPr>
            </w:pPr>
          </w:p>
          <w:p w14:paraId="4340E682" w14:textId="77777777" w:rsidR="001A6E80" w:rsidRDefault="001A6E80" w:rsidP="00E564AC">
            <w:pPr>
              <w:pStyle w:val="NoSpacing"/>
              <w:rPr>
                <w:rFonts w:cs="Arial"/>
                <w:sz w:val="20"/>
                <w:szCs w:val="20"/>
              </w:rPr>
            </w:pPr>
          </w:p>
          <w:p w14:paraId="16B597C1" w14:textId="77777777" w:rsidR="001A6E80" w:rsidRDefault="001A6E80" w:rsidP="00E564AC">
            <w:pPr>
              <w:pStyle w:val="NoSpacing"/>
              <w:rPr>
                <w:rFonts w:cs="Arial"/>
                <w:sz w:val="20"/>
                <w:szCs w:val="20"/>
              </w:rPr>
            </w:pPr>
          </w:p>
          <w:p w14:paraId="33DF708E" w14:textId="77777777" w:rsidR="001A6E80" w:rsidRDefault="001A6E80" w:rsidP="00E564AC">
            <w:pPr>
              <w:pStyle w:val="NoSpacing"/>
              <w:rPr>
                <w:rFonts w:cs="Arial"/>
                <w:sz w:val="20"/>
                <w:szCs w:val="20"/>
              </w:rPr>
            </w:pPr>
          </w:p>
          <w:p w14:paraId="476875B1" w14:textId="77777777" w:rsidR="001A6E80" w:rsidRDefault="001A6E80" w:rsidP="00E564AC">
            <w:pPr>
              <w:pStyle w:val="NoSpacing"/>
              <w:rPr>
                <w:rFonts w:cs="Arial"/>
                <w:sz w:val="20"/>
                <w:szCs w:val="20"/>
              </w:rPr>
            </w:pPr>
          </w:p>
          <w:p w14:paraId="4BFF0880" w14:textId="77777777" w:rsidR="001A6E80" w:rsidRDefault="001A6E80" w:rsidP="00E564AC">
            <w:pPr>
              <w:pStyle w:val="NoSpacing"/>
              <w:rPr>
                <w:rFonts w:cs="Arial"/>
                <w:sz w:val="20"/>
                <w:szCs w:val="20"/>
              </w:rPr>
            </w:pPr>
          </w:p>
          <w:p w14:paraId="210402F2" w14:textId="77777777" w:rsidR="001A6E80" w:rsidRDefault="001A6E80" w:rsidP="00E564AC">
            <w:pPr>
              <w:pStyle w:val="NoSpacing"/>
              <w:rPr>
                <w:rFonts w:cs="Arial"/>
                <w:sz w:val="20"/>
                <w:szCs w:val="20"/>
              </w:rPr>
            </w:pPr>
          </w:p>
          <w:p w14:paraId="23E69032" w14:textId="77777777" w:rsidR="001A6E80" w:rsidRDefault="001A6E80" w:rsidP="00E564AC">
            <w:pPr>
              <w:pStyle w:val="NoSpacing"/>
              <w:rPr>
                <w:rFonts w:cs="Arial"/>
                <w:sz w:val="20"/>
                <w:szCs w:val="20"/>
              </w:rPr>
            </w:pPr>
          </w:p>
          <w:p w14:paraId="4B9385AB" w14:textId="77777777" w:rsidR="001A6E80" w:rsidRDefault="001A6E80" w:rsidP="00E564AC">
            <w:pPr>
              <w:pStyle w:val="NoSpacing"/>
              <w:rPr>
                <w:rFonts w:cs="Arial"/>
                <w:sz w:val="20"/>
                <w:szCs w:val="20"/>
              </w:rPr>
            </w:pPr>
          </w:p>
          <w:p w14:paraId="2A93209E" w14:textId="77777777" w:rsidR="001A6E80" w:rsidRDefault="001A6E80" w:rsidP="00E564AC">
            <w:pPr>
              <w:pStyle w:val="NoSpacing"/>
              <w:rPr>
                <w:rFonts w:cs="Arial"/>
                <w:sz w:val="20"/>
                <w:szCs w:val="20"/>
              </w:rPr>
            </w:pPr>
          </w:p>
          <w:p w14:paraId="4BC90C07" w14:textId="77777777" w:rsidR="001A6E80" w:rsidRDefault="001A6E80" w:rsidP="00E564AC">
            <w:pPr>
              <w:pStyle w:val="NoSpacing"/>
              <w:rPr>
                <w:rFonts w:cs="Arial"/>
                <w:sz w:val="20"/>
                <w:szCs w:val="20"/>
              </w:rPr>
            </w:pPr>
          </w:p>
          <w:p w14:paraId="613F0411" w14:textId="77777777" w:rsidR="001A6E80" w:rsidRDefault="001A6E80" w:rsidP="00E564AC">
            <w:pPr>
              <w:pStyle w:val="NoSpacing"/>
              <w:rPr>
                <w:rFonts w:cs="Arial"/>
                <w:sz w:val="20"/>
                <w:szCs w:val="20"/>
              </w:rPr>
            </w:pPr>
          </w:p>
          <w:p w14:paraId="0A25470F" w14:textId="7ADF3D49" w:rsidR="001A6E80" w:rsidRDefault="001A6E80" w:rsidP="00E564AC">
            <w:pPr>
              <w:pStyle w:val="NoSpacing"/>
              <w:rPr>
                <w:rFonts w:cs="Arial"/>
                <w:sz w:val="20"/>
                <w:szCs w:val="20"/>
              </w:rPr>
            </w:pPr>
          </w:p>
        </w:tc>
      </w:tr>
      <w:tr w:rsidR="00FD3ED8" w14:paraId="2C36EFE2" w14:textId="77777777" w:rsidTr="73BF0B22">
        <w:trPr>
          <w:cantSplit/>
        </w:trPr>
        <w:tc>
          <w:tcPr>
            <w:tcW w:w="8959" w:type="dxa"/>
            <w:gridSpan w:val="3"/>
            <w:shd w:val="clear" w:color="auto" w:fill="ACB9CA" w:themeFill="text2" w:themeFillTint="66"/>
          </w:tcPr>
          <w:p w14:paraId="37394C75" w14:textId="19ABEBF4" w:rsidR="00FD3ED8" w:rsidRDefault="00FD3ED8" w:rsidP="00260E52">
            <w:pPr>
              <w:spacing w:before="120" w:after="120" w:line="240" w:lineRule="auto"/>
              <w:rPr>
                <w:rFonts w:cs="Arial"/>
                <w:color w:val="FFFFFF"/>
              </w:rPr>
            </w:pPr>
            <w:r>
              <w:rPr>
                <w:rFonts w:cs="Arial"/>
                <w:color w:val="FFFFFF"/>
              </w:rPr>
              <w:t>Q</w:t>
            </w:r>
            <w:r w:rsidR="004B6E87">
              <w:rPr>
                <w:rFonts w:cs="Arial"/>
                <w:color w:val="FFFFFF"/>
              </w:rPr>
              <w:t>6</w:t>
            </w:r>
            <w:r>
              <w:rPr>
                <w:rFonts w:cs="Arial"/>
                <w:color w:val="FFFFFF"/>
              </w:rPr>
              <w:t xml:space="preserve">) </w:t>
            </w:r>
            <w:r w:rsidR="004B6E87">
              <w:rPr>
                <w:rFonts w:cs="Arial"/>
                <w:color w:val="FFFFFF"/>
              </w:rPr>
              <w:t>London Product Range</w:t>
            </w:r>
          </w:p>
        </w:tc>
      </w:tr>
      <w:tr w:rsidR="00FD3ED8" w14:paraId="1335CACB" w14:textId="77777777" w:rsidTr="73BF0B22">
        <w:trPr>
          <w:cantSplit/>
        </w:trPr>
        <w:tc>
          <w:tcPr>
            <w:tcW w:w="697" w:type="dxa"/>
            <w:vMerge w:val="restart"/>
            <w:shd w:val="clear" w:color="auto" w:fill="auto"/>
          </w:tcPr>
          <w:p w14:paraId="529D809A" w14:textId="4EA5BAC3" w:rsidR="00FD3ED8" w:rsidRDefault="00FD3ED8" w:rsidP="00260E52">
            <w:pPr>
              <w:spacing w:before="120" w:after="120" w:line="240" w:lineRule="auto"/>
              <w:rPr>
                <w:rFonts w:cs="Arial"/>
                <w:b/>
                <w:color w:val="000000"/>
              </w:rPr>
            </w:pPr>
            <w:r>
              <w:rPr>
                <w:rFonts w:cs="Arial"/>
                <w:b/>
                <w:color w:val="000000"/>
              </w:rPr>
              <w:t>Q</w:t>
            </w:r>
            <w:r w:rsidR="004B6E87">
              <w:rPr>
                <w:rFonts w:cs="Arial"/>
                <w:b/>
                <w:color w:val="000000"/>
              </w:rPr>
              <w:t>6</w:t>
            </w:r>
            <w:r>
              <w:rPr>
                <w:rFonts w:cs="Arial"/>
                <w:b/>
                <w:color w:val="000000"/>
              </w:rPr>
              <w:t>)</w:t>
            </w:r>
          </w:p>
        </w:tc>
        <w:tc>
          <w:tcPr>
            <w:tcW w:w="6958" w:type="dxa"/>
            <w:shd w:val="clear" w:color="auto" w:fill="auto"/>
          </w:tcPr>
          <w:p w14:paraId="0E4DBF26" w14:textId="6AE0B141" w:rsidR="004B6E87" w:rsidRDefault="00E63AFC" w:rsidP="00260E52">
            <w:pPr>
              <w:spacing w:before="120" w:after="120" w:line="240" w:lineRule="auto"/>
              <w:rPr>
                <w:rFonts w:cs="Arial"/>
                <w:i/>
                <w:sz w:val="20"/>
                <w:szCs w:val="20"/>
              </w:rPr>
            </w:pPr>
            <w:r w:rsidRPr="00E63AFC">
              <w:rPr>
                <w:rFonts w:cs="Arial"/>
                <w:i/>
                <w:sz w:val="20"/>
                <w:szCs w:val="20"/>
              </w:rPr>
              <w:t xml:space="preserve">Please outline your London product range with </w:t>
            </w:r>
            <w:proofErr w:type="gramStart"/>
            <w:r w:rsidRPr="00E63AFC">
              <w:rPr>
                <w:rFonts w:cs="Arial"/>
                <w:i/>
                <w:sz w:val="20"/>
                <w:szCs w:val="20"/>
              </w:rPr>
              <w:t>particular reference</w:t>
            </w:r>
            <w:proofErr w:type="gramEnd"/>
            <w:r w:rsidRPr="00E63AFC">
              <w:rPr>
                <w:rFonts w:cs="Arial"/>
                <w:i/>
                <w:sz w:val="20"/>
                <w:szCs w:val="20"/>
              </w:rPr>
              <w:t xml:space="preserve"> to the key product categories mentioned in the brief</w:t>
            </w:r>
            <w:r w:rsidR="00AE03CD">
              <w:rPr>
                <w:rFonts w:cs="Arial"/>
                <w:i/>
                <w:sz w:val="20"/>
                <w:szCs w:val="20"/>
              </w:rPr>
              <w:t xml:space="preserve"> (Update APPENDIX </w:t>
            </w:r>
            <w:r w:rsidR="008275B4">
              <w:rPr>
                <w:rFonts w:cs="Arial"/>
                <w:i/>
                <w:sz w:val="20"/>
                <w:szCs w:val="20"/>
              </w:rPr>
              <w:t>2</w:t>
            </w:r>
            <w:r w:rsidR="004B6E87">
              <w:rPr>
                <w:rFonts w:cs="Arial"/>
                <w:i/>
                <w:sz w:val="20"/>
                <w:szCs w:val="20"/>
              </w:rPr>
              <w:t xml:space="preserve"> in the relevant tab)</w:t>
            </w:r>
            <w:r w:rsidRPr="00E63AFC">
              <w:rPr>
                <w:rFonts w:cs="Arial"/>
                <w:i/>
                <w:sz w:val="20"/>
                <w:szCs w:val="20"/>
              </w:rPr>
              <w:t>.</w:t>
            </w:r>
          </w:p>
          <w:p w14:paraId="73C3DF4A" w14:textId="12BA409F" w:rsidR="00385DBD" w:rsidRDefault="00E63AFC" w:rsidP="00260E52">
            <w:pPr>
              <w:spacing w:before="120" w:after="120" w:line="240" w:lineRule="auto"/>
              <w:rPr>
                <w:rFonts w:cs="Arial"/>
                <w:i/>
                <w:sz w:val="20"/>
                <w:szCs w:val="20"/>
              </w:rPr>
            </w:pPr>
            <w:r w:rsidRPr="00E63AFC">
              <w:rPr>
                <w:rFonts w:cs="Arial"/>
                <w:i/>
                <w:sz w:val="20"/>
                <w:szCs w:val="20"/>
              </w:rPr>
              <w:t xml:space="preserve"> Aside from the set commission payments, how else would you propose to help Visit London drive sales and, most importantly, maximise our profitability? For example, upsell, cross-sell, discounts, offers and bolt-</w:t>
            </w:r>
            <w:proofErr w:type="spellStart"/>
            <w:r w:rsidRPr="00E63AFC">
              <w:rPr>
                <w:rFonts w:cs="Arial"/>
                <w:i/>
                <w:sz w:val="20"/>
                <w:szCs w:val="20"/>
              </w:rPr>
              <w:t>ons</w:t>
            </w:r>
            <w:proofErr w:type="spellEnd"/>
            <w:r w:rsidRPr="00E63AFC">
              <w:rPr>
                <w:rFonts w:cs="Arial"/>
                <w:i/>
                <w:sz w:val="20"/>
                <w:szCs w:val="20"/>
              </w:rPr>
              <w:t>. Also, how would you promote Visit London to your existing customers and partners?</w:t>
            </w:r>
          </w:p>
          <w:p w14:paraId="6FF47C2F" w14:textId="17348E4A" w:rsidR="00FD3ED8" w:rsidRPr="00EB70DA" w:rsidRDefault="00FD3ED8" w:rsidP="00260E52">
            <w:pPr>
              <w:spacing w:before="120" w:after="120" w:line="240" w:lineRule="auto"/>
              <w:rPr>
                <w:rFonts w:cs="Arial"/>
                <w:i/>
                <w:sz w:val="20"/>
                <w:szCs w:val="20"/>
                <w:highlight w:val="yellow"/>
              </w:rPr>
            </w:pPr>
            <w:r w:rsidRPr="00EB70DA">
              <w:rPr>
                <w:rFonts w:cs="Arial"/>
                <w:i/>
                <w:sz w:val="20"/>
                <w:szCs w:val="20"/>
              </w:rPr>
              <w:t xml:space="preserve">(Maximum word </w:t>
            </w:r>
            <w:r w:rsidRPr="00F60922">
              <w:rPr>
                <w:rFonts w:cs="Arial"/>
                <w:i/>
                <w:sz w:val="20"/>
                <w:szCs w:val="20"/>
              </w:rPr>
              <w:t xml:space="preserve">count </w:t>
            </w:r>
            <w:r w:rsidR="00AA6AC8">
              <w:rPr>
                <w:rFonts w:cs="Arial"/>
                <w:i/>
                <w:sz w:val="20"/>
                <w:szCs w:val="20"/>
              </w:rPr>
              <w:t>10</w:t>
            </w:r>
            <w:r w:rsidRPr="00F60922">
              <w:rPr>
                <w:rFonts w:cs="Arial"/>
                <w:i/>
                <w:sz w:val="20"/>
                <w:szCs w:val="20"/>
              </w:rPr>
              <w:t>00)</w:t>
            </w:r>
          </w:p>
        </w:tc>
        <w:tc>
          <w:tcPr>
            <w:tcW w:w="1304" w:type="dxa"/>
            <w:shd w:val="clear" w:color="auto" w:fill="FFFFFF" w:themeFill="background1"/>
            <w:vAlign w:val="center"/>
          </w:tcPr>
          <w:p w14:paraId="114CFE67" w14:textId="77777777" w:rsidR="00FD3ED8" w:rsidRDefault="00FD3ED8" w:rsidP="00260E52">
            <w:pPr>
              <w:pStyle w:val="NoSpacing"/>
              <w:jc w:val="center"/>
              <w:rPr>
                <w:rFonts w:cs="Arial"/>
                <w:b/>
                <w:sz w:val="20"/>
              </w:rPr>
            </w:pPr>
            <w:r>
              <w:rPr>
                <w:rFonts w:cs="Arial"/>
                <w:b/>
                <w:sz w:val="20"/>
              </w:rPr>
              <w:t>Weighting</w:t>
            </w:r>
          </w:p>
          <w:p w14:paraId="51C87B7A" w14:textId="4DC2D88A" w:rsidR="00FD3ED8" w:rsidRDefault="00407219" w:rsidP="00260E52">
            <w:pPr>
              <w:pStyle w:val="NoSpacing"/>
              <w:jc w:val="center"/>
              <w:rPr>
                <w:rFonts w:cs="Arial"/>
                <w:b/>
              </w:rPr>
            </w:pPr>
            <w:r>
              <w:rPr>
                <w:rFonts w:cs="Arial"/>
                <w:b/>
                <w:sz w:val="20"/>
              </w:rPr>
              <w:t>1</w:t>
            </w:r>
            <w:r w:rsidR="00CA088C">
              <w:rPr>
                <w:rFonts w:cs="Arial"/>
                <w:b/>
                <w:sz w:val="20"/>
              </w:rPr>
              <w:t>0</w:t>
            </w:r>
            <w:r w:rsidR="00FD3ED8" w:rsidRPr="00F60922">
              <w:rPr>
                <w:rFonts w:cs="Arial"/>
                <w:b/>
                <w:sz w:val="20"/>
              </w:rPr>
              <w:t>%</w:t>
            </w:r>
          </w:p>
        </w:tc>
      </w:tr>
      <w:tr w:rsidR="00FD3ED8" w14:paraId="6B3FF982" w14:textId="77777777" w:rsidTr="73BF0B22">
        <w:trPr>
          <w:cantSplit/>
          <w:trHeight w:val="4105"/>
        </w:trPr>
        <w:tc>
          <w:tcPr>
            <w:tcW w:w="697" w:type="dxa"/>
            <w:vMerge/>
          </w:tcPr>
          <w:p w14:paraId="11B18E90" w14:textId="77777777" w:rsidR="00FD3ED8" w:rsidRDefault="00FD3ED8" w:rsidP="00260E52">
            <w:pPr>
              <w:pStyle w:val="NoSpacing"/>
              <w:jc w:val="both"/>
              <w:rPr>
                <w:rFonts w:cs="Arial"/>
                <w:b/>
                <w:color w:val="FF0000"/>
                <w:sz w:val="20"/>
                <w:szCs w:val="20"/>
              </w:rPr>
            </w:pPr>
          </w:p>
        </w:tc>
        <w:tc>
          <w:tcPr>
            <w:tcW w:w="8262" w:type="dxa"/>
            <w:gridSpan w:val="2"/>
            <w:shd w:val="clear" w:color="auto" w:fill="auto"/>
          </w:tcPr>
          <w:p w14:paraId="63B6E25B" w14:textId="77777777" w:rsidR="00FD3ED8" w:rsidRDefault="00FD3ED8" w:rsidP="00260E52">
            <w:pPr>
              <w:rPr>
                <w:rFonts w:cs="Arial"/>
                <w:i/>
                <w:sz w:val="16"/>
                <w:szCs w:val="20"/>
              </w:rPr>
            </w:pPr>
            <w:r>
              <w:rPr>
                <w:rFonts w:cs="Arial"/>
                <w:i/>
                <w:sz w:val="16"/>
                <w:szCs w:val="20"/>
              </w:rPr>
              <w:t xml:space="preserve">Enter response here: </w:t>
            </w:r>
          </w:p>
          <w:p w14:paraId="7A16B82A" w14:textId="77777777" w:rsidR="00FD3ED8" w:rsidRDefault="00FD3ED8" w:rsidP="00260E52">
            <w:pPr>
              <w:rPr>
                <w:rFonts w:cs="Arial"/>
                <w:b/>
                <w:bCs/>
                <w:i/>
                <w:iCs/>
                <w:sz w:val="16"/>
                <w:szCs w:val="16"/>
              </w:rPr>
            </w:pPr>
          </w:p>
          <w:p w14:paraId="54A40DCE" w14:textId="77777777" w:rsidR="00FD3ED8" w:rsidRDefault="00FD3ED8" w:rsidP="00260E52">
            <w:pPr>
              <w:pStyle w:val="NoSpacing"/>
              <w:rPr>
                <w:rFonts w:cs="Arial"/>
                <w:sz w:val="20"/>
                <w:szCs w:val="20"/>
              </w:rPr>
            </w:pPr>
          </w:p>
          <w:p w14:paraId="34B27D11" w14:textId="77777777" w:rsidR="00FD3ED8" w:rsidRDefault="00FD3ED8" w:rsidP="00260E52">
            <w:pPr>
              <w:pStyle w:val="NoSpacing"/>
              <w:rPr>
                <w:rFonts w:cs="Arial"/>
                <w:sz w:val="20"/>
                <w:szCs w:val="20"/>
              </w:rPr>
            </w:pPr>
          </w:p>
          <w:p w14:paraId="3E74B7DD" w14:textId="77777777" w:rsidR="00FD3ED8" w:rsidRDefault="00FD3ED8" w:rsidP="00260E52">
            <w:pPr>
              <w:pStyle w:val="NoSpacing"/>
              <w:rPr>
                <w:rFonts w:cs="Arial"/>
                <w:sz w:val="20"/>
                <w:szCs w:val="20"/>
              </w:rPr>
            </w:pPr>
          </w:p>
          <w:p w14:paraId="1EBE6617" w14:textId="77777777" w:rsidR="00FD3ED8" w:rsidRDefault="00FD3ED8" w:rsidP="00260E52">
            <w:pPr>
              <w:pStyle w:val="NoSpacing"/>
              <w:rPr>
                <w:rFonts w:cs="Arial"/>
                <w:sz w:val="20"/>
                <w:szCs w:val="20"/>
              </w:rPr>
            </w:pPr>
          </w:p>
          <w:p w14:paraId="095F3ACE" w14:textId="77777777" w:rsidR="00FD3ED8" w:rsidRDefault="00FD3ED8" w:rsidP="00260E52">
            <w:pPr>
              <w:pStyle w:val="NoSpacing"/>
              <w:rPr>
                <w:rFonts w:cs="Arial"/>
                <w:sz w:val="20"/>
                <w:szCs w:val="20"/>
              </w:rPr>
            </w:pPr>
          </w:p>
          <w:p w14:paraId="255F9807" w14:textId="77777777" w:rsidR="00FD3ED8" w:rsidRDefault="00FD3ED8" w:rsidP="00260E52">
            <w:pPr>
              <w:pStyle w:val="NoSpacing"/>
              <w:rPr>
                <w:rFonts w:cs="Arial"/>
                <w:sz w:val="20"/>
                <w:szCs w:val="20"/>
              </w:rPr>
            </w:pPr>
          </w:p>
          <w:p w14:paraId="5F57F7F1" w14:textId="77777777" w:rsidR="00FD3ED8" w:rsidRDefault="00FD3ED8" w:rsidP="00260E52">
            <w:pPr>
              <w:pStyle w:val="NoSpacing"/>
              <w:rPr>
                <w:rFonts w:cs="Arial"/>
                <w:sz w:val="20"/>
                <w:szCs w:val="20"/>
              </w:rPr>
            </w:pPr>
          </w:p>
          <w:p w14:paraId="4CCFC99E" w14:textId="77777777" w:rsidR="00FD3ED8" w:rsidRDefault="00FD3ED8" w:rsidP="00260E52">
            <w:pPr>
              <w:pStyle w:val="NoSpacing"/>
              <w:rPr>
                <w:rFonts w:cs="Arial"/>
                <w:sz w:val="20"/>
                <w:szCs w:val="20"/>
              </w:rPr>
            </w:pPr>
          </w:p>
          <w:p w14:paraId="5A768FE8" w14:textId="77777777" w:rsidR="00FD3ED8" w:rsidRDefault="00FD3ED8" w:rsidP="00260E52">
            <w:pPr>
              <w:pStyle w:val="NoSpacing"/>
              <w:rPr>
                <w:rFonts w:cs="Arial"/>
                <w:sz w:val="20"/>
                <w:szCs w:val="20"/>
              </w:rPr>
            </w:pPr>
          </w:p>
          <w:p w14:paraId="117BAB80" w14:textId="77777777" w:rsidR="00FD3ED8" w:rsidRDefault="00FD3ED8" w:rsidP="00260E52">
            <w:pPr>
              <w:pStyle w:val="NoSpacing"/>
              <w:rPr>
                <w:rFonts w:cs="Arial"/>
                <w:sz w:val="20"/>
                <w:szCs w:val="20"/>
              </w:rPr>
            </w:pPr>
          </w:p>
          <w:p w14:paraId="506EF669" w14:textId="77777777" w:rsidR="00FD3ED8" w:rsidRDefault="00FD3ED8" w:rsidP="00260E52">
            <w:pPr>
              <w:pStyle w:val="NoSpacing"/>
              <w:rPr>
                <w:rFonts w:cs="Arial"/>
                <w:sz w:val="20"/>
                <w:szCs w:val="20"/>
              </w:rPr>
            </w:pPr>
          </w:p>
          <w:p w14:paraId="4BEFFABA" w14:textId="77777777" w:rsidR="00FD3ED8" w:rsidRDefault="00FD3ED8" w:rsidP="00260E52">
            <w:pPr>
              <w:pStyle w:val="NoSpacing"/>
              <w:rPr>
                <w:rFonts w:cs="Arial"/>
                <w:sz w:val="20"/>
                <w:szCs w:val="20"/>
              </w:rPr>
            </w:pPr>
          </w:p>
          <w:p w14:paraId="50729094" w14:textId="77777777" w:rsidR="00FD3ED8" w:rsidRDefault="00FD3ED8" w:rsidP="00260E52">
            <w:pPr>
              <w:pStyle w:val="NoSpacing"/>
              <w:rPr>
                <w:rFonts w:cs="Arial"/>
                <w:sz w:val="20"/>
                <w:szCs w:val="20"/>
              </w:rPr>
            </w:pPr>
          </w:p>
          <w:p w14:paraId="562163E4" w14:textId="77777777" w:rsidR="00FD3ED8" w:rsidRDefault="00FD3ED8" w:rsidP="00260E52">
            <w:pPr>
              <w:pStyle w:val="NoSpacing"/>
              <w:rPr>
                <w:rFonts w:cs="Arial"/>
                <w:sz w:val="20"/>
                <w:szCs w:val="20"/>
              </w:rPr>
            </w:pPr>
          </w:p>
          <w:p w14:paraId="5A0211C5" w14:textId="77777777" w:rsidR="00FD3ED8" w:rsidRDefault="00FD3ED8" w:rsidP="00260E52">
            <w:pPr>
              <w:pStyle w:val="NoSpacing"/>
              <w:rPr>
                <w:rFonts w:cs="Arial"/>
                <w:sz w:val="20"/>
                <w:szCs w:val="20"/>
              </w:rPr>
            </w:pPr>
          </w:p>
          <w:p w14:paraId="1C709AA5" w14:textId="77777777" w:rsidR="00FD3ED8" w:rsidRDefault="00FD3ED8" w:rsidP="00260E52">
            <w:pPr>
              <w:pStyle w:val="NoSpacing"/>
              <w:rPr>
                <w:rFonts w:cs="Arial"/>
                <w:sz w:val="20"/>
                <w:szCs w:val="20"/>
              </w:rPr>
            </w:pPr>
          </w:p>
          <w:p w14:paraId="26E96AE2" w14:textId="77777777" w:rsidR="00FD3ED8" w:rsidRDefault="00FD3ED8" w:rsidP="00260E52">
            <w:pPr>
              <w:pStyle w:val="NoSpacing"/>
              <w:rPr>
                <w:rFonts w:cs="Arial"/>
                <w:sz w:val="20"/>
                <w:szCs w:val="20"/>
              </w:rPr>
            </w:pPr>
          </w:p>
          <w:p w14:paraId="63B629C1" w14:textId="77777777" w:rsidR="00FD3ED8" w:rsidRDefault="00FD3ED8" w:rsidP="00260E52">
            <w:pPr>
              <w:pStyle w:val="NoSpacing"/>
              <w:rPr>
                <w:rFonts w:cs="Arial"/>
                <w:sz w:val="20"/>
                <w:szCs w:val="20"/>
              </w:rPr>
            </w:pPr>
          </w:p>
          <w:p w14:paraId="5E6CC028" w14:textId="77777777" w:rsidR="00FD3ED8" w:rsidRDefault="00FD3ED8" w:rsidP="00260E52">
            <w:pPr>
              <w:pStyle w:val="NoSpacing"/>
              <w:rPr>
                <w:rFonts w:cs="Arial"/>
                <w:sz w:val="20"/>
                <w:szCs w:val="20"/>
              </w:rPr>
            </w:pPr>
          </w:p>
          <w:p w14:paraId="0D149FB7" w14:textId="77777777" w:rsidR="00FD3ED8" w:rsidRDefault="00FD3ED8" w:rsidP="00260E52">
            <w:pPr>
              <w:pStyle w:val="NoSpacing"/>
              <w:rPr>
                <w:rFonts w:cs="Arial"/>
                <w:sz w:val="20"/>
                <w:szCs w:val="20"/>
              </w:rPr>
            </w:pPr>
          </w:p>
        </w:tc>
      </w:tr>
    </w:tbl>
    <w:p w14:paraId="259881B7" w14:textId="4DEAD488" w:rsidR="008275B4" w:rsidRPr="008275B4" w:rsidRDefault="008275B4" w:rsidP="008275B4">
      <w:pPr>
        <w:tabs>
          <w:tab w:val="left" w:pos="1950"/>
        </w:tabs>
      </w:pPr>
    </w:p>
    <w:sectPr w:rsidR="008275B4" w:rsidRPr="008275B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16D46" w14:textId="77777777" w:rsidR="0089386A" w:rsidRDefault="0089386A" w:rsidP="001A6E80">
      <w:pPr>
        <w:spacing w:after="0" w:line="240" w:lineRule="auto"/>
      </w:pPr>
      <w:r>
        <w:separator/>
      </w:r>
    </w:p>
  </w:endnote>
  <w:endnote w:type="continuationSeparator" w:id="0">
    <w:p w14:paraId="0DCE91C2" w14:textId="77777777" w:rsidR="0089386A" w:rsidRDefault="0089386A" w:rsidP="001A6E80">
      <w:pPr>
        <w:spacing w:after="0" w:line="240" w:lineRule="auto"/>
      </w:pPr>
      <w:r>
        <w:continuationSeparator/>
      </w:r>
    </w:p>
  </w:endnote>
  <w:endnote w:type="continuationNotice" w:id="1">
    <w:p w14:paraId="6742C96F" w14:textId="77777777" w:rsidR="00EC7989" w:rsidRDefault="00EC79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16989" w14:textId="77777777" w:rsidR="0089386A" w:rsidRDefault="0089386A" w:rsidP="001A6E80">
      <w:pPr>
        <w:spacing w:after="0" w:line="240" w:lineRule="auto"/>
      </w:pPr>
      <w:r>
        <w:separator/>
      </w:r>
    </w:p>
  </w:footnote>
  <w:footnote w:type="continuationSeparator" w:id="0">
    <w:p w14:paraId="13D695BE" w14:textId="77777777" w:rsidR="0089386A" w:rsidRDefault="0089386A" w:rsidP="001A6E80">
      <w:pPr>
        <w:spacing w:after="0" w:line="240" w:lineRule="auto"/>
      </w:pPr>
      <w:r>
        <w:continuationSeparator/>
      </w:r>
    </w:p>
  </w:footnote>
  <w:footnote w:type="continuationNotice" w:id="1">
    <w:p w14:paraId="048FDB3F" w14:textId="77777777" w:rsidR="00EC7989" w:rsidRDefault="00EC79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EED48" w14:textId="20F2BCA5" w:rsidR="001A6E80" w:rsidRDefault="001A6E80">
    <w:pPr>
      <w:pStyle w:val="Header"/>
    </w:pPr>
    <w:r>
      <w:rPr>
        <w:noProof/>
      </w:rPr>
      <w:drawing>
        <wp:anchor distT="0" distB="0" distL="114300" distR="114300" simplePos="0" relativeHeight="251658240" behindDoc="0" locked="0" layoutInCell="1" allowOverlap="1" wp14:anchorId="1B3BC14A" wp14:editId="00FC6184">
          <wp:simplePos x="0" y="0"/>
          <wp:positionH relativeFrom="margin">
            <wp:align>center</wp:align>
          </wp:positionH>
          <wp:positionV relativeFrom="paragraph">
            <wp:posOffset>-295910</wp:posOffset>
          </wp:positionV>
          <wp:extent cx="2512957" cy="575310"/>
          <wp:effectExtent l="0" t="0" r="1905" b="0"/>
          <wp:wrapSquare wrapText="bothSides"/>
          <wp:docPr id="8" name="Picture 8" descr="C:\Users\lroopanarine\AppData\Local\Microsoft\Windows\INetCache\Content.Word\L&amp;P-logo-rgb-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oopanarine\AppData\Local\Microsoft\Windows\INetCache\Content.Word\L&amp;P-logo-rgb-red.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5" b="28259"/>
                  <a:stretch/>
                </pic:blipFill>
                <pic:spPr bwMode="auto">
                  <a:xfrm>
                    <a:off x="0" y="0"/>
                    <a:ext cx="2512957" cy="5753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9C68AA"/>
    <w:multiLevelType w:val="multilevel"/>
    <w:tmpl w:val="09B4A39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E80"/>
    <w:rsid w:val="00110B74"/>
    <w:rsid w:val="001A6E80"/>
    <w:rsid w:val="001B508B"/>
    <w:rsid w:val="001C041A"/>
    <w:rsid w:val="00205ABE"/>
    <w:rsid w:val="002A7E32"/>
    <w:rsid w:val="002F74F5"/>
    <w:rsid w:val="00385DBD"/>
    <w:rsid w:val="003974CC"/>
    <w:rsid w:val="00407219"/>
    <w:rsid w:val="0046633E"/>
    <w:rsid w:val="004B6E87"/>
    <w:rsid w:val="004C1172"/>
    <w:rsid w:val="006B04F1"/>
    <w:rsid w:val="00706230"/>
    <w:rsid w:val="00817B49"/>
    <w:rsid w:val="008275B4"/>
    <w:rsid w:val="008305BF"/>
    <w:rsid w:val="0089284E"/>
    <w:rsid w:val="0089386A"/>
    <w:rsid w:val="008A5BA0"/>
    <w:rsid w:val="00933CF6"/>
    <w:rsid w:val="009A657E"/>
    <w:rsid w:val="00A830EC"/>
    <w:rsid w:val="00AA6AC8"/>
    <w:rsid w:val="00AE03CD"/>
    <w:rsid w:val="00BB5C14"/>
    <w:rsid w:val="00C913E2"/>
    <w:rsid w:val="00CA088C"/>
    <w:rsid w:val="00CB38ED"/>
    <w:rsid w:val="00CE3B6B"/>
    <w:rsid w:val="00D3737B"/>
    <w:rsid w:val="00D60C33"/>
    <w:rsid w:val="00E354C6"/>
    <w:rsid w:val="00E63AFC"/>
    <w:rsid w:val="00EB3954"/>
    <w:rsid w:val="00EC7989"/>
    <w:rsid w:val="00F41336"/>
    <w:rsid w:val="00F9009A"/>
    <w:rsid w:val="00FD3ED8"/>
    <w:rsid w:val="14C680D5"/>
    <w:rsid w:val="1BDC8331"/>
    <w:rsid w:val="2BD79C58"/>
    <w:rsid w:val="2DF77489"/>
    <w:rsid w:val="314A62AC"/>
    <w:rsid w:val="4199C14B"/>
    <w:rsid w:val="45E33D45"/>
    <w:rsid w:val="50007BB5"/>
    <w:rsid w:val="520627C4"/>
    <w:rsid w:val="554D6FC6"/>
    <w:rsid w:val="56268CA3"/>
    <w:rsid w:val="5F159329"/>
    <w:rsid w:val="62E7C51F"/>
    <w:rsid w:val="6A2C8777"/>
    <w:rsid w:val="6B52DD9D"/>
    <w:rsid w:val="73BF0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F1549"/>
  <w15:chartTrackingRefBased/>
  <w15:docId w15:val="{1BDB3A60-043F-4A69-A43E-90BCBEFD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6E80"/>
    <w:pPr>
      <w:numPr>
        <w:numId w:val="1"/>
      </w:numPr>
      <w:spacing w:before="480" w:after="0" w:line="276" w:lineRule="auto"/>
      <w:contextualSpacing/>
      <w:outlineLvl w:val="0"/>
    </w:pPr>
    <w:rPr>
      <w:rFonts w:ascii="Arial" w:eastAsia="Times New Roman" w:hAnsi="Arial" w:cs="Times New Roman"/>
      <w:b/>
      <w:bCs/>
      <w:sz w:val="28"/>
      <w:szCs w:val="28"/>
      <w:lang w:eastAsia="en-GB"/>
    </w:rPr>
  </w:style>
  <w:style w:type="paragraph" w:styleId="Heading2">
    <w:name w:val="heading 2"/>
    <w:basedOn w:val="Normal"/>
    <w:next w:val="Normal"/>
    <w:link w:val="Heading2Char"/>
    <w:uiPriority w:val="9"/>
    <w:unhideWhenUsed/>
    <w:qFormat/>
    <w:rsid w:val="001A6E80"/>
    <w:pPr>
      <w:numPr>
        <w:ilvl w:val="1"/>
        <w:numId w:val="1"/>
      </w:numPr>
      <w:spacing w:before="200" w:after="0" w:line="276" w:lineRule="auto"/>
      <w:outlineLvl w:val="1"/>
    </w:pPr>
    <w:rPr>
      <w:rFonts w:ascii="Arial" w:eastAsia="Times New Roman" w:hAnsi="Arial" w:cs="Times New Roman"/>
      <w:b/>
      <w:bCs/>
      <w:sz w:val="24"/>
      <w:szCs w:val="26"/>
      <w:lang w:eastAsia="en-GB"/>
    </w:rPr>
  </w:style>
  <w:style w:type="paragraph" w:styleId="Heading3">
    <w:name w:val="heading 3"/>
    <w:basedOn w:val="Normal"/>
    <w:next w:val="Normal"/>
    <w:link w:val="Heading3Char"/>
    <w:uiPriority w:val="9"/>
    <w:unhideWhenUsed/>
    <w:qFormat/>
    <w:rsid w:val="001A6E80"/>
    <w:pPr>
      <w:numPr>
        <w:ilvl w:val="2"/>
        <w:numId w:val="1"/>
      </w:numPr>
      <w:spacing w:before="200" w:after="0" w:line="271" w:lineRule="auto"/>
      <w:outlineLvl w:val="2"/>
    </w:pPr>
    <w:rPr>
      <w:rFonts w:ascii="Arial" w:eastAsia="Times New Roman" w:hAnsi="Arial" w:cs="Times New Roman"/>
      <w:bCs/>
      <w:lang w:eastAsia="en-GB"/>
    </w:rPr>
  </w:style>
  <w:style w:type="paragraph" w:styleId="Heading4">
    <w:name w:val="heading 4"/>
    <w:basedOn w:val="Normal"/>
    <w:next w:val="Normal"/>
    <w:link w:val="Heading4Char"/>
    <w:uiPriority w:val="9"/>
    <w:unhideWhenUsed/>
    <w:qFormat/>
    <w:rsid w:val="001A6E80"/>
    <w:pPr>
      <w:numPr>
        <w:ilvl w:val="3"/>
        <w:numId w:val="1"/>
      </w:numPr>
      <w:spacing w:before="200" w:after="0" w:line="276" w:lineRule="auto"/>
      <w:outlineLvl w:val="3"/>
    </w:pPr>
    <w:rPr>
      <w:rFonts w:ascii="Cambria" w:eastAsia="Times New Roman" w:hAnsi="Cambria" w:cs="Times New Roman"/>
      <w:b/>
      <w:bCs/>
      <w:i/>
      <w:iCs/>
      <w:lang w:eastAsia="en-GB"/>
    </w:rPr>
  </w:style>
  <w:style w:type="paragraph" w:styleId="Heading5">
    <w:name w:val="heading 5"/>
    <w:basedOn w:val="Normal"/>
    <w:next w:val="Normal"/>
    <w:link w:val="Heading5Char"/>
    <w:uiPriority w:val="9"/>
    <w:semiHidden/>
    <w:unhideWhenUsed/>
    <w:qFormat/>
    <w:rsid w:val="001A6E80"/>
    <w:pPr>
      <w:numPr>
        <w:ilvl w:val="4"/>
        <w:numId w:val="1"/>
      </w:numPr>
      <w:spacing w:before="200" w:after="0" w:line="276" w:lineRule="auto"/>
      <w:outlineLvl w:val="4"/>
    </w:pPr>
    <w:rPr>
      <w:rFonts w:ascii="Cambria" w:eastAsia="Times New Roman" w:hAnsi="Cambria" w:cs="Times New Roman"/>
      <w:b/>
      <w:bCs/>
      <w:color w:val="7F7F7F"/>
      <w:lang w:eastAsia="en-GB"/>
    </w:rPr>
  </w:style>
  <w:style w:type="paragraph" w:styleId="Heading6">
    <w:name w:val="heading 6"/>
    <w:basedOn w:val="Normal"/>
    <w:next w:val="Normal"/>
    <w:link w:val="Heading6Char"/>
    <w:uiPriority w:val="9"/>
    <w:semiHidden/>
    <w:unhideWhenUsed/>
    <w:qFormat/>
    <w:rsid w:val="001A6E80"/>
    <w:pPr>
      <w:numPr>
        <w:ilvl w:val="5"/>
        <w:numId w:val="1"/>
      </w:numPr>
      <w:spacing w:after="0" w:line="271" w:lineRule="auto"/>
      <w:outlineLvl w:val="5"/>
    </w:pPr>
    <w:rPr>
      <w:rFonts w:ascii="Cambria" w:eastAsia="Times New Roman" w:hAnsi="Cambria" w:cs="Times New Roman"/>
      <w:b/>
      <w:bCs/>
      <w:i/>
      <w:iCs/>
      <w:color w:val="7F7F7F"/>
      <w:lang w:eastAsia="en-GB"/>
    </w:rPr>
  </w:style>
  <w:style w:type="paragraph" w:styleId="Heading7">
    <w:name w:val="heading 7"/>
    <w:basedOn w:val="Normal"/>
    <w:next w:val="Normal"/>
    <w:link w:val="Heading7Char"/>
    <w:uiPriority w:val="9"/>
    <w:semiHidden/>
    <w:unhideWhenUsed/>
    <w:qFormat/>
    <w:rsid w:val="001A6E80"/>
    <w:pPr>
      <w:numPr>
        <w:ilvl w:val="6"/>
        <w:numId w:val="1"/>
      </w:numPr>
      <w:spacing w:after="0" w:line="276" w:lineRule="auto"/>
      <w:outlineLvl w:val="6"/>
    </w:pPr>
    <w:rPr>
      <w:rFonts w:ascii="Cambria" w:eastAsia="Times New Roman" w:hAnsi="Cambria" w:cs="Times New Roman"/>
      <w:i/>
      <w:iCs/>
      <w:lang w:eastAsia="en-GB"/>
    </w:rPr>
  </w:style>
  <w:style w:type="paragraph" w:styleId="Heading8">
    <w:name w:val="heading 8"/>
    <w:basedOn w:val="Normal"/>
    <w:next w:val="Normal"/>
    <w:link w:val="Heading8Char"/>
    <w:uiPriority w:val="9"/>
    <w:semiHidden/>
    <w:unhideWhenUsed/>
    <w:qFormat/>
    <w:rsid w:val="001A6E80"/>
    <w:pPr>
      <w:numPr>
        <w:ilvl w:val="7"/>
        <w:numId w:val="1"/>
      </w:numPr>
      <w:spacing w:after="0" w:line="276" w:lineRule="auto"/>
      <w:outlineLvl w:val="7"/>
    </w:pPr>
    <w:rPr>
      <w:rFonts w:ascii="Cambria" w:eastAsia="Times New Roman" w:hAnsi="Cambria" w:cs="Times New Roman"/>
      <w:sz w:val="20"/>
      <w:szCs w:val="20"/>
      <w:lang w:eastAsia="en-GB"/>
    </w:rPr>
  </w:style>
  <w:style w:type="paragraph" w:styleId="Heading9">
    <w:name w:val="heading 9"/>
    <w:basedOn w:val="Normal"/>
    <w:next w:val="Normal"/>
    <w:link w:val="Heading9Char"/>
    <w:uiPriority w:val="9"/>
    <w:semiHidden/>
    <w:unhideWhenUsed/>
    <w:qFormat/>
    <w:rsid w:val="001A6E80"/>
    <w:pPr>
      <w:numPr>
        <w:ilvl w:val="8"/>
        <w:numId w:val="1"/>
      </w:numPr>
      <w:spacing w:after="0" w:line="276" w:lineRule="auto"/>
      <w:outlineLvl w:val="8"/>
    </w:pPr>
    <w:rPr>
      <w:rFonts w:ascii="Cambria" w:eastAsia="Times New Roman" w:hAnsi="Cambria" w:cs="Times New Roman"/>
      <w:i/>
      <w:iCs/>
      <w:spacing w:val="5"/>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E80"/>
    <w:rPr>
      <w:rFonts w:ascii="Arial" w:eastAsia="Times New Roman" w:hAnsi="Arial" w:cs="Times New Roman"/>
      <w:b/>
      <w:bCs/>
      <w:sz w:val="28"/>
      <w:szCs w:val="28"/>
      <w:lang w:eastAsia="en-GB"/>
    </w:rPr>
  </w:style>
  <w:style w:type="character" w:customStyle="1" w:styleId="Heading2Char">
    <w:name w:val="Heading 2 Char"/>
    <w:basedOn w:val="DefaultParagraphFont"/>
    <w:link w:val="Heading2"/>
    <w:uiPriority w:val="9"/>
    <w:rsid w:val="001A6E80"/>
    <w:rPr>
      <w:rFonts w:ascii="Arial" w:eastAsia="Times New Roman" w:hAnsi="Arial" w:cs="Times New Roman"/>
      <w:b/>
      <w:bCs/>
      <w:sz w:val="24"/>
      <w:szCs w:val="26"/>
      <w:lang w:eastAsia="en-GB"/>
    </w:rPr>
  </w:style>
  <w:style w:type="character" w:customStyle="1" w:styleId="Heading3Char">
    <w:name w:val="Heading 3 Char"/>
    <w:basedOn w:val="DefaultParagraphFont"/>
    <w:link w:val="Heading3"/>
    <w:uiPriority w:val="9"/>
    <w:rsid w:val="001A6E80"/>
    <w:rPr>
      <w:rFonts w:ascii="Arial" w:eastAsia="Times New Roman" w:hAnsi="Arial" w:cs="Times New Roman"/>
      <w:bCs/>
      <w:lang w:eastAsia="en-GB"/>
    </w:rPr>
  </w:style>
  <w:style w:type="character" w:customStyle="1" w:styleId="Heading4Char">
    <w:name w:val="Heading 4 Char"/>
    <w:basedOn w:val="DefaultParagraphFont"/>
    <w:link w:val="Heading4"/>
    <w:uiPriority w:val="9"/>
    <w:rsid w:val="001A6E80"/>
    <w:rPr>
      <w:rFonts w:ascii="Cambria" w:eastAsia="Times New Roman" w:hAnsi="Cambria" w:cs="Times New Roman"/>
      <w:b/>
      <w:bCs/>
      <w:i/>
      <w:iCs/>
      <w:lang w:eastAsia="en-GB"/>
    </w:rPr>
  </w:style>
  <w:style w:type="character" w:customStyle="1" w:styleId="Heading5Char">
    <w:name w:val="Heading 5 Char"/>
    <w:basedOn w:val="DefaultParagraphFont"/>
    <w:link w:val="Heading5"/>
    <w:uiPriority w:val="9"/>
    <w:semiHidden/>
    <w:rsid w:val="001A6E80"/>
    <w:rPr>
      <w:rFonts w:ascii="Cambria" w:eastAsia="Times New Roman" w:hAnsi="Cambria" w:cs="Times New Roman"/>
      <w:b/>
      <w:bCs/>
      <w:color w:val="7F7F7F"/>
      <w:lang w:eastAsia="en-GB"/>
    </w:rPr>
  </w:style>
  <w:style w:type="character" w:customStyle="1" w:styleId="Heading6Char">
    <w:name w:val="Heading 6 Char"/>
    <w:basedOn w:val="DefaultParagraphFont"/>
    <w:link w:val="Heading6"/>
    <w:uiPriority w:val="9"/>
    <w:semiHidden/>
    <w:rsid w:val="001A6E80"/>
    <w:rPr>
      <w:rFonts w:ascii="Cambria" w:eastAsia="Times New Roman" w:hAnsi="Cambria" w:cs="Times New Roman"/>
      <w:b/>
      <w:bCs/>
      <w:i/>
      <w:iCs/>
      <w:color w:val="7F7F7F"/>
      <w:lang w:eastAsia="en-GB"/>
    </w:rPr>
  </w:style>
  <w:style w:type="character" w:customStyle="1" w:styleId="Heading7Char">
    <w:name w:val="Heading 7 Char"/>
    <w:basedOn w:val="DefaultParagraphFont"/>
    <w:link w:val="Heading7"/>
    <w:uiPriority w:val="9"/>
    <w:semiHidden/>
    <w:rsid w:val="001A6E80"/>
    <w:rPr>
      <w:rFonts w:ascii="Cambria" w:eastAsia="Times New Roman" w:hAnsi="Cambria" w:cs="Times New Roman"/>
      <w:i/>
      <w:iCs/>
      <w:lang w:eastAsia="en-GB"/>
    </w:rPr>
  </w:style>
  <w:style w:type="character" w:customStyle="1" w:styleId="Heading8Char">
    <w:name w:val="Heading 8 Char"/>
    <w:basedOn w:val="DefaultParagraphFont"/>
    <w:link w:val="Heading8"/>
    <w:uiPriority w:val="9"/>
    <w:semiHidden/>
    <w:rsid w:val="001A6E80"/>
    <w:rPr>
      <w:rFonts w:ascii="Cambria" w:eastAsia="Times New Roman" w:hAnsi="Cambria" w:cs="Times New Roman"/>
      <w:sz w:val="20"/>
      <w:szCs w:val="20"/>
      <w:lang w:eastAsia="en-GB"/>
    </w:rPr>
  </w:style>
  <w:style w:type="character" w:customStyle="1" w:styleId="Heading9Char">
    <w:name w:val="Heading 9 Char"/>
    <w:basedOn w:val="DefaultParagraphFont"/>
    <w:link w:val="Heading9"/>
    <w:uiPriority w:val="9"/>
    <w:semiHidden/>
    <w:rsid w:val="001A6E80"/>
    <w:rPr>
      <w:rFonts w:ascii="Cambria" w:eastAsia="Times New Roman" w:hAnsi="Cambria" w:cs="Times New Roman"/>
      <w:i/>
      <w:iCs/>
      <w:spacing w:val="5"/>
      <w:sz w:val="20"/>
      <w:szCs w:val="20"/>
      <w:lang w:eastAsia="en-GB"/>
    </w:rPr>
  </w:style>
  <w:style w:type="paragraph" w:styleId="NoSpacing">
    <w:name w:val="No Spacing"/>
    <w:basedOn w:val="Normal"/>
    <w:link w:val="NoSpacingChar"/>
    <w:qFormat/>
    <w:rsid w:val="001A6E80"/>
    <w:pPr>
      <w:spacing w:after="0" w:line="240" w:lineRule="auto"/>
    </w:pPr>
    <w:rPr>
      <w:rFonts w:ascii="Arial" w:eastAsia="Times New Roman" w:hAnsi="Arial" w:cs="Times New Roman"/>
      <w:lang w:eastAsia="en-GB"/>
    </w:rPr>
  </w:style>
  <w:style w:type="character" w:customStyle="1" w:styleId="NoSpacingChar">
    <w:name w:val="No Spacing Char"/>
    <w:link w:val="NoSpacing"/>
    <w:locked/>
    <w:rsid w:val="001A6E80"/>
    <w:rPr>
      <w:rFonts w:ascii="Arial" w:eastAsia="Times New Roman" w:hAnsi="Arial" w:cs="Times New Roman"/>
      <w:lang w:eastAsia="en-GB"/>
    </w:rPr>
  </w:style>
  <w:style w:type="paragraph" w:styleId="Header">
    <w:name w:val="header"/>
    <w:basedOn w:val="Normal"/>
    <w:link w:val="HeaderChar"/>
    <w:uiPriority w:val="99"/>
    <w:unhideWhenUsed/>
    <w:rsid w:val="001A6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E80"/>
  </w:style>
  <w:style w:type="paragraph" w:styleId="Footer">
    <w:name w:val="footer"/>
    <w:basedOn w:val="Normal"/>
    <w:link w:val="FooterChar"/>
    <w:uiPriority w:val="99"/>
    <w:unhideWhenUsed/>
    <w:rsid w:val="001A6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E80"/>
  </w:style>
  <w:style w:type="character" w:styleId="CommentReference">
    <w:name w:val="annotation reference"/>
    <w:basedOn w:val="DefaultParagraphFont"/>
    <w:uiPriority w:val="99"/>
    <w:semiHidden/>
    <w:unhideWhenUsed/>
    <w:rsid w:val="00D3737B"/>
    <w:rPr>
      <w:sz w:val="16"/>
      <w:szCs w:val="16"/>
    </w:rPr>
  </w:style>
  <w:style w:type="paragraph" w:styleId="CommentText">
    <w:name w:val="annotation text"/>
    <w:basedOn w:val="Normal"/>
    <w:link w:val="CommentTextChar"/>
    <w:uiPriority w:val="99"/>
    <w:semiHidden/>
    <w:unhideWhenUsed/>
    <w:rsid w:val="00D3737B"/>
    <w:pPr>
      <w:spacing w:line="240" w:lineRule="auto"/>
    </w:pPr>
    <w:rPr>
      <w:sz w:val="20"/>
      <w:szCs w:val="20"/>
    </w:rPr>
  </w:style>
  <w:style w:type="character" w:customStyle="1" w:styleId="CommentTextChar">
    <w:name w:val="Comment Text Char"/>
    <w:basedOn w:val="DefaultParagraphFont"/>
    <w:link w:val="CommentText"/>
    <w:uiPriority w:val="99"/>
    <w:semiHidden/>
    <w:rsid w:val="00D3737B"/>
    <w:rPr>
      <w:sz w:val="20"/>
      <w:szCs w:val="20"/>
    </w:rPr>
  </w:style>
  <w:style w:type="character" w:styleId="Mention">
    <w:name w:val="Mention"/>
    <w:basedOn w:val="DefaultParagraphFont"/>
    <w:uiPriority w:val="99"/>
    <w:unhideWhenUsed/>
    <w:rsid w:val="00D3737B"/>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205ABE"/>
    <w:rPr>
      <w:b/>
      <w:bCs/>
    </w:rPr>
  </w:style>
  <w:style w:type="character" w:customStyle="1" w:styleId="CommentSubjectChar">
    <w:name w:val="Comment Subject Char"/>
    <w:basedOn w:val="CommentTextChar"/>
    <w:link w:val="CommentSubject"/>
    <w:uiPriority w:val="99"/>
    <w:semiHidden/>
    <w:rsid w:val="00205ABE"/>
    <w:rPr>
      <w:b/>
      <w:bCs/>
      <w:sz w:val="20"/>
      <w:szCs w:val="20"/>
    </w:rPr>
  </w:style>
  <w:style w:type="character" w:styleId="UnresolvedMention">
    <w:name w:val="Unresolved Mention"/>
    <w:basedOn w:val="DefaultParagraphFont"/>
    <w:uiPriority w:val="99"/>
    <w:unhideWhenUsed/>
    <w:rsid w:val="00205ABE"/>
    <w:rPr>
      <w:color w:val="605E5C"/>
      <w:shd w:val="clear" w:color="auto" w:fill="E1DFDD"/>
    </w:rPr>
  </w:style>
  <w:style w:type="paragraph" w:styleId="Revision">
    <w:name w:val="Revision"/>
    <w:hidden/>
    <w:uiPriority w:val="99"/>
    <w:semiHidden/>
    <w:rsid w:val="004663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A9B4987F44624C85DEDA563B7E365E" ma:contentTypeVersion="12" ma:contentTypeDescription="Create a new document." ma:contentTypeScope="" ma:versionID="26264299d8cf21e7902a6ad63fe0818a">
  <xsd:schema xmlns:xsd="http://www.w3.org/2001/XMLSchema" xmlns:xs="http://www.w3.org/2001/XMLSchema" xmlns:p="http://schemas.microsoft.com/office/2006/metadata/properties" xmlns:ns2="9cea135f-dbd2-4513-a6ac-c8e744d3c4d6" xmlns:ns3="9f046271-f68d-4bf2-a9b9-199d05796fde" targetNamespace="http://schemas.microsoft.com/office/2006/metadata/properties" ma:root="true" ma:fieldsID="5e201e4cb9b8dd822e3a334f44e11a66" ns2:_="" ns3:_="">
    <xsd:import namespace="9cea135f-dbd2-4513-a6ac-c8e744d3c4d6"/>
    <xsd:import namespace="9f046271-f68d-4bf2-a9b9-199d05796f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a135f-dbd2-4513-a6ac-c8e744d3c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046271-f68d-4bf2-a9b9-199d05796fd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1418D7-8F15-4BE5-9029-E33F07886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a135f-dbd2-4513-a6ac-c8e744d3c4d6"/>
    <ds:schemaRef ds:uri="9f046271-f68d-4bf2-a9b9-199d05796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CE4987-6D7A-43B7-9716-80E60BE68C4B}">
  <ds:schemaRefs>
    <ds:schemaRef ds:uri="http://schemas.microsoft.com/sharepoint/v3/contenttype/forms"/>
  </ds:schemaRefs>
</ds:datastoreItem>
</file>

<file path=customXml/itemProps3.xml><?xml version="1.0" encoding="utf-8"?>
<ds:datastoreItem xmlns:ds="http://schemas.openxmlformats.org/officeDocument/2006/customXml" ds:itemID="{608DF823-14C1-4FEF-BF7D-137F528EFAEC}">
  <ds:schemaRefs>
    <ds:schemaRef ds:uri="http://schemas.microsoft.com/office/2006/metadata/properties"/>
    <ds:schemaRef ds:uri="9cea135f-dbd2-4513-a6ac-c8e744d3c4d6"/>
    <ds:schemaRef ds:uri="http://purl.org/dc/terms/"/>
    <ds:schemaRef ds:uri="http://purl.org/dc/dcmitype/"/>
    <ds:schemaRef ds:uri="http://purl.org/dc/elements/1.1/"/>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9f046271-f68d-4bf2-a9b9-199d05796fde"/>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4</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Dardan Ljubishtani</dc:creator>
  <cp:keywords/>
  <dc:description/>
  <cp:lastModifiedBy>Dardan Ljubishtani</cp:lastModifiedBy>
  <cp:revision>37</cp:revision>
  <dcterms:created xsi:type="dcterms:W3CDTF">2021-09-16T10:10:00Z</dcterms:created>
  <dcterms:modified xsi:type="dcterms:W3CDTF">2021-10-05T16:26:00Z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0x010100DFA9B4987F44624C85DEDA563B7E365E</vt:lpwstr>
  </property>
</Properties>
</file>