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34F11" w14:textId="3FF66EB4" w:rsidR="00950755" w:rsidRDefault="00D848A8" w:rsidP="008D767D">
      <w:pPr>
        <w:pStyle w:val="Title"/>
        <w:spacing w:after="240"/>
        <w:jc w:val="right"/>
        <w:rPr>
          <w:rFonts w:ascii="Verdana" w:hAnsi="Verdana" w:cs="Arial"/>
          <w:sz w:val="20"/>
          <w:szCs w:val="20"/>
        </w:rPr>
      </w:pPr>
      <w:bookmarkStart w:id="0" w:name="_GoBack"/>
      <w:bookmarkEnd w:id="0"/>
      <w:r>
        <w:rPr>
          <w:noProof/>
          <w:lang w:eastAsia="en-GB"/>
        </w:rPr>
        <w:drawing>
          <wp:inline distT="0" distB="0" distL="0" distR="0" wp14:anchorId="274999CC" wp14:editId="4D9DF615">
            <wp:extent cx="1463201" cy="996091"/>
            <wp:effectExtent l="0" t="0" r="3810" b="0"/>
            <wp:docPr id="3" name="Picture 3" descr="https://intranet.uksport.gov.uk/sites/Communications/UKS%20Logos/UK%20Sport%20Core%20Logo/Parent%20logo%20-%20inspire%20the%20nation/UK_SPORT_MASTER_PARENT_LOGOS_2017/RGB/JPG/UK%20Sport%20Parent%20Logo%20RGB%20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net.uksport.gov.uk/sites/Communications/UKS%20Logos/UK%20Sport%20Core%20Logo/Parent%20logo%20-%20inspire%20the%20nation/UK_SPORT_MASTER_PARENT_LOGOS_2017/RGB/JPG/UK%20Sport%20Parent%20Logo%20RGB%20Colour.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8126" cy="1006251"/>
                    </a:xfrm>
                    <a:prstGeom prst="rect">
                      <a:avLst/>
                    </a:prstGeom>
                    <a:noFill/>
                    <a:ln>
                      <a:noFill/>
                    </a:ln>
                  </pic:spPr>
                </pic:pic>
              </a:graphicData>
            </a:graphic>
          </wp:inline>
        </w:drawing>
      </w:r>
    </w:p>
    <w:p w14:paraId="42334F12" w14:textId="77777777" w:rsidR="00950755" w:rsidRDefault="00950755" w:rsidP="00950755">
      <w:pPr>
        <w:pStyle w:val="Title"/>
        <w:spacing w:after="240"/>
        <w:rPr>
          <w:rFonts w:ascii="Verdana" w:hAnsi="Verdana" w:cs="Arial"/>
          <w:sz w:val="20"/>
          <w:szCs w:val="20"/>
        </w:rPr>
      </w:pPr>
    </w:p>
    <w:p w14:paraId="42334F13" w14:textId="77777777" w:rsidR="00950755" w:rsidRDefault="00950755" w:rsidP="00950755">
      <w:pPr>
        <w:pStyle w:val="Title"/>
        <w:spacing w:after="240"/>
        <w:rPr>
          <w:rFonts w:ascii="Verdana" w:hAnsi="Verdana" w:cs="Arial"/>
          <w:sz w:val="20"/>
          <w:szCs w:val="20"/>
        </w:rPr>
      </w:pPr>
    </w:p>
    <w:p w14:paraId="42334F14" w14:textId="77777777" w:rsidR="00950755" w:rsidRDefault="00950755" w:rsidP="00950755">
      <w:pPr>
        <w:pStyle w:val="Title"/>
        <w:spacing w:after="240"/>
        <w:rPr>
          <w:rFonts w:ascii="Verdana" w:hAnsi="Verdana" w:cs="Arial"/>
          <w:sz w:val="20"/>
          <w:szCs w:val="20"/>
        </w:rPr>
      </w:pPr>
    </w:p>
    <w:p w14:paraId="42334F15" w14:textId="77777777" w:rsidR="00950755" w:rsidRDefault="00950755" w:rsidP="00950755">
      <w:pPr>
        <w:pStyle w:val="Title"/>
        <w:spacing w:after="240"/>
        <w:rPr>
          <w:rFonts w:ascii="Verdana" w:hAnsi="Verdana" w:cs="Arial"/>
          <w:sz w:val="20"/>
          <w:szCs w:val="20"/>
        </w:rPr>
      </w:pPr>
    </w:p>
    <w:p w14:paraId="42334F16" w14:textId="77777777" w:rsidR="00950755" w:rsidRDefault="00950755" w:rsidP="00950755">
      <w:pPr>
        <w:pStyle w:val="Title"/>
        <w:spacing w:after="240"/>
        <w:rPr>
          <w:rFonts w:ascii="Verdana" w:hAnsi="Verdana" w:cs="Arial"/>
          <w:sz w:val="20"/>
          <w:szCs w:val="20"/>
        </w:rPr>
      </w:pPr>
    </w:p>
    <w:p w14:paraId="42334F17" w14:textId="77777777" w:rsidR="00950755" w:rsidRDefault="00950755" w:rsidP="00950755">
      <w:pPr>
        <w:pStyle w:val="Title"/>
        <w:spacing w:after="240"/>
        <w:rPr>
          <w:rFonts w:ascii="Verdana" w:hAnsi="Verdana" w:cs="Arial"/>
          <w:sz w:val="20"/>
          <w:szCs w:val="20"/>
        </w:rPr>
      </w:pPr>
    </w:p>
    <w:p w14:paraId="731449B4" w14:textId="77777777" w:rsidR="00304D7E" w:rsidRDefault="00304D7E" w:rsidP="00950755">
      <w:pPr>
        <w:pStyle w:val="Title"/>
        <w:spacing w:after="240"/>
        <w:rPr>
          <w:rFonts w:ascii="Verdana" w:hAnsi="Verdana" w:cs="Arial"/>
          <w:sz w:val="20"/>
          <w:szCs w:val="20"/>
        </w:rPr>
      </w:pPr>
    </w:p>
    <w:p w14:paraId="6C5C7C45" w14:textId="77777777" w:rsidR="00304D7E" w:rsidRDefault="00304D7E" w:rsidP="00950755">
      <w:pPr>
        <w:pStyle w:val="Title"/>
        <w:spacing w:after="240"/>
        <w:rPr>
          <w:rFonts w:ascii="Verdana" w:hAnsi="Verdana" w:cs="Arial"/>
          <w:sz w:val="20"/>
          <w:szCs w:val="20"/>
        </w:rPr>
      </w:pPr>
    </w:p>
    <w:p w14:paraId="331842E7" w14:textId="77777777" w:rsidR="00304D7E" w:rsidRDefault="00304D7E" w:rsidP="00950755">
      <w:pPr>
        <w:pStyle w:val="Title"/>
        <w:spacing w:after="240"/>
        <w:rPr>
          <w:rFonts w:ascii="Verdana" w:hAnsi="Verdana" w:cs="Arial"/>
          <w:sz w:val="20"/>
          <w:szCs w:val="20"/>
        </w:rPr>
      </w:pPr>
    </w:p>
    <w:p w14:paraId="42334F18" w14:textId="77777777" w:rsidR="00950755" w:rsidRDefault="00950755" w:rsidP="00950755">
      <w:pPr>
        <w:pStyle w:val="Title"/>
        <w:spacing w:after="240"/>
        <w:rPr>
          <w:rFonts w:ascii="Verdana" w:hAnsi="Verdana" w:cs="Arial"/>
          <w:sz w:val="20"/>
          <w:szCs w:val="20"/>
        </w:rPr>
      </w:pPr>
    </w:p>
    <w:p w14:paraId="26A22557" w14:textId="77777777" w:rsidR="00CF7FF5" w:rsidRPr="000F59C0" w:rsidRDefault="00CF7FF5" w:rsidP="00CF7FF5">
      <w:pPr>
        <w:pStyle w:val="Title"/>
        <w:spacing w:after="240"/>
        <w:rPr>
          <w:rFonts w:ascii="Verdana" w:hAnsi="Verdana"/>
        </w:rPr>
      </w:pPr>
      <w:r w:rsidRPr="000F59C0">
        <w:rPr>
          <w:rFonts w:ascii="Verdana" w:hAnsi="Verdana"/>
        </w:rPr>
        <w:t>INVITATION TO TENDER</w:t>
      </w:r>
    </w:p>
    <w:p w14:paraId="357F5292" w14:textId="77777777" w:rsidR="00CF7FF5" w:rsidRPr="000F59C0" w:rsidRDefault="00CF7FF5" w:rsidP="00CF7FF5">
      <w:pPr>
        <w:pStyle w:val="Title"/>
        <w:spacing w:after="240"/>
        <w:rPr>
          <w:rFonts w:ascii="Verdana" w:hAnsi="Verdana"/>
        </w:rPr>
      </w:pPr>
      <w:r w:rsidRPr="000F59C0">
        <w:rPr>
          <w:rFonts w:ascii="Verdana" w:hAnsi="Verdana"/>
        </w:rPr>
        <w:t>TENDER INSTRUCTIONS RELATING TO</w:t>
      </w:r>
    </w:p>
    <w:p w14:paraId="708F8E51" w14:textId="77777777" w:rsidR="00CF7FF5" w:rsidRPr="000F59C0" w:rsidRDefault="00CF7FF5" w:rsidP="00CF7FF5">
      <w:pPr>
        <w:pStyle w:val="Title"/>
        <w:spacing w:after="240"/>
        <w:rPr>
          <w:rFonts w:ascii="Verdana" w:hAnsi="Verdana"/>
        </w:rPr>
      </w:pPr>
      <w:r w:rsidRPr="000F59C0">
        <w:rPr>
          <w:rFonts w:ascii="Verdana" w:hAnsi="Verdana"/>
        </w:rPr>
        <w:t xml:space="preserve">THE PROVISION OF </w:t>
      </w:r>
    </w:p>
    <w:p w14:paraId="59251796" w14:textId="77777777" w:rsidR="000F59C0" w:rsidRPr="000F59C0" w:rsidRDefault="000F59C0" w:rsidP="000F59C0">
      <w:pPr>
        <w:pStyle w:val="Title"/>
        <w:spacing w:after="240"/>
        <w:rPr>
          <w:rFonts w:ascii="Verdana" w:hAnsi="Verdana" w:cs="Arial"/>
        </w:rPr>
      </w:pPr>
      <w:r w:rsidRPr="000F59C0">
        <w:rPr>
          <w:rFonts w:ascii="Verdana" w:hAnsi="Verdana" w:cs="Arial"/>
        </w:rPr>
        <w:t xml:space="preserve">THE DELIVERY OF A STAKEHOLDER PERCEPTIONS SURVEY </w:t>
      </w:r>
    </w:p>
    <w:p w14:paraId="7B251CC1" w14:textId="77777777" w:rsidR="00CF7FF5" w:rsidRPr="001E44C2" w:rsidRDefault="00CF7FF5" w:rsidP="00CF7FF5">
      <w:pPr>
        <w:pStyle w:val="Title"/>
        <w:spacing w:after="240"/>
      </w:pPr>
    </w:p>
    <w:p w14:paraId="59CD158B" w14:textId="77777777" w:rsidR="00CF7FF5" w:rsidRDefault="00CF7FF5" w:rsidP="00CF7FF5">
      <w:pPr>
        <w:pStyle w:val="Title"/>
        <w:spacing w:after="240"/>
        <w:rPr>
          <w:rFonts w:ascii="Verdana" w:hAnsi="Verdana" w:cs="Arial"/>
          <w:sz w:val="20"/>
          <w:szCs w:val="20"/>
        </w:rPr>
      </w:pPr>
    </w:p>
    <w:p w14:paraId="2BC05209" w14:textId="77777777" w:rsidR="00CF7FF5" w:rsidRDefault="00CF7FF5" w:rsidP="00CF7FF5">
      <w:pPr>
        <w:pStyle w:val="Title"/>
        <w:spacing w:after="240"/>
        <w:rPr>
          <w:rFonts w:ascii="Verdana" w:hAnsi="Verdana" w:cs="Arial"/>
          <w:b w:val="0"/>
          <w:sz w:val="20"/>
          <w:szCs w:val="20"/>
        </w:rPr>
      </w:pPr>
    </w:p>
    <w:p w14:paraId="0C17E343" w14:textId="302A7C17" w:rsidR="0081657C" w:rsidRDefault="0081657C">
      <w:pPr>
        <w:spacing w:after="200" w:line="276" w:lineRule="auto"/>
        <w:rPr>
          <w:rFonts w:ascii="Verdana" w:hAnsi="Verdana" w:cs="Arial"/>
          <w:sz w:val="20"/>
          <w:szCs w:val="20"/>
        </w:rPr>
      </w:pPr>
      <w:r>
        <w:rPr>
          <w:rFonts w:ascii="Verdana" w:hAnsi="Verdana" w:cs="Arial"/>
          <w:sz w:val="20"/>
          <w:szCs w:val="20"/>
        </w:rPr>
        <w:br w:type="page"/>
      </w:r>
    </w:p>
    <w:p w14:paraId="25C7C846" w14:textId="77777777" w:rsidR="00156180" w:rsidRPr="00156180" w:rsidRDefault="0081657C" w:rsidP="00D04E55">
      <w:pPr>
        <w:pStyle w:val="TOC1"/>
        <w:jc w:val="center"/>
      </w:pPr>
      <w:r w:rsidRPr="00D04E55">
        <w:rPr>
          <w:rFonts w:ascii="Verdana" w:hAnsi="Verdana" w:cs="Arial"/>
          <w:b/>
          <w:bCs/>
        </w:rPr>
        <w:lastRenderedPageBreak/>
        <w:t>INDEX</w:t>
      </w:r>
    </w:p>
    <w:p w14:paraId="3FE5733E" w14:textId="77777777" w:rsidR="00156180" w:rsidRDefault="00156180" w:rsidP="00156180"/>
    <w:p w14:paraId="45CC58EE" w14:textId="77777777" w:rsidR="00553347" w:rsidRDefault="00553347">
      <w:pPr>
        <w:pStyle w:val="TOC1"/>
        <w:rPr>
          <w:rFonts w:asciiTheme="minorHAnsi" w:eastAsiaTheme="minorEastAsia" w:hAnsiTheme="minorHAnsi" w:cstheme="minorBidi"/>
          <w:noProof/>
          <w:sz w:val="22"/>
          <w:szCs w:val="22"/>
          <w:lang w:eastAsia="en-GB"/>
        </w:rPr>
      </w:pPr>
      <w:r>
        <w:rPr>
          <w:rFonts w:ascii="Verdana" w:hAnsi="Verdana" w:cs="Arial"/>
          <w:sz w:val="20"/>
          <w:szCs w:val="20"/>
        </w:rPr>
        <w:fldChar w:fldCharType="begin"/>
      </w:r>
      <w:r>
        <w:rPr>
          <w:rFonts w:ascii="Verdana" w:hAnsi="Verdana" w:cs="Arial"/>
          <w:sz w:val="20"/>
          <w:szCs w:val="20"/>
        </w:rPr>
        <w:instrText xml:space="preserve">  TOC \f  </w:instrText>
      </w:r>
      <w:r>
        <w:rPr>
          <w:rFonts w:ascii="Verdana" w:hAnsi="Verdana" w:cs="Arial"/>
          <w:sz w:val="20"/>
          <w:szCs w:val="20"/>
        </w:rPr>
        <w:fldChar w:fldCharType="separate"/>
      </w:r>
      <w:r>
        <w:rPr>
          <w:noProof/>
        </w:rPr>
        <w:t>1</w:t>
      </w:r>
      <w:r>
        <w:rPr>
          <w:rFonts w:asciiTheme="minorHAnsi" w:eastAsiaTheme="minorEastAsia" w:hAnsiTheme="minorHAnsi" w:cstheme="minorBidi"/>
          <w:noProof/>
          <w:sz w:val="22"/>
          <w:szCs w:val="22"/>
          <w:lang w:eastAsia="en-GB"/>
        </w:rPr>
        <w:tab/>
      </w:r>
      <w:r>
        <w:rPr>
          <w:noProof/>
        </w:rPr>
        <w:t>ABOUT UK SPORT</w:t>
      </w:r>
      <w:r>
        <w:rPr>
          <w:noProof/>
        </w:rPr>
        <w:tab/>
      </w:r>
      <w:r>
        <w:rPr>
          <w:noProof/>
        </w:rPr>
        <w:fldChar w:fldCharType="begin"/>
      </w:r>
      <w:r>
        <w:rPr>
          <w:noProof/>
        </w:rPr>
        <w:instrText xml:space="preserve"> PAGEREF _Toc508549392 \h </w:instrText>
      </w:r>
      <w:r>
        <w:rPr>
          <w:noProof/>
        </w:rPr>
      </w:r>
      <w:r>
        <w:rPr>
          <w:noProof/>
        </w:rPr>
        <w:fldChar w:fldCharType="separate"/>
      </w:r>
      <w:r>
        <w:rPr>
          <w:noProof/>
        </w:rPr>
        <w:t>3</w:t>
      </w:r>
      <w:r>
        <w:rPr>
          <w:noProof/>
        </w:rPr>
        <w:fldChar w:fldCharType="end"/>
      </w:r>
    </w:p>
    <w:p w14:paraId="4B7C7363" w14:textId="77777777" w:rsidR="00553347" w:rsidRDefault="00553347">
      <w:pPr>
        <w:pStyle w:val="TOC1"/>
        <w:rPr>
          <w:rFonts w:asciiTheme="minorHAnsi" w:eastAsiaTheme="minorEastAsia" w:hAnsiTheme="minorHAnsi" w:cstheme="minorBidi"/>
          <w:noProof/>
          <w:sz w:val="22"/>
          <w:szCs w:val="22"/>
          <w:lang w:eastAsia="en-GB"/>
        </w:rPr>
      </w:pPr>
      <w:r>
        <w:rPr>
          <w:noProof/>
        </w:rPr>
        <w:t>2</w:t>
      </w:r>
      <w:r>
        <w:rPr>
          <w:rFonts w:asciiTheme="minorHAnsi" w:eastAsiaTheme="minorEastAsia" w:hAnsiTheme="minorHAnsi" w:cstheme="minorBidi"/>
          <w:noProof/>
          <w:sz w:val="22"/>
          <w:szCs w:val="22"/>
          <w:lang w:eastAsia="en-GB"/>
        </w:rPr>
        <w:tab/>
      </w:r>
      <w:r>
        <w:rPr>
          <w:noProof/>
        </w:rPr>
        <w:t>INVITATION TO TENDER (ITT)</w:t>
      </w:r>
      <w:r>
        <w:rPr>
          <w:noProof/>
        </w:rPr>
        <w:tab/>
      </w:r>
      <w:r>
        <w:rPr>
          <w:noProof/>
        </w:rPr>
        <w:fldChar w:fldCharType="begin"/>
      </w:r>
      <w:r>
        <w:rPr>
          <w:noProof/>
        </w:rPr>
        <w:instrText xml:space="preserve"> PAGEREF _Toc508549393 \h </w:instrText>
      </w:r>
      <w:r>
        <w:rPr>
          <w:noProof/>
        </w:rPr>
      </w:r>
      <w:r>
        <w:rPr>
          <w:noProof/>
        </w:rPr>
        <w:fldChar w:fldCharType="separate"/>
      </w:r>
      <w:r>
        <w:rPr>
          <w:noProof/>
        </w:rPr>
        <w:t>3</w:t>
      </w:r>
      <w:r>
        <w:rPr>
          <w:noProof/>
        </w:rPr>
        <w:fldChar w:fldCharType="end"/>
      </w:r>
    </w:p>
    <w:p w14:paraId="00636E0B" w14:textId="77777777" w:rsidR="00553347" w:rsidRDefault="00553347">
      <w:pPr>
        <w:pStyle w:val="TOC1"/>
        <w:rPr>
          <w:rFonts w:asciiTheme="minorHAnsi" w:eastAsiaTheme="minorEastAsia" w:hAnsiTheme="minorHAnsi" w:cstheme="minorBidi"/>
          <w:noProof/>
          <w:sz w:val="22"/>
          <w:szCs w:val="22"/>
          <w:lang w:eastAsia="en-GB"/>
        </w:rPr>
      </w:pPr>
      <w:r>
        <w:rPr>
          <w:noProof/>
        </w:rPr>
        <w:t>3</w:t>
      </w:r>
      <w:r>
        <w:rPr>
          <w:rFonts w:asciiTheme="minorHAnsi" w:eastAsiaTheme="minorEastAsia" w:hAnsiTheme="minorHAnsi" w:cstheme="minorBidi"/>
          <w:noProof/>
          <w:sz w:val="22"/>
          <w:szCs w:val="22"/>
          <w:lang w:eastAsia="en-GB"/>
        </w:rPr>
        <w:tab/>
      </w:r>
      <w:r>
        <w:rPr>
          <w:noProof/>
        </w:rPr>
        <w:t>STRUCTURE OF ITT</w:t>
      </w:r>
      <w:r>
        <w:rPr>
          <w:noProof/>
        </w:rPr>
        <w:tab/>
      </w:r>
      <w:r>
        <w:rPr>
          <w:noProof/>
        </w:rPr>
        <w:fldChar w:fldCharType="begin"/>
      </w:r>
      <w:r>
        <w:rPr>
          <w:noProof/>
        </w:rPr>
        <w:instrText xml:space="preserve"> PAGEREF _Toc508549394 \h </w:instrText>
      </w:r>
      <w:r>
        <w:rPr>
          <w:noProof/>
        </w:rPr>
      </w:r>
      <w:r>
        <w:rPr>
          <w:noProof/>
        </w:rPr>
        <w:fldChar w:fldCharType="separate"/>
      </w:r>
      <w:r>
        <w:rPr>
          <w:noProof/>
        </w:rPr>
        <w:t>3</w:t>
      </w:r>
      <w:r>
        <w:rPr>
          <w:noProof/>
        </w:rPr>
        <w:fldChar w:fldCharType="end"/>
      </w:r>
    </w:p>
    <w:p w14:paraId="01813DA5" w14:textId="77777777" w:rsidR="00553347" w:rsidRDefault="00553347">
      <w:pPr>
        <w:pStyle w:val="TOC1"/>
        <w:rPr>
          <w:rFonts w:asciiTheme="minorHAnsi" w:eastAsiaTheme="minorEastAsia" w:hAnsiTheme="minorHAnsi" w:cstheme="minorBidi"/>
          <w:noProof/>
          <w:sz w:val="22"/>
          <w:szCs w:val="22"/>
          <w:lang w:eastAsia="en-GB"/>
        </w:rPr>
      </w:pPr>
      <w:r>
        <w:rPr>
          <w:noProof/>
        </w:rPr>
        <w:t>4</w:t>
      </w:r>
      <w:r>
        <w:rPr>
          <w:rFonts w:asciiTheme="minorHAnsi" w:eastAsiaTheme="minorEastAsia" w:hAnsiTheme="minorHAnsi" w:cstheme="minorBidi"/>
          <w:noProof/>
          <w:sz w:val="22"/>
          <w:szCs w:val="22"/>
          <w:lang w:eastAsia="en-GB"/>
        </w:rPr>
        <w:tab/>
      </w:r>
      <w:r>
        <w:rPr>
          <w:noProof/>
        </w:rPr>
        <w:t>TENDER TIMETABLE AND CONTRACT PERIOD</w:t>
      </w:r>
      <w:r>
        <w:rPr>
          <w:noProof/>
        </w:rPr>
        <w:tab/>
      </w:r>
      <w:r>
        <w:rPr>
          <w:noProof/>
        </w:rPr>
        <w:fldChar w:fldCharType="begin"/>
      </w:r>
      <w:r>
        <w:rPr>
          <w:noProof/>
        </w:rPr>
        <w:instrText xml:space="preserve"> PAGEREF _Toc508549395 \h </w:instrText>
      </w:r>
      <w:r>
        <w:rPr>
          <w:noProof/>
        </w:rPr>
      </w:r>
      <w:r>
        <w:rPr>
          <w:noProof/>
        </w:rPr>
        <w:fldChar w:fldCharType="separate"/>
      </w:r>
      <w:r>
        <w:rPr>
          <w:noProof/>
        </w:rPr>
        <w:t>4</w:t>
      </w:r>
      <w:r>
        <w:rPr>
          <w:noProof/>
        </w:rPr>
        <w:fldChar w:fldCharType="end"/>
      </w:r>
    </w:p>
    <w:p w14:paraId="56268569" w14:textId="77777777" w:rsidR="00553347" w:rsidRDefault="00553347">
      <w:pPr>
        <w:pStyle w:val="TOC1"/>
        <w:rPr>
          <w:rFonts w:asciiTheme="minorHAnsi" w:eastAsiaTheme="minorEastAsia" w:hAnsiTheme="minorHAnsi" w:cstheme="minorBidi"/>
          <w:noProof/>
          <w:sz w:val="22"/>
          <w:szCs w:val="22"/>
          <w:lang w:eastAsia="en-GB"/>
        </w:rPr>
      </w:pPr>
      <w:r>
        <w:rPr>
          <w:noProof/>
        </w:rPr>
        <w:t>5</w:t>
      </w:r>
      <w:r>
        <w:rPr>
          <w:rFonts w:asciiTheme="minorHAnsi" w:eastAsiaTheme="minorEastAsia" w:hAnsiTheme="minorHAnsi" w:cstheme="minorBidi"/>
          <w:noProof/>
          <w:sz w:val="22"/>
          <w:szCs w:val="22"/>
          <w:lang w:eastAsia="en-GB"/>
        </w:rPr>
        <w:tab/>
      </w:r>
      <w:r>
        <w:rPr>
          <w:noProof/>
        </w:rPr>
        <w:t>CONTRACT</w:t>
      </w:r>
      <w:r>
        <w:rPr>
          <w:noProof/>
        </w:rPr>
        <w:tab/>
      </w:r>
      <w:r>
        <w:rPr>
          <w:noProof/>
        </w:rPr>
        <w:fldChar w:fldCharType="begin"/>
      </w:r>
      <w:r>
        <w:rPr>
          <w:noProof/>
        </w:rPr>
        <w:instrText xml:space="preserve"> PAGEREF _Toc508549396 \h </w:instrText>
      </w:r>
      <w:r>
        <w:rPr>
          <w:noProof/>
        </w:rPr>
      </w:r>
      <w:r>
        <w:rPr>
          <w:noProof/>
        </w:rPr>
        <w:fldChar w:fldCharType="separate"/>
      </w:r>
      <w:r>
        <w:rPr>
          <w:noProof/>
        </w:rPr>
        <w:t>5</w:t>
      </w:r>
      <w:r>
        <w:rPr>
          <w:noProof/>
        </w:rPr>
        <w:fldChar w:fldCharType="end"/>
      </w:r>
    </w:p>
    <w:p w14:paraId="1ED8E447" w14:textId="77777777" w:rsidR="00553347" w:rsidRDefault="00553347">
      <w:pPr>
        <w:pStyle w:val="TOC1"/>
        <w:rPr>
          <w:rFonts w:asciiTheme="minorHAnsi" w:eastAsiaTheme="minorEastAsia" w:hAnsiTheme="minorHAnsi" w:cstheme="minorBidi"/>
          <w:noProof/>
          <w:sz w:val="22"/>
          <w:szCs w:val="22"/>
          <w:lang w:eastAsia="en-GB"/>
        </w:rPr>
      </w:pPr>
      <w:r>
        <w:rPr>
          <w:noProof/>
        </w:rPr>
        <w:t>6</w:t>
      </w:r>
      <w:r>
        <w:rPr>
          <w:rFonts w:asciiTheme="minorHAnsi" w:eastAsiaTheme="minorEastAsia" w:hAnsiTheme="minorHAnsi" w:cstheme="minorBidi"/>
          <w:noProof/>
          <w:sz w:val="22"/>
          <w:szCs w:val="22"/>
          <w:lang w:eastAsia="en-GB"/>
        </w:rPr>
        <w:tab/>
      </w:r>
      <w:r>
        <w:rPr>
          <w:noProof/>
        </w:rPr>
        <w:t>EXPRESSIONS OF INTEREST</w:t>
      </w:r>
      <w:r>
        <w:rPr>
          <w:noProof/>
        </w:rPr>
        <w:tab/>
      </w:r>
      <w:r>
        <w:rPr>
          <w:noProof/>
        </w:rPr>
        <w:fldChar w:fldCharType="begin"/>
      </w:r>
      <w:r>
        <w:rPr>
          <w:noProof/>
        </w:rPr>
        <w:instrText xml:space="preserve"> PAGEREF _Toc508549397 \h </w:instrText>
      </w:r>
      <w:r>
        <w:rPr>
          <w:noProof/>
        </w:rPr>
      </w:r>
      <w:r>
        <w:rPr>
          <w:noProof/>
        </w:rPr>
        <w:fldChar w:fldCharType="separate"/>
      </w:r>
      <w:r>
        <w:rPr>
          <w:noProof/>
        </w:rPr>
        <w:t>5</w:t>
      </w:r>
      <w:r>
        <w:rPr>
          <w:noProof/>
        </w:rPr>
        <w:fldChar w:fldCharType="end"/>
      </w:r>
    </w:p>
    <w:p w14:paraId="01BA2966" w14:textId="77777777" w:rsidR="00553347" w:rsidRDefault="00553347">
      <w:pPr>
        <w:pStyle w:val="TOC1"/>
        <w:rPr>
          <w:rFonts w:asciiTheme="minorHAnsi" w:eastAsiaTheme="minorEastAsia" w:hAnsiTheme="minorHAnsi" w:cstheme="minorBidi"/>
          <w:noProof/>
          <w:sz w:val="22"/>
          <w:szCs w:val="22"/>
          <w:lang w:eastAsia="en-GB"/>
        </w:rPr>
      </w:pPr>
      <w:r>
        <w:rPr>
          <w:noProof/>
        </w:rPr>
        <w:t>7</w:t>
      </w:r>
      <w:r>
        <w:rPr>
          <w:rFonts w:asciiTheme="minorHAnsi" w:eastAsiaTheme="minorEastAsia" w:hAnsiTheme="minorHAnsi" w:cstheme="minorBidi"/>
          <w:noProof/>
          <w:sz w:val="22"/>
          <w:szCs w:val="22"/>
          <w:lang w:eastAsia="en-GB"/>
        </w:rPr>
        <w:tab/>
      </w:r>
      <w:r>
        <w:rPr>
          <w:noProof/>
        </w:rPr>
        <w:t>INFORMATION AND QUERIES</w:t>
      </w:r>
      <w:r>
        <w:rPr>
          <w:noProof/>
        </w:rPr>
        <w:tab/>
      </w:r>
      <w:r>
        <w:rPr>
          <w:noProof/>
        </w:rPr>
        <w:fldChar w:fldCharType="begin"/>
      </w:r>
      <w:r>
        <w:rPr>
          <w:noProof/>
        </w:rPr>
        <w:instrText xml:space="preserve"> PAGEREF _Toc508549398 \h </w:instrText>
      </w:r>
      <w:r>
        <w:rPr>
          <w:noProof/>
        </w:rPr>
      </w:r>
      <w:r>
        <w:rPr>
          <w:noProof/>
        </w:rPr>
        <w:fldChar w:fldCharType="separate"/>
      </w:r>
      <w:r>
        <w:rPr>
          <w:noProof/>
        </w:rPr>
        <w:t>6</w:t>
      </w:r>
      <w:r>
        <w:rPr>
          <w:noProof/>
        </w:rPr>
        <w:fldChar w:fldCharType="end"/>
      </w:r>
    </w:p>
    <w:p w14:paraId="5DD2EAF8" w14:textId="77777777" w:rsidR="00553347" w:rsidRDefault="00553347">
      <w:pPr>
        <w:pStyle w:val="TOC1"/>
        <w:rPr>
          <w:rFonts w:asciiTheme="minorHAnsi" w:eastAsiaTheme="minorEastAsia" w:hAnsiTheme="minorHAnsi" w:cstheme="minorBidi"/>
          <w:noProof/>
          <w:sz w:val="22"/>
          <w:szCs w:val="22"/>
          <w:lang w:eastAsia="en-GB"/>
        </w:rPr>
      </w:pPr>
      <w:r>
        <w:rPr>
          <w:noProof/>
        </w:rPr>
        <w:t>8</w:t>
      </w:r>
      <w:r>
        <w:rPr>
          <w:rFonts w:asciiTheme="minorHAnsi" w:eastAsiaTheme="minorEastAsia" w:hAnsiTheme="minorHAnsi" w:cstheme="minorBidi"/>
          <w:noProof/>
          <w:sz w:val="22"/>
          <w:szCs w:val="22"/>
          <w:lang w:eastAsia="en-GB"/>
        </w:rPr>
        <w:tab/>
      </w:r>
      <w:r>
        <w:rPr>
          <w:noProof/>
        </w:rPr>
        <w:t>BEST VALUE</w:t>
      </w:r>
      <w:r>
        <w:rPr>
          <w:noProof/>
        </w:rPr>
        <w:tab/>
      </w:r>
      <w:r>
        <w:rPr>
          <w:noProof/>
        </w:rPr>
        <w:fldChar w:fldCharType="begin"/>
      </w:r>
      <w:r>
        <w:rPr>
          <w:noProof/>
        </w:rPr>
        <w:instrText xml:space="preserve"> PAGEREF _Toc508549399 \h </w:instrText>
      </w:r>
      <w:r>
        <w:rPr>
          <w:noProof/>
        </w:rPr>
      </w:r>
      <w:r>
        <w:rPr>
          <w:noProof/>
        </w:rPr>
        <w:fldChar w:fldCharType="separate"/>
      </w:r>
      <w:r>
        <w:rPr>
          <w:noProof/>
        </w:rPr>
        <w:t>6</w:t>
      </w:r>
      <w:r>
        <w:rPr>
          <w:noProof/>
        </w:rPr>
        <w:fldChar w:fldCharType="end"/>
      </w:r>
    </w:p>
    <w:p w14:paraId="7F8D1FC8" w14:textId="77777777" w:rsidR="00553347" w:rsidRDefault="00553347">
      <w:pPr>
        <w:pStyle w:val="TOC1"/>
        <w:rPr>
          <w:rFonts w:asciiTheme="minorHAnsi" w:eastAsiaTheme="minorEastAsia" w:hAnsiTheme="minorHAnsi" w:cstheme="minorBidi"/>
          <w:noProof/>
          <w:sz w:val="22"/>
          <w:szCs w:val="22"/>
          <w:lang w:eastAsia="en-GB"/>
        </w:rPr>
      </w:pPr>
      <w:r>
        <w:rPr>
          <w:noProof/>
        </w:rPr>
        <w:t>9</w:t>
      </w:r>
      <w:r>
        <w:rPr>
          <w:rFonts w:asciiTheme="minorHAnsi" w:eastAsiaTheme="minorEastAsia" w:hAnsiTheme="minorHAnsi" w:cstheme="minorBidi"/>
          <w:noProof/>
          <w:sz w:val="22"/>
          <w:szCs w:val="22"/>
          <w:lang w:eastAsia="en-GB"/>
        </w:rPr>
        <w:tab/>
      </w:r>
      <w:r>
        <w:rPr>
          <w:noProof/>
        </w:rPr>
        <w:t>PREPARATION OF TENDER</w:t>
      </w:r>
      <w:r>
        <w:rPr>
          <w:noProof/>
        </w:rPr>
        <w:tab/>
      </w:r>
      <w:r>
        <w:rPr>
          <w:noProof/>
        </w:rPr>
        <w:fldChar w:fldCharType="begin"/>
      </w:r>
      <w:r>
        <w:rPr>
          <w:noProof/>
        </w:rPr>
        <w:instrText xml:space="preserve"> PAGEREF _Toc508549400 \h </w:instrText>
      </w:r>
      <w:r>
        <w:rPr>
          <w:noProof/>
        </w:rPr>
      </w:r>
      <w:r>
        <w:rPr>
          <w:noProof/>
        </w:rPr>
        <w:fldChar w:fldCharType="separate"/>
      </w:r>
      <w:r>
        <w:rPr>
          <w:noProof/>
        </w:rPr>
        <w:t>6</w:t>
      </w:r>
      <w:r>
        <w:rPr>
          <w:noProof/>
        </w:rPr>
        <w:fldChar w:fldCharType="end"/>
      </w:r>
    </w:p>
    <w:p w14:paraId="64093DE1" w14:textId="77777777" w:rsidR="00553347" w:rsidRDefault="00553347">
      <w:pPr>
        <w:pStyle w:val="TOC1"/>
        <w:rPr>
          <w:rFonts w:asciiTheme="minorHAnsi" w:eastAsiaTheme="minorEastAsia" w:hAnsiTheme="minorHAnsi" w:cstheme="minorBidi"/>
          <w:noProof/>
          <w:sz w:val="22"/>
          <w:szCs w:val="22"/>
          <w:lang w:eastAsia="en-GB"/>
        </w:rPr>
      </w:pPr>
      <w:r>
        <w:rPr>
          <w:noProof/>
        </w:rPr>
        <w:t>10</w:t>
      </w:r>
      <w:r>
        <w:rPr>
          <w:rFonts w:asciiTheme="minorHAnsi" w:eastAsiaTheme="minorEastAsia" w:hAnsiTheme="minorHAnsi" w:cstheme="minorBidi"/>
          <w:noProof/>
          <w:sz w:val="22"/>
          <w:szCs w:val="22"/>
          <w:lang w:eastAsia="en-GB"/>
        </w:rPr>
        <w:tab/>
      </w:r>
      <w:r>
        <w:rPr>
          <w:noProof/>
        </w:rPr>
        <w:t>FREEDOM OF INFORMATION AND TRANSPARENCY</w:t>
      </w:r>
      <w:r>
        <w:rPr>
          <w:noProof/>
        </w:rPr>
        <w:tab/>
      </w:r>
      <w:r>
        <w:rPr>
          <w:noProof/>
        </w:rPr>
        <w:fldChar w:fldCharType="begin"/>
      </w:r>
      <w:r>
        <w:rPr>
          <w:noProof/>
        </w:rPr>
        <w:instrText xml:space="preserve"> PAGEREF _Toc508549401 \h </w:instrText>
      </w:r>
      <w:r>
        <w:rPr>
          <w:noProof/>
        </w:rPr>
      </w:r>
      <w:r>
        <w:rPr>
          <w:noProof/>
        </w:rPr>
        <w:fldChar w:fldCharType="separate"/>
      </w:r>
      <w:r>
        <w:rPr>
          <w:noProof/>
        </w:rPr>
        <w:t>7</w:t>
      </w:r>
      <w:r>
        <w:rPr>
          <w:noProof/>
        </w:rPr>
        <w:fldChar w:fldCharType="end"/>
      </w:r>
    </w:p>
    <w:p w14:paraId="5197D51A" w14:textId="2074EC17" w:rsidR="00553347" w:rsidRDefault="00553347">
      <w:pPr>
        <w:pStyle w:val="TOC1"/>
        <w:rPr>
          <w:rFonts w:asciiTheme="minorHAnsi" w:eastAsiaTheme="minorEastAsia" w:hAnsiTheme="minorHAnsi" w:cstheme="minorBidi"/>
          <w:noProof/>
          <w:sz w:val="22"/>
          <w:szCs w:val="22"/>
          <w:lang w:eastAsia="en-GB"/>
        </w:rPr>
      </w:pPr>
      <w:r>
        <w:rPr>
          <w:noProof/>
        </w:rPr>
        <w:t>11</w:t>
      </w:r>
      <w:r>
        <w:rPr>
          <w:rFonts w:asciiTheme="minorHAnsi" w:eastAsiaTheme="minorEastAsia" w:hAnsiTheme="minorHAnsi" w:cstheme="minorBidi"/>
          <w:noProof/>
          <w:sz w:val="22"/>
          <w:szCs w:val="22"/>
          <w:lang w:eastAsia="en-GB"/>
        </w:rPr>
        <w:tab/>
      </w:r>
      <w:r>
        <w:rPr>
          <w:noProof/>
        </w:rPr>
        <w:t>PREPARATION AND DELIVERY OF TENDER DOCUMENTS &amp; PRESENTATION STAGE</w:t>
      </w:r>
      <w:r>
        <w:rPr>
          <w:noProof/>
        </w:rPr>
        <w:tab/>
      </w:r>
      <w:r>
        <w:rPr>
          <w:noProof/>
        </w:rPr>
        <w:tab/>
      </w:r>
      <w:r>
        <w:rPr>
          <w:noProof/>
        </w:rPr>
        <w:fldChar w:fldCharType="begin"/>
      </w:r>
      <w:r>
        <w:rPr>
          <w:noProof/>
        </w:rPr>
        <w:instrText xml:space="preserve"> PAGEREF _Toc508549402 \h </w:instrText>
      </w:r>
      <w:r>
        <w:rPr>
          <w:noProof/>
        </w:rPr>
      </w:r>
      <w:r>
        <w:rPr>
          <w:noProof/>
        </w:rPr>
        <w:fldChar w:fldCharType="separate"/>
      </w:r>
      <w:r>
        <w:rPr>
          <w:noProof/>
        </w:rPr>
        <w:t>7</w:t>
      </w:r>
      <w:r>
        <w:rPr>
          <w:noProof/>
        </w:rPr>
        <w:fldChar w:fldCharType="end"/>
      </w:r>
    </w:p>
    <w:p w14:paraId="48D723A8" w14:textId="77777777" w:rsidR="00553347" w:rsidRDefault="00553347">
      <w:pPr>
        <w:pStyle w:val="TOC1"/>
        <w:rPr>
          <w:rFonts w:asciiTheme="minorHAnsi" w:eastAsiaTheme="minorEastAsia" w:hAnsiTheme="minorHAnsi" w:cstheme="minorBidi"/>
          <w:noProof/>
          <w:sz w:val="22"/>
          <w:szCs w:val="22"/>
          <w:lang w:eastAsia="en-GB"/>
        </w:rPr>
      </w:pPr>
      <w:r>
        <w:rPr>
          <w:noProof/>
        </w:rPr>
        <w:t>12</w:t>
      </w:r>
      <w:r>
        <w:rPr>
          <w:rFonts w:asciiTheme="minorHAnsi" w:eastAsiaTheme="minorEastAsia" w:hAnsiTheme="minorHAnsi" w:cstheme="minorBidi"/>
          <w:noProof/>
          <w:sz w:val="22"/>
          <w:szCs w:val="22"/>
          <w:lang w:eastAsia="en-GB"/>
        </w:rPr>
        <w:tab/>
      </w:r>
      <w:r>
        <w:rPr>
          <w:noProof/>
        </w:rPr>
        <w:t>REFERENCES</w:t>
      </w:r>
      <w:r>
        <w:rPr>
          <w:noProof/>
        </w:rPr>
        <w:tab/>
      </w:r>
      <w:r>
        <w:rPr>
          <w:noProof/>
        </w:rPr>
        <w:fldChar w:fldCharType="begin"/>
      </w:r>
      <w:r>
        <w:rPr>
          <w:noProof/>
        </w:rPr>
        <w:instrText xml:space="preserve"> PAGEREF _Toc508549403 \h </w:instrText>
      </w:r>
      <w:r>
        <w:rPr>
          <w:noProof/>
        </w:rPr>
      </w:r>
      <w:r>
        <w:rPr>
          <w:noProof/>
        </w:rPr>
        <w:fldChar w:fldCharType="separate"/>
      </w:r>
      <w:r>
        <w:rPr>
          <w:noProof/>
        </w:rPr>
        <w:t>8</w:t>
      </w:r>
      <w:r>
        <w:rPr>
          <w:noProof/>
        </w:rPr>
        <w:fldChar w:fldCharType="end"/>
      </w:r>
    </w:p>
    <w:p w14:paraId="007FBC60" w14:textId="77777777" w:rsidR="00553347" w:rsidRDefault="00553347">
      <w:pPr>
        <w:pStyle w:val="TOC1"/>
        <w:rPr>
          <w:rFonts w:asciiTheme="minorHAnsi" w:eastAsiaTheme="minorEastAsia" w:hAnsiTheme="minorHAnsi" w:cstheme="minorBidi"/>
          <w:noProof/>
          <w:sz w:val="22"/>
          <w:szCs w:val="22"/>
          <w:lang w:eastAsia="en-GB"/>
        </w:rPr>
      </w:pPr>
      <w:r>
        <w:rPr>
          <w:noProof/>
        </w:rPr>
        <w:t>13</w:t>
      </w:r>
      <w:r>
        <w:rPr>
          <w:rFonts w:asciiTheme="minorHAnsi" w:eastAsiaTheme="minorEastAsia" w:hAnsiTheme="minorHAnsi" w:cstheme="minorBidi"/>
          <w:noProof/>
          <w:sz w:val="22"/>
          <w:szCs w:val="22"/>
          <w:lang w:eastAsia="en-GB"/>
        </w:rPr>
        <w:tab/>
      </w:r>
      <w:r>
        <w:rPr>
          <w:noProof/>
        </w:rPr>
        <w:t>DISCLAIMER COSTS AND EXPENSES AND DISCONTINUANCE OF TENDER</w:t>
      </w:r>
      <w:r>
        <w:rPr>
          <w:noProof/>
        </w:rPr>
        <w:tab/>
      </w:r>
      <w:r>
        <w:rPr>
          <w:noProof/>
        </w:rPr>
        <w:fldChar w:fldCharType="begin"/>
      </w:r>
      <w:r>
        <w:rPr>
          <w:noProof/>
        </w:rPr>
        <w:instrText xml:space="preserve"> PAGEREF _Toc508549404 \h </w:instrText>
      </w:r>
      <w:r>
        <w:rPr>
          <w:noProof/>
        </w:rPr>
      </w:r>
      <w:r>
        <w:rPr>
          <w:noProof/>
        </w:rPr>
        <w:fldChar w:fldCharType="separate"/>
      </w:r>
      <w:r>
        <w:rPr>
          <w:noProof/>
        </w:rPr>
        <w:t>8</w:t>
      </w:r>
      <w:r>
        <w:rPr>
          <w:noProof/>
        </w:rPr>
        <w:fldChar w:fldCharType="end"/>
      </w:r>
    </w:p>
    <w:p w14:paraId="3F6A6845" w14:textId="77777777" w:rsidR="00553347" w:rsidRDefault="00553347">
      <w:pPr>
        <w:pStyle w:val="TOC1"/>
        <w:rPr>
          <w:rFonts w:asciiTheme="minorHAnsi" w:eastAsiaTheme="minorEastAsia" w:hAnsiTheme="minorHAnsi" w:cstheme="minorBidi"/>
          <w:noProof/>
          <w:sz w:val="22"/>
          <w:szCs w:val="22"/>
          <w:lang w:eastAsia="en-GB"/>
        </w:rPr>
      </w:pPr>
      <w:r>
        <w:rPr>
          <w:noProof/>
        </w:rPr>
        <w:t>14</w:t>
      </w:r>
      <w:r>
        <w:rPr>
          <w:rFonts w:asciiTheme="minorHAnsi" w:eastAsiaTheme="minorEastAsia" w:hAnsiTheme="minorHAnsi" w:cstheme="minorBidi"/>
          <w:noProof/>
          <w:sz w:val="22"/>
          <w:szCs w:val="22"/>
          <w:lang w:eastAsia="en-GB"/>
        </w:rPr>
        <w:tab/>
      </w:r>
      <w:r>
        <w:rPr>
          <w:noProof/>
        </w:rPr>
        <w:t>TENDER EVALUATION</w:t>
      </w:r>
      <w:r>
        <w:rPr>
          <w:noProof/>
        </w:rPr>
        <w:tab/>
      </w:r>
      <w:r>
        <w:rPr>
          <w:noProof/>
        </w:rPr>
        <w:fldChar w:fldCharType="begin"/>
      </w:r>
      <w:r>
        <w:rPr>
          <w:noProof/>
        </w:rPr>
        <w:instrText xml:space="preserve"> PAGEREF _Toc508549405 \h </w:instrText>
      </w:r>
      <w:r>
        <w:rPr>
          <w:noProof/>
        </w:rPr>
      </w:r>
      <w:r>
        <w:rPr>
          <w:noProof/>
        </w:rPr>
        <w:fldChar w:fldCharType="separate"/>
      </w:r>
      <w:r>
        <w:rPr>
          <w:noProof/>
        </w:rPr>
        <w:t>8</w:t>
      </w:r>
      <w:r>
        <w:rPr>
          <w:noProof/>
        </w:rPr>
        <w:fldChar w:fldCharType="end"/>
      </w:r>
    </w:p>
    <w:p w14:paraId="702EFE26" w14:textId="77777777" w:rsidR="00553347" w:rsidRDefault="00553347">
      <w:pPr>
        <w:pStyle w:val="TOC1"/>
        <w:rPr>
          <w:rFonts w:asciiTheme="minorHAnsi" w:eastAsiaTheme="minorEastAsia" w:hAnsiTheme="minorHAnsi" w:cstheme="minorBidi"/>
          <w:noProof/>
          <w:sz w:val="22"/>
          <w:szCs w:val="22"/>
          <w:lang w:eastAsia="en-GB"/>
        </w:rPr>
      </w:pPr>
      <w:r>
        <w:rPr>
          <w:noProof/>
        </w:rPr>
        <w:t>15</w:t>
      </w:r>
      <w:r>
        <w:rPr>
          <w:rFonts w:asciiTheme="minorHAnsi" w:eastAsiaTheme="minorEastAsia" w:hAnsiTheme="minorHAnsi" w:cstheme="minorBidi"/>
          <w:noProof/>
          <w:sz w:val="22"/>
          <w:szCs w:val="22"/>
          <w:lang w:eastAsia="en-GB"/>
        </w:rPr>
        <w:tab/>
      </w:r>
      <w:r>
        <w:rPr>
          <w:noProof/>
        </w:rPr>
        <w:t>THE TENDER EVALUATION SCORES</w:t>
      </w:r>
      <w:r>
        <w:rPr>
          <w:noProof/>
        </w:rPr>
        <w:tab/>
      </w:r>
      <w:r>
        <w:rPr>
          <w:noProof/>
        </w:rPr>
        <w:fldChar w:fldCharType="begin"/>
      </w:r>
      <w:r>
        <w:rPr>
          <w:noProof/>
        </w:rPr>
        <w:instrText xml:space="preserve"> PAGEREF _Toc508549406 \h </w:instrText>
      </w:r>
      <w:r>
        <w:rPr>
          <w:noProof/>
        </w:rPr>
      </w:r>
      <w:r>
        <w:rPr>
          <w:noProof/>
        </w:rPr>
        <w:fldChar w:fldCharType="separate"/>
      </w:r>
      <w:r>
        <w:rPr>
          <w:noProof/>
        </w:rPr>
        <w:t>9</w:t>
      </w:r>
      <w:r>
        <w:rPr>
          <w:noProof/>
        </w:rPr>
        <w:fldChar w:fldCharType="end"/>
      </w:r>
    </w:p>
    <w:p w14:paraId="55D8F05D" w14:textId="77777777" w:rsidR="00553347" w:rsidRDefault="00553347">
      <w:pPr>
        <w:pStyle w:val="TOC1"/>
        <w:rPr>
          <w:rFonts w:asciiTheme="minorHAnsi" w:eastAsiaTheme="minorEastAsia" w:hAnsiTheme="minorHAnsi" w:cstheme="minorBidi"/>
          <w:noProof/>
          <w:sz w:val="22"/>
          <w:szCs w:val="22"/>
          <w:lang w:eastAsia="en-GB"/>
        </w:rPr>
      </w:pPr>
      <w:r>
        <w:rPr>
          <w:noProof/>
        </w:rPr>
        <w:t>16</w:t>
      </w:r>
      <w:r>
        <w:rPr>
          <w:rFonts w:asciiTheme="minorHAnsi" w:eastAsiaTheme="minorEastAsia" w:hAnsiTheme="minorHAnsi" w:cstheme="minorBidi"/>
          <w:noProof/>
          <w:sz w:val="22"/>
          <w:szCs w:val="22"/>
          <w:lang w:eastAsia="en-GB"/>
        </w:rPr>
        <w:tab/>
      </w:r>
      <w:r>
        <w:rPr>
          <w:noProof/>
        </w:rPr>
        <w:t>TENDER REQUIREMENTS</w:t>
      </w:r>
      <w:r>
        <w:rPr>
          <w:noProof/>
        </w:rPr>
        <w:tab/>
      </w:r>
      <w:r>
        <w:rPr>
          <w:noProof/>
        </w:rPr>
        <w:fldChar w:fldCharType="begin"/>
      </w:r>
      <w:r>
        <w:rPr>
          <w:noProof/>
        </w:rPr>
        <w:instrText xml:space="preserve"> PAGEREF _Toc508549407 \h </w:instrText>
      </w:r>
      <w:r>
        <w:rPr>
          <w:noProof/>
        </w:rPr>
      </w:r>
      <w:r>
        <w:rPr>
          <w:noProof/>
        </w:rPr>
        <w:fldChar w:fldCharType="separate"/>
      </w:r>
      <w:r>
        <w:rPr>
          <w:noProof/>
        </w:rPr>
        <w:t>10</w:t>
      </w:r>
      <w:r>
        <w:rPr>
          <w:noProof/>
        </w:rPr>
        <w:fldChar w:fldCharType="end"/>
      </w:r>
    </w:p>
    <w:p w14:paraId="7E8A03A9" w14:textId="77777777" w:rsidR="00553347" w:rsidRDefault="00553347">
      <w:pPr>
        <w:pStyle w:val="TOC1"/>
        <w:rPr>
          <w:rFonts w:asciiTheme="minorHAnsi" w:eastAsiaTheme="minorEastAsia" w:hAnsiTheme="minorHAnsi" w:cstheme="minorBidi"/>
          <w:noProof/>
          <w:sz w:val="22"/>
          <w:szCs w:val="22"/>
          <w:lang w:eastAsia="en-GB"/>
        </w:rPr>
      </w:pPr>
      <w:r>
        <w:rPr>
          <w:noProof/>
        </w:rPr>
        <w:t>17</w:t>
      </w:r>
      <w:r>
        <w:rPr>
          <w:rFonts w:asciiTheme="minorHAnsi" w:eastAsiaTheme="minorEastAsia" w:hAnsiTheme="minorHAnsi" w:cstheme="minorBidi"/>
          <w:noProof/>
          <w:sz w:val="22"/>
          <w:szCs w:val="22"/>
          <w:lang w:eastAsia="en-GB"/>
        </w:rPr>
        <w:tab/>
      </w:r>
      <w:r>
        <w:rPr>
          <w:noProof/>
        </w:rPr>
        <w:t>STAFFING ISSUES AND TUPE</w:t>
      </w:r>
      <w:r>
        <w:rPr>
          <w:noProof/>
        </w:rPr>
        <w:tab/>
      </w:r>
      <w:r>
        <w:rPr>
          <w:noProof/>
        </w:rPr>
        <w:fldChar w:fldCharType="begin"/>
      </w:r>
      <w:r>
        <w:rPr>
          <w:noProof/>
        </w:rPr>
        <w:instrText xml:space="preserve"> PAGEREF _Toc508549408 \h </w:instrText>
      </w:r>
      <w:r>
        <w:rPr>
          <w:noProof/>
        </w:rPr>
      </w:r>
      <w:r>
        <w:rPr>
          <w:noProof/>
        </w:rPr>
        <w:fldChar w:fldCharType="separate"/>
      </w:r>
      <w:r>
        <w:rPr>
          <w:noProof/>
        </w:rPr>
        <w:t>12</w:t>
      </w:r>
      <w:r>
        <w:rPr>
          <w:noProof/>
        </w:rPr>
        <w:fldChar w:fldCharType="end"/>
      </w:r>
    </w:p>
    <w:p w14:paraId="0FBB6F78" w14:textId="77777777" w:rsidR="00553347" w:rsidRDefault="00553347">
      <w:pPr>
        <w:pStyle w:val="TOC1"/>
        <w:rPr>
          <w:rFonts w:asciiTheme="minorHAnsi" w:eastAsiaTheme="minorEastAsia" w:hAnsiTheme="minorHAnsi" w:cstheme="minorBidi"/>
          <w:noProof/>
          <w:sz w:val="22"/>
          <w:szCs w:val="22"/>
          <w:lang w:eastAsia="en-GB"/>
        </w:rPr>
      </w:pPr>
      <w:r>
        <w:rPr>
          <w:noProof/>
        </w:rPr>
        <w:t>18</w:t>
      </w:r>
      <w:r>
        <w:rPr>
          <w:rFonts w:asciiTheme="minorHAnsi" w:eastAsiaTheme="minorEastAsia" w:hAnsiTheme="minorHAnsi" w:cstheme="minorBidi"/>
          <w:noProof/>
          <w:sz w:val="22"/>
          <w:szCs w:val="22"/>
          <w:lang w:eastAsia="en-GB"/>
        </w:rPr>
        <w:tab/>
      </w:r>
      <w:r>
        <w:rPr>
          <w:noProof/>
        </w:rPr>
        <w:t>NON-CONSIDERATION OF TENDER</w:t>
      </w:r>
      <w:r>
        <w:rPr>
          <w:noProof/>
        </w:rPr>
        <w:tab/>
      </w:r>
      <w:r>
        <w:rPr>
          <w:noProof/>
        </w:rPr>
        <w:fldChar w:fldCharType="begin"/>
      </w:r>
      <w:r>
        <w:rPr>
          <w:noProof/>
        </w:rPr>
        <w:instrText xml:space="preserve"> PAGEREF _Toc508549409 \h </w:instrText>
      </w:r>
      <w:r>
        <w:rPr>
          <w:noProof/>
        </w:rPr>
      </w:r>
      <w:r>
        <w:rPr>
          <w:noProof/>
        </w:rPr>
        <w:fldChar w:fldCharType="separate"/>
      </w:r>
      <w:r>
        <w:rPr>
          <w:noProof/>
        </w:rPr>
        <w:t>12</w:t>
      </w:r>
      <w:r>
        <w:rPr>
          <w:noProof/>
        </w:rPr>
        <w:fldChar w:fldCharType="end"/>
      </w:r>
    </w:p>
    <w:p w14:paraId="24B018DA" w14:textId="77777777" w:rsidR="00553347" w:rsidRDefault="00553347">
      <w:pPr>
        <w:pStyle w:val="TOC1"/>
        <w:rPr>
          <w:rFonts w:asciiTheme="minorHAnsi" w:eastAsiaTheme="minorEastAsia" w:hAnsiTheme="minorHAnsi" w:cstheme="minorBidi"/>
          <w:noProof/>
          <w:sz w:val="22"/>
          <w:szCs w:val="22"/>
          <w:lang w:eastAsia="en-GB"/>
        </w:rPr>
      </w:pPr>
      <w:r>
        <w:rPr>
          <w:noProof/>
        </w:rPr>
        <w:t>19</w:t>
      </w:r>
      <w:r>
        <w:rPr>
          <w:rFonts w:asciiTheme="minorHAnsi" w:eastAsiaTheme="minorEastAsia" w:hAnsiTheme="minorHAnsi" w:cstheme="minorBidi"/>
          <w:noProof/>
          <w:sz w:val="22"/>
          <w:szCs w:val="22"/>
          <w:lang w:eastAsia="en-GB"/>
        </w:rPr>
        <w:tab/>
      </w:r>
      <w:r>
        <w:rPr>
          <w:noProof/>
        </w:rPr>
        <w:t>REJECTION OF TENDER</w:t>
      </w:r>
      <w:r>
        <w:rPr>
          <w:noProof/>
        </w:rPr>
        <w:tab/>
      </w:r>
      <w:r>
        <w:rPr>
          <w:noProof/>
        </w:rPr>
        <w:fldChar w:fldCharType="begin"/>
      </w:r>
      <w:r>
        <w:rPr>
          <w:noProof/>
        </w:rPr>
        <w:instrText xml:space="preserve"> PAGEREF _Toc508549410 \h </w:instrText>
      </w:r>
      <w:r>
        <w:rPr>
          <w:noProof/>
        </w:rPr>
      </w:r>
      <w:r>
        <w:rPr>
          <w:noProof/>
        </w:rPr>
        <w:fldChar w:fldCharType="separate"/>
      </w:r>
      <w:r>
        <w:rPr>
          <w:noProof/>
        </w:rPr>
        <w:t>12</w:t>
      </w:r>
      <w:r>
        <w:rPr>
          <w:noProof/>
        </w:rPr>
        <w:fldChar w:fldCharType="end"/>
      </w:r>
    </w:p>
    <w:p w14:paraId="12B616E6" w14:textId="77777777" w:rsidR="00553347" w:rsidRPr="00553347" w:rsidRDefault="00553347">
      <w:pPr>
        <w:pStyle w:val="TOC1"/>
        <w:rPr>
          <w:noProof/>
        </w:rPr>
      </w:pPr>
      <w:r>
        <w:rPr>
          <w:noProof/>
        </w:rPr>
        <w:t>20</w:t>
      </w:r>
      <w:r>
        <w:rPr>
          <w:rFonts w:asciiTheme="minorHAnsi" w:eastAsiaTheme="minorEastAsia" w:hAnsiTheme="minorHAnsi" w:cstheme="minorBidi"/>
          <w:noProof/>
          <w:sz w:val="22"/>
          <w:szCs w:val="22"/>
          <w:lang w:eastAsia="en-GB"/>
        </w:rPr>
        <w:tab/>
      </w:r>
      <w:r>
        <w:rPr>
          <w:noProof/>
        </w:rPr>
        <w:t>ACCEPTANCE OF TENDER</w:t>
      </w:r>
      <w:r>
        <w:rPr>
          <w:noProof/>
        </w:rPr>
        <w:tab/>
      </w:r>
      <w:r>
        <w:rPr>
          <w:noProof/>
        </w:rPr>
        <w:fldChar w:fldCharType="begin"/>
      </w:r>
      <w:r>
        <w:rPr>
          <w:noProof/>
        </w:rPr>
        <w:instrText xml:space="preserve"> PAGEREF _Toc508549411 \h </w:instrText>
      </w:r>
      <w:r>
        <w:rPr>
          <w:noProof/>
        </w:rPr>
      </w:r>
      <w:r>
        <w:rPr>
          <w:noProof/>
        </w:rPr>
        <w:fldChar w:fldCharType="separate"/>
      </w:r>
      <w:r>
        <w:rPr>
          <w:noProof/>
        </w:rPr>
        <w:t>13</w:t>
      </w:r>
      <w:r>
        <w:rPr>
          <w:noProof/>
        </w:rPr>
        <w:fldChar w:fldCharType="end"/>
      </w:r>
    </w:p>
    <w:p w14:paraId="6E9935C4" w14:textId="77777777" w:rsidR="00553347" w:rsidRPr="00553347" w:rsidRDefault="00553347">
      <w:pPr>
        <w:pStyle w:val="TOC1"/>
        <w:rPr>
          <w:noProof/>
        </w:rPr>
      </w:pPr>
      <w:r>
        <w:rPr>
          <w:noProof/>
        </w:rPr>
        <w:t>21</w:t>
      </w:r>
      <w:r w:rsidRPr="00553347">
        <w:rPr>
          <w:noProof/>
        </w:rPr>
        <w:tab/>
      </w:r>
      <w:r>
        <w:rPr>
          <w:noProof/>
        </w:rPr>
        <w:t>TENDER MATERIAL</w:t>
      </w:r>
      <w:r>
        <w:rPr>
          <w:noProof/>
        </w:rPr>
        <w:tab/>
      </w:r>
      <w:r>
        <w:rPr>
          <w:noProof/>
        </w:rPr>
        <w:fldChar w:fldCharType="begin"/>
      </w:r>
      <w:r>
        <w:rPr>
          <w:noProof/>
        </w:rPr>
        <w:instrText xml:space="preserve"> PAGEREF _Toc508549412 \h </w:instrText>
      </w:r>
      <w:r>
        <w:rPr>
          <w:noProof/>
        </w:rPr>
      </w:r>
      <w:r>
        <w:rPr>
          <w:noProof/>
        </w:rPr>
        <w:fldChar w:fldCharType="separate"/>
      </w:r>
      <w:r>
        <w:rPr>
          <w:noProof/>
        </w:rPr>
        <w:t>14</w:t>
      </w:r>
      <w:r>
        <w:rPr>
          <w:noProof/>
        </w:rPr>
        <w:fldChar w:fldCharType="end"/>
      </w:r>
    </w:p>
    <w:p w14:paraId="06B09399" w14:textId="77777777" w:rsidR="00553347" w:rsidRPr="00553347" w:rsidRDefault="00553347">
      <w:pPr>
        <w:pStyle w:val="TOC1"/>
        <w:rPr>
          <w:noProof/>
        </w:rPr>
      </w:pPr>
      <w:r>
        <w:rPr>
          <w:noProof/>
        </w:rPr>
        <w:t>22</w:t>
      </w:r>
      <w:r w:rsidRPr="00553347">
        <w:rPr>
          <w:noProof/>
        </w:rPr>
        <w:tab/>
      </w:r>
      <w:r>
        <w:rPr>
          <w:noProof/>
        </w:rPr>
        <w:t>PUBLICITY AND BRANDING</w:t>
      </w:r>
      <w:r>
        <w:rPr>
          <w:noProof/>
        </w:rPr>
        <w:tab/>
      </w:r>
      <w:r>
        <w:rPr>
          <w:noProof/>
        </w:rPr>
        <w:fldChar w:fldCharType="begin"/>
      </w:r>
      <w:r>
        <w:rPr>
          <w:noProof/>
        </w:rPr>
        <w:instrText xml:space="preserve"> PAGEREF _Toc508549413 \h </w:instrText>
      </w:r>
      <w:r>
        <w:rPr>
          <w:noProof/>
        </w:rPr>
      </w:r>
      <w:r>
        <w:rPr>
          <w:noProof/>
        </w:rPr>
        <w:fldChar w:fldCharType="separate"/>
      </w:r>
      <w:r>
        <w:rPr>
          <w:noProof/>
        </w:rPr>
        <w:t>14</w:t>
      </w:r>
      <w:r>
        <w:rPr>
          <w:noProof/>
        </w:rPr>
        <w:fldChar w:fldCharType="end"/>
      </w:r>
    </w:p>
    <w:p w14:paraId="3F1AFD91" w14:textId="77777777" w:rsidR="00553347" w:rsidRPr="00553347" w:rsidRDefault="00553347" w:rsidP="00553347">
      <w:pPr>
        <w:pStyle w:val="TOC1"/>
        <w:rPr>
          <w:noProof/>
        </w:rPr>
      </w:pPr>
      <w:r>
        <w:rPr>
          <w:noProof/>
        </w:rPr>
        <w:t>APPENDIX 1 – SPECIFICATION</w:t>
      </w:r>
      <w:r>
        <w:rPr>
          <w:noProof/>
        </w:rPr>
        <w:tab/>
      </w:r>
      <w:r>
        <w:rPr>
          <w:noProof/>
        </w:rPr>
        <w:fldChar w:fldCharType="begin"/>
      </w:r>
      <w:r>
        <w:rPr>
          <w:noProof/>
        </w:rPr>
        <w:instrText xml:space="preserve"> PAGEREF _Toc508549414 \h </w:instrText>
      </w:r>
      <w:r>
        <w:rPr>
          <w:noProof/>
        </w:rPr>
      </w:r>
      <w:r>
        <w:rPr>
          <w:noProof/>
        </w:rPr>
        <w:fldChar w:fldCharType="separate"/>
      </w:r>
      <w:r>
        <w:rPr>
          <w:noProof/>
        </w:rPr>
        <w:t>15</w:t>
      </w:r>
      <w:r>
        <w:rPr>
          <w:noProof/>
        </w:rPr>
        <w:fldChar w:fldCharType="end"/>
      </w:r>
    </w:p>
    <w:p w14:paraId="097E8B3B" w14:textId="77777777" w:rsidR="00553347" w:rsidRPr="00553347" w:rsidRDefault="00553347" w:rsidP="00553347">
      <w:pPr>
        <w:pStyle w:val="TOC1"/>
        <w:rPr>
          <w:noProof/>
        </w:rPr>
      </w:pPr>
      <w:r>
        <w:rPr>
          <w:noProof/>
        </w:rPr>
        <w:t>APPENDIX 2 - FORMS</w:t>
      </w:r>
      <w:r>
        <w:rPr>
          <w:noProof/>
        </w:rPr>
        <w:tab/>
      </w:r>
      <w:r>
        <w:rPr>
          <w:noProof/>
        </w:rPr>
        <w:fldChar w:fldCharType="begin"/>
      </w:r>
      <w:r>
        <w:rPr>
          <w:noProof/>
        </w:rPr>
        <w:instrText xml:space="preserve"> PAGEREF _Toc508549415 \h </w:instrText>
      </w:r>
      <w:r>
        <w:rPr>
          <w:noProof/>
        </w:rPr>
      </w:r>
      <w:r>
        <w:rPr>
          <w:noProof/>
        </w:rPr>
        <w:fldChar w:fldCharType="separate"/>
      </w:r>
      <w:r>
        <w:rPr>
          <w:noProof/>
        </w:rPr>
        <w:t>22</w:t>
      </w:r>
      <w:r>
        <w:rPr>
          <w:noProof/>
        </w:rPr>
        <w:fldChar w:fldCharType="end"/>
      </w:r>
    </w:p>
    <w:p w14:paraId="56B00AF5" w14:textId="77777777" w:rsidR="00553347" w:rsidRPr="00553347" w:rsidRDefault="00553347" w:rsidP="00553347">
      <w:pPr>
        <w:pStyle w:val="TOC1"/>
        <w:rPr>
          <w:noProof/>
        </w:rPr>
      </w:pPr>
      <w:r>
        <w:rPr>
          <w:noProof/>
        </w:rPr>
        <w:t>APPENDIX 3 - CHECKLIST</w:t>
      </w:r>
      <w:r>
        <w:rPr>
          <w:noProof/>
        </w:rPr>
        <w:tab/>
      </w:r>
      <w:r>
        <w:rPr>
          <w:noProof/>
        </w:rPr>
        <w:fldChar w:fldCharType="begin"/>
      </w:r>
      <w:r>
        <w:rPr>
          <w:noProof/>
        </w:rPr>
        <w:instrText xml:space="preserve"> PAGEREF _Toc508549416 \h </w:instrText>
      </w:r>
      <w:r>
        <w:rPr>
          <w:noProof/>
        </w:rPr>
      </w:r>
      <w:r>
        <w:rPr>
          <w:noProof/>
        </w:rPr>
        <w:fldChar w:fldCharType="separate"/>
      </w:r>
      <w:r>
        <w:rPr>
          <w:noProof/>
        </w:rPr>
        <w:t>45</w:t>
      </w:r>
      <w:r>
        <w:rPr>
          <w:noProof/>
        </w:rPr>
        <w:fldChar w:fldCharType="end"/>
      </w:r>
    </w:p>
    <w:p w14:paraId="3AA13F82" w14:textId="77777777" w:rsidR="00553347" w:rsidRPr="00553347" w:rsidRDefault="00553347" w:rsidP="00553347">
      <w:pPr>
        <w:pStyle w:val="TOC1"/>
        <w:rPr>
          <w:noProof/>
        </w:rPr>
      </w:pPr>
      <w:r>
        <w:rPr>
          <w:noProof/>
        </w:rPr>
        <w:t>APPENDIX 4 - CONTRACT</w:t>
      </w:r>
      <w:r>
        <w:rPr>
          <w:noProof/>
        </w:rPr>
        <w:tab/>
      </w:r>
      <w:r>
        <w:rPr>
          <w:noProof/>
        </w:rPr>
        <w:fldChar w:fldCharType="begin"/>
      </w:r>
      <w:r>
        <w:rPr>
          <w:noProof/>
        </w:rPr>
        <w:instrText xml:space="preserve"> PAGEREF _Toc508549417 \h </w:instrText>
      </w:r>
      <w:r>
        <w:rPr>
          <w:noProof/>
        </w:rPr>
      </w:r>
      <w:r>
        <w:rPr>
          <w:noProof/>
        </w:rPr>
        <w:fldChar w:fldCharType="separate"/>
      </w:r>
      <w:r>
        <w:rPr>
          <w:noProof/>
        </w:rPr>
        <w:t>46</w:t>
      </w:r>
      <w:r>
        <w:rPr>
          <w:noProof/>
        </w:rPr>
        <w:fldChar w:fldCharType="end"/>
      </w:r>
    </w:p>
    <w:p w14:paraId="5845A583" w14:textId="0DDABD7B" w:rsidR="0081657C" w:rsidRDefault="00553347" w:rsidP="002B11F3">
      <w:pPr>
        <w:pStyle w:val="TOC1"/>
        <w:rPr>
          <w:rFonts w:ascii="Verdana" w:hAnsi="Verdana" w:cs="Arial"/>
          <w:sz w:val="20"/>
          <w:szCs w:val="20"/>
        </w:rPr>
      </w:pPr>
      <w:r>
        <w:rPr>
          <w:rFonts w:ascii="Verdana" w:hAnsi="Verdana" w:cs="Arial"/>
          <w:sz w:val="20"/>
          <w:szCs w:val="20"/>
        </w:rPr>
        <w:fldChar w:fldCharType="end"/>
      </w:r>
    </w:p>
    <w:p w14:paraId="4C9EF731" w14:textId="0746B4FF" w:rsidR="00CF7FF5" w:rsidRDefault="00CF7FF5" w:rsidP="00CF7FF5">
      <w:pPr>
        <w:pStyle w:val="Title"/>
        <w:spacing w:after="240"/>
        <w:rPr>
          <w:rFonts w:ascii="Verdana" w:hAnsi="Verdana" w:cs="Arial"/>
          <w:sz w:val="20"/>
          <w:szCs w:val="20"/>
        </w:rPr>
      </w:pPr>
    </w:p>
    <w:p w14:paraId="097DF842" w14:textId="77777777" w:rsidR="00CF7FF5" w:rsidRDefault="00CF7FF5" w:rsidP="00CF7FF5">
      <w:pPr>
        <w:pStyle w:val="Title"/>
        <w:spacing w:after="240"/>
        <w:rPr>
          <w:rFonts w:ascii="Verdana" w:hAnsi="Verdana" w:cs="Arial"/>
          <w:sz w:val="20"/>
          <w:szCs w:val="20"/>
        </w:rPr>
      </w:pPr>
    </w:p>
    <w:p w14:paraId="40A9AD34" w14:textId="77777777" w:rsidR="00CF7FF5" w:rsidRDefault="00CF7FF5" w:rsidP="00CF7FF5">
      <w:pPr>
        <w:pStyle w:val="Title"/>
        <w:spacing w:after="240"/>
        <w:rPr>
          <w:rFonts w:ascii="Verdana" w:hAnsi="Verdana" w:cs="Arial"/>
          <w:sz w:val="20"/>
          <w:szCs w:val="20"/>
        </w:rPr>
      </w:pPr>
    </w:p>
    <w:p w14:paraId="35E4CEAA" w14:textId="77777777" w:rsidR="0081657C" w:rsidRDefault="0081657C">
      <w:pPr>
        <w:spacing w:after="200" w:line="276" w:lineRule="auto"/>
        <w:rPr>
          <w:rFonts w:ascii="Verdana" w:hAnsi="Verdana" w:cs="Arial"/>
          <w:b/>
          <w:bCs/>
          <w:sz w:val="20"/>
          <w:szCs w:val="20"/>
        </w:rPr>
      </w:pPr>
      <w:r>
        <w:rPr>
          <w:rFonts w:ascii="Verdana" w:hAnsi="Verdana" w:cs="Arial"/>
          <w:sz w:val="20"/>
          <w:szCs w:val="20"/>
        </w:rPr>
        <w:br w:type="page"/>
      </w:r>
    </w:p>
    <w:p w14:paraId="20E38A3C" w14:textId="09D11A26" w:rsidR="00CF7FF5" w:rsidRPr="00C178DA" w:rsidRDefault="00CF7FF5" w:rsidP="00CF7FF5">
      <w:pPr>
        <w:pStyle w:val="Title"/>
        <w:spacing w:after="240"/>
        <w:rPr>
          <w:rFonts w:ascii="Verdana" w:hAnsi="Verdana" w:cs="Arial"/>
          <w:sz w:val="20"/>
          <w:szCs w:val="20"/>
        </w:rPr>
      </w:pPr>
      <w:r w:rsidRPr="0081657C">
        <w:rPr>
          <w:rFonts w:ascii="Verdana" w:hAnsi="Verdana" w:cs="Arial"/>
        </w:rPr>
        <w:lastRenderedPageBreak/>
        <w:t xml:space="preserve">INSTRUCTIONS </w:t>
      </w:r>
    </w:p>
    <w:p w14:paraId="543AE2C8" w14:textId="7E2CA83E" w:rsidR="00CF7FF5" w:rsidRPr="00016B78" w:rsidRDefault="00BB47B6" w:rsidP="00CF7FF5">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_Ref431706791 \r </w:instrText>
      </w:r>
      <w:r>
        <w:fldChar w:fldCharType="separate"/>
      </w:r>
      <w:bookmarkStart w:id="1" w:name="_Toc508549392"/>
      <w:r>
        <w:instrText>1</w:instrText>
      </w:r>
      <w:r>
        <w:fldChar w:fldCharType="end"/>
      </w:r>
      <w:r>
        <w:tab/>
        <w:instrText>ABOUT UK SPORT</w:instrText>
      </w:r>
      <w:bookmarkEnd w:id="1"/>
      <w:r w:rsidRPr="00BB47B6">
        <w:instrText xml:space="preserve">" \l1 </w:instrText>
      </w:r>
      <w:r>
        <w:rPr>
          <w:rStyle w:val="Level1asHeadingtext"/>
          <w:rFonts w:ascii="Verdana" w:hAnsi="Verdana"/>
        </w:rPr>
        <w:fldChar w:fldCharType="end"/>
      </w:r>
      <w:bookmarkStart w:id="2" w:name="_Ref431687510"/>
      <w:bookmarkStart w:id="3" w:name="_Ref431687373"/>
      <w:bookmarkStart w:id="4" w:name="_Ref431706957"/>
      <w:bookmarkStart w:id="5" w:name="_Ref431706863"/>
      <w:bookmarkStart w:id="6" w:name="_Ref431707408"/>
      <w:bookmarkStart w:id="7" w:name="_Ref431706765"/>
      <w:bookmarkStart w:id="8" w:name="_Ref431707347"/>
      <w:bookmarkStart w:id="9" w:name="_Ref431707281"/>
      <w:bookmarkStart w:id="10" w:name="_Ref431706612"/>
      <w:bookmarkStart w:id="11" w:name="_Ref431707348"/>
      <w:bookmarkStart w:id="12" w:name="_Ref431707321"/>
      <w:bookmarkStart w:id="13" w:name="_Ref431706791"/>
      <w:r w:rsidR="00CF7FF5" w:rsidRPr="00016B78">
        <w:rPr>
          <w:rStyle w:val="Level1asHeadingtext"/>
          <w:rFonts w:ascii="Verdana" w:hAnsi="Verdana"/>
        </w:rPr>
        <w:t>About UK Sport</w:t>
      </w:r>
      <w:bookmarkEnd w:id="2"/>
      <w:bookmarkEnd w:id="3"/>
      <w:bookmarkEnd w:id="4"/>
      <w:bookmarkEnd w:id="5"/>
      <w:bookmarkEnd w:id="6"/>
      <w:bookmarkEnd w:id="7"/>
      <w:bookmarkEnd w:id="8"/>
      <w:bookmarkEnd w:id="9"/>
      <w:bookmarkEnd w:id="10"/>
      <w:bookmarkEnd w:id="11"/>
      <w:bookmarkEnd w:id="12"/>
      <w:bookmarkEnd w:id="13"/>
    </w:p>
    <w:p w14:paraId="6183589C" w14:textId="77777777" w:rsidR="00C17485" w:rsidRPr="00C17485" w:rsidRDefault="00C17485" w:rsidP="00C17485">
      <w:pPr>
        <w:pStyle w:val="Body2"/>
        <w:rPr>
          <w:rFonts w:ascii="Verdana" w:hAnsi="Verdana"/>
          <w:sz w:val="20"/>
          <w:szCs w:val="20"/>
        </w:rPr>
      </w:pPr>
      <w:r w:rsidRPr="00C17485">
        <w:rPr>
          <w:rFonts w:ascii="Verdana" w:hAnsi="Verdana"/>
          <w:sz w:val="20"/>
          <w:szCs w:val="20"/>
        </w:rPr>
        <w:t xml:space="preserve">UK Sport is the trading name of The United Kingdom Sports Council which was established by Royal Charter on 19 September 1996. UK Sport is a government agency responsible to the Department for Digital, Culture, Media &amp; Sport.  Its mission is to work in partnership to lead sport in the UK to world-class success. </w:t>
      </w:r>
    </w:p>
    <w:p w14:paraId="06EB3A75" w14:textId="77777777" w:rsidR="00C17485" w:rsidRPr="00C17485" w:rsidRDefault="00C17485" w:rsidP="00C17485">
      <w:pPr>
        <w:pStyle w:val="Body2"/>
        <w:rPr>
          <w:rFonts w:ascii="Verdana" w:hAnsi="Verdana"/>
          <w:sz w:val="20"/>
          <w:szCs w:val="20"/>
        </w:rPr>
      </w:pPr>
      <w:r w:rsidRPr="00C17485">
        <w:rPr>
          <w:rFonts w:ascii="Verdana" w:hAnsi="Verdana"/>
          <w:sz w:val="20"/>
          <w:szCs w:val="20"/>
        </w:rPr>
        <w:t xml:space="preserve">UK Sport’s core responsibilities cover high performance sport and supporting sports to bid and stage major international sporting events. UK Sport invests National Lottery and Exchequer funding in Great Britain’s best Olympic and Paralympic sports and athletes to maximise their chances of success on the world stage. </w:t>
      </w:r>
    </w:p>
    <w:p w14:paraId="092E4F8F" w14:textId="77777777" w:rsidR="00C17485" w:rsidRPr="00C17485" w:rsidRDefault="00C17485" w:rsidP="00C17485">
      <w:pPr>
        <w:pStyle w:val="Body2"/>
        <w:rPr>
          <w:rFonts w:ascii="Verdana" w:hAnsi="Verdana"/>
          <w:sz w:val="20"/>
          <w:szCs w:val="20"/>
        </w:rPr>
      </w:pPr>
      <w:r w:rsidRPr="00C17485">
        <w:rPr>
          <w:rFonts w:ascii="Verdana" w:hAnsi="Verdana"/>
          <w:sz w:val="20"/>
          <w:szCs w:val="20"/>
        </w:rPr>
        <w:t xml:space="preserve">UK Sport also provides National Lottery Funding to help National Governing Bodies of Sport attract and stage some of the most important international sporting events to the UK. Through the “Gold Event Series”, UK Sport will support the bidding and staging of major international sporting events up to 2019. </w:t>
      </w:r>
    </w:p>
    <w:p w14:paraId="50AEC524" w14:textId="77777777" w:rsidR="00C17485" w:rsidRPr="00C17485" w:rsidRDefault="00C17485" w:rsidP="00C17485">
      <w:pPr>
        <w:pStyle w:val="Body2"/>
      </w:pPr>
      <w:r w:rsidRPr="00C17485">
        <w:rPr>
          <w:rFonts w:ascii="Verdana" w:hAnsi="Verdana"/>
          <w:sz w:val="20"/>
          <w:szCs w:val="20"/>
        </w:rPr>
        <w:t xml:space="preserve">Additional general information about UK Sport can be found at </w:t>
      </w:r>
      <w:hyperlink r:id="rId13" w:history="1">
        <w:r w:rsidRPr="00C17485">
          <w:rPr>
            <w:rStyle w:val="Hyperlink"/>
            <w:rFonts w:ascii="Verdana" w:hAnsi="Verdana"/>
            <w:sz w:val="20"/>
            <w:szCs w:val="20"/>
          </w:rPr>
          <w:t>http://www.uksport.gov.uk</w:t>
        </w:r>
      </w:hyperlink>
      <w:r w:rsidRPr="00C17485">
        <w:rPr>
          <w:rFonts w:ascii="Verdana" w:hAnsi="Verdana"/>
          <w:sz w:val="20"/>
          <w:szCs w:val="20"/>
        </w:rPr>
        <w:t>.</w:t>
      </w:r>
    </w:p>
    <w:p w14:paraId="072A1A3B" w14:textId="4A97BADB" w:rsidR="00CF7FF5" w:rsidRPr="00016B78" w:rsidRDefault="00BB47B6" w:rsidP="00CF7FF5">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_Ref431706806 \r </w:instrText>
      </w:r>
      <w:r>
        <w:fldChar w:fldCharType="separate"/>
      </w:r>
      <w:bookmarkStart w:id="14" w:name="_Toc508549393"/>
      <w:r>
        <w:instrText>2</w:instrText>
      </w:r>
      <w:r>
        <w:fldChar w:fldCharType="end"/>
      </w:r>
      <w:r>
        <w:tab/>
        <w:instrText>INVITATION TO TENDER (ITT)</w:instrText>
      </w:r>
      <w:bookmarkEnd w:id="14"/>
      <w:r w:rsidRPr="00BB47B6">
        <w:instrText xml:space="preserve">" \l1 </w:instrText>
      </w:r>
      <w:r>
        <w:rPr>
          <w:rStyle w:val="Level1asHeadingtext"/>
          <w:rFonts w:ascii="Verdana" w:hAnsi="Verdana"/>
        </w:rPr>
        <w:fldChar w:fldCharType="end"/>
      </w:r>
      <w:bookmarkStart w:id="15" w:name="_Ref431687541"/>
      <w:bookmarkStart w:id="16" w:name="_Ref431687451"/>
      <w:bookmarkStart w:id="17" w:name="_Ref431707035"/>
      <w:bookmarkStart w:id="18" w:name="_Ref431706972"/>
      <w:bookmarkStart w:id="19" w:name="_Ref431706503"/>
      <w:bookmarkStart w:id="20" w:name="_Ref431706843"/>
      <w:bookmarkStart w:id="21" w:name="_Ref431707456"/>
      <w:bookmarkStart w:id="22" w:name="_Ref431707312"/>
      <w:bookmarkStart w:id="23" w:name="_Ref431706705"/>
      <w:bookmarkStart w:id="24" w:name="_Ref431707377"/>
      <w:bookmarkStart w:id="25" w:name="_Ref431707336"/>
      <w:bookmarkStart w:id="26" w:name="_Ref431706806"/>
      <w:r w:rsidR="00CF7FF5" w:rsidRPr="00016B78">
        <w:rPr>
          <w:rStyle w:val="Level1asHeadingtext"/>
          <w:rFonts w:ascii="Verdana" w:hAnsi="Verdana"/>
        </w:rPr>
        <w:t>Invitation to Tender (ITT)</w:t>
      </w:r>
      <w:bookmarkEnd w:id="15"/>
      <w:bookmarkEnd w:id="16"/>
      <w:bookmarkEnd w:id="17"/>
      <w:bookmarkEnd w:id="18"/>
      <w:bookmarkEnd w:id="19"/>
      <w:bookmarkEnd w:id="20"/>
      <w:bookmarkEnd w:id="21"/>
      <w:bookmarkEnd w:id="22"/>
      <w:bookmarkEnd w:id="23"/>
      <w:bookmarkEnd w:id="24"/>
      <w:bookmarkEnd w:id="25"/>
      <w:bookmarkEnd w:id="26"/>
    </w:p>
    <w:p w14:paraId="753D0E71" w14:textId="77777777" w:rsidR="00CF7FF5" w:rsidRPr="00D848A8" w:rsidRDefault="00CF7FF5" w:rsidP="00CF7FF5">
      <w:pPr>
        <w:pStyle w:val="Level1"/>
        <w:numPr>
          <w:ilvl w:val="0"/>
          <w:numId w:val="0"/>
        </w:numPr>
        <w:ind w:left="851"/>
        <w:rPr>
          <w:rFonts w:ascii="Verdana" w:hAnsi="Verdana"/>
          <w:sz w:val="20"/>
          <w:szCs w:val="20"/>
        </w:rPr>
      </w:pPr>
      <w:r w:rsidRPr="00D848A8">
        <w:rPr>
          <w:rFonts w:ascii="Verdana" w:hAnsi="Verdana"/>
          <w:sz w:val="20"/>
          <w:szCs w:val="20"/>
        </w:rPr>
        <w:t>UK Sport’s strategy and investment helped British sports and athletes make history at the Rio 2016 Olympic and Paralympic Games by winning more medals than were won at the host games in London in 2012, with 67 Olympic and 147 Paralympic medals won, beating China to secure 2</w:t>
      </w:r>
      <w:r w:rsidRPr="00D848A8">
        <w:rPr>
          <w:rFonts w:ascii="Verdana" w:hAnsi="Verdana"/>
          <w:sz w:val="20"/>
          <w:szCs w:val="20"/>
          <w:vertAlign w:val="superscript"/>
        </w:rPr>
        <w:t>nd</w:t>
      </w:r>
      <w:r w:rsidRPr="00D848A8">
        <w:rPr>
          <w:rFonts w:ascii="Verdana" w:hAnsi="Verdana"/>
          <w:sz w:val="20"/>
          <w:szCs w:val="20"/>
        </w:rPr>
        <w:t xml:space="preserve"> position on the Olympic medal table, and the US and Ukraine to secure 2</w:t>
      </w:r>
      <w:r w:rsidRPr="00D848A8">
        <w:rPr>
          <w:rFonts w:ascii="Verdana" w:hAnsi="Verdana"/>
          <w:sz w:val="20"/>
          <w:szCs w:val="20"/>
          <w:vertAlign w:val="superscript"/>
        </w:rPr>
        <w:t>nd</w:t>
      </w:r>
      <w:r w:rsidRPr="00D848A8">
        <w:rPr>
          <w:rFonts w:ascii="Verdana" w:hAnsi="Verdana"/>
          <w:sz w:val="20"/>
          <w:szCs w:val="20"/>
        </w:rPr>
        <w:t xml:space="preserve"> position on the Paralympic medal table.</w:t>
      </w:r>
    </w:p>
    <w:p w14:paraId="425FEA0E" w14:textId="7028E331" w:rsidR="00CF7FF5" w:rsidRDefault="00CF7FF5" w:rsidP="00CF7FF5">
      <w:pPr>
        <w:pStyle w:val="Level1"/>
        <w:numPr>
          <w:ilvl w:val="0"/>
          <w:numId w:val="0"/>
        </w:numPr>
        <w:ind w:left="851"/>
        <w:rPr>
          <w:rFonts w:ascii="Verdana" w:hAnsi="Verdana"/>
          <w:sz w:val="20"/>
          <w:szCs w:val="20"/>
        </w:rPr>
      </w:pPr>
      <w:r w:rsidRPr="00D848A8">
        <w:rPr>
          <w:rFonts w:ascii="Verdana" w:hAnsi="Verdana"/>
          <w:sz w:val="20"/>
          <w:szCs w:val="20"/>
        </w:rPr>
        <w:t>UK Sport currently supports around 1,100 aspiring athletes vying for medal success at future Olympic and Paralympic Games. UK Sport and its wholly owned subsidiary, the English Institute of Sport (</w:t>
      </w:r>
      <w:r w:rsidR="009F4C5D" w:rsidRPr="00C17485">
        <w:rPr>
          <w:rFonts w:ascii="Verdana" w:hAnsi="Verdana"/>
          <w:sz w:val="20"/>
          <w:szCs w:val="20"/>
        </w:rPr>
        <w:t>“</w:t>
      </w:r>
      <w:r w:rsidRPr="00D848A8">
        <w:rPr>
          <w:rFonts w:ascii="Verdana" w:hAnsi="Verdana"/>
          <w:sz w:val="20"/>
          <w:szCs w:val="20"/>
        </w:rPr>
        <w:t>EIS</w:t>
      </w:r>
      <w:r w:rsidR="009F4C5D" w:rsidRPr="00C17485">
        <w:rPr>
          <w:rFonts w:ascii="Verdana" w:hAnsi="Verdana"/>
          <w:sz w:val="20"/>
          <w:szCs w:val="20"/>
        </w:rPr>
        <w:t>”</w:t>
      </w:r>
      <w:r w:rsidRPr="00D848A8">
        <w:rPr>
          <w:rFonts w:ascii="Verdana" w:hAnsi="Verdana"/>
          <w:sz w:val="20"/>
          <w:szCs w:val="20"/>
        </w:rPr>
        <w:t>), puts the duty of care of our athletes at the heart of everything we do and we consider the investment we make now in terms of funding and support services as something that will benefit the athlete now and in the future.</w:t>
      </w:r>
    </w:p>
    <w:p w14:paraId="74A2EF3A" w14:textId="77777777" w:rsidR="00CF7FF5" w:rsidRPr="00D848A8" w:rsidRDefault="00CF7FF5" w:rsidP="00CF7FF5">
      <w:pPr>
        <w:pStyle w:val="Level1"/>
        <w:numPr>
          <w:ilvl w:val="0"/>
          <w:numId w:val="0"/>
        </w:numPr>
        <w:ind w:left="851"/>
        <w:rPr>
          <w:rFonts w:ascii="Verdana" w:hAnsi="Verdana"/>
          <w:sz w:val="20"/>
          <w:szCs w:val="20"/>
          <w:u w:val="single"/>
        </w:rPr>
      </w:pPr>
      <w:r w:rsidRPr="00D848A8">
        <w:rPr>
          <w:rFonts w:ascii="Verdana" w:hAnsi="Verdana"/>
          <w:sz w:val="20"/>
          <w:szCs w:val="20"/>
          <w:u w:val="single"/>
        </w:rPr>
        <w:t>PROJECT BRIEF</w:t>
      </w:r>
    </w:p>
    <w:p w14:paraId="29C0839A" w14:textId="4D83175F" w:rsidR="00CF7FF5" w:rsidRPr="000F59C0" w:rsidRDefault="00CF7FF5" w:rsidP="000F59C0">
      <w:pPr>
        <w:spacing w:after="240"/>
        <w:ind w:left="720"/>
        <w:jc w:val="both"/>
        <w:rPr>
          <w:rFonts w:ascii="Verdana" w:hAnsi="Verdana" w:cs="Arial"/>
          <w:sz w:val="20"/>
          <w:szCs w:val="20"/>
        </w:rPr>
      </w:pPr>
      <w:r w:rsidRPr="00016B78">
        <w:rPr>
          <w:rFonts w:ascii="Verdana" w:hAnsi="Verdana"/>
          <w:sz w:val="20"/>
          <w:szCs w:val="20"/>
        </w:rPr>
        <w:t xml:space="preserve">UK Sport now </w:t>
      </w:r>
      <w:r w:rsidR="000F59C0" w:rsidRPr="00C178DA">
        <w:rPr>
          <w:rFonts w:ascii="Verdana" w:hAnsi="Verdana" w:cs="Arial"/>
          <w:sz w:val="20"/>
          <w:szCs w:val="20"/>
        </w:rPr>
        <w:t xml:space="preserve">invites Tenders for the provision of </w:t>
      </w:r>
      <w:r w:rsidR="000F59C0">
        <w:rPr>
          <w:rFonts w:ascii="Verdana" w:hAnsi="Verdana" w:cs="Arial"/>
          <w:sz w:val="20"/>
          <w:szCs w:val="20"/>
        </w:rPr>
        <w:t xml:space="preserve">qualitative and quantitative surveying and analysis Services </w:t>
      </w:r>
      <w:r w:rsidR="000F59C0" w:rsidRPr="00BD1DCC">
        <w:rPr>
          <w:rFonts w:ascii="Verdana" w:hAnsi="Verdana" w:cs="Arial"/>
          <w:sz w:val="20"/>
          <w:szCs w:val="20"/>
        </w:rPr>
        <w:t xml:space="preserve">(‘Services’) </w:t>
      </w:r>
      <w:r w:rsidR="000F59C0">
        <w:rPr>
          <w:rFonts w:ascii="Verdana" w:hAnsi="Verdana" w:cs="Arial"/>
          <w:sz w:val="20"/>
          <w:szCs w:val="20"/>
        </w:rPr>
        <w:t xml:space="preserve">in delivery of a </w:t>
      </w:r>
      <w:r w:rsidR="000F59C0" w:rsidRPr="00262E20">
        <w:rPr>
          <w:rFonts w:ascii="Verdana" w:hAnsi="Verdana" w:cs="Arial"/>
          <w:b/>
          <w:sz w:val="20"/>
          <w:szCs w:val="20"/>
        </w:rPr>
        <w:t>Stakeholder Perceptions Survey</w:t>
      </w:r>
      <w:r w:rsidR="000F59C0">
        <w:rPr>
          <w:rFonts w:ascii="Verdana" w:hAnsi="Verdana" w:cs="Arial"/>
          <w:sz w:val="20"/>
          <w:szCs w:val="20"/>
        </w:rPr>
        <w:t>,</w:t>
      </w:r>
      <w:r w:rsidR="000F59C0" w:rsidRPr="00C178DA">
        <w:rPr>
          <w:rFonts w:ascii="Verdana" w:hAnsi="Verdana" w:cs="Arial"/>
          <w:sz w:val="20"/>
          <w:szCs w:val="20"/>
        </w:rPr>
        <w:t xml:space="preserve"> in accordance with this Invitation to Tender and the attached documents. </w:t>
      </w:r>
      <w:r w:rsidRPr="00016B78">
        <w:rPr>
          <w:rFonts w:ascii="Verdana" w:hAnsi="Verdana"/>
          <w:sz w:val="20"/>
          <w:szCs w:val="20"/>
        </w:rPr>
        <w:t xml:space="preserve">As this process is conducted </w:t>
      </w:r>
      <w:r>
        <w:rPr>
          <w:rFonts w:ascii="Verdana" w:hAnsi="Verdana"/>
          <w:sz w:val="20"/>
          <w:szCs w:val="20"/>
        </w:rPr>
        <w:t>below the EU threshold for tenders</w:t>
      </w:r>
      <w:r w:rsidRPr="00016B78">
        <w:rPr>
          <w:rFonts w:ascii="Verdana" w:hAnsi="Verdana"/>
          <w:sz w:val="20"/>
          <w:szCs w:val="20"/>
        </w:rPr>
        <w:t xml:space="preserve"> there is no separate pre-qualification stage or questionnaire</w:t>
      </w:r>
      <w:r>
        <w:rPr>
          <w:rFonts w:ascii="Verdana" w:hAnsi="Verdana"/>
          <w:sz w:val="20"/>
          <w:szCs w:val="20"/>
        </w:rPr>
        <w:t xml:space="preserve"> but potential suppliers </w:t>
      </w:r>
      <w:bookmarkStart w:id="27" w:name="_BPDCD_25"/>
      <w:r w:rsidR="00C17485" w:rsidRPr="00C17485">
        <w:rPr>
          <w:rFonts w:ascii="Verdana" w:hAnsi="Verdana"/>
          <w:sz w:val="20"/>
          <w:szCs w:val="20"/>
        </w:rPr>
        <w:t xml:space="preserve">(“Tenderers”) </w:t>
      </w:r>
      <w:bookmarkEnd w:id="27"/>
      <w:r>
        <w:rPr>
          <w:rFonts w:ascii="Verdana" w:hAnsi="Verdana"/>
          <w:sz w:val="20"/>
          <w:szCs w:val="20"/>
        </w:rPr>
        <w:t>are required to register their expression of interest in tendering in accordance with paragraph 5 below</w:t>
      </w:r>
      <w:r w:rsidRPr="00016B78">
        <w:rPr>
          <w:rFonts w:ascii="Verdana" w:hAnsi="Verdana"/>
          <w:sz w:val="20"/>
          <w:szCs w:val="20"/>
        </w:rPr>
        <w:t>.</w:t>
      </w:r>
    </w:p>
    <w:p w14:paraId="5985646A" w14:textId="5FAD96D4" w:rsidR="00CF7FF5" w:rsidRPr="00016B78" w:rsidRDefault="00BB47B6" w:rsidP="00CF7FF5">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_Ref431706853 \r </w:instrText>
      </w:r>
      <w:r>
        <w:fldChar w:fldCharType="separate"/>
      </w:r>
      <w:bookmarkStart w:id="28" w:name="_Toc508549394"/>
      <w:r>
        <w:instrText>3</w:instrText>
      </w:r>
      <w:r>
        <w:fldChar w:fldCharType="end"/>
      </w:r>
      <w:r>
        <w:tab/>
        <w:instrText>STRUCTURE OF ITT</w:instrText>
      </w:r>
      <w:bookmarkEnd w:id="28"/>
      <w:r w:rsidRPr="00BB47B6">
        <w:instrText xml:space="preserve">" \l1 </w:instrText>
      </w:r>
      <w:r>
        <w:rPr>
          <w:rStyle w:val="Level1asHeadingtext"/>
          <w:rFonts w:ascii="Verdana" w:hAnsi="Verdana"/>
        </w:rPr>
        <w:fldChar w:fldCharType="end"/>
      </w:r>
      <w:bookmarkStart w:id="29" w:name="_Ref431687572"/>
      <w:bookmarkStart w:id="30" w:name="_Ref431687482"/>
      <w:bookmarkStart w:id="31" w:name="_Ref431707082"/>
      <w:bookmarkStart w:id="32" w:name="_Ref431707019"/>
      <w:bookmarkStart w:id="33" w:name="_Ref431706549"/>
      <w:bookmarkStart w:id="34" w:name="_Ref431706889"/>
      <w:bookmarkStart w:id="35" w:name="_Ref431707487"/>
      <w:bookmarkStart w:id="36" w:name="_Ref431707359"/>
      <w:bookmarkStart w:id="37" w:name="_Ref431706752"/>
      <w:bookmarkStart w:id="38" w:name="_Ref431707424"/>
      <w:bookmarkStart w:id="39" w:name="_Ref431707367"/>
      <w:bookmarkStart w:id="40" w:name="_Ref431706853"/>
      <w:r w:rsidR="00CF7FF5" w:rsidRPr="00016B78">
        <w:rPr>
          <w:rStyle w:val="Level1asHeadingtext"/>
          <w:rFonts w:ascii="Verdana" w:hAnsi="Verdana"/>
        </w:rPr>
        <w:t xml:space="preserve">Structure of ITT </w:t>
      </w:r>
      <w:r w:rsidR="00CF7FF5" w:rsidRPr="00016B78">
        <w:rPr>
          <w:rFonts w:ascii="Verdana" w:hAnsi="Verdana"/>
        </w:rPr>
        <w:t xml:space="preserve"> </w:t>
      </w:r>
      <w:bookmarkEnd w:id="29"/>
      <w:bookmarkEnd w:id="30"/>
      <w:bookmarkEnd w:id="31"/>
      <w:bookmarkEnd w:id="32"/>
      <w:bookmarkEnd w:id="33"/>
      <w:bookmarkEnd w:id="34"/>
      <w:bookmarkEnd w:id="35"/>
      <w:bookmarkEnd w:id="36"/>
      <w:bookmarkEnd w:id="37"/>
      <w:bookmarkEnd w:id="38"/>
      <w:bookmarkEnd w:id="39"/>
      <w:bookmarkEnd w:id="40"/>
    </w:p>
    <w:p w14:paraId="6D6A1C8F" w14:textId="77777777" w:rsidR="00CF7FF5" w:rsidRPr="00016B78" w:rsidRDefault="00CF7FF5" w:rsidP="00CF7FF5">
      <w:pPr>
        <w:pStyle w:val="Level2"/>
        <w:rPr>
          <w:rFonts w:ascii="Verdana" w:hAnsi="Verdana"/>
          <w:sz w:val="20"/>
          <w:szCs w:val="20"/>
        </w:rPr>
      </w:pPr>
      <w:r w:rsidRPr="00016B78">
        <w:rPr>
          <w:rFonts w:ascii="Verdana" w:hAnsi="Verdana"/>
          <w:sz w:val="20"/>
          <w:szCs w:val="20"/>
        </w:rPr>
        <w:t xml:space="preserve">The ITT is divided into the following sections: </w:t>
      </w:r>
    </w:p>
    <w:p w14:paraId="1AD682ED" w14:textId="77777777" w:rsidR="00CF7FF5" w:rsidRPr="00016B78" w:rsidRDefault="00CF7FF5" w:rsidP="00CF7FF5">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lastRenderedPageBreak/>
        <w:t>Instructions</w:t>
      </w:r>
      <w:r w:rsidRPr="00016B78">
        <w:rPr>
          <w:rFonts w:ascii="Verdana" w:hAnsi="Verdana"/>
          <w:sz w:val="20"/>
          <w:szCs w:val="20"/>
        </w:rPr>
        <w:t xml:space="preserve"> – this contains UK Sport’s general tendering requirements and other information on the tendering process and the evaluation criteria that Tenders will be evaluated against. </w:t>
      </w:r>
      <w:r w:rsidRPr="00016B78">
        <w:rPr>
          <w:rFonts w:ascii="Verdana" w:hAnsi="Verdana"/>
          <w:color w:val="FF0000"/>
          <w:sz w:val="20"/>
          <w:szCs w:val="20"/>
        </w:rPr>
        <w:t xml:space="preserve">A checklist is at Appendix </w:t>
      </w:r>
      <w:r>
        <w:rPr>
          <w:rFonts w:ascii="Verdana" w:hAnsi="Verdana"/>
          <w:color w:val="FF0000"/>
          <w:sz w:val="20"/>
          <w:szCs w:val="20"/>
        </w:rPr>
        <w:t>3</w:t>
      </w:r>
      <w:r w:rsidRPr="00016B78">
        <w:rPr>
          <w:rFonts w:ascii="Verdana" w:hAnsi="Verdana"/>
          <w:color w:val="FF0000"/>
          <w:sz w:val="20"/>
          <w:szCs w:val="20"/>
        </w:rPr>
        <w:t xml:space="preserve"> which sets out the dates and times by when documents need to be sent in by Tenderers</w:t>
      </w:r>
      <w:r w:rsidRPr="00016B78">
        <w:rPr>
          <w:rFonts w:ascii="Verdana" w:hAnsi="Verdana"/>
          <w:sz w:val="20"/>
          <w:szCs w:val="20"/>
        </w:rPr>
        <w:t xml:space="preserve">; </w:t>
      </w:r>
    </w:p>
    <w:p w14:paraId="32698402" w14:textId="77777777" w:rsidR="00CF7FF5" w:rsidRPr="00016B78" w:rsidRDefault="00CF7FF5" w:rsidP="00CF7FF5">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t>Specification</w:t>
      </w:r>
      <w:r w:rsidRPr="00016B78">
        <w:rPr>
          <w:rFonts w:ascii="Verdana" w:hAnsi="Verdana"/>
          <w:sz w:val="20"/>
          <w:szCs w:val="20"/>
        </w:rPr>
        <w:t xml:space="preserve"> – this describes the service/quality standards required to provide </w:t>
      </w:r>
      <w:r>
        <w:rPr>
          <w:rFonts w:ascii="Verdana" w:hAnsi="Verdana"/>
          <w:sz w:val="20"/>
          <w:szCs w:val="20"/>
        </w:rPr>
        <w:t>the Services</w:t>
      </w:r>
      <w:r w:rsidRPr="00016B78">
        <w:rPr>
          <w:rFonts w:ascii="Verdana" w:hAnsi="Verdana"/>
          <w:sz w:val="20"/>
          <w:szCs w:val="20"/>
        </w:rPr>
        <w:t xml:space="preserve"> (Appendix 1); </w:t>
      </w:r>
    </w:p>
    <w:p w14:paraId="14FA0643" w14:textId="39762E00" w:rsidR="00CF7FF5" w:rsidRPr="00016B78" w:rsidRDefault="00CF7FF5" w:rsidP="00CF7FF5">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t>Forms</w:t>
      </w:r>
      <w:r w:rsidRPr="00016B78">
        <w:rPr>
          <w:rFonts w:ascii="Verdana" w:hAnsi="Verdana"/>
          <w:sz w:val="20"/>
          <w:szCs w:val="20"/>
        </w:rPr>
        <w:t xml:space="preserve"> – contain the forms required to b</w:t>
      </w:r>
      <w:r w:rsidR="009F4C5D">
        <w:rPr>
          <w:rFonts w:ascii="Verdana" w:hAnsi="Verdana"/>
          <w:sz w:val="20"/>
          <w:szCs w:val="20"/>
        </w:rPr>
        <w:t>e completed and submitted with T</w:t>
      </w:r>
      <w:r w:rsidRPr="00016B78">
        <w:rPr>
          <w:rFonts w:ascii="Verdana" w:hAnsi="Verdana"/>
          <w:sz w:val="20"/>
          <w:szCs w:val="20"/>
        </w:rPr>
        <w:t xml:space="preserve">enders </w:t>
      </w:r>
      <w:r>
        <w:rPr>
          <w:rFonts w:ascii="Verdana" w:hAnsi="Verdana"/>
          <w:sz w:val="20"/>
          <w:szCs w:val="20"/>
        </w:rPr>
        <w:t>(Appendix 2</w:t>
      </w:r>
      <w:r w:rsidR="009F4C5D">
        <w:rPr>
          <w:rFonts w:ascii="Verdana" w:hAnsi="Verdana"/>
          <w:sz w:val="20"/>
          <w:szCs w:val="20"/>
        </w:rPr>
        <w:t>), including:</w:t>
      </w:r>
    </w:p>
    <w:p w14:paraId="56CF0165" w14:textId="77777777" w:rsidR="00CF7FF5" w:rsidRPr="00016B78" w:rsidRDefault="00CF7FF5" w:rsidP="00CF7FF5">
      <w:pPr>
        <w:numPr>
          <w:ilvl w:val="1"/>
          <w:numId w:val="1"/>
        </w:numPr>
        <w:spacing w:after="240"/>
        <w:ind w:hanging="524"/>
        <w:jc w:val="both"/>
        <w:rPr>
          <w:rFonts w:ascii="Verdana" w:hAnsi="Verdana"/>
          <w:sz w:val="20"/>
          <w:szCs w:val="20"/>
        </w:rPr>
      </w:pPr>
      <w:r w:rsidRPr="00016B78">
        <w:rPr>
          <w:rFonts w:ascii="Verdana" w:hAnsi="Verdana"/>
          <w:sz w:val="20"/>
          <w:szCs w:val="20"/>
        </w:rPr>
        <w:t>Form of Tender</w:t>
      </w:r>
    </w:p>
    <w:p w14:paraId="5E755D5A" w14:textId="77777777" w:rsidR="00CF7FF5" w:rsidRDefault="00CF7FF5" w:rsidP="00CF7FF5">
      <w:pPr>
        <w:numPr>
          <w:ilvl w:val="1"/>
          <w:numId w:val="1"/>
        </w:numPr>
        <w:spacing w:after="240"/>
        <w:ind w:hanging="524"/>
        <w:jc w:val="both"/>
        <w:rPr>
          <w:rFonts w:ascii="Verdana" w:hAnsi="Verdana"/>
          <w:sz w:val="20"/>
          <w:szCs w:val="20"/>
        </w:rPr>
      </w:pPr>
      <w:r w:rsidRPr="00016B78">
        <w:rPr>
          <w:rFonts w:ascii="Verdana" w:hAnsi="Verdana"/>
          <w:sz w:val="20"/>
          <w:szCs w:val="20"/>
        </w:rPr>
        <w:t>Bona Fide Tendering Certificate</w:t>
      </w:r>
    </w:p>
    <w:p w14:paraId="578B217B" w14:textId="4D3DBC64" w:rsidR="00CF7FF5" w:rsidRPr="00016B78" w:rsidRDefault="009F4C5D" w:rsidP="00CF7FF5">
      <w:pPr>
        <w:numPr>
          <w:ilvl w:val="1"/>
          <w:numId w:val="1"/>
        </w:numPr>
        <w:spacing w:after="240"/>
        <w:ind w:hanging="524"/>
        <w:jc w:val="both"/>
        <w:rPr>
          <w:rFonts w:ascii="Verdana" w:hAnsi="Verdana"/>
          <w:sz w:val="20"/>
          <w:szCs w:val="20"/>
        </w:rPr>
      </w:pPr>
      <w:r>
        <w:rPr>
          <w:rFonts w:ascii="Verdana" w:hAnsi="Verdana"/>
          <w:sz w:val="20"/>
          <w:szCs w:val="20"/>
        </w:rPr>
        <w:t>Declaration of Criminal C</w:t>
      </w:r>
      <w:r w:rsidR="00CF7FF5" w:rsidRPr="009E677E">
        <w:rPr>
          <w:rFonts w:ascii="Verdana" w:hAnsi="Verdana"/>
          <w:sz w:val="20"/>
          <w:szCs w:val="20"/>
        </w:rPr>
        <w:t>onvictions, Tax Affairs and Controversial Situations</w:t>
      </w:r>
    </w:p>
    <w:p w14:paraId="0F905915" w14:textId="6EE83D7C" w:rsidR="00CF7FF5" w:rsidRDefault="00CF7FF5" w:rsidP="00CF7FF5">
      <w:pPr>
        <w:numPr>
          <w:ilvl w:val="1"/>
          <w:numId w:val="1"/>
        </w:numPr>
        <w:spacing w:after="240"/>
        <w:ind w:hanging="524"/>
        <w:jc w:val="both"/>
        <w:rPr>
          <w:rFonts w:ascii="Verdana" w:hAnsi="Verdana"/>
          <w:sz w:val="20"/>
          <w:szCs w:val="20"/>
        </w:rPr>
      </w:pPr>
      <w:r w:rsidRPr="00016B78">
        <w:rPr>
          <w:rFonts w:ascii="Verdana" w:hAnsi="Verdana"/>
          <w:sz w:val="20"/>
          <w:szCs w:val="20"/>
        </w:rPr>
        <w:t xml:space="preserve">Certificate </w:t>
      </w:r>
      <w:r w:rsidR="0031646F">
        <w:rPr>
          <w:rFonts w:ascii="Verdana" w:hAnsi="Verdana"/>
          <w:sz w:val="20"/>
          <w:szCs w:val="20"/>
        </w:rPr>
        <w:t>r</w:t>
      </w:r>
      <w:r w:rsidR="00701609">
        <w:rPr>
          <w:rFonts w:ascii="Verdana" w:hAnsi="Verdana"/>
          <w:sz w:val="20"/>
          <w:szCs w:val="20"/>
        </w:rPr>
        <w:t>elating to Employers' Liability</w:t>
      </w:r>
      <w:r w:rsidRPr="00016B78">
        <w:rPr>
          <w:rFonts w:ascii="Verdana" w:hAnsi="Verdana"/>
          <w:sz w:val="20"/>
          <w:szCs w:val="20"/>
        </w:rPr>
        <w:t xml:space="preserve"> Insurance</w:t>
      </w:r>
    </w:p>
    <w:p w14:paraId="62393DAD" w14:textId="0C4552D0" w:rsidR="00701609" w:rsidRPr="00016B78" w:rsidRDefault="0031646F" w:rsidP="00CF7FF5">
      <w:pPr>
        <w:numPr>
          <w:ilvl w:val="1"/>
          <w:numId w:val="1"/>
        </w:numPr>
        <w:spacing w:after="240"/>
        <w:ind w:hanging="524"/>
        <w:jc w:val="both"/>
        <w:rPr>
          <w:rFonts w:ascii="Verdana" w:hAnsi="Verdana"/>
          <w:sz w:val="20"/>
          <w:szCs w:val="20"/>
        </w:rPr>
      </w:pPr>
      <w:r>
        <w:rPr>
          <w:rFonts w:ascii="Verdana" w:hAnsi="Verdana"/>
          <w:sz w:val="20"/>
          <w:szCs w:val="20"/>
        </w:rPr>
        <w:t>Certificate r</w:t>
      </w:r>
      <w:r w:rsidR="00701609">
        <w:rPr>
          <w:rFonts w:ascii="Verdana" w:hAnsi="Verdana"/>
          <w:sz w:val="20"/>
          <w:szCs w:val="20"/>
        </w:rPr>
        <w:t>elating to Public Liability/Third Party Insurance</w:t>
      </w:r>
    </w:p>
    <w:p w14:paraId="2FB63599" w14:textId="349772C0" w:rsidR="00CF7FF5" w:rsidRPr="00016B78" w:rsidRDefault="0031646F" w:rsidP="00CF7FF5">
      <w:pPr>
        <w:numPr>
          <w:ilvl w:val="1"/>
          <w:numId w:val="1"/>
        </w:numPr>
        <w:spacing w:after="240"/>
        <w:ind w:hanging="524"/>
        <w:jc w:val="both"/>
        <w:rPr>
          <w:rFonts w:ascii="Verdana" w:hAnsi="Verdana"/>
          <w:sz w:val="20"/>
          <w:szCs w:val="20"/>
        </w:rPr>
      </w:pPr>
      <w:r>
        <w:rPr>
          <w:rFonts w:ascii="Verdana" w:hAnsi="Verdana"/>
          <w:sz w:val="20"/>
          <w:szCs w:val="20"/>
        </w:rPr>
        <w:t>Tenderer's Statement in relation to the F</w:t>
      </w:r>
      <w:r w:rsidR="00CF7FF5" w:rsidRPr="00016B78">
        <w:rPr>
          <w:rFonts w:ascii="Verdana" w:hAnsi="Verdana"/>
          <w:sz w:val="20"/>
          <w:szCs w:val="20"/>
        </w:rPr>
        <w:t xml:space="preserve">reedom of Information </w:t>
      </w:r>
      <w:r>
        <w:rPr>
          <w:rFonts w:ascii="Verdana" w:hAnsi="Verdana"/>
          <w:sz w:val="20"/>
          <w:szCs w:val="20"/>
        </w:rPr>
        <w:t>Act 2000</w:t>
      </w:r>
    </w:p>
    <w:p w14:paraId="7C33068B" w14:textId="7FFD6B7F" w:rsidR="00CF7FF5" w:rsidRPr="00016B78" w:rsidRDefault="0031646F" w:rsidP="00CF7FF5">
      <w:pPr>
        <w:numPr>
          <w:ilvl w:val="1"/>
          <w:numId w:val="1"/>
        </w:numPr>
        <w:spacing w:after="240"/>
        <w:ind w:hanging="524"/>
        <w:jc w:val="both"/>
        <w:rPr>
          <w:rFonts w:ascii="Verdana" w:hAnsi="Verdana"/>
          <w:sz w:val="20"/>
          <w:szCs w:val="20"/>
        </w:rPr>
      </w:pPr>
      <w:r>
        <w:rPr>
          <w:rFonts w:ascii="Verdana" w:hAnsi="Verdana"/>
          <w:sz w:val="20"/>
          <w:szCs w:val="20"/>
        </w:rPr>
        <w:t>Non-Canvassing, Non-Collusion or</w:t>
      </w:r>
      <w:r w:rsidR="00CF7FF5" w:rsidRPr="00016B78">
        <w:rPr>
          <w:rFonts w:ascii="Verdana" w:hAnsi="Verdana"/>
          <w:sz w:val="20"/>
          <w:szCs w:val="20"/>
        </w:rPr>
        <w:t xml:space="preserve"> Non-Corruption Certificate</w:t>
      </w:r>
    </w:p>
    <w:p w14:paraId="4C8F0C24" w14:textId="77777777" w:rsidR="00CF7FF5" w:rsidRDefault="00CF7FF5" w:rsidP="00CF7FF5">
      <w:pPr>
        <w:numPr>
          <w:ilvl w:val="1"/>
          <w:numId w:val="1"/>
        </w:numPr>
        <w:spacing w:after="240"/>
        <w:ind w:hanging="524"/>
        <w:jc w:val="both"/>
        <w:rPr>
          <w:rFonts w:ascii="Verdana" w:hAnsi="Verdana"/>
          <w:sz w:val="20"/>
          <w:szCs w:val="20"/>
        </w:rPr>
      </w:pPr>
      <w:r w:rsidRPr="00016B78">
        <w:rPr>
          <w:rFonts w:ascii="Verdana" w:hAnsi="Verdana"/>
          <w:sz w:val="20"/>
          <w:szCs w:val="20"/>
        </w:rPr>
        <w:t>References</w:t>
      </w:r>
    </w:p>
    <w:p w14:paraId="26D18E7B" w14:textId="2ADB64E5" w:rsidR="00CF7FF5" w:rsidRPr="00016B78" w:rsidRDefault="0031646F" w:rsidP="00CF7FF5">
      <w:pPr>
        <w:numPr>
          <w:ilvl w:val="1"/>
          <w:numId w:val="1"/>
        </w:numPr>
        <w:spacing w:after="240"/>
        <w:ind w:hanging="524"/>
        <w:jc w:val="both"/>
        <w:rPr>
          <w:rFonts w:ascii="Verdana" w:hAnsi="Verdana"/>
          <w:sz w:val="20"/>
          <w:szCs w:val="20"/>
        </w:rPr>
      </w:pPr>
      <w:r>
        <w:rPr>
          <w:rFonts w:ascii="Verdana" w:hAnsi="Verdana"/>
          <w:sz w:val="20"/>
          <w:szCs w:val="20"/>
        </w:rPr>
        <w:t>Questionnaire for prospective Data Processors</w:t>
      </w:r>
    </w:p>
    <w:p w14:paraId="5053D083" w14:textId="35DCAFD9" w:rsidR="00CF7FF5" w:rsidRDefault="0031646F" w:rsidP="00CF7FF5">
      <w:pPr>
        <w:numPr>
          <w:ilvl w:val="0"/>
          <w:numId w:val="14"/>
        </w:numPr>
        <w:spacing w:after="240"/>
        <w:ind w:left="1276" w:hanging="426"/>
        <w:jc w:val="both"/>
        <w:rPr>
          <w:rFonts w:ascii="Verdana" w:hAnsi="Verdana"/>
          <w:sz w:val="20"/>
          <w:szCs w:val="20"/>
        </w:rPr>
      </w:pPr>
      <w:r>
        <w:rPr>
          <w:rFonts w:ascii="Verdana" w:hAnsi="Verdana"/>
          <w:sz w:val="20"/>
          <w:szCs w:val="20"/>
        </w:rPr>
        <w:t>Process Checklist</w:t>
      </w:r>
      <w:r w:rsidR="00CF7FF5">
        <w:rPr>
          <w:rFonts w:ascii="Verdana" w:hAnsi="Verdana"/>
          <w:sz w:val="20"/>
          <w:szCs w:val="20"/>
        </w:rPr>
        <w:t xml:space="preserve"> (Appendix 3</w:t>
      </w:r>
      <w:r w:rsidR="00CF7FF5" w:rsidRPr="00016B78">
        <w:rPr>
          <w:rFonts w:ascii="Verdana" w:hAnsi="Verdana"/>
          <w:sz w:val="20"/>
          <w:szCs w:val="20"/>
        </w:rPr>
        <w:t>)</w:t>
      </w:r>
    </w:p>
    <w:p w14:paraId="3A730489" w14:textId="77777777" w:rsidR="00CF7FF5" w:rsidRPr="00016B78" w:rsidRDefault="00CF7FF5" w:rsidP="00CF7FF5">
      <w:pPr>
        <w:numPr>
          <w:ilvl w:val="0"/>
          <w:numId w:val="14"/>
        </w:numPr>
        <w:spacing w:after="240"/>
        <w:ind w:left="1276" w:hanging="426"/>
        <w:jc w:val="both"/>
        <w:rPr>
          <w:rFonts w:ascii="Verdana" w:hAnsi="Verdana"/>
          <w:sz w:val="20"/>
          <w:szCs w:val="20"/>
        </w:rPr>
      </w:pPr>
      <w:r>
        <w:rPr>
          <w:rFonts w:ascii="Verdana" w:hAnsi="Verdana"/>
          <w:sz w:val="20"/>
          <w:szCs w:val="20"/>
        </w:rPr>
        <w:t>Contract terms (Appendix 4)</w:t>
      </w:r>
    </w:p>
    <w:p w14:paraId="6981D887" w14:textId="0F6D3C82" w:rsidR="00CF7FF5" w:rsidRPr="00016B78" w:rsidRDefault="00BB47B6" w:rsidP="00CF7FF5">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_Ref431706915 \r </w:instrText>
      </w:r>
      <w:r>
        <w:fldChar w:fldCharType="separate"/>
      </w:r>
      <w:bookmarkStart w:id="41" w:name="_Toc508549395"/>
      <w:r>
        <w:instrText>4</w:instrText>
      </w:r>
      <w:r>
        <w:fldChar w:fldCharType="end"/>
      </w:r>
      <w:r>
        <w:tab/>
        <w:instrText>TENDER TIMETABLE AND CONTRACT PERIOD</w:instrText>
      </w:r>
      <w:bookmarkEnd w:id="41"/>
      <w:r w:rsidRPr="00BB47B6">
        <w:instrText xml:space="preserve">" \l1 </w:instrText>
      </w:r>
      <w:r>
        <w:rPr>
          <w:rStyle w:val="Level1asHeadingtext"/>
          <w:rFonts w:ascii="Verdana" w:hAnsi="Verdana"/>
        </w:rPr>
        <w:fldChar w:fldCharType="end"/>
      </w:r>
      <w:bookmarkStart w:id="42" w:name="_Ref431687635"/>
      <w:bookmarkStart w:id="43" w:name="_Ref431687623"/>
      <w:bookmarkStart w:id="44" w:name="_Ref431707254"/>
      <w:bookmarkStart w:id="45" w:name="_Ref431707112"/>
      <w:bookmarkStart w:id="46" w:name="_Ref431706611"/>
      <w:bookmarkStart w:id="47" w:name="_Ref431706967"/>
      <w:bookmarkStart w:id="48" w:name="_Ref431706565"/>
      <w:bookmarkStart w:id="49" w:name="_Ref431707421"/>
      <w:bookmarkStart w:id="50" w:name="_Ref431706815"/>
      <w:bookmarkStart w:id="51" w:name="_Ref431707486"/>
      <w:bookmarkStart w:id="52" w:name="_Ref431707430"/>
      <w:bookmarkStart w:id="53" w:name="_Ref431706915"/>
      <w:r w:rsidR="00CF7FF5" w:rsidRPr="00016B78">
        <w:rPr>
          <w:rStyle w:val="Level1asHeadingtext"/>
          <w:rFonts w:ascii="Verdana" w:hAnsi="Verdana"/>
        </w:rPr>
        <w:t>Tender Timetable and Contract Period</w:t>
      </w:r>
      <w:bookmarkEnd w:id="42"/>
      <w:bookmarkEnd w:id="43"/>
      <w:bookmarkEnd w:id="44"/>
      <w:bookmarkEnd w:id="45"/>
      <w:bookmarkEnd w:id="46"/>
      <w:bookmarkEnd w:id="47"/>
      <w:bookmarkEnd w:id="48"/>
      <w:bookmarkEnd w:id="49"/>
      <w:bookmarkEnd w:id="50"/>
      <w:bookmarkEnd w:id="51"/>
      <w:bookmarkEnd w:id="52"/>
      <w:bookmarkEnd w:id="53"/>
    </w:p>
    <w:p w14:paraId="355CAE4D" w14:textId="5D7AB151" w:rsidR="00CF7FF5" w:rsidRPr="00016B78" w:rsidRDefault="00651FCE" w:rsidP="00CF7FF5">
      <w:pPr>
        <w:pStyle w:val="Level2"/>
        <w:rPr>
          <w:rFonts w:ascii="Verdana" w:hAnsi="Verdana"/>
          <w:sz w:val="20"/>
          <w:szCs w:val="20"/>
        </w:rPr>
      </w:pPr>
      <w:bookmarkStart w:id="54" w:name="_BPDCI_22"/>
      <w:r w:rsidRPr="00651FCE">
        <w:rPr>
          <w:rFonts w:ascii="Verdana" w:hAnsi="Verdana"/>
          <w:sz w:val="20"/>
          <w:szCs w:val="20"/>
        </w:rPr>
        <w:t>Tenderers should note that</w:t>
      </w:r>
      <w:bookmarkEnd w:id="54"/>
      <w:r w:rsidRPr="00651FCE">
        <w:rPr>
          <w:rFonts w:ascii="Verdana" w:hAnsi="Verdana"/>
          <w:sz w:val="20"/>
          <w:szCs w:val="20"/>
        </w:rPr>
        <w:t xml:space="preserve"> </w:t>
      </w:r>
      <w:r w:rsidR="00CF7FF5" w:rsidRPr="00016B78">
        <w:rPr>
          <w:rFonts w:ascii="Verdana" w:hAnsi="Verdana"/>
          <w:sz w:val="20"/>
          <w:szCs w:val="20"/>
        </w:rPr>
        <w:t xml:space="preserve">UK Sport proposes the following timetable </w:t>
      </w:r>
      <w:r>
        <w:rPr>
          <w:rFonts w:ascii="Verdana" w:hAnsi="Verdana"/>
          <w:sz w:val="20"/>
          <w:szCs w:val="20"/>
        </w:rPr>
        <w:t>for the award of the contract. However, t</w:t>
      </w:r>
      <w:r w:rsidR="00CF7FF5" w:rsidRPr="00016B78">
        <w:rPr>
          <w:rFonts w:ascii="Verdana" w:hAnsi="Verdana"/>
          <w:sz w:val="20"/>
          <w:szCs w:val="20"/>
        </w:rPr>
        <w:t>his is intended as a guide and whil</w:t>
      </w:r>
      <w:r>
        <w:rPr>
          <w:rFonts w:ascii="Verdana" w:hAnsi="Verdana"/>
          <w:sz w:val="20"/>
          <w:szCs w:val="20"/>
        </w:rPr>
        <w:t>e</w:t>
      </w:r>
      <w:r w:rsidR="00CF7FF5" w:rsidRPr="00016B78">
        <w:rPr>
          <w:rFonts w:ascii="Verdana" w:hAnsi="Verdana"/>
          <w:sz w:val="20"/>
          <w:szCs w:val="20"/>
        </w:rPr>
        <w:t xml:space="preserve"> UK Sport does not intend to depart from the timetable, it reserves the right to do so at any time:</w:t>
      </w:r>
    </w:p>
    <w:tbl>
      <w:tblPr>
        <w:tblStyle w:val="TableGrid"/>
        <w:tblW w:w="0" w:type="auto"/>
        <w:tblInd w:w="959" w:type="dxa"/>
        <w:tblLook w:val="04A0" w:firstRow="1" w:lastRow="0" w:firstColumn="1" w:lastColumn="0" w:noHBand="0" w:noVBand="1"/>
      </w:tblPr>
      <w:tblGrid>
        <w:gridCol w:w="3989"/>
        <w:gridCol w:w="4340"/>
      </w:tblGrid>
      <w:tr w:rsidR="00CF7FF5" w:rsidRPr="00016B78" w14:paraId="24464673" w14:textId="77777777" w:rsidTr="00C5107B">
        <w:trPr>
          <w:tblHeader/>
        </w:trPr>
        <w:tc>
          <w:tcPr>
            <w:tcW w:w="3989" w:type="dxa"/>
          </w:tcPr>
          <w:p w14:paraId="3F979218" w14:textId="77777777" w:rsidR="00CF7FF5" w:rsidRPr="00016B78" w:rsidRDefault="00CF7FF5" w:rsidP="006B5162">
            <w:pPr>
              <w:spacing w:after="240"/>
              <w:jc w:val="both"/>
              <w:rPr>
                <w:rFonts w:ascii="Verdana" w:hAnsi="Verdana"/>
                <w:b/>
                <w:sz w:val="20"/>
                <w:szCs w:val="20"/>
              </w:rPr>
            </w:pPr>
            <w:r w:rsidRPr="00016B78">
              <w:rPr>
                <w:rFonts w:ascii="Verdana" w:hAnsi="Verdana"/>
                <w:b/>
                <w:sz w:val="20"/>
                <w:szCs w:val="20"/>
              </w:rPr>
              <w:t>Date</w:t>
            </w:r>
          </w:p>
        </w:tc>
        <w:tc>
          <w:tcPr>
            <w:tcW w:w="4340" w:type="dxa"/>
          </w:tcPr>
          <w:p w14:paraId="34CC7F8E" w14:textId="77777777" w:rsidR="00CF7FF5" w:rsidRPr="00016B78" w:rsidRDefault="00CF7FF5" w:rsidP="006B5162">
            <w:pPr>
              <w:spacing w:after="240"/>
              <w:jc w:val="both"/>
              <w:rPr>
                <w:rFonts w:ascii="Verdana" w:hAnsi="Verdana"/>
                <w:b/>
                <w:sz w:val="20"/>
                <w:szCs w:val="20"/>
              </w:rPr>
            </w:pPr>
            <w:r w:rsidRPr="00016B78">
              <w:rPr>
                <w:rFonts w:ascii="Verdana" w:hAnsi="Verdana"/>
                <w:b/>
                <w:sz w:val="20"/>
                <w:szCs w:val="20"/>
              </w:rPr>
              <w:t>Activity</w:t>
            </w:r>
          </w:p>
        </w:tc>
      </w:tr>
      <w:tr w:rsidR="00CF7FF5" w:rsidRPr="00016B78" w14:paraId="4BE52F34" w14:textId="77777777" w:rsidTr="00C5107B">
        <w:trPr>
          <w:cantSplit/>
        </w:trPr>
        <w:tc>
          <w:tcPr>
            <w:tcW w:w="3989" w:type="dxa"/>
            <w:shd w:val="clear" w:color="auto" w:fill="auto"/>
          </w:tcPr>
          <w:p w14:paraId="370977C7" w14:textId="6DDC1CB1" w:rsidR="00CF7FF5" w:rsidRPr="00016B78" w:rsidRDefault="007A4CF3" w:rsidP="005F1B71">
            <w:pPr>
              <w:spacing w:after="240"/>
              <w:jc w:val="both"/>
              <w:rPr>
                <w:rFonts w:ascii="Verdana" w:hAnsi="Verdana"/>
                <w:sz w:val="20"/>
                <w:szCs w:val="20"/>
              </w:rPr>
            </w:pPr>
            <w:r>
              <w:rPr>
                <w:rFonts w:ascii="Verdana" w:hAnsi="Verdana"/>
                <w:sz w:val="20"/>
                <w:szCs w:val="20"/>
              </w:rPr>
              <w:t>18</w:t>
            </w:r>
            <w:r w:rsidR="00CF7FF5" w:rsidRPr="0042513B">
              <w:rPr>
                <w:rFonts w:ascii="Verdana" w:hAnsi="Verdana"/>
                <w:sz w:val="20"/>
                <w:szCs w:val="20"/>
              </w:rPr>
              <w:t xml:space="preserve"> </w:t>
            </w:r>
            <w:r w:rsidR="005F1B71">
              <w:rPr>
                <w:rFonts w:ascii="Verdana" w:hAnsi="Verdana"/>
                <w:sz w:val="20"/>
                <w:szCs w:val="20"/>
              </w:rPr>
              <w:t>Sep</w:t>
            </w:r>
            <w:r w:rsidR="00CF7FF5" w:rsidRPr="0042513B">
              <w:rPr>
                <w:rFonts w:ascii="Verdana" w:hAnsi="Verdana"/>
                <w:sz w:val="20"/>
                <w:szCs w:val="20"/>
              </w:rPr>
              <w:t xml:space="preserve"> 2018</w:t>
            </w:r>
          </w:p>
        </w:tc>
        <w:tc>
          <w:tcPr>
            <w:tcW w:w="4340" w:type="dxa"/>
            <w:shd w:val="clear" w:color="auto" w:fill="auto"/>
          </w:tcPr>
          <w:p w14:paraId="0144EA82" w14:textId="77777777" w:rsidR="00CF7FF5" w:rsidRPr="00016B78" w:rsidRDefault="00CF7FF5" w:rsidP="006B5162">
            <w:pPr>
              <w:spacing w:after="240"/>
              <w:jc w:val="both"/>
              <w:rPr>
                <w:rFonts w:ascii="Verdana" w:hAnsi="Verdana"/>
                <w:sz w:val="20"/>
                <w:szCs w:val="20"/>
              </w:rPr>
            </w:pPr>
            <w:r>
              <w:rPr>
                <w:rFonts w:ascii="Verdana" w:hAnsi="Verdana"/>
                <w:sz w:val="20"/>
                <w:szCs w:val="20"/>
              </w:rPr>
              <w:t>Tender advertisement</w:t>
            </w:r>
            <w:r w:rsidRPr="00016B78">
              <w:rPr>
                <w:rFonts w:ascii="Verdana" w:hAnsi="Verdana"/>
                <w:sz w:val="20"/>
                <w:szCs w:val="20"/>
              </w:rPr>
              <w:t xml:space="preserve"> published and ITT made available to interested Tenderers</w:t>
            </w:r>
          </w:p>
        </w:tc>
      </w:tr>
      <w:tr w:rsidR="00CF7FF5" w:rsidRPr="00016B78" w14:paraId="33D15746" w14:textId="77777777" w:rsidTr="00C5107B">
        <w:trPr>
          <w:cantSplit/>
        </w:trPr>
        <w:tc>
          <w:tcPr>
            <w:tcW w:w="3989" w:type="dxa"/>
            <w:shd w:val="clear" w:color="auto" w:fill="auto"/>
          </w:tcPr>
          <w:p w14:paraId="3250BDA7" w14:textId="2D6A9763" w:rsidR="00CF7FF5" w:rsidRPr="00016B78" w:rsidRDefault="007A4CF3" w:rsidP="005F1B71">
            <w:pPr>
              <w:spacing w:after="240"/>
              <w:jc w:val="both"/>
              <w:rPr>
                <w:rFonts w:ascii="Verdana" w:hAnsi="Verdana"/>
                <w:sz w:val="20"/>
                <w:szCs w:val="20"/>
              </w:rPr>
            </w:pPr>
            <w:r>
              <w:rPr>
                <w:rFonts w:ascii="Verdana" w:hAnsi="Verdana"/>
                <w:sz w:val="20"/>
                <w:szCs w:val="20"/>
              </w:rPr>
              <w:t>4</w:t>
            </w:r>
            <w:r w:rsidR="00CF7FF5">
              <w:rPr>
                <w:rFonts w:ascii="Verdana" w:hAnsi="Verdana"/>
                <w:sz w:val="20"/>
                <w:szCs w:val="20"/>
              </w:rPr>
              <w:t xml:space="preserve"> </w:t>
            </w:r>
            <w:r>
              <w:rPr>
                <w:rFonts w:ascii="Verdana" w:hAnsi="Verdana"/>
                <w:sz w:val="20"/>
                <w:szCs w:val="20"/>
              </w:rPr>
              <w:t>Oct</w:t>
            </w:r>
            <w:r w:rsidR="00CF7FF5">
              <w:rPr>
                <w:rFonts w:ascii="Verdana" w:hAnsi="Verdana"/>
                <w:sz w:val="20"/>
                <w:szCs w:val="20"/>
              </w:rPr>
              <w:t xml:space="preserve"> 2018 – 3pm</w:t>
            </w:r>
          </w:p>
        </w:tc>
        <w:tc>
          <w:tcPr>
            <w:tcW w:w="4340" w:type="dxa"/>
            <w:shd w:val="clear" w:color="auto" w:fill="auto"/>
          </w:tcPr>
          <w:p w14:paraId="5E8873DA" w14:textId="57179FA1" w:rsidR="00CF7FF5" w:rsidRPr="00016B78" w:rsidRDefault="00CF7FF5" w:rsidP="003C4AD8">
            <w:pPr>
              <w:spacing w:after="240"/>
              <w:jc w:val="both"/>
              <w:rPr>
                <w:rFonts w:ascii="Verdana" w:hAnsi="Verdana"/>
                <w:sz w:val="20"/>
                <w:szCs w:val="20"/>
              </w:rPr>
            </w:pPr>
            <w:r>
              <w:rPr>
                <w:rFonts w:ascii="Verdana" w:hAnsi="Verdana"/>
                <w:sz w:val="20"/>
                <w:szCs w:val="20"/>
              </w:rPr>
              <w:t xml:space="preserve">Tenderers to express interest and </w:t>
            </w:r>
            <w:r w:rsidRPr="00016B78">
              <w:rPr>
                <w:rFonts w:ascii="Verdana" w:hAnsi="Verdana"/>
                <w:sz w:val="20"/>
                <w:szCs w:val="20"/>
              </w:rPr>
              <w:t xml:space="preserve">send contact details </w:t>
            </w:r>
            <w:r>
              <w:rPr>
                <w:rFonts w:ascii="Verdana" w:hAnsi="Verdana"/>
                <w:sz w:val="20"/>
                <w:szCs w:val="20"/>
              </w:rPr>
              <w:t>for lead contact &amp;</w:t>
            </w:r>
            <w:r w:rsidRPr="00016B78">
              <w:rPr>
                <w:rFonts w:ascii="Verdana" w:hAnsi="Verdana"/>
                <w:sz w:val="20"/>
                <w:szCs w:val="20"/>
              </w:rPr>
              <w:t xml:space="preserve"> submit clarification questions</w:t>
            </w:r>
            <w:r w:rsidR="0031646F">
              <w:rPr>
                <w:rFonts w:ascii="Verdana" w:hAnsi="Verdana"/>
                <w:sz w:val="20"/>
                <w:szCs w:val="20"/>
              </w:rPr>
              <w:t xml:space="preserve"> (</w:t>
            </w:r>
            <w:r w:rsidR="003C4AD8">
              <w:rPr>
                <w:rFonts w:ascii="Verdana" w:hAnsi="Verdana"/>
                <w:sz w:val="20"/>
                <w:szCs w:val="20"/>
              </w:rPr>
              <w:t>paragraph 6)</w:t>
            </w:r>
          </w:p>
        </w:tc>
      </w:tr>
      <w:tr w:rsidR="00CF7FF5" w:rsidRPr="00016B78" w14:paraId="63A93DE5" w14:textId="77777777" w:rsidTr="00C5107B">
        <w:trPr>
          <w:cantSplit/>
        </w:trPr>
        <w:tc>
          <w:tcPr>
            <w:tcW w:w="3989" w:type="dxa"/>
            <w:shd w:val="clear" w:color="auto" w:fill="auto"/>
          </w:tcPr>
          <w:p w14:paraId="010DF38C" w14:textId="417B0C5E" w:rsidR="00CF7FF5" w:rsidRPr="00016B78" w:rsidRDefault="007A4CF3" w:rsidP="000F59C0">
            <w:pPr>
              <w:spacing w:after="240"/>
              <w:jc w:val="both"/>
              <w:rPr>
                <w:rFonts w:ascii="Verdana" w:hAnsi="Verdana"/>
                <w:sz w:val="20"/>
                <w:szCs w:val="20"/>
              </w:rPr>
            </w:pPr>
            <w:r>
              <w:rPr>
                <w:rFonts w:ascii="Verdana" w:hAnsi="Verdana"/>
                <w:sz w:val="20"/>
                <w:szCs w:val="20"/>
              </w:rPr>
              <w:lastRenderedPageBreak/>
              <w:t>11</w:t>
            </w:r>
            <w:r w:rsidR="005F1B71">
              <w:rPr>
                <w:rFonts w:ascii="Verdana" w:hAnsi="Verdana"/>
                <w:sz w:val="20"/>
                <w:szCs w:val="20"/>
              </w:rPr>
              <w:t xml:space="preserve"> </w:t>
            </w:r>
            <w:r>
              <w:rPr>
                <w:rFonts w:ascii="Verdana" w:hAnsi="Verdana"/>
                <w:sz w:val="20"/>
                <w:szCs w:val="20"/>
              </w:rPr>
              <w:t>Oct</w:t>
            </w:r>
            <w:r w:rsidR="00CF7FF5">
              <w:rPr>
                <w:rFonts w:ascii="Verdana" w:hAnsi="Verdana"/>
                <w:sz w:val="20"/>
                <w:szCs w:val="20"/>
              </w:rPr>
              <w:t xml:space="preserve"> 2018</w:t>
            </w:r>
          </w:p>
        </w:tc>
        <w:tc>
          <w:tcPr>
            <w:tcW w:w="4340" w:type="dxa"/>
            <w:shd w:val="clear" w:color="auto" w:fill="auto"/>
          </w:tcPr>
          <w:p w14:paraId="62CCBE31" w14:textId="1CD8EF7F" w:rsidR="00CF7FF5" w:rsidRPr="00016B78" w:rsidRDefault="00CF7FF5" w:rsidP="003C4AD8">
            <w:pPr>
              <w:spacing w:after="240"/>
              <w:jc w:val="both"/>
              <w:rPr>
                <w:rFonts w:ascii="Verdana" w:hAnsi="Verdana"/>
                <w:sz w:val="20"/>
                <w:szCs w:val="20"/>
              </w:rPr>
            </w:pPr>
            <w:r w:rsidRPr="00016B78">
              <w:rPr>
                <w:rFonts w:ascii="Verdana" w:hAnsi="Verdana"/>
                <w:sz w:val="20"/>
                <w:szCs w:val="20"/>
              </w:rPr>
              <w:t>UK Sport to issue</w:t>
            </w:r>
            <w:r>
              <w:rPr>
                <w:rFonts w:ascii="Verdana" w:hAnsi="Verdana"/>
                <w:sz w:val="20"/>
                <w:szCs w:val="20"/>
              </w:rPr>
              <w:t xml:space="preserve"> </w:t>
            </w:r>
            <w:r w:rsidRPr="00016B78">
              <w:rPr>
                <w:rFonts w:ascii="Verdana" w:hAnsi="Verdana"/>
                <w:sz w:val="20"/>
                <w:szCs w:val="20"/>
              </w:rPr>
              <w:t>responses to clarification questions</w:t>
            </w:r>
            <w:r w:rsidR="0031646F">
              <w:rPr>
                <w:rFonts w:ascii="Verdana" w:hAnsi="Verdana"/>
                <w:sz w:val="20"/>
                <w:szCs w:val="20"/>
              </w:rPr>
              <w:t xml:space="preserve"> (</w:t>
            </w:r>
            <w:r w:rsidR="003C4AD8">
              <w:rPr>
                <w:rFonts w:ascii="Verdana" w:hAnsi="Verdana"/>
                <w:sz w:val="20"/>
                <w:szCs w:val="20"/>
              </w:rPr>
              <w:t>paragraph 7.3)</w:t>
            </w:r>
          </w:p>
        </w:tc>
      </w:tr>
      <w:tr w:rsidR="00CF7FF5" w:rsidRPr="00016B78" w14:paraId="12A6CFC2" w14:textId="77777777" w:rsidTr="00C5107B">
        <w:trPr>
          <w:cantSplit/>
        </w:trPr>
        <w:tc>
          <w:tcPr>
            <w:tcW w:w="3989" w:type="dxa"/>
            <w:shd w:val="clear" w:color="auto" w:fill="auto"/>
          </w:tcPr>
          <w:p w14:paraId="6EB8657C" w14:textId="30FA80AA" w:rsidR="00CF7FF5" w:rsidRPr="00304D7E" w:rsidRDefault="007A4CF3" w:rsidP="000F59C0">
            <w:pPr>
              <w:spacing w:after="240"/>
              <w:jc w:val="both"/>
              <w:rPr>
                <w:rFonts w:ascii="Verdana" w:hAnsi="Verdana"/>
                <w:b/>
                <w:sz w:val="20"/>
                <w:szCs w:val="20"/>
              </w:rPr>
            </w:pPr>
            <w:r>
              <w:rPr>
                <w:rFonts w:ascii="Verdana" w:hAnsi="Verdana"/>
                <w:b/>
                <w:sz w:val="20"/>
                <w:szCs w:val="20"/>
              </w:rPr>
              <w:t>18</w:t>
            </w:r>
            <w:r w:rsidR="005F1B71">
              <w:rPr>
                <w:rFonts w:ascii="Verdana" w:hAnsi="Verdana"/>
                <w:b/>
                <w:sz w:val="20"/>
                <w:szCs w:val="20"/>
              </w:rPr>
              <w:t xml:space="preserve"> Oct</w:t>
            </w:r>
            <w:r w:rsidR="00CF7FF5">
              <w:rPr>
                <w:rFonts w:ascii="Verdana" w:hAnsi="Verdana"/>
                <w:b/>
                <w:sz w:val="20"/>
                <w:szCs w:val="20"/>
              </w:rPr>
              <w:t xml:space="preserve"> 2018</w:t>
            </w:r>
          </w:p>
        </w:tc>
        <w:tc>
          <w:tcPr>
            <w:tcW w:w="4340" w:type="dxa"/>
            <w:shd w:val="clear" w:color="auto" w:fill="auto"/>
          </w:tcPr>
          <w:p w14:paraId="331A4A72" w14:textId="32A5F541" w:rsidR="00CF7FF5" w:rsidRPr="00016B78" w:rsidRDefault="00CF7FF5" w:rsidP="00C5107B">
            <w:pPr>
              <w:spacing w:after="240"/>
              <w:jc w:val="both"/>
              <w:rPr>
                <w:rFonts w:ascii="Verdana" w:hAnsi="Verdana"/>
                <w:sz w:val="20"/>
                <w:szCs w:val="20"/>
              </w:rPr>
            </w:pPr>
            <w:r w:rsidRPr="00016B78">
              <w:rPr>
                <w:rFonts w:ascii="Verdana" w:hAnsi="Verdana"/>
                <w:sz w:val="20"/>
                <w:szCs w:val="20"/>
              </w:rPr>
              <w:t xml:space="preserve">Deadline for receipt of </w:t>
            </w:r>
            <w:r w:rsidR="0031646F">
              <w:rPr>
                <w:rFonts w:ascii="Verdana" w:hAnsi="Verdana"/>
                <w:sz w:val="20"/>
                <w:szCs w:val="20"/>
              </w:rPr>
              <w:t>T</w:t>
            </w:r>
            <w:r w:rsidRPr="00016B78">
              <w:rPr>
                <w:rFonts w:ascii="Verdana" w:hAnsi="Verdana"/>
                <w:sz w:val="20"/>
                <w:szCs w:val="20"/>
              </w:rPr>
              <w:t>enders</w:t>
            </w:r>
            <w:r w:rsidR="0031646F">
              <w:rPr>
                <w:rFonts w:ascii="Verdana" w:hAnsi="Verdana"/>
                <w:sz w:val="20"/>
                <w:szCs w:val="20"/>
              </w:rPr>
              <w:t xml:space="preserve"> (</w:t>
            </w:r>
            <w:r w:rsidR="00C5107B">
              <w:rPr>
                <w:rFonts w:ascii="Verdana" w:hAnsi="Verdana"/>
                <w:sz w:val="20"/>
                <w:szCs w:val="20"/>
              </w:rPr>
              <w:t>paragraph 11.4)</w:t>
            </w:r>
          </w:p>
        </w:tc>
      </w:tr>
      <w:tr w:rsidR="00CF7FF5" w:rsidRPr="00016B78" w14:paraId="4986D5D0" w14:textId="77777777" w:rsidTr="006B5162">
        <w:tc>
          <w:tcPr>
            <w:tcW w:w="3989" w:type="dxa"/>
            <w:shd w:val="clear" w:color="auto" w:fill="auto"/>
          </w:tcPr>
          <w:p w14:paraId="247CFEE0" w14:textId="261CC09E" w:rsidR="00CF7FF5" w:rsidRPr="00016B78" w:rsidRDefault="000F59C0" w:rsidP="005F1B71">
            <w:pPr>
              <w:spacing w:after="240"/>
              <w:jc w:val="both"/>
              <w:rPr>
                <w:rFonts w:ascii="Verdana" w:hAnsi="Verdana"/>
                <w:sz w:val="20"/>
                <w:szCs w:val="20"/>
              </w:rPr>
            </w:pPr>
            <w:r>
              <w:rPr>
                <w:rFonts w:ascii="Verdana" w:hAnsi="Verdana"/>
                <w:sz w:val="20"/>
                <w:szCs w:val="20"/>
              </w:rPr>
              <w:t>1</w:t>
            </w:r>
            <w:r w:rsidR="007A4CF3">
              <w:rPr>
                <w:rFonts w:ascii="Verdana" w:hAnsi="Verdana"/>
                <w:sz w:val="20"/>
                <w:szCs w:val="20"/>
              </w:rPr>
              <w:t xml:space="preserve"> Nov</w:t>
            </w:r>
            <w:r w:rsidR="00CF7FF5">
              <w:rPr>
                <w:rFonts w:ascii="Verdana" w:hAnsi="Verdana"/>
                <w:sz w:val="20"/>
                <w:szCs w:val="20"/>
              </w:rPr>
              <w:t xml:space="preserve"> 2018</w:t>
            </w:r>
          </w:p>
        </w:tc>
        <w:tc>
          <w:tcPr>
            <w:tcW w:w="4340" w:type="dxa"/>
            <w:shd w:val="clear" w:color="auto" w:fill="auto"/>
          </w:tcPr>
          <w:p w14:paraId="6A4A9018" w14:textId="54F8104D" w:rsidR="00CF7FF5" w:rsidRPr="00016B78" w:rsidRDefault="0031646F" w:rsidP="00C5107B">
            <w:pPr>
              <w:spacing w:after="240"/>
              <w:jc w:val="both"/>
              <w:rPr>
                <w:rFonts w:ascii="Verdana" w:hAnsi="Verdana"/>
                <w:sz w:val="20"/>
                <w:szCs w:val="20"/>
              </w:rPr>
            </w:pPr>
            <w:r>
              <w:rPr>
                <w:rFonts w:ascii="Verdana" w:hAnsi="Verdana"/>
                <w:sz w:val="20"/>
                <w:szCs w:val="20"/>
              </w:rPr>
              <w:t>Completion of Assessment of T</w:t>
            </w:r>
            <w:r w:rsidR="00CF7FF5">
              <w:rPr>
                <w:rFonts w:ascii="Verdana" w:hAnsi="Verdana"/>
                <w:sz w:val="20"/>
                <w:szCs w:val="20"/>
              </w:rPr>
              <w:t>enders</w:t>
            </w:r>
            <w:r>
              <w:rPr>
                <w:rFonts w:ascii="Verdana" w:hAnsi="Verdana"/>
                <w:sz w:val="20"/>
                <w:szCs w:val="20"/>
              </w:rPr>
              <w:t xml:space="preserve"> (</w:t>
            </w:r>
            <w:r w:rsidR="00C5107B">
              <w:rPr>
                <w:rFonts w:ascii="Verdana" w:hAnsi="Verdana"/>
                <w:sz w:val="20"/>
                <w:szCs w:val="20"/>
              </w:rPr>
              <w:t>paragraph 14)</w:t>
            </w:r>
          </w:p>
        </w:tc>
      </w:tr>
      <w:tr w:rsidR="00CF7FF5" w:rsidRPr="00016B78" w14:paraId="6D484480" w14:textId="77777777" w:rsidTr="006B5162">
        <w:tc>
          <w:tcPr>
            <w:tcW w:w="3989" w:type="dxa"/>
            <w:shd w:val="clear" w:color="auto" w:fill="auto"/>
          </w:tcPr>
          <w:p w14:paraId="54C57862" w14:textId="0CB2A5BE" w:rsidR="00CF7FF5" w:rsidRPr="00016B78" w:rsidRDefault="005F1B71" w:rsidP="000F59C0">
            <w:pPr>
              <w:spacing w:after="240"/>
              <w:jc w:val="both"/>
              <w:rPr>
                <w:rFonts w:ascii="Verdana" w:hAnsi="Verdana"/>
                <w:sz w:val="20"/>
                <w:szCs w:val="20"/>
              </w:rPr>
            </w:pPr>
            <w:r>
              <w:rPr>
                <w:rFonts w:ascii="Verdana" w:hAnsi="Verdana"/>
                <w:sz w:val="20"/>
                <w:szCs w:val="20"/>
              </w:rPr>
              <w:t>1</w:t>
            </w:r>
            <w:r w:rsidR="007A4CF3">
              <w:rPr>
                <w:rFonts w:ascii="Verdana" w:hAnsi="Verdana"/>
                <w:sz w:val="20"/>
                <w:szCs w:val="20"/>
              </w:rPr>
              <w:t xml:space="preserve"> Nov</w:t>
            </w:r>
            <w:r w:rsidR="00CF7FF5">
              <w:rPr>
                <w:rFonts w:ascii="Verdana" w:hAnsi="Verdana"/>
                <w:sz w:val="20"/>
                <w:szCs w:val="20"/>
              </w:rPr>
              <w:t xml:space="preserve"> 2018</w:t>
            </w:r>
          </w:p>
        </w:tc>
        <w:tc>
          <w:tcPr>
            <w:tcW w:w="4340" w:type="dxa"/>
            <w:shd w:val="clear" w:color="auto" w:fill="auto"/>
          </w:tcPr>
          <w:p w14:paraId="36A8300D" w14:textId="2B6F49FD" w:rsidR="00CF7FF5" w:rsidRPr="00016B78" w:rsidRDefault="00CF7FF5" w:rsidP="00C5107B">
            <w:pPr>
              <w:spacing w:after="240"/>
              <w:jc w:val="both"/>
              <w:rPr>
                <w:rFonts w:ascii="Verdana" w:hAnsi="Verdana"/>
                <w:sz w:val="20"/>
                <w:szCs w:val="20"/>
              </w:rPr>
            </w:pPr>
            <w:r>
              <w:rPr>
                <w:rFonts w:ascii="Verdana" w:hAnsi="Verdana"/>
                <w:sz w:val="20"/>
                <w:szCs w:val="20"/>
              </w:rPr>
              <w:t xml:space="preserve">Notification of assessment </w:t>
            </w:r>
            <w:r w:rsidR="00C5107B">
              <w:rPr>
                <w:rFonts w:ascii="Verdana" w:hAnsi="Verdana"/>
                <w:sz w:val="20"/>
                <w:szCs w:val="20"/>
              </w:rPr>
              <w:t>(paragraph 14)</w:t>
            </w:r>
          </w:p>
        </w:tc>
      </w:tr>
      <w:tr w:rsidR="00CF7FF5" w:rsidRPr="00016B78" w14:paraId="70301FE7" w14:textId="77777777" w:rsidTr="006B5162">
        <w:tc>
          <w:tcPr>
            <w:tcW w:w="3989" w:type="dxa"/>
            <w:shd w:val="clear" w:color="auto" w:fill="auto"/>
          </w:tcPr>
          <w:p w14:paraId="0878E448" w14:textId="21535BDE" w:rsidR="00CF7FF5" w:rsidRPr="00D73259" w:rsidRDefault="007A4CF3" w:rsidP="005F1B71">
            <w:pPr>
              <w:spacing w:after="240"/>
              <w:jc w:val="both"/>
              <w:rPr>
                <w:rFonts w:ascii="Verdana" w:hAnsi="Verdana"/>
                <w:sz w:val="20"/>
                <w:szCs w:val="20"/>
              </w:rPr>
            </w:pPr>
            <w:r>
              <w:rPr>
                <w:rFonts w:ascii="Verdana" w:hAnsi="Verdana"/>
                <w:sz w:val="20"/>
                <w:szCs w:val="20"/>
              </w:rPr>
              <w:t>7</w:t>
            </w:r>
            <w:r w:rsidR="005F1B71">
              <w:rPr>
                <w:rFonts w:ascii="Verdana" w:hAnsi="Verdana"/>
                <w:sz w:val="20"/>
                <w:szCs w:val="20"/>
              </w:rPr>
              <w:t>/</w:t>
            </w:r>
            <w:r>
              <w:rPr>
                <w:rFonts w:ascii="Verdana" w:hAnsi="Verdana"/>
                <w:sz w:val="20"/>
                <w:szCs w:val="20"/>
              </w:rPr>
              <w:t>8</w:t>
            </w:r>
            <w:r w:rsidR="00514FC0">
              <w:rPr>
                <w:rFonts w:ascii="Verdana" w:hAnsi="Verdana"/>
                <w:sz w:val="20"/>
                <w:szCs w:val="20"/>
              </w:rPr>
              <w:t xml:space="preserve"> </w:t>
            </w:r>
            <w:r w:rsidR="005D0413">
              <w:rPr>
                <w:rFonts w:ascii="Verdana" w:hAnsi="Verdana"/>
                <w:sz w:val="20"/>
                <w:szCs w:val="20"/>
              </w:rPr>
              <w:t>Nov</w:t>
            </w:r>
            <w:r w:rsidR="00CF7FF5" w:rsidRPr="00D73259">
              <w:rPr>
                <w:rFonts w:ascii="Verdana" w:hAnsi="Verdana"/>
                <w:sz w:val="20"/>
                <w:szCs w:val="20"/>
              </w:rPr>
              <w:t xml:space="preserve"> 2018</w:t>
            </w:r>
          </w:p>
        </w:tc>
        <w:tc>
          <w:tcPr>
            <w:tcW w:w="4340" w:type="dxa"/>
            <w:shd w:val="clear" w:color="auto" w:fill="auto"/>
          </w:tcPr>
          <w:p w14:paraId="20DA4259" w14:textId="56B6A076" w:rsidR="00CF7FF5" w:rsidRPr="00D73259" w:rsidRDefault="00CF7FF5" w:rsidP="00C5107B">
            <w:pPr>
              <w:spacing w:after="240"/>
              <w:jc w:val="both"/>
              <w:rPr>
                <w:rFonts w:ascii="Verdana" w:hAnsi="Verdana"/>
                <w:sz w:val="20"/>
                <w:szCs w:val="20"/>
              </w:rPr>
            </w:pPr>
            <w:r w:rsidRPr="00D73259">
              <w:rPr>
                <w:rFonts w:ascii="Verdana" w:hAnsi="Verdana"/>
                <w:sz w:val="20"/>
                <w:szCs w:val="20"/>
              </w:rPr>
              <w:t xml:space="preserve">Likely </w:t>
            </w:r>
            <w:r w:rsidR="007A4CF3">
              <w:rPr>
                <w:rFonts w:ascii="Verdana" w:hAnsi="Verdana"/>
                <w:sz w:val="20"/>
                <w:szCs w:val="20"/>
              </w:rPr>
              <w:t>days</w:t>
            </w:r>
            <w:r w:rsidRPr="00D73259">
              <w:rPr>
                <w:rFonts w:ascii="Verdana" w:hAnsi="Verdana"/>
                <w:sz w:val="20"/>
                <w:szCs w:val="20"/>
              </w:rPr>
              <w:t xml:space="preserve"> of interviews/presentations for shortlisted Tenderers</w:t>
            </w:r>
            <w:r w:rsidR="0031646F">
              <w:rPr>
                <w:rFonts w:ascii="Verdana" w:hAnsi="Verdana"/>
                <w:sz w:val="20"/>
                <w:szCs w:val="20"/>
              </w:rPr>
              <w:t xml:space="preserve"> (</w:t>
            </w:r>
            <w:r w:rsidR="00C5107B">
              <w:rPr>
                <w:rFonts w:ascii="Verdana" w:hAnsi="Verdana"/>
                <w:sz w:val="20"/>
                <w:szCs w:val="20"/>
              </w:rPr>
              <w:t>paragraph 14.3)</w:t>
            </w:r>
          </w:p>
        </w:tc>
      </w:tr>
      <w:tr w:rsidR="00CF7FF5" w:rsidRPr="00016B78" w14:paraId="4C423219" w14:textId="77777777" w:rsidTr="006B5162">
        <w:tc>
          <w:tcPr>
            <w:tcW w:w="3989" w:type="dxa"/>
            <w:shd w:val="clear" w:color="auto" w:fill="auto"/>
          </w:tcPr>
          <w:p w14:paraId="7651A46B" w14:textId="4287E700" w:rsidR="00CF7FF5" w:rsidRPr="00016B78" w:rsidRDefault="005D0413" w:rsidP="000F59C0">
            <w:pPr>
              <w:spacing w:after="240"/>
              <w:jc w:val="both"/>
              <w:rPr>
                <w:rFonts w:ascii="Verdana" w:hAnsi="Verdana"/>
                <w:sz w:val="20"/>
                <w:szCs w:val="20"/>
              </w:rPr>
            </w:pPr>
            <w:r>
              <w:rPr>
                <w:rFonts w:ascii="Verdana" w:hAnsi="Verdana"/>
                <w:sz w:val="20"/>
                <w:szCs w:val="20"/>
              </w:rPr>
              <w:t>13</w:t>
            </w:r>
            <w:r w:rsidR="00514FC0">
              <w:rPr>
                <w:rFonts w:ascii="Verdana" w:hAnsi="Verdana"/>
                <w:sz w:val="20"/>
                <w:szCs w:val="20"/>
              </w:rPr>
              <w:t xml:space="preserve"> </w:t>
            </w:r>
            <w:r>
              <w:rPr>
                <w:rFonts w:ascii="Verdana" w:hAnsi="Verdana"/>
                <w:sz w:val="20"/>
                <w:szCs w:val="20"/>
              </w:rPr>
              <w:t>Nov</w:t>
            </w:r>
            <w:r w:rsidR="00CF7FF5">
              <w:rPr>
                <w:rFonts w:ascii="Verdana" w:hAnsi="Verdana"/>
                <w:sz w:val="20"/>
                <w:szCs w:val="20"/>
              </w:rPr>
              <w:t xml:space="preserve"> 2018</w:t>
            </w:r>
          </w:p>
        </w:tc>
        <w:tc>
          <w:tcPr>
            <w:tcW w:w="4340" w:type="dxa"/>
            <w:shd w:val="clear" w:color="auto" w:fill="auto"/>
          </w:tcPr>
          <w:p w14:paraId="351D9DF9" w14:textId="67764AD8" w:rsidR="00CF7FF5" w:rsidRPr="00016B78" w:rsidRDefault="0031646F" w:rsidP="00C5107B">
            <w:pPr>
              <w:spacing w:after="240"/>
              <w:jc w:val="both"/>
              <w:rPr>
                <w:rFonts w:ascii="Verdana" w:hAnsi="Verdana"/>
                <w:sz w:val="20"/>
                <w:szCs w:val="20"/>
              </w:rPr>
            </w:pPr>
            <w:r>
              <w:rPr>
                <w:rFonts w:ascii="Verdana" w:hAnsi="Verdana"/>
                <w:sz w:val="20"/>
                <w:szCs w:val="20"/>
              </w:rPr>
              <w:t>Notification of successful Tenderer/unsuccessful T</w:t>
            </w:r>
            <w:r w:rsidR="00CF7FF5">
              <w:rPr>
                <w:rFonts w:ascii="Verdana" w:hAnsi="Verdana"/>
                <w:sz w:val="20"/>
                <w:szCs w:val="20"/>
              </w:rPr>
              <w:t>enderers</w:t>
            </w:r>
            <w:r>
              <w:rPr>
                <w:rFonts w:ascii="Verdana" w:hAnsi="Verdana"/>
                <w:sz w:val="20"/>
                <w:szCs w:val="20"/>
              </w:rPr>
              <w:t xml:space="preserve"> </w:t>
            </w:r>
            <w:r w:rsidR="00C5107B">
              <w:rPr>
                <w:rFonts w:ascii="Verdana" w:hAnsi="Verdana"/>
                <w:sz w:val="20"/>
                <w:szCs w:val="20"/>
              </w:rPr>
              <w:t>(paragraph 20)</w:t>
            </w:r>
          </w:p>
        </w:tc>
      </w:tr>
      <w:tr w:rsidR="00CF7FF5" w:rsidRPr="00016B78" w14:paraId="2E6A98D7" w14:textId="77777777" w:rsidTr="006B5162">
        <w:tc>
          <w:tcPr>
            <w:tcW w:w="3989" w:type="dxa"/>
            <w:shd w:val="clear" w:color="auto" w:fill="auto"/>
          </w:tcPr>
          <w:p w14:paraId="2288BE5A" w14:textId="77777777" w:rsidR="00CF7FF5" w:rsidRPr="00016B78" w:rsidRDefault="00CF7FF5" w:rsidP="006B5162">
            <w:pPr>
              <w:spacing w:after="240"/>
              <w:jc w:val="both"/>
              <w:rPr>
                <w:rFonts w:ascii="Verdana" w:hAnsi="Verdana"/>
                <w:sz w:val="20"/>
                <w:szCs w:val="20"/>
              </w:rPr>
            </w:pPr>
            <w:r>
              <w:rPr>
                <w:rFonts w:ascii="Verdana" w:hAnsi="Verdana"/>
                <w:sz w:val="20"/>
                <w:szCs w:val="20"/>
              </w:rPr>
              <w:t>7 days</w:t>
            </w:r>
          </w:p>
        </w:tc>
        <w:tc>
          <w:tcPr>
            <w:tcW w:w="4340" w:type="dxa"/>
            <w:shd w:val="clear" w:color="auto" w:fill="auto"/>
          </w:tcPr>
          <w:p w14:paraId="72FB514B" w14:textId="09E8E710" w:rsidR="00CF7FF5" w:rsidRPr="00016B78" w:rsidRDefault="00CF7FF5" w:rsidP="006B5162">
            <w:pPr>
              <w:spacing w:after="240"/>
              <w:jc w:val="both"/>
              <w:rPr>
                <w:rFonts w:ascii="Verdana" w:hAnsi="Verdana"/>
                <w:sz w:val="20"/>
                <w:szCs w:val="20"/>
              </w:rPr>
            </w:pPr>
            <w:r w:rsidRPr="00016B78">
              <w:rPr>
                <w:rFonts w:ascii="Verdana" w:hAnsi="Verdana"/>
                <w:sz w:val="20"/>
                <w:szCs w:val="20"/>
              </w:rPr>
              <w:t>Standstill period</w:t>
            </w:r>
            <w:r w:rsidR="00C5107B">
              <w:rPr>
                <w:rFonts w:ascii="Verdana" w:hAnsi="Verdana"/>
                <w:sz w:val="20"/>
                <w:szCs w:val="20"/>
              </w:rPr>
              <w:t xml:space="preserve"> (paragraph 20)</w:t>
            </w:r>
          </w:p>
        </w:tc>
      </w:tr>
      <w:tr w:rsidR="00CF7FF5" w:rsidRPr="00016B78" w14:paraId="6D27C832" w14:textId="77777777" w:rsidTr="006B5162">
        <w:tc>
          <w:tcPr>
            <w:tcW w:w="3989" w:type="dxa"/>
            <w:shd w:val="clear" w:color="auto" w:fill="auto"/>
          </w:tcPr>
          <w:p w14:paraId="4A764DD7" w14:textId="63C4D4E2" w:rsidR="00CF7FF5" w:rsidRPr="00016B78" w:rsidRDefault="005D0413" w:rsidP="005F1B71">
            <w:pPr>
              <w:spacing w:after="240"/>
              <w:jc w:val="both"/>
              <w:rPr>
                <w:rFonts w:ascii="Verdana" w:hAnsi="Verdana"/>
                <w:sz w:val="20"/>
                <w:szCs w:val="20"/>
              </w:rPr>
            </w:pPr>
            <w:r>
              <w:rPr>
                <w:rFonts w:ascii="Verdana" w:hAnsi="Verdana"/>
                <w:sz w:val="20"/>
                <w:szCs w:val="20"/>
              </w:rPr>
              <w:t>25</w:t>
            </w:r>
            <w:r w:rsidR="00CF7FF5">
              <w:rPr>
                <w:rFonts w:ascii="Verdana" w:hAnsi="Verdana"/>
                <w:sz w:val="20"/>
                <w:szCs w:val="20"/>
              </w:rPr>
              <w:t xml:space="preserve"> </w:t>
            </w:r>
            <w:r w:rsidR="005F1B71">
              <w:rPr>
                <w:rFonts w:ascii="Verdana" w:hAnsi="Verdana"/>
                <w:sz w:val="20"/>
                <w:szCs w:val="20"/>
              </w:rPr>
              <w:t>Nov</w:t>
            </w:r>
            <w:r w:rsidR="00CF7FF5">
              <w:rPr>
                <w:rFonts w:ascii="Verdana" w:hAnsi="Verdana"/>
                <w:sz w:val="20"/>
                <w:szCs w:val="20"/>
              </w:rPr>
              <w:t xml:space="preserve"> 2018</w:t>
            </w:r>
          </w:p>
        </w:tc>
        <w:tc>
          <w:tcPr>
            <w:tcW w:w="4340" w:type="dxa"/>
            <w:shd w:val="clear" w:color="auto" w:fill="auto"/>
          </w:tcPr>
          <w:p w14:paraId="379513DD" w14:textId="46F51705" w:rsidR="00CF7FF5" w:rsidRPr="00016B78" w:rsidRDefault="00CF7FF5" w:rsidP="006B5162">
            <w:pPr>
              <w:spacing w:after="240"/>
              <w:jc w:val="both"/>
              <w:rPr>
                <w:rFonts w:ascii="Verdana" w:hAnsi="Verdana"/>
                <w:sz w:val="20"/>
                <w:szCs w:val="20"/>
              </w:rPr>
            </w:pPr>
            <w:r>
              <w:rPr>
                <w:rFonts w:ascii="Verdana" w:hAnsi="Verdana"/>
                <w:sz w:val="20"/>
                <w:szCs w:val="20"/>
              </w:rPr>
              <w:t>Contract commencement date</w:t>
            </w:r>
            <w:r w:rsidR="00C5107B">
              <w:rPr>
                <w:rFonts w:ascii="Verdana" w:hAnsi="Verdana"/>
                <w:sz w:val="20"/>
                <w:szCs w:val="20"/>
              </w:rPr>
              <w:t xml:space="preserve"> (paragraph 5.1)</w:t>
            </w:r>
          </w:p>
        </w:tc>
      </w:tr>
    </w:tbl>
    <w:p w14:paraId="2A3807DF" w14:textId="77777777" w:rsidR="00CF7FF5" w:rsidRPr="00562F04" w:rsidRDefault="00CF7FF5" w:rsidP="00CF7FF5">
      <w:pPr>
        <w:spacing w:after="240"/>
        <w:jc w:val="both"/>
        <w:rPr>
          <w:rFonts w:ascii="Verdana" w:hAnsi="Verdana" w:cs="Arial"/>
          <w:b/>
          <w:sz w:val="20"/>
          <w:szCs w:val="20"/>
        </w:rPr>
      </w:pPr>
    </w:p>
    <w:p w14:paraId="7F4F64CF" w14:textId="16E9919F" w:rsidR="00651FCE" w:rsidRPr="00016B78" w:rsidRDefault="00BB47B6" w:rsidP="00651FCE">
      <w:pPr>
        <w:pStyle w:val="Level1"/>
        <w:keepNext/>
        <w:rPr>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_Ref431707040 \r </w:instrText>
      </w:r>
      <w:r>
        <w:fldChar w:fldCharType="separate"/>
      </w:r>
      <w:bookmarkStart w:id="55" w:name="_Toc508549396"/>
      <w:r>
        <w:instrText>5</w:instrText>
      </w:r>
      <w:r>
        <w:fldChar w:fldCharType="end"/>
      </w:r>
      <w:r>
        <w:tab/>
        <w:instrText>CONTRACT</w:instrText>
      </w:r>
      <w:bookmarkEnd w:id="55"/>
      <w:r w:rsidRPr="00BB47B6">
        <w:instrText xml:space="preserve">" \l1 </w:instrText>
      </w:r>
      <w:r>
        <w:rPr>
          <w:rStyle w:val="Level1asHeadingtext"/>
          <w:rFonts w:ascii="Verdana" w:hAnsi="Verdana"/>
        </w:rPr>
        <w:fldChar w:fldCharType="end"/>
      </w:r>
      <w:bookmarkStart w:id="56" w:name="_Ref431687791"/>
      <w:bookmarkStart w:id="57" w:name="_Ref431687091"/>
      <w:bookmarkStart w:id="58" w:name="_Ref431706862"/>
      <w:bookmarkStart w:id="59" w:name="_Ref431707315"/>
      <w:bookmarkStart w:id="60" w:name="_Ref431706783"/>
      <w:bookmarkStart w:id="61" w:name="_Ref431707139"/>
      <w:bookmarkStart w:id="62" w:name="_Ref431706737"/>
      <w:bookmarkStart w:id="63" w:name="_Ref431706577"/>
      <w:bookmarkStart w:id="64" w:name="_Ref431706970"/>
      <w:bookmarkStart w:id="65" w:name="_Ref431706658"/>
      <w:bookmarkStart w:id="66" w:name="_Ref431707539"/>
      <w:bookmarkStart w:id="67" w:name="_Ref431707040"/>
      <w:r w:rsidR="00651FCE" w:rsidRPr="00016B78">
        <w:rPr>
          <w:rStyle w:val="Level1asHeadingtext"/>
          <w:rFonts w:ascii="Verdana" w:hAnsi="Verdana"/>
        </w:rPr>
        <w:t>Contract</w:t>
      </w:r>
      <w:bookmarkEnd w:id="56"/>
      <w:bookmarkEnd w:id="57"/>
      <w:bookmarkEnd w:id="58"/>
      <w:bookmarkEnd w:id="59"/>
      <w:bookmarkEnd w:id="60"/>
      <w:bookmarkEnd w:id="61"/>
      <w:bookmarkEnd w:id="62"/>
      <w:bookmarkEnd w:id="63"/>
      <w:bookmarkEnd w:id="64"/>
      <w:bookmarkEnd w:id="65"/>
      <w:bookmarkEnd w:id="66"/>
      <w:bookmarkEnd w:id="67"/>
    </w:p>
    <w:p w14:paraId="23DB4C4B" w14:textId="13DBDFEC" w:rsidR="00651FCE" w:rsidRPr="00C001CC" w:rsidRDefault="00651FCE" w:rsidP="00651FCE">
      <w:pPr>
        <w:pStyle w:val="Level2"/>
        <w:rPr>
          <w:rFonts w:ascii="Verdana" w:hAnsi="Verdana"/>
          <w:sz w:val="20"/>
          <w:szCs w:val="20"/>
        </w:rPr>
      </w:pPr>
      <w:r w:rsidRPr="003318D0">
        <w:rPr>
          <w:rFonts w:ascii="Verdana" w:hAnsi="Verdana"/>
          <w:sz w:val="20"/>
          <w:szCs w:val="20"/>
        </w:rPr>
        <w:t xml:space="preserve">The contract shall </w:t>
      </w:r>
      <w:r w:rsidR="000F59C0">
        <w:rPr>
          <w:rFonts w:ascii="Verdana" w:hAnsi="Verdana"/>
          <w:sz w:val="20"/>
          <w:szCs w:val="20"/>
        </w:rPr>
        <w:t xml:space="preserve">commence </w:t>
      </w:r>
      <w:r w:rsidR="000F59C0" w:rsidRPr="005D0413">
        <w:rPr>
          <w:rFonts w:ascii="Verdana" w:hAnsi="Verdana"/>
          <w:sz w:val="20"/>
          <w:szCs w:val="20"/>
        </w:rPr>
        <w:t xml:space="preserve">on </w:t>
      </w:r>
      <w:r w:rsidR="00C5180C">
        <w:rPr>
          <w:rFonts w:ascii="Verdana" w:hAnsi="Verdana"/>
          <w:sz w:val="20"/>
          <w:szCs w:val="20"/>
        </w:rPr>
        <w:t>25</w:t>
      </w:r>
      <w:r w:rsidR="005D0413" w:rsidRPr="005D0413">
        <w:rPr>
          <w:rFonts w:ascii="Verdana" w:hAnsi="Verdana"/>
          <w:sz w:val="20"/>
          <w:szCs w:val="20"/>
        </w:rPr>
        <w:t xml:space="preserve"> Nov 2018</w:t>
      </w:r>
      <w:r w:rsidR="000F59C0" w:rsidRPr="005D0413">
        <w:rPr>
          <w:rFonts w:ascii="Verdana" w:hAnsi="Verdana"/>
          <w:sz w:val="20"/>
          <w:szCs w:val="20"/>
        </w:rPr>
        <w:t xml:space="preserve"> and will continue until </w:t>
      </w:r>
      <w:r w:rsidR="005D0413" w:rsidRPr="005D0413">
        <w:rPr>
          <w:rFonts w:ascii="Verdana" w:hAnsi="Verdana"/>
          <w:sz w:val="20"/>
          <w:szCs w:val="20"/>
        </w:rPr>
        <w:t>2</w:t>
      </w:r>
      <w:r w:rsidR="00C5180C">
        <w:rPr>
          <w:rFonts w:ascii="Verdana" w:hAnsi="Verdana"/>
          <w:sz w:val="20"/>
          <w:szCs w:val="20"/>
        </w:rPr>
        <w:t>5</w:t>
      </w:r>
      <w:r w:rsidR="005D0413" w:rsidRPr="005D0413">
        <w:rPr>
          <w:rFonts w:ascii="Verdana" w:hAnsi="Verdana"/>
          <w:sz w:val="20"/>
          <w:szCs w:val="20"/>
        </w:rPr>
        <w:t xml:space="preserve"> Nov 2019</w:t>
      </w:r>
      <w:r w:rsidRPr="005D0413">
        <w:rPr>
          <w:rFonts w:ascii="Verdana" w:hAnsi="Verdana"/>
          <w:sz w:val="20"/>
          <w:szCs w:val="20"/>
        </w:rPr>
        <w:t xml:space="preserve"> unless terminated in accordance with the terms of the contract. The contract may,</w:t>
      </w:r>
      <w:r>
        <w:rPr>
          <w:rFonts w:ascii="Verdana" w:hAnsi="Verdana"/>
          <w:sz w:val="20"/>
          <w:szCs w:val="20"/>
        </w:rPr>
        <w:t xml:space="preserve"> at the sole discretion of UK Sport, be extended for a further period of 12 months. </w:t>
      </w:r>
    </w:p>
    <w:p w14:paraId="2F0A8CB9" w14:textId="019AB93E" w:rsidR="00651FCE" w:rsidRPr="003318D0" w:rsidRDefault="00651FCE" w:rsidP="00651FCE">
      <w:pPr>
        <w:pStyle w:val="Level2"/>
        <w:rPr>
          <w:rFonts w:ascii="Verdana" w:hAnsi="Verdana"/>
          <w:sz w:val="20"/>
          <w:szCs w:val="20"/>
        </w:rPr>
      </w:pPr>
      <w:r w:rsidRPr="003318D0">
        <w:rPr>
          <w:rFonts w:ascii="Verdana" w:hAnsi="Verdana"/>
          <w:sz w:val="20"/>
          <w:szCs w:val="20"/>
        </w:rPr>
        <w:t xml:space="preserve">The draft template contract is attached at Appendix 4. This is a standard UK Sport </w:t>
      </w:r>
      <w:r>
        <w:rPr>
          <w:rFonts w:ascii="Verdana" w:hAnsi="Verdana"/>
          <w:sz w:val="20"/>
          <w:szCs w:val="20"/>
        </w:rPr>
        <w:t xml:space="preserve">contract </w:t>
      </w:r>
      <w:r w:rsidRPr="003318D0">
        <w:rPr>
          <w:rFonts w:ascii="Verdana" w:hAnsi="Verdana"/>
          <w:sz w:val="20"/>
          <w:szCs w:val="20"/>
        </w:rPr>
        <w:t>and it will only be amended on appointment of the successful Tenderer in order to incorporate the Tenderers’ commercial offer and any ma</w:t>
      </w:r>
      <w:r>
        <w:rPr>
          <w:rFonts w:ascii="Verdana" w:hAnsi="Verdana"/>
          <w:sz w:val="20"/>
          <w:szCs w:val="20"/>
        </w:rPr>
        <w:t>terial points based on the Tender.</w:t>
      </w:r>
    </w:p>
    <w:p w14:paraId="4292CA75" w14:textId="338754C7" w:rsidR="00CF7FF5" w:rsidRDefault="00BB47B6" w:rsidP="00CF7FF5">
      <w:pPr>
        <w:pStyle w:val="Level1"/>
        <w:keepNext/>
        <w:rPr>
          <w:rStyle w:val="Level1asHeadingtext"/>
          <w:rFonts w:ascii="Verdana" w:hAnsi="Verdana"/>
          <w:bCs w:val="0"/>
          <w:caps w:val="0"/>
        </w:rPr>
      </w:pPr>
      <w:r>
        <w:rPr>
          <w:rStyle w:val="Level1asHeadingtext"/>
          <w:rFonts w:ascii="Verdana" w:hAnsi="Verdana"/>
          <w:bCs w:val="0"/>
          <w:caps w:val="0"/>
        </w:rPr>
        <w:fldChar w:fldCharType="begin"/>
      </w:r>
      <w:r w:rsidRPr="00BB47B6">
        <w:instrText xml:space="preserve">  TC "</w:instrText>
      </w:r>
      <w:r>
        <w:fldChar w:fldCharType="begin"/>
      </w:r>
      <w:r w:rsidRPr="00BB47B6">
        <w:instrText xml:space="preserve"> REF _Ref431707071 \r </w:instrText>
      </w:r>
      <w:r>
        <w:fldChar w:fldCharType="separate"/>
      </w:r>
      <w:bookmarkStart w:id="68" w:name="_Toc508549397"/>
      <w:r>
        <w:instrText>6</w:instrText>
      </w:r>
      <w:r>
        <w:fldChar w:fldCharType="end"/>
      </w:r>
      <w:r>
        <w:tab/>
        <w:instrText>EXPRESSIONS OF INTEREST</w:instrText>
      </w:r>
      <w:bookmarkEnd w:id="68"/>
      <w:r w:rsidRPr="00BB47B6">
        <w:instrText xml:space="preserve">" \l1 </w:instrText>
      </w:r>
      <w:r>
        <w:rPr>
          <w:rStyle w:val="Level1asHeadingtext"/>
          <w:rFonts w:ascii="Verdana" w:hAnsi="Verdana"/>
          <w:bCs w:val="0"/>
          <w:caps w:val="0"/>
        </w:rPr>
        <w:fldChar w:fldCharType="end"/>
      </w:r>
      <w:bookmarkStart w:id="69" w:name="_Ref431687775"/>
      <w:bookmarkStart w:id="70" w:name="_Ref431688060"/>
      <w:bookmarkStart w:id="71" w:name="_Ref431706893"/>
      <w:bookmarkStart w:id="72" w:name="_Ref431707346"/>
      <w:bookmarkStart w:id="73" w:name="_Ref431706814"/>
      <w:bookmarkStart w:id="74" w:name="_Ref431707170"/>
      <w:bookmarkStart w:id="75" w:name="_Ref431706768"/>
      <w:bookmarkStart w:id="76" w:name="_Ref431706609"/>
      <w:bookmarkStart w:id="77" w:name="_Ref431707002"/>
      <w:bookmarkStart w:id="78" w:name="_Ref431706692"/>
      <w:bookmarkStart w:id="79" w:name="_Ref431707570"/>
      <w:bookmarkStart w:id="80" w:name="_Ref431707071"/>
      <w:r w:rsidR="00CF7FF5" w:rsidRPr="00562F04">
        <w:rPr>
          <w:rStyle w:val="Level1asHeadingtext"/>
          <w:rFonts w:ascii="Verdana" w:hAnsi="Verdana"/>
          <w:bCs w:val="0"/>
          <w:caps w:val="0"/>
        </w:rPr>
        <w:t>EXPRESSIONS OF INTEREST</w:t>
      </w:r>
      <w:bookmarkEnd w:id="69"/>
      <w:bookmarkEnd w:id="70"/>
      <w:bookmarkEnd w:id="71"/>
      <w:bookmarkEnd w:id="72"/>
      <w:bookmarkEnd w:id="73"/>
      <w:bookmarkEnd w:id="74"/>
      <w:bookmarkEnd w:id="75"/>
      <w:bookmarkEnd w:id="76"/>
      <w:bookmarkEnd w:id="77"/>
      <w:bookmarkEnd w:id="78"/>
      <w:bookmarkEnd w:id="79"/>
      <w:bookmarkEnd w:id="80"/>
    </w:p>
    <w:p w14:paraId="146DB92E" w14:textId="269809E8" w:rsidR="00CF7FF5" w:rsidRDefault="00CF7FF5" w:rsidP="00CF7FF5">
      <w:pPr>
        <w:pStyle w:val="Level2"/>
        <w:rPr>
          <w:rStyle w:val="Level1asHeadingtext"/>
          <w:rFonts w:ascii="Verdana" w:hAnsi="Verdana"/>
          <w:b w:val="0"/>
          <w:bCs w:val="0"/>
          <w:caps w:val="0"/>
          <w:sz w:val="20"/>
          <w:szCs w:val="20"/>
        </w:rPr>
      </w:pPr>
      <w:r>
        <w:rPr>
          <w:rStyle w:val="Level1asHeadingtext"/>
          <w:rFonts w:ascii="Verdana" w:hAnsi="Verdana"/>
          <w:b w:val="0"/>
          <w:bCs w:val="0"/>
          <w:caps w:val="0"/>
          <w:sz w:val="20"/>
          <w:szCs w:val="20"/>
        </w:rPr>
        <w:t xml:space="preserve">Suppliers wishing to tender </w:t>
      </w:r>
      <w:r w:rsidR="00651FCE">
        <w:rPr>
          <w:rStyle w:val="Level1asHeadingtext"/>
          <w:rFonts w:ascii="Verdana" w:hAnsi="Verdana"/>
          <w:b w:val="0"/>
          <w:bCs w:val="0"/>
          <w:caps w:val="0"/>
          <w:sz w:val="20"/>
          <w:szCs w:val="20"/>
        </w:rPr>
        <w:t xml:space="preserve">for the contract </w:t>
      </w:r>
      <w:r>
        <w:rPr>
          <w:rStyle w:val="Level1asHeadingtext"/>
          <w:rFonts w:ascii="Verdana" w:hAnsi="Verdana"/>
          <w:b w:val="0"/>
          <w:bCs w:val="0"/>
          <w:caps w:val="0"/>
          <w:sz w:val="20"/>
          <w:szCs w:val="20"/>
        </w:rPr>
        <w:t>are requested to register their expression of interest</w:t>
      </w:r>
      <w:r w:rsidR="00651FCE">
        <w:rPr>
          <w:rStyle w:val="Level1asHeadingtext"/>
          <w:rFonts w:ascii="Verdana" w:hAnsi="Verdana"/>
          <w:b w:val="0"/>
          <w:bCs w:val="0"/>
          <w:caps w:val="0"/>
          <w:sz w:val="20"/>
          <w:szCs w:val="20"/>
        </w:rPr>
        <w:t xml:space="preserve"> by email to</w:t>
      </w:r>
      <w:r w:rsidR="003318D0">
        <w:rPr>
          <w:rStyle w:val="Level1asHeadingtext"/>
          <w:rFonts w:ascii="Verdana" w:hAnsi="Verdana"/>
          <w:b w:val="0"/>
          <w:bCs w:val="0"/>
          <w:caps w:val="0"/>
          <w:sz w:val="20"/>
          <w:szCs w:val="20"/>
        </w:rPr>
        <w:t xml:space="preserve"> kate.palmer</w:t>
      </w:r>
      <w:r>
        <w:rPr>
          <w:rStyle w:val="Level1asHeadingtext"/>
          <w:rFonts w:ascii="Verdana" w:hAnsi="Verdana"/>
          <w:b w:val="0"/>
          <w:bCs w:val="0"/>
          <w:caps w:val="0"/>
          <w:sz w:val="20"/>
          <w:szCs w:val="20"/>
        </w:rPr>
        <w:t xml:space="preserve">@uksport.gov.uk </w:t>
      </w:r>
      <w:r w:rsidRPr="000060BE">
        <w:rPr>
          <w:rStyle w:val="Level1asHeadingtext"/>
          <w:rFonts w:ascii="Verdana" w:hAnsi="Verdana"/>
          <w:bCs w:val="0"/>
          <w:caps w:val="0"/>
          <w:sz w:val="20"/>
          <w:szCs w:val="20"/>
        </w:rPr>
        <w:t xml:space="preserve">by </w:t>
      </w:r>
      <w:r w:rsidR="000F59C0">
        <w:rPr>
          <w:rStyle w:val="Level1asHeadingtext"/>
          <w:rFonts w:ascii="Verdana" w:hAnsi="Verdana"/>
          <w:bCs w:val="0"/>
          <w:caps w:val="0"/>
          <w:sz w:val="20"/>
          <w:szCs w:val="20"/>
        </w:rPr>
        <w:t>15:</w:t>
      </w:r>
      <w:r w:rsidR="000F59C0" w:rsidRPr="005D0413">
        <w:rPr>
          <w:rStyle w:val="Level1asHeadingtext"/>
          <w:rFonts w:ascii="Verdana" w:hAnsi="Verdana"/>
          <w:bCs w:val="0"/>
          <w:caps w:val="0"/>
          <w:sz w:val="20"/>
          <w:szCs w:val="20"/>
        </w:rPr>
        <w:t xml:space="preserve">00 on </w:t>
      </w:r>
      <w:r w:rsidR="005D0413" w:rsidRPr="005D0413">
        <w:rPr>
          <w:rStyle w:val="Level1asHeadingtext"/>
          <w:rFonts w:ascii="Verdana" w:hAnsi="Verdana"/>
          <w:bCs w:val="0"/>
          <w:caps w:val="0"/>
          <w:sz w:val="20"/>
          <w:szCs w:val="20"/>
        </w:rPr>
        <w:t>4 Oct</w:t>
      </w:r>
      <w:r w:rsidRPr="005D0413">
        <w:rPr>
          <w:rStyle w:val="Level1asHeadingtext"/>
          <w:rFonts w:ascii="Verdana" w:hAnsi="Verdana"/>
          <w:b w:val="0"/>
          <w:bCs w:val="0"/>
          <w:caps w:val="0"/>
          <w:sz w:val="20"/>
          <w:szCs w:val="20"/>
        </w:rPr>
        <w:t xml:space="preserve"> along</w:t>
      </w:r>
      <w:r>
        <w:rPr>
          <w:rStyle w:val="Level1asHeadingtext"/>
          <w:rFonts w:ascii="Verdana" w:hAnsi="Verdana"/>
          <w:b w:val="0"/>
          <w:bCs w:val="0"/>
          <w:caps w:val="0"/>
          <w:sz w:val="20"/>
          <w:szCs w:val="20"/>
        </w:rPr>
        <w:t xml:space="preserve"> with any clarification questions they may hav</w:t>
      </w:r>
      <w:r w:rsidR="000D223F">
        <w:rPr>
          <w:rStyle w:val="Level1asHeadingtext"/>
          <w:rFonts w:ascii="Verdana" w:hAnsi="Verdana"/>
          <w:b w:val="0"/>
          <w:bCs w:val="0"/>
          <w:caps w:val="0"/>
          <w:sz w:val="20"/>
          <w:szCs w:val="20"/>
        </w:rPr>
        <w:t xml:space="preserve">e in accordance with paragraph </w:t>
      </w:r>
      <w:r w:rsidR="000D223F">
        <w:rPr>
          <w:rStyle w:val="Level1asHeadingtext"/>
          <w:rFonts w:ascii="Verdana" w:hAnsi="Verdana"/>
          <w:b w:val="0"/>
          <w:bCs w:val="0"/>
          <w:caps w:val="0"/>
          <w:snapToGrid w:val="0"/>
          <w:sz w:val="20"/>
          <w:szCs w:val="20"/>
        </w:rPr>
        <w:t>7</w:t>
      </w:r>
      <w:r>
        <w:rPr>
          <w:rStyle w:val="Level1asHeadingtext"/>
          <w:rFonts w:ascii="Verdana" w:hAnsi="Verdana"/>
          <w:b w:val="0"/>
          <w:bCs w:val="0"/>
          <w:caps w:val="0"/>
          <w:sz w:val="20"/>
          <w:szCs w:val="20"/>
        </w:rPr>
        <w:t xml:space="preserve"> of this ITT. </w:t>
      </w:r>
    </w:p>
    <w:p w14:paraId="3A6C58D6" w14:textId="57C4B961" w:rsidR="000D223F" w:rsidRPr="00016B78" w:rsidRDefault="00BB47B6" w:rsidP="000D223F">
      <w:pPr>
        <w:pStyle w:val="Level1"/>
        <w:keepNext/>
        <w:rPr>
          <w:rStyle w:val="Level1asHeadingtext"/>
          <w:rFonts w:ascii="Verdana" w:hAnsi="Verdana"/>
        </w:rPr>
      </w:pPr>
      <w:r>
        <w:rPr>
          <w:rStyle w:val="Level1asHeadingtext"/>
          <w:rFonts w:ascii="Verdana" w:hAnsi="Verdana"/>
        </w:rPr>
        <w:lastRenderedPageBreak/>
        <w:fldChar w:fldCharType="begin"/>
      </w:r>
      <w:r w:rsidRPr="00BB47B6">
        <w:instrText xml:space="preserve">  TC "</w:instrText>
      </w:r>
      <w:r>
        <w:fldChar w:fldCharType="begin"/>
      </w:r>
      <w:r w:rsidRPr="00BB47B6">
        <w:instrText xml:space="preserve"> REF _Ref431707103 \r </w:instrText>
      </w:r>
      <w:r>
        <w:fldChar w:fldCharType="separate"/>
      </w:r>
      <w:bookmarkStart w:id="81" w:name="_Toc508549398"/>
      <w:r>
        <w:instrText>7</w:instrText>
      </w:r>
      <w:r>
        <w:fldChar w:fldCharType="end"/>
      </w:r>
      <w:r>
        <w:tab/>
        <w:instrText>INFORMATION AND QUERIES</w:instrText>
      </w:r>
      <w:bookmarkEnd w:id="81"/>
      <w:r w:rsidRPr="00BB47B6">
        <w:instrText xml:space="preserve">" \l1 </w:instrText>
      </w:r>
      <w:r>
        <w:rPr>
          <w:rStyle w:val="Level1asHeadingtext"/>
          <w:rFonts w:ascii="Verdana" w:hAnsi="Verdana"/>
        </w:rPr>
        <w:fldChar w:fldCharType="end"/>
      </w:r>
      <w:bookmarkStart w:id="82" w:name="_Ref431687853"/>
      <w:bookmarkStart w:id="83" w:name="_Ref431687153"/>
      <w:bookmarkStart w:id="84" w:name="_Ref431706925"/>
      <w:bookmarkStart w:id="85" w:name="_Ref431707393"/>
      <w:bookmarkStart w:id="86" w:name="_Ref431706845"/>
      <w:bookmarkStart w:id="87" w:name="_Ref431707201"/>
      <w:bookmarkStart w:id="88" w:name="_Ref431706799"/>
      <w:bookmarkStart w:id="89" w:name="_Ref431706624"/>
      <w:bookmarkStart w:id="90" w:name="_Ref431707033"/>
      <w:bookmarkStart w:id="91" w:name="_Ref431706722"/>
      <w:bookmarkStart w:id="92" w:name="_Ref431707586"/>
      <w:bookmarkStart w:id="93" w:name="_Ref431707103"/>
      <w:r w:rsidR="000D223F" w:rsidRPr="00016B78">
        <w:rPr>
          <w:rStyle w:val="Level1asHeadingtext"/>
          <w:rFonts w:ascii="Verdana" w:hAnsi="Verdana"/>
        </w:rPr>
        <w:t>Information and Queries</w:t>
      </w:r>
      <w:bookmarkEnd w:id="82"/>
      <w:bookmarkEnd w:id="83"/>
      <w:bookmarkEnd w:id="84"/>
      <w:bookmarkEnd w:id="85"/>
      <w:bookmarkEnd w:id="86"/>
      <w:bookmarkEnd w:id="87"/>
      <w:bookmarkEnd w:id="88"/>
      <w:bookmarkEnd w:id="89"/>
      <w:bookmarkEnd w:id="90"/>
      <w:bookmarkEnd w:id="91"/>
      <w:bookmarkEnd w:id="92"/>
      <w:bookmarkEnd w:id="93"/>
    </w:p>
    <w:p w14:paraId="6998D319" w14:textId="404CCA8D" w:rsidR="000D223F" w:rsidRDefault="000D223F" w:rsidP="000D223F">
      <w:pPr>
        <w:pStyle w:val="Level2"/>
        <w:rPr>
          <w:rFonts w:ascii="Verdana" w:hAnsi="Verdana"/>
          <w:sz w:val="20"/>
          <w:szCs w:val="20"/>
        </w:rPr>
      </w:pPr>
      <w:r w:rsidRPr="00016B78">
        <w:rPr>
          <w:rFonts w:ascii="Verdana" w:hAnsi="Verdana"/>
          <w:sz w:val="20"/>
          <w:szCs w:val="20"/>
        </w:rPr>
        <w:t>Tenderers should carefully read all the documents in this ITT and fully acquaint them</w:t>
      </w:r>
      <w:r>
        <w:rPr>
          <w:rFonts w:ascii="Verdana" w:hAnsi="Verdana"/>
          <w:sz w:val="20"/>
          <w:szCs w:val="20"/>
        </w:rPr>
        <w:t>selves with the requirements in this ITT</w:t>
      </w:r>
      <w:r w:rsidRPr="00016B78">
        <w:rPr>
          <w:rFonts w:ascii="Verdana" w:hAnsi="Verdana"/>
          <w:sz w:val="20"/>
          <w:szCs w:val="20"/>
        </w:rPr>
        <w:t>. A Tenderer may, by written communication to the Contact Officer</w:t>
      </w:r>
      <w:r>
        <w:rPr>
          <w:rFonts w:ascii="Verdana" w:hAnsi="Verdana"/>
          <w:sz w:val="20"/>
          <w:szCs w:val="20"/>
        </w:rPr>
        <w:t xml:space="preserve"> set out below</w:t>
      </w:r>
      <w:r w:rsidRPr="00016B78">
        <w:rPr>
          <w:rFonts w:ascii="Verdana" w:hAnsi="Verdana"/>
          <w:sz w:val="20"/>
          <w:szCs w:val="20"/>
        </w:rPr>
        <w:t xml:space="preserve">, request clarification or further information in connection with the ITT. UK Sport will reasonably endeavour to answer all written enquiries prior to Tenders being submitted. </w:t>
      </w:r>
    </w:p>
    <w:p w14:paraId="4EF9847C" w14:textId="49E2D98C" w:rsidR="000D223F" w:rsidRPr="00854D8F" w:rsidRDefault="000D223F" w:rsidP="000D223F">
      <w:pPr>
        <w:pStyle w:val="Body2"/>
        <w:rPr>
          <w:rFonts w:ascii="Verdana" w:hAnsi="Verdana"/>
          <w:i/>
          <w:sz w:val="20"/>
          <w:szCs w:val="20"/>
        </w:rPr>
      </w:pPr>
      <w:r w:rsidRPr="00854D8F">
        <w:rPr>
          <w:rFonts w:ascii="Verdana" w:hAnsi="Verdana"/>
          <w:i/>
          <w:sz w:val="20"/>
          <w:szCs w:val="20"/>
        </w:rPr>
        <w:t xml:space="preserve">Contact Officer Name: </w:t>
      </w:r>
      <w:r w:rsidRPr="000D223F">
        <w:rPr>
          <w:rFonts w:ascii="Verdana" w:hAnsi="Verdana"/>
          <w:i/>
          <w:sz w:val="20"/>
          <w:szCs w:val="20"/>
        </w:rPr>
        <w:t>Kate Palmer, Stakeholder Relations Advisor</w:t>
      </w:r>
    </w:p>
    <w:p w14:paraId="4AAC0CA6" w14:textId="77777777" w:rsidR="000D223F" w:rsidRPr="00016B78" w:rsidRDefault="000D223F" w:rsidP="000D223F">
      <w:pPr>
        <w:pStyle w:val="Body2"/>
        <w:rPr>
          <w:rFonts w:ascii="Verdana" w:hAnsi="Verdana"/>
          <w:sz w:val="20"/>
          <w:szCs w:val="20"/>
        </w:rPr>
      </w:pPr>
      <w:r w:rsidRPr="00854D8F">
        <w:rPr>
          <w:rFonts w:ascii="Verdana" w:hAnsi="Verdana"/>
          <w:i/>
          <w:sz w:val="20"/>
          <w:szCs w:val="20"/>
        </w:rPr>
        <w:t xml:space="preserve">E mail: </w:t>
      </w:r>
      <w:r w:rsidRPr="000D223F">
        <w:rPr>
          <w:rFonts w:ascii="Verdana" w:hAnsi="Verdana"/>
          <w:i/>
          <w:sz w:val="20"/>
          <w:szCs w:val="20"/>
        </w:rPr>
        <w:t>kate.palmer@uksport.gov.uk</w:t>
      </w:r>
      <w:r w:rsidRPr="00016B78">
        <w:rPr>
          <w:rFonts w:ascii="Verdana" w:hAnsi="Verdana"/>
          <w:sz w:val="20"/>
          <w:szCs w:val="20"/>
        </w:rPr>
        <w:t xml:space="preserve"> </w:t>
      </w:r>
    </w:p>
    <w:p w14:paraId="2F2F68B3" w14:textId="69245A88" w:rsidR="000D223F" w:rsidRDefault="000D223F" w:rsidP="000D223F">
      <w:pPr>
        <w:pStyle w:val="Level2"/>
        <w:rPr>
          <w:rFonts w:ascii="Verdana" w:hAnsi="Verdana"/>
          <w:sz w:val="20"/>
          <w:szCs w:val="20"/>
        </w:rPr>
      </w:pPr>
      <w:r>
        <w:rPr>
          <w:rFonts w:ascii="Verdana" w:hAnsi="Verdana"/>
          <w:sz w:val="20"/>
          <w:szCs w:val="20"/>
        </w:rPr>
        <w:t>The deadline by</w:t>
      </w:r>
      <w:r w:rsidRPr="00016B78">
        <w:rPr>
          <w:rFonts w:ascii="Verdana" w:hAnsi="Verdana"/>
          <w:sz w:val="20"/>
          <w:szCs w:val="20"/>
        </w:rPr>
        <w:t xml:space="preserve"> which to submit clarification questions and requests for further information</w:t>
      </w:r>
      <w:r w:rsidR="000F59C0">
        <w:rPr>
          <w:rFonts w:ascii="Verdana" w:hAnsi="Verdana"/>
          <w:sz w:val="20"/>
          <w:szCs w:val="20"/>
        </w:rPr>
        <w:t xml:space="preserve"> </w:t>
      </w:r>
      <w:r w:rsidR="000F59C0" w:rsidRPr="005D0413">
        <w:rPr>
          <w:rFonts w:ascii="Verdana" w:hAnsi="Verdana"/>
          <w:sz w:val="20"/>
          <w:szCs w:val="20"/>
        </w:rPr>
        <w:t xml:space="preserve">is </w:t>
      </w:r>
      <w:r w:rsidR="005D0413" w:rsidRPr="005D0413">
        <w:rPr>
          <w:rFonts w:ascii="Verdana" w:hAnsi="Verdana"/>
          <w:sz w:val="20"/>
          <w:szCs w:val="20"/>
        </w:rPr>
        <w:t>4 Oct.</w:t>
      </w:r>
    </w:p>
    <w:p w14:paraId="48D05984" w14:textId="2561F0B7" w:rsidR="000D223F" w:rsidRPr="00854D8F" w:rsidRDefault="000D223F" w:rsidP="000D223F">
      <w:pPr>
        <w:pStyle w:val="Level2"/>
        <w:rPr>
          <w:rFonts w:ascii="Verdana" w:hAnsi="Verdana"/>
          <w:sz w:val="20"/>
          <w:szCs w:val="20"/>
        </w:rPr>
      </w:pPr>
      <w:r w:rsidRPr="00854D8F">
        <w:rPr>
          <w:rFonts w:ascii="Verdana" w:hAnsi="Verdana"/>
          <w:sz w:val="20"/>
          <w:szCs w:val="20"/>
        </w:rPr>
        <w:t xml:space="preserve">Responses will be circulated by </w:t>
      </w:r>
      <w:r>
        <w:rPr>
          <w:rFonts w:ascii="Verdana" w:hAnsi="Verdana"/>
          <w:sz w:val="20"/>
          <w:szCs w:val="20"/>
        </w:rPr>
        <w:t>confidentially emailing</w:t>
      </w:r>
      <w:r w:rsidRPr="00854D8F">
        <w:rPr>
          <w:rFonts w:ascii="Verdana" w:hAnsi="Verdana"/>
          <w:sz w:val="20"/>
          <w:szCs w:val="20"/>
        </w:rPr>
        <w:t xml:space="preserve"> Tenderers on </w:t>
      </w:r>
      <w:r>
        <w:rPr>
          <w:rFonts w:ascii="Verdana" w:hAnsi="Verdana"/>
          <w:sz w:val="20"/>
          <w:szCs w:val="20"/>
        </w:rPr>
        <w:t xml:space="preserve">the email addresses provided </w:t>
      </w:r>
      <w:r w:rsidRPr="005D0413">
        <w:rPr>
          <w:rFonts w:ascii="Verdana" w:hAnsi="Verdana"/>
          <w:sz w:val="20"/>
          <w:szCs w:val="20"/>
        </w:rPr>
        <w:t xml:space="preserve">on </w:t>
      </w:r>
      <w:r w:rsidR="005D0413" w:rsidRPr="005D0413">
        <w:rPr>
          <w:rFonts w:ascii="Verdana" w:hAnsi="Verdana"/>
          <w:sz w:val="20"/>
          <w:szCs w:val="20"/>
        </w:rPr>
        <w:t>11 Oct</w:t>
      </w:r>
      <w:r w:rsidRPr="00854D8F">
        <w:rPr>
          <w:rFonts w:ascii="Verdana" w:hAnsi="Verdana"/>
          <w:sz w:val="20"/>
          <w:szCs w:val="20"/>
        </w:rPr>
        <w:t xml:space="preserve">. </w:t>
      </w:r>
      <w:r>
        <w:rPr>
          <w:rFonts w:ascii="Verdana" w:hAnsi="Verdana"/>
          <w:sz w:val="20"/>
          <w:szCs w:val="20"/>
        </w:rPr>
        <w:t xml:space="preserve"> </w:t>
      </w:r>
      <w:r w:rsidRPr="00854D8F">
        <w:rPr>
          <w:rFonts w:ascii="Verdana" w:hAnsi="Verdana"/>
          <w:sz w:val="20"/>
          <w:szCs w:val="20"/>
        </w:rPr>
        <w:t>UK Sport reserves the right:</w:t>
      </w:r>
    </w:p>
    <w:p w14:paraId="7C070985" w14:textId="77777777" w:rsidR="000D223F" w:rsidRPr="00854D8F" w:rsidRDefault="000D223F" w:rsidP="000D223F">
      <w:pPr>
        <w:pStyle w:val="Level3"/>
        <w:rPr>
          <w:rFonts w:ascii="Verdana" w:hAnsi="Verdana"/>
          <w:sz w:val="20"/>
          <w:szCs w:val="20"/>
        </w:rPr>
      </w:pPr>
      <w:r w:rsidRPr="00854D8F">
        <w:rPr>
          <w:rFonts w:ascii="Verdana" w:hAnsi="Verdana"/>
          <w:sz w:val="20"/>
          <w:szCs w:val="20"/>
        </w:rPr>
        <w:t>not to respond to a request fo</w:t>
      </w:r>
      <w:r>
        <w:rPr>
          <w:rFonts w:ascii="Verdana" w:hAnsi="Verdana"/>
          <w:sz w:val="20"/>
          <w:szCs w:val="20"/>
        </w:rPr>
        <w:t>r information or clarification.</w:t>
      </w:r>
    </w:p>
    <w:p w14:paraId="35053B16" w14:textId="77777777" w:rsidR="000D223F" w:rsidRPr="00854D8F" w:rsidRDefault="000D223F" w:rsidP="000D223F">
      <w:pPr>
        <w:pStyle w:val="Level3"/>
        <w:rPr>
          <w:rFonts w:ascii="Verdana" w:hAnsi="Verdana"/>
          <w:sz w:val="20"/>
          <w:szCs w:val="20"/>
        </w:rPr>
      </w:pPr>
      <w:r w:rsidRPr="00854D8F">
        <w:rPr>
          <w:rFonts w:ascii="Verdana" w:hAnsi="Verdana"/>
          <w:sz w:val="20"/>
          <w:szCs w:val="20"/>
        </w:rPr>
        <w:t>to disseminate information that is materially relevant to all Tenderers, even if the information has only been requested by one Tenderer, subject to the duty to protect any Tenderer's commercial confidence in its responses.</w:t>
      </w:r>
    </w:p>
    <w:p w14:paraId="24B899EE" w14:textId="62E0460F" w:rsidR="000D223F" w:rsidRPr="00016B78" w:rsidRDefault="000D223F" w:rsidP="000D223F">
      <w:pPr>
        <w:pStyle w:val="Level2"/>
        <w:rPr>
          <w:rFonts w:ascii="Verdana" w:hAnsi="Verdana"/>
          <w:sz w:val="20"/>
          <w:szCs w:val="20"/>
        </w:rPr>
      </w:pPr>
      <w:r w:rsidRPr="00016B78">
        <w:rPr>
          <w:rFonts w:ascii="Verdana" w:hAnsi="Verdana"/>
          <w:sz w:val="20"/>
          <w:szCs w:val="20"/>
        </w:rPr>
        <w:t xml:space="preserve">All enquiries in connection with this ITT must be made in accordance with paragraphs </w:t>
      </w:r>
      <w:r>
        <w:rPr>
          <w:rFonts w:ascii="Verdana" w:hAnsi="Verdana"/>
          <w:sz w:val="20"/>
          <w:szCs w:val="20"/>
        </w:rPr>
        <w:t>7</w:t>
      </w:r>
      <w:r w:rsidRPr="00016B78">
        <w:rPr>
          <w:rFonts w:ascii="Verdana" w:hAnsi="Verdana"/>
          <w:sz w:val="20"/>
          <w:szCs w:val="20"/>
        </w:rPr>
        <w:t xml:space="preserve">.1 and </w:t>
      </w:r>
      <w:r>
        <w:rPr>
          <w:rFonts w:ascii="Verdana" w:hAnsi="Verdana"/>
          <w:sz w:val="20"/>
          <w:szCs w:val="20"/>
        </w:rPr>
        <w:t>7</w:t>
      </w:r>
      <w:r w:rsidRPr="00016B78">
        <w:rPr>
          <w:rFonts w:ascii="Verdana" w:hAnsi="Verdana"/>
          <w:sz w:val="20"/>
          <w:szCs w:val="20"/>
        </w:rPr>
        <w:t>.</w:t>
      </w:r>
      <w:r>
        <w:rPr>
          <w:rFonts w:ascii="Verdana" w:hAnsi="Verdana"/>
          <w:sz w:val="20"/>
          <w:szCs w:val="20"/>
        </w:rPr>
        <w:t>2</w:t>
      </w:r>
      <w:r w:rsidRPr="00016B78">
        <w:rPr>
          <w:rFonts w:ascii="Verdana" w:hAnsi="Verdana"/>
          <w:sz w:val="20"/>
          <w:szCs w:val="20"/>
        </w:rPr>
        <w:t xml:space="preserve"> above. UK Sport reserves the right to reject any Tenderer that attempts to obtain information through any other route.</w:t>
      </w:r>
    </w:p>
    <w:p w14:paraId="6054A39B" w14:textId="28076D84" w:rsidR="000D223F" w:rsidRPr="00016B78" w:rsidRDefault="00BB47B6" w:rsidP="000D223F">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_Ref431707134 \r </w:instrText>
      </w:r>
      <w:r>
        <w:fldChar w:fldCharType="separate"/>
      </w:r>
      <w:bookmarkStart w:id="94" w:name="_Toc508549399"/>
      <w:r>
        <w:instrText>8</w:instrText>
      </w:r>
      <w:r>
        <w:fldChar w:fldCharType="end"/>
      </w:r>
      <w:r>
        <w:tab/>
        <w:instrText>BEST VALUE</w:instrText>
      </w:r>
      <w:bookmarkEnd w:id="94"/>
      <w:r w:rsidRPr="00BB47B6">
        <w:instrText xml:space="preserve">" \l1 </w:instrText>
      </w:r>
      <w:r>
        <w:rPr>
          <w:rStyle w:val="Level1asHeadingtext"/>
          <w:rFonts w:ascii="Verdana" w:hAnsi="Verdana"/>
        </w:rPr>
        <w:fldChar w:fldCharType="end"/>
      </w:r>
      <w:bookmarkStart w:id="95" w:name="_Ref431687915"/>
      <w:bookmarkStart w:id="96" w:name="_Ref431687184"/>
      <w:bookmarkStart w:id="97" w:name="_Ref431707221"/>
      <w:bookmarkStart w:id="98" w:name="_Ref431707455"/>
      <w:bookmarkStart w:id="99" w:name="_Ref431706892"/>
      <w:bookmarkStart w:id="100" w:name="_Ref431707248"/>
      <w:bookmarkStart w:id="101" w:name="_Ref431706861"/>
      <w:bookmarkStart w:id="102" w:name="_Ref431706671"/>
      <w:bookmarkStart w:id="103" w:name="_Ref431707080"/>
      <w:bookmarkStart w:id="104" w:name="_Ref431706770"/>
      <w:bookmarkStart w:id="105" w:name="_Ref431706633"/>
      <w:bookmarkStart w:id="106" w:name="_Ref431707134"/>
      <w:r w:rsidR="000D223F" w:rsidRPr="00016B78">
        <w:rPr>
          <w:rStyle w:val="Level1asHeadingtext"/>
          <w:rFonts w:ascii="Verdana" w:hAnsi="Verdana"/>
        </w:rPr>
        <w:t xml:space="preserve">Best Value </w:t>
      </w:r>
      <w:r w:rsidR="000D223F" w:rsidRPr="00016B78">
        <w:rPr>
          <w:rFonts w:ascii="Verdana" w:hAnsi="Verdana"/>
        </w:rPr>
        <w:tab/>
      </w:r>
      <w:bookmarkEnd w:id="95"/>
      <w:bookmarkEnd w:id="96"/>
      <w:bookmarkEnd w:id="97"/>
      <w:bookmarkEnd w:id="98"/>
      <w:bookmarkEnd w:id="99"/>
      <w:bookmarkEnd w:id="100"/>
      <w:bookmarkEnd w:id="101"/>
      <w:bookmarkEnd w:id="102"/>
      <w:bookmarkEnd w:id="103"/>
      <w:bookmarkEnd w:id="104"/>
      <w:bookmarkEnd w:id="105"/>
      <w:bookmarkEnd w:id="106"/>
    </w:p>
    <w:p w14:paraId="2A154D2C" w14:textId="77777777" w:rsidR="000D223F" w:rsidRPr="00016B78" w:rsidRDefault="000D223F" w:rsidP="000D223F">
      <w:pPr>
        <w:pStyle w:val="Level2"/>
        <w:rPr>
          <w:rFonts w:ascii="Verdana" w:hAnsi="Verdana"/>
          <w:sz w:val="20"/>
          <w:szCs w:val="20"/>
        </w:rPr>
      </w:pPr>
      <w:r w:rsidRPr="00016B78">
        <w:rPr>
          <w:rFonts w:ascii="Verdana" w:hAnsi="Verdana"/>
          <w:sz w:val="20"/>
          <w:szCs w:val="20"/>
        </w:rPr>
        <w:t xml:space="preserve">In pursuit of continuous service improvement and efficiency, UK Sport will require a commitment from the successful Tenderer to provide management information on </w:t>
      </w:r>
      <w:r>
        <w:rPr>
          <w:rFonts w:ascii="Verdana" w:hAnsi="Verdana"/>
          <w:sz w:val="20"/>
          <w:szCs w:val="20"/>
        </w:rPr>
        <w:t>the development of the Services</w:t>
      </w:r>
      <w:r w:rsidRPr="00016B78">
        <w:rPr>
          <w:rFonts w:ascii="Verdana" w:hAnsi="Verdana"/>
          <w:sz w:val="20"/>
          <w:szCs w:val="20"/>
        </w:rPr>
        <w:t xml:space="preserve"> and to participate, free of charge, in projects associated with improvement </w:t>
      </w:r>
      <w:r>
        <w:rPr>
          <w:rFonts w:ascii="Verdana" w:hAnsi="Verdana"/>
          <w:sz w:val="20"/>
          <w:szCs w:val="20"/>
        </w:rPr>
        <w:t xml:space="preserve">to the Services </w:t>
      </w:r>
      <w:r w:rsidRPr="00016B78">
        <w:rPr>
          <w:rFonts w:ascii="Verdana" w:hAnsi="Verdana"/>
          <w:sz w:val="20"/>
          <w:szCs w:val="20"/>
        </w:rPr>
        <w:t>and to implement required changes.</w:t>
      </w:r>
    </w:p>
    <w:p w14:paraId="1E1D70D0" w14:textId="64BAE1CE" w:rsidR="002B4C04" w:rsidRPr="00016B78" w:rsidRDefault="00BB47B6" w:rsidP="002B4C04">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_Ref431707165 \r </w:instrText>
      </w:r>
      <w:r>
        <w:fldChar w:fldCharType="separate"/>
      </w:r>
      <w:bookmarkStart w:id="107" w:name="_Toc508549400"/>
      <w:r>
        <w:instrText>9</w:instrText>
      </w:r>
      <w:r>
        <w:fldChar w:fldCharType="end"/>
      </w:r>
      <w:r>
        <w:tab/>
        <w:instrText>PREPARATION OF TENDER</w:instrText>
      </w:r>
      <w:bookmarkEnd w:id="107"/>
      <w:r w:rsidRPr="00BB47B6">
        <w:instrText xml:space="preserve">" \l1 </w:instrText>
      </w:r>
      <w:r>
        <w:rPr>
          <w:rStyle w:val="Level1asHeadingtext"/>
          <w:rFonts w:ascii="Verdana" w:hAnsi="Verdana"/>
        </w:rPr>
        <w:fldChar w:fldCharType="end"/>
      </w:r>
      <w:bookmarkStart w:id="108" w:name="_Ref431687931"/>
      <w:bookmarkStart w:id="109" w:name="_Ref431687216"/>
      <w:bookmarkStart w:id="110" w:name="_Ref431707237"/>
      <w:bookmarkStart w:id="111" w:name="_Ref431706502"/>
      <w:bookmarkStart w:id="112" w:name="_Ref431706923"/>
      <w:bookmarkStart w:id="113" w:name="_Ref431707279"/>
      <w:bookmarkStart w:id="114" w:name="_Ref431706894"/>
      <w:bookmarkStart w:id="115" w:name="_Ref431706703"/>
      <w:bookmarkStart w:id="116" w:name="_Ref431707111"/>
      <w:bookmarkStart w:id="117" w:name="_Ref431706798"/>
      <w:bookmarkStart w:id="118" w:name="_Ref431706648"/>
      <w:bookmarkStart w:id="119" w:name="_Ref431707165"/>
      <w:r w:rsidR="002B4C04" w:rsidRPr="00016B78">
        <w:rPr>
          <w:rStyle w:val="Level1asHeadingtext"/>
          <w:rFonts w:ascii="Verdana" w:hAnsi="Verdana"/>
        </w:rPr>
        <w:t>Preparation of Tender</w:t>
      </w:r>
      <w:bookmarkEnd w:id="108"/>
      <w:bookmarkEnd w:id="109"/>
      <w:bookmarkEnd w:id="110"/>
      <w:bookmarkEnd w:id="111"/>
      <w:bookmarkEnd w:id="112"/>
      <w:bookmarkEnd w:id="113"/>
      <w:bookmarkEnd w:id="114"/>
      <w:bookmarkEnd w:id="115"/>
      <w:bookmarkEnd w:id="116"/>
      <w:bookmarkEnd w:id="117"/>
      <w:bookmarkEnd w:id="118"/>
      <w:bookmarkEnd w:id="119"/>
    </w:p>
    <w:p w14:paraId="6A7D91E2" w14:textId="6785F3D4" w:rsidR="002B4C04" w:rsidRPr="00016B78" w:rsidRDefault="002B4C04" w:rsidP="002B4C04">
      <w:pPr>
        <w:pStyle w:val="Level2"/>
        <w:rPr>
          <w:rFonts w:ascii="Verdana" w:hAnsi="Verdana"/>
          <w:sz w:val="20"/>
          <w:szCs w:val="20"/>
        </w:rPr>
      </w:pPr>
      <w:r w:rsidRPr="00016B78">
        <w:rPr>
          <w:rFonts w:ascii="Verdana" w:hAnsi="Verdana"/>
          <w:sz w:val="20"/>
          <w:szCs w:val="20"/>
        </w:rPr>
        <w:t xml:space="preserve">This ITT (including all its appendices and attachments) has been prepared by UK Sport for the sole purpose of enabling Tenderers to submit Tenders to UK Sport. No guarantee can be given, however, and no representation is made, as to the accuracy of information contained within it and it is each Tenderer's responsibility to obtain for itself at its own expense all information which it deems necessary or desirable for the preparation of its </w:t>
      </w:r>
      <w:r>
        <w:rPr>
          <w:rFonts w:ascii="Verdana" w:hAnsi="Verdana"/>
          <w:sz w:val="20"/>
          <w:szCs w:val="20"/>
        </w:rPr>
        <w:t>T</w:t>
      </w:r>
      <w:r w:rsidRPr="00016B78">
        <w:rPr>
          <w:rFonts w:ascii="Verdana" w:hAnsi="Verdana"/>
          <w:sz w:val="20"/>
          <w:szCs w:val="20"/>
        </w:rPr>
        <w:t>ender. UK Sport does not accept any liability, which might result from any inaccuracy of or omission from any such information. All information supplied by UK Sport in connection with this ITT shall be treated as confidential by the Tenderer, except where, as determined by UK Sport, suc</w:t>
      </w:r>
      <w:r>
        <w:rPr>
          <w:rFonts w:ascii="Verdana" w:hAnsi="Verdana"/>
          <w:sz w:val="20"/>
          <w:szCs w:val="20"/>
        </w:rPr>
        <w:t>h information may be disclosed:</w:t>
      </w:r>
    </w:p>
    <w:p w14:paraId="6E527F63" w14:textId="77777777" w:rsidR="002B4C04" w:rsidRPr="00016B78" w:rsidRDefault="002B4C04" w:rsidP="002B4C04">
      <w:pPr>
        <w:pStyle w:val="Level3"/>
        <w:rPr>
          <w:rFonts w:ascii="Verdana" w:hAnsi="Verdana"/>
          <w:sz w:val="20"/>
          <w:szCs w:val="20"/>
        </w:rPr>
      </w:pPr>
      <w:r w:rsidRPr="00016B78">
        <w:rPr>
          <w:rFonts w:ascii="Verdana" w:hAnsi="Verdana"/>
          <w:sz w:val="20"/>
          <w:szCs w:val="20"/>
        </w:rPr>
        <w:t>by the Tenderer in so far as it is necessary for the preparation, submission and evaluation of Tenders; and/or</w:t>
      </w:r>
    </w:p>
    <w:p w14:paraId="6DEDF591" w14:textId="77777777" w:rsidR="002B4C04" w:rsidRPr="00016B78" w:rsidRDefault="002B4C04" w:rsidP="002B4C04">
      <w:pPr>
        <w:pStyle w:val="Level3"/>
        <w:rPr>
          <w:rFonts w:ascii="Verdana" w:hAnsi="Verdana"/>
          <w:iCs/>
          <w:sz w:val="20"/>
          <w:szCs w:val="20"/>
        </w:rPr>
      </w:pPr>
      <w:r w:rsidRPr="00016B78">
        <w:rPr>
          <w:rFonts w:ascii="Verdana" w:hAnsi="Verdana"/>
          <w:sz w:val="20"/>
          <w:szCs w:val="20"/>
        </w:rPr>
        <w:t>by UK Sport in exercising its rights, powers, duties and obligations in relation to the exercise of its functions and to facilitate public access to information.</w:t>
      </w:r>
    </w:p>
    <w:p w14:paraId="776479AF" w14:textId="6967C45D" w:rsidR="002B4C04" w:rsidRPr="00016B78" w:rsidRDefault="00BB47B6" w:rsidP="002B4C04">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_Ref431707196 \r </w:instrText>
      </w:r>
      <w:r>
        <w:fldChar w:fldCharType="separate"/>
      </w:r>
      <w:bookmarkStart w:id="120" w:name="_Toc508549401"/>
      <w:r>
        <w:instrText>10</w:instrText>
      </w:r>
      <w:r>
        <w:fldChar w:fldCharType="end"/>
      </w:r>
      <w:r>
        <w:tab/>
        <w:instrText>FREEDOM OF INFORMATION AND TRANSPARENCY</w:instrText>
      </w:r>
      <w:bookmarkEnd w:id="120"/>
      <w:r w:rsidRPr="00BB47B6">
        <w:instrText xml:space="preserve">" \l1 </w:instrText>
      </w:r>
      <w:r>
        <w:rPr>
          <w:rStyle w:val="Level1asHeadingtext"/>
          <w:rFonts w:ascii="Verdana" w:hAnsi="Verdana"/>
        </w:rPr>
        <w:fldChar w:fldCharType="end"/>
      </w:r>
      <w:bookmarkStart w:id="121" w:name="_Ref431687962"/>
      <w:bookmarkStart w:id="122" w:name="_Ref431687261"/>
      <w:bookmarkStart w:id="123" w:name="_Ref431707438"/>
      <w:bookmarkStart w:id="124" w:name="_Ref431706533"/>
      <w:bookmarkStart w:id="125" w:name="_Ref431706954"/>
      <w:bookmarkStart w:id="126" w:name="_Ref431707326"/>
      <w:bookmarkStart w:id="127" w:name="_Ref431706924"/>
      <w:bookmarkStart w:id="128" w:name="_Ref431706733"/>
      <w:bookmarkStart w:id="129" w:name="_Ref431707142"/>
      <w:bookmarkStart w:id="130" w:name="_Ref431706829"/>
      <w:bookmarkStart w:id="131" w:name="_Ref431706679"/>
      <w:bookmarkStart w:id="132" w:name="_Ref431707196"/>
      <w:r w:rsidR="002B4C04" w:rsidRPr="00016B78">
        <w:rPr>
          <w:rStyle w:val="Level1asHeadingtext"/>
          <w:rFonts w:ascii="Verdana" w:hAnsi="Verdana"/>
        </w:rPr>
        <w:t>Freedom of Information and Transparency</w:t>
      </w:r>
      <w:bookmarkEnd w:id="121"/>
      <w:bookmarkEnd w:id="122"/>
      <w:bookmarkEnd w:id="123"/>
      <w:bookmarkEnd w:id="124"/>
      <w:bookmarkEnd w:id="125"/>
      <w:bookmarkEnd w:id="126"/>
      <w:bookmarkEnd w:id="127"/>
      <w:bookmarkEnd w:id="128"/>
      <w:bookmarkEnd w:id="129"/>
      <w:bookmarkEnd w:id="130"/>
      <w:bookmarkEnd w:id="131"/>
      <w:bookmarkEnd w:id="132"/>
    </w:p>
    <w:p w14:paraId="649D173F" w14:textId="489F1308" w:rsidR="002B4C04" w:rsidRPr="00016B78" w:rsidRDefault="002B4C04" w:rsidP="002B4C04">
      <w:pPr>
        <w:pStyle w:val="Level2"/>
        <w:rPr>
          <w:rFonts w:ascii="Verdana" w:hAnsi="Verdana"/>
          <w:iCs/>
          <w:sz w:val="20"/>
          <w:szCs w:val="20"/>
        </w:rPr>
      </w:pPr>
      <w:r w:rsidRPr="00016B78">
        <w:rPr>
          <w:rFonts w:ascii="Verdana" w:hAnsi="Verdana"/>
          <w:sz w:val="20"/>
          <w:szCs w:val="20"/>
        </w:rPr>
        <w:t>Under the Freedom of Information Act 2000 (</w:t>
      </w:r>
      <w:r>
        <w:rPr>
          <w:rFonts w:ascii="Verdana" w:hAnsi="Verdana"/>
          <w:sz w:val="20"/>
          <w:szCs w:val="20"/>
        </w:rPr>
        <w:t>“</w:t>
      </w:r>
      <w:r w:rsidRPr="00016B78">
        <w:rPr>
          <w:rFonts w:ascii="Verdana" w:hAnsi="Verdana"/>
          <w:sz w:val="20"/>
          <w:szCs w:val="20"/>
        </w:rPr>
        <w:t>FOI</w:t>
      </w:r>
      <w:r>
        <w:rPr>
          <w:rFonts w:ascii="Verdana" w:hAnsi="Verdana"/>
          <w:sz w:val="20"/>
          <w:szCs w:val="20"/>
        </w:rPr>
        <w:t>”</w:t>
      </w:r>
      <w:r w:rsidRPr="00016B78">
        <w:rPr>
          <w:rFonts w:ascii="Verdana" w:hAnsi="Verdana"/>
          <w:sz w:val="20"/>
          <w:szCs w:val="20"/>
        </w:rPr>
        <w:t>)</w:t>
      </w:r>
      <w:r>
        <w:rPr>
          <w:rFonts w:ascii="Verdana" w:hAnsi="Verdana"/>
          <w:sz w:val="20"/>
          <w:szCs w:val="20"/>
        </w:rPr>
        <w:t xml:space="preserve"> </w:t>
      </w:r>
      <w:r w:rsidRPr="00016B78">
        <w:rPr>
          <w:rFonts w:ascii="Verdana" w:hAnsi="Verdana"/>
          <w:sz w:val="20"/>
          <w:szCs w:val="20"/>
        </w:rPr>
        <w:t>and the Environmental Information Regulations 2004 the public have a general right of access to information held by UK Sport. This right of access to information not only includes information about UK Sport contracts but also procurement arrangements with potential Tenderers. This right does not extend to information which is confidential and/or commercially sensitive or otherwise “exempt” from disclosure under FOI. As a consequence only information that is genuinely confidential or commercially sensitive or is otherwise exempt FOI information may not be disclosed under FOI.</w:t>
      </w:r>
    </w:p>
    <w:p w14:paraId="7991C2A5" w14:textId="205001CA" w:rsidR="002B4C04" w:rsidRPr="00016B78" w:rsidRDefault="002B4C04" w:rsidP="002B4C04">
      <w:pPr>
        <w:pStyle w:val="Level2"/>
        <w:rPr>
          <w:rFonts w:ascii="Verdana" w:hAnsi="Verdana"/>
          <w:iCs/>
          <w:sz w:val="20"/>
          <w:szCs w:val="20"/>
        </w:rPr>
      </w:pPr>
      <w:r w:rsidRPr="00016B78">
        <w:rPr>
          <w:rFonts w:ascii="Verdana" w:hAnsi="Verdana"/>
          <w:sz w:val="20"/>
          <w:szCs w:val="20"/>
        </w:rPr>
        <w:t>Tenderers are therefore required to identify those areas in their Tender that they consider are confidential and/or commercially sensitive, giving reasons and evidence (where relevant) including proposed dates for lifting confidentiality in respect of those areas. The extent to which this information shall be held in confidence by UK Sport and for how long may be subject to discussion as part of the Tender process and during pos</w:t>
      </w:r>
      <w:r w:rsidR="0022516F">
        <w:rPr>
          <w:rFonts w:ascii="Verdana" w:hAnsi="Verdana"/>
          <w:sz w:val="20"/>
          <w:szCs w:val="20"/>
        </w:rPr>
        <w:t>t-T</w:t>
      </w:r>
      <w:r w:rsidRPr="00016B78">
        <w:rPr>
          <w:rFonts w:ascii="Verdana" w:hAnsi="Verdana"/>
          <w:sz w:val="20"/>
          <w:szCs w:val="20"/>
        </w:rPr>
        <w:t>ender negotiations (if any). Unsuccessful Tenders will be disposed of in accordance with UK Sport’s document retention and disposal policy.</w:t>
      </w:r>
    </w:p>
    <w:p w14:paraId="67E53052" w14:textId="550823BC" w:rsidR="002B4C04" w:rsidRPr="00016B78" w:rsidRDefault="002B4C04" w:rsidP="002B4C04">
      <w:pPr>
        <w:pStyle w:val="Level2"/>
        <w:rPr>
          <w:rFonts w:ascii="Verdana" w:hAnsi="Verdana"/>
          <w:sz w:val="20"/>
          <w:szCs w:val="20"/>
        </w:rPr>
      </w:pPr>
      <w:r w:rsidRPr="00016B78">
        <w:rPr>
          <w:rFonts w:ascii="Verdana" w:hAnsi="Verdana"/>
          <w:sz w:val="20"/>
          <w:szCs w:val="20"/>
        </w:rPr>
        <w:t xml:space="preserve">UK Sport reserves the right to hold all or any information contained in a Tenderers' Tender, in confidence, or to disclose it whether or not it is identified as commercially sensitive by the Tenderer where confidentiality or disclosure is necessary to comply with UK Sport’s legal duties and lawful discretion generally or in relation to the </w:t>
      </w:r>
      <w:r w:rsidR="0022516F">
        <w:rPr>
          <w:rFonts w:ascii="Verdana" w:hAnsi="Verdana"/>
          <w:sz w:val="20"/>
          <w:szCs w:val="20"/>
        </w:rPr>
        <w:t>T</w:t>
      </w:r>
      <w:r w:rsidRPr="00016B78">
        <w:rPr>
          <w:rFonts w:ascii="Verdana" w:hAnsi="Verdana"/>
          <w:sz w:val="20"/>
          <w:szCs w:val="20"/>
        </w:rPr>
        <w:t>ender process.</w:t>
      </w:r>
    </w:p>
    <w:p w14:paraId="303469F7" w14:textId="0631CBA4" w:rsidR="002B4C04" w:rsidRPr="00016B78" w:rsidRDefault="00BB47B6" w:rsidP="002B4C04">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_Ref431707227 \r </w:instrText>
      </w:r>
      <w:r>
        <w:fldChar w:fldCharType="separate"/>
      </w:r>
      <w:bookmarkStart w:id="133" w:name="_Toc508549402"/>
      <w:r>
        <w:instrText>11</w:instrText>
      </w:r>
      <w:r>
        <w:fldChar w:fldCharType="end"/>
      </w:r>
      <w:r>
        <w:tab/>
        <w:instrText>PREPARATION AND DELIVERY OF TENDER DOCUMENTS &amp; PRESENTATION STAGE</w:instrText>
      </w:r>
      <w:bookmarkEnd w:id="133"/>
      <w:r w:rsidRPr="00BB47B6">
        <w:instrText xml:space="preserve">" \l1 </w:instrText>
      </w:r>
      <w:r>
        <w:rPr>
          <w:rStyle w:val="Level1asHeadingtext"/>
          <w:rFonts w:ascii="Verdana" w:hAnsi="Verdana"/>
        </w:rPr>
        <w:fldChar w:fldCharType="end"/>
      </w:r>
      <w:bookmarkStart w:id="134" w:name="_Ref431687978"/>
      <w:bookmarkStart w:id="135" w:name="_Ref431687292"/>
      <w:bookmarkStart w:id="136" w:name="_Ref431707469"/>
      <w:bookmarkStart w:id="137" w:name="_Ref431706580"/>
      <w:bookmarkStart w:id="138" w:name="_Ref431707001"/>
      <w:bookmarkStart w:id="139" w:name="_Ref431707357"/>
      <w:bookmarkStart w:id="140" w:name="_Ref431706956"/>
      <w:bookmarkStart w:id="141" w:name="_Ref431706766"/>
      <w:bookmarkStart w:id="142" w:name="_Ref431707173"/>
      <w:bookmarkStart w:id="143" w:name="_Ref431706876"/>
      <w:bookmarkStart w:id="144" w:name="_Ref431706711"/>
      <w:bookmarkStart w:id="145" w:name="_Ref431707227"/>
      <w:r w:rsidR="002B4C04" w:rsidRPr="00016B78">
        <w:rPr>
          <w:rStyle w:val="Level1asHeadingtext"/>
          <w:rFonts w:ascii="Verdana" w:hAnsi="Verdana"/>
        </w:rPr>
        <w:t>Preparation and Delivery of Tender Documents &amp; Presentation Stage</w:t>
      </w:r>
      <w:bookmarkEnd w:id="134"/>
      <w:bookmarkEnd w:id="135"/>
      <w:bookmarkEnd w:id="136"/>
      <w:bookmarkEnd w:id="137"/>
      <w:bookmarkEnd w:id="138"/>
      <w:bookmarkEnd w:id="139"/>
      <w:bookmarkEnd w:id="140"/>
      <w:bookmarkEnd w:id="141"/>
      <w:bookmarkEnd w:id="142"/>
      <w:bookmarkEnd w:id="143"/>
      <w:bookmarkEnd w:id="144"/>
      <w:bookmarkEnd w:id="145"/>
    </w:p>
    <w:p w14:paraId="65D20890" w14:textId="77777777" w:rsidR="002B4C04" w:rsidRPr="00016B78" w:rsidRDefault="002B4C04" w:rsidP="002B4C04">
      <w:pPr>
        <w:pStyle w:val="Level2"/>
        <w:rPr>
          <w:rFonts w:ascii="Verdana" w:hAnsi="Verdana"/>
          <w:sz w:val="20"/>
          <w:szCs w:val="20"/>
        </w:rPr>
      </w:pPr>
      <w:r w:rsidRPr="00016B78">
        <w:rPr>
          <w:rFonts w:ascii="Verdana" w:hAnsi="Verdana"/>
          <w:sz w:val="20"/>
          <w:szCs w:val="20"/>
        </w:rPr>
        <w:t xml:space="preserve">UK Sport reserves the right not to accept the lowest or any Tender. </w:t>
      </w:r>
    </w:p>
    <w:p w14:paraId="459F625D" w14:textId="28252CA4" w:rsidR="002B4C04" w:rsidRPr="00016B78" w:rsidRDefault="002B4C04" w:rsidP="002B4C04">
      <w:pPr>
        <w:pStyle w:val="Level2"/>
        <w:rPr>
          <w:rFonts w:ascii="Verdana" w:hAnsi="Verdana"/>
          <w:sz w:val="20"/>
          <w:szCs w:val="20"/>
        </w:rPr>
      </w:pPr>
      <w:r w:rsidRPr="00016B78">
        <w:rPr>
          <w:rFonts w:ascii="Verdana" w:hAnsi="Verdana"/>
          <w:sz w:val="20"/>
          <w:szCs w:val="20"/>
        </w:rPr>
        <w:t xml:space="preserve">The Tenderer </w:t>
      </w:r>
      <w:r>
        <w:rPr>
          <w:rFonts w:ascii="Verdana" w:hAnsi="Verdana"/>
          <w:sz w:val="20"/>
          <w:szCs w:val="20"/>
        </w:rPr>
        <w:t xml:space="preserve">must </w:t>
      </w:r>
      <w:r w:rsidRPr="00016B78">
        <w:rPr>
          <w:rFonts w:ascii="Verdana" w:hAnsi="Verdana"/>
          <w:sz w:val="20"/>
          <w:szCs w:val="20"/>
        </w:rPr>
        <w:t xml:space="preserve">respond to the Tender Requirements as set out in paragraph </w:t>
      </w:r>
      <w:r w:rsidR="00CC4621">
        <w:rPr>
          <w:rFonts w:ascii="Verdana" w:hAnsi="Verdana"/>
          <w:snapToGrid w:val="0"/>
          <w:sz w:val="20"/>
          <w:szCs w:val="20"/>
        </w:rPr>
        <w:t>16</w:t>
      </w:r>
      <w:r w:rsidRPr="00016B78">
        <w:rPr>
          <w:rFonts w:ascii="Verdana" w:hAnsi="Verdana"/>
          <w:sz w:val="20"/>
          <w:szCs w:val="20"/>
        </w:rPr>
        <w:t xml:space="preserve"> below. The Tenderer must ensure that its Tender is completed in its entirety, including all </w:t>
      </w:r>
      <w:r>
        <w:rPr>
          <w:rFonts w:ascii="Verdana" w:hAnsi="Verdana"/>
          <w:sz w:val="20"/>
          <w:szCs w:val="20"/>
        </w:rPr>
        <w:t>accompanying forms at Appendix 2</w:t>
      </w:r>
      <w:r w:rsidRPr="00016B78">
        <w:rPr>
          <w:rFonts w:ascii="Verdana" w:hAnsi="Verdana"/>
          <w:sz w:val="20"/>
          <w:szCs w:val="20"/>
        </w:rPr>
        <w:t xml:space="preserve">. </w:t>
      </w:r>
    </w:p>
    <w:p w14:paraId="57A62BFF" w14:textId="2ED2601E" w:rsidR="002B4C04" w:rsidRPr="00016B78" w:rsidRDefault="002B4C04" w:rsidP="00862E23">
      <w:pPr>
        <w:pStyle w:val="Level2"/>
        <w:rPr>
          <w:rFonts w:ascii="Verdana" w:hAnsi="Verdana"/>
          <w:sz w:val="20"/>
          <w:szCs w:val="20"/>
        </w:rPr>
      </w:pPr>
      <w:r w:rsidRPr="00016B78">
        <w:rPr>
          <w:rFonts w:ascii="Verdana" w:hAnsi="Verdana"/>
          <w:sz w:val="20"/>
          <w:szCs w:val="20"/>
        </w:rPr>
        <w:t xml:space="preserve">The </w:t>
      </w:r>
      <w:r w:rsidR="0022516F">
        <w:rPr>
          <w:rFonts w:ascii="Verdana" w:hAnsi="Verdana"/>
          <w:sz w:val="20"/>
          <w:szCs w:val="20"/>
        </w:rPr>
        <w:t>T</w:t>
      </w:r>
      <w:r w:rsidRPr="00016B78">
        <w:rPr>
          <w:rFonts w:ascii="Verdana" w:hAnsi="Verdana"/>
          <w:sz w:val="20"/>
          <w:szCs w:val="20"/>
        </w:rPr>
        <w:t>ender documents must be signed and delivered to</w:t>
      </w:r>
      <w:r>
        <w:rPr>
          <w:rFonts w:ascii="Verdana" w:hAnsi="Verdana"/>
          <w:sz w:val="20"/>
          <w:szCs w:val="20"/>
        </w:rPr>
        <w:t xml:space="preserve"> UK Sport by email to </w:t>
      </w:r>
      <w:r w:rsidR="005F1B71">
        <w:rPr>
          <w:rFonts w:ascii="Verdana" w:hAnsi="Verdana"/>
          <w:sz w:val="20"/>
          <w:szCs w:val="20"/>
        </w:rPr>
        <w:t>kate.palmer</w:t>
      </w:r>
      <w:r w:rsidRPr="00016B78">
        <w:rPr>
          <w:rFonts w:ascii="Verdana" w:hAnsi="Verdana"/>
          <w:sz w:val="20"/>
          <w:szCs w:val="20"/>
        </w:rPr>
        <w:t>@uksport.gov.</w:t>
      </w:r>
      <w:r w:rsidR="005F1B71">
        <w:rPr>
          <w:rFonts w:ascii="Verdana" w:hAnsi="Verdana"/>
          <w:sz w:val="20"/>
          <w:szCs w:val="20"/>
        </w:rPr>
        <w:t>uk</w:t>
      </w:r>
    </w:p>
    <w:p w14:paraId="279E51D6" w14:textId="0C857076" w:rsidR="002B4C04" w:rsidRPr="00016B78" w:rsidRDefault="002B4C04" w:rsidP="002B4C04">
      <w:pPr>
        <w:pStyle w:val="Level2"/>
        <w:rPr>
          <w:rFonts w:ascii="Verdana" w:hAnsi="Verdana"/>
          <w:b/>
          <w:sz w:val="20"/>
          <w:szCs w:val="20"/>
        </w:rPr>
      </w:pPr>
      <w:r w:rsidRPr="00016B78">
        <w:rPr>
          <w:rFonts w:ascii="Verdana" w:hAnsi="Verdana"/>
          <w:b/>
          <w:color w:val="FF0000"/>
          <w:sz w:val="20"/>
          <w:szCs w:val="20"/>
        </w:rPr>
        <w:t xml:space="preserve">Tenders must be delivered by no later </w:t>
      </w:r>
      <w:r w:rsidRPr="005D0413">
        <w:rPr>
          <w:rFonts w:ascii="Verdana" w:hAnsi="Verdana"/>
          <w:b/>
          <w:color w:val="FF0000"/>
          <w:sz w:val="20"/>
          <w:szCs w:val="20"/>
        </w:rPr>
        <w:t xml:space="preserve">than </w:t>
      </w:r>
      <w:r w:rsidR="005D0413" w:rsidRPr="005D0413">
        <w:rPr>
          <w:rFonts w:ascii="Verdana" w:hAnsi="Verdana"/>
          <w:b/>
          <w:color w:val="FF0000"/>
          <w:sz w:val="20"/>
          <w:szCs w:val="20"/>
        </w:rPr>
        <w:t xml:space="preserve">18 Oct </w:t>
      </w:r>
      <w:r w:rsidR="005D0413">
        <w:rPr>
          <w:rFonts w:ascii="Verdana" w:hAnsi="Verdana"/>
          <w:b/>
          <w:color w:val="FF0000"/>
          <w:sz w:val="20"/>
          <w:szCs w:val="20"/>
        </w:rPr>
        <w:t xml:space="preserve">2018 </w:t>
      </w:r>
      <w:r w:rsidR="00862E23" w:rsidRPr="005D0413">
        <w:rPr>
          <w:rFonts w:ascii="Verdana" w:hAnsi="Verdana"/>
          <w:b/>
          <w:color w:val="FF0000"/>
          <w:sz w:val="20"/>
          <w:szCs w:val="20"/>
        </w:rPr>
        <w:t>by</w:t>
      </w:r>
      <w:r w:rsidR="00862E23">
        <w:rPr>
          <w:rFonts w:ascii="Verdana" w:hAnsi="Verdana"/>
          <w:b/>
          <w:color w:val="FF0000"/>
          <w:sz w:val="20"/>
          <w:szCs w:val="20"/>
        </w:rPr>
        <w:t xml:space="preserve"> email</w:t>
      </w:r>
      <w:r>
        <w:rPr>
          <w:rFonts w:ascii="Verdana" w:hAnsi="Verdana"/>
          <w:b/>
          <w:color w:val="FF0000"/>
          <w:sz w:val="20"/>
          <w:szCs w:val="20"/>
        </w:rPr>
        <w:t>.</w:t>
      </w:r>
    </w:p>
    <w:p w14:paraId="7FB642B3" w14:textId="41001FF9" w:rsidR="002B4C04" w:rsidRPr="00016B78" w:rsidRDefault="002B4C04" w:rsidP="002B4C04">
      <w:pPr>
        <w:pStyle w:val="Level2"/>
        <w:rPr>
          <w:rFonts w:ascii="Verdana" w:hAnsi="Verdana"/>
          <w:sz w:val="20"/>
          <w:szCs w:val="20"/>
        </w:rPr>
      </w:pPr>
      <w:r w:rsidRPr="00016B78">
        <w:rPr>
          <w:rFonts w:ascii="Verdana" w:hAnsi="Verdana"/>
          <w:sz w:val="20"/>
          <w:szCs w:val="20"/>
        </w:rPr>
        <w:t>No envelope shall bear on the outside any name or mark by which the Tenderer can be identified including any name or mark appearing on the envelope by virtue of the method of delivery, such as Post Office Recorded Delivery or courier</w:t>
      </w:r>
      <w:r>
        <w:rPr>
          <w:rFonts w:ascii="Verdana" w:hAnsi="Verdana"/>
          <w:sz w:val="20"/>
          <w:szCs w:val="20"/>
        </w:rPr>
        <w:t xml:space="preserve"> specifying a return address</w:t>
      </w:r>
      <w:r w:rsidRPr="00016B78">
        <w:rPr>
          <w:rFonts w:ascii="Verdana" w:hAnsi="Verdana"/>
          <w:sz w:val="20"/>
          <w:szCs w:val="20"/>
        </w:rPr>
        <w:t>.</w:t>
      </w:r>
      <w:r>
        <w:rPr>
          <w:rFonts w:ascii="Verdana" w:hAnsi="Verdana"/>
          <w:sz w:val="20"/>
          <w:szCs w:val="20"/>
        </w:rPr>
        <w:t xml:space="preserve"> </w:t>
      </w:r>
      <w:r w:rsidRPr="00016B78">
        <w:rPr>
          <w:rFonts w:ascii="Verdana" w:hAnsi="Verdana"/>
          <w:sz w:val="20"/>
          <w:szCs w:val="20"/>
        </w:rPr>
        <w:t xml:space="preserve">UK Sport </w:t>
      </w:r>
      <w:r w:rsidRPr="002B4C04">
        <w:rPr>
          <w:rFonts w:ascii="Verdana" w:hAnsi="Verdana"/>
          <w:b/>
          <w:sz w:val="20"/>
          <w:szCs w:val="20"/>
        </w:rPr>
        <w:t>will not</w:t>
      </w:r>
      <w:r w:rsidRPr="00016B78">
        <w:rPr>
          <w:rFonts w:ascii="Verdana" w:hAnsi="Verdana"/>
          <w:sz w:val="20"/>
          <w:szCs w:val="20"/>
        </w:rPr>
        <w:t xml:space="preserve"> accept </w:t>
      </w:r>
      <w:r w:rsidR="0022516F">
        <w:rPr>
          <w:rFonts w:ascii="Verdana" w:hAnsi="Verdana"/>
          <w:sz w:val="20"/>
          <w:szCs w:val="20"/>
        </w:rPr>
        <w:t>T</w:t>
      </w:r>
      <w:r w:rsidRPr="00016B78">
        <w:rPr>
          <w:rFonts w:ascii="Verdana" w:hAnsi="Verdana"/>
          <w:sz w:val="20"/>
          <w:szCs w:val="20"/>
        </w:rPr>
        <w:t xml:space="preserve">enders submitted by telegram, telex, fax, telephone or via online file sharing sites such as Dropbox. </w:t>
      </w:r>
    </w:p>
    <w:p w14:paraId="26DA5F86" w14:textId="6F45C390" w:rsidR="00E176C4" w:rsidRPr="00016B78" w:rsidRDefault="00E176C4" w:rsidP="00E176C4">
      <w:pPr>
        <w:pStyle w:val="Level2"/>
        <w:rPr>
          <w:rFonts w:ascii="Verdana" w:hAnsi="Verdana"/>
          <w:sz w:val="20"/>
          <w:szCs w:val="20"/>
        </w:rPr>
      </w:pPr>
      <w:r w:rsidRPr="00016B78">
        <w:rPr>
          <w:rFonts w:ascii="Verdana" w:hAnsi="Verdana"/>
          <w:sz w:val="20"/>
          <w:szCs w:val="20"/>
        </w:rPr>
        <w:t xml:space="preserve">Tenders shall remain open for acceptance </w:t>
      </w:r>
      <w:r>
        <w:rPr>
          <w:rFonts w:ascii="Verdana" w:hAnsi="Verdana"/>
          <w:sz w:val="20"/>
          <w:szCs w:val="20"/>
        </w:rPr>
        <w:t xml:space="preserve">by UK Sport </w:t>
      </w:r>
      <w:r w:rsidRPr="00016B78">
        <w:rPr>
          <w:rFonts w:ascii="Verdana" w:hAnsi="Verdana"/>
          <w:sz w:val="20"/>
          <w:szCs w:val="20"/>
        </w:rPr>
        <w:t xml:space="preserve">for a period of </w:t>
      </w:r>
      <w:r>
        <w:rPr>
          <w:rFonts w:ascii="Verdana" w:hAnsi="Verdana"/>
          <w:sz w:val="20"/>
          <w:szCs w:val="20"/>
        </w:rPr>
        <w:t>sixty (</w:t>
      </w:r>
      <w:r w:rsidRPr="00016B78">
        <w:rPr>
          <w:rFonts w:ascii="Verdana" w:hAnsi="Verdana"/>
          <w:sz w:val="20"/>
          <w:szCs w:val="20"/>
        </w:rPr>
        <w:t>60</w:t>
      </w:r>
      <w:r>
        <w:rPr>
          <w:rFonts w:ascii="Verdana" w:hAnsi="Verdana"/>
          <w:sz w:val="20"/>
          <w:szCs w:val="20"/>
        </w:rPr>
        <w:t>)</w:t>
      </w:r>
      <w:r w:rsidRPr="00016B78">
        <w:rPr>
          <w:rFonts w:ascii="Verdana" w:hAnsi="Verdana"/>
          <w:sz w:val="20"/>
          <w:szCs w:val="20"/>
        </w:rPr>
        <w:t xml:space="preserve"> days from the Tender submission date</w:t>
      </w:r>
      <w:r>
        <w:rPr>
          <w:rFonts w:ascii="Verdana" w:hAnsi="Verdana"/>
          <w:sz w:val="20"/>
          <w:szCs w:val="20"/>
        </w:rPr>
        <w:t xml:space="preserve"> set out at paragraph 11.3 above.</w:t>
      </w:r>
    </w:p>
    <w:p w14:paraId="369FD882" w14:textId="35CE5423" w:rsidR="00E176C4" w:rsidRPr="00016B78" w:rsidRDefault="00BB47B6" w:rsidP="00E176C4">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_Ref431707290 \r </w:instrText>
      </w:r>
      <w:r>
        <w:fldChar w:fldCharType="separate"/>
      </w:r>
      <w:bookmarkStart w:id="146" w:name="_Toc508549403"/>
      <w:r>
        <w:instrText>12</w:instrText>
      </w:r>
      <w:r>
        <w:fldChar w:fldCharType="end"/>
      </w:r>
      <w:r>
        <w:tab/>
        <w:instrText>REFERENCES</w:instrText>
      </w:r>
      <w:bookmarkEnd w:id="146"/>
      <w:r w:rsidRPr="00BB47B6">
        <w:instrText xml:space="preserve">" \l1 </w:instrText>
      </w:r>
      <w:r>
        <w:rPr>
          <w:rStyle w:val="Level1asHeadingtext"/>
          <w:rFonts w:ascii="Verdana" w:hAnsi="Verdana"/>
        </w:rPr>
        <w:fldChar w:fldCharType="end"/>
      </w:r>
      <w:bookmarkStart w:id="147" w:name="_Ref431688040"/>
      <w:bookmarkStart w:id="148" w:name="_Ref431687432"/>
      <w:bookmarkStart w:id="149" w:name="_Ref431706750"/>
      <w:bookmarkStart w:id="150" w:name="_Ref431706689"/>
      <w:bookmarkStart w:id="151" w:name="_Ref431707095"/>
      <w:bookmarkStart w:id="152" w:name="_Ref431707467"/>
      <w:bookmarkStart w:id="153" w:name="_Ref431707064"/>
      <w:bookmarkStart w:id="154" w:name="_Ref431706858"/>
      <w:bookmarkStart w:id="155" w:name="_Ref431707282"/>
      <w:bookmarkStart w:id="156" w:name="_Ref431706985"/>
      <w:bookmarkStart w:id="157" w:name="_Ref431706757"/>
      <w:bookmarkStart w:id="158" w:name="_Ref431707290"/>
      <w:r w:rsidR="00E176C4" w:rsidRPr="00016B78">
        <w:rPr>
          <w:rStyle w:val="Level1asHeadingtext"/>
          <w:rFonts w:ascii="Verdana" w:hAnsi="Verdana"/>
        </w:rPr>
        <w:t>References</w:t>
      </w:r>
      <w:bookmarkEnd w:id="147"/>
      <w:bookmarkEnd w:id="148"/>
      <w:bookmarkEnd w:id="149"/>
      <w:bookmarkEnd w:id="150"/>
      <w:bookmarkEnd w:id="151"/>
      <w:bookmarkEnd w:id="152"/>
      <w:bookmarkEnd w:id="153"/>
      <w:bookmarkEnd w:id="154"/>
      <w:bookmarkEnd w:id="155"/>
      <w:bookmarkEnd w:id="156"/>
      <w:bookmarkEnd w:id="157"/>
      <w:bookmarkEnd w:id="158"/>
    </w:p>
    <w:p w14:paraId="2D41BD42" w14:textId="6389D54A" w:rsidR="00E176C4" w:rsidRPr="00016B78" w:rsidRDefault="00E176C4" w:rsidP="00E176C4">
      <w:pPr>
        <w:pStyle w:val="Level2"/>
        <w:rPr>
          <w:rFonts w:ascii="Verdana" w:hAnsi="Verdana"/>
          <w:sz w:val="20"/>
          <w:szCs w:val="20"/>
        </w:rPr>
      </w:pPr>
      <w:r w:rsidRPr="00016B78">
        <w:rPr>
          <w:rFonts w:ascii="Verdana" w:hAnsi="Verdana"/>
          <w:sz w:val="20"/>
          <w:szCs w:val="20"/>
        </w:rPr>
        <w:t>References are required and Tenderers must complete t</w:t>
      </w:r>
      <w:r>
        <w:rPr>
          <w:rFonts w:ascii="Verdana" w:hAnsi="Verdana"/>
          <w:sz w:val="20"/>
          <w:szCs w:val="20"/>
        </w:rPr>
        <w:t>he references form at Appendix 2</w:t>
      </w:r>
      <w:r w:rsidRPr="00016B78">
        <w:rPr>
          <w:rFonts w:ascii="Verdana" w:hAnsi="Verdana"/>
          <w:sz w:val="20"/>
          <w:szCs w:val="20"/>
        </w:rPr>
        <w:t>. UK Sport reserves the right to contact referees (two</w:t>
      </w:r>
      <w:r>
        <w:rPr>
          <w:rFonts w:ascii="Verdana" w:hAnsi="Verdana"/>
          <w:sz w:val="20"/>
          <w:szCs w:val="20"/>
        </w:rPr>
        <w:t xml:space="preserve"> (2)</w:t>
      </w:r>
      <w:r w:rsidRPr="00016B78">
        <w:rPr>
          <w:rFonts w:ascii="Verdana" w:hAnsi="Verdana"/>
          <w:sz w:val="20"/>
          <w:szCs w:val="20"/>
        </w:rPr>
        <w:t xml:space="preserve"> per Tenderer) during the ITT period. If UK Sport decides to make reference calls, it will contact Tenderers individually for confirmation of their referees. Tenderers should give their referees advance notice of these reference calls in order to avoid any delay.</w:t>
      </w:r>
    </w:p>
    <w:p w14:paraId="4E065223" w14:textId="1C24247D" w:rsidR="00E176C4" w:rsidRPr="004A3FCA" w:rsidRDefault="00E176C4" w:rsidP="00E176C4">
      <w:pPr>
        <w:pStyle w:val="Level2"/>
        <w:rPr>
          <w:rFonts w:ascii="Verdana" w:hAnsi="Verdana"/>
          <w:sz w:val="20"/>
          <w:szCs w:val="20"/>
        </w:rPr>
      </w:pPr>
      <w:r w:rsidRPr="00016B78">
        <w:rPr>
          <w:rFonts w:ascii="Verdana" w:hAnsi="Verdana"/>
          <w:sz w:val="20"/>
          <w:szCs w:val="20"/>
        </w:rPr>
        <w:t>The reference calls will not be evaluated. They are intended to verify the experience of Tenderers as des</w:t>
      </w:r>
      <w:r>
        <w:rPr>
          <w:rFonts w:ascii="Verdana" w:hAnsi="Verdana"/>
          <w:sz w:val="20"/>
          <w:szCs w:val="20"/>
        </w:rPr>
        <w:t>cribed in their Tender documents.</w:t>
      </w:r>
      <w:r w:rsidRPr="004A3FCA">
        <w:rPr>
          <w:rFonts w:ascii="Verdana" w:hAnsi="Verdana"/>
          <w:sz w:val="20"/>
          <w:szCs w:val="20"/>
        </w:rPr>
        <w:t xml:space="preserve"> </w:t>
      </w:r>
    </w:p>
    <w:p w14:paraId="1353A8A4" w14:textId="7E557673" w:rsidR="00CF7FF5" w:rsidRPr="00016B78" w:rsidRDefault="00BB47B6" w:rsidP="00CF7FF5">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_Ref431707322 \r </w:instrText>
      </w:r>
      <w:r>
        <w:fldChar w:fldCharType="separate"/>
      </w:r>
      <w:bookmarkStart w:id="159" w:name="_Toc508549404"/>
      <w:r>
        <w:instrText>13</w:instrText>
      </w:r>
      <w:r>
        <w:fldChar w:fldCharType="end"/>
      </w:r>
      <w:r>
        <w:tab/>
        <w:instrText>DISCLAIMER COSTS AND EXPENSES AND DISCONTINUANCE OF TENDER</w:instrText>
      </w:r>
      <w:bookmarkEnd w:id="159"/>
      <w:r w:rsidRPr="00BB47B6">
        <w:instrText xml:space="preserve">" \l1 </w:instrText>
      </w:r>
      <w:r>
        <w:rPr>
          <w:rStyle w:val="Level1asHeadingtext"/>
          <w:rFonts w:ascii="Verdana" w:hAnsi="Verdana"/>
        </w:rPr>
        <w:fldChar w:fldCharType="end"/>
      </w:r>
      <w:bookmarkStart w:id="160" w:name="_Ref431687822"/>
      <w:bookmarkStart w:id="161" w:name="_Ref431687122"/>
      <w:bookmarkStart w:id="162" w:name="_Ref431706781"/>
      <w:bookmarkStart w:id="163" w:name="_Ref431706736"/>
      <w:bookmarkStart w:id="164" w:name="_Ref431707126"/>
      <w:bookmarkStart w:id="165" w:name="_Ref431706498"/>
      <w:bookmarkStart w:id="166" w:name="_Ref431707096"/>
      <w:bookmarkStart w:id="167" w:name="_Ref431706890"/>
      <w:bookmarkStart w:id="168" w:name="_Ref431707314"/>
      <w:bookmarkStart w:id="169" w:name="_Ref431707016"/>
      <w:bookmarkStart w:id="170" w:name="_Ref431706789"/>
      <w:bookmarkStart w:id="171" w:name="_Ref431707322"/>
      <w:r w:rsidR="00CF7FF5" w:rsidRPr="00016B78">
        <w:rPr>
          <w:rStyle w:val="Level1asHeadingtext"/>
          <w:rFonts w:ascii="Verdana" w:hAnsi="Verdana"/>
        </w:rPr>
        <w:t>Disclaimer Costs and Expenses and Discontinuance of Tender</w:t>
      </w:r>
      <w:bookmarkEnd w:id="160"/>
      <w:bookmarkEnd w:id="161"/>
      <w:bookmarkEnd w:id="162"/>
      <w:bookmarkEnd w:id="163"/>
      <w:bookmarkEnd w:id="164"/>
      <w:bookmarkEnd w:id="165"/>
      <w:bookmarkEnd w:id="166"/>
      <w:bookmarkEnd w:id="167"/>
      <w:bookmarkEnd w:id="168"/>
      <w:bookmarkEnd w:id="169"/>
      <w:bookmarkEnd w:id="170"/>
      <w:bookmarkEnd w:id="171"/>
    </w:p>
    <w:p w14:paraId="0B79494A" w14:textId="2ECAACC6" w:rsidR="00CF7FF5" w:rsidRPr="00016B78" w:rsidRDefault="00CF7FF5" w:rsidP="00CF7FF5">
      <w:pPr>
        <w:pStyle w:val="Level2"/>
        <w:rPr>
          <w:rFonts w:ascii="Verdana" w:hAnsi="Verdana"/>
          <w:sz w:val="20"/>
          <w:szCs w:val="20"/>
        </w:rPr>
      </w:pPr>
      <w:r w:rsidRPr="00016B78">
        <w:rPr>
          <w:rFonts w:ascii="Verdana" w:hAnsi="Verdana"/>
          <w:sz w:val="20"/>
          <w:szCs w:val="20"/>
        </w:rPr>
        <w:t xml:space="preserve">Nothing in this ITT binds UK Sport to accept a </w:t>
      </w:r>
      <w:r>
        <w:rPr>
          <w:rFonts w:ascii="Verdana" w:hAnsi="Verdana"/>
          <w:sz w:val="20"/>
          <w:szCs w:val="20"/>
        </w:rPr>
        <w:t>Tender</w:t>
      </w:r>
      <w:r w:rsidRPr="00016B78">
        <w:rPr>
          <w:rFonts w:ascii="Verdana" w:hAnsi="Verdana"/>
          <w:sz w:val="20"/>
          <w:szCs w:val="20"/>
        </w:rPr>
        <w:t xml:space="preserve"> and award a contract.</w:t>
      </w:r>
      <w:r w:rsidRPr="00016B78">
        <w:rPr>
          <w:rFonts w:ascii="Verdana" w:hAnsi="Verdana"/>
          <w:color w:val="000000" w:themeColor="text1"/>
          <w:sz w:val="20"/>
          <w:szCs w:val="20"/>
        </w:rPr>
        <w:t xml:space="preserve"> </w:t>
      </w:r>
      <w:r w:rsidRPr="00016B78">
        <w:rPr>
          <w:rFonts w:ascii="Verdana" w:hAnsi="Verdana"/>
          <w:sz w:val="20"/>
          <w:szCs w:val="20"/>
        </w:rPr>
        <w:t xml:space="preserve">UK Sport reserves the right to discontinue this Tender at any time during the </w:t>
      </w:r>
      <w:r w:rsidR="00E176C4">
        <w:rPr>
          <w:rFonts w:ascii="Verdana" w:hAnsi="Verdana"/>
          <w:sz w:val="20"/>
          <w:szCs w:val="20"/>
        </w:rPr>
        <w:t>Tender</w:t>
      </w:r>
      <w:r w:rsidRPr="00016B78">
        <w:rPr>
          <w:rFonts w:ascii="Verdana" w:hAnsi="Verdana"/>
          <w:sz w:val="20"/>
          <w:szCs w:val="20"/>
        </w:rPr>
        <w:t xml:space="preserve"> process and not to accept </w:t>
      </w:r>
      <w:r>
        <w:rPr>
          <w:rFonts w:ascii="Verdana" w:hAnsi="Verdana"/>
          <w:sz w:val="20"/>
          <w:szCs w:val="20"/>
        </w:rPr>
        <w:t>a Tender</w:t>
      </w:r>
      <w:r w:rsidRPr="00016B78">
        <w:rPr>
          <w:rFonts w:ascii="Verdana" w:hAnsi="Verdana"/>
          <w:sz w:val="20"/>
          <w:szCs w:val="20"/>
        </w:rPr>
        <w:t xml:space="preserve"> or award a contract. </w:t>
      </w:r>
    </w:p>
    <w:p w14:paraId="46FD47B7" w14:textId="2EE4F5A7" w:rsidR="00CF7FF5" w:rsidRPr="00016B78" w:rsidRDefault="00CF7FF5" w:rsidP="00CF7FF5">
      <w:pPr>
        <w:pStyle w:val="Level2"/>
        <w:rPr>
          <w:rFonts w:ascii="Verdana" w:hAnsi="Verdana"/>
          <w:sz w:val="20"/>
          <w:szCs w:val="20"/>
        </w:rPr>
      </w:pPr>
      <w:r w:rsidRPr="00016B78">
        <w:rPr>
          <w:rFonts w:ascii="Verdana" w:hAnsi="Verdana"/>
          <w:sz w:val="20"/>
          <w:szCs w:val="20"/>
        </w:rPr>
        <w:t xml:space="preserve">UK Sport shall not be liable to the Tenderer in any way whatsoever for the Tenderer’s costs and expenses incurred during the </w:t>
      </w:r>
      <w:r w:rsidR="0022516F">
        <w:rPr>
          <w:rFonts w:ascii="Verdana" w:hAnsi="Verdana"/>
          <w:sz w:val="20"/>
          <w:szCs w:val="20"/>
        </w:rPr>
        <w:t>T</w:t>
      </w:r>
      <w:r w:rsidRPr="00016B78">
        <w:rPr>
          <w:rFonts w:ascii="Verdana" w:hAnsi="Verdana"/>
          <w:sz w:val="20"/>
          <w:szCs w:val="20"/>
        </w:rPr>
        <w:t xml:space="preserve">ender process from its discontinuance or in relation to which a contract is not awarded.    </w:t>
      </w:r>
    </w:p>
    <w:p w14:paraId="7DB51B48" w14:textId="77777777" w:rsidR="00CF7FF5" w:rsidRPr="00016B78" w:rsidRDefault="00CF7FF5" w:rsidP="00CF7FF5">
      <w:pPr>
        <w:pStyle w:val="Level2"/>
        <w:rPr>
          <w:rFonts w:ascii="Verdana" w:hAnsi="Verdana"/>
          <w:sz w:val="20"/>
          <w:szCs w:val="20"/>
        </w:rPr>
      </w:pPr>
      <w:r w:rsidRPr="00016B78">
        <w:rPr>
          <w:rFonts w:ascii="Verdana" w:hAnsi="Verdana"/>
          <w:sz w:val="20"/>
          <w:szCs w:val="20"/>
        </w:rPr>
        <w:t xml:space="preserve">The Tenderer is responsible for preparing all information necessary for the preparation of its Tender and all costs, expenses and liabilities incurred by the Tenderer in connection with the preparation and submission of its Tender shall be borne by the Tenderer.  </w:t>
      </w:r>
    </w:p>
    <w:p w14:paraId="27E49743" w14:textId="77777777" w:rsidR="00CF7FF5" w:rsidRPr="00016B78" w:rsidRDefault="00CF7FF5" w:rsidP="00CF7FF5">
      <w:pPr>
        <w:pStyle w:val="Level2"/>
        <w:rPr>
          <w:rFonts w:ascii="Verdana" w:hAnsi="Verdana"/>
          <w:sz w:val="20"/>
          <w:szCs w:val="20"/>
        </w:rPr>
      </w:pPr>
      <w:r w:rsidRPr="00016B78">
        <w:rPr>
          <w:rFonts w:ascii="Verdana" w:hAnsi="Verdana"/>
          <w:sz w:val="20"/>
          <w:szCs w:val="20"/>
        </w:rPr>
        <w:t>Tenderers shall ensure that they are familiar with the nature and extent of the obligations they will incur if their Tender is accepted.</w:t>
      </w:r>
    </w:p>
    <w:p w14:paraId="01DC16D8" w14:textId="2E9C01B2" w:rsidR="00CF7FF5" w:rsidRPr="00016B78" w:rsidRDefault="00BB47B6" w:rsidP="00CF7FF5">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_Ref431707352 \r </w:instrText>
      </w:r>
      <w:r>
        <w:fldChar w:fldCharType="separate"/>
      </w:r>
      <w:bookmarkStart w:id="172" w:name="_Toc508549405"/>
      <w:r>
        <w:instrText>14</w:instrText>
      </w:r>
      <w:r>
        <w:fldChar w:fldCharType="end"/>
      </w:r>
      <w:r>
        <w:tab/>
        <w:instrText>TENDER EVALUATION</w:instrText>
      </w:r>
      <w:bookmarkEnd w:id="172"/>
      <w:r w:rsidRPr="00BB47B6">
        <w:instrText xml:space="preserve">" \l1 </w:instrText>
      </w:r>
      <w:r>
        <w:rPr>
          <w:rStyle w:val="Level1asHeadingtext"/>
          <w:rFonts w:ascii="Verdana" w:hAnsi="Verdana"/>
        </w:rPr>
        <w:fldChar w:fldCharType="end"/>
      </w:r>
      <w:bookmarkStart w:id="173" w:name="_Ref431688056"/>
      <w:bookmarkStart w:id="174" w:name="_Ref431687464"/>
      <w:bookmarkStart w:id="175" w:name="_Ref431706812"/>
      <w:bookmarkStart w:id="176" w:name="_Ref431706767"/>
      <w:bookmarkStart w:id="177" w:name="_Ref431707157"/>
      <w:bookmarkStart w:id="178" w:name="_Ref431706529"/>
      <w:bookmarkStart w:id="179" w:name="_Ref431707127"/>
      <w:bookmarkStart w:id="180" w:name="_Ref431706921"/>
      <w:bookmarkStart w:id="181" w:name="_Ref431707345"/>
      <w:bookmarkStart w:id="182" w:name="_Ref431707049"/>
      <w:bookmarkStart w:id="183" w:name="_Ref431706804"/>
      <w:bookmarkStart w:id="184" w:name="_Ref431707352"/>
      <w:r w:rsidR="00CF7FF5" w:rsidRPr="00016B78">
        <w:rPr>
          <w:rStyle w:val="Level1asHeadingtext"/>
          <w:rFonts w:ascii="Verdana" w:hAnsi="Verdana"/>
        </w:rPr>
        <w:t>Tender Evaluation</w:t>
      </w:r>
      <w:r w:rsidR="00CF7FF5" w:rsidRPr="00016B78">
        <w:rPr>
          <w:rFonts w:ascii="Verdana" w:hAnsi="Verdana"/>
        </w:rPr>
        <w:t xml:space="preserve"> </w:t>
      </w:r>
      <w:bookmarkEnd w:id="173"/>
      <w:bookmarkEnd w:id="174"/>
      <w:bookmarkEnd w:id="175"/>
      <w:bookmarkEnd w:id="176"/>
      <w:bookmarkEnd w:id="177"/>
      <w:bookmarkEnd w:id="178"/>
      <w:bookmarkEnd w:id="179"/>
      <w:bookmarkEnd w:id="180"/>
      <w:bookmarkEnd w:id="181"/>
      <w:bookmarkEnd w:id="182"/>
      <w:bookmarkEnd w:id="183"/>
      <w:bookmarkEnd w:id="184"/>
    </w:p>
    <w:p w14:paraId="7365200D" w14:textId="77777777" w:rsidR="00CF7FF5" w:rsidRPr="00016B78" w:rsidRDefault="00CF7FF5" w:rsidP="00CF7FF5">
      <w:pPr>
        <w:pStyle w:val="Level2"/>
        <w:rPr>
          <w:rFonts w:ascii="Verdana" w:hAnsi="Verdana"/>
          <w:sz w:val="20"/>
          <w:szCs w:val="20"/>
        </w:rPr>
      </w:pPr>
      <w:r w:rsidRPr="00016B78">
        <w:rPr>
          <w:rFonts w:ascii="Verdana" w:hAnsi="Verdana"/>
          <w:sz w:val="20"/>
          <w:szCs w:val="20"/>
        </w:rPr>
        <w:t>Prior to evaluating Tenders, UK Sport will carry out an initial review of each Tender to confirm completeness and compliance with the requirements of this ITT and may, at its discretion, reject a Tender which is incomplete and/or non-compliant.</w:t>
      </w:r>
    </w:p>
    <w:p w14:paraId="098B8CC9" w14:textId="77777777" w:rsidR="00CF7FF5" w:rsidRPr="00016B78" w:rsidRDefault="00CF7FF5" w:rsidP="00CF7FF5">
      <w:pPr>
        <w:pStyle w:val="Level2"/>
        <w:rPr>
          <w:rFonts w:ascii="Verdana" w:hAnsi="Verdana"/>
          <w:sz w:val="20"/>
          <w:szCs w:val="20"/>
        </w:rPr>
      </w:pPr>
      <w:r w:rsidRPr="00016B78">
        <w:rPr>
          <w:rFonts w:ascii="Verdana" w:hAnsi="Verdana"/>
          <w:sz w:val="20"/>
          <w:szCs w:val="20"/>
        </w:rPr>
        <w:t xml:space="preserve">UK Sport will carry out a Tender evaluation after the closing date for receipt of Tenders. Tenders will be evaluated on the basis of the most economically advantageous offer to UK Sport against the following weighted factors: </w:t>
      </w:r>
    </w:p>
    <w:p w14:paraId="49A4C160" w14:textId="47F61E31" w:rsidR="00CF7FF5" w:rsidRPr="00C52E2E" w:rsidRDefault="00CF7FF5" w:rsidP="00CF7FF5">
      <w:pPr>
        <w:pStyle w:val="Body2"/>
        <w:rPr>
          <w:rFonts w:ascii="Verdana" w:hAnsi="Verdana"/>
          <w:b/>
          <w:sz w:val="20"/>
          <w:szCs w:val="20"/>
        </w:rPr>
      </w:pPr>
      <w:r w:rsidRPr="00C52E2E">
        <w:rPr>
          <w:rFonts w:ascii="Verdana" w:hAnsi="Verdana"/>
          <w:b/>
          <w:sz w:val="20"/>
          <w:szCs w:val="20"/>
        </w:rPr>
        <w:t xml:space="preserve">Price and overall cost of the contract to UK Sport </w:t>
      </w:r>
      <w:r w:rsidR="00862E23">
        <w:rPr>
          <w:rFonts w:ascii="Verdana" w:hAnsi="Verdana"/>
          <w:b/>
          <w:sz w:val="20"/>
          <w:szCs w:val="20"/>
        </w:rPr>
        <w:t>(40</w:t>
      </w:r>
      <w:r w:rsidRPr="00D73259">
        <w:rPr>
          <w:rFonts w:ascii="Verdana" w:hAnsi="Verdana"/>
          <w:b/>
          <w:sz w:val="20"/>
          <w:szCs w:val="20"/>
        </w:rPr>
        <w:t>%)</w:t>
      </w:r>
      <w:r w:rsidRPr="00C52E2E">
        <w:rPr>
          <w:rFonts w:ascii="Verdana" w:hAnsi="Verdana"/>
          <w:b/>
          <w:sz w:val="20"/>
          <w:szCs w:val="20"/>
        </w:rPr>
        <w:t xml:space="preserve"> </w:t>
      </w: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4"/>
        <w:gridCol w:w="1276"/>
        <w:gridCol w:w="1559"/>
        <w:gridCol w:w="1134"/>
      </w:tblGrid>
      <w:tr w:rsidR="00CF7FF5" w:rsidRPr="00016B78" w14:paraId="18F2A114" w14:textId="77777777" w:rsidTr="006B5162">
        <w:trPr>
          <w:trHeight w:val="331"/>
        </w:trPr>
        <w:tc>
          <w:tcPr>
            <w:tcW w:w="4394"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509B6F38" w14:textId="77777777" w:rsidR="00CF7FF5" w:rsidRPr="00016B78" w:rsidRDefault="00CF7FF5" w:rsidP="006B5162">
            <w:pPr>
              <w:ind w:left="644"/>
              <w:rPr>
                <w:rFonts w:ascii="Verdana" w:hAnsi="Verdana"/>
                <w:b/>
                <w:color w:val="FFFFFF" w:themeColor="background1"/>
                <w:sz w:val="22"/>
                <w:szCs w:val="22"/>
              </w:rPr>
            </w:pPr>
            <w:r w:rsidRPr="00016B78">
              <w:rPr>
                <w:rFonts w:ascii="Verdana" w:hAnsi="Verdana"/>
                <w:b/>
                <w:color w:val="FFFFFF" w:themeColor="background1"/>
                <w:sz w:val="22"/>
                <w:szCs w:val="22"/>
              </w:rPr>
              <w:t>Price Criteria</w:t>
            </w:r>
          </w:p>
        </w:tc>
        <w:tc>
          <w:tcPr>
            <w:tcW w:w="1276"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76068E08" w14:textId="77777777" w:rsidR="00CF7FF5" w:rsidRPr="00016B78" w:rsidRDefault="00CF7FF5" w:rsidP="006B5162">
            <w:pPr>
              <w:rPr>
                <w:rFonts w:ascii="Verdana" w:hAnsi="Verdana"/>
                <w:b/>
                <w:color w:val="FFFFFF" w:themeColor="background1"/>
                <w:sz w:val="22"/>
                <w:szCs w:val="22"/>
              </w:rPr>
            </w:pPr>
            <w:r w:rsidRPr="00016B78">
              <w:rPr>
                <w:rFonts w:ascii="Verdana" w:hAnsi="Verdana"/>
                <w:b/>
                <w:color w:val="FFFFFF" w:themeColor="background1"/>
                <w:sz w:val="22"/>
                <w:szCs w:val="22"/>
              </w:rPr>
              <w:t>Score (Max 5)</w:t>
            </w:r>
          </w:p>
        </w:tc>
        <w:tc>
          <w:tcPr>
            <w:tcW w:w="1559"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7483CF2D" w14:textId="77777777" w:rsidR="00CF7FF5" w:rsidRPr="00016B78" w:rsidRDefault="00CF7FF5" w:rsidP="006B5162">
            <w:pPr>
              <w:rPr>
                <w:rFonts w:ascii="Verdana" w:hAnsi="Verdana"/>
                <w:b/>
                <w:color w:val="FFFFFF" w:themeColor="background1"/>
                <w:sz w:val="22"/>
                <w:szCs w:val="22"/>
              </w:rPr>
            </w:pPr>
            <w:r w:rsidRPr="00016B78">
              <w:rPr>
                <w:rFonts w:ascii="Verdana" w:hAnsi="Verdana"/>
                <w:b/>
                <w:color w:val="FFFFFF" w:themeColor="background1"/>
                <w:sz w:val="22"/>
                <w:szCs w:val="22"/>
              </w:rPr>
              <w:t>Weighting</w:t>
            </w: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7FAFDE5D" w14:textId="77777777" w:rsidR="00CF7FF5" w:rsidRPr="00016B78" w:rsidRDefault="00CF7FF5" w:rsidP="006B5162">
            <w:pPr>
              <w:rPr>
                <w:rFonts w:ascii="Verdana" w:hAnsi="Verdana"/>
                <w:b/>
                <w:color w:val="FFFFFF" w:themeColor="background1"/>
                <w:sz w:val="22"/>
                <w:szCs w:val="22"/>
              </w:rPr>
            </w:pPr>
            <w:r w:rsidRPr="00016B78">
              <w:rPr>
                <w:rFonts w:ascii="Verdana" w:hAnsi="Verdana"/>
                <w:b/>
                <w:color w:val="FFFFFF" w:themeColor="background1"/>
                <w:sz w:val="22"/>
                <w:szCs w:val="22"/>
              </w:rPr>
              <w:t>Score x Weight</w:t>
            </w:r>
          </w:p>
        </w:tc>
      </w:tr>
      <w:tr w:rsidR="00CF7FF5" w14:paraId="2CCC21C0" w14:textId="77777777" w:rsidTr="006B5162">
        <w:trPr>
          <w:trHeight w:val="166"/>
        </w:trPr>
        <w:tc>
          <w:tcPr>
            <w:tcW w:w="4394" w:type="dxa"/>
            <w:tcBorders>
              <w:top w:val="single" w:sz="4" w:space="0" w:color="auto"/>
              <w:left w:val="single" w:sz="4" w:space="0" w:color="auto"/>
              <w:bottom w:val="single" w:sz="4" w:space="0" w:color="auto"/>
              <w:right w:val="single" w:sz="4" w:space="0" w:color="auto"/>
            </w:tcBorders>
          </w:tcPr>
          <w:p w14:paraId="2F1A4985" w14:textId="77777777" w:rsidR="00CF7FF5" w:rsidRPr="00FB291B" w:rsidRDefault="00CF7FF5" w:rsidP="006B5162">
            <w:pPr>
              <w:jc w:val="both"/>
              <w:rPr>
                <w:rFonts w:ascii="Verdana" w:hAnsi="Verdana"/>
                <w:sz w:val="20"/>
                <w:szCs w:val="20"/>
              </w:rPr>
            </w:pPr>
            <w:r>
              <w:rPr>
                <w:rFonts w:ascii="Verdana" w:hAnsi="Verdana"/>
                <w:sz w:val="20"/>
                <w:szCs w:val="20"/>
              </w:rPr>
              <w:t>Price of end solution</w:t>
            </w:r>
          </w:p>
        </w:tc>
        <w:tc>
          <w:tcPr>
            <w:tcW w:w="1276" w:type="dxa"/>
            <w:tcBorders>
              <w:top w:val="single" w:sz="4" w:space="0" w:color="auto"/>
              <w:left w:val="single" w:sz="4" w:space="0" w:color="auto"/>
              <w:bottom w:val="single" w:sz="4" w:space="0" w:color="auto"/>
              <w:right w:val="single" w:sz="4" w:space="0" w:color="auto"/>
            </w:tcBorders>
          </w:tcPr>
          <w:p w14:paraId="1E833136" w14:textId="77777777" w:rsidR="00CF7FF5" w:rsidRPr="00FB291B" w:rsidRDefault="00CF7FF5" w:rsidP="006B5162">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A039971" w14:textId="77777777" w:rsidR="00CF7FF5" w:rsidRPr="00FB291B" w:rsidRDefault="00CF7FF5" w:rsidP="006B5162">
            <w:pPr>
              <w:rPr>
                <w:rFonts w:ascii="Verdana" w:hAnsi="Verdana"/>
                <w:sz w:val="20"/>
                <w:szCs w:val="20"/>
              </w:rPr>
            </w:pPr>
            <w:r>
              <w:rPr>
                <w:rFonts w:ascii="Verdana" w:hAnsi="Verdana"/>
                <w:sz w:val="20"/>
                <w:szCs w:val="20"/>
              </w:rPr>
              <w:t>80%</w:t>
            </w:r>
          </w:p>
        </w:tc>
        <w:tc>
          <w:tcPr>
            <w:tcW w:w="1134" w:type="dxa"/>
            <w:tcBorders>
              <w:top w:val="single" w:sz="4" w:space="0" w:color="auto"/>
              <w:left w:val="single" w:sz="4" w:space="0" w:color="auto"/>
              <w:bottom w:val="single" w:sz="4" w:space="0" w:color="auto"/>
              <w:right w:val="single" w:sz="4" w:space="0" w:color="auto"/>
            </w:tcBorders>
          </w:tcPr>
          <w:p w14:paraId="67226010" w14:textId="77777777" w:rsidR="00CF7FF5" w:rsidRPr="00D3061F" w:rsidRDefault="00CF7FF5" w:rsidP="006B5162">
            <w:pPr>
              <w:rPr>
                <w:rFonts w:ascii="Verdana" w:hAnsi="Verdana"/>
                <w:sz w:val="22"/>
                <w:szCs w:val="22"/>
              </w:rPr>
            </w:pPr>
          </w:p>
        </w:tc>
      </w:tr>
      <w:tr w:rsidR="00CF7FF5" w14:paraId="13453812" w14:textId="77777777" w:rsidTr="006B5162">
        <w:trPr>
          <w:trHeight w:val="166"/>
        </w:trPr>
        <w:tc>
          <w:tcPr>
            <w:tcW w:w="4394" w:type="dxa"/>
            <w:tcBorders>
              <w:top w:val="single" w:sz="4" w:space="0" w:color="auto"/>
              <w:left w:val="single" w:sz="4" w:space="0" w:color="auto"/>
              <w:bottom w:val="single" w:sz="4" w:space="0" w:color="auto"/>
              <w:right w:val="single" w:sz="4" w:space="0" w:color="auto"/>
            </w:tcBorders>
          </w:tcPr>
          <w:p w14:paraId="2E3797B8" w14:textId="77777777" w:rsidR="00CF7FF5" w:rsidRPr="00FB291B" w:rsidRDefault="00CF7FF5" w:rsidP="006B5162">
            <w:pPr>
              <w:jc w:val="both"/>
              <w:rPr>
                <w:rFonts w:ascii="Verdana" w:hAnsi="Verdana"/>
                <w:sz w:val="20"/>
                <w:szCs w:val="20"/>
              </w:rPr>
            </w:pPr>
            <w:r>
              <w:rPr>
                <w:rFonts w:ascii="Verdana" w:hAnsi="Verdana"/>
                <w:sz w:val="20"/>
                <w:szCs w:val="20"/>
              </w:rPr>
              <w:t>Added Value Services</w:t>
            </w:r>
          </w:p>
        </w:tc>
        <w:tc>
          <w:tcPr>
            <w:tcW w:w="1276" w:type="dxa"/>
            <w:tcBorders>
              <w:top w:val="single" w:sz="4" w:space="0" w:color="auto"/>
              <w:left w:val="single" w:sz="4" w:space="0" w:color="auto"/>
              <w:bottom w:val="single" w:sz="4" w:space="0" w:color="auto"/>
              <w:right w:val="single" w:sz="4" w:space="0" w:color="auto"/>
            </w:tcBorders>
          </w:tcPr>
          <w:p w14:paraId="25C446EF" w14:textId="77777777" w:rsidR="00CF7FF5" w:rsidRPr="00FB291B" w:rsidRDefault="00CF7FF5" w:rsidP="006B5162">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5E21789" w14:textId="77777777" w:rsidR="00CF7FF5" w:rsidRPr="00FB291B" w:rsidRDefault="00CF7FF5" w:rsidP="006B5162">
            <w:pPr>
              <w:rPr>
                <w:rFonts w:ascii="Verdana" w:hAnsi="Verdana"/>
                <w:sz w:val="20"/>
                <w:szCs w:val="20"/>
              </w:rPr>
            </w:pPr>
            <w:r>
              <w:rPr>
                <w:rFonts w:ascii="Verdana" w:hAnsi="Verdana"/>
                <w:sz w:val="20"/>
                <w:szCs w:val="20"/>
              </w:rPr>
              <w:t>20%</w:t>
            </w:r>
          </w:p>
        </w:tc>
        <w:tc>
          <w:tcPr>
            <w:tcW w:w="1134" w:type="dxa"/>
            <w:tcBorders>
              <w:top w:val="single" w:sz="4" w:space="0" w:color="auto"/>
              <w:left w:val="single" w:sz="4" w:space="0" w:color="auto"/>
              <w:bottom w:val="single" w:sz="4" w:space="0" w:color="auto"/>
              <w:right w:val="single" w:sz="4" w:space="0" w:color="auto"/>
            </w:tcBorders>
          </w:tcPr>
          <w:p w14:paraId="7DADE55E" w14:textId="77777777" w:rsidR="00CF7FF5" w:rsidRPr="00D3061F" w:rsidRDefault="00CF7FF5" w:rsidP="006B5162">
            <w:pPr>
              <w:rPr>
                <w:rFonts w:ascii="Verdana" w:hAnsi="Verdana"/>
                <w:sz w:val="22"/>
                <w:szCs w:val="22"/>
              </w:rPr>
            </w:pPr>
          </w:p>
        </w:tc>
      </w:tr>
      <w:tr w:rsidR="00CF7FF5" w:rsidRPr="00016B78" w14:paraId="75B096BE" w14:textId="77777777" w:rsidTr="006B5162">
        <w:trPr>
          <w:trHeight w:val="745"/>
        </w:trPr>
        <w:tc>
          <w:tcPr>
            <w:tcW w:w="4394" w:type="dxa"/>
            <w:tcBorders>
              <w:top w:val="single" w:sz="4" w:space="0" w:color="auto"/>
              <w:left w:val="single" w:sz="4" w:space="0" w:color="auto"/>
              <w:bottom w:val="single" w:sz="4" w:space="0" w:color="auto"/>
              <w:right w:val="single" w:sz="4" w:space="0" w:color="auto"/>
            </w:tcBorders>
          </w:tcPr>
          <w:p w14:paraId="76C7F983" w14:textId="77777777" w:rsidR="00CF7FF5" w:rsidRPr="00FB291B" w:rsidRDefault="00CF7FF5" w:rsidP="006B5162">
            <w:pPr>
              <w:rPr>
                <w:rFonts w:ascii="Verdana" w:hAnsi="Verdana"/>
                <w:b/>
                <w:sz w:val="20"/>
                <w:szCs w:val="20"/>
              </w:rPr>
            </w:pPr>
          </w:p>
          <w:p w14:paraId="70BBFC7D" w14:textId="77777777" w:rsidR="00CF7FF5" w:rsidRPr="00FB291B" w:rsidRDefault="00CF7FF5" w:rsidP="006B5162">
            <w:pPr>
              <w:rPr>
                <w:rFonts w:ascii="Verdana" w:hAnsi="Verdana"/>
                <w:b/>
                <w:sz w:val="20"/>
                <w:szCs w:val="20"/>
              </w:rPr>
            </w:pPr>
            <w:r w:rsidRPr="00FB291B">
              <w:rPr>
                <w:rFonts w:ascii="Verdana" w:hAnsi="Verdana"/>
                <w:b/>
                <w:sz w:val="20"/>
                <w:szCs w:val="20"/>
              </w:rPr>
              <w:t xml:space="preserve">   Total</w:t>
            </w:r>
          </w:p>
        </w:tc>
        <w:tc>
          <w:tcPr>
            <w:tcW w:w="1276" w:type="dxa"/>
            <w:tcBorders>
              <w:top w:val="single" w:sz="4" w:space="0" w:color="auto"/>
              <w:left w:val="single" w:sz="4" w:space="0" w:color="auto"/>
              <w:bottom w:val="single" w:sz="4" w:space="0" w:color="auto"/>
              <w:right w:val="single" w:sz="4" w:space="0" w:color="auto"/>
            </w:tcBorders>
          </w:tcPr>
          <w:p w14:paraId="76D248CF" w14:textId="77777777" w:rsidR="00CF7FF5" w:rsidRPr="00FB291B" w:rsidRDefault="00CF7FF5" w:rsidP="006B5162">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C4021B6" w14:textId="77777777" w:rsidR="00CF7FF5" w:rsidRPr="00FB291B" w:rsidRDefault="00CF7FF5" w:rsidP="006B5162">
            <w:pPr>
              <w:rPr>
                <w:rFonts w:ascii="Verdana" w:hAnsi="Verdana"/>
                <w:sz w:val="20"/>
                <w:szCs w:val="20"/>
              </w:rPr>
            </w:pPr>
            <w:r w:rsidRPr="00FB291B">
              <w:rPr>
                <w:rFonts w:ascii="Verdana" w:hAnsi="Verdana"/>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435A2E57" w14:textId="77777777" w:rsidR="00CF7FF5" w:rsidRPr="00016B78" w:rsidRDefault="00CF7FF5" w:rsidP="006B5162">
            <w:pPr>
              <w:rPr>
                <w:rFonts w:ascii="Verdana" w:hAnsi="Verdana"/>
                <w:sz w:val="22"/>
                <w:szCs w:val="22"/>
              </w:rPr>
            </w:pPr>
          </w:p>
        </w:tc>
      </w:tr>
    </w:tbl>
    <w:p w14:paraId="129400BF" w14:textId="77777777" w:rsidR="00CF7FF5" w:rsidRPr="00016B78" w:rsidRDefault="00CF7FF5" w:rsidP="00CF7FF5">
      <w:pPr>
        <w:overflowPunct w:val="0"/>
        <w:autoSpaceDE w:val="0"/>
        <w:autoSpaceDN w:val="0"/>
        <w:adjustRightInd w:val="0"/>
        <w:spacing w:after="240"/>
        <w:ind w:left="1080"/>
        <w:jc w:val="both"/>
        <w:textAlignment w:val="baseline"/>
        <w:rPr>
          <w:rFonts w:ascii="Verdana" w:hAnsi="Verdana" w:cs="Arial"/>
          <w:sz w:val="20"/>
          <w:szCs w:val="20"/>
        </w:rPr>
      </w:pPr>
    </w:p>
    <w:p w14:paraId="52ED4D77" w14:textId="711AC475" w:rsidR="00CF7FF5" w:rsidRPr="00016B78" w:rsidRDefault="00CF7FF5" w:rsidP="00CF7FF5">
      <w:pPr>
        <w:overflowPunct w:val="0"/>
        <w:autoSpaceDE w:val="0"/>
        <w:autoSpaceDN w:val="0"/>
        <w:adjustRightInd w:val="0"/>
        <w:spacing w:after="240"/>
        <w:ind w:firstLine="851"/>
        <w:jc w:val="both"/>
        <w:textAlignment w:val="baseline"/>
        <w:rPr>
          <w:rFonts w:ascii="Verdana" w:hAnsi="Verdana" w:cs="Arial"/>
          <w:b/>
          <w:sz w:val="20"/>
          <w:szCs w:val="20"/>
        </w:rPr>
      </w:pPr>
      <w:r w:rsidRPr="00016B78">
        <w:rPr>
          <w:rFonts w:ascii="Verdana" w:hAnsi="Verdana" w:cs="Arial"/>
          <w:b/>
          <w:sz w:val="20"/>
          <w:szCs w:val="20"/>
        </w:rPr>
        <w:t xml:space="preserve">Quality of service provision </w:t>
      </w:r>
      <w:r w:rsidR="00862E23">
        <w:rPr>
          <w:rFonts w:ascii="Verdana" w:hAnsi="Verdana" w:cs="Arial"/>
          <w:b/>
          <w:sz w:val="20"/>
          <w:szCs w:val="20"/>
        </w:rPr>
        <w:t>(60</w:t>
      </w:r>
      <w:r w:rsidRPr="00D73259">
        <w:rPr>
          <w:rFonts w:ascii="Verdana" w:hAnsi="Verdana" w:cs="Arial"/>
          <w:b/>
          <w:sz w:val="20"/>
          <w:szCs w:val="20"/>
        </w:rPr>
        <w:t>%)</w:t>
      </w:r>
      <w:r w:rsidRPr="00016B78">
        <w:rPr>
          <w:rFonts w:ascii="Verdana" w:hAnsi="Verdana" w:cs="Arial"/>
          <w:b/>
          <w:sz w:val="20"/>
          <w:szCs w:val="20"/>
        </w:rPr>
        <w:t xml:space="preserve"> </w:t>
      </w: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134"/>
        <w:gridCol w:w="1559"/>
        <w:gridCol w:w="1134"/>
      </w:tblGrid>
      <w:tr w:rsidR="00CF7FF5" w:rsidRPr="00016B78" w14:paraId="6CA5903A" w14:textId="77777777" w:rsidTr="006B5162">
        <w:trPr>
          <w:trHeight w:val="331"/>
        </w:trPr>
        <w:tc>
          <w:tcPr>
            <w:tcW w:w="4536"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74C1C344" w14:textId="77777777" w:rsidR="00CF7FF5" w:rsidRPr="00016B78" w:rsidRDefault="00CF7FF5" w:rsidP="006B5162">
            <w:pPr>
              <w:ind w:left="644"/>
              <w:rPr>
                <w:rFonts w:ascii="Verdana" w:hAnsi="Verdana"/>
                <w:b/>
                <w:color w:val="FFFFFF" w:themeColor="background1"/>
                <w:sz w:val="22"/>
                <w:szCs w:val="22"/>
              </w:rPr>
            </w:pPr>
            <w:r w:rsidRPr="00016B78">
              <w:rPr>
                <w:rFonts w:ascii="Verdana" w:hAnsi="Verdana"/>
                <w:b/>
                <w:color w:val="FFFFFF" w:themeColor="background1"/>
                <w:sz w:val="22"/>
                <w:szCs w:val="22"/>
              </w:rPr>
              <w:t>Quality Criteria</w:t>
            </w: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486CFD44" w14:textId="77777777" w:rsidR="00CF7FF5" w:rsidRPr="00016B78" w:rsidRDefault="00CF7FF5" w:rsidP="006B5162">
            <w:pPr>
              <w:rPr>
                <w:rFonts w:ascii="Verdana" w:hAnsi="Verdana"/>
                <w:b/>
                <w:color w:val="FFFFFF" w:themeColor="background1"/>
                <w:sz w:val="22"/>
                <w:szCs w:val="22"/>
              </w:rPr>
            </w:pPr>
            <w:r w:rsidRPr="00016B78">
              <w:rPr>
                <w:rFonts w:ascii="Verdana" w:hAnsi="Verdana"/>
                <w:b/>
                <w:color w:val="FFFFFF" w:themeColor="background1"/>
                <w:sz w:val="22"/>
                <w:szCs w:val="22"/>
              </w:rPr>
              <w:t>Score (Max 5)</w:t>
            </w:r>
          </w:p>
        </w:tc>
        <w:tc>
          <w:tcPr>
            <w:tcW w:w="1559"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183CF365" w14:textId="77777777" w:rsidR="00CF7FF5" w:rsidRPr="00016B78" w:rsidRDefault="00CF7FF5" w:rsidP="006B5162">
            <w:pPr>
              <w:rPr>
                <w:rFonts w:ascii="Verdana" w:hAnsi="Verdana"/>
                <w:b/>
                <w:color w:val="FFFFFF" w:themeColor="background1"/>
                <w:sz w:val="22"/>
                <w:szCs w:val="22"/>
              </w:rPr>
            </w:pPr>
            <w:r w:rsidRPr="00016B78">
              <w:rPr>
                <w:rFonts w:ascii="Verdana" w:hAnsi="Verdana"/>
                <w:b/>
                <w:color w:val="FFFFFF" w:themeColor="background1"/>
                <w:sz w:val="22"/>
                <w:szCs w:val="22"/>
              </w:rPr>
              <w:t>Weighting</w:t>
            </w: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75522D6C" w14:textId="77777777" w:rsidR="00CF7FF5" w:rsidRPr="00016B78" w:rsidRDefault="00CF7FF5" w:rsidP="006B5162">
            <w:pPr>
              <w:rPr>
                <w:rFonts w:ascii="Verdana" w:hAnsi="Verdana"/>
                <w:b/>
                <w:color w:val="FFFFFF" w:themeColor="background1"/>
                <w:sz w:val="22"/>
                <w:szCs w:val="22"/>
              </w:rPr>
            </w:pPr>
            <w:r w:rsidRPr="00016B78">
              <w:rPr>
                <w:rFonts w:ascii="Verdana" w:hAnsi="Verdana"/>
                <w:b/>
                <w:color w:val="FFFFFF" w:themeColor="background1"/>
                <w:sz w:val="22"/>
                <w:szCs w:val="22"/>
              </w:rPr>
              <w:t>Score x Weight</w:t>
            </w:r>
          </w:p>
        </w:tc>
      </w:tr>
      <w:tr w:rsidR="00CF7FF5" w:rsidRPr="00D1063E" w14:paraId="2265DA89" w14:textId="77777777" w:rsidTr="006B5162">
        <w:trPr>
          <w:trHeight w:val="166"/>
        </w:trPr>
        <w:tc>
          <w:tcPr>
            <w:tcW w:w="4536" w:type="dxa"/>
            <w:tcBorders>
              <w:top w:val="single" w:sz="4" w:space="0" w:color="auto"/>
              <w:left w:val="single" w:sz="4" w:space="0" w:color="auto"/>
              <w:bottom w:val="single" w:sz="4" w:space="0" w:color="auto"/>
              <w:right w:val="single" w:sz="4" w:space="0" w:color="auto"/>
            </w:tcBorders>
          </w:tcPr>
          <w:p w14:paraId="269AF4FC" w14:textId="77777777" w:rsidR="00CF7FF5" w:rsidRPr="00E75ED9" w:rsidRDefault="00CF7FF5" w:rsidP="006B5162">
            <w:pPr>
              <w:ind w:left="34"/>
              <w:jc w:val="both"/>
              <w:rPr>
                <w:rFonts w:ascii="Verdana" w:hAnsi="Verdana"/>
                <w:sz w:val="20"/>
                <w:szCs w:val="20"/>
              </w:rPr>
            </w:pPr>
            <w:r>
              <w:rPr>
                <w:rFonts w:ascii="Verdana" w:hAnsi="Verdana"/>
                <w:sz w:val="20"/>
                <w:szCs w:val="20"/>
              </w:rPr>
              <w:t>Quality of proposals to deliver the project</w:t>
            </w:r>
          </w:p>
        </w:tc>
        <w:tc>
          <w:tcPr>
            <w:tcW w:w="1134" w:type="dxa"/>
            <w:tcBorders>
              <w:top w:val="single" w:sz="4" w:space="0" w:color="auto"/>
              <w:left w:val="single" w:sz="4" w:space="0" w:color="auto"/>
              <w:bottom w:val="single" w:sz="4" w:space="0" w:color="auto"/>
              <w:right w:val="single" w:sz="4" w:space="0" w:color="auto"/>
            </w:tcBorders>
          </w:tcPr>
          <w:p w14:paraId="21B54163" w14:textId="77777777" w:rsidR="00CF7FF5" w:rsidRPr="00FB291B" w:rsidRDefault="00CF7FF5" w:rsidP="006B5162">
            <w:pPr>
              <w:rPr>
                <w:rFonts w:ascii="Verdana" w:hAnsi="Verdana"/>
                <w: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19A44A3" w14:textId="77777777" w:rsidR="00CF7FF5" w:rsidRPr="00FB291B" w:rsidRDefault="00CF7FF5" w:rsidP="006B5162">
            <w:pPr>
              <w:rPr>
                <w:rFonts w:ascii="Verdana" w:hAnsi="Verdana"/>
                <w:b/>
                <w:sz w:val="20"/>
                <w:szCs w:val="20"/>
              </w:rPr>
            </w:pPr>
            <w:r>
              <w:rPr>
                <w:rFonts w:ascii="Verdana" w:hAnsi="Verdana"/>
                <w:sz w:val="20"/>
                <w:szCs w:val="20"/>
              </w:rPr>
              <w:t>60%</w:t>
            </w:r>
          </w:p>
        </w:tc>
        <w:tc>
          <w:tcPr>
            <w:tcW w:w="1134" w:type="dxa"/>
            <w:tcBorders>
              <w:top w:val="single" w:sz="4" w:space="0" w:color="auto"/>
              <w:left w:val="single" w:sz="4" w:space="0" w:color="auto"/>
              <w:bottom w:val="single" w:sz="4" w:space="0" w:color="auto"/>
              <w:right w:val="single" w:sz="4" w:space="0" w:color="auto"/>
            </w:tcBorders>
          </w:tcPr>
          <w:p w14:paraId="5647FA9A" w14:textId="77777777" w:rsidR="00CF7FF5" w:rsidRPr="00FB291B" w:rsidRDefault="00CF7FF5" w:rsidP="006B5162">
            <w:pPr>
              <w:rPr>
                <w:rFonts w:ascii="Verdana" w:hAnsi="Verdana"/>
                <w:sz w:val="20"/>
                <w:szCs w:val="20"/>
              </w:rPr>
            </w:pPr>
          </w:p>
        </w:tc>
      </w:tr>
      <w:tr w:rsidR="00CF7FF5" w14:paraId="489F6BB0" w14:textId="77777777" w:rsidTr="006B5162">
        <w:trPr>
          <w:trHeight w:val="166"/>
        </w:trPr>
        <w:tc>
          <w:tcPr>
            <w:tcW w:w="4536" w:type="dxa"/>
            <w:tcBorders>
              <w:top w:val="single" w:sz="4" w:space="0" w:color="auto"/>
              <w:left w:val="single" w:sz="4" w:space="0" w:color="auto"/>
              <w:bottom w:val="single" w:sz="4" w:space="0" w:color="auto"/>
              <w:right w:val="single" w:sz="4" w:space="0" w:color="auto"/>
            </w:tcBorders>
          </w:tcPr>
          <w:p w14:paraId="387D8586" w14:textId="77777777" w:rsidR="00CF7FF5" w:rsidRPr="00FB291B" w:rsidRDefault="00CF7FF5" w:rsidP="006B5162">
            <w:pPr>
              <w:ind w:left="34"/>
              <w:jc w:val="both"/>
              <w:rPr>
                <w:rFonts w:ascii="Verdana" w:hAnsi="Verdana"/>
                <w:sz w:val="20"/>
                <w:szCs w:val="20"/>
              </w:rPr>
            </w:pPr>
            <w:r>
              <w:rPr>
                <w:rFonts w:ascii="Verdana" w:hAnsi="Verdana"/>
                <w:sz w:val="20"/>
                <w:szCs w:val="20"/>
              </w:rPr>
              <w:t>Ability of proposed project team to deliver, including technical experience and knowledge</w:t>
            </w:r>
          </w:p>
        </w:tc>
        <w:tc>
          <w:tcPr>
            <w:tcW w:w="1134" w:type="dxa"/>
            <w:tcBorders>
              <w:top w:val="single" w:sz="4" w:space="0" w:color="auto"/>
              <w:left w:val="single" w:sz="4" w:space="0" w:color="auto"/>
              <w:bottom w:val="single" w:sz="4" w:space="0" w:color="auto"/>
              <w:right w:val="single" w:sz="4" w:space="0" w:color="auto"/>
            </w:tcBorders>
          </w:tcPr>
          <w:p w14:paraId="427831A8" w14:textId="77777777" w:rsidR="00CF7FF5" w:rsidRPr="00FB291B" w:rsidRDefault="00CF7FF5" w:rsidP="006B5162">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815DAEB" w14:textId="77777777" w:rsidR="00CF7FF5" w:rsidRPr="00FB291B" w:rsidRDefault="00CF7FF5" w:rsidP="006B5162">
            <w:pPr>
              <w:rPr>
                <w:rFonts w:ascii="Verdana" w:hAnsi="Verdana"/>
                <w:sz w:val="20"/>
                <w:szCs w:val="20"/>
              </w:rPr>
            </w:pPr>
            <w:r>
              <w:rPr>
                <w:rFonts w:ascii="Verdana" w:hAnsi="Verdana"/>
                <w:sz w:val="20"/>
                <w:szCs w:val="20"/>
              </w:rPr>
              <w:t>20%</w:t>
            </w:r>
          </w:p>
        </w:tc>
        <w:tc>
          <w:tcPr>
            <w:tcW w:w="1134" w:type="dxa"/>
            <w:tcBorders>
              <w:top w:val="single" w:sz="4" w:space="0" w:color="auto"/>
              <w:left w:val="single" w:sz="4" w:space="0" w:color="auto"/>
              <w:bottom w:val="single" w:sz="4" w:space="0" w:color="auto"/>
              <w:right w:val="single" w:sz="4" w:space="0" w:color="auto"/>
            </w:tcBorders>
          </w:tcPr>
          <w:p w14:paraId="197C1788" w14:textId="77777777" w:rsidR="00CF7FF5" w:rsidRPr="00FB291B" w:rsidRDefault="00CF7FF5" w:rsidP="006B5162">
            <w:pPr>
              <w:rPr>
                <w:rFonts w:ascii="Verdana" w:hAnsi="Verdana"/>
                <w:sz w:val="20"/>
                <w:szCs w:val="20"/>
              </w:rPr>
            </w:pPr>
          </w:p>
        </w:tc>
      </w:tr>
      <w:tr w:rsidR="00CF7FF5" w14:paraId="465DDE78" w14:textId="77777777" w:rsidTr="006B5162">
        <w:trPr>
          <w:trHeight w:val="166"/>
        </w:trPr>
        <w:tc>
          <w:tcPr>
            <w:tcW w:w="4536" w:type="dxa"/>
            <w:tcBorders>
              <w:top w:val="single" w:sz="4" w:space="0" w:color="auto"/>
              <w:left w:val="single" w:sz="4" w:space="0" w:color="auto"/>
              <w:bottom w:val="single" w:sz="4" w:space="0" w:color="auto"/>
              <w:right w:val="single" w:sz="4" w:space="0" w:color="auto"/>
            </w:tcBorders>
          </w:tcPr>
          <w:p w14:paraId="26F30A04" w14:textId="77777777" w:rsidR="00CF7FF5" w:rsidRPr="00FB291B" w:rsidRDefault="00CF7FF5" w:rsidP="006B5162">
            <w:pPr>
              <w:ind w:left="34"/>
              <w:jc w:val="both"/>
              <w:rPr>
                <w:rFonts w:ascii="Verdana" w:hAnsi="Verdana"/>
                <w:sz w:val="20"/>
                <w:szCs w:val="20"/>
              </w:rPr>
            </w:pPr>
            <w:r>
              <w:rPr>
                <w:rFonts w:ascii="Verdana" w:hAnsi="Verdana"/>
                <w:sz w:val="20"/>
                <w:szCs w:val="20"/>
              </w:rPr>
              <w:t>Ability to produce the solution in the timescale</w:t>
            </w:r>
          </w:p>
        </w:tc>
        <w:tc>
          <w:tcPr>
            <w:tcW w:w="1134" w:type="dxa"/>
            <w:tcBorders>
              <w:top w:val="single" w:sz="4" w:space="0" w:color="auto"/>
              <w:left w:val="single" w:sz="4" w:space="0" w:color="auto"/>
              <w:bottom w:val="single" w:sz="4" w:space="0" w:color="auto"/>
              <w:right w:val="single" w:sz="4" w:space="0" w:color="auto"/>
            </w:tcBorders>
          </w:tcPr>
          <w:p w14:paraId="54D41571" w14:textId="77777777" w:rsidR="00CF7FF5" w:rsidRPr="00FB291B" w:rsidRDefault="00CF7FF5" w:rsidP="006B5162">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7476FA8" w14:textId="77777777" w:rsidR="00CF7FF5" w:rsidRPr="00FB291B" w:rsidRDefault="00CF7FF5" w:rsidP="006B5162">
            <w:pPr>
              <w:rPr>
                <w:rFonts w:ascii="Verdana" w:hAnsi="Verdana"/>
                <w:sz w:val="20"/>
                <w:szCs w:val="20"/>
              </w:rPr>
            </w:pPr>
            <w:r>
              <w:rPr>
                <w:rFonts w:ascii="Verdana" w:hAnsi="Verdana"/>
                <w:sz w:val="20"/>
                <w:szCs w:val="20"/>
              </w:rPr>
              <w:t>20%</w:t>
            </w:r>
          </w:p>
        </w:tc>
        <w:tc>
          <w:tcPr>
            <w:tcW w:w="1134" w:type="dxa"/>
            <w:tcBorders>
              <w:top w:val="single" w:sz="4" w:space="0" w:color="auto"/>
              <w:left w:val="single" w:sz="4" w:space="0" w:color="auto"/>
              <w:bottom w:val="single" w:sz="4" w:space="0" w:color="auto"/>
              <w:right w:val="single" w:sz="4" w:space="0" w:color="auto"/>
            </w:tcBorders>
          </w:tcPr>
          <w:p w14:paraId="3A93778B" w14:textId="77777777" w:rsidR="00CF7FF5" w:rsidRPr="00FB291B" w:rsidRDefault="00CF7FF5" w:rsidP="006B5162">
            <w:pPr>
              <w:rPr>
                <w:rFonts w:ascii="Verdana" w:hAnsi="Verdana"/>
                <w:sz w:val="20"/>
                <w:szCs w:val="20"/>
              </w:rPr>
            </w:pPr>
          </w:p>
        </w:tc>
      </w:tr>
      <w:tr w:rsidR="00CF7FF5" w:rsidRPr="00016B78" w14:paraId="07B20D5F" w14:textId="77777777" w:rsidTr="006B5162">
        <w:trPr>
          <w:trHeight w:val="745"/>
        </w:trPr>
        <w:tc>
          <w:tcPr>
            <w:tcW w:w="4536" w:type="dxa"/>
            <w:tcBorders>
              <w:top w:val="single" w:sz="4" w:space="0" w:color="auto"/>
              <w:left w:val="single" w:sz="4" w:space="0" w:color="auto"/>
              <w:bottom w:val="single" w:sz="4" w:space="0" w:color="auto"/>
              <w:right w:val="single" w:sz="4" w:space="0" w:color="auto"/>
            </w:tcBorders>
          </w:tcPr>
          <w:p w14:paraId="2336F73C" w14:textId="77777777" w:rsidR="00CF7FF5" w:rsidRPr="00016B78" w:rsidRDefault="00CF7FF5" w:rsidP="006B5162">
            <w:pPr>
              <w:rPr>
                <w:rFonts w:ascii="Verdana" w:hAnsi="Verdana"/>
                <w:sz w:val="22"/>
                <w:szCs w:val="22"/>
              </w:rPr>
            </w:pPr>
          </w:p>
          <w:p w14:paraId="0EB7830E" w14:textId="77777777" w:rsidR="00CF7FF5" w:rsidRPr="00016B78" w:rsidRDefault="00CF7FF5" w:rsidP="006B5162">
            <w:pPr>
              <w:rPr>
                <w:rFonts w:ascii="Verdana" w:hAnsi="Verdana"/>
                <w:b/>
                <w:sz w:val="22"/>
                <w:szCs w:val="22"/>
              </w:rPr>
            </w:pPr>
            <w:r w:rsidRPr="00016B78">
              <w:rPr>
                <w:rFonts w:ascii="Verdana" w:hAnsi="Verdana"/>
                <w:sz w:val="22"/>
                <w:szCs w:val="22"/>
              </w:rPr>
              <w:t xml:space="preserve">     </w:t>
            </w:r>
            <w:r w:rsidRPr="00E176C4">
              <w:rPr>
                <w:rFonts w:ascii="Verdana" w:hAnsi="Verdana"/>
                <w:b/>
                <w:sz w:val="20"/>
                <w:szCs w:val="20"/>
              </w:rPr>
              <w:t>Total</w:t>
            </w:r>
          </w:p>
        </w:tc>
        <w:tc>
          <w:tcPr>
            <w:tcW w:w="1134" w:type="dxa"/>
            <w:tcBorders>
              <w:top w:val="single" w:sz="4" w:space="0" w:color="auto"/>
              <w:left w:val="single" w:sz="4" w:space="0" w:color="auto"/>
              <w:bottom w:val="single" w:sz="4" w:space="0" w:color="auto"/>
              <w:right w:val="single" w:sz="4" w:space="0" w:color="auto"/>
            </w:tcBorders>
          </w:tcPr>
          <w:p w14:paraId="312B63CA" w14:textId="77777777" w:rsidR="00CF7FF5" w:rsidRPr="00E176C4" w:rsidRDefault="00CF7FF5" w:rsidP="006B5162">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CAA469B" w14:textId="77777777" w:rsidR="00CF7FF5" w:rsidRPr="00E176C4" w:rsidRDefault="00CF7FF5" w:rsidP="006B5162">
            <w:pPr>
              <w:rPr>
                <w:rFonts w:ascii="Verdana" w:hAnsi="Verdana"/>
                <w:sz w:val="20"/>
                <w:szCs w:val="20"/>
              </w:rPr>
            </w:pPr>
            <w:r w:rsidRPr="00E176C4">
              <w:rPr>
                <w:rFonts w:ascii="Verdana" w:hAnsi="Verdana"/>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0B639E06" w14:textId="77777777" w:rsidR="00CF7FF5" w:rsidRPr="00E176C4" w:rsidRDefault="00CF7FF5" w:rsidP="006B5162">
            <w:pPr>
              <w:rPr>
                <w:rFonts w:ascii="Verdana" w:hAnsi="Verdana"/>
                <w:sz w:val="20"/>
                <w:szCs w:val="20"/>
              </w:rPr>
            </w:pPr>
          </w:p>
        </w:tc>
      </w:tr>
    </w:tbl>
    <w:p w14:paraId="54B7AA09" w14:textId="77777777" w:rsidR="00CF7FF5" w:rsidRPr="00016B78" w:rsidRDefault="00CF7FF5" w:rsidP="00CF7FF5">
      <w:pPr>
        <w:overflowPunct w:val="0"/>
        <w:autoSpaceDE w:val="0"/>
        <w:autoSpaceDN w:val="0"/>
        <w:adjustRightInd w:val="0"/>
        <w:spacing w:after="240"/>
        <w:ind w:left="709"/>
        <w:jc w:val="both"/>
        <w:textAlignment w:val="baseline"/>
        <w:rPr>
          <w:rFonts w:ascii="Verdana" w:hAnsi="Verdana" w:cs="Arial"/>
          <w:sz w:val="20"/>
          <w:szCs w:val="20"/>
        </w:rPr>
      </w:pPr>
    </w:p>
    <w:p w14:paraId="055D43EA" w14:textId="5EAFDB33" w:rsidR="00862E23" w:rsidRPr="00862E23" w:rsidRDefault="00CF7FF5" w:rsidP="00AC1F4F">
      <w:pPr>
        <w:pStyle w:val="Level2"/>
        <w:numPr>
          <w:ilvl w:val="1"/>
          <w:numId w:val="27"/>
        </w:numPr>
        <w:adjustRightInd/>
        <w:outlineLvl w:val="9"/>
        <w:rPr>
          <w:rFonts w:ascii="Verdana" w:hAnsi="Verdana"/>
          <w:sz w:val="20"/>
          <w:szCs w:val="20"/>
        </w:rPr>
      </w:pPr>
      <w:r w:rsidRPr="00862E23">
        <w:rPr>
          <w:rFonts w:ascii="Verdana" w:hAnsi="Verdana"/>
          <w:sz w:val="20"/>
          <w:szCs w:val="20"/>
        </w:rPr>
        <w:t>UK Sport will invite the</w:t>
      </w:r>
      <w:r w:rsidR="00D73259" w:rsidRPr="00862E23">
        <w:rPr>
          <w:rFonts w:ascii="Verdana" w:hAnsi="Verdana"/>
          <w:sz w:val="20"/>
          <w:szCs w:val="20"/>
        </w:rPr>
        <w:t xml:space="preserve"> shortlisted </w:t>
      </w:r>
      <w:r w:rsidR="0022516F" w:rsidRPr="00862E23">
        <w:rPr>
          <w:rFonts w:ascii="Verdana" w:hAnsi="Verdana"/>
          <w:sz w:val="20"/>
          <w:szCs w:val="20"/>
        </w:rPr>
        <w:t>T</w:t>
      </w:r>
      <w:r w:rsidR="00D73259" w:rsidRPr="00862E23">
        <w:rPr>
          <w:rFonts w:ascii="Verdana" w:hAnsi="Verdana"/>
          <w:sz w:val="20"/>
          <w:szCs w:val="20"/>
        </w:rPr>
        <w:t>enderers</w:t>
      </w:r>
      <w:r w:rsidRPr="00862E23">
        <w:rPr>
          <w:rFonts w:ascii="Verdana" w:hAnsi="Verdana"/>
          <w:sz w:val="20"/>
          <w:szCs w:val="20"/>
        </w:rPr>
        <w:t xml:space="preserve"> to present t</w:t>
      </w:r>
      <w:r w:rsidR="00D73259" w:rsidRPr="00862E23">
        <w:rPr>
          <w:rFonts w:ascii="Verdana" w:hAnsi="Verdana"/>
          <w:sz w:val="20"/>
          <w:szCs w:val="20"/>
        </w:rPr>
        <w:t xml:space="preserve">heir </w:t>
      </w:r>
      <w:r w:rsidR="0022516F" w:rsidRPr="00862E23">
        <w:rPr>
          <w:rFonts w:ascii="Verdana" w:hAnsi="Verdana"/>
          <w:sz w:val="20"/>
          <w:szCs w:val="20"/>
        </w:rPr>
        <w:t>T</w:t>
      </w:r>
      <w:r w:rsidR="00D73259" w:rsidRPr="00862E23">
        <w:rPr>
          <w:rFonts w:ascii="Verdana" w:hAnsi="Verdana"/>
          <w:sz w:val="20"/>
          <w:szCs w:val="20"/>
        </w:rPr>
        <w:t>enders at UK Sport office</w:t>
      </w:r>
      <w:r w:rsidRPr="00862E23">
        <w:rPr>
          <w:rFonts w:ascii="Verdana" w:hAnsi="Verdana"/>
          <w:sz w:val="20"/>
          <w:szCs w:val="20"/>
        </w:rPr>
        <w:t xml:space="preserve">s </w:t>
      </w:r>
      <w:r w:rsidR="000E3CE1" w:rsidRPr="000E3CE1">
        <w:rPr>
          <w:rFonts w:ascii="Verdana" w:hAnsi="Verdana"/>
          <w:sz w:val="20"/>
          <w:szCs w:val="20"/>
        </w:rPr>
        <w:t>7/8 Nov</w:t>
      </w:r>
      <w:r w:rsidRPr="00862E23">
        <w:rPr>
          <w:rFonts w:ascii="Verdana" w:hAnsi="Verdana"/>
          <w:sz w:val="20"/>
          <w:szCs w:val="20"/>
        </w:rPr>
        <w:t xml:space="preserve">. Further details on presentation times and venue will be provided nearer the time. </w:t>
      </w:r>
      <w:r w:rsidR="00862E23" w:rsidRPr="00862E23">
        <w:rPr>
          <w:rFonts w:ascii="Verdana" w:hAnsi="Verdana"/>
          <w:sz w:val="20"/>
          <w:szCs w:val="20"/>
        </w:rPr>
        <w:t>The interview process will be used to validate the information provided in the tender submission.</w:t>
      </w:r>
    </w:p>
    <w:p w14:paraId="7F67CEFC" w14:textId="5C453B74" w:rsidR="00CF7FF5" w:rsidRPr="00016B78" w:rsidRDefault="00CF7FF5" w:rsidP="00CF7FF5">
      <w:pPr>
        <w:pStyle w:val="Level2"/>
        <w:rPr>
          <w:rFonts w:ascii="Verdana" w:hAnsi="Verdana"/>
          <w:sz w:val="20"/>
          <w:szCs w:val="20"/>
        </w:rPr>
      </w:pPr>
      <w:r w:rsidRPr="00016B78">
        <w:rPr>
          <w:rFonts w:ascii="Verdana" w:hAnsi="Verdana"/>
          <w:sz w:val="20"/>
          <w:szCs w:val="20"/>
        </w:rPr>
        <w:t xml:space="preserve">The winner will be Tenderer with the highest score against the above criteria. </w:t>
      </w:r>
      <w:bookmarkStart w:id="185" w:name="_BPDCI_153"/>
      <w:r w:rsidR="00E176C4" w:rsidRPr="00E176C4">
        <w:rPr>
          <w:rFonts w:ascii="Verdana" w:hAnsi="Verdana"/>
          <w:sz w:val="20"/>
          <w:szCs w:val="20"/>
        </w:rPr>
        <w:t>Further detail around how Tenders are evaluated and scored are set out in paragraphs 15 and 16 below.</w:t>
      </w:r>
      <w:bookmarkEnd w:id="185"/>
    </w:p>
    <w:p w14:paraId="4C7C9361" w14:textId="0CEB2326" w:rsidR="00CF7FF5" w:rsidRPr="00016B78" w:rsidRDefault="00BB47B6" w:rsidP="00CF7FF5">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_Ref431707461 \r </w:instrText>
      </w:r>
      <w:r>
        <w:fldChar w:fldCharType="separate"/>
      </w:r>
      <w:bookmarkStart w:id="186" w:name="_Toc508549406"/>
      <w:r>
        <w:instrText>15</w:instrText>
      </w:r>
      <w:r>
        <w:fldChar w:fldCharType="end"/>
      </w:r>
      <w:r>
        <w:tab/>
        <w:instrText>THE TENDER EVALUATION SCORES</w:instrText>
      </w:r>
      <w:bookmarkEnd w:id="186"/>
      <w:r w:rsidRPr="00BB47B6">
        <w:instrText xml:space="preserve">" \l1 </w:instrText>
      </w:r>
      <w:r>
        <w:rPr>
          <w:rStyle w:val="Level1asHeadingtext"/>
          <w:rFonts w:ascii="Verdana" w:hAnsi="Verdana"/>
        </w:rPr>
        <w:fldChar w:fldCharType="end"/>
      </w:r>
      <w:bookmarkStart w:id="187" w:name="_Ref431687259"/>
      <w:bookmarkStart w:id="188" w:name="_Ref431687932"/>
      <w:bookmarkStart w:id="189" w:name="_Ref431707296"/>
      <w:bookmarkStart w:id="190" w:name="_Ref431706955"/>
      <w:bookmarkStart w:id="191" w:name="_Ref431707329"/>
      <w:bookmarkStart w:id="192" w:name="_Ref431706702"/>
      <w:bookmarkStart w:id="193" w:name="_Ref431707299"/>
      <w:bookmarkStart w:id="194" w:name="_Ref431707077"/>
      <w:bookmarkStart w:id="195" w:name="_Ref431707501"/>
      <w:bookmarkStart w:id="196" w:name="_Ref431707219"/>
      <w:bookmarkStart w:id="197" w:name="_Ref431706913"/>
      <w:bookmarkStart w:id="198" w:name="_Ref431707461"/>
      <w:r w:rsidR="00CF7FF5" w:rsidRPr="00016B78">
        <w:rPr>
          <w:rStyle w:val="Level1asHeadingtext"/>
          <w:rFonts w:ascii="Verdana" w:hAnsi="Verdana"/>
        </w:rPr>
        <w:t>The Tender Evaluation Scores</w:t>
      </w:r>
      <w:bookmarkEnd w:id="187"/>
      <w:bookmarkEnd w:id="188"/>
      <w:bookmarkEnd w:id="189"/>
      <w:bookmarkEnd w:id="190"/>
      <w:bookmarkEnd w:id="191"/>
      <w:bookmarkEnd w:id="192"/>
      <w:bookmarkEnd w:id="193"/>
      <w:bookmarkEnd w:id="194"/>
      <w:bookmarkEnd w:id="195"/>
      <w:bookmarkEnd w:id="196"/>
      <w:bookmarkEnd w:id="197"/>
      <w:bookmarkEnd w:id="198"/>
    </w:p>
    <w:p w14:paraId="622ED790" w14:textId="2114D50D" w:rsidR="00CF7FF5" w:rsidRPr="00016B78" w:rsidRDefault="00CF7FF5" w:rsidP="00CF7FF5">
      <w:pPr>
        <w:pStyle w:val="Level2"/>
        <w:rPr>
          <w:rFonts w:ascii="Verdana" w:hAnsi="Verdana"/>
          <w:sz w:val="20"/>
          <w:szCs w:val="20"/>
        </w:rPr>
      </w:pPr>
      <w:r w:rsidRPr="00016B78">
        <w:rPr>
          <w:rFonts w:ascii="Verdana" w:hAnsi="Verdana"/>
          <w:sz w:val="20"/>
          <w:szCs w:val="20"/>
        </w:rPr>
        <w:t xml:space="preserve">The response to each evaluation question will be awarded a score of between </w:t>
      </w:r>
      <w:r>
        <w:rPr>
          <w:rFonts w:ascii="Verdana" w:hAnsi="Verdana"/>
          <w:sz w:val="20"/>
          <w:szCs w:val="20"/>
        </w:rPr>
        <w:t>1</w:t>
      </w:r>
      <w:r w:rsidRPr="00016B78">
        <w:rPr>
          <w:rFonts w:ascii="Verdana" w:hAnsi="Verdana"/>
          <w:sz w:val="20"/>
          <w:szCs w:val="20"/>
        </w:rPr>
        <w:t xml:space="preserve"> and 5 according to the scale in the </w:t>
      </w:r>
      <w:bookmarkStart w:id="199" w:name="_BPDCI_155"/>
      <w:r w:rsidR="00E2420F" w:rsidRPr="00E2420F">
        <w:rPr>
          <w:rFonts w:ascii="Verdana" w:hAnsi="Verdana"/>
          <w:sz w:val="20"/>
          <w:szCs w:val="20"/>
        </w:rPr>
        <w:t>scoring methodology</w:t>
      </w:r>
      <w:bookmarkEnd w:id="199"/>
      <w:r w:rsidR="00E2420F" w:rsidRPr="00E2420F">
        <w:rPr>
          <w:rFonts w:ascii="Verdana" w:hAnsi="Verdana"/>
          <w:sz w:val="20"/>
          <w:szCs w:val="20"/>
        </w:rPr>
        <w:t xml:space="preserve"> </w:t>
      </w:r>
      <w:r w:rsidRPr="00016B78">
        <w:rPr>
          <w:rFonts w:ascii="Verdana" w:hAnsi="Verdana"/>
          <w:sz w:val="20"/>
          <w:szCs w:val="20"/>
        </w:rPr>
        <w:t xml:space="preserve">table below. The weightings set out in the table above will then be applied to each question. For clarity, proposals that meet the UK Sport’s requirements as set out in the </w:t>
      </w:r>
      <w:r w:rsidR="0022516F">
        <w:rPr>
          <w:rFonts w:ascii="Verdana" w:hAnsi="Verdana"/>
          <w:sz w:val="20"/>
          <w:szCs w:val="20"/>
        </w:rPr>
        <w:t>T</w:t>
      </w:r>
      <w:r w:rsidRPr="00016B78">
        <w:rPr>
          <w:rFonts w:ascii="Verdana" w:hAnsi="Verdana"/>
          <w:sz w:val="20"/>
          <w:szCs w:val="20"/>
        </w:rPr>
        <w:t>ender documentation would be awarded a score within the range 3-4. Tenderers can gain scores of 5 on the evaluation scoring scale below by providing innovative submissions that exceed UK Sport’s core expectations as expressed in the Specification</w:t>
      </w:r>
      <w:r w:rsidR="00E2420F">
        <w:rPr>
          <w:rFonts w:ascii="Verdana" w:hAnsi="Verdana"/>
          <w:sz w:val="20"/>
          <w:szCs w:val="20"/>
        </w:rPr>
        <w:t xml:space="preserve"> </w:t>
      </w:r>
      <w:r w:rsidR="00E2420F" w:rsidRPr="00E2420F">
        <w:rPr>
          <w:rFonts w:ascii="Verdana" w:hAnsi="Verdana"/>
          <w:sz w:val="20"/>
          <w:szCs w:val="20"/>
        </w:rPr>
        <w:t>at Appendix 1</w:t>
      </w:r>
      <w:r w:rsidRPr="00016B78">
        <w:rPr>
          <w:rFonts w:ascii="Verdana" w:hAnsi="Verdana"/>
          <w:sz w:val="20"/>
          <w:szCs w:val="20"/>
        </w:rPr>
        <w:t xml:space="preserve">. UK Sport encourages Tenderers to present innovative pricing and methods of service delivery that will add value to </w:t>
      </w:r>
      <w:r>
        <w:rPr>
          <w:rFonts w:ascii="Verdana" w:hAnsi="Verdana"/>
          <w:sz w:val="20"/>
          <w:szCs w:val="20"/>
        </w:rPr>
        <w:t>the Services, such proposals are likely to</w:t>
      </w:r>
      <w:r w:rsidRPr="00016B78">
        <w:rPr>
          <w:rFonts w:ascii="Verdana" w:hAnsi="Verdana"/>
          <w:sz w:val="20"/>
          <w:szCs w:val="20"/>
        </w:rPr>
        <w:t xml:space="preserve"> attract the highest scores.</w:t>
      </w:r>
    </w:p>
    <w:p w14:paraId="3A109BA9" w14:textId="77777777" w:rsidR="00CF7FF5" w:rsidRPr="00016B78" w:rsidRDefault="00CF7FF5" w:rsidP="00CF7FF5">
      <w:pPr>
        <w:pStyle w:val="Body2"/>
        <w:rPr>
          <w:rFonts w:ascii="Verdana" w:hAnsi="Verdana"/>
          <w:b/>
        </w:rPr>
      </w:pPr>
      <w:r w:rsidRPr="00016B78">
        <w:rPr>
          <w:rFonts w:ascii="Verdana" w:hAnsi="Verdana"/>
          <w:b/>
        </w:rPr>
        <w:t>ITT Quality Evaluation Scoring Methodology</w:t>
      </w:r>
    </w:p>
    <w:p w14:paraId="2A306EE6" w14:textId="77777777" w:rsidR="00CF7FF5" w:rsidRPr="00C52E2E" w:rsidRDefault="00CF7FF5" w:rsidP="00CF7FF5">
      <w:pPr>
        <w:pStyle w:val="Level2"/>
        <w:rPr>
          <w:rFonts w:ascii="Verdana" w:hAnsi="Verdana"/>
          <w:sz w:val="20"/>
          <w:szCs w:val="20"/>
        </w:rPr>
      </w:pPr>
      <w:r w:rsidRPr="00C52E2E">
        <w:rPr>
          <w:rFonts w:ascii="Verdana" w:hAnsi="Verdana"/>
          <w:sz w:val="20"/>
          <w:szCs w:val="20"/>
        </w:rPr>
        <w:t>The basis for the scoring of Tenders will be in accordance with the following scale:</w:t>
      </w:r>
    </w:p>
    <w:tbl>
      <w:tblPr>
        <w:tblW w:w="8709"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4"/>
        <w:gridCol w:w="1866"/>
        <w:gridCol w:w="6299"/>
      </w:tblGrid>
      <w:tr w:rsidR="00CF7FF5" w:rsidRPr="00016B78" w14:paraId="3D902027" w14:textId="77777777" w:rsidTr="006B5162">
        <w:tc>
          <w:tcPr>
            <w:tcW w:w="544" w:type="dxa"/>
            <w:shd w:val="clear" w:color="auto" w:fill="548DD4" w:themeFill="text2" w:themeFillTint="99"/>
          </w:tcPr>
          <w:p w14:paraId="1F1B327E" w14:textId="77777777" w:rsidR="00CF7FF5" w:rsidRPr="00016B78" w:rsidRDefault="00CF7FF5" w:rsidP="006B5162">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1</w:t>
            </w:r>
          </w:p>
        </w:tc>
        <w:tc>
          <w:tcPr>
            <w:tcW w:w="1866" w:type="dxa"/>
            <w:shd w:val="clear" w:color="auto" w:fill="548DD4" w:themeFill="text2" w:themeFillTint="99"/>
          </w:tcPr>
          <w:p w14:paraId="716CC371" w14:textId="77777777" w:rsidR="00CF7FF5" w:rsidRPr="00016B78" w:rsidRDefault="00CF7FF5" w:rsidP="006B5162">
            <w:pPr>
              <w:ind w:firstLine="34"/>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Unsatisfactory</w:t>
            </w:r>
          </w:p>
        </w:tc>
        <w:tc>
          <w:tcPr>
            <w:tcW w:w="6299" w:type="dxa"/>
          </w:tcPr>
          <w:p w14:paraId="7492C4AD" w14:textId="77777777" w:rsidR="00CF7FF5" w:rsidRPr="00E2420F" w:rsidRDefault="00CF7FF5" w:rsidP="00E2420F">
            <w:pPr>
              <w:jc w:val="both"/>
              <w:rPr>
                <w:rFonts w:ascii="Verdana" w:hAnsi="Verdana"/>
                <w:sz w:val="20"/>
                <w:szCs w:val="20"/>
                <w:lang w:eastAsia="en-GB"/>
              </w:rPr>
            </w:pPr>
            <w:r w:rsidRPr="00E2420F">
              <w:rPr>
                <w:rFonts w:ascii="Verdana" w:hAnsi="Verdana"/>
                <w:sz w:val="20"/>
                <w:szCs w:val="20"/>
                <w:lang w:eastAsia="en-GB"/>
              </w:rPr>
              <w:t>A response that completely or almost completely fails to address the elements of the criterion. Such a response would normally evidence no strengths of any kind and many significant weaknesses and/or deficiencies. In general, the response would be described as unsatisfactory or without merit.</w:t>
            </w:r>
          </w:p>
        </w:tc>
      </w:tr>
      <w:tr w:rsidR="00CF7FF5" w:rsidRPr="00016B78" w14:paraId="19BBCE89" w14:textId="77777777" w:rsidTr="006B5162">
        <w:trPr>
          <w:trHeight w:val="323"/>
        </w:trPr>
        <w:tc>
          <w:tcPr>
            <w:tcW w:w="544" w:type="dxa"/>
            <w:shd w:val="clear" w:color="auto" w:fill="548DD4" w:themeFill="text2" w:themeFillTint="99"/>
          </w:tcPr>
          <w:p w14:paraId="5D2E4305" w14:textId="77777777" w:rsidR="00CF7FF5" w:rsidRPr="00016B78" w:rsidRDefault="00CF7FF5" w:rsidP="006B5162">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2</w:t>
            </w:r>
          </w:p>
        </w:tc>
        <w:tc>
          <w:tcPr>
            <w:tcW w:w="1866" w:type="dxa"/>
            <w:shd w:val="clear" w:color="auto" w:fill="548DD4" w:themeFill="text2" w:themeFillTint="99"/>
          </w:tcPr>
          <w:p w14:paraId="52CE0243" w14:textId="77777777" w:rsidR="00CF7FF5" w:rsidRPr="00016B78" w:rsidRDefault="00CF7FF5" w:rsidP="006B5162">
            <w:pPr>
              <w:ind w:firstLine="34"/>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Marginal</w:t>
            </w:r>
          </w:p>
          <w:p w14:paraId="4439B050" w14:textId="77777777" w:rsidR="00CF7FF5" w:rsidRPr="00016B78" w:rsidRDefault="00CF7FF5" w:rsidP="006B5162">
            <w:pPr>
              <w:ind w:firstLine="34"/>
              <w:rPr>
                <w:rFonts w:ascii="Verdana" w:hAnsi="Verdana"/>
                <w:color w:val="FFFFFF" w:themeColor="background1"/>
                <w:spacing w:val="-8"/>
                <w:kern w:val="28"/>
                <w:sz w:val="20"/>
                <w:szCs w:val="20"/>
                <w:lang w:eastAsia="en-GB"/>
              </w:rPr>
            </w:pPr>
          </w:p>
        </w:tc>
        <w:tc>
          <w:tcPr>
            <w:tcW w:w="6299" w:type="dxa"/>
          </w:tcPr>
          <w:p w14:paraId="742DBD15" w14:textId="77777777" w:rsidR="00CF7FF5" w:rsidRPr="00E2420F" w:rsidRDefault="00CF7FF5" w:rsidP="00E2420F">
            <w:pPr>
              <w:jc w:val="both"/>
              <w:rPr>
                <w:rFonts w:ascii="Verdana" w:hAnsi="Verdana"/>
                <w:sz w:val="20"/>
                <w:szCs w:val="20"/>
                <w:lang w:eastAsia="en-GB"/>
              </w:rPr>
            </w:pPr>
            <w:r w:rsidRPr="00E2420F">
              <w:rPr>
                <w:rFonts w:ascii="Verdana" w:hAnsi="Verdana"/>
                <w:sz w:val="20"/>
                <w:szCs w:val="20"/>
                <w:lang w:eastAsia="en-GB"/>
              </w:rPr>
              <w:t>A response that addresses a few elements of the criterion. Such response would normally be evidenced by few if any strengths, many significant weaknesses, and present a low level of successful performance expectation. In general, the response would be described as faulty or substandard.</w:t>
            </w:r>
          </w:p>
        </w:tc>
      </w:tr>
      <w:tr w:rsidR="00CF7FF5" w:rsidRPr="00016B78" w14:paraId="2AEF87D0" w14:textId="77777777" w:rsidTr="006B5162">
        <w:tc>
          <w:tcPr>
            <w:tcW w:w="544" w:type="dxa"/>
            <w:shd w:val="clear" w:color="auto" w:fill="548DD4" w:themeFill="text2" w:themeFillTint="99"/>
          </w:tcPr>
          <w:p w14:paraId="54EF13A4" w14:textId="77777777" w:rsidR="00CF7FF5" w:rsidRPr="00016B78" w:rsidRDefault="00CF7FF5" w:rsidP="006B5162">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3</w:t>
            </w:r>
          </w:p>
        </w:tc>
        <w:tc>
          <w:tcPr>
            <w:tcW w:w="1866" w:type="dxa"/>
            <w:shd w:val="clear" w:color="auto" w:fill="548DD4" w:themeFill="text2" w:themeFillTint="99"/>
          </w:tcPr>
          <w:p w14:paraId="72D16B6B" w14:textId="77777777" w:rsidR="00CF7FF5" w:rsidRPr="00016B78" w:rsidRDefault="00CF7FF5" w:rsidP="006B5162">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Satisfactory</w:t>
            </w:r>
          </w:p>
          <w:p w14:paraId="6712D6D6" w14:textId="77777777" w:rsidR="00CF7FF5" w:rsidRPr="00016B78" w:rsidRDefault="00CF7FF5" w:rsidP="006B5162">
            <w:pPr>
              <w:ind w:left="720"/>
              <w:rPr>
                <w:rFonts w:ascii="Verdana" w:hAnsi="Verdana"/>
                <w:b/>
                <w:color w:val="FFFFFF" w:themeColor="background1"/>
                <w:spacing w:val="-8"/>
                <w:kern w:val="28"/>
                <w:sz w:val="20"/>
                <w:szCs w:val="20"/>
                <w:lang w:eastAsia="en-GB"/>
              </w:rPr>
            </w:pPr>
          </w:p>
        </w:tc>
        <w:tc>
          <w:tcPr>
            <w:tcW w:w="6299" w:type="dxa"/>
          </w:tcPr>
          <w:p w14:paraId="58C8D065" w14:textId="77777777" w:rsidR="00CF7FF5" w:rsidRPr="00E2420F" w:rsidRDefault="00CF7FF5" w:rsidP="00E2420F">
            <w:pPr>
              <w:jc w:val="both"/>
              <w:rPr>
                <w:rFonts w:ascii="Verdana" w:hAnsi="Verdana"/>
                <w:sz w:val="20"/>
                <w:szCs w:val="20"/>
                <w:lang w:eastAsia="en-GB"/>
              </w:rPr>
            </w:pPr>
            <w:r w:rsidRPr="00E2420F">
              <w:rPr>
                <w:rFonts w:ascii="Verdana" w:hAnsi="Verdana"/>
                <w:sz w:val="20"/>
                <w:szCs w:val="20"/>
                <w:lang w:eastAsia="en-GB"/>
              </w:rPr>
              <w:t>A response that adequately addresses the elements of the criterion. Such a response would normally be evidenced by few if any significant strengths, few if any significant weaknesses, offsetting strengths and weaknesses, and present a moderate level of successful performance expectation. In general, the response would be described as suitable or sufficient.</w:t>
            </w:r>
          </w:p>
        </w:tc>
      </w:tr>
      <w:tr w:rsidR="00CF7FF5" w:rsidRPr="00016B78" w14:paraId="02DBC17D" w14:textId="77777777" w:rsidTr="006B5162">
        <w:tc>
          <w:tcPr>
            <w:tcW w:w="544" w:type="dxa"/>
            <w:shd w:val="clear" w:color="auto" w:fill="548DD4" w:themeFill="text2" w:themeFillTint="99"/>
          </w:tcPr>
          <w:p w14:paraId="4239F73A" w14:textId="77777777" w:rsidR="00CF7FF5" w:rsidRPr="00016B78" w:rsidRDefault="00CF7FF5" w:rsidP="006B5162">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4</w:t>
            </w:r>
          </w:p>
        </w:tc>
        <w:tc>
          <w:tcPr>
            <w:tcW w:w="1866" w:type="dxa"/>
            <w:shd w:val="clear" w:color="auto" w:fill="548DD4" w:themeFill="text2" w:themeFillTint="99"/>
          </w:tcPr>
          <w:p w14:paraId="44CE3C8B" w14:textId="77777777" w:rsidR="00CF7FF5" w:rsidRPr="00016B78" w:rsidRDefault="00CF7FF5" w:rsidP="006B5162">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Very Good</w:t>
            </w:r>
          </w:p>
        </w:tc>
        <w:tc>
          <w:tcPr>
            <w:tcW w:w="6299" w:type="dxa"/>
          </w:tcPr>
          <w:p w14:paraId="36F57D7C" w14:textId="77777777" w:rsidR="00CF7FF5" w:rsidRPr="00E2420F" w:rsidRDefault="00CF7FF5" w:rsidP="00E2420F">
            <w:pPr>
              <w:jc w:val="both"/>
              <w:rPr>
                <w:rFonts w:ascii="Verdana" w:hAnsi="Verdana"/>
                <w:sz w:val="20"/>
                <w:szCs w:val="20"/>
                <w:lang w:eastAsia="en-GB"/>
              </w:rPr>
            </w:pPr>
            <w:r w:rsidRPr="00E2420F">
              <w:rPr>
                <w:rFonts w:ascii="Verdana" w:hAnsi="Verdana"/>
                <w:sz w:val="20"/>
                <w:szCs w:val="20"/>
                <w:lang w:eastAsia="en-GB"/>
              </w:rPr>
              <w:t>A response that addresses a majority of the elements of the criterion. Such a response would normally be evidenced by significant strengths, few if any significant weaknesses, and present an above average level of successful performance expectation. In general, the response would be described as conscientious, competent or complete.</w:t>
            </w:r>
          </w:p>
        </w:tc>
      </w:tr>
      <w:tr w:rsidR="00CF7FF5" w:rsidRPr="00016B78" w14:paraId="03B85D92" w14:textId="77777777" w:rsidTr="006B5162">
        <w:tc>
          <w:tcPr>
            <w:tcW w:w="544" w:type="dxa"/>
            <w:shd w:val="clear" w:color="auto" w:fill="548DD4" w:themeFill="text2" w:themeFillTint="99"/>
          </w:tcPr>
          <w:p w14:paraId="439A77CE" w14:textId="77777777" w:rsidR="00CF7FF5" w:rsidRPr="00016B78" w:rsidRDefault="00CF7FF5" w:rsidP="006B5162">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5</w:t>
            </w:r>
          </w:p>
        </w:tc>
        <w:tc>
          <w:tcPr>
            <w:tcW w:w="1866" w:type="dxa"/>
            <w:shd w:val="clear" w:color="auto" w:fill="548DD4" w:themeFill="text2" w:themeFillTint="99"/>
          </w:tcPr>
          <w:p w14:paraId="17F2F7CD" w14:textId="77777777" w:rsidR="00CF7FF5" w:rsidRPr="00016B78" w:rsidRDefault="00CF7FF5" w:rsidP="006B5162">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Excellent</w:t>
            </w:r>
          </w:p>
          <w:p w14:paraId="5F193568" w14:textId="77777777" w:rsidR="00CF7FF5" w:rsidRPr="00016B78" w:rsidRDefault="00CF7FF5" w:rsidP="006B5162">
            <w:pPr>
              <w:rPr>
                <w:rFonts w:ascii="Verdana" w:hAnsi="Verdana"/>
                <w:b/>
                <w:color w:val="FFFFFF" w:themeColor="background1"/>
                <w:spacing w:val="-8"/>
                <w:kern w:val="28"/>
                <w:sz w:val="20"/>
                <w:szCs w:val="20"/>
                <w:lang w:eastAsia="en-GB"/>
              </w:rPr>
            </w:pPr>
          </w:p>
        </w:tc>
        <w:tc>
          <w:tcPr>
            <w:tcW w:w="6299" w:type="dxa"/>
          </w:tcPr>
          <w:p w14:paraId="6522D0FD" w14:textId="77777777" w:rsidR="00CF7FF5" w:rsidRPr="00E2420F" w:rsidRDefault="00CF7FF5" w:rsidP="00E2420F">
            <w:pPr>
              <w:jc w:val="both"/>
              <w:rPr>
                <w:rFonts w:ascii="Verdana" w:hAnsi="Verdana"/>
                <w:sz w:val="20"/>
                <w:szCs w:val="20"/>
                <w:lang w:eastAsia="en-GB"/>
              </w:rPr>
            </w:pPr>
            <w:r w:rsidRPr="00E2420F">
              <w:rPr>
                <w:rFonts w:ascii="Verdana" w:hAnsi="Verdana"/>
                <w:sz w:val="20"/>
                <w:szCs w:val="20"/>
                <w:lang w:eastAsia="en-GB"/>
              </w:rPr>
              <w:t>A response that addresses all elements of the criterion in an exceptional manner. Such a response would normally be evidenced by significant strengths, no significant weaknesses, and present a high level of successful performance expectation. In general, the response would be described as excellent or superior.</w:t>
            </w:r>
          </w:p>
        </w:tc>
      </w:tr>
    </w:tbl>
    <w:p w14:paraId="52EA4D7B" w14:textId="60CC893B" w:rsidR="00CF7FF5" w:rsidRPr="00016B78" w:rsidRDefault="00BB47B6" w:rsidP="00CF7FF5">
      <w:pPr>
        <w:pStyle w:val="Level1"/>
        <w:keepNext/>
        <w:spacing w:before="240"/>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_Ref431707524 \r </w:instrText>
      </w:r>
      <w:r>
        <w:fldChar w:fldCharType="separate"/>
      </w:r>
      <w:bookmarkStart w:id="200" w:name="_Toc508549407"/>
      <w:r>
        <w:instrText>16</w:instrText>
      </w:r>
      <w:r>
        <w:fldChar w:fldCharType="end"/>
      </w:r>
      <w:r>
        <w:tab/>
        <w:instrText>TENDER REQUIREMENTS</w:instrText>
      </w:r>
      <w:bookmarkEnd w:id="200"/>
      <w:r w:rsidRPr="00BB47B6">
        <w:instrText xml:space="preserve">" \l1 </w:instrText>
      </w:r>
      <w:r>
        <w:rPr>
          <w:rStyle w:val="Level1asHeadingtext"/>
          <w:rFonts w:ascii="Verdana" w:hAnsi="Verdana"/>
        </w:rPr>
        <w:fldChar w:fldCharType="end"/>
      </w:r>
      <w:bookmarkStart w:id="201" w:name="_Ref431687321"/>
      <w:bookmarkStart w:id="202" w:name="_Ref431687119"/>
      <w:bookmarkStart w:id="203" w:name="_Ref431707452"/>
      <w:bookmarkStart w:id="204" w:name="_Ref431707048"/>
      <w:bookmarkStart w:id="205" w:name="_Ref431707392"/>
      <w:bookmarkStart w:id="206" w:name="_Ref431706763"/>
      <w:bookmarkStart w:id="207" w:name="_Ref431707360"/>
      <w:bookmarkStart w:id="208" w:name="_Ref431707140"/>
      <w:bookmarkStart w:id="209" w:name="_Ref431706566"/>
      <w:bookmarkStart w:id="210" w:name="_Ref431707297"/>
      <w:bookmarkStart w:id="211" w:name="_Ref431706976"/>
      <w:bookmarkStart w:id="212" w:name="_Ref431707524"/>
      <w:r w:rsidR="00CF7FF5" w:rsidRPr="00016B78">
        <w:rPr>
          <w:rStyle w:val="Level1asHeadingtext"/>
          <w:rFonts w:ascii="Verdana" w:hAnsi="Verdana"/>
        </w:rPr>
        <w:t>Tender Requirements</w:t>
      </w:r>
      <w:bookmarkEnd w:id="201"/>
      <w:bookmarkEnd w:id="202"/>
      <w:bookmarkEnd w:id="203"/>
      <w:bookmarkEnd w:id="204"/>
      <w:bookmarkEnd w:id="205"/>
      <w:bookmarkEnd w:id="206"/>
      <w:bookmarkEnd w:id="207"/>
      <w:bookmarkEnd w:id="208"/>
      <w:bookmarkEnd w:id="209"/>
      <w:bookmarkEnd w:id="210"/>
      <w:bookmarkEnd w:id="211"/>
      <w:bookmarkEnd w:id="212"/>
    </w:p>
    <w:p w14:paraId="01AB3E4E" w14:textId="6319D084" w:rsidR="00CF7FF5" w:rsidRPr="00016B78" w:rsidRDefault="00CF7FF5" w:rsidP="00CF7FF5">
      <w:pPr>
        <w:pStyle w:val="Level2"/>
        <w:rPr>
          <w:rFonts w:ascii="Verdana" w:hAnsi="Verdana"/>
          <w:sz w:val="20"/>
          <w:szCs w:val="20"/>
        </w:rPr>
      </w:pPr>
      <w:r w:rsidRPr="00016B78">
        <w:rPr>
          <w:rFonts w:ascii="Verdana" w:hAnsi="Verdana"/>
          <w:sz w:val="20"/>
          <w:szCs w:val="20"/>
        </w:rPr>
        <w:t xml:space="preserve">The Tender requirement to the evaluation criteria are set out below. Tenderers are required to respond to ALL of the Tender requirements set out below. To assist UK Sport's evaluation of a Tender submission, please ensure Tenders clearly cross-refer to the Tender requirements set out below. Any relevant supporting </w:t>
      </w:r>
      <w:r w:rsidR="0022516F">
        <w:rPr>
          <w:rFonts w:ascii="Verdana" w:hAnsi="Verdana"/>
          <w:sz w:val="20"/>
          <w:szCs w:val="20"/>
        </w:rPr>
        <w:t>T</w:t>
      </w:r>
      <w:r w:rsidRPr="00016B78">
        <w:rPr>
          <w:rFonts w:ascii="Verdana" w:hAnsi="Verdana"/>
          <w:sz w:val="20"/>
          <w:szCs w:val="20"/>
        </w:rPr>
        <w:t>ender documentation must also be clearly identif</w:t>
      </w:r>
      <w:r w:rsidR="00E2420F">
        <w:rPr>
          <w:rFonts w:ascii="Verdana" w:hAnsi="Verdana"/>
          <w:sz w:val="20"/>
          <w:szCs w:val="20"/>
        </w:rPr>
        <w:t>iable by the evaluation criterion</w:t>
      </w:r>
      <w:r w:rsidRPr="00016B78">
        <w:rPr>
          <w:rFonts w:ascii="Verdana" w:hAnsi="Verdana"/>
          <w:sz w:val="20"/>
          <w:szCs w:val="20"/>
        </w:rPr>
        <w:t xml:space="preserve"> number.</w:t>
      </w:r>
    </w:p>
    <w:p w14:paraId="2181E8EA" w14:textId="67D1624B" w:rsidR="00CF7FF5" w:rsidRPr="00016B78" w:rsidRDefault="00CF7FF5" w:rsidP="00CF7FF5">
      <w:pPr>
        <w:pStyle w:val="Level2"/>
        <w:rPr>
          <w:rFonts w:ascii="Verdana" w:hAnsi="Verdana"/>
          <w:sz w:val="20"/>
          <w:szCs w:val="20"/>
        </w:rPr>
      </w:pPr>
      <w:r w:rsidRPr="00016B78">
        <w:rPr>
          <w:rFonts w:ascii="Verdana" w:hAnsi="Verdana"/>
          <w:sz w:val="20"/>
          <w:szCs w:val="20"/>
        </w:rPr>
        <w:t>Instru</w:t>
      </w:r>
      <w:r w:rsidR="00E2420F">
        <w:rPr>
          <w:rFonts w:ascii="Verdana" w:hAnsi="Verdana"/>
          <w:sz w:val="20"/>
          <w:szCs w:val="20"/>
        </w:rPr>
        <w:t>ctions for completing Tenders (</w:t>
      </w:r>
      <w:r w:rsidRPr="00016B78">
        <w:rPr>
          <w:rFonts w:ascii="Verdana" w:hAnsi="Verdana"/>
          <w:sz w:val="20"/>
          <w:szCs w:val="20"/>
        </w:rPr>
        <w:t xml:space="preserve">please </w:t>
      </w:r>
      <w:r w:rsidRPr="00E2420F">
        <w:rPr>
          <w:rFonts w:ascii="Verdana" w:hAnsi="Verdana"/>
          <w:b/>
          <w:sz w:val="20"/>
          <w:szCs w:val="20"/>
        </w:rPr>
        <w:t>ensure these are followed</w:t>
      </w:r>
      <w:r w:rsidR="00E2420F">
        <w:rPr>
          <w:rFonts w:ascii="Verdana" w:hAnsi="Verdana"/>
          <w:sz w:val="20"/>
          <w:szCs w:val="20"/>
        </w:rPr>
        <w:t>)</w:t>
      </w:r>
      <w:r w:rsidRPr="00016B78">
        <w:rPr>
          <w:rFonts w:ascii="Verdana" w:hAnsi="Verdana"/>
          <w:sz w:val="20"/>
          <w:szCs w:val="20"/>
        </w:rPr>
        <w:t>:</w:t>
      </w:r>
    </w:p>
    <w:p w14:paraId="0FD123CB" w14:textId="42894AA6" w:rsidR="00CF7FF5" w:rsidRPr="00016B78" w:rsidRDefault="00CF7FF5" w:rsidP="00CF7FF5">
      <w:pPr>
        <w:pStyle w:val="Level3"/>
        <w:rPr>
          <w:rFonts w:ascii="Verdana" w:hAnsi="Verdana"/>
          <w:sz w:val="20"/>
          <w:szCs w:val="20"/>
        </w:rPr>
      </w:pPr>
      <w:r w:rsidRPr="00016B78">
        <w:rPr>
          <w:rFonts w:ascii="Verdana" w:hAnsi="Verdana"/>
          <w:sz w:val="20"/>
          <w:szCs w:val="20"/>
        </w:rPr>
        <w:t>Answers must be on A4 paper with a minimum font size 1</w:t>
      </w:r>
      <w:r w:rsidR="00E2420F">
        <w:rPr>
          <w:rFonts w:ascii="Verdana" w:hAnsi="Verdana"/>
          <w:sz w:val="20"/>
          <w:szCs w:val="20"/>
        </w:rPr>
        <w:t>0</w:t>
      </w:r>
      <w:r w:rsidRPr="00016B78">
        <w:rPr>
          <w:rFonts w:ascii="Verdana" w:hAnsi="Verdana"/>
          <w:sz w:val="20"/>
          <w:szCs w:val="20"/>
        </w:rPr>
        <w:t>. The paper layout can either be landscape or portrait. A3 paper can be used where use of diagrams, graphs etc</w:t>
      </w:r>
      <w:r>
        <w:rPr>
          <w:rFonts w:ascii="Verdana" w:hAnsi="Verdana"/>
          <w:sz w:val="20"/>
          <w:szCs w:val="20"/>
        </w:rPr>
        <w:t>.</w:t>
      </w:r>
      <w:r w:rsidRPr="00016B78">
        <w:rPr>
          <w:rFonts w:ascii="Verdana" w:hAnsi="Verdana"/>
          <w:sz w:val="20"/>
          <w:szCs w:val="20"/>
        </w:rPr>
        <w:t xml:space="preserve"> is required.</w:t>
      </w:r>
    </w:p>
    <w:p w14:paraId="6556D180" w14:textId="696D6D6D" w:rsidR="00CF7FF5" w:rsidRPr="00016B78" w:rsidRDefault="00CF7FF5" w:rsidP="00CF7FF5">
      <w:pPr>
        <w:pStyle w:val="Level3"/>
        <w:rPr>
          <w:rFonts w:ascii="Verdana" w:hAnsi="Verdana"/>
          <w:sz w:val="20"/>
          <w:szCs w:val="20"/>
        </w:rPr>
      </w:pPr>
      <w:r w:rsidRPr="00016B78">
        <w:rPr>
          <w:rFonts w:ascii="Verdana" w:hAnsi="Verdana"/>
          <w:sz w:val="20"/>
          <w:szCs w:val="20"/>
        </w:rPr>
        <w:t xml:space="preserve">Tenderers are required to provide information about its history; </w:t>
      </w:r>
      <w:r>
        <w:rPr>
          <w:rFonts w:ascii="Verdana" w:hAnsi="Verdana"/>
          <w:sz w:val="20"/>
          <w:szCs w:val="20"/>
        </w:rPr>
        <w:t xml:space="preserve">strategy; </w:t>
      </w:r>
      <w:r w:rsidRPr="00016B78">
        <w:rPr>
          <w:rFonts w:ascii="Verdana" w:hAnsi="Verdana"/>
          <w:sz w:val="20"/>
          <w:szCs w:val="20"/>
        </w:rPr>
        <w:t xml:space="preserve">corporate structure; departments </w:t>
      </w:r>
      <w:r w:rsidR="00E2420F">
        <w:rPr>
          <w:rFonts w:ascii="Verdana" w:hAnsi="Verdana"/>
          <w:sz w:val="20"/>
          <w:szCs w:val="20"/>
        </w:rPr>
        <w:t>and</w:t>
      </w:r>
      <w:r w:rsidRPr="00016B78">
        <w:rPr>
          <w:rFonts w:ascii="Verdana" w:hAnsi="Verdana"/>
          <w:sz w:val="20"/>
          <w:szCs w:val="20"/>
        </w:rPr>
        <w:t xml:space="preserve"> teams and key staff leading their Tender. This information is not subject to a word count limit</w:t>
      </w:r>
      <w:r w:rsidR="00E2420F">
        <w:rPr>
          <w:rFonts w:ascii="Verdana" w:hAnsi="Verdana"/>
          <w:sz w:val="20"/>
          <w:szCs w:val="20"/>
        </w:rPr>
        <w:t xml:space="preserve"> </w:t>
      </w:r>
      <w:r w:rsidR="00E2420F" w:rsidRPr="00E2420F">
        <w:rPr>
          <w:rFonts w:ascii="Verdana" w:hAnsi="Verdana"/>
          <w:sz w:val="20"/>
          <w:szCs w:val="20"/>
        </w:rPr>
        <w:t>and should be separate to the information provided in the table</w:t>
      </w:r>
      <w:r w:rsidRPr="00016B78">
        <w:rPr>
          <w:rFonts w:ascii="Verdana" w:hAnsi="Verdana"/>
          <w:sz w:val="20"/>
          <w:szCs w:val="20"/>
        </w:rPr>
        <w:t xml:space="preserve">. </w:t>
      </w:r>
    </w:p>
    <w:p w14:paraId="4EB00287" w14:textId="77777777" w:rsidR="00CF7FF5" w:rsidRPr="00016B78" w:rsidRDefault="00CF7FF5" w:rsidP="00CF7FF5">
      <w:pPr>
        <w:pStyle w:val="Level3"/>
        <w:rPr>
          <w:rFonts w:ascii="Verdana" w:hAnsi="Verdana"/>
          <w:sz w:val="20"/>
          <w:szCs w:val="20"/>
        </w:rPr>
      </w:pPr>
      <w:r w:rsidRPr="00016B78">
        <w:rPr>
          <w:rFonts w:ascii="Verdana" w:hAnsi="Verdana"/>
          <w:sz w:val="20"/>
          <w:szCs w:val="20"/>
        </w:rPr>
        <w:t>Except to assist with proposals for the commercial sponsorship offer, please do not provide any corporate marketing material along with Tenders.</w:t>
      </w:r>
    </w:p>
    <w:p w14:paraId="515DC584" w14:textId="77777777" w:rsidR="00CF7FF5" w:rsidRPr="00016B78" w:rsidRDefault="00CF7FF5" w:rsidP="00CF7FF5">
      <w:pPr>
        <w:pStyle w:val="Level3"/>
        <w:rPr>
          <w:rFonts w:ascii="Verdana" w:hAnsi="Verdana"/>
          <w:sz w:val="20"/>
          <w:szCs w:val="20"/>
        </w:rPr>
      </w:pPr>
      <w:r w:rsidRPr="00016B78">
        <w:rPr>
          <w:rFonts w:ascii="Verdana" w:hAnsi="Verdana"/>
          <w:sz w:val="20"/>
          <w:szCs w:val="20"/>
        </w:rPr>
        <w:t>When providing examples, Tenderers must demonstrate knowledge and understanding of delivery of this type of work across comparable sectors. The examples must also demonstrate where the Tenderers have provided delivery to organisations similar to UK Sport.</w:t>
      </w:r>
    </w:p>
    <w:p w14:paraId="156F35F1" w14:textId="1E9D3926" w:rsidR="00CF7FF5" w:rsidRPr="00016B78" w:rsidRDefault="00CF7FF5" w:rsidP="00CF7FF5">
      <w:pPr>
        <w:pStyle w:val="Level3"/>
        <w:rPr>
          <w:rFonts w:ascii="Verdana" w:hAnsi="Verdana"/>
          <w:sz w:val="20"/>
          <w:szCs w:val="20"/>
        </w:rPr>
      </w:pPr>
      <w:r w:rsidRPr="00016B78">
        <w:rPr>
          <w:rFonts w:ascii="Verdana" w:hAnsi="Verdana"/>
          <w:sz w:val="20"/>
          <w:szCs w:val="20"/>
        </w:rPr>
        <w:t>If Tenderers do include examples, where possible, fresh examples for each criteri</w:t>
      </w:r>
      <w:r w:rsidR="00E2420F">
        <w:rPr>
          <w:rFonts w:ascii="Verdana" w:hAnsi="Verdana"/>
          <w:sz w:val="20"/>
          <w:szCs w:val="20"/>
        </w:rPr>
        <w:t xml:space="preserve">on is </w:t>
      </w:r>
      <w:r w:rsidRPr="00016B78">
        <w:rPr>
          <w:rFonts w:ascii="Verdana" w:hAnsi="Verdana"/>
          <w:sz w:val="20"/>
          <w:szCs w:val="20"/>
        </w:rPr>
        <w:t>preferred by UK Sport. It is not acceptable to repeat the same example.</w:t>
      </w:r>
    </w:p>
    <w:p w14:paraId="0CDDFA16" w14:textId="7733E94D" w:rsidR="00CF7FF5" w:rsidRPr="00E2420F" w:rsidRDefault="00CF7FF5" w:rsidP="00E2420F">
      <w:pPr>
        <w:pStyle w:val="Level3"/>
        <w:spacing w:after="200" w:line="276" w:lineRule="auto"/>
        <w:rPr>
          <w:rFonts w:ascii="Verdana" w:hAnsi="Verdana"/>
          <w:sz w:val="20"/>
          <w:szCs w:val="20"/>
        </w:rPr>
      </w:pPr>
      <w:r w:rsidRPr="00E2420F">
        <w:rPr>
          <w:rFonts w:ascii="Verdana" w:hAnsi="Verdana"/>
          <w:sz w:val="20"/>
          <w:szCs w:val="20"/>
        </w:rPr>
        <w:t xml:space="preserve">The word counts against each </w:t>
      </w:r>
      <w:r w:rsidR="00E2420F" w:rsidRPr="00E2420F">
        <w:rPr>
          <w:rFonts w:ascii="Verdana" w:hAnsi="Verdana"/>
          <w:sz w:val="20"/>
          <w:szCs w:val="20"/>
        </w:rPr>
        <w:t>T</w:t>
      </w:r>
      <w:r w:rsidRPr="00E2420F">
        <w:rPr>
          <w:rFonts w:ascii="Verdana" w:hAnsi="Verdana"/>
          <w:sz w:val="20"/>
          <w:szCs w:val="20"/>
        </w:rPr>
        <w:t xml:space="preserve">ender requirement are maximum word limits. Tenderers </w:t>
      </w:r>
      <w:r w:rsidR="00E2420F" w:rsidRPr="00E2420F">
        <w:rPr>
          <w:rFonts w:ascii="Verdana" w:hAnsi="Verdana"/>
          <w:sz w:val="20"/>
          <w:szCs w:val="20"/>
        </w:rPr>
        <w:t>may</w:t>
      </w:r>
      <w:r w:rsidRPr="00E2420F">
        <w:rPr>
          <w:rFonts w:ascii="Verdana" w:hAnsi="Verdana"/>
          <w:sz w:val="20"/>
          <w:szCs w:val="20"/>
        </w:rPr>
        <w:t xml:space="preserve"> write less.</w:t>
      </w:r>
    </w:p>
    <w:tbl>
      <w:tblPr>
        <w:tblpPr w:leftFromText="180" w:rightFromText="180" w:vertAnchor="text" w:horzAnchor="margin" w:tblpX="891" w:tblpY="384"/>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5103"/>
        <w:gridCol w:w="2227"/>
      </w:tblGrid>
      <w:tr w:rsidR="00CF7FF5" w:rsidRPr="00016B78" w14:paraId="25CE5BD5" w14:textId="77777777" w:rsidTr="006B5162">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3ACFC8ED" w14:textId="77777777" w:rsidR="00CF7FF5" w:rsidRPr="00016B78" w:rsidRDefault="00CF7FF5" w:rsidP="006B5162">
            <w:pPr>
              <w:rPr>
                <w:rFonts w:ascii="Verdana" w:hAnsi="Verdana"/>
                <w:b/>
                <w:color w:val="FFFFFF" w:themeColor="background1"/>
                <w:sz w:val="22"/>
                <w:szCs w:val="22"/>
              </w:rPr>
            </w:pPr>
            <w:r w:rsidRPr="00016B78">
              <w:rPr>
                <w:rFonts w:ascii="Verdana" w:hAnsi="Verdana"/>
                <w:b/>
                <w:color w:val="FFFFFF" w:themeColor="background1"/>
                <w:sz w:val="22"/>
                <w:szCs w:val="22"/>
              </w:rPr>
              <w:t>Price Criteria</w:t>
            </w:r>
          </w:p>
        </w:tc>
        <w:tc>
          <w:tcPr>
            <w:tcW w:w="5103"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505C0902" w14:textId="77777777" w:rsidR="00CF7FF5" w:rsidRPr="00016B78" w:rsidRDefault="00CF7FF5" w:rsidP="006B5162">
            <w:pPr>
              <w:ind w:left="644"/>
              <w:rPr>
                <w:rFonts w:ascii="Verdana" w:hAnsi="Verdana"/>
                <w:b/>
                <w:color w:val="FFFFFF" w:themeColor="background1"/>
                <w:sz w:val="22"/>
                <w:szCs w:val="22"/>
              </w:rPr>
            </w:pPr>
            <w:r w:rsidRPr="00016B78">
              <w:rPr>
                <w:rFonts w:ascii="Verdana" w:hAnsi="Verdana"/>
                <w:b/>
                <w:color w:val="FFFFFF" w:themeColor="background1"/>
                <w:sz w:val="22"/>
                <w:szCs w:val="22"/>
              </w:rPr>
              <w:t>Tender Requirement</w:t>
            </w:r>
          </w:p>
        </w:tc>
        <w:tc>
          <w:tcPr>
            <w:tcW w:w="2227"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75D2748E" w14:textId="6DF27B75" w:rsidR="00CF7FF5" w:rsidRPr="00016B78" w:rsidRDefault="00CF7FF5" w:rsidP="00D73259">
            <w:pPr>
              <w:rPr>
                <w:rFonts w:ascii="Verdana" w:hAnsi="Verdana"/>
                <w:b/>
                <w:color w:val="FFFFFF" w:themeColor="background1"/>
                <w:sz w:val="22"/>
                <w:szCs w:val="22"/>
              </w:rPr>
            </w:pPr>
            <w:r w:rsidRPr="00016B78">
              <w:rPr>
                <w:rFonts w:ascii="Verdana" w:hAnsi="Verdana"/>
                <w:b/>
                <w:color w:val="FFFFFF" w:themeColor="background1"/>
                <w:sz w:val="22"/>
                <w:szCs w:val="22"/>
              </w:rPr>
              <w:t>Weighting</w:t>
            </w:r>
            <w:r>
              <w:rPr>
                <w:rFonts w:ascii="Verdana" w:hAnsi="Verdana"/>
                <w:b/>
                <w:color w:val="FFFFFF" w:themeColor="background1"/>
                <w:sz w:val="22"/>
                <w:szCs w:val="22"/>
              </w:rPr>
              <w:t xml:space="preserve"> </w:t>
            </w:r>
            <w:r w:rsidR="00D73259">
              <w:rPr>
                <w:rFonts w:ascii="Verdana" w:hAnsi="Verdana"/>
                <w:b/>
                <w:color w:val="FFFFFF" w:themeColor="background1"/>
                <w:sz w:val="22"/>
                <w:szCs w:val="22"/>
              </w:rPr>
              <w:t>(</w:t>
            </w:r>
            <w:r>
              <w:rPr>
                <w:rFonts w:ascii="Verdana" w:hAnsi="Verdana"/>
                <w:b/>
                <w:color w:val="FFFFFF" w:themeColor="background1"/>
                <w:sz w:val="22"/>
                <w:szCs w:val="22"/>
              </w:rPr>
              <w:t>100%)</w:t>
            </w:r>
          </w:p>
        </w:tc>
      </w:tr>
      <w:tr w:rsidR="00CF7FF5" w:rsidRPr="00016B78" w14:paraId="5C43C329" w14:textId="77777777" w:rsidTr="006B5162">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78A5B1BF" w14:textId="77777777" w:rsidR="00CF7FF5" w:rsidRPr="00016B78" w:rsidRDefault="00CF7FF5" w:rsidP="006B5162">
            <w:pPr>
              <w:pStyle w:val="ListParagraph"/>
              <w:numPr>
                <w:ilvl w:val="0"/>
                <w:numId w:val="15"/>
              </w:numPr>
              <w:tabs>
                <w:tab w:val="left" w:pos="0"/>
              </w:tabs>
              <w:ind w:left="0" w:right="92" w:firstLine="0"/>
              <w:rPr>
                <w:rFonts w:ascii="Verdana" w:hAnsi="Verdana" w:cs="Times New Roman"/>
                <w:b/>
              </w:rPr>
            </w:pP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07A0F582" w14:textId="77777777" w:rsidR="00CF7FF5" w:rsidRPr="00356D74" w:rsidRDefault="00CF7FF5" w:rsidP="006B5162">
            <w:pPr>
              <w:ind w:left="259"/>
              <w:jc w:val="both"/>
              <w:rPr>
                <w:rFonts w:ascii="Verdana" w:hAnsi="Verdana"/>
                <w:sz w:val="20"/>
                <w:szCs w:val="20"/>
              </w:rPr>
            </w:pPr>
            <w:r>
              <w:rPr>
                <w:rFonts w:ascii="Verdana" w:hAnsi="Verdana"/>
                <w:sz w:val="20"/>
                <w:szCs w:val="20"/>
              </w:rPr>
              <w:t>Price of end solution</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44F73F4A" w14:textId="77777777" w:rsidR="00CF7FF5" w:rsidRPr="00016B78" w:rsidRDefault="00CF7FF5" w:rsidP="006B5162">
            <w:pPr>
              <w:rPr>
                <w:rFonts w:ascii="Verdana" w:hAnsi="Verdana"/>
                <w:b/>
                <w:sz w:val="22"/>
                <w:szCs w:val="22"/>
              </w:rPr>
            </w:pPr>
            <w:r>
              <w:rPr>
                <w:rFonts w:ascii="Verdana" w:hAnsi="Verdana"/>
                <w:b/>
                <w:sz w:val="22"/>
                <w:szCs w:val="22"/>
              </w:rPr>
              <w:t>80%</w:t>
            </w:r>
          </w:p>
        </w:tc>
      </w:tr>
      <w:tr w:rsidR="00CF7FF5" w:rsidRPr="00016B78" w14:paraId="30A9AB30" w14:textId="77777777" w:rsidTr="006B5162">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2EA2EE76" w14:textId="77777777" w:rsidR="00CF7FF5" w:rsidRPr="00016B78" w:rsidRDefault="00CF7FF5" w:rsidP="006B5162">
            <w:pPr>
              <w:pStyle w:val="ListParagraph"/>
              <w:ind w:left="0"/>
              <w:rPr>
                <w:rFonts w:ascii="Verdana" w:hAnsi="Verdana" w:cs="Times New Roman"/>
                <w:b/>
              </w:rPr>
            </w:pPr>
            <w:r>
              <w:rPr>
                <w:rFonts w:ascii="Verdana" w:hAnsi="Verdana" w:cs="Times New Roman"/>
                <w:b/>
              </w:rPr>
              <w:t>2.</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3BA2F44B" w14:textId="77777777" w:rsidR="00CF7FF5" w:rsidRPr="00356D74" w:rsidRDefault="00CF7FF5" w:rsidP="006B5162">
            <w:pPr>
              <w:ind w:left="259"/>
              <w:jc w:val="both"/>
              <w:rPr>
                <w:rFonts w:ascii="Verdana" w:hAnsi="Verdana"/>
                <w:sz w:val="20"/>
                <w:szCs w:val="20"/>
              </w:rPr>
            </w:pPr>
            <w:r>
              <w:rPr>
                <w:rFonts w:ascii="Verdana" w:hAnsi="Verdana"/>
                <w:sz w:val="20"/>
                <w:szCs w:val="20"/>
              </w:rPr>
              <w:t>Added Value Services</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7582A966" w14:textId="77777777" w:rsidR="00CF7FF5" w:rsidRPr="00016B78" w:rsidRDefault="00CF7FF5" w:rsidP="006B5162">
            <w:pPr>
              <w:rPr>
                <w:rFonts w:ascii="Verdana" w:hAnsi="Verdana"/>
                <w:b/>
                <w:sz w:val="22"/>
                <w:szCs w:val="22"/>
              </w:rPr>
            </w:pPr>
            <w:r>
              <w:rPr>
                <w:rFonts w:ascii="Verdana" w:hAnsi="Verdana"/>
                <w:b/>
                <w:sz w:val="22"/>
                <w:szCs w:val="22"/>
              </w:rPr>
              <w:t>20%</w:t>
            </w:r>
          </w:p>
        </w:tc>
      </w:tr>
      <w:tr w:rsidR="00CF7FF5" w:rsidRPr="00016B78" w14:paraId="0D66F541" w14:textId="77777777" w:rsidTr="00786056">
        <w:trPr>
          <w:trHeight w:val="681"/>
        </w:trPr>
        <w:tc>
          <w:tcPr>
            <w:tcW w:w="152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0AB76B56" w14:textId="77777777" w:rsidR="00CF7FF5" w:rsidRPr="00C52E2E" w:rsidRDefault="00CF7FF5" w:rsidP="006B5162">
            <w:pPr>
              <w:pStyle w:val="ListParagraph"/>
              <w:tabs>
                <w:tab w:val="left" w:pos="0"/>
              </w:tabs>
              <w:ind w:left="0" w:right="92"/>
              <w:rPr>
                <w:rFonts w:ascii="Verdana" w:hAnsi="Verdana" w:cs="Times New Roman"/>
                <w:b/>
                <w:color w:val="FFFFFF" w:themeColor="background1"/>
              </w:rPr>
            </w:pPr>
            <w:r w:rsidRPr="00C52E2E">
              <w:rPr>
                <w:rFonts w:ascii="Verdana" w:hAnsi="Verdana" w:cs="Times New Roman"/>
                <w:b/>
                <w:color w:val="FFFFFF" w:themeColor="background1"/>
              </w:rPr>
              <w:t>Quality Criteria</w:t>
            </w:r>
          </w:p>
        </w:tc>
        <w:tc>
          <w:tcPr>
            <w:tcW w:w="5103"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399D7678" w14:textId="77777777" w:rsidR="00CF7FF5" w:rsidRPr="00C52E2E" w:rsidRDefault="00CF7FF5" w:rsidP="006B5162">
            <w:pPr>
              <w:ind w:left="601"/>
              <w:jc w:val="both"/>
              <w:rPr>
                <w:rFonts w:ascii="Verdana" w:hAnsi="Verdana"/>
                <w:b/>
                <w:color w:val="FFFFFF" w:themeColor="background1"/>
                <w:sz w:val="22"/>
                <w:szCs w:val="22"/>
              </w:rPr>
            </w:pPr>
            <w:r>
              <w:rPr>
                <w:rFonts w:ascii="Verdana" w:hAnsi="Verdana"/>
                <w:b/>
                <w:color w:val="FFFFFF" w:themeColor="background1"/>
                <w:sz w:val="22"/>
                <w:szCs w:val="22"/>
              </w:rPr>
              <w:t>Tender Requirement</w:t>
            </w:r>
          </w:p>
        </w:tc>
        <w:tc>
          <w:tcPr>
            <w:tcW w:w="2227"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68D6A438" w14:textId="77777777" w:rsidR="00CF7FF5" w:rsidRPr="00C52E2E" w:rsidRDefault="00CF7FF5" w:rsidP="006B5162">
            <w:pPr>
              <w:rPr>
                <w:rFonts w:ascii="Verdana" w:hAnsi="Verdana"/>
                <w:b/>
                <w:color w:val="FFFFFF" w:themeColor="background1"/>
                <w:sz w:val="22"/>
                <w:szCs w:val="22"/>
              </w:rPr>
            </w:pPr>
            <w:r w:rsidRPr="00C52E2E">
              <w:rPr>
                <w:rFonts w:ascii="Verdana" w:hAnsi="Verdana"/>
                <w:b/>
                <w:color w:val="FFFFFF" w:themeColor="background1"/>
                <w:sz w:val="22"/>
                <w:szCs w:val="22"/>
              </w:rPr>
              <w:t>Weighting</w:t>
            </w:r>
            <w:r>
              <w:rPr>
                <w:rFonts w:ascii="Verdana" w:hAnsi="Verdana"/>
                <w:b/>
                <w:color w:val="FFFFFF" w:themeColor="background1"/>
                <w:sz w:val="22"/>
                <w:szCs w:val="22"/>
              </w:rPr>
              <w:t xml:space="preserve"> (100%)</w:t>
            </w:r>
          </w:p>
        </w:tc>
      </w:tr>
      <w:tr w:rsidR="00CF7FF5" w:rsidRPr="00016B78" w14:paraId="534088C2" w14:textId="77777777" w:rsidTr="006B5162">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41DB6A39" w14:textId="77777777" w:rsidR="00CF7FF5" w:rsidRPr="00016B78" w:rsidRDefault="00CF7FF5" w:rsidP="006B5162">
            <w:pPr>
              <w:tabs>
                <w:tab w:val="left" w:pos="0"/>
              </w:tabs>
              <w:ind w:right="92"/>
              <w:rPr>
                <w:rFonts w:ascii="Verdana" w:hAnsi="Verdana"/>
                <w:b/>
                <w:sz w:val="22"/>
                <w:szCs w:val="22"/>
              </w:rPr>
            </w:pPr>
            <w:r w:rsidRPr="00016B78">
              <w:rPr>
                <w:rFonts w:ascii="Verdana" w:hAnsi="Verdana"/>
                <w:b/>
                <w:sz w:val="22"/>
                <w:szCs w:val="22"/>
              </w:rPr>
              <w:t>1.</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1986DB9C" w14:textId="77777777" w:rsidR="00CF7FF5" w:rsidRPr="00016B78" w:rsidRDefault="00CF7FF5" w:rsidP="006B5162">
            <w:pPr>
              <w:suppressAutoHyphens/>
              <w:jc w:val="both"/>
              <w:outlineLvl w:val="3"/>
              <w:rPr>
                <w:rFonts w:ascii="Verdana" w:hAnsi="Verdana"/>
                <w:b/>
                <w:sz w:val="22"/>
                <w:szCs w:val="22"/>
              </w:rPr>
            </w:pPr>
            <w:r>
              <w:rPr>
                <w:rFonts w:ascii="Verdana" w:hAnsi="Verdana"/>
                <w:sz w:val="20"/>
                <w:szCs w:val="20"/>
              </w:rPr>
              <w:t>Quality of proposals to deliver the project</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65A3AD69" w14:textId="77777777" w:rsidR="00CF7FF5" w:rsidRPr="00016B78" w:rsidRDefault="00CF7FF5" w:rsidP="006B5162">
            <w:pPr>
              <w:rPr>
                <w:rFonts w:ascii="Verdana" w:hAnsi="Verdana"/>
                <w:b/>
                <w:sz w:val="22"/>
                <w:szCs w:val="22"/>
              </w:rPr>
            </w:pPr>
            <w:r>
              <w:rPr>
                <w:rFonts w:ascii="Verdana" w:hAnsi="Verdana"/>
                <w:b/>
                <w:sz w:val="22"/>
                <w:szCs w:val="22"/>
              </w:rPr>
              <w:t>60%</w:t>
            </w:r>
          </w:p>
        </w:tc>
      </w:tr>
      <w:tr w:rsidR="00CF7FF5" w:rsidRPr="00016B78" w14:paraId="6A3A953C" w14:textId="77777777" w:rsidTr="006B5162">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6DCB5EBA" w14:textId="77777777" w:rsidR="00CF7FF5" w:rsidRPr="00782960" w:rsidRDefault="00CF7FF5" w:rsidP="006B5162">
            <w:pPr>
              <w:tabs>
                <w:tab w:val="left" w:pos="142"/>
              </w:tabs>
              <w:ind w:right="92"/>
              <w:rPr>
                <w:rFonts w:ascii="Verdana" w:hAnsi="Verdana"/>
                <w:b/>
              </w:rPr>
            </w:pPr>
            <w:r w:rsidRPr="00782960">
              <w:rPr>
                <w:rFonts w:ascii="Verdana" w:hAnsi="Verdana"/>
                <w:b/>
              </w:rPr>
              <w:t>2.</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2DFE071F" w14:textId="77777777" w:rsidR="00CF7FF5" w:rsidRPr="00277FE0" w:rsidRDefault="00CF7FF5" w:rsidP="006B5162">
            <w:pPr>
              <w:jc w:val="both"/>
              <w:rPr>
                <w:rFonts w:ascii="Verdana" w:hAnsi="Verdana"/>
                <w:sz w:val="20"/>
                <w:szCs w:val="20"/>
              </w:rPr>
            </w:pPr>
            <w:r>
              <w:rPr>
                <w:rFonts w:ascii="Verdana" w:hAnsi="Verdana"/>
                <w:sz w:val="20"/>
                <w:szCs w:val="20"/>
              </w:rPr>
              <w:t>Ability of proposed project team to deliver, including technical experience and knowledge</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05640C5A" w14:textId="77777777" w:rsidR="00CF7FF5" w:rsidRPr="00016B78" w:rsidRDefault="00CF7FF5" w:rsidP="006B5162">
            <w:pPr>
              <w:rPr>
                <w:rFonts w:ascii="Verdana" w:hAnsi="Verdana"/>
                <w:b/>
                <w:sz w:val="22"/>
                <w:szCs w:val="22"/>
              </w:rPr>
            </w:pPr>
            <w:r>
              <w:rPr>
                <w:rFonts w:ascii="Verdana" w:hAnsi="Verdana"/>
                <w:b/>
                <w:sz w:val="22"/>
                <w:szCs w:val="22"/>
              </w:rPr>
              <w:t>20%</w:t>
            </w:r>
          </w:p>
        </w:tc>
      </w:tr>
      <w:tr w:rsidR="00CF7FF5" w:rsidRPr="00016B78" w14:paraId="460C3E45" w14:textId="77777777" w:rsidTr="006B5162">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647C1602" w14:textId="77777777" w:rsidR="00CF7FF5" w:rsidRPr="00782960" w:rsidRDefault="00CF7FF5" w:rsidP="006B5162">
            <w:pPr>
              <w:tabs>
                <w:tab w:val="left" w:pos="142"/>
              </w:tabs>
              <w:ind w:right="92"/>
              <w:rPr>
                <w:rFonts w:ascii="Verdana" w:hAnsi="Verdana"/>
                <w:b/>
              </w:rPr>
            </w:pPr>
            <w:r w:rsidRPr="00782960">
              <w:rPr>
                <w:rFonts w:ascii="Verdana" w:hAnsi="Verdana"/>
                <w:b/>
              </w:rPr>
              <w:t>3.</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07652432" w14:textId="77777777" w:rsidR="00CF7FF5" w:rsidRPr="00277FE0" w:rsidRDefault="00CF7FF5" w:rsidP="006B5162">
            <w:pPr>
              <w:spacing w:line="276" w:lineRule="auto"/>
              <w:jc w:val="both"/>
              <w:rPr>
                <w:rFonts w:ascii="Verdana" w:hAnsi="Verdana"/>
                <w:b/>
                <w:sz w:val="20"/>
                <w:szCs w:val="20"/>
              </w:rPr>
            </w:pPr>
            <w:r>
              <w:rPr>
                <w:rFonts w:ascii="Verdana" w:hAnsi="Verdana"/>
                <w:sz w:val="20"/>
                <w:szCs w:val="20"/>
              </w:rPr>
              <w:t>Ability to produce the solution in the timescale</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4E2A40FE" w14:textId="77777777" w:rsidR="00CF7FF5" w:rsidRPr="00782960" w:rsidRDefault="00CF7FF5" w:rsidP="006B5162">
            <w:pPr>
              <w:rPr>
                <w:rFonts w:ascii="Verdana" w:hAnsi="Verdana"/>
                <w:b/>
                <w:sz w:val="22"/>
                <w:szCs w:val="22"/>
              </w:rPr>
            </w:pPr>
            <w:r w:rsidRPr="00782960">
              <w:rPr>
                <w:rFonts w:ascii="Verdana" w:hAnsi="Verdana"/>
                <w:b/>
                <w:sz w:val="22"/>
                <w:szCs w:val="22"/>
              </w:rPr>
              <w:t>20%</w:t>
            </w:r>
          </w:p>
        </w:tc>
      </w:tr>
    </w:tbl>
    <w:p w14:paraId="74585CC1" w14:textId="77777777" w:rsidR="00CF7FF5" w:rsidRDefault="00CF7FF5" w:rsidP="00CF7FF5">
      <w:pPr>
        <w:spacing w:after="200" w:line="276" w:lineRule="auto"/>
        <w:rPr>
          <w:rFonts w:ascii="Verdana" w:eastAsiaTheme="minorHAnsi" w:hAnsi="Verdana" w:cs="Arial"/>
          <w:sz w:val="20"/>
          <w:szCs w:val="20"/>
        </w:rPr>
      </w:pPr>
      <w:r>
        <w:rPr>
          <w:rFonts w:ascii="Verdana" w:hAnsi="Verdana" w:cs="Arial"/>
          <w:sz w:val="20"/>
          <w:szCs w:val="20"/>
        </w:rPr>
        <w:br w:type="page"/>
      </w:r>
    </w:p>
    <w:p w14:paraId="6932696B" w14:textId="79AF9F36" w:rsidR="00CF7FF5" w:rsidRPr="00016B78" w:rsidRDefault="00BB47B6" w:rsidP="00CF7FF5">
      <w:pPr>
        <w:pStyle w:val="Level1"/>
        <w:widowControl w:val="0"/>
        <w:spacing w:before="240"/>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_Ref431707617 \r </w:instrText>
      </w:r>
      <w:r>
        <w:fldChar w:fldCharType="separate"/>
      </w:r>
      <w:bookmarkStart w:id="213" w:name="_Toc508549408"/>
      <w:r>
        <w:instrText>17</w:instrText>
      </w:r>
      <w:r>
        <w:fldChar w:fldCharType="end"/>
      </w:r>
      <w:r>
        <w:tab/>
        <w:instrText>STAFFING ISSUES AND TUPE</w:instrText>
      </w:r>
      <w:bookmarkEnd w:id="213"/>
      <w:r w:rsidRPr="00BB47B6">
        <w:instrText xml:space="preserve">" \l1 </w:instrText>
      </w:r>
      <w:r>
        <w:rPr>
          <w:rStyle w:val="Level1asHeadingtext"/>
          <w:rFonts w:ascii="Verdana" w:hAnsi="Verdana"/>
        </w:rPr>
        <w:fldChar w:fldCharType="end"/>
      </w:r>
      <w:bookmarkStart w:id="214" w:name="_Ref431687477"/>
      <w:bookmarkStart w:id="215" w:name="_Ref431687353"/>
      <w:bookmarkStart w:id="216" w:name="_Ref431706670"/>
      <w:bookmarkStart w:id="217" w:name="_Ref431707204"/>
      <w:bookmarkStart w:id="218" w:name="_Ref431706532"/>
      <w:bookmarkStart w:id="219" w:name="_Ref431706903"/>
      <w:bookmarkStart w:id="220" w:name="_Ref431706501"/>
      <w:bookmarkStart w:id="221" w:name="_Ref431707280"/>
      <w:bookmarkStart w:id="222" w:name="_Ref431706691"/>
      <w:bookmarkStart w:id="223" w:name="_Ref431707422"/>
      <w:bookmarkStart w:id="224" w:name="_Ref431707054"/>
      <w:bookmarkStart w:id="225" w:name="_Ref431707617"/>
      <w:r w:rsidR="00CF7FF5" w:rsidRPr="00016B78">
        <w:rPr>
          <w:rStyle w:val="Level1asHeadingtext"/>
          <w:rFonts w:ascii="Verdana" w:hAnsi="Verdana"/>
        </w:rPr>
        <w:t>Staffing Issues and TUPE</w:t>
      </w:r>
      <w:bookmarkEnd w:id="214"/>
      <w:bookmarkEnd w:id="215"/>
      <w:bookmarkEnd w:id="216"/>
      <w:bookmarkEnd w:id="217"/>
      <w:bookmarkEnd w:id="218"/>
      <w:bookmarkEnd w:id="219"/>
      <w:bookmarkEnd w:id="220"/>
      <w:bookmarkEnd w:id="221"/>
      <w:bookmarkEnd w:id="222"/>
      <w:bookmarkEnd w:id="223"/>
      <w:bookmarkEnd w:id="224"/>
      <w:bookmarkEnd w:id="225"/>
    </w:p>
    <w:p w14:paraId="4E031B7E" w14:textId="77777777" w:rsidR="00CF7FF5" w:rsidRPr="00016B78" w:rsidRDefault="00CF7FF5" w:rsidP="00CF7FF5">
      <w:pPr>
        <w:pStyle w:val="Level2"/>
        <w:rPr>
          <w:rFonts w:ascii="Verdana" w:hAnsi="Verdana"/>
          <w:sz w:val="20"/>
          <w:szCs w:val="20"/>
        </w:rPr>
      </w:pPr>
      <w:r w:rsidRPr="00016B78">
        <w:rPr>
          <w:rFonts w:ascii="Verdana" w:hAnsi="Verdana"/>
          <w:sz w:val="20"/>
          <w:szCs w:val="20"/>
        </w:rPr>
        <w:t>UK Sport is neither the transferor nor transferee of the staff employed by its current contractors in the circumstances of any policy/contract awarded as a result of the procurement process of which this ITT forms part of.</w:t>
      </w:r>
    </w:p>
    <w:p w14:paraId="684280A5" w14:textId="11728CA3" w:rsidR="00CF7FF5" w:rsidRPr="00016B78" w:rsidRDefault="00CF7FF5" w:rsidP="00CF7FF5">
      <w:pPr>
        <w:pStyle w:val="Level2"/>
        <w:rPr>
          <w:rFonts w:ascii="Verdana" w:hAnsi="Verdana"/>
          <w:sz w:val="20"/>
          <w:szCs w:val="20"/>
        </w:rPr>
      </w:pPr>
      <w:r w:rsidRPr="00016B78">
        <w:rPr>
          <w:rFonts w:ascii="Verdana" w:hAnsi="Verdana"/>
          <w:sz w:val="20"/>
          <w:szCs w:val="20"/>
        </w:rPr>
        <w:t xml:space="preserve">Tenderers should satisfy themselves as to the application of the Transfer of Undertakings (Protection of Employment) Regulations 2006 </w:t>
      </w:r>
      <w:r w:rsidR="00786056" w:rsidRPr="00016B78">
        <w:rPr>
          <w:rFonts w:ascii="Verdana" w:hAnsi="Verdana"/>
          <w:sz w:val="20"/>
          <w:szCs w:val="20"/>
        </w:rPr>
        <w:t>(</w:t>
      </w:r>
      <w:r w:rsidR="00786056">
        <w:rPr>
          <w:rFonts w:ascii="Verdana" w:hAnsi="Verdana"/>
          <w:sz w:val="20"/>
          <w:szCs w:val="20"/>
        </w:rPr>
        <w:t>“</w:t>
      </w:r>
      <w:r w:rsidR="00786056" w:rsidRPr="00016B78">
        <w:rPr>
          <w:rFonts w:ascii="Verdana" w:hAnsi="Verdana"/>
          <w:sz w:val="20"/>
          <w:szCs w:val="20"/>
        </w:rPr>
        <w:t>TUPE</w:t>
      </w:r>
      <w:r w:rsidR="00786056">
        <w:rPr>
          <w:rFonts w:ascii="Verdana" w:hAnsi="Verdana"/>
          <w:sz w:val="20"/>
          <w:szCs w:val="20"/>
        </w:rPr>
        <w:t>”)</w:t>
      </w:r>
      <w:r w:rsidRPr="00016B78">
        <w:rPr>
          <w:rFonts w:ascii="Verdana" w:hAnsi="Verdana"/>
          <w:sz w:val="20"/>
          <w:szCs w:val="20"/>
        </w:rPr>
        <w:t xml:space="preserve"> to this requirement and should make suitable provision for th</w:t>
      </w:r>
      <w:r w:rsidR="00786056">
        <w:rPr>
          <w:rFonts w:ascii="Verdana" w:hAnsi="Verdana"/>
          <w:sz w:val="20"/>
          <w:szCs w:val="20"/>
        </w:rPr>
        <w:t xml:space="preserve">e implications (if any) of TUPE </w:t>
      </w:r>
      <w:r w:rsidR="00786056" w:rsidRPr="00786056">
        <w:rPr>
          <w:rFonts w:ascii="Verdana" w:hAnsi="Verdana"/>
          <w:sz w:val="20"/>
          <w:szCs w:val="20"/>
        </w:rPr>
        <w:t>if it is deemed to apply</w:t>
      </w:r>
      <w:r w:rsidR="00786056" w:rsidRPr="00016B78">
        <w:rPr>
          <w:rFonts w:ascii="Verdana" w:hAnsi="Verdana"/>
          <w:sz w:val="20"/>
          <w:szCs w:val="20"/>
        </w:rPr>
        <w:t>.</w:t>
      </w:r>
    </w:p>
    <w:p w14:paraId="5A4E2BE8" w14:textId="699E19D5" w:rsidR="00CF7FF5" w:rsidRPr="00016B78" w:rsidRDefault="00BB47B6" w:rsidP="00CF7FF5">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_Ref431707649 \r </w:instrText>
      </w:r>
      <w:r>
        <w:fldChar w:fldCharType="separate"/>
      </w:r>
      <w:bookmarkStart w:id="226" w:name="_Toc508549409"/>
      <w:r>
        <w:instrText>18</w:instrText>
      </w:r>
      <w:r>
        <w:fldChar w:fldCharType="end"/>
      </w:r>
      <w:r>
        <w:tab/>
        <w:instrText>NON-CONSIDERATION OF TENDER</w:instrText>
      </w:r>
      <w:bookmarkEnd w:id="226"/>
      <w:r w:rsidRPr="00BB47B6">
        <w:instrText xml:space="preserve">" \l1 </w:instrText>
      </w:r>
      <w:r>
        <w:rPr>
          <w:rStyle w:val="Level1asHeadingtext"/>
          <w:rFonts w:ascii="Verdana" w:hAnsi="Verdana"/>
        </w:rPr>
        <w:fldChar w:fldCharType="end"/>
      </w:r>
      <w:bookmarkStart w:id="227" w:name="_Ref431687508"/>
      <w:bookmarkStart w:id="228" w:name="_Ref431687384"/>
      <w:bookmarkStart w:id="229" w:name="_Ref431706701"/>
      <w:bookmarkStart w:id="230" w:name="_Ref431707251"/>
      <w:bookmarkStart w:id="231" w:name="_Ref431706563"/>
      <w:bookmarkStart w:id="232" w:name="_Ref431706919"/>
      <w:bookmarkStart w:id="233" w:name="_Ref431706534"/>
      <w:bookmarkStart w:id="234" w:name="_Ref431707311"/>
      <w:bookmarkStart w:id="235" w:name="_Ref431706721"/>
      <w:bookmarkStart w:id="236" w:name="_Ref431707453"/>
      <w:bookmarkStart w:id="237" w:name="_Ref431707085"/>
      <w:bookmarkStart w:id="238" w:name="_Ref431707649"/>
      <w:r w:rsidR="00CF7FF5" w:rsidRPr="00016B78">
        <w:rPr>
          <w:rStyle w:val="Level1asHeadingtext"/>
          <w:rFonts w:ascii="Verdana" w:hAnsi="Verdana"/>
        </w:rPr>
        <w:t>Non-Consideration of Tender</w:t>
      </w:r>
      <w:bookmarkEnd w:id="227"/>
      <w:bookmarkEnd w:id="228"/>
      <w:bookmarkEnd w:id="229"/>
      <w:bookmarkEnd w:id="230"/>
      <w:bookmarkEnd w:id="231"/>
      <w:bookmarkEnd w:id="232"/>
      <w:bookmarkEnd w:id="233"/>
      <w:bookmarkEnd w:id="234"/>
      <w:bookmarkEnd w:id="235"/>
      <w:bookmarkEnd w:id="236"/>
      <w:bookmarkEnd w:id="237"/>
      <w:bookmarkEnd w:id="238"/>
    </w:p>
    <w:p w14:paraId="03F747B0" w14:textId="77777777" w:rsidR="00CF7FF5" w:rsidRPr="00016B78" w:rsidRDefault="00CF7FF5" w:rsidP="00CF7FF5">
      <w:pPr>
        <w:pStyle w:val="Level2"/>
        <w:rPr>
          <w:rFonts w:ascii="Verdana" w:hAnsi="Verdana"/>
          <w:sz w:val="20"/>
          <w:szCs w:val="20"/>
        </w:rPr>
      </w:pPr>
      <w:r w:rsidRPr="00016B78">
        <w:rPr>
          <w:rFonts w:ascii="Verdana" w:hAnsi="Verdana"/>
          <w:sz w:val="20"/>
          <w:szCs w:val="20"/>
        </w:rPr>
        <w:t>A Tender may not be considered if</w:t>
      </w:r>
      <w:r w:rsidRPr="00016B78">
        <w:rPr>
          <w:rFonts w:ascii="Verdana" w:hAnsi="Verdana"/>
          <w:noProof/>
          <w:sz w:val="20"/>
          <w:szCs w:val="20"/>
        </w:rPr>
        <w:t xml:space="preserve">: </w:t>
      </w:r>
    </w:p>
    <w:p w14:paraId="4085EDB3" w14:textId="77777777" w:rsidR="00CF7FF5" w:rsidRPr="00016B78" w:rsidRDefault="00CF7FF5" w:rsidP="00CF7FF5">
      <w:pPr>
        <w:pStyle w:val="Level3"/>
        <w:rPr>
          <w:rFonts w:ascii="Verdana" w:hAnsi="Verdana"/>
          <w:noProof/>
          <w:sz w:val="20"/>
          <w:szCs w:val="20"/>
        </w:rPr>
      </w:pPr>
      <w:r w:rsidRPr="00016B78">
        <w:rPr>
          <w:rFonts w:ascii="Verdana" w:hAnsi="Verdana"/>
          <w:noProof/>
          <w:sz w:val="20"/>
          <w:szCs w:val="20"/>
        </w:rPr>
        <w:t xml:space="preserve">it is not in accordance with these instructions or is in breach of any instruction or clause set out elsewhere in the ITT; or </w:t>
      </w:r>
    </w:p>
    <w:p w14:paraId="6CFCBFCB" w14:textId="33762166" w:rsidR="00CF7FF5" w:rsidRPr="00016B78" w:rsidRDefault="00CF7FF5" w:rsidP="00CF7FF5">
      <w:pPr>
        <w:pStyle w:val="Level3"/>
        <w:rPr>
          <w:rFonts w:ascii="Verdana" w:hAnsi="Verdana"/>
          <w:noProof/>
          <w:sz w:val="20"/>
          <w:szCs w:val="20"/>
        </w:rPr>
      </w:pPr>
      <w:r w:rsidRPr="00016B78">
        <w:rPr>
          <w:rFonts w:ascii="Verdana" w:hAnsi="Verdana"/>
          <w:noProof/>
          <w:sz w:val="20"/>
          <w:szCs w:val="20"/>
        </w:rPr>
        <w:t>it makes or attempts to make any variation or alteration to any of the ITT save where authorised in</w:t>
      </w:r>
      <w:r w:rsidR="00786056">
        <w:rPr>
          <w:rFonts w:ascii="Verdana" w:hAnsi="Verdana"/>
          <w:noProof/>
          <w:sz w:val="20"/>
          <w:szCs w:val="20"/>
        </w:rPr>
        <w:t xml:space="preserve"> writing by the Contact Officer</w:t>
      </w:r>
      <w:r w:rsidRPr="00016B78">
        <w:rPr>
          <w:rFonts w:ascii="Verdana" w:hAnsi="Verdana"/>
          <w:noProof/>
          <w:sz w:val="20"/>
          <w:szCs w:val="20"/>
        </w:rPr>
        <w:t xml:space="preserve"> or is</w:t>
      </w:r>
      <w:r w:rsidR="00786056">
        <w:rPr>
          <w:rFonts w:ascii="Verdana" w:hAnsi="Verdana"/>
          <w:noProof/>
          <w:sz w:val="20"/>
          <w:szCs w:val="20"/>
        </w:rPr>
        <w:t xml:space="preserve"> otherwise</w:t>
      </w:r>
      <w:r w:rsidRPr="00016B78">
        <w:rPr>
          <w:rFonts w:ascii="Verdana" w:hAnsi="Verdana"/>
          <w:noProof/>
          <w:sz w:val="20"/>
          <w:szCs w:val="20"/>
        </w:rPr>
        <w:t xml:space="preserve"> expressly permitted; or</w:t>
      </w:r>
    </w:p>
    <w:p w14:paraId="3756D1CC" w14:textId="778E2D93" w:rsidR="00CF7FF5" w:rsidRPr="00016B78" w:rsidRDefault="00CF7FF5" w:rsidP="00CF7FF5">
      <w:pPr>
        <w:pStyle w:val="Level3"/>
        <w:rPr>
          <w:rFonts w:ascii="Verdana" w:hAnsi="Verdana"/>
          <w:sz w:val="20"/>
          <w:szCs w:val="20"/>
        </w:rPr>
      </w:pPr>
      <w:r w:rsidRPr="00016B78">
        <w:rPr>
          <w:rFonts w:ascii="Verdana" w:hAnsi="Verdana"/>
          <w:noProof/>
          <w:sz w:val="20"/>
          <w:szCs w:val="20"/>
        </w:rPr>
        <w:t xml:space="preserve">the Tenderer fails to provide within </w:t>
      </w:r>
      <w:r w:rsidR="00786056">
        <w:rPr>
          <w:rFonts w:ascii="Verdana" w:hAnsi="Verdana"/>
          <w:noProof/>
          <w:sz w:val="20"/>
          <w:szCs w:val="20"/>
        </w:rPr>
        <w:t>seven (</w:t>
      </w:r>
      <w:r w:rsidRPr="00016B78">
        <w:rPr>
          <w:rFonts w:ascii="Verdana" w:hAnsi="Verdana"/>
          <w:noProof/>
          <w:sz w:val="20"/>
          <w:szCs w:val="20"/>
        </w:rPr>
        <w:t>7</w:t>
      </w:r>
      <w:r w:rsidR="00786056">
        <w:rPr>
          <w:rFonts w:ascii="Verdana" w:hAnsi="Verdana"/>
          <w:noProof/>
          <w:sz w:val="20"/>
          <w:szCs w:val="20"/>
        </w:rPr>
        <w:t>)</w:t>
      </w:r>
      <w:r w:rsidRPr="00016B78">
        <w:rPr>
          <w:rFonts w:ascii="Verdana" w:hAnsi="Verdana"/>
          <w:noProof/>
          <w:sz w:val="20"/>
          <w:szCs w:val="20"/>
        </w:rPr>
        <w:t xml:space="preserve"> days any relevant documentary evidence requested by UK Sport and not supplied with the Tender </w:t>
      </w:r>
      <w:r w:rsidR="00786056">
        <w:rPr>
          <w:rFonts w:ascii="Verdana" w:hAnsi="Verdana"/>
          <w:noProof/>
          <w:sz w:val="20"/>
          <w:szCs w:val="20"/>
        </w:rPr>
        <w:t>where the evidence is held by a</w:t>
      </w:r>
      <w:r w:rsidRPr="00016B78">
        <w:rPr>
          <w:rFonts w:ascii="Verdana" w:hAnsi="Verdana"/>
          <w:noProof/>
          <w:sz w:val="20"/>
          <w:szCs w:val="20"/>
        </w:rPr>
        <w:t xml:space="preserve"> signatory to the Tender; or</w:t>
      </w:r>
    </w:p>
    <w:p w14:paraId="18BB4D1D" w14:textId="77777777" w:rsidR="00CF7FF5" w:rsidRPr="00016B78" w:rsidRDefault="00CF7FF5" w:rsidP="00CF7FF5">
      <w:pPr>
        <w:pStyle w:val="Level3"/>
        <w:rPr>
          <w:rFonts w:ascii="Verdana" w:hAnsi="Verdana"/>
          <w:sz w:val="20"/>
          <w:szCs w:val="20"/>
        </w:rPr>
      </w:pPr>
      <w:r w:rsidRPr="00016B78">
        <w:rPr>
          <w:rFonts w:ascii="Verdana" w:hAnsi="Verdana"/>
          <w:noProof/>
          <w:sz w:val="20"/>
          <w:szCs w:val="20"/>
        </w:rPr>
        <w:t>it has attempted or does attempt to make its Tender conditional on the acceptance by UK Sport of any other Tender contract or proposal; or</w:t>
      </w:r>
    </w:p>
    <w:p w14:paraId="648A0861" w14:textId="11353DE8" w:rsidR="00CF7FF5" w:rsidRPr="00016B78" w:rsidRDefault="00CF7FF5" w:rsidP="00CF7FF5">
      <w:pPr>
        <w:pStyle w:val="Level3"/>
        <w:rPr>
          <w:rFonts w:ascii="Verdana" w:hAnsi="Verdana"/>
          <w:sz w:val="20"/>
          <w:szCs w:val="20"/>
        </w:rPr>
      </w:pPr>
      <w:r w:rsidRPr="00016B78">
        <w:rPr>
          <w:rFonts w:ascii="Verdana" w:hAnsi="Verdana"/>
          <w:noProof/>
          <w:sz w:val="20"/>
          <w:szCs w:val="20"/>
        </w:rPr>
        <w:t>it does not comply</w:t>
      </w:r>
      <w:r>
        <w:rPr>
          <w:rFonts w:ascii="Verdana" w:hAnsi="Verdana"/>
          <w:noProof/>
          <w:sz w:val="20"/>
          <w:szCs w:val="20"/>
        </w:rPr>
        <w:t xml:space="preserve"> with paragraph 1</w:t>
      </w:r>
      <w:r w:rsidR="00786056">
        <w:rPr>
          <w:rFonts w:ascii="Verdana" w:hAnsi="Verdana"/>
          <w:noProof/>
          <w:sz w:val="20"/>
          <w:szCs w:val="20"/>
        </w:rPr>
        <w:t>1</w:t>
      </w:r>
      <w:r w:rsidRPr="00016B78">
        <w:rPr>
          <w:rFonts w:ascii="Verdana" w:hAnsi="Verdana"/>
          <w:sz w:val="20"/>
          <w:szCs w:val="20"/>
        </w:rPr>
        <w:t xml:space="preserve">. </w:t>
      </w:r>
    </w:p>
    <w:p w14:paraId="1E706FF2" w14:textId="7A8E1970" w:rsidR="00CF7FF5" w:rsidRPr="00016B78" w:rsidRDefault="00BB47B6" w:rsidP="00CF7FF5">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_Ref431707680 \r </w:instrText>
      </w:r>
      <w:r>
        <w:fldChar w:fldCharType="separate"/>
      </w:r>
      <w:bookmarkStart w:id="239" w:name="_Toc508549410"/>
      <w:r>
        <w:instrText>19</w:instrText>
      </w:r>
      <w:r>
        <w:fldChar w:fldCharType="end"/>
      </w:r>
      <w:r>
        <w:tab/>
        <w:instrText>REJECTION OF TENDER</w:instrText>
      </w:r>
      <w:bookmarkEnd w:id="239"/>
      <w:r w:rsidRPr="00BB47B6">
        <w:instrText xml:space="preserve">" \l1 </w:instrText>
      </w:r>
      <w:r>
        <w:rPr>
          <w:rStyle w:val="Level1asHeadingtext"/>
          <w:rFonts w:ascii="Verdana" w:hAnsi="Verdana"/>
        </w:rPr>
        <w:fldChar w:fldCharType="end"/>
      </w:r>
      <w:bookmarkStart w:id="240" w:name="_Ref431687540"/>
      <w:bookmarkStart w:id="241" w:name="_Ref431687446"/>
      <w:bookmarkStart w:id="242" w:name="_Ref431706779"/>
      <w:bookmarkStart w:id="243" w:name="_Ref431707298"/>
      <w:bookmarkStart w:id="244" w:name="_Ref431706594"/>
      <w:bookmarkStart w:id="245" w:name="_Ref431706966"/>
      <w:bookmarkStart w:id="246" w:name="_Ref431706564"/>
      <w:bookmarkStart w:id="247" w:name="_Ref431707342"/>
      <w:bookmarkStart w:id="248" w:name="_Ref431706769"/>
      <w:bookmarkStart w:id="249" w:name="_Ref431707484"/>
      <w:bookmarkStart w:id="250" w:name="_Ref431707116"/>
      <w:bookmarkStart w:id="251" w:name="_Ref431707680"/>
      <w:r w:rsidR="00CF7FF5" w:rsidRPr="00016B78">
        <w:rPr>
          <w:rStyle w:val="Level1asHeadingtext"/>
          <w:rFonts w:ascii="Verdana" w:hAnsi="Verdana"/>
        </w:rPr>
        <w:t>Rejection of Tender</w:t>
      </w:r>
      <w:bookmarkEnd w:id="240"/>
      <w:bookmarkEnd w:id="241"/>
      <w:bookmarkEnd w:id="242"/>
      <w:bookmarkEnd w:id="243"/>
      <w:bookmarkEnd w:id="244"/>
      <w:bookmarkEnd w:id="245"/>
      <w:bookmarkEnd w:id="246"/>
      <w:bookmarkEnd w:id="247"/>
      <w:bookmarkEnd w:id="248"/>
      <w:bookmarkEnd w:id="249"/>
      <w:bookmarkEnd w:id="250"/>
      <w:bookmarkEnd w:id="251"/>
    </w:p>
    <w:p w14:paraId="5A83504F" w14:textId="77777777" w:rsidR="00CF7FF5" w:rsidRPr="00016B78" w:rsidRDefault="00CF7FF5" w:rsidP="00CF7FF5">
      <w:pPr>
        <w:pStyle w:val="Level2"/>
        <w:rPr>
          <w:rFonts w:ascii="Verdana" w:hAnsi="Verdana"/>
          <w:sz w:val="20"/>
          <w:szCs w:val="20"/>
        </w:rPr>
      </w:pPr>
      <w:r w:rsidRPr="00016B78">
        <w:rPr>
          <w:rFonts w:ascii="Verdana" w:hAnsi="Verdana"/>
          <w:sz w:val="20"/>
          <w:szCs w:val="20"/>
        </w:rPr>
        <w:t>UK Sport may reject any Tender (which shall be without prejudice to UK Sport’s legal remedies) submitted by a Tenderer who has:</w:t>
      </w:r>
    </w:p>
    <w:p w14:paraId="7AACC5C8" w14:textId="77777777" w:rsidR="00CF7FF5" w:rsidRDefault="00CF7FF5" w:rsidP="00CF7FF5">
      <w:pPr>
        <w:pStyle w:val="Level3"/>
        <w:rPr>
          <w:rFonts w:ascii="Verdana" w:hAnsi="Verdana"/>
          <w:sz w:val="20"/>
          <w:szCs w:val="20"/>
        </w:rPr>
      </w:pPr>
      <w:r>
        <w:rPr>
          <w:rFonts w:ascii="Verdana" w:hAnsi="Verdana"/>
          <w:sz w:val="20"/>
          <w:szCs w:val="20"/>
        </w:rPr>
        <w:t xml:space="preserve">made a misleading or false declaration in any of the Tender Forms. Tenders must read the Declaration of Criminal Convictions, Tax Affairs and Controversial Situations carefully and immediately inform UK Sport if they are having difficulty completing it. </w:t>
      </w:r>
    </w:p>
    <w:p w14:paraId="512C76C0" w14:textId="77777777" w:rsidR="00CF7FF5" w:rsidRPr="00016B78" w:rsidRDefault="00CF7FF5" w:rsidP="00CF7FF5">
      <w:pPr>
        <w:pStyle w:val="Level3"/>
        <w:rPr>
          <w:rFonts w:ascii="Verdana" w:hAnsi="Verdana"/>
          <w:sz w:val="20"/>
          <w:szCs w:val="20"/>
        </w:rPr>
      </w:pPr>
      <w:r w:rsidRPr="00016B78">
        <w:rPr>
          <w:rFonts w:ascii="Verdana" w:hAnsi="Verdana"/>
          <w:sz w:val="20"/>
          <w:szCs w:val="20"/>
        </w:rPr>
        <w:t>directly or indirectly canvassed any official of UK Sport concerning the acceptance of any Tender or who has directly or indirectly obtained or attempted to obtain information from any such member or offic</w:t>
      </w:r>
      <w:r>
        <w:rPr>
          <w:rFonts w:ascii="Verdana" w:hAnsi="Verdana"/>
          <w:sz w:val="20"/>
          <w:szCs w:val="20"/>
        </w:rPr>
        <w:t>ial concerning any other tender.</w:t>
      </w:r>
    </w:p>
    <w:p w14:paraId="31D48F93" w14:textId="77777777" w:rsidR="00CF7FF5" w:rsidRPr="00016B78" w:rsidRDefault="00CF7FF5" w:rsidP="00CF7FF5">
      <w:pPr>
        <w:pStyle w:val="Level3"/>
        <w:rPr>
          <w:rFonts w:ascii="Verdana" w:hAnsi="Verdana"/>
          <w:sz w:val="20"/>
          <w:szCs w:val="20"/>
        </w:rPr>
      </w:pPr>
      <w:r w:rsidRPr="00016B78">
        <w:rPr>
          <w:rFonts w:ascii="Verdana" w:hAnsi="Verdana"/>
          <w:sz w:val="20"/>
          <w:szCs w:val="20"/>
        </w:rPr>
        <w:t>fixed or adjusted the prices shown in accordance with any agreement or arran</w:t>
      </w:r>
      <w:r>
        <w:rPr>
          <w:rFonts w:ascii="Verdana" w:hAnsi="Verdana"/>
          <w:sz w:val="20"/>
          <w:szCs w:val="20"/>
        </w:rPr>
        <w:t>gement with any other person.</w:t>
      </w:r>
    </w:p>
    <w:p w14:paraId="4294BC7D" w14:textId="4096F6C0" w:rsidR="00CF7FF5" w:rsidRPr="00016B78" w:rsidRDefault="00CF7FF5" w:rsidP="00CF7FF5">
      <w:pPr>
        <w:pStyle w:val="Level3"/>
        <w:rPr>
          <w:rFonts w:ascii="Verdana" w:hAnsi="Verdana"/>
          <w:sz w:val="20"/>
          <w:szCs w:val="20"/>
        </w:rPr>
      </w:pPr>
      <w:r w:rsidRPr="00016B78">
        <w:rPr>
          <w:rFonts w:ascii="Verdana" w:hAnsi="Verdana"/>
          <w:sz w:val="20"/>
          <w:szCs w:val="20"/>
        </w:rPr>
        <w:t xml:space="preserve">communicated to any person other than UK Sport the amount or approximate amount of the price shown in its </w:t>
      </w:r>
      <w:r w:rsidR="007400D9">
        <w:rPr>
          <w:rFonts w:ascii="Verdana" w:hAnsi="Verdana"/>
          <w:sz w:val="20"/>
          <w:szCs w:val="20"/>
        </w:rPr>
        <w:t>T</w:t>
      </w:r>
      <w:r w:rsidRPr="00016B78">
        <w:rPr>
          <w:rFonts w:ascii="Verdana" w:hAnsi="Verdana"/>
          <w:sz w:val="20"/>
          <w:szCs w:val="20"/>
        </w:rPr>
        <w:t>ender, except where such disclosure is made in confidence in order to obtain quotations necessary to the preparation of the Tender or for the purposes of insurance or the guarantee referred to in the ITT</w:t>
      </w:r>
      <w:r>
        <w:rPr>
          <w:rFonts w:ascii="Verdana" w:hAnsi="Verdana"/>
          <w:sz w:val="20"/>
          <w:szCs w:val="20"/>
        </w:rPr>
        <w:t>.</w:t>
      </w:r>
    </w:p>
    <w:p w14:paraId="5F0FE931" w14:textId="77777777" w:rsidR="00CF7FF5" w:rsidRPr="00016B78" w:rsidRDefault="00CF7FF5" w:rsidP="00CF7FF5">
      <w:pPr>
        <w:pStyle w:val="Level3"/>
        <w:rPr>
          <w:rFonts w:ascii="Verdana" w:hAnsi="Verdana"/>
          <w:sz w:val="20"/>
          <w:szCs w:val="20"/>
        </w:rPr>
      </w:pPr>
      <w:r w:rsidRPr="00016B78">
        <w:rPr>
          <w:rFonts w:ascii="Verdana" w:hAnsi="Verdana"/>
          <w:sz w:val="20"/>
          <w:szCs w:val="20"/>
        </w:rPr>
        <w:t>entered into any agreement with any other company, firm or individual so that the other company, firm or individual refrains from submitting a Tender or limits or restricts h</w:t>
      </w:r>
      <w:r>
        <w:rPr>
          <w:rFonts w:ascii="Verdana" w:hAnsi="Verdana"/>
          <w:sz w:val="20"/>
          <w:szCs w:val="20"/>
        </w:rPr>
        <w:t>is price or anything similar.</w:t>
      </w:r>
    </w:p>
    <w:p w14:paraId="0071D838" w14:textId="77777777" w:rsidR="00CF7FF5" w:rsidRPr="00016B78" w:rsidRDefault="00CF7FF5" w:rsidP="00CF7FF5">
      <w:pPr>
        <w:pStyle w:val="Level3"/>
        <w:rPr>
          <w:rFonts w:ascii="Verdana" w:hAnsi="Verdana"/>
          <w:sz w:val="20"/>
          <w:szCs w:val="20"/>
        </w:rPr>
      </w:pPr>
      <w:r w:rsidRPr="00016B78">
        <w:rPr>
          <w:rFonts w:ascii="Verdana" w:hAnsi="Verdana"/>
          <w:sz w:val="20"/>
          <w:szCs w:val="20"/>
        </w:rPr>
        <w:t>made or offered to make any type of payment or gift to any UK Sport employee or member or to anyone else where or not the person is directly connected to UK Sport directly connect</w:t>
      </w:r>
      <w:r>
        <w:rPr>
          <w:rFonts w:ascii="Verdana" w:hAnsi="Verdana"/>
          <w:sz w:val="20"/>
          <w:szCs w:val="20"/>
        </w:rPr>
        <w:t xml:space="preserve">ed with this Tender exercise. </w:t>
      </w:r>
    </w:p>
    <w:p w14:paraId="2A808089" w14:textId="77777777" w:rsidR="00CF7FF5" w:rsidRPr="00016B78" w:rsidRDefault="00CF7FF5" w:rsidP="00CF7FF5">
      <w:pPr>
        <w:pStyle w:val="Level3"/>
        <w:rPr>
          <w:rFonts w:ascii="Verdana" w:hAnsi="Verdana"/>
          <w:sz w:val="20"/>
          <w:szCs w:val="20"/>
        </w:rPr>
      </w:pPr>
      <w:r w:rsidRPr="00016B78">
        <w:rPr>
          <w:rFonts w:ascii="Verdana" w:hAnsi="Verdana"/>
          <w:sz w:val="20"/>
          <w:szCs w:val="20"/>
        </w:rPr>
        <w:t>offered or given or agreed to give any officer or member of UK Sport any gift or consideration of any kind as an inducement or bribe to influence its decision in relation to the tendering procedure.</w:t>
      </w:r>
    </w:p>
    <w:p w14:paraId="1ECFD759" w14:textId="77777777" w:rsidR="00CF7FF5" w:rsidRDefault="00CF7FF5" w:rsidP="00F73766">
      <w:pPr>
        <w:pStyle w:val="Level2"/>
        <w:rPr>
          <w:rFonts w:ascii="Verdana" w:hAnsi="Verdana"/>
          <w:sz w:val="20"/>
          <w:szCs w:val="20"/>
        </w:rPr>
      </w:pPr>
      <w:r>
        <w:rPr>
          <w:rFonts w:ascii="Verdana" w:hAnsi="Verdana"/>
          <w:sz w:val="20"/>
          <w:szCs w:val="20"/>
        </w:rPr>
        <w:t xml:space="preserve">In the context of the Declaration of Criminal Convictions, Tax Affairs and Controversial Situations please note: </w:t>
      </w:r>
    </w:p>
    <w:p w14:paraId="26852C91" w14:textId="10280D15" w:rsidR="00CF7FF5" w:rsidRPr="00F73766" w:rsidRDefault="00CF7FF5" w:rsidP="00AC1F4F">
      <w:pPr>
        <w:pStyle w:val="Level3"/>
        <w:numPr>
          <w:ilvl w:val="2"/>
          <w:numId w:val="27"/>
        </w:numPr>
        <w:rPr>
          <w:rFonts w:ascii="Verdana" w:hAnsi="Verdana"/>
          <w:sz w:val="20"/>
          <w:szCs w:val="20"/>
        </w:rPr>
      </w:pPr>
      <w:r w:rsidRPr="00F73766">
        <w:rPr>
          <w:rFonts w:ascii="Verdana" w:hAnsi="Verdana"/>
          <w:sz w:val="20"/>
          <w:szCs w:val="20"/>
        </w:rPr>
        <w:t xml:space="preserve">Tenderers will be excluded from the </w:t>
      </w:r>
      <w:r w:rsidR="007400D9">
        <w:rPr>
          <w:rFonts w:ascii="Verdana" w:hAnsi="Verdana"/>
          <w:sz w:val="20"/>
          <w:szCs w:val="20"/>
        </w:rPr>
        <w:t>T</w:t>
      </w:r>
      <w:r w:rsidRPr="00F73766">
        <w:rPr>
          <w:rFonts w:ascii="Verdana" w:hAnsi="Verdana"/>
          <w:sz w:val="20"/>
          <w:szCs w:val="20"/>
        </w:rPr>
        <w:t xml:space="preserve">ender process if there is evidence of convictions relating to specific criminal offences including, but not limited to, bribery, corruption, conspiracy, terrorism, fraud and money laundering, or if </w:t>
      </w:r>
      <w:r w:rsidR="007400D9">
        <w:rPr>
          <w:rFonts w:ascii="Verdana" w:hAnsi="Verdana"/>
          <w:sz w:val="20"/>
          <w:szCs w:val="20"/>
        </w:rPr>
        <w:t>T</w:t>
      </w:r>
      <w:r w:rsidRPr="00F73766">
        <w:rPr>
          <w:rFonts w:ascii="Verdana" w:hAnsi="Verdana"/>
          <w:sz w:val="20"/>
          <w:szCs w:val="20"/>
        </w:rPr>
        <w:t>enderers have been the subject of a binding legal decision which found a breach of legal obligations to pay tax or social security obligations (except where this is disproportionate e.g. only minor amounts involved).</w:t>
      </w:r>
    </w:p>
    <w:p w14:paraId="5E0B6D7C" w14:textId="77777777" w:rsidR="00CF7FF5" w:rsidRDefault="00CF7FF5" w:rsidP="00AC1F4F">
      <w:pPr>
        <w:pStyle w:val="Level3"/>
        <w:numPr>
          <w:ilvl w:val="2"/>
          <w:numId w:val="27"/>
        </w:numPr>
        <w:rPr>
          <w:rFonts w:ascii="Verdana" w:hAnsi="Verdana"/>
          <w:sz w:val="20"/>
          <w:szCs w:val="20"/>
        </w:rPr>
      </w:pPr>
      <w:r w:rsidRPr="005055E9">
        <w:rPr>
          <w:rFonts w:ascii="Verdana" w:hAnsi="Verdana"/>
          <w:sz w:val="20"/>
          <w:szCs w:val="20"/>
        </w:rPr>
        <w:t xml:space="preserve">If </w:t>
      </w:r>
      <w:r>
        <w:rPr>
          <w:rFonts w:ascii="Verdana" w:hAnsi="Verdana"/>
          <w:sz w:val="20"/>
          <w:szCs w:val="20"/>
        </w:rPr>
        <w:t>Tenderers</w:t>
      </w:r>
      <w:r w:rsidRPr="005055E9">
        <w:rPr>
          <w:rFonts w:ascii="Verdana" w:hAnsi="Verdana"/>
          <w:sz w:val="20"/>
          <w:szCs w:val="20"/>
        </w:rPr>
        <w:t xml:space="preserve"> have answered “yes” to question 2</w:t>
      </w:r>
      <w:r>
        <w:rPr>
          <w:rFonts w:ascii="Verdana" w:hAnsi="Verdana"/>
          <w:sz w:val="20"/>
          <w:szCs w:val="20"/>
        </w:rPr>
        <w:t xml:space="preserve"> of the declaration</w:t>
      </w:r>
      <w:r w:rsidRPr="005055E9">
        <w:rPr>
          <w:rFonts w:ascii="Verdana" w:hAnsi="Verdana"/>
          <w:sz w:val="20"/>
          <w:szCs w:val="20"/>
        </w:rPr>
        <w:t xml:space="preserve"> on the non-payment of taxes or social security contributions, and have not paid or entered into a binding arran</w:t>
      </w:r>
      <w:r>
        <w:rPr>
          <w:rFonts w:ascii="Verdana" w:hAnsi="Verdana"/>
          <w:sz w:val="20"/>
          <w:szCs w:val="20"/>
        </w:rPr>
        <w:t xml:space="preserve">gement to pay the full amount, Tenderers </w:t>
      </w:r>
      <w:r w:rsidRPr="005055E9">
        <w:rPr>
          <w:rFonts w:ascii="Verdana" w:hAnsi="Verdana"/>
          <w:sz w:val="20"/>
          <w:szCs w:val="20"/>
        </w:rPr>
        <w:t>may still avoid exclusion</w:t>
      </w:r>
      <w:r>
        <w:rPr>
          <w:rFonts w:ascii="Verdana" w:hAnsi="Verdana"/>
          <w:sz w:val="20"/>
          <w:szCs w:val="20"/>
        </w:rPr>
        <w:t xml:space="preserve"> from this Tender</w:t>
      </w:r>
      <w:r w:rsidRPr="005055E9">
        <w:rPr>
          <w:rFonts w:ascii="Verdana" w:hAnsi="Verdana"/>
          <w:sz w:val="20"/>
          <w:szCs w:val="20"/>
        </w:rPr>
        <w:t xml:space="preserve"> if only minor tax or social security contributions are unpaid or if </w:t>
      </w:r>
      <w:r>
        <w:rPr>
          <w:rFonts w:ascii="Verdana" w:hAnsi="Verdana"/>
          <w:sz w:val="20"/>
          <w:szCs w:val="20"/>
        </w:rPr>
        <w:t>a Tenderer has</w:t>
      </w:r>
      <w:r w:rsidRPr="005055E9">
        <w:rPr>
          <w:rFonts w:ascii="Verdana" w:hAnsi="Verdana"/>
          <w:sz w:val="20"/>
          <w:szCs w:val="20"/>
        </w:rPr>
        <w:t xml:space="preserve"> not yet had time to fulfil your obligations since learning of the exact amount due.  If </w:t>
      </w:r>
      <w:r>
        <w:rPr>
          <w:rFonts w:ascii="Verdana" w:hAnsi="Verdana"/>
          <w:sz w:val="20"/>
          <w:szCs w:val="20"/>
        </w:rPr>
        <w:t>Tenderer</w:t>
      </w:r>
      <w:r w:rsidRPr="005055E9">
        <w:rPr>
          <w:rFonts w:ascii="Verdana" w:hAnsi="Verdana"/>
          <w:sz w:val="20"/>
          <w:szCs w:val="20"/>
        </w:rPr>
        <w:t xml:space="preserve"> is in that position please provide details using a separate </w:t>
      </w:r>
      <w:r>
        <w:rPr>
          <w:rFonts w:ascii="Verdana" w:hAnsi="Verdana"/>
          <w:sz w:val="20"/>
          <w:szCs w:val="20"/>
        </w:rPr>
        <w:t xml:space="preserve">document. Tenderers may contact UK Sport </w:t>
      </w:r>
      <w:r w:rsidRPr="005055E9">
        <w:rPr>
          <w:rFonts w:ascii="Verdana" w:hAnsi="Verdana"/>
          <w:sz w:val="20"/>
          <w:szCs w:val="20"/>
        </w:rPr>
        <w:t xml:space="preserve">for </w:t>
      </w:r>
      <w:r>
        <w:rPr>
          <w:rFonts w:ascii="Verdana" w:hAnsi="Verdana"/>
          <w:sz w:val="20"/>
          <w:szCs w:val="20"/>
        </w:rPr>
        <w:t>information about how to do this</w:t>
      </w:r>
      <w:r w:rsidRPr="005055E9">
        <w:rPr>
          <w:rFonts w:ascii="Verdana" w:hAnsi="Verdana"/>
          <w:sz w:val="20"/>
          <w:szCs w:val="20"/>
        </w:rPr>
        <w:t xml:space="preserve"> before completing this form.</w:t>
      </w:r>
    </w:p>
    <w:p w14:paraId="77741615" w14:textId="77777777" w:rsidR="00CF7FF5" w:rsidRDefault="00CF7FF5" w:rsidP="00AC1F4F">
      <w:pPr>
        <w:pStyle w:val="Level3"/>
        <w:numPr>
          <w:ilvl w:val="2"/>
          <w:numId w:val="27"/>
        </w:numPr>
        <w:rPr>
          <w:rFonts w:ascii="Verdana" w:hAnsi="Verdana"/>
          <w:sz w:val="20"/>
          <w:szCs w:val="20"/>
        </w:rPr>
      </w:pPr>
      <w:r>
        <w:rPr>
          <w:rFonts w:ascii="Verdana" w:hAnsi="Verdana"/>
          <w:sz w:val="20"/>
          <w:szCs w:val="20"/>
        </w:rPr>
        <w:t>UK Sport</w:t>
      </w:r>
      <w:r w:rsidRPr="00417E89">
        <w:rPr>
          <w:rFonts w:ascii="Verdana" w:hAnsi="Verdana"/>
          <w:sz w:val="20"/>
          <w:szCs w:val="20"/>
        </w:rPr>
        <w:t xml:space="preserve"> reserves the right to use its discretion to exclude a </w:t>
      </w:r>
      <w:r>
        <w:rPr>
          <w:rFonts w:ascii="Verdana" w:hAnsi="Verdana"/>
          <w:sz w:val="20"/>
          <w:szCs w:val="20"/>
        </w:rPr>
        <w:t>Tender</w:t>
      </w:r>
      <w:r w:rsidRPr="00417E89">
        <w:rPr>
          <w:rFonts w:ascii="Verdana" w:hAnsi="Verdana"/>
          <w:sz w:val="20"/>
          <w:szCs w:val="20"/>
        </w:rPr>
        <w:t xml:space="preserve">er where it can demonstrate the </w:t>
      </w:r>
      <w:r>
        <w:rPr>
          <w:rFonts w:ascii="Verdana" w:hAnsi="Verdana"/>
          <w:sz w:val="20"/>
          <w:szCs w:val="20"/>
        </w:rPr>
        <w:t>Tender</w:t>
      </w:r>
      <w:r w:rsidRPr="00417E89">
        <w:rPr>
          <w:rFonts w:ascii="Verdana" w:hAnsi="Verdana"/>
          <w:sz w:val="20"/>
          <w:szCs w:val="20"/>
        </w:rPr>
        <w:t>er’s non-payment of taxes/social security contributions where no binding legal decision has been taken</w:t>
      </w:r>
      <w:r>
        <w:rPr>
          <w:rFonts w:ascii="Verdana" w:hAnsi="Verdana"/>
          <w:sz w:val="20"/>
          <w:szCs w:val="20"/>
        </w:rPr>
        <w:t xml:space="preserve">. </w:t>
      </w:r>
    </w:p>
    <w:p w14:paraId="3B8018AB" w14:textId="3C830E3F" w:rsidR="00CF7FF5" w:rsidRPr="00016B78" w:rsidRDefault="00CF7FF5" w:rsidP="00F73766">
      <w:pPr>
        <w:pStyle w:val="Level2"/>
        <w:rPr>
          <w:rFonts w:ascii="Verdana" w:hAnsi="Verdana"/>
          <w:sz w:val="20"/>
          <w:szCs w:val="20"/>
        </w:rPr>
      </w:pPr>
      <w:r w:rsidRPr="00016B78">
        <w:rPr>
          <w:rFonts w:ascii="Verdana" w:hAnsi="Verdana"/>
          <w:sz w:val="20"/>
          <w:szCs w:val="20"/>
        </w:rPr>
        <w:t xml:space="preserve">The word “Tenderer” for </w:t>
      </w:r>
      <w:r w:rsidR="00F73766">
        <w:rPr>
          <w:rFonts w:ascii="Verdana" w:hAnsi="Verdana"/>
          <w:sz w:val="20"/>
          <w:szCs w:val="20"/>
        </w:rPr>
        <w:t>this paragraph 19</w:t>
      </w:r>
      <w:r w:rsidRPr="00016B78">
        <w:rPr>
          <w:rFonts w:ascii="Verdana" w:hAnsi="Verdana"/>
          <w:sz w:val="20"/>
          <w:szCs w:val="20"/>
        </w:rPr>
        <w:t xml:space="preserve"> shall be deemed to include any and all persons employed by the Tenderer or who are purporting to act on the Tenderers behalf whether the Tenderer is aware of their acts or not.  </w:t>
      </w:r>
    </w:p>
    <w:p w14:paraId="3C3F2779" w14:textId="093090BC" w:rsidR="00CF7FF5" w:rsidRPr="00016B78" w:rsidRDefault="00BB47B6" w:rsidP="00CF7FF5">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_Ref431707742 \r </w:instrText>
      </w:r>
      <w:r>
        <w:fldChar w:fldCharType="separate"/>
      </w:r>
      <w:bookmarkStart w:id="252" w:name="_Toc508549411"/>
      <w:r>
        <w:instrText>20</w:instrText>
      </w:r>
      <w:r>
        <w:fldChar w:fldCharType="end"/>
      </w:r>
      <w:r>
        <w:tab/>
        <w:instrText>ACCEPTANCE OF TENDER</w:instrText>
      </w:r>
      <w:bookmarkEnd w:id="252"/>
      <w:r w:rsidRPr="00BB47B6">
        <w:instrText xml:space="preserve">" \l1 </w:instrText>
      </w:r>
      <w:r>
        <w:rPr>
          <w:rStyle w:val="Level1asHeadingtext"/>
          <w:rFonts w:ascii="Verdana" w:hAnsi="Verdana"/>
        </w:rPr>
        <w:fldChar w:fldCharType="end"/>
      </w:r>
      <w:bookmarkStart w:id="253" w:name="_Ref431687571"/>
      <w:bookmarkStart w:id="254" w:name="_Ref431687634"/>
      <w:bookmarkStart w:id="255" w:name="_Ref431707076"/>
      <w:bookmarkStart w:id="256" w:name="_Ref431707391"/>
      <w:bookmarkStart w:id="257" w:name="_Ref431706688"/>
      <w:bookmarkStart w:id="258" w:name="_Ref431707059"/>
      <w:bookmarkStart w:id="259" w:name="_Ref431706657"/>
      <w:bookmarkStart w:id="260" w:name="_Ref431707435"/>
      <w:bookmarkStart w:id="261" w:name="_Ref431706860"/>
      <w:bookmarkStart w:id="262" w:name="_Ref431706595"/>
      <w:bookmarkStart w:id="263" w:name="_Ref431707163"/>
      <w:bookmarkStart w:id="264" w:name="_Ref431707742"/>
      <w:r w:rsidR="00CF7FF5" w:rsidRPr="00016B78">
        <w:rPr>
          <w:rStyle w:val="Level1asHeadingtext"/>
          <w:rFonts w:ascii="Verdana" w:hAnsi="Verdana"/>
        </w:rPr>
        <w:t>Acceptance of Tender</w:t>
      </w:r>
      <w:bookmarkEnd w:id="253"/>
      <w:bookmarkEnd w:id="254"/>
      <w:bookmarkEnd w:id="255"/>
      <w:bookmarkEnd w:id="256"/>
      <w:bookmarkEnd w:id="257"/>
      <w:bookmarkEnd w:id="258"/>
      <w:bookmarkEnd w:id="259"/>
      <w:bookmarkEnd w:id="260"/>
      <w:bookmarkEnd w:id="261"/>
      <w:bookmarkEnd w:id="262"/>
      <w:bookmarkEnd w:id="263"/>
      <w:bookmarkEnd w:id="264"/>
    </w:p>
    <w:p w14:paraId="5DDA0E25" w14:textId="78EC608E" w:rsidR="00CF7FF5" w:rsidRPr="00016B78" w:rsidRDefault="00CF7FF5" w:rsidP="00CF7FF5">
      <w:pPr>
        <w:pStyle w:val="Level2"/>
        <w:rPr>
          <w:rFonts w:ascii="Verdana" w:hAnsi="Verdana"/>
          <w:sz w:val="20"/>
          <w:szCs w:val="20"/>
        </w:rPr>
      </w:pPr>
      <w:r w:rsidRPr="00016B78">
        <w:rPr>
          <w:rFonts w:ascii="Verdana" w:hAnsi="Verdana"/>
          <w:sz w:val="20"/>
          <w:szCs w:val="20"/>
        </w:rPr>
        <w:t xml:space="preserve">Following evaluation of Tenders, the selection of a preferred Tenderer shall be subject to a </w:t>
      </w:r>
      <w:r w:rsidR="00F73766">
        <w:rPr>
          <w:rFonts w:ascii="Verdana" w:hAnsi="Verdana"/>
          <w:sz w:val="20"/>
          <w:szCs w:val="20"/>
        </w:rPr>
        <w:t>seven (</w:t>
      </w:r>
      <w:r>
        <w:rPr>
          <w:rFonts w:ascii="Verdana" w:hAnsi="Verdana"/>
          <w:sz w:val="20"/>
          <w:szCs w:val="20"/>
        </w:rPr>
        <w:t>7</w:t>
      </w:r>
      <w:r w:rsidR="00F73766">
        <w:rPr>
          <w:rFonts w:ascii="Verdana" w:hAnsi="Verdana"/>
          <w:sz w:val="20"/>
          <w:szCs w:val="20"/>
        </w:rPr>
        <w:t>)</w:t>
      </w:r>
      <w:r w:rsidRPr="00016B78">
        <w:rPr>
          <w:rFonts w:ascii="Verdana" w:hAnsi="Verdana"/>
          <w:sz w:val="20"/>
          <w:szCs w:val="20"/>
        </w:rPr>
        <w:t xml:space="preserve"> day standstill period.</w:t>
      </w:r>
    </w:p>
    <w:p w14:paraId="115D7C55" w14:textId="722D9F14" w:rsidR="00CF7FF5" w:rsidRPr="00016B78" w:rsidRDefault="00CF7FF5" w:rsidP="00CF7FF5">
      <w:pPr>
        <w:pStyle w:val="Level2"/>
        <w:rPr>
          <w:rFonts w:ascii="Verdana" w:hAnsi="Verdana"/>
          <w:sz w:val="20"/>
          <w:szCs w:val="20"/>
        </w:rPr>
      </w:pPr>
      <w:r w:rsidRPr="00016B78">
        <w:rPr>
          <w:rFonts w:ascii="Verdana" w:hAnsi="Verdana"/>
          <w:sz w:val="20"/>
          <w:szCs w:val="20"/>
        </w:rPr>
        <w:t xml:space="preserve">Until the formal signing of the contract together with the formal letter of acceptance shall constitute a legally binding contract which shall commence on the day after the </w:t>
      </w:r>
      <w:r w:rsidR="00F73766">
        <w:rPr>
          <w:rFonts w:ascii="Verdana" w:hAnsi="Verdana"/>
          <w:sz w:val="20"/>
          <w:szCs w:val="20"/>
        </w:rPr>
        <w:t>seven (7)</w:t>
      </w:r>
      <w:r w:rsidR="00F73766" w:rsidRPr="00016B78">
        <w:rPr>
          <w:rFonts w:ascii="Verdana" w:hAnsi="Verdana"/>
          <w:sz w:val="20"/>
          <w:szCs w:val="20"/>
        </w:rPr>
        <w:t xml:space="preserve"> </w:t>
      </w:r>
      <w:r w:rsidRPr="00016B78">
        <w:rPr>
          <w:rFonts w:ascii="Verdana" w:hAnsi="Verdana"/>
          <w:sz w:val="20"/>
          <w:szCs w:val="20"/>
        </w:rPr>
        <w:t xml:space="preserve">day standstill period has ended. The </w:t>
      </w:r>
      <w:r w:rsidR="00F73766">
        <w:rPr>
          <w:rFonts w:ascii="Verdana" w:hAnsi="Verdana"/>
          <w:sz w:val="20"/>
          <w:szCs w:val="20"/>
        </w:rPr>
        <w:t>seven (7)</w:t>
      </w:r>
      <w:r w:rsidRPr="00016B78">
        <w:rPr>
          <w:rFonts w:ascii="Verdana" w:hAnsi="Verdana"/>
          <w:sz w:val="20"/>
          <w:szCs w:val="20"/>
        </w:rPr>
        <w:t xml:space="preserve"> day standstill period shall commence from the date notification to the successful Tenderer. </w:t>
      </w:r>
    </w:p>
    <w:p w14:paraId="4A778904" w14:textId="594D304E" w:rsidR="00CF7FF5" w:rsidRPr="00016B78" w:rsidRDefault="00CF7FF5" w:rsidP="00CF7FF5">
      <w:pPr>
        <w:pStyle w:val="Level2"/>
        <w:rPr>
          <w:rFonts w:ascii="Verdana" w:hAnsi="Verdana"/>
          <w:sz w:val="20"/>
          <w:szCs w:val="20"/>
        </w:rPr>
      </w:pPr>
      <w:r w:rsidRPr="00016B78">
        <w:rPr>
          <w:rFonts w:ascii="Verdana" w:hAnsi="Verdana"/>
          <w:sz w:val="20"/>
          <w:szCs w:val="20"/>
        </w:rPr>
        <w:t xml:space="preserve">After the </w:t>
      </w:r>
      <w:r w:rsidR="00F73766">
        <w:rPr>
          <w:rFonts w:ascii="Verdana" w:hAnsi="Verdana"/>
          <w:sz w:val="20"/>
          <w:szCs w:val="20"/>
        </w:rPr>
        <w:t>seven (7)</w:t>
      </w:r>
      <w:r w:rsidRPr="00016B78">
        <w:rPr>
          <w:rFonts w:ascii="Verdana" w:hAnsi="Verdana"/>
          <w:sz w:val="20"/>
          <w:szCs w:val="20"/>
        </w:rPr>
        <w:t xml:space="preserve"> day standstill period has elapsed, UK Sport will request the successful Tenderer to sign the contract. Failure to comply with UK Sport’s requests to promptly sign the contract under will amount to a breach of contractual obligation and UK Sport will accordingly be entitled at its sole discretion to withhold payment until such time as a formal contract is properly signed by the successful Tenderer.  </w:t>
      </w:r>
    </w:p>
    <w:p w14:paraId="66D04ADF" w14:textId="445EC9F9" w:rsidR="00CF7FF5" w:rsidRPr="00016B78" w:rsidRDefault="00BB47B6" w:rsidP="00CF7FF5">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_Ref431707773 \r </w:instrText>
      </w:r>
      <w:r>
        <w:fldChar w:fldCharType="separate"/>
      </w:r>
      <w:bookmarkStart w:id="265" w:name="_Toc508549412"/>
      <w:r>
        <w:instrText>21</w:instrText>
      </w:r>
      <w:r>
        <w:fldChar w:fldCharType="end"/>
      </w:r>
      <w:r>
        <w:tab/>
        <w:instrText>TENDER MATERIAL</w:instrText>
      </w:r>
      <w:bookmarkEnd w:id="265"/>
      <w:r w:rsidRPr="00BB47B6">
        <w:instrText xml:space="preserve">" \l1 </w:instrText>
      </w:r>
      <w:r>
        <w:rPr>
          <w:rStyle w:val="Level1asHeadingtext"/>
          <w:rFonts w:ascii="Verdana" w:hAnsi="Verdana"/>
        </w:rPr>
        <w:fldChar w:fldCharType="end"/>
      </w:r>
      <w:bookmarkStart w:id="266" w:name="_Ref431687602"/>
      <w:bookmarkStart w:id="267" w:name="_Ref431687649"/>
      <w:bookmarkStart w:id="268" w:name="_Ref431707107"/>
      <w:bookmarkStart w:id="269" w:name="_Ref431707423"/>
      <w:bookmarkStart w:id="270" w:name="_Ref431706719"/>
      <w:bookmarkStart w:id="271" w:name="_Ref431707091"/>
      <w:bookmarkStart w:id="272" w:name="_Ref431706690"/>
      <w:bookmarkStart w:id="273" w:name="_Ref431707468"/>
      <w:bookmarkStart w:id="274" w:name="_Ref431706891"/>
      <w:bookmarkStart w:id="275" w:name="_Ref431706625"/>
      <w:bookmarkStart w:id="276" w:name="_Ref431707194"/>
      <w:bookmarkStart w:id="277" w:name="_Ref431707773"/>
      <w:r w:rsidR="00CF7FF5" w:rsidRPr="00016B78">
        <w:rPr>
          <w:rStyle w:val="Level1asHeadingtext"/>
          <w:rFonts w:ascii="Verdana" w:hAnsi="Verdana"/>
        </w:rPr>
        <w:t>Tender Material</w:t>
      </w:r>
      <w:r w:rsidR="00CF7FF5" w:rsidRPr="00016B78">
        <w:rPr>
          <w:rFonts w:ascii="Verdana" w:hAnsi="Verdana"/>
        </w:rPr>
        <w:t xml:space="preserve"> </w:t>
      </w:r>
      <w:bookmarkEnd w:id="266"/>
      <w:bookmarkEnd w:id="267"/>
      <w:bookmarkEnd w:id="268"/>
      <w:bookmarkEnd w:id="269"/>
      <w:bookmarkEnd w:id="270"/>
      <w:bookmarkEnd w:id="271"/>
      <w:bookmarkEnd w:id="272"/>
      <w:bookmarkEnd w:id="273"/>
      <w:bookmarkEnd w:id="274"/>
      <w:bookmarkEnd w:id="275"/>
      <w:bookmarkEnd w:id="276"/>
      <w:bookmarkEnd w:id="277"/>
    </w:p>
    <w:p w14:paraId="5FD546D8" w14:textId="45CC0B7C" w:rsidR="00CF7FF5" w:rsidRPr="00016B78" w:rsidRDefault="00F73766" w:rsidP="00CF7FF5">
      <w:pPr>
        <w:pStyle w:val="Level2"/>
        <w:rPr>
          <w:rFonts w:ascii="Verdana" w:hAnsi="Verdana"/>
          <w:sz w:val="20"/>
          <w:szCs w:val="20"/>
        </w:rPr>
      </w:pPr>
      <w:r>
        <w:rPr>
          <w:rFonts w:ascii="Verdana" w:hAnsi="Verdana"/>
          <w:sz w:val="20"/>
          <w:szCs w:val="20"/>
        </w:rPr>
        <w:t>Tender m</w:t>
      </w:r>
      <w:r w:rsidR="00CF7FF5" w:rsidRPr="00016B78">
        <w:rPr>
          <w:rFonts w:ascii="Verdana" w:hAnsi="Verdana"/>
          <w:sz w:val="20"/>
          <w:szCs w:val="20"/>
        </w:rPr>
        <w:t>aterial means information (including for example, presentation slides, drawings, handbooks, manuals, repor</w:t>
      </w:r>
      <w:r w:rsidR="00CF7FF5">
        <w:rPr>
          <w:rFonts w:ascii="Verdana" w:hAnsi="Verdana"/>
          <w:sz w:val="20"/>
          <w:szCs w:val="20"/>
        </w:rPr>
        <w:t>ts, instructions, specifications</w:t>
      </w:r>
      <w:r w:rsidR="007400D9">
        <w:rPr>
          <w:rFonts w:ascii="Verdana" w:hAnsi="Verdana"/>
          <w:sz w:val="20"/>
          <w:szCs w:val="20"/>
        </w:rPr>
        <w:t xml:space="preserve"> and notes of pre-T</w:t>
      </w:r>
      <w:r w:rsidR="00CF7FF5" w:rsidRPr="00016B78">
        <w:rPr>
          <w:rFonts w:ascii="Verdana" w:hAnsi="Verdana"/>
          <w:sz w:val="20"/>
          <w:szCs w:val="20"/>
        </w:rPr>
        <w:t>ender clarification meetings, in whatever form or medium), issued to Tenderers by UK Sport or on its behalf, or to which Tenderers have been given access, for the purposes of responding to this ITT</w:t>
      </w:r>
      <w:r>
        <w:rPr>
          <w:rFonts w:ascii="Verdana" w:hAnsi="Verdana"/>
          <w:sz w:val="20"/>
          <w:szCs w:val="20"/>
        </w:rPr>
        <w:t xml:space="preserve"> </w:t>
      </w:r>
      <w:r w:rsidRPr="00F73766">
        <w:rPr>
          <w:rFonts w:ascii="Verdana" w:hAnsi="Verdana"/>
          <w:sz w:val="20"/>
          <w:szCs w:val="20"/>
        </w:rPr>
        <w:t>(“Tender Material”)</w:t>
      </w:r>
      <w:r w:rsidR="00CF7FF5" w:rsidRPr="00016B78">
        <w:rPr>
          <w:rFonts w:ascii="Verdana" w:hAnsi="Verdana"/>
          <w:sz w:val="20"/>
          <w:szCs w:val="20"/>
        </w:rPr>
        <w:t>. Tender Material remains the property of UK Sport or other owners and is released solely for the purpose of tendering. The Tenderer shall notify UK Sport without delay if any additional Tender Material is required for the purpose of tendering.</w:t>
      </w:r>
    </w:p>
    <w:p w14:paraId="140BB3A6" w14:textId="25AFCD42" w:rsidR="00CF7FF5" w:rsidRPr="00016B78" w:rsidRDefault="00CF7FF5" w:rsidP="00CF7FF5">
      <w:pPr>
        <w:pStyle w:val="Level2"/>
        <w:rPr>
          <w:rFonts w:ascii="Verdana" w:hAnsi="Verdana"/>
          <w:sz w:val="20"/>
          <w:szCs w:val="20"/>
        </w:rPr>
      </w:pPr>
      <w:r w:rsidRPr="00016B78">
        <w:rPr>
          <w:rFonts w:ascii="Verdana" w:hAnsi="Verdana"/>
          <w:sz w:val="20"/>
          <w:szCs w:val="20"/>
        </w:rPr>
        <w:t xml:space="preserve">In the event that a recipient of Tender Material decides not to participate in the submission of a </w:t>
      </w:r>
      <w:r w:rsidR="007400D9">
        <w:rPr>
          <w:rFonts w:ascii="Verdana" w:hAnsi="Verdana"/>
          <w:sz w:val="20"/>
          <w:szCs w:val="20"/>
        </w:rPr>
        <w:t>T</w:t>
      </w:r>
      <w:r w:rsidRPr="00016B78">
        <w:rPr>
          <w:rFonts w:ascii="Verdana" w:hAnsi="Verdana"/>
          <w:sz w:val="20"/>
          <w:szCs w:val="20"/>
        </w:rPr>
        <w:t xml:space="preserve">ender, the Tender Material shall be returned to its place of issue without delay. If a </w:t>
      </w:r>
      <w:r w:rsidR="007400D9">
        <w:rPr>
          <w:rFonts w:ascii="Verdana" w:hAnsi="Verdana"/>
          <w:sz w:val="20"/>
          <w:szCs w:val="20"/>
        </w:rPr>
        <w:t>T</w:t>
      </w:r>
      <w:r w:rsidRPr="00016B78">
        <w:rPr>
          <w:rFonts w:ascii="Verdana" w:hAnsi="Verdana"/>
          <w:sz w:val="20"/>
          <w:szCs w:val="20"/>
        </w:rPr>
        <w:t xml:space="preserve">ender is submitted to UK Sport, the Tender Material may be retained by the Tenderer until the result of the competition is known.  </w:t>
      </w:r>
    </w:p>
    <w:p w14:paraId="1FF79F5A" w14:textId="5766E387" w:rsidR="00CF7FF5" w:rsidRPr="00016B78" w:rsidRDefault="00F73766" w:rsidP="00CF7FF5">
      <w:pPr>
        <w:pStyle w:val="Level2"/>
        <w:rPr>
          <w:rFonts w:ascii="Verdana" w:hAnsi="Verdana"/>
          <w:sz w:val="20"/>
          <w:szCs w:val="20"/>
        </w:rPr>
      </w:pPr>
      <w:r>
        <w:rPr>
          <w:rFonts w:ascii="Verdana" w:hAnsi="Verdana"/>
          <w:sz w:val="20"/>
          <w:szCs w:val="20"/>
        </w:rPr>
        <w:t>Any intellectual property r</w:t>
      </w:r>
      <w:r w:rsidR="00CF7FF5" w:rsidRPr="00016B78">
        <w:rPr>
          <w:rFonts w:ascii="Verdana" w:hAnsi="Verdana"/>
          <w:sz w:val="20"/>
          <w:szCs w:val="20"/>
        </w:rPr>
        <w:t xml:space="preserve">ights in Tender Material may belong to UK Sport or a third party. The Tender Material may only be used for the purpose of responding to this </w:t>
      </w:r>
      <w:r w:rsidR="007400D9">
        <w:rPr>
          <w:rFonts w:ascii="Verdana" w:hAnsi="Verdana"/>
          <w:sz w:val="20"/>
          <w:szCs w:val="20"/>
        </w:rPr>
        <w:t>ITT</w:t>
      </w:r>
      <w:r w:rsidR="00CF7FF5" w:rsidRPr="00016B78">
        <w:rPr>
          <w:rFonts w:ascii="Verdana" w:hAnsi="Verdana"/>
          <w:sz w:val="20"/>
          <w:szCs w:val="20"/>
        </w:rPr>
        <w:t xml:space="preserve"> and shall not be copied, or disclosed to anyone other than employees of the Tenderer involved in the preparation of the </w:t>
      </w:r>
      <w:r w:rsidR="007400D9">
        <w:rPr>
          <w:rFonts w:ascii="Verdana" w:hAnsi="Verdana"/>
          <w:sz w:val="20"/>
          <w:szCs w:val="20"/>
        </w:rPr>
        <w:t>T</w:t>
      </w:r>
      <w:r w:rsidR="00CF7FF5" w:rsidRPr="00016B78">
        <w:rPr>
          <w:rFonts w:ascii="Verdana" w:hAnsi="Verdana"/>
          <w:sz w:val="20"/>
          <w:szCs w:val="20"/>
        </w:rPr>
        <w:t>ender, without the prior written approval of UK Sport. If the Tenderer discloses the Tender Material other than to employees involved in the Tender preparation, or uses the Tender Material</w:t>
      </w:r>
      <w:r w:rsidR="007400D9">
        <w:rPr>
          <w:rFonts w:ascii="Verdana" w:hAnsi="Verdana"/>
          <w:sz w:val="20"/>
          <w:szCs w:val="20"/>
        </w:rPr>
        <w:t xml:space="preserve"> other than for the purpose of t</w:t>
      </w:r>
      <w:r w:rsidR="00CF7FF5" w:rsidRPr="00016B78">
        <w:rPr>
          <w:rFonts w:ascii="Verdana" w:hAnsi="Verdana"/>
          <w:sz w:val="20"/>
          <w:szCs w:val="20"/>
        </w:rPr>
        <w:t>endering, UK Sport, or the third party owner, may suffer damage for which compensation may be sought from the Tenderer.</w:t>
      </w:r>
    </w:p>
    <w:p w14:paraId="79A91470" w14:textId="3F768D98" w:rsidR="00CF7FF5" w:rsidRPr="00016B78" w:rsidRDefault="00BB47B6" w:rsidP="00CF7FF5">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_Ref431706805 \r </w:instrText>
      </w:r>
      <w:r>
        <w:fldChar w:fldCharType="separate"/>
      </w:r>
      <w:bookmarkStart w:id="278" w:name="_Toc508549413"/>
      <w:r>
        <w:instrText>22</w:instrText>
      </w:r>
      <w:r>
        <w:fldChar w:fldCharType="end"/>
      </w:r>
      <w:r>
        <w:tab/>
        <w:instrText>PUBLICITY AND BRANDING</w:instrText>
      </w:r>
      <w:bookmarkEnd w:id="278"/>
      <w:r w:rsidRPr="00BB47B6">
        <w:instrText xml:space="preserve">" \l1 </w:instrText>
      </w:r>
      <w:r>
        <w:rPr>
          <w:rStyle w:val="Level1asHeadingtext"/>
          <w:rFonts w:ascii="Verdana" w:hAnsi="Verdana"/>
        </w:rPr>
        <w:fldChar w:fldCharType="end"/>
      </w:r>
      <w:bookmarkStart w:id="279" w:name="_Ref431687618"/>
      <w:bookmarkStart w:id="280" w:name="_Ref431687680"/>
      <w:bookmarkStart w:id="281" w:name="_Ref431707123"/>
      <w:bookmarkStart w:id="282" w:name="_Ref431707454"/>
      <w:bookmarkStart w:id="283" w:name="_Ref431706734"/>
      <w:bookmarkStart w:id="284" w:name="_Ref431707106"/>
      <w:bookmarkStart w:id="285" w:name="_Ref431706720"/>
      <w:bookmarkStart w:id="286" w:name="_Ref431707498"/>
      <w:bookmarkStart w:id="287" w:name="_Ref431706922"/>
      <w:bookmarkStart w:id="288" w:name="_Ref431706656"/>
      <w:bookmarkStart w:id="289" w:name="_Ref431707210"/>
      <w:bookmarkStart w:id="290" w:name="_Ref431706805"/>
      <w:r w:rsidR="00CF7FF5" w:rsidRPr="00016B78">
        <w:rPr>
          <w:rStyle w:val="Level1asHeadingtext"/>
          <w:rFonts w:ascii="Verdana" w:hAnsi="Verdana"/>
        </w:rPr>
        <w:t>Publicity and Branding</w:t>
      </w:r>
      <w:bookmarkEnd w:id="279"/>
      <w:bookmarkEnd w:id="280"/>
      <w:bookmarkEnd w:id="281"/>
      <w:bookmarkEnd w:id="282"/>
      <w:bookmarkEnd w:id="283"/>
      <w:bookmarkEnd w:id="284"/>
      <w:bookmarkEnd w:id="285"/>
      <w:bookmarkEnd w:id="286"/>
      <w:bookmarkEnd w:id="287"/>
      <w:bookmarkEnd w:id="288"/>
      <w:bookmarkEnd w:id="289"/>
      <w:bookmarkEnd w:id="290"/>
    </w:p>
    <w:p w14:paraId="22F69E07" w14:textId="6021569B" w:rsidR="00CF7FF5" w:rsidRPr="00016B78" w:rsidRDefault="00CF7FF5" w:rsidP="00CF7FF5">
      <w:pPr>
        <w:pStyle w:val="Body1"/>
        <w:rPr>
          <w:sz w:val="20"/>
          <w:szCs w:val="20"/>
        </w:rPr>
      </w:pPr>
      <w:r w:rsidRPr="00016B78">
        <w:rPr>
          <w:rFonts w:ascii="Verdana" w:hAnsi="Verdana"/>
          <w:sz w:val="20"/>
          <w:szCs w:val="20"/>
        </w:rPr>
        <w:t xml:space="preserve">Tenderers shall not make any advertisement, public statement or press announcement in relation to this Tender or award of the contract should they be successful. A joint public statement and press announcement will be made at a date agreed between the successful </w:t>
      </w:r>
      <w:r w:rsidR="00F73766">
        <w:rPr>
          <w:rFonts w:ascii="Verdana" w:hAnsi="Verdana"/>
          <w:sz w:val="20"/>
          <w:szCs w:val="20"/>
        </w:rPr>
        <w:t>T</w:t>
      </w:r>
      <w:r w:rsidRPr="00016B78">
        <w:rPr>
          <w:rFonts w:ascii="Verdana" w:hAnsi="Verdana"/>
          <w:sz w:val="20"/>
          <w:szCs w:val="20"/>
        </w:rPr>
        <w:t xml:space="preserve">enderer and UK Sport.  </w:t>
      </w:r>
    </w:p>
    <w:p w14:paraId="6A19353A" w14:textId="439A8031" w:rsidR="00CF7FF5" w:rsidRDefault="00CF7FF5" w:rsidP="00CF7FF5">
      <w:pPr>
        <w:spacing w:after="200" w:line="276" w:lineRule="auto"/>
        <w:rPr>
          <w:rFonts w:ascii="Verdana" w:hAnsi="Verdana"/>
          <w:b/>
          <w:sz w:val="20"/>
          <w:szCs w:val="20"/>
        </w:rPr>
      </w:pPr>
      <w:r>
        <w:rPr>
          <w:rFonts w:ascii="Verdana" w:hAnsi="Verdana"/>
          <w:b/>
          <w:sz w:val="20"/>
          <w:szCs w:val="20"/>
        </w:rPr>
        <w:br w:type="page"/>
      </w:r>
    </w:p>
    <w:p w14:paraId="27813415" w14:textId="32F12F79" w:rsidR="0081657C" w:rsidRPr="005F1B71" w:rsidRDefault="00D04E55" w:rsidP="00D04E55">
      <w:pPr>
        <w:pStyle w:val="Level1"/>
        <w:keepNext/>
        <w:numPr>
          <w:ilvl w:val="0"/>
          <w:numId w:val="0"/>
        </w:numPr>
        <w:rPr>
          <w:rFonts w:ascii="Verdana" w:hAnsi="Verdana"/>
        </w:rPr>
      </w:pPr>
      <w:r w:rsidRPr="005F1B71">
        <w:rPr>
          <w:rStyle w:val="Level1asHeadingtext"/>
          <w:rFonts w:ascii="Verdana" w:hAnsi="Verdana"/>
        </w:rPr>
        <w:fldChar w:fldCharType="begin"/>
      </w:r>
      <w:r w:rsidRPr="005F1B71">
        <w:rPr>
          <w:rFonts w:ascii="Verdana" w:hAnsi="Verdana"/>
        </w:rPr>
        <w:instrText xml:space="preserve">  TC "</w:instrText>
      </w:r>
      <w:bookmarkStart w:id="291" w:name="_Toc508549414"/>
      <w:r w:rsidRPr="005F1B71">
        <w:rPr>
          <w:rFonts w:ascii="Verdana" w:hAnsi="Verdana"/>
        </w:rPr>
        <w:instrText>APPENDIX 1 – SPECIFICATION</w:instrText>
      </w:r>
      <w:bookmarkEnd w:id="291"/>
      <w:r w:rsidRPr="005F1B71">
        <w:rPr>
          <w:rFonts w:ascii="Verdana" w:hAnsi="Verdana"/>
        </w:rPr>
        <w:instrText xml:space="preserve">" \l4 </w:instrText>
      </w:r>
      <w:r w:rsidRPr="005F1B71">
        <w:rPr>
          <w:rStyle w:val="Level1asHeadingtext"/>
          <w:rFonts w:ascii="Verdana" w:hAnsi="Verdana"/>
        </w:rPr>
        <w:fldChar w:fldCharType="end"/>
      </w:r>
      <w:bookmarkStart w:id="292" w:name="_Ref431706820"/>
      <w:r w:rsidR="00292F0C" w:rsidRPr="005F1B71">
        <w:rPr>
          <w:rStyle w:val="Level1asHeadingtext"/>
          <w:rFonts w:ascii="Verdana" w:hAnsi="Verdana"/>
        </w:rPr>
        <w:t>Appendix 1</w:t>
      </w:r>
      <w:r w:rsidR="00BB47B6" w:rsidRPr="005F1B71">
        <w:rPr>
          <w:rStyle w:val="Level1asHeadingtext"/>
          <w:rFonts w:ascii="Verdana" w:hAnsi="Verdana"/>
        </w:rPr>
        <w:t xml:space="preserve"> – </w:t>
      </w:r>
      <w:r w:rsidR="0081657C" w:rsidRPr="005F1B71">
        <w:rPr>
          <w:rStyle w:val="Level1asHeadingtext"/>
          <w:rFonts w:ascii="Verdana" w:hAnsi="Verdana"/>
        </w:rPr>
        <w:t>Specification</w:t>
      </w:r>
      <w:bookmarkEnd w:id="292"/>
    </w:p>
    <w:p w14:paraId="3E017ADC" w14:textId="77777777" w:rsidR="00CF7FF5" w:rsidRDefault="00CF7FF5" w:rsidP="00CF7FF5">
      <w:pPr>
        <w:spacing w:after="200" w:line="276" w:lineRule="auto"/>
        <w:rPr>
          <w:rStyle w:val="A0"/>
          <w:rFonts w:ascii="Verdana" w:hAnsi="Verdana" w:cs="Verdana"/>
          <w:sz w:val="20"/>
          <w:szCs w:val="20"/>
        </w:rPr>
      </w:pPr>
    </w:p>
    <w:p w14:paraId="59D323AF" w14:textId="77777777" w:rsidR="00CF7FF5" w:rsidRDefault="00CF7FF5" w:rsidP="00CF7FF5">
      <w:pPr>
        <w:rPr>
          <w:rFonts w:ascii="Verdana" w:hAnsi="Verdana"/>
          <w:b/>
          <w:sz w:val="20"/>
          <w:szCs w:val="20"/>
        </w:rPr>
      </w:pPr>
      <w:r w:rsidRPr="00782960">
        <w:rPr>
          <w:rFonts w:ascii="Verdana" w:hAnsi="Verdana"/>
          <w:b/>
          <w:sz w:val="20"/>
          <w:szCs w:val="20"/>
        </w:rPr>
        <w:t>Consultation Brief</w:t>
      </w:r>
    </w:p>
    <w:p w14:paraId="140CE1A5" w14:textId="77777777" w:rsidR="00CF7FF5" w:rsidRPr="00782960" w:rsidRDefault="00CF7FF5" w:rsidP="00CF7FF5">
      <w:pPr>
        <w:rPr>
          <w:rFonts w:ascii="Verdana" w:hAnsi="Verdana"/>
          <w:b/>
          <w:sz w:val="20"/>
          <w:szCs w:val="20"/>
        </w:rPr>
      </w:pPr>
    </w:p>
    <w:p w14:paraId="6D45BD61" w14:textId="77777777" w:rsidR="00CF7FF5" w:rsidRDefault="00CF7FF5" w:rsidP="00CF7FF5">
      <w:pPr>
        <w:rPr>
          <w:rFonts w:ascii="Verdana" w:hAnsi="Verdana"/>
          <w:b/>
          <w:sz w:val="20"/>
          <w:szCs w:val="20"/>
        </w:rPr>
      </w:pPr>
      <w:r w:rsidRPr="00782960">
        <w:rPr>
          <w:rFonts w:ascii="Verdana" w:hAnsi="Verdana"/>
          <w:b/>
          <w:sz w:val="20"/>
          <w:szCs w:val="20"/>
        </w:rPr>
        <w:t>Background</w:t>
      </w:r>
    </w:p>
    <w:p w14:paraId="277F1598" w14:textId="77777777" w:rsidR="00CF7FF5" w:rsidRPr="00782960" w:rsidRDefault="00CF7FF5" w:rsidP="00CF7FF5">
      <w:pPr>
        <w:rPr>
          <w:rFonts w:ascii="Verdana" w:hAnsi="Verdana"/>
          <w:b/>
          <w:sz w:val="20"/>
          <w:szCs w:val="20"/>
        </w:rPr>
      </w:pPr>
    </w:p>
    <w:p w14:paraId="40CB5016" w14:textId="77777777" w:rsidR="008B30E3" w:rsidRDefault="008B30E3" w:rsidP="008B30E3">
      <w:pPr>
        <w:rPr>
          <w:rFonts w:ascii="Verdana" w:hAnsi="Verdana"/>
          <w:sz w:val="20"/>
          <w:szCs w:val="20"/>
        </w:rPr>
      </w:pPr>
      <w:r>
        <w:rPr>
          <w:rFonts w:ascii="Verdana" w:hAnsi="Verdana"/>
          <w:sz w:val="20"/>
          <w:szCs w:val="20"/>
        </w:rPr>
        <w:t xml:space="preserve">UK Sport is the government’s non-departmental public body responsible for working in partnership to deliver medal success at successive Summer and Winter Olympic and Paralympic Games; and supporting the bidding for the right to host major sporting events in the UK. </w:t>
      </w:r>
    </w:p>
    <w:p w14:paraId="52CC23B3" w14:textId="77777777" w:rsidR="008B30E3" w:rsidRDefault="008B30E3" w:rsidP="008B30E3">
      <w:pPr>
        <w:rPr>
          <w:rFonts w:ascii="Verdana" w:hAnsi="Verdana"/>
          <w:sz w:val="20"/>
          <w:szCs w:val="20"/>
        </w:rPr>
      </w:pPr>
    </w:p>
    <w:p w14:paraId="7C825D58" w14:textId="77777777" w:rsidR="008B30E3" w:rsidRDefault="008B30E3" w:rsidP="008B30E3">
      <w:pPr>
        <w:rPr>
          <w:rFonts w:ascii="Verdana" w:hAnsi="Verdana"/>
          <w:sz w:val="20"/>
          <w:szCs w:val="20"/>
        </w:rPr>
      </w:pPr>
      <w:r>
        <w:rPr>
          <w:rFonts w:ascii="Verdana" w:hAnsi="Verdana"/>
          <w:sz w:val="20"/>
          <w:szCs w:val="20"/>
        </w:rPr>
        <w:t>Since its inception in 1997 and becoming a National Lottery distributor from 1999, UK Sport’s targeted investment has taken Great Britain from 36th on the medal table (Olympic) at the Atlanta games in 1996 to 2</w:t>
      </w:r>
      <w:r>
        <w:rPr>
          <w:rFonts w:ascii="Verdana" w:hAnsi="Verdana"/>
          <w:sz w:val="20"/>
          <w:szCs w:val="20"/>
          <w:vertAlign w:val="superscript"/>
        </w:rPr>
        <w:t>nd</w:t>
      </w:r>
      <w:r>
        <w:rPr>
          <w:rFonts w:ascii="Verdana" w:hAnsi="Verdana"/>
          <w:sz w:val="20"/>
          <w:szCs w:val="20"/>
        </w:rPr>
        <w:t xml:space="preserve"> in Rio (Olympic and Paralympic) with 67 and 147 medals respectively.</w:t>
      </w:r>
    </w:p>
    <w:p w14:paraId="3043F893" w14:textId="77777777" w:rsidR="008B30E3" w:rsidRDefault="008B30E3" w:rsidP="008B30E3">
      <w:pPr>
        <w:rPr>
          <w:rFonts w:ascii="Verdana" w:hAnsi="Verdana"/>
          <w:sz w:val="20"/>
          <w:szCs w:val="20"/>
        </w:rPr>
      </w:pPr>
    </w:p>
    <w:p w14:paraId="3AA3DFC4" w14:textId="77777777" w:rsidR="008B30E3" w:rsidRDefault="008B30E3" w:rsidP="008B30E3">
      <w:pPr>
        <w:rPr>
          <w:rFonts w:ascii="Verdana" w:hAnsi="Verdana"/>
          <w:sz w:val="20"/>
          <w:szCs w:val="20"/>
        </w:rPr>
      </w:pPr>
      <w:r>
        <w:rPr>
          <w:rFonts w:ascii="Verdana" w:hAnsi="Verdana"/>
          <w:sz w:val="20"/>
          <w:szCs w:val="20"/>
        </w:rPr>
        <w:t>In the PyeongChang Winter Games earlier this year, Great Britain delivered five medals and a historic best ever Olympic Games performance; and 7 Paralympic medals the best ever since National Lottery funding came on stream.</w:t>
      </w:r>
    </w:p>
    <w:p w14:paraId="3BCC3D2B" w14:textId="77777777" w:rsidR="008B30E3" w:rsidRDefault="008B30E3" w:rsidP="008B30E3">
      <w:pPr>
        <w:rPr>
          <w:rFonts w:ascii="Verdana" w:hAnsi="Verdana"/>
          <w:sz w:val="20"/>
          <w:szCs w:val="20"/>
        </w:rPr>
      </w:pPr>
    </w:p>
    <w:p w14:paraId="255361BB" w14:textId="77777777" w:rsidR="008B30E3" w:rsidRDefault="008B30E3" w:rsidP="008B30E3">
      <w:pPr>
        <w:rPr>
          <w:rFonts w:ascii="Verdana" w:hAnsi="Verdana"/>
          <w:sz w:val="20"/>
          <w:szCs w:val="20"/>
        </w:rPr>
      </w:pPr>
      <w:r>
        <w:rPr>
          <w:rFonts w:ascii="Verdana" w:hAnsi="Verdana"/>
          <w:sz w:val="20"/>
          <w:szCs w:val="20"/>
        </w:rPr>
        <w:t xml:space="preserve">The success has been down to concentrating resources on those </w:t>
      </w:r>
      <w:r>
        <w:rPr>
          <w:rFonts w:ascii="Verdana" w:hAnsi="Verdana"/>
          <w:b/>
          <w:bCs/>
          <w:sz w:val="20"/>
          <w:szCs w:val="20"/>
        </w:rPr>
        <w:t>most likely to succeed</w:t>
      </w:r>
      <w:r>
        <w:rPr>
          <w:rFonts w:ascii="Verdana" w:hAnsi="Verdana"/>
          <w:sz w:val="20"/>
          <w:szCs w:val="20"/>
        </w:rPr>
        <w:t xml:space="preserve"> at the Olympic and Paralympic Games through the creation of a </w:t>
      </w:r>
      <w:r>
        <w:rPr>
          <w:rFonts w:ascii="Verdana" w:hAnsi="Verdana"/>
          <w:b/>
          <w:bCs/>
          <w:sz w:val="20"/>
          <w:szCs w:val="20"/>
        </w:rPr>
        <w:t>meritocratic</w:t>
      </w:r>
      <w:r>
        <w:rPr>
          <w:rFonts w:ascii="Verdana" w:hAnsi="Verdana"/>
          <w:sz w:val="20"/>
          <w:szCs w:val="20"/>
        </w:rPr>
        <w:t xml:space="preserve"> system for maximising the number of medals and medallists from the budget available. </w:t>
      </w:r>
    </w:p>
    <w:p w14:paraId="0AD904E0" w14:textId="77777777" w:rsidR="008B30E3" w:rsidRDefault="008B30E3" w:rsidP="008B30E3">
      <w:pPr>
        <w:rPr>
          <w:rFonts w:ascii="Verdana" w:hAnsi="Verdana"/>
          <w:sz w:val="20"/>
          <w:szCs w:val="20"/>
        </w:rPr>
      </w:pPr>
    </w:p>
    <w:p w14:paraId="429CB2DB" w14:textId="77777777" w:rsidR="008B30E3" w:rsidRDefault="008B30E3" w:rsidP="008B30E3">
      <w:pPr>
        <w:rPr>
          <w:rFonts w:ascii="Verdana" w:hAnsi="Verdana"/>
          <w:bCs/>
          <w:sz w:val="20"/>
          <w:szCs w:val="20"/>
        </w:rPr>
      </w:pPr>
      <w:r>
        <w:rPr>
          <w:rFonts w:ascii="Verdana" w:hAnsi="Verdana"/>
          <w:bCs/>
          <w:sz w:val="20"/>
          <w:szCs w:val="20"/>
        </w:rPr>
        <w:t>UK Sport currently invests £374m over a 4 year period (a ‘cycle’) into c.45 Summer and Winter Olympic and Paralympic Sports and individual athletes (via individualised Medal Support Plans) all of which are expected to meet minimum medal targets at the next games whether that’s at the Tokyo Games in 2020 or the Beijing Winter Games in 2022</w:t>
      </w:r>
    </w:p>
    <w:p w14:paraId="3F46AC00" w14:textId="77777777" w:rsidR="00CF7FF5" w:rsidRDefault="00CF7FF5" w:rsidP="00CF7FF5">
      <w:pPr>
        <w:rPr>
          <w:rFonts w:ascii="Verdana" w:hAnsi="Verdana"/>
          <w:b/>
          <w:bCs/>
          <w:sz w:val="20"/>
          <w:szCs w:val="20"/>
        </w:rPr>
      </w:pPr>
    </w:p>
    <w:p w14:paraId="7746EB6A" w14:textId="77777777" w:rsidR="00064876" w:rsidRPr="008513A6" w:rsidRDefault="00064876" w:rsidP="00064876">
      <w:pPr>
        <w:spacing w:after="200" w:line="276" w:lineRule="auto"/>
        <w:rPr>
          <w:rFonts w:ascii="Verdana" w:eastAsia="Calibri" w:hAnsi="Verdana"/>
          <w:b/>
          <w:sz w:val="20"/>
          <w:szCs w:val="22"/>
        </w:rPr>
      </w:pPr>
      <w:r w:rsidRPr="008513A6">
        <w:rPr>
          <w:rFonts w:ascii="Verdana" w:eastAsia="Calibri" w:hAnsi="Verdana"/>
          <w:b/>
          <w:sz w:val="20"/>
          <w:szCs w:val="22"/>
        </w:rPr>
        <w:t>Stakeholder Relationships</w:t>
      </w:r>
    </w:p>
    <w:p w14:paraId="78099954" w14:textId="77777777" w:rsidR="008B30E3" w:rsidRDefault="008B30E3" w:rsidP="008B30E3">
      <w:pPr>
        <w:spacing w:after="200" w:line="276" w:lineRule="auto"/>
        <w:rPr>
          <w:rFonts w:ascii="Verdana" w:eastAsia="Calibri" w:hAnsi="Verdana"/>
          <w:sz w:val="20"/>
          <w:szCs w:val="22"/>
        </w:rPr>
      </w:pPr>
      <w:r>
        <w:rPr>
          <w:rFonts w:ascii="Verdana" w:eastAsia="Calibri" w:hAnsi="Verdana"/>
          <w:sz w:val="20"/>
          <w:szCs w:val="22"/>
        </w:rPr>
        <w:t>UK Sport’s stakeholder relationships are complex and diverse. On an organisation-to-organisation basis, the relationships can be characterised as multi-tiered, typically with peer-to-peer engagement at Chair, Chief Executive, Director and Officer level albeit to different extents and frequencies and according to functional expertise (performance, major events, communications, commercial, finance and human resources etc).</w:t>
      </w:r>
    </w:p>
    <w:p w14:paraId="234C158B" w14:textId="77777777" w:rsidR="008B30E3" w:rsidRDefault="008B30E3" w:rsidP="008B30E3">
      <w:pPr>
        <w:spacing w:after="200" w:line="276" w:lineRule="auto"/>
        <w:rPr>
          <w:rFonts w:ascii="Verdana" w:eastAsia="Calibri" w:hAnsi="Verdana"/>
          <w:sz w:val="20"/>
          <w:szCs w:val="22"/>
        </w:rPr>
      </w:pPr>
      <w:r>
        <w:rPr>
          <w:rFonts w:ascii="Verdana" w:eastAsia="Calibri" w:hAnsi="Verdana"/>
          <w:sz w:val="20"/>
          <w:szCs w:val="22"/>
        </w:rPr>
        <w:t xml:space="preserve">Very broadly speaking, the nature of the relationships can broadly be characterised using the following groups: </w:t>
      </w:r>
    </w:p>
    <w:p w14:paraId="38E329DF" w14:textId="77777777" w:rsidR="008B30E3" w:rsidRDefault="008B30E3" w:rsidP="008B30E3">
      <w:pPr>
        <w:numPr>
          <w:ilvl w:val="0"/>
          <w:numId w:val="37"/>
        </w:numPr>
        <w:spacing w:after="200" w:line="276" w:lineRule="auto"/>
        <w:rPr>
          <w:rFonts w:ascii="Verdana" w:eastAsia="Calibri" w:hAnsi="Verdana"/>
          <w:sz w:val="20"/>
          <w:szCs w:val="22"/>
        </w:rPr>
      </w:pPr>
      <w:r>
        <w:rPr>
          <w:rFonts w:ascii="Verdana" w:eastAsia="Calibri" w:hAnsi="Verdana"/>
          <w:b/>
          <w:sz w:val="20"/>
          <w:szCs w:val="22"/>
        </w:rPr>
        <w:t>Funder/Sponsors</w:t>
      </w:r>
      <w:r>
        <w:rPr>
          <w:rFonts w:ascii="Verdana" w:eastAsia="Calibri" w:hAnsi="Verdana"/>
          <w:sz w:val="20"/>
          <w:szCs w:val="22"/>
        </w:rPr>
        <w:t>– agencies/bodies which decide, influence or contribute to our key financial income – namely the Government through the Department of Digital Culture, Media &amp; Sport and the National Lottery/Camelot; as well as income and value in kind partnerships with organisations such as BAE Systems, BUPA and IHG as well as co-funders such as local authorities and Home Country Sports Councils and event bodies/organisers.</w:t>
      </w:r>
    </w:p>
    <w:p w14:paraId="7DCA2893" w14:textId="77777777" w:rsidR="008B30E3" w:rsidRDefault="008B30E3" w:rsidP="008B30E3">
      <w:pPr>
        <w:numPr>
          <w:ilvl w:val="0"/>
          <w:numId w:val="37"/>
        </w:numPr>
        <w:spacing w:after="200" w:line="276" w:lineRule="auto"/>
        <w:rPr>
          <w:rFonts w:ascii="Verdana" w:eastAsia="Calibri" w:hAnsi="Verdana"/>
          <w:sz w:val="20"/>
          <w:szCs w:val="22"/>
        </w:rPr>
      </w:pPr>
      <w:r>
        <w:rPr>
          <w:rFonts w:ascii="Verdana" w:eastAsia="Calibri" w:hAnsi="Verdana"/>
          <w:b/>
          <w:sz w:val="20"/>
          <w:szCs w:val="22"/>
        </w:rPr>
        <w:t xml:space="preserve">(Funded) Stakeholders </w:t>
      </w:r>
      <w:r>
        <w:rPr>
          <w:rFonts w:ascii="Verdana" w:eastAsia="Calibri" w:hAnsi="Verdana"/>
          <w:sz w:val="20"/>
          <w:szCs w:val="22"/>
        </w:rPr>
        <w:t>– primarily recognised Olympic and Paralympic national governing bodies of sport and athletes in which we invest to deliver medal winning success in Summer and Winter Olympic and Paralympic Games (currently 39 Summer Olympic and Paralympic sports and 5 Winter Olympic and Paralympic sports)</w:t>
      </w:r>
    </w:p>
    <w:p w14:paraId="4F838411" w14:textId="77777777" w:rsidR="008B30E3" w:rsidRDefault="008B30E3" w:rsidP="008B30E3">
      <w:pPr>
        <w:numPr>
          <w:ilvl w:val="0"/>
          <w:numId w:val="37"/>
        </w:numPr>
        <w:spacing w:after="200" w:line="276" w:lineRule="auto"/>
        <w:rPr>
          <w:rFonts w:ascii="Verdana" w:eastAsia="Calibri" w:hAnsi="Verdana"/>
          <w:sz w:val="20"/>
          <w:szCs w:val="22"/>
        </w:rPr>
      </w:pPr>
      <w:r>
        <w:rPr>
          <w:rFonts w:ascii="Verdana" w:eastAsia="Calibri" w:hAnsi="Verdana"/>
          <w:b/>
          <w:sz w:val="20"/>
          <w:szCs w:val="22"/>
        </w:rPr>
        <w:t>(Unfunded) Stakeholders</w:t>
      </w:r>
      <w:r>
        <w:rPr>
          <w:rFonts w:ascii="Verdana" w:eastAsia="Calibri" w:hAnsi="Verdana"/>
          <w:sz w:val="20"/>
          <w:szCs w:val="22"/>
        </w:rPr>
        <w:t xml:space="preserve"> – recognised Olympic and Paralympic sports and athletes that are eligible for performance investment, but are not currently supported by UK Sport because either they are either self-financing (tennis), (golf), (rugby) or because they fall below the meritocratic performance line of where our investment can reach or sports that are not Olympic or Paralympic such as Commonwealth Sports (netball and squash) that whilst not funded for performance outcomes are eligible for major events funding. </w:t>
      </w:r>
    </w:p>
    <w:p w14:paraId="036E52FA" w14:textId="77777777" w:rsidR="008B30E3" w:rsidRDefault="008B30E3" w:rsidP="008B30E3">
      <w:pPr>
        <w:numPr>
          <w:ilvl w:val="0"/>
          <w:numId w:val="37"/>
        </w:numPr>
        <w:spacing w:after="200" w:line="276" w:lineRule="auto"/>
        <w:rPr>
          <w:rFonts w:ascii="Verdana" w:eastAsia="Calibri" w:hAnsi="Verdana"/>
          <w:sz w:val="20"/>
          <w:szCs w:val="22"/>
        </w:rPr>
      </w:pPr>
      <w:r>
        <w:rPr>
          <w:rFonts w:ascii="Verdana" w:eastAsia="Calibri" w:hAnsi="Verdana"/>
          <w:b/>
          <w:sz w:val="20"/>
          <w:szCs w:val="22"/>
        </w:rPr>
        <w:t xml:space="preserve">Landscape Partner/Delivery Partner </w:t>
      </w:r>
      <w:r>
        <w:rPr>
          <w:rFonts w:ascii="Verdana" w:eastAsia="Calibri" w:hAnsi="Verdana"/>
          <w:sz w:val="20"/>
          <w:szCs w:val="22"/>
        </w:rPr>
        <w:t>– an external agency or body with which we work (and in some cases financially support through grants) for example, the English Institute of Sport (wholly owned subsidiary of UK Sport) UK Anti-Doping (UKAD), the British Olympic Association (BOA), British Paralympic Association (BPA), UK Coaching, British Athletes Commission, Sports Resolutions UK ; or Home Country Sports Councils – e.g. Sport England, Sport Wales, sport Scotland and Sport NI and their respective institutes.</w:t>
      </w:r>
    </w:p>
    <w:p w14:paraId="3A71E948" w14:textId="77777777" w:rsidR="008B30E3" w:rsidRDefault="008B30E3" w:rsidP="008B30E3">
      <w:pPr>
        <w:numPr>
          <w:ilvl w:val="0"/>
          <w:numId w:val="37"/>
        </w:numPr>
        <w:spacing w:after="200" w:line="276" w:lineRule="auto"/>
        <w:rPr>
          <w:rFonts w:ascii="Verdana" w:eastAsia="Calibri" w:hAnsi="Verdana"/>
          <w:sz w:val="20"/>
          <w:szCs w:val="22"/>
        </w:rPr>
      </w:pPr>
      <w:r>
        <w:rPr>
          <w:rFonts w:ascii="Verdana" w:eastAsia="Calibri" w:hAnsi="Verdana"/>
          <w:b/>
          <w:sz w:val="20"/>
          <w:szCs w:val="22"/>
        </w:rPr>
        <w:t>Arms-length decision makers/influencers</w:t>
      </w:r>
      <w:r>
        <w:rPr>
          <w:rFonts w:ascii="Verdana" w:eastAsia="Calibri" w:hAnsi="Verdana"/>
          <w:sz w:val="20"/>
          <w:szCs w:val="22"/>
        </w:rPr>
        <w:t xml:space="preserve"> – organisations with which we do not have day-to-day </w:t>
      </w:r>
      <w:r>
        <w:rPr>
          <w:rFonts w:ascii="Verdana" w:eastAsia="Calibri" w:hAnsi="Verdana"/>
          <w:sz w:val="20"/>
          <w:szCs w:val="22"/>
          <w:u w:val="single"/>
        </w:rPr>
        <w:t>operational</w:t>
      </w:r>
      <w:r>
        <w:rPr>
          <w:rFonts w:ascii="Verdana" w:eastAsia="Calibri" w:hAnsi="Verdana"/>
          <w:sz w:val="20"/>
          <w:szCs w:val="22"/>
        </w:rPr>
        <w:t xml:space="preserve"> contact, but which do impact on our overall objectives – for example the International Olympic Committee (IOC), International Paralympic Committee (IPC), International Federations e.g. IAAF, UCI.</w:t>
      </w:r>
    </w:p>
    <w:p w14:paraId="3F0F4C4B" w14:textId="77777777" w:rsidR="008B30E3" w:rsidRDefault="008B30E3" w:rsidP="008B30E3">
      <w:pPr>
        <w:numPr>
          <w:ilvl w:val="0"/>
          <w:numId w:val="37"/>
        </w:numPr>
        <w:spacing w:after="200" w:line="276" w:lineRule="auto"/>
        <w:rPr>
          <w:rFonts w:ascii="Verdana" w:eastAsia="Calibri" w:hAnsi="Verdana"/>
          <w:sz w:val="20"/>
          <w:szCs w:val="22"/>
        </w:rPr>
      </w:pPr>
      <w:r>
        <w:rPr>
          <w:rFonts w:ascii="Verdana" w:eastAsia="Calibri" w:hAnsi="Verdana"/>
          <w:b/>
          <w:sz w:val="20"/>
          <w:szCs w:val="22"/>
        </w:rPr>
        <w:t xml:space="preserve">Opinion formers / influencers - </w:t>
      </w:r>
      <w:r>
        <w:rPr>
          <w:rFonts w:ascii="Verdana" w:eastAsia="Calibri" w:hAnsi="Verdana"/>
          <w:sz w:val="20"/>
          <w:szCs w:val="22"/>
        </w:rPr>
        <w:t xml:space="preserve"> individuals whose opinion can influence how key decision makers and stakeholders plus the wider public think about us e.g. prominent ex athletes, media, social commentators, MPs and peers</w:t>
      </w:r>
    </w:p>
    <w:p w14:paraId="48EEAA9E" w14:textId="77777777" w:rsidR="008B30E3" w:rsidRDefault="008B30E3" w:rsidP="008B30E3">
      <w:pPr>
        <w:spacing w:after="200" w:line="276" w:lineRule="auto"/>
        <w:rPr>
          <w:rFonts w:ascii="Verdana" w:hAnsi="Verdana"/>
          <w:b/>
          <w:sz w:val="20"/>
          <w:szCs w:val="20"/>
        </w:rPr>
      </w:pPr>
      <w:r>
        <w:rPr>
          <w:rFonts w:ascii="Verdana" w:eastAsia="Calibri" w:hAnsi="Verdana"/>
          <w:sz w:val="20"/>
          <w:szCs w:val="22"/>
        </w:rPr>
        <w:t xml:space="preserve">As a result, the purpose of relationships, extent of interaction, and how these relationships are managed, varies between groups (and between stakeholders within these headline groups), with unique issues and challenges presented. </w:t>
      </w:r>
    </w:p>
    <w:p w14:paraId="4F1F65CB" w14:textId="77777777" w:rsidR="00CF7FF5" w:rsidRDefault="00CF7FF5" w:rsidP="00CF7FF5">
      <w:pPr>
        <w:rPr>
          <w:rFonts w:ascii="Verdana" w:hAnsi="Verdana"/>
          <w:b/>
          <w:sz w:val="20"/>
          <w:szCs w:val="20"/>
        </w:rPr>
      </w:pPr>
      <w:r w:rsidRPr="00782960">
        <w:rPr>
          <w:rFonts w:ascii="Verdana" w:hAnsi="Verdana"/>
          <w:b/>
          <w:sz w:val="20"/>
          <w:szCs w:val="20"/>
        </w:rPr>
        <w:t xml:space="preserve">Consultation Objectives </w:t>
      </w:r>
    </w:p>
    <w:p w14:paraId="5406B289" w14:textId="77777777" w:rsidR="00E3582F" w:rsidRPr="00782960" w:rsidRDefault="00E3582F" w:rsidP="00CF7FF5">
      <w:pPr>
        <w:rPr>
          <w:rFonts w:ascii="Verdana" w:hAnsi="Verdana"/>
          <w:b/>
          <w:sz w:val="20"/>
          <w:szCs w:val="20"/>
        </w:rPr>
      </w:pPr>
    </w:p>
    <w:p w14:paraId="7AEF53AE" w14:textId="77777777" w:rsidR="008B30E3" w:rsidRDefault="008B30E3" w:rsidP="008B30E3">
      <w:pPr>
        <w:rPr>
          <w:rFonts w:ascii="Verdana" w:hAnsi="Verdana"/>
          <w:sz w:val="20"/>
          <w:szCs w:val="20"/>
        </w:rPr>
      </w:pPr>
      <w:r>
        <w:rPr>
          <w:rFonts w:ascii="Verdana" w:hAnsi="Verdana"/>
          <w:sz w:val="20"/>
          <w:szCs w:val="20"/>
        </w:rPr>
        <w:t>To ensure that all key stakeholder groups have an opportunity to reflect objectively and constructively on the organisation so that the Executive are able take steps to rectify, maintain and sustain relationships.</w:t>
      </w:r>
    </w:p>
    <w:p w14:paraId="0E915738" w14:textId="77777777" w:rsidR="00CF7FF5" w:rsidRPr="00782960" w:rsidRDefault="00CF7FF5" w:rsidP="00CF7FF5">
      <w:pPr>
        <w:rPr>
          <w:rFonts w:ascii="Verdana" w:hAnsi="Verdana"/>
          <w:b/>
          <w:sz w:val="20"/>
          <w:szCs w:val="20"/>
        </w:rPr>
      </w:pPr>
    </w:p>
    <w:p w14:paraId="78CBC540" w14:textId="77777777" w:rsidR="00CF7FF5" w:rsidRPr="00782960" w:rsidRDefault="00CF7FF5" w:rsidP="00CF7FF5">
      <w:pPr>
        <w:rPr>
          <w:rFonts w:ascii="Verdana" w:hAnsi="Verdana"/>
          <w:b/>
          <w:sz w:val="20"/>
          <w:szCs w:val="20"/>
        </w:rPr>
      </w:pPr>
      <w:r w:rsidRPr="00782960">
        <w:rPr>
          <w:rFonts w:ascii="Verdana" w:hAnsi="Verdana"/>
          <w:b/>
          <w:sz w:val="20"/>
          <w:szCs w:val="20"/>
        </w:rPr>
        <w:t>Consultees</w:t>
      </w:r>
    </w:p>
    <w:p w14:paraId="58A04036" w14:textId="77777777" w:rsidR="00C934EA" w:rsidRDefault="00C934EA" w:rsidP="00CF7FF5">
      <w:pPr>
        <w:rPr>
          <w:rFonts w:ascii="Verdana" w:hAnsi="Verdana"/>
          <w:sz w:val="20"/>
          <w:szCs w:val="20"/>
        </w:rPr>
      </w:pPr>
    </w:p>
    <w:p w14:paraId="3C5B2B26" w14:textId="79F0C92C" w:rsidR="00CF7FF5" w:rsidRDefault="00CF7FF5" w:rsidP="00CF7FF5">
      <w:pPr>
        <w:rPr>
          <w:rFonts w:ascii="Verdana" w:hAnsi="Verdana"/>
          <w:sz w:val="20"/>
          <w:szCs w:val="20"/>
        </w:rPr>
      </w:pPr>
      <w:r w:rsidRPr="00782960">
        <w:rPr>
          <w:rFonts w:ascii="Verdana" w:hAnsi="Verdana"/>
          <w:sz w:val="20"/>
          <w:szCs w:val="20"/>
        </w:rPr>
        <w:t xml:space="preserve">Stakeholders who are impacted or have an interest in the consultation fall into </w:t>
      </w:r>
      <w:r w:rsidR="00091010">
        <w:rPr>
          <w:rFonts w:ascii="Verdana" w:hAnsi="Verdana"/>
          <w:sz w:val="20"/>
          <w:szCs w:val="20"/>
        </w:rPr>
        <w:t>2</w:t>
      </w:r>
      <w:r w:rsidR="00CB0613">
        <w:rPr>
          <w:rFonts w:ascii="Verdana" w:hAnsi="Verdana"/>
          <w:sz w:val="20"/>
          <w:szCs w:val="20"/>
        </w:rPr>
        <w:t xml:space="preserve"> broad categories</w:t>
      </w:r>
      <w:r w:rsidR="0068246D">
        <w:rPr>
          <w:rFonts w:ascii="Verdana" w:hAnsi="Verdana"/>
          <w:sz w:val="20"/>
          <w:szCs w:val="20"/>
        </w:rPr>
        <w:t>.</w:t>
      </w:r>
    </w:p>
    <w:p w14:paraId="0D27B885" w14:textId="77777777" w:rsidR="0068246D" w:rsidRDefault="0068246D" w:rsidP="00CF7FF5">
      <w:pPr>
        <w:rPr>
          <w:rFonts w:ascii="Verdana" w:hAnsi="Verdana"/>
          <w:sz w:val="20"/>
          <w:szCs w:val="20"/>
        </w:rPr>
      </w:pPr>
    </w:p>
    <w:p w14:paraId="7716CFED" w14:textId="77777777" w:rsidR="008B30E3" w:rsidRDefault="008B30E3" w:rsidP="008B30E3">
      <w:pPr>
        <w:spacing w:after="200" w:line="276" w:lineRule="auto"/>
        <w:rPr>
          <w:rFonts w:ascii="Verdana" w:eastAsia="Calibri" w:hAnsi="Verdana"/>
          <w:sz w:val="20"/>
          <w:szCs w:val="22"/>
        </w:rPr>
      </w:pPr>
      <w:r>
        <w:rPr>
          <w:rFonts w:ascii="Verdana" w:eastAsia="Calibri" w:hAnsi="Verdana"/>
          <w:b/>
          <w:sz w:val="20"/>
          <w:szCs w:val="22"/>
        </w:rPr>
        <w:t>Tier 1</w:t>
      </w:r>
      <w:r>
        <w:rPr>
          <w:rFonts w:ascii="Verdana" w:eastAsia="Calibri" w:hAnsi="Verdana"/>
          <w:sz w:val="20"/>
          <w:szCs w:val="22"/>
        </w:rPr>
        <w:t xml:space="preserve"> Either as individuals, or as representatives of their organisations, the Tier 1 population represents the most important group. These individuals are typically the most critical link into their organisation; or the most influential, either within their peer group, or in terms of wider profile and influence (media etc). </w:t>
      </w:r>
    </w:p>
    <w:p w14:paraId="4133A7F1" w14:textId="77777777" w:rsidR="008B30E3" w:rsidRDefault="008B30E3" w:rsidP="008B30E3">
      <w:pPr>
        <w:spacing w:after="200" w:line="276" w:lineRule="auto"/>
        <w:rPr>
          <w:rFonts w:ascii="Verdana" w:eastAsia="Calibri" w:hAnsi="Verdana"/>
          <w:sz w:val="20"/>
          <w:szCs w:val="22"/>
        </w:rPr>
      </w:pPr>
      <w:r>
        <w:rPr>
          <w:rFonts w:ascii="Verdana" w:eastAsia="Calibri" w:hAnsi="Verdana"/>
          <w:sz w:val="20"/>
          <w:szCs w:val="22"/>
        </w:rPr>
        <w:t xml:space="preserve">We would expect that each of these individuals would have a dedicated 1-1 interview, ideally via telephone. </w:t>
      </w:r>
    </w:p>
    <w:p w14:paraId="75BE914E" w14:textId="77777777" w:rsidR="008B30E3" w:rsidRDefault="008B30E3" w:rsidP="008B30E3">
      <w:pPr>
        <w:spacing w:after="200" w:line="276" w:lineRule="auto"/>
        <w:rPr>
          <w:rFonts w:ascii="Verdana" w:eastAsia="Calibri" w:hAnsi="Verdana"/>
          <w:sz w:val="20"/>
          <w:szCs w:val="22"/>
        </w:rPr>
      </w:pPr>
      <w:r>
        <w:rPr>
          <w:rFonts w:ascii="Verdana" w:eastAsia="Calibri" w:hAnsi="Verdana"/>
          <w:sz w:val="20"/>
          <w:szCs w:val="22"/>
        </w:rPr>
        <w:t xml:space="preserve">The individuals and groups represented in this group are a cross section of our political, performance, major events, comms and international work. Some will have immediate and direct engagement with UK Sport on a day-to-day basis. Some will be more removed but still have a significant influence. Agencies should take account of the difficulty obtaining time with many of these high profile and important individuals and identify appropriate methods and tactics to engage with them. </w:t>
      </w:r>
    </w:p>
    <w:p w14:paraId="2AD9457D" w14:textId="4678F139" w:rsidR="008B30E3" w:rsidRDefault="008B30E3" w:rsidP="008B30E3">
      <w:pPr>
        <w:spacing w:after="200" w:line="276" w:lineRule="auto"/>
        <w:rPr>
          <w:rFonts w:ascii="Verdana" w:eastAsia="Calibri" w:hAnsi="Verdana"/>
          <w:sz w:val="20"/>
          <w:szCs w:val="22"/>
        </w:rPr>
      </w:pPr>
      <w:r>
        <w:rPr>
          <w:rFonts w:ascii="Verdana" w:eastAsia="Calibri" w:hAnsi="Verdana"/>
          <w:sz w:val="20"/>
          <w:szCs w:val="22"/>
        </w:rPr>
        <w:t>We anticipate c.80-100 individuals people will make up this group</w:t>
      </w:r>
    </w:p>
    <w:p w14:paraId="544D88D3" w14:textId="374B1140" w:rsidR="008B30E3" w:rsidRDefault="008B30E3" w:rsidP="008B30E3">
      <w:pPr>
        <w:spacing w:after="200" w:line="276" w:lineRule="auto"/>
        <w:rPr>
          <w:rFonts w:ascii="Verdana" w:eastAsia="Calibri" w:hAnsi="Verdana"/>
          <w:sz w:val="20"/>
          <w:szCs w:val="22"/>
        </w:rPr>
      </w:pPr>
      <w:r>
        <w:rPr>
          <w:rFonts w:ascii="Verdana" w:eastAsia="Calibri" w:hAnsi="Verdana"/>
          <w:sz w:val="20"/>
          <w:szCs w:val="22"/>
        </w:rPr>
        <w:t>Tier 1 examples but not limited to;</w:t>
      </w:r>
    </w:p>
    <w:p w14:paraId="05A85603" w14:textId="77777777" w:rsidR="008B30E3" w:rsidRPr="00782960" w:rsidRDefault="008B30E3" w:rsidP="008B30E3">
      <w:pPr>
        <w:pStyle w:val="ListParagraph"/>
        <w:numPr>
          <w:ilvl w:val="0"/>
          <w:numId w:val="23"/>
        </w:numPr>
        <w:ind w:left="360"/>
        <w:rPr>
          <w:rFonts w:ascii="Verdana" w:hAnsi="Verdana"/>
          <w:sz w:val="20"/>
          <w:szCs w:val="20"/>
        </w:rPr>
      </w:pPr>
      <w:r w:rsidRPr="00782960">
        <w:rPr>
          <w:rFonts w:ascii="Verdana" w:hAnsi="Verdana"/>
          <w:sz w:val="20"/>
          <w:szCs w:val="20"/>
        </w:rPr>
        <w:t xml:space="preserve">All Olympic and Paralympic Sports </w:t>
      </w:r>
      <w:r>
        <w:rPr>
          <w:rFonts w:ascii="Verdana" w:hAnsi="Verdana"/>
          <w:sz w:val="20"/>
          <w:szCs w:val="20"/>
        </w:rPr>
        <w:t>including CEOs, Performance Directors, coaches, athletes, athlete support personnnel</w:t>
      </w:r>
    </w:p>
    <w:p w14:paraId="25F85415" w14:textId="77777777" w:rsidR="008B30E3" w:rsidRPr="00782960" w:rsidRDefault="008B30E3" w:rsidP="008B30E3">
      <w:pPr>
        <w:pStyle w:val="ListParagraph"/>
        <w:numPr>
          <w:ilvl w:val="1"/>
          <w:numId w:val="23"/>
        </w:numPr>
        <w:ind w:left="1080"/>
        <w:rPr>
          <w:rFonts w:ascii="Verdana" w:hAnsi="Verdana"/>
          <w:sz w:val="20"/>
          <w:szCs w:val="20"/>
        </w:rPr>
      </w:pPr>
      <w:r w:rsidRPr="00782960">
        <w:rPr>
          <w:rFonts w:ascii="Verdana" w:hAnsi="Verdana"/>
          <w:sz w:val="20"/>
          <w:szCs w:val="20"/>
        </w:rPr>
        <w:t>Summer sports</w:t>
      </w:r>
    </w:p>
    <w:p w14:paraId="42BE7CCD" w14:textId="77777777" w:rsidR="008B30E3" w:rsidRPr="00782960" w:rsidRDefault="008B30E3" w:rsidP="008B30E3">
      <w:pPr>
        <w:pStyle w:val="ListParagraph"/>
        <w:numPr>
          <w:ilvl w:val="1"/>
          <w:numId w:val="23"/>
        </w:numPr>
        <w:ind w:left="1080"/>
        <w:rPr>
          <w:rFonts w:ascii="Verdana" w:hAnsi="Verdana"/>
          <w:sz w:val="20"/>
          <w:szCs w:val="20"/>
        </w:rPr>
      </w:pPr>
      <w:r w:rsidRPr="00782960">
        <w:rPr>
          <w:rFonts w:ascii="Verdana" w:hAnsi="Verdana"/>
          <w:sz w:val="20"/>
          <w:szCs w:val="20"/>
        </w:rPr>
        <w:t>Winter sports</w:t>
      </w:r>
    </w:p>
    <w:p w14:paraId="20C68FC7" w14:textId="77777777" w:rsidR="008B30E3" w:rsidRPr="00782960" w:rsidRDefault="008B30E3" w:rsidP="008B30E3">
      <w:pPr>
        <w:pStyle w:val="ListParagraph"/>
        <w:numPr>
          <w:ilvl w:val="1"/>
          <w:numId w:val="23"/>
        </w:numPr>
        <w:ind w:left="1080"/>
        <w:rPr>
          <w:rFonts w:ascii="Verdana" w:hAnsi="Verdana"/>
          <w:sz w:val="20"/>
          <w:szCs w:val="20"/>
        </w:rPr>
      </w:pPr>
      <w:r w:rsidRPr="00782960">
        <w:rPr>
          <w:rFonts w:ascii="Verdana" w:hAnsi="Verdana"/>
          <w:sz w:val="20"/>
          <w:szCs w:val="20"/>
        </w:rPr>
        <w:t>Currently funded sports</w:t>
      </w:r>
    </w:p>
    <w:p w14:paraId="7C868DD2" w14:textId="77777777" w:rsidR="008B30E3" w:rsidRPr="00782960" w:rsidRDefault="008B30E3" w:rsidP="008B30E3">
      <w:pPr>
        <w:pStyle w:val="ListParagraph"/>
        <w:numPr>
          <w:ilvl w:val="1"/>
          <w:numId w:val="23"/>
        </w:numPr>
        <w:ind w:left="1080"/>
        <w:rPr>
          <w:rFonts w:ascii="Verdana" w:hAnsi="Verdana"/>
          <w:sz w:val="20"/>
          <w:szCs w:val="20"/>
        </w:rPr>
      </w:pPr>
      <w:r w:rsidRPr="00782960">
        <w:rPr>
          <w:rFonts w:ascii="Verdana" w:hAnsi="Verdana"/>
          <w:sz w:val="20"/>
          <w:szCs w:val="20"/>
        </w:rPr>
        <w:t>Non-funded sports</w:t>
      </w:r>
    </w:p>
    <w:p w14:paraId="50FBAAE6" w14:textId="77777777" w:rsidR="008B30E3" w:rsidRDefault="008B30E3" w:rsidP="008B30E3">
      <w:pPr>
        <w:pStyle w:val="ListParagraph"/>
        <w:numPr>
          <w:ilvl w:val="1"/>
          <w:numId w:val="23"/>
        </w:numPr>
        <w:ind w:left="1080"/>
        <w:rPr>
          <w:rFonts w:ascii="Verdana" w:hAnsi="Verdana"/>
          <w:sz w:val="20"/>
          <w:szCs w:val="20"/>
        </w:rPr>
      </w:pPr>
      <w:r w:rsidRPr="00782960">
        <w:rPr>
          <w:rFonts w:ascii="Verdana" w:hAnsi="Verdana"/>
          <w:sz w:val="20"/>
          <w:szCs w:val="20"/>
        </w:rPr>
        <w:t>Professional sports</w:t>
      </w:r>
    </w:p>
    <w:p w14:paraId="61D80BE6" w14:textId="77777777" w:rsidR="008B30E3" w:rsidRPr="00782960" w:rsidRDefault="008B30E3" w:rsidP="008B30E3">
      <w:pPr>
        <w:pStyle w:val="ListParagraph"/>
        <w:numPr>
          <w:ilvl w:val="0"/>
          <w:numId w:val="23"/>
        </w:numPr>
        <w:ind w:left="360"/>
        <w:rPr>
          <w:rFonts w:ascii="Verdana" w:hAnsi="Verdana"/>
          <w:sz w:val="20"/>
          <w:szCs w:val="20"/>
        </w:rPr>
      </w:pPr>
      <w:r w:rsidRPr="00782960">
        <w:rPr>
          <w:rFonts w:ascii="Verdana" w:hAnsi="Verdana"/>
          <w:sz w:val="20"/>
          <w:szCs w:val="20"/>
        </w:rPr>
        <w:t>Non-Olympic and Paralympic sports and disciplines, Commonwealth sports</w:t>
      </w:r>
    </w:p>
    <w:p w14:paraId="384D684C" w14:textId="77777777" w:rsidR="008B30E3" w:rsidRDefault="008B30E3" w:rsidP="008B30E3">
      <w:pPr>
        <w:pStyle w:val="ListParagraph"/>
        <w:numPr>
          <w:ilvl w:val="0"/>
          <w:numId w:val="23"/>
        </w:numPr>
        <w:ind w:left="360"/>
        <w:rPr>
          <w:rFonts w:ascii="Verdana" w:hAnsi="Verdana"/>
          <w:sz w:val="20"/>
          <w:szCs w:val="20"/>
        </w:rPr>
      </w:pPr>
      <w:r w:rsidRPr="00782960">
        <w:rPr>
          <w:rFonts w:ascii="Verdana" w:hAnsi="Verdana"/>
          <w:sz w:val="20"/>
          <w:szCs w:val="20"/>
        </w:rPr>
        <w:t>Home Country Sports Councils</w:t>
      </w:r>
      <w:r>
        <w:rPr>
          <w:rFonts w:ascii="Verdana" w:hAnsi="Verdana"/>
          <w:sz w:val="20"/>
          <w:szCs w:val="20"/>
        </w:rPr>
        <w:t xml:space="preserve"> &amp; Institutes  (Sport England, Sport Wales, Sport Scotland, Sport Northern Ireland </w:t>
      </w:r>
    </w:p>
    <w:p w14:paraId="0CA6FB1D" w14:textId="77777777" w:rsidR="008B30E3" w:rsidRDefault="008B30E3" w:rsidP="008B30E3">
      <w:pPr>
        <w:pStyle w:val="ListParagraph"/>
        <w:numPr>
          <w:ilvl w:val="0"/>
          <w:numId w:val="23"/>
        </w:numPr>
        <w:ind w:left="360"/>
        <w:rPr>
          <w:rFonts w:ascii="Verdana" w:hAnsi="Verdana"/>
          <w:sz w:val="20"/>
          <w:szCs w:val="20"/>
        </w:rPr>
      </w:pPr>
      <w:r w:rsidRPr="007240C0">
        <w:rPr>
          <w:rFonts w:ascii="Verdana" w:hAnsi="Verdana"/>
          <w:sz w:val="20"/>
          <w:szCs w:val="20"/>
        </w:rPr>
        <w:t xml:space="preserve">British Olympic Association </w:t>
      </w:r>
    </w:p>
    <w:p w14:paraId="7CFC304B" w14:textId="77777777" w:rsidR="008B30E3" w:rsidRPr="007240C0" w:rsidRDefault="008B30E3" w:rsidP="008B30E3">
      <w:pPr>
        <w:pStyle w:val="ListParagraph"/>
        <w:numPr>
          <w:ilvl w:val="0"/>
          <w:numId w:val="23"/>
        </w:numPr>
        <w:ind w:left="360"/>
        <w:rPr>
          <w:rFonts w:ascii="Verdana" w:hAnsi="Verdana"/>
          <w:sz w:val="20"/>
          <w:szCs w:val="20"/>
        </w:rPr>
      </w:pPr>
      <w:r w:rsidRPr="007240C0">
        <w:rPr>
          <w:rFonts w:ascii="Verdana" w:hAnsi="Verdana"/>
          <w:sz w:val="20"/>
          <w:szCs w:val="20"/>
        </w:rPr>
        <w:t xml:space="preserve">British Paralympic Association </w:t>
      </w:r>
    </w:p>
    <w:p w14:paraId="6C4B9277" w14:textId="77777777" w:rsidR="008B30E3" w:rsidRDefault="008B30E3" w:rsidP="008B30E3">
      <w:pPr>
        <w:spacing w:after="200" w:line="276" w:lineRule="auto"/>
        <w:rPr>
          <w:rFonts w:ascii="Verdana" w:eastAsia="Calibri" w:hAnsi="Verdana"/>
          <w:sz w:val="20"/>
          <w:szCs w:val="22"/>
        </w:rPr>
      </w:pPr>
      <w:r>
        <w:rPr>
          <w:rFonts w:ascii="Verdana" w:eastAsia="Calibri" w:hAnsi="Verdana"/>
          <w:b/>
          <w:sz w:val="20"/>
          <w:szCs w:val="22"/>
        </w:rPr>
        <w:t>Tier 2</w:t>
      </w:r>
      <w:r>
        <w:rPr>
          <w:rFonts w:ascii="Verdana" w:eastAsia="Calibri" w:hAnsi="Verdana"/>
          <w:sz w:val="20"/>
          <w:szCs w:val="22"/>
        </w:rPr>
        <w:t xml:space="preserve"> As individuals, or as representatives of their organisations, the Tier 2 group is still extremely significant, because many in the group have a very hands-on relationship with UK Sport, so there is the opportunity for direct and immediate benefit and more specific feedback. </w:t>
      </w:r>
    </w:p>
    <w:p w14:paraId="2A3ED911" w14:textId="77777777" w:rsidR="008B30E3" w:rsidRDefault="008B30E3" w:rsidP="008B30E3">
      <w:pPr>
        <w:spacing w:after="200" w:line="276" w:lineRule="auto"/>
        <w:rPr>
          <w:rFonts w:ascii="Verdana" w:eastAsia="Calibri" w:hAnsi="Verdana"/>
          <w:sz w:val="20"/>
          <w:szCs w:val="22"/>
        </w:rPr>
      </w:pPr>
      <w:r>
        <w:rPr>
          <w:rFonts w:ascii="Verdana" w:eastAsia="Calibri" w:hAnsi="Verdana"/>
          <w:sz w:val="20"/>
          <w:szCs w:val="22"/>
        </w:rPr>
        <w:t>We would like agencies to propose an approach to successfully and comprehensively engage with this group, using a method which provides the necessary detail, and in such a way that these individuals/organisations are not made to feel marginalised or less significant. We will make telephone numbers, email addresses etc available for all stakeholders).</w:t>
      </w:r>
    </w:p>
    <w:p w14:paraId="481A2223" w14:textId="77777777" w:rsidR="008B30E3" w:rsidRDefault="008B30E3" w:rsidP="008B30E3">
      <w:pPr>
        <w:spacing w:after="200" w:line="276" w:lineRule="auto"/>
        <w:rPr>
          <w:rFonts w:ascii="Verdana" w:eastAsia="Calibri" w:hAnsi="Verdana"/>
          <w:sz w:val="20"/>
          <w:szCs w:val="22"/>
        </w:rPr>
      </w:pPr>
      <w:r>
        <w:rPr>
          <w:rFonts w:ascii="Verdana" w:eastAsia="Calibri" w:hAnsi="Verdana"/>
          <w:sz w:val="20"/>
          <w:szCs w:val="22"/>
        </w:rPr>
        <w:t>All consultees will be notified by UK Sport to introduce the successful agency and ask them for assistance.</w:t>
      </w:r>
    </w:p>
    <w:p w14:paraId="2D9C8510" w14:textId="71D5A641" w:rsidR="008B30E3" w:rsidRDefault="008B30E3" w:rsidP="008B30E3">
      <w:pPr>
        <w:spacing w:after="200" w:line="276" w:lineRule="auto"/>
        <w:rPr>
          <w:rFonts w:ascii="Verdana" w:eastAsia="Calibri" w:hAnsi="Verdana"/>
          <w:sz w:val="20"/>
          <w:szCs w:val="22"/>
        </w:rPr>
      </w:pPr>
      <w:r>
        <w:rPr>
          <w:rFonts w:ascii="Verdana" w:eastAsia="Calibri" w:hAnsi="Verdana"/>
          <w:sz w:val="20"/>
          <w:szCs w:val="22"/>
        </w:rPr>
        <w:t>We anticipate c.500 individuals could make up this group</w:t>
      </w:r>
    </w:p>
    <w:p w14:paraId="2C57F2F1" w14:textId="1DCEC6E7" w:rsidR="008B30E3" w:rsidRDefault="008B30E3" w:rsidP="008B30E3">
      <w:pPr>
        <w:spacing w:after="200" w:line="276" w:lineRule="auto"/>
        <w:rPr>
          <w:rFonts w:ascii="Verdana" w:eastAsia="Calibri" w:hAnsi="Verdana"/>
          <w:sz w:val="20"/>
          <w:szCs w:val="22"/>
        </w:rPr>
      </w:pPr>
      <w:r>
        <w:rPr>
          <w:rFonts w:ascii="Verdana" w:eastAsia="Calibri" w:hAnsi="Verdana"/>
          <w:sz w:val="20"/>
          <w:szCs w:val="22"/>
        </w:rPr>
        <w:t>Tier 2 examples but not limited to;</w:t>
      </w:r>
    </w:p>
    <w:p w14:paraId="391D9B9C" w14:textId="1B5712CA" w:rsidR="00EC30F2" w:rsidRPr="008B30E3" w:rsidRDefault="007240C0" w:rsidP="008B30E3">
      <w:pPr>
        <w:pStyle w:val="ListParagraph"/>
        <w:numPr>
          <w:ilvl w:val="0"/>
          <w:numId w:val="26"/>
        </w:numPr>
        <w:rPr>
          <w:rFonts w:ascii="Verdana" w:hAnsi="Verdana"/>
          <w:sz w:val="20"/>
          <w:szCs w:val="20"/>
        </w:rPr>
      </w:pPr>
      <w:r w:rsidRPr="000D0842">
        <w:rPr>
          <w:rFonts w:ascii="Verdana" w:hAnsi="Verdana"/>
          <w:sz w:val="20"/>
          <w:szCs w:val="20"/>
        </w:rPr>
        <w:t>British Athletes Commission</w:t>
      </w:r>
    </w:p>
    <w:p w14:paraId="26DE3894" w14:textId="77777777" w:rsidR="007240C0" w:rsidRPr="000D0842" w:rsidRDefault="007240C0" w:rsidP="00AC1F4F">
      <w:pPr>
        <w:pStyle w:val="ListParagraph"/>
        <w:numPr>
          <w:ilvl w:val="0"/>
          <w:numId w:val="26"/>
        </w:numPr>
        <w:rPr>
          <w:rFonts w:ascii="Verdana" w:hAnsi="Verdana"/>
          <w:b/>
          <w:sz w:val="20"/>
          <w:szCs w:val="20"/>
        </w:rPr>
      </w:pPr>
      <w:r w:rsidRPr="000D0842">
        <w:rPr>
          <w:rFonts w:ascii="Verdana" w:hAnsi="Verdana"/>
          <w:sz w:val="20"/>
          <w:szCs w:val="20"/>
        </w:rPr>
        <w:t>UK Anti-Doping (UKAD)</w:t>
      </w:r>
    </w:p>
    <w:p w14:paraId="362D406F" w14:textId="77777777" w:rsidR="007240C0" w:rsidRPr="000D0842" w:rsidRDefault="007240C0" w:rsidP="00AC1F4F">
      <w:pPr>
        <w:pStyle w:val="ListParagraph"/>
        <w:numPr>
          <w:ilvl w:val="0"/>
          <w:numId w:val="26"/>
        </w:numPr>
        <w:rPr>
          <w:rFonts w:ascii="Verdana" w:hAnsi="Verdana"/>
          <w:b/>
          <w:sz w:val="20"/>
          <w:szCs w:val="20"/>
        </w:rPr>
      </w:pPr>
      <w:r w:rsidRPr="000D0842">
        <w:rPr>
          <w:rFonts w:ascii="Verdana" w:hAnsi="Verdana"/>
          <w:sz w:val="20"/>
          <w:szCs w:val="20"/>
        </w:rPr>
        <w:t>Sports Resolutions UK</w:t>
      </w:r>
    </w:p>
    <w:p w14:paraId="2B0D9FFB" w14:textId="77777777" w:rsidR="00CF7FF5" w:rsidRPr="00782960" w:rsidRDefault="00CF7FF5" w:rsidP="00CF7FF5">
      <w:pPr>
        <w:pStyle w:val="ListParagraph"/>
        <w:numPr>
          <w:ilvl w:val="0"/>
          <w:numId w:val="22"/>
        </w:numPr>
        <w:ind w:left="360"/>
        <w:rPr>
          <w:rFonts w:ascii="Verdana" w:hAnsi="Verdana"/>
          <w:b/>
          <w:sz w:val="20"/>
          <w:szCs w:val="20"/>
        </w:rPr>
      </w:pPr>
      <w:r w:rsidRPr="00271D2D">
        <w:rPr>
          <w:rFonts w:ascii="Verdana" w:hAnsi="Verdana"/>
          <w:sz w:val="20"/>
          <w:szCs w:val="20"/>
        </w:rPr>
        <w:t>Government Departments</w:t>
      </w:r>
      <w:r>
        <w:rPr>
          <w:rFonts w:ascii="Verdana" w:hAnsi="Verdana"/>
          <w:sz w:val="20"/>
          <w:szCs w:val="20"/>
        </w:rPr>
        <w:t xml:space="preserve"> of Digital, Culture, Media and Sport, Health, Education, FCO, Number 10 etc)</w:t>
      </w:r>
    </w:p>
    <w:p w14:paraId="44BF20FF" w14:textId="77777777" w:rsidR="00CF7FF5" w:rsidRPr="00782960" w:rsidRDefault="00CF7FF5" w:rsidP="00CF7FF5">
      <w:pPr>
        <w:pStyle w:val="ListParagraph"/>
        <w:numPr>
          <w:ilvl w:val="0"/>
          <w:numId w:val="22"/>
        </w:numPr>
        <w:ind w:left="360"/>
        <w:rPr>
          <w:rFonts w:ascii="Verdana" w:hAnsi="Verdana"/>
          <w:b/>
          <w:sz w:val="20"/>
          <w:szCs w:val="20"/>
        </w:rPr>
      </w:pPr>
      <w:r w:rsidRPr="00782960">
        <w:rPr>
          <w:rFonts w:ascii="Verdana" w:hAnsi="Verdana"/>
          <w:sz w:val="20"/>
          <w:szCs w:val="20"/>
        </w:rPr>
        <w:t>UK</w:t>
      </w:r>
      <w:r>
        <w:rPr>
          <w:rFonts w:ascii="Verdana" w:hAnsi="Verdana"/>
          <w:sz w:val="20"/>
          <w:szCs w:val="20"/>
        </w:rPr>
        <w:t xml:space="preserve"> Coaching</w:t>
      </w:r>
    </w:p>
    <w:p w14:paraId="7361B50B" w14:textId="77777777" w:rsidR="00CF7FF5" w:rsidRPr="00782960" w:rsidRDefault="00CF7FF5" w:rsidP="00CF7FF5">
      <w:pPr>
        <w:pStyle w:val="ListParagraph"/>
        <w:numPr>
          <w:ilvl w:val="0"/>
          <w:numId w:val="22"/>
        </w:numPr>
        <w:ind w:left="360"/>
        <w:rPr>
          <w:rFonts w:ascii="Verdana" w:hAnsi="Verdana"/>
          <w:b/>
          <w:sz w:val="20"/>
          <w:szCs w:val="20"/>
        </w:rPr>
      </w:pPr>
      <w:r w:rsidRPr="00782960">
        <w:rPr>
          <w:rFonts w:ascii="Verdana" w:hAnsi="Verdana"/>
          <w:sz w:val="20"/>
          <w:szCs w:val="20"/>
        </w:rPr>
        <w:t>Sport and Recreation Alliance</w:t>
      </w:r>
    </w:p>
    <w:p w14:paraId="066B621B" w14:textId="77777777" w:rsidR="00CF7FF5" w:rsidRPr="00782960" w:rsidRDefault="00CF7FF5" w:rsidP="00CF7FF5">
      <w:pPr>
        <w:pStyle w:val="ListParagraph"/>
        <w:numPr>
          <w:ilvl w:val="0"/>
          <w:numId w:val="22"/>
        </w:numPr>
        <w:ind w:left="360"/>
        <w:rPr>
          <w:rFonts w:ascii="Verdana" w:hAnsi="Verdana"/>
          <w:b/>
          <w:sz w:val="20"/>
          <w:szCs w:val="20"/>
        </w:rPr>
      </w:pPr>
      <w:r w:rsidRPr="00782960">
        <w:rPr>
          <w:rFonts w:ascii="Verdana" w:hAnsi="Verdana"/>
          <w:sz w:val="20"/>
          <w:szCs w:val="20"/>
        </w:rPr>
        <w:t>The National Lottery &amp; Camelot</w:t>
      </w:r>
    </w:p>
    <w:p w14:paraId="609F6A11" w14:textId="77777777" w:rsidR="00CF7FF5" w:rsidRPr="00782960" w:rsidRDefault="00CF7FF5" w:rsidP="00CF7FF5">
      <w:pPr>
        <w:pStyle w:val="ListParagraph"/>
        <w:numPr>
          <w:ilvl w:val="0"/>
          <w:numId w:val="22"/>
        </w:numPr>
        <w:ind w:left="360"/>
        <w:rPr>
          <w:rFonts w:ascii="Verdana" w:hAnsi="Verdana"/>
          <w:b/>
          <w:sz w:val="20"/>
          <w:szCs w:val="20"/>
        </w:rPr>
      </w:pPr>
      <w:r w:rsidRPr="00782960">
        <w:rPr>
          <w:rFonts w:ascii="Verdana" w:hAnsi="Verdana"/>
          <w:sz w:val="20"/>
          <w:szCs w:val="20"/>
        </w:rPr>
        <w:t>The International Olympic Committee/International Paralympic Committee</w:t>
      </w:r>
    </w:p>
    <w:p w14:paraId="11B504F4" w14:textId="77777777" w:rsidR="00CF7FF5" w:rsidRPr="00271D2D" w:rsidRDefault="00CF7FF5" w:rsidP="00CF7FF5">
      <w:pPr>
        <w:pStyle w:val="ListParagraph"/>
        <w:numPr>
          <w:ilvl w:val="0"/>
          <w:numId w:val="21"/>
        </w:numPr>
        <w:ind w:left="360"/>
        <w:rPr>
          <w:rFonts w:ascii="Verdana" w:hAnsi="Verdana"/>
          <w:b/>
          <w:sz w:val="20"/>
          <w:szCs w:val="20"/>
        </w:rPr>
      </w:pPr>
      <w:r w:rsidRPr="00271D2D">
        <w:rPr>
          <w:rFonts w:ascii="Verdana" w:hAnsi="Verdana"/>
          <w:sz w:val="20"/>
          <w:szCs w:val="20"/>
        </w:rPr>
        <w:t>Government Departments – Department for Education, Department of Health</w:t>
      </w:r>
    </w:p>
    <w:p w14:paraId="4308466A" w14:textId="77777777" w:rsidR="000D0842" w:rsidRPr="000D0842" w:rsidRDefault="00CF7FF5" w:rsidP="000D0842">
      <w:pPr>
        <w:pStyle w:val="ListParagraph"/>
        <w:numPr>
          <w:ilvl w:val="0"/>
          <w:numId w:val="21"/>
        </w:numPr>
        <w:ind w:left="360"/>
        <w:rPr>
          <w:rFonts w:ascii="Verdana" w:hAnsi="Verdana"/>
          <w:b/>
          <w:sz w:val="20"/>
          <w:szCs w:val="20"/>
        </w:rPr>
      </w:pPr>
      <w:r>
        <w:rPr>
          <w:rFonts w:ascii="Verdana" w:hAnsi="Verdana"/>
          <w:sz w:val="20"/>
          <w:szCs w:val="20"/>
        </w:rPr>
        <w:t xml:space="preserve">Charities with a interest in improving the lives of children and young people (Youth Sport Trust, Dame Kelly Homes Trust, Sported) </w:t>
      </w:r>
    </w:p>
    <w:p w14:paraId="69D3F165" w14:textId="2F821D16" w:rsidR="000D0842" w:rsidRPr="000D0842" w:rsidRDefault="000D0842" w:rsidP="000D0842">
      <w:pPr>
        <w:pStyle w:val="ListParagraph"/>
        <w:numPr>
          <w:ilvl w:val="0"/>
          <w:numId w:val="21"/>
        </w:numPr>
        <w:ind w:left="360"/>
        <w:rPr>
          <w:rFonts w:ascii="Verdana" w:hAnsi="Verdana"/>
          <w:b/>
          <w:sz w:val="20"/>
          <w:szCs w:val="20"/>
        </w:rPr>
      </w:pPr>
      <w:r w:rsidRPr="000D0842">
        <w:rPr>
          <w:rFonts w:ascii="Verdana" w:hAnsi="Verdana"/>
          <w:sz w:val="20"/>
          <w:szCs w:val="20"/>
        </w:rPr>
        <w:t>BUCS</w:t>
      </w:r>
    </w:p>
    <w:p w14:paraId="550332F9" w14:textId="77777777" w:rsidR="00CF7FF5" w:rsidRPr="00782960" w:rsidRDefault="00CF7FF5" w:rsidP="00CF7FF5">
      <w:pPr>
        <w:pStyle w:val="ListParagraph"/>
        <w:numPr>
          <w:ilvl w:val="0"/>
          <w:numId w:val="21"/>
        </w:numPr>
        <w:ind w:left="360"/>
        <w:rPr>
          <w:rFonts w:ascii="Verdana" w:hAnsi="Verdana"/>
          <w:sz w:val="20"/>
          <w:szCs w:val="20"/>
        </w:rPr>
      </w:pPr>
      <w:r w:rsidRPr="00782960">
        <w:rPr>
          <w:rFonts w:ascii="Verdana" w:hAnsi="Verdana"/>
          <w:sz w:val="20"/>
          <w:szCs w:val="20"/>
        </w:rPr>
        <w:t>Other sport groups</w:t>
      </w:r>
    </w:p>
    <w:p w14:paraId="3BF6DF99" w14:textId="77777777" w:rsidR="00653BD9" w:rsidRPr="008513A6" w:rsidRDefault="00653BD9" w:rsidP="00653BD9">
      <w:pPr>
        <w:spacing w:after="200" w:line="276" w:lineRule="auto"/>
        <w:rPr>
          <w:rFonts w:ascii="Verdana" w:eastAsia="Calibri" w:hAnsi="Verdana"/>
          <w:b/>
          <w:sz w:val="20"/>
          <w:szCs w:val="22"/>
        </w:rPr>
      </w:pPr>
      <w:r w:rsidRPr="008513A6">
        <w:rPr>
          <w:rFonts w:ascii="Verdana" w:eastAsia="Calibri" w:hAnsi="Verdana"/>
          <w:b/>
          <w:sz w:val="20"/>
          <w:szCs w:val="22"/>
        </w:rPr>
        <w:t>Research – Purpose, Objectives and Outcomes</w:t>
      </w:r>
    </w:p>
    <w:p w14:paraId="4F6E489E" w14:textId="77777777" w:rsidR="008B30E3" w:rsidRDefault="008B30E3" w:rsidP="008B30E3">
      <w:pPr>
        <w:spacing w:after="200" w:line="276" w:lineRule="auto"/>
        <w:rPr>
          <w:rFonts w:ascii="Verdana" w:eastAsia="Calibri" w:hAnsi="Verdana"/>
          <w:sz w:val="20"/>
          <w:szCs w:val="22"/>
        </w:rPr>
      </w:pPr>
      <w:r>
        <w:rPr>
          <w:rFonts w:ascii="Verdana" w:eastAsia="Calibri" w:hAnsi="Verdana"/>
          <w:sz w:val="20"/>
          <w:szCs w:val="22"/>
        </w:rPr>
        <w:t>The broad purpose of this research is to undertake an evaluation of our key relationships to understand whether anything needs to change in our day-to-day approach in our interaction with stakeholders. It is an opportunity for a full and frank exchange with stakeholders/partners using an independent external agency to help remove barriers and encourage openness and honesty.</w:t>
      </w:r>
    </w:p>
    <w:p w14:paraId="54E4A4AC" w14:textId="77777777" w:rsidR="008B30E3" w:rsidRDefault="008B30E3" w:rsidP="008B30E3">
      <w:pPr>
        <w:spacing w:after="200" w:line="276" w:lineRule="auto"/>
        <w:rPr>
          <w:rFonts w:ascii="Verdana" w:eastAsia="Calibri" w:hAnsi="Verdana"/>
          <w:sz w:val="20"/>
          <w:szCs w:val="22"/>
        </w:rPr>
      </w:pPr>
      <w:r>
        <w:rPr>
          <w:rFonts w:ascii="Verdana" w:eastAsia="Calibri" w:hAnsi="Verdana"/>
          <w:sz w:val="20"/>
          <w:szCs w:val="22"/>
        </w:rPr>
        <w:t>We perceive that there is an opportunity at this stage of the investment cycle to engage more broadly, openly and transparently with key stakeholders to identify and understand them and their positions, and where appropriate and possible, adapt our working practices and approaches accordingly.</w:t>
      </w:r>
    </w:p>
    <w:p w14:paraId="77D2E8E3" w14:textId="77777777" w:rsidR="00653BD9" w:rsidRPr="008513A6" w:rsidRDefault="00653BD9" w:rsidP="00653BD9">
      <w:pPr>
        <w:spacing w:after="200" w:line="276" w:lineRule="auto"/>
        <w:rPr>
          <w:rFonts w:ascii="Verdana" w:eastAsia="Calibri" w:hAnsi="Verdana"/>
          <w:b/>
          <w:sz w:val="20"/>
          <w:szCs w:val="22"/>
        </w:rPr>
      </w:pPr>
      <w:r w:rsidRPr="008513A6">
        <w:rPr>
          <w:rFonts w:ascii="Verdana" w:eastAsia="Calibri" w:hAnsi="Verdana"/>
          <w:b/>
          <w:sz w:val="20"/>
          <w:szCs w:val="22"/>
        </w:rPr>
        <w:t>Research objectives</w:t>
      </w:r>
    </w:p>
    <w:p w14:paraId="7C621C33" w14:textId="77777777" w:rsidR="008B30E3" w:rsidRDefault="008B30E3" w:rsidP="008B30E3">
      <w:pPr>
        <w:spacing w:after="200" w:line="276" w:lineRule="auto"/>
        <w:rPr>
          <w:rFonts w:ascii="Verdana" w:eastAsia="Calibri" w:hAnsi="Verdana"/>
          <w:sz w:val="20"/>
          <w:szCs w:val="22"/>
        </w:rPr>
      </w:pPr>
      <w:r>
        <w:rPr>
          <w:rFonts w:ascii="Verdana" w:eastAsia="Calibri" w:hAnsi="Verdana"/>
          <w:sz w:val="20"/>
          <w:szCs w:val="22"/>
        </w:rPr>
        <w:t>In order to benchmark against the 2014 Stakeholder Perception Survey the headline objectives for the study include (but are not necessarily limited to):</w:t>
      </w:r>
    </w:p>
    <w:p w14:paraId="5AE0CBC8" w14:textId="0367C2FF" w:rsidR="008B30E3" w:rsidRDefault="008B30E3" w:rsidP="008B30E3">
      <w:pPr>
        <w:numPr>
          <w:ilvl w:val="0"/>
          <w:numId w:val="38"/>
        </w:numPr>
        <w:spacing w:after="200" w:line="276" w:lineRule="auto"/>
        <w:rPr>
          <w:rFonts w:ascii="Verdana" w:eastAsia="Calibri" w:hAnsi="Verdana"/>
          <w:sz w:val="20"/>
          <w:szCs w:val="22"/>
        </w:rPr>
      </w:pPr>
      <w:r>
        <w:rPr>
          <w:rFonts w:ascii="Verdana" w:eastAsia="Calibri" w:hAnsi="Verdana"/>
          <w:sz w:val="20"/>
          <w:szCs w:val="22"/>
        </w:rPr>
        <w:t>To understand stakeholders’ perceptions of UK Sport</w:t>
      </w:r>
      <w:r w:rsidR="00172E13">
        <w:rPr>
          <w:rFonts w:ascii="Verdana" w:eastAsia="Calibri" w:hAnsi="Verdana"/>
          <w:sz w:val="20"/>
          <w:szCs w:val="22"/>
        </w:rPr>
        <w:t xml:space="preserve">, at leadership and wider throughout the organisation </w:t>
      </w:r>
      <w:r>
        <w:rPr>
          <w:rFonts w:ascii="Verdana" w:eastAsia="Calibri" w:hAnsi="Verdana"/>
          <w:sz w:val="20"/>
          <w:szCs w:val="22"/>
        </w:rPr>
        <w:t>– strengths and weaknesses of UK Sport’s work, areas that have improved, need improvement etc.</w:t>
      </w:r>
    </w:p>
    <w:p w14:paraId="7CF6B036" w14:textId="77777777" w:rsidR="008B30E3" w:rsidRDefault="008B30E3" w:rsidP="008B30E3">
      <w:pPr>
        <w:numPr>
          <w:ilvl w:val="0"/>
          <w:numId w:val="38"/>
        </w:numPr>
        <w:spacing w:after="200" w:line="276" w:lineRule="auto"/>
        <w:rPr>
          <w:rFonts w:ascii="Verdana" w:eastAsia="Calibri" w:hAnsi="Verdana"/>
          <w:sz w:val="20"/>
          <w:szCs w:val="22"/>
        </w:rPr>
      </w:pPr>
      <w:r>
        <w:rPr>
          <w:rFonts w:ascii="Verdana" w:eastAsia="Calibri" w:hAnsi="Verdana"/>
          <w:sz w:val="20"/>
          <w:szCs w:val="22"/>
        </w:rPr>
        <w:t>To explore the current health of the relationship with UK Sport – what’s working well, what could be improved, and how</w:t>
      </w:r>
    </w:p>
    <w:p w14:paraId="1ED311CA" w14:textId="77777777" w:rsidR="008B30E3" w:rsidRDefault="008B30E3" w:rsidP="008B30E3">
      <w:pPr>
        <w:numPr>
          <w:ilvl w:val="0"/>
          <w:numId w:val="38"/>
        </w:numPr>
        <w:spacing w:after="200" w:line="276" w:lineRule="auto"/>
        <w:rPr>
          <w:rFonts w:ascii="Verdana" w:eastAsia="Calibri" w:hAnsi="Verdana"/>
          <w:sz w:val="20"/>
          <w:szCs w:val="22"/>
        </w:rPr>
      </w:pPr>
      <w:r>
        <w:rPr>
          <w:rFonts w:ascii="Verdana" w:eastAsia="Calibri" w:hAnsi="Verdana"/>
          <w:sz w:val="20"/>
          <w:szCs w:val="22"/>
        </w:rPr>
        <w:t>To understand what from the stakeholder’s perspective constitutes a good stakeholder relationship – ways of working, information sharing, levels/methods of engagement etc.</w:t>
      </w:r>
    </w:p>
    <w:p w14:paraId="225E23C3" w14:textId="77777777" w:rsidR="008B30E3" w:rsidRDefault="008B30E3" w:rsidP="008B30E3">
      <w:pPr>
        <w:numPr>
          <w:ilvl w:val="0"/>
          <w:numId w:val="38"/>
        </w:numPr>
        <w:spacing w:after="200" w:line="276" w:lineRule="auto"/>
        <w:rPr>
          <w:rFonts w:ascii="Verdana" w:eastAsia="Calibri" w:hAnsi="Verdana"/>
          <w:sz w:val="20"/>
          <w:szCs w:val="22"/>
        </w:rPr>
      </w:pPr>
      <w:r>
        <w:rPr>
          <w:rFonts w:ascii="Verdana" w:eastAsia="Calibri" w:hAnsi="Verdana"/>
          <w:sz w:val="20"/>
          <w:szCs w:val="22"/>
        </w:rPr>
        <w:t>To explore stakeholder needs from UK Sport – explore stakeholders’ own agendas, what they seek from their relationship with UK Sport (e.g. influence overall strategy/direction or contribute to specific areas/more tactically)</w:t>
      </w:r>
    </w:p>
    <w:p w14:paraId="108EBE38" w14:textId="77777777" w:rsidR="008B30E3" w:rsidRDefault="008B30E3" w:rsidP="008B30E3">
      <w:pPr>
        <w:numPr>
          <w:ilvl w:val="0"/>
          <w:numId w:val="38"/>
        </w:numPr>
        <w:spacing w:after="200" w:line="276" w:lineRule="auto"/>
        <w:rPr>
          <w:rFonts w:ascii="Verdana" w:eastAsia="Calibri" w:hAnsi="Verdana"/>
          <w:sz w:val="20"/>
          <w:szCs w:val="22"/>
        </w:rPr>
      </w:pPr>
      <w:r>
        <w:rPr>
          <w:rFonts w:ascii="Verdana" w:eastAsia="Calibri" w:hAnsi="Verdana"/>
          <w:sz w:val="20"/>
          <w:szCs w:val="22"/>
        </w:rPr>
        <w:t>To find out whether there are differences by stakeholder type – whether in terms of needs, views on UK Sport, health of relationship with UK Sport etc – to inform future work and strategies of Directorates</w:t>
      </w:r>
    </w:p>
    <w:p w14:paraId="4F241DAB" w14:textId="77777777" w:rsidR="008B30E3" w:rsidRDefault="008B30E3" w:rsidP="008B30E3">
      <w:pPr>
        <w:numPr>
          <w:ilvl w:val="0"/>
          <w:numId w:val="38"/>
        </w:numPr>
        <w:spacing w:after="200" w:line="276" w:lineRule="auto"/>
        <w:rPr>
          <w:rFonts w:ascii="Verdana" w:eastAsia="Calibri" w:hAnsi="Verdana"/>
          <w:sz w:val="20"/>
          <w:szCs w:val="22"/>
        </w:rPr>
      </w:pPr>
      <w:r>
        <w:rPr>
          <w:rFonts w:ascii="Verdana" w:eastAsia="Calibri" w:hAnsi="Verdana"/>
          <w:sz w:val="20"/>
          <w:szCs w:val="22"/>
        </w:rPr>
        <w:t>To provide an overall benchmark assessment for the health of the relationship as currently assessed by stakeholders including what assessment in their view would be classed as excellent and which we should be aiming for  – potentially using appropriate metrics which can be subsequently tracked</w:t>
      </w:r>
    </w:p>
    <w:p w14:paraId="37931338" w14:textId="77777777" w:rsidR="008B30E3" w:rsidRDefault="008B30E3" w:rsidP="008B30E3">
      <w:pPr>
        <w:spacing w:after="200" w:line="276" w:lineRule="auto"/>
        <w:rPr>
          <w:rFonts w:ascii="Verdana" w:eastAsia="Calibri" w:hAnsi="Verdana"/>
          <w:sz w:val="20"/>
          <w:szCs w:val="22"/>
        </w:rPr>
      </w:pPr>
      <w:r>
        <w:rPr>
          <w:rFonts w:ascii="Verdana" w:eastAsia="Calibri" w:hAnsi="Verdana"/>
          <w:sz w:val="20"/>
          <w:szCs w:val="22"/>
        </w:rPr>
        <w:t>The outcomes from a successful study should enable us to:</w:t>
      </w:r>
    </w:p>
    <w:p w14:paraId="20552CFA" w14:textId="77777777" w:rsidR="008B30E3" w:rsidRDefault="008B30E3" w:rsidP="008B30E3">
      <w:pPr>
        <w:numPr>
          <w:ilvl w:val="0"/>
          <w:numId w:val="39"/>
        </w:numPr>
        <w:spacing w:after="200" w:line="276" w:lineRule="auto"/>
        <w:rPr>
          <w:rFonts w:ascii="Verdana" w:eastAsia="Calibri" w:hAnsi="Verdana"/>
          <w:sz w:val="20"/>
          <w:szCs w:val="22"/>
        </w:rPr>
      </w:pPr>
      <w:r>
        <w:rPr>
          <w:rFonts w:ascii="Verdana" w:eastAsia="Calibri" w:hAnsi="Verdana"/>
          <w:sz w:val="20"/>
          <w:szCs w:val="22"/>
        </w:rPr>
        <w:t>Review critical context on the overall health of our relationships</w:t>
      </w:r>
    </w:p>
    <w:p w14:paraId="7EAB404B" w14:textId="77777777" w:rsidR="008B30E3" w:rsidRDefault="008B30E3" w:rsidP="008B30E3">
      <w:pPr>
        <w:numPr>
          <w:ilvl w:val="0"/>
          <w:numId w:val="39"/>
        </w:numPr>
        <w:spacing w:after="200" w:line="276" w:lineRule="auto"/>
        <w:rPr>
          <w:rFonts w:ascii="Verdana" w:eastAsia="Calibri" w:hAnsi="Verdana"/>
          <w:sz w:val="20"/>
          <w:szCs w:val="22"/>
        </w:rPr>
      </w:pPr>
      <w:r>
        <w:rPr>
          <w:rFonts w:ascii="Verdana" w:eastAsia="Calibri" w:hAnsi="Verdana"/>
          <w:sz w:val="20"/>
          <w:szCs w:val="22"/>
        </w:rPr>
        <w:t>Explore specific feedback gleaned from specific individuals which might have clear operational/management implications</w:t>
      </w:r>
    </w:p>
    <w:p w14:paraId="0ACE7669" w14:textId="77777777" w:rsidR="008B30E3" w:rsidRDefault="008B30E3" w:rsidP="008B30E3">
      <w:pPr>
        <w:numPr>
          <w:ilvl w:val="0"/>
          <w:numId w:val="39"/>
        </w:numPr>
        <w:spacing w:after="200" w:line="276" w:lineRule="auto"/>
        <w:rPr>
          <w:rFonts w:ascii="Verdana" w:eastAsia="Calibri" w:hAnsi="Verdana"/>
          <w:sz w:val="20"/>
          <w:szCs w:val="22"/>
        </w:rPr>
      </w:pPr>
      <w:r>
        <w:rPr>
          <w:rFonts w:ascii="Verdana" w:eastAsia="Calibri" w:hAnsi="Verdana"/>
          <w:sz w:val="20"/>
          <w:szCs w:val="22"/>
        </w:rPr>
        <w:t>Analyse trends and themes across all stakeholder groups</w:t>
      </w:r>
    </w:p>
    <w:p w14:paraId="2DA142AF" w14:textId="77777777" w:rsidR="008B30E3" w:rsidRDefault="008B30E3" w:rsidP="008B30E3">
      <w:pPr>
        <w:numPr>
          <w:ilvl w:val="0"/>
          <w:numId w:val="39"/>
        </w:numPr>
        <w:spacing w:after="200" w:line="276" w:lineRule="auto"/>
        <w:rPr>
          <w:rFonts w:ascii="Verdana" w:eastAsia="Calibri" w:hAnsi="Verdana"/>
          <w:sz w:val="20"/>
          <w:szCs w:val="22"/>
        </w:rPr>
      </w:pPr>
      <w:r>
        <w:rPr>
          <w:rFonts w:ascii="Verdana" w:eastAsia="Calibri" w:hAnsi="Verdana"/>
          <w:sz w:val="20"/>
          <w:szCs w:val="22"/>
        </w:rPr>
        <w:t>Put in place a ‘yardstick’ or ‘temperature check’ for future years using appropriate and measurable metrics</w:t>
      </w:r>
    </w:p>
    <w:p w14:paraId="1E87F151" w14:textId="77777777" w:rsidR="008B30E3" w:rsidRDefault="008B30E3" w:rsidP="008B30E3">
      <w:pPr>
        <w:numPr>
          <w:ilvl w:val="0"/>
          <w:numId w:val="39"/>
        </w:numPr>
        <w:spacing w:after="200" w:line="276" w:lineRule="auto"/>
        <w:rPr>
          <w:rFonts w:ascii="Verdana" w:eastAsia="Calibri" w:hAnsi="Verdana"/>
          <w:sz w:val="20"/>
          <w:szCs w:val="22"/>
        </w:rPr>
      </w:pPr>
      <w:r>
        <w:rPr>
          <w:rFonts w:ascii="Verdana" w:eastAsia="Calibri" w:hAnsi="Verdana"/>
          <w:sz w:val="20"/>
          <w:szCs w:val="22"/>
        </w:rPr>
        <w:t xml:space="preserve">Develop a corporate ‘action sheet’ – clearly identifiable things we can ‘do’ (and be seen to do) to improve </w:t>
      </w:r>
    </w:p>
    <w:p w14:paraId="60417DAD" w14:textId="77777777" w:rsidR="008B30E3" w:rsidRDefault="008B30E3" w:rsidP="008B30E3">
      <w:pPr>
        <w:numPr>
          <w:ilvl w:val="0"/>
          <w:numId w:val="39"/>
        </w:numPr>
        <w:spacing w:after="200" w:line="276" w:lineRule="auto"/>
        <w:rPr>
          <w:rFonts w:ascii="Verdana" w:eastAsia="Calibri" w:hAnsi="Verdana"/>
          <w:sz w:val="20"/>
          <w:szCs w:val="22"/>
        </w:rPr>
      </w:pPr>
      <w:r>
        <w:rPr>
          <w:rFonts w:ascii="Verdana" w:eastAsia="Calibri" w:hAnsi="Verdana"/>
          <w:sz w:val="20"/>
          <w:szCs w:val="22"/>
        </w:rPr>
        <w:t xml:space="preserve">Make better decisions about the approaches and tactics we use when engaging with stakeholders to make them feel more involved, and more supportive of UK Sport  </w:t>
      </w:r>
    </w:p>
    <w:p w14:paraId="4B7F3A1A" w14:textId="77777777" w:rsidR="008B30E3" w:rsidRDefault="008B30E3" w:rsidP="008B30E3">
      <w:pPr>
        <w:spacing w:after="200" w:line="276" w:lineRule="auto"/>
        <w:rPr>
          <w:rFonts w:ascii="Verdana" w:eastAsia="Calibri" w:hAnsi="Verdana"/>
          <w:b/>
          <w:sz w:val="20"/>
          <w:szCs w:val="22"/>
        </w:rPr>
      </w:pPr>
      <w:r>
        <w:rPr>
          <w:rFonts w:ascii="Verdana" w:eastAsia="Calibri" w:hAnsi="Verdana"/>
          <w:b/>
          <w:sz w:val="20"/>
          <w:szCs w:val="22"/>
        </w:rPr>
        <w:t>Approach</w:t>
      </w:r>
    </w:p>
    <w:p w14:paraId="6AE4D2A1" w14:textId="77777777" w:rsidR="008B30E3" w:rsidRDefault="008B30E3" w:rsidP="008B30E3">
      <w:pPr>
        <w:spacing w:after="200" w:line="276" w:lineRule="auto"/>
        <w:rPr>
          <w:rFonts w:ascii="Verdana" w:eastAsia="Calibri" w:hAnsi="Verdana"/>
          <w:sz w:val="20"/>
          <w:szCs w:val="22"/>
        </w:rPr>
      </w:pPr>
      <w:r>
        <w:rPr>
          <w:rFonts w:ascii="Verdana" w:eastAsia="Calibri" w:hAnsi="Verdana"/>
          <w:sz w:val="20"/>
          <w:szCs w:val="22"/>
        </w:rPr>
        <w:t>As the above has highlighted, we consider this study to be primarily qualitative – we want to achieve a comparatively ‘deep’ review amongst a relatively small group.</w:t>
      </w:r>
    </w:p>
    <w:p w14:paraId="67716CDD" w14:textId="77777777" w:rsidR="008B30E3" w:rsidRDefault="008B30E3" w:rsidP="008B30E3">
      <w:pPr>
        <w:spacing w:after="200" w:line="276" w:lineRule="auto"/>
        <w:rPr>
          <w:rFonts w:ascii="Verdana" w:eastAsia="Calibri" w:hAnsi="Verdana"/>
          <w:sz w:val="20"/>
          <w:szCs w:val="22"/>
        </w:rPr>
      </w:pPr>
      <w:r>
        <w:rPr>
          <w:rFonts w:ascii="Verdana" w:eastAsia="Calibri" w:hAnsi="Verdana"/>
          <w:sz w:val="20"/>
          <w:szCs w:val="22"/>
        </w:rPr>
        <w:t>However, some ‘measurables’ or headline indicators, using appropriate metrics will be required to create a framework so we are able to repeat the exercise in future and map progress. We welcome the views of agencies on the approach/balance to service these requirements. We would be keen to see previous examples of metrics or frameworks which have been created for other clients.</w:t>
      </w:r>
    </w:p>
    <w:p w14:paraId="056A363A" w14:textId="77777777" w:rsidR="008B30E3" w:rsidRDefault="008B30E3" w:rsidP="008B30E3">
      <w:pPr>
        <w:spacing w:after="200" w:line="276" w:lineRule="auto"/>
        <w:rPr>
          <w:rFonts w:ascii="Verdana" w:eastAsia="Calibri" w:hAnsi="Verdana"/>
          <w:b/>
          <w:sz w:val="20"/>
          <w:szCs w:val="22"/>
        </w:rPr>
      </w:pPr>
      <w:r>
        <w:rPr>
          <w:rFonts w:ascii="Verdana" w:eastAsia="Calibri" w:hAnsi="Verdana"/>
          <w:b/>
          <w:sz w:val="20"/>
          <w:szCs w:val="22"/>
        </w:rPr>
        <w:t>Timescales &amp; Project Management</w:t>
      </w:r>
    </w:p>
    <w:p w14:paraId="56AEFDAD" w14:textId="77777777" w:rsidR="008B30E3" w:rsidRDefault="008B30E3" w:rsidP="008B30E3">
      <w:pPr>
        <w:spacing w:after="200" w:line="276" w:lineRule="auto"/>
        <w:rPr>
          <w:rFonts w:ascii="Verdana" w:eastAsia="Calibri" w:hAnsi="Verdana"/>
          <w:sz w:val="20"/>
          <w:szCs w:val="22"/>
        </w:rPr>
      </w:pPr>
      <w:r>
        <w:rPr>
          <w:rFonts w:ascii="Verdana" w:eastAsia="Calibri" w:hAnsi="Verdana"/>
          <w:sz w:val="20"/>
          <w:szCs w:val="22"/>
        </w:rPr>
        <w:t xml:space="preserve">We anticipate that the survey period should take no longer than three months, from start date to completion, however, if there are clear reasons why more time may be required/ advantageous, we are happy to consider the views of agencies. The current proposal is that the final report be delivered by the end of March.  </w:t>
      </w:r>
    </w:p>
    <w:p w14:paraId="1246AEF1" w14:textId="77777777" w:rsidR="008B30E3" w:rsidRDefault="008B30E3" w:rsidP="008B30E3">
      <w:pPr>
        <w:spacing w:after="200" w:line="276" w:lineRule="auto"/>
        <w:rPr>
          <w:rFonts w:ascii="Verdana" w:eastAsia="Calibri" w:hAnsi="Verdana"/>
          <w:sz w:val="20"/>
          <w:szCs w:val="22"/>
        </w:rPr>
      </w:pPr>
      <w:r>
        <w:rPr>
          <w:rFonts w:ascii="Verdana" w:eastAsia="Calibri" w:hAnsi="Verdana"/>
          <w:sz w:val="20"/>
          <w:szCs w:val="22"/>
        </w:rPr>
        <w:t>The nominated UK Sport project manager will be Kate Palmer, Stakeholder Relations Advisor; reporting to the Director of Commercial &amp; Communications, Vanessa Wilson, Senior Responsible Officer for this project who will ultimately be reporting the results to UK Sport’s CEO, fellow Directors and Board. Responding agencies should nominate a project lead (see below requirements).</w:t>
      </w:r>
    </w:p>
    <w:p w14:paraId="74143127" w14:textId="77777777" w:rsidR="00CF7FF5" w:rsidRPr="00006E7E" w:rsidRDefault="00CF7FF5" w:rsidP="00CF7FF5">
      <w:pPr>
        <w:rPr>
          <w:rFonts w:ascii="Verdana" w:hAnsi="Verdana"/>
          <w:b/>
          <w:sz w:val="20"/>
          <w:szCs w:val="20"/>
        </w:rPr>
      </w:pPr>
      <w:r w:rsidRPr="00006E7E">
        <w:rPr>
          <w:rFonts w:ascii="Verdana" w:hAnsi="Verdana"/>
          <w:b/>
          <w:sz w:val="20"/>
          <w:szCs w:val="20"/>
        </w:rPr>
        <w:t>Project Timetable</w:t>
      </w:r>
    </w:p>
    <w:p w14:paraId="45AE8E4B" w14:textId="77777777" w:rsidR="00CF7FF5" w:rsidRPr="00006E7E" w:rsidRDefault="00CF7FF5" w:rsidP="00CF7FF5">
      <w:pPr>
        <w:rPr>
          <w:rFonts w:ascii="Verdana" w:hAnsi="Verdana"/>
          <w:b/>
          <w:sz w:val="20"/>
          <w:szCs w:val="20"/>
        </w:rPr>
      </w:pPr>
    </w:p>
    <w:p w14:paraId="5495A717" w14:textId="462E10F5" w:rsidR="00CF7FF5" w:rsidRPr="00006E7E" w:rsidRDefault="00CF7FF5" w:rsidP="00CF7FF5">
      <w:pPr>
        <w:rPr>
          <w:rFonts w:ascii="Verdana" w:hAnsi="Verdana"/>
          <w:sz w:val="20"/>
          <w:szCs w:val="20"/>
        </w:rPr>
      </w:pPr>
      <w:r w:rsidRPr="00006E7E">
        <w:rPr>
          <w:rFonts w:ascii="Verdana" w:hAnsi="Verdana"/>
          <w:sz w:val="20"/>
          <w:szCs w:val="20"/>
        </w:rPr>
        <w:t xml:space="preserve">The overall timescales for the project are detailed below. </w:t>
      </w:r>
    </w:p>
    <w:p w14:paraId="0C380103" w14:textId="77777777" w:rsidR="00CF7FF5" w:rsidRPr="00006E7E" w:rsidRDefault="00CF7FF5" w:rsidP="00CF7FF5">
      <w:pPr>
        <w:rPr>
          <w:rFonts w:ascii="Verdana" w:hAnsi="Verdana"/>
          <w:sz w:val="20"/>
          <w:szCs w:val="20"/>
        </w:rPr>
      </w:pPr>
      <w:r w:rsidRPr="00006E7E">
        <w:rPr>
          <w:rFonts w:ascii="Verdana" w:hAnsi="Verdana"/>
          <w:sz w:val="20"/>
          <w:szCs w:val="20"/>
        </w:rPr>
        <w:t xml:space="preserve"> </w:t>
      </w:r>
    </w:p>
    <w:tbl>
      <w:tblPr>
        <w:tblStyle w:val="LightShading-Accent1"/>
        <w:tblW w:w="9322" w:type="dxa"/>
        <w:tblLook w:val="04A0" w:firstRow="1" w:lastRow="0" w:firstColumn="1" w:lastColumn="0" w:noHBand="0" w:noVBand="1"/>
      </w:tblPr>
      <w:tblGrid>
        <w:gridCol w:w="3080"/>
        <w:gridCol w:w="6242"/>
      </w:tblGrid>
      <w:tr w:rsidR="00CF7FF5" w:rsidRPr="00006E7E" w14:paraId="12A72A24" w14:textId="77777777" w:rsidTr="006B51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5B8B99E5" w14:textId="77777777" w:rsidR="00CF7FF5" w:rsidRPr="00006E7E" w:rsidRDefault="00CF7FF5" w:rsidP="006B5162">
            <w:pPr>
              <w:rPr>
                <w:rFonts w:ascii="Verdana" w:hAnsi="Verdana"/>
                <w:sz w:val="20"/>
                <w:szCs w:val="20"/>
              </w:rPr>
            </w:pPr>
            <w:r w:rsidRPr="00006E7E">
              <w:rPr>
                <w:rFonts w:ascii="Verdana" w:hAnsi="Verdana"/>
                <w:sz w:val="20"/>
                <w:szCs w:val="20"/>
              </w:rPr>
              <w:t>Date</w:t>
            </w:r>
          </w:p>
        </w:tc>
        <w:tc>
          <w:tcPr>
            <w:tcW w:w="6242" w:type="dxa"/>
          </w:tcPr>
          <w:p w14:paraId="159BBCD0" w14:textId="77777777" w:rsidR="00CF7FF5" w:rsidRPr="00006E7E" w:rsidRDefault="00CF7FF5" w:rsidP="006B5162">
            <w:pPr>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06E7E">
              <w:rPr>
                <w:rFonts w:ascii="Verdana" w:hAnsi="Verdana"/>
                <w:sz w:val="20"/>
                <w:szCs w:val="20"/>
              </w:rPr>
              <w:t>Key Action</w:t>
            </w:r>
          </w:p>
        </w:tc>
      </w:tr>
      <w:tr w:rsidR="00CF7FF5" w:rsidRPr="00006E7E" w14:paraId="16BB205D" w14:textId="77777777" w:rsidTr="006B5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320871DC" w14:textId="32CA156A" w:rsidR="00CF7FF5" w:rsidRPr="00006E7E" w:rsidRDefault="0068246D" w:rsidP="006B5162">
            <w:pPr>
              <w:rPr>
                <w:rFonts w:ascii="Verdana" w:hAnsi="Verdana"/>
                <w:sz w:val="20"/>
                <w:szCs w:val="20"/>
              </w:rPr>
            </w:pPr>
            <w:r w:rsidRPr="00006E7E">
              <w:rPr>
                <w:rFonts w:ascii="Verdana" w:hAnsi="Verdana"/>
                <w:sz w:val="20"/>
                <w:szCs w:val="20"/>
              </w:rPr>
              <w:t>Nov/Dec</w:t>
            </w:r>
          </w:p>
        </w:tc>
        <w:tc>
          <w:tcPr>
            <w:tcW w:w="6242" w:type="dxa"/>
          </w:tcPr>
          <w:p w14:paraId="0904C30B" w14:textId="77777777" w:rsidR="00CF7FF5" w:rsidRPr="00006E7E" w:rsidRDefault="00CF7FF5" w:rsidP="006B5162">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006E7E">
              <w:rPr>
                <w:rFonts w:ascii="Verdana" w:hAnsi="Verdana"/>
                <w:sz w:val="20"/>
                <w:szCs w:val="20"/>
              </w:rPr>
              <w:t>Consultation Launch</w:t>
            </w:r>
          </w:p>
        </w:tc>
      </w:tr>
      <w:tr w:rsidR="00CF7FF5" w:rsidRPr="00006E7E" w14:paraId="60575A5E" w14:textId="77777777" w:rsidTr="006B5162">
        <w:tc>
          <w:tcPr>
            <w:cnfStyle w:val="001000000000" w:firstRow="0" w:lastRow="0" w:firstColumn="1" w:lastColumn="0" w:oddVBand="0" w:evenVBand="0" w:oddHBand="0" w:evenHBand="0" w:firstRowFirstColumn="0" w:firstRowLastColumn="0" w:lastRowFirstColumn="0" w:lastRowLastColumn="0"/>
            <w:tcW w:w="3080" w:type="dxa"/>
          </w:tcPr>
          <w:p w14:paraId="23D55F70" w14:textId="02D1BD21" w:rsidR="00CF7FF5" w:rsidRPr="00006E7E" w:rsidRDefault="000E3CE1" w:rsidP="006B5162">
            <w:pPr>
              <w:rPr>
                <w:rFonts w:ascii="Verdana" w:hAnsi="Verdana"/>
                <w:sz w:val="20"/>
                <w:szCs w:val="20"/>
              </w:rPr>
            </w:pPr>
            <w:r w:rsidRPr="00006E7E">
              <w:rPr>
                <w:rFonts w:ascii="Verdana" w:hAnsi="Verdana"/>
                <w:sz w:val="20"/>
                <w:szCs w:val="20"/>
              </w:rPr>
              <w:t xml:space="preserve">Mid </w:t>
            </w:r>
            <w:r w:rsidR="0068246D" w:rsidRPr="00006E7E">
              <w:rPr>
                <w:rFonts w:ascii="Verdana" w:hAnsi="Verdana"/>
                <w:sz w:val="20"/>
                <w:szCs w:val="20"/>
              </w:rPr>
              <w:t>Dec-</w:t>
            </w:r>
            <w:r w:rsidRPr="00006E7E">
              <w:rPr>
                <w:rFonts w:ascii="Verdana" w:hAnsi="Verdana"/>
                <w:sz w:val="20"/>
                <w:szCs w:val="20"/>
              </w:rPr>
              <w:t>Mid Mar</w:t>
            </w:r>
          </w:p>
        </w:tc>
        <w:tc>
          <w:tcPr>
            <w:tcW w:w="6242" w:type="dxa"/>
          </w:tcPr>
          <w:p w14:paraId="4BBB0263" w14:textId="13A92262" w:rsidR="00CF7FF5" w:rsidRPr="00006E7E" w:rsidRDefault="0068246D" w:rsidP="006B5162">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006E7E">
              <w:rPr>
                <w:rFonts w:ascii="Verdana" w:hAnsi="Verdana"/>
                <w:sz w:val="20"/>
                <w:szCs w:val="20"/>
              </w:rPr>
              <w:t>Three month consultation window</w:t>
            </w:r>
          </w:p>
        </w:tc>
      </w:tr>
      <w:tr w:rsidR="00CF7FF5" w:rsidRPr="00006E7E" w14:paraId="37ECB2DB" w14:textId="77777777" w:rsidTr="006B5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1232B027" w14:textId="48AFB4DE" w:rsidR="00CF7FF5" w:rsidRPr="00006E7E" w:rsidRDefault="000E3CE1" w:rsidP="006B5162">
            <w:pPr>
              <w:rPr>
                <w:rFonts w:ascii="Verdana" w:hAnsi="Verdana"/>
                <w:sz w:val="20"/>
                <w:szCs w:val="20"/>
              </w:rPr>
            </w:pPr>
            <w:r w:rsidRPr="00006E7E">
              <w:rPr>
                <w:rFonts w:ascii="Verdana" w:hAnsi="Verdana"/>
                <w:sz w:val="20"/>
                <w:szCs w:val="20"/>
              </w:rPr>
              <w:t>12</w:t>
            </w:r>
            <w:r w:rsidR="005F1B71" w:rsidRPr="00006E7E">
              <w:rPr>
                <w:rFonts w:ascii="Verdana" w:hAnsi="Verdana"/>
                <w:sz w:val="20"/>
                <w:szCs w:val="20"/>
              </w:rPr>
              <w:t xml:space="preserve"> </w:t>
            </w:r>
            <w:r w:rsidRPr="00006E7E">
              <w:rPr>
                <w:rFonts w:ascii="Verdana" w:hAnsi="Verdana"/>
                <w:sz w:val="20"/>
                <w:szCs w:val="20"/>
              </w:rPr>
              <w:t>March</w:t>
            </w:r>
            <w:r w:rsidR="005F1B71" w:rsidRPr="00006E7E">
              <w:rPr>
                <w:rFonts w:ascii="Verdana" w:hAnsi="Verdana"/>
                <w:sz w:val="20"/>
                <w:szCs w:val="20"/>
              </w:rPr>
              <w:t xml:space="preserve"> 2019</w:t>
            </w:r>
          </w:p>
        </w:tc>
        <w:tc>
          <w:tcPr>
            <w:tcW w:w="6242" w:type="dxa"/>
          </w:tcPr>
          <w:p w14:paraId="3D9C8024" w14:textId="77777777" w:rsidR="00CF7FF5" w:rsidRPr="00006E7E" w:rsidRDefault="00CF7FF5" w:rsidP="006B5162">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006E7E">
              <w:rPr>
                <w:rFonts w:ascii="Verdana" w:hAnsi="Verdana"/>
                <w:sz w:val="20"/>
                <w:szCs w:val="20"/>
              </w:rPr>
              <w:t>Consultation closes including final submission of written responses</w:t>
            </w:r>
          </w:p>
        </w:tc>
      </w:tr>
      <w:tr w:rsidR="005F1B71" w:rsidRPr="00006E7E" w14:paraId="091AC455" w14:textId="77777777" w:rsidTr="006B5162">
        <w:tc>
          <w:tcPr>
            <w:cnfStyle w:val="001000000000" w:firstRow="0" w:lastRow="0" w:firstColumn="1" w:lastColumn="0" w:oddVBand="0" w:evenVBand="0" w:oddHBand="0" w:evenHBand="0" w:firstRowFirstColumn="0" w:firstRowLastColumn="0" w:lastRowFirstColumn="0" w:lastRowLastColumn="0"/>
            <w:tcW w:w="3080" w:type="dxa"/>
          </w:tcPr>
          <w:p w14:paraId="39254725" w14:textId="22718C5E" w:rsidR="005F1B71" w:rsidRPr="00006E7E" w:rsidRDefault="005F1B71" w:rsidP="005F1B71">
            <w:pPr>
              <w:rPr>
                <w:rFonts w:ascii="Verdana" w:hAnsi="Verdana"/>
                <w:sz w:val="20"/>
                <w:szCs w:val="20"/>
              </w:rPr>
            </w:pPr>
            <w:r w:rsidRPr="00006E7E">
              <w:rPr>
                <w:rFonts w:ascii="Verdana" w:hAnsi="Verdana"/>
                <w:sz w:val="20"/>
                <w:szCs w:val="20"/>
              </w:rPr>
              <w:t>1</w:t>
            </w:r>
            <w:r w:rsidR="000E3CE1" w:rsidRPr="00006E7E">
              <w:rPr>
                <w:rFonts w:ascii="Verdana" w:hAnsi="Verdana"/>
                <w:sz w:val="20"/>
                <w:szCs w:val="20"/>
              </w:rPr>
              <w:t>5</w:t>
            </w:r>
            <w:r w:rsidRPr="00006E7E">
              <w:rPr>
                <w:rFonts w:ascii="Verdana" w:hAnsi="Verdana"/>
                <w:sz w:val="20"/>
                <w:szCs w:val="20"/>
              </w:rPr>
              <w:t xml:space="preserve"> </w:t>
            </w:r>
            <w:r w:rsidR="000E3CE1" w:rsidRPr="00006E7E">
              <w:rPr>
                <w:rFonts w:ascii="Verdana" w:hAnsi="Verdana"/>
                <w:sz w:val="20"/>
                <w:szCs w:val="20"/>
              </w:rPr>
              <w:t>April</w:t>
            </w:r>
          </w:p>
        </w:tc>
        <w:tc>
          <w:tcPr>
            <w:tcW w:w="6242" w:type="dxa"/>
          </w:tcPr>
          <w:p w14:paraId="662734A0" w14:textId="0C15CFF6" w:rsidR="005F1B71" w:rsidRPr="00006E7E" w:rsidRDefault="005F1B71" w:rsidP="005F1B71">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006E7E">
              <w:rPr>
                <w:rFonts w:ascii="Verdana" w:hAnsi="Verdana"/>
                <w:sz w:val="20"/>
                <w:szCs w:val="20"/>
              </w:rPr>
              <w:t>Submission of final report from agency to UK Sport</w:t>
            </w:r>
          </w:p>
        </w:tc>
      </w:tr>
      <w:tr w:rsidR="005F1B71" w:rsidRPr="00006E7E" w14:paraId="38307CE2" w14:textId="77777777" w:rsidTr="006B5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62EA9B10" w14:textId="7DAF7D85" w:rsidR="005F1B71" w:rsidRPr="00006E7E" w:rsidRDefault="005F1B71" w:rsidP="005F1B71">
            <w:pPr>
              <w:rPr>
                <w:rFonts w:ascii="Verdana" w:hAnsi="Verdana"/>
                <w:sz w:val="20"/>
                <w:szCs w:val="20"/>
              </w:rPr>
            </w:pPr>
          </w:p>
        </w:tc>
        <w:tc>
          <w:tcPr>
            <w:tcW w:w="6242" w:type="dxa"/>
          </w:tcPr>
          <w:p w14:paraId="5D4B98C4" w14:textId="612A7400" w:rsidR="005F1B71" w:rsidRPr="00006E7E" w:rsidRDefault="005F1B71" w:rsidP="005F1B71">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006E7E">
              <w:rPr>
                <w:rFonts w:ascii="Verdana" w:hAnsi="Verdana"/>
                <w:sz w:val="20"/>
                <w:szCs w:val="20"/>
              </w:rPr>
              <w:t xml:space="preserve">UK Sport review of report/findings </w:t>
            </w:r>
          </w:p>
        </w:tc>
      </w:tr>
      <w:tr w:rsidR="005F1B71" w:rsidRPr="00006E7E" w14:paraId="009A88DB" w14:textId="77777777" w:rsidTr="006B5162">
        <w:tc>
          <w:tcPr>
            <w:cnfStyle w:val="001000000000" w:firstRow="0" w:lastRow="0" w:firstColumn="1" w:lastColumn="0" w:oddVBand="0" w:evenVBand="0" w:oddHBand="0" w:evenHBand="0" w:firstRowFirstColumn="0" w:firstRowLastColumn="0" w:lastRowFirstColumn="0" w:lastRowLastColumn="0"/>
            <w:tcW w:w="3080" w:type="dxa"/>
          </w:tcPr>
          <w:p w14:paraId="3733B03C" w14:textId="64271986" w:rsidR="005F1B71" w:rsidRPr="00006E7E" w:rsidRDefault="000E3CE1" w:rsidP="005F1B71">
            <w:pPr>
              <w:rPr>
                <w:rFonts w:ascii="Verdana" w:hAnsi="Verdana"/>
                <w:sz w:val="20"/>
                <w:szCs w:val="20"/>
              </w:rPr>
            </w:pPr>
            <w:r w:rsidRPr="00006E7E">
              <w:rPr>
                <w:rFonts w:ascii="Verdana" w:hAnsi="Verdana"/>
                <w:sz w:val="20"/>
                <w:szCs w:val="20"/>
              </w:rPr>
              <w:t>16 May</w:t>
            </w:r>
          </w:p>
        </w:tc>
        <w:tc>
          <w:tcPr>
            <w:tcW w:w="6242" w:type="dxa"/>
          </w:tcPr>
          <w:p w14:paraId="54FCC83C" w14:textId="058B2CD5" w:rsidR="005F1B71" w:rsidRPr="00006E7E" w:rsidRDefault="005F1B71" w:rsidP="005F1B71">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006E7E">
              <w:rPr>
                <w:rFonts w:ascii="Verdana" w:hAnsi="Verdana"/>
                <w:sz w:val="20"/>
                <w:szCs w:val="20"/>
              </w:rPr>
              <w:t>UK Sport Board</w:t>
            </w:r>
          </w:p>
        </w:tc>
      </w:tr>
      <w:tr w:rsidR="005F1B71" w:rsidRPr="00653BD9" w14:paraId="79ECA62F" w14:textId="77777777" w:rsidTr="006B5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4380F1FB" w14:textId="312FA18D" w:rsidR="005F1B71" w:rsidRPr="00006E7E" w:rsidRDefault="005F1B71" w:rsidP="005F1B71">
            <w:pPr>
              <w:rPr>
                <w:rFonts w:ascii="Verdana" w:hAnsi="Verdana"/>
                <w:sz w:val="20"/>
                <w:szCs w:val="20"/>
              </w:rPr>
            </w:pPr>
          </w:p>
        </w:tc>
        <w:tc>
          <w:tcPr>
            <w:tcW w:w="6242" w:type="dxa"/>
          </w:tcPr>
          <w:p w14:paraId="44CFFB68" w14:textId="7AF2017A" w:rsidR="005F1B71" w:rsidRPr="00006E7E" w:rsidRDefault="005F1B71" w:rsidP="005F1B71">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06B05E60" w14:textId="77777777" w:rsidR="00CF7FF5" w:rsidRPr="00653BD9" w:rsidRDefault="00CF7FF5" w:rsidP="00CF7FF5">
      <w:pPr>
        <w:rPr>
          <w:rFonts w:ascii="Verdana" w:hAnsi="Verdana"/>
          <w:sz w:val="20"/>
          <w:szCs w:val="20"/>
          <w:highlight w:val="yellow"/>
        </w:rPr>
      </w:pPr>
    </w:p>
    <w:p w14:paraId="7DA7654D" w14:textId="77777777" w:rsidR="008B30E3" w:rsidRDefault="008B30E3" w:rsidP="008B30E3">
      <w:pPr>
        <w:rPr>
          <w:rFonts w:ascii="Verdana" w:hAnsi="Verdana"/>
          <w:b/>
          <w:sz w:val="20"/>
          <w:szCs w:val="20"/>
        </w:rPr>
      </w:pPr>
      <w:r>
        <w:rPr>
          <w:rFonts w:ascii="Verdana" w:hAnsi="Verdana"/>
          <w:b/>
          <w:sz w:val="20"/>
          <w:szCs w:val="20"/>
        </w:rPr>
        <w:t>Budget</w:t>
      </w:r>
    </w:p>
    <w:p w14:paraId="19E63BB4" w14:textId="77777777" w:rsidR="008B30E3" w:rsidRDefault="008B30E3" w:rsidP="008B30E3">
      <w:pPr>
        <w:rPr>
          <w:rFonts w:ascii="Verdana" w:hAnsi="Verdana"/>
          <w:sz w:val="20"/>
          <w:szCs w:val="20"/>
        </w:rPr>
      </w:pPr>
      <w:r>
        <w:rPr>
          <w:rFonts w:ascii="Verdana" w:hAnsi="Verdana"/>
          <w:sz w:val="20"/>
          <w:szCs w:val="20"/>
        </w:rPr>
        <w:t xml:space="preserve">It is envisaged that the spend for this consultation exercise will be in the region of £40 - 60k. </w:t>
      </w:r>
    </w:p>
    <w:p w14:paraId="308D1E44" w14:textId="77777777" w:rsidR="008B30E3" w:rsidRDefault="008B30E3" w:rsidP="008B30E3">
      <w:pPr>
        <w:rPr>
          <w:rFonts w:ascii="Verdana" w:hAnsi="Verdana"/>
          <w:b/>
          <w:sz w:val="20"/>
          <w:szCs w:val="20"/>
        </w:rPr>
      </w:pPr>
    </w:p>
    <w:p w14:paraId="30CEE12F" w14:textId="77777777" w:rsidR="008B30E3" w:rsidRDefault="008B30E3" w:rsidP="008B30E3">
      <w:pPr>
        <w:rPr>
          <w:rFonts w:ascii="Verdana" w:hAnsi="Verdana"/>
          <w:b/>
          <w:sz w:val="20"/>
          <w:szCs w:val="20"/>
        </w:rPr>
      </w:pPr>
      <w:r>
        <w:rPr>
          <w:rFonts w:ascii="Verdana" w:hAnsi="Verdana"/>
          <w:b/>
          <w:sz w:val="20"/>
          <w:szCs w:val="20"/>
        </w:rPr>
        <w:t>Reporting Requirements</w:t>
      </w:r>
    </w:p>
    <w:p w14:paraId="0BA190AF" w14:textId="77777777" w:rsidR="008B30E3" w:rsidRDefault="008B30E3" w:rsidP="008B30E3">
      <w:pPr>
        <w:rPr>
          <w:rFonts w:ascii="Verdana" w:hAnsi="Verdana"/>
          <w:b/>
          <w:sz w:val="20"/>
          <w:szCs w:val="20"/>
        </w:rPr>
      </w:pPr>
    </w:p>
    <w:p w14:paraId="50383D6D" w14:textId="77777777" w:rsidR="008B30E3" w:rsidRDefault="008B30E3" w:rsidP="008B30E3">
      <w:pPr>
        <w:rPr>
          <w:rFonts w:ascii="Verdana" w:hAnsi="Verdana"/>
          <w:sz w:val="20"/>
          <w:szCs w:val="20"/>
        </w:rPr>
      </w:pPr>
      <w:r>
        <w:rPr>
          <w:rFonts w:ascii="Verdana" w:hAnsi="Verdana"/>
          <w:sz w:val="20"/>
          <w:szCs w:val="20"/>
        </w:rPr>
        <w:t xml:space="preserve">The final outputs should include a comprehensive written report and high level presentation to take the Executive through the findings and recommendations. The reporting products (whether presentation, Word document etc) should be delivered in such a way as to assist UK Sport officers to readily absorb the survey findings, and take forward recommendations.  </w:t>
      </w:r>
    </w:p>
    <w:p w14:paraId="18994CC0" w14:textId="77777777" w:rsidR="008B30E3" w:rsidRDefault="008B30E3" w:rsidP="008B30E3">
      <w:pPr>
        <w:rPr>
          <w:rFonts w:ascii="Verdana" w:hAnsi="Verdana"/>
          <w:sz w:val="20"/>
          <w:szCs w:val="20"/>
        </w:rPr>
      </w:pPr>
    </w:p>
    <w:p w14:paraId="4C222689" w14:textId="77777777" w:rsidR="008B30E3" w:rsidRDefault="008B30E3" w:rsidP="008B30E3">
      <w:pPr>
        <w:rPr>
          <w:rFonts w:ascii="Verdana" w:hAnsi="Verdana"/>
          <w:sz w:val="20"/>
          <w:szCs w:val="20"/>
        </w:rPr>
      </w:pPr>
      <w:r>
        <w:rPr>
          <w:rFonts w:ascii="Verdana" w:hAnsi="Verdana"/>
          <w:sz w:val="20"/>
          <w:szCs w:val="20"/>
        </w:rPr>
        <w:t xml:space="preserve">Agencies should give consideration and demonstrate an approach/method to gather and present interim findings to the UK Sport Project Team. This should be at a point early enough in the process that any emerging themes or required changes to the structure or approach of the study can be incorporated if required. </w:t>
      </w:r>
    </w:p>
    <w:p w14:paraId="4A508CD7" w14:textId="77777777" w:rsidR="00CF7FF5" w:rsidRPr="00653BD9" w:rsidRDefault="00CF7FF5" w:rsidP="00CF7FF5">
      <w:pPr>
        <w:rPr>
          <w:rFonts w:ascii="Verdana" w:hAnsi="Verdana"/>
          <w:sz w:val="20"/>
          <w:szCs w:val="20"/>
          <w:highlight w:val="yellow"/>
        </w:rPr>
      </w:pPr>
    </w:p>
    <w:p w14:paraId="03B57161" w14:textId="77777777" w:rsidR="00CF7FF5" w:rsidRPr="0068246D" w:rsidRDefault="00CF7FF5" w:rsidP="00CF7FF5">
      <w:pPr>
        <w:rPr>
          <w:rFonts w:ascii="Verdana" w:hAnsi="Verdana"/>
          <w:b/>
          <w:sz w:val="20"/>
          <w:szCs w:val="20"/>
        </w:rPr>
      </w:pPr>
      <w:r w:rsidRPr="0068246D">
        <w:rPr>
          <w:rFonts w:ascii="Verdana" w:hAnsi="Verdana"/>
          <w:b/>
          <w:sz w:val="20"/>
          <w:szCs w:val="20"/>
        </w:rPr>
        <w:t>Agency Proposals</w:t>
      </w:r>
    </w:p>
    <w:p w14:paraId="62CB59E6" w14:textId="77777777" w:rsidR="00CF7FF5" w:rsidRPr="0068246D" w:rsidRDefault="00CF7FF5" w:rsidP="00CF7FF5">
      <w:pPr>
        <w:rPr>
          <w:rFonts w:ascii="Verdana" w:hAnsi="Verdana"/>
          <w:b/>
          <w:sz w:val="20"/>
          <w:szCs w:val="20"/>
        </w:rPr>
      </w:pPr>
    </w:p>
    <w:p w14:paraId="2E44A738" w14:textId="77777777" w:rsidR="00CF7FF5" w:rsidRPr="0068246D" w:rsidRDefault="00CF7FF5" w:rsidP="00CF7FF5">
      <w:pPr>
        <w:rPr>
          <w:rFonts w:ascii="Verdana" w:hAnsi="Verdana"/>
          <w:sz w:val="20"/>
          <w:szCs w:val="20"/>
        </w:rPr>
      </w:pPr>
      <w:r w:rsidRPr="0068246D">
        <w:rPr>
          <w:rFonts w:ascii="Verdana" w:hAnsi="Verdana"/>
          <w:sz w:val="20"/>
          <w:szCs w:val="20"/>
        </w:rPr>
        <w:t>Agencies should provide a written proposal in response to this brief, which sets out as a minimum:</w:t>
      </w:r>
    </w:p>
    <w:p w14:paraId="1ACFE0F1" w14:textId="3E8F3556" w:rsidR="00CF7FF5" w:rsidRPr="0068246D" w:rsidRDefault="00CF7FF5" w:rsidP="00AC1F4F">
      <w:pPr>
        <w:pStyle w:val="ListParagraph"/>
        <w:numPr>
          <w:ilvl w:val="0"/>
          <w:numId w:val="25"/>
        </w:numPr>
        <w:rPr>
          <w:rFonts w:ascii="Verdana" w:hAnsi="Verdana"/>
          <w:sz w:val="20"/>
          <w:szCs w:val="20"/>
        </w:rPr>
      </w:pPr>
      <w:r w:rsidRPr="0068246D">
        <w:rPr>
          <w:rFonts w:ascii="Verdana" w:hAnsi="Verdana"/>
          <w:sz w:val="20"/>
          <w:szCs w:val="20"/>
        </w:rPr>
        <w:t xml:space="preserve">Detail of the agency’s proposed/recommended approach </w:t>
      </w:r>
      <w:r w:rsidR="008F1509" w:rsidRPr="0068246D">
        <w:rPr>
          <w:rFonts w:ascii="Verdana" w:hAnsi="Verdana"/>
          <w:sz w:val="20"/>
          <w:szCs w:val="20"/>
        </w:rPr>
        <w:t xml:space="preserve">to the brief </w:t>
      </w:r>
      <w:r w:rsidRPr="0068246D">
        <w:rPr>
          <w:rFonts w:ascii="Verdana" w:hAnsi="Verdana"/>
          <w:sz w:val="20"/>
          <w:szCs w:val="20"/>
        </w:rPr>
        <w:t>and reasoning for this.</w:t>
      </w:r>
    </w:p>
    <w:p w14:paraId="33F54FF9" w14:textId="6A652AF6" w:rsidR="00CF7FF5" w:rsidRPr="0068246D" w:rsidRDefault="00CF7FF5" w:rsidP="00AC1F4F">
      <w:pPr>
        <w:pStyle w:val="ListParagraph"/>
        <w:numPr>
          <w:ilvl w:val="1"/>
          <w:numId w:val="25"/>
        </w:numPr>
        <w:rPr>
          <w:rFonts w:ascii="Verdana" w:hAnsi="Verdana"/>
          <w:sz w:val="20"/>
          <w:szCs w:val="20"/>
        </w:rPr>
      </w:pPr>
      <w:r w:rsidRPr="0068246D">
        <w:rPr>
          <w:rFonts w:ascii="Verdana" w:hAnsi="Verdana"/>
          <w:sz w:val="20"/>
          <w:szCs w:val="20"/>
        </w:rPr>
        <w:t xml:space="preserve">This should feature specific detail on the proposed choreography and format of the </w:t>
      </w:r>
      <w:r w:rsidR="002729DF" w:rsidRPr="0068246D">
        <w:rPr>
          <w:rFonts w:ascii="Verdana" w:hAnsi="Verdana"/>
          <w:sz w:val="20"/>
          <w:szCs w:val="20"/>
        </w:rPr>
        <w:t>one-to-one</w:t>
      </w:r>
      <w:r w:rsidRPr="0068246D">
        <w:rPr>
          <w:rFonts w:ascii="Verdana" w:hAnsi="Verdana"/>
          <w:sz w:val="20"/>
          <w:szCs w:val="20"/>
        </w:rPr>
        <w:t xml:space="preserve"> </w:t>
      </w:r>
      <w:r w:rsidR="008F1509" w:rsidRPr="0068246D">
        <w:rPr>
          <w:rFonts w:ascii="Verdana" w:hAnsi="Verdana"/>
          <w:sz w:val="20"/>
          <w:szCs w:val="20"/>
        </w:rPr>
        <w:t xml:space="preserve">engagement </w:t>
      </w:r>
      <w:r w:rsidRPr="0068246D">
        <w:rPr>
          <w:rFonts w:ascii="Verdana" w:hAnsi="Verdana"/>
          <w:sz w:val="20"/>
          <w:szCs w:val="20"/>
        </w:rPr>
        <w:t>sessions, to ensure that these are managed effectively</w:t>
      </w:r>
    </w:p>
    <w:p w14:paraId="6509D5CD" w14:textId="77777777" w:rsidR="00CF7FF5" w:rsidRPr="0068246D" w:rsidRDefault="00CF7FF5" w:rsidP="00AC1F4F">
      <w:pPr>
        <w:pStyle w:val="ListParagraph"/>
        <w:numPr>
          <w:ilvl w:val="0"/>
          <w:numId w:val="25"/>
        </w:numPr>
        <w:rPr>
          <w:rFonts w:ascii="Verdana" w:hAnsi="Verdana"/>
          <w:sz w:val="20"/>
          <w:szCs w:val="20"/>
        </w:rPr>
      </w:pPr>
      <w:r w:rsidRPr="0068246D">
        <w:rPr>
          <w:rFonts w:ascii="Verdana" w:hAnsi="Verdana"/>
          <w:sz w:val="20"/>
          <w:szCs w:val="20"/>
        </w:rPr>
        <w:t>Any response to the proposed method we have outlined, particularly if elements of this are thought to be impractical, unrealistic, or inappropriate</w:t>
      </w:r>
    </w:p>
    <w:p w14:paraId="455C0B37" w14:textId="77777777" w:rsidR="00CF7FF5" w:rsidRPr="0068246D" w:rsidRDefault="00CF7FF5" w:rsidP="00AC1F4F">
      <w:pPr>
        <w:pStyle w:val="ListParagraph"/>
        <w:numPr>
          <w:ilvl w:val="1"/>
          <w:numId w:val="25"/>
        </w:numPr>
        <w:rPr>
          <w:rFonts w:ascii="Verdana" w:hAnsi="Verdana"/>
          <w:sz w:val="20"/>
          <w:szCs w:val="20"/>
        </w:rPr>
      </w:pPr>
      <w:r w:rsidRPr="0068246D">
        <w:rPr>
          <w:rFonts w:ascii="Verdana" w:hAnsi="Verdana"/>
          <w:sz w:val="20"/>
          <w:szCs w:val="20"/>
        </w:rPr>
        <w:t xml:space="preserve">Any modifications which would be recommended as a result of the above </w:t>
      </w:r>
    </w:p>
    <w:p w14:paraId="77270C7A" w14:textId="77339EE9" w:rsidR="00CF7FF5" w:rsidRPr="0068246D" w:rsidRDefault="00CF7FF5" w:rsidP="00AC1F4F">
      <w:pPr>
        <w:pStyle w:val="ListParagraph"/>
        <w:numPr>
          <w:ilvl w:val="0"/>
          <w:numId w:val="25"/>
        </w:numPr>
        <w:rPr>
          <w:rFonts w:ascii="Verdana" w:hAnsi="Verdana"/>
          <w:sz w:val="20"/>
          <w:szCs w:val="20"/>
        </w:rPr>
      </w:pPr>
      <w:r w:rsidRPr="0068246D">
        <w:rPr>
          <w:rFonts w:ascii="Verdana" w:hAnsi="Verdana"/>
          <w:sz w:val="20"/>
          <w:szCs w:val="20"/>
        </w:rPr>
        <w:t>How the other strands of consultation co</w:t>
      </w:r>
      <w:r w:rsidR="008F1509" w:rsidRPr="0068246D">
        <w:rPr>
          <w:rFonts w:ascii="Verdana" w:hAnsi="Verdana"/>
          <w:sz w:val="20"/>
          <w:szCs w:val="20"/>
        </w:rPr>
        <w:t>uld be operated to best effect and channels for doing so</w:t>
      </w:r>
    </w:p>
    <w:p w14:paraId="301699CF" w14:textId="77777777" w:rsidR="00CF7FF5" w:rsidRPr="0068246D" w:rsidRDefault="00CF7FF5" w:rsidP="00AC1F4F">
      <w:pPr>
        <w:pStyle w:val="ListParagraph"/>
        <w:numPr>
          <w:ilvl w:val="0"/>
          <w:numId w:val="25"/>
        </w:numPr>
        <w:rPr>
          <w:rFonts w:ascii="Verdana" w:hAnsi="Verdana"/>
          <w:sz w:val="20"/>
          <w:szCs w:val="20"/>
        </w:rPr>
      </w:pPr>
      <w:r w:rsidRPr="0068246D">
        <w:rPr>
          <w:rFonts w:ascii="Verdana" w:hAnsi="Verdana"/>
          <w:sz w:val="20"/>
          <w:szCs w:val="20"/>
        </w:rPr>
        <w:t xml:space="preserve">Details of your </w:t>
      </w:r>
      <w:r w:rsidRPr="0068246D">
        <w:rPr>
          <w:rFonts w:ascii="Verdana" w:hAnsi="Verdana"/>
          <w:b/>
          <w:sz w:val="20"/>
          <w:szCs w:val="20"/>
        </w:rPr>
        <w:t xml:space="preserve">relevant </w:t>
      </w:r>
      <w:r w:rsidRPr="0068246D">
        <w:rPr>
          <w:rFonts w:ascii="Verdana" w:hAnsi="Verdana"/>
          <w:sz w:val="20"/>
          <w:szCs w:val="20"/>
        </w:rPr>
        <w:t>and</w:t>
      </w:r>
      <w:r w:rsidRPr="0068246D">
        <w:rPr>
          <w:rFonts w:ascii="Verdana" w:hAnsi="Verdana"/>
          <w:b/>
          <w:sz w:val="20"/>
          <w:szCs w:val="20"/>
        </w:rPr>
        <w:t xml:space="preserve"> appropriate</w:t>
      </w:r>
      <w:r w:rsidRPr="0068246D">
        <w:rPr>
          <w:rFonts w:ascii="Verdana" w:hAnsi="Verdana"/>
          <w:sz w:val="20"/>
          <w:szCs w:val="20"/>
        </w:rPr>
        <w:t xml:space="preserve"> experience/credentials </w:t>
      </w:r>
    </w:p>
    <w:p w14:paraId="6E176CD8" w14:textId="77777777" w:rsidR="00CF7FF5" w:rsidRPr="0068246D" w:rsidRDefault="00CF7FF5" w:rsidP="00AC1F4F">
      <w:pPr>
        <w:pStyle w:val="ListParagraph"/>
        <w:numPr>
          <w:ilvl w:val="0"/>
          <w:numId w:val="25"/>
        </w:numPr>
        <w:rPr>
          <w:rFonts w:ascii="Verdana" w:hAnsi="Verdana"/>
          <w:sz w:val="20"/>
          <w:szCs w:val="20"/>
        </w:rPr>
      </w:pPr>
      <w:r w:rsidRPr="0068246D">
        <w:rPr>
          <w:rFonts w:ascii="Verdana" w:hAnsi="Verdana"/>
          <w:sz w:val="20"/>
          <w:szCs w:val="20"/>
        </w:rPr>
        <w:t>Biographies of proposed team members (including project manager)</w:t>
      </w:r>
    </w:p>
    <w:p w14:paraId="13B781B9" w14:textId="4C9C85E6" w:rsidR="00CF7FF5" w:rsidRPr="0068246D" w:rsidRDefault="00CF7FF5" w:rsidP="00AC1F4F">
      <w:pPr>
        <w:pStyle w:val="ListParagraph"/>
        <w:numPr>
          <w:ilvl w:val="0"/>
          <w:numId w:val="25"/>
        </w:numPr>
        <w:rPr>
          <w:rFonts w:ascii="Verdana" w:hAnsi="Verdana"/>
          <w:sz w:val="20"/>
          <w:szCs w:val="20"/>
        </w:rPr>
      </w:pPr>
      <w:r w:rsidRPr="0068246D">
        <w:rPr>
          <w:rFonts w:ascii="Verdana" w:hAnsi="Verdana"/>
          <w:sz w:val="20"/>
          <w:szCs w:val="20"/>
        </w:rPr>
        <w:t xml:space="preserve">A clear indication and commitment of the proposed staff who will carry out the </w:t>
      </w:r>
      <w:r w:rsidR="005F1B71">
        <w:rPr>
          <w:rFonts w:ascii="Verdana" w:hAnsi="Verdana"/>
          <w:sz w:val="20"/>
          <w:szCs w:val="20"/>
        </w:rPr>
        <w:t>engagement</w:t>
      </w:r>
      <w:r w:rsidR="008F1509" w:rsidRPr="0068246D">
        <w:rPr>
          <w:rFonts w:ascii="Verdana" w:hAnsi="Verdana"/>
          <w:sz w:val="20"/>
          <w:szCs w:val="20"/>
        </w:rPr>
        <w:t xml:space="preserve"> and analysis of consultation responses</w:t>
      </w:r>
    </w:p>
    <w:p w14:paraId="01F85560" w14:textId="77777777" w:rsidR="00CF7FF5" w:rsidRPr="0068246D" w:rsidRDefault="00CF7FF5" w:rsidP="00AC1F4F">
      <w:pPr>
        <w:pStyle w:val="ListParagraph"/>
        <w:numPr>
          <w:ilvl w:val="0"/>
          <w:numId w:val="25"/>
        </w:numPr>
        <w:rPr>
          <w:rFonts w:ascii="Verdana" w:hAnsi="Verdana"/>
          <w:sz w:val="20"/>
          <w:szCs w:val="20"/>
        </w:rPr>
      </w:pPr>
      <w:r w:rsidRPr="0068246D">
        <w:rPr>
          <w:rFonts w:ascii="Verdana" w:hAnsi="Verdana"/>
          <w:sz w:val="20"/>
          <w:szCs w:val="20"/>
        </w:rPr>
        <w:t>An overall project plan, with key milestones indicated and timings</w:t>
      </w:r>
    </w:p>
    <w:p w14:paraId="2EEFFC13" w14:textId="77777777" w:rsidR="00CF7FF5" w:rsidRPr="0068246D" w:rsidRDefault="00CF7FF5" w:rsidP="00AC1F4F">
      <w:pPr>
        <w:pStyle w:val="ListParagraph"/>
        <w:numPr>
          <w:ilvl w:val="0"/>
          <w:numId w:val="25"/>
        </w:numPr>
        <w:rPr>
          <w:rFonts w:ascii="Verdana" w:hAnsi="Verdana"/>
          <w:sz w:val="20"/>
          <w:szCs w:val="20"/>
        </w:rPr>
      </w:pPr>
      <w:r w:rsidRPr="0068246D">
        <w:rPr>
          <w:rFonts w:ascii="Verdana" w:hAnsi="Verdana"/>
          <w:sz w:val="20"/>
          <w:szCs w:val="20"/>
        </w:rPr>
        <w:t>The proposed costs, split down against specific tasks and/or named team members as appropriate, with appropriate detail on time allowances/assumptions made</w:t>
      </w:r>
    </w:p>
    <w:p w14:paraId="47A62139" w14:textId="54086653" w:rsidR="00CF7FF5" w:rsidRPr="00653BD9" w:rsidRDefault="00CF7FF5" w:rsidP="00CF7FF5">
      <w:pPr>
        <w:rPr>
          <w:rFonts w:ascii="Verdana" w:hAnsi="Verdana"/>
          <w:b/>
          <w:sz w:val="20"/>
          <w:szCs w:val="20"/>
          <w:highlight w:val="yellow"/>
        </w:rPr>
      </w:pPr>
      <w:r w:rsidRPr="0068246D">
        <w:rPr>
          <w:rFonts w:ascii="Verdana" w:hAnsi="Verdana"/>
          <w:sz w:val="20"/>
          <w:szCs w:val="20"/>
        </w:rPr>
        <w:t xml:space="preserve">Responses should be received – via email to </w:t>
      </w:r>
      <w:r w:rsidR="0068246D" w:rsidRPr="0068246D">
        <w:rPr>
          <w:rFonts w:ascii="Verdana" w:hAnsi="Verdana"/>
          <w:sz w:val="20"/>
          <w:szCs w:val="20"/>
        </w:rPr>
        <w:t>kate.palmer</w:t>
      </w:r>
      <w:r w:rsidR="00E07039" w:rsidRPr="0068246D">
        <w:rPr>
          <w:rFonts w:ascii="Verdana" w:hAnsi="Verdana"/>
          <w:sz w:val="20"/>
          <w:szCs w:val="20"/>
        </w:rPr>
        <w:t>@uksport.gov.uk</w:t>
      </w:r>
      <w:r w:rsidRPr="0068246D">
        <w:rPr>
          <w:rFonts w:ascii="Verdana" w:hAnsi="Verdana"/>
          <w:sz w:val="20"/>
          <w:szCs w:val="20"/>
        </w:rPr>
        <w:t xml:space="preserve"> by</w:t>
      </w:r>
      <w:r w:rsidR="00025BFD">
        <w:rPr>
          <w:rFonts w:ascii="Verdana" w:hAnsi="Verdana"/>
          <w:b/>
          <w:sz w:val="20"/>
          <w:szCs w:val="20"/>
        </w:rPr>
        <w:t xml:space="preserve"> 18 Oct.</w:t>
      </w:r>
    </w:p>
    <w:p w14:paraId="4B555AA7" w14:textId="77777777" w:rsidR="00CF7FF5" w:rsidRPr="00653BD9" w:rsidRDefault="00CF7FF5" w:rsidP="00CF7FF5">
      <w:pPr>
        <w:rPr>
          <w:rFonts w:ascii="Verdana" w:hAnsi="Verdana"/>
          <w:sz w:val="20"/>
          <w:szCs w:val="20"/>
          <w:highlight w:val="yellow"/>
        </w:rPr>
      </w:pPr>
    </w:p>
    <w:p w14:paraId="2483956E" w14:textId="614A6447" w:rsidR="00CF7FF5" w:rsidRPr="00653BD9" w:rsidRDefault="00CF7FF5" w:rsidP="00CF7FF5">
      <w:pPr>
        <w:rPr>
          <w:rFonts w:ascii="Verdana" w:hAnsi="Verdana"/>
          <w:b/>
          <w:sz w:val="20"/>
          <w:szCs w:val="20"/>
          <w:highlight w:val="yellow"/>
        </w:rPr>
      </w:pPr>
    </w:p>
    <w:p w14:paraId="4C1B728F" w14:textId="77777777" w:rsidR="00E3582F" w:rsidRPr="00653BD9" w:rsidRDefault="00E3582F" w:rsidP="00CF7FF5">
      <w:pPr>
        <w:rPr>
          <w:rFonts w:ascii="Verdana" w:hAnsi="Verdana"/>
          <w:b/>
          <w:sz w:val="20"/>
          <w:szCs w:val="20"/>
          <w:highlight w:val="yellow"/>
        </w:rPr>
      </w:pPr>
    </w:p>
    <w:p w14:paraId="19693CF8" w14:textId="16CC4DEF" w:rsidR="00CF7FF5" w:rsidRDefault="00CF7FF5" w:rsidP="00AC1F4F">
      <w:pPr>
        <w:pStyle w:val="ListParagraph"/>
        <w:numPr>
          <w:ilvl w:val="0"/>
          <w:numId w:val="24"/>
        </w:numPr>
      </w:pPr>
      <w:r>
        <w:br w:type="page"/>
      </w:r>
    </w:p>
    <w:p w14:paraId="034D59BD" w14:textId="49412FA3" w:rsidR="0081657C" w:rsidRPr="006563E5" w:rsidRDefault="00553347" w:rsidP="0081657C">
      <w:pPr>
        <w:pStyle w:val="SMHeading-Level1"/>
        <w:tabs>
          <w:tab w:val="clear" w:pos="720"/>
        </w:tabs>
        <w:ind w:left="360" w:firstLine="0"/>
        <w:jc w:val="center"/>
      </w:pPr>
      <w:r>
        <w:fldChar w:fldCharType="begin"/>
      </w:r>
      <w:r w:rsidRPr="00553347">
        <w:instrText xml:space="preserve">  TC "</w:instrText>
      </w:r>
      <w:bookmarkStart w:id="293" w:name="_Toc508549415"/>
      <w:r>
        <w:instrText>APPENDIX 2 - FORMS</w:instrText>
      </w:r>
      <w:bookmarkEnd w:id="293"/>
      <w:r w:rsidRPr="00553347">
        <w:instrText xml:space="preserve">" \l4 </w:instrText>
      </w:r>
      <w:r>
        <w:fldChar w:fldCharType="end"/>
      </w:r>
      <w:r w:rsidR="0081657C" w:rsidRPr="006563E5">
        <w:t>Ap</w:t>
      </w:r>
      <w:r w:rsidR="00292F0C">
        <w:t xml:space="preserve">pendix 2 </w:t>
      </w:r>
      <w:r w:rsidR="00B6290E">
        <w:t>– FORMS</w:t>
      </w:r>
    </w:p>
    <w:p w14:paraId="36EC34D8" w14:textId="77777777" w:rsidR="00CF7FF5" w:rsidRPr="00016B78" w:rsidRDefault="00CF7FF5" w:rsidP="00CF7FF5">
      <w:pPr>
        <w:jc w:val="center"/>
        <w:rPr>
          <w:rFonts w:ascii="Verdana" w:hAnsi="Verdana"/>
        </w:rPr>
      </w:pPr>
    </w:p>
    <w:p w14:paraId="1EB41724" w14:textId="77777777" w:rsidR="00CF7FF5" w:rsidRPr="00016B78" w:rsidRDefault="00CF7FF5" w:rsidP="00CF7FF5">
      <w:pPr>
        <w:jc w:val="center"/>
        <w:rPr>
          <w:rFonts w:ascii="Verdana" w:hAnsi="Verdana"/>
        </w:rPr>
      </w:pPr>
    </w:p>
    <w:p w14:paraId="7DE87D4B" w14:textId="77777777" w:rsidR="00CF7FF5" w:rsidRPr="00607740" w:rsidRDefault="00CF7FF5" w:rsidP="00CF7FF5">
      <w:pPr>
        <w:jc w:val="center"/>
      </w:pPr>
    </w:p>
    <w:p w14:paraId="5B1B8F72" w14:textId="77777777" w:rsidR="00CF7FF5" w:rsidRPr="00607740" w:rsidRDefault="00CF7FF5" w:rsidP="00CF7FF5">
      <w:pPr>
        <w:jc w:val="center"/>
      </w:pPr>
    </w:p>
    <w:p w14:paraId="4B5AE327" w14:textId="77777777" w:rsidR="00CF7FF5" w:rsidRPr="00607740" w:rsidRDefault="00CF7FF5" w:rsidP="00CF7FF5">
      <w:pPr>
        <w:spacing w:after="200" w:line="276" w:lineRule="auto"/>
        <w:jc w:val="center"/>
      </w:pPr>
    </w:p>
    <w:p w14:paraId="78C927BB" w14:textId="77777777" w:rsidR="00CF7FF5" w:rsidRPr="00607740" w:rsidRDefault="00CF7FF5" w:rsidP="00CF7FF5">
      <w:pPr>
        <w:jc w:val="center"/>
      </w:pPr>
    </w:p>
    <w:p w14:paraId="58062599" w14:textId="77777777" w:rsidR="00CF7FF5" w:rsidRPr="00607740" w:rsidRDefault="00CF7FF5" w:rsidP="00CF7FF5">
      <w:pPr>
        <w:jc w:val="center"/>
      </w:pPr>
    </w:p>
    <w:p w14:paraId="6E928C5F" w14:textId="17D1AE32" w:rsidR="0052694E" w:rsidRPr="00016B78" w:rsidRDefault="00CF7FF5" w:rsidP="0052694E">
      <w:pPr>
        <w:spacing w:after="200" w:line="276" w:lineRule="auto"/>
        <w:jc w:val="center"/>
        <w:rPr>
          <w:rFonts w:ascii="Verdana" w:hAnsi="Verdana"/>
          <w:b/>
          <w:sz w:val="20"/>
          <w:szCs w:val="20"/>
        </w:rPr>
      </w:pPr>
      <w:r w:rsidRPr="00607740">
        <w:br w:type="page"/>
      </w:r>
      <w:r w:rsidRPr="00016B78">
        <w:rPr>
          <w:rFonts w:ascii="Verdana" w:hAnsi="Verdana" w:cs="Arial"/>
          <w:b/>
          <w:color w:val="FF0000"/>
          <w:sz w:val="20"/>
          <w:szCs w:val="20"/>
        </w:rPr>
        <w:t xml:space="preserve"> </w:t>
      </w:r>
      <w:r w:rsidR="0052694E" w:rsidRPr="00016B78">
        <w:rPr>
          <w:rFonts w:ascii="Verdana" w:hAnsi="Verdana"/>
          <w:b/>
          <w:sz w:val="20"/>
          <w:szCs w:val="20"/>
        </w:rPr>
        <w:t>THE UNITED KINGDOM SPORTS COUNCIL</w:t>
      </w:r>
    </w:p>
    <w:p w14:paraId="071FF99F" w14:textId="77777777" w:rsidR="0052694E" w:rsidRPr="00016B78" w:rsidRDefault="0052694E" w:rsidP="0052694E">
      <w:pPr>
        <w:jc w:val="center"/>
        <w:rPr>
          <w:rFonts w:ascii="Verdana" w:hAnsi="Verdana"/>
          <w:b/>
          <w:color w:val="FF0000"/>
          <w:sz w:val="20"/>
          <w:szCs w:val="20"/>
        </w:rPr>
      </w:pPr>
      <w:r>
        <w:rPr>
          <w:rFonts w:ascii="Verdana" w:hAnsi="Verdana"/>
          <w:b/>
          <w:color w:val="FF0000"/>
          <w:sz w:val="20"/>
          <w:szCs w:val="20"/>
        </w:rPr>
        <w:t>[</w:t>
      </w:r>
      <w:r w:rsidRPr="00FB250A">
        <w:rPr>
          <w:rFonts w:ascii="Verdana" w:hAnsi="Verdana"/>
          <w:b/>
          <w:color w:val="FF0000"/>
          <w:sz w:val="20"/>
          <w:szCs w:val="20"/>
          <w:highlight w:val="yellow"/>
        </w:rPr>
        <w:t>…</w:t>
      </w:r>
      <w:r>
        <w:rPr>
          <w:rFonts w:ascii="Verdana" w:hAnsi="Verdana"/>
          <w:b/>
          <w:color w:val="FF0000"/>
          <w:sz w:val="20"/>
          <w:szCs w:val="20"/>
        </w:rPr>
        <w:t>]</w:t>
      </w:r>
      <w:r w:rsidRPr="00016B78">
        <w:rPr>
          <w:rFonts w:ascii="Verdana" w:hAnsi="Verdana"/>
          <w:b/>
          <w:color w:val="FF0000"/>
          <w:sz w:val="20"/>
          <w:szCs w:val="20"/>
        </w:rPr>
        <w:t xml:space="preserve"> TEAM</w:t>
      </w:r>
    </w:p>
    <w:p w14:paraId="70B80BD2" w14:textId="77777777" w:rsidR="0052694E" w:rsidRPr="00016B78" w:rsidRDefault="0052694E" w:rsidP="0052694E">
      <w:pPr>
        <w:jc w:val="center"/>
        <w:rPr>
          <w:rFonts w:ascii="Verdana" w:hAnsi="Verdana"/>
          <w:b/>
          <w:color w:val="FF0000"/>
          <w:sz w:val="20"/>
          <w:szCs w:val="20"/>
        </w:rPr>
      </w:pPr>
    </w:p>
    <w:p w14:paraId="70D64235" w14:textId="3802852B" w:rsidR="00CC4621" w:rsidRDefault="0052694E" w:rsidP="00CC4621">
      <w:pPr>
        <w:pStyle w:val="Title"/>
        <w:spacing w:after="240"/>
        <w:rPr>
          <w:rFonts w:ascii="Verdana" w:hAnsi="Verdana"/>
        </w:rPr>
      </w:pPr>
      <w:r w:rsidRPr="00016B78">
        <w:rPr>
          <w:rFonts w:ascii="Verdana" w:hAnsi="Verdana"/>
          <w:sz w:val="20"/>
          <w:szCs w:val="20"/>
        </w:rPr>
        <w:t>PROVISION OF</w:t>
      </w:r>
      <w:r>
        <w:rPr>
          <w:rFonts w:ascii="Verdana" w:hAnsi="Verdana"/>
          <w:sz w:val="20"/>
          <w:szCs w:val="20"/>
        </w:rPr>
        <w:t xml:space="preserve"> </w:t>
      </w:r>
      <w:r w:rsidR="00CC4621" w:rsidRPr="00CC4621">
        <w:rPr>
          <w:rFonts w:ascii="Verdana" w:hAnsi="Verdana"/>
          <w:sz w:val="20"/>
          <w:szCs w:val="20"/>
        </w:rPr>
        <w:t xml:space="preserve">THE DELIVERY OF A </w:t>
      </w:r>
      <w:r w:rsidR="00DF68BD">
        <w:rPr>
          <w:rFonts w:ascii="Verdana" w:hAnsi="Verdana"/>
          <w:sz w:val="20"/>
          <w:szCs w:val="20"/>
        </w:rPr>
        <w:t>STAKEHOLDER PERCEPTION SURVEY</w:t>
      </w:r>
    </w:p>
    <w:p w14:paraId="371CFAF8" w14:textId="77777777" w:rsidR="0052694E" w:rsidRPr="00016B78" w:rsidRDefault="0052694E" w:rsidP="0052694E">
      <w:pPr>
        <w:jc w:val="center"/>
        <w:rPr>
          <w:rFonts w:ascii="Verdana" w:hAnsi="Verdana"/>
          <w:b/>
          <w:sz w:val="20"/>
          <w:szCs w:val="20"/>
        </w:rPr>
      </w:pPr>
    </w:p>
    <w:p w14:paraId="6DD4C43F" w14:textId="77777777" w:rsidR="0052694E" w:rsidRPr="00016B78" w:rsidRDefault="0052694E" w:rsidP="0052694E">
      <w:pPr>
        <w:jc w:val="center"/>
        <w:rPr>
          <w:rFonts w:ascii="Verdana" w:hAnsi="Verdana"/>
          <w:sz w:val="20"/>
          <w:szCs w:val="20"/>
          <w:u w:val="single"/>
        </w:rPr>
      </w:pPr>
      <w:r w:rsidRPr="00016B78">
        <w:rPr>
          <w:rFonts w:ascii="Verdana" w:hAnsi="Verdana"/>
          <w:b/>
          <w:sz w:val="20"/>
          <w:szCs w:val="20"/>
          <w:u w:val="single"/>
        </w:rPr>
        <w:t xml:space="preserve">FORM OF TENDER </w:t>
      </w:r>
    </w:p>
    <w:p w14:paraId="1679A205" w14:textId="77777777" w:rsidR="0052694E" w:rsidRPr="00016B78" w:rsidRDefault="0052694E" w:rsidP="0052694E">
      <w:pPr>
        <w:rPr>
          <w:rFonts w:ascii="Verdana" w:hAnsi="Verdana"/>
          <w:sz w:val="20"/>
          <w:szCs w:val="20"/>
        </w:rPr>
      </w:pPr>
    </w:p>
    <w:p w14:paraId="53495A54" w14:textId="77777777" w:rsidR="0052694E" w:rsidRPr="00016B78" w:rsidRDefault="0052694E" w:rsidP="0052694E">
      <w:pPr>
        <w:rPr>
          <w:rFonts w:ascii="Verdana" w:hAnsi="Verdana"/>
          <w:sz w:val="20"/>
          <w:szCs w:val="20"/>
        </w:rPr>
      </w:pPr>
      <w:r w:rsidRPr="00016B78">
        <w:rPr>
          <w:rFonts w:ascii="Verdana" w:hAnsi="Verdana"/>
          <w:sz w:val="20"/>
          <w:szCs w:val="20"/>
        </w:rPr>
        <w:t xml:space="preserve">The completion of the documents will be taken as part of the </w:t>
      </w:r>
      <w:r>
        <w:rPr>
          <w:rFonts w:ascii="Verdana" w:hAnsi="Verdana"/>
          <w:sz w:val="20"/>
          <w:szCs w:val="20"/>
        </w:rPr>
        <w:t>contract</w:t>
      </w:r>
      <w:r w:rsidRPr="00016B78">
        <w:rPr>
          <w:rFonts w:ascii="Verdana" w:hAnsi="Verdana"/>
          <w:sz w:val="20"/>
          <w:szCs w:val="20"/>
        </w:rPr>
        <w:t xml:space="preserve"> between the Tenderer and UK Sport. </w:t>
      </w:r>
    </w:p>
    <w:p w14:paraId="401B316A" w14:textId="77777777" w:rsidR="0052694E" w:rsidRPr="00016B78" w:rsidRDefault="0052694E" w:rsidP="0052694E">
      <w:pPr>
        <w:rPr>
          <w:rFonts w:ascii="Verdana" w:hAnsi="Verdana"/>
          <w:sz w:val="20"/>
          <w:szCs w:val="20"/>
        </w:rPr>
      </w:pPr>
    </w:p>
    <w:p w14:paraId="6E4394BC" w14:textId="77777777" w:rsidR="0052694E" w:rsidRPr="00016B78" w:rsidRDefault="0052694E" w:rsidP="0052694E">
      <w:pPr>
        <w:rPr>
          <w:rFonts w:ascii="Verdana" w:hAnsi="Verdana"/>
          <w:sz w:val="20"/>
          <w:szCs w:val="20"/>
        </w:rPr>
      </w:pPr>
      <w:r w:rsidRPr="00016B78">
        <w:rPr>
          <w:rFonts w:ascii="Verdana" w:hAnsi="Verdana"/>
          <w:sz w:val="20"/>
          <w:szCs w:val="20"/>
        </w:rPr>
        <w:t xml:space="preserve">Please note that if any errors, omissions or mistakes are identified during the </w:t>
      </w:r>
      <w:r>
        <w:rPr>
          <w:rFonts w:ascii="Verdana" w:hAnsi="Verdana"/>
          <w:sz w:val="20"/>
          <w:szCs w:val="20"/>
        </w:rPr>
        <w:t>T</w:t>
      </w:r>
      <w:r w:rsidRPr="00016B78">
        <w:rPr>
          <w:rFonts w:ascii="Verdana" w:hAnsi="Verdana"/>
          <w:sz w:val="20"/>
          <w:szCs w:val="20"/>
        </w:rPr>
        <w:t xml:space="preserve">ender evaluation process UK Sport may: </w:t>
      </w:r>
    </w:p>
    <w:p w14:paraId="31ADD959" w14:textId="77777777" w:rsidR="0052694E" w:rsidRPr="00016B78" w:rsidRDefault="0052694E" w:rsidP="0052694E">
      <w:pPr>
        <w:rPr>
          <w:rFonts w:ascii="Verdana" w:hAnsi="Verdana"/>
          <w:sz w:val="20"/>
          <w:szCs w:val="20"/>
        </w:rPr>
      </w:pPr>
    </w:p>
    <w:p w14:paraId="7577F821" w14:textId="77777777" w:rsidR="0052694E" w:rsidRPr="00016B78" w:rsidRDefault="0052694E" w:rsidP="0052694E">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Invalidate the </w:t>
      </w:r>
      <w:r>
        <w:rPr>
          <w:rFonts w:ascii="Verdana" w:hAnsi="Verdana"/>
          <w:sz w:val="20"/>
          <w:szCs w:val="20"/>
        </w:rPr>
        <w:t>T</w:t>
      </w:r>
      <w:r w:rsidRPr="00016B78">
        <w:rPr>
          <w:rFonts w:ascii="Verdana" w:hAnsi="Verdana"/>
          <w:sz w:val="20"/>
          <w:szCs w:val="20"/>
        </w:rPr>
        <w:t>ender; or</w:t>
      </w:r>
    </w:p>
    <w:p w14:paraId="16771129" w14:textId="77777777" w:rsidR="0052694E" w:rsidRPr="00016B78" w:rsidRDefault="0052694E" w:rsidP="0052694E">
      <w:pPr>
        <w:rPr>
          <w:rFonts w:ascii="Verdana" w:hAnsi="Verdana"/>
          <w:sz w:val="20"/>
          <w:szCs w:val="20"/>
        </w:rPr>
      </w:pPr>
    </w:p>
    <w:p w14:paraId="70DA1F71" w14:textId="77777777" w:rsidR="0052694E" w:rsidRPr="00016B78" w:rsidRDefault="0052694E" w:rsidP="0052694E">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Ask the </w:t>
      </w:r>
      <w:r>
        <w:rPr>
          <w:rFonts w:ascii="Verdana" w:hAnsi="Verdana"/>
          <w:sz w:val="20"/>
          <w:szCs w:val="20"/>
        </w:rPr>
        <w:t>T</w:t>
      </w:r>
      <w:r w:rsidRPr="00016B78">
        <w:rPr>
          <w:rFonts w:ascii="Verdana" w:hAnsi="Verdana"/>
          <w:sz w:val="20"/>
          <w:szCs w:val="20"/>
        </w:rPr>
        <w:t xml:space="preserve">enderer to stand by the Tender as submitted or withdraw it; or </w:t>
      </w:r>
    </w:p>
    <w:p w14:paraId="7AF5322D" w14:textId="77777777" w:rsidR="0052694E" w:rsidRPr="00016B78" w:rsidRDefault="0052694E" w:rsidP="0052694E">
      <w:pPr>
        <w:rPr>
          <w:rFonts w:ascii="Verdana" w:hAnsi="Verdana"/>
          <w:sz w:val="20"/>
          <w:szCs w:val="20"/>
        </w:rPr>
      </w:pPr>
    </w:p>
    <w:p w14:paraId="2B92D96B" w14:textId="77777777" w:rsidR="0052694E" w:rsidRPr="00016B78" w:rsidRDefault="0052694E" w:rsidP="0052694E">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Allow the Tender to be amended. </w:t>
      </w:r>
    </w:p>
    <w:p w14:paraId="3BAB9518" w14:textId="77777777" w:rsidR="0052694E" w:rsidRPr="00016B78" w:rsidRDefault="0052694E" w:rsidP="0052694E">
      <w:pPr>
        <w:rPr>
          <w:rFonts w:ascii="Verdana" w:hAnsi="Verdana"/>
          <w:sz w:val="20"/>
          <w:szCs w:val="20"/>
        </w:rPr>
      </w:pPr>
    </w:p>
    <w:p w14:paraId="40838E8A" w14:textId="77777777" w:rsidR="0052694E" w:rsidRPr="00016B78" w:rsidRDefault="0052694E" w:rsidP="0052694E">
      <w:pPr>
        <w:jc w:val="center"/>
        <w:rPr>
          <w:rFonts w:ascii="Verdana" w:hAnsi="Verdana"/>
          <w:b/>
          <w:sz w:val="20"/>
          <w:szCs w:val="20"/>
        </w:rPr>
      </w:pPr>
      <w:r w:rsidRPr="00016B78">
        <w:rPr>
          <w:rFonts w:ascii="Verdana" w:hAnsi="Verdana"/>
          <w:b/>
          <w:sz w:val="20"/>
          <w:szCs w:val="20"/>
        </w:rPr>
        <w:t>TO: THE UNITED KINGDOM SPORTS COUNCIL</w:t>
      </w:r>
    </w:p>
    <w:p w14:paraId="12000F4A" w14:textId="77777777" w:rsidR="0052694E" w:rsidRPr="00016B78" w:rsidRDefault="0052694E" w:rsidP="0052694E">
      <w:pPr>
        <w:rPr>
          <w:rFonts w:ascii="Verdana" w:hAnsi="Verdana"/>
          <w:b/>
          <w:sz w:val="20"/>
          <w:szCs w:val="20"/>
        </w:rPr>
      </w:pPr>
    </w:p>
    <w:p w14:paraId="2757447B" w14:textId="77777777" w:rsidR="0052694E" w:rsidRPr="00016B78" w:rsidRDefault="0052694E" w:rsidP="0052694E">
      <w:pPr>
        <w:rPr>
          <w:rFonts w:ascii="Verdana" w:hAnsi="Verdana"/>
          <w:sz w:val="20"/>
          <w:szCs w:val="20"/>
        </w:rPr>
      </w:pPr>
      <w:r w:rsidRPr="00016B78">
        <w:rPr>
          <w:rFonts w:ascii="Verdana" w:hAnsi="Verdana"/>
          <w:sz w:val="20"/>
          <w:szCs w:val="20"/>
        </w:rPr>
        <w:t xml:space="preserve">I/we hereby undertake to </w:t>
      </w:r>
    </w:p>
    <w:p w14:paraId="59EAD7CE" w14:textId="77777777" w:rsidR="0052694E" w:rsidRPr="00016B78" w:rsidRDefault="0052694E" w:rsidP="0052694E">
      <w:pPr>
        <w:rPr>
          <w:rFonts w:ascii="Verdana" w:hAnsi="Verdana"/>
          <w:sz w:val="20"/>
          <w:szCs w:val="20"/>
        </w:rPr>
      </w:pPr>
    </w:p>
    <w:p w14:paraId="2165F1B9" w14:textId="77777777" w:rsidR="0052694E" w:rsidRPr="00016B78" w:rsidRDefault="0052694E" w:rsidP="0052694E">
      <w:pPr>
        <w:rPr>
          <w:rFonts w:ascii="Verdana" w:hAnsi="Verdana"/>
          <w:sz w:val="20"/>
          <w:szCs w:val="20"/>
        </w:rPr>
      </w:pPr>
      <w:r w:rsidRPr="00016B78">
        <w:rPr>
          <w:rFonts w:ascii="Verdana" w:hAnsi="Verdana"/>
          <w:sz w:val="20"/>
          <w:szCs w:val="20"/>
        </w:rPr>
        <w:t xml:space="preserve">Provide </w:t>
      </w:r>
      <w:r>
        <w:rPr>
          <w:rFonts w:ascii="Verdana" w:hAnsi="Verdana"/>
          <w:sz w:val="20"/>
          <w:szCs w:val="20"/>
        </w:rPr>
        <w:t xml:space="preserve">the Services </w:t>
      </w:r>
      <w:r w:rsidRPr="00016B78">
        <w:rPr>
          <w:rFonts w:ascii="Verdana" w:hAnsi="Verdana"/>
          <w:sz w:val="20"/>
          <w:szCs w:val="20"/>
        </w:rPr>
        <w:t xml:space="preserve">under the terms contained within this ITT which, for the avoidance of doubt include all of the following: </w:t>
      </w:r>
    </w:p>
    <w:p w14:paraId="5EF711A9" w14:textId="77777777" w:rsidR="0052694E" w:rsidRPr="00016B78" w:rsidRDefault="0052694E" w:rsidP="0052694E">
      <w:pPr>
        <w:rPr>
          <w:rFonts w:ascii="Verdana" w:hAnsi="Verdana"/>
          <w:sz w:val="20"/>
          <w:szCs w:val="20"/>
        </w:rPr>
      </w:pPr>
    </w:p>
    <w:p w14:paraId="476D56DD" w14:textId="77777777" w:rsidR="0052694E" w:rsidRPr="00016B78" w:rsidRDefault="0052694E" w:rsidP="0052694E">
      <w:pPr>
        <w:ind w:left="360"/>
        <w:rPr>
          <w:rFonts w:ascii="Verdana" w:hAnsi="Verdana"/>
          <w:sz w:val="20"/>
          <w:szCs w:val="20"/>
        </w:rPr>
      </w:pPr>
      <w:r w:rsidRPr="00016B78">
        <w:rPr>
          <w:rFonts w:ascii="Verdana" w:hAnsi="Verdana"/>
          <w:sz w:val="20"/>
          <w:szCs w:val="20"/>
        </w:rPr>
        <w:t>Contract</w:t>
      </w:r>
    </w:p>
    <w:p w14:paraId="48AA274A" w14:textId="77777777" w:rsidR="0052694E" w:rsidRPr="00016B78" w:rsidRDefault="0052694E" w:rsidP="0052694E">
      <w:pPr>
        <w:ind w:left="360"/>
        <w:rPr>
          <w:rFonts w:ascii="Verdana" w:hAnsi="Verdana"/>
          <w:sz w:val="20"/>
          <w:szCs w:val="20"/>
        </w:rPr>
      </w:pPr>
      <w:r w:rsidRPr="00016B78">
        <w:rPr>
          <w:rFonts w:ascii="Verdana" w:hAnsi="Verdana"/>
          <w:sz w:val="20"/>
          <w:szCs w:val="20"/>
        </w:rPr>
        <w:t xml:space="preserve">Specification </w:t>
      </w:r>
      <w:r>
        <w:rPr>
          <w:rFonts w:ascii="Verdana" w:hAnsi="Verdana"/>
          <w:sz w:val="20"/>
          <w:szCs w:val="20"/>
        </w:rPr>
        <w:t>&amp; Pricing Matrix</w:t>
      </w:r>
    </w:p>
    <w:p w14:paraId="42B214E7" w14:textId="77777777" w:rsidR="0052694E" w:rsidRPr="00016B78" w:rsidRDefault="0052694E" w:rsidP="0052694E">
      <w:pPr>
        <w:ind w:left="360"/>
        <w:rPr>
          <w:rFonts w:ascii="Verdana" w:hAnsi="Verdana"/>
          <w:sz w:val="20"/>
          <w:szCs w:val="20"/>
        </w:rPr>
      </w:pPr>
      <w:r w:rsidRPr="00016B78">
        <w:rPr>
          <w:rFonts w:ascii="Verdana" w:hAnsi="Verdana"/>
          <w:sz w:val="20"/>
          <w:szCs w:val="20"/>
        </w:rPr>
        <w:t xml:space="preserve">Form of Tender </w:t>
      </w:r>
    </w:p>
    <w:p w14:paraId="44D8C5A6" w14:textId="77777777" w:rsidR="0052694E" w:rsidRDefault="0052694E" w:rsidP="0052694E">
      <w:pPr>
        <w:ind w:left="360"/>
        <w:rPr>
          <w:rFonts w:ascii="Verdana" w:hAnsi="Verdana"/>
          <w:sz w:val="20"/>
          <w:szCs w:val="20"/>
        </w:rPr>
      </w:pPr>
      <w:r w:rsidRPr="00016B78">
        <w:rPr>
          <w:rFonts w:ascii="Verdana" w:hAnsi="Verdana"/>
          <w:sz w:val="20"/>
          <w:szCs w:val="20"/>
        </w:rPr>
        <w:t>Certificate of Bona fide tendering</w:t>
      </w:r>
    </w:p>
    <w:p w14:paraId="4B234214" w14:textId="77777777" w:rsidR="0052694E" w:rsidRPr="00016B78" w:rsidRDefault="0052694E" w:rsidP="0052694E">
      <w:pPr>
        <w:ind w:left="360"/>
        <w:rPr>
          <w:rFonts w:ascii="Verdana" w:hAnsi="Verdana"/>
          <w:sz w:val="20"/>
          <w:szCs w:val="20"/>
        </w:rPr>
      </w:pPr>
      <w:r>
        <w:rPr>
          <w:rFonts w:ascii="Verdana" w:hAnsi="Verdana"/>
          <w:sz w:val="20"/>
          <w:szCs w:val="20"/>
        </w:rPr>
        <w:t>Declaration of Criminal Convictions, Tax Affairs and Controversial Situations</w:t>
      </w:r>
      <w:r w:rsidRPr="00016B78">
        <w:rPr>
          <w:rFonts w:ascii="Verdana" w:hAnsi="Verdana"/>
          <w:sz w:val="20"/>
          <w:szCs w:val="20"/>
        </w:rPr>
        <w:t xml:space="preserve"> </w:t>
      </w:r>
    </w:p>
    <w:p w14:paraId="22AACBC4" w14:textId="77777777" w:rsidR="0052694E" w:rsidRPr="00016B78" w:rsidRDefault="0052694E" w:rsidP="0052694E">
      <w:pPr>
        <w:ind w:left="360"/>
        <w:rPr>
          <w:rFonts w:ascii="Verdana" w:hAnsi="Verdana"/>
          <w:sz w:val="20"/>
          <w:szCs w:val="20"/>
        </w:rPr>
      </w:pPr>
      <w:r w:rsidRPr="00016B78">
        <w:rPr>
          <w:rFonts w:ascii="Verdana" w:hAnsi="Verdana"/>
          <w:sz w:val="20"/>
          <w:szCs w:val="20"/>
        </w:rPr>
        <w:t xml:space="preserve">Certificates of Insurance </w:t>
      </w:r>
    </w:p>
    <w:p w14:paraId="0D57D128" w14:textId="77777777" w:rsidR="0052694E" w:rsidRPr="00016B78" w:rsidRDefault="0052694E" w:rsidP="0052694E">
      <w:pPr>
        <w:ind w:left="360"/>
        <w:rPr>
          <w:rFonts w:ascii="Verdana" w:hAnsi="Verdana"/>
          <w:sz w:val="20"/>
          <w:szCs w:val="20"/>
        </w:rPr>
      </w:pPr>
      <w:r w:rsidRPr="00016B78">
        <w:rPr>
          <w:rFonts w:ascii="Verdana" w:hAnsi="Verdana"/>
          <w:sz w:val="20"/>
          <w:szCs w:val="20"/>
        </w:rPr>
        <w:t xml:space="preserve">Tenderers statement in relation to Freedom of Information </w:t>
      </w:r>
    </w:p>
    <w:p w14:paraId="7CFFB2C9" w14:textId="77777777" w:rsidR="0052694E" w:rsidRPr="00016B78" w:rsidRDefault="0052694E" w:rsidP="0052694E">
      <w:pPr>
        <w:tabs>
          <w:tab w:val="num" w:pos="426"/>
        </w:tabs>
        <w:jc w:val="both"/>
        <w:rPr>
          <w:rFonts w:ascii="Verdana" w:hAnsi="Verdana"/>
          <w:sz w:val="20"/>
          <w:szCs w:val="20"/>
        </w:rPr>
      </w:pPr>
      <w:r w:rsidRPr="00016B78">
        <w:rPr>
          <w:rFonts w:ascii="Verdana" w:hAnsi="Verdana"/>
          <w:sz w:val="20"/>
          <w:szCs w:val="20"/>
        </w:rPr>
        <w:t xml:space="preserve">     Non-Canvassing, Non-Collusion and Non-Corruption Certificate</w:t>
      </w:r>
    </w:p>
    <w:p w14:paraId="787ABF41" w14:textId="77777777" w:rsidR="0052694E" w:rsidRPr="00016B78" w:rsidRDefault="0052694E" w:rsidP="0052694E">
      <w:pPr>
        <w:ind w:left="360"/>
        <w:rPr>
          <w:rFonts w:ascii="Verdana" w:hAnsi="Verdana"/>
          <w:sz w:val="20"/>
          <w:szCs w:val="20"/>
        </w:rPr>
      </w:pPr>
    </w:p>
    <w:p w14:paraId="18081295" w14:textId="77777777" w:rsidR="0052694E" w:rsidRPr="00016B78" w:rsidRDefault="0052694E" w:rsidP="0052694E">
      <w:pPr>
        <w:rPr>
          <w:rFonts w:ascii="Verdana" w:hAnsi="Verdana"/>
          <w:sz w:val="20"/>
          <w:szCs w:val="20"/>
        </w:rPr>
      </w:pPr>
      <w:r w:rsidRPr="00016B78">
        <w:rPr>
          <w:rFonts w:ascii="Verdana" w:hAnsi="Verdana"/>
          <w:sz w:val="20"/>
          <w:szCs w:val="20"/>
        </w:rPr>
        <w:t xml:space="preserve">At the price given in the Tender. </w:t>
      </w:r>
    </w:p>
    <w:p w14:paraId="08BD9C40" w14:textId="77777777" w:rsidR="0052694E" w:rsidRPr="00016B78" w:rsidRDefault="0052694E" w:rsidP="0052694E">
      <w:pPr>
        <w:rPr>
          <w:rFonts w:ascii="Verdana" w:hAnsi="Verdana"/>
          <w:sz w:val="20"/>
          <w:szCs w:val="20"/>
        </w:rPr>
      </w:pPr>
    </w:p>
    <w:p w14:paraId="6D1FE69D" w14:textId="5B8BEFFB" w:rsidR="0052694E" w:rsidRPr="00016B78" w:rsidRDefault="0052694E" w:rsidP="0052694E">
      <w:pPr>
        <w:rPr>
          <w:rFonts w:ascii="Verdana" w:hAnsi="Verdana"/>
          <w:sz w:val="20"/>
          <w:szCs w:val="20"/>
        </w:rPr>
      </w:pPr>
      <w:r w:rsidRPr="00016B78">
        <w:rPr>
          <w:rFonts w:ascii="Verdana" w:hAnsi="Verdana"/>
          <w:sz w:val="20"/>
          <w:szCs w:val="20"/>
        </w:rPr>
        <w:t>Dated this……………………….day of…………………………………………</w:t>
      </w:r>
      <w:r w:rsidR="002C7332">
        <w:rPr>
          <w:rFonts w:ascii="Verdana" w:hAnsi="Verdana"/>
          <w:sz w:val="20"/>
          <w:szCs w:val="20"/>
        </w:rPr>
        <w:t>…</w:t>
      </w:r>
      <w:r w:rsidRPr="00016B78">
        <w:rPr>
          <w:rFonts w:ascii="Verdana" w:hAnsi="Verdana"/>
          <w:sz w:val="20"/>
          <w:szCs w:val="20"/>
        </w:rPr>
        <w:t>…</w:t>
      </w:r>
      <w:r w:rsidRPr="008227EE">
        <w:rPr>
          <w:rFonts w:ascii="Verdana" w:eastAsia="Arial" w:hAnsi="Verdana" w:cs="Arial"/>
          <w:sz w:val="20"/>
        </w:rPr>
        <w:t>20</w:t>
      </w:r>
      <w:r w:rsidR="002C7332">
        <w:rPr>
          <w:rFonts w:ascii="Verdana" w:eastAsia="Arial" w:hAnsi="Verdana" w:cs="Arial"/>
          <w:sz w:val="20"/>
        </w:rPr>
        <w:t>18</w:t>
      </w:r>
    </w:p>
    <w:p w14:paraId="7BDF0B0B" w14:textId="77777777" w:rsidR="0052694E" w:rsidRPr="00016B78" w:rsidRDefault="0052694E" w:rsidP="0052694E">
      <w:pPr>
        <w:rPr>
          <w:rFonts w:ascii="Verdana" w:hAnsi="Verdana"/>
          <w:sz w:val="20"/>
          <w:szCs w:val="20"/>
        </w:rPr>
      </w:pPr>
    </w:p>
    <w:p w14:paraId="36B7A87F" w14:textId="77777777" w:rsidR="0052694E" w:rsidRPr="00016B78" w:rsidRDefault="0052694E" w:rsidP="0052694E">
      <w:pPr>
        <w:rPr>
          <w:rFonts w:ascii="Verdana" w:hAnsi="Verdana"/>
          <w:sz w:val="20"/>
          <w:szCs w:val="20"/>
        </w:rPr>
      </w:pPr>
      <w:r w:rsidRPr="00016B78">
        <w:rPr>
          <w:rFonts w:ascii="Verdana" w:hAnsi="Verdana"/>
          <w:sz w:val="20"/>
          <w:szCs w:val="20"/>
        </w:rPr>
        <w:t xml:space="preserve">Signature………………………position in company…………………………………. </w:t>
      </w:r>
    </w:p>
    <w:p w14:paraId="3EC7E196" w14:textId="77777777" w:rsidR="0052694E" w:rsidRPr="00016B78" w:rsidRDefault="0052694E" w:rsidP="0052694E">
      <w:pPr>
        <w:rPr>
          <w:rFonts w:ascii="Verdana" w:hAnsi="Verdana"/>
          <w:sz w:val="20"/>
          <w:szCs w:val="20"/>
        </w:rPr>
      </w:pPr>
    </w:p>
    <w:p w14:paraId="1525FBFB" w14:textId="2F7693FB" w:rsidR="0052694E" w:rsidRPr="00016B78" w:rsidRDefault="0052694E" w:rsidP="0052694E">
      <w:pPr>
        <w:rPr>
          <w:rFonts w:ascii="Verdana" w:hAnsi="Verdana"/>
          <w:sz w:val="20"/>
          <w:szCs w:val="20"/>
        </w:rPr>
      </w:pPr>
      <w:r w:rsidRPr="00016B78">
        <w:rPr>
          <w:rFonts w:ascii="Verdana" w:hAnsi="Verdana"/>
          <w:sz w:val="20"/>
          <w:szCs w:val="20"/>
        </w:rPr>
        <w:t>Name of Compa</w:t>
      </w:r>
      <w:r w:rsidR="002C7332">
        <w:rPr>
          <w:rFonts w:ascii="Verdana" w:hAnsi="Verdana"/>
          <w:sz w:val="20"/>
          <w:szCs w:val="20"/>
        </w:rPr>
        <w:t>ny……………………………………………………………………………</w:t>
      </w:r>
    </w:p>
    <w:p w14:paraId="6D408068" w14:textId="77777777" w:rsidR="0052694E" w:rsidRPr="00016B78" w:rsidRDefault="0052694E" w:rsidP="0052694E">
      <w:pPr>
        <w:rPr>
          <w:rFonts w:ascii="Verdana" w:hAnsi="Verdana"/>
          <w:sz w:val="20"/>
          <w:szCs w:val="20"/>
        </w:rPr>
      </w:pPr>
    </w:p>
    <w:p w14:paraId="5E8B06C6" w14:textId="77777777" w:rsidR="0052694E" w:rsidRPr="00016B78" w:rsidRDefault="0052694E" w:rsidP="0052694E">
      <w:pPr>
        <w:rPr>
          <w:rFonts w:ascii="Verdana" w:hAnsi="Verdana"/>
          <w:sz w:val="20"/>
          <w:szCs w:val="20"/>
        </w:rPr>
      </w:pPr>
    </w:p>
    <w:p w14:paraId="168FB07A" w14:textId="77777777" w:rsidR="0052694E" w:rsidRPr="00016B78" w:rsidRDefault="0052694E" w:rsidP="0052694E">
      <w:pPr>
        <w:rPr>
          <w:rFonts w:ascii="Verdana" w:hAnsi="Verdana"/>
          <w:sz w:val="20"/>
          <w:szCs w:val="20"/>
        </w:rPr>
      </w:pPr>
      <w:r w:rsidRPr="00016B78">
        <w:rPr>
          <w:rFonts w:ascii="Verdana" w:hAnsi="Verdana"/>
          <w:sz w:val="20"/>
          <w:szCs w:val="20"/>
        </w:rPr>
        <w:br w:type="page"/>
      </w:r>
    </w:p>
    <w:p w14:paraId="2171E3EE" w14:textId="77777777" w:rsidR="0052694E" w:rsidRPr="00016B78" w:rsidRDefault="0052694E" w:rsidP="0052694E">
      <w:pPr>
        <w:jc w:val="center"/>
        <w:rPr>
          <w:rFonts w:ascii="Verdana" w:hAnsi="Verdana"/>
          <w:b/>
          <w:sz w:val="20"/>
          <w:szCs w:val="20"/>
        </w:rPr>
      </w:pPr>
      <w:r w:rsidRPr="00016B78">
        <w:rPr>
          <w:rFonts w:ascii="Verdana" w:hAnsi="Verdana"/>
          <w:b/>
          <w:sz w:val="20"/>
          <w:szCs w:val="20"/>
        </w:rPr>
        <w:t>THE UNITED KINGDOM SPORTS COUNCIL</w:t>
      </w:r>
    </w:p>
    <w:p w14:paraId="2941F05D" w14:textId="77777777" w:rsidR="0052694E" w:rsidRPr="00016B78" w:rsidRDefault="0052694E" w:rsidP="0052694E">
      <w:pPr>
        <w:jc w:val="center"/>
        <w:rPr>
          <w:rFonts w:ascii="Verdana" w:hAnsi="Verdana"/>
          <w:b/>
          <w:sz w:val="20"/>
          <w:szCs w:val="20"/>
        </w:rPr>
      </w:pPr>
    </w:p>
    <w:p w14:paraId="61AEDD86" w14:textId="77777777" w:rsidR="0052694E" w:rsidRPr="00016B78" w:rsidRDefault="0052694E" w:rsidP="0052694E">
      <w:pPr>
        <w:jc w:val="center"/>
        <w:rPr>
          <w:rFonts w:ascii="Verdana" w:hAnsi="Verdana"/>
          <w:b/>
          <w:color w:val="FF0000"/>
          <w:sz w:val="20"/>
          <w:szCs w:val="20"/>
        </w:rPr>
      </w:pPr>
      <w:r>
        <w:rPr>
          <w:rFonts w:ascii="Verdana" w:hAnsi="Verdana"/>
          <w:b/>
          <w:color w:val="FF0000"/>
          <w:sz w:val="20"/>
          <w:szCs w:val="20"/>
        </w:rPr>
        <w:t>[</w:t>
      </w:r>
      <w:r w:rsidRPr="00FB250A">
        <w:rPr>
          <w:rFonts w:ascii="Verdana" w:hAnsi="Verdana"/>
          <w:b/>
          <w:color w:val="FF0000"/>
          <w:sz w:val="20"/>
          <w:szCs w:val="20"/>
          <w:highlight w:val="yellow"/>
        </w:rPr>
        <w:t>…</w:t>
      </w:r>
      <w:r>
        <w:rPr>
          <w:rFonts w:ascii="Verdana" w:hAnsi="Verdana"/>
          <w:b/>
          <w:color w:val="FF0000"/>
          <w:sz w:val="20"/>
          <w:szCs w:val="20"/>
        </w:rPr>
        <w:t>]</w:t>
      </w:r>
      <w:r w:rsidRPr="00016B78">
        <w:rPr>
          <w:rFonts w:ascii="Verdana" w:hAnsi="Verdana"/>
          <w:b/>
          <w:color w:val="FF0000"/>
          <w:sz w:val="20"/>
          <w:szCs w:val="20"/>
        </w:rPr>
        <w:t xml:space="preserve"> TEAM</w:t>
      </w:r>
    </w:p>
    <w:p w14:paraId="0C75514C" w14:textId="77777777" w:rsidR="0052694E" w:rsidRPr="00016B78" w:rsidRDefault="0052694E" w:rsidP="0052694E">
      <w:pPr>
        <w:jc w:val="center"/>
        <w:rPr>
          <w:rFonts w:ascii="Verdana" w:hAnsi="Verdana"/>
          <w:b/>
          <w:color w:val="FF0000"/>
          <w:sz w:val="20"/>
          <w:szCs w:val="20"/>
        </w:rPr>
      </w:pPr>
    </w:p>
    <w:p w14:paraId="30147501" w14:textId="77777777" w:rsidR="00DF68BD" w:rsidRDefault="00DF68BD" w:rsidP="00DF68BD">
      <w:pPr>
        <w:pStyle w:val="Title"/>
        <w:spacing w:after="240"/>
        <w:rPr>
          <w:rFonts w:ascii="Verdana" w:hAnsi="Verdana"/>
        </w:rPr>
      </w:pPr>
      <w:r w:rsidRPr="00016B78">
        <w:rPr>
          <w:rFonts w:ascii="Verdana" w:hAnsi="Verdana"/>
          <w:sz w:val="20"/>
          <w:szCs w:val="20"/>
        </w:rPr>
        <w:t>PROVISION OF</w:t>
      </w:r>
      <w:r>
        <w:rPr>
          <w:rFonts w:ascii="Verdana" w:hAnsi="Verdana"/>
          <w:sz w:val="20"/>
          <w:szCs w:val="20"/>
        </w:rPr>
        <w:t xml:space="preserve"> </w:t>
      </w:r>
      <w:r w:rsidRPr="00CC4621">
        <w:rPr>
          <w:rFonts w:ascii="Verdana" w:hAnsi="Verdana"/>
          <w:sz w:val="20"/>
          <w:szCs w:val="20"/>
        </w:rPr>
        <w:t xml:space="preserve">THE DELIVERY OF A </w:t>
      </w:r>
      <w:r>
        <w:rPr>
          <w:rFonts w:ascii="Verdana" w:hAnsi="Verdana"/>
          <w:sz w:val="20"/>
          <w:szCs w:val="20"/>
        </w:rPr>
        <w:t>STAKEHOLDER PERCEPTION SURVEY</w:t>
      </w:r>
    </w:p>
    <w:p w14:paraId="1501FEF4" w14:textId="77777777" w:rsidR="0052694E" w:rsidRPr="00016B78" w:rsidRDefault="0052694E" w:rsidP="0052694E">
      <w:pPr>
        <w:pStyle w:val="Title"/>
        <w:rPr>
          <w:rFonts w:ascii="Verdana" w:hAnsi="Verdana"/>
          <w:sz w:val="20"/>
          <w:szCs w:val="20"/>
          <w:u w:val="single"/>
        </w:rPr>
      </w:pPr>
      <w:r w:rsidRPr="00016B78">
        <w:rPr>
          <w:rFonts w:ascii="Verdana" w:hAnsi="Verdana"/>
          <w:sz w:val="20"/>
          <w:szCs w:val="20"/>
          <w:u w:val="single"/>
        </w:rPr>
        <w:t xml:space="preserve">BONA FIDE TENDERING CERTIFICATE </w:t>
      </w:r>
    </w:p>
    <w:p w14:paraId="089E8C38" w14:textId="77777777" w:rsidR="0052694E" w:rsidRPr="00016B78" w:rsidRDefault="0052694E" w:rsidP="0052694E">
      <w:pPr>
        <w:rPr>
          <w:rFonts w:ascii="Verdana" w:hAnsi="Verdana"/>
          <w:sz w:val="20"/>
          <w:szCs w:val="20"/>
        </w:rPr>
      </w:pPr>
    </w:p>
    <w:p w14:paraId="4575EEF3" w14:textId="77777777" w:rsidR="0052694E" w:rsidRPr="00016B78" w:rsidRDefault="0052694E" w:rsidP="0052694E">
      <w:pPr>
        <w:rPr>
          <w:rFonts w:ascii="Verdana" w:hAnsi="Verdana"/>
          <w:sz w:val="20"/>
          <w:szCs w:val="20"/>
        </w:rPr>
      </w:pPr>
    </w:p>
    <w:p w14:paraId="585CB95E" w14:textId="77777777" w:rsidR="0052694E" w:rsidRPr="00016B78" w:rsidRDefault="0052694E" w:rsidP="0052694E">
      <w:pPr>
        <w:rPr>
          <w:rFonts w:ascii="Verdana" w:hAnsi="Verdana"/>
          <w:sz w:val="20"/>
          <w:szCs w:val="20"/>
        </w:rPr>
      </w:pPr>
      <w:r w:rsidRPr="00016B78">
        <w:rPr>
          <w:rFonts w:ascii="Verdana" w:hAnsi="Verdana"/>
          <w:b/>
          <w:bCs/>
          <w:sz w:val="20"/>
          <w:szCs w:val="20"/>
        </w:rPr>
        <w:t>TO:</w:t>
      </w:r>
      <w:r w:rsidRPr="00016B78">
        <w:rPr>
          <w:rFonts w:ascii="Verdana" w:hAnsi="Verdana"/>
          <w:bCs/>
          <w:sz w:val="20"/>
          <w:szCs w:val="20"/>
        </w:rPr>
        <w:t xml:space="preserve"> The United Kingdom Sports Council </w:t>
      </w:r>
      <w:r>
        <w:rPr>
          <w:rFonts w:ascii="Verdana" w:hAnsi="Verdana"/>
          <w:bCs/>
          <w:sz w:val="20"/>
          <w:szCs w:val="20"/>
        </w:rPr>
        <w:t>(</w:t>
      </w:r>
      <w:r w:rsidRPr="002D5C61">
        <w:rPr>
          <w:rFonts w:ascii="Verdana" w:hAnsi="Verdana"/>
          <w:bCs/>
          <w:sz w:val="20"/>
          <w:szCs w:val="20"/>
        </w:rPr>
        <w:t>“UK Sport”</w:t>
      </w:r>
      <w:r w:rsidRPr="00016B78">
        <w:rPr>
          <w:rFonts w:ascii="Verdana" w:hAnsi="Verdana"/>
          <w:bCs/>
          <w:sz w:val="20"/>
          <w:szCs w:val="20"/>
        </w:rPr>
        <w:t>):</w:t>
      </w:r>
    </w:p>
    <w:p w14:paraId="784023DC" w14:textId="77777777" w:rsidR="0052694E" w:rsidRPr="00016B78" w:rsidRDefault="0052694E" w:rsidP="0052694E">
      <w:pPr>
        <w:rPr>
          <w:rFonts w:ascii="Verdana" w:hAnsi="Verdana"/>
          <w:sz w:val="20"/>
          <w:szCs w:val="20"/>
        </w:rPr>
      </w:pPr>
    </w:p>
    <w:p w14:paraId="4FACB185" w14:textId="77777777" w:rsidR="0052694E" w:rsidRPr="00016B78" w:rsidRDefault="0052694E" w:rsidP="0052694E">
      <w:pPr>
        <w:jc w:val="both"/>
        <w:rPr>
          <w:rFonts w:ascii="Verdana" w:hAnsi="Verdana"/>
          <w:sz w:val="20"/>
          <w:szCs w:val="20"/>
        </w:rPr>
      </w:pPr>
      <w:r w:rsidRPr="00016B78">
        <w:rPr>
          <w:rFonts w:ascii="Verdana" w:hAnsi="Verdana"/>
          <w:sz w:val="20"/>
          <w:szCs w:val="20"/>
        </w:rPr>
        <w:t xml:space="preserve">We the undersigned having read the Invitation to Tender, the Specification and associated documents annexed hereto declare and hereby certify that we are not parties to any agreement or agreements under which: </w:t>
      </w:r>
    </w:p>
    <w:p w14:paraId="2F232C3C" w14:textId="77777777" w:rsidR="0052694E" w:rsidRPr="00016B78" w:rsidRDefault="0052694E" w:rsidP="0052694E">
      <w:pPr>
        <w:rPr>
          <w:rFonts w:ascii="Verdana" w:hAnsi="Verdana"/>
          <w:sz w:val="20"/>
          <w:szCs w:val="20"/>
        </w:rPr>
      </w:pPr>
    </w:p>
    <w:p w14:paraId="7364C95E" w14:textId="77777777" w:rsidR="0052694E" w:rsidRPr="00016B78" w:rsidRDefault="0052694E" w:rsidP="0052694E">
      <w:pPr>
        <w:numPr>
          <w:ilvl w:val="0"/>
          <w:numId w:val="4"/>
        </w:numPr>
        <w:overflowPunct w:val="0"/>
        <w:autoSpaceDE w:val="0"/>
        <w:autoSpaceDN w:val="0"/>
        <w:adjustRightInd w:val="0"/>
        <w:textAlignment w:val="baseline"/>
        <w:rPr>
          <w:rFonts w:ascii="Verdana" w:hAnsi="Verdana"/>
          <w:sz w:val="20"/>
          <w:szCs w:val="20"/>
        </w:rPr>
      </w:pPr>
      <w:r>
        <w:rPr>
          <w:rFonts w:ascii="Verdana" w:hAnsi="Verdana"/>
          <w:sz w:val="20"/>
          <w:szCs w:val="20"/>
        </w:rPr>
        <w:t>w</w:t>
      </w:r>
      <w:r w:rsidRPr="00016B78">
        <w:rPr>
          <w:rFonts w:ascii="Verdana" w:hAnsi="Verdana"/>
          <w:sz w:val="20"/>
          <w:szCs w:val="20"/>
        </w:rPr>
        <w:t xml:space="preserve">e have communicated the amount of our </w:t>
      </w:r>
      <w:r>
        <w:rPr>
          <w:rFonts w:ascii="Verdana" w:hAnsi="Verdana"/>
          <w:sz w:val="20"/>
          <w:szCs w:val="20"/>
        </w:rPr>
        <w:t>T</w:t>
      </w:r>
      <w:r w:rsidRPr="00016B78">
        <w:rPr>
          <w:rFonts w:ascii="Verdana" w:hAnsi="Verdana"/>
          <w:sz w:val="20"/>
          <w:szCs w:val="20"/>
        </w:rPr>
        <w:t xml:space="preserve">ender to any other person before the time of submission of this </w:t>
      </w:r>
      <w:r>
        <w:rPr>
          <w:rFonts w:ascii="Verdana" w:hAnsi="Verdana"/>
          <w:sz w:val="20"/>
          <w:szCs w:val="20"/>
        </w:rPr>
        <w:t>T</w:t>
      </w:r>
      <w:r w:rsidRPr="00016B78">
        <w:rPr>
          <w:rFonts w:ascii="Verdana" w:hAnsi="Verdana"/>
          <w:sz w:val="20"/>
          <w:szCs w:val="20"/>
        </w:rPr>
        <w:t>ender;</w:t>
      </w:r>
    </w:p>
    <w:p w14:paraId="7C8E179A" w14:textId="77777777" w:rsidR="0052694E" w:rsidRPr="00016B78" w:rsidRDefault="0052694E" w:rsidP="0052694E">
      <w:pPr>
        <w:ind w:left="720" w:hanging="720"/>
        <w:rPr>
          <w:rFonts w:ascii="Verdana" w:hAnsi="Verdana"/>
          <w:sz w:val="20"/>
          <w:szCs w:val="20"/>
        </w:rPr>
      </w:pPr>
    </w:p>
    <w:p w14:paraId="722C63E8" w14:textId="77777777" w:rsidR="0052694E" w:rsidRPr="00016B78" w:rsidRDefault="0052694E" w:rsidP="0052694E">
      <w:pPr>
        <w:numPr>
          <w:ilvl w:val="0"/>
          <w:numId w:val="4"/>
        </w:numPr>
        <w:overflowPunct w:val="0"/>
        <w:autoSpaceDE w:val="0"/>
        <w:autoSpaceDN w:val="0"/>
        <w:adjustRightInd w:val="0"/>
        <w:textAlignment w:val="baseline"/>
        <w:rPr>
          <w:rFonts w:ascii="Verdana" w:hAnsi="Verdana"/>
          <w:sz w:val="20"/>
          <w:szCs w:val="20"/>
        </w:rPr>
      </w:pPr>
      <w:r>
        <w:rPr>
          <w:rFonts w:ascii="Verdana" w:hAnsi="Verdana"/>
          <w:sz w:val="20"/>
          <w:szCs w:val="20"/>
        </w:rPr>
        <w:t>a</w:t>
      </w:r>
      <w:r w:rsidRPr="00016B78">
        <w:rPr>
          <w:rFonts w:ascii="Verdana" w:hAnsi="Verdana"/>
          <w:sz w:val="20"/>
          <w:szCs w:val="20"/>
        </w:rPr>
        <w:t xml:space="preserve">ny other </w:t>
      </w:r>
      <w:r>
        <w:rPr>
          <w:rFonts w:ascii="Verdana" w:hAnsi="Verdana"/>
          <w:sz w:val="20"/>
          <w:szCs w:val="20"/>
        </w:rPr>
        <w:t>T</w:t>
      </w:r>
      <w:r w:rsidRPr="00016B78">
        <w:rPr>
          <w:rFonts w:ascii="Verdana" w:hAnsi="Verdana"/>
          <w:sz w:val="20"/>
          <w:szCs w:val="20"/>
        </w:rPr>
        <w:t xml:space="preserve">enderer was reimbursed any part of their tendering costs; </w:t>
      </w:r>
    </w:p>
    <w:p w14:paraId="2C01A9F4" w14:textId="77777777" w:rsidR="0052694E" w:rsidRPr="00016B78" w:rsidRDefault="0052694E" w:rsidP="0052694E">
      <w:pPr>
        <w:ind w:left="360"/>
        <w:rPr>
          <w:rFonts w:ascii="Verdana" w:hAnsi="Verdana"/>
          <w:sz w:val="20"/>
          <w:szCs w:val="20"/>
        </w:rPr>
      </w:pPr>
    </w:p>
    <w:p w14:paraId="56E1B40E" w14:textId="77777777" w:rsidR="0052694E" w:rsidRPr="00016B78" w:rsidRDefault="0052694E" w:rsidP="0052694E">
      <w:pPr>
        <w:numPr>
          <w:ilvl w:val="0"/>
          <w:numId w:val="4"/>
        </w:numPr>
        <w:overflowPunct w:val="0"/>
        <w:autoSpaceDE w:val="0"/>
        <w:autoSpaceDN w:val="0"/>
        <w:adjustRightInd w:val="0"/>
        <w:textAlignment w:val="baseline"/>
        <w:rPr>
          <w:rFonts w:ascii="Verdana" w:hAnsi="Verdana"/>
          <w:sz w:val="20"/>
          <w:szCs w:val="20"/>
        </w:rPr>
      </w:pPr>
      <w:r>
        <w:rPr>
          <w:rFonts w:ascii="Verdana" w:hAnsi="Verdana"/>
          <w:sz w:val="20"/>
          <w:szCs w:val="20"/>
        </w:rPr>
        <w:t>o</w:t>
      </w:r>
      <w:r w:rsidRPr="00016B78">
        <w:rPr>
          <w:rFonts w:ascii="Verdana" w:hAnsi="Verdana"/>
          <w:sz w:val="20"/>
          <w:szCs w:val="20"/>
        </w:rPr>
        <w:t xml:space="preserve">ur tendered prices have been adjusted by reference to those of any other </w:t>
      </w:r>
      <w:r>
        <w:rPr>
          <w:rFonts w:ascii="Verdana" w:hAnsi="Verdana"/>
          <w:sz w:val="20"/>
          <w:szCs w:val="20"/>
        </w:rPr>
        <w:t>T</w:t>
      </w:r>
      <w:r w:rsidRPr="00016B78">
        <w:rPr>
          <w:rFonts w:ascii="Verdana" w:hAnsi="Verdana"/>
          <w:sz w:val="20"/>
          <w:szCs w:val="20"/>
        </w:rPr>
        <w:t xml:space="preserve">enderer. </w:t>
      </w:r>
    </w:p>
    <w:p w14:paraId="2BC562B1" w14:textId="77777777" w:rsidR="0052694E" w:rsidRPr="00016B78" w:rsidRDefault="0052694E" w:rsidP="0052694E">
      <w:pPr>
        <w:rPr>
          <w:rFonts w:ascii="Verdana" w:hAnsi="Verdana"/>
          <w:sz w:val="20"/>
          <w:szCs w:val="20"/>
        </w:rPr>
      </w:pPr>
    </w:p>
    <w:p w14:paraId="4E67DF77" w14:textId="77777777" w:rsidR="0052694E" w:rsidRPr="00016B78" w:rsidRDefault="0052694E" w:rsidP="0052694E">
      <w:pPr>
        <w:jc w:val="both"/>
        <w:rPr>
          <w:rFonts w:ascii="Verdana" w:hAnsi="Verdana"/>
          <w:sz w:val="20"/>
          <w:szCs w:val="20"/>
        </w:rPr>
      </w:pPr>
      <w:r w:rsidRPr="00016B78">
        <w:rPr>
          <w:rFonts w:ascii="Verdana" w:hAnsi="Verdana"/>
          <w:sz w:val="20"/>
          <w:szCs w:val="20"/>
        </w:rPr>
        <w:t xml:space="preserve">We understand that UK Sport reserves the right to seek clarification and/or negotiate pre – </w:t>
      </w:r>
      <w:r>
        <w:rPr>
          <w:rFonts w:ascii="Verdana" w:hAnsi="Verdana"/>
          <w:sz w:val="20"/>
          <w:szCs w:val="20"/>
        </w:rPr>
        <w:t>T</w:t>
      </w:r>
      <w:r w:rsidRPr="00016B78">
        <w:rPr>
          <w:rFonts w:ascii="Verdana" w:hAnsi="Verdana"/>
          <w:sz w:val="20"/>
          <w:szCs w:val="20"/>
        </w:rPr>
        <w:t xml:space="preserve">ender and post </w:t>
      </w:r>
      <w:r>
        <w:rPr>
          <w:rFonts w:ascii="Verdana" w:hAnsi="Verdana"/>
          <w:sz w:val="20"/>
          <w:szCs w:val="20"/>
        </w:rPr>
        <w:t>T</w:t>
      </w:r>
      <w:r w:rsidRPr="00016B78">
        <w:rPr>
          <w:rFonts w:ascii="Verdana" w:hAnsi="Verdana"/>
          <w:sz w:val="20"/>
          <w:szCs w:val="20"/>
        </w:rPr>
        <w:t>ender.</w:t>
      </w:r>
    </w:p>
    <w:p w14:paraId="01F4B6CB" w14:textId="77777777" w:rsidR="0052694E" w:rsidRPr="00016B78" w:rsidRDefault="0052694E" w:rsidP="0052694E">
      <w:pPr>
        <w:rPr>
          <w:rFonts w:ascii="Verdana" w:hAnsi="Verdana"/>
          <w:sz w:val="20"/>
          <w:szCs w:val="20"/>
        </w:rPr>
      </w:pPr>
    </w:p>
    <w:p w14:paraId="24154611" w14:textId="77777777" w:rsidR="0052694E" w:rsidRPr="00016B78" w:rsidRDefault="0052694E" w:rsidP="0052694E">
      <w:pPr>
        <w:tabs>
          <w:tab w:val="left" w:pos="6804"/>
        </w:tabs>
        <w:jc w:val="both"/>
        <w:rPr>
          <w:rFonts w:ascii="Verdana" w:hAnsi="Verdana"/>
          <w:sz w:val="20"/>
          <w:szCs w:val="20"/>
        </w:rPr>
      </w:pPr>
      <w:r w:rsidRPr="00016B78">
        <w:rPr>
          <w:rFonts w:ascii="Verdana" w:hAnsi="Verdana"/>
          <w:sz w:val="20"/>
          <w:szCs w:val="20"/>
        </w:rPr>
        <w:t xml:space="preserve">We further understand that the information contained in the </w:t>
      </w:r>
      <w:r>
        <w:rPr>
          <w:rFonts w:ascii="Verdana" w:hAnsi="Verdana"/>
          <w:sz w:val="20"/>
          <w:szCs w:val="20"/>
        </w:rPr>
        <w:t>T</w:t>
      </w:r>
      <w:r w:rsidRPr="00016B78">
        <w:rPr>
          <w:rFonts w:ascii="Verdana" w:hAnsi="Verdana"/>
          <w:sz w:val="20"/>
          <w:szCs w:val="20"/>
        </w:rPr>
        <w:t>ender documents is contained therein to other parties except as is absolutely essential for such purposes as those related to insurance matters or for the purpose of fulfilling our obligations under the Contract.</w:t>
      </w:r>
    </w:p>
    <w:p w14:paraId="5F2DB61F" w14:textId="77777777" w:rsidR="0052694E" w:rsidRPr="00016B78" w:rsidRDefault="0052694E" w:rsidP="0052694E">
      <w:pPr>
        <w:ind w:left="720" w:hanging="720"/>
        <w:rPr>
          <w:rFonts w:ascii="Verdana" w:hAnsi="Verdana"/>
          <w:sz w:val="20"/>
          <w:szCs w:val="20"/>
        </w:rPr>
      </w:pPr>
    </w:p>
    <w:p w14:paraId="77B099BA" w14:textId="77777777" w:rsidR="0052694E" w:rsidRPr="00016B78" w:rsidRDefault="0052694E" w:rsidP="0052694E">
      <w:pPr>
        <w:ind w:left="720" w:hanging="720"/>
        <w:jc w:val="both"/>
        <w:rPr>
          <w:rFonts w:ascii="Verdana" w:hAnsi="Verdana"/>
          <w:sz w:val="20"/>
          <w:szCs w:val="20"/>
        </w:rPr>
      </w:pPr>
    </w:p>
    <w:p w14:paraId="4D0665F0" w14:textId="3719091A" w:rsidR="0052694E" w:rsidRPr="00016B78" w:rsidRDefault="0052694E" w:rsidP="0052694E">
      <w:pPr>
        <w:jc w:val="both"/>
        <w:rPr>
          <w:rFonts w:ascii="Verdana" w:hAnsi="Verdana"/>
          <w:sz w:val="20"/>
          <w:szCs w:val="20"/>
        </w:rPr>
      </w:pPr>
      <w:r w:rsidRPr="00016B78">
        <w:rPr>
          <w:rFonts w:ascii="Verdana" w:hAnsi="Verdana"/>
          <w:sz w:val="20"/>
          <w:szCs w:val="20"/>
        </w:rPr>
        <w:t>Dated this……………</w:t>
      </w:r>
      <w:r>
        <w:rPr>
          <w:rFonts w:ascii="Verdana" w:hAnsi="Verdana"/>
          <w:sz w:val="20"/>
          <w:szCs w:val="20"/>
        </w:rPr>
        <w:t>………….day of…………………………………………</w:t>
      </w:r>
      <w:r w:rsidR="002C7332">
        <w:rPr>
          <w:rFonts w:ascii="Verdana" w:hAnsi="Verdana"/>
          <w:sz w:val="20"/>
          <w:szCs w:val="20"/>
        </w:rPr>
        <w:t>..</w:t>
      </w:r>
      <w:r>
        <w:rPr>
          <w:rFonts w:ascii="Verdana" w:hAnsi="Verdana"/>
          <w:sz w:val="20"/>
          <w:szCs w:val="20"/>
        </w:rPr>
        <w:t>…</w:t>
      </w:r>
      <w:r w:rsidRPr="008227EE">
        <w:rPr>
          <w:rFonts w:ascii="Verdana" w:eastAsia="Arial" w:hAnsi="Verdana" w:cs="Arial"/>
          <w:sz w:val="20"/>
        </w:rPr>
        <w:t>20</w:t>
      </w:r>
      <w:r w:rsidR="002C7332">
        <w:rPr>
          <w:rFonts w:ascii="Verdana" w:eastAsia="Arial" w:hAnsi="Verdana" w:cs="Arial"/>
          <w:sz w:val="20"/>
        </w:rPr>
        <w:t>18</w:t>
      </w:r>
    </w:p>
    <w:p w14:paraId="09817B49" w14:textId="77777777" w:rsidR="0052694E" w:rsidRPr="00016B78" w:rsidRDefault="0052694E" w:rsidP="0052694E">
      <w:pPr>
        <w:jc w:val="both"/>
        <w:rPr>
          <w:rFonts w:ascii="Verdana" w:hAnsi="Verdana"/>
          <w:sz w:val="20"/>
          <w:szCs w:val="20"/>
        </w:rPr>
      </w:pPr>
    </w:p>
    <w:p w14:paraId="476363DB" w14:textId="77777777" w:rsidR="0052694E" w:rsidRPr="00016B78" w:rsidRDefault="0052694E" w:rsidP="0052694E">
      <w:pPr>
        <w:jc w:val="both"/>
        <w:rPr>
          <w:rFonts w:ascii="Verdana" w:hAnsi="Verdana"/>
          <w:sz w:val="20"/>
          <w:szCs w:val="20"/>
        </w:rPr>
      </w:pPr>
      <w:r w:rsidRPr="00016B78">
        <w:rPr>
          <w:rFonts w:ascii="Verdana" w:hAnsi="Verdana"/>
          <w:sz w:val="20"/>
          <w:szCs w:val="20"/>
        </w:rPr>
        <w:t xml:space="preserve">Signature………………………position in company…………………………………. </w:t>
      </w:r>
    </w:p>
    <w:p w14:paraId="4AFA9536" w14:textId="77777777" w:rsidR="0052694E" w:rsidRPr="00016B78" w:rsidRDefault="0052694E" w:rsidP="0052694E">
      <w:pPr>
        <w:jc w:val="both"/>
        <w:rPr>
          <w:rFonts w:ascii="Verdana" w:hAnsi="Verdana"/>
          <w:sz w:val="20"/>
          <w:szCs w:val="20"/>
        </w:rPr>
      </w:pPr>
    </w:p>
    <w:p w14:paraId="0A3B0B7E" w14:textId="467DDD22" w:rsidR="0052694E" w:rsidRPr="00016B78" w:rsidRDefault="0052694E" w:rsidP="0052694E">
      <w:pPr>
        <w:jc w:val="both"/>
        <w:rPr>
          <w:rFonts w:ascii="Verdana" w:hAnsi="Verdana"/>
          <w:sz w:val="20"/>
          <w:szCs w:val="20"/>
        </w:rPr>
      </w:pPr>
      <w:r w:rsidRPr="00016B78">
        <w:rPr>
          <w:rFonts w:ascii="Verdana" w:hAnsi="Verdana"/>
          <w:sz w:val="20"/>
          <w:szCs w:val="20"/>
        </w:rPr>
        <w:t>Name of Compa</w:t>
      </w:r>
      <w:r w:rsidR="002C7332">
        <w:rPr>
          <w:rFonts w:ascii="Verdana" w:hAnsi="Verdana"/>
          <w:sz w:val="20"/>
          <w:szCs w:val="20"/>
        </w:rPr>
        <w:t>ny……………………………………………………………………………</w:t>
      </w:r>
    </w:p>
    <w:p w14:paraId="16349035" w14:textId="77777777" w:rsidR="0052694E" w:rsidRPr="00016B78" w:rsidRDefault="0052694E" w:rsidP="0052694E">
      <w:pPr>
        <w:rPr>
          <w:rFonts w:ascii="Verdana" w:hAnsi="Verdana"/>
          <w:sz w:val="20"/>
          <w:szCs w:val="20"/>
        </w:rPr>
      </w:pPr>
    </w:p>
    <w:p w14:paraId="798CF3E7" w14:textId="77777777" w:rsidR="0052694E" w:rsidRPr="00016B78" w:rsidRDefault="0052694E" w:rsidP="0052694E">
      <w:pPr>
        <w:spacing w:after="200" w:line="276" w:lineRule="auto"/>
        <w:rPr>
          <w:rFonts w:ascii="Verdana" w:hAnsi="Verdana"/>
          <w:sz w:val="20"/>
          <w:szCs w:val="20"/>
        </w:rPr>
      </w:pPr>
      <w:r w:rsidRPr="00016B78">
        <w:rPr>
          <w:rFonts w:ascii="Verdana" w:hAnsi="Verdana"/>
          <w:sz w:val="20"/>
          <w:szCs w:val="20"/>
        </w:rPr>
        <w:br w:type="page"/>
      </w:r>
    </w:p>
    <w:p w14:paraId="2F75DD08" w14:textId="77777777" w:rsidR="0052694E" w:rsidRDefault="0052694E" w:rsidP="0052694E">
      <w:pPr>
        <w:pStyle w:val="NormalWeb"/>
        <w:spacing w:before="0" w:beforeAutospacing="0" w:after="0" w:afterAutospacing="0"/>
        <w:jc w:val="center"/>
        <w:rPr>
          <w:rFonts w:ascii="Verdana" w:hAnsi="Verdana" w:cs="Tahoma"/>
          <w:color w:val="000000"/>
          <w:sz w:val="20"/>
          <w:szCs w:val="20"/>
        </w:rPr>
      </w:pPr>
      <w:r>
        <w:rPr>
          <w:rFonts w:ascii="Verdana" w:hAnsi="Verdana" w:cs="Tahoma"/>
          <w:b/>
          <w:bCs/>
          <w:color w:val="000000"/>
          <w:sz w:val="20"/>
          <w:szCs w:val="20"/>
        </w:rPr>
        <w:t>THE UNITED KINGDOM SPORTS COUNCIL</w:t>
      </w:r>
    </w:p>
    <w:p w14:paraId="57AD35F9" w14:textId="77777777" w:rsidR="0052694E" w:rsidRDefault="0052694E" w:rsidP="0052694E">
      <w:pPr>
        <w:pStyle w:val="NormalWeb"/>
        <w:spacing w:before="0" w:beforeAutospacing="0" w:after="0" w:afterAutospacing="0"/>
        <w:jc w:val="center"/>
        <w:rPr>
          <w:rFonts w:ascii="Verdana" w:hAnsi="Verdana" w:cs="Tahoma"/>
          <w:color w:val="000000"/>
          <w:sz w:val="20"/>
          <w:szCs w:val="20"/>
        </w:rPr>
      </w:pPr>
    </w:p>
    <w:p w14:paraId="2AFC88E5" w14:textId="77777777" w:rsidR="0052694E" w:rsidRDefault="0052694E" w:rsidP="0052694E">
      <w:pPr>
        <w:pStyle w:val="NormalWeb"/>
        <w:spacing w:before="0" w:beforeAutospacing="0" w:after="0" w:afterAutospacing="0"/>
        <w:jc w:val="center"/>
        <w:rPr>
          <w:rFonts w:ascii="Verdana" w:hAnsi="Verdana" w:cs="Tahoma"/>
          <w:color w:val="FF0000"/>
          <w:sz w:val="20"/>
          <w:szCs w:val="20"/>
        </w:rPr>
      </w:pPr>
      <w:r>
        <w:rPr>
          <w:rFonts w:ascii="Verdana" w:hAnsi="Verdana" w:cs="Tahoma"/>
          <w:b/>
          <w:bCs/>
          <w:color w:val="FF0000"/>
          <w:sz w:val="20"/>
          <w:szCs w:val="20"/>
        </w:rPr>
        <w:t>[</w:t>
      </w:r>
      <w:r>
        <w:rPr>
          <w:rFonts w:ascii="Verdana" w:hAnsi="Verdana" w:cs="Tahoma"/>
          <w:b/>
          <w:bCs/>
          <w:color w:val="FF0000"/>
          <w:sz w:val="20"/>
          <w:szCs w:val="20"/>
          <w:highlight w:val="yellow"/>
        </w:rPr>
        <w:t>…</w:t>
      </w:r>
      <w:r>
        <w:rPr>
          <w:rFonts w:ascii="Verdana" w:hAnsi="Verdana" w:cs="Tahoma"/>
          <w:b/>
          <w:bCs/>
          <w:color w:val="FF0000"/>
          <w:sz w:val="20"/>
          <w:szCs w:val="20"/>
        </w:rPr>
        <w:t>] TEAM</w:t>
      </w:r>
    </w:p>
    <w:p w14:paraId="351C8133" w14:textId="77777777" w:rsidR="0052694E" w:rsidRDefault="0052694E" w:rsidP="0052694E">
      <w:pPr>
        <w:pStyle w:val="NormalWeb"/>
        <w:spacing w:before="0" w:beforeAutospacing="0" w:after="0" w:afterAutospacing="0"/>
        <w:jc w:val="center"/>
        <w:rPr>
          <w:rFonts w:ascii="Verdana" w:hAnsi="Verdana" w:cs="Tahoma"/>
          <w:color w:val="FF0000"/>
          <w:sz w:val="20"/>
          <w:szCs w:val="20"/>
        </w:rPr>
      </w:pPr>
    </w:p>
    <w:p w14:paraId="1BD967E1" w14:textId="77777777" w:rsidR="00DF68BD" w:rsidRDefault="00DF68BD" w:rsidP="00DF68BD">
      <w:pPr>
        <w:pStyle w:val="Title"/>
        <w:spacing w:after="240"/>
        <w:rPr>
          <w:rFonts w:ascii="Verdana" w:hAnsi="Verdana"/>
        </w:rPr>
      </w:pPr>
      <w:r w:rsidRPr="00016B78">
        <w:rPr>
          <w:rFonts w:ascii="Verdana" w:hAnsi="Verdana"/>
          <w:sz w:val="20"/>
          <w:szCs w:val="20"/>
        </w:rPr>
        <w:t>PROVISION OF</w:t>
      </w:r>
      <w:r>
        <w:rPr>
          <w:rFonts w:ascii="Verdana" w:hAnsi="Verdana"/>
          <w:sz w:val="20"/>
          <w:szCs w:val="20"/>
        </w:rPr>
        <w:t xml:space="preserve"> </w:t>
      </w:r>
      <w:r w:rsidRPr="00CC4621">
        <w:rPr>
          <w:rFonts w:ascii="Verdana" w:hAnsi="Verdana"/>
          <w:sz w:val="20"/>
          <w:szCs w:val="20"/>
        </w:rPr>
        <w:t xml:space="preserve">THE DELIVERY OF A </w:t>
      </w:r>
      <w:r>
        <w:rPr>
          <w:rFonts w:ascii="Verdana" w:hAnsi="Verdana"/>
          <w:sz w:val="20"/>
          <w:szCs w:val="20"/>
        </w:rPr>
        <w:t>STAKEHOLDER PERCEPTION SURVEY</w:t>
      </w:r>
    </w:p>
    <w:p w14:paraId="313FCA80" w14:textId="77777777" w:rsidR="0052694E" w:rsidRDefault="0052694E" w:rsidP="0052694E">
      <w:pPr>
        <w:pStyle w:val="Title"/>
        <w:rPr>
          <w:rFonts w:ascii="Verdana" w:hAnsi="Verdana"/>
          <w:sz w:val="20"/>
          <w:szCs w:val="20"/>
          <w:u w:val="single"/>
        </w:rPr>
      </w:pPr>
      <w:r>
        <w:rPr>
          <w:rFonts w:ascii="Verdana" w:hAnsi="Verdana"/>
          <w:sz w:val="20"/>
          <w:szCs w:val="20"/>
          <w:u w:val="single"/>
        </w:rPr>
        <w:t>DECLARATON OF</w:t>
      </w:r>
      <w:r w:rsidRPr="00016B78">
        <w:rPr>
          <w:rFonts w:ascii="Verdana" w:hAnsi="Verdana"/>
          <w:sz w:val="20"/>
          <w:szCs w:val="20"/>
          <w:u w:val="single"/>
        </w:rPr>
        <w:t xml:space="preserve"> </w:t>
      </w:r>
      <w:r>
        <w:rPr>
          <w:rFonts w:ascii="Verdana" w:hAnsi="Verdana"/>
          <w:sz w:val="20"/>
          <w:szCs w:val="20"/>
          <w:u w:val="single"/>
        </w:rPr>
        <w:t xml:space="preserve">CRIMINAL CONVICTIONS, TAX AFFAIRS AND CONTROVERSIAL SITUATIONS </w:t>
      </w:r>
    </w:p>
    <w:p w14:paraId="77485668" w14:textId="77777777" w:rsidR="0052694E" w:rsidRPr="00016B78" w:rsidRDefault="0052694E" w:rsidP="0052694E">
      <w:pPr>
        <w:pStyle w:val="Title"/>
        <w:rPr>
          <w:rFonts w:ascii="Verdana" w:hAnsi="Verdana"/>
          <w:sz w:val="20"/>
          <w:szCs w:val="20"/>
          <w:u w:val="single"/>
        </w:rPr>
      </w:pPr>
    </w:p>
    <w:p w14:paraId="2D27BFAE" w14:textId="77777777" w:rsidR="0052694E" w:rsidRPr="00016B78" w:rsidRDefault="0052694E" w:rsidP="0052694E">
      <w:pPr>
        <w:rPr>
          <w:rFonts w:ascii="Verdana" w:hAnsi="Verdana"/>
          <w:sz w:val="20"/>
          <w:szCs w:val="20"/>
        </w:rPr>
      </w:pPr>
    </w:p>
    <w:p w14:paraId="68F13F44" w14:textId="77777777" w:rsidR="0052694E" w:rsidRDefault="0052694E" w:rsidP="0052694E">
      <w:pPr>
        <w:rPr>
          <w:rFonts w:ascii="Verdana" w:hAnsi="Verdana"/>
          <w:bCs/>
          <w:sz w:val="20"/>
          <w:szCs w:val="20"/>
        </w:rPr>
      </w:pPr>
      <w:r w:rsidRPr="00B628C1">
        <w:rPr>
          <w:rFonts w:ascii="Verdana" w:hAnsi="Verdana"/>
          <w:b/>
          <w:bCs/>
          <w:sz w:val="20"/>
          <w:szCs w:val="20"/>
        </w:rPr>
        <w:t>TO:</w:t>
      </w:r>
      <w:r w:rsidRPr="00B628C1">
        <w:rPr>
          <w:rFonts w:ascii="Verdana" w:hAnsi="Verdana"/>
          <w:bCs/>
          <w:sz w:val="20"/>
          <w:szCs w:val="20"/>
        </w:rPr>
        <w:t xml:space="preserve"> The United Kingdom Sports Council (</w:t>
      </w:r>
      <w:r>
        <w:rPr>
          <w:rFonts w:ascii="Verdana" w:hAnsi="Verdana"/>
          <w:sz w:val="20"/>
          <w:szCs w:val="20"/>
        </w:rPr>
        <w:t>“</w:t>
      </w:r>
      <w:r w:rsidRPr="00B628C1">
        <w:rPr>
          <w:rFonts w:ascii="Verdana" w:hAnsi="Verdana"/>
          <w:bCs/>
          <w:sz w:val="20"/>
          <w:szCs w:val="20"/>
        </w:rPr>
        <w:t>UK Sport</w:t>
      </w:r>
      <w:r w:rsidRPr="00294324">
        <w:rPr>
          <w:rFonts w:ascii="Verdana" w:hAnsi="Verdana"/>
          <w:bCs/>
          <w:sz w:val="20"/>
          <w:szCs w:val="20"/>
        </w:rPr>
        <w:t>”</w:t>
      </w:r>
      <w:r w:rsidRPr="00B628C1">
        <w:rPr>
          <w:rFonts w:ascii="Verdana" w:hAnsi="Verdana"/>
          <w:bCs/>
          <w:sz w:val="20"/>
          <w:szCs w:val="20"/>
        </w:rPr>
        <w:t>):</w:t>
      </w:r>
      <w:r w:rsidRPr="00294324">
        <w:rPr>
          <w:rFonts w:ascii="Verdana" w:hAnsi="Verdana"/>
          <w:sz w:val="20"/>
          <w:szCs w:val="20"/>
        </w:rPr>
        <w:t xml:space="preserve"> </w:t>
      </w:r>
    </w:p>
    <w:p w14:paraId="0A14F15E" w14:textId="77777777" w:rsidR="0052694E" w:rsidRPr="00B628C1" w:rsidRDefault="0052694E" w:rsidP="0052694E">
      <w:pPr>
        <w:rPr>
          <w:rFonts w:ascii="Verdana" w:hAnsi="Verdana"/>
          <w:sz w:val="20"/>
          <w:szCs w:val="20"/>
        </w:rPr>
      </w:pPr>
    </w:p>
    <w:p w14:paraId="607C5892" w14:textId="77777777" w:rsidR="0052694E" w:rsidRPr="007D1069" w:rsidRDefault="0052694E" w:rsidP="0052694E">
      <w:pPr>
        <w:pStyle w:val="ListParagraph"/>
        <w:numPr>
          <w:ilvl w:val="0"/>
          <w:numId w:val="20"/>
        </w:numPr>
        <w:suppressAutoHyphens/>
        <w:autoSpaceDN w:val="0"/>
        <w:ind w:left="426"/>
        <w:jc w:val="both"/>
        <w:rPr>
          <w:rFonts w:ascii="Verdana" w:eastAsia="Arial" w:hAnsi="Verdana" w:cs="Arial"/>
          <w:b/>
          <w:shd w:val="clear" w:color="auto" w:fill="DBE5F1"/>
        </w:rPr>
      </w:pPr>
      <w:r w:rsidRPr="007D1069">
        <w:rPr>
          <w:rFonts w:ascii="Verdana" w:hAnsi="Verdana"/>
          <w:sz w:val="20"/>
        </w:rPr>
        <w:t xml:space="preserve">We the undersigned having read the Invitation to Tender, the Specification and associated documents annexed hereto declare and hereby declare that, within the past five </w:t>
      </w:r>
      <w:r>
        <w:rPr>
          <w:rFonts w:ascii="Verdana" w:hAnsi="Verdana"/>
          <w:sz w:val="20"/>
        </w:rPr>
        <w:t xml:space="preserve">(5) </w:t>
      </w:r>
      <w:r w:rsidRPr="007D1069">
        <w:rPr>
          <w:rFonts w:ascii="Verdana" w:hAnsi="Verdana"/>
          <w:sz w:val="20"/>
        </w:rPr>
        <w:t xml:space="preserve">years, </w:t>
      </w:r>
      <w:r>
        <w:rPr>
          <w:rFonts w:ascii="Verdana" w:hAnsi="Verdana"/>
          <w:sz w:val="20"/>
        </w:rPr>
        <w:t xml:space="preserve">neither </w:t>
      </w:r>
      <w:r w:rsidRPr="007D1069">
        <w:rPr>
          <w:rFonts w:ascii="Verdana" w:hAnsi="Verdana"/>
          <w:sz w:val="20"/>
        </w:rPr>
        <w:t xml:space="preserve">our </w:t>
      </w:r>
      <w:r>
        <w:rPr>
          <w:rFonts w:ascii="Verdana" w:hAnsi="Verdana"/>
          <w:sz w:val="20"/>
        </w:rPr>
        <w:t xml:space="preserve">organisation (or any member of </w:t>
      </w:r>
      <w:r w:rsidRPr="007D1069">
        <w:rPr>
          <w:rFonts w:ascii="Verdana" w:hAnsi="Verdana"/>
          <w:sz w:val="20"/>
        </w:rPr>
        <w:t xml:space="preserve">our proposed consortium, if applicable), </w:t>
      </w:r>
      <w:r>
        <w:rPr>
          <w:rFonts w:ascii="Verdana" w:hAnsi="Verdana"/>
          <w:sz w:val="20"/>
        </w:rPr>
        <w:t xml:space="preserve">nor our directors, </w:t>
      </w:r>
      <w:r w:rsidRPr="007D1069">
        <w:rPr>
          <w:rFonts w:ascii="Verdana" w:hAnsi="Verdana"/>
          <w:sz w:val="20"/>
        </w:rPr>
        <w:t>partner</w:t>
      </w:r>
      <w:r>
        <w:rPr>
          <w:rFonts w:ascii="Verdana" w:hAnsi="Verdana"/>
          <w:sz w:val="20"/>
        </w:rPr>
        <w:t>s</w:t>
      </w:r>
      <w:r w:rsidRPr="007D1069">
        <w:rPr>
          <w:rFonts w:ascii="Verdana" w:hAnsi="Verdana"/>
          <w:sz w:val="20"/>
        </w:rPr>
        <w:t xml:space="preserve"> or any other person who has powers of representation, decision or control </w:t>
      </w:r>
      <w:r>
        <w:rPr>
          <w:rFonts w:ascii="Verdana" w:hAnsi="Verdana"/>
          <w:sz w:val="20"/>
        </w:rPr>
        <w:t xml:space="preserve">of our organisation has </w:t>
      </w:r>
      <w:r w:rsidRPr="007D1069">
        <w:rPr>
          <w:rFonts w:ascii="Verdana" w:hAnsi="Verdana"/>
          <w:sz w:val="20"/>
        </w:rPr>
        <w:t>been convicted of any of the following offences:</w:t>
      </w:r>
    </w:p>
    <w:tbl>
      <w:tblPr>
        <w:tblpPr w:leftFromText="180" w:rightFromText="180" w:vertAnchor="text" w:horzAnchor="margin" w:tblpXSpec="center" w:tblpY="65"/>
        <w:tblW w:w="8931" w:type="dxa"/>
        <w:tblLayout w:type="fixed"/>
        <w:tblCellMar>
          <w:left w:w="10" w:type="dxa"/>
          <w:right w:w="10" w:type="dxa"/>
        </w:tblCellMar>
        <w:tblLook w:val="04A0" w:firstRow="1" w:lastRow="0" w:firstColumn="1" w:lastColumn="0" w:noHBand="0" w:noVBand="1"/>
      </w:tblPr>
      <w:tblGrid>
        <w:gridCol w:w="5955"/>
        <w:gridCol w:w="1559"/>
        <w:gridCol w:w="1417"/>
      </w:tblGrid>
      <w:tr w:rsidR="0052694E" w14:paraId="17E81200" w14:textId="77777777" w:rsidTr="0052694E">
        <w:trPr>
          <w:trHeight w:val="400"/>
        </w:trPr>
        <w:tc>
          <w:tcPr>
            <w:tcW w:w="595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5EC670" w14:textId="77777777" w:rsidR="0052694E" w:rsidRPr="00B628C1" w:rsidRDefault="0052694E" w:rsidP="0052694E">
            <w:pPr>
              <w:ind w:right="306"/>
              <w:jc w:val="both"/>
              <w:rPr>
                <w:rFonts w:ascii="Verdana" w:hAnsi="Verdana"/>
                <w:sz w:val="20"/>
                <w:szCs w:val="20"/>
              </w:rPr>
            </w:pPr>
            <w:r w:rsidRPr="00B628C1">
              <w:rPr>
                <w:rFonts w:ascii="Verdana" w:eastAsia="Arial" w:hAnsi="Verdana" w:cs="Arial"/>
                <w:b/>
                <w:sz w:val="20"/>
                <w:szCs w:val="20"/>
              </w:rPr>
              <w:t>Offences</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EF71A8" w14:textId="77777777" w:rsidR="0052694E" w:rsidRPr="00B628C1" w:rsidRDefault="0052694E" w:rsidP="0052694E">
            <w:pPr>
              <w:spacing w:after="120"/>
              <w:jc w:val="both"/>
              <w:rPr>
                <w:rFonts w:ascii="Verdana" w:hAnsi="Verdana"/>
                <w:sz w:val="20"/>
                <w:szCs w:val="20"/>
              </w:rPr>
            </w:pPr>
            <w:r w:rsidRPr="00B628C1">
              <w:rPr>
                <w:rFonts w:ascii="Verdana" w:eastAsia="Arial" w:hAnsi="Verdana" w:cs="Arial"/>
                <w:b/>
                <w:sz w:val="20"/>
                <w:szCs w:val="20"/>
              </w:rPr>
              <w:t>Please indicate your answer by marking ‘X’ in the relevant box.</w:t>
            </w:r>
          </w:p>
        </w:tc>
      </w:tr>
      <w:tr w:rsidR="0052694E" w14:paraId="32763888" w14:textId="77777777" w:rsidTr="0052694E">
        <w:trPr>
          <w:trHeight w:val="400"/>
        </w:trPr>
        <w:tc>
          <w:tcPr>
            <w:tcW w:w="5955" w:type="dxa"/>
            <w:vMerge/>
            <w:tcBorders>
              <w:top w:val="single" w:sz="4" w:space="0" w:color="000000"/>
              <w:left w:val="single" w:sz="4" w:space="0" w:color="000000"/>
              <w:bottom w:val="single" w:sz="4" w:space="0" w:color="000000"/>
              <w:right w:val="single" w:sz="4" w:space="0" w:color="000000"/>
            </w:tcBorders>
            <w:vAlign w:val="center"/>
            <w:hideMark/>
          </w:tcPr>
          <w:p w14:paraId="3D0746EB" w14:textId="77777777" w:rsidR="0052694E" w:rsidRPr="00B628C1" w:rsidRDefault="0052694E" w:rsidP="0052694E">
            <w:pPr>
              <w:rPr>
                <w:rFonts w:ascii="Verdana" w:hAnsi="Verdana"/>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3872B2" w14:textId="77777777" w:rsidR="0052694E" w:rsidRPr="00B628C1" w:rsidRDefault="0052694E" w:rsidP="0052694E">
            <w:pPr>
              <w:jc w:val="center"/>
              <w:rPr>
                <w:rFonts w:ascii="Verdana" w:hAnsi="Verdana"/>
                <w:sz w:val="20"/>
                <w:szCs w:val="20"/>
              </w:rPr>
            </w:pPr>
            <w:r w:rsidRPr="00B628C1">
              <w:rPr>
                <w:rFonts w:ascii="Verdana" w:eastAsia="Arial" w:hAnsi="Verdana" w:cs="Arial"/>
                <w:b/>
                <w:sz w:val="20"/>
                <w:szCs w:val="20"/>
              </w:rPr>
              <w:t>Yes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9501E4" w14:textId="77777777" w:rsidR="0052694E" w:rsidRPr="00B628C1" w:rsidRDefault="0052694E" w:rsidP="0052694E">
            <w:pPr>
              <w:jc w:val="center"/>
              <w:rPr>
                <w:rFonts w:ascii="Verdana" w:hAnsi="Verdana"/>
                <w:sz w:val="20"/>
                <w:szCs w:val="20"/>
              </w:rPr>
            </w:pPr>
            <w:r w:rsidRPr="00B628C1">
              <w:rPr>
                <w:rFonts w:ascii="Verdana" w:eastAsia="Arial" w:hAnsi="Verdana" w:cs="Arial"/>
                <w:b/>
                <w:sz w:val="20"/>
                <w:szCs w:val="20"/>
              </w:rPr>
              <w:t>No</w:t>
            </w:r>
          </w:p>
        </w:tc>
      </w:tr>
      <w:tr w:rsidR="0052694E" w14:paraId="0E9A78AE"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6395CA" w14:textId="77777777" w:rsidR="0052694E" w:rsidRPr="00B628C1" w:rsidRDefault="0052694E" w:rsidP="0052694E">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76652A" w14:textId="77777777" w:rsidR="0052694E" w:rsidRDefault="0052694E" w:rsidP="0052694E">
            <w:pPr>
              <w:spacing w:after="120"/>
              <w:ind w:left="1080"/>
              <w:jc w:val="both"/>
              <w:rPr>
                <w:rFonts w:ascii="Calibri" w:eastAsia="Calibri" w:hAnsi="Calibri" w:cs="Calibri"/>
              </w:rPr>
            </w:pPr>
          </w:p>
          <w:p w14:paraId="4013BC9F" w14:textId="77777777" w:rsidR="0052694E" w:rsidRDefault="0052694E" w:rsidP="0052694E">
            <w:pPr>
              <w:spacing w:after="120"/>
              <w:ind w:left="1080"/>
              <w:jc w:val="both"/>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37FAB9" w14:textId="77777777" w:rsidR="0052694E" w:rsidRDefault="0052694E" w:rsidP="0052694E">
            <w:pPr>
              <w:spacing w:after="120"/>
              <w:ind w:left="1080"/>
              <w:jc w:val="both"/>
            </w:pPr>
          </w:p>
        </w:tc>
      </w:tr>
      <w:tr w:rsidR="0052694E" w14:paraId="3B250C2C"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146D26" w14:textId="77777777" w:rsidR="0052694E" w:rsidRPr="00B628C1" w:rsidRDefault="0052694E" w:rsidP="0052694E">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corruption within the meaning of section 1(2) of the Public Bodies Corrupt Practices Act 1889 or section 1 of the Prevention of Corruption Act 1906;</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AC1EA6" w14:textId="77777777" w:rsidR="0052694E" w:rsidRDefault="0052694E" w:rsidP="0052694E">
            <w:pPr>
              <w:spacing w:after="120"/>
              <w:ind w:left="1080"/>
              <w:jc w:val="both"/>
              <w:rPr>
                <w:rFonts w:ascii="Calibri" w:eastAsia="Calibri" w:hAnsi="Calibri" w:cs="Calibri"/>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20A9F5" w14:textId="77777777" w:rsidR="0052694E" w:rsidRDefault="0052694E" w:rsidP="0052694E">
            <w:pPr>
              <w:spacing w:after="120"/>
              <w:ind w:left="1080"/>
              <w:jc w:val="both"/>
            </w:pPr>
          </w:p>
        </w:tc>
      </w:tr>
      <w:tr w:rsidR="0052694E" w14:paraId="69F1F034" w14:textId="77777777" w:rsidTr="0052694E">
        <w:trPr>
          <w:trHeight w:val="240"/>
        </w:trPr>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50CAAE" w14:textId="77777777" w:rsidR="0052694E" w:rsidRPr="00B628C1" w:rsidRDefault="0052694E" w:rsidP="0052694E">
            <w:pPr>
              <w:numPr>
                <w:ilvl w:val="0"/>
                <w:numId w:val="18"/>
              </w:numPr>
              <w:tabs>
                <w:tab w:val="left" w:pos="-2004"/>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the common law offence of bribery;</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7C2EC2" w14:textId="77777777" w:rsidR="0052694E" w:rsidRDefault="0052694E" w:rsidP="0052694E">
            <w:pPr>
              <w:spacing w:after="120"/>
              <w:ind w:left="1080"/>
              <w:jc w:val="both"/>
              <w:rPr>
                <w:rFonts w:ascii="Calibri" w:eastAsia="Calibri" w:hAnsi="Calibri" w:cs="Calibri"/>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1A8F22" w14:textId="77777777" w:rsidR="0052694E" w:rsidRDefault="0052694E" w:rsidP="0052694E">
            <w:pPr>
              <w:spacing w:after="120"/>
              <w:ind w:left="1080"/>
              <w:jc w:val="both"/>
            </w:pPr>
          </w:p>
        </w:tc>
      </w:tr>
      <w:tr w:rsidR="0052694E" w14:paraId="1702D969"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98E777" w14:textId="77777777" w:rsidR="0052694E" w:rsidRPr="00B628C1" w:rsidRDefault="0052694E" w:rsidP="0052694E">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bribery within the meaning of sections 1, 2 or 6 of the Bribery Act 2010; or section 113 of the Representation of the People Act 1983;</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F47B46" w14:textId="77777777" w:rsidR="0052694E" w:rsidRDefault="0052694E" w:rsidP="0052694E">
            <w:pPr>
              <w:spacing w:after="120"/>
              <w:ind w:left="1080"/>
              <w:jc w:val="both"/>
              <w:rPr>
                <w:rFonts w:ascii="Calibri" w:eastAsia="Calibri" w:hAnsi="Calibri" w:cs="Calibri"/>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2A0B5D" w14:textId="77777777" w:rsidR="0052694E" w:rsidRDefault="0052694E" w:rsidP="0052694E">
            <w:pPr>
              <w:spacing w:after="120"/>
              <w:ind w:left="1080"/>
              <w:jc w:val="both"/>
            </w:pPr>
          </w:p>
        </w:tc>
      </w:tr>
      <w:tr w:rsidR="0052694E" w14:paraId="3C5B3C2E"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5B56E7" w14:textId="77777777" w:rsidR="0052694E" w:rsidRPr="00B628C1" w:rsidRDefault="0052694E" w:rsidP="0052694E">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of the following offences, where the offence relates to fraud affecting the European Communities’ financial interests as defined by Article 1 of the Convention on the protection of the financial interests of the European Communities:</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21B9E1" w14:textId="77777777" w:rsidR="0052694E" w:rsidRDefault="0052694E" w:rsidP="0052694E">
            <w:pPr>
              <w:spacing w:after="120"/>
              <w:ind w:left="1080"/>
              <w:jc w:val="both"/>
              <w:rPr>
                <w:rFonts w:ascii="Calibri" w:eastAsia="Calibri" w:hAnsi="Calibri" w:cs="Calibri"/>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E4BE0A" w14:textId="77777777" w:rsidR="0052694E" w:rsidRDefault="0052694E" w:rsidP="0052694E">
            <w:pPr>
              <w:spacing w:after="120"/>
              <w:ind w:left="1080"/>
              <w:jc w:val="both"/>
            </w:pPr>
          </w:p>
        </w:tc>
      </w:tr>
      <w:tr w:rsidR="0052694E" w14:paraId="7C0AB0AF"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20938B" w14:textId="77777777" w:rsidR="0052694E" w:rsidRPr="00B628C1" w:rsidRDefault="0052694E" w:rsidP="0052694E">
            <w:pPr>
              <w:spacing w:before="120" w:after="120"/>
              <w:ind w:left="829"/>
              <w:rPr>
                <w:rFonts w:ascii="Verdana" w:hAnsi="Verdana"/>
                <w:sz w:val="20"/>
                <w:szCs w:val="20"/>
              </w:rPr>
            </w:pPr>
            <w:r w:rsidRPr="00B628C1">
              <w:rPr>
                <w:rFonts w:ascii="Verdana" w:eastAsia="Arial" w:hAnsi="Verdana" w:cs="Arial"/>
                <w:sz w:val="20"/>
                <w:szCs w:val="20"/>
              </w:rPr>
              <w:t>(i) the offence of cheating the Revenue;</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C90560" w14:textId="77777777" w:rsidR="0052694E" w:rsidRDefault="0052694E" w:rsidP="0052694E">
            <w:pPr>
              <w:spacing w:after="120"/>
              <w:ind w:left="1080"/>
              <w:jc w:val="both"/>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E01176" w14:textId="77777777" w:rsidR="0052694E" w:rsidRDefault="0052694E" w:rsidP="0052694E">
            <w:pPr>
              <w:spacing w:after="120"/>
              <w:ind w:left="1080"/>
              <w:jc w:val="both"/>
            </w:pPr>
          </w:p>
        </w:tc>
      </w:tr>
      <w:tr w:rsidR="0052694E" w14:paraId="6F7C86A2"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291B17" w14:textId="77777777" w:rsidR="0052694E" w:rsidRPr="00B628C1" w:rsidRDefault="0052694E" w:rsidP="0052694E">
            <w:pPr>
              <w:spacing w:before="120" w:after="120"/>
              <w:ind w:left="360" w:firstLine="469"/>
              <w:rPr>
                <w:rFonts w:ascii="Verdana" w:hAnsi="Verdana"/>
                <w:sz w:val="20"/>
                <w:szCs w:val="20"/>
              </w:rPr>
            </w:pPr>
            <w:r w:rsidRPr="00B628C1">
              <w:rPr>
                <w:rFonts w:ascii="Verdana" w:eastAsia="Arial" w:hAnsi="Verdana" w:cs="Arial"/>
                <w:sz w:val="20"/>
                <w:szCs w:val="20"/>
              </w:rPr>
              <w:t>(ii) the offence of conspiracy to defraud;</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012263" w14:textId="77777777" w:rsidR="0052694E" w:rsidRDefault="0052694E" w:rsidP="0052694E">
            <w:pPr>
              <w:spacing w:after="120"/>
              <w:ind w:left="1080"/>
              <w:jc w:val="both"/>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91126D" w14:textId="77777777" w:rsidR="0052694E" w:rsidRDefault="0052694E" w:rsidP="0052694E">
            <w:pPr>
              <w:spacing w:after="120"/>
              <w:ind w:left="1080"/>
              <w:jc w:val="both"/>
            </w:pPr>
          </w:p>
        </w:tc>
      </w:tr>
      <w:tr w:rsidR="0052694E" w14:paraId="2BC95EF5" w14:textId="77777777" w:rsidTr="0052694E">
        <w:trPr>
          <w:trHeight w:val="1000"/>
        </w:trPr>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45E70C" w14:textId="77777777" w:rsidR="0052694E" w:rsidRPr="00B628C1" w:rsidRDefault="0052694E" w:rsidP="0052694E">
            <w:pPr>
              <w:spacing w:before="120" w:after="120"/>
              <w:ind w:left="829"/>
              <w:rPr>
                <w:rFonts w:ascii="Verdana" w:hAnsi="Verdana"/>
                <w:sz w:val="20"/>
                <w:szCs w:val="20"/>
              </w:rPr>
            </w:pPr>
            <w:r w:rsidRPr="00B628C1">
              <w:rPr>
                <w:rFonts w:ascii="Verdana" w:eastAsia="Arial" w:hAnsi="Verdana" w:cs="Arial"/>
                <w:sz w:val="20"/>
                <w:szCs w:val="20"/>
              </w:rPr>
              <w:t>(iii)</w:t>
            </w:r>
            <w:r w:rsidRPr="00B628C1">
              <w:rPr>
                <w:rFonts w:ascii="Verdana" w:eastAsia="Arial" w:hAnsi="Verdana" w:cs="Arial"/>
                <w:sz w:val="20"/>
                <w:szCs w:val="20"/>
              </w:rPr>
              <w:tab/>
              <w:t>fraud or theft within the meaning of the Theft Act 1968, the Theft Act (Northern Ireland) 1969, the Theft Act 1978 or the Theft (Northern Ireland) Order 1978;</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BD63F0" w14:textId="77777777" w:rsidR="0052694E" w:rsidRDefault="0052694E" w:rsidP="0052694E">
            <w:pPr>
              <w:spacing w:after="120"/>
              <w:ind w:left="1080"/>
              <w:jc w:val="both"/>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AFF150" w14:textId="77777777" w:rsidR="0052694E" w:rsidRDefault="0052694E" w:rsidP="0052694E">
            <w:pPr>
              <w:spacing w:after="120"/>
              <w:ind w:left="1080"/>
              <w:jc w:val="both"/>
            </w:pPr>
          </w:p>
        </w:tc>
      </w:tr>
      <w:tr w:rsidR="0052694E" w14:paraId="49D948EF"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4CAF20" w14:textId="77777777" w:rsidR="0052694E" w:rsidRPr="00B628C1" w:rsidRDefault="0052694E" w:rsidP="0052694E">
            <w:pPr>
              <w:spacing w:before="120" w:after="120"/>
              <w:ind w:left="829"/>
              <w:rPr>
                <w:rFonts w:ascii="Verdana" w:hAnsi="Verdana"/>
                <w:sz w:val="20"/>
                <w:szCs w:val="20"/>
              </w:rPr>
            </w:pPr>
            <w:r w:rsidRPr="00B628C1">
              <w:rPr>
                <w:rFonts w:ascii="Verdana" w:eastAsia="Arial" w:hAnsi="Verdana" w:cs="Arial"/>
                <w:sz w:val="20"/>
                <w:szCs w:val="20"/>
              </w:rPr>
              <w:t>(iv) fraudulent trading within the meaning of section 458 of the Companies Act 1985, article 451 of the Companies (Northern Ireland) Order 1986 or section 993 of the Companies Act 2006;</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E73B77" w14:textId="77777777" w:rsidR="0052694E" w:rsidRDefault="0052694E" w:rsidP="0052694E">
            <w:pPr>
              <w:spacing w:after="120"/>
              <w:ind w:left="1080"/>
              <w:jc w:val="both"/>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E0F9BA" w14:textId="77777777" w:rsidR="0052694E" w:rsidRDefault="0052694E" w:rsidP="0052694E">
            <w:pPr>
              <w:spacing w:after="120"/>
              <w:ind w:left="1080"/>
              <w:jc w:val="both"/>
            </w:pPr>
          </w:p>
        </w:tc>
      </w:tr>
      <w:tr w:rsidR="0052694E" w14:paraId="5059420B"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CFD609" w14:textId="77777777" w:rsidR="0052694E" w:rsidRPr="00B628C1" w:rsidRDefault="0052694E" w:rsidP="0052694E">
            <w:pPr>
              <w:spacing w:before="120" w:after="120"/>
              <w:ind w:left="829"/>
              <w:rPr>
                <w:rFonts w:ascii="Verdana" w:hAnsi="Verdana"/>
                <w:sz w:val="20"/>
                <w:szCs w:val="20"/>
              </w:rPr>
            </w:pPr>
            <w:r w:rsidRPr="00B628C1">
              <w:rPr>
                <w:rFonts w:ascii="Verdana" w:eastAsia="Arial" w:hAnsi="Verdana" w:cs="Arial"/>
                <w:sz w:val="20"/>
                <w:szCs w:val="20"/>
              </w:rPr>
              <w:t>(v) fraudulent evasion within the meaning of section 170 of the Customs and Excise Management Act 1979 or section 72 of the Value Added Tax Act 1994;</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52EF9C" w14:textId="77777777" w:rsidR="0052694E" w:rsidRDefault="0052694E" w:rsidP="0052694E">
            <w:pPr>
              <w:spacing w:after="120"/>
              <w:ind w:left="1080"/>
              <w:jc w:val="both"/>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BF136E" w14:textId="77777777" w:rsidR="0052694E" w:rsidRDefault="0052694E" w:rsidP="0052694E">
            <w:pPr>
              <w:spacing w:after="120"/>
              <w:ind w:left="1080"/>
              <w:jc w:val="both"/>
            </w:pPr>
          </w:p>
        </w:tc>
      </w:tr>
      <w:tr w:rsidR="0052694E" w14:paraId="28C050E4"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478D18" w14:textId="77777777" w:rsidR="0052694E" w:rsidRPr="00B628C1" w:rsidRDefault="0052694E" w:rsidP="0052694E">
            <w:pPr>
              <w:spacing w:before="120" w:after="120"/>
              <w:ind w:left="829"/>
              <w:rPr>
                <w:rFonts w:ascii="Verdana" w:hAnsi="Verdana"/>
                <w:sz w:val="20"/>
                <w:szCs w:val="20"/>
              </w:rPr>
            </w:pPr>
            <w:r w:rsidRPr="00B628C1">
              <w:rPr>
                <w:rFonts w:ascii="Verdana" w:eastAsia="Arial" w:hAnsi="Verdana" w:cs="Arial"/>
                <w:sz w:val="20"/>
                <w:szCs w:val="20"/>
              </w:rPr>
              <w:t>(vi) an offence in connection with taxation in the European Union within the meaning of section 71 of the Criminal Justice Act 1993;</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FC972D" w14:textId="77777777" w:rsidR="0052694E" w:rsidRDefault="0052694E" w:rsidP="0052694E">
            <w:pPr>
              <w:spacing w:after="120"/>
              <w:ind w:left="1080"/>
              <w:jc w:val="both"/>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4081CC" w14:textId="77777777" w:rsidR="0052694E" w:rsidRDefault="0052694E" w:rsidP="0052694E">
            <w:pPr>
              <w:spacing w:after="120"/>
              <w:ind w:left="1080"/>
              <w:jc w:val="both"/>
            </w:pPr>
          </w:p>
        </w:tc>
      </w:tr>
      <w:tr w:rsidR="0052694E" w14:paraId="6125AF11" w14:textId="77777777" w:rsidTr="0052694E">
        <w:trPr>
          <w:trHeight w:val="360"/>
        </w:trPr>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EC163D" w14:textId="77777777" w:rsidR="0052694E" w:rsidRPr="00B628C1" w:rsidRDefault="0052694E" w:rsidP="0052694E">
            <w:pPr>
              <w:spacing w:before="120" w:after="120"/>
              <w:ind w:left="829"/>
              <w:rPr>
                <w:rFonts w:ascii="Verdana" w:hAnsi="Verdana"/>
                <w:sz w:val="20"/>
                <w:szCs w:val="20"/>
              </w:rPr>
            </w:pPr>
            <w:r>
              <w:rPr>
                <w:rFonts w:ascii="Verdana" w:eastAsia="Arial" w:hAnsi="Verdana" w:cs="Arial"/>
                <w:sz w:val="20"/>
                <w:szCs w:val="20"/>
              </w:rPr>
              <w:t xml:space="preserve">(vii) </w:t>
            </w:r>
            <w:r w:rsidRPr="00B628C1">
              <w:rPr>
                <w:rFonts w:ascii="Verdana" w:eastAsia="Arial" w:hAnsi="Verdana" w:cs="Arial"/>
                <w:sz w:val="20"/>
                <w:szCs w:val="20"/>
              </w:rPr>
              <w:t>destroying, defacing or concealing of documents or procuring the execution of a valuable security within the meaning of section 20 of the Theft Act 1968 or section 19 of the Theft Act (Northern Ireland) 1969;</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1E1314" w14:textId="77777777" w:rsidR="0052694E" w:rsidRDefault="0052694E" w:rsidP="0052694E">
            <w:pPr>
              <w:spacing w:after="120"/>
              <w:ind w:left="1080"/>
              <w:jc w:val="both"/>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CEB5EA" w14:textId="77777777" w:rsidR="0052694E" w:rsidRDefault="0052694E" w:rsidP="0052694E">
            <w:pPr>
              <w:spacing w:after="120"/>
              <w:ind w:left="1080"/>
              <w:jc w:val="both"/>
            </w:pPr>
          </w:p>
        </w:tc>
      </w:tr>
      <w:tr w:rsidR="0052694E" w14:paraId="74DE16B9" w14:textId="77777777" w:rsidTr="0052694E">
        <w:trPr>
          <w:trHeight w:val="360"/>
        </w:trPr>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BA0FF0" w14:textId="77777777" w:rsidR="0052694E" w:rsidRPr="00B628C1" w:rsidRDefault="0052694E" w:rsidP="0052694E">
            <w:pPr>
              <w:spacing w:before="120" w:after="120"/>
              <w:ind w:left="829"/>
              <w:rPr>
                <w:rFonts w:ascii="Verdana" w:hAnsi="Verdana"/>
                <w:sz w:val="20"/>
                <w:szCs w:val="20"/>
              </w:rPr>
            </w:pPr>
            <w:r w:rsidRPr="00B628C1">
              <w:rPr>
                <w:rFonts w:ascii="Verdana" w:eastAsia="Arial" w:hAnsi="Verdana" w:cs="Arial"/>
                <w:sz w:val="20"/>
                <w:szCs w:val="20"/>
              </w:rPr>
              <w:t>(viii) fraud within the meaning of section 2, 3 or 4 of the Fraud Act 2006; or</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02788D" w14:textId="77777777" w:rsidR="0052694E" w:rsidRDefault="0052694E" w:rsidP="0052694E">
            <w:pPr>
              <w:spacing w:after="120"/>
              <w:ind w:left="1080"/>
              <w:jc w:val="both"/>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D79790" w14:textId="77777777" w:rsidR="0052694E" w:rsidRDefault="0052694E" w:rsidP="0052694E">
            <w:pPr>
              <w:spacing w:after="120"/>
              <w:ind w:left="1080"/>
              <w:jc w:val="both"/>
            </w:pPr>
          </w:p>
        </w:tc>
      </w:tr>
      <w:tr w:rsidR="0052694E" w14:paraId="5B0CF318" w14:textId="77777777" w:rsidTr="0052694E">
        <w:trPr>
          <w:trHeight w:val="420"/>
        </w:trPr>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1AA5E1" w14:textId="77777777" w:rsidR="0052694E" w:rsidRPr="00B628C1" w:rsidRDefault="0052694E" w:rsidP="0052694E">
            <w:pPr>
              <w:spacing w:before="120" w:after="120"/>
              <w:ind w:left="829"/>
              <w:rPr>
                <w:rFonts w:ascii="Verdana" w:hAnsi="Verdana"/>
                <w:sz w:val="20"/>
                <w:szCs w:val="20"/>
              </w:rPr>
            </w:pPr>
            <w:r>
              <w:rPr>
                <w:rFonts w:ascii="Verdana" w:eastAsia="Arial" w:hAnsi="Verdana" w:cs="Arial"/>
                <w:sz w:val="20"/>
                <w:szCs w:val="20"/>
              </w:rPr>
              <w:t xml:space="preserve">(ix) </w:t>
            </w:r>
            <w:r w:rsidRPr="00B628C1">
              <w:rPr>
                <w:rFonts w:ascii="Verdana" w:eastAsia="Arial" w:hAnsi="Verdana" w:cs="Arial"/>
                <w:sz w:val="20"/>
                <w:szCs w:val="20"/>
              </w:rPr>
              <w:t>the possession of articles for use in frauds within the meaning of section 6 of the Fraud Act 2006, or the making, adapting, supplying or offering to supply articles for use in frauds within the meaning of section 7 of that Act;</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5A6728" w14:textId="77777777" w:rsidR="0052694E" w:rsidRDefault="0052694E" w:rsidP="0052694E">
            <w:pPr>
              <w:spacing w:after="120"/>
              <w:ind w:left="1080"/>
              <w:jc w:val="both"/>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3428C5" w14:textId="77777777" w:rsidR="0052694E" w:rsidRDefault="0052694E" w:rsidP="0052694E">
            <w:pPr>
              <w:spacing w:after="120"/>
              <w:ind w:left="1080"/>
              <w:jc w:val="both"/>
            </w:pPr>
          </w:p>
        </w:tc>
      </w:tr>
      <w:tr w:rsidR="0052694E" w14:paraId="11FB502C" w14:textId="77777777" w:rsidTr="0052694E">
        <w:trPr>
          <w:trHeight w:val="560"/>
        </w:trPr>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D6BE48" w14:textId="77777777" w:rsidR="0052694E" w:rsidRPr="00B628C1" w:rsidRDefault="0052694E" w:rsidP="0052694E">
            <w:pPr>
              <w:numPr>
                <w:ilvl w:val="0"/>
                <w:numId w:val="18"/>
              </w:numPr>
              <w:suppressAutoHyphens/>
              <w:autoSpaceDN w:val="0"/>
              <w:spacing w:before="120" w:after="120" w:line="276" w:lineRule="auto"/>
              <w:ind w:right="232" w:hanging="358"/>
              <w:rPr>
                <w:rFonts w:ascii="Verdana" w:eastAsia="Arial" w:hAnsi="Verdana" w:cs="Arial"/>
                <w:sz w:val="20"/>
                <w:szCs w:val="20"/>
              </w:rPr>
            </w:pPr>
            <w:r>
              <w:rPr>
                <w:rFonts w:ascii="Verdana" w:eastAsia="Arial" w:hAnsi="Verdana" w:cs="Arial"/>
                <w:sz w:val="20"/>
                <w:szCs w:val="20"/>
              </w:rPr>
              <w:t>any offence listed:</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4E8C79" w14:textId="77777777" w:rsidR="0052694E" w:rsidRDefault="0052694E" w:rsidP="0052694E">
            <w:pPr>
              <w:spacing w:after="120"/>
              <w:ind w:left="360"/>
              <w:jc w:val="both"/>
              <w:rPr>
                <w:rFonts w:ascii="Calibri" w:eastAsia="Calibri" w:hAnsi="Calibri" w:cs="Calibri"/>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6FE043" w14:textId="77777777" w:rsidR="0052694E" w:rsidRDefault="0052694E" w:rsidP="0052694E">
            <w:pPr>
              <w:spacing w:after="120"/>
              <w:ind w:left="360"/>
              <w:jc w:val="both"/>
            </w:pPr>
          </w:p>
        </w:tc>
      </w:tr>
      <w:tr w:rsidR="0052694E" w14:paraId="782EF529" w14:textId="77777777" w:rsidTr="0052694E">
        <w:trPr>
          <w:trHeight w:val="560"/>
        </w:trPr>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3F55B0" w14:textId="77777777" w:rsidR="0052694E" w:rsidRPr="00B628C1" w:rsidRDefault="0052694E" w:rsidP="0052694E">
            <w:pPr>
              <w:spacing w:before="120" w:after="120"/>
              <w:ind w:left="829"/>
              <w:rPr>
                <w:rFonts w:ascii="Verdana" w:hAnsi="Verdana"/>
                <w:sz w:val="20"/>
                <w:szCs w:val="20"/>
              </w:rPr>
            </w:pPr>
            <w:r>
              <w:rPr>
                <w:rFonts w:ascii="Verdana" w:eastAsia="Arial" w:hAnsi="Verdana" w:cs="Arial"/>
                <w:sz w:val="20"/>
                <w:szCs w:val="20"/>
              </w:rPr>
              <w:t xml:space="preserve">(i) </w:t>
            </w:r>
            <w:r w:rsidRPr="00B628C1">
              <w:rPr>
                <w:rFonts w:ascii="Verdana" w:eastAsia="Arial" w:hAnsi="Verdana" w:cs="Arial"/>
                <w:sz w:val="20"/>
                <w:szCs w:val="20"/>
              </w:rPr>
              <w:t>in section 41 of the Counter Terrorism Act 2008; or</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C73980" w14:textId="77777777" w:rsidR="0052694E" w:rsidRDefault="0052694E" w:rsidP="0052694E">
            <w:pPr>
              <w:spacing w:after="120"/>
              <w:ind w:left="360"/>
              <w:jc w:val="both"/>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F5A104" w14:textId="77777777" w:rsidR="0052694E" w:rsidRDefault="0052694E" w:rsidP="0052694E">
            <w:pPr>
              <w:spacing w:after="120"/>
              <w:ind w:left="360"/>
              <w:jc w:val="both"/>
            </w:pPr>
          </w:p>
        </w:tc>
      </w:tr>
      <w:tr w:rsidR="0052694E" w14:paraId="7551C1CD" w14:textId="77777777" w:rsidTr="0052694E">
        <w:trPr>
          <w:trHeight w:val="680"/>
        </w:trPr>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801683" w14:textId="77777777" w:rsidR="0052694E" w:rsidRPr="00B628C1" w:rsidRDefault="0052694E" w:rsidP="0052694E">
            <w:pPr>
              <w:spacing w:before="120" w:after="120"/>
              <w:ind w:left="829"/>
              <w:rPr>
                <w:rFonts w:ascii="Verdana" w:hAnsi="Verdana"/>
                <w:sz w:val="20"/>
                <w:szCs w:val="20"/>
              </w:rPr>
            </w:pPr>
            <w:r>
              <w:rPr>
                <w:rFonts w:ascii="Verdana" w:eastAsia="Arial" w:hAnsi="Verdana" w:cs="Arial"/>
                <w:sz w:val="20"/>
                <w:szCs w:val="20"/>
              </w:rPr>
              <w:t xml:space="preserve">(ii) </w:t>
            </w:r>
            <w:r w:rsidRPr="00B628C1">
              <w:rPr>
                <w:rFonts w:ascii="Verdana" w:eastAsia="Arial" w:hAnsi="Verdana" w:cs="Arial"/>
                <w:sz w:val="20"/>
                <w:szCs w:val="20"/>
              </w:rPr>
              <w:t>in Schedule 2 to that Act where the court has determined that there is a terrorist connection;</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EC79BB" w14:textId="77777777" w:rsidR="0052694E" w:rsidRDefault="0052694E" w:rsidP="0052694E">
            <w:pPr>
              <w:spacing w:after="120"/>
              <w:ind w:left="360"/>
              <w:jc w:val="both"/>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06C21E" w14:textId="77777777" w:rsidR="0052694E" w:rsidRDefault="0052694E" w:rsidP="0052694E">
            <w:pPr>
              <w:spacing w:after="120"/>
              <w:ind w:left="360"/>
              <w:jc w:val="both"/>
            </w:pPr>
          </w:p>
        </w:tc>
      </w:tr>
      <w:tr w:rsidR="0052694E" w14:paraId="680D449A" w14:textId="77777777" w:rsidTr="0052694E">
        <w:trPr>
          <w:trHeight w:val="860"/>
        </w:trPr>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84CB8F" w14:textId="77777777" w:rsidR="0052694E" w:rsidRPr="00B628C1" w:rsidRDefault="0052694E" w:rsidP="0052694E">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offence under sections 44 to 46 of the Serious Crime Act 2007 which relates to an offence covered by subparagraph (f);</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8210FA" w14:textId="77777777" w:rsidR="0052694E" w:rsidRDefault="0052694E" w:rsidP="0052694E">
            <w:pPr>
              <w:spacing w:after="120"/>
              <w:ind w:left="360"/>
              <w:jc w:val="both"/>
              <w:rPr>
                <w:rFonts w:ascii="Calibri" w:eastAsia="Calibri" w:hAnsi="Calibri" w:cs="Calibri"/>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D23378" w14:textId="77777777" w:rsidR="0052694E" w:rsidRDefault="0052694E" w:rsidP="0052694E">
            <w:pPr>
              <w:spacing w:after="120"/>
              <w:ind w:left="360"/>
              <w:jc w:val="both"/>
            </w:pPr>
          </w:p>
        </w:tc>
      </w:tr>
      <w:tr w:rsidR="0052694E" w14:paraId="6501E6FA" w14:textId="77777777" w:rsidTr="0052694E">
        <w:trPr>
          <w:trHeight w:val="740"/>
        </w:trPr>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0DC91F" w14:textId="77777777" w:rsidR="0052694E" w:rsidRPr="00B628C1" w:rsidRDefault="0052694E" w:rsidP="0052694E">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money laundering within the meaning of sections 340(11) and 415 of the Proceeds of Crime Act 2002;</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E989CC" w14:textId="77777777" w:rsidR="0052694E" w:rsidRDefault="0052694E" w:rsidP="0052694E">
            <w:pPr>
              <w:spacing w:after="120"/>
              <w:ind w:left="360"/>
              <w:jc w:val="both"/>
              <w:rPr>
                <w:rFonts w:ascii="Calibri" w:eastAsia="Calibri" w:hAnsi="Calibri" w:cs="Calibri"/>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58214B" w14:textId="77777777" w:rsidR="0052694E" w:rsidRDefault="0052694E" w:rsidP="0052694E">
            <w:pPr>
              <w:spacing w:after="120"/>
              <w:ind w:left="360"/>
              <w:jc w:val="both"/>
            </w:pPr>
          </w:p>
        </w:tc>
      </w:tr>
      <w:tr w:rsidR="0052694E" w14:paraId="74A11A85"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06EF85" w14:textId="77777777" w:rsidR="0052694E" w:rsidRPr="00B628C1" w:rsidRDefault="0052694E" w:rsidP="0052694E">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in connection with the proceeds of criminal conduct within the meaning of section 93A, 93B or 93C of the Criminal Justice Act 1988 or article 45, 46 or 47 of the Proceeds of Crime (Northern Ireland) Order 1996;</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1F8DF8" w14:textId="77777777" w:rsidR="0052694E" w:rsidRDefault="0052694E" w:rsidP="0052694E">
            <w:pPr>
              <w:spacing w:after="120"/>
              <w:ind w:left="360"/>
              <w:jc w:val="both"/>
              <w:rPr>
                <w:rFonts w:ascii="Calibri" w:eastAsia="Calibri" w:hAnsi="Calibri" w:cs="Calibri"/>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9635F7" w14:textId="77777777" w:rsidR="0052694E" w:rsidRDefault="0052694E" w:rsidP="0052694E">
            <w:pPr>
              <w:spacing w:after="120"/>
              <w:ind w:left="360"/>
              <w:jc w:val="both"/>
            </w:pPr>
          </w:p>
        </w:tc>
      </w:tr>
      <w:tr w:rsidR="0052694E" w14:paraId="107D93F8"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835FB1" w14:textId="77777777" w:rsidR="0052694E" w:rsidRPr="00B628C1" w:rsidRDefault="0052694E" w:rsidP="0052694E">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4 of the Asylum and Immigration (Treatment of Claimants etc.) Act 2004;</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FB0169" w14:textId="77777777" w:rsidR="0052694E" w:rsidRDefault="0052694E" w:rsidP="0052694E">
            <w:pPr>
              <w:spacing w:after="120"/>
              <w:ind w:left="360"/>
              <w:jc w:val="both"/>
              <w:rPr>
                <w:rFonts w:ascii="Calibri" w:eastAsia="Calibri" w:hAnsi="Calibri" w:cs="Calibri"/>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71F980" w14:textId="77777777" w:rsidR="0052694E" w:rsidRDefault="0052694E" w:rsidP="0052694E">
            <w:pPr>
              <w:spacing w:after="120"/>
              <w:ind w:left="360"/>
              <w:jc w:val="both"/>
            </w:pPr>
          </w:p>
        </w:tc>
      </w:tr>
      <w:tr w:rsidR="0052694E" w:rsidRPr="00B628C1" w14:paraId="6453B529"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A25D39" w14:textId="77777777" w:rsidR="0052694E" w:rsidRPr="00B628C1" w:rsidRDefault="0052694E" w:rsidP="0052694E">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59A of the Sexual Offences Act 2003;</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DF1C2A" w14:textId="77777777" w:rsidR="0052694E" w:rsidRPr="00B628C1" w:rsidRDefault="0052694E" w:rsidP="0052694E">
            <w:pPr>
              <w:spacing w:after="120"/>
              <w:ind w:left="360"/>
              <w:jc w:val="both"/>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484388" w14:textId="77777777" w:rsidR="0052694E" w:rsidRPr="00B628C1" w:rsidRDefault="0052694E" w:rsidP="0052694E">
            <w:pPr>
              <w:spacing w:after="120"/>
              <w:ind w:left="360"/>
              <w:jc w:val="both"/>
              <w:rPr>
                <w:rFonts w:ascii="Verdana" w:hAnsi="Verdana"/>
                <w:sz w:val="20"/>
                <w:szCs w:val="20"/>
              </w:rPr>
            </w:pPr>
          </w:p>
        </w:tc>
      </w:tr>
      <w:tr w:rsidR="0052694E" w:rsidRPr="00B628C1" w14:paraId="0BDA674A"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59D05D" w14:textId="77777777" w:rsidR="0052694E" w:rsidRPr="00B628C1" w:rsidRDefault="0052694E" w:rsidP="0052694E">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71 of the Coroners and Justice Act 2009</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9B8442" w14:textId="77777777" w:rsidR="0052694E" w:rsidRPr="00B628C1" w:rsidRDefault="0052694E" w:rsidP="0052694E">
            <w:pPr>
              <w:spacing w:after="120"/>
              <w:ind w:left="360"/>
              <w:jc w:val="both"/>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2DB737" w14:textId="77777777" w:rsidR="0052694E" w:rsidRPr="00B628C1" w:rsidRDefault="0052694E" w:rsidP="0052694E">
            <w:pPr>
              <w:spacing w:after="120"/>
              <w:ind w:left="360"/>
              <w:jc w:val="both"/>
              <w:rPr>
                <w:rFonts w:ascii="Verdana" w:hAnsi="Verdana"/>
                <w:sz w:val="20"/>
                <w:szCs w:val="20"/>
              </w:rPr>
            </w:pPr>
          </w:p>
        </w:tc>
      </w:tr>
      <w:tr w:rsidR="0052694E" w:rsidRPr="00B628C1" w14:paraId="57B6FC00"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B93F1A" w14:textId="77777777" w:rsidR="0052694E" w:rsidRPr="00B628C1" w:rsidRDefault="0052694E" w:rsidP="0052694E">
            <w:pPr>
              <w:numPr>
                <w:ilvl w:val="0"/>
                <w:numId w:val="18"/>
              </w:numPr>
              <w:tabs>
                <w:tab w:val="left" w:pos="829"/>
              </w:tabs>
              <w:suppressAutoHyphens/>
              <w:autoSpaceDN w:val="0"/>
              <w:spacing w:before="120" w:after="120"/>
              <w:ind w:hanging="418"/>
              <w:rPr>
                <w:rFonts w:ascii="Verdana" w:eastAsia="Arial" w:hAnsi="Verdana" w:cs="Arial"/>
                <w:sz w:val="20"/>
                <w:szCs w:val="20"/>
              </w:rPr>
            </w:pPr>
            <w:r w:rsidRPr="00B628C1">
              <w:rPr>
                <w:rFonts w:ascii="Verdana" w:eastAsia="Arial" w:hAnsi="Verdana" w:cs="Arial"/>
                <w:sz w:val="20"/>
                <w:szCs w:val="20"/>
              </w:rPr>
              <w:t>an offence in connection with the proceeds of drug trafficking within the meaning of section 49, 50 or 51 of the Drug Trafficking Act 1994; or</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B6A246" w14:textId="77777777" w:rsidR="0052694E" w:rsidRPr="00B628C1" w:rsidRDefault="0052694E" w:rsidP="0052694E">
            <w:pPr>
              <w:spacing w:after="120"/>
              <w:ind w:left="360"/>
              <w:jc w:val="both"/>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7C402E" w14:textId="77777777" w:rsidR="0052694E" w:rsidRPr="00B628C1" w:rsidRDefault="0052694E" w:rsidP="0052694E">
            <w:pPr>
              <w:spacing w:after="120"/>
              <w:ind w:left="360"/>
              <w:jc w:val="both"/>
              <w:rPr>
                <w:rFonts w:ascii="Verdana" w:hAnsi="Verdana"/>
                <w:sz w:val="20"/>
                <w:szCs w:val="20"/>
              </w:rPr>
            </w:pPr>
          </w:p>
        </w:tc>
      </w:tr>
      <w:tr w:rsidR="0052694E" w:rsidRPr="00B628C1" w14:paraId="4BE84044"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EE7D4B" w14:textId="77777777" w:rsidR="0052694E" w:rsidRPr="00B628C1" w:rsidRDefault="0052694E" w:rsidP="0052694E">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other offence within the meaning of Article 57(1) of</w:t>
            </w:r>
            <w:r>
              <w:rPr>
                <w:rFonts w:ascii="Verdana" w:eastAsia="Arial" w:hAnsi="Verdana" w:cs="Arial"/>
                <w:sz w:val="20"/>
                <w:szCs w:val="20"/>
              </w:rPr>
              <w:t xml:space="preserve"> the Public Contracts Directive:</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49724C" w14:textId="77777777" w:rsidR="0052694E" w:rsidRPr="00B628C1" w:rsidRDefault="0052694E" w:rsidP="0052694E">
            <w:pPr>
              <w:spacing w:after="120"/>
              <w:ind w:left="360"/>
              <w:jc w:val="both"/>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B2B575" w14:textId="77777777" w:rsidR="0052694E" w:rsidRPr="00B628C1" w:rsidRDefault="0052694E" w:rsidP="0052694E">
            <w:pPr>
              <w:spacing w:after="120"/>
              <w:ind w:left="360"/>
              <w:jc w:val="both"/>
              <w:rPr>
                <w:rFonts w:ascii="Verdana" w:hAnsi="Verdana"/>
                <w:sz w:val="20"/>
                <w:szCs w:val="20"/>
              </w:rPr>
            </w:pPr>
          </w:p>
        </w:tc>
      </w:tr>
      <w:tr w:rsidR="0052694E" w:rsidRPr="00B628C1" w14:paraId="57E29E2D"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F646CC" w14:textId="77777777" w:rsidR="0052694E" w:rsidRPr="00B628C1" w:rsidRDefault="0052694E" w:rsidP="0052694E">
            <w:pPr>
              <w:spacing w:before="120" w:after="120"/>
              <w:ind w:left="829"/>
              <w:rPr>
                <w:rFonts w:ascii="Verdana" w:hAnsi="Verdana"/>
                <w:sz w:val="20"/>
                <w:szCs w:val="20"/>
              </w:rPr>
            </w:pPr>
            <w:r>
              <w:rPr>
                <w:rFonts w:ascii="Verdana" w:eastAsia="Arial" w:hAnsi="Verdana" w:cs="Arial"/>
                <w:sz w:val="20"/>
                <w:szCs w:val="20"/>
              </w:rPr>
              <w:t xml:space="preserve">(i) </w:t>
            </w:r>
            <w:r w:rsidRPr="00B628C1">
              <w:rPr>
                <w:rFonts w:ascii="Verdana" w:eastAsia="Arial" w:hAnsi="Verdana" w:cs="Arial"/>
                <w:sz w:val="20"/>
                <w:szCs w:val="20"/>
              </w:rPr>
              <w:t>as defined by the law of any jurisdiction outside England and Wales and Northern Ireland; or</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06CEA3" w14:textId="77777777" w:rsidR="0052694E" w:rsidRPr="00B628C1" w:rsidRDefault="0052694E" w:rsidP="0052694E">
            <w:pPr>
              <w:spacing w:after="120"/>
              <w:ind w:left="360"/>
              <w:jc w:val="both"/>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32047A" w14:textId="77777777" w:rsidR="0052694E" w:rsidRPr="00B628C1" w:rsidRDefault="0052694E" w:rsidP="0052694E">
            <w:pPr>
              <w:spacing w:after="120"/>
              <w:ind w:left="360"/>
              <w:jc w:val="both"/>
              <w:rPr>
                <w:rFonts w:ascii="Verdana" w:hAnsi="Verdana"/>
                <w:sz w:val="20"/>
                <w:szCs w:val="20"/>
              </w:rPr>
            </w:pPr>
          </w:p>
        </w:tc>
      </w:tr>
      <w:tr w:rsidR="0052694E" w:rsidRPr="00B628C1" w14:paraId="019569A8"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DB06BB" w14:textId="77777777" w:rsidR="0052694E" w:rsidRPr="00B628C1" w:rsidRDefault="0052694E" w:rsidP="0052694E">
            <w:pPr>
              <w:spacing w:before="120" w:after="120"/>
              <w:ind w:left="829"/>
              <w:rPr>
                <w:rFonts w:ascii="Verdana" w:eastAsia="Arial" w:hAnsi="Verdana" w:cs="Arial"/>
                <w:sz w:val="20"/>
                <w:szCs w:val="20"/>
              </w:rPr>
            </w:pPr>
            <w:r>
              <w:rPr>
                <w:rFonts w:ascii="Verdana" w:eastAsia="Arial" w:hAnsi="Verdana" w:cs="Arial"/>
                <w:sz w:val="20"/>
                <w:szCs w:val="20"/>
              </w:rPr>
              <w:t xml:space="preserve">(ii) </w:t>
            </w:r>
            <w:r w:rsidRPr="00B628C1">
              <w:rPr>
                <w:rFonts w:ascii="Verdana" w:eastAsia="Arial" w:hAnsi="Verdana" w:cs="Arial"/>
                <w:sz w:val="20"/>
                <w:szCs w:val="20"/>
              </w:rPr>
              <w:t>created, after the day on which these Regulations were made, in the law of Englan</w:t>
            </w:r>
            <w:r>
              <w:rPr>
                <w:rFonts w:ascii="Verdana" w:eastAsia="Arial" w:hAnsi="Verdana" w:cs="Arial"/>
                <w:sz w:val="20"/>
                <w:szCs w:val="20"/>
              </w:rPr>
              <w:t>d and Wales or Northern Ireland;</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9DFA5F" w14:textId="77777777" w:rsidR="0052694E" w:rsidRPr="00B628C1" w:rsidRDefault="0052694E" w:rsidP="0052694E">
            <w:pPr>
              <w:spacing w:after="120"/>
              <w:ind w:left="360"/>
              <w:jc w:val="both"/>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9AB819" w14:textId="77777777" w:rsidR="0052694E" w:rsidRPr="00B628C1" w:rsidRDefault="0052694E" w:rsidP="0052694E">
            <w:pPr>
              <w:spacing w:after="120"/>
              <w:ind w:left="360"/>
              <w:jc w:val="both"/>
              <w:rPr>
                <w:rFonts w:ascii="Verdana" w:hAnsi="Verdana"/>
                <w:sz w:val="20"/>
                <w:szCs w:val="20"/>
              </w:rPr>
            </w:pPr>
          </w:p>
        </w:tc>
      </w:tr>
      <w:tr w:rsidR="0052694E" w:rsidRPr="00B628C1" w14:paraId="3E0AA4CA"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030BF3" w14:textId="77777777" w:rsidR="0052694E" w:rsidRPr="00B628C1" w:rsidRDefault="0052694E" w:rsidP="0052694E">
            <w:pPr>
              <w:spacing w:before="120" w:after="120"/>
              <w:ind w:left="360"/>
              <w:rPr>
                <w:rFonts w:ascii="Verdana" w:eastAsia="Arial" w:hAnsi="Verdana" w:cs="Arial"/>
                <w:sz w:val="20"/>
                <w:szCs w:val="20"/>
              </w:rPr>
            </w:pPr>
            <w:r w:rsidRPr="00B628C1">
              <w:rPr>
                <w:rFonts w:ascii="Verdana" w:eastAsia="Arial" w:hAnsi="Verdana" w:cs="Arial"/>
                <w:sz w:val="20"/>
                <w:szCs w:val="20"/>
              </w:rPr>
              <w:t>(</w:t>
            </w:r>
            <w:r>
              <w:rPr>
                <w:rFonts w:ascii="Verdana" w:eastAsia="Arial" w:hAnsi="Verdana" w:cs="Arial"/>
                <w:sz w:val="20"/>
                <w:szCs w:val="20"/>
              </w:rPr>
              <w:t>o</w:t>
            </w:r>
            <w:r w:rsidRPr="00B628C1">
              <w:rPr>
                <w:rFonts w:ascii="Verdana" w:eastAsia="Arial" w:hAnsi="Verdana" w:cs="Arial"/>
                <w:sz w:val="20"/>
                <w:szCs w:val="20"/>
              </w:rPr>
              <w:t xml:space="preserve">) </w:t>
            </w:r>
            <w:r w:rsidRPr="00B628C1">
              <w:rPr>
                <w:rFonts w:ascii="Verdana" w:hAnsi="Verdana" w:cs="Arial"/>
                <w:sz w:val="20"/>
                <w:szCs w:val="20"/>
              </w:rPr>
              <w:t xml:space="preserve">any </w:t>
            </w:r>
            <w:r w:rsidRPr="00B628C1">
              <w:rPr>
                <w:rFonts w:ascii="Verdana" w:hAnsi="Verdana" w:cs="Arial"/>
                <w:iCs/>
                <w:color w:val="000000"/>
                <w:sz w:val="20"/>
                <w:szCs w:val="20"/>
              </w:rPr>
              <w:t>offence under section</w:t>
            </w:r>
            <w:r>
              <w:rPr>
                <w:rFonts w:ascii="Verdana" w:hAnsi="Verdana" w:cs="Arial"/>
                <w:iCs/>
                <w:color w:val="000000"/>
                <w:sz w:val="20"/>
                <w:szCs w:val="20"/>
              </w:rPr>
              <w:t>s</w:t>
            </w:r>
            <w:r w:rsidRPr="00B628C1">
              <w:rPr>
                <w:rFonts w:ascii="Verdana" w:hAnsi="Verdana" w:cs="Arial"/>
                <w:iCs/>
                <w:color w:val="000000"/>
                <w:sz w:val="20"/>
                <w:szCs w:val="20"/>
              </w:rPr>
              <w:t xml:space="preserve"> 1, 2 or 4 of the Modern Slavery Act 2015</w:t>
            </w:r>
            <w:r>
              <w:rPr>
                <w:rFonts w:ascii="Verdana" w:hAnsi="Verdana" w:cs="Arial"/>
                <w:iCs/>
                <w:color w:val="000000"/>
                <w:sz w:val="20"/>
                <w:szCs w:val="20"/>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EE52C6" w14:textId="77777777" w:rsidR="0052694E" w:rsidRPr="00B628C1" w:rsidRDefault="0052694E" w:rsidP="0052694E">
            <w:pPr>
              <w:spacing w:after="120"/>
              <w:ind w:left="360"/>
              <w:jc w:val="both"/>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EA7802" w14:textId="77777777" w:rsidR="0052694E" w:rsidRPr="00B628C1" w:rsidRDefault="0052694E" w:rsidP="0052694E">
            <w:pPr>
              <w:spacing w:after="120"/>
              <w:ind w:left="360"/>
              <w:jc w:val="both"/>
              <w:rPr>
                <w:rFonts w:ascii="Verdana" w:hAnsi="Verdana"/>
                <w:sz w:val="20"/>
                <w:szCs w:val="20"/>
              </w:rPr>
            </w:pPr>
          </w:p>
        </w:tc>
      </w:tr>
    </w:tbl>
    <w:p w14:paraId="3960BED6" w14:textId="77777777" w:rsidR="0052694E" w:rsidRDefault="0052694E" w:rsidP="0052694E"/>
    <w:p w14:paraId="4F85FACC" w14:textId="77777777" w:rsidR="0052694E" w:rsidRPr="00B628C1" w:rsidRDefault="0052694E" w:rsidP="0052694E">
      <w:pPr>
        <w:rPr>
          <w:rFonts w:ascii="Verdana" w:hAnsi="Verdana"/>
          <w:sz w:val="20"/>
          <w:szCs w:val="20"/>
        </w:rPr>
      </w:pPr>
    </w:p>
    <w:p w14:paraId="61F342E4" w14:textId="77777777" w:rsidR="0052694E" w:rsidRPr="007D1069" w:rsidRDefault="0052694E" w:rsidP="0052694E">
      <w:pPr>
        <w:pStyle w:val="ListParagraph"/>
        <w:numPr>
          <w:ilvl w:val="0"/>
          <w:numId w:val="20"/>
        </w:numPr>
        <w:suppressAutoHyphens/>
        <w:autoSpaceDN w:val="0"/>
        <w:ind w:left="426" w:hanging="426"/>
        <w:jc w:val="both"/>
        <w:rPr>
          <w:rFonts w:ascii="Verdana" w:hAnsi="Verdana"/>
          <w:sz w:val="20"/>
        </w:rPr>
      </w:pPr>
      <w:r w:rsidRPr="007D1069">
        <w:rPr>
          <w:rFonts w:ascii="Verdana" w:hAnsi="Verdana"/>
          <w:sz w:val="20"/>
        </w:rPr>
        <w:t xml:space="preserve">We also declare we are not subject to any a judicial or administrative proceedings or decisions having final and binding effect in accordance with the legal provisions of any part of the United Kingdom or the legal provisions of the country in which our organisation is established (if outside the UK), that our organisation is in breach of obligations related to the payment of tax or social security contributions. </w:t>
      </w:r>
    </w:p>
    <w:tbl>
      <w:tblPr>
        <w:tblW w:w="8870" w:type="dxa"/>
        <w:tblInd w:w="-250" w:type="dxa"/>
        <w:tblLayout w:type="fixed"/>
        <w:tblCellMar>
          <w:left w:w="10" w:type="dxa"/>
          <w:right w:w="10" w:type="dxa"/>
        </w:tblCellMar>
        <w:tblLook w:val="04A0" w:firstRow="1" w:lastRow="0" w:firstColumn="1" w:lastColumn="0" w:noHBand="0" w:noVBand="1"/>
      </w:tblPr>
      <w:tblGrid>
        <w:gridCol w:w="8870"/>
      </w:tblGrid>
      <w:tr w:rsidR="0052694E" w:rsidRPr="00B628C1" w14:paraId="1548F6BB" w14:textId="77777777" w:rsidTr="0052694E">
        <w:trPr>
          <w:trHeight w:val="2831"/>
        </w:trPr>
        <w:tc>
          <w:tcPr>
            <w:tcW w:w="88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5A1C6A" w14:textId="77777777" w:rsidR="0052694E" w:rsidRDefault="0052694E" w:rsidP="0052694E">
            <w:pPr>
              <w:rPr>
                <w:rFonts w:ascii="Verdana" w:eastAsia="Arial" w:hAnsi="Verdana" w:cs="Arial"/>
                <w:sz w:val="20"/>
              </w:rPr>
            </w:pPr>
            <w:r w:rsidRPr="00B628C1">
              <w:rPr>
                <w:rFonts w:ascii="Verdana" w:eastAsia="Arial" w:hAnsi="Verdana" w:cs="Arial"/>
                <w:b/>
                <w:sz w:val="20"/>
                <w:szCs w:val="20"/>
                <w:u w:val="single"/>
              </w:rPr>
              <w:t>Non-payment of taxes or social security contributions</w:t>
            </w:r>
          </w:p>
          <w:p w14:paraId="3800E474" w14:textId="77777777" w:rsidR="0052694E" w:rsidRPr="00B628C1" w:rsidRDefault="0052694E" w:rsidP="0052694E">
            <w:pPr>
              <w:rPr>
                <w:rFonts w:ascii="Verdana" w:hAnsi="Verdana"/>
                <w:sz w:val="20"/>
                <w:szCs w:val="20"/>
              </w:rPr>
            </w:pPr>
            <w:r w:rsidRPr="00B628C1">
              <w:rPr>
                <w:rFonts w:ascii="Verdana" w:eastAsia="Arial" w:hAnsi="Verdana" w:cs="Arial"/>
                <w:sz w:val="20"/>
                <w:szCs w:val="20"/>
              </w:rPr>
              <w:t xml:space="preserve">If you </w:t>
            </w:r>
            <w:r>
              <w:rPr>
                <w:rFonts w:ascii="Verdana" w:eastAsia="Arial" w:hAnsi="Verdana" w:cs="Arial"/>
                <w:sz w:val="20"/>
              </w:rPr>
              <w:t xml:space="preserve">are subject to </w:t>
            </w:r>
            <w:r w:rsidRPr="007D1069">
              <w:rPr>
                <w:rFonts w:ascii="Verdana" w:hAnsi="Verdana"/>
                <w:sz w:val="20"/>
              </w:rPr>
              <w:t>judicial or administrative proceedings or decisions having final and binding effect</w:t>
            </w:r>
            <w:r w:rsidRPr="00B628C1">
              <w:rPr>
                <w:rFonts w:ascii="Verdana" w:eastAsia="Arial" w:hAnsi="Verdana" w:cs="Arial"/>
                <w:sz w:val="20"/>
                <w:szCs w:val="20"/>
              </w:rPr>
              <w:t xml:space="preserve">, please provide further details in this box. Please also use this box to confirm whether you have paid, or have entered into a binding arrangement with a view to paying, including, where applicable, any accrued interest and/or fines. </w:t>
            </w:r>
          </w:p>
        </w:tc>
      </w:tr>
    </w:tbl>
    <w:p w14:paraId="2B2E2D71" w14:textId="77777777" w:rsidR="0052694E" w:rsidRPr="007D1069" w:rsidRDefault="0052694E" w:rsidP="0052694E">
      <w:pPr>
        <w:pStyle w:val="ListParagraph"/>
        <w:numPr>
          <w:ilvl w:val="0"/>
          <w:numId w:val="20"/>
        </w:numPr>
        <w:suppressAutoHyphens/>
        <w:autoSpaceDN w:val="0"/>
        <w:spacing w:after="0"/>
        <w:jc w:val="both"/>
        <w:rPr>
          <w:rFonts w:ascii="Verdana" w:hAnsi="Verdana"/>
          <w:sz w:val="20"/>
        </w:rPr>
      </w:pPr>
      <w:r w:rsidRPr="007D1069">
        <w:rPr>
          <w:rFonts w:ascii="Verdana" w:hAnsi="Verdana"/>
          <w:sz w:val="20"/>
        </w:rPr>
        <w:t xml:space="preserve">We also declare, </w:t>
      </w:r>
      <w:r w:rsidRPr="007D1069">
        <w:rPr>
          <w:rFonts w:ascii="Verdana" w:eastAsia="Arial" w:hAnsi="Verdana" w:cs="Arial"/>
          <w:sz w:val="20"/>
        </w:rPr>
        <w:t xml:space="preserve">that within the past three </w:t>
      </w:r>
      <w:r>
        <w:rPr>
          <w:rFonts w:ascii="Verdana" w:eastAsia="Arial" w:hAnsi="Verdana" w:cs="Arial"/>
          <w:sz w:val="20"/>
        </w:rPr>
        <w:t xml:space="preserve">(3) </w:t>
      </w:r>
      <w:r w:rsidRPr="007D1069">
        <w:rPr>
          <w:rFonts w:ascii="Verdana" w:eastAsia="Arial" w:hAnsi="Verdana" w:cs="Arial"/>
          <w:sz w:val="20"/>
        </w:rPr>
        <w:t xml:space="preserve">years, none of the following </w:t>
      </w:r>
      <w:r>
        <w:rPr>
          <w:rFonts w:ascii="Verdana" w:eastAsia="Arial" w:hAnsi="Verdana" w:cs="Arial"/>
          <w:sz w:val="20"/>
        </w:rPr>
        <w:t xml:space="preserve">controversial </w:t>
      </w:r>
      <w:r w:rsidRPr="007D1069">
        <w:rPr>
          <w:rFonts w:ascii="Verdana" w:eastAsia="Arial" w:hAnsi="Verdana" w:cs="Arial"/>
          <w:sz w:val="20"/>
        </w:rPr>
        <w:t>situations have applied, or curre</w:t>
      </w:r>
      <w:r>
        <w:rPr>
          <w:rFonts w:ascii="Verdana" w:eastAsia="Arial" w:hAnsi="Verdana" w:cs="Arial"/>
          <w:sz w:val="20"/>
        </w:rPr>
        <w:t>ntly apply, to our organisation:</w:t>
      </w:r>
    </w:p>
    <w:p w14:paraId="259202CC" w14:textId="77777777" w:rsidR="0052694E" w:rsidRDefault="0052694E" w:rsidP="0052694E">
      <w:pPr>
        <w:jc w:val="both"/>
      </w:pPr>
    </w:p>
    <w:tbl>
      <w:tblPr>
        <w:tblW w:w="8931" w:type="dxa"/>
        <w:tblInd w:w="-311" w:type="dxa"/>
        <w:tblLayout w:type="fixed"/>
        <w:tblCellMar>
          <w:left w:w="10" w:type="dxa"/>
          <w:right w:w="10" w:type="dxa"/>
        </w:tblCellMar>
        <w:tblLook w:val="04A0" w:firstRow="1" w:lastRow="0" w:firstColumn="1" w:lastColumn="0" w:noHBand="0" w:noVBand="1"/>
      </w:tblPr>
      <w:tblGrid>
        <w:gridCol w:w="5955"/>
        <w:gridCol w:w="1559"/>
        <w:gridCol w:w="1417"/>
      </w:tblGrid>
      <w:tr w:rsidR="0052694E" w:rsidRPr="007D1069" w14:paraId="02B800E9" w14:textId="77777777" w:rsidTr="0052694E">
        <w:tc>
          <w:tcPr>
            <w:tcW w:w="595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820F2B" w14:textId="77777777" w:rsidR="0052694E" w:rsidRPr="007D1069" w:rsidRDefault="0052694E" w:rsidP="0052694E">
            <w:pPr>
              <w:spacing w:before="80"/>
              <w:jc w:val="both"/>
              <w:rPr>
                <w:rFonts w:ascii="Verdana" w:hAnsi="Verdana"/>
                <w:b/>
                <w:sz w:val="20"/>
                <w:szCs w:val="20"/>
              </w:rPr>
            </w:pPr>
            <w:r>
              <w:rPr>
                <w:rFonts w:ascii="Verdana" w:hAnsi="Verdana"/>
                <w:b/>
                <w:sz w:val="20"/>
              </w:rPr>
              <w:t xml:space="preserve">Controversial </w:t>
            </w:r>
            <w:r w:rsidRPr="007D1069">
              <w:rPr>
                <w:rFonts w:ascii="Verdana" w:hAnsi="Verdana"/>
                <w:b/>
                <w:sz w:val="20"/>
                <w:szCs w:val="20"/>
              </w:rPr>
              <w:t>Situations</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8CD444" w14:textId="77777777" w:rsidR="0052694E" w:rsidRPr="007D1069" w:rsidRDefault="0052694E" w:rsidP="0052694E">
            <w:pPr>
              <w:jc w:val="center"/>
              <w:rPr>
                <w:rFonts w:ascii="Verdana" w:hAnsi="Verdana"/>
                <w:sz w:val="20"/>
                <w:szCs w:val="20"/>
              </w:rPr>
            </w:pPr>
            <w:r w:rsidRPr="007D1069">
              <w:rPr>
                <w:rFonts w:ascii="Verdana" w:eastAsia="Arial" w:hAnsi="Verdana" w:cs="Arial"/>
                <w:b/>
                <w:sz w:val="20"/>
                <w:szCs w:val="20"/>
              </w:rPr>
              <w:t>Please indicate your answer by marking ‘X’ in the relevant box.</w:t>
            </w:r>
          </w:p>
        </w:tc>
      </w:tr>
      <w:tr w:rsidR="0052694E" w:rsidRPr="007D1069" w14:paraId="526B7651" w14:textId="77777777" w:rsidTr="0052694E">
        <w:tc>
          <w:tcPr>
            <w:tcW w:w="5955" w:type="dxa"/>
            <w:vMerge/>
            <w:tcBorders>
              <w:top w:val="single" w:sz="4" w:space="0" w:color="000000"/>
              <w:left w:val="single" w:sz="4" w:space="0" w:color="000000"/>
              <w:bottom w:val="single" w:sz="4" w:space="0" w:color="000000"/>
              <w:right w:val="single" w:sz="4" w:space="0" w:color="000000"/>
            </w:tcBorders>
            <w:vAlign w:val="center"/>
            <w:hideMark/>
          </w:tcPr>
          <w:p w14:paraId="680793B4" w14:textId="77777777" w:rsidR="0052694E" w:rsidRPr="007D1069" w:rsidRDefault="0052694E" w:rsidP="0052694E">
            <w:pPr>
              <w:rPr>
                <w:rFonts w:ascii="Verdana" w:hAnsi="Verdana"/>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BA4EEB" w14:textId="77777777" w:rsidR="0052694E" w:rsidRPr="007D1069" w:rsidRDefault="0052694E" w:rsidP="0052694E">
            <w:pPr>
              <w:jc w:val="center"/>
              <w:rPr>
                <w:rFonts w:ascii="Verdana" w:hAnsi="Verdana"/>
                <w:sz w:val="20"/>
                <w:szCs w:val="20"/>
              </w:rPr>
            </w:pPr>
            <w:r w:rsidRPr="007D1069">
              <w:rPr>
                <w:rFonts w:ascii="Verdana" w:eastAsia="Arial" w:hAnsi="Verdana" w:cs="Arial"/>
                <w:b/>
                <w:sz w:val="20"/>
                <w:szCs w:val="20"/>
              </w:rPr>
              <w:t>Yes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722E6A" w14:textId="77777777" w:rsidR="0052694E" w:rsidRPr="007D1069" w:rsidRDefault="0052694E" w:rsidP="0052694E">
            <w:pPr>
              <w:jc w:val="center"/>
              <w:rPr>
                <w:rFonts w:ascii="Verdana" w:hAnsi="Verdana"/>
                <w:sz w:val="20"/>
                <w:szCs w:val="20"/>
              </w:rPr>
            </w:pPr>
            <w:r w:rsidRPr="007D1069">
              <w:rPr>
                <w:rFonts w:ascii="Verdana" w:eastAsia="Arial" w:hAnsi="Verdana" w:cs="Arial"/>
                <w:b/>
                <w:sz w:val="20"/>
                <w:szCs w:val="20"/>
              </w:rPr>
              <w:t>No</w:t>
            </w:r>
          </w:p>
        </w:tc>
      </w:tr>
      <w:tr w:rsidR="0052694E" w:rsidRPr="007D1069" w14:paraId="53FB0EEA"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A6EB25" w14:textId="77777777" w:rsidR="0052694E" w:rsidRPr="007D1069" w:rsidRDefault="0052694E" w:rsidP="0052694E">
            <w:pPr>
              <w:numPr>
                <w:ilvl w:val="0"/>
                <w:numId w:val="19"/>
              </w:numPr>
              <w:suppressAutoHyphens/>
              <w:autoSpaceDN w:val="0"/>
              <w:spacing w:before="80" w:line="276" w:lineRule="auto"/>
              <w:ind w:left="720" w:hanging="358"/>
              <w:jc w:val="both"/>
              <w:rPr>
                <w:rFonts w:ascii="Verdana" w:eastAsia="Arial" w:hAnsi="Verdana" w:cs="Arial"/>
                <w:sz w:val="20"/>
                <w:szCs w:val="20"/>
              </w:rPr>
            </w:pPr>
            <w:bookmarkStart w:id="294" w:name="h.1fob9te"/>
            <w:bookmarkEnd w:id="294"/>
            <w:r>
              <w:rPr>
                <w:rFonts w:ascii="Verdana" w:eastAsia="Arial" w:hAnsi="Verdana" w:cs="Arial"/>
                <w:sz w:val="20"/>
                <w:szCs w:val="20"/>
              </w:rPr>
              <w:t>our</w:t>
            </w:r>
            <w:r w:rsidRPr="007D1069">
              <w:rPr>
                <w:rFonts w:ascii="Verdana" w:eastAsia="Arial" w:hAnsi="Verdana" w:cs="Arial"/>
                <w:sz w:val="20"/>
                <w:szCs w:val="20"/>
              </w:rPr>
              <w:t xml:space="preserve"> organisation has violated applicable obligations in the fields of environmental, social and labour law established by EU law, national law, collective agreements or by the international environmental, social and labour law provisions in the jurisdiction of England &amp; Wales, Scotland or Northern Ireland as amended from time to time;</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97F5F5" w14:textId="77777777" w:rsidR="0052694E" w:rsidRPr="007D1069" w:rsidRDefault="0052694E" w:rsidP="0052694E">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C39A15" w14:textId="77777777" w:rsidR="0052694E" w:rsidRPr="007D1069" w:rsidRDefault="0052694E" w:rsidP="0052694E">
            <w:pPr>
              <w:rPr>
                <w:rFonts w:ascii="Verdana" w:hAnsi="Verdana"/>
                <w:sz w:val="20"/>
                <w:szCs w:val="20"/>
              </w:rPr>
            </w:pPr>
            <w:r w:rsidRPr="007D1069">
              <w:rPr>
                <w:rFonts w:ascii="Verdana" w:eastAsia="Arial" w:hAnsi="Verdana" w:cs="Arial"/>
                <w:b/>
                <w:sz w:val="20"/>
                <w:szCs w:val="20"/>
              </w:rPr>
              <w:t xml:space="preserve">  </w:t>
            </w:r>
          </w:p>
        </w:tc>
      </w:tr>
      <w:tr w:rsidR="0052694E" w:rsidRPr="007D1069" w14:paraId="7F4559AE"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780770" w14:textId="77777777" w:rsidR="0052694E" w:rsidRPr="007D1069" w:rsidRDefault="0052694E" w:rsidP="0052694E">
            <w:pPr>
              <w:numPr>
                <w:ilvl w:val="0"/>
                <w:numId w:val="19"/>
              </w:numPr>
              <w:suppressAutoHyphens/>
              <w:autoSpaceDN w:val="0"/>
              <w:spacing w:before="80" w:line="276" w:lineRule="auto"/>
              <w:ind w:left="720" w:hanging="358"/>
              <w:jc w:val="both"/>
              <w:rPr>
                <w:rFonts w:ascii="Verdana" w:eastAsia="Arial" w:hAnsi="Verdana" w:cs="Arial"/>
                <w:sz w:val="20"/>
                <w:szCs w:val="20"/>
              </w:rPr>
            </w:pPr>
            <w:r>
              <w:rPr>
                <w:rFonts w:ascii="Verdana" w:eastAsia="Arial" w:hAnsi="Verdana" w:cs="Arial"/>
                <w:sz w:val="20"/>
                <w:szCs w:val="20"/>
              </w:rPr>
              <w:t>our</w:t>
            </w:r>
            <w:r w:rsidRPr="007D1069">
              <w:rPr>
                <w:rFonts w:ascii="Verdana" w:eastAsia="Arial" w:hAnsi="Verdana" w:cs="Arial"/>
                <w:sz w:val="20"/>
                <w:szCs w:val="20"/>
              </w:rPr>
              <w:t xml:space="preserve">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England &amp; Wales, Scotland or Northern Ireland;</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C24B1F" w14:textId="77777777" w:rsidR="0052694E" w:rsidRPr="007D1069" w:rsidRDefault="0052694E" w:rsidP="0052694E">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C8D2A2" w14:textId="77777777" w:rsidR="0052694E" w:rsidRPr="007D1069" w:rsidRDefault="0052694E" w:rsidP="0052694E">
            <w:pPr>
              <w:rPr>
                <w:rFonts w:ascii="Verdana" w:hAnsi="Verdana"/>
                <w:sz w:val="20"/>
                <w:szCs w:val="20"/>
              </w:rPr>
            </w:pPr>
          </w:p>
        </w:tc>
      </w:tr>
      <w:tr w:rsidR="0052694E" w:rsidRPr="007D1069" w14:paraId="4A351154" w14:textId="77777777" w:rsidTr="0052694E">
        <w:trPr>
          <w:trHeight w:val="660"/>
        </w:trPr>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8E5755" w14:textId="77777777" w:rsidR="0052694E" w:rsidRPr="007D1069" w:rsidRDefault="0052694E" w:rsidP="0052694E">
            <w:pPr>
              <w:numPr>
                <w:ilvl w:val="0"/>
                <w:numId w:val="19"/>
              </w:numPr>
              <w:suppressAutoHyphens/>
              <w:autoSpaceDN w:val="0"/>
              <w:spacing w:before="80" w:line="276" w:lineRule="auto"/>
              <w:ind w:left="720" w:hanging="358"/>
              <w:jc w:val="both"/>
              <w:rPr>
                <w:rFonts w:ascii="Verdana" w:eastAsia="Arial" w:hAnsi="Verdana" w:cs="Arial"/>
                <w:sz w:val="20"/>
                <w:szCs w:val="20"/>
              </w:rPr>
            </w:pPr>
            <w:r>
              <w:rPr>
                <w:rFonts w:ascii="Verdana" w:eastAsia="Arial" w:hAnsi="Verdana" w:cs="Arial"/>
                <w:sz w:val="20"/>
                <w:szCs w:val="20"/>
              </w:rPr>
              <w:t>our</w:t>
            </w:r>
            <w:r w:rsidRPr="007D1069">
              <w:rPr>
                <w:rFonts w:ascii="Verdana" w:eastAsia="Arial" w:hAnsi="Verdana" w:cs="Arial"/>
                <w:sz w:val="20"/>
                <w:szCs w:val="20"/>
              </w:rPr>
              <w:t xml:space="preserve"> organisation is guilty of grave professional misconduct,  which renders its integrity questionable;</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B919BE" w14:textId="77777777" w:rsidR="0052694E" w:rsidRPr="007D1069" w:rsidRDefault="0052694E" w:rsidP="0052694E">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1D5AE6" w14:textId="77777777" w:rsidR="0052694E" w:rsidRPr="007D1069" w:rsidRDefault="0052694E" w:rsidP="0052694E">
            <w:pPr>
              <w:rPr>
                <w:rFonts w:ascii="Verdana" w:hAnsi="Verdana"/>
                <w:sz w:val="20"/>
                <w:szCs w:val="20"/>
              </w:rPr>
            </w:pPr>
          </w:p>
        </w:tc>
      </w:tr>
      <w:tr w:rsidR="0052694E" w:rsidRPr="007D1069" w14:paraId="71F911A8"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E6B34E" w14:textId="77777777" w:rsidR="0052694E" w:rsidRPr="007D1069" w:rsidRDefault="0052694E" w:rsidP="0052694E">
            <w:pPr>
              <w:numPr>
                <w:ilvl w:val="0"/>
                <w:numId w:val="19"/>
              </w:numPr>
              <w:suppressAutoHyphens/>
              <w:autoSpaceDN w:val="0"/>
              <w:spacing w:after="200" w:line="276" w:lineRule="auto"/>
              <w:ind w:left="720" w:hanging="358"/>
              <w:rPr>
                <w:rFonts w:ascii="Verdana" w:eastAsia="Arial" w:hAnsi="Verdana" w:cs="Arial"/>
                <w:sz w:val="20"/>
                <w:szCs w:val="20"/>
              </w:rPr>
            </w:pPr>
            <w:r>
              <w:rPr>
                <w:rFonts w:ascii="Verdana" w:eastAsia="Arial" w:hAnsi="Verdana" w:cs="Arial"/>
                <w:sz w:val="20"/>
                <w:szCs w:val="20"/>
              </w:rPr>
              <w:t>our</w:t>
            </w:r>
            <w:r w:rsidRPr="007D1069">
              <w:rPr>
                <w:rFonts w:ascii="Verdana" w:eastAsia="Arial" w:hAnsi="Verdana" w:cs="Arial"/>
                <w:sz w:val="20"/>
                <w:szCs w:val="20"/>
              </w:rPr>
              <w:t xml:space="preserve"> organisation has entered into agreements with other economic operators aimed at distorting competition;</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79B7D6" w14:textId="77777777" w:rsidR="0052694E" w:rsidRPr="007D1069" w:rsidRDefault="0052694E" w:rsidP="0052694E">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8E7A5D" w14:textId="77777777" w:rsidR="0052694E" w:rsidRPr="007D1069" w:rsidRDefault="0052694E" w:rsidP="0052694E">
            <w:pPr>
              <w:rPr>
                <w:rFonts w:ascii="Verdana" w:hAnsi="Verdana"/>
                <w:sz w:val="20"/>
                <w:szCs w:val="20"/>
              </w:rPr>
            </w:pPr>
          </w:p>
        </w:tc>
      </w:tr>
      <w:tr w:rsidR="0052694E" w:rsidRPr="007D1069" w14:paraId="278AA202"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274BFE" w14:textId="77777777" w:rsidR="0052694E" w:rsidRPr="007D1069" w:rsidRDefault="0052694E" w:rsidP="0052694E">
            <w:pPr>
              <w:numPr>
                <w:ilvl w:val="0"/>
                <w:numId w:val="19"/>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our organisation has a conflict of interest</w:t>
            </w:r>
            <w:r>
              <w:rPr>
                <w:rFonts w:ascii="Verdana" w:eastAsia="Arial" w:hAnsi="Verdana" w:cs="Arial"/>
                <w:sz w:val="20"/>
              </w:rPr>
              <w:t xml:space="preserve"> (see note below)</w:t>
            </w:r>
            <w:r w:rsidRPr="007D1069">
              <w:rPr>
                <w:rFonts w:ascii="Verdana" w:eastAsia="Arial" w:hAnsi="Verdana" w:cs="Arial"/>
                <w:sz w:val="20"/>
                <w:szCs w:val="20"/>
              </w:rPr>
              <w:t xml:space="preserve"> that cannot be effectively remedied by other, less intrusive, measures;</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9B5A1E" w14:textId="77777777" w:rsidR="0052694E" w:rsidRPr="007D1069" w:rsidRDefault="0052694E" w:rsidP="0052694E">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DCFAB4" w14:textId="77777777" w:rsidR="0052694E" w:rsidRPr="007D1069" w:rsidRDefault="0052694E" w:rsidP="0052694E">
            <w:pPr>
              <w:rPr>
                <w:rFonts w:ascii="Verdana" w:hAnsi="Verdana"/>
                <w:sz w:val="20"/>
                <w:szCs w:val="20"/>
              </w:rPr>
            </w:pPr>
          </w:p>
        </w:tc>
      </w:tr>
      <w:tr w:rsidR="0052694E" w:rsidRPr="007D1069" w14:paraId="60DBC3FF"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75FFAB" w14:textId="77777777" w:rsidR="0052694E" w:rsidRPr="007D1069" w:rsidRDefault="0052694E" w:rsidP="0052694E">
            <w:pPr>
              <w:numPr>
                <w:ilvl w:val="0"/>
                <w:numId w:val="19"/>
              </w:numPr>
              <w:suppressAutoHyphens/>
              <w:autoSpaceDN w:val="0"/>
              <w:spacing w:after="200" w:line="276" w:lineRule="auto"/>
              <w:ind w:left="720" w:hanging="358"/>
              <w:rPr>
                <w:rFonts w:ascii="Verdana" w:eastAsia="Arial" w:hAnsi="Verdana" w:cs="Arial"/>
                <w:sz w:val="20"/>
                <w:szCs w:val="20"/>
              </w:rPr>
            </w:pPr>
            <w:r>
              <w:rPr>
                <w:rFonts w:ascii="Verdana" w:eastAsia="Arial" w:hAnsi="Verdana" w:cs="Arial"/>
                <w:sz w:val="20"/>
                <w:szCs w:val="20"/>
              </w:rPr>
              <w:t xml:space="preserve">the prior involvement of </w:t>
            </w:r>
            <w:r w:rsidRPr="007D1069">
              <w:rPr>
                <w:rFonts w:ascii="Verdana" w:eastAsia="Arial" w:hAnsi="Verdana" w:cs="Arial"/>
                <w:sz w:val="20"/>
                <w:szCs w:val="20"/>
              </w:rPr>
              <w:t>our organisation in the preparation of this procurement procedure has resulted in a distortion of competition, that cannot be remedied by other, less intrusive, measures;</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DE0DE7" w14:textId="77777777" w:rsidR="0052694E" w:rsidRPr="007D1069" w:rsidRDefault="0052694E" w:rsidP="0052694E">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C81508" w14:textId="77777777" w:rsidR="0052694E" w:rsidRPr="007D1069" w:rsidRDefault="0052694E" w:rsidP="0052694E">
            <w:pPr>
              <w:rPr>
                <w:rFonts w:ascii="Verdana" w:hAnsi="Verdana"/>
                <w:sz w:val="20"/>
                <w:szCs w:val="20"/>
              </w:rPr>
            </w:pPr>
          </w:p>
        </w:tc>
      </w:tr>
      <w:tr w:rsidR="0052694E" w:rsidRPr="007D1069" w14:paraId="468EDD39"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FB03A6" w14:textId="77777777" w:rsidR="0052694E" w:rsidRPr="007D1069" w:rsidRDefault="0052694E" w:rsidP="0052694E">
            <w:pPr>
              <w:numPr>
                <w:ilvl w:val="0"/>
                <w:numId w:val="19"/>
              </w:numPr>
              <w:suppressAutoHyphens/>
              <w:autoSpaceDN w:val="0"/>
              <w:spacing w:line="276" w:lineRule="auto"/>
              <w:ind w:left="720" w:hanging="358"/>
              <w:rPr>
                <w:rFonts w:ascii="Verdana" w:eastAsia="Arial" w:hAnsi="Verdana" w:cs="Arial"/>
                <w:sz w:val="20"/>
                <w:szCs w:val="20"/>
              </w:rPr>
            </w:pPr>
            <w:r w:rsidRPr="007D1069">
              <w:rPr>
                <w:rFonts w:ascii="Verdana" w:eastAsia="Arial" w:hAnsi="Verdana" w:cs="Arial"/>
                <w:sz w:val="20"/>
                <w:szCs w:val="20"/>
              </w:rPr>
              <w:t>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C7D45D" w14:textId="77777777" w:rsidR="0052694E" w:rsidRPr="007D1069" w:rsidRDefault="0052694E" w:rsidP="0052694E">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2AE48D" w14:textId="77777777" w:rsidR="0052694E" w:rsidRPr="007D1069" w:rsidRDefault="0052694E" w:rsidP="0052694E">
            <w:pPr>
              <w:rPr>
                <w:rFonts w:ascii="Verdana" w:hAnsi="Verdana"/>
                <w:sz w:val="20"/>
                <w:szCs w:val="20"/>
              </w:rPr>
            </w:pPr>
          </w:p>
        </w:tc>
      </w:tr>
      <w:tr w:rsidR="0052694E" w:rsidRPr="007D1069" w14:paraId="7EF9CB7F"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C9B20A" w14:textId="77777777" w:rsidR="0052694E" w:rsidRPr="008227EE" w:rsidRDefault="0052694E" w:rsidP="0052694E">
            <w:pPr>
              <w:numPr>
                <w:ilvl w:val="0"/>
                <w:numId w:val="19"/>
              </w:numPr>
              <w:suppressAutoHyphens/>
              <w:autoSpaceDN w:val="0"/>
              <w:spacing w:line="276" w:lineRule="auto"/>
              <w:ind w:left="720" w:hanging="358"/>
              <w:rPr>
                <w:rFonts w:ascii="Verdana" w:eastAsia="Arial" w:hAnsi="Verdana" w:cs="Arial"/>
                <w:sz w:val="20"/>
                <w:szCs w:val="20"/>
              </w:rPr>
            </w:pPr>
            <w:r>
              <w:rPr>
                <w:rFonts w:ascii="Verdana" w:eastAsia="Arial" w:hAnsi="Verdana" w:cs="Arial"/>
                <w:sz w:val="20"/>
                <w:szCs w:val="20"/>
              </w:rPr>
              <w:t xml:space="preserve">our organisation </w:t>
            </w:r>
            <w:r w:rsidRPr="008227EE">
              <w:rPr>
                <w:rFonts w:ascii="Verdana" w:eastAsia="Arial" w:hAnsi="Verdana" w:cs="Arial"/>
                <w:sz w:val="20"/>
                <w:szCs w:val="20"/>
              </w:rPr>
              <w:t>has been guilty of serious misrepresentation in supplying the information required for the verification of the absence of grounds for exclusion or the fulfilment of the selection criteria; or</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C01DC5" w14:textId="77777777" w:rsidR="0052694E" w:rsidRPr="007D1069" w:rsidRDefault="0052694E" w:rsidP="0052694E">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42FD3D" w14:textId="77777777" w:rsidR="0052694E" w:rsidRPr="007D1069" w:rsidRDefault="0052694E" w:rsidP="0052694E">
            <w:pPr>
              <w:rPr>
                <w:rFonts w:ascii="Verdana" w:hAnsi="Verdana"/>
                <w:sz w:val="20"/>
                <w:szCs w:val="20"/>
              </w:rPr>
            </w:pPr>
          </w:p>
        </w:tc>
      </w:tr>
      <w:tr w:rsidR="0052694E" w:rsidRPr="007D1069" w14:paraId="23FC8F2B"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00CC22" w14:textId="77777777" w:rsidR="0052694E" w:rsidRPr="007D1069" w:rsidRDefault="0052694E" w:rsidP="0052694E">
            <w:pPr>
              <w:ind w:left="311"/>
              <w:rPr>
                <w:rFonts w:ascii="Verdana" w:hAnsi="Verdana"/>
                <w:sz w:val="20"/>
                <w:szCs w:val="20"/>
              </w:rPr>
            </w:pPr>
            <w:r>
              <w:rPr>
                <w:rFonts w:ascii="Verdana" w:eastAsia="Arial" w:hAnsi="Verdana" w:cs="Arial"/>
                <w:sz w:val="20"/>
                <w:szCs w:val="20"/>
              </w:rPr>
              <w:t xml:space="preserve">(i) </w:t>
            </w:r>
            <w:r w:rsidRPr="007D1069">
              <w:rPr>
                <w:rFonts w:ascii="Verdana" w:eastAsia="Arial" w:hAnsi="Verdana" w:cs="Arial"/>
                <w:sz w:val="20"/>
                <w:szCs w:val="20"/>
              </w:rPr>
              <w:t>our organisation has undertaken to</w:t>
            </w:r>
            <w:r>
              <w:rPr>
                <w:rFonts w:ascii="Verdana" w:eastAsia="Arial" w:hAnsi="Verdana" w:cs="Arial"/>
                <w:sz w:val="20"/>
                <w:szCs w:val="20"/>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A41E13" w14:textId="77777777" w:rsidR="0052694E" w:rsidRPr="007D1069" w:rsidRDefault="0052694E" w:rsidP="0052694E">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22A40E" w14:textId="77777777" w:rsidR="0052694E" w:rsidRPr="007D1069" w:rsidRDefault="0052694E" w:rsidP="0052694E">
            <w:pPr>
              <w:rPr>
                <w:rFonts w:ascii="Verdana" w:hAnsi="Verdana"/>
                <w:sz w:val="20"/>
                <w:szCs w:val="20"/>
              </w:rPr>
            </w:pPr>
          </w:p>
        </w:tc>
      </w:tr>
      <w:tr w:rsidR="0052694E" w:rsidRPr="007D1069" w14:paraId="01045BC8"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0D358C" w14:textId="77777777" w:rsidR="0052694E" w:rsidRPr="007D1069" w:rsidRDefault="0052694E" w:rsidP="0052694E">
            <w:pPr>
              <w:ind w:left="720"/>
              <w:rPr>
                <w:rFonts w:ascii="Verdana" w:hAnsi="Verdana"/>
                <w:sz w:val="20"/>
                <w:szCs w:val="20"/>
              </w:rPr>
            </w:pPr>
            <w:r w:rsidRPr="007D1069">
              <w:rPr>
                <w:rFonts w:ascii="Verdana" w:eastAsia="Arial" w:hAnsi="Verdana" w:cs="Arial"/>
                <w:sz w:val="20"/>
                <w:szCs w:val="20"/>
              </w:rPr>
              <w:t>(</w:t>
            </w:r>
            <w:r>
              <w:rPr>
                <w:rFonts w:ascii="Verdana" w:eastAsia="Arial" w:hAnsi="Verdana" w:cs="Arial"/>
                <w:sz w:val="20"/>
                <w:szCs w:val="20"/>
              </w:rPr>
              <w:t xml:space="preserve">i) </w:t>
            </w:r>
            <w:r w:rsidRPr="007D1069">
              <w:rPr>
                <w:rFonts w:ascii="Verdana" w:eastAsia="Arial" w:hAnsi="Verdana" w:cs="Arial"/>
                <w:sz w:val="20"/>
                <w:szCs w:val="20"/>
              </w:rPr>
              <w:t>unduly influence the decision-making process of the contracting authority, or</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CBF5EE" w14:textId="77777777" w:rsidR="0052694E" w:rsidRPr="007D1069" w:rsidRDefault="0052694E" w:rsidP="0052694E">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A67C89" w14:textId="77777777" w:rsidR="0052694E" w:rsidRPr="007D1069" w:rsidRDefault="0052694E" w:rsidP="0052694E">
            <w:pPr>
              <w:rPr>
                <w:rFonts w:ascii="Verdana" w:hAnsi="Verdana"/>
                <w:sz w:val="20"/>
                <w:szCs w:val="20"/>
              </w:rPr>
            </w:pPr>
          </w:p>
        </w:tc>
      </w:tr>
      <w:tr w:rsidR="0052694E" w:rsidRPr="007D1069" w14:paraId="36BC9163"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41AA20" w14:textId="77777777" w:rsidR="0052694E" w:rsidRPr="007D1069" w:rsidRDefault="0052694E" w:rsidP="0052694E">
            <w:pPr>
              <w:ind w:left="720"/>
              <w:rPr>
                <w:rFonts w:ascii="Verdana" w:hAnsi="Verdana"/>
                <w:sz w:val="20"/>
                <w:szCs w:val="20"/>
              </w:rPr>
            </w:pPr>
            <w:r w:rsidRPr="007D1069">
              <w:rPr>
                <w:rFonts w:ascii="Verdana" w:eastAsia="Arial" w:hAnsi="Verdana" w:cs="Arial"/>
                <w:sz w:val="20"/>
                <w:szCs w:val="20"/>
              </w:rPr>
              <w:t>(</w:t>
            </w:r>
            <w:r>
              <w:rPr>
                <w:rFonts w:ascii="Verdana" w:eastAsia="Arial" w:hAnsi="Verdana" w:cs="Arial"/>
                <w:sz w:val="20"/>
                <w:szCs w:val="20"/>
              </w:rPr>
              <w:t xml:space="preserve">ii) </w:t>
            </w:r>
            <w:r w:rsidRPr="007D1069">
              <w:rPr>
                <w:rFonts w:ascii="Verdana" w:eastAsia="Arial" w:hAnsi="Verdana" w:cs="Arial"/>
                <w:sz w:val="20"/>
                <w:szCs w:val="20"/>
              </w:rPr>
              <w:t>obtain confidential information that may confer upon your organisation undue advantages in the procurement procedure; or</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285662" w14:textId="77777777" w:rsidR="0052694E" w:rsidRPr="007D1069" w:rsidRDefault="0052694E" w:rsidP="0052694E">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86BAE3" w14:textId="77777777" w:rsidR="0052694E" w:rsidRPr="007D1069" w:rsidRDefault="0052694E" w:rsidP="0052694E">
            <w:pPr>
              <w:rPr>
                <w:rFonts w:ascii="Verdana" w:hAnsi="Verdana"/>
                <w:sz w:val="20"/>
                <w:szCs w:val="20"/>
              </w:rPr>
            </w:pPr>
          </w:p>
        </w:tc>
      </w:tr>
      <w:tr w:rsidR="0052694E" w:rsidRPr="007D1069" w14:paraId="5227D5D6"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2248F2" w14:textId="77777777" w:rsidR="0052694E" w:rsidRPr="007D1069" w:rsidRDefault="0052694E" w:rsidP="0052694E">
            <w:pPr>
              <w:ind w:left="737" w:hanging="426"/>
              <w:rPr>
                <w:rFonts w:ascii="Verdana" w:hAnsi="Verdana"/>
                <w:sz w:val="20"/>
                <w:szCs w:val="20"/>
              </w:rPr>
            </w:pPr>
            <w:r>
              <w:rPr>
                <w:rFonts w:ascii="Verdana" w:eastAsia="Arial" w:hAnsi="Verdana" w:cs="Arial"/>
                <w:sz w:val="20"/>
                <w:szCs w:val="20"/>
              </w:rPr>
              <w:t xml:space="preserve"> </w:t>
            </w:r>
            <w:r w:rsidRPr="007D1069">
              <w:rPr>
                <w:rFonts w:ascii="Verdana" w:eastAsia="Arial" w:hAnsi="Verdana" w:cs="Arial"/>
                <w:sz w:val="20"/>
                <w:szCs w:val="20"/>
              </w:rPr>
              <w:t>(j)</w:t>
            </w:r>
            <w:r w:rsidRPr="007D1069">
              <w:rPr>
                <w:rFonts w:ascii="Verdana" w:eastAsia="Arial" w:hAnsi="Verdana" w:cs="Arial"/>
                <w:sz w:val="20"/>
                <w:szCs w:val="20"/>
              </w:rPr>
              <w:tab/>
              <w:t>your organisation has negligently provided misleading information that may have a material influence on decisions concerning exclusion, selection or award.</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555EC7" w14:textId="77777777" w:rsidR="0052694E" w:rsidRPr="007D1069" w:rsidRDefault="0052694E" w:rsidP="0052694E">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21E3A9" w14:textId="77777777" w:rsidR="0052694E" w:rsidRPr="007D1069" w:rsidRDefault="0052694E" w:rsidP="0052694E">
            <w:pPr>
              <w:rPr>
                <w:rFonts w:ascii="Verdana" w:hAnsi="Verdana"/>
                <w:sz w:val="20"/>
                <w:szCs w:val="20"/>
              </w:rPr>
            </w:pPr>
          </w:p>
        </w:tc>
      </w:tr>
    </w:tbl>
    <w:p w14:paraId="5D434DEE" w14:textId="77777777" w:rsidR="0052694E" w:rsidRPr="007D1069" w:rsidRDefault="0052694E" w:rsidP="0052694E">
      <w:pPr>
        <w:jc w:val="both"/>
        <w:rPr>
          <w:rFonts w:ascii="Verdana" w:hAnsi="Verdana" w:cs="Calibri"/>
          <w:color w:val="000000"/>
          <w:sz w:val="20"/>
          <w:szCs w:val="20"/>
        </w:rPr>
      </w:pPr>
    </w:p>
    <w:p w14:paraId="7A117F78" w14:textId="77777777" w:rsidR="0052694E" w:rsidRDefault="0052694E" w:rsidP="0052694E">
      <w:pPr>
        <w:ind w:right="-333"/>
        <w:jc w:val="both"/>
        <w:rPr>
          <w:rFonts w:ascii="Verdana" w:eastAsia="Arial" w:hAnsi="Verdana" w:cs="Arial"/>
          <w:b/>
          <w:sz w:val="20"/>
        </w:rPr>
      </w:pPr>
    </w:p>
    <w:p w14:paraId="0C5420E6" w14:textId="77777777" w:rsidR="0052694E" w:rsidRPr="007D1069" w:rsidRDefault="0052694E" w:rsidP="0052694E">
      <w:pPr>
        <w:ind w:right="-333"/>
        <w:jc w:val="both"/>
        <w:rPr>
          <w:rFonts w:ascii="Verdana" w:hAnsi="Verdana"/>
          <w:sz w:val="20"/>
          <w:szCs w:val="20"/>
        </w:rPr>
      </w:pPr>
      <w:r w:rsidRPr="007D1069">
        <w:rPr>
          <w:rFonts w:ascii="Verdana" w:eastAsia="Arial" w:hAnsi="Verdana" w:cs="Arial"/>
          <w:b/>
          <w:sz w:val="20"/>
          <w:szCs w:val="20"/>
          <w:u w:val="single"/>
        </w:rPr>
        <w:t>Conflicts of interest</w:t>
      </w:r>
    </w:p>
    <w:p w14:paraId="127EC63D" w14:textId="77777777" w:rsidR="0052694E" w:rsidRPr="007D1069" w:rsidRDefault="0052694E" w:rsidP="0052694E">
      <w:pPr>
        <w:ind w:right="-333"/>
        <w:jc w:val="both"/>
        <w:rPr>
          <w:rFonts w:ascii="Verdana" w:hAnsi="Verdana"/>
          <w:sz w:val="20"/>
          <w:szCs w:val="20"/>
        </w:rPr>
      </w:pPr>
    </w:p>
    <w:p w14:paraId="2487CBDB" w14:textId="77777777" w:rsidR="0052694E" w:rsidRPr="007D1069" w:rsidRDefault="0052694E" w:rsidP="0052694E">
      <w:pPr>
        <w:jc w:val="both"/>
        <w:rPr>
          <w:rFonts w:ascii="Verdana" w:hAnsi="Verdana"/>
          <w:sz w:val="20"/>
          <w:szCs w:val="20"/>
        </w:rPr>
      </w:pPr>
      <w:r>
        <w:rPr>
          <w:rFonts w:ascii="Verdana" w:eastAsia="Arial" w:hAnsi="Verdana" w:cs="Arial"/>
          <w:sz w:val="20"/>
        </w:rPr>
        <w:t>In accordance with question 3</w:t>
      </w:r>
      <w:r w:rsidRPr="007D1069">
        <w:rPr>
          <w:rFonts w:ascii="Verdana" w:eastAsia="Arial" w:hAnsi="Verdana" w:cs="Arial"/>
          <w:sz w:val="20"/>
          <w:szCs w:val="20"/>
        </w:rPr>
        <w:t xml:space="preserve"> (e), the authority may exclude the </w:t>
      </w:r>
      <w:r>
        <w:rPr>
          <w:rFonts w:ascii="Verdana" w:eastAsia="Arial" w:hAnsi="Verdana" w:cs="Arial"/>
          <w:sz w:val="20"/>
          <w:szCs w:val="20"/>
        </w:rPr>
        <w:t>Tenderer</w:t>
      </w:r>
      <w:r w:rsidRPr="007D1069">
        <w:rPr>
          <w:rFonts w:ascii="Verdana" w:eastAsia="Arial" w:hAnsi="Verdana" w:cs="Arial"/>
          <w:sz w:val="20"/>
          <w:szCs w:val="20"/>
        </w:rPr>
        <w:t xml:space="preserve">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08A46528" w14:textId="77777777" w:rsidR="0052694E" w:rsidRPr="007D1069" w:rsidRDefault="0052694E" w:rsidP="0052694E">
      <w:pPr>
        <w:jc w:val="both"/>
        <w:rPr>
          <w:rFonts w:ascii="Verdana" w:hAnsi="Verdana"/>
          <w:sz w:val="20"/>
          <w:szCs w:val="20"/>
        </w:rPr>
      </w:pPr>
    </w:p>
    <w:p w14:paraId="25C965C8" w14:textId="77777777" w:rsidR="0052694E" w:rsidRPr="007D1069" w:rsidRDefault="0052694E" w:rsidP="0052694E">
      <w:pPr>
        <w:jc w:val="both"/>
        <w:rPr>
          <w:rFonts w:ascii="Verdana" w:hAnsi="Verdana"/>
          <w:sz w:val="20"/>
          <w:szCs w:val="20"/>
        </w:rPr>
      </w:pPr>
      <w:r w:rsidRPr="007D1069">
        <w:rPr>
          <w:rFonts w:ascii="Verdana" w:eastAsia="Arial" w:hAnsi="Verdana" w:cs="Arial"/>
          <w:sz w:val="20"/>
          <w:szCs w:val="20"/>
        </w:rPr>
        <w:t xml:space="preserve">Where there is any indication that a conflict of interest exists or may arise then it is the responsibility of the </w:t>
      </w:r>
      <w:r>
        <w:rPr>
          <w:rFonts w:ascii="Verdana" w:eastAsia="Arial" w:hAnsi="Verdana" w:cs="Arial"/>
          <w:sz w:val="20"/>
          <w:szCs w:val="20"/>
        </w:rPr>
        <w:t>Tenderer</w:t>
      </w:r>
      <w:r w:rsidRPr="007D1069">
        <w:rPr>
          <w:rFonts w:ascii="Verdana" w:eastAsia="Arial" w:hAnsi="Verdana" w:cs="Arial"/>
          <w:sz w:val="20"/>
          <w:szCs w:val="20"/>
        </w:rPr>
        <w:t xml:space="preserve"> to inform the authority, detailing the conflict in a separate </w:t>
      </w:r>
      <w:r>
        <w:rPr>
          <w:rFonts w:ascii="Verdana" w:eastAsia="Arial" w:hAnsi="Verdana" w:cs="Arial"/>
          <w:sz w:val="20"/>
          <w:szCs w:val="20"/>
        </w:rPr>
        <w:t>document</w:t>
      </w:r>
      <w:r w:rsidRPr="007D1069">
        <w:rPr>
          <w:rFonts w:ascii="Verdana" w:eastAsia="Arial" w:hAnsi="Verdana" w:cs="Arial"/>
          <w:sz w:val="20"/>
          <w:szCs w:val="20"/>
        </w:rPr>
        <w:t>. Provided that it has been carried out in a transparent manner, routine pre-market</w:t>
      </w:r>
      <w:r>
        <w:rPr>
          <w:rFonts w:ascii="Verdana" w:eastAsia="Arial" w:hAnsi="Verdana" w:cs="Arial"/>
          <w:sz w:val="20"/>
          <w:szCs w:val="20"/>
        </w:rPr>
        <w:t xml:space="preserve"> engagement carried out by the UK Sport</w:t>
      </w:r>
      <w:r w:rsidRPr="007D1069">
        <w:rPr>
          <w:rFonts w:ascii="Verdana" w:eastAsia="Arial" w:hAnsi="Verdana" w:cs="Arial"/>
          <w:sz w:val="20"/>
          <w:szCs w:val="20"/>
        </w:rPr>
        <w:t xml:space="preserve"> should not represent a conflict of interest for the </w:t>
      </w:r>
      <w:r>
        <w:rPr>
          <w:rFonts w:ascii="Verdana" w:eastAsia="Arial" w:hAnsi="Verdana" w:cs="Arial"/>
          <w:sz w:val="20"/>
          <w:szCs w:val="20"/>
        </w:rPr>
        <w:t>Tenderer</w:t>
      </w:r>
      <w:r w:rsidRPr="007D1069">
        <w:rPr>
          <w:rFonts w:ascii="Verdana" w:eastAsia="Arial" w:hAnsi="Verdana" w:cs="Arial"/>
          <w:sz w:val="20"/>
          <w:szCs w:val="20"/>
        </w:rPr>
        <w:t>.</w:t>
      </w:r>
    </w:p>
    <w:p w14:paraId="3A52709D" w14:textId="77777777" w:rsidR="0052694E" w:rsidRDefault="0052694E" w:rsidP="0052694E">
      <w:pPr>
        <w:spacing w:after="200" w:line="276" w:lineRule="auto"/>
        <w:rPr>
          <w:rFonts w:ascii="Verdana" w:hAnsi="Verdana"/>
          <w:b/>
          <w:sz w:val="20"/>
          <w:szCs w:val="20"/>
        </w:rPr>
      </w:pPr>
    </w:p>
    <w:p w14:paraId="07B71167" w14:textId="1CD869B2" w:rsidR="0052694E" w:rsidRPr="008227EE" w:rsidRDefault="0052694E" w:rsidP="0052694E">
      <w:pPr>
        <w:ind w:right="-333"/>
        <w:jc w:val="both"/>
        <w:rPr>
          <w:rFonts w:ascii="Verdana" w:eastAsia="Arial" w:hAnsi="Verdana" w:cs="Arial"/>
          <w:sz w:val="20"/>
        </w:rPr>
      </w:pPr>
      <w:r w:rsidRPr="008227EE">
        <w:rPr>
          <w:rFonts w:ascii="Verdana" w:eastAsia="Arial" w:hAnsi="Verdana" w:cs="Arial"/>
          <w:sz w:val="20"/>
        </w:rPr>
        <w:t>Dated this……………………….day of…………………………………………</w:t>
      </w:r>
      <w:r w:rsidR="002C7332">
        <w:rPr>
          <w:rFonts w:ascii="Verdana" w:eastAsia="Arial" w:hAnsi="Verdana" w:cs="Arial"/>
          <w:sz w:val="20"/>
        </w:rPr>
        <w:t>..</w:t>
      </w:r>
      <w:r w:rsidRPr="008227EE">
        <w:rPr>
          <w:rFonts w:ascii="Verdana" w:eastAsia="Arial" w:hAnsi="Verdana" w:cs="Arial"/>
          <w:sz w:val="20"/>
        </w:rPr>
        <w:t>…20</w:t>
      </w:r>
      <w:r w:rsidR="002C7332">
        <w:rPr>
          <w:rFonts w:ascii="Verdana" w:eastAsia="Arial" w:hAnsi="Verdana" w:cs="Arial"/>
          <w:sz w:val="20"/>
        </w:rPr>
        <w:t>18</w:t>
      </w:r>
    </w:p>
    <w:p w14:paraId="15235225" w14:textId="77777777" w:rsidR="0052694E" w:rsidRPr="008227EE" w:rsidRDefault="0052694E" w:rsidP="0052694E">
      <w:pPr>
        <w:ind w:right="-333"/>
        <w:jc w:val="both"/>
        <w:rPr>
          <w:rFonts w:ascii="Verdana" w:eastAsia="Arial" w:hAnsi="Verdana" w:cs="Arial"/>
          <w:sz w:val="20"/>
        </w:rPr>
      </w:pPr>
    </w:p>
    <w:p w14:paraId="071311FD" w14:textId="77777777" w:rsidR="0052694E" w:rsidRPr="008227EE" w:rsidRDefault="0052694E" w:rsidP="0052694E">
      <w:pPr>
        <w:ind w:right="-333"/>
        <w:jc w:val="both"/>
        <w:rPr>
          <w:rFonts w:ascii="Verdana" w:eastAsia="Arial" w:hAnsi="Verdana" w:cs="Arial"/>
          <w:sz w:val="20"/>
        </w:rPr>
      </w:pPr>
      <w:r w:rsidRPr="008227EE">
        <w:rPr>
          <w:rFonts w:ascii="Verdana" w:eastAsia="Arial" w:hAnsi="Verdana" w:cs="Arial"/>
          <w:sz w:val="20"/>
        </w:rPr>
        <w:t xml:space="preserve">Signature………………………position in company…………………………………. </w:t>
      </w:r>
    </w:p>
    <w:p w14:paraId="01A5C166" w14:textId="77777777" w:rsidR="0052694E" w:rsidRPr="008227EE" w:rsidRDefault="0052694E" w:rsidP="0052694E">
      <w:pPr>
        <w:ind w:right="-333"/>
        <w:jc w:val="both"/>
        <w:rPr>
          <w:rFonts w:ascii="Verdana" w:eastAsia="Arial" w:hAnsi="Verdana" w:cs="Arial"/>
          <w:sz w:val="20"/>
        </w:rPr>
      </w:pPr>
    </w:p>
    <w:p w14:paraId="4EF91928" w14:textId="77777777" w:rsidR="0052694E" w:rsidRPr="008227EE" w:rsidRDefault="0052694E" w:rsidP="0052694E">
      <w:pPr>
        <w:ind w:right="-333"/>
        <w:jc w:val="both"/>
        <w:rPr>
          <w:rFonts w:ascii="Verdana" w:eastAsia="Arial" w:hAnsi="Verdana" w:cs="Arial"/>
          <w:sz w:val="20"/>
        </w:rPr>
      </w:pPr>
      <w:r w:rsidRPr="008227EE">
        <w:rPr>
          <w:rFonts w:ascii="Verdana" w:eastAsia="Arial" w:hAnsi="Verdana" w:cs="Arial"/>
          <w:sz w:val="20"/>
        </w:rPr>
        <w:t>Name of Company………………………………………………………………………….</w:t>
      </w:r>
    </w:p>
    <w:p w14:paraId="4546E8BA" w14:textId="77777777" w:rsidR="0052694E" w:rsidRDefault="0052694E" w:rsidP="0052694E">
      <w:pPr>
        <w:ind w:right="-333"/>
        <w:jc w:val="both"/>
        <w:rPr>
          <w:rFonts w:ascii="Verdana" w:eastAsia="Arial" w:hAnsi="Verdana" w:cs="Arial"/>
          <w:b/>
          <w:sz w:val="20"/>
          <w:u w:val="single"/>
        </w:rPr>
      </w:pPr>
    </w:p>
    <w:p w14:paraId="4C5AFAAA" w14:textId="77777777" w:rsidR="0052694E" w:rsidRDefault="0052694E" w:rsidP="0052694E">
      <w:pPr>
        <w:spacing w:after="200" w:line="276" w:lineRule="auto"/>
        <w:rPr>
          <w:rFonts w:ascii="Verdana" w:hAnsi="Verdana"/>
          <w:b/>
          <w:sz w:val="20"/>
          <w:szCs w:val="20"/>
        </w:rPr>
      </w:pPr>
      <w:r>
        <w:rPr>
          <w:rFonts w:ascii="Verdana" w:hAnsi="Verdana"/>
          <w:b/>
          <w:sz w:val="20"/>
          <w:szCs w:val="20"/>
        </w:rPr>
        <w:br w:type="page"/>
      </w:r>
    </w:p>
    <w:p w14:paraId="594F3674" w14:textId="77777777" w:rsidR="0052694E" w:rsidRPr="00016B78" w:rsidRDefault="0052694E" w:rsidP="0052694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r w:rsidRPr="00016B78">
        <w:rPr>
          <w:rFonts w:ascii="Verdana" w:hAnsi="Verdana"/>
          <w:b/>
          <w:sz w:val="20"/>
          <w:szCs w:val="20"/>
        </w:rPr>
        <w:t xml:space="preserve">(THIS CERTIFICATE </w:t>
      </w:r>
      <w:r>
        <w:rPr>
          <w:rFonts w:ascii="Verdana" w:hAnsi="Verdana"/>
          <w:b/>
          <w:sz w:val="20"/>
          <w:szCs w:val="20"/>
        </w:rPr>
        <w:t>MUST</w:t>
      </w:r>
      <w:r w:rsidRPr="00016B78">
        <w:rPr>
          <w:rFonts w:ascii="Verdana" w:hAnsi="Verdana"/>
          <w:b/>
          <w:sz w:val="20"/>
          <w:szCs w:val="20"/>
        </w:rPr>
        <w:t xml:space="preserve"> BE COMPLETED BY THE TENDERERS BROKER/INSURER)</w:t>
      </w:r>
      <w:r w:rsidRPr="00016B78">
        <w:rPr>
          <w:rFonts w:ascii="Verdana" w:hAnsi="Verdana"/>
          <w:b/>
          <w:sz w:val="20"/>
          <w:szCs w:val="20"/>
        </w:rPr>
        <w:fldChar w:fldCharType="begin"/>
      </w:r>
      <w:r w:rsidRPr="00016B78">
        <w:rPr>
          <w:rFonts w:ascii="Verdana" w:hAnsi="Verdana"/>
          <w:b/>
          <w:sz w:val="20"/>
          <w:szCs w:val="20"/>
        </w:rPr>
        <w:instrText xml:space="preserve">PRIVATE </w:instrText>
      </w:r>
      <w:r w:rsidRPr="00016B78">
        <w:rPr>
          <w:rFonts w:ascii="Verdana" w:hAnsi="Verdana"/>
          <w:b/>
          <w:sz w:val="20"/>
          <w:szCs w:val="20"/>
        </w:rPr>
        <w:fldChar w:fldCharType="end"/>
      </w:r>
    </w:p>
    <w:p w14:paraId="4EE8F328" w14:textId="77777777" w:rsidR="0052694E" w:rsidRPr="00016B78" w:rsidRDefault="0052694E" w:rsidP="0052694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p>
    <w:p w14:paraId="59C51867" w14:textId="77777777" w:rsidR="0052694E" w:rsidRPr="00016B78" w:rsidRDefault="0052694E" w:rsidP="0052694E">
      <w:pPr>
        <w:jc w:val="center"/>
        <w:rPr>
          <w:rFonts w:ascii="Verdana" w:hAnsi="Verdana"/>
          <w:b/>
          <w:sz w:val="20"/>
          <w:szCs w:val="20"/>
        </w:rPr>
      </w:pPr>
      <w:r w:rsidRPr="00016B78">
        <w:rPr>
          <w:rFonts w:ascii="Verdana" w:hAnsi="Verdana"/>
          <w:b/>
          <w:sz w:val="20"/>
          <w:szCs w:val="20"/>
        </w:rPr>
        <w:t>THE UNITED KINGDOM SPORTS COUNCIL</w:t>
      </w:r>
    </w:p>
    <w:p w14:paraId="7945FD35" w14:textId="77777777" w:rsidR="0052694E" w:rsidRPr="00016B78" w:rsidRDefault="0052694E" w:rsidP="0052694E">
      <w:pPr>
        <w:jc w:val="center"/>
        <w:rPr>
          <w:rFonts w:ascii="Verdana" w:hAnsi="Verdana"/>
          <w:b/>
          <w:sz w:val="20"/>
          <w:szCs w:val="20"/>
        </w:rPr>
      </w:pPr>
    </w:p>
    <w:p w14:paraId="0D0FD9A3" w14:textId="77777777" w:rsidR="0052694E" w:rsidRPr="00016B78" w:rsidRDefault="0052694E" w:rsidP="0052694E">
      <w:pPr>
        <w:jc w:val="center"/>
        <w:rPr>
          <w:rFonts w:ascii="Verdana" w:hAnsi="Verdana"/>
          <w:b/>
          <w:color w:val="FF0000"/>
          <w:sz w:val="20"/>
          <w:szCs w:val="20"/>
        </w:rPr>
      </w:pPr>
      <w:r>
        <w:rPr>
          <w:rFonts w:ascii="Verdana" w:hAnsi="Verdana"/>
          <w:b/>
          <w:color w:val="FF0000"/>
          <w:sz w:val="20"/>
          <w:szCs w:val="20"/>
        </w:rPr>
        <w:t>[</w:t>
      </w:r>
      <w:r w:rsidRPr="00FB250A">
        <w:rPr>
          <w:rFonts w:ascii="Verdana" w:hAnsi="Verdana"/>
          <w:b/>
          <w:color w:val="FF0000"/>
          <w:sz w:val="20"/>
          <w:szCs w:val="20"/>
          <w:highlight w:val="yellow"/>
        </w:rPr>
        <w:t>…</w:t>
      </w:r>
      <w:r>
        <w:rPr>
          <w:rFonts w:ascii="Verdana" w:hAnsi="Verdana"/>
          <w:b/>
          <w:color w:val="FF0000"/>
          <w:sz w:val="20"/>
          <w:szCs w:val="20"/>
        </w:rPr>
        <w:t>]</w:t>
      </w:r>
      <w:r w:rsidRPr="00016B78">
        <w:rPr>
          <w:rFonts w:ascii="Verdana" w:hAnsi="Verdana"/>
          <w:b/>
          <w:color w:val="FF0000"/>
          <w:sz w:val="20"/>
          <w:szCs w:val="20"/>
        </w:rPr>
        <w:t xml:space="preserve"> TEAM</w:t>
      </w:r>
    </w:p>
    <w:p w14:paraId="341CED99" w14:textId="77777777" w:rsidR="0052694E" w:rsidRPr="00016B78" w:rsidRDefault="0052694E" w:rsidP="0052694E">
      <w:pPr>
        <w:jc w:val="center"/>
        <w:rPr>
          <w:rFonts w:ascii="Verdana" w:hAnsi="Verdana"/>
          <w:b/>
          <w:color w:val="FF0000"/>
          <w:sz w:val="20"/>
          <w:szCs w:val="20"/>
        </w:rPr>
      </w:pPr>
    </w:p>
    <w:p w14:paraId="7E72E545" w14:textId="77777777" w:rsidR="00DF68BD" w:rsidRDefault="00DF68BD" w:rsidP="00DF68BD">
      <w:pPr>
        <w:pStyle w:val="Title"/>
        <w:spacing w:after="240"/>
        <w:rPr>
          <w:rFonts w:ascii="Verdana" w:hAnsi="Verdana"/>
        </w:rPr>
      </w:pPr>
      <w:r w:rsidRPr="00016B78">
        <w:rPr>
          <w:rFonts w:ascii="Verdana" w:hAnsi="Verdana"/>
          <w:sz w:val="20"/>
          <w:szCs w:val="20"/>
        </w:rPr>
        <w:t>PROVISION OF</w:t>
      </w:r>
      <w:r>
        <w:rPr>
          <w:rFonts w:ascii="Verdana" w:hAnsi="Verdana"/>
          <w:sz w:val="20"/>
          <w:szCs w:val="20"/>
        </w:rPr>
        <w:t xml:space="preserve"> </w:t>
      </w:r>
      <w:r w:rsidRPr="00CC4621">
        <w:rPr>
          <w:rFonts w:ascii="Verdana" w:hAnsi="Verdana"/>
          <w:sz w:val="20"/>
          <w:szCs w:val="20"/>
        </w:rPr>
        <w:t xml:space="preserve">THE DELIVERY OF A </w:t>
      </w:r>
      <w:r>
        <w:rPr>
          <w:rFonts w:ascii="Verdana" w:hAnsi="Verdana"/>
          <w:sz w:val="20"/>
          <w:szCs w:val="20"/>
        </w:rPr>
        <w:t>STAKEHOLDER PERCEPTION SURVEY</w:t>
      </w:r>
    </w:p>
    <w:p w14:paraId="63617A28" w14:textId="1AD1828B" w:rsidR="0052694E" w:rsidRPr="00C52E2E" w:rsidRDefault="0052694E" w:rsidP="0052694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u w:val="single"/>
        </w:rPr>
      </w:pPr>
      <w:r w:rsidRPr="00C52E2E">
        <w:rPr>
          <w:rFonts w:ascii="Verdana" w:hAnsi="Verdana"/>
          <w:b/>
          <w:sz w:val="20"/>
          <w:szCs w:val="20"/>
          <w:u w:val="single"/>
        </w:rPr>
        <w:t>CERTIFICATE RELATING TO EMPLOYERS</w:t>
      </w:r>
      <w:r w:rsidR="00701609">
        <w:rPr>
          <w:rFonts w:ascii="Verdana" w:hAnsi="Verdana"/>
          <w:b/>
          <w:sz w:val="20"/>
          <w:szCs w:val="20"/>
          <w:u w:val="single"/>
        </w:rPr>
        <w:t>'</w:t>
      </w:r>
      <w:r w:rsidRPr="00C52E2E">
        <w:rPr>
          <w:rFonts w:ascii="Verdana" w:hAnsi="Verdana"/>
          <w:b/>
          <w:sz w:val="20"/>
          <w:szCs w:val="20"/>
          <w:u w:val="single"/>
        </w:rPr>
        <w:t xml:space="preserve"> LIABILITY INSURANCE </w:t>
      </w:r>
    </w:p>
    <w:p w14:paraId="2D983F5A" w14:textId="77777777" w:rsidR="0052694E" w:rsidRPr="00032883" w:rsidRDefault="0052694E" w:rsidP="0052694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bCs/>
          <w:sz w:val="20"/>
          <w:szCs w:val="20"/>
        </w:rPr>
      </w:pPr>
    </w:p>
    <w:p w14:paraId="44C32BF9" w14:textId="77777777" w:rsidR="0052694E" w:rsidRPr="00032883" w:rsidRDefault="0052694E" w:rsidP="0052694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ind w:left="1795" w:hanging="1795"/>
        <w:jc w:val="both"/>
        <w:rPr>
          <w:rFonts w:ascii="Verdana" w:hAnsi="Verdana"/>
          <w:bCs/>
          <w:sz w:val="20"/>
          <w:szCs w:val="20"/>
        </w:rPr>
      </w:pPr>
      <w:r w:rsidRPr="00032883">
        <w:rPr>
          <w:rFonts w:ascii="Verdana" w:hAnsi="Verdana"/>
          <w:b/>
          <w:bCs/>
          <w:sz w:val="20"/>
          <w:szCs w:val="20"/>
        </w:rPr>
        <w:t>TO:</w:t>
      </w:r>
      <w:r w:rsidRPr="00032883">
        <w:rPr>
          <w:rFonts w:ascii="Verdana" w:hAnsi="Verdana"/>
          <w:bCs/>
          <w:sz w:val="20"/>
          <w:szCs w:val="20"/>
        </w:rPr>
        <w:tab/>
      </w:r>
      <w:r w:rsidRPr="00016B78">
        <w:rPr>
          <w:rFonts w:ascii="Verdana" w:hAnsi="Verdana"/>
          <w:bCs/>
          <w:sz w:val="20"/>
          <w:szCs w:val="20"/>
        </w:rPr>
        <w:t>The United Kingdom Sports Council (</w:t>
      </w:r>
      <w:r w:rsidRPr="00032883">
        <w:rPr>
          <w:rFonts w:ascii="Verdana" w:hAnsi="Verdana"/>
          <w:bCs/>
          <w:sz w:val="20"/>
          <w:szCs w:val="20"/>
        </w:rPr>
        <w:t>“UK Sport”</w:t>
      </w:r>
      <w:r w:rsidRPr="00016B78">
        <w:rPr>
          <w:rFonts w:ascii="Verdana" w:hAnsi="Verdana"/>
          <w:bCs/>
          <w:sz w:val="20"/>
          <w:szCs w:val="20"/>
        </w:rPr>
        <w:t>):</w:t>
      </w:r>
    </w:p>
    <w:p w14:paraId="0E7AC5DA" w14:textId="77777777" w:rsidR="0052694E" w:rsidRPr="00016B78" w:rsidRDefault="0052694E" w:rsidP="0052694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1705003C" w14:textId="77777777" w:rsidR="0052694E" w:rsidRPr="00016B78" w:rsidRDefault="0052694E" w:rsidP="00AC1BC1">
      <w:pPr>
        <w:widowControl w:val="0"/>
        <w:numPr>
          <w:ilvl w:val="0"/>
          <w:numId w:val="5"/>
        </w:numPr>
        <w:tabs>
          <w:tab w:val="clear" w:pos="795"/>
          <w:tab w:val="left" w:pos="68"/>
          <w:tab w:val="num" w:pos="426"/>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ind w:left="426" w:hanging="426"/>
        <w:jc w:val="both"/>
        <w:textAlignment w:val="baseline"/>
        <w:rPr>
          <w:rFonts w:ascii="Verdana" w:hAnsi="Verdana"/>
          <w:spacing w:val="-3"/>
          <w:sz w:val="20"/>
          <w:szCs w:val="20"/>
        </w:rPr>
      </w:pPr>
      <w:r w:rsidRPr="00016B78">
        <w:rPr>
          <w:rFonts w:ascii="Verdana" w:hAnsi="Verdana"/>
          <w:spacing w:val="-3"/>
          <w:sz w:val="20"/>
          <w:szCs w:val="20"/>
        </w:rPr>
        <w:t xml:space="preserve">This Certificate is to assure UK Sport that the Insurance Policy Number </w:t>
      </w:r>
      <w:r w:rsidRPr="00016B78">
        <w:rPr>
          <w:rFonts w:ascii="Verdana" w:hAnsi="Verdana"/>
          <w:spacing w:val="-3"/>
          <w:sz w:val="20"/>
          <w:szCs w:val="20"/>
          <w:u w:val="single"/>
        </w:rPr>
        <w:t xml:space="preserve">  </w:t>
      </w:r>
      <w:r w:rsidRPr="00016B78">
        <w:rPr>
          <w:rFonts w:ascii="Verdana" w:hAnsi="Verdana"/>
          <w:spacing w:val="-3"/>
          <w:sz w:val="20"/>
          <w:szCs w:val="20"/>
        </w:rPr>
        <w:t xml:space="preserve">............................ holds </w:t>
      </w:r>
      <w:r w:rsidRPr="00016B78">
        <w:rPr>
          <w:rFonts w:ascii="Verdana" w:hAnsi="Verdana"/>
          <w:i/>
          <w:spacing w:val="-3"/>
          <w:sz w:val="20"/>
          <w:szCs w:val="20"/>
        </w:rPr>
        <w:t>[</w:t>
      </w:r>
      <w:r w:rsidRPr="00016B78">
        <w:rPr>
          <w:rFonts w:ascii="Verdana" w:hAnsi="Verdana"/>
          <w:i/>
          <w:spacing w:val="-3"/>
          <w:sz w:val="20"/>
          <w:szCs w:val="20"/>
          <w:highlight w:val="yellow"/>
        </w:rPr>
        <w:t>Insert Tenderer Name</w:t>
      </w:r>
      <w:r w:rsidRPr="00016B78">
        <w:rPr>
          <w:rFonts w:ascii="Verdana" w:hAnsi="Verdana"/>
          <w:i/>
          <w:spacing w:val="-3"/>
          <w:sz w:val="20"/>
          <w:szCs w:val="20"/>
        </w:rPr>
        <w:t>]</w:t>
      </w:r>
      <w:r w:rsidRPr="00016B78">
        <w:rPr>
          <w:rFonts w:ascii="Verdana" w:hAnsi="Verdana"/>
          <w:spacing w:val="-3"/>
          <w:sz w:val="20"/>
          <w:szCs w:val="20"/>
        </w:rPr>
        <w:t xml:space="preserve"> covered throughout the Contract Period and in accordance with the Conditions in respect of any damage or compensation payable at law in respect of any accident or injury to any employee or other person in the employment of the </w:t>
      </w:r>
      <w:r w:rsidRPr="00016B78">
        <w:rPr>
          <w:rFonts w:ascii="Verdana" w:hAnsi="Verdana"/>
          <w:i/>
          <w:spacing w:val="-3"/>
          <w:sz w:val="20"/>
          <w:szCs w:val="20"/>
        </w:rPr>
        <w:t>[</w:t>
      </w:r>
      <w:r w:rsidRPr="00016B78">
        <w:rPr>
          <w:rFonts w:ascii="Verdana" w:hAnsi="Verdana"/>
          <w:i/>
          <w:spacing w:val="-3"/>
          <w:sz w:val="20"/>
          <w:szCs w:val="20"/>
          <w:highlight w:val="yellow"/>
        </w:rPr>
        <w:t>Insert Tenderer Name</w:t>
      </w:r>
      <w:r w:rsidRPr="00016B78">
        <w:rPr>
          <w:rFonts w:ascii="Verdana" w:hAnsi="Verdana"/>
          <w:i/>
          <w:spacing w:val="-3"/>
          <w:sz w:val="20"/>
          <w:szCs w:val="20"/>
        </w:rPr>
        <w:t>]</w:t>
      </w:r>
      <w:r w:rsidRPr="00016B78">
        <w:rPr>
          <w:rFonts w:ascii="Verdana" w:hAnsi="Verdana"/>
          <w:spacing w:val="-3"/>
          <w:sz w:val="20"/>
          <w:szCs w:val="20"/>
        </w:rPr>
        <w:t xml:space="preserve"> or their Agent.</w:t>
      </w:r>
    </w:p>
    <w:p w14:paraId="35E6AE93" w14:textId="77777777" w:rsidR="0052694E" w:rsidRPr="00016B78" w:rsidRDefault="0052694E" w:rsidP="00AC1BC1">
      <w:pPr>
        <w:tabs>
          <w:tab w:val="left" w:pos="68"/>
          <w:tab w:val="num" w:pos="426"/>
          <w:tab w:val="left" w:pos="1796"/>
          <w:tab w:val="left" w:pos="2660"/>
          <w:tab w:val="left" w:pos="3524"/>
          <w:tab w:val="left" w:pos="4388"/>
          <w:tab w:val="left" w:pos="5252"/>
          <w:tab w:val="left" w:pos="6116"/>
          <w:tab w:val="left" w:pos="6980"/>
          <w:tab w:val="left" w:pos="7844"/>
          <w:tab w:val="left" w:pos="8708"/>
          <w:tab w:val="left" w:pos="9572"/>
        </w:tabs>
        <w:suppressAutoHyphens/>
        <w:ind w:left="426" w:hanging="426"/>
        <w:jc w:val="both"/>
        <w:rPr>
          <w:rFonts w:ascii="Verdana" w:hAnsi="Verdana"/>
          <w:spacing w:val="-3"/>
          <w:sz w:val="20"/>
          <w:szCs w:val="20"/>
        </w:rPr>
      </w:pPr>
    </w:p>
    <w:p w14:paraId="6DC420C1" w14:textId="77777777" w:rsidR="0052694E" w:rsidRPr="00016B78" w:rsidRDefault="0052694E" w:rsidP="00AC1BC1">
      <w:pPr>
        <w:widowControl w:val="0"/>
        <w:numPr>
          <w:ilvl w:val="0"/>
          <w:numId w:val="5"/>
        </w:numPr>
        <w:tabs>
          <w:tab w:val="clear" w:pos="795"/>
          <w:tab w:val="left" w:pos="68"/>
          <w:tab w:val="num" w:pos="426"/>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ind w:left="426" w:hanging="426"/>
        <w:jc w:val="both"/>
        <w:textAlignment w:val="baseline"/>
        <w:rPr>
          <w:rFonts w:ascii="Verdana" w:hAnsi="Verdana"/>
          <w:spacing w:val="-3"/>
          <w:sz w:val="20"/>
          <w:szCs w:val="20"/>
        </w:rPr>
      </w:pPr>
      <w:r w:rsidRPr="00016B78">
        <w:rPr>
          <w:rFonts w:ascii="Verdana" w:hAnsi="Verdana"/>
          <w:spacing w:val="-3"/>
          <w:sz w:val="20"/>
          <w:szCs w:val="20"/>
        </w:rPr>
        <w:t>UK Sport shall not be liable in respect of the above save to the extent that such accident or injury results from or is contributed to by any act or default of UK Sport or persons employed by UK Sport.</w:t>
      </w:r>
    </w:p>
    <w:p w14:paraId="182986C6" w14:textId="77777777" w:rsidR="0052694E" w:rsidRPr="00016B78" w:rsidRDefault="0052694E" w:rsidP="00AC1BC1">
      <w:pPr>
        <w:tabs>
          <w:tab w:val="left" w:pos="68"/>
          <w:tab w:val="num" w:pos="426"/>
          <w:tab w:val="left" w:pos="1796"/>
          <w:tab w:val="left" w:pos="2660"/>
          <w:tab w:val="left" w:pos="3524"/>
          <w:tab w:val="left" w:pos="4388"/>
          <w:tab w:val="left" w:pos="5252"/>
          <w:tab w:val="left" w:pos="6116"/>
          <w:tab w:val="left" w:pos="6980"/>
          <w:tab w:val="left" w:pos="7844"/>
          <w:tab w:val="left" w:pos="8708"/>
          <w:tab w:val="left" w:pos="9572"/>
        </w:tabs>
        <w:suppressAutoHyphens/>
        <w:ind w:left="426" w:hanging="426"/>
        <w:jc w:val="both"/>
        <w:rPr>
          <w:rFonts w:ascii="Verdana" w:hAnsi="Verdana"/>
          <w:spacing w:val="-3"/>
          <w:sz w:val="20"/>
          <w:szCs w:val="20"/>
        </w:rPr>
      </w:pPr>
    </w:p>
    <w:p w14:paraId="0C241ABF" w14:textId="77777777" w:rsidR="0052694E" w:rsidRPr="00016B78" w:rsidRDefault="0052694E" w:rsidP="00AC1BC1">
      <w:pPr>
        <w:widowControl w:val="0"/>
        <w:numPr>
          <w:ilvl w:val="0"/>
          <w:numId w:val="5"/>
        </w:numPr>
        <w:tabs>
          <w:tab w:val="clear" w:pos="795"/>
          <w:tab w:val="left" w:pos="68"/>
          <w:tab w:val="num" w:pos="426"/>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ind w:left="426" w:hanging="426"/>
        <w:jc w:val="both"/>
        <w:textAlignment w:val="baseline"/>
        <w:rPr>
          <w:rFonts w:ascii="Verdana" w:hAnsi="Verdana"/>
          <w:spacing w:val="-3"/>
          <w:sz w:val="20"/>
          <w:szCs w:val="20"/>
        </w:rPr>
      </w:pPr>
      <w:r w:rsidRPr="00016B78">
        <w:rPr>
          <w:rFonts w:ascii="Verdana" w:hAnsi="Verdana"/>
          <w:spacing w:val="-3"/>
          <w:sz w:val="20"/>
          <w:szCs w:val="20"/>
        </w:rPr>
        <w:t xml:space="preserve">We have due regard to UK Sport's interests in the policy in respect of the risks to </w:t>
      </w:r>
      <w:r w:rsidRPr="00016B78">
        <w:rPr>
          <w:rFonts w:ascii="Verdana" w:hAnsi="Verdana"/>
          <w:i/>
          <w:spacing w:val="-3"/>
          <w:sz w:val="20"/>
          <w:szCs w:val="20"/>
        </w:rPr>
        <w:t>[</w:t>
      </w:r>
      <w:r w:rsidRPr="00016B78">
        <w:rPr>
          <w:rFonts w:ascii="Verdana" w:hAnsi="Verdana"/>
          <w:i/>
          <w:spacing w:val="-3"/>
          <w:sz w:val="20"/>
          <w:szCs w:val="20"/>
          <w:highlight w:val="yellow"/>
        </w:rPr>
        <w:t>Insert Tenderer Name</w:t>
      </w:r>
      <w:r w:rsidRPr="00016B78">
        <w:rPr>
          <w:rFonts w:ascii="Verdana" w:hAnsi="Verdana"/>
          <w:i/>
          <w:spacing w:val="-3"/>
          <w:sz w:val="20"/>
          <w:szCs w:val="20"/>
        </w:rPr>
        <w:t>]</w:t>
      </w:r>
      <w:r w:rsidRPr="00016B78">
        <w:rPr>
          <w:rFonts w:ascii="Verdana" w:hAnsi="Verdana"/>
          <w:spacing w:val="-3"/>
          <w:sz w:val="20"/>
          <w:szCs w:val="20"/>
        </w:rPr>
        <w:t xml:space="preserve"> employees and others and undertake to inform immediately the UK Sport's Legal Team if the insurance cover is discontinued or invalidated during the Contract Period.</w:t>
      </w:r>
    </w:p>
    <w:p w14:paraId="6022C96E" w14:textId="77777777" w:rsidR="0052694E" w:rsidRPr="00016B78" w:rsidRDefault="0052694E" w:rsidP="00AC1BC1">
      <w:pPr>
        <w:tabs>
          <w:tab w:val="left" w:pos="68"/>
          <w:tab w:val="num" w:pos="426"/>
          <w:tab w:val="left" w:pos="1796"/>
          <w:tab w:val="left" w:pos="2660"/>
          <w:tab w:val="left" w:pos="3524"/>
          <w:tab w:val="left" w:pos="4388"/>
          <w:tab w:val="left" w:pos="5252"/>
          <w:tab w:val="left" w:pos="6116"/>
          <w:tab w:val="left" w:pos="6980"/>
          <w:tab w:val="left" w:pos="7844"/>
          <w:tab w:val="left" w:pos="8708"/>
          <w:tab w:val="left" w:pos="9572"/>
        </w:tabs>
        <w:suppressAutoHyphens/>
        <w:ind w:left="426" w:hanging="426"/>
        <w:jc w:val="both"/>
        <w:rPr>
          <w:rFonts w:ascii="Verdana" w:hAnsi="Verdana"/>
          <w:spacing w:val="-3"/>
          <w:sz w:val="20"/>
          <w:szCs w:val="20"/>
        </w:rPr>
      </w:pPr>
    </w:p>
    <w:p w14:paraId="31967C12" w14:textId="77777777" w:rsidR="0052694E" w:rsidRPr="00016B78" w:rsidRDefault="0052694E" w:rsidP="00AC1BC1">
      <w:pPr>
        <w:widowControl w:val="0"/>
        <w:numPr>
          <w:ilvl w:val="0"/>
          <w:numId w:val="5"/>
        </w:numPr>
        <w:tabs>
          <w:tab w:val="clear" w:pos="795"/>
          <w:tab w:val="left" w:pos="48"/>
          <w:tab w:val="num" w:pos="426"/>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ind w:left="426" w:hanging="426"/>
        <w:jc w:val="both"/>
        <w:textAlignment w:val="baseline"/>
        <w:rPr>
          <w:rFonts w:ascii="Verdana" w:hAnsi="Verdana"/>
          <w:spacing w:val="-3"/>
          <w:sz w:val="20"/>
          <w:szCs w:val="20"/>
        </w:rPr>
      </w:pPr>
      <w:r w:rsidRPr="00016B78">
        <w:rPr>
          <w:rFonts w:ascii="Verdana" w:hAnsi="Verdana"/>
          <w:sz w:val="20"/>
          <w:szCs w:val="20"/>
        </w:rPr>
        <w:t xml:space="preserve">We accept the obligation implied by this Certificate to produce on request irrespective of the timing, the Insurance Policies and Premium receipts. </w:t>
      </w:r>
    </w:p>
    <w:p w14:paraId="752282B9" w14:textId="77777777" w:rsidR="0052694E" w:rsidRPr="00016B78" w:rsidRDefault="0052694E" w:rsidP="0052694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47FDD849" w14:textId="77777777" w:rsidR="0052694E" w:rsidRPr="00016B78" w:rsidRDefault="0052694E" w:rsidP="00AC1BC1">
      <w:pPr>
        <w:widowControl w:val="0"/>
        <w:numPr>
          <w:ilvl w:val="1"/>
          <w:numId w:val="5"/>
        </w:numPr>
        <w:tabs>
          <w:tab w:val="clear" w:pos="1515"/>
          <w:tab w:val="num" w:pos="0"/>
          <w:tab w:val="left" w:pos="48"/>
          <w:tab w:val="left" w:pos="851"/>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ind w:left="426" w:hanging="426"/>
        <w:jc w:val="both"/>
        <w:textAlignment w:val="baseline"/>
        <w:rPr>
          <w:rFonts w:ascii="Verdana" w:hAnsi="Verdana"/>
          <w:spacing w:val="-3"/>
          <w:sz w:val="20"/>
          <w:szCs w:val="20"/>
        </w:rPr>
      </w:pPr>
      <w:r w:rsidRPr="00016B78">
        <w:rPr>
          <w:rFonts w:ascii="Verdana" w:hAnsi="Verdana"/>
          <w:sz w:val="20"/>
          <w:szCs w:val="20"/>
        </w:rPr>
        <w:t xml:space="preserve">The insurance in respect of this Contract for any one incident without any limitation of the number of claims from……………………..to…………………………. in a contract year is not less than £5 million. </w:t>
      </w:r>
    </w:p>
    <w:p w14:paraId="705F43B4" w14:textId="77777777" w:rsidR="0052694E" w:rsidRPr="00016B78" w:rsidRDefault="0052694E" w:rsidP="00AC1BC1">
      <w:pPr>
        <w:tabs>
          <w:tab w:val="left" w:pos="48"/>
          <w:tab w:val="num" w:pos="426"/>
          <w:tab w:val="left" w:pos="1796"/>
          <w:tab w:val="left" w:pos="2640"/>
          <w:tab w:val="left" w:pos="3504"/>
          <w:tab w:val="left" w:pos="4368"/>
          <w:tab w:val="left" w:pos="5232"/>
          <w:tab w:val="left" w:pos="6096"/>
          <w:tab w:val="left" w:pos="6960"/>
          <w:tab w:val="left" w:pos="7824"/>
          <w:tab w:val="left" w:pos="8688"/>
          <w:tab w:val="left" w:pos="9552"/>
        </w:tabs>
        <w:suppressAutoHyphens/>
        <w:ind w:left="426"/>
        <w:jc w:val="both"/>
        <w:rPr>
          <w:rFonts w:ascii="Verdana" w:hAnsi="Verdana"/>
          <w:sz w:val="20"/>
          <w:szCs w:val="20"/>
        </w:rPr>
      </w:pPr>
    </w:p>
    <w:p w14:paraId="11B552C5" w14:textId="6B266878" w:rsidR="0052694E" w:rsidRPr="00A319E6" w:rsidRDefault="0052694E" w:rsidP="00AC1BC1">
      <w:pPr>
        <w:widowControl w:val="0"/>
        <w:numPr>
          <w:ilvl w:val="1"/>
          <w:numId w:val="5"/>
        </w:numPr>
        <w:tabs>
          <w:tab w:val="clear" w:pos="1515"/>
          <w:tab w:val="left" w:pos="48"/>
          <w:tab w:val="num" w:pos="426"/>
          <w:tab w:val="left" w:pos="851"/>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ind w:left="426" w:hanging="426"/>
        <w:textAlignment w:val="baseline"/>
        <w:rPr>
          <w:rFonts w:ascii="Verdana" w:hAnsi="Verdana"/>
          <w:spacing w:val="-3"/>
          <w:sz w:val="20"/>
          <w:szCs w:val="20"/>
        </w:rPr>
      </w:pPr>
      <w:r w:rsidRPr="00016B78">
        <w:rPr>
          <w:rFonts w:ascii="Verdana" w:hAnsi="Verdana"/>
          <w:spacing w:val="-3"/>
          <w:sz w:val="20"/>
          <w:szCs w:val="20"/>
        </w:rPr>
        <w:t>Insurer</w:t>
      </w:r>
      <w:r w:rsidR="00701609">
        <w:rPr>
          <w:rFonts w:ascii="Verdana" w:hAnsi="Verdana"/>
          <w:spacing w:val="-3"/>
          <w:sz w:val="20"/>
          <w:szCs w:val="20"/>
        </w:rPr>
        <w:t>'</w:t>
      </w:r>
      <w:r w:rsidRPr="00016B78">
        <w:rPr>
          <w:rFonts w:ascii="Verdana" w:hAnsi="Verdana"/>
          <w:spacing w:val="-3"/>
          <w:sz w:val="20"/>
          <w:szCs w:val="20"/>
        </w:rPr>
        <w:t>s address……………………………</w:t>
      </w:r>
      <w:r w:rsidRPr="00A319E6">
        <w:rPr>
          <w:rFonts w:ascii="Verdana" w:hAnsi="Verdana"/>
          <w:spacing w:val="-3"/>
          <w:sz w:val="20"/>
          <w:szCs w:val="20"/>
        </w:rPr>
        <w:t>……………………………</w:t>
      </w:r>
      <w:r>
        <w:rPr>
          <w:rFonts w:ascii="Verdana" w:hAnsi="Verdana"/>
          <w:spacing w:val="-3"/>
          <w:sz w:val="20"/>
          <w:szCs w:val="20"/>
        </w:rPr>
        <w:t>……………………………</w:t>
      </w:r>
      <w:r w:rsidR="00AC1BC1">
        <w:rPr>
          <w:rFonts w:ascii="Verdana" w:hAnsi="Verdana"/>
          <w:spacing w:val="-3"/>
          <w:sz w:val="20"/>
          <w:szCs w:val="20"/>
        </w:rPr>
        <w:t>………………..………..</w:t>
      </w:r>
      <w:r>
        <w:rPr>
          <w:rFonts w:ascii="Verdana" w:hAnsi="Verdana"/>
          <w:spacing w:val="-3"/>
          <w:sz w:val="20"/>
          <w:szCs w:val="20"/>
        </w:rPr>
        <w:t>…</w:t>
      </w:r>
      <w:r w:rsidRPr="00107D25">
        <w:rPr>
          <w:rFonts w:ascii="Verdana" w:hAnsi="Verdana"/>
          <w:spacing w:val="-3"/>
          <w:sz w:val="20"/>
          <w:szCs w:val="20"/>
        </w:rPr>
        <w:t>..</w:t>
      </w:r>
    </w:p>
    <w:p w14:paraId="74350523" w14:textId="22FDFEA0" w:rsidR="0052694E" w:rsidRPr="00016B78" w:rsidRDefault="0052694E" w:rsidP="00AC1BC1">
      <w:pPr>
        <w:tabs>
          <w:tab w:val="left" w:pos="48"/>
          <w:tab w:val="num" w:pos="426"/>
          <w:tab w:val="left" w:pos="1796"/>
          <w:tab w:val="left" w:pos="2640"/>
          <w:tab w:val="left" w:pos="3504"/>
          <w:tab w:val="left" w:pos="4368"/>
          <w:tab w:val="left" w:pos="5232"/>
          <w:tab w:val="left" w:pos="6096"/>
          <w:tab w:val="left" w:pos="6960"/>
          <w:tab w:val="left" w:pos="7824"/>
          <w:tab w:val="left" w:pos="8688"/>
          <w:tab w:val="left" w:pos="9552"/>
        </w:tabs>
        <w:suppressAutoHyphens/>
        <w:ind w:left="426"/>
        <w:rPr>
          <w:rFonts w:ascii="Verdana" w:hAnsi="Verdana"/>
          <w:spacing w:val="-3"/>
          <w:sz w:val="20"/>
          <w:szCs w:val="20"/>
        </w:rPr>
      </w:pPr>
    </w:p>
    <w:p w14:paraId="31130B0C" w14:textId="3B82AFDE" w:rsidR="0052694E" w:rsidRPr="00016B78" w:rsidRDefault="0052694E" w:rsidP="00AC1BC1">
      <w:pPr>
        <w:tabs>
          <w:tab w:val="left" w:pos="48"/>
          <w:tab w:val="num" w:pos="426"/>
          <w:tab w:val="left" w:pos="1796"/>
          <w:tab w:val="left" w:pos="2640"/>
          <w:tab w:val="left" w:pos="3504"/>
          <w:tab w:val="left" w:pos="4368"/>
          <w:tab w:val="left" w:pos="5232"/>
          <w:tab w:val="left" w:pos="6096"/>
          <w:tab w:val="left" w:pos="6960"/>
          <w:tab w:val="left" w:pos="7824"/>
          <w:tab w:val="left" w:pos="8688"/>
          <w:tab w:val="left" w:pos="9552"/>
        </w:tabs>
        <w:suppressAutoHyphens/>
        <w:ind w:left="426"/>
        <w:rPr>
          <w:rFonts w:ascii="Verdana" w:hAnsi="Verdana"/>
          <w:spacing w:val="-3"/>
          <w:sz w:val="20"/>
          <w:szCs w:val="20"/>
        </w:rPr>
      </w:pPr>
      <w:r>
        <w:rPr>
          <w:rFonts w:ascii="Verdana" w:hAnsi="Verdana"/>
          <w:spacing w:val="-3"/>
          <w:sz w:val="20"/>
          <w:szCs w:val="20"/>
        </w:rPr>
        <w:t>Insurer</w:t>
      </w:r>
      <w:r w:rsidR="00701609">
        <w:rPr>
          <w:rFonts w:ascii="Verdana" w:hAnsi="Verdana"/>
          <w:spacing w:val="-3"/>
          <w:sz w:val="20"/>
          <w:szCs w:val="20"/>
        </w:rPr>
        <w:t>'</w:t>
      </w:r>
      <w:r>
        <w:rPr>
          <w:rFonts w:ascii="Verdana" w:hAnsi="Verdana"/>
          <w:spacing w:val="-3"/>
          <w:sz w:val="20"/>
          <w:szCs w:val="20"/>
        </w:rPr>
        <w:t xml:space="preserve">s </w:t>
      </w:r>
      <w:r w:rsidRPr="00016B78">
        <w:rPr>
          <w:rFonts w:ascii="Verdana" w:hAnsi="Verdana"/>
          <w:spacing w:val="-3"/>
          <w:sz w:val="20"/>
          <w:szCs w:val="20"/>
        </w:rPr>
        <w:t>authorised signatory………</w:t>
      </w:r>
      <w:r>
        <w:rPr>
          <w:rFonts w:ascii="Verdana" w:hAnsi="Verdana"/>
          <w:spacing w:val="-3"/>
          <w:sz w:val="20"/>
          <w:szCs w:val="20"/>
        </w:rPr>
        <w:t>…</w:t>
      </w:r>
      <w:r w:rsidR="00AC1BC1">
        <w:rPr>
          <w:rFonts w:ascii="Verdana" w:hAnsi="Verdana"/>
          <w:spacing w:val="-3"/>
          <w:sz w:val="20"/>
          <w:szCs w:val="20"/>
        </w:rPr>
        <w:t>……….</w:t>
      </w:r>
      <w:r>
        <w:rPr>
          <w:rFonts w:ascii="Verdana" w:hAnsi="Verdana"/>
          <w:spacing w:val="-3"/>
          <w:sz w:val="20"/>
          <w:szCs w:val="20"/>
        </w:rPr>
        <w:t>……………………………….Date ………………………</w:t>
      </w:r>
      <w:r w:rsidR="00AC1BC1">
        <w:rPr>
          <w:rFonts w:ascii="Verdana" w:hAnsi="Verdana"/>
          <w:spacing w:val="-3"/>
          <w:sz w:val="20"/>
          <w:szCs w:val="20"/>
        </w:rPr>
        <w:t>.</w:t>
      </w:r>
      <w:r>
        <w:rPr>
          <w:rFonts w:ascii="Verdana" w:hAnsi="Verdana"/>
          <w:spacing w:val="-3"/>
          <w:sz w:val="20"/>
          <w:szCs w:val="20"/>
        </w:rPr>
        <w:t>……….……</w:t>
      </w:r>
    </w:p>
    <w:p w14:paraId="429BA473" w14:textId="77777777" w:rsidR="0052694E" w:rsidRPr="00016B78" w:rsidRDefault="0052694E" w:rsidP="00AC1BC1">
      <w:pPr>
        <w:tabs>
          <w:tab w:val="left" w:pos="48"/>
          <w:tab w:val="num" w:pos="426"/>
          <w:tab w:val="left" w:pos="1796"/>
          <w:tab w:val="left" w:pos="2640"/>
          <w:tab w:val="left" w:pos="3504"/>
          <w:tab w:val="left" w:pos="4368"/>
          <w:tab w:val="left" w:pos="5232"/>
          <w:tab w:val="left" w:pos="6096"/>
          <w:tab w:val="left" w:pos="6960"/>
          <w:tab w:val="left" w:pos="7824"/>
          <w:tab w:val="left" w:pos="8688"/>
          <w:tab w:val="left" w:pos="9552"/>
        </w:tabs>
        <w:suppressAutoHyphens/>
        <w:ind w:left="426"/>
        <w:rPr>
          <w:rFonts w:ascii="Verdana" w:hAnsi="Verdana"/>
          <w:spacing w:val="-3"/>
          <w:sz w:val="20"/>
          <w:szCs w:val="20"/>
        </w:rPr>
      </w:pPr>
    </w:p>
    <w:p w14:paraId="6800A87E" w14:textId="49347238" w:rsidR="0052694E" w:rsidRPr="00016B78" w:rsidRDefault="0052694E" w:rsidP="00AC1BC1">
      <w:pPr>
        <w:tabs>
          <w:tab w:val="left" w:pos="48"/>
          <w:tab w:val="num" w:pos="426"/>
          <w:tab w:val="left" w:pos="1796"/>
          <w:tab w:val="left" w:pos="2640"/>
          <w:tab w:val="left" w:pos="3504"/>
          <w:tab w:val="left" w:pos="4368"/>
          <w:tab w:val="left" w:pos="5232"/>
          <w:tab w:val="left" w:pos="6096"/>
          <w:tab w:val="left" w:pos="6960"/>
          <w:tab w:val="left" w:pos="7824"/>
          <w:tab w:val="left" w:pos="8688"/>
          <w:tab w:val="left" w:pos="9552"/>
        </w:tabs>
        <w:suppressAutoHyphens/>
        <w:ind w:left="426"/>
        <w:rPr>
          <w:rFonts w:ascii="Verdana" w:hAnsi="Verdana"/>
          <w:spacing w:val="-3"/>
          <w:sz w:val="20"/>
          <w:szCs w:val="20"/>
        </w:rPr>
      </w:pPr>
      <w:r w:rsidRPr="00016B78">
        <w:rPr>
          <w:rFonts w:ascii="Verdana" w:hAnsi="Verdana"/>
          <w:spacing w:val="-3"/>
          <w:sz w:val="20"/>
          <w:szCs w:val="20"/>
        </w:rPr>
        <w:t>Status/Designati</w:t>
      </w:r>
      <w:r>
        <w:rPr>
          <w:rFonts w:ascii="Verdana" w:hAnsi="Verdana"/>
          <w:spacing w:val="-3"/>
          <w:sz w:val="20"/>
          <w:szCs w:val="20"/>
        </w:rPr>
        <w:t>on……………………………………</w:t>
      </w:r>
      <w:r w:rsidR="00AC1BC1">
        <w:rPr>
          <w:rFonts w:ascii="Verdana" w:hAnsi="Verdana"/>
          <w:spacing w:val="-3"/>
          <w:sz w:val="20"/>
          <w:szCs w:val="20"/>
        </w:rPr>
        <w:t>………..</w:t>
      </w:r>
      <w:r>
        <w:rPr>
          <w:rFonts w:ascii="Verdana" w:hAnsi="Verdana"/>
          <w:spacing w:val="-3"/>
          <w:sz w:val="20"/>
          <w:szCs w:val="20"/>
        </w:rPr>
        <w:t>……Policy No………………………………………………..</w:t>
      </w:r>
    </w:p>
    <w:p w14:paraId="7C4CC602" w14:textId="77777777" w:rsidR="0052694E" w:rsidRPr="00016B78" w:rsidRDefault="0052694E" w:rsidP="00AC1BC1">
      <w:pPr>
        <w:tabs>
          <w:tab w:val="left" w:pos="48"/>
          <w:tab w:val="num" w:pos="426"/>
          <w:tab w:val="left" w:pos="1796"/>
          <w:tab w:val="left" w:pos="2640"/>
          <w:tab w:val="left" w:pos="3504"/>
          <w:tab w:val="left" w:pos="4368"/>
          <w:tab w:val="left" w:pos="5232"/>
          <w:tab w:val="left" w:pos="6096"/>
          <w:tab w:val="left" w:pos="6960"/>
          <w:tab w:val="left" w:pos="7824"/>
          <w:tab w:val="left" w:pos="8688"/>
          <w:tab w:val="left" w:pos="9552"/>
        </w:tabs>
        <w:suppressAutoHyphens/>
        <w:ind w:left="426"/>
        <w:rPr>
          <w:rFonts w:ascii="Verdana" w:hAnsi="Verdana"/>
          <w:spacing w:val="-3"/>
          <w:sz w:val="20"/>
          <w:szCs w:val="20"/>
        </w:rPr>
      </w:pPr>
    </w:p>
    <w:p w14:paraId="28552B92" w14:textId="17B7CFBF" w:rsidR="0052694E" w:rsidRPr="00016B78" w:rsidRDefault="0052694E" w:rsidP="00AC1BC1">
      <w:pPr>
        <w:tabs>
          <w:tab w:val="left" w:pos="48"/>
          <w:tab w:val="num" w:pos="426"/>
          <w:tab w:val="left" w:pos="1796"/>
          <w:tab w:val="left" w:pos="2640"/>
          <w:tab w:val="left" w:pos="3504"/>
          <w:tab w:val="left" w:pos="4368"/>
          <w:tab w:val="left" w:pos="5232"/>
          <w:tab w:val="left" w:pos="6096"/>
          <w:tab w:val="left" w:pos="6960"/>
          <w:tab w:val="left" w:pos="7824"/>
          <w:tab w:val="left" w:pos="8688"/>
          <w:tab w:val="left" w:pos="9552"/>
        </w:tabs>
        <w:suppressAutoHyphens/>
        <w:ind w:left="426"/>
        <w:rPr>
          <w:rFonts w:ascii="Verdana" w:hAnsi="Verdana"/>
          <w:spacing w:val="-3"/>
          <w:sz w:val="20"/>
          <w:szCs w:val="20"/>
        </w:rPr>
      </w:pPr>
      <w:r>
        <w:rPr>
          <w:rFonts w:ascii="Verdana" w:hAnsi="Verdana"/>
          <w:spacing w:val="-3"/>
          <w:sz w:val="20"/>
          <w:szCs w:val="20"/>
        </w:rPr>
        <w:t>Expiry Date………………………………………</w:t>
      </w:r>
      <w:r w:rsidR="00AC1BC1">
        <w:rPr>
          <w:rFonts w:ascii="Verdana" w:hAnsi="Verdana"/>
          <w:spacing w:val="-3"/>
          <w:sz w:val="20"/>
          <w:szCs w:val="20"/>
        </w:rPr>
        <w:t>………..</w:t>
      </w:r>
      <w:r>
        <w:rPr>
          <w:rFonts w:ascii="Verdana" w:hAnsi="Verdana"/>
          <w:spacing w:val="-3"/>
          <w:sz w:val="20"/>
          <w:szCs w:val="20"/>
        </w:rPr>
        <w:t>……</w:t>
      </w:r>
      <w:r w:rsidRPr="00016B78">
        <w:rPr>
          <w:rFonts w:ascii="Verdana" w:hAnsi="Verdana"/>
          <w:spacing w:val="-3"/>
          <w:sz w:val="20"/>
          <w:szCs w:val="20"/>
        </w:rPr>
        <w:t>Signed………………………………</w:t>
      </w:r>
      <w:r>
        <w:rPr>
          <w:rFonts w:ascii="Verdana" w:hAnsi="Verdana"/>
          <w:spacing w:val="-3"/>
          <w:sz w:val="20"/>
          <w:szCs w:val="20"/>
        </w:rPr>
        <w:t>…………..</w:t>
      </w:r>
      <w:r w:rsidRPr="00016B78">
        <w:rPr>
          <w:rFonts w:ascii="Verdana" w:hAnsi="Verdana"/>
          <w:spacing w:val="-3"/>
          <w:sz w:val="20"/>
          <w:szCs w:val="20"/>
        </w:rPr>
        <w:t>………………</w:t>
      </w:r>
      <w:r>
        <w:rPr>
          <w:rFonts w:ascii="Verdana" w:hAnsi="Verdana"/>
          <w:spacing w:val="-3"/>
          <w:sz w:val="20"/>
          <w:szCs w:val="20"/>
        </w:rPr>
        <w:t>..</w:t>
      </w:r>
    </w:p>
    <w:p w14:paraId="667548A4" w14:textId="77777777" w:rsidR="0052694E" w:rsidRPr="00016B78" w:rsidRDefault="0052694E" w:rsidP="00AC1BC1">
      <w:pPr>
        <w:tabs>
          <w:tab w:val="left" w:pos="48"/>
          <w:tab w:val="num" w:pos="426"/>
          <w:tab w:val="left" w:pos="1796"/>
          <w:tab w:val="left" w:pos="2640"/>
          <w:tab w:val="left" w:pos="3504"/>
          <w:tab w:val="left" w:pos="4368"/>
          <w:tab w:val="left" w:pos="5232"/>
          <w:tab w:val="left" w:pos="6096"/>
          <w:tab w:val="left" w:pos="6960"/>
          <w:tab w:val="left" w:pos="7824"/>
          <w:tab w:val="left" w:pos="8688"/>
          <w:tab w:val="left" w:pos="9552"/>
        </w:tabs>
        <w:suppressAutoHyphens/>
        <w:ind w:left="426"/>
        <w:rPr>
          <w:rFonts w:ascii="Verdana" w:hAnsi="Verdana"/>
          <w:spacing w:val="-3"/>
          <w:sz w:val="20"/>
          <w:szCs w:val="20"/>
        </w:rPr>
      </w:pPr>
    </w:p>
    <w:p w14:paraId="3C70BC28" w14:textId="19B41D47" w:rsidR="0052694E" w:rsidRPr="00016B78" w:rsidRDefault="0052694E" w:rsidP="00AC1BC1">
      <w:pPr>
        <w:tabs>
          <w:tab w:val="left" w:pos="48"/>
          <w:tab w:val="num" w:pos="426"/>
          <w:tab w:val="left" w:pos="1796"/>
          <w:tab w:val="left" w:pos="2640"/>
          <w:tab w:val="left" w:pos="3504"/>
          <w:tab w:val="left" w:pos="4368"/>
          <w:tab w:val="left" w:pos="5232"/>
          <w:tab w:val="left" w:pos="6096"/>
          <w:tab w:val="left" w:pos="6960"/>
          <w:tab w:val="left" w:pos="7824"/>
          <w:tab w:val="left" w:pos="8688"/>
          <w:tab w:val="left" w:pos="9552"/>
        </w:tabs>
        <w:suppressAutoHyphens/>
        <w:ind w:left="426"/>
        <w:rPr>
          <w:rFonts w:ascii="Verdana" w:hAnsi="Verdana"/>
          <w:spacing w:val="-3"/>
          <w:sz w:val="20"/>
          <w:szCs w:val="20"/>
        </w:rPr>
      </w:pPr>
      <w:r>
        <w:rPr>
          <w:rFonts w:ascii="Verdana" w:hAnsi="Verdana"/>
          <w:spacing w:val="-3"/>
          <w:sz w:val="20"/>
          <w:szCs w:val="20"/>
        </w:rPr>
        <w:t>On behalf of (company name and a</w:t>
      </w:r>
      <w:r w:rsidRPr="00016B78">
        <w:rPr>
          <w:rFonts w:ascii="Verdana" w:hAnsi="Verdana"/>
          <w:spacing w:val="-3"/>
          <w:sz w:val="20"/>
          <w:szCs w:val="20"/>
        </w:rPr>
        <w:t>d</w:t>
      </w:r>
      <w:r>
        <w:rPr>
          <w:rFonts w:ascii="Verdana" w:hAnsi="Verdana"/>
          <w:spacing w:val="-3"/>
          <w:sz w:val="20"/>
          <w:szCs w:val="20"/>
        </w:rPr>
        <w:t>dress)……………</w:t>
      </w:r>
      <w:r w:rsidR="00AC1BC1">
        <w:rPr>
          <w:rFonts w:ascii="Verdana" w:hAnsi="Verdana"/>
          <w:spacing w:val="-3"/>
          <w:sz w:val="20"/>
          <w:szCs w:val="20"/>
        </w:rPr>
        <w:t>………..</w:t>
      </w:r>
      <w:r>
        <w:rPr>
          <w:rFonts w:ascii="Verdana" w:hAnsi="Verdana"/>
          <w:spacing w:val="-3"/>
          <w:sz w:val="20"/>
          <w:szCs w:val="20"/>
        </w:rPr>
        <w:t xml:space="preserve">………………………………………..…………… </w:t>
      </w:r>
      <w:r w:rsidRPr="00016B78">
        <w:rPr>
          <w:rFonts w:ascii="Verdana" w:hAnsi="Verdana"/>
          <w:spacing w:val="-3"/>
          <w:sz w:val="20"/>
          <w:szCs w:val="20"/>
        </w:rPr>
        <w:t>…………………</w:t>
      </w:r>
      <w:r>
        <w:rPr>
          <w:rFonts w:ascii="Verdana" w:hAnsi="Verdana"/>
          <w:spacing w:val="-3"/>
          <w:sz w:val="20"/>
          <w:szCs w:val="20"/>
        </w:rPr>
        <w:t>……………………………………………………………</w:t>
      </w:r>
      <w:r w:rsidR="00AC1BC1">
        <w:rPr>
          <w:rFonts w:ascii="Verdana" w:hAnsi="Verdana"/>
          <w:spacing w:val="-3"/>
          <w:sz w:val="20"/>
          <w:szCs w:val="20"/>
        </w:rPr>
        <w:t>………..</w:t>
      </w:r>
      <w:r>
        <w:rPr>
          <w:rFonts w:ascii="Verdana" w:hAnsi="Verdana"/>
          <w:spacing w:val="-3"/>
          <w:sz w:val="20"/>
          <w:szCs w:val="20"/>
        </w:rPr>
        <w:t>………………………………………………………..</w:t>
      </w:r>
    </w:p>
    <w:p w14:paraId="4BEF18AE" w14:textId="77777777" w:rsidR="0052694E" w:rsidRPr="00016B78" w:rsidRDefault="0052694E" w:rsidP="00AC1BC1">
      <w:pPr>
        <w:tabs>
          <w:tab w:val="left" w:pos="48"/>
          <w:tab w:val="num" w:pos="426"/>
          <w:tab w:val="left" w:pos="1796"/>
          <w:tab w:val="left" w:pos="2640"/>
          <w:tab w:val="left" w:pos="3504"/>
          <w:tab w:val="left" w:pos="4368"/>
          <w:tab w:val="left" w:pos="5232"/>
          <w:tab w:val="left" w:pos="6096"/>
          <w:tab w:val="left" w:pos="6960"/>
          <w:tab w:val="left" w:pos="7824"/>
          <w:tab w:val="left" w:pos="8688"/>
          <w:tab w:val="left" w:pos="9552"/>
        </w:tabs>
        <w:suppressAutoHyphens/>
        <w:ind w:left="426"/>
        <w:rPr>
          <w:rFonts w:ascii="Verdana" w:hAnsi="Verdana"/>
          <w:spacing w:val="-3"/>
          <w:sz w:val="20"/>
          <w:szCs w:val="20"/>
        </w:rPr>
      </w:pPr>
    </w:p>
    <w:p w14:paraId="2E92B65C" w14:textId="161ABD01" w:rsidR="0052694E" w:rsidRDefault="0052694E" w:rsidP="00AC1BC1">
      <w:pPr>
        <w:tabs>
          <w:tab w:val="left" w:pos="48"/>
          <w:tab w:val="num" w:pos="426"/>
          <w:tab w:val="left" w:pos="1796"/>
          <w:tab w:val="left" w:pos="2640"/>
          <w:tab w:val="left" w:pos="3504"/>
          <w:tab w:val="left" w:pos="4368"/>
          <w:tab w:val="left" w:pos="5232"/>
          <w:tab w:val="left" w:pos="6096"/>
          <w:tab w:val="left" w:pos="6960"/>
          <w:tab w:val="left" w:pos="7824"/>
          <w:tab w:val="left" w:pos="8688"/>
          <w:tab w:val="left" w:pos="9552"/>
        </w:tabs>
        <w:suppressAutoHyphens/>
        <w:ind w:left="426"/>
        <w:rPr>
          <w:rFonts w:ascii="Verdana" w:hAnsi="Verdana"/>
          <w:spacing w:val="-3"/>
          <w:sz w:val="20"/>
          <w:szCs w:val="20"/>
        </w:rPr>
      </w:pPr>
      <w:r w:rsidRPr="00016B78">
        <w:rPr>
          <w:rFonts w:ascii="Verdana" w:hAnsi="Verdana"/>
          <w:spacing w:val="-3"/>
          <w:sz w:val="20"/>
          <w:szCs w:val="20"/>
        </w:rPr>
        <w:t>Insurer</w:t>
      </w:r>
      <w:r w:rsidR="00701609">
        <w:rPr>
          <w:rFonts w:ascii="Verdana" w:hAnsi="Verdana"/>
          <w:spacing w:val="-3"/>
          <w:sz w:val="20"/>
          <w:szCs w:val="20"/>
        </w:rPr>
        <w:t>'</w:t>
      </w:r>
      <w:r>
        <w:rPr>
          <w:rFonts w:ascii="Verdana" w:hAnsi="Verdana"/>
          <w:spacing w:val="-3"/>
          <w:sz w:val="20"/>
          <w:szCs w:val="20"/>
        </w:rPr>
        <w:t>s/Broker</w:t>
      </w:r>
      <w:r w:rsidR="00701609">
        <w:rPr>
          <w:rFonts w:ascii="Verdana" w:hAnsi="Verdana"/>
          <w:spacing w:val="-3"/>
          <w:sz w:val="20"/>
          <w:szCs w:val="20"/>
        </w:rPr>
        <w:t>'</w:t>
      </w:r>
      <w:r>
        <w:rPr>
          <w:rFonts w:ascii="Verdana" w:hAnsi="Verdana"/>
          <w:spacing w:val="-3"/>
          <w:sz w:val="20"/>
          <w:szCs w:val="20"/>
        </w:rPr>
        <w:t>s stamp………………………………</w:t>
      </w:r>
      <w:r w:rsidRPr="00016B78">
        <w:rPr>
          <w:rFonts w:ascii="Verdana" w:hAnsi="Verdana"/>
          <w:spacing w:val="-3"/>
          <w:sz w:val="20"/>
          <w:szCs w:val="20"/>
        </w:rPr>
        <w:t>…</w:t>
      </w:r>
      <w:r>
        <w:rPr>
          <w:rFonts w:ascii="Verdana" w:hAnsi="Verdana"/>
          <w:spacing w:val="-3"/>
          <w:sz w:val="20"/>
          <w:szCs w:val="20"/>
        </w:rPr>
        <w:t>………</w:t>
      </w:r>
      <w:r w:rsidR="00AC1BC1">
        <w:rPr>
          <w:rFonts w:ascii="Verdana" w:hAnsi="Verdana"/>
          <w:spacing w:val="-3"/>
          <w:sz w:val="20"/>
          <w:szCs w:val="20"/>
        </w:rPr>
        <w:t>………..</w:t>
      </w:r>
      <w:r>
        <w:rPr>
          <w:rFonts w:ascii="Verdana" w:hAnsi="Verdana"/>
          <w:spacing w:val="-3"/>
          <w:sz w:val="20"/>
          <w:szCs w:val="20"/>
        </w:rPr>
        <w:t>………………..</w:t>
      </w:r>
      <w:r w:rsidRPr="00016B78">
        <w:rPr>
          <w:rFonts w:ascii="Verdana" w:hAnsi="Verdana"/>
          <w:spacing w:val="-3"/>
          <w:sz w:val="20"/>
          <w:szCs w:val="20"/>
        </w:rPr>
        <w:t>……………………………………</w:t>
      </w:r>
      <w:r>
        <w:rPr>
          <w:rFonts w:ascii="Verdana" w:hAnsi="Verdana"/>
          <w:spacing w:val="-3"/>
          <w:sz w:val="20"/>
          <w:szCs w:val="20"/>
        </w:rPr>
        <w:t>.</w:t>
      </w:r>
    </w:p>
    <w:p w14:paraId="50D648A4" w14:textId="77777777" w:rsidR="00AC1BC1" w:rsidRDefault="00AC1BC1" w:rsidP="00AC1BC1">
      <w:pPr>
        <w:tabs>
          <w:tab w:val="left" w:pos="48"/>
          <w:tab w:val="num" w:pos="426"/>
          <w:tab w:val="left" w:pos="1796"/>
          <w:tab w:val="left" w:pos="2640"/>
          <w:tab w:val="left" w:pos="3504"/>
          <w:tab w:val="left" w:pos="4368"/>
          <w:tab w:val="left" w:pos="5232"/>
          <w:tab w:val="left" w:pos="6096"/>
          <w:tab w:val="left" w:pos="6960"/>
          <w:tab w:val="left" w:pos="7824"/>
          <w:tab w:val="left" w:pos="8688"/>
          <w:tab w:val="left" w:pos="9552"/>
        </w:tabs>
        <w:suppressAutoHyphens/>
        <w:ind w:left="426"/>
        <w:rPr>
          <w:rFonts w:ascii="Verdana" w:hAnsi="Verdana"/>
          <w:spacing w:val="-3"/>
          <w:sz w:val="20"/>
          <w:szCs w:val="20"/>
        </w:rPr>
      </w:pPr>
    </w:p>
    <w:p w14:paraId="47AD9857" w14:textId="77777777" w:rsidR="00AC1BC1" w:rsidRPr="00016B78" w:rsidRDefault="00AC1BC1" w:rsidP="00AC1BC1">
      <w:pPr>
        <w:tabs>
          <w:tab w:val="left" w:pos="48"/>
          <w:tab w:val="num" w:pos="426"/>
          <w:tab w:val="left" w:pos="1796"/>
          <w:tab w:val="left" w:pos="2640"/>
          <w:tab w:val="left" w:pos="3504"/>
          <w:tab w:val="left" w:pos="4368"/>
          <w:tab w:val="left" w:pos="5232"/>
          <w:tab w:val="left" w:pos="6096"/>
          <w:tab w:val="left" w:pos="6960"/>
          <w:tab w:val="left" w:pos="7824"/>
          <w:tab w:val="left" w:pos="8688"/>
          <w:tab w:val="left" w:pos="9552"/>
        </w:tabs>
        <w:suppressAutoHyphens/>
        <w:ind w:left="426"/>
        <w:rPr>
          <w:rFonts w:ascii="Verdana" w:hAnsi="Verdana"/>
          <w:spacing w:val="-3"/>
          <w:sz w:val="20"/>
          <w:szCs w:val="20"/>
        </w:rPr>
      </w:pPr>
    </w:p>
    <w:tbl>
      <w:tblPr>
        <w:tblpPr w:leftFromText="180" w:rightFromText="180" w:vertAnchor="text" w:horzAnchor="margin" w:tblpY="142"/>
        <w:tblW w:w="9781" w:type="dxa"/>
        <w:tblLayout w:type="fixed"/>
        <w:tblCellMar>
          <w:left w:w="120" w:type="dxa"/>
          <w:right w:w="120" w:type="dxa"/>
        </w:tblCellMar>
        <w:tblLook w:val="0000" w:firstRow="0" w:lastRow="0" w:firstColumn="0" w:lastColumn="0" w:noHBand="0" w:noVBand="0"/>
      </w:tblPr>
      <w:tblGrid>
        <w:gridCol w:w="9781"/>
      </w:tblGrid>
      <w:tr w:rsidR="00AC1BC1" w:rsidRPr="00016B78" w14:paraId="78045416" w14:textId="77777777" w:rsidTr="00AC1BC1">
        <w:tc>
          <w:tcPr>
            <w:tcW w:w="9781" w:type="dxa"/>
            <w:tcBorders>
              <w:top w:val="double" w:sz="6" w:space="0" w:color="auto"/>
              <w:left w:val="double" w:sz="6" w:space="0" w:color="auto"/>
              <w:right w:val="double" w:sz="6" w:space="0" w:color="auto"/>
            </w:tcBorders>
          </w:tcPr>
          <w:p w14:paraId="3D5EC6FB" w14:textId="77777777" w:rsidR="00AC1BC1" w:rsidRPr="00016B78" w:rsidRDefault="00AC1BC1" w:rsidP="00AC1BC1">
            <w:pPr>
              <w:tabs>
                <w:tab w:val="center" w:pos="5305"/>
              </w:tabs>
              <w:suppressAutoHyphens/>
              <w:spacing w:before="90" w:after="54"/>
              <w:rPr>
                <w:rFonts w:ascii="Verdana" w:hAnsi="Verdana"/>
                <w:b/>
                <w:spacing w:val="-3"/>
                <w:sz w:val="20"/>
                <w:szCs w:val="20"/>
              </w:rPr>
            </w:pPr>
            <w:r w:rsidRPr="00016B78">
              <w:rPr>
                <w:rFonts w:ascii="Verdana" w:hAnsi="Verdana"/>
                <w:b/>
                <w:spacing w:val="-3"/>
                <w:sz w:val="20"/>
                <w:szCs w:val="20"/>
              </w:rPr>
              <w:fldChar w:fldCharType="begin"/>
            </w:r>
            <w:r w:rsidRPr="00016B78">
              <w:rPr>
                <w:rFonts w:ascii="Verdana" w:hAnsi="Verdana"/>
                <w:b/>
                <w:spacing w:val="-3"/>
                <w:sz w:val="20"/>
                <w:szCs w:val="20"/>
              </w:rPr>
              <w:instrText xml:space="preserve">PRIVATE </w:instrText>
            </w:r>
            <w:r w:rsidRPr="00016B78">
              <w:rPr>
                <w:rFonts w:ascii="Verdana" w:hAnsi="Verdana"/>
                <w:b/>
                <w:spacing w:val="-3"/>
                <w:sz w:val="20"/>
                <w:szCs w:val="20"/>
              </w:rPr>
              <w:fldChar w:fldCharType="end"/>
            </w:r>
            <w:r w:rsidRPr="00016B78">
              <w:rPr>
                <w:rFonts w:ascii="Verdana" w:hAnsi="Verdana"/>
                <w:b/>
                <w:spacing w:val="-3"/>
                <w:sz w:val="20"/>
                <w:szCs w:val="20"/>
              </w:rPr>
              <w:tab/>
              <w:t>FOR OFFICIAL USE</w:t>
            </w:r>
          </w:p>
        </w:tc>
      </w:tr>
      <w:tr w:rsidR="00AC1BC1" w:rsidRPr="00016B78" w14:paraId="732DD14B" w14:textId="77777777" w:rsidTr="00AC1BC1">
        <w:tc>
          <w:tcPr>
            <w:tcW w:w="9781" w:type="dxa"/>
            <w:tcBorders>
              <w:top w:val="single" w:sz="6" w:space="0" w:color="auto"/>
              <w:left w:val="double" w:sz="6" w:space="0" w:color="auto"/>
              <w:right w:val="double" w:sz="6" w:space="0" w:color="auto"/>
            </w:tcBorders>
          </w:tcPr>
          <w:p w14:paraId="591AC614" w14:textId="77777777" w:rsidR="00AC1BC1" w:rsidRPr="00016B78" w:rsidRDefault="00AC1BC1" w:rsidP="00AC1BC1">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016B78">
              <w:rPr>
                <w:rFonts w:ascii="Verdana" w:hAnsi="Verdana"/>
                <w:b/>
                <w:spacing w:val="-3"/>
                <w:sz w:val="20"/>
                <w:szCs w:val="20"/>
              </w:rPr>
              <w:t>POLICY INSPECTION DATE ...................................... OFFICER'S SIGNATURE</w:t>
            </w:r>
          </w:p>
        </w:tc>
      </w:tr>
      <w:tr w:rsidR="00AC1BC1" w:rsidRPr="00016B78" w14:paraId="3A521134" w14:textId="77777777" w:rsidTr="00AC1BC1">
        <w:tc>
          <w:tcPr>
            <w:tcW w:w="9781" w:type="dxa"/>
            <w:tcBorders>
              <w:top w:val="single" w:sz="6" w:space="0" w:color="auto"/>
              <w:left w:val="double" w:sz="6" w:space="0" w:color="auto"/>
              <w:bottom w:val="double" w:sz="6" w:space="0" w:color="auto"/>
              <w:right w:val="double" w:sz="6" w:space="0" w:color="auto"/>
            </w:tcBorders>
          </w:tcPr>
          <w:p w14:paraId="3FC316E4" w14:textId="77777777" w:rsidR="00AC1BC1" w:rsidRPr="00016B78" w:rsidRDefault="00AC1BC1" w:rsidP="00AC1BC1">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016B78">
              <w:rPr>
                <w:rFonts w:ascii="Verdana" w:hAnsi="Verdana"/>
                <w:b/>
                <w:spacing w:val="-3"/>
                <w:sz w:val="20"/>
                <w:szCs w:val="20"/>
              </w:rPr>
              <w:t>PREMIUM INSPECTION DATE ..................................... OFFICER'S SIGNATURE</w:t>
            </w:r>
          </w:p>
        </w:tc>
      </w:tr>
    </w:tbl>
    <w:p w14:paraId="4D6AB785" w14:textId="676C2B13" w:rsidR="0052694E" w:rsidRPr="00016B78" w:rsidRDefault="0052694E" w:rsidP="0052694E">
      <w:pPr>
        <w:tabs>
          <w:tab w:val="left" w:pos="48"/>
          <w:tab w:val="left" w:pos="177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674F7D53" w14:textId="77777777" w:rsidR="0052694E" w:rsidRPr="00016B78" w:rsidRDefault="0052694E" w:rsidP="0052694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cs="Arial"/>
          <w:sz w:val="20"/>
          <w:szCs w:val="20"/>
        </w:rPr>
      </w:pPr>
    </w:p>
    <w:p w14:paraId="6F87B862" w14:textId="77777777" w:rsidR="0052694E" w:rsidRPr="00016B78" w:rsidRDefault="0052694E" w:rsidP="0052694E">
      <w:pPr>
        <w:spacing w:after="200" w:line="276" w:lineRule="auto"/>
        <w:rPr>
          <w:rFonts w:ascii="Verdana" w:hAnsi="Verdana"/>
          <w:sz w:val="20"/>
          <w:szCs w:val="20"/>
        </w:rPr>
      </w:pPr>
      <w:r w:rsidRPr="00016B78">
        <w:rPr>
          <w:rFonts w:ascii="Verdana" w:hAnsi="Verdana"/>
          <w:sz w:val="20"/>
          <w:szCs w:val="20"/>
        </w:rPr>
        <w:br w:type="page"/>
      </w:r>
    </w:p>
    <w:p w14:paraId="44B982A2" w14:textId="77777777" w:rsidR="0052694E" w:rsidRPr="00016B78" w:rsidRDefault="0052694E" w:rsidP="0052694E">
      <w:pPr>
        <w:jc w:val="center"/>
        <w:rPr>
          <w:rFonts w:ascii="Verdana" w:hAnsi="Verdana"/>
          <w:b/>
          <w:sz w:val="20"/>
          <w:szCs w:val="20"/>
        </w:rPr>
      </w:pPr>
      <w:r w:rsidRPr="00016B78">
        <w:rPr>
          <w:rFonts w:ascii="Verdana" w:hAnsi="Verdana"/>
          <w:b/>
          <w:sz w:val="20"/>
          <w:szCs w:val="20"/>
        </w:rPr>
        <w:t>THE UNITED KINGDOM SPORTS COUNCIL</w:t>
      </w:r>
    </w:p>
    <w:p w14:paraId="1BD5646F" w14:textId="77777777" w:rsidR="0052694E" w:rsidRPr="00016B78" w:rsidRDefault="0052694E" w:rsidP="0052694E">
      <w:pPr>
        <w:jc w:val="center"/>
        <w:rPr>
          <w:rFonts w:ascii="Verdana" w:hAnsi="Verdana"/>
          <w:b/>
          <w:sz w:val="20"/>
          <w:szCs w:val="20"/>
        </w:rPr>
      </w:pPr>
    </w:p>
    <w:p w14:paraId="647AB929" w14:textId="77777777" w:rsidR="0052694E" w:rsidRPr="00016B78" w:rsidRDefault="0052694E" w:rsidP="0052694E">
      <w:pPr>
        <w:jc w:val="center"/>
        <w:rPr>
          <w:rFonts w:ascii="Verdana" w:hAnsi="Verdana"/>
          <w:b/>
          <w:color w:val="FF0000"/>
          <w:sz w:val="20"/>
          <w:szCs w:val="20"/>
        </w:rPr>
      </w:pPr>
      <w:r>
        <w:rPr>
          <w:rFonts w:ascii="Verdana" w:hAnsi="Verdana"/>
          <w:b/>
          <w:color w:val="FF0000"/>
          <w:sz w:val="20"/>
          <w:szCs w:val="20"/>
        </w:rPr>
        <w:t>[</w:t>
      </w:r>
      <w:r w:rsidRPr="00FB250A">
        <w:rPr>
          <w:rFonts w:ascii="Verdana" w:hAnsi="Verdana"/>
          <w:b/>
          <w:color w:val="FF0000"/>
          <w:sz w:val="20"/>
          <w:szCs w:val="20"/>
          <w:highlight w:val="yellow"/>
        </w:rPr>
        <w:t>…</w:t>
      </w:r>
      <w:r>
        <w:rPr>
          <w:rFonts w:ascii="Verdana" w:hAnsi="Verdana"/>
          <w:b/>
          <w:color w:val="FF0000"/>
          <w:sz w:val="20"/>
          <w:szCs w:val="20"/>
        </w:rPr>
        <w:t>]</w:t>
      </w:r>
      <w:r w:rsidRPr="00016B78">
        <w:rPr>
          <w:rFonts w:ascii="Verdana" w:hAnsi="Verdana"/>
          <w:b/>
          <w:color w:val="FF0000"/>
          <w:sz w:val="20"/>
          <w:szCs w:val="20"/>
        </w:rPr>
        <w:t xml:space="preserve"> TEAM</w:t>
      </w:r>
    </w:p>
    <w:p w14:paraId="531E34A2" w14:textId="77777777" w:rsidR="0052694E" w:rsidRPr="00016B78" w:rsidRDefault="0052694E" w:rsidP="0052694E">
      <w:pPr>
        <w:jc w:val="center"/>
        <w:rPr>
          <w:rFonts w:ascii="Verdana" w:hAnsi="Verdana"/>
          <w:b/>
          <w:color w:val="FF0000"/>
          <w:sz w:val="20"/>
          <w:szCs w:val="20"/>
        </w:rPr>
      </w:pPr>
    </w:p>
    <w:p w14:paraId="18D293A9" w14:textId="77777777" w:rsidR="00DF68BD" w:rsidRDefault="00DF68BD" w:rsidP="00DF68BD">
      <w:pPr>
        <w:pStyle w:val="Title"/>
        <w:spacing w:after="240"/>
        <w:rPr>
          <w:rFonts w:ascii="Verdana" w:hAnsi="Verdana"/>
        </w:rPr>
      </w:pPr>
      <w:r w:rsidRPr="00016B78">
        <w:rPr>
          <w:rFonts w:ascii="Verdana" w:hAnsi="Verdana"/>
          <w:sz w:val="20"/>
          <w:szCs w:val="20"/>
        </w:rPr>
        <w:t>PROVISION OF</w:t>
      </w:r>
      <w:r>
        <w:rPr>
          <w:rFonts w:ascii="Verdana" w:hAnsi="Verdana"/>
          <w:sz w:val="20"/>
          <w:szCs w:val="20"/>
        </w:rPr>
        <w:t xml:space="preserve"> </w:t>
      </w:r>
      <w:r w:rsidRPr="00CC4621">
        <w:rPr>
          <w:rFonts w:ascii="Verdana" w:hAnsi="Verdana"/>
          <w:sz w:val="20"/>
          <w:szCs w:val="20"/>
        </w:rPr>
        <w:t xml:space="preserve">THE DELIVERY OF A </w:t>
      </w:r>
      <w:r>
        <w:rPr>
          <w:rFonts w:ascii="Verdana" w:hAnsi="Verdana"/>
          <w:sz w:val="20"/>
          <w:szCs w:val="20"/>
        </w:rPr>
        <w:t>STAKEHOLDER PERCEPTION SURVEY</w:t>
      </w:r>
    </w:p>
    <w:p w14:paraId="29B6E0B5" w14:textId="77777777" w:rsidR="0052694E" w:rsidRPr="00C52E2E" w:rsidRDefault="0052694E" w:rsidP="0052694E">
      <w:pPr>
        <w:ind w:left="-567" w:right="-809"/>
        <w:jc w:val="center"/>
        <w:rPr>
          <w:rFonts w:ascii="Verdana" w:hAnsi="Verdana"/>
          <w:b/>
          <w:bCs/>
          <w:sz w:val="20"/>
          <w:szCs w:val="20"/>
          <w:u w:val="single"/>
        </w:rPr>
      </w:pPr>
      <w:r w:rsidRPr="00C52E2E">
        <w:rPr>
          <w:rFonts w:ascii="Verdana" w:hAnsi="Verdana"/>
          <w:b/>
          <w:bCs/>
          <w:sz w:val="20"/>
          <w:szCs w:val="20"/>
          <w:u w:val="single"/>
        </w:rPr>
        <w:t xml:space="preserve">CERTIFICATE RELATING TO PUBLIC LIABILITY/THIRD PARTY INSURANCE </w:t>
      </w:r>
    </w:p>
    <w:p w14:paraId="67D7479C" w14:textId="77777777" w:rsidR="0052694E" w:rsidRPr="00016B78" w:rsidRDefault="0052694E" w:rsidP="0052694E">
      <w:pPr>
        <w:jc w:val="center"/>
        <w:rPr>
          <w:rFonts w:ascii="Verdana" w:hAnsi="Verdana"/>
          <w:b/>
          <w:bCs/>
          <w:sz w:val="20"/>
          <w:szCs w:val="20"/>
        </w:rPr>
      </w:pPr>
    </w:p>
    <w:p w14:paraId="48E30CEE" w14:textId="77777777" w:rsidR="0052694E" w:rsidRPr="00016B78" w:rsidRDefault="0052694E" w:rsidP="0052694E">
      <w:pPr>
        <w:pStyle w:val="Heading1"/>
        <w:jc w:val="left"/>
        <w:rPr>
          <w:rFonts w:ascii="Verdana" w:hAnsi="Verdana"/>
          <w:sz w:val="20"/>
        </w:rPr>
      </w:pPr>
      <w:r w:rsidRPr="00016B78">
        <w:rPr>
          <w:rFonts w:ascii="Verdana" w:hAnsi="Verdana"/>
          <w:sz w:val="20"/>
        </w:rPr>
        <w:t xml:space="preserve">TO:  </w:t>
      </w:r>
      <w:r w:rsidRPr="00016B78">
        <w:rPr>
          <w:rFonts w:ascii="Verdana" w:hAnsi="Verdana"/>
          <w:b w:val="0"/>
          <w:sz w:val="20"/>
        </w:rPr>
        <w:t xml:space="preserve">The United Kingdom Sports Council </w:t>
      </w:r>
      <w:r>
        <w:rPr>
          <w:rFonts w:ascii="Verdana" w:hAnsi="Verdana"/>
          <w:b w:val="0"/>
          <w:sz w:val="20"/>
        </w:rPr>
        <w:t>(</w:t>
      </w:r>
      <w:r w:rsidRPr="00032883">
        <w:rPr>
          <w:rFonts w:ascii="Verdana" w:hAnsi="Verdana"/>
          <w:b w:val="0"/>
          <w:sz w:val="20"/>
        </w:rPr>
        <w:t>“UK Sport”)</w:t>
      </w:r>
      <w:r>
        <w:rPr>
          <w:rFonts w:ascii="Verdana" w:hAnsi="Verdana"/>
          <w:b w:val="0"/>
          <w:sz w:val="20"/>
        </w:rPr>
        <w:t>:</w:t>
      </w:r>
    </w:p>
    <w:p w14:paraId="4973D775" w14:textId="77777777" w:rsidR="0052694E" w:rsidRPr="00016B78" w:rsidRDefault="0052694E" w:rsidP="0052694E">
      <w:pPr>
        <w:rPr>
          <w:rFonts w:ascii="Verdana" w:hAnsi="Verdana"/>
          <w:sz w:val="20"/>
          <w:szCs w:val="20"/>
        </w:rPr>
      </w:pPr>
    </w:p>
    <w:p w14:paraId="7C1D8AE7" w14:textId="77777777" w:rsidR="0052694E" w:rsidRPr="00016B78" w:rsidRDefault="0052694E" w:rsidP="0052694E">
      <w:pPr>
        <w:rPr>
          <w:rFonts w:ascii="Verdana" w:hAnsi="Verdana"/>
          <w:sz w:val="20"/>
          <w:szCs w:val="20"/>
        </w:rPr>
      </w:pPr>
    </w:p>
    <w:p w14:paraId="1466B33C" w14:textId="77777777" w:rsidR="0052694E" w:rsidRPr="00016B78" w:rsidRDefault="0052694E" w:rsidP="0052694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 xml:space="preserve">This certificate is to assure UK Sport that Insurance Policy Number ………. with ……………………….holds </w:t>
      </w:r>
      <w:r w:rsidRPr="00016B78">
        <w:rPr>
          <w:rFonts w:ascii="Verdana" w:hAnsi="Verdana"/>
          <w:i/>
          <w:spacing w:val="-3"/>
          <w:sz w:val="20"/>
          <w:szCs w:val="20"/>
        </w:rPr>
        <w:t>[</w:t>
      </w:r>
      <w:r w:rsidRPr="00016B78">
        <w:rPr>
          <w:rFonts w:ascii="Verdana" w:hAnsi="Verdana"/>
          <w:i/>
          <w:spacing w:val="-3"/>
          <w:sz w:val="20"/>
          <w:szCs w:val="20"/>
          <w:highlight w:val="yellow"/>
        </w:rPr>
        <w:t>Insert Tenderer Name</w:t>
      </w:r>
      <w:r w:rsidRPr="00016B78">
        <w:rPr>
          <w:rFonts w:ascii="Verdana" w:hAnsi="Verdana"/>
          <w:i/>
          <w:spacing w:val="-3"/>
          <w:sz w:val="20"/>
          <w:szCs w:val="20"/>
        </w:rPr>
        <w:t>]</w:t>
      </w:r>
      <w:r w:rsidRPr="00016B78">
        <w:rPr>
          <w:rFonts w:ascii="Verdana" w:hAnsi="Verdana"/>
          <w:sz w:val="20"/>
          <w:szCs w:val="20"/>
        </w:rPr>
        <w:t xml:space="preserve"> covered throughout the term of </w:t>
      </w:r>
      <w:r>
        <w:rPr>
          <w:rFonts w:ascii="Verdana" w:hAnsi="Verdana"/>
          <w:sz w:val="20"/>
          <w:szCs w:val="20"/>
        </w:rPr>
        <w:t xml:space="preserve">of the contract </w:t>
      </w:r>
      <w:r w:rsidRPr="00016B78">
        <w:rPr>
          <w:rFonts w:ascii="Verdana" w:hAnsi="Verdana"/>
          <w:sz w:val="20"/>
          <w:szCs w:val="20"/>
        </w:rPr>
        <w:t xml:space="preserve">and in accordance with the </w:t>
      </w:r>
      <w:r>
        <w:rPr>
          <w:rFonts w:ascii="Verdana" w:hAnsi="Verdana"/>
          <w:sz w:val="20"/>
          <w:szCs w:val="20"/>
        </w:rPr>
        <w:t>contract terms</w:t>
      </w:r>
      <w:r w:rsidRPr="00016B78">
        <w:rPr>
          <w:rFonts w:ascii="Verdana" w:hAnsi="Verdana"/>
          <w:sz w:val="20"/>
          <w:szCs w:val="20"/>
        </w:rPr>
        <w:t>, against any accident, damage, loss or injury which may occur to any property or to any persons by or arising</w:t>
      </w:r>
      <w:r>
        <w:rPr>
          <w:rFonts w:ascii="Verdana" w:hAnsi="Verdana"/>
          <w:sz w:val="20"/>
          <w:szCs w:val="20"/>
        </w:rPr>
        <w:t xml:space="preserve"> out of the performance of the S</w:t>
      </w:r>
      <w:r w:rsidRPr="00016B78">
        <w:rPr>
          <w:rFonts w:ascii="Verdana" w:hAnsi="Verdana"/>
          <w:sz w:val="20"/>
          <w:szCs w:val="20"/>
        </w:rPr>
        <w:t xml:space="preserve">ervices under the </w:t>
      </w:r>
      <w:r>
        <w:rPr>
          <w:rFonts w:ascii="Verdana" w:hAnsi="Verdana"/>
          <w:sz w:val="20"/>
          <w:szCs w:val="20"/>
        </w:rPr>
        <w:t>contract</w:t>
      </w:r>
      <w:r w:rsidRPr="00016B78">
        <w:rPr>
          <w:rFonts w:ascii="Verdana" w:hAnsi="Verdana"/>
          <w:sz w:val="20"/>
          <w:szCs w:val="20"/>
        </w:rPr>
        <w:t xml:space="preserve"> without limiting </w:t>
      </w:r>
      <w:r w:rsidRPr="00016B78">
        <w:rPr>
          <w:rFonts w:ascii="Verdana" w:hAnsi="Verdana"/>
          <w:i/>
          <w:spacing w:val="-3"/>
          <w:sz w:val="20"/>
          <w:szCs w:val="20"/>
        </w:rPr>
        <w:t>[</w:t>
      </w:r>
      <w:r w:rsidRPr="00016B78">
        <w:rPr>
          <w:rFonts w:ascii="Verdana" w:hAnsi="Verdana"/>
          <w:i/>
          <w:spacing w:val="-3"/>
          <w:sz w:val="20"/>
          <w:szCs w:val="20"/>
          <w:highlight w:val="yellow"/>
        </w:rPr>
        <w:t>Insert Tenderer Name</w:t>
      </w:r>
      <w:r w:rsidRPr="00016B78">
        <w:rPr>
          <w:rFonts w:ascii="Verdana" w:hAnsi="Verdana"/>
          <w:i/>
          <w:spacing w:val="-3"/>
          <w:sz w:val="20"/>
          <w:szCs w:val="20"/>
        </w:rPr>
        <w:t>]</w:t>
      </w:r>
      <w:r w:rsidRPr="00016B78">
        <w:rPr>
          <w:rFonts w:ascii="Verdana" w:hAnsi="Verdana"/>
          <w:sz w:val="20"/>
          <w:szCs w:val="20"/>
        </w:rPr>
        <w:t xml:space="preserve"> obligations and responsibilities.</w:t>
      </w:r>
    </w:p>
    <w:p w14:paraId="42F6CD41" w14:textId="77777777" w:rsidR="0052694E" w:rsidRPr="00016B78" w:rsidRDefault="0052694E" w:rsidP="0052694E">
      <w:pPr>
        <w:jc w:val="both"/>
        <w:rPr>
          <w:rFonts w:ascii="Verdana" w:hAnsi="Verdana"/>
          <w:sz w:val="20"/>
          <w:szCs w:val="20"/>
        </w:rPr>
      </w:pPr>
    </w:p>
    <w:p w14:paraId="112D02E5" w14:textId="77777777" w:rsidR="0052694E" w:rsidRPr="00016B78" w:rsidRDefault="0052694E" w:rsidP="0052694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UK Sport shall not be liable in respect of the above save to the extent that such accident or injury results from or is contributed to, by any act or default of UK Sport or persons employed by them.</w:t>
      </w:r>
    </w:p>
    <w:p w14:paraId="06D4BB39" w14:textId="77777777" w:rsidR="0052694E" w:rsidRPr="00016B78" w:rsidRDefault="0052694E" w:rsidP="0052694E">
      <w:pPr>
        <w:ind w:left="720" w:hanging="720"/>
        <w:jc w:val="both"/>
        <w:rPr>
          <w:rFonts w:ascii="Verdana" w:hAnsi="Verdana"/>
          <w:sz w:val="20"/>
          <w:szCs w:val="20"/>
        </w:rPr>
      </w:pPr>
    </w:p>
    <w:p w14:paraId="2A1F3DBE" w14:textId="77777777" w:rsidR="0052694E" w:rsidRPr="00016B78" w:rsidRDefault="0052694E" w:rsidP="0052694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 xml:space="preserve">The terms of the insurance include an indemnity to principal’s clause whereby in the event of any claim, in respect of which </w:t>
      </w:r>
      <w:r w:rsidRPr="00016B78">
        <w:rPr>
          <w:rFonts w:ascii="Verdana" w:hAnsi="Verdana"/>
          <w:i/>
          <w:spacing w:val="-3"/>
          <w:sz w:val="20"/>
          <w:szCs w:val="20"/>
        </w:rPr>
        <w:t>[</w:t>
      </w:r>
      <w:r w:rsidRPr="00016B78">
        <w:rPr>
          <w:rFonts w:ascii="Verdana" w:hAnsi="Verdana"/>
          <w:i/>
          <w:spacing w:val="-3"/>
          <w:sz w:val="20"/>
          <w:szCs w:val="20"/>
          <w:highlight w:val="yellow"/>
        </w:rPr>
        <w:t>Insert Tenderer Name</w:t>
      </w:r>
      <w:r w:rsidRPr="00016B78">
        <w:rPr>
          <w:rFonts w:ascii="Verdana" w:hAnsi="Verdana"/>
          <w:i/>
          <w:spacing w:val="-3"/>
          <w:sz w:val="20"/>
          <w:szCs w:val="20"/>
        </w:rPr>
        <w:t>]</w:t>
      </w:r>
      <w:r w:rsidRPr="00016B78">
        <w:rPr>
          <w:rFonts w:ascii="Verdana" w:hAnsi="Verdana"/>
          <w:sz w:val="20"/>
          <w:szCs w:val="20"/>
        </w:rPr>
        <w:t xml:space="preserve"> would be entitled to receive indemnity under its insurance policy being made against UK Sport, </w:t>
      </w:r>
      <w:r w:rsidRPr="00016B78">
        <w:rPr>
          <w:rFonts w:ascii="Verdana" w:hAnsi="Verdana"/>
          <w:i/>
          <w:spacing w:val="-3"/>
          <w:sz w:val="20"/>
          <w:szCs w:val="20"/>
        </w:rPr>
        <w:t>[</w:t>
      </w:r>
      <w:r w:rsidRPr="00016B78">
        <w:rPr>
          <w:rFonts w:ascii="Verdana" w:hAnsi="Verdana"/>
          <w:i/>
          <w:spacing w:val="-3"/>
          <w:sz w:val="20"/>
          <w:szCs w:val="20"/>
          <w:highlight w:val="yellow"/>
        </w:rPr>
        <w:t>Insert Tenderer Name</w:t>
      </w:r>
      <w:r w:rsidRPr="00016B78">
        <w:rPr>
          <w:rFonts w:ascii="Verdana" w:hAnsi="Verdana"/>
          <w:i/>
          <w:spacing w:val="-3"/>
          <w:sz w:val="20"/>
          <w:szCs w:val="20"/>
        </w:rPr>
        <w:t>]</w:t>
      </w:r>
      <w:r w:rsidRPr="00016B78">
        <w:rPr>
          <w:rFonts w:ascii="Verdana" w:hAnsi="Verdana"/>
          <w:sz w:val="20"/>
          <w:szCs w:val="20"/>
        </w:rPr>
        <w:t xml:space="preserve"> insurers will indemnify UK Sport in like manner against such a claim and any costs, charges and expenses in respect thereof.</w:t>
      </w:r>
    </w:p>
    <w:p w14:paraId="0B90792B" w14:textId="77777777" w:rsidR="0052694E" w:rsidRPr="00016B78" w:rsidRDefault="0052694E" w:rsidP="0052694E">
      <w:pPr>
        <w:ind w:left="720" w:hanging="720"/>
        <w:jc w:val="both"/>
        <w:rPr>
          <w:rFonts w:ascii="Verdana" w:hAnsi="Verdana"/>
          <w:sz w:val="20"/>
          <w:szCs w:val="20"/>
        </w:rPr>
      </w:pPr>
    </w:p>
    <w:p w14:paraId="4085239D" w14:textId="77777777" w:rsidR="0052694E" w:rsidRPr="00016B78" w:rsidRDefault="0052694E" w:rsidP="0052694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We accept the obligation implied by this certificate to produce on request irrespective of timing, the Insurance Policies and Premium receipts.</w:t>
      </w:r>
    </w:p>
    <w:p w14:paraId="4EB41254" w14:textId="77777777" w:rsidR="0052694E" w:rsidRPr="00016B78" w:rsidRDefault="0052694E" w:rsidP="0052694E">
      <w:pPr>
        <w:jc w:val="both"/>
        <w:rPr>
          <w:rFonts w:ascii="Verdana" w:hAnsi="Verdana"/>
          <w:sz w:val="20"/>
          <w:szCs w:val="20"/>
        </w:rPr>
      </w:pPr>
    </w:p>
    <w:p w14:paraId="6D30079D" w14:textId="77777777" w:rsidR="0052694E" w:rsidRPr="00016B78" w:rsidRDefault="0052694E" w:rsidP="0052694E">
      <w:pPr>
        <w:numPr>
          <w:ilvl w:val="0"/>
          <w:numId w:val="7"/>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 xml:space="preserve">The insurance in respect of </w:t>
      </w:r>
      <w:r>
        <w:rPr>
          <w:rFonts w:ascii="Verdana" w:hAnsi="Verdana"/>
          <w:sz w:val="20"/>
          <w:szCs w:val="20"/>
        </w:rPr>
        <w:t>the S</w:t>
      </w:r>
      <w:r w:rsidRPr="00016B78">
        <w:rPr>
          <w:rFonts w:ascii="Verdana" w:hAnsi="Verdana"/>
          <w:sz w:val="20"/>
          <w:szCs w:val="20"/>
        </w:rPr>
        <w:t xml:space="preserve">ervices under the </w:t>
      </w:r>
      <w:r>
        <w:rPr>
          <w:rFonts w:ascii="Verdana" w:hAnsi="Verdana"/>
          <w:sz w:val="20"/>
          <w:szCs w:val="20"/>
        </w:rPr>
        <w:t>contract</w:t>
      </w:r>
      <w:r w:rsidRPr="00016B78">
        <w:rPr>
          <w:rFonts w:ascii="Verdana" w:hAnsi="Verdana"/>
          <w:sz w:val="20"/>
          <w:szCs w:val="20"/>
        </w:rPr>
        <w:t xml:space="preserve"> for any one accident without any limitation of the number of claims from………………to ……………………… in each year is not less than £5 million.</w:t>
      </w:r>
    </w:p>
    <w:p w14:paraId="66A10FD6" w14:textId="77777777" w:rsidR="0052694E" w:rsidRPr="00016B78" w:rsidRDefault="0052694E" w:rsidP="0052694E">
      <w:pPr>
        <w:ind w:left="360"/>
        <w:rPr>
          <w:rFonts w:ascii="Verdana" w:hAnsi="Verdana"/>
          <w:color w:val="FF0000"/>
          <w:sz w:val="20"/>
          <w:szCs w:val="20"/>
        </w:rPr>
      </w:pPr>
    </w:p>
    <w:p w14:paraId="4BE9840C" w14:textId="7289C44B" w:rsidR="0052694E" w:rsidRPr="00016B78" w:rsidRDefault="0052694E" w:rsidP="0052694E">
      <w:pPr>
        <w:numPr>
          <w:ilvl w:val="0"/>
          <w:numId w:val="7"/>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Insurer</w:t>
      </w:r>
      <w:r w:rsidR="00701609">
        <w:rPr>
          <w:rFonts w:ascii="Verdana" w:hAnsi="Verdana"/>
          <w:sz w:val="20"/>
          <w:szCs w:val="20"/>
        </w:rPr>
        <w:t>'</w:t>
      </w:r>
      <w:r w:rsidRPr="00016B78">
        <w:rPr>
          <w:rFonts w:ascii="Verdana" w:hAnsi="Verdana"/>
          <w:sz w:val="20"/>
          <w:szCs w:val="20"/>
        </w:rPr>
        <w:t>s address……………………………………………</w:t>
      </w:r>
      <w:r w:rsidR="00AC1BC1">
        <w:rPr>
          <w:rFonts w:ascii="Verdana" w:hAnsi="Verdana"/>
          <w:sz w:val="20"/>
          <w:szCs w:val="20"/>
        </w:rPr>
        <w:t>……………………..</w:t>
      </w:r>
      <w:r w:rsidRPr="00016B78">
        <w:rPr>
          <w:rFonts w:ascii="Verdana" w:hAnsi="Verdana"/>
          <w:sz w:val="20"/>
          <w:szCs w:val="20"/>
        </w:rPr>
        <w:t>………………………………………………</w:t>
      </w:r>
    </w:p>
    <w:p w14:paraId="587B8B23" w14:textId="77777777" w:rsidR="0052694E" w:rsidRPr="00016B78" w:rsidRDefault="0052694E" w:rsidP="0052694E">
      <w:pPr>
        <w:rPr>
          <w:rFonts w:ascii="Verdana" w:hAnsi="Verdana"/>
          <w:sz w:val="20"/>
          <w:szCs w:val="20"/>
        </w:rPr>
      </w:pPr>
    </w:p>
    <w:p w14:paraId="1695A232" w14:textId="3C4024D1" w:rsidR="0052694E" w:rsidRPr="00016B78" w:rsidRDefault="0052694E" w:rsidP="0052694E">
      <w:pPr>
        <w:ind w:left="360"/>
        <w:rPr>
          <w:rFonts w:ascii="Verdana" w:hAnsi="Verdana"/>
          <w:sz w:val="20"/>
          <w:szCs w:val="20"/>
        </w:rPr>
      </w:pPr>
      <w:r w:rsidRPr="00016B78">
        <w:rPr>
          <w:rFonts w:ascii="Verdana" w:hAnsi="Verdana"/>
          <w:sz w:val="20"/>
          <w:szCs w:val="20"/>
        </w:rPr>
        <w:t>……………………………………………………………………………………………</w:t>
      </w:r>
      <w:r w:rsidR="00AC1BC1">
        <w:rPr>
          <w:rFonts w:ascii="Verdana" w:hAnsi="Verdana"/>
          <w:sz w:val="20"/>
          <w:szCs w:val="20"/>
        </w:rPr>
        <w:t>……………………….</w:t>
      </w:r>
      <w:r w:rsidRPr="00016B78">
        <w:rPr>
          <w:rFonts w:ascii="Verdana" w:hAnsi="Verdana"/>
          <w:sz w:val="20"/>
          <w:szCs w:val="20"/>
        </w:rPr>
        <w:t>…………………</w:t>
      </w:r>
      <w:r>
        <w:rPr>
          <w:rFonts w:ascii="Verdana" w:hAnsi="Verdana"/>
          <w:sz w:val="20"/>
          <w:szCs w:val="20"/>
        </w:rPr>
        <w:t>……………</w:t>
      </w:r>
    </w:p>
    <w:p w14:paraId="057C21E6" w14:textId="77777777" w:rsidR="0052694E" w:rsidRPr="00016B78" w:rsidRDefault="0052694E" w:rsidP="0052694E">
      <w:pPr>
        <w:ind w:left="360"/>
        <w:rPr>
          <w:rFonts w:ascii="Verdana" w:hAnsi="Verdana"/>
          <w:sz w:val="20"/>
          <w:szCs w:val="20"/>
        </w:rPr>
      </w:pPr>
    </w:p>
    <w:p w14:paraId="062D1DD8" w14:textId="2A3C5B1F" w:rsidR="0052694E" w:rsidRPr="00016B78" w:rsidRDefault="0052694E" w:rsidP="0052694E">
      <w:pPr>
        <w:ind w:left="360"/>
        <w:rPr>
          <w:rFonts w:ascii="Verdana" w:hAnsi="Verdana"/>
          <w:sz w:val="20"/>
          <w:szCs w:val="20"/>
        </w:rPr>
      </w:pPr>
      <w:r w:rsidRPr="00016B78">
        <w:rPr>
          <w:rFonts w:ascii="Verdana" w:hAnsi="Verdana"/>
          <w:sz w:val="20"/>
          <w:szCs w:val="20"/>
        </w:rPr>
        <w:t>Insurer</w:t>
      </w:r>
      <w:r w:rsidR="00701609">
        <w:rPr>
          <w:rFonts w:ascii="Verdana" w:hAnsi="Verdana"/>
          <w:sz w:val="20"/>
          <w:szCs w:val="20"/>
        </w:rPr>
        <w:t>'</w:t>
      </w:r>
      <w:r w:rsidRPr="00016B78">
        <w:rPr>
          <w:rFonts w:ascii="Verdana" w:hAnsi="Verdana"/>
          <w:sz w:val="20"/>
          <w:szCs w:val="20"/>
        </w:rPr>
        <w:t>s authorised signatory………………………</w:t>
      </w:r>
      <w:r w:rsidR="00AC1BC1">
        <w:rPr>
          <w:rFonts w:ascii="Verdana" w:hAnsi="Verdana"/>
          <w:sz w:val="20"/>
          <w:szCs w:val="20"/>
        </w:rPr>
        <w:t>…</w:t>
      </w:r>
      <w:r w:rsidR="001B41BA">
        <w:rPr>
          <w:rFonts w:ascii="Verdana" w:hAnsi="Verdana"/>
          <w:sz w:val="20"/>
          <w:szCs w:val="20"/>
        </w:rPr>
        <w:t>……………………</w:t>
      </w:r>
      <w:r w:rsidRPr="00016B78">
        <w:rPr>
          <w:rFonts w:ascii="Verdana" w:hAnsi="Verdana"/>
          <w:sz w:val="20"/>
          <w:szCs w:val="20"/>
        </w:rPr>
        <w:t xml:space="preserve">………………. Date…………………………. </w:t>
      </w:r>
    </w:p>
    <w:p w14:paraId="0BDE9E2B" w14:textId="77777777" w:rsidR="0052694E" w:rsidRPr="00016B78" w:rsidRDefault="0052694E" w:rsidP="0052694E">
      <w:pPr>
        <w:ind w:left="360"/>
        <w:rPr>
          <w:rFonts w:ascii="Verdana" w:hAnsi="Verdana"/>
          <w:sz w:val="20"/>
          <w:szCs w:val="20"/>
        </w:rPr>
      </w:pPr>
    </w:p>
    <w:p w14:paraId="7666A206" w14:textId="5632072D" w:rsidR="0052694E" w:rsidRPr="00016B78" w:rsidRDefault="0052694E" w:rsidP="0052694E">
      <w:pPr>
        <w:ind w:left="360"/>
        <w:rPr>
          <w:rFonts w:ascii="Verdana" w:hAnsi="Verdana"/>
          <w:sz w:val="20"/>
          <w:szCs w:val="20"/>
        </w:rPr>
      </w:pPr>
      <w:r w:rsidRPr="00016B78">
        <w:rPr>
          <w:rFonts w:ascii="Verdana" w:hAnsi="Verdana"/>
          <w:sz w:val="20"/>
          <w:szCs w:val="20"/>
        </w:rPr>
        <w:t>Status/Designation……………………</w:t>
      </w:r>
      <w:r w:rsidR="001B41BA">
        <w:rPr>
          <w:rFonts w:ascii="Verdana" w:hAnsi="Verdana"/>
          <w:sz w:val="20"/>
          <w:szCs w:val="20"/>
        </w:rPr>
        <w:t>………………………</w:t>
      </w:r>
      <w:r w:rsidRPr="00016B78">
        <w:rPr>
          <w:rFonts w:ascii="Verdana" w:hAnsi="Verdana"/>
          <w:sz w:val="20"/>
          <w:szCs w:val="20"/>
        </w:rPr>
        <w:t xml:space="preserve">………………… Signed………………………………………… </w:t>
      </w:r>
    </w:p>
    <w:p w14:paraId="5A62A82E" w14:textId="77777777" w:rsidR="0052694E" w:rsidRPr="00016B78" w:rsidRDefault="0052694E" w:rsidP="0052694E">
      <w:pPr>
        <w:ind w:left="360"/>
        <w:rPr>
          <w:rFonts w:ascii="Verdana" w:hAnsi="Verdana"/>
          <w:sz w:val="20"/>
          <w:szCs w:val="20"/>
        </w:rPr>
      </w:pPr>
    </w:p>
    <w:p w14:paraId="15DACB0C" w14:textId="52BEC508" w:rsidR="0052694E" w:rsidRPr="00016B78" w:rsidRDefault="0052694E" w:rsidP="0052694E">
      <w:pPr>
        <w:ind w:left="360"/>
        <w:rPr>
          <w:rFonts w:ascii="Verdana" w:hAnsi="Verdana"/>
          <w:sz w:val="20"/>
          <w:szCs w:val="20"/>
        </w:rPr>
      </w:pPr>
      <w:r w:rsidRPr="00016B78">
        <w:rPr>
          <w:rFonts w:ascii="Verdana" w:hAnsi="Verdana"/>
          <w:sz w:val="20"/>
          <w:szCs w:val="20"/>
        </w:rPr>
        <w:t>On behalf of (Company name and address)………………………</w:t>
      </w:r>
      <w:r w:rsidR="001B41BA">
        <w:rPr>
          <w:rFonts w:ascii="Verdana" w:hAnsi="Verdana"/>
          <w:sz w:val="20"/>
          <w:szCs w:val="20"/>
        </w:rPr>
        <w:t>……………………..</w:t>
      </w:r>
      <w:r w:rsidRPr="00016B78">
        <w:rPr>
          <w:rFonts w:ascii="Verdana" w:hAnsi="Verdana"/>
          <w:sz w:val="20"/>
          <w:szCs w:val="20"/>
        </w:rPr>
        <w:t xml:space="preserve">……………………………… </w:t>
      </w:r>
    </w:p>
    <w:p w14:paraId="05AC5924" w14:textId="77777777" w:rsidR="0052694E" w:rsidRPr="00016B78" w:rsidRDefault="0052694E" w:rsidP="0052694E">
      <w:pPr>
        <w:ind w:left="360"/>
        <w:rPr>
          <w:rFonts w:ascii="Verdana" w:hAnsi="Verdana"/>
          <w:sz w:val="20"/>
          <w:szCs w:val="20"/>
        </w:rPr>
      </w:pPr>
    </w:p>
    <w:p w14:paraId="3FE45C05" w14:textId="2A4B3E12" w:rsidR="0052694E" w:rsidRPr="00016B78" w:rsidRDefault="0052694E" w:rsidP="0052694E">
      <w:pPr>
        <w:rPr>
          <w:rFonts w:ascii="Verdana" w:hAnsi="Verdana"/>
          <w:sz w:val="20"/>
          <w:szCs w:val="20"/>
        </w:rPr>
      </w:pPr>
      <w:r>
        <w:rPr>
          <w:rFonts w:ascii="Verdana" w:hAnsi="Verdana"/>
          <w:sz w:val="20"/>
          <w:szCs w:val="20"/>
        </w:rPr>
        <w:t xml:space="preserve">     </w:t>
      </w:r>
      <w:r w:rsidRPr="00016B78">
        <w:rPr>
          <w:rFonts w:ascii="Verdana" w:hAnsi="Verdana"/>
          <w:sz w:val="20"/>
          <w:szCs w:val="20"/>
        </w:rPr>
        <w:t>…………………………………………………………………………………</w:t>
      </w:r>
      <w:r>
        <w:rPr>
          <w:rFonts w:ascii="Verdana" w:hAnsi="Verdana"/>
          <w:sz w:val="20"/>
          <w:szCs w:val="20"/>
        </w:rPr>
        <w:t>…</w:t>
      </w:r>
      <w:r w:rsidR="001B41BA">
        <w:rPr>
          <w:rFonts w:ascii="Verdana" w:hAnsi="Verdana"/>
          <w:sz w:val="20"/>
          <w:szCs w:val="20"/>
        </w:rPr>
        <w:t>…………………….</w:t>
      </w:r>
      <w:r>
        <w:rPr>
          <w:rFonts w:ascii="Verdana" w:hAnsi="Verdana"/>
          <w:sz w:val="20"/>
          <w:szCs w:val="20"/>
        </w:rPr>
        <w:t>……………………………………..…</w:t>
      </w:r>
    </w:p>
    <w:p w14:paraId="36AB1085" w14:textId="6943CED3" w:rsidR="0052694E" w:rsidRPr="00016B78" w:rsidRDefault="0052694E" w:rsidP="0052694E">
      <w:pPr>
        <w:ind w:left="360"/>
        <w:rPr>
          <w:rFonts w:ascii="Verdana" w:hAnsi="Verdana"/>
          <w:sz w:val="20"/>
          <w:szCs w:val="20"/>
        </w:rPr>
      </w:pPr>
      <w:r w:rsidRPr="00016B78">
        <w:rPr>
          <w:rFonts w:ascii="Verdana" w:hAnsi="Verdana"/>
          <w:sz w:val="20"/>
          <w:szCs w:val="20"/>
        </w:rPr>
        <w:t>Insurer</w:t>
      </w:r>
      <w:r w:rsidR="00701609">
        <w:rPr>
          <w:rFonts w:ascii="Verdana" w:hAnsi="Verdana"/>
          <w:sz w:val="20"/>
          <w:szCs w:val="20"/>
        </w:rPr>
        <w:t>'</w:t>
      </w:r>
      <w:r w:rsidRPr="00016B78">
        <w:rPr>
          <w:rFonts w:ascii="Verdana" w:hAnsi="Verdana"/>
          <w:sz w:val="20"/>
          <w:szCs w:val="20"/>
        </w:rPr>
        <w:t>s/Broker</w:t>
      </w:r>
      <w:r w:rsidR="00701609">
        <w:rPr>
          <w:rFonts w:ascii="Verdana" w:hAnsi="Verdana"/>
          <w:sz w:val="20"/>
          <w:szCs w:val="20"/>
        </w:rPr>
        <w:t>'s stamp………………</w:t>
      </w:r>
      <w:r w:rsidRPr="00016B78">
        <w:rPr>
          <w:rFonts w:ascii="Verdana" w:hAnsi="Verdana"/>
          <w:sz w:val="20"/>
          <w:szCs w:val="20"/>
        </w:rPr>
        <w:t>………………………………</w:t>
      </w:r>
      <w:r w:rsidR="001B41BA">
        <w:rPr>
          <w:rFonts w:ascii="Verdana" w:hAnsi="Verdana"/>
          <w:sz w:val="20"/>
          <w:szCs w:val="20"/>
        </w:rPr>
        <w:t>…………………….</w:t>
      </w:r>
      <w:r w:rsidRPr="00016B78">
        <w:rPr>
          <w:rFonts w:ascii="Verdana" w:hAnsi="Verdana"/>
          <w:sz w:val="20"/>
          <w:szCs w:val="20"/>
        </w:rPr>
        <w:t>………………………</w:t>
      </w:r>
      <w:r>
        <w:rPr>
          <w:rFonts w:ascii="Verdana" w:hAnsi="Verdana"/>
          <w:sz w:val="20"/>
          <w:szCs w:val="20"/>
        </w:rPr>
        <w:t>…</w:t>
      </w:r>
      <w:r w:rsidRPr="00016B78">
        <w:rPr>
          <w:rFonts w:ascii="Verdana" w:hAnsi="Verdana"/>
          <w:sz w:val="20"/>
          <w:szCs w:val="20"/>
        </w:rPr>
        <w:t>……</w:t>
      </w:r>
      <w:r>
        <w:rPr>
          <w:rFonts w:ascii="Verdana" w:hAnsi="Verdana"/>
          <w:sz w:val="20"/>
          <w:szCs w:val="20"/>
        </w:rPr>
        <w:t>..</w:t>
      </w:r>
      <w:r w:rsidRPr="00016B78">
        <w:rPr>
          <w:rFonts w:ascii="Verdana" w:hAnsi="Verdana"/>
          <w:sz w:val="20"/>
          <w:szCs w:val="20"/>
        </w:rPr>
        <w:t xml:space="preserve">…. </w:t>
      </w:r>
    </w:p>
    <w:tbl>
      <w:tblPr>
        <w:tblW w:w="9781" w:type="dxa"/>
        <w:jc w:val="center"/>
        <w:tblLayout w:type="fixed"/>
        <w:tblCellMar>
          <w:left w:w="120" w:type="dxa"/>
          <w:right w:w="120" w:type="dxa"/>
        </w:tblCellMar>
        <w:tblLook w:val="0000" w:firstRow="0" w:lastRow="0" w:firstColumn="0" w:lastColumn="0" w:noHBand="0" w:noVBand="0"/>
      </w:tblPr>
      <w:tblGrid>
        <w:gridCol w:w="9781"/>
      </w:tblGrid>
      <w:tr w:rsidR="0052694E" w:rsidRPr="00016B78" w14:paraId="1B548170" w14:textId="77777777" w:rsidTr="001B41BA">
        <w:trPr>
          <w:jc w:val="center"/>
        </w:trPr>
        <w:tc>
          <w:tcPr>
            <w:tcW w:w="9781" w:type="dxa"/>
            <w:tcBorders>
              <w:top w:val="double" w:sz="6" w:space="0" w:color="auto"/>
              <w:left w:val="double" w:sz="6" w:space="0" w:color="auto"/>
              <w:right w:val="double" w:sz="6" w:space="0" w:color="auto"/>
            </w:tcBorders>
          </w:tcPr>
          <w:p w14:paraId="6BA10548" w14:textId="77777777" w:rsidR="0052694E" w:rsidRPr="00016B78" w:rsidRDefault="0052694E" w:rsidP="0052694E">
            <w:pPr>
              <w:tabs>
                <w:tab w:val="center" w:pos="5305"/>
              </w:tabs>
              <w:suppressAutoHyphens/>
              <w:spacing w:before="90" w:after="54"/>
              <w:rPr>
                <w:rFonts w:ascii="Verdana" w:hAnsi="Verdana"/>
                <w:b/>
                <w:spacing w:val="-3"/>
                <w:sz w:val="20"/>
                <w:szCs w:val="20"/>
              </w:rPr>
            </w:pPr>
            <w:r w:rsidRPr="00016B78">
              <w:rPr>
                <w:rFonts w:ascii="Verdana" w:hAnsi="Verdana"/>
                <w:b/>
                <w:spacing w:val="-3"/>
                <w:sz w:val="20"/>
                <w:szCs w:val="20"/>
              </w:rPr>
              <w:fldChar w:fldCharType="begin"/>
            </w:r>
            <w:r w:rsidRPr="00016B78">
              <w:rPr>
                <w:rFonts w:ascii="Verdana" w:hAnsi="Verdana"/>
                <w:b/>
                <w:spacing w:val="-3"/>
                <w:sz w:val="20"/>
                <w:szCs w:val="20"/>
              </w:rPr>
              <w:instrText xml:space="preserve">PRIVATE </w:instrText>
            </w:r>
            <w:r w:rsidRPr="00016B78">
              <w:rPr>
                <w:rFonts w:ascii="Verdana" w:hAnsi="Verdana"/>
                <w:b/>
                <w:spacing w:val="-3"/>
                <w:sz w:val="20"/>
                <w:szCs w:val="20"/>
              </w:rPr>
              <w:fldChar w:fldCharType="end"/>
            </w:r>
            <w:r w:rsidRPr="00016B78">
              <w:rPr>
                <w:rFonts w:ascii="Verdana" w:hAnsi="Verdana"/>
                <w:b/>
                <w:spacing w:val="-3"/>
                <w:sz w:val="20"/>
                <w:szCs w:val="20"/>
              </w:rPr>
              <w:tab/>
              <w:t>FOR OFFICIAL USE</w:t>
            </w:r>
          </w:p>
        </w:tc>
      </w:tr>
      <w:tr w:rsidR="0052694E" w:rsidRPr="00016B78" w14:paraId="6C7135CF" w14:textId="77777777" w:rsidTr="001B41BA">
        <w:trPr>
          <w:jc w:val="center"/>
        </w:trPr>
        <w:tc>
          <w:tcPr>
            <w:tcW w:w="9781" w:type="dxa"/>
            <w:tcBorders>
              <w:top w:val="single" w:sz="6" w:space="0" w:color="auto"/>
              <w:left w:val="double" w:sz="6" w:space="0" w:color="auto"/>
              <w:right w:val="double" w:sz="6" w:space="0" w:color="auto"/>
            </w:tcBorders>
          </w:tcPr>
          <w:p w14:paraId="13F656EB" w14:textId="77777777" w:rsidR="0052694E" w:rsidRPr="00016B78" w:rsidRDefault="0052694E" w:rsidP="0052694E">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016B78">
              <w:rPr>
                <w:rFonts w:ascii="Verdana" w:hAnsi="Verdana"/>
                <w:b/>
                <w:spacing w:val="-3"/>
                <w:sz w:val="20"/>
                <w:szCs w:val="20"/>
              </w:rPr>
              <w:t>POLICY INSPECTION DATE ...................................... OFFICER'S SIGNATURE</w:t>
            </w:r>
          </w:p>
        </w:tc>
      </w:tr>
      <w:tr w:rsidR="0052694E" w:rsidRPr="00016B78" w14:paraId="4252636A" w14:textId="77777777" w:rsidTr="001B41BA">
        <w:trPr>
          <w:jc w:val="center"/>
        </w:trPr>
        <w:tc>
          <w:tcPr>
            <w:tcW w:w="9781" w:type="dxa"/>
            <w:tcBorders>
              <w:top w:val="single" w:sz="6" w:space="0" w:color="auto"/>
              <w:left w:val="double" w:sz="6" w:space="0" w:color="auto"/>
              <w:bottom w:val="double" w:sz="6" w:space="0" w:color="auto"/>
              <w:right w:val="double" w:sz="6" w:space="0" w:color="auto"/>
            </w:tcBorders>
          </w:tcPr>
          <w:p w14:paraId="4E2A2821" w14:textId="77777777" w:rsidR="0052694E" w:rsidRPr="00016B78" w:rsidRDefault="0052694E" w:rsidP="0052694E">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016B78">
              <w:rPr>
                <w:rFonts w:ascii="Verdana" w:hAnsi="Verdana"/>
                <w:b/>
                <w:spacing w:val="-3"/>
                <w:sz w:val="20"/>
                <w:szCs w:val="20"/>
              </w:rPr>
              <w:t>PREMIUM INSPECTION DATE ..................................... OFFICER'S SIGNATURE</w:t>
            </w:r>
          </w:p>
        </w:tc>
      </w:tr>
    </w:tbl>
    <w:p w14:paraId="6DBCA2C9" w14:textId="77777777" w:rsidR="0052694E" w:rsidRDefault="0052694E" w:rsidP="0052694E">
      <w:pPr>
        <w:jc w:val="center"/>
        <w:rPr>
          <w:rFonts w:ascii="Verdana" w:hAnsi="Verdana"/>
          <w:b/>
          <w:sz w:val="20"/>
          <w:szCs w:val="20"/>
        </w:rPr>
      </w:pPr>
    </w:p>
    <w:p w14:paraId="78BDEB95" w14:textId="77777777" w:rsidR="0052694E" w:rsidRDefault="0052694E" w:rsidP="0052694E">
      <w:pPr>
        <w:jc w:val="center"/>
        <w:rPr>
          <w:rFonts w:ascii="Verdana" w:hAnsi="Verdana"/>
          <w:b/>
          <w:sz w:val="20"/>
          <w:szCs w:val="20"/>
        </w:rPr>
      </w:pPr>
    </w:p>
    <w:p w14:paraId="2903A8FE" w14:textId="77777777" w:rsidR="0052694E" w:rsidRDefault="0052694E" w:rsidP="0052694E">
      <w:pPr>
        <w:jc w:val="center"/>
        <w:rPr>
          <w:rFonts w:ascii="Verdana" w:hAnsi="Verdana"/>
          <w:b/>
          <w:sz w:val="20"/>
          <w:szCs w:val="20"/>
        </w:rPr>
      </w:pPr>
    </w:p>
    <w:p w14:paraId="0C76E77A" w14:textId="77777777" w:rsidR="0052694E" w:rsidRDefault="0052694E" w:rsidP="0052694E">
      <w:pPr>
        <w:jc w:val="center"/>
        <w:rPr>
          <w:rFonts w:ascii="Verdana" w:hAnsi="Verdana"/>
          <w:b/>
          <w:sz w:val="20"/>
          <w:szCs w:val="20"/>
        </w:rPr>
      </w:pPr>
    </w:p>
    <w:p w14:paraId="489AE692" w14:textId="77777777" w:rsidR="0052694E" w:rsidRDefault="0052694E" w:rsidP="0052694E">
      <w:pPr>
        <w:jc w:val="center"/>
        <w:rPr>
          <w:rFonts w:ascii="Verdana" w:hAnsi="Verdana"/>
          <w:b/>
          <w:sz w:val="20"/>
          <w:szCs w:val="20"/>
        </w:rPr>
      </w:pPr>
    </w:p>
    <w:p w14:paraId="798C522A" w14:textId="77777777" w:rsidR="0052694E" w:rsidRDefault="0052694E" w:rsidP="0052694E">
      <w:pPr>
        <w:jc w:val="center"/>
        <w:rPr>
          <w:rFonts w:ascii="Verdana" w:hAnsi="Verdana"/>
          <w:b/>
          <w:sz w:val="20"/>
          <w:szCs w:val="20"/>
        </w:rPr>
      </w:pPr>
    </w:p>
    <w:p w14:paraId="17392160" w14:textId="77777777" w:rsidR="0052694E" w:rsidRDefault="0052694E" w:rsidP="0052694E">
      <w:pPr>
        <w:jc w:val="center"/>
        <w:rPr>
          <w:rFonts w:ascii="Verdana" w:hAnsi="Verdana"/>
          <w:b/>
          <w:sz w:val="20"/>
          <w:szCs w:val="20"/>
        </w:rPr>
      </w:pPr>
    </w:p>
    <w:p w14:paraId="0C4E9D76" w14:textId="77777777" w:rsidR="001B41BA" w:rsidRDefault="001B41BA">
      <w:pPr>
        <w:spacing w:after="200" w:line="276" w:lineRule="auto"/>
        <w:rPr>
          <w:rFonts w:ascii="Verdana" w:hAnsi="Verdana"/>
          <w:b/>
          <w:sz w:val="20"/>
          <w:szCs w:val="20"/>
        </w:rPr>
      </w:pPr>
      <w:r>
        <w:rPr>
          <w:rFonts w:ascii="Verdana" w:hAnsi="Verdana"/>
          <w:b/>
          <w:sz w:val="20"/>
          <w:szCs w:val="20"/>
        </w:rPr>
        <w:br w:type="page"/>
      </w:r>
    </w:p>
    <w:p w14:paraId="05C22CFB" w14:textId="35620460" w:rsidR="0052694E" w:rsidRPr="00016B78" w:rsidRDefault="0052694E" w:rsidP="0052694E">
      <w:pPr>
        <w:jc w:val="center"/>
        <w:rPr>
          <w:rFonts w:ascii="Verdana" w:hAnsi="Verdana"/>
          <w:b/>
          <w:sz w:val="20"/>
          <w:szCs w:val="20"/>
        </w:rPr>
      </w:pPr>
      <w:r w:rsidRPr="00016B78">
        <w:rPr>
          <w:rFonts w:ascii="Verdana" w:hAnsi="Verdana"/>
          <w:b/>
          <w:sz w:val="20"/>
          <w:szCs w:val="20"/>
        </w:rPr>
        <w:t>THE UNITED KINGDOM SPORTS COUNCIL</w:t>
      </w:r>
    </w:p>
    <w:p w14:paraId="05444924" w14:textId="77777777" w:rsidR="0052694E" w:rsidRPr="00016B78" w:rsidRDefault="0052694E" w:rsidP="0052694E">
      <w:pPr>
        <w:jc w:val="center"/>
        <w:rPr>
          <w:rFonts w:ascii="Verdana" w:hAnsi="Verdana"/>
          <w:b/>
          <w:sz w:val="20"/>
          <w:szCs w:val="20"/>
        </w:rPr>
      </w:pPr>
    </w:p>
    <w:p w14:paraId="27B6A726" w14:textId="77777777" w:rsidR="0052694E" w:rsidRPr="00016B78" w:rsidRDefault="0052694E" w:rsidP="0052694E">
      <w:pPr>
        <w:jc w:val="center"/>
        <w:rPr>
          <w:rFonts w:ascii="Verdana" w:hAnsi="Verdana"/>
          <w:b/>
          <w:color w:val="FF0000"/>
          <w:sz w:val="20"/>
          <w:szCs w:val="20"/>
        </w:rPr>
      </w:pPr>
      <w:r>
        <w:rPr>
          <w:rFonts w:ascii="Verdana" w:hAnsi="Verdana"/>
          <w:b/>
          <w:color w:val="FF0000"/>
          <w:sz w:val="20"/>
          <w:szCs w:val="20"/>
        </w:rPr>
        <w:t>[</w:t>
      </w:r>
      <w:r w:rsidRPr="00FB250A">
        <w:rPr>
          <w:rFonts w:ascii="Verdana" w:hAnsi="Verdana"/>
          <w:b/>
          <w:color w:val="FF0000"/>
          <w:sz w:val="20"/>
          <w:szCs w:val="20"/>
          <w:highlight w:val="yellow"/>
        </w:rPr>
        <w:t>…</w:t>
      </w:r>
      <w:r>
        <w:rPr>
          <w:rFonts w:ascii="Verdana" w:hAnsi="Verdana"/>
          <w:b/>
          <w:color w:val="FF0000"/>
          <w:sz w:val="20"/>
          <w:szCs w:val="20"/>
        </w:rPr>
        <w:t>]</w:t>
      </w:r>
      <w:r w:rsidRPr="00016B78">
        <w:rPr>
          <w:rFonts w:ascii="Verdana" w:hAnsi="Verdana"/>
          <w:b/>
          <w:color w:val="FF0000"/>
          <w:sz w:val="20"/>
          <w:szCs w:val="20"/>
        </w:rPr>
        <w:t xml:space="preserve"> TEAM</w:t>
      </w:r>
    </w:p>
    <w:p w14:paraId="253711B5" w14:textId="77777777" w:rsidR="0052694E" w:rsidRPr="00016B78" w:rsidRDefault="0052694E" w:rsidP="0052694E">
      <w:pPr>
        <w:jc w:val="center"/>
        <w:rPr>
          <w:rFonts w:ascii="Verdana" w:hAnsi="Verdana"/>
          <w:b/>
          <w:color w:val="FF0000"/>
          <w:sz w:val="20"/>
          <w:szCs w:val="20"/>
        </w:rPr>
      </w:pPr>
    </w:p>
    <w:p w14:paraId="61777D27" w14:textId="77777777" w:rsidR="00DF68BD" w:rsidRDefault="00DF68BD" w:rsidP="00DF68BD">
      <w:pPr>
        <w:pStyle w:val="Title"/>
        <w:spacing w:after="240"/>
        <w:rPr>
          <w:rFonts w:ascii="Verdana" w:hAnsi="Verdana"/>
        </w:rPr>
      </w:pPr>
      <w:r w:rsidRPr="00016B78">
        <w:rPr>
          <w:rFonts w:ascii="Verdana" w:hAnsi="Verdana"/>
          <w:sz w:val="20"/>
          <w:szCs w:val="20"/>
        </w:rPr>
        <w:t>PROVISION OF</w:t>
      </w:r>
      <w:r>
        <w:rPr>
          <w:rFonts w:ascii="Verdana" w:hAnsi="Verdana"/>
          <w:sz w:val="20"/>
          <w:szCs w:val="20"/>
        </w:rPr>
        <w:t xml:space="preserve"> </w:t>
      </w:r>
      <w:r w:rsidRPr="00CC4621">
        <w:rPr>
          <w:rFonts w:ascii="Verdana" w:hAnsi="Verdana"/>
          <w:sz w:val="20"/>
          <w:szCs w:val="20"/>
        </w:rPr>
        <w:t xml:space="preserve">THE DELIVERY OF A </w:t>
      </w:r>
      <w:r>
        <w:rPr>
          <w:rFonts w:ascii="Verdana" w:hAnsi="Verdana"/>
          <w:sz w:val="20"/>
          <w:szCs w:val="20"/>
        </w:rPr>
        <w:t>STAKEHOLDER PERCEPTION SURVEY</w:t>
      </w:r>
    </w:p>
    <w:p w14:paraId="72075953" w14:textId="696265B8" w:rsidR="0052694E" w:rsidRPr="00016B78" w:rsidRDefault="0052694E" w:rsidP="0052694E">
      <w:pPr>
        <w:pStyle w:val="Style1"/>
        <w:jc w:val="center"/>
        <w:rPr>
          <w:rFonts w:ascii="Verdana" w:hAnsi="Verdana"/>
          <w:b/>
          <w:bCs/>
          <w:sz w:val="20"/>
          <w:u w:val="single"/>
        </w:rPr>
      </w:pPr>
      <w:r w:rsidRPr="00016B78">
        <w:rPr>
          <w:rFonts w:ascii="Verdana" w:hAnsi="Verdana"/>
          <w:b/>
          <w:bCs/>
          <w:sz w:val="20"/>
          <w:u w:val="single"/>
        </w:rPr>
        <w:t>TENDERER</w:t>
      </w:r>
      <w:r w:rsidR="00701609">
        <w:rPr>
          <w:rFonts w:ascii="Verdana" w:hAnsi="Verdana"/>
          <w:b/>
          <w:bCs/>
          <w:sz w:val="20"/>
          <w:u w:val="single"/>
        </w:rPr>
        <w:t>'</w:t>
      </w:r>
      <w:r w:rsidRPr="00016B78">
        <w:rPr>
          <w:rFonts w:ascii="Verdana" w:hAnsi="Verdana"/>
          <w:b/>
          <w:bCs/>
          <w:sz w:val="20"/>
          <w:u w:val="single"/>
        </w:rPr>
        <w:t xml:space="preserve">S STATEMENT IN RELATION TO THE </w:t>
      </w:r>
      <w:r>
        <w:rPr>
          <w:rFonts w:ascii="Verdana" w:hAnsi="Verdana"/>
          <w:b/>
          <w:bCs/>
          <w:sz w:val="20"/>
          <w:u w:val="single"/>
        </w:rPr>
        <w:t>FREEDOM OF INFORMATION ACT 2000</w:t>
      </w:r>
      <w:r w:rsidRPr="00016B78">
        <w:rPr>
          <w:rFonts w:ascii="Verdana" w:hAnsi="Verdana"/>
          <w:b/>
          <w:bCs/>
          <w:sz w:val="20"/>
          <w:u w:val="single"/>
        </w:rPr>
        <w:t xml:space="preserve"> </w:t>
      </w:r>
    </w:p>
    <w:p w14:paraId="1EFAC0DC" w14:textId="77777777" w:rsidR="0052694E" w:rsidRPr="00016B78" w:rsidRDefault="0052694E" w:rsidP="0052694E">
      <w:pPr>
        <w:pStyle w:val="Style1"/>
        <w:rPr>
          <w:rFonts w:ascii="Verdana" w:hAnsi="Verdana"/>
          <w:b/>
          <w:bCs/>
          <w:i/>
          <w:sz w:val="20"/>
          <w:u w:val="single"/>
        </w:rPr>
      </w:pPr>
    </w:p>
    <w:p w14:paraId="14C58D91" w14:textId="77777777" w:rsidR="0052694E" w:rsidRPr="00016B78" w:rsidRDefault="0052694E" w:rsidP="0052694E">
      <w:pPr>
        <w:pStyle w:val="Style1"/>
        <w:rPr>
          <w:rFonts w:ascii="Verdana" w:hAnsi="Verdana"/>
          <w:bCs/>
          <w:i/>
          <w:sz w:val="20"/>
        </w:rPr>
      </w:pPr>
      <w:r w:rsidRPr="00016B78">
        <w:rPr>
          <w:rFonts w:ascii="Verdana" w:hAnsi="Verdana"/>
          <w:bCs/>
          <w:i/>
          <w:sz w:val="20"/>
        </w:rPr>
        <w:t>Tenderers are required to read the following and complete the table below and sign/date the document</w:t>
      </w:r>
      <w:r>
        <w:rPr>
          <w:rFonts w:ascii="Verdana" w:hAnsi="Verdana"/>
          <w:bCs/>
          <w:i/>
          <w:sz w:val="20"/>
        </w:rPr>
        <w:t>.</w:t>
      </w:r>
    </w:p>
    <w:p w14:paraId="79D4BEC0" w14:textId="77777777" w:rsidR="0052694E" w:rsidRPr="00016B78" w:rsidRDefault="0052694E" w:rsidP="0052694E">
      <w:pPr>
        <w:pStyle w:val="Style1"/>
        <w:rPr>
          <w:rFonts w:ascii="Verdana" w:hAnsi="Verdana"/>
          <w:b/>
          <w:bCs/>
          <w:sz w:val="20"/>
          <w:u w:val="single"/>
        </w:rPr>
      </w:pPr>
    </w:p>
    <w:p w14:paraId="71A6CC19" w14:textId="77777777" w:rsidR="0052694E" w:rsidRPr="00016B78" w:rsidRDefault="0052694E" w:rsidP="0052694E">
      <w:pPr>
        <w:pStyle w:val="Style1"/>
        <w:rPr>
          <w:rFonts w:ascii="Verdana" w:hAnsi="Verdana"/>
          <w:sz w:val="20"/>
        </w:rPr>
      </w:pPr>
    </w:p>
    <w:p w14:paraId="26F0E121" w14:textId="77777777" w:rsidR="0052694E" w:rsidRPr="00016B78" w:rsidRDefault="0052694E" w:rsidP="0052694E">
      <w:pPr>
        <w:pStyle w:val="Style1"/>
        <w:jc w:val="both"/>
        <w:rPr>
          <w:rFonts w:ascii="Verdana" w:hAnsi="Verdana"/>
          <w:sz w:val="20"/>
        </w:rPr>
      </w:pPr>
      <w:r w:rsidRPr="00016B78">
        <w:rPr>
          <w:rFonts w:ascii="Verdana" w:hAnsi="Verdana"/>
          <w:sz w:val="20"/>
        </w:rPr>
        <w:t>We have</w:t>
      </w:r>
      <w:r>
        <w:rPr>
          <w:rFonts w:ascii="Verdana" w:hAnsi="Verdana"/>
          <w:sz w:val="20"/>
        </w:rPr>
        <w:t xml:space="preserve"> read and understand paragraph 9</w:t>
      </w:r>
      <w:r w:rsidRPr="00016B78">
        <w:rPr>
          <w:rFonts w:ascii="Verdana" w:hAnsi="Verdana"/>
          <w:sz w:val="20"/>
        </w:rPr>
        <w:t xml:space="preserve"> of the Invitation to Tender for </w:t>
      </w:r>
      <w:r>
        <w:rPr>
          <w:rFonts w:ascii="Verdana" w:hAnsi="Verdana"/>
          <w:sz w:val="20"/>
        </w:rPr>
        <w:t>the Services</w:t>
      </w:r>
      <w:r w:rsidRPr="00016B78">
        <w:rPr>
          <w:rFonts w:ascii="Verdana" w:hAnsi="Verdana"/>
          <w:sz w:val="20"/>
        </w:rPr>
        <w:t xml:space="preserve"> and acknowledge that UK Sport has obligations in relation to Freedom of Information.</w:t>
      </w:r>
    </w:p>
    <w:p w14:paraId="01F9872F" w14:textId="77777777" w:rsidR="0052694E" w:rsidRPr="00016B78" w:rsidRDefault="0052694E" w:rsidP="0052694E">
      <w:pPr>
        <w:pStyle w:val="Style1"/>
        <w:jc w:val="both"/>
        <w:rPr>
          <w:rFonts w:ascii="Verdana" w:hAnsi="Verdana"/>
          <w:sz w:val="20"/>
        </w:rPr>
      </w:pPr>
    </w:p>
    <w:p w14:paraId="5CC3C188" w14:textId="77777777" w:rsidR="0052694E" w:rsidRPr="00016B78" w:rsidRDefault="0052694E" w:rsidP="0052694E">
      <w:pPr>
        <w:pStyle w:val="Style1"/>
        <w:jc w:val="both"/>
        <w:rPr>
          <w:rFonts w:ascii="Verdana" w:hAnsi="Verdana"/>
          <w:sz w:val="20"/>
        </w:rPr>
      </w:pPr>
      <w:r w:rsidRPr="00016B78">
        <w:rPr>
          <w:rFonts w:ascii="Verdana" w:hAnsi="Verdana"/>
          <w:sz w:val="20"/>
        </w:rPr>
        <w:t xml:space="preserve">In accordance with the provisions of sections 41 and 43 of the Freedom of Information Act and the Environmental Information Regulations 2004 </w:t>
      </w:r>
      <w:r>
        <w:rPr>
          <w:rFonts w:ascii="Verdana" w:hAnsi="Verdana"/>
          <w:sz w:val="20"/>
        </w:rPr>
        <w:t>(</w:t>
      </w:r>
      <w:r w:rsidRPr="002D5C61">
        <w:rPr>
          <w:rFonts w:ascii="Verdana" w:hAnsi="Verdana"/>
          <w:sz w:val="20"/>
        </w:rPr>
        <w:t>“the Acts”</w:t>
      </w:r>
      <w:r w:rsidRPr="00016B78">
        <w:rPr>
          <w:rFonts w:ascii="Verdana" w:hAnsi="Verdana"/>
          <w:sz w:val="20"/>
        </w:rPr>
        <w:t xml:space="preserve">) we wish/do not wish to request an exemption for the information provided to UK Sport in preparation and completion of our tender for </w:t>
      </w:r>
      <w:r>
        <w:rPr>
          <w:rFonts w:ascii="Verdana" w:hAnsi="Verdana"/>
          <w:sz w:val="20"/>
        </w:rPr>
        <w:t>redevelopment of the Site</w:t>
      </w:r>
      <w:r w:rsidRPr="00016B78">
        <w:rPr>
          <w:rFonts w:ascii="Verdana" w:hAnsi="Verdana"/>
          <w:sz w:val="20"/>
        </w:rPr>
        <w:t xml:space="preserve"> with UK Sport.</w:t>
      </w:r>
    </w:p>
    <w:p w14:paraId="5CE465BC" w14:textId="77777777" w:rsidR="0052694E" w:rsidRPr="00016B78" w:rsidRDefault="0052694E" w:rsidP="0052694E">
      <w:pPr>
        <w:pStyle w:val="Style1"/>
        <w:jc w:val="both"/>
        <w:rPr>
          <w:rFonts w:ascii="Verdana" w:hAnsi="Verdana"/>
          <w:sz w:val="20"/>
        </w:rPr>
      </w:pPr>
    </w:p>
    <w:p w14:paraId="411FBA48" w14:textId="77777777" w:rsidR="0052694E" w:rsidRPr="00016B78" w:rsidRDefault="0052694E" w:rsidP="0052694E">
      <w:pPr>
        <w:pStyle w:val="Style1"/>
        <w:jc w:val="both"/>
        <w:rPr>
          <w:rFonts w:ascii="Verdana" w:hAnsi="Verdana"/>
          <w:sz w:val="20"/>
        </w:rPr>
      </w:pPr>
      <w:r w:rsidRPr="00016B78">
        <w:rPr>
          <w:rFonts w:ascii="Verdana" w:hAnsi="Verdana"/>
          <w:sz w:val="20"/>
        </w:rPr>
        <w:t xml:space="preserve">We understand that </w:t>
      </w:r>
      <w:r>
        <w:rPr>
          <w:rFonts w:ascii="Verdana" w:hAnsi="Verdana"/>
          <w:sz w:val="20"/>
        </w:rPr>
        <w:t>s</w:t>
      </w:r>
      <w:r w:rsidRPr="00016B78">
        <w:rPr>
          <w:rFonts w:ascii="Verdana" w:hAnsi="Verdana"/>
          <w:sz w:val="20"/>
        </w:rPr>
        <w:t>ection 41 of the Act</w:t>
      </w:r>
      <w:r>
        <w:rPr>
          <w:rFonts w:ascii="Verdana" w:hAnsi="Verdana"/>
          <w:sz w:val="20"/>
        </w:rPr>
        <w:t>s</w:t>
      </w:r>
      <w:r w:rsidRPr="00016B78">
        <w:rPr>
          <w:rFonts w:ascii="Verdana" w:hAnsi="Verdana"/>
          <w:sz w:val="20"/>
        </w:rPr>
        <w:t xml:space="preserve"> provide an absolute exemption for disclosure of information held by a public authority, which would constitute an actionable breach of confidence. </w:t>
      </w:r>
    </w:p>
    <w:p w14:paraId="793A45F4" w14:textId="77777777" w:rsidR="0052694E" w:rsidRPr="00016B78" w:rsidRDefault="0052694E" w:rsidP="0052694E">
      <w:pPr>
        <w:pStyle w:val="Style1"/>
        <w:jc w:val="both"/>
        <w:rPr>
          <w:rFonts w:ascii="Verdana" w:hAnsi="Verdana"/>
          <w:sz w:val="20"/>
        </w:rPr>
      </w:pPr>
    </w:p>
    <w:p w14:paraId="4B9A8DC3" w14:textId="77777777" w:rsidR="0052694E" w:rsidRPr="00016B78" w:rsidRDefault="0052694E" w:rsidP="0052694E">
      <w:pPr>
        <w:pStyle w:val="Style1"/>
        <w:jc w:val="both"/>
        <w:rPr>
          <w:rFonts w:ascii="Verdana" w:hAnsi="Verdana"/>
          <w:sz w:val="20"/>
        </w:rPr>
      </w:pPr>
      <w:r w:rsidRPr="00016B78">
        <w:rPr>
          <w:rFonts w:ascii="Verdana" w:hAnsi="Verdana"/>
          <w:sz w:val="20"/>
        </w:rPr>
        <w:t>We further believe that disclosure of the information referred to in Table 1 after the contract is awarded would, or is likely to, prejudice our commercial interests under section 43 of the Act</w:t>
      </w:r>
      <w:r>
        <w:rPr>
          <w:rFonts w:ascii="Verdana" w:hAnsi="Verdana"/>
          <w:sz w:val="20"/>
        </w:rPr>
        <w:t>s</w:t>
      </w:r>
      <w:r w:rsidRPr="00016B78">
        <w:rPr>
          <w:rFonts w:ascii="Verdana" w:hAnsi="Verdana"/>
          <w:sz w:val="20"/>
        </w:rPr>
        <w:t>. In particular, the disclosure of this information would be likely to weaken our position in a competitive environment by revealing market-sensitive information or information of potential usefulness to our competitors.</w:t>
      </w:r>
    </w:p>
    <w:p w14:paraId="033D4FE1" w14:textId="77777777" w:rsidR="0052694E" w:rsidRPr="00016B78" w:rsidRDefault="0052694E" w:rsidP="0052694E">
      <w:pPr>
        <w:pStyle w:val="Style1"/>
        <w:jc w:val="both"/>
        <w:rPr>
          <w:rFonts w:ascii="Verdana" w:hAnsi="Verdana"/>
          <w:sz w:val="20"/>
        </w:rPr>
      </w:pPr>
    </w:p>
    <w:p w14:paraId="622E1CA4" w14:textId="77777777" w:rsidR="0052694E" w:rsidRPr="00016B78" w:rsidRDefault="0052694E" w:rsidP="0052694E">
      <w:pPr>
        <w:pStyle w:val="Style1"/>
        <w:jc w:val="both"/>
        <w:rPr>
          <w:rFonts w:ascii="Verdana" w:hAnsi="Verdana"/>
          <w:sz w:val="20"/>
        </w:rPr>
      </w:pPr>
      <w:r w:rsidRPr="00016B78">
        <w:rPr>
          <w:rFonts w:ascii="Verdana" w:hAnsi="Verdana"/>
          <w:sz w:val="20"/>
        </w:rPr>
        <w:t>During the course of the tender process all the information provided to UK Sport by us under Table 1 is provided in confidence up to the date of the award of the Contract by UK Sport.</w:t>
      </w:r>
    </w:p>
    <w:p w14:paraId="1E0D985F" w14:textId="77777777" w:rsidR="0052694E" w:rsidRPr="00016B78" w:rsidRDefault="0052694E" w:rsidP="0052694E">
      <w:pPr>
        <w:pStyle w:val="Style1"/>
        <w:jc w:val="both"/>
        <w:rPr>
          <w:rFonts w:ascii="Verdana" w:hAnsi="Verdana"/>
          <w:sz w:val="20"/>
        </w:rPr>
      </w:pPr>
    </w:p>
    <w:p w14:paraId="0A9B485C" w14:textId="77777777" w:rsidR="0052694E" w:rsidRPr="00016B78" w:rsidRDefault="0052694E" w:rsidP="0052694E">
      <w:pPr>
        <w:pStyle w:val="Style1"/>
        <w:jc w:val="both"/>
        <w:rPr>
          <w:rFonts w:ascii="Verdana" w:hAnsi="Verdana"/>
          <w:sz w:val="20"/>
        </w:rPr>
      </w:pPr>
      <w:r w:rsidRPr="00016B78">
        <w:rPr>
          <w:rFonts w:ascii="Verdana" w:hAnsi="Verdana"/>
          <w:sz w:val="20"/>
        </w:rPr>
        <w:t xml:space="preserve">If we are awarded the contract we ask that the information in </w:t>
      </w:r>
      <w:r>
        <w:rPr>
          <w:rFonts w:ascii="Verdana" w:hAnsi="Verdana"/>
          <w:sz w:val="20"/>
        </w:rPr>
        <w:t>T</w:t>
      </w:r>
      <w:r w:rsidRPr="00016B78">
        <w:rPr>
          <w:rFonts w:ascii="Verdana" w:hAnsi="Verdana"/>
          <w:sz w:val="20"/>
        </w:rPr>
        <w:t>able 1 be put in a confidential and commercially sensitive schedule to the contract.</w:t>
      </w:r>
    </w:p>
    <w:p w14:paraId="0233AEB8" w14:textId="77777777" w:rsidR="0052694E" w:rsidRPr="00016B78" w:rsidRDefault="0052694E" w:rsidP="0052694E">
      <w:pPr>
        <w:jc w:val="both"/>
        <w:rPr>
          <w:rFonts w:ascii="Verdana" w:hAnsi="Verdana"/>
          <w:sz w:val="20"/>
          <w:szCs w:val="20"/>
        </w:rPr>
      </w:pPr>
    </w:p>
    <w:p w14:paraId="13C26C4A" w14:textId="77777777" w:rsidR="0052694E" w:rsidRPr="00016B78" w:rsidRDefault="0052694E" w:rsidP="0052694E">
      <w:pPr>
        <w:jc w:val="both"/>
        <w:rPr>
          <w:rFonts w:ascii="Verdana" w:hAnsi="Verdana"/>
          <w:sz w:val="20"/>
          <w:szCs w:val="20"/>
        </w:rPr>
      </w:pPr>
      <w:r w:rsidRPr="00016B78">
        <w:rPr>
          <w:rFonts w:ascii="Verdana" w:hAnsi="Verdana"/>
          <w:sz w:val="20"/>
          <w:szCs w:val="20"/>
        </w:rPr>
        <w:t>Table</w:t>
      </w:r>
      <w:r>
        <w:rPr>
          <w:rFonts w:ascii="Verdana" w:hAnsi="Verdana"/>
          <w:sz w:val="20"/>
          <w:szCs w:val="20"/>
        </w:rPr>
        <w:t xml:space="preserve"> </w:t>
      </w:r>
      <w:r w:rsidRPr="00016B78">
        <w:rPr>
          <w:rFonts w:ascii="Verdana" w:hAnsi="Verdana"/>
          <w:sz w:val="20"/>
          <w:szCs w:val="20"/>
        </w:rPr>
        <w:t xml:space="preserve">1: Section 41 - confidential and Section 43 - commercially sensitive information  </w:t>
      </w:r>
    </w:p>
    <w:p w14:paraId="24C10324" w14:textId="77777777" w:rsidR="0052694E" w:rsidRPr="00016B78" w:rsidRDefault="0052694E" w:rsidP="0052694E">
      <w:pPr>
        <w:jc w:val="both"/>
        <w:rPr>
          <w:rFonts w:ascii="Verdana" w:hAnsi="Verdana"/>
          <w:sz w:val="20"/>
          <w:szCs w:val="20"/>
        </w:rPr>
      </w:pP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4579"/>
        <w:gridCol w:w="1418"/>
      </w:tblGrid>
      <w:tr w:rsidR="0052694E" w:rsidRPr="00016B78" w14:paraId="2EFB2A5F" w14:textId="77777777" w:rsidTr="0052694E">
        <w:tc>
          <w:tcPr>
            <w:tcW w:w="1800" w:type="dxa"/>
          </w:tcPr>
          <w:p w14:paraId="1BA245A9" w14:textId="77777777" w:rsidR="0052694E" w:rsidRPr="00016B78" w:rsidRDefault="0052694E" w:rsidP="0052694E">
            <w:pPr>
              <w:jc w:val="both"/>
              <w:rPr>
                <w:rFonts w:ascii="Verdana" w:hAnsi="Verdana"/>
                <w:b/>
                <w:sz w:val="20"/>
                <w:szCs w:val="20"/>
              </w:rPr>
            </w:pPr>
          </w:p>
          <w:p w14:paraId="3B57261B" w14:textId="77777777" w:rsidR="0052694E" w:rsidRPr="00016B78" w:rsidRDefault="0052694E" w:rsidP="0052694E">
            <w:pPr>
              <w:jc w:val="both"/>
              <w:rPr>
                <w:rFonts w:ascii="Verdana" w:hAnsi="Verdana"/>
                <w:b/>
                <w:sz w:val="20"/>
                <w:szCs w:val="20"/>
              </w:rPr>
            </w:pPr>
            <w:r w:rsidRPr="00016B78">
              <w:rPr>
                <w:rFonts w:ascii="Verdana" w:hAnsi="Verdana"/>
                <w:b/>
                <w:sz w:val="20"/>
                <w:szCs w:val="20"/>
              </w:rPr>
              <w:t>Exemption(s) claimed</w:t>
            </w:r>
          </w:p>
        </w:tc>
        <w:tc>
          <w:tcPr>
            <w:tcW w:w="4579" w:type="dxa"/>
          </w:tcPr>
          <w:p w14:paraId="195DBF1D" w14:textId="77777777" w:rsidR="0052694E" w:rsidRPr="00016B78" w:rsidRDefault="0052694E" w:rsidP="0052694E">
            <w:pPr>
              <w:jc w:val="both"/>
              <w:rPr>
                <w:rFonts w:ascii="Verdana" w:hAnsi="Verdana"/>
                <w:b/>
                <w:sz w:val="20"/>
                <w:szCs w:val="20"/>
              </w:rPr>
            </w:pPr>
          </w:p>
          <w:p w14:paraId="3C798531" w14:textId="77777777" w:rsidR="0052694E" w:rsidRPr="00016B78" w:rsidRDefault="0052694E" w:rsidP="0052694E">
            <w:pPr>
              <w:jc w:val="both"/>
              <w:rPr>
                <w:rFonts w:ascii="Verdana" w:hAnsi="Verdana"/>
                <w:b/>
                <w:sz w:val="20"/>
                <w:szCs w:val="20"/>
              </w:rPr>
            </w:pPr>
            <w:r w:rsidRPr="00016B78">
              <w:rPr>
                <w:rFonts w:ascii="Verdana" w:hAnsi="Verdana"/>
                <w:b/>
                <w:sz w:val="20"/>
                <w:szCs w:val="20"/>
              </w:rPr>
              <w:t>Information</w:t>
            </w:r>
          </w:p>
        </w:tc>
        <w:tc>
          <w:tcPr>
            <w:tcW w:w="1418" w:type="dxa"/>
          </w:tcPr>
          <w:p w14:paraId="1CF7717C" w14:textId="77777777" w:rsidR="0052694E" w:rsidRPr="00016B78" w:rsidRDefault="0052694E" w:rsidP="0052694E">
            <w:pPr>
              <w:jc w:val="both"/>
              <w:rPr>
                <w:rFonts w:ascii="Verdana" w:hAnsi="Verdana"/>
                <w:b/>
                <w:sz w:val="20"/>
                <w:szCs w:val="20"/>
              </w:rPr>
            </w:pPr>
          </w:p>
          <w:p w14:paraId="5BC95CDD" w14:textId="77777777" w:rsidR="0052694E" w:rsidRPr="00016B78" w:rsidRDefault="0052694E" w:rsidP="0052694E">
            <w:pPr>
              <w:rPr>
                <w:rFonts w:ascii="Verdana" w:hAnsi="Verdana"/>
                <w:b/>
                <w:sz w:val="20"/>
                <w:szCs w:val="20"/>
              </w:rPr>
            </w:pPr>
            <w:r w:rsidRPr="00016B78">
              <w:rPr>
                <w:rFonts w:ascii="Verdana" w:hAnsi="Verdana"/>
                <w:b/>
                <w:sz w:val="20"/>
                <w:szCs w:val="20"/>
              </w:rPr>
              <w:t>Minimum Period of exemption</w:t>
            </w:r>
          </w:p>
          <w:p w14:paraId="56FC7AAD" w14:textId="77777777" w:rsidR="0052694E" w:rsidRPr="00016B78" w:rsidRDefault="0052694E" w:rsidP="0052694E">
            <w:pPr>
              <w:jc w:val="both"/>
              <w:rPr>
                <w:rFonts w:ascii="Verdana" w:hAnsi="Verdana"/>
                <w:b/>
                <w:sz w:val="20"/>
                <w:szCs w:val="20"/>
              </w:rPr>
            </w:pPr>
          </w:p>
        </w:tc>
      </w:tr>
      <w:tr w:rsidR="0052694E" w:rsidRPr="00016B78" w14:paraId="7A03E64D" w14:textId="77777777" w:rsidTr="0052694E">
        <w:trPr>
          <w:trHeight w:val="800"/>
        </w:trPr>
        <w:tc>
          <w:tcPr>
            <w:tcW w:w="1800" w:type="dxa"/>
          </w:tcPr>
          <w:p w14:paraId="74954B16" w14:textId="77777777" w:rsidR="0052694E" w:rsidRPr="00016B78" w:rsidRDefault="0052694E" w:rsidP="0052694E">
            <w:pPr>
              <w:pStyle w:val="Style1"/>
              <w:jc w:val="both"/>
              <w:rPr>
                <w:rFonts w:ascii="Verdana" w:hAnsi="Verdana"/>
                <w:sz w:val="20"/>
              </w:rPr>
            </w:pPr>
          </w:p>
          <w:p w14:paraId="1E6E7D43" w14:textId="77777777" w:rsidR="0052694E" w:rsidRPr="00016B78" w:rsidRDefault="0052694E" w:rsidP="0052694E">
            <w:pPr>
              <w:pStyle w:val="Style1"/>
              <w:jc w:val="both"/>
              <w:rPr>
                <w:rFonts w:ascii="Verdana" w:hAnsi="Verdana"/>
                <w:sz w:val="20"/>
              </w:rPr>
            </w:pPr>
            <w:r w:rsidRPr="00016B78">
              <w:rPr>
                <w:rFonts w:ascii="Verdana" w:hAnsi="Verdana"/>
                <w:sz w:val="20"/>
              </w:rPr>
              <w:t>Section</w:t>
            </w:r>
          </w:p>
          <w:p w14:paraId="0FC826F8" w14:textId="77777777" w:rsidR="0052694E" w:rsidRPr="00016B78" w:rsidRDefault="0052694E" w:rsidP="0052694E">
            <w:pPr>
              <w:pStyle w:val="Style1"/>
              <w:jc w:val="both"/>
              <w:rPr>
                <w:rFonts w:ascii="Verdana" w:hAnsi="Verdana"/>
                <w:sz w:val="20"/>
              </w:rPr>
            </w:pPr>
            <w:r w:rsidRPr="00016B78">
              <w:rPr>
                <w:rFonts w:ascii="Verdana" w:hAnsi="Verdana"/>
                <w:sz w:val="20"/>
              </w:rPr>
              <w:t xml:space="preserve">41 </w:t>
            </w:r>
          </w:p>
        </w:tc>
        <w:tc>
          <w:tcPr>
            <w:tcW w:w="4579" w:type="dxa"/>
          </w:tcPr>
          <w:p w14:paraId="0C8BB158" w14:textId="77777777" w:rsidR="0052694E" w:rsidRPr="00016B78" w:rsidRDefault="0052694E" w:rsidP="0052694E">
            <w:pPr>
              <w:pStyle w:val="Style1"/>
              <w:jc w:val="both"/>
              <w:rPr>
                <w:rFonts w:ascii="Verdana" w:hAnsi="Verdana"/>
                <w:b/>
                <w:snapToGrid w:val="0"/>
                <w:color w:val="000000"/>
                <w:sz w:val="20"/>
              </w:rPr>
            </w:pPr>
          </w:p>
          <w:p w14:paraId="661F27C0" w14:textId="77777777" w:rsidR="0052694E" w:rsidRPr="00016B78" w:rsidRDefault="0052694E" w:rsidP="0052694E">
            <w:pPr>
              <w:pStyle w:val="Style1"/>
              <w:tabs>
                <w:tab w:val="num" w:pos="459"/>
              </w:tabs>
              <w:ind w:left="459" w:hanging="425"/>
              <w:jc w:val="both"/>
              <w:rPr>
                <w:rFonts w:ascii="Verdana" w:hAnsi="Verdana"/>
                <w:sz w:val="20"/>
              </w:rPr>
            </w:pPr>
          </w:p>
        </w:tc>
        <w:tc>
          <w:tcPr>
            <w:tcW w:w="1418" w:type="dxa"/>
          </w:tcPr>
          <w:p w14:paraId="5444E616" w14:textId="77777777" w:rsidR="0052694E" w:rsidRPr="00016B78" w:rsidRDefault="0052694E" w:rsidP="0052694E">
            <w:pPr>
              <w:pStyle w:val="Style1"/>
              <w:jc w:val="both"/>
              <w:rPr>
                <w:rFonts w:ascii="Verdana" w:hAnsi="Verdana"/>
                <w:sz w:val="20"/>
              </w:rPr>
            </w:pPr>
          </w:p>
          <w:p w14:paraId="723BC510" w14:textId="77777777" w:rsidR="0052694E" w:rsidRPr="00016B78" w:rsidRDefault="0052694E" w:rsidP="0052694E">
            <w:pPr>
              <w:pStyle w:val="Style1"/>
              <w:jc w:val="both"/>
              <w:rPr>
                <w:rFonts w:ascii="Verdana" w:hAnsi="Verdana"/>
                <w:sz w:val="20"/>
              </w:rPr>
            </w:pPr>
          </w:p>
        </w:tc>
      </w:tr>
      <w:tr w:rsidR="0052694E" w:rsidRPr="00016B78" w14:paraId="1AD11413" w14:textId="77777777" w:rsidTr="0052694E">
        <w:trPr>
          <w:trHeight w:val="585"/>
        </w:trPr>
        <w:tc>
          <w:tcPr>
            <w:tcW w:w="1800" w:type="dxa"/>
          </w:tcPr>
          <w:p w14:paraId="02A722F8" w14:textId="77777777" w:rsidR="0052694E" w:rsidRPr="00016B78" w:rsidRDefault="0052694E" w:rsidP="0052694E">
            <w:pPr>
              <w:pStyle w:val="Style1"/>
              <w:jc w:val="both"/>
              <w:rPr>
                <w:rFonts w:ascii="Verdana" w:hAnsi="Verdana"/>
                <w:sz w:val="20"/>
              </w:rPr>
            </w:pPr>
            <w:r w:rsidRPr="00016B78">
              <w:rPr>
                <w:rFonts w:ascii="Verdana" w:hAnsi="Verdana"/>
                <w:sz w:val="20"/>
              </w:rPr>
              <w:t xml:space="preserve">Section </w:t>
            </w:r>
          </w:p>
          <w:p w14:paraId="60F53578" w14:textId="77777777" w:rsidR="0052694E" w:rsidRPr="00016B78" w:rsidRDefault="0052694E" w:rsidP="0052694E">
            <w:pPr>
              <w:pStyle w:val="Style1"/>
              <w:jc w:val="both"/>
              <w:rPr>
                <w:rFonts w:ascii="Verdana" w:hAnsi="Verdana"/>
                <w:sz w:val="20"/>
              </w:rPr>
            </w:pPr>
            <w:r w:rsidRPr="00016B78">
              <w:rPr>
                <w:rFonts w:ascii="Verdana" w:hAnsi="Verdana"/>
                <w:sz w:val="20"/>
              </w:rPr>
              <w:t>41</w:t>
            </w:r>
          </w:p>
        </w:tc>
        <w:tc>
          <w:tcPr>
            <w:tcW w:w="4579" w:type="dxa"/>
          </w:tcPr>
          <w:p w14:paraId="3A113156" w14:textId="77777777" w:rsidR="0052694E" w:rsidRPr="00016B78" w:rsidRDefault="0052694E" w:rsidP="0052694E">
            <w:pPr>
              <w:pStyle w:val="Style1"/>
              <w:jc w:val="both"/>
              <w:rPr>
                <w:rFonts w:ascii="Verdana" w:hAnsi="Verdana"/>
                <w:b/>
                <w:snapToGrid w:val="0"/>
                <w:color w:val="000000"/>
                <w:sz w:val="20"/>
              </w:rPr>
            </w:pPr>
          </w:p>
        </w:tc>
        <w:tc>
          <w:tcPr>
            <w:tcW w:w="1418" w:type="dxa"/>
          </w:tcPr>
          <w:p w14:paraId="409E7A92" w14:textId="77777777" w:rsidR="0052694E" w:rsidRPr="00016B78" w:rsidRDefault="0052694E" w:rsidP="0052694E">
            <w:pPr>
              <w:pStyle w:val="Style1"/>
              <w:jc w:val="both"/>
              <w:rPr>
                <w:rFonts w:ascii="Verdana" w:hAnsi="Verdana"/>
                <w:sz w:val="20"/>
              </w:rPr>
            </w:pPr>
          </w:p>
        </w:tc>
      </w:tr>
      <w:tr w:rsidR="0052694E" w:rsidRPr="00016B78" w14:paraId="3EA13453" w14:textId="77777777" w:rsidTr="0052694E">
        <w:trPr>
          <w:trHeight w:val="620"/>
        </w:trPr>
        <w:tc>
          <w:tcPr>
            <w:tcW w:w="1800" w:type="dxa"/>
          </w:tcPr>
          <w:p w14:paraId="61FBD8FE" w14:textId="77777777" w:rsidR="0052694E" w:rsidRPr="00016B78" w:rsidRDefault="0052694E" w:rsidP="0052694E">
            <w:pPr>
              <w:pStyle w:val="Style1"/>
              <w:jc w:val="both"/>
              <w:rPr>
                <w:rFonts w:ascii="Verdana" w:hAnsi="Verdana"/>
                <w:sz w:val="20"/>
              </w:rPr>
            </w:pPr>
            <w:r w:rsidRPr="00016B78">
              <w:rPr>
                <w:rFonts w:ascii="Verdana" w:hAnsi="Verdana"/>
                <w:sz w:val="20"/>
              </w:rPr>
              <w:t xml:space="preserve">Section </w:t>
            </w:r>
          </w:p>
          <w:p w14:paraId="15C07C0A" w14:textId="77777777" w:rsidR="0052694E" w:rsidRPr="00016B78" w:rsidRDefault="0052694E" w:rsidP="0052694E">
            <w:pPr>
              <w:pStyle w:val="Style1"/>
              <w:jc w:val="both"/>
              <w:rPr>
                <w:rFonts w:ascii="Verdana" w:hAnsi="Verdana"/>
                <w:sz w:val="20"/>
              </w:rPr>
            </w:pPr>
            <w:r w:rsidRPr="00016B78">
              <w:rPr>
                <w:rFonts w:ascii="Verdana" w:hAnsi="Verdana"/>
                <w:sz w:val="20"/>
              </w:rPr>
              <w:t>41</w:t>
            </w:r>
          </w:p>
        </w:tc>
        <w:tc>
          <w:tcPr>
            <w:tcW w:w="4579" w:type="dxa"/>
          </w:tcPr>
          <w:p w14:paraId="14635777" w14:textId="77777777" w:rsidR="0052694E" w:rsidRPr="00016B78" w:rsidRDefault="0052694E" w:rsidP="0052694E">
            <w:pPr>
              <w:pStyle w:val="Style1"/>
              <w:jc w:val="both"/>
              <w:rPr>
                <w:rFonts w:ascii="Verdana" w:hAnsi="Verdana"/>
                <w:b/>
                <w:snapToGrid w:val="0"/>
                <w:color w:val="000000"/>
                <w:sz w:val="20"/>
              </w:rPr>
            </w:pPr>
          </w:p>
        </w:tc>
        <w:tc>
          <w:tcPr>
            <w:tcW w:w="1418" w:type="dxa"/>
          </w:tcPr>
          <w:p w14:paraId="421F1CD0" w14:textId="77777777" w:rsidR="0052694E" w:rsidRPr="00016B78" w:rsidRDefault="0052694E" w:rsidP="0052694E">
            <w:pPr>
              <w:pStyle w:val="Style1"/>
              <w:jc w:val="both"/>
              <w:rPr>
                <w:rFonts w:ascii="Verdana" w:hAnsi="Verdana"/>
                <w:sz w:val="20"/>
              </w:rPr>
            </w:pPr>
          </w:p>
        </w:tc>
      </w:tr>
      <w:tr w:rsidR="0052694E" w:rsidRPr="00016B78" w14:paraId="7B7486B5" w14:textId="77777777" w:rsidTr="0052694E">
        <w:trPr>
          <w:trHeight w:val="670"/>
        </w:trPr>
        <w:tc>
          <w:tcPr>
            <w:tcW w:w="1800" w:type="dxa"/>
          </w:tcPr>
          <w:p w14:paraId="4961290C" w14:textId="77777777" w:rsidR="0052694E" w:rsidRPr="00016B78" w:rsidRDefault="0052694E" w:rsidP="0052694E">
            <w:pPr>
              <w:pStyle w:val="Style1"/>
              <w:jc w:val="both"/>
              <w:rPr>
                <w:rFonts w:ascii="Verdana" w:hAnsi="Verdana"/>
                <w:sz w:val="20"/>
              </w:rPr>
            </w:pPr>
            <w:r w:rsidRPr="00016B78">
              <w:rPr>
                <w:rFonts w:ascii="Verdana" w:hAnsi="Verdana"/>
                <w:sz w:val="20"/>
              </w:rPr>
              <w:t>Section</w:t>
            </w:r>
          </w:p>
          <w:p w14:paraId="2F70837B" w14:textId="77777777" w:rsidR="0052694E" w:rsidRPr="00016B78" w:rsidRDefault="0052694E" w:rsidP="0052694E">
            <w:pPr>
              <w:pStyle w:val="Style1"/>
              <w:jc w:val="both"/>
              <w:rPr>
                <w:rFonts w:ascii="Verdana" w:hAnsi="Verdana"/>
                <w:sz w:val="20"/>
              </w:rPr>
            </w:pPr>
            <w:r w:rsidRPr="00016B78">
              <w:rPr>
                <w:rFonts w:ascii="Verdana" w:hAnsi="Verdana"/>
                <w:sz w:val="20"/>
              </w:rPr>
              <w:t>41</w:t>
            </w:r>
          </w:p>
        </w:tc>
        <w:tc>
          <w:tcPr>
            <w:tcW w:w="4579" w:type="dxa"/>
          </w:tcPr>
          <w:p w14:paraId="0A70E286" w14:textId="77777777" w:rsidR="0052694E" w:rsidRPr="00016B78" w:rsidRDefault="0052694E" w:rsidP="0052694E">
            <w:pPr>
              <w:pStyle w:val="Style1"/>
              <w:jc w:val="both"/>
              <w:rPr>
                <w:rFonts w:ascii="Verdana" w:hAnsi="Verdana"/>
                <w:b/>
                <w:snapToGrid w:val="0"/>
                <w:color w:val="000000"/>
                <w:sz w:val="20"/>
              </w:rPr>
            </w:pPr>
          </w:p>
        </w:tc>
        <w:tc>
          <w:tcPr>
            <w:tcW w:w="1418" w:type="dxa"/>
          </w:tcPr>
          <w:p w14:paraId="27AEE42E" w14:textId="77777777" w:rsidR="0052694E" w:rsidRPr="00016B78" w:rsidRDefault="0052694E" w:rsidP="0052694E">
            <w:pPr>
              <w:pStyle w:val="Style1"/>
              <w:jc w:val="both"/>
              <w:rPr>
                <w:rFonts w:ascii="Verdana" w:hAnsi="Verdana"/>
                <w:sz w:val="20"/>
              </w:rPr>
            </w:pPr>
          </w:p>
        </w:tc>
      </w:tr>
      <w:tr w:rsidR="0052694E" w:rsidRPr="00016B78" w14:paraId="7D9FE252" w14:textId="77777777" w:rsidTr="0052694E">
        <w:trPr>
          <w:trHeight w:val="720"/>
        </w:trPr>
        <w:tc>
          <w:tcPr>
            <w:tcW w:w="1800" w:type="dxa"/>
          </w:tcPr>
          <w:p w14:paraId="4060D154" w14:textId="77777777" w:rsidR="0052694E" w:rsidRPr="00016B78" w:rsidRDefault="0052694E" w:rsidP="0052694E">
            <w:pPr>
              <w:pStyle w:val="Style1"/>
              <w:jc w:val="both"/>
              <w:rPr>
                <w:rFonts w:ascii="Verdana" w:hAnsi="Verdana"/>
                <w:sz w:val="20"/>
              </w:rPr>
            </w:pPr>
            <w:r w:rsidRPr="00016B78">
              <w:rPr>
                <w:rFonts w:ascii="Verdana" w:hAnsi="Verdana"/>
                <w:sz w:val="20"/>
              </w:rPr>
              <w:t xml:space="preserve">Section </w:t>
            </w:r>
          </w:p>
          <w:p w14:paraId="5D4B5BDB" w14:textId="77777777" w:rsidR="0052694E" w:rsidRPr="00016B78" w:rsidRDefault="0052694E" w:rsidP="0052694E">
            <w:pPr>
              <w:pStyle w:val="Style1"/>
              <w:jc w:val="both"/>
              <w:rPr>
                <w:rFonts w:ascii="Verdana" w:hAnsi="Verdana"/>
                <w:sz w:val="20"/>
              </w:rPr>
            </w:pPr>
            <w:r w:rsidRPr="00016B78">
              <w:rPr>
                <w:rFonts w:ascii="Verdana" w:hAnsi="Verdana"/>
                <w:sz w:val="20"/>
              </w:rPr>
              <w:t>43</w:t>
            </w:r>
          </w:p>
        </w:tc>
        <w:tc>
          <w:tcPr>
            <w:tcW w:w="4579" w:type="dxa"/>
          </w:tcPr>
          <w:p w14:paraId="2F0FC051" w14:textId="77777777" w:rsidR="0052694E" w:rsidRPr="00016B78" w:rsidRDefault="0052694E" w:rsidP="0052694E">
            <w:pPr>
              <w:pStyle w:val="Style1"/>
              <w:jc w:val="both"/>
              <w:rPr>
                <w:rFonts w:ascii="Verdana" w:hAnsi="Verdana"/>
                <w:b/>
                <w:snapToGrid w:val="0"/>
                <w:color w:val="000000"/>
                <w:sz w:val="20"/>
              </w:rPr>
            </w:pPr>
          </w:p>
        </w:tc>
        <w:tc>
          <w:tcPr>
            <w:tcW w:w="1418" w:type="dxa"/>
          </w:tcPr>
          <w:p w14:paraId="0A51C283" w14:textId="77777777" w:rsidR="0052694E" w:rsidRPr="00016B78" w:rsidRDefault="0052694E" w:rsidP="0052694E">
            <w:pPr>
              <w:pStyle w:val="Style1"/>
              <w:jc w:val="both"/>
              <w:rPr>
                <w:rFonts w:ascii="Verdana" w:hAnsi="Verdana"/>
                <w:sz w:val="20"/>
              </w:rPr>
            </w:pPr>
          </w:p>
        </w:tc>
      </w:tr>
      <w:tr w:rsidR="0052694E" w:rsidRPr="00016B78" w14:paraId="352BE8AA" w14:textId="77777777" w:rsidTr="0052694E">
        <w:trPr>
          <w:trHeight w:val="576"/>
        </w:trPr>
        <w:tc>
          <w:tcPr>
            <w:tcW w:w="1800" w:type="dxa"/>
          </w:tcPr>
          <w:p w14:paraId="79BA4F9C" w14:textId="77777777" w:rsidR="0052694E" w:rsidRPr="00016B78" w:rsidRDefault="0052694E" w:rsidP="0052694E">
            <w:pPr>
              <w:pStyle w:val="Style1"/>
              <w:jc w:val="both"/>
              <w:rPr>
                <w:rFonts w:ascii="Verdana" w:hAnsi="Verdana"/>
                <w:sz w:val="20"/>
              </w:rPr>
            </w:pPr>
            <w:r w:rsidRPr="00016B78">
              <w:rPr>
                <w:rFonts w:ascii="Verdana" w:hAnsi="Verdana"/>
                <w:sz w:val="20"/>
              </w:rPr>
              <w:t xml:space="preserve">Section </w:t>
            </w:r>
          </w:p>
          <w:p w14:paraId="7B8CFC32" w14:textId="77777777" w:rsidR="0052694E" w:rsidRPr="00016B78" w:rsidRDefault="0052694E" w:rsidP="0052694E">
            <w:pPr>
              <w:pStyle w:val="Style1"/>
              <w:jc w:val="both"/>
              <w:rPr>
                <w:rFonts w:ascii="Verdana" w:hAnsi="Verdana"/>
                <w:sz w:val="20"/>
              </w:rPr>
            </w:pPr>
            <w:r w:rsidRPr="00016B78">
              <w:rPr>
                <w:rFonts w:ascii="Verdana" w:hAnsi="Verdana"/>
                <w:sz w:val="20"/>
              </w:rPr>
              <w:t>43</w:t>
            </w:r>
          </w:p>
        </w:tc>
        <w:tc>
          <w:tcPr>
            <w:tcW w:w="4579" w:type="dxa"/>
          </w:tcPr>
          <w:p w14:paraId="6AB3F2FD" w14:textId="77777777" w:rsidR="0052694E" w:rsidRPr="00016B78" w:rsidRDefault="0052694E" w:rsidP="0052694E">
            <w:pPr>
              <w:pStyle w:val="Style1"/>
              <w:jc w:val="both"/>
              <w:rPr>
                <w:rFonts w:ascii="Verdana" w:hAnsi="Verdana"/>
                <w:b/>
                <w:snapToGrid w:val="0"/>
                <w:color w:val="000000"/>
                <w:sz w:val="20"/>
              </w:rPr>
            </w:pPr>
          </w:p>
        </w:tc>
        <w:tc>
          <w:tcPr>
            <w:tcW w:w="1418" w:type="dxa"/>
          </w:tcPr>
          <w:p w14:paraId="147DB23F" w14:textId="77777777" w:rsidR="0052694E" w:rsidRPr="00016B78" w:rsidRDefault="0052694E" w:rsidP="0052694E">
            <w:pPr>
              <w:pStyle w:val="Style1"/>
              <w:jc w:val="both"/>
              <w:rPr>
                <w:rFonts w:ascii="Verdana" w:hAnsi="Verdana"/>
                <w:sz w:val="20"/>
              </w:rPr>
            </w:pPr>
          </w:p>
        </w:tc>
      </w:tr>
      <w:tr w:rsidR="0052694E" w:rsidRPr="00016B78" w14:paraId="2BB081D8" w14:textId="77777777" w:rsidTr="0052694E">
        <w:tc>
          <w:tcPr>
            <w:tcW w:w="1800" w:type="dxa"/>
          </w:tcPr>
          <w:p w14:paraId="70898A10" w14:textId="77777777" w:rsidR="0052694E" w:rsidRPr="00016B78" w:rsidRDefault="0052694E" w:rsidP="0052694E">
            <w:pPr>
              <w:pStyle w:val="Style1"/>
              <w:jc w:val="both"/>
              <w:rPr>
                <w:rFonts w:ascii="Verdana" w:hAnsi="Verdana"/>
                <w:sz w:val="20"/>
              </w:rPr>
            </w:pPr>
            <w:r w:rsidRPr="00016B78">
              <w:rPr>
                <w:rFonts w:ascii="Verdana" w:hAnsi="Verdana"/>
                <w:sz w:val="20"/>
              </w:rPr>
              <w:t>Section</w:t>
            </w:r>
          </w:p>
          <w:p w14:paraId="67826C84" w14:textId="77777777" w:rsidR="0052694E" w:rsidRPr="00016B78" w:rsidRDefault="0052694E" w:rsidP="0052694E">
            <w:pPr>
              <w:pStyle w:val="Style1"/>
              <w:jc w:val="both"/>
              <w:rPr>
                <w:rFonts w:ascii="Verdana" w:hAnsi="Verdana"/>
                <w:sz w:val="20"/>
              </w:rPr>
            </w:pPr>
            <w:r w:rsidRPr="00016B78">
              <w:rPr>
                <w:rFonts w:ascii="Verdana" w:hAnsi="Verdana"/>
                <w:sz w:val="20"/>
              </w:rPr>
              <w:t>43</w:t>
            </w:r>
          </w:p>
          <w:p w14:paraId="1189E297" w14:textId="77777777" w:rsidR="0052694E" w:rsidRPr="00016B78" w:rsidRDefault="0052694E" w:rsidP="0052694E">
            <w:pPr>
              <w:pStyle w:val="Style1"/>
              <w:jc w:val="both"/>
              <w:rPr>
                <w:rFonts w:ascii="Verdana" w:hAnsi="Verdana"/>
                <w:sz w:val="20"/>
              </w:rPr>
            </w:pPr>
          </w:p>
        </w:tc>
        <w:tc>
          <w:tcPr>
            <w:tcW w:w="4579" w:type="dxa"/>
          </w:tcPr>
          <w:p w14:paraId="71C67E23" w14:textId="77777777" w:rsidR="0052694E" w:rsidRPr="00016B78" w:rsidRDefault="0052694E" w:rsidP="0052694E">
            <w:pPr>
              <w:pStyle w:val="Style1"/>
              <w:jc w:val="both"/>
              <w:rPr>
                <w:rFonts w:ascii="Verdana" w:hAnsi="Verdana"/>
                <w:b/>
                <w:snapToGrid w:val="0"/>
                <w:color w:val="000000"/>
                <w:sz w:val="20"/>
              </w:rPr>
            </w:pPr>
          </w:p>
          <w:p w14:paraId="66E20943" w14:textId="77777777" w:rsidR="0052694E" w:rsidRPr="00016B78" w:rsidRDefault="0052694E" w:rsidP="0052694E">
            <w:pPr>
              <w:pStyle w:val="Style1"/>
              <w:jc w:val="both"/>
              <w:rPr>
                <w:rFonts w:ascii="Verdana" w:hAnsi="Verdana"/>
                <w:sz w:val="20"/>
              </w:rPr>
            </w:pPr>
          </w:p>
        </w:tc>
        <w:tc>
          <w:tcPr>
            <w:tcW w:w="1418" w:type="dxa"/>
          </w:tcPr>
          <w:p w14:paraId="088A359F" w14:textId="77777777" w:rsidR="0052694E" w:rsidRPr="00016B78" w:rsidRDefault="0052694E" w:rsidP="0052694E">
            <w:pPr>
              <w:pStyle w:val="Style1"/>
              <w:jc w:val="both"/>
              <w:rPr>
                <w:rFonts w:ascii="Verdana" w:hAnsi="Verdana"/>
                <w:sz w:val="20"/>
              </w:rPr>
            </w:pPr>
          </w:p>
          <w:p w14:paraId="3937C5EA" w14:textId="77777777" w:rsidR="0052694E" w:rsidRPr="00016B78" w:rsidRDefault="0052694E" w:rsidP="0052694E">
            <w:pPr>
              <w:pStyle w:val="Style1"/>
              <w:jc w:val="both"/>
              <w:rPr>
                <w:rFonts w:ascii="Verdana" w:hAnsi="Verdana"/>
                <w:sz w:val="20"/>
              </w:rPr>
            </w:pPr>
          </w:p>
        </w:tc>
      </w:tr>
    </w:tbl>
    <w:p w14:paraId="2D71FB29" w14:textId="77777777" w:rsidR="0052694E" w:rsidRPr="00016B78" w:rsidRDefault="0052694E" w:rsidP="0052694E">
      <w:pPr>
        <w:jc w:val="both"/>
        <w:rPr>
          <w:rFonts w:ascii="Verdana" w:hAnsi="Verdana"/>
          <w:sz w:val="20"/>
          <w:szCs w:val="20"/>
        </w:rPr>
      </w:pPr>
    </w:p>
    <w:p w14:paraId="08BD1682" w14:textId="77777777" w:rsidR="0052694E" w:rsidRPr="00016B78" w:rsidRDefault="0052694E" w:rsidP="0052694E">
      <w:pPr>
        <w:pStyle w:val="Style1"/>
        <w:jc w:val="both"/>
        <w:rPr>
          <w:rFonts w:ascii="Verdana" w:hAnsi="Verdana"/>
          <w:i/>
          <w:sz w:val="20"/>
        </w:rPr>
      </w:pPr>
      <w:r w:rsidRPr="00016B78">
        <w:rPr>
          <w:rFonts w:ascii="Verdana" w:hAnsi="Verdana"/>
          <w:sz w:val="20"/>
        </w:rPr>
        <w:t xml:space="preserve">   </w:t>
      </w:r>
    </w:p>
    <w:p w14:paraId="59153F0F" w14:textId="77777777" w:rsidR="0052694E" w:rsidRPr="00016B78" w:rsidRDefault="0052694E" w:rsidP="0052694E">
      <w:pPr>
        <w:pStyle w:val="Style1"/>
        <w:jc w:val="both"/>
        <w:rPr>
          <w:rFonts w:ascii="Verdana" w:hAnsi="Verdana"/>
          <w:sz w:val="20"/>
        </w:rPr>
      </w:pPr>
      <w:r w:rsidRPr="00016B78">
        <w:rPr>
          <w:rFonts w:ascii="Verdana" w:hAnsi="Verdana"/>
          <w:sz w:val="20"/>
        </w:rPr>
        <w:t xml:space="preserve">If for any reason UK Sport considers releasing any of the above confidential or commercially sensitive information, we ask in the first instance that you contact </w:t>
      </w:r>
      <w:r w:rsidRPr="00016B78">
        <w:rPr>
          <w:rFonts w:ascii="Verdana" w:hAnsi="Verdana"/>
          <w:sz w:val="20"/>
          <w:highlight w:val="yellow"/>
        </w:rPr>
        <w:t>[name of Tenderers representative</w:t>
      </w:r>
      <w:r w:rsidRPr="00016B78">
        <w:rPr>
          <w:rFonts w:ascii="Verdana" w:hAnsi="Verdana"/>
          <w:sz w:val="20"/>
        </w:rPr>
        <w:t xml:space="preserve">].  This will enable us to review the nature of the material under consideration for release, and also provides the opportunity to support UK Sport in its decision </w:t>
      </w:r>
      <w:r>
        <w:rPr>
          <w:rFonts w:ascii="Verdana" w:hAnsi="Verdana"/>
          <w:sz w:val="20"/>
        </w:rPr>
        <w:t xml:space="preserve">regarding </w:t>
      </w:r>
      <w:r w:rsidRPr="00016B78">
        <w:rPr>
          <w:rFonts w:ascii="Verdana" w:hAnsi="Verdana"/>
          <w:sz w:val="20"/>
        </w:rPr>
        <w:t xml:space="preserve">whether or not to disclose the information. </w:t>
      </w:r>
    </w:p>
    <w:p w14:paraId="1F210761" w14:textId="77777777" w:rsidR="0052694E" w:rsidRPr="00016B78" w:rsidRDefault="0052694E" w:rsidP="0052694E">
      <w:pPr>
        <w:pStyle w:val="Style1"/>
        <w:jc w:val="both"/>
        <w:rPr>
          <w:rFonts w:ascii="Verdana" w:hAnsi="Verdana"/>
          <w:sz w:val="20"/>
        </w:rPr>
      </w:pPr>
    </w:p>
    <w:p w14:paraId="5124E16A" w14:textId="77777777" w:rsidR="0052694E" w:rsidRPr="00016B78" w:rsidRDefault="0052694E" w:rsidP="0052694E">
      <w:pPr>
        <w:pStyle w:val="Style1"/>
        <w:jc w:val="both"/>
        <w:rPr>
          <w:rFonts w:ascii="Verdana" w:hAnsi="Verdana"/>
          <w:sz w:val="20"/>
        </w:rPr>
      </w:pPr>
      <w:r w:rsidRPr="00016B78">
        <w:rPr>
          <w:rFonts w:ascii="Verdana" w:hAnsi="Verdana"/>
          <w:sz w:val="20"/>
        </w:rPr>
        <w:t xml:space="preserve">We will use all reasonable endeavours to review the commercial sensitivity of the information and inform UK Sport (in writing) whether or not we agree that the information should be released within </w:t>
      </w:r>
      <w:r>
        <w:rPr>
          <w:rFonts w:ascii="Verdana" w:hAnsi="Verdana"/>
          <w:sz w:val="20"/>
        </w:rPr>
        <w:t>three (</w:t>
      </w:r>
      <w:r w:rsidRPr="00016B78">
        <w:rPr>
          <w:rFonts w:ascii="Verdana" w:hAnsi="Verdana"/>
          <w:sz w:val="20"/>
        </w:rPr>
        <w:t>3</w:t>
      </w:r>
      <w:r>
        <w:rPr>
          <w:rFonts w:ascii="Verdana" w:hAnsi="Verdana"/>
          <w:sz w:val="20"/>
        </w:rPr>
        <w:t>)</w:t>
      </w:r>
      <w:r w:rsidRPr="00016B78">
        <w:rPr>
          <w:rFonts w:ascii="Verdana" w:hAnsi="Verdana"/>
          <w:sz w:val="20"/>
        </w:rPr>
        <w:t xml:space="preserve"> working days of receiving the request.  </w:t>
      </w:r>
    </w:p>
    <w:p w14:paraId="0EE87CCC" w14:textId="77777777" w:rsidR="0052694E" w:rsidRPr="00016B78" w:rsidRDefault="0052694E" w:rsidP="0052694E">
      <w:pPr>
        <w:pStyle w:val="Style1"/>
        <w:jc w:val="both"/>
        <w:rPr>
          <w:rFonts w:ascii="Verdana" w:hAnsi="Verdana"/>
          <w:sz w:val="20"/>
        </w:rPr>
      </w:pPr>
    </w:p>
    <w:p w14:paraId="0808570F" w14:textId="77777777" w:rsidR="0052694E" w:rsidRPr="00016B78" w:rsidRDefault="0052694E" w:rsidP="0052694E">
      <w:pPr>
        <w:pStyle w:val="Style1"/>
        <w:jc w:val="both"/>
        <w:rPr>
          <w:rFonts w:ascii="Verdana" w:hAnsi="Verdana"/>
          <w:sz w:val="20"/>
        </w:rPr>
      </w:pPr>
    </w:p>
    <w:p w14:paraId="43008FB9" w14:textId="77777777" w:rsidR="0052694E" w:rsidRPr="00016B78" w:rsidRDefault="0052694E" w:rsidP="0052694E">
      <w:pPr>
        <w:pStyle w:val="Style1"/>
        <w:jc w:val="both"/>
        <w:rPr>
          <w:rFonts w:ascii="Verdana" w:hAnsi="Verdana"/>
          <w:sz w:val="20"/>
        </w:rPr>
      </w:pPr>
      <w:r w:rsidRPr="00016B78">
        <w:rPr>
          <w:rFonts w:ascii="Verdana" w:hAnsi="Verdana"/>
          <w:sz w:val="20"/>
        </w:rPr>
        <w:t xml:space="preserve">   </w:t>
      </w:r>
    </w:p>
    <w:p w14:paraId="07968BAB" w14:textId="71DEDDBE" w:rsidR="0052694E" w:rsidRPr="00016B78" w:rsidRDefault="0052694E" w:rsidP="0052694E">
      <w:pPr>
        <w:rPr>
          <w:rFonts w:ascii="Verdana" w:hAnsi="Verdana"/>
          <w:sz w:val="20"/>
          <w:szCs w:val="20"/>
        </w:rPr>
      </w:pPr>
      <w:r w:rsidRPr="00016B78">
        <w:rPr>
          <w:rFonts w:ascii="Verdana" w:hAnsi="Verdana"/>
          <w:sz w:val="20"/>
          <w:szCs w:val="20"/>
        </w:rPr>
        <w:t>Dated this……………………….day of…………………………………………</w:t>
      </w:r>
      <w:r w:rsidR="002C7332">
        <w:rPr>
          <w:rFonts w:ascii="Verdana" w:hAnsi="Verdana"/>
          <w:sz w:val="20"/>
          <w:szCs w:val="20"/>
        </w:rPr>
        <w:t>..</w:t>
      </w:r>
      <w:r w:rsidRPr="00016B78">
        <w:rPr>
          <w:rFonts w:ascii="Verdana" w:hAnsi="Verdana"/>
          <w:sz w:val="20"/>
          <w:szCs w:val="20"/>
        </w:rPr>
        <w:t>…</w:t>
      </w:r>
      <w:r w:rsidRPr="008227EE">
        <w:rPr>
          <w:rFonts w:ascii="Verdana" w:eastAsia="Arial" w:hAnsi="Verdana" w:cs="Arial"/>
          <w:sz w:val="20"/>
        </w:rPr>
        <w:t>20</w:t>
      </w:r>
      <w:r w:rsidR="002C7332">
        <w:rPr>
          <w:rFonts w:ascii="Verdana" w:eastAsia="Arial" w:hAnsi="Verdana" w:cs="Arial"/>
          <w:sz w:val="20"/>
        </w:rPr>
        <w:t>18</w:t>
      </w:r>
    </w:p>
    <w:p w14:paraId="3578E255" w14:textId="77777777" w:rsidR="0052694E" w:rsidRPr="00016B78" w:rsidRDefault="0052694E" w:rsidP="0052694E">
      <w:pPr>
        <w:rPr>
          <w:rFonts w:ascii="Verdana" w:hAnsi="Verdana"/>
          <w:sz w:val="20"/>
          <w:szCs w:val="20"/>
        </w:rPr>
      </w:pPr>
    </w:p>
    <w:p w14:paraId="798FAE18" w14:textId="77777777" w:rsidR="0052694E" w:rsidRPr="00016B78" w:rsidRDefault="0052694E" w:rsidP="0052694E">
      <w:pPr>
        <w:rPr>
          <w:rFonts w:ascii="Verdana" w:hAnsi="Verdana"/>
          <w:sz w:val="20"/>
          <w:szCs w:val="20"/>
        </w:rPr>
      </w:pPr>
      <w:r w:rsidRPr="00016B78">
        <w:rPr>
          <w:rFonts w:ascii="Verdana" w:hAnsi="Verdana"/>
          <w:sz w:val="20"/>
          <w:szCs w:val="20"/>
        </w:rPr>
        <w:t xml:space="preserve">Signature………………………position in company…………………………………. </w:t>
      </w:r>
    </w:p>
    <w:p w14:paraId="1816B90B" w14:textId="77777777" w:rsidR="0052694E" w:rsidRPr="00016B78" w:rsidRDefault="0052694E" w:rsidP="0052694E">
      <w:pPr>
        <w:rPr>
          <w:rFonts w:ascii="Verdana" w:hAnsi="Verdana"/>
          <w:sz w:val="20"/>
          <w:szCs w:val="20"/>
        </w:rPr>
      </w:pPr>
    </w:p>
    <w:p w14:paraId="3AC5AB3F" w14:textId="77777777" w:rsidR="0052694E" w:rsidRPr="00016B78" w:rsidRDefault="0052694E" w:rsidP="0052694E">
      <w:pPr>
        <w:rPr>
          <w:rFonts w:ascii="Verdana" w:hAnsi="Verdana"/>
          <w:sz w:val="20"/>
          <w:szCs w:val="20"/>
        </w:rPr>
      </w:pPr>
      <w:r w:rsidRPr="00016B78">
        <w:rPr>
          <w:rFonts w:ascii="Verdana" w:hAnsi="Verdana"/>
          <w:sz w:val="20"/>
          <w:szCs w:val="20"/>
        </w:rPr>
        <w:t>Name of Company……………………………………………………………………………</w:t>
      </w:r>
    </w:p>
    <w:p w14:paraId="4C4757F8" w14:textId="77777777" w:rsidR="0052694E" w:rsidRPr="00016B78" w:rsidRDefault="0052694E" w:rsidP="0052694E">
      <w:pPr>
        <w:rPr>
          <w:rFonts w:ascii="Verdana" w:hAnsi="Verdana"/>
          <w:sz w:val="20"/>
          <w:szCs w:val="20"/>
        </w:rPr>
      </w:pPr>
    </w:p>
    <w:p w14:paraId="680694E4" w14:textId="77777777" w:rsidR="0052694E" w:rsidRPr="00016B78" w:rsidRDefault="0052694E" w:rsidP="0052694E">
      <w:pPr>
        <w:spacing w:after="200" w:line="276" w:lineRule="auto"/>
        <w:rPr>
          <w:rFonts w:ascii="Verdana" w:hAnsi="Verdana"/>
          <w:sz w:val="20"/>
          <w:szCs w:val="20"/>
        </w:rPr>
      </w:pPr>
      <w:r w:rsidRPr="00016B78">
        <w:rPr>
          <w:rFonts w:ascii="Verdana" w:hAnsi="Verdana"/>
          <w:sz w:val="20"/>
          <w:szCs w:val="20"/>
        </w:rPr>
        <w:br w:type="page"/>
      </w:r>
    </w:p>
    <w:p w14:paraId="5F8AD9D3" w14:textId="77777777" w:rsidR="0052694E" w:rsidRPr="00016B78" w:rsidRDefault="0052694E" w:rsidP="0052694E">
      <w:pPr>
        <w:jc w:val="center"/>
        <w:rPr>
          <w:rFonts w:ascii="Verdana" w:hAnsi="Verdana"/>
          <w:b/>
          <w:sz w:val="20"/>
          <w:szCs w:val="20"/>
        </w:rPr>
      </w:pPr>
      <w:r w:rsidRPr="00016B78">
        <w:rPr>
          <w:rFonts w:ascii="Verdana" w:hAnsi="Verdana"/>
          <w:b/>
          <w:sz w:val="20"/>
          <w:szCs w:val="20"/>
        </w:rPr>
        <w:t>THE UNITED KINGDOM SPORTS COUNCIL</w:t>
      </w:r>
    </w:p>
    <w:p w14:paraId="6CD35C2D" w14:textId="77777777" w:rsidR="0052694E" w:rsidRPr="00016B78" w:rsidRDefault="0052694E" w:rsidP="0052694E">
      <w:pPr>
        <w:jc w:val="center"/>
        <w:rPr>
          <w:rFonts w:ascii="Verdana" w:hAnsi="Verdana"/>
          <w:b/>
          <w:sz w:val="20"/>
          <w:szCs w:val="20"/>
        </w:rPr>
      </w:pPr>
    </w:p>
    <w:p w14:paraId="0384131A" w14:textId="77777777" w:rsidR="0052694E" w:rsidRPr="00016B78" w:rsidRDefault="0052694E" w:rsidP="0052694E">
      <w:pPr>
        <w:jc w:val="center"/>
        <w:rPr>
          <w:rFonts w:ascii="Verdana" w:hAnsi="Verdana"/>
          <w:b/>
          <w:color w:val="FF0000"/>
          <w:sz w:val="20"/>
          <w:szCs w:val="20"/>
        </w:rPr>
      </w:pPr>
      <w:r>
        <w:rPr>
          <w:rFonts w:ascii="Verdana" w:hAnsi="Verdana"/>
          <w:b/>
          <w:color w:val="FF0000"/>
          <w:sz w:val="20"/>
          <w:szCs w:val="20"/>
        </w:rPr>
        <w:t>[</w:t>
      </w:r>
      <w:r w:rsidRPr="00FB250A">
        <w:rPr>
          <w:rFonts w:ascii="Verdana" w:hAnsi="Verdana"/>
          <w:b/>
          <w:color w:val="FF0000"/>
          <w:sz w:val="20"/>
          <w:szCs w:val="20"/>
          <w:highlight w:val="yellow"/>
        </w:rPr>
        <w:t>…</w:t>
      </w:r>
      <w:r>
        <w:rPr>
          <w:rFonts w:ascii="Verdana" w:hAnsi="Verdana"/>
          <w:b/>
          <w:color w:val="FF0000"/>
          <w:sz w:val="20"/>
          <w:szCs w:val="20"/>
        </w:rPr>
        <w:t>]</w:t>
      </w:r>
      <w:r w:rsidRPr="00016B78">
        <w:rPr>
          <w:rFonts w:ascii="Verdana" w:hAnsi="Verdana"/>
          <w:b/>
          <w:color w:val="FF0000"/>
          <w:sz w:val="20"/>
          <w:szCs w:val="20"/>
        </w:rPr>
        <w:t xml:space="preserve"> TEAM</w:t>
      </w:r>
    </w:p>
    <w:p w14:paraId="7CDD7D5F" w14:textId="77777777" w:rsidR="0052694E" w:rsidRPr="00016B78" w:rsidRDefault="0052694E" w:rsidP="0052694E">
      <w:pPr>
        <w:jc w:val="center"/>
        <w:rPr>
          <w:rFonts w:ascii="Verdana" w:hAnsi="Verdana"/>
          <w:b/>
          <w:color w:val="FF0000"/>
          <w:sz w:val="20"/>
          <w:szCs w:val="20"/>
        </w:rPr>
      </w:pPr>
    </w:p>
    <w:p w14:paraId="40093B4D" w14:textId="77777777" w:rsidR="00DF68BD" w:rsidRDefault="00DF68BD" w:rsidP="00DF68BD">
      <w:pPr>
        <w:pStyle w:val="Title"/>
        <w:spacing w:after="240"/>
        <w:rPr>
          <w:rFonts w:ascii="Verdana" w:hAnsi="Verdana"/>
        </w:rPr>
      </w:pPr>
      <w:r w:rsidRPr="00016B78">
        <w:rPr>
          <w:rFonts w:ascii="Verdana" w:hAnsi="Verdana"/>
          <w:sz w:val="20"/>
          <w:szCs w:val="20"/>
        </w:rPr>
        <w:t>PROVISION OF</w:t>
      </w:r>
      <w:r>
        <w:rPr>
          <w:rFonts w:ascii="Verdana" w:hAnsi="Verdana"/>
          <w:sz w:val="20"/>
          <w:szCs w:val="20"/>
        </w:rPr>
        <w:t xml:space="preserve"> </w:t>
      </w:r>
      <w:r w:rsidRPr="00CC4621">
        <w:rPr>
          <w:rFonts w:ascii="Verdana" w:hAnsi="Verdana"/>
          <w:sz w:val="20"/>
          <w:szCs w:val="20"/>
        </w:rPr>
        <w:t xml:space="preserve">THE DELIVERY OF A </w:t>
      </w:r>
      <w:r>
        <w:rPr>
          <w:rFonts w:ascii="Verdana" w:hAnsi="Verdana"/>
          <w:sz w:val="20"/>
          <w:szCs w:val="20"/>
        </w:rPr>
        <w:t>STAKEHOLDER PERCEPTION SURVEY</w:t>
      </w:r>
    </w:p>
    <w:p w14:paraId="61D27450" w14:textId="77777777" w:rsidR="0052694E" w:rsidRPr="00016B78" w:rsidRDefault="0052694E" w:rsidP="0052694E">
      <w:pPr>
        <w:spacing w:before="120" w:after="120"/>
        <w:jc w:val="center"/>
        <w:rPr>
          <w:rFonts w:ascii="Verdana" w:hAnsi="Verdana"/>
          <w:b/>
          <w:sz w:val="20"/>
          <w:szCs w:val="20"/>
          <w:u w:val="single"/>
        </w:rPr>
      </w:pPr>
      <w:r w:rsidRPr="00016B78">
        <w:rPr>
          <w:rFonts w:ascii="Verdana" w:hAnsi="Verdana"/>
          <w:b/>
          <w:sz w:val="20"/>
          <w:szCs w:val="20"/>
          <w:u w:val="single"/>
        </w:rPr>
        <w:t xml:space="preserve">NON-CANVASSING, NON-COLLUSION OR NON-CORRUPTION CERTIFICATE </w:t>
      </w:r>
    </w:p>
    <w:p w14:paraId="61C517D2" w14:textId="77777777" w:rsidR="0052694E" w:rsidRPr="00016B78" w:rsidRDefault="0052694E" w:rsidP="0052694E">
      <w:pPr>
        <w:spacing w:before="120" w:after="120"/>
        <w:rPr>
          <w:rFonts w:ascii="Verdana" w:hAnsi="Verdana"/>
          <w:sz w:val="20"/>
          <w:szCs w:val="20"/>
        </w:rPr>
      </w:pPr>
    </w:p>
    <w:p w14:paraId="612FCFAB" w14:textId="77777777" w:rsidR="0052694E" w:rsidRPr="00016B78" w:rsidRDefault="0052694E" w:rsidP="0052694E">
      <w:pPr>
        <w:spacing w:before="120" w:after="120"/>
        <w:rPr>
          <w:rFonts w:ascii="Verdana" w:hAnsi="Verdana"/>
          <w:sz w:val="20"/>
          <w:szCs w:val="20"/>
        </w:rPr>
      </w:pPr>
      <w:r w:rsidRPr="00016B78">
        <w:rPr>
          <w:rFonts w:ascii="Verdana" w:hAnsi="Verdana"/>
          <w:sz w:val="20"/>
          <w:szCs w:val="20"/>
        </w:rPr>
        <w:t>The essence of a formal selection process is that UK Sport receives bona fide proposals from all Tenderers.</w:t>
      </w:r>
    </w:p>
    <w:p w14:paraId="023EC10C" w14:textId="77777777" w:rsidR="0052694E" w:rsidRPr="00016B78" w:rsidRDefault="0052694E" w:rsidP="0052694E">
      <w:pPr>
        <w:spacing w:before="120" w:after="120"/>
        <w:rPr>
          <w:rFonts w:ascii="Verdana" w:hAnsi="Verdana"/>
          <w:sz w:val="20"/>
          <w:szCs w:val="20"/>
        </w:rPr>
      </w:pPr>
      <w:r w:rsidRPr="00016B78">
        <w:rPr>
          <w:rFonts w:ascii="Verdana" w:hAnsi="Verdana"/>
          <w:sz w:val="20"/>
          <w:szCs w:val="20"/>
        </w:rPr>
        <w:t xml:space="preserve">In recognition of this principal we the Tenderer </w:t>
      </w:r>
      <w:r w:rsidRPr="00016B78">
        <w:rPr>
          <w:rFonts w:ascii="Verdana" w:hAnsi="Verdana"/>
          <w:sz w:val="20"/>
          <w:szCs w:val="20"/>
          <w:highlight w:val="yellow"/>
        </w:rPr>
        <w:t>[Insert Company Name]</w:t>
      </w:r>
      <w:r w:rsidRPr="00016B78">
        <w:rPr>
          <w:rFonts w:ascii="Verdana" w:hAnsi="Verdana"/>
          <w:sz w:val="20"/>
          <w:szCs w:val="20"/>
        </w:rPr>
        <w:t xml:space="preserve"> certify that this is a bona fide proposal.  We have not fixed or adjusted the submission by or in accordance with any agreement or arrangement with any other person or party.</w:t>
      </w:r>
    </w:p>
    <w:p w14:paraId="3C808861" w14:textId="77777777" w:rsidR="0052694E" w:rsidRPr="00016B78" w:rsidRDefault="0052694E" w:rsidP="0052694E">
      <w:pPr>
        <w:spacing w:before="120" w:after="120"/>
        <w:rPr>
          <w:rFonts w:ascii="Verdana" w:hAnsi="Verdana"/>
          <w:sz w:val="20"/>
          <w:szCs w:val="20"/>
        </w:rPr>
      </w:pPr>
      <w:r w:rsidRPr="00016B78">
        <w:rPr>
          <w:rFonts w:ascii="Verdana" w:hAnsi="Verdana"/>
          <w:sz w:val="20"/>
          <w:szCs w:val="20"/>
        </w:rPr>
        <w:t>We also certify that we have not done and we undertake that we shall not do at any time before the hour and date specified for the return of this submis</w:t>
      </w:r>
      <w:r>
        <w:rPr>
          <w:rFonts w:ascii="Verdana" w:hAnsi="Verdana"/>
          <w:sz w:val="20"/>
          <w:szCs w:val="20"/>
        </w:rPr>
        <w:t>sion any of the following acts:</w:t>
      </w:r>
    </w:p>
    <w:p w14:paraId="29FCD2B9" w14:textId="77777777" w:rsidR="0052694E" w:rsidRPr="00016B78" w:rsidRDefault="0052694E" w:rsidP="0052694E">
      <w:pPr>
        <w:numPr>
          <w:ilvl w:val="0"/>
          <w:numId w:val="8"/>
        </w:numPr>
        <w:spacing w:before="120" w:after="120"/>
        <w:jc w:val="both"/>
        <w:rPr>
          <w:rFonts w:ascii="Verdana" w:hAnsi="Verdana"/>
          <w:sz w:val="20"/>
          <w:szCs w:val="20"/>
        </w:rPr>
      </w:pPr>
      <w:r>
        <w:rPr>
          <w:rFonts w:ascii="Verdana" w:hAnsi="Verdana"/>
          <w:sz w:val="20"/>
          <w:szCs w:val="20"/>
        </w:rPr>
        <w:t>d</w:t>
      </w:r>
      <w:r w:rsidRPr="00016B78">
        <w:rPr>
          <w:rFonts w:ascii="Verdana" w:hAnsi="Verdana"/>
          <w:sz w:val="20"/>
          <w:szCs w:val="20"/>
        </w:rPr>
        <w:t xml:space="preserve">irectly or indirectly canvass any official of UK Sport concerning the acceptance of this or any other </w:t>
      </w:r>
      <w:r>
        <w:rPr>
          <w:rFonts w:ascii="Verdana" w:hAnsi="Verdana"/>
          <w:sz w:val="20"/>
          <w:szCs w:val="20"/>
        </w:rPr>
        <w:t>T</w:t>
      </w:r>
      <w:r w:rsidRPr="00016B78">
        <w:rPr>
          <w:rFonts w:ascii="Verdana" w:hAnsi="Verdana"/>
          <w:sz w:val="20"/>
          <w:szCs w:val="20"/>
        </w:rPr>
        <w:t>ender or directly or indirectly obtain</w:t>
      </w:r>
      <w:r>
        <w:rPr>
          <w:rFonts w:ascii="Verdana" w:hAnsi="Verdana"/>
          <w:sz w:val="20"/>
          <w:szCs w:val="20"/>
        </w:rPr>
        <w:t xml:space="preserve"> </w:t>
      </w:r>
      <w:r w:rsidRPr="00016B78">
        <w:rPr>
          <w:rFonts w:ascii="Verdana" w:hAnsi="Verdana"/>
          <w:sz w:val="20"/>
          <w:szCs w:val="20"/>
        </w:rPr>
        <w:t>or attempt to obtain information from any such member or official concerning this or any other tender.</w:t>
      </w:r>
    </w:p>
    <w:p w14:paraId="632CD9BF" w14:textId="77777777" w:rsidR="0052694E" w:rsidRPr="00016B78" w:rsidRDefault="0052694E" w:rsidP="0052694E">
      <w:pPr>
        <w:numPr>
          <w:ilvl w:val="0"/>
          <w:numId w:val="8"/>
        </w:numPr>
        <w:spacing w:before="120" w:after="120"/>
        <w:jc w:val="both"/>
        <w:rPr>
          <w:rFonts w:ascii="Verdana" w:hAnsi="Verdana"/>
          <w:sz w:val="20"/>
          <w:szCs w:val="20"/>
        </w:rPr>
      </w:pPr>
      <w:r>
        <w:rPr>
          <w:rFonts w:ascii="Verdana" w:hAnsi="Verdana"/>
          <w:sz w:val="20"/>
          <w:szCs w:val="20"/>
        </w:rPr>
        <w:t>c</w:t>
      </w:r>
      <w:r w:rsidRPr="00016B78">
        <w:rPr>
          <w:rFonts w:ascii="Verdana" w:hAnsi="Verdana"/>
          <w:sz w:val="20"/>
          <w:szCs w:val="20"/>
        </w:rPr>
        <w:t>ommunicate with any other person other than the person calling for the submission except where the disclosure of information is necessary to obtain insurance.</w:t>
      </w:r>
    </w:p>
    <w:p w14:paraId="4AAA6CB9" w14:textId="77777777" w:rsidR="0052694E" w:rsidRPr="00016B78" w:rsidRDefault="0052694E" w:rsidP="0052694E">
      <w:pPr>
        <w:numPr>
          <w:ilvl w:val="0"/>
          <w:numId w:val="8"/>
        </w:numPr>
        <w:spacing w:before="120" w:after="120"/>
        <w:jc w:val="both"/>
        <w:rPr>
          <w:rFonts w:ascii="Verdana" w:hAnsi="Verdana"/>
          <w:sz w:val="20"/>
          <w:szCs w:val="20"/>
        </w:rPr>
      </w:pPr>
      <w:r>
        <w:rPr>
          <w:rFonts w:ascii="Verdana" w:hAnsi="Verdana"/>
          <w:sz w:val="20"/>
          <w:szCs w:val="20"/>
        </w:rPr>
        <w:t>e</w:t>
      </w:r>
      <w:r w:rsidRPr="00016B78">
        <w:rPr>
          <w:rFonts w:ascii="Verdana" w:hAnsi="Verdana"/>
          <w:sz w:val="20"/>
          <w:szCs w:val="20"/>
        </w:rPr>
        <w:t>nter into any agreement or arrangement with any person that he shall refrain from making a submission.</w:t>
      </w:r>
    </w:p>
    <w:p w14:paraId="0719C41C" w14:textId="77777777" w:rsidR="0052694E" w:rsidRPr="00016B78" w:rsidRDefault="0052694E" w:rsidP="0052694E">
      <w:pPr>
        <w:numPr>
          <w:ilvl w:val="0"/>
          <w:numId w:val="8"/>
        </w:numPr>
        <w:spacing w:before="120" w:after="120"/>
        <w:jc w:val="both"/>
        <w:rPr>
          <w:rFonts w:ascii="Verdana" w:hAnsi="Verdana"/>
          <w:sz w:val="20"/>
          <w:szCs w:val="20"/>
        </w:rPr>
      </w:pPr>
      <w:r>
        <w:rPr>
          <w:rFonts w:ascii="Verdana" w:hAnsi="Verdana"/>
          <w:sz w:val="20"/>
          <w:szCs w:val="20"/>
        </w:rPr>
        <w:t>o</w:t>
      </w:r>
      <w:r w:rsidRPr="00016B78">
        <w:rPr>
          <w:rFonts w:ascii="Verdana" w:hAnsi="Verdana"/>
          <w:sz w:val="20"/>
          <w:szCs w:val="20"/>
        </w:rPr>
        <w:t>ffer to pay or give or agree to pay or give any sum of money or valuable consideration directly or indirectly to any per</w:t>
      </w:r>
      <w:r>
        <w:rPr>
          <w:rFonts w:ascii="Verdana" w:hAnsi="Verdana"/>
          <w:sz w:val="20"/>
          <w:szCs w:val="20"/>
        </w:rPr>
        <w:t>son related to this submission.</w:t>
      </w:r>
    </w:p>
    <w:p w14:paraId="028523EB" w14:textId="77777777" w:rsidR="0052694E" w:rsidRPr="00016B78" w:rsidRDefault="0052694E" w:rsidP="0052694E">
      <w:pPr>
        <w:numPr>
          <w:ilvl w:val="0"/>
          <w:numId w:val="8"/>
        </w:numPr>
        <w:spacing w:before="120" w:after="120"/>
        <w:jc w:val="both"/>
        <w:rPr>
          <w:rFonts w:ascii="Verdana" w:hAnsi="Verdana"/>
          <w:sz w:val="20"/>
          <w:szCs w:val="20"/>
        </w:rPr>
      </w:pPr>
      <w:r>
        <w:rPr>
          <w:rFonts w:ascii="Verdana" w:hAnsi="Verdana"/>
          <w:sz w:val="20"/>
          <w:szCs w:val="20"/>
        </w:rPr>
        <w:t>make</w:t>
      </w:r>
      <w:r w:rsidRPr="00016B78">
        <w:rPr>
          <w:rFonts w:ascii="Verdana" w:hAnsi="Verdana"/>
          <w:sz w:val="20"/>
          <w:szCs w:val="20"/>
        </w:rPr>
        <w:t xml:space="preserve"> or offer to make any type of payment or gift to any UK Sport employee or member or to anyone else where or not the person is directly connected to UK Sport directly connected with this Tender exercise</w:t>
      </w:r>
      <w:r>
        <w:rPr>
          <w:rFonts w:ascii="Verdana" w:hAnsi="Verdana"/>
          <w:sz w:val="20"/>
          <w:szCs w:val="20"/>
        </w:rPr>
        <w:t>.</w:t>
      </w:r>
    </w:p>
    <w:p w14:paraId="48BF9542" w14:textId="77777777" w:rsidR="0052694E" w:rsidRPr="00016B78" w:rsidRDefault="0052694E" w:rsidP="0052694E">
      <w:pPr>
        <w:numPr>
          <w:ilvl w:val="0"/>
          <w:numId w:val="8"/>
        </w:numPr>
        <w:spacing w:before="120" w:after="120"/>
        <w:jc w:val="both"/>
        <w:rPr>
          <w:rFonts w:ascii="Verdana" w:hAnsi="Verdana"/>
          <w:sz w:val="20"/>
          <w:szCs w:val="20"/>
        </w:rPr>
      </w:pPr>
      <w:r>
        <w:rPr>
          <w:rFonts w:ascii="Verdana" w:hAnsi="Verdana"/>
          <w:sz w:val="20"/>
          <w:szCs w:val="20"/>
        </w:rPr>
        <w:t>o</w:t>
      </w:r>
      <w:r w:rsidRPr="00016B78">
        <w:rPr>
          <w:rFonts w:ascii="Verdana" w:hAnsi="Verdana"/>
          <w:sz w:val="20"/>
          <w:szCs w:val="20"/>
        </w:rPr>
        <w:t>ffer or give or agree to give any officer or member of UK Sport any gift or consideration of any kind as an inducement or bribe to influence its decision in relation to the tendering procedure.</w:t>
      </w:r>
    </w:p>
    <w:p w14:paraId="78CDE93B" w14:textId="77777777" w:rsidR="0052694E" w:rsidRPr="00016B78" w:rsidRDefault="0052694E" w:rsidP="0052694E">
      <w:pPr>
        <w:spacing w:before="120" w:after="120"/>
        <w:rPr>
          <w:rFonts w:ascii="Verdana" w:hAnsi="Verdana"/>
          <w:sz w:val="20"/>
          <w:szCs w:val="20"/>
        </w:rPr>
      </w:pPr>
    </w:p>
    <w:p w14:paraId="0E796EA1" w14:textId="42527EFF" w:rsidR="0052694E" w:rsidRPr="00016B78" w:rsidRDefault="0052694E" w:rsidP="0052694E">
      <w:pPr>
        <w:rPr>
          <w:rFonts w:ascii="Verdana" w:hAnsi="Verdana"/>
          <w:sz w:val="20"/>
          <w:szCs w:val="20"/>
        </w:rPr>
      </w:pPr>
      <w:r w:rsidRPr="00016B78">
        <w:rPr>
          <w:rFonts w:ascii="Verdana" w:hAnsi="Verdana"/>
          <w:sz w:val="20"/>
          <w:szCs w:val="20"/>
        </w:rPr>
        <w:t>Dated this……………………….day of……………………………………………</w:t>
      </w:r>
      <w:r w:rsidR="002C7332">
        <w:rPr>
          <w:rFonts w:ascii="Verdana" w:hAnsi="Verdana"/>
          <w:sz w:val="20"/>
          <w:szCs w:val="20"/>
        </w:rPr>
        <w:t>..</w:t>
      </w:r>
      <w:r w:rsidRPr="008227EE">
        <w:rPr>
          <w:rFonts w:ascii="Verdana" w:eastAsia="Arial" w:hAnsi="Verdana" w:cs="Arial"/>
          <w:sz w:val="20"/>
        </w:rPr>
        <w:t>20</w:t>
      </w:r>
      <w:r w:rsidR="002C7332">
        <w:rPr>
          <w:rFonts w:ascii="Verdana" w:eastAsia="Arial" w:hAnsi="Verdana" w:cs="Arial"/>
          <w:sz w:val="20"/>
        </w:rPr>
        <w:t>18</w:t>
      </w:r>
    </w:p>
    <w:p w14:paraId="6395C312" w14:textId="77777777" w:rsidR="0052694E" w:rsidRPr="00016B78" w:rsidRDefault="0052694E" w:rsidP="0052694E">
      <w:pPr>
        <w:rPr>
          <w:rFonts w:ascii="Verdana" w:hAnsi="Verdana"/>
          <w:sz w:val="20"/>
          <w:szCs w:val="20"/>
        </w:rPr>
      </w:pPr>
    </w:p>
    <w:p w14:paraId="0369664E" w14:textId="77777777" w:rsidR="0052694E" w:rsidRPr="00016B78" w:rsidRDefault="0052694E" w:rsidP="0052694E">
      <w:pPr>
        <w:rPr>
          <w:rFonts w:ascii="Verdana" w:hAnsi="Verdana"/>
          <w:sz w:val="20"/>
          <w:szCs w:val="20"/>
        </w:rPr>
      </w:pPr>
      <w:r w:rsidRPr="00016B78">
        <w:rPr>
          <w:rFonts w:ascii="Verdana" w:hAnsi="Verdana"/>
          <w:sz w:val="20"/>
          <w:szCs w:val="20"/>
        </w:rPr>
        <w:t xml:space="preserve">Signature………………………position in company…………………………………. </w:t>
      </w:r>
    </w:p>
    <w:p w14:paraId="7D866CDD" w14:textId="77777777" w:rsidR="0052694E" w:rsidRPr="00016B78" w:rsidRDefault="0052694E" w:rsidP="0052694E">
      <w:pPr>
        <w:rPr>
          <w:rFonts w:ascii="Verdana" w:hAnsi="Verdana"/>
          <w:sz w:val="20"/>
          <w:szCs w:val="20"/>
        </w:rPr>
      </w:pPr>
    </w:p>
    <w:p w14:paraId="290B52C6" w14:textId="77777777" w:rsidR="0052694E" w:rsidRPr="00016B78" w:rsidRDefault="0052694E" w:rsidP="0052694E">
      <w:pPr>
        <w:rPr>
          <w:rFonts w:ascii="Verdana" w:hAnsi="Verdana"/>
          <w:sz w:val="20"/>
          <w:szCs w:val="20"/>
        </w:rPr>
      </w:pPr>
      <w:r w:rsidRPr="00016B78">
        <w:rPr>
          <w:rFonts w:ascii="Verdana" w:hAnsi="Verdana"/>
          <w:sz w:val="20"/>
          <w:szCs w:val="20"/>
        </w:rPr>
        <w:t>Name of Company……………………………………………………………………………</w:t>
      </w:r>
    </w:p>
    <w:p w14:paraId="32732C67" w14:textId="77777777" w:rsidR="0052694E" w:rsidRPr="00016B78" w:rsidRDefault="0052694E" w:rsidP="0052694E">
      <w:pPr>
        <w:rPr>
          <w:rFonts w:ascii="Verdana" w:hAnsi="Verdana"/>
          <w:sz w:val="20"/>
          <w:szCs w:val="20"/>
        </w:rPr>
      </w:pPr>
    </w:p>
    <w:p w14:paraId="077B4749" w14:textId="77777777" w:rsidR="0052694E" w:rsidRPr="00016B78" w:rsidRDefault="0052694E" w:rsidP="0052694E">
      <w:pPr>
        <w:rPr>
          <w:rFonts w:ascii="Verdana" w:hAnsi="Verdana"/>
          <w:sz w:val="20"/>
          <w:szCs w:val="20"/>
        </w:rPr>
      </w:pPr>
    </w:p>
    <w:p w14:paraId="1F6A6329" w14:textId="77777777" w:rsidR="0052694E" w:rsidRPr="00607740" w:rsidRDefault="0052694E" w:rsidP="0052694E">
      <w:pPr>
        <w:spacing w:before="120" w:after="120"/>
      </w:pPr>
    </w:p>
    <w:p w14:paraId="4F6AD2BE" w14:textId="77777777" w:rsidR="0052694E" w:rsidRPr="00607740" w:rsidRDefault="0052694E" w:rsidP="0052694E"/>
    <w:p w14:paraId="3EFB6F64" w14:textId="77777777" w:rsidR="001B41BA" w:rsidRDefault="001B41BA" w:rsidP="0052694E">
      <w:pPr>
        <w:jc w:val="center"/>
        <w:rPr>
          <w:rFonts w:ascii="Verdana" w:hAnsi="Verdana"/>
          <w:b/>
          <w:sz w:val="20"/>
          <w:szCs w:val="20"/>
        </w:rPr>
      </w:pPr>
    </w:p>
    <w:p w14:paraId="6B706EBF" w14:textId="77777777" w:rsidR="00CC4621" w:rsidRDefault="00CC4621" w:rsidP="0052694E">
      <w:pPr>
        <w:jc w:val="center"/>
        <w:rPr>
          <w:rFonts w:ascii="Verdana" w:hAnsi="Verdana"/>
          <w:b/>
          <w:sz w:val="20"/>
          <w:szCs w:val="20"/>
        </w:rPr>
      </w:pPr>
    </w:p>
    <w:p w14:paraId="26C04BFE" w14:textId="77777777" w:rsidR="0052694E" w:rsidRPr="00B9101E" w:rsidRDefault="0052694E" w:rsidP="0052694E">
      <w:pPr>
        <w:jc w:val="center"/>
        <w:rPr>
          <w:rFonts w:ascii="Verdana" w:hAnsi="Verdana"/>
          <w:b/>
          <w:sz w:val="20"/>
          <w:szCs w:val="20"/>
        </w:rPr>
      </w:pPr>
      <w:r w:rsidRPr="00B9101E">
        <w:rPr>
          <w:rFonts w:ascii="Verdana" w:hAnsi="Verdana"/>
          <w:b/>
          <w:sz w:val="20"/>
          <w:szCs w:val="20"/>
        </w:rPr>
        <w:t>THE UNITED KINGDOM SPORTS COUNCIL</w:t>
      </w:r>
    </w:p>
    <w:p w14:paraId="3A30152F" w14:textId="77777777" w:rsidR="0052694E" w:rsidRPr="00B9101E" w:rsidRDefault="0052694E" w:rsidP="0052694E">
      <w:pPr>
        <w:jc w:val="center"/>
        <w:rPr>
          <w:rFonts w:ascii="Verdana" w:hAnsi="Verdana"/>
          <w:b/>
          <w:sz w:val="20"/>
          <w:szCs w:val="20"/>
        </w:rPr>
      </w:pPr>
    </w:p>
    <w:p w14:paraId="61A9719B" w14:textId="77777777" w:rsidR="0052694E" w:rsidRPr="00016B78" w:rsidRDefault="0052694E" w:rsidP="0052694E">
      <w:pPr>
        <w:jc w:val="center"/>
        <w:rPr>
          <w:rFonts w:ascii="Verdana" w:hAnsi="Verdana"/>
          <w:b/>
          <w:color w:val="FF0000"/>
          <w:sz w:val="20"/>
          <w:szCs w:val="20"/>
        </w:rPr>
      </w:pPr>
      <w:r>
        <w:rPr>
          <w:rFonts w:ascii="Verdana" w:hAnsi="Verdana"/>
          <w:b/>
          <w:color w:val="FF0000"/>
          <w:sz w:val="20"/>
          <w:szCs w:val="20"/>
        </w:rPr>
        <w:t>[</w:t>
      </w:r>
      <w:r w:rsidRPr="00FB250A">
        <w:rPr>
          <w:rFonts w:ascii="Verdana" w:hAnsi="Verdana"/>
          <w:b/>
          <w:color w:val="FF0000"/>
          <w:sz w:val="20"/>
          <w:szCs w:val="20"/>
          <w:highlight w:val="yellow"/>
        </w:rPr>
        <w:t>…</w:t>
      </w:r>
      <w:r>
        <w:rPr>
          <w:rFonts w:ascii="Verdana" w:hAnsi="Verdana"/>
          <w:b/>
          <w:color w:val="FF0000"/>
          <w:sz w:val="20"/>
          <w:szCs w:val="20"/>
        </w:rPr>
        <w:t>]</w:t>
      </w:r>
      <w:r w:rsidRPr="00016B78">
        <w:rPr>
          <w:rFonts w:ascii="Verdana" w:hAnsi="Verdana"/>
          <w:b/>
          <w:color w:val="FF0000"/>
          <w:sz w:val="20"/>
          <w:szCs w:val="20"/>
        </w:rPr>
        <w:t xml:space="preserve"> TEAM</w:t>
      </w:r>
    </w:p>
    <w:p w14:paraId="3C7836BA" w14:textId="77777777" w:rsidR="0052694E" w:rsidRPr="00016B78" w:rsidRDefault="0052694E" w:rsidP="0052694E">
      <w:pPr>
        <w:jc w:val="center"/>
        <w:rPr>
          <w:rFonts w:ascii="Verdana" w:hAnsi="Verdana"/>
          <w:b/>
          <w:color w:val="FF0000"/>
          <w:sz w:val="20"/>
          <w:szCs w:val="20"/>
        </w:rPr>
      </w:pPr>
    </w:p>
    <w:p w14:paraId="3D34D5A9" w14:textId="77777777" w:rsidR="00DF68BD" w:rsidRDefault="00DF68BD" w:rsidP="00DF68BD">
      <w:pPr>
        <w:pStyle w:val="Title"/>
        <w:spacing w:after="240"/>
        <w:rPr>
          <w:rFonts w:ascii="Verdana" w:hAnsi="Verdana"/>
        </w:rPr>
      </w:pPr>
      <w:r w:rsidRPr="00016B78">
        <w:rPr>
          <w:rFonts w:ascii="Verdana" w:hAnsi="Verdana"/>
          <w:sz w:val="20"/>
          <w:szCs w:val="20"/>
        </w:rPr>
        <w:t>PROVISION OF</w:t>
      </w:r>
      <w:r>
        <w:rPr>
          <w:rFonts w:ascii="Verdana" w:hAnsi="Verdana"/>
          <w:sz w:val="20"/>
          <w:szCs w:val="20"/>
        </w:rPr>
        <w:t xml:space="preserve"> </w:t>
      </w:r>
      <w:r w:rsidRPr="00CC4621">
        <w:rPr>
          <w:rFonts w:ascii="Verdana" w:hAnsi="Verdana"/>
          <w:sz w:val="20"/>
          <w:szCs w:val="20"/>
        </w:rPr>
        <w:t xml:space="preserve">THE DELIVERY OF A </w:t>
      </w:r>
      <w:r>
        <w:rPr>
          <w:rFonts w:ascii="Verdana" w:hAnsi="Verdana"/>
          <w:sz w:val="20"/>
          <w:szCs w:val="20"/>
        </w:rPr>
        <w:t>STAKEHOLDER PERCEPTION SURVEY</w:t>
      </w:r>
    </w:p>
    <w:p w14:paraId="0930C239" w14:textId="77777777" w:rsidR="0052694E" w:rsidRPr="00B9101E" w:rsidRDefault="0052694E" w:rsidP="0052694E">
      <w:pPr>
        <w:spacing w:after="200" w:line="276" w:lineRule="auto"/>
        <w:jc w:val="center"/>
        <w:rPr>
          <w:rFonts w:ascii="Verdana" w:hAnsi="Verdana"/>
          <w:b/>
          <w:sz w:val="20"/>
          <w:szCs w:val="20"/>
          <w:u w:val="single"/>
        </w:rPr>
      </w:pPr>
      <w:r w:rsidRPr="00B9101E">
        <w:rPr>
          <w:rFonts w:ascii="Verdana" w:hAnsi="Verdana"/>
          <w:b/>
          <w:sz w:val="20"/>
          <w:szCs w:val="20"/>
          <w:u w:val="single"/>
        </w:rPr>
        <w:t>REFERENCES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148"/>
      </w:tblGrid>
      <w:tr w:rsidR="0052694E" w:rsidRPr="00B9101E" w14:paraId="29DFA1A5" w14:textId="77777777" w:rsidTr="0052694E">
        <w:tc>
          <w:tcPr>
            <w:tcW w:w="2880" w:type="dxa"/>
          </w:tcPr>
          <w:p w14:paraId="2E97CBD1" w14:textId="77777777" w:rsidR="0052694E" w:rsidRPr="00B9101E" w:rsidRDefault="0052694E" w:rsidP="0052694E">
            <w:pPr>
              <w:tabs>
                <w:tab w:val="left" w:pos="720"/>
                <w:tab w:val="left" w:pos="2970"/>
                <w:tab w:val="left" w:pos="4950"/>
                <w:tab w:val="left" w:pos="7110"/>
                <w:tab w:val="left" w:pos="7200"/>
              </w:tabs>
              <w:jc w:val="both"/>
              <w:rPr>
                <w:rFonts w:ascii="Verdana" w:hAnsi="Verdana"/>
                <w:sz w:val="20"/>
                <w:szCs w:val="20"/>
              </w:rPr>
            </w:pPr>
            <w:r w:rsidRPr="00B9101E">
              <w:rPr>
                <w:rFonts w:ascii="Verdana" w:hAnsi="Verdana"/>
                <w:sz w:val="20"/>
                <w:szCs w:val="20"/>
              </w:rPr>
              <w:t>Organisation:</w:t>
            </w:r>
          </w:p>
          <w:p w14:paraId="1072D2DE" w14:textId="77777777" w:rsidR="0052694E" w:rsidRPr="00B9101E" w:rsidRDefault="0052694E" w:rsidP="0052694E">
            <w:pPr>
              <w:tabs>
                <w:tab w:val="left" w:pos="720"/>
                <w:tab w:val="left" w:pos="2970"/>
                <w:tab w:val="left" w:pos="4950"/>
                <w:tab w:val="left" w:pos="7110"/>
                <w:tab w:val="left" w:pos="7200"/>
              </w:tabs>
              <w:jc w:val="both"/>
              <w:rPr>
                <w:rFonts w:ascii="Verdana" w:hAnsi="Verdana"/>
                <w:sz w:val="20"/>
                <w:szCs w:val="20"/>
              </w:rPr>
            </w:pPr>
          </w:p>
        </w:tc>
        <w:tc>
          <w:tcPr>
            <w:tcW w:w="5148" w:type="dxa"/>
          </w:tcPr>
          <w:p w14:paraId="20103C22" w14:textId="77777777" w:rsidR="0052694E" w:rsidRPr="00B9101E" w:rsidRDefault="0052694E" w:rsidP="0052694E">
            <w:pPr>
              <w:tabs>
                <w:tab w:val="left" w:pos="720"/>
                <w:tab w:val="left" w:pos="2970"/>
                <w:tab w:val="left" w:pos="4950"/>
                <w:tab w:val="left" w:pos="7110"/>
                <w:tab w:val="left" w:pos="7200"/>
              </w:tabs>
              <w:jc w:val="both"/>
              <w:rPr>
                <w:rFonts w:ascii="Verdana" w:hAnsi="Verdana"/>
                <w:b/>
                <w:sz w:val="20"/>
                <w:szCs w:val="20"/>
              </w:rPr>
            </w:pPr>
          </w:p>
        </w:tc>
      </w:tr>
      <w:tr w:rsidR="0052694E" w:rsidRPr="00B9101E" w14:paraId="6EC3DB1D" w14:textId="77777777" w:rsidTr="0052694E">
        <w:tc>
          <w:tcPr>
            <w:tcW w:w="2880" w:type="dxa"/>
          </w:tcPr>
          <w:p w14:paraId="034900C0" w14:textId="77777777" w:rsidR="0052694E" w:rsidRDefault="0052694E" w:rsidP="0052694E">
            <w:pPr>
              <w:pStyle w:val="BodyText"/>
              <w:tabs>
                <w:tab w:val="left" w:pos="2970"/>
                <w:tab w:val="left" w:pos="4950"/>
                <w:tab w:val="left" w:pos="7110"/>
              </w:tabs>
              <w:rPr>
                <w:rFonts w:ascii="Verdana" w:hAnsi="Verdana"/>
                <w:sz w:val="20"/>
                <w:szCs w:val="20"/>
              </w:rPr>
            </w:pPr>
            <w:r w:rsidRPr="00B9101E">
              <w:rPr>
                <w:rFonts w:ascii="Verdana" w:hAnsi="Verdana"/>
                <w:sz w:val="20"/>
                <w:szCs w:val="20"/>
              </w:rPr>
              <w:t>Address:</w:t>
            </w:r>
          </w:p>
          <w:p w14:paraId="59FDA6C3" w14:textId="77777777" w:rsidR="001B41BA" w:rsidRPr="00B9101E" w:rsidRDefault="001B41BA" w:rsidP="0052694E">
            <w:pPr>
              <w:pStyle w:val="BodyText"/>
              <w:tabs>
                <w:tab w:val="left" w:pos="2970"/>
                <w:tab w:val="left" w:pos="4950"/>
                <w:tab w:val="left" w:pos="7110"/>
              </w:tabs>
              <w:rPr>
                <w:rFonts w:ascii="Verdana" w:hAnsi="Verdana"/>
                <w:sz w:val="20"/>
                <w:szCs w:val="20"/>
              </w:rPr>
            </w:pPr>
          </w:p>
          <w:p w14:paraId="22AE7602" w14:textId="77777777" w:rsidR="0052694E" w:rsidRPr="00B9101E" w:rsidRDefault="0052694E" w:rsidP="0052694E">
            <w:pPr>
              <w:tabs>
                <w:tab w:val="left" w:pos="720"/>
                <w:tab w:val="left" w:pos="2970"/>
                <w:tab w:val="left" w:pos="4950"/>
                <w:tab w:val="left" w:pos="7110"/>
                <w:tab w:val="left" w:pos="7200"/>
              </w:tabs>
              <w:jc w:val="both"/>
              <w:rPr>
                <w:rFonts w:ascii="Verdana" w:hAnsi="Verdana"/>
                <w:sz w:val="20"/>
                <w:szCs w:val="20"/>
              </w:rPr>
            </w:pPr>
          </w:p>
        </w:tc>
        <w:tc>
          <w:tcPr>
            <w:tcW w:w="5148" w:type="dxa"/>
          </w:tcPr>
          <w:p w14:paraId="19F1DD4F" w14:textId="77777777" w:rsidR="0052694E" w:rsidRPr="00B9101E" w:rsidRDefault="0052694E" w:rsidP="0052694E">
            <w:pPr>
              <w:tabs>
                <w:tab w:val="left" w:pos="720"/>
                <w:tab w:val="left" w:pos="2970"/>
                <w:tab w:val="left" w:pos="4950"/>
                <w:tab w:val="left" w:pos="7110"/>
                <w:tab w:val="left" w:pos="7200"/>
              </w:tabs>
              <w:jc w:val="both"/>
              <w:rPr>
                <w:rFonts w:ascii="Verdana" w:hAnsi="Verdana"/>
                <w:b/>
                <w:sz w:val="20"/>
                <w:szCs w:val="20"/>
              </w:rPr>
            </w:pPr>
          </w:p>
        </w:tc>
      </w:tr>
      <w:tr w:rsidR="0052694E" w:rsidRPr="00B9101E" w14:paraId="4AE3FE8D" w14:textId="77777777" w:rsidTr="0052694E">
        <w:tc>
          <w:tcPr>
            <w:tcW w:w="2880" w:type="dxa"/>
          </w:tcPr>
          <w:p w14:paraId="79386C9D" w14:textId="72F35FED" w:rsidR="0052694E" w:rsidRPr="00B9101E" w:rsidRDefault="0052694E" w:rsidP="001B41BA">
            <w:pPr>
              <w:pStyle w:val="BodyText"/>
              <w:tabs>
                <w:tab w:val="left" w:pos="2970"/>
                <w:tab w:val="left" w:pos="4950"/>
                <w:tab w:val="left" w:pos="7110"/>
              </w:tabs>
              <w:rPr>
                <w:rFonts w:ascii="Verdana" w:hAnsi="Verdana"/>
                <w:sz w:val="20"/>
                <w:szCs w:val="20"/>
              </w:rPr>
            </w:pPr>
            <w:r>
              <w:rPr>
                <w:rFonts w:ascii="Verdana" w:hAnsi="Verdana"/>
                <w:sz w:val="20"/>
                <w:szCs w:val="20"/>
              </w:rPr>
              <w:t>Cont</w:t>
            </w:r>
            <w:r w:rsidRPr="00B9101E">
              <w:rPr>
                <w:rFonts w:ascii="Verdana" w:hAnsi="Verdana"/>
                <w:sz w:val="20"/>
                <w:szCs w:val="20"/>
              </w:rPr>
              <w:t>act Name:</w:t>
            </w:r>
          </w:p>
        </w:tc>
        <w:tc>
          <w:tcPr>
            <w:tcW w:w="5148" w:type="dxa"/>
          </w:tcPr>
          <w:p w14:paraId="04ABB8FA" w14:textId="77777777" w:rsidR="0052694E" w:rsidRPr="00B9101E" w:rsidRDefault="0052694E" w:rsidP="0052694E">
            <w:pPr>
              <w:tabs>
                <w:tab w:val="left" w:pos="720"/>
                <w:tab w:val="left" w:pos="2970"/>
                <w:tab w:val="left" w:pos="4950"/>
                <w:tab w:val="left" w:pos="7110"/>
                <w:tab w:val="left" w:pos="7200"/>
              </w:tabs>
              <w:jc w:val="both"/>
              <w:rPr>
                <w:rFonts w:ascii="Verdana" w:hAnsi="Verdana"/>
                <w:b/>
                <w:sz w:val="20"/>
                <w:szCs w:val="20"/>
              </w:rPr>
            </w:pPr>
          </w:p>
        </w:tc>
      </w:tr>
      <w:tr w:rsidR="0052694E" w:rsidRPr="00B9101E" w14:paraId="457CB24B" w14:textId="77777777" w:rsidTr="0052694E">
        <w:tc>
          <w:tcPr>
            <w:tcW w:w="2880" w:type="dxa"/>
          </w:tcPr>
          <w:p w14:paraId="217FC804" w14:textId="7DB4062C" w:rsidR="0052694E" w:rsidRPr="00B9101E" w:rsidRDefault="0052694E" w:rsidP="001B41BA">
            <w:pPr>
              <w:pStyle w:val="BodyText"/>
              <w:tabs>
                <w:tab w:val="left" w:pos="2970"/>
                <w:tab w:val="left" w:pos="4950"/>
                <w:tab w:val="left" w:pos="7110"/>
              </w:tabs>
              <w:rPr>
                <w:rFonts w:ascii="Verdana" w:hAnsi="Verdana"/>
                <w:sz w:val="20"/>
                <w:szCs w:val="20"/>
              </w:rPr>
            </w:pPr>
            <w:r w:rsidRPr="00B9101E">
              <w:rPr>
                <w:rFonts w:ascii="Verdana" w:hAnsi="Verdana"/>
                <w:sz w:val="20"/>
                <w:szCs w:val="20"/>
              </w:rPr>
              <w:t>Telephone No:</w:t>
            </w:r>
          </w:p>
        </w:tc>
        <w:tc>
          <w:tcPr>
            <w:tcW w:w="5148" w:type="dxa"/>
          </w:tcPr>
          <w:p w14:paraId="3E28FCF2" w14:textId="77777777" w:rsidR="0052694E" w:rsidRPr="00B9101E" w:rsidRDefault="0052694E" w:rsidP="0052694E">
            <w:pPr>
              <w:tabs>
                <w:tab w:val="left" w:pos="720"/>
                <w:tab w:val="left" w:pos="2970"/>
                <w:tab w:val="left" w:pos="4950"/>
                <w:tab w:val="left" w:pos="7110"/>
                <w:tab w:val="left" w:pos="7200"/>
              </w:tabs>
              <w:jc w:val="both"/>
              <w:rPr>
                <w:rFonts w:ascii="Verdana" w:hAnsi="Verdana"/>
                <w:b/>
                <w:sz w:val="20"/>
                <w:szCs w:val="20"/>
              </w:rPr>
            </w:pPr>
          </w:p>
        </w:tc>
      </w:tr>
      <w:tr w:rsidR="0052694E" w:rsidRPr="00B9101E" w14:paraId="27A77455" w14:textId="77777777" w:rsidTr="001B41BA">
        <w:trPr>
          <w:trHeight w:val="445"/>
        </w:trPr>
        <w:tc>
          <w:tcPr>
            <w:tcW w:w="2880" w:type="dxa"/>
          </w:tcPr>
          <w:p w14:paraId="756379F1" w14:textId="70B4C777" w:rsidR="0052694E" w:rsidRPr="00B9101E" w:rsidRDefault="0052694E" w:rsidP="001B41BA">
            <w:pPr>
              <w:pStyle w:val="BodyText"/>
              <w:tabs>
                <w:tab w:val="left" w:pos="2970"/>
                <w:tab w:val="left" w:pos="4950"/>
                <w:tab w:val="left" w:pos="7110"/>
              </w:tabs>
              <w:rPr>
                <w:rFonts w:ascii="Verdana" w:hAnsi="Verdana"/>
                <w:sz w:val="20"/>
                <w:szCs w:val="20"/>
              </w:rPr>
            </w:pPr>
            <w:r>
              <w:rPr>
                <w:rFonts w:ascii="Verdana" w:hAnsi="Verdana"/>
                <w:sz w:val="20"/>
                <w:szCs w:val="20"/>
              </w:rPr>
              <w:t>E</w:t>
            </w:r>
            <w:r w:rsidRPr="00B9101E">
              <w:rPr>
                <w:rFonts w:ascii="Verdana" w:hAnsi="Verdana"/>
                <w:sz w:val="20"/>
                <w:szCs w:val="20"/>
              </w:rPr>
              <w:t>mail Address:</w:t>
            </w:r>
          </w:p>
        </w:tc>
        <w:tc>
          <w:tcPr>
            <w:tcW w:w="5148" w:type="dxa"/>
          </w:tcPr>
          <w:p w14:paraId="044A0B7D" w14:textId="77777777" w:rsidR="0052694E" w:rsidRPr="00B9101E" w:rsidRDefault="0052694E" w:rsidP="0052694E">
            <w:pPr>
              <w:tabs>
                <w:tab w:val="left" w:pos="720"/>
                <w:tab w:val="left" w:pos="2970"/>
                <w:tab w:val="left" w:pos="4950"/>
                <w:tab w:val="left" w:pos="7110"/>
                <w:tab w:val="left" w:pos="7200"/>
              </w:tabs>
              <w:jc w:val="both"/>
              <w:rPr>
                <w:rFonts w:ascii="Verdana" w:hAnsi="Verdana"/>
                <w:b/>
                <w:sz w:val="20"/>
                <w:szCs w:val="20"/>
              </w:rPr>
            </w:pPr>
          </w:p>
        </w:tc>
      </w:tr>
      <w:tr w:rsidR="0052694E" w:rsidRPr="00B9101E" w14:paraId="0D23B3C2" w14:textId="77777777" w:rsidTr="001B41BA">
        <w:trPr>
          <w:trHeight w:val="340"/>
        </w:trPr>
        <w:tc>
          <w:tcPr>
            <w:tcW w:w="2880" w:type="dxa"/>
          </w:tcPr>
          <w:p w14:paraId="0B6EFDB4" w14:textId="4EED19A8" w:rsidR="0052694E" w:rsidRPr="00B9101E" w:rsidRDefault="0052694E" w:rsidP="001B41BA">
            <w:pPr>
              <w:pStyle w:val="BodyText"/>
              <w:tabs>
                <w:tab w:val="left" w:pos="2970"/>
                <w:tab w:val="left" w:pos="4950"/>
                <w:tab w:val="left" w:pos="7110"/>
              </w:tabs>
              <w:rPr>
                <w:rFonts w:ascii="Verdana" w:hAnsi="Verdana"/>
                <w:sz w:val="20"/>
                <w:szCs w:val="20"/>
              </w:rPr>
            </w:pPr>
            <w:r w:rsidRPr="00B9101E">
              <w:rPr>
                <w:rFonts w:ascii="Verdana" w:hAnsi="Verdana"/>
                <w:sz w:val="20"/>
                <w:szCs w:val="20"/>
              </w:rPr>
              <w:t>Approximate Value:</w:t>
            </w:r>
          </w:p>
        </w:tc>
        <w:tc>
          <w:tcPr>
            <w:tcW w:w="5148" w:type="dxa"/>
          </w:tcPr>
          <w:p w14:paraId="3C07AA79" w14:textId="77777777" w:rsidR="0052694E" w:rsidRPr="00B9101E" w:rsidRDefault="0052694E" w:rsidP="0052694E">
            <w:pPr>
              <w:tabs>
                <w:tab w:val="left" w:pos="720"/>
                <w:tab w:val="left" w:pos="2970"/>
                <w:tab w:val="left" w:pos="4950"/>
                <w:tab w:val="left" w:pos="7110"/>
                <w:tab w:val="left" w:pos="7200"/>
              </w:tabs>
              <w:jc w:val="both"/>
              <w:rPr>
                <w:rFonts w:ascii="Verdana" w:hAnsi="Verdana"/>
                <w:b/>
                <w:sz w:val="20"/>
                <w:szCs w:val="20"/>
              </w:rPr>
            </w:pPr>
          </w:p>
        </w:tc>
      </w:tr>
    </w:tbl>
    <w:p w14:paraId="2DB3DE1D" w14:textId="77777777" w:rsidR="0052694E" w:rsidRPr="00B9101E" w:rsidRDefault="0052694E" w:rsidP="0052694E">
      <w:pPr>
        <w:spacing w:after="200" w:line="276" w:lineRule="auto"/>
        <w:rPr>
          <w:rFonts w:ascii="Verdana" w:hAnsi="Verdana"/>
          <w:b/>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148"/>
      </w:tblGrid>
      <w:tr w:rsidR="0052694E" w:rsidRPr="00B9101E" w14:paraId="2DF57567" w14:textId="77777777" w:rsidTr="0052694E">
        <w:tc>
          <w:tcPr>
            <w:tcW w:w="2880" w:type="dxa"/>
          </w:tcPr>
          <w:p w14:paraId="685CC0B2" w14:textId="77777777" w:rsidR="0052694E" w:rsidRPr="00B9101E" w:rsidRDefault="0052694E" w:rsidP="0052694E">
            <w:pPr>
              <w:tabs>
                <w:tab w:val="left" w:pos="720"/>
                <w:tab w:val="left" w:pos="2970"/>
                <w:tab w:val="left" w:pos="4950"/>
                <w:tab w:val="left" w:pos="7110"/>
                <w:tab w:val="left" w:pos="7200"/>
              </w:tabs>
              <w:jc w:val="both"/>
              <w:rPr>
                <w:rFonts w:ascii="Verdana" w:hAnsi="Verdana"/>
                <w:sz w:val="20"/>
                <w:szCs w:val="20"/>
              </w:rPr>
            </w:pPr>
            <w:r w:rsidRPr="00B9101E">
              <w:rPr>
                <w:rFonts w:ascii="Verdana" w:hAnsi="Verdana"/>
                <w:sz w:val="20"/>
                <w:szCs w:val="20"/>
              </w:rPr>
              <w:t>Organisation:</w:t>
            </w:r>
          </w:p>
          <w:p w14:paraId="4959556A" w14:textId="77777777" w:rsidR="0052694E" w:rsidRPr="00B9101E" w:rsidRDefault="0052694E" w:rsidP="0052694E">
            <w:pPr>
              <w:tabs>
                <w:tab w:val="left" w:pos="720"/>
                <w:tab w:val="left" w:pos="2970"/>
                <w:tab w:val="left" w:pos="4950"/>
                <w:tab w:val="left" w:pos="7110"/>
                <w:tab w:val="left" w:pos="7200"/>
              </w:tabs>
              <w:jc w:val="both"/>
              <w:rPr>
                <w:rFonts w:ascii="Verdana" w:hAnsi="Verdana"/>
                <w:sz w:val="20"/>
                <w:szCs w:val="20"/>
              </w:rPr>
            </w:pPr>
          </w:p>
        </w:tc>
        <w:tc>
          <w:tcPr>
            <w:tcW w:w="5148" w:type="dxa"/>
          </w:tcPr>
          <w:p w14:paraId="032E9ACE" w14:textId="77777777" w:rsidR="0052694E" w:rsidRPr="00B9101E" w:rsidRDefault="0052694E" w:rsidP="0052694E">
            <w:pPr>
              <w:tabs>
                <w:tab w:val="left" w:pos="720"/>
                <w:tab w:val="left" w:pos="2970"/>
                <w:tab w:val="left" w:pos="4950"/>
                <w:tab w:val="left" w:pos="7110"/>
                <w:tab w:val="left" w:pos="7200"/>
              </w:tabs>
              <w:jc w:val="both"/>
              <w:rPr>
                <w:rFonts w:ascii="Verdana" w:hAnsi="Verdana"/>
                <w:b/>
                <w:sz w:val="20"/>
                <w:szCs w:val="20"/>
              </w:rPr>
            </w:pPr>
          </w:p>
        </w:tc>
      </w:tr>
      <w:tr w:rsidR="0052694E" w:rsidRPr="00B9101E" w14:paraId="376B1604" w14:textId="77777777" w:rsidTr="0052694E">
        <w:tc>
          <w:tcPr>
            <w:tcW w:w="2880" w:type="dxa"/>
          </w:tcPr>
          <w:p w14:paraId="3CA5BC79" w14:textId="77777777" w:rsidR="0052694E" w:rsidRDefault="0052694E" w:rsidP="0052694E">
            <w:pPr>
              <w:pStyle w:val="BodyText"/>
              <w:tabs>
                <w:tab w:val="left" w:pos="2970"/>
                <w:tab w:val="left" w:pos="4950"/>
                <w:tab w:val="left" w:pos="7110"/>
              </w:tabs>
              <w:rPr>
                <w:rFonts w:ascii="Verdana" w:hAnsi="Verdana"/>
                <w:sz w:val="20"/>
                <w:szCs w:val="20"/>
              </w:rPr>
            </w:pPr>
            <w:r w:rsidRPr="00B9101E">
              <w:rPr>
                <w:rFonts w:ascii="Verdana" w:hAnsi="Verdana"/>
                <w:sz w:val="20"/>
                <w:szCs w:val="20"/>
              </w:rPr>
              <w:t>Address:</w:t>
            </w:r>
          </w:p>
          <w:p w14:paraId="56000647" w14:textId="77777777" w:rsidR="001B41BA" w:rsidRPr="00B9101E" w:rsidRDefault="001B41BA" w:rsidP="0052694E">
            <w:pPr>
              <w:pStyle w:val="BodyText"/>
              <w:tabs>
                <w:tab w:val="left" w:pos="2970"/>
                <w:tab w:val="left" w:pos="4950"/>
                <w:tab w:val="left" w:pos="7110"/>
              </w:tabs>
              <w:rPr>
                <w:rFonts w:ascii="Verdana" w:hAnsi="Verdana"/>
                <w:sz w:val="20"/>
                <w:szCs w:val="20"/>
              </w:rPr>
            </w:pPr>
          </w:p>
          <w:p w14:paraId="3D3C4673" w14:textId="77777777" w:rsidR="0052694E" w:rsidRPr="00B9101E" w:rsidRDefault="0052694E" w:rsidP="0052694E">
            <w:pPr>
              <w:tabs>
                <w:tab w:val="left" w:pos="720"/>
                <w:tab w:val="left" w:pos="2970"/>
                <w:tab w:val="left" w:pos="4950"/>
                <w:tab w:val="left" w:pos="7110"/>
                <w:tab w:val="left" w:pos="7200"/>
              </w:tabs>
              <w:jc w:val="both"/>
              <w:rPr>
                <w:rFonts w:ascii="Verdana" w:hAnsi="Verdana"/>
                <w:sz w:val="20"/>
                <w:szCs w:val="20"/>
              </w:rPr>
            </w:pPr>
          </w:p>
        </w:tc>
        <w:tc>
          <w:tcPr>
            <w:tcW w:w="5148" w:type="dxa"/>
          </w:tcPr>
          <w:p w14:paraId="4C67711C" w14:textId="77777777" w:rsidR="0052694E" w:rsidRPr="00B9101E" w:rsidRDefault="0052694E" w:rsidP="0052694E">
            <w:pPr>
              <w:tabs>
                <w:tab w:val="left" w:pos="720"/>
                <w:tab w:val="left" w:pos="2970"/>
                <w:tab w:val="left" w:pos="4950"/>
                <w:tab w:val="left" w:pos="7110"/>
                <w:tab w:val="left" w:pos="7200"/>
              </w:tabs>
              <w:jc w:val="both"/>
              <w:rPr>
                <w:rFonts w:ascii="Verdana" w:hAnsi="Verdana"/>
                <w:b/>
                <w:sz w:val="20"/>
                <w:szCs w:val="20"/>
              </w:rPr>
            </w:pPr>
          </w:p>
        </w:tc>
      </w:tr>
      <w:tr w:rsidR="0052694E" w:rsidRPr="00B9101E" w14:paraId="56924863" w14:textId="77777777" w:rsidTr="0052694E">
        <w:tc>
          <w:tcPr>
            <w:tcW w:w="2880" w:type="dxa"/>
          </w:tcPr>
          <w:p w14:paraId="679EDB9A" w14:textId="41BBA043" w:rsidR="0052694E" w:rsidRPr="00B9101E" w:rsidRDefault="0052694E" w:rsidP="001B41BA">
            <w:pPr>
              <w:pStyle w:val="BodyText"/>
              <w:tabs>
                <w:tab w:val="left" w:pos="2970"/>
                <w:tab w:val="left" w:pos="4950"/>
                <w:tab w:val="left" w:pos="7110"/>
              </w:tabs>
              <w:rPr>
                <w:rFonts w:ascii="Verdana" w:hAnsi="Verdana"/>
                <w:sz w:val="20"/>
                <w:szCs w:val="20"/>
              </w:rPr>
            </w:pPr>
            <w:r>
              <w:rPr>
                <w:rFonts w:ascii="Verdana" w:hAnsi="Verdana"/>
                <w:sz w:val="20"/>
                <w:szCs w:val="20"/>
              </w:rPr>
              <w:t>Cont</w:t>
            </w:r>
            <w:r w:rsidRPr="00B9101E">
              <w:rPr>
                <w:rFonts w:ascii="Verdana" w:hAnsi="Verdana"/>
                <w:sz w:val="20"/>
                <w:szCs w:val="20"/>
              </w:rPr>
              <w:t>act Name:</w:t>
            </w:r>
          </w:p>
        </w:tc>
        <w:tc>
          <w:tcPr>
            <w:tcW w:w="5148" w:type="dxa"/>
          </w:tcPr>
          <w:p w14:paraId="545B888C" w14:textId="77777777" w:rsidR="0052694E" w:rsidRPr="00B9101E" w:rsidRDefault="0052694E" w:rsidP="0052694E">
            <w:pPr>
              <w:tabs>
                <w:tab w:val="left" w:pos="720"/>
                <w:tab w:val="left" w:pos="2970"/>
                <w:tab w:val="left" w:pos="4950"/>
                <w:tab w:val="left" w:pos="7110"/>
                <w:tab w:val="left" w:pos="7200"/>
              </w:tabs>
              <w:jc w:val="both"/>
              <w:rPr>
                <w:rFonts w:ascii="Verdana" w:hAnsi="Verdana"/>
                <w:b/>
                <w:sz w:val="20"/>
                <w:szCs w:val="20"/>
              </w:rPr>
            </w:pPr>
          </w:p>
        </w:tc>
      </w:tr>
      <w:tr w:rsidR="0052694E" w:rsidRPr="00B9101E" w14:paraId="66071F65" w14:textId="77777777" w:rsidTr="0052694E">
        <w:tc>
          <w:tcPr>
            <w:tcW w:w="2880" w:type="dxa"/>
          </w:tcPr>
          <w:p w14:paraId="40EBE35C" w14:textId="7DC32050" w:rsidR="001B41BA" w:rsidRPr="00B9101E" w:rsidRDefault="0052694E" w:rsidP="001B41BA">
            <w:pPr>
              <w:pStyle w:val="BodyText"/>
              <w:tabs>
                <w:tab w:val="left" w:pos="2970"/>
                <w:tab w:val="left" w:pos="4950"/>
                <w:tab w:val="left" w:pos="7110"/>
              </w:tabs>
              <w:rPr>
                <w:rFonts w:ascii="Verdana" w:hAnsi="Verdana"/>
                <w:sz w:val="20"/>
                <w:szCs w:val="20"/>
              </w:rPr>
            </w:pPr>
            <w:r w:rsidRPr="00B9101E">
              <w:rPr>
                <w:rFonts w:ascii="Verdana" w:hAnsi="Verdana"/>
                <w:sz w:val="20"/>
                <w:szCs w:val="20"/>
              </w:rPr>
              <w:t>Telephone No:</w:t>
            </w:r>
          </w:p>
        </w:tc>
        <w:tc>
          <w:tcPr>
            <w:tcW w:w="5148" w:type="dxa"/>
          </w:tcPr>
          <w:p w14:paraId="347E22BB" w14:textId="77777777" w:rsidR="0052694E" w:rsidRPr="00B9101E" w:rsidRDefault="0052694E" w:rsidP="0052694E">
            <w:pPr>
              <w:tabs>
                <w:tab w:val="left" w:pos="720"/>
                <w:tab w:val="left" w:pos="2970"/>
                <w:tab w:val="left" w:pos="4950"/>
                <w:tab w:val="left" w:pos="7110"/>
                <w:tab w:val="left" w:pos="7200"/>
              </w:tabs>
              <w:jc w:val="both"/>
              <w:rPr>
                <w:rFonts w:ascii="Verdana" w:hAnsi="Verdana"/>
                <w:b/>
                <w:sz w:val="20"/>
                <w:szCs w:val="20"/>
              </w:rPr>
            </w:pPr>
          </w:p>
        </w:tc>
      </w:tr>
      <w:tr w:rsidR="0052694E" w:rsidRPr="00B9101E" w14:paraId="63110175" w14:textId="77777777" w:rsidTr="001B41BA">
        <w:trPr>
          <w:trHeight w:val="362"/>
        </w:trPr>
        <w:tc>
          <w:tcPr>
            <w:tcW w:w="2880" w:type="dxa"/>
          </w:tcPr>
          <w:p w14:paraId="1F107DD3" w14:textId="4893FF45" w:rsidR="0052694E" w:rsidRPr="00B9101E" w:rsidRDefault="0052694E" w:rsidP="001B41BA">
            <w:pPr>
              <w:pStyle w:val="BodyText"/>
              <w:tabs>
                <w:tab w:val="left" w:pos="2970"/>
                <w:tab w:val="left" w:pos="4950"/>
                <w:tab w:val="left" w:pos="7110"/>
              </w:tabs>
              <w:rPr>
                <w:rFonts w:ascii="Verdana" w:hAnsi="Verdana"/>
                <w:sz w:val="20"/>
                <w:szCs w:val="20"/>
              </w:rPr>
            </w:pPr>
            <w:r>
              <w:rPr>
                <w:rFonts w:ascii="Verdana" w:hAnsi="Verdana"/>
                <w:sz w:val="20"/>
                <w:szCs w:val="20"/>
              </w:rPr>
              <w:t>E</w:t>
            </w:r>
            <w:r w:rsidRPr="00B9101E">
              <w:rPr>
                <w:rFonts w:ascii="Verdana" w:hAnsi="Verdana"/>
                <w:sz w:val="20"/>
                <w:szCs w:val="20"/>
              </w:rPr>
              <w:t>mail Address:</w:t>
            </w:r>
          </w:p>
        </w:tc>
        <w:tc>
          <w:tcPr>
            <w:tcW w:w="5148" w:type="dxa"/>
          </w:tcPr>
          <w:p w14:paraId="56B7C518" w14:textId="77777777" w:rsidR="0052694E" w:rsidRPr="00B9101E" w:rsidRDefault="0052694E" w:rsidP="0052694E">
            <w:pPr>
              <w:tabs>
                <w:tab w:val="left" w:pos="720"/>
                <w:tab w:val="left" w:pos="2970"/>
                <w:tab w:val="left" w:pos="4950"/>
                <w:tab w:val="left" w:pos="7110"/>
                <w:tab w:val="left" w:pos="7200"/>
              </w:tabs>
              <w:jc w:val="both"/>
              <w:rPr>
                <w:rFonts w:ascii="Verdana" w:hAnsi="Verdana"/>
                <w:b/>
                <w:sz w:val="20"/>
                <w:szCs w:val="20"/>
              </w:rPr>
            </w:pPr>
          </w:p>
        </w:tc>
      </w:tr>
      <w:tr w:rsidR="0052694E" w:rsidRPr="00B9101E" w14:paraId="416F311D" w14:textId="77777777" w:rsidTr="0052694E">
        <w:tc>
          <w:tcPr>
            <w:tcW w:w="2880" w:type="dxa"/>
          </w:tcPr>
          <w:p w14:paraId="10CE5637" w14:textId="78FE230F" w:rsidR="0052694E" w:rsidRPr="00B9101E" w:rsidRDefault="0052694E" w:rsidP="001B41BA">
            <w:pPr>
              <w:pStyle w:val="BodyText"/>
              <w:tabs>
                <w:tab w:val="left" w:pos="2970"/>
                <w:tab w:val="left" w:pos="4950"/>
                <w:tab w:val="left" w:pos="7110"/>
              </w:tabs>
              <w:rPr>
                <w:rFonts w:ascii="Verdana" w:hAnsi="Verdana"/>
                <w:sz w:val="20"/>
                <w:szCs w:val="20"/>
              </w:rPr>
            </w:pPr>
            <w:r w:rsidRPr="00B9101E">
              <w:rPr>
                <w:rFonts w:ascii="Verdana" w:hAnsi="Verdana"/>
                <w:sz w:val="20"/>
                <w:szCs w:val="20"/>
              </w:rPr>
              <w:t>Approximate Value:</w:t>
            </w:r>
          </w:p>
        </w:tc>
        <w:tc>
          <w:tcPr>
            <w:tcW w:w="5148" w:type="dxa"/>
          </w:tcPr>
          <w:p w14:paraId="56CE3FB7" w14:textId="77777777" w:rsidR="0052694E" w:rsidRPr="00B9101E" w:rsidRDefault="0052694E" w:rsidP="0052694E">
            <w:pPr>
              <w:tabs>
                <w:tab w:val="left" w:pos="720"/>
                <w:tab w:val="left" w:pos="2970"/>
                <w:tab w:val="left" w:pos="4950"/>
                <w:tab w:val="left" w:pos="7110"/>
                <w:tab w:val="left" w:pos="7200"/>
              </w:tabs>
              <w:jc w:val="both"/>
              <w:rPr>
                <w:rFonts w:ascii="Verdana" w:hAnsi="Verdana"/>
                <w:b/>
                <w:sz w:val="20"/>
                <w:szCs w:val="20"/>
              </w:rPr>
            </w:pPr>
          </w:p>
        </w:tc>
      </w:tr>
    </w:tbl>
    <w:p w14:paraId="61BBF302" w14:textId="77777777" w:rsidR="0052694E" w:rsidRDefault="0052694E" w:rsidP="0052694E">
      <w:pPr>
        <w:jc w:val="center"/>
        <w:rPr>
          <w:rFonts w:ascii="Verdana" w:hAnsi="Verdana"/>
          <w:b/>
          <w:color w:val="FF3300"/>
          <w:u w:val="single"/>
          <w:lang w:eastAsia="en-GB" w:bidi="th-TH"/>
        </w:rPr>
      </w:pPr>
    </w:p>
    <w:p w14:paraId="02668CE4" w14:textId="77777777" w:rsidR="0052694E" w:rsidRDefault="0052694E" w:rsidP="0052694E">
      <w:pPr>
        <w:jc w:val="center"/>
        <w:rPr>
          <w:rFonts w:ascii="Verdana" w:hAnsi="Verdana"/>
          <w:b/>
          <w:color w:val="FF3300"/>
          <w:u w:val="single"/>
          <w:lang w:eastAsia="en-GB" w:bidi="th-TH"/>
        </w:rPr>
      </w:pPr>
    </w:p>
    <w:p w14:paraId="3337AF4A" w14:textId="77777777" w:rsidR="0052694E" w:rsidRDefault="0052694E" w:rsidP="0052694E">
      <w:pPr>
        <w:jc w:val="center"/>
        <w:rPr>
          <w:rFonts w:ascii="Verdana" w:hAnsi="Verdana"/>
          <w:b/>
          <w:color w:val="FF3300"/>
          <w:u w:val="single"/>
          <w:lang w:eastAsia="en-GB" w:bidi="th-TH"/>
        </w:rPr>
      </w:pPr>
    </w:p>
    <w:p w14:paraId="7A4C8705" w14:textId="77777777" w:rsidR="0052694E" w:rsidRDefault="0052694E" w:rsidP="0052694E">
      <w:pPr>
        <w:jc w:val="center"/>
        <w:rPr>
          <w:rFonts w:ascii="Verdana" w:hAnsi="Verdana"/>
          <w:b/>
          <w:color w:val="FF3300"/>
          <w:u w:val="single"/>
          <w:lang w:eastAsia="en-GB" w:bidi="th-TH"/>
        </w:rPr>
      </w:pPr>
    </w:p>
    <w:p w14:paraId="64E4B331" w14:textId="77777777" w:rsidR="0052694E" w:rsidRDefault="0052694E" w:rsidP="0052694E">
      <w:pPr>
        <w:jc w:val="center"/>
        <w:rPr>
          <w:rFonts w:ascii="Verdana" w:hAnsi="Verdana"/>
          <w:b/>
          <w:color w:val="FF3300"/>
          <w:u w:val="single"/>
          <w:lang w:eastAsia="en-GB" w:bidi="th-TH"/>
        </w:rPr>
      </w:pPr>
    </w:p>
    <w:p w14:paraId="34BB39B1" w14:textId="77777777" w:rsidR="0052694E" w:rsidRDefault="0052694E" w:rsidP="0052694E">
      <w:pPr>
        <w:jc w:val="center"/>
        <w:rPr>
          <w:rFonts w:ascii="Verdana" w:hAnsi="Verdana"/>
          <w:b/>
          <w:color w:val="FF3300"/>
          <w:u w:val="single"/>
          <w:lang w:eastAsia="en-GB" w:bidi="th-TH"/>
        </w:rPr>
      </w:pPr>
    </w:p>
    <w:p w14:paraId="0DA0FB71" w14:textId="77777777" w:rsidR="0052694E" w:rsidRDefault="0052694E" w:rsidP="0052694E">
      <w:pPr>
        <w:jc w:val="center"/>
        <w:rPr>
          <w:rFonts w:ascii="Verdana" w:hAnsi="Verdana"/>
          <w:b/>
          <w:color w:val="FF3300"/>
          <w:u w:val="single"/>
          <w:lang w:eastAsia="en-GB" w:bidi="th-TH"/>
        </w:rPr>
      </w:pPr>
    </w:p>
    <w:p w14:paraId="24434FC2" w14:textId="77777777" w:rsidR="0052694E" w:rsidRDefault="0052694E" w:rsidP="0052694E">
      <w:pPr>
        <w:shd w:val="clear" w:color="auto" w:fill="C6D9F1"/>
        <w:jc w:val="center"/>
        <w:rPr>
          <w:rFonts w:ascii="Verdana" w:hAnsi="Verdana"/>
          <w:b/>
          <w:color w:val="FF3300"/>
          <w:u w:val="single"/>
          <w:lang w:eastAsia="en-GB" w:bidi="th-TH"/>
        </w:rPr>
      </w:pPr>
    </w:p>
    <w:p w14:paraId="45577D86" w14:textId="77777777" w:rsidR="0052694E" w:rsidRPr="00816CB3" w:rsidRDefault="0052694E" w:rsidP="0052694E">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t>UK SPORT</w:t>
      </w:r>
    </w:p>
    <w:p w14:paraId="4877526C" w14:textId="77777777" w:rsidR="0052694E" w:rsidRPr="00816CB3" w:rsidRDefault="0052694E" w:rsidP="0052694E">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t xml:space="preserve">QUESTIONNAIRE FOR PROSPECTIVE </w:t>
      </w:r>
    </w:p>
    <w:p w14:paraId="24A1E3C9" w14:textId="77777777" w:rsidR="0052694E" w:rsidRDefault="0052694E" w:rsidP="0052694E">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t>DATA PROCESSORS</w:t>
      </w:r>
    </w:p>
    <w:p w14:paraId="71AC54BB" w14:textId="77777777" w:rsidR="0052694E" w:rsidRPr="00816CB3" w:rsidRDefault="0052694E" w:rsidP="0052694E">
      <w:pPr>
        <w:shd w:val="clear" w:color="auto" w:fill="C6D9F1"/>
        <w:jc w:val="center"/>
        <w:rPr>
          <w:rFonts w:ascii="Verdana" w:hAnsi="Verdana"/>
          <w:b/>
          <w:color w:val="FF3300"/>
          <w:u w:val="single"/>
          <w:lang w:eastAsia="en-GB" w:bidi="th-TH"/>
        </w:rPr>
      </w:pPr>
    </w:p>
    <w:p w14:paraId="7B3B8B68" w14:textId="77777777" w:rsidR="0052694E" w:rsidRPr="00617039" w:rsidRDefault="0052694E" w:rsidP="0052694E">
      <w:pPr>
        <w:jc w:val="center"/>
        <w:rPr>
          <w:rFonts w:ascii="Verdana" w:hAnsi="Verdana"/>
          <w:b/>
          <w:color w:val="000000"/>
          <w:sz w:val="32"/>
          <w:szCs w:val="32"/>
          <w:lang w:eastAsia="en-GB" w:bidi="th-TH"/>
        </w:rPr>
      </w:pPr>
      <w:r>
        <w:rPr>
          <w:rFonts w:ascii="Verdana" w:hAnsi="Verdana"/>
          <w:b/>
          <w:noProof/>
          <w:color w:val="000000"/>
          <w:sz w:val="32"/>
          <w:szCs w:val="32"/>
          <w:lang w:eastAsia="en-GB"/>
        </w:rPr>
        <w:drawing>
          <wp:inline distT="0" distB="0" distL="0" distR="0" wp14:anchorId="3A9C1DF0" wp14:editId="1235651E">
            <wp:extent cx="1828800" cy="1743075"/>
            <wp:effectExtent l="0" t="0" r="0" b="9525"/>
            <wp:docPr id="1" name="Picture 1" descr="UK 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K Spor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0" cy="1743075"/>
                    </a:xfrm>
                    <a:prstGeom prst="rect">
                      <a:avLst/>
                    </a:prstGeom>
                    <a:noFill/>
                    <a:ln>
                      <a:noFill/>
                    </a:ln>
                  </pic:spPr>
                </pic:pic>
              </a:graphicData>
            </a:graphic>
          </wp:inline>
        </w:drawing>
      </w:r>
    </w:p>
    <w:p w14:paraId="36601030" w14:textId="77777777" w:rsidR="0052694E" w:rsidRPr="00617039" w:rsidRDefault="0052694E" w:rsidP="0052694E">
      <w:pPr>
        <w:pBdr>
          <w:bottom w:val="single" w:sz="4" w:space="1" w:color="auto"/>
        </w:pBdr>
        <w:rPr>
          <w:rFonts w:ascii="Verdana" w:hAnsi="Verdana"/>
          <w:b/>
          <w:color w:val="000000"/>
          <w:sz w:val="32"/>
          <w:szCs w:val="32"/>
          <w:lang w:eastAsia="en-GB" w:bidi="th-TH"/>
        </w:rPr>
      </w:pPr>
    </w:p>
    <w:p w14:paraId="1E59E193" w14:textId="77777777" w:rsidR="0052694E" w:rsidRPr="00816CB3" w:rsidRDefault="0052694E" w:rsidP="0052694E">
      <w:pPr>
        <w:autoSpaceDE w:val="0"/>
        <w:autoSpaceDN w:val="0"/>
        <w:adjustRightInd w:val="0"/>
        <w:spacing w:before="120"/>
        <w:jc w:val="both"/>
        <w:rPr>
          <w:rFonts w:ascii="Verdana" w:hAnsi="Verdana" w:cs="Arial"/>
          <w:b/>
          <w:iCs/>
          <w:sz w:val="20"/>
          <w:szCs w:val="20"/>
          <w:u w:val="single"/>
          <w:lang w:eastAsia="en-GB"/>
        </w:rPr>
      </w:pPr>
      <w:r w:rsidRPr="00816CB3">
        <w:rPr>
          <w:rFonts w:ascii="Verdana" w:hAnsi="Verdana" w:cs="Arial"/>
          <w:b/>
          <w:iCs/>
          <w:sz w:val="20"/>
          <w:szCs w:val="20"/>
          <w:u w:val="single"/>
          <w:lang w:eastAsia="en-GB"/>
        </w:rPr>
        <w:t>Introduction:</w:t>
      </w:r>
    </w:p>
    <w:p w14:paraId="792F7999" w14:textId="77777777" w:rsidR="0052694E" w:rsidRPr="00816CB3" w:rsidRDefault="0052694E" w:rsidP="0052694E">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 xml:space="preserve">UK Sport is required under the </w:t>
      </w:r>
      <w:r>
        <w:rPr>
          <w:rFonts w:ascii="Verdana" w:hAnsi="Verdana" w:cs="Arial"/>
          <w:sz w:val="20"/>
          <w:szCs w:val="20"/>
          <w:lang w:eastAsia="en-GB"/>
        </w:rPr>
        <w:t xml:space="preserve">Data Protection legislation (being the Data Protection Act 1998 until 25 May 2018 and </w:t>
      </w:r>
      <w:r w:rsidRPr="00611A24">
        <w:rPr>
          <w:rFonts w:ascii="Verdana" w:hAnsi="Verdana" w:cs="Arial"/>
          <w:sz w:val="20"/>
          <w:szCs w:val="20"/>
          <w:lang w:eastAsia="en-GB"/>
        </w:rPr>
        <w:t>the EU Data Protection Directive 95/46/EC from and including 25 May 2018)</w:t>
      </w:r>
      <w:r w:rsidRPr="00816CB3">
        <w:rPr>
          <w:rFonts w:ascii="Verdana" w:hAnsi="Verdana" w:cs="Arial"/>
          <w:sz w:val="20"/>
          <w:szCs w:val="20"/>
          <w:lang w:eastAsia="en-GB"/>
        </w:rPr>
        <w:t xml:space="preserve"> and HMG Security Policy Framework</w:t>
      </w:r>
      <w:r w:rsidRPr="00816CB3">
        <w:rPr>
          <w:rFonts w:ascii="Verdana" w:hAnsi="Verdana" w:cs="Arial"/>
          <w:sz w:val="20"/>
          <w:szCs w:val="20"/>
          <w:vertAlign w:val="superscript"/>
          <w:lang w:eastAsia="en-GB"/>
        </w:rPr>
        <w:footnoteReference w:id="1"/>
      </w:r>
      <w:r w:rsidRPr="00816CB3">
        <w:rPr>
          <w:rFonts w:ascii="Verdana" w:hAnsi="Verdana" w:cs="Arial"/>
          <w:sz w:val="20"/>
          <w:szCs w:val="20"/>
          <w:lang w:eastAsia="en-GB"/>
        </w:rPr>
        <w:t xml:space="preserve">  to ensure that existing and prospective contractors processing personal data and/or confidential information on behalf of UK Sport are doing so with an appropriate level of security and in accordance with statutory requirements. </w:t>
      </w:r>
    </w:p>
    <w:p w14:paraId="2D58E170" w14:textId="77777777" w:rsidR="0052694E" w:rsidRPr="00816CB3" w:rsidRDefault="0052694E" w:rsidP="0052694E">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This questionnaire is to be completed by potential data processors</w:t>
      </w:r>
      <w:r w:rsidRPr="00816CB3">
        <w:rPr>
          <w:rFonts w:ascii="Verdana" w:hAnsi="Verdana" w:cs="Arial"/>
          <w:sz w:val="20"/>
          <w:szCs w:val="20"/>
          <w:vertAlign w:val="superscript"/>
          <w:lang w:eastAsia="en-GB"/>
        </w:rPr>
        <w:footnoteReference w:id="2"/>
      </w:r>
      <w:r w:rsidRPr="00816CB3">
        <w:rPr>
          <w:rFonts w:ascii="Verdana" w:hAnsi="Verdana" w:cs="Arial"/>
          <w:sz w:val="20"/>
          <w:szCs w:val="20"/>
          <w:lang w:eastAsia="en-GB"/>
        </w:rPr>
        <w:t xml:space="preserve"> at tender stage or by contractors that have access or are party to confidential information.  </w:t>
      </w:r>
    </w:p>
    <w:p w14:paraId="45CD4D18" w14:textId="77777777" w:rsidR="0052694E" w:rsidRPr="00816CB3" w:rsidRDefault="0052694E" w:rsidP="0052694E">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Please complete and return this questionnaire, signed by an authorised representative for your organisation.</w:t>
      </w:r>
    </w:p>
    <w:p w14:paraId="70136F87" w14:textId="77777777" w:rsidR="0052694E" w:rsidRPr="00816CB3" w:rsidRDefault="0052694E" w:rsidP="0052694E">
      <w:pPr>
        <w:pBdr>
          <w:bottom w:val="single" w:sz="4" w:space="1" w:color="auto"/>
        </w:pBdr>
        <w:autoSpaceDE w:val="0"/>
        <w:autoSpaceDN w:val="0"/>
        <w:adjustRightInd w:val="0"/>
        <w:spacing w:before="120"/>
        <w:rPr>
          <w:rFonts w:ascii="Verdana" w:hAnsi="Verdana" w:cs="Arial"/>
          <w:b/>
          <w:bCs/>
          <w:sz w:val="20"/>
          <w:szCs w:val="20"/>
          <w:lang w:eastAsia="en-GB"/>
        </w:rPr>
      </w:pPr>
    </w:p>
    <w:p w14:paraId="34AA77C5" w14:textId="77777777" w:rsidR="0052694E" w:rsidRPr="00816CB3" w:rsidRDefault="0052694E" w:rsidP="0052694E">
      <w:pPr>
        <w:autoSpaceDE w:val="0"/>
        <w:autoSpaceDN w:val="0"/>
        <w:adjustRightInd w:val="0"/>
        <w:rPr>
          <w:rFonts w:ascii="Verdana" w:hAnsi="Verdana" w:cs="Arial"/>
          <w:sz w:val="20"/>
          <w:szCs w:val="20"/>
          <w:lang w:eastAsia="en-GB"/>
        </w:rPr>
      </w:pPr>
    </w:p>
    <w:tbl>
      <w:tblPr>
        <w:tblW w:w="9640" w:type="dxa"/>
        <w:tblInd w:w="-366" w:type="dxa"/>
        <w:tblLayout w:type="fixed"/>
        <w:tblCellMar>
          <w:left w:w="60" w:type="dxa"/>
          <w:right w:w="60" w:type="dxa"/>
        </w:tblCellMar>
        <w:tblLook w:val="0000" w:firstRow="0" w:lastRow="0" w:firstColumn="0" w:lastColumn="0" w:noHBand="0" w:noVBand="0"/>
      </w:tblPr>
      <w:tblGrid>
        <w:gridCol w:w="365"/>
        <w:gridCol w:w="68"/>
        <w:gridCol w:w="112"/>
        <w:gridCol w:w="4382"/>
        <w:gridCol w:w="36"/>
        <w:gridCol w:w="16"/>
        <w:gridCol w:w="61"/>
        <w:gridCol w:w="1481"/>
        <w:gridCol w:w="82"/>
        <w:gridCol w:w="1476"/>
        <w:gridCol w:w="142"/>
        <w:gridCol w:w="105"/>
        <w:gridCol w:w="322"/>
        <w:gridCol w:w="142"/>
        <w:gridCol w:w="143"/>
        <w:gridCol w:w="140"/>
        <w:gridCol w:w="140"/>
        <w:gridCol w:w="27"/>
        <w:gridCol w:w="212"/>
        <w:gridCol w:w="40"/>
        <w:gridCol w:w="6"/>
        <w:gridCol w:w="142"/>
      </w:tblGrid>
      <w:tr w:rsidR="0052694E" w:rsidRPr="00816CB3" w14:paraId="4CD13B04" w14:textId="77777777" w:rsidTr="0052694E">
        <w:trPr>
          <w:gridBefore w:val="1"/>
          <w:gridAfter w:val="9"/>
          <w:wBefore w:w="365" w:type="dxa"/>
          <w:wAfter w:w="992" w:type="dxa"/>
          <w:trHeight w:val="771"/>
        </w:trPr>
        <w:tc>
          <w:tcPr>
            <w:tcW w:w="180" w:type="dxa"/>
            <w:gridSpan w:val="2"/>
            <w:tcBorders>
              <w:top w:val="nil"/>
              <w:left w:val="nil"/>
              <w:bottom w:val="nil"/>
              <w:right w:val="nil"/>
            </w:tcBorders>
          </w:tcPr>
          <w:p w14:paraId="0AC17F6F"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8103" w:type="dxa"/>
            <w:gridSpan w:val="10"/>
            <w:tcBorders>
              <w:top w:val="nil"/>
              <w:left w:val="nil"/>
            </w:tcBorders>
          </w:tcPr>
          <w:p w14:paraId="3C428803" w14:textId="77777777" w:rsidR="0052694E" w:rsidRPr="00816CB3" w:rsidRDefault="0052694E" w:rsidP="0052694E">
            <w:pPr>
              <w:autoSpaceDE w:val="0"/>
              <w:autoSpaceDN w:val="0"/>
              <w:adjustRightInd w:val="0"/>
              <w:ind w:left="-57"/>
              <w:rPr>
                <w:rFonts w:ascii="Verdana" w:hAnsi="Verdana" w:cs="Arial"/>
                <w:b/>
                <w:sz w:val="20"/>
                <w:szCs w:val="20"/>
                <w:u w:val="single"/>
                <w:lang w:eastAsia="en-GB"/>
              </w:rPr>
            </w:pPr>
            <w:r w:rsidRPr="00816CB3">
              <w:rPr>
                <w:rFonts w:ascii="Verdana" w:hAnsi="Verdana" w:cs="Arial"/>
                <w:b/>
                <w:sz w:val="20"/>
                <w:szCs w:val="20"/>
                <w:u w:val="single"/>
                <w:lang w:eastAsia="en-GB"/>
              </w:rPr>
              <w:t>1. ORGANISATION DETAILS</w:t>
            </w:r>
          </w:p>
          <w:p w14:paraId="5F68A7E4" w14:textId="77777777" w:rsidR="0052694E" w:rsidRPr="00816CB3" w:rsidRDefault="0052694E" w:rsidP="0052694E">
            <w:pPr>
              <w:autoSpaceDE w:val="0"/>
              <w:autoSpaceDN w:val="0"/>
              <w:adjustRightInd w:val="0"/>
              <w:rPr>
                <w:rFonts w:ascii="Verdana" w:hAnsi="Verdana" w:cs="Arial"/>
                <w:b/>
                <w:sz w:val="20"/>
                <w:szCs w:val="20"/>
                <w:lang w:eastAsia="en-GB"/>
              </w:rPr>
            </w:pPr>
          </w:p>
          <w:p w14:paraId="4CFDB6A3" w14:textId="77777777" w:rsidR="0052694E" w:rsidRPr="00816CB3" w:rsidRDefault="0052694E" w:rsidP="0052694E">
            <w:pPr>
              <w:autoSpaceDE w:val="0"/>
              <w:autoSpaceDN w:val="0"/>
              <w:adjustRightInd w:val="0"/>
              <w:ind w:left="-57"/>
              <w:rPr>
                <w:rFonts w:ascii="Verdana" w:hAnsi="Verdana" w:cs="Arial"/>
                <w:b/>
                <w:sz w:val="20"/>
                <w:szCs w:val="20"/>
                <w:lang w:eastAsia="en-GB"/>
              </w:rPr>
            </w:pPr>
          </w:p>
          <w:p w14:paraId="3C5458C4" w14:textId="77777777" w:rsidR="0052694E" w:rsidRPr="00816CB3" w:rsidRDefault="0052694E" w:rsidP="0052694E">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 xml:space="preserve">Name: </w:t>
            </w:r>
          </w:p>
          <w:p w14:paraId="0ADE30F9" w14:textId="77777777" w:rsidR="0052694E" w:rsidRPr="00816CB3" w:rsidRDefault="0052694E" w:rsidP="0052694E">
            <w:pPr>
              <w:autoSpaceDE w:val="0"/>
              <w:autoSpaceDN w:val="0"/>
              <w:adjustRightInd w:val="0"/>
              <w:ind w:left="-57"/>
              <w:rPr>
                <w:rFonts w:ascii="Verdana" w:hAnsi="Verdana" w:cs="Arial"/>
                <w:b/>
                <w:sz w:val="20"/>
                <w:szCs w:val="20"/>
                <w:lang w:eastAsia="en-GB"/>
              </w:rPr>
            </w:pPr>
          </w:p>
          <w:p w14:paraId="090964CD" w14:textId="77777777" w:rsidR="0052694E" w:rsidRPr="00816CB3" w:rsidRDefault="0052694E" w:rsidP="0052694E">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Address:</w:t>
            </w:r>
          </w:p>
          <w:p w14:paraId="486CC39F" w14:textId="77777777" w:rsidR="0052694E" w:rsidRDefault="0052694E" w:rsidP="0052694E">
            <w:pPr>
              <w:autoSpaceDE w:val="0"/>
              <w:autoSpaceDN w:val="0"/>
              <w:adjustRightInd w:val="0"/>
              <w:ind w:left="-57"/>
              <w:rPr>
                <w:rFonts w:ascii="Verdana" w:hAnsi="Verdana" w:cs="Arial"/>
                <w:b/>
                <w:sz w:val="20"/>
                <w:szCs w:val="20"/>
                <w:lang w:eastAsia="en-GB"/>
              </w:rPr>
            </w:pPr>
          </w:p>
          <w:p w14:paraId="0F99789E" w14:textId="77777777" w:rsidR="0052694E" w:rsidRPr="00816CB3" w:rsidRDefault="0052694E" w:rsidP="0052694E">
            <w:pPr>
              <w:autoSpaceDE w:val="0"/>
              <w:autoSpaceDN w:val="0"/>
              <w:adjustRightInd w:val="0"/>
              <w:ind w:left="-57"/>
              <w:rPr>
                <w:rFonts w:ascii="Verdana" w:hAnsi="Verdana" w:cs="Arial"/>
                <w:b/>
                <w:sz w:val="20"/>
                <w:szCs w:val="20"/>
                <w:lang w:eastAsia="en-GB"/>
              </w:rPr>
            </w:pPr>
          </w:p>
          <w:p w14:paraId="0DB4EE50" w14:textId="77777777" w:rsidR="0052694E" w:rsidRPr="00816CB3" w:rsidRDefault="0052694E" w:rsidP="0052694E">
            <w:pPr>
              <w:autoSpaceDE w:val="0"/>
              <w:autoSpaceDN w:val="0"/>
              <w:adjustRightInd w:val="0"/>
              <w:rPr>
                <w:rFonts w:ascii="Verdana" w:hAnsi="Verdana" w:cs="Arial"/>
                <w:b/>
                <w:sz w:val="20"/>
                <w:szCs w:val="20"/>
                <w:lang w:eastAsia="en-GB"/>
              </w:rPr>
            </w:pPr>
          </w:p>
          <w:p w14:paraId="71272D47" w14:textId="77777777" w:rsidR="0052694E" w:rsidRPr="00816CB3" w:rsidRDefault="0052694E" w:rsidP="0052694E">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Contact name:</w:t>
            </w:r>
          </w:p>
          <w:p w14:paraId="0701022B" w14:textId="77777777" w:rsidR="0052694E" w:rsidRPr="00816CB3" w:rsidRDefault="0052694E" w:rsidP="0052694E">
            <w:pPr>
              <w:autoSpaceDE w:val="0"/>
              <w:autoSpaceDN w:val="0"/>
              <w:adjustRightInd w:val="0"/>
              <w:rPr>
                <w:rFonts w:ascii="Verdana" w:hAnsi="Verdana" w:cs="Arial"/>
                <w:b/>
                <w:sz w:val="20"/>
                <w:szCs w:val="20"/>
                <w:lang w:eastAsia="en-GB"/>
              </w:rPr>
            </w:pPr>
          </w:p>
          <w:p w14:paraId="4CBCEB62" w14:textId="77777777" w:rsidR="0052694E" w:rsidRDefault="0052694E" w:rsidP="0052694E">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Contact details:</w:t>
            </w:r>
          </w:p>
          <w:p w14:paraId="069EFE8C" w14:textId="77777777" w:rsidR="0052694E" w:rsidRPr="00816CB3" w:rsidRDefault="0052694E" w:rsidP="0052694E">
            <w:pPr>
              <w:autoSpaceDE w:val="0"/>
              <w:autoSpaceDN w:val="0"/>
              <w:adjustRightInd w:val="0"/>
              <w:ind w:left="-57"/>
              <w:rPr>
                <w:rFonts w:ascii="Verdana" w:hAnsi="Verdana" w:cs="Arial"/>
                <w:b/>
                <w:sz w:val="20"/>
                <w:szCs w:val="20"/>
                <w:lang w:eastAsia="en-GB"/>
              </w:rPr>
            </w:pPr>
          </w:p>
          <w:p w14:paraId="1C980293" w14:textId="77777777" w:rsidR="0052694E" w:rsidRPr="00816CB3" w:rsidRDefault="0052694E" w:rsidP="0052694E">
            <w:pPr>
              <w:autoSpaceDE w:val="0"/>
              <w:autoSpaceDN w:val="0"/>
              <w:adjustRightInd w:val="0"/>
              <w:ind w:left="-57"/>
              <w:rPr>
                <w:rFonts w:ascii="Verdana" w:hAnsi="Verdana" w:cs="Arial"/>
                <w:b/>
                <w:sz w:val="20"/>
                <w:szCs w:val="20"/>
                <w:lang w:eastAsia="en-GB"/>
              </w:rPr>
            </w:pPr>
          </w:p>
          <w:p w14:paraId="0EA78058" w14:textId="77777777" w:rsidR="0052694E" w:rsidRPr="00816CB3" w:rsidRDefault="0052694E" w:rsidP="0052694E">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Email:</w:t>
            </w:r>
          </w:p>
          <w:p w14:paraId="4AF3799F" w14:textId="77777777" w:rsidR="0052694E" w:rsidRDefault="0052694E" w:rsidP="0052694E">
            <w:pPr>
              <w:widowControl w:val="0"/>
              <w:autoSpaceDE w:val="0"/>
              <w:autoSpaceDN w:val="0"/>
              <w:adjustRightInd w:val="0"/>
              <w:rPr>
                <w:rFonts w:ascii="Verdana" w:hAnsi="Verdana" w:cs="Arial"/>
                <w:sz w:val="20"/>
                <w:szCs w:val="20"/>
                <w:lang w:eastAsia="en-GB"/>
              </w:rPr>
            </w:pPr>
          </w:p>
          <w:p w14:paraId="798DB7CD" w14:textId="77777777" w:rsidR="0052694E" w:rsidRPr="00816CB3" w:rsidRDefault="0052694E" w:rsidP="0052694E">
            <w:pPr>
              <w:widowControl w:val="0"/>
              <w:autoSpaceDE w:val="0"/>
              <w:autoSpaceDN w:val="0"/>
              <w:adjustRightInd w:val="0"/>
              <w:rPr>
                <w:rFonts w:ascii="Verdana" w:hAnsi="Verdana" w:cs="Arial"/>
                <w:sz w:val="20"/>
                <w:szCs w:val="20"/>
                <w:lang w:eastAsia="en-GB"/>
              </w:rPr>
            </w:pPr>
          </w:p>
        </w:tc>
      </w:tr>
      <w:tr w:rsidR="0052694E" w:rsidRPr="00816CB3" w14:paraId="13E8DC4E" w14:textId="77777777" w:rsidTr="0052694E">
        <w:trPr>
          <w:gridBefore w:val="1"/>
          <w:gridAfter w:val="8"/>
          <w:wBefore w:w="365" w:type="dxa"/>
          <w:wAfter w:w="850" w:type="dxa"/>
        </w:trPr>
        <w:tc>
          <w:tcPr>
            <w:tcW w:w="180" w:type="dxa"/>
            <w:gridSpan w:val="2"/>
            <w:tcBorders>
              <w:top w:val="nil"/>
              <w:left w:val="nil"/>
              <w:bottom w:val="nil"/>
              <w:right w:val="nil"/>
            </w:tcBorders>
          </w:tcPr>
          <w:p w14:paraId="11D1F8EC" w14:textId="77777777" w:rsidR="0052694E" w:rsidRPr="00816CB3" w:rsidRDefault="0052694E" w:rsidP="0052694E">
            <w:pPr>
              <w:autoSpaceDE w:val="0"/>
              <w:autoSpaceDN w:val="0"/>
              <w:adjustRightInd w:val="0"/>
              <w:rPr>
                <w:rFonts w:ascii="Verdana" w:hAnsi="Verdana" w:cs="Arial"/>
                <w:sz w:val="20"/>
                <w:szCs w:val="20"/>
                <w:lang w:eastAsia="en-GB"/>
              </w:rPr>
            </w:pPr>
          </w:p>
          <w:p w14:paraId="3F4741DD"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8245" w:type="dxa"/>
            <w:gridSpan w:val="11"/>
            <w:tcBorders>
              <w:left w:val="nil"/>
              <w:bottom w:val="nil"/>
            </w:tcBorders>
          </w:tcPr>
          <w:p w14:paraId="2BB683BE"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4176762F" w14:textId="77777777" w:rsidTr="0052694E">
        <w:trPr>
          <w:gridBefore w:val="1"/>
          <w:gridAfter w:val="8"/>
          <w:wBefore w:w="365" w:type="dxa"/>
          <w:wAfter w:w="850" w:type="dxa"/>
          <w:trHeight w:val="80"/>
        </w:trPr>
        <w:tc>
          <w:tcPr>
            <w:tcW w:w="8425" w:type="dxa"/>
            <w:gridSpan w:val="13"/>
            <w:tcBorders>
              <w:top w:val="nil"/>
              <w:left w:val="nil"/>
              <w:bottom w:val="nil"/>
              <w:right w:val="nil"/>
            </w:tcBorders>
          </w:tcPr>
          <w:p w14:paraId="67584C5D" w14:textId="77777777" w:rsidR="0052694E" w:rsidRPr="00816CB3" w:rsidRDefault="0052694E" w:rsidP="0052694E">
            <w:pPr>
              <w:autoSpaceDE w:val="0"/>
              <w:autoSpaceDN w:val="0"/>
              <w:adjustRightInd w:val="0"/>
              <w:ind w:right="340"/>
              <w:rPr>
                <w:rFonts w:ascii="Verdana" w:hAnsi="Verdana" w:cs="Arial"/>
                <w:b/>
                <w:sz w:val="20"/>
                <w:szCs w:val="20"/>
                <w:u w:val="single"/>
                <w:lang w:eastAsia="en-GB"/>
              </w:rPr>
            </w:pPr>
            <w:r w:rsidRPr="00816CB3">
              <w:rPr>
                <w:rFonts w:ascii="Verdana" w:hAnsi="Verdana" w:cs="Arial"/>
                <w:b/>
                <w:sz w:val="20"/>
                <w:szCs w:val="20"/>
                <w:u w:val="single"/>
                <w:lang w:eastAsia="en-GB"/>
              </w:rPr>
              <w:t>2. DATA PROCESSING ACTIVITIES</w:t>
            </w:r>
          </w:p>
        </w:tc>
      </w:tr>
      <w:tr w:rsidR="0052694E" w:rsidRPr="00816CB3" w14:paraId="1DA14C75" w14:textId="77777777" w:rsidTr="0052694E">
        <w:trPr>
          <w:gridAfter w:val="7"/>
          <w:wAfter w:w="707" w:type="dxa"/>
        </w:trPr>
        <w:tc>
          <w:tcPr>
            <w:tcW w:w="433" w:type="dxa"/>
            <w:gridSpan w:val="2"/>
            <w:tcBorders>
              <w:top w:val="nil"/>
              <w:left w:val="nil"/>
              <w:bottom w:val="nil"/>
              <w:right w:val="nil"/>
            </w:tcBorders>
          </w:tcPr>
          <w:p w14:paraId="78A0C036"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8357" w:type="dxa"/>
            <w:gridSpan w:val="12"/>
            <w:tcBorders>
              <w:top w:val="nil"/>
              <w:left w:val="nil"/>
              <w:bottom w:val="nil"/>
              <w:right w:val="nil"/>
            </w:tcBorders>
          </w:tcPr>
          <w:p w14:paraId="49FAE156" w14:textId="77777777" w:rsidR="0052694E" w:rsidRPr="00816CB3" w:rsidRDefault="0052694E" w:rsidP="0052694E">
            <w:pPr>
              <w:autoSpaceDE w:val="0"/>
              <w:autoSpaceDN w:val="0"/>
              <w:adjustRightInd w:val="0"/>
              <w:rPr>
                <w:rFonts w:ascii="Verdana" w:hAnsi="Verdana" w:cs="Arial"/>
                <w:sz w:val="20"/>
                <w:szCs w:val="20"/>
                <w:lang w:eastAsia="en-GB"/>
              </w:rPr>
            </w:pPr>
          </w:p>
          <w:p w14:paraId="38A3748A" w14:textId="77777777" w:rsidR="0052694E" w:rsidRPr="00816CB3" w:rsidRDefault="0052694E" w:rsidP="0052694E">
            <w:pPr>
              <w:autoSpaceDE w:val="0"/>
              <w:autoSpaceDN w:val="0"/>
              <w:adjustRightInd w:val="0"/>
              <w:ind w:left="-57"/>
              <w:rPr>
                <w:rFonts w:ascii="Verdana" w:hAnsi="Verdana" w:cs="Arial"/>
                <w:sz w:val="20"/>
                <w:szCs w:val="20"/>
                <w:lang w:eastAsia="en-GB"/>
              </w:rPr>
            </w:pPr>
            <w:r w:rsidRPr="00816CB3">
              <w:rPr>
                <w:rFonts w:ascii="Verdana" w:hAnsi="Verdana" w:cs="Arial"/>
                <w:sz w:val="20"/>
                <w:szCs w:val="20"/>
                <w:lang w:eastAsia="en-GB"/>
              </w:rPr>
              <w:t>In connection with the contract:</w:t>
            </w:r>
          </w:p>
        </w:tc>
        <w:tc>
          <w:tcPr>
            <w:tcW w:w="143" w:type="dxa"/>
            <w:tcBorders>
              <w:top w:val="nil"/>
              <w:left w:val="nil"/>
              <w:bottom w:val="nil"/>
              <w:right w:val="nil"/>
            </w:tcBorders>
          </w:tcPr>
          <w:p w14:paraId="71BA92DE"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2DA1670F" w14:textId="77777777" w:rsidTr="0052694E">
        <w:trPr>
          <w:gridAfter w:val="7"/>
          <w:wAfter w:w="707" w:type="dxa"/>
        </w:trPr>
        <w:tc>
          <w:tcPr>
            <w:tcW w:w="433" w:type="dxa"/>
            <w:gridSpan w:val="2"/>
            <w:tcBorders>
              <w:top w:val="nil"/>
              <w:left w:val="nil"/>
              <w:bottom w:val="nil"/>
              <w:right w:val="nil"/>
            </w:tcBorders>
          </w:tcPr>
          <w:p w14:paraId="4FFED714"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494" w:type="dxa"/>
            <w:gridSpan w:val="2"/>
            <w:tcBorders>
              <w:top w:val="nil"/>
              <w:left w:val="nil"/>
              <w:bottom w:val="nil"/>
              <w:right w:val="nil"/>
            </w:tcBorders>
          </w:tcPr>
          <w:p w14:paraId="7E8E0B67" w14:textId="77777777" w:rsidR="0052694E" w:rsidRPr="00816CB3" w:rsidRDefault="0052694E" w:rsidP="0052694E">
            <w:pPr>
              <w:autoSpaceDE w:val="0"/>
              <w:autoSpaceDN w:val="0"/>
              <w:adjustRightInd w:val="0"/>
              <w:spacing w:before="120"/>
              <w:rPr>
                <w:rFonts w:ascii="Verdana" w:hAnsi="Verdana" w:cs="Arial"/>
                <w:b/>
                <w:sz w:val="20"/>
                <w:szCs w:val="20"/>
                <w:lang w:eastAsia="en-GB"/>
              </w:rPr>
            </w:pPr>
            <w:r>
              <w:rPr>
                <w:rFonts w:ascii="Verdana" w:hAnsi="Verdana" w:cs="Arial"/>
                <w:b/>
                <w:sz w:val="20"/>
                <w:szCs w:val="20"/>
                <w:lang w:eastAsia="en-GB"/>
              </w:rPr>
              <w:t xml:space="preserve">2.1 Describe the subject matter and duration for which your organisation uses and processes </w:t>
            </w:r>
            <w:r w:rsidRPr="00816CB3">
              <w:rPr>
                <w:rFonts w:ascii="Verdana" w:hAnsi="Verdana" w:cs="Arial"/>
                <w:b/>
                <w:sz w:val="20"/>
                <w:szCs w:val="20"/>
                <w:lang w:eastAsia="en-GB"/>
              </w:rPr>
              <w:t>personal data</w:t>
            </w:r>
            <w:r w:rsidRPr="00816CB3">
              <w:rPr>
                <w:rFonts w:ascii="Verdana" w:hAnsi="Verdana" w:cs="Arial"/>
                <w:b/>
                <w:sz w:val="20"/>
                <w:szCs w:val="20"/>
                <w:vertAlign w:val="superscript"/>
                <w:lang w:eastAsia="en-GB"/>
              </w:rPr>
              <w:footnoteReference w:id="3"/>
            </w:r>
            <w:r w:rsidRPr="00816CB3">
              <w:rPr>
                <w:rFonts w:ascii="Verdana" w:hAnsi="Verdana" w:cs="Arial"/>
                <w:b/>
                <w:sz w:val="20"/>
                <w:szCs w:val="20"/>
                <w:lang w:eastAsia="en-GB"/>
              </w:rPr>
              <w:t>.</w:t>
            </w:r>
          </w:p>
        </w:tc>
        <w:tc>
          <w:tcPr>
            <w:tcW w:w="3863" w:type="dxa"/>
            <w:gridSpan w:val="10"/>
            <w:tcBorders>
              <w:top w:val="nil"/>
              <w:left w:val="nil"/>
              <w:bottom w:val="nil"/>
              <w:right w:val="nil"/>
            </w:tcBorders>
          </w:tcPr>
          <w:p w14:paraId="2A587943"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143" w:type="dxa"/>
            <w:tcBorders>
              <w:top w:val="nil"/>
              <w:left w:val="nil"/>
              <w:bottom w:val="nil"/>
              <w:right w:val="nil"/>
            </w:tcBorders>
          </w:tcPr>
          <w:p w14:paraId="1F30C926"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354F1AEF" w14:textId="77777777" w:rsidTr="0052694E">
        <w:trPr>
          <w:gridAfter w:val="7"/>
          <w:wAfter w:w="707" w:type="dxa"/>
        </w:trPr>
        <w:tc>
          <w:tcPr>
            <w:tcW w:w="433" w:type="dxa"/>
            <w:gridSpan w:val="2"/>
            <w:tcBorders>
              <w:top w:val="nil"/>
              <w:left w:val="nil"/>
              <w:bottom w:val="nil"/>
              <w:right w:val="nil"/>
            </w:tcBorders>
          </w:tcPr>
          <w:p w14:paraId="23FB8364"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494" w:type="dxa"/>
            <w:gridSpan w:val="2"/>
            <w:tcBorders>
              <w:top w:val="nil"/>
              <w:left w:val="nil"/>
              <w:bottom w:val="nil"/>
              <w:right w:val="nil"/>
            </w:tcBorders>
          </w:tcPr>
          <w:p w14:paraId="02EC5E1C" w14:textId="77777777" w:rsidR="0052694E" w:rsidRPr="00816CB3" w:rsidRDefault="0052694E" w:rsidP="0052694E">
            <w:pPr>
              <w:autoSpaceDE w:val="0"/>
              <w:autoSpaceDN w:val="0"/>
              <w:adjustRightInd w:val="0"/>
              <w:spacing w:before="120"/>
              <w:rPr>
                <w:rFonts w:ascii="Verdana" w:hAnsi="Verdana" w:cs="Arial"/>
                <w:b/>
                <w:sz w:val="20"/>
                <w:szCs w:val="20"/>
                <w:lang w:eastAsia="en-GB"/>
              </w:rPr>
            </w:pPr>
            <w:r w:rsidRPr="00816CB3">
              <w:rPr>
                <w:rFonts w:ascii="Verdana" w:hAnsi="Verdana" w:cs="Arial"/>
                <w:b/>
                <w:sz w:val="20"/>
                <w:szCs w:val="20"/>
                <w:lang w:eastAsia="en-GB"/>
              </w:rPr>
              <w:t>2.</w:t>
            </w:r>
            <w:r>
              <w:rPr>
                <w:rFonts w:ascii="Verdana" w:hAnsi="Verdana" w:cs="Arial"/>
                <w:b/>
                <w:sz w:val="20"/>
                <w:szCs w:val="20"/>
                <w:lang w:eastAsia="en-GB"/>
              </w:rPr>
              <w:t>2</w:t>
            </w:r>
            <w:r w:rsidRPr="00816CB3">
              <w:rPr>
                <w:rFonts w:ascii="Verdana" w:hAnsi="Verdana" w:cs="Arial"/>
                <w:b/>
                <w:sz w:val="20"/>
                <w:szCs w:val="20"/>
                <w:lang w:eastAsia="en-GB"/>
              </w:rPr>
              <w:t xml:space="preserve"> Describe the </w:t>
            </w:r>
            <w:r>
              <w:rPr>
                <w:rFonts w:ascii="Verdana" w:hAnsi="Verdana" w:cs="Arial"/>
                <w:b/>
                <w:sz w:val="20"/>
                <w:szCs w:val="20"/>
                <w:lang w:eastAsia="en-GB"/>
              </w:rPr>
              <w:t xml:space="preserve">nature and </w:t>
            </w:r>
            <w:r w:rsidRPr="00816CB3">
              <w:rPr>
                <w:rFonts w:ascii="Verdana" w:hAnsi="Verdana" w:cs="Arial"/>
                <w:b/>
                <w:sz w:val="20"/>
                <w:szCs w:val="20"/>
                <w:lang w:eastAsia="en-GB"/>
              </w:rPr>
              <w:t xml:space="preserve">purposes for which your organisation uses </w:t>
            </w:r>
            <w:r>
              <w:rPr>
                <w:rFonts w:ascii="Verdana" w:hAnsi="Verdana" w:cs="Arial"/>
                <w:b/>
                <w:sz w:val="20"/>
                <w:szCs w:val="20"/>
                <w:lang w:eastAsia="en-GB"/>
              </w:rPr>
              <w:t xml:space="preserve">and processes </w:t>
            </w:r>
            <w:r w:rsidRPr="00816CB3">
              <w:rPr>
                <w:rFonts w:ascii="Verdana" w:hAnsi="Verdana" w:cs="Arial"/>
                <w:b/>
                <w:sz w:val="20"/>
                <w:szCs w:val="20"/>
                <w:lang w:eastAsia="en-GB"/>
              </w:rPr>
              <w:t>personal data.</w:t>
            </w:r>
          </w:p>
          <w:p w14:paraId="40E3164A"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3863" w:type="dxa"/>
            <w:gridSpan w:val="10"/>
            <w:tcBorders>
              <w:top w:val="nil"/>
              <w:left w:val="nil"/>
              <w:bottom w:val="nil"/>
              <w:right w:val="nil"/>
            </w:tcBorders>
          </w:tcPr>
          <w:p w14:paraId="62DADE9D"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143" w:type="dxa"/>
            <w:tcBorders>
              <w:top w:val="nil"/>
              <w:left w:val="nil"/>
              <w:bottom w:val="nil"/>
              <w:right w:val="nil"/>
            </w:tcBorders>
          </w:tcPr>
          <w:p w14:paraId="019B13B1"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042E5A9B" w14:textId="77777777" w:rsidTr="0052694E">
        <w:trPr>
          <w:gridAfter w:val="7"/>
          <w:wAfter w:w="707" w:type="dxa"/>
        </w:trPr>
        <w:tc>
          <w:tcPr>
            <w:tcW w:w="433" w:type="dxa"/>
            <w:gridSpan w:val="2"/>
            <w:tcBorders>
              <w:top w:val="nil"/>
              <w:left w:val="nil"/>
              <w:bottom w:val="nil"/>
              <w:right w:val="nil"/>
            </w:tcBorders>
          </w:tcPr>
          <w:p w14:paraId="36C90E0E"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494" w:type="dxa"/>
            <w:gridSpan w:val="2"/>
            <w:tcBorders>
              <w:top w:val="nil"/>
              <w:left w:val="nil"/>
              <w:bottom w:val="nil"/>
              <w:right w:val="nil"/>
            </w:tcBorders>
          </w:tcPr>
          <w:p w14:paraId="5A2CFC26" w14:textId="77777777" w:rsidR="0052694E" w:rsidRPr="00816CB3" w:rsidRDefault="0052694E" w:rsidP="0052694E">
            <w:pPr>
              <w:autoSpaceDE w:val="0"/>
              <w:autoSpaceDN w:val="0"/>
              <w:adjustRightInd w:val="0"/>
              <w:spacing w:before="120"/>
              <w:rPr>
                <w:rFonts w:ascii="Verdana" w:hAnsi="Verdana" w:cs="Arial"/>
                <w:b/>
                <w:sz w:val="20"/>
                <w:szCs w:val="20"/>
                <w:lang w:eastAsia="en-GB"/>
              </w:rPr>
            </w:pPr>
            <w:r w:rsidRPr="00816CB3">
              <w:rPr>
                <w:rFonts w:ascii="Verdana" w:hAnsi="Verdana" w:cs="Arial"/>
                <w:b/>
                <w:sz w:val="20"/>
                <w:szCs w:val="20"/>
                <w:lang w:eastAsia="en-GB"/>
              </w:rPr>
              <w:t>2.</w:t>
            </w:r>
            <w:r>
              <w:rPr>
                <w:rFonts w:ascii="Verdana" w:hAnsi="Verdana" w:cs="Arial"/>
                <w:b/>
                <w:sz w:val="20"/>
                <w:szCs w:val="20"/>
                <w:lang w:eastAsia="en-GB"/>
              </w:rPr>
              <w:t>3</w:t>
            </w:r>
            <w:r w:rsidRPr="00816CB3">
              <w:rPr>
                <w:rFonts w:ascii="Verdana" w:hAnsi="Verdana" w:cs="Arial"/>
                <w:b/>
                <w:sz w:val="20"/>
                <w:szCs w:val="20"/>
                <w:lang w:eastAsia="en-GB"/>
              </w:rPr>
              <w:t xml:space="preserve"> Describe how personal data (tangible/ intangible f</w:t>
            </w:r>
            <w:r>
              <w:rPr>
                <w:rFonts w:ascii="Verdana" w:hAnsi="Verdana" w:cs="Arial"/>
                <w:b/>
                <w:sz w:val="20"/>
                <w:szCs w:val="20"/>
                <w:lang w:eastAsia="en-GB"/>
              </w:rPr>
              <w:t>orm) is stored on your systems including the location at which data is stored and the duration for which it is stored.</w:t>
            </w:r>
            <w:r>
              <w:rPr>
                <w:rFonts w:ascii="Verdana" w:hAnsi="Verdana" w:cs="Arial"/>
                <w:b/>
                <w:sz w:val="20"/>
                <w:szCs w:val="20"/>
                <w:lang w:eastAsia="en-GB"/>
              </w:rPr>
              <w:br/>
            </w:r>
          </w:p>
        </w:tc>
        <w:tc>
          <w:tcPr>
            <w:tcW w:w="3863" w:type="dxa"/>
            <w:gridSpan w:val="10"/>
            <w:tcBorders>
              <w:top w:val="nil"/>
              <w:left w:val="nil"/>
              <w:bottom w:val="nil"/>
              <w:right w:val="nil"/>
            </w:tcBorders>
          </w:tcPr>
          <w:p w14:paraId="0AD223DC"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143" w:type="dxa"/>
            <w:tcBorders>
              <w:top w:val="nil"/>
              <w:left w:val="nil"/>
              <w:bottom w:val="nil"/>
              <w:right w:val="nil"/>
            </w:tcBorders>
          </w:tcPr>
          <w:p w14:paraId="3AB67189"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1EAAEF9F" w14:textId="77777777" w:rsidTr="0052694E">
        <w:trPr>
          <w:gridAfter w:val="7"/>
          <w:wAfter w:w="707" w:type="dxa"/>
        </w:trPr>
        <w:tc>
          <w:tcPr>
            <w:tcW w:w="433" w:type="dxa"/>
            <w:gridSpan w:val="2"/>
            <w:tcBorders>
              <w:top w:val="nil"/>
              <w:left w:val="nil"/>
              <w:bottom w:val="nil"/>
              <w:right w:val="nil"/>
            </w:tcBorders>
          </w:tcPr>
          <w:p w14:paraId="0156AAE1"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494" w:type="dxa"/>
            <w:gridSpan w:val="2"/>
            <w:tcBorders>
              <w:top w:val="nil"/>
              <w:left w:val="nil"/>
              <w:bottom w:val="nil"/>
              <w:right w:val="nil"/>
            </w:tcBorders>
          </w:tcPr>
          <w:p w14:paraId="74E6208C" w14:textId="77777777" w:rsidR="0052694E" w:rsidRPr="00816CB3"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2.</w:t>
            </w:r>
            <w:r>
              <w:rPr>
                <w:rFonts w:ascii="Verdana" w:hAnsi="Verdana" w:cs="Arial"/>
                <w:b/>
                <w:sz w:val="20"/>
                <w:szCs w:val="20"/>
                <w:lang w:eastAsia="en-GB"/>
              </w:rPr>
              <w:t>4</w:t>
            </w:r>
            <w:r w:rsidRPr="00816CB3">
              <w:rPr>
                <w:rFonts w:ascii="Verdana" w:hAnsi="Verdana" w:cs="Arial"/>
                <w:b/>
                <w:sz w:val="20"/>
                <w:szCs w:val="20"/>
                <w:lang w:eastAsia="en-GB"/>
              </w:rPr>
              <w:t xml:space="preserve"> Describe </w:t>
            </w:r>
            <w:r>
              <w:rPr>
                <w:rFonts w:ascii="Verdana" w:hAnsi="Verdana" w:cs="Arial"/>
                <w:b/>
                <w:sz w:val="20"/>
                <w:szCs w:val="20"/>
                <w:lang w:eastAsia="en-GB"/>
              </w:rPr>
              <w:t>the type of personal data being processes and the categories of the data subjects</w:t>
            </w:r>
            <w:r>
              <w:rPr>
                <w:rStyle w:val="FootnoteReference"/>
                <w:rFonts w:ascii="Verdana" w:hAnsi="Verdana" w:cs="Arial"/>
                <w:b/>
                <w:sz w:val="20"/>
                <w:szCs w:val="20"/>
                <w:lang w:eastAsia="en-GB"/>
              </w:rPr>
              <w:footnoteReference w:id="4"/>
            </w:r>
            <w:r>
              <w:rPr>
                <w:rFonts w:ascii="Verdana" w:hAnsi="Verdana" w:cs="Arial"/>
                <w:b/>
                <w:sz w:val="20"/>
                <w:szCs w:val="20"/>
                <w:lang w:eastAsia="en-GB"/>
              </w:rPr>
              <w:t>.</w:t>
            </w:r>
            <w:r>
              <w:rPr>
                <w:rFonts w:ascii="Verdana" w:hAnsi="Verdana" w:cs="Arial"/>
                <w:b/>
                <w:sz w:val="20"/>
                <w:szCs w:val="20"/>
                <w:lang w:eastAsia="en-GB"/>
              </w:rPr>
              <w:br/>
            </w:r>
          </w:p>
        </w:tc>
        <w:tc>
          <w:tcPr>
            <w:tcW w:w="3863" w:type="dxa"/>
            <w:gridSpan w:val="10"/>
            <w:tcBorders>
              <w:top w:val="nil"/>
              <w:left w:val="nil"/>
              <w:bottom w:val="nil"/>
              <w:right w:val="nil"/>
            </w:tcBorders>
          </w:tcPr>
          <w:p w14:paraId="3B7B9E83"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143" w:type="dxa"/>
            <w:tcBorders>
              <w:top w:val="nil"/>
              <w:left w:val="nil"/>
              <w:bottom w:val="nil"/>
              <w:right w:val="nil"/>
            </w:tcBorders>
          </w:tcPr>
          <w:p w14:paraId="107CCC01"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2582D750" w14:textId="77777777" w:rsidTr="0052694E">
        <w:trPr>
          <w:gridAfter w:val="7"/>
          <w:wAfter w:w="707" w:type="dxa"/>
        </w:trPr>
        <w:tc>
          <w:tcPr>
            <w:tcW w:w="433" w:type="dxa"/>
            <w:gridSpan w:val="2"/>
            <w:tcBorders>
              <w:top w:val="nil"/>
              <w:left w:val="nil"/>
              <w:bottom w:val="nil"/>
              <w:right w:val="nil"/>
            </w:tcBorders>
          </w:tcPr>
          <w:p w14:paraId="1EB77584"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494" w:type="dxa"/>
            <w:gridSpan w:val="2"/>
            <w:tcBorders>
              <w:top w:val="nil"/>
              <w:left w:val="nil"/>
              <w:bottom w:val="nil"/>
              <w:right w:val="nil"/>
            </w:tcBorders>
          </w:tcPr>
          <w:p w14:paraId="7F23F8C1" w14:textId="77777777" w:rsidR="0052694E" w:rsidRPr="00816CB3"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2.</w:t>
            </w:r>
            <w:r>
              <w:rPr>
                <w:rFonts w:ascii="Verdana" w:hAnsi="Verdana" w:cs="Arial"/>
                <w:b/>
                <w:sz w:val="20"/>
                <w:szCs w:val="20"/>
                <w:lang w:eastAsia="en-GB"/>
              </w:rPr>
              <w:t>5</w:t>
            </w:r>
            <w:r w:rsidRPr="00816CB3">
              <w:rPr>
                <w:rFonts w:ascii="Verdana" w:hAnsi="Verdana" w:cs="Arial"/>
                <w:b/>
                <w:sz w:val="20"/>
                <w:szCs w:val="20"/>
                <w:lang w:eastAsia="en-GB"/>
              </w:rPr>
              <w:t xml:space="preserve"> Describe all potential recipients of personal data held by your organisation (if </w:t>
            </w:r>
            <w:r>
              <w:rPr>
                <w:rFonts w:ascii="Verdana" w:hAnsi="Verdana" w:cs="Arial"/>
                <w:b/>
                <w:sz w:val="20"/>
                <w:szCs w:val="20"/>
                <w:lang w:eastAsia="en-GB"/>
              </w:rPr>
              <w:t>any),</w:t>
            </w:r>
            <w:r w:rsidRPr="00816CB3">
              <w:rPr>
                <w:rFonts w:ascii="Verdana" w:hAnsi="Verdana" w:cs="Arial"/>
                <w:b/>
                <w:sz w:val="20"/>
                <w:szCs w:val="20"/>
                <w:lang w:eastAsia="en-GB"/>
              </w:rPr>
              <w:t xml:space="preserve"> the </w:t>
            </w:r>
            <w:r>
              <w:rPr>
                <w:rFonts w:ascii="Verdana" w:hAnsi="Verdana" w:cs="Arial"/>
                <w:b/>
                <w:sz w:val="20"/>
                <w:szCs w:val="20"/>
                <w:lang w:eastAsia="en-GB"/>
              </w:rPr>
              <w:t xml:space="preserve">location and </w:t>
            </w:r>
            <w:r w:rsidRPr="00816CB3">
              <w:rPr>
                <w:rFonts w:ascii="Verdana" w:hAnsi="Verdana" w:cs="Arial"/>
                <w:b/>
                <w:sz w:val="20"/>
                <w:szCs w:val="20"/>
                <w:lang w:eastAsia="en-GB"/>
              </w:rPr>
              <w:t xml:space="preserve">likely uses of the data by those recipients. </w:t>
            </w:r>
          </w:p>
          <w:p w14:paraId="220AFFF9" w14:textId="77777777" w:rsidR="0052694E" w:rsidRPr="00816CB3" w:rsidRDefault="0052694E" w:rsidP="0052694E">
            <w:pPr>
              <w:autoSpaceDE w:val="0"/>
              <w:autoSpaceDN w:val="0"/>
              <w:adjustRightInd w:val="0"/>
              <w:rPr>
                <w:rFonts w:ascii="Verdana" w:hAnsi="Verdana" w:cs="Arial"/>
                <w:b/>
                <w:sz w:val="20"/>
                <w:szCs w:val="20"/>
                <w:lang w:eastAsia="en-GB"/>
              </w:rPr>
            </w:pPr>
          </w:p>
        </w:tc>
        <w:tc>
          <w:tcPr>
            <w:tcW w:w="3863" w:type="dxa"/>
            <w:gridSpan w:val="10"/>
            <w:tcBorders>
              <w:top w:val="nil"/>
              <w:left w:val="nil"/>
              <w:bottom w:val="nil"/>
              <w:right w:val="nil"/>
            </w:tcBorders>
          </w:tcPr>
          <w:p w14:paraId="1B0AB0AD"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143" w:type="dxa"/>
            <w:tcBorders>
              <w:top w:val="nil"/>
              <w:left w:val="nil"/>
              <w:bottom w:val="nil"/>
              <w:right w:val="nil"/>
            </w:tcBorders>
          </w:tcPr>
          <w:p w14:paraId="04289FB0"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37C97004" w14:textId="77777777" w:rsidTr="0052694E">
        <w:trPr>
          <w:gridAfter w:val="7"/>
          <w:wAfter w:w="707" w:type="dxa"/>
        </w:trPr>
        <w:tc>
          <w:tcPr>
            <w:tcW w:w="433" w:type="dxa"/>
            <w:gridSpan w:val="2"/>
            <w:tcBorders>
              <w:top w:val="nil"/>
              <w:left w:val="nil"/>
              <w:bottom w:val="nil"/>
              <w:right w:val="nil"/>
            </w:tcBorders>
          </w:tcPr>
          <w:p w14:paraId="278AF0A1"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494" w:type="dxa"/>
            <w:gridSpan w:val="2"/>
            <w:tcBorders>
              <w:top w:val="nil"/>
              <w:left w:val="nil"/>
              <w:bottom w:val="nil"/>
              <w:right w:val="nil"/>
            </w:tcBorders>
          </w:tcPr>
          <w:p w14:paraId="183E1ECB" w14:textId="77777777" w:rsidR="0052694E" w:rsidRPr="00816CB3"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2.</w:t>
            </w:r>
            <w:r>
              <w:rPr>
                <w:rFonts w:ascii="Verdana" w:hAnsi="Verdana" w:cs="Arial"/>
                <w:b/>
                <w:sz w:val="20"/>
                <w:szCs w:val="20"/>
                <w:lang w:eastAsia="en-GB"/>
              </w:rPr>
              <w:t>6</w:t>
            </w:r>
            <w:r w:rsidRPr="00816CB3">
              <w:rPr>
                <w:rFonts w:ascii="Verdana" w:hAnsi="Verdana" w:cs="Arial"/>
                <w:b/>
                <w:sz w:val="20"/>
                <w:szCs w:val="20"/>
                <w:lang w:eastAsia="en-GB"/>
              </w:rPr>
              <w:t xml:space="preserve"> Describe how data is transferred (a) internally within your organisation and (b) to external parties (if applicable</w:t>
            </w:r>
            <w:r>
              <w:rPr>
                <w:rFonts w:ascii="Verdana" w:hAnsi="Verdana" w:cs="Arial"/>
                <w:b/>
                <w:sz w:val="20"/>
                <w:szCs w:val="20"/>
                <w:lang w:eastAsia="en-GB"/>
              </w:rPr>
              <w:br/>
            </w:r>
          </w:p>
        </w:tc>
        <w:tc>
          <w:tcPr>
            <w:tcW w:w="3863" w:type="dxa"/>
            <w:gridSpan w:val="10"/>
            <w:tcBorders>
              <w:top w:val="nil"/>
              <w:left w:val="nil"/>
              <w:bottom w:val="nil"/>
              <w:right w:val="nil"/>
            </w:tcBorders>
          </w:tcPr>
          <w:p w14:paraId="222FFE1B"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143" w:type="dxa"/>
            <w:tcBorders>
              <w:top w:val="nil"/>
              <w:left w:val="nil"/>
              <w:bottom w:val="nil"/>
              <w:right w:val="nil"/>
            </w:tcBorders>
          </w:tcPr>
          <w:p w14:paraId="263419AB"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21B88AA4" w14:textId="77777777" w:rsidTr="0052694E">
        <w:trPr>
          <w:gridAfter w:val="7"/>
          <w:wAfter w:w="707" w:type="dxa"/>
        </w:trPr>
        <w:tc>
          <w:tcPr>
            <w:tcW w:w="433" w:type="dxa"/>
            <w:gridSpan w:val="2"/>
            <w:tcBorders>
              <w:top w:val="nil"/>
              <w:left w:val="nil"/>
              <w:bottom w:val="nil"/>
              <w:right w:val="nil"/>
            </w:tcBorders>
          </w:tcPr>
          <w:p w14:paraId="45DB1A73"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494" w:type="dxa"/>
            <w:gridSpan w:val="2"/>
            <w:tcBorders>
              <w:top w:val="nil"/>
              <w:left w:val="nil"/>
              <w:bottom w:val="nil"/>
              <w:right w:val="nil"/>
            </w:tcBorders>
          </w:tcPr>
          <w:p w14:paraId="0192952F" w14:textId="77777777" w:rsidR="0052694E" w:rsidRDefault="0052694E" w:rsidP="0052694E">
            <w:pPr>
              <w:autoSpaceDE w:val="0"/>
              <w:autoSpaceDN w:val="0"/>
              <w:adjustRightInd w:val="0"/>
              <w:rPr>
                <w:rFonts w:ascii="Verdana" w:hAnsi="Verdana" w:cs="Arial"/>
                <w:b/>
                <w:sz w:val="20"/>
                <w:szCs w:val="20"/>
                <w:lang w:eastAsia="en-GB"/>
              </w:rPr>
            </w:pPr>
            <w:r>
              <w:rPr>
                <w:rFonts w:ascii="Verdana" w:hAnsi="Verdana" w:cs="Arial"/>
                <w:b/>
                <w:sz w:val="20"/>
                <w:szCs w:val="20"/>
                <w:lang w:eastAsia="en-GB"/>
              </w:rPr>
              <w:t>2.7 Please detail any instances (either in response to question 2.4, 2.5 or otherwise) where personal data may be transferred outside the EEA.</w:t>
            </w:r>
          </w:p>
          <w:p w14:paraId="6F71D2A9" w14:textId="77777777" w:rsidR="0052694E" w:rsidRPr="00816CB3" w:rsidRDefault="0052694E" w:rsidP="0052694E">
            <w:pPr>
              <w:autoSpaceDE w:val="0"/>
              <w:autoSpaceDN w:val="0"/>
              <w:adjustRightInd w:val="0"/>
              <w:rPr>
                <w:rFonts w:ascii="Verdana" w:hAnsi="Verdana" w:cs="Arial"/>
                <w:b/>
                <w:sz w:val="20"/>
                <w:szCs w:val="20"/>
                <w:lang w:eastAsia="en-GB"/>
              </w:rPr>
            </w:pPr>
          </w:p>
        </w:tc>
        <w:tc>
          <w:tcPr>
            <w:tcW w:w="3863" w:type="dxa"/>
            <w:gridSpan w:val="10"/>
            <w:tcBorders>
              <w:top w:val="nil"/>
              <w:left w:val="nil"/>
              <w:bottom w:val="nil"/>
              <w:right w:val="nil"/>
            </w:tcBorders>
          </w:tcPr>
          <w:p w14:paraId="7CAB8C23"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143" w:type="dxa"/>
            <w:tcBorders>
              <w:top w:val="nil"/>
              <w:left w:val="nil"/>
              <w:bottom w:val="nil"/>
              <w:right w:val="nil"/>
            </w:tcBorders>
          </w:tcPr>
          <w:p w14:paraId="5C2C11ED"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2360EF29" w14:textId="77777777" w:rsidTr="0052694E">
        <w:trPr>
          <w:gridBefore w:val="2"/>
          <w:gridAfter w:val="1"/>
          <w:wBefore w:w="433" w:type="dxa"/>
          <w:wAfter w:w="142" w:type="dxa"/>
        </w:trPr>
        <w:tc>
          <w:tcPr>
            <w:tcW w:w="7646" w:type="dxa"/>
            <w:gridSpan w:val="8"/>
            <w:tcBorders>
              <w:top w:val="nil"/>
              <w:left w:val="nil"/>
              <w:bottom w:val="nil"/>
              <w:right w:val="nil"/>
            </w:tcBorders>
          </w:tcPr>
          <w:p w14:paraId="3FAB6B61" w14:textId="77777777" w:rsidR="0052694E" w:rsidRDefault="0052694E" w:rsidP="0052694E">
            <w:pPr>
              <w:autoSpaceDE w:val="0"/>
              <w:autoSpaceDN w:val="0"/>
              <w:adjustRightInd w:val="0"/>
              <w:ind w:left="170" w:right="340"/>
              <w:rPr>
                <w:rFonts w:ascii="Verdana" w:hAnsi="Verdana" w:cs="Arial"/>
                <w:b/>
                <w:sz w:val="20"/>
                <w:szCs w:val="20"/>
                <w:u w:val="single"/>
                <w:lang w:eastAsia="en-GB"/>
              </w:rPr>
            </w:pPr>
            <w:r w:rsidRPr="00816CB3">
              <w:rPr>
                <w:rFonts w:ascii="Verdana" w:hAnsi="Verdana" w:cs="Arial"/>
                <w:b/>
                <w:sz w:val="20"/>
                <w:szCs w:val="20"/>
                <w:u w:val="single"/>
                <w:lang w:eastAsia="en-GB"/>
              </w:rPr>
              <w:t>3. SECURITY POLICIES AND PROCEDURES</w:t>
            </w:r>
          </w:p>
          <w:p w14:paraId="2E432BC0" w14:textId="77777777" w:rsidR="0052694E" w:rsidRPr="00816CB3" w:rsidRDefault="0052694E" w:rsidP="0052694E">
            <w:pPr>
              <w:autoSpaceDE w:val="0"/>
              <w:autoSpaceDN w:val="0"/>
              <w:adjustRightInd w:val="0"/>
              <w:ind w:left="170" w:right="340"/>
              <w:rPr>
                <w:rFonts w:ascii="Verdana" w:hAnsi="Verdana" w:cs="Arial"/>
                <w:b/>
                <w:sz w:val="20"/>
                <w:szCs w:val="20"/>
                <w:u w:val="single"/>
                <w:lang w:eastAsia="en-GB"/>
              </w:rPr>
            </w:pPr>
          </w:p>
        </w:tc>
        <w:tc>
          <w:tcPr>
            <w:tcW w:w="1419" w:type="dxa"/>
            <w:gridSpan w:val="11"/>
            <w:tcBorders>
              <w:top w:val="nil"/>
              <w:left w:val="nil"/>
              <w:bottom w:val="nil"/>
              <w:right w:val="nil"/>
            </w:tcBorders>
          </w:tcPr>
          <w:p w14:paraId="61F2317A" w14:textId="77777777" w:rsidR="0052694E" w:rsidRPr="00816CB3" w:rsidRDefault="0052694E" w:rsidP="0052694E">
            <w:pPr>
              <w:autoSpaceDE w:val="0"/>
              <w:autoSpaceDN w:val="0"/>
              <w:adjustRightInd w:val="0"/>
              <w:ind w:left="170" w:right="340"/>
              <w:rPr>
                <w:rFonts w:ascii="Verdana" w:hAnsi="Verdana" w:cs="Arial"/>
                <w:b/>
                <w:sz w:val="20"/>
                <w:szCs w:val="20"/>
                <w:u w:val="single"/>
                <w:lang w:eastAsia="en-GB"/>
              </w:rPr>
            </w:pPr>
          </w:p>
        </w:tc>
      </w:tr>
      <w:tr w:rsidR="0052694E" w:rsidRPr="00816CB3" w14:paraId="449979F6" w14:textId="77777777" w:rsidTr="0052694E">
        <w:trPr>
          <w:gridBefore w:val="2"/>
          <w:gridAfter w:val="1"/>
          <w:wBefore w:w="433" w:type="dxa"/>
          <w:wAfter w:w="142" w:type="dxa"/>
        </w:trPr>
        <w:tc>
          <w:tcPr>
            <w:tcW w:w="4530" w:type="dxa"/>
            <w:gridSpan w:val="3"/>
            <w:tcBorders>
              <w:top w:val="nil"/>
              <w:left w:val="nil"/>
              <w:bottom w:val="nil"/>
              <w:right w:val="nil"/>
            </w:tcBorders>
          </w:tcPr>
          <w:p w14:paraId="58C3C991" w14:textId="77777777" w:rsidR="0052694E" w:rsidRPr="00816CB3" w:rsidRDefault="0052694E" w:rsidP="0052694E">
            <w:pPr>
              <w:autoSpaceDE w:val="0"/>
              <w:autoSpaceDN w:val="0"/>
              <w:adjustRightInd w:val="0"/>
              <w:ind w:right="340"/>
              <w:rPr>
                <w:rFonts w:ascii="Verdana" w:hAnsi="Verdana" w:cs="Arial"/>
                <w:b/>
                <w:sz w:val="20"/>
                <w:szCs w:val="20"/>
                <w:u w:val="single"/>
                <w:lang w:eastAsia="en-GB"/>
              </w:rPr>
            </w:pPr>
            <w:r w:rsidRPr="00816CB3">
              <w:rPr>
                <w:rFonts w:ascii="Verdana" w:hAnsi="Verdana" w:cs="Arial"/>
                <w:b/>
                <w:sz w:val="20"/>
                <w:szCs w:val="20"/>
                <w:lang w:eastAsia="en-GB"/>
              </w:rPr>
              <w:t>3.1. Do you have an information security policy?</w:t>
            </w:r>
          </w:p>
        </w:tc>
        <w:tc>
          <w:tcPr>
            <w:tcW w:w="1558" w:type="dxa"/>
            <w:gridSpan w:val="3"/>
            <w:tcBorders>
              <w:top w:val="nil"/>
              <w:left w:val="nil"/>
              <w:bottom w:val="nil"/>
              <w:right w:val="nil"/>
            </w:tcBorders>
          </w:tcPr>
          <w:p w14:paraId="6A189910" w14:textId="77777777" w:rsidR="0052694E" w:rsidRPr="00816CB3" w:rsidRDefault="0052694E" w:rsidP="0052694E">
            <w:pPr>
              <w:autoSpaceDE w:val="0"/>
              <w:autoSpaceDN w:val="0"/>
              <w:adjustRightInd w:val="0"/>
              <w:ind w:left="170" w:right="340"/>
              <w:rPr>
                <w:rFonts w:ascii="Verdana" w:hAnsi="Verdana" w:cs="Arial"/>
                <w:b/>
                <w:sz w:val="20"/>
                <w:szCs w:val="20"/>
                <w:u w:val="single"/>
                <w:lang w:eastAsia="en-GB"/>
              </w:rPr>
            </w:pPr>
            <w:r w:rsidRPr="00816CB3">
              <w:rPr>
                <w:rFonts w:ascii="Verdana" w:hAnsi="Verdana" w:cs="Arial"/>
                <w:sz w:val="20"/>
                <w:szCs w:val="20"/>
                <w:lang w:eastAsia="en-GB"/>
              </w:rPr>
              <w:t xml:space="preserve">Yes   [_]          </w:t>
            </w:r>
          </w:p>
        </w:tc>
        <w:tc>
          <w:tcPr>
            <w:tcW w:w="1558" w:type="dxa"/>
            <w:gridSpan w:val="2"/>
            <w:tcBorders>
              <w:top w:val="nil"/>
              <w:left w:val="nil"/>
              <w:bottom w:val="nil"/>
              <w:right w:val="nil"/>
            </w:tcBorders>
          </w:tcPr>
          <w:p w14:paraId="4CB4EF67" w14:textId="77777777" w:rsidR="0052694E" w:rsidRPr="00816CB3" w:rsidRDefault="0052694E" w:rsidP="0052694E">
            <w:pPr>
              <w:autoSpaceDE w:val="0"/>
              <w:autoSpaceDN w:val="0"/>
              <w:adjustRightInd w:val="0"/>
              <w:ind w:left="170" w:right="340"/>
              <w:rPr>
                <w:rFonts w:ascii="Verdana" w:hAnsi="Verdana" w:cs="Arial"/>
                <w:b/>
                <w:sz w:val="20"/>
                <w:szCs w:val="20"/>
                <w:u w:val="single"/>
                <w:lang w:eastAsia="en-GB"/>
              </w:rPr>
            </w:pPr>
            <w:r w:rsidRPr="00816CB3">
              <w:rPr>
                <w:rFonts w:ascii="Verdana" w:hAnsi="Verdana" w:cs="Arial"/>
                <w:sz w:val="20"/>
                <w:szCs w:val="20"/>
                <w:lang w:eastAsia="en-GB"/>
              </w:rPr>
              <w:t>No   [_]</w:t>
            </w:r>
          </w:p>
        </w:tc>
        <w:tc>
          <w:tcPr>
            <w:tcW w:w="1419" w:type="dxa"/>
            <w:gridSpan w:val="11"/>
            <w:tcBorders>
              <w:top w:val="nil"/>
              <w:left w:val="nil"/>
              <w:bottom w:val="nil"/>
              <w:right w:val="nil"/>
            </w:tcBorders>
          </w:tcPr>
          <w:p w14:paraId="54510E2B"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Pr>
                <w:rFonts w:ascii="Verdana" w:hAnsi="Verdana" w:cs="Arial"/>
                <w:sz w:val="20"/>
                <w:szCs w:val="20"/>
                <w:lang w:eastAsia="en-GB"/>
              </w:rPr>
              <w:t>(If yes, please provide a copy)</w:t>
            </w:r>
          </w:p>
        </w:tc>
      </w:tr>
      <w:tr w:rsidR="0052694E" w:rsidRPr="00816CB3" w14:paraId="5FCCDF46" w14:textId="77777777" w:rsidTr="0052694E">
        <w:trPr>
          <w:gridBefore w:val="2"/>
          <w:gridAfter w:val="1"/>
          <w:wBefore w:w="433" w:type="dxa"/>
          <w:wAfter w:w="142" w:type="dxa"/>
        </w:trPr>
        <w:tc>
          <w:tcPr>
            <w:tcW w:w="4530" w:type="dxa"/>
            <w:gridSpan w:val="3"/>
            <w:tcBorders>
              <w:top w:val="nil"/>
              <w:left w:val="nil"/>
              <w:bottom w:val="nil"/>
              <w:right w:val="nil"/>
            </w:tcBorders>
          </w:tcPr>
          <w:p w14:paraId="4EE8B340" w14:textId="77777777" w:rsidR="0052694E" w:rsidRDefault="0052694E" w:rsidP="0052694E">
            <w:pPr>
              <w:autoSpaceDE w:val="0"/>
              <w:autoSpaceDN w:val="0"/>
              <w:adjustRightInd w:val="0"/>
              <w:ind w:right="340"/>
              <w:rPr>
                <w:rFonts w:ascii="Verdana" w:hAnsi="Verdana" w:cs="Arial"/>
                <w:b/>
                <w:sz w:val="20"/>
                <w:szCs w:val="20"/>
                <w:lang w:eastAsia="en-GB"/>
              </w:rPr>
            </w:pPr>
            <w:r w:rsidRPr="00816CB3">
              <w:rPr>
                <w:rFonts w:ascii="Verdana" w:hAnsi="Verdana" w:cs="Arial"/>
                <w:b/>
                <w:sz w:val="20"/>
                <w:szCs w:val="20"/>
                <w:lang w:eastAsia="en-GB"/>
              </w:rPr>
              <w:t xml:space="preserve">3.2  Does your information security policy include the following:  </w:t>
            </w:r>
          </w:p>
          <w:p w14:paraId="503172C5" w14:textId="77777777" w:rsidR="0052694E" w:rsidRPr="00816CB3" w:rsidRDefault="0052694E" w:rsidP="0052694E">
            <w:pPr>
              <w:autoSpaceDE w:val="0"/>
              <w:autoSpaceDN w:val="0"/>
              <w:adjustRightInd w:val="0"/>
              <w:ind w:right="340"/>
              <w:rPr>
                <w:rFonts w:ascii="Verdana" w:hAnsi="Verdana" w:cs="Arial"/>
                <w:b/>
                <w:sz w:val="20"/>
                <w:szCs w:val="20"/>
                <w:u w:val="single"/>
                <w:lang w:eastAsia="en-GB"/>
              </w:rPr>
            </w:pPr>
          </w:p>
        </w:tc>
        <w:tc>
          <w:tcPr>
            <w:tcW w:w="1558" w:type="dxa"/>
            <w:gridSpan w:val="3"/>
            <w:tcBorders>
              <w:top w:val="nil"/>
              <w:left w:val="nil"/>
              <w:bottom w:val="nil"/>
              <w:right w:val="nil"/>
            </w:tcBorders>
          </w:tcPr>
          <w:p w14:paraId="140CC536" w14:textId="77777777" w:rsidR="0052694E" w:rsidRPr="00816CB3" w:rsidRDefault="0052694E" w:rsidP="0052694E">
            <w:pPr>
              <w:autoSpaceDE w:val="0"/>
              <w:autoSpaceDN w:val="0"/>
              <w:adjustRightInd w:val="0"/>
              <w:ind w:left="170" w:right="340"/>
              <w:rPr>
                <w:rFonts w:ascii="Verdana" w:hAnsi="Verdana" w:cs="Arial"/>
                <w:b/>
                <w:sz w:val="20"/>
                <w:szCs w:val="20"/>
                <w:u w:val="single"/>
                <w:lang w:eastAsia="en-GB"/>
              </w:rPr>
            </w:pPr>
          </w:p>
        </w:tc>
        <w:tc>
          <w:tcPr>
            <w:tcW w:w="1558" w:type="dxa"/>
            <w:gridSpan w:val="2"/>
            <w:tcBorders>
              <w:top w:val="nil"/>
              <w:left w:val="nil"/>
              <w:bottom w:val="nil"/>
              <w:right w:val="nil"/>
            </w:tcBorders>
          </w:tcPr>
          <w:p w14:paraId="48F673B2" w14:textId="77777777" w:rsidR="0052694E" w:rsidRPr="00816CB3" w:rsidRDefault="0052694E" w:rsidP="0052694E">
            <w:pPr>
              <w:autoSpaceDE w:val="0"/>
              <w:autoSpaceDN w:val="0"/>
              <w:adjustRightInd w:val="0"/>
              <w:ind w:left="170" w:right="340"/>
              <w:rPr>
                <w:rFonts w:ascii="Verdana" w:hAnsi="Verdana" w:cs="Arial"/>
                <w:b/>
                <w:sz w:val="20"/>
                <w:szCs w:val="20"/>
                <w:u w:val="single"/>
                <w:lang w:eastAsia="en-GB"/>
              </w:rPr>
            </w:pPr>
          </w:p>
        </w:tc>
        <w:tc>
          <w:tcPr>
            <w:tcW w:w="1419" w:type="dxa"/>
            <w:gridSpan w:val="11"/>
            <w:tcBorders>
              <w:top w:val="nil"/>
              <w:left w:val="nil"/>
              <w:bottom w:val="nil"/>
              <w:right w:val="nil"/>
            </w:tcBorders>
          </w:tcPr>
          <w:p w14:paraId="31C14DA7" w14:textId="77777777" w:rsidR="0052694E" w:rsidRPr="00816CB3" w:rsidRDefault="0052694E" w:rsidP="0052694E">
            <w:pPr>
              <w:autoSpaceDE w:val="0"/>
              <w:autoSpaceDN w:val="0"/>
              <w:adjustRightInd w:val="0"/>
              <w:ind w:left="170" w:right="340"/>
              <w:rPr>
                <w:rFonts w:ascii="Verdana" w:hAnsi="Verdana" w:cs="Arial"/>
                <w:b/>
                <w:sz w:val="20"/>
                <w:szCs w:val="20"/>
                <w:u w:val="single"/>
                <w:lang w:eastAsia="en-GB"/>
              </w:rPr>
            </w:pPr>
          </w:p>
        </w:tc>
      </w:tr>
      <w:tr w:rsidR="0052694E" w:rsidRPr="00816CB3" w14:paraId="1555B1D6" w14:textId="77777777" w:rsidTr="0052694E">
        <w:trPr>
          <w:gridBefore w:val="2"/>
          <w:gridAfter w:val="1"/>
          <w:wBefore w:w="433" w:type="dxa"/>
          <w:wAfter w:w="142" w:type="dxa"/>
        </w:trPr>
        <w:tc>
          <w:tcPr>
            <w:tcW w:w="4530" w:type="dxa"/>
            <w:gridSpan w:val="3"/>
            <w:tcBorders>
              <w:top w:val="nil"/>
              <w:left w:val="nil"/>
              <w:bottom w:val="nil"/>
              <w:right w:val="nil"/>
            </w:tcBorders>
          </w:tcPr>
          <w:p w14:paraId="519E77F1" w14:textId="77777777" w:rsidR="0052694E" w:rsidRDefault="0052694E" w:rsidP="0052694E">
            <w:pPr>
              <w:autoSpaceDE w:val="0"/>
              <w:autoSpaceDN w:val="0"/>
              <w:adjustRightInd w:val="0"/>
              <w:rPr>
                <w:rFonts w:ascii="Verdana" w:hAnsi="Verdana" w:cs="Arial"/>
                <w:sz w:val="20"/>
                <w:szCs w:val="20"/>
                <w:lang w:eastAsia="en-GB"/>
              </w:rPr>
            </w:pPr>
            <w:r w:rsidRPr="00752024">
              <w:rPr>
                <w:rFonts w:ascii="Verdana" w:hAnsi="Verdana" w:cs="Arial"/>
                <w:sz w:val="20"/>
                <w:szCs w:val="20"/>
                <w:lang w:eastAsia="en-GB"/>
              </w:rPr>
              <w:t>3.2.1 Physical security of premises and          processing areas</w:t>
            </w:r>
          </w:p>
          <w:p w14:paraId="476C2786" w14:textId="77777777" w:rsidR="0052694E" w:rsidRPr="00752024" w:rsidRDefault="0052694E" w:rsidP="0052694E">
            <w:pPr>
              <w:autoSpaceDE w:val="0"/>
              <w:autoSpaceDN w:val="0"/>
              <w:adjustRightInd w:val="0"/>
              <w:rPr>
                <w:rFonts w:ascii="Verdana" w:hAnsi="Verdana" w:cs="Arial"/>
                <w:sz w:val="20"/>
                <w:szCs w:val="20"/>
                <w:lang w:eastAsia="en-GB"/>
              </w:rPr>
            </w:pPr>
          </w:p>
        </w:tc>
        <w:tc>
          <w:tcPr>
            <w:tcW w:w="1558" w:type="dxa"/>
            <w:gridSpan w:val="3"/>
            <w:tcBorders>
              <w:top w:val="nil"/>
              <w:left w:val="nil"/>
              <w:bottom w:val="nil"/>
              <w:right w:val="nil"/>
            </w:tcBorders>
          </w:tcPr>
          <w:p w14:paraId="1B352AC1"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 xml:space="preserve">Yes   [_]          </w:t>
            </w:r>
          </w:p>
        </w:tc>
        <w:tc>
          <w:tcPr>
            <w:tcW w:w="1558" w:type="dxa"/>
            <w:gridSpan w:val="2"/>
            <w:tcBorders>
              <w:top w:val="nil"/>
              <w:left w:val="nil"/>
              <w:bottom w:val="nil"/>
              <w:right w:val="nil"/>
            </w:tcBorders>
          </w:tcPr>
          <w:p w14:paraId="61B5F73E"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No   [_]</w:t>
            </w:r>
          </w:p>
        </w:tc>
        <w:tc>
          <w:tcPr>
            <w:tcW w:w="1419" w:type="dxa"/>
            <w:gridSpan w:val="11"/>
            <w:tcBorders>
              <w:top w:val="nil"/>
              <w:left w:val="nil"/>
              <w:bottom w:val="nil"/>
              <w:right w:val="nil"/>
            </w:tcBorders>
          </w:tcPr>
          <w:p w14:paraId="1CDAEA28"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p>
        </w:tc>
      </w:tr>
      <w:tr w:rsidR="0052694E" w:rsidRPr="00816CB3" w14:paraId="0F23780A" w14:textId="77777777" w:rsidTr="0052694E">
        <w:trPr>
          <w:gridBefore w:val="2"/>
          <w:gridAfter w:val="1"/>
          <w:wBefore w:w="433" w:type="dxa"/>
          <w:wAfter w:w="142" w:type="dxa"/>
        </w:trPr>
        <w:tc>
          <w:tcPr>
            <w:tcW w:w="4530" w:type="dxa"/>
            <w:gridSpan w:val="3"/>
            <w:tcBorders>
              <w:top w:val="nil"/>
              <w:left w:val="nil"/>
              <w:bottom w:val="nil"/>
              <w:right w:val="nil"/>
            </w:tcBorders>
          </w:tcPr>
          <w:p w14:paraId="13942627"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3.2.2 </w:t>
            </w:r>
            <w:r w:rsidRPr="00816CB3">
              <w:rPr>
                <w:rFonts w:ascii="Verdana" w:hAnsi="Verdana" w:cs="Arial"/>
                <w:sz w:val="20"/>
                <w:szCs w:val="20"/>
                <w:lang w:eastAsia="en-GB"/>
              </w:rPr>
              <w:t>physical entry controls</w:t>
            </w:r>
          </w:p>
          <w:p w14:paraId="35885D9E" w14:textId="77777777" w:rsidR="0052694E" w:rsidRPr="00752024" w:rsidRDefault="0052694E" w:rsidP="0052694E">
            <w:pPr>
              <w:autoSpaceDE w:val="0"/>
              <w:autoSpaceDN w:val="0"/>
              <w:adjustRightInd w:val="0"/>
              <w:rPr>
                <w:rFonts w:ascii="Verdana" w:hAnsi="Verdana" w:cs="Arial"/>
                <w:sz w:val="20"/>
                <w:szCs w:val="20"/>
                <w:lang w:eastAsia="en-GB"/>
              </w:rPr>
            </w:pPr>
          </w:p>
        </w:tc>
        <w:tc>
          <w:tcPr>
            <w:tcW w:w="1558" w:type="dxa"/>
            <w:gridSpan w:val="3"/>
            <w:tcBorders>
              <w:top w:val="nil"/>
              <w:left w:val="nil"/>
              <w:bottom w:val="nil"/>
              <w:right w:val="nil"/>
            </w:tcBorders>
          </w:tcPr>
          <w:p w14:paraId="4B7C39C2"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 xml:space="preserve">Yes   [_]          </w:t>
            </w:r>
          </w:p>
        </w:tc>
        <w:tc>
          <w:tcPr>
            <w:tcW w:w="1558" w:type="dxa"/>
            <w:gridSpan w:val="2"/>
            <w:tcBorders>
              <w:top w:val="nil"/>
              <w:left w:val="nil"/>
              <w:bottom w:val="nil"/>
              <w:right w:val="nil"/>
            </w:tcBorders>
          </w:tcPr>
          <w:p w14:paraId="77C0ACA0"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No   [_]</w:t>
            </w:r>
          </w:p>
        </w:tc>
        <w:tc>
          <w:tcPr>
            <w:tcW w:w="1419" w:type="dxa"/>
            <w:gridSpan w:val="11"/>
            <w:tcBorders>
              <w:top w:val="nil"/>
              <w:left w:val="nil"/>
              <w:bottom w:val="nil"/>
              <w:right w:val="nil"/>
            </w:tcBorders>
          </w:tcPr>
          <w:p w14:paraId="35AB7E92"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p>
        </w:tc>
      </w:tr>
      <w:tr w:rsidR="0052694E" w:rsidRPr="00816CB3" w14:paraId="0455DBFF" w14:textId="77777777" w:rsidTr="0052694E">
        <w:trPr>
          <w:gridBefore w:val="2"/>
          <w:gridAfter w:val="1"/>
          <w:wBefore w:w="433" w:type="dxa"/>
          <w:wAfter w:w="142" w:type="dxa"/>
        </w:trPr>
        <w:tc>
          <w:tcPr>
            <w:tcW w:w="4530" w:type="dxa"/>
            <w:gridSpan w:val="3"/>
            <w:tcBorders>
              <w:top w:val="nil"/>
              <w:left w:val="nil"/>
              <w:bottom w:val="nil"/>
              <w:right w:val="nil"/>
            </w:tcBorders>
          </w:tcPr>
          <w:p w14:paraId="5EC0D8AB"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3.2.3 </w:t>
            </w:r>
            <w:r w:rsidRPr="00816CB3">
              <w:rPr>
                <w:rFonts w:ascii="Verdana" w:hAnsi="Verdana" w:cs="Arial"/>
                <w:sz w:val="20"/>
                <w:szCs w:val="20"/>
                <w:lang w:eastAsia="en-GB"/>
              </w:rPr>
              <w:t>equipment security and maintenance</w:t>
            </w:r>
          </w:p>
          <w:p w14:paraId="27450B70" w14:textId="77777777" w:rsidR="0052694E" w:rsidRPr="00752024" w:rsidRDefault="0052694E" w:rsidP="0052694E">
            <w:pPr>
              <w:autoSpaceDE w:val="0"/>
              <w:autoSpaceDN w:val="0"/>
              <w:adjustRightInd w:val="0"/>
              <w:rPr>
                <w:rFonts w:ascii="Verdana" w:hAnsi="Verdana" w:cs="Arial"/>
                <w:sz w:val="20"/>
                <w:szCs w:val="20"/>
                <w:lang w:eastAsia="en-GB"/>
              </w:rPr>
            </w:pPr>
          </w:p>
        </w:tc>
        <w:tc>
          <w:tcPr>
            <w:tcW w:w="1558" w:type="dxa"/>
            <w:gridSpan w:val="3"/>
            <w:tcBorders>
              <w:top w:val="nil"/>
              <w:left w:val="nil"/>
              <w:bottom w:val="nil"/>
              <w:right w:val="nil"/>
            </w:tcBorders>
          </w:tcPr>
          <w:p w14:paraId="1ED49012"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 xml:space="preserve">Yes   [_]          </w:t>
            </w:r>
          </w:p>
        </w:tc>
        <w:tc>
          <w:tcPr>
            <w:tcW w:w="1558" w:type="dxa"/>
            <w:gridSpan w:val="2"/>
            <w:tcBorders>
              <w:top w:val="nil"/>
              <w:left w:val="nil"/>
              <w:bottom w:val="nil"/>
              <w:right w:val="nil"/>
            </w:tcBorders>
          </w:tcPr>
          <w:p w14:paraId="5BA7C7D9"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No   [_]</w:t>
            </w:r>
          </w:p>
        </w:tc>
        <w:tc>
          <w:tcPr>
            <w:tcW w:w="1419" w:type="dxa"/>
            <w:gridSpan w:val="11"/>
            <w:tcBorders>
              <w:top w:val="nil"/>
              <w:left w:val="nil"/>
              <w:bottom w:val="nil"/>
              <w:right w:val="nil"/>
            </w:tcBorders>
          </w:tcPr>
          <w:p w14:paraId="4EAAAA58"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p>
        </w:tc>
      </w:tr>
      <w:tr w:rsidR="0052694E" w:rsidRPr="00816CB3" w14:paraId="01259108" w14:textId="77777777" w:rsidTr="0052694E">
        <w:trPr>
          <w:gridBefore w:val="2"/>
          <w:gridAfter w:val="1"/>
          <w:wBefore w:w="433" w:type="dxa"/>
          <w:wAfter w:w="142" w:type="dxa"/>
        </w:trPr>
        <w:tc>
          <w:tcPr>
            <w:tcW w:w="4530" w:type="dxa"/>
            <w:gridSpan w:val="3"/>
            <w:tcBorders>
              <w:top w:val="nil"/>
              <w:left w:val="nil"/>
              <w:bottom w:val="nil"/>
              <w:right w:val="nil"/>
            </w:tcBorders>
          </w:tcPr>
          <w:p w14:paraId="6CE579EF"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3.2.4 password and access controls</w:t>
            </w:r>
          </w:p>
          <w:p w14:paraId="3A83BDC9" w14:textId="77777777" w:rsidR="0052694E" w:rsidRPr="00752024" w:rsidRDefault="0052694E" w:rsidP="0052694E">
            <w:pPr>
              <w:autoSpaceDE w:val="0"/>
              <w:autoSpaceDN w:val="0"/>
              <w:adjustRightInd w:val="0"/>
              <w:rPr>
                <w:rFonts w:ascii="Verdana" w:hAnsi="Verdana" w:cs="Arial"/>
                <w:sz w:val="20"/>
                <w:szCs w:val="20"/>
                <w:lang w:eastAsia="en-GB"/>
              </w:rPr>
            </w:pPr>
          </w:p>
        </w:tc>
        <w:tc>
          <w:tcPr>
            <w:tcW w:w="1558" w:type="dxa"/>
            <w:gridSpan w:val="3"/>
            <w:tcBorders>
              <w:top w:val="nil"/>
              <w:left w:val="nil"/>
              <w:bottom w:val="nil"/>
              <w:right w:val="nil"/>
            </w:tcBorders>
          </w:tcPr>
          <w:p w14:paraId="6B149A83"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 xml:space="preserve">Yes   [_]          </w:t>
            </w:r>
          </w:p>
        </w:tc>
        <w:tc>
          <w:tcPr>
            <w:tcW w:w="1558" w:type="dxa"/>
            <w:gridSpan w:val="2"/>
            <w:tcBorders>
              <w:top w:val="nil"/>
              <w:left w:val="nil"/>
              <w:bottom w:val="nil"/>
              <w:right w:val="nil"/>
            </w:tcBorders>
          </w:tcPr>
          <w:p w14:paraId="10789345"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No   [_]</w:t>
            </w:r>
          </w:p>
        </w:tc>
        <w:tc>
          <w:tcPr>
            <w:tcW w:w="1419" w:type="dxa"/>
            <w:gridSpan w:val="11"/>
            <w:tcBorders>
              <w:top w:val="nil"/>
              <w:left w:val="nil"/>
              <w:bottom w:val="nil"/>
              <w:right w:val="nil"/>
            </w:tcBorders>
          </w:tcPr>
          <w:p w14:paraId="7CB68552"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p>
        </w:tc>
      </w:tr>
      <w:tr w:rsidR="0052694E" w:rsidRPr="00816CB3" w14:paraId="440102A7" w14:textId="77777777" w:rsidTr="0052694E">
        <w:trPr>
          <w:gridBefore w:val="2"/>
          <w:gridAfter w:val="1"/>
          <w:wBefore w:w="433" w:type="dxa"/>
          <w:wAfter w:w="142" w:type="dxa"/>
        </w:trPr>
        <w:tc>
          <w:tcPr>
            <w:tcW w:w="4530" w:type="dxa"/>
            <w:gridSpan w:val="3"/>
            <w:tcBorders>
              <w:top w:val="nil"/>
              <w:left w:val="nil"/>
              <w:bottom w:val="nil"/>
              <w:right w:val="nil"/>
            </w:tcBorders>
          </w:tcPr>
          <w:p w14:paraId="19398526"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3.2.5 </w:t>
            </w:r>
            <w:r w:rsidRPr="00816CB3">
              <w:rPr>
                <w:rFonts w:ascii="Verdana" w:hAnsi="Verdana" w:cs="Arial"/>
                <w:sz w:val="20"/>
                <w:szCs w:val="20"/>
                <w:lang w:eastAsia="en-GB"/>
              </w:rPr>
              <w:t>security of mobile equipment (e</w:t>
            </w:r>
            <w:r>
              <w:rPr>
                <w:rFonts w:ascii="Verdana" w:hAnsi="Verdana" w:cs="Arial"/>
                <w:sz w:val="20"/>
                <w:szCs w:val="20"/>
                <w:lang w:eastAsia="en-GB"/>
              </w:rPr>
              <w:t>.</w:t>
            </w:r>
            <w:r w:rsidRPr="00816CB3">
              <w:rPr>
                <w:rFonts w:ascii="Verdana" w:hAnsi="Verdana" w:cs="Arial"/>
                <w:sz w:val="20"/>
                <w:szCs w:val="20"/>
                <w:lang w:eastAsia="en-GB"/>
              </w:rPr>
              <w:t>g</w:t>
            </w:r>
            <w:r>
              <w:rPr>
                <w:rFonts w:ascii="Verdana" w:hAnsi="Verdana" w:cs="Arial"/>
                <w:sz w:val="20"/>
                <w:szCs w:val="20"/>
                <w:lang w:eastAsia="en-GB"/>
              </w:rPr>
              <w:t>.</w:t>
            </w:r>
            <w:r w:rsidRPr="00816CB3">
              <w:rPr>
                <w:rFonts w:ascii="Verdana" w:hAnsi="Verdana" w:cs="Arial"/>
                <w:sz w:val="20"/>
                <w:szCs w:val="20"/>
                <w:lang w:eastAsia="en-GB"/>
              </w:rPr>
              <w:t xml:space="preserve"> laptops)</w:t>
            </w:r>
          </w:p>
          <w:p w14:paraId="4EB5C0D9" w14:textId="77777777" w:rsidR="0052694E" w:rsidRDefault="0052694E" w:rsidP="0052694E">
            <w:pPr>
              <w:autoSpaceDE w:val="0"/>
              <w:autoSpaceDN w:val="0"/>
              <w:adjustRightInd w:val="0"/>
              <w:rPr>
                <w:rFonts w:ascii="Verdana" w:hAnsi="Verdana" w:cs="Arial"/>
                <w:sz w:val="20"/>
                <w:szCs w:val="20"/>
                <w:lang w:eastAsia="en-GB"/>
              </w:rPr>
            </w:pPr>
          </w:p>
        </w:tc>
        <w:tc>
          <w:tcPr>
            <w:tcW w:w="1558" w:type="dxa"/>
            <w:gridSpan w:val="3"/>
            <w:tcBorders>
              <w:top w:val="nil"/>
              <w:left w:val="nil"/>
              <w:bottom w:val="nil"/>
              <w:right w:val="nil"/>
            </w:tcBorders>
          </w:tcPr>
          <w:p w14:paraId="2DB41319"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 xml:space="preserve">Yes   [_]          </w:t>
            </w:r>
          </w:p>
        </w:tc>
        <w:tc>
          <w:tcPr>
            <w:tcW w:w="1558" w:type="dxa"/>
            <w:gridSpan w:val="2"/>
            <w:tcBorders>
              <w:top w:val="nil"/>
              <w:left w:val="nil"/>
              <w:bottom w:val="nil"/>
              <w:right w:val="nil"/>
            </w:tcBorders>
          </w:tcPr>
          <w:p w14:paraId="704D622C"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No   [_]</w:t>
            </w:r>
          </w:p>
        </w:tc>
        <w:tc>
          <w:tcPr>
            <w:tcW w:w="1419" w:type="dxa"/>
            <w:gridSpan w:val="11"/>
            <w:tcBorders>
              <w:top w:val="nil"/>
              <w:left w:val="nil"/>
              <w:bottom w:val="nil"/>
              <w:right w:val="nil"/>
            </w:tcBorders>
          </w:tcPr>
          <w:p w14:paraId="63BC25BF"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p>
        </w:tc>
      </w:tr>
      <w:tr w:rsidR="0052694E" w:rsidRPr="00816CB3" w14:paraId="36140A77" w14:textId="77777777" w:rsidTr="0052694E">
        <w:trPr>
          <w:gridBefore w:val="2"/>
          <w:gridAfter w:val="1"/>
          <w:wBefore w:w="433" w:type="dxa"/>
          <w:wAfter w:w="142" w:type="dxa"/>
        </w:trPr>
        <w:tc>
          <w:tcPr>
            <w:tcW w:w="4530" w:type="dxa"/>
            <w:gridSpan w:val="3"/>
            <w:tcBorders>
              <w:top w:val="nil"/>
              <w:left w:val="nil"/>
              <w:bottom w:val="nil"/>
              <w:right w:val="nil"/>
            </w:tcBorders>
          </w:tcPr>
          <w:p w14:paraId="75CF9A94"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3.2.6 </w:t>
            </w:r>
            <w:r w:rsidRPr="00816CB3">
              <w:rPr>
                <w:rFonts w:ascii="Verdana" w:hAnsi="Verdana" w:cs="Arial"/>
                <w:sz w:val="20"/>
                <w:szCs w:val="20"/>
                <w:lang w:eastAsia="en-GB"/>
              </w:rPr>
              <w:t>c</w:t>
            </w:r>
            <w:r>
              <w:rPr>
                <w:rFonts w:ascii="Verdana" w:hAnsi="Verdana" w:cs="Arial"/>
                <w:sz w:val="20"/>
                <w:szCs w:val="20"/>
                <w:lang w:eastAsia="en-GB"/>
              </w:rPr>
              <w:t xml:space="preserve">ontrols against </w:t>
            </w:r>
            <w:r w:rsidRPr="00816CB3">
              <w:rPr>
                <w:rFonts w:ascii="Verdana" w:hAnsi="Verdana" w:cs="Arial"/>
                <w:sz w:val="20"/>
                <w:szCs w:val="20"/>
                <w:lang w:eastAsia="en-GB"/>
              </w:rPr>
              <w:t>malicious software</w:t>
            </w:r>
          </w:p>
          <w:p w14:paraId="386A1EC5" w14:textId="77777777" w:rsidR="0052694E" w:rsidRDefault="0052694E" w:rsidP="0052694E">
            <w:pPr>
              <w:autoSpaceDE w:val="0"/>
              <w:autoSpaceDN w:val="0"/>
              <w:adjustRightInd w:val="0"/>
              <w:rPr>
                <w:rFonts w:ascii="Verdana" w:hAnsi="Verdana" w:cs="Arial"/>
                <w:sz w:val="20"/>
                <w:szCs w:val="20"/>
                <w:lang w:eastAsia="en-GB"/>
              </w:rPr>
            </w:pPr>
          </w:p>
        </w:tc>
        <w:tc>
          <w:tcPr>
            <w:tcW w:w="1558" w:type="dxa"/>
            <w:gridSpan w:val="3"/>
            <w:tcBorders>
              <w:top w:val="nil"/>
              <w:left w:val="nil"/>
              <w:bottom w:val="nil"/>
              <w:right w:val="nil"/>
            </w:tcBorders>
          </w:tcPr>
          <w:p w14:paraId="5A2B40E9"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 xml:space="preserve">Yes   [_]          </w:t>
            </w:r>
          </w:p>
        </w:tc>
        <w:tc>
          <w:tcPr>
            <w:tcW w:w="1558" w:type="dxa"/>
            <w:gridSpan w:val="2"/>
            <w:tcBorders>
              <w:top w:val="nil"/>
              <w:left w:val="nil"/>
              <w:bottom w:val="nil"/>
              <w:right w:val="nil"/>
            </w:tcBorders>
          </w:tcPr>
          <w:p w14:paraId="48660036"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No   [_]</w:t>
            </w:r>
          </w:p>
        </w:tc>
        <w:tc>
          <w:tcPr>
            <w:tcW w:w="1419" w:type="dxa"/>
            <w:gridSpan w:val="11"/>
            <w:tcBorders>
              <w:top w:val="nil"/>
              <w:left w:val="nil"/>
              <w:bottom w:val="nil"/>
              <w:right w:val="nil"/>
            </w:tcBorders>
          </w:tcPr>
          <w:p w14:paraId="0C230218"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p>
        </w:tc>
      </w:tr>
      <w:tr w:rsidR="0052694E" w:rsidRPr="00816CB3" w14:paraId="30690BEF" w14:textId="77777777" w:rsidTr="0052694E">
        <w:trPr>
          <w:gridBefore w:val="2"/>
          <w:gridAfter w:val="1"/>
          <w:wBefore w:w="433" w:type="dxa"/>
          <w:wAfter w:w="142" w:type="dxa"/>
        </w:trPr>
        <w:tc>
          <w:tcPr>
            <w:tcW w:w="4530" w:type="dxa"/>
            <w:gridSpan w:val="3"/>
            <w:tcBorders>
              <w:top w:val="nil"/>
              <w:left w:val="nil"/>
              <w:bottom w:val="nil"/>
              <w:right w:val="nil"/>
            </w:tcBorders>
          </w:tcPr>
          <w:p w14:paraId="39E25677"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3.2.7 business continuity planning</w:t>
            </w:r>
          </w:p>
          <w:p w14:paraId="3B1BE7E6" w14:textId="77777777" w:rsidR="0052694E" w:rsidRDefault="0052694E" w:rsidP="0052694E">
            <w:pPr>
              <w:autoSpaceDE w:val="0"/>
              <w:autoSpaceDN w:val="0"/>
              <w:adjustRightInd w:val="0"/>
              <w:rPr>
                <w:rFonts w:ascii="Verdana" w:hAnsi="Verdana" w:cs="Arial"/>
                <w:sz w:val="20"/>
                <w:szCs w:val="20"/>
                <w:lang w:eastAsia="en-GB"/>
              </w:rPr>
            </w:pPr>
          </w:p>
        </w:tc>
        <w:tc>
          <w:tcPr>
            <w:tcW w:w="1558" w:type="dxa"/>
            <w:gridSpan w:val="3"/>
            <w:tcBorders>
              <w:top w:val="nil"/>
              <w:left w:val="nil"/>
              <w:bottom w:val="nil"/>
              <w:right w:val="nil"/>
            </w:tcBorders>
          </w:tcPr>
          <w:p w14:paraId="389C4623"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 xml:space="preserve">Yes   [_]          </w:t>
            </w:r>
          </w:p>
        </w:tc>
        <w:tc>
          <w:tcPr>
            <w:tcW w:w="1558" w:type="dxa"/>
            <w:gridSpan w:val="2"/>
            <w:tcBorders>
              <w:top w:val="nil"/>
              <w:left w:val="nil"/>
              <w:bottom w:val="nil"/>
              <w:right w:val="nil"/>
            </w:tcBorders>
          </w:tcPr>
          <w:p w14:paraId="5E3B6F8D"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No   [_]</w:t>
            </w:r>
          </w:p>
        </w:tc>
        <w:tc>
          <w:tcPr>
            <w:tcW w:w="1419" w:type="dxa"/>
            <w:gridSpan w:val="11"/>
            <w:tcBorders>
              <w:top w:val="nil"/>
              <w:left w:val="nil"/>
              <w:bottom w:val="nil"/>
              <w:right w:val="nil"/>
            </w:tcBorders>
          </w:tcPr>
          <w:p w14:paraId="29334EF6"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p>
        </w:tc>
      </w:tr>
      <w:tr w:rsidR="0052694E" w:rsidRPr="00816CB3" w14:paraId="1B3F1531" w14:textId="77777777" w:rsidTr="0052694E">
        <w:trPr>
          <w:gridBefore w:val="2"/>
          <w:gridAfter w:val="1"/>
          <w:wBefore w:w="433" w:type="dxa"/>
          <w:wAfter w:w="142" w:type="dxa"/>
        </w:trPr>
        <w:tc>
          <w:tcPr>
            <w:tcW w:w="4530" w:type="dxa"/>
            <w:gridSpan w:val="3"/>
            <w:tcBorders>
              <w:top w:val="nil"/>
              <w:left w:val="nil"/>
              <w:bottom w:val="nil"/>
              <w:right w:val="nil"/>
            </w:tcBorders>
          </w:tcPr>
          <w:p w14:paraId="48FB9E20" w14:textId="77777777" w:rsidR="0052694E"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3.3  Does your info</w:t>
            </w:r>
            <w:r>
              <w:rPr>
                <w:rFonts w:ascii="Verdana" w:hAnsi="Verdana" w:cs="Arial"/>
                <w:b/>
                <w:sz w:val="20"/>
                <w:szCs w:val="20"/>
                <w:lang w:eastAsia="en-GB"/>
              </w:rPr>
              <w:t xml:space="preserve">rmation security policy comply </w:t>
            </w:r>
            <w:r w:rsidRPr="00816CB3">
              <w:rPr>
                <w:rFonts w:ascii="Verdana" w:hAnsi="Verdana" w:cs="Arial"/>
                <w:b/>
                <w:sz w:val="20"/>
                <w:szCs w:val="20"/>
                <w:lang w:eastAsia="en-GB"/>
              </w:rPr>
              <w:t xml:space="preserve">with BS 27000?    </w:t>
            </w:r>
          </w:p>
          <w:p w14:paraId="77EE0458" w14:textId="77777777" w:rsidR="0052694E" w:rsidRDefault="0052694E" w:rsidP="0052694E">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          </w:t>
            </w:r>
          </w:p>
        </w:tc>
        <w:tc>
          <w:tcPr>
            <w:tcW w:w="1558" w:type="dxa"/>
            <w:gridSpan w:val="3"/>
            <w:tcBorders>
              <w:top w:val="nil"/>
              <w:left w:val="nil"/>
              <w:bottom w:val="nil"/>
              <w:right w:val="nil"/>
            </w:tcBorders>
          </w:tcPr>
          <w:p w14:paraId="01299231"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558" w:type="dxa"/>
            <w:gridSpan w:val="2"/>
            <w:tcBorders>
              <w:top w:val="nil"/>
              <w:left w:val="nil"/>
              <w:bottom w:val="nil"/>
              <w:right w:val="nil"/>
            </w:tcBorders>
          </w:tcPr>
          <w:p w14:paraId="32DA1CC5"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748E8988"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Pr>
                <w:rFonts w:ascii="Verdana" w:hAnsi="Verdana" w:cs="Arial"/>
                <w:sz w:val="20"/>
                <w:szCs w:val="20"/>
                <w:lang w:eastAsia="en-GB"/>
              </w:rPr>
              <w:t xml:space="preserve">Don't know   </w:t>
            </w:r>
            <w:r w:rsidRPr="00816CB3">
              <w:rPr>
                <w:rFonts w:ascii="Verdana" w:hAnsi="Verdana" w:cs="Arial"/>
                <w:sz w:val="20"/>
                <w:szCs w:val="20"/>
                <w:lang w:eastAsia="en-GB"/>
              </w:rPr>
              <w:t>[_]</w:t>
            </w:r>
          </w:p>
        </w:tc>
      </w:tr>
      <w:tr w:rsidR="0052694E" w:rsidRPr="00816CB3" w14:paraId="16DCE81E" w14:textId="77777777" w:rsidTr="0052694E">
        <w:trPr>
          <w:gridBefore w:val="2"/>
          <w:gridAfter w:val="1"/>
          <w:wBefore w:w="433" w:type="dxa"/>
          <w:wAfter w:w="142" w:type="dxa"/>
        </w:trPr>
        <w:tc>
          <w:tcPr>
            <w:tcW w:w="4530" w:type="dxa"/>
            <w:gridSpan w:val="3"/>
            <w:tcBorders>
              <w:top w:val="nil"/>
              <w:left w:val="nil"/>
              <w:bottom w:val="nil"/>
              <w:right w:val="nil"/>
            </w:tcBorders>
          </w:tcPr>
          <w:p w14:paraId="5E1CAE5F" w14:textId="77777777" w:rsidR="0052694E"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3.4 Do you have HM Government Cyber Security Essentials Accreditation?</w:t>
            </w:r>
            <w:r w:rsidRPr="00816CB3">
              <w:rPr>
                <w:rStyle w:val="FootnoteReference"/>
                <w:rFonts w:ascii="Verdana" w:hAnsi="Verdana" w:cs="Arial"/>
                <w:b/>
                <w:sz w:val="20"/>
                <w:szCs w:val="20"/>
                <w:lang w:eastAsia="en-GB"/>
              </w:rPr>
              <w:footnoteReference w:id="5"/>
            </w:r>
          </w:p>
          <w:p w14:paraId="0D5A6DD9" w14:textId="77777777" w:rsidR="0052694E" w:rsidRPr="00816CB3" w:rsidRDefault="0052694E" w:rsidP="0052694E">
            <w:pPr>
              <w:autoSpaceDE w:val="0"/>
              <w:autoSpaceDN w:val="0"/>
              <w:adjustRightInd w:val="0"/>
              <w:rPr>
                <w:rFonts w:ascii="Verdana" w:hAnsi="Verdana" w:cs="Arial"/>
                <w:b/>
                <w:sz w:val="20"/>
                <w:szCs w:val="20"/>
                <w:lang w:eastAsia="en-GB"/>
              </w:rPr>
            </w:pPr>
          </w:p>
        </w:tc>
        <w:tc>
          <w:tcPr>
            <w:tcW w:w="1558" w:type="dxa"/>
            <w:gridSpan w:val="3"/>
            <w:tcBorders>
              <w:top w:val="nil"/>
              <w:left w:val="nil"/>
              <w:bottom w:val="nil"/>
              <w:right w:val="nil"/>
            </w:tcBorders>
          </w:tcPr>
          <w:p w14:paraId="6134D08F" w14:textId="77777777" w:rsidR="0052694E" w:rsidRDefault="0052694E" w:rsidP="0052694E">
            <w:pPr>
              <w:autoSpaceDE w:val="0"/>
              <w:autoSpaceDN w:val="0"/>
              <w:adjustRightInd w:val="0"/>
              <w:ind w:left="170" w:right="34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558" w:type="dxa"/>
            <w:gridSpan w:val="2"/>
            <w:tcBorders>
              <w:top w:val="nil"/>
              <w:left w:val="nil"/>
              <w:bottom w:val="nil"/>
              <w:right w:val="nil"/>
            </w:tcBorders>
          </w:tcPr>
          <w:p w14:paraId="4231D6AA" w14:textId="77777777" w:rsidR="0052694E" w:rsidRDefault="0052694E" w:rsidP="0052694E">
            <w:pPr>
              <w:autoSpaceDE w:val="0"/>
              <w:autoSpaceDN w:val="0"/>
              <w:adjustRightInd w:val="0"/>
              <w:ind w:left="170" w:right="34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0D0513FF" w14:textId="77777777" w:rsidR="0052694E" w:rsidRDefault="0052694E" w:rsidP="0052694E">
            <w:pPr>
              <w:autoSpaceDE w:val="0"/>
              <w:autoSpaceDN w:val="0"/>
              <w:adjustRightInd w:val="0"/>
              <w:ind w:left="170" w:right="340"/>
              <w:rPr>
                <w:rFonts w:ascii="Verdana" w:hAnsi="Verdana" w:cs="Arial"/>
                <w:sz w:val="20"/>
                <w:szCs w:val="20"/>
                <w:lang w:eastAsia="en-GB"/>
              </w:rPr>
            </w:pPr>
            <w:r>
              <w:rPr>
                <w:rFonts w:ascii="Verdana" w:hAnsi="Verdana" w:cs="Arial"/>
                <w:sz w:val="20"/>
                <w:szCs w:val="20"/>
                <w:lang w:eastAsia="en-GB"/>
              </w:rPr>
              <w:t xml:space="preserve">Don't know   </w:t>
            </w:r>
            <w:r w:rsidRPr="00816CB3">
              <w:rPr>
                <w:rFonts w:ascii="Verdana" w:hAnsi="Verdana" w:cs="Arial"/>
                <w:sz w:val="20"/>
                <w:szCs w:val="20"/>
                <w:lang w:eastAsia="en-GB"/>
              </w:rPr>
              <w:t>[_]</w:t>
            </w:r>
          </w:p>
        </w:tc>
      </w:tr>
      <w:tr w:rsidR="0052694E" w:rsidRPr="00816CB3" w14:paraId="2B3E7393" w14:textId="77777777" w:rsidTr="0052694E">
        <w:trPr>
          <w:gridBefore w:val="2"/>
          <w:gridAfter w:val="1"/>
          <w:wBefore w:w="433" w:type="dxa"/>
          <w:wAfter w:w="142" w:type="dxa"/>
        </w:trPr>
        <w:tc>
          <w:tcPr>
            <w:tcW w:w="4530" w:type="dxa"/>
            <w:gridSpan w:val="3"/>
            <w:tcBorders>
              <w:top w:val="nil"/>
              <w:left w:val="nil"/>
              <w:bottom w:val="nil"/>
              <w:right w:val="nil"/>
            </w:tcBorders>
          </w:tcPr>
          <w:p w14:paraId="33C18F81" w14:textId="77777777" w:rsidR="0052694E"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3.</w:t>
            </w:r>
            <w:r>
              <w:rPr>
                <w:rFonts w:ascii="Verdana" w:hAnsi="Verdana" w:cs="Arial"/>
                <w:b/>
                <w:sz w:val="20"/>
                <w:szCs w:val="20"/>
                <w:lang w:eastAsia="en-GB"/>
              </w:rPr>
              <w:t>5</w:t>
            </w:r>
            <w:r w:rsidRPr="00816CB3">
              <w:rPr>
                <w:rFonts w:ascii="Verdana" w:hAnsi="Verdana" w:cs="Arial"/>
                <w:b/>
                <w:sz w:val="20"/>
                <w:szCs w:val="20"/>
                <w:lang w:eastAsia="en-GB"/>
              </w:rPr>
              <w:t xml:space="preserve">  Do you have a policy for complying with the </w:t>
            </w:r>
            <w:r>
              <w:rPr>
                <w:rFonts w:ascii="Verdana" w:hAnsi="Verdana" w:cs="Arial"/>
                <w:b/>
                <w:sz w:val="20"/>
                <w:szCs w:val="20"/>
                <w:lang w:eastAsia="en-GB"/>
              </w:rPr>
              <w:t>General Data Protection Regulation?</w:t>
            </w:r>
            <w:r w:rsidRPr="00816CB3">
              <w:rPr>
                <w:rFonts w:ascii="Verdana" w:hAnsi="Verdana" w:cs="Arial"/>
                <w:b/>
                <w:sz w:val="20"/>
                <w:szCs w:val="20"/>
                <w:lang w:eastAsia="en-GB"/>
              </w:rPr>
              <w:t xml:space="preserve">   </w:t>
            </w:r>
          </w:p>
          <w:p w14:paraId="23AB2214" w14:textId="77777777" w:rsidR="0052694E" w:rsidRPr="00816CB3"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
        </w:tc>
        <w:tc>
          <w:tcPr>
            <w:tcW w:w="1558" w:type="dxa"/>
            <w:gridSpan w:val="3"/>
            <w:tcBorders>
              <w:top w:val="nil"/>
              <w:left w:val="nil"/>
              <w:bottom w:val="nil"/>
              <w:right w:val="nil"/>
            </w:tcBorders>
          </w:tcPr>
          <w:p w14:paraId="7747276A" w14:textId="77777777" w:rsidR="0052694E" w:rsidRDefault="0052694E" w:rsidP="0052694E">
            <w:pPr>
              <w:autoSpaceDE w:val="0"/>
              <w:autoSpaceDN w:val="0"/>
              <w:adjustRightInd w:val="0"/>
              <w:ind w:left="170" w:right="34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558" w:type="dxa"/>
            <w:gridSpan w:val="2"/>
            <w:tcBorders>
              <w:top w:val="nil"/>
              <w:left w:val="nil"/>
              <w:bottom w:val="nil"/>
              <w:right w:val="nil"/>
            </w:tcBorders>
          </w:tcPr>
          <w:p w14:paraId="7FBFF8A7" w14:textId="77777777" w:rsidR="0052694E" w:rsidRDefault="0052694E" w:rsidP="0052694E">
            <w:pPr>
              <w:autoSpaceDE w:val="0"/>
              <w:autoSpaceDN w:val="0"/>
              <w:adjustRightInd w:val="0"/>
              <w:ind w:left="170" w:right="34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02B31522" w14:textId="77777777" w:rsidR="0052694E" w:rsidRDefault="0052694E" w:rsidP="0052694E">
            <w:pPr>
              <w:autoSpaceDE w:val="0"/>
              <w:autoSpaceDN w:val="0"/>
              <w:adjustRightInd w:val="0"/>
              <w:ind w:left="170" w:right="340"/>
              <w:rPr>
                <w:rFonts w:ascii="Verdana" w:hAnsi="Verdana" w:cs="Arial"/>
                <w:sz w:val="20"/>
                <w:szCs w:val="20"/>
                <w:lang w:eastAsia="en-GB"/>
              </w:rPr>
            </w:pPr>
            <w:r>
              <w:rPr>
                <w:rFonts w:ascii="Verdana" w:hAnsi="Verdana" w:cs="Arial"/>
                <w:sz w:val="20"/>
                <w:szCs w:val="20"/>
                <w:lang w:eastAsia="en-GB"/>
              </w:rPr>
              <w:t>(If yes, please provide a copy)</w:t>
            </w:r>
          </w:p>
        </w:tc>
      </w:tr>
      <w:tr w:rsidR="0052694E" w:rsidRPr="00816CB3" w14:paraId="7B1DD47D" w14:textId="77777777" w:rsidTr="0052694E">
        <w:trPr>
          <w:gridBefore w:val="1"/>
          <w:gridAfter w:val="3"/>
          <w:wBefore w:w="365" w:type="dxa"/>
          <w:wAfter w:w="188" w:type="dxa"/>
          <w:trHeight w:val="80"/>
        </w:trPr>
        <w:tc>
          <w:tcPr>
            <w:tcW w:w="9087" w:type="dxa"/>
            <w:gridSpan w:val="18"/>
            <w:tcBorders>
              <w:top w:val="nil"/>
              <w:left w:val="nil"/>
              <w:bottom w:val="nil"/>
              <w:right w:val="nil"/>
            </w:tcBorders>
          </w:tcPr>
          <w:p w14:paraId="15E4870E" w14:textId="77777777" w:rsidR="0052694E" w:rsidRPr="00816CB3" w:rsidRDefault="0052694E" w:rsidP="0052694E">
            <w:pPr>
              <w:autoSpaceDE w:val="0"/>
              <w:autoSpaceDN w:val="0"/>
              <w:adjustRightInd w:val="0"/>
              <w:ind w:right="340"/>
              <w:rPr>
                <w:rFonts w:ascii="Verdana" w:hAnsi="Verdana" w:cs="Arial"/>
                <w:b/>
                <w:sz w:val="20"/>
                <w:szCs w:val="20"/>
                <w:u w:val="single"/>
                <w:lang w:eastAsia="en-GB"/>
              </w:rPr>
            </w:pPr>
            <w:r>
              <w:rPr>
                <w:rFonts w:ascii="Verdana" w:hAnsi="Verdana" w:cs="Arial"/>
                <w:b/>
                <w:sz w:val="20"/>
                <w:szCs w:val="20"/>
                <w:u w:val="single"/>
                <w:lang w:eastAsia="en-GB"/>
              </w:rPr>
              <w:t>4</w:t>
            </w:r>
            <w:r w:rsidRPr="00816CB3">
              <w:rPr>
                <w:rFonts w:ascii="Verdana" w:hAnsi="Verdana" w:cs="Arial"/>
                <w:b/>
                <w:sz w:val="20"/>
                <w:szCs w:val="20"/>
                <w:u w:val="single"/>
                <w:lang w:eastAsia="en-GB"/>
              </w:rPr>
              <w:t xml:space="preserve">. DATA </w:t>
            </w:r>
            <w:r>
              <w:rPr>
                <w:rFonts w:ascii="Verdana" w:hAnsi="Verdana" w:cs="Arial"/>
                <w:b/>
                <w:sz w:val="20"/>
                <w:szCs w:val="20"/>
                <w:u w:val="single"/>
                <w:lang w:eastAsia="en-GB"/>
              </w:rPr>
              <w:t>QUALITY</w:t>
            </w:r>
          </w:p>
        </w:tc>
      </w:tr>
      <w:tr w:rsidR="0052694E" w:rsidRPr="00816CB3" w14:paraId="4115DE6E" w14:textId="77777777" w:rsidTr="0052694E">
        <w:trPr>
          <w:gridAfter w:val="5"/>
          <w:wAfter w:w="427" w:type="dxa"/>
        </w:trPr>
        <w:tc>
          <w:tcPr>
            <w:tcW w:w="433" w:type="dxa"/>
            <w:gridSpan w:val="2"/>
            <w:tcBorders>
              <w:top w:val="nil"/>
              <w:left w:val="nil"/>
              <w:bottom w:val="nil"/>
              <w:right w:val="nil"/>
            </w:tcBorders>
          </w:tcPr>
          <w:p w14:paraId="426DA649"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8640" w:type="dxa"/>
            <w:gridSpan w:val="14"/>
            <w:tcBorders>
              <w:top w:val="nil"/>
              <w:left w:val="nil"/>
              <w:bottom w:val="nil"/>
              <w:right w:val="nil"/>
            </w:tcBorders>
          </w:tcPr>
          <w:p w14:paraId="03912780" w14:textId="77777777" w:rsidR="0052694E" w:rsidRPr="00816CB3" w:rsidRDefault="0052694E" w:rsidP="0052694E">
            <w:pPr>
              <w:autoSpaceDE w:val="0"/>
              <w:autoSpaceDN w:val="0"/>
              <w:adjustRightInd w:val="0"/>
              <w:rPr>
                <w:rFonts w:ascii="Verdana" w:hAnsi="Verdana" w:cs="Arial"/>
                <w:sz w:val="20"/>
                <w:szCs w:val="20"/>
                <w:lang w:eastAsia="en-GB"/>
              </w:rPr>
            </w:pPr>
          </w:p>
          <w:p w14:paraId="72A4F8F8" w14:textId="77777777" w:rsidR="0052694E" w:rsidRPr="00816CB3" w:rsidRDefault="0052694E" w:rsidP="0052694E">
            <w:pPr>
              <w:autoSpaceDE w:val="0"/>
              <w:autoSpaceDN w:val="0"/>
              <w:adjustRightInd w:val="0"/>
              <w:ind w:left="-57"/>
              <w:rPr>
                <w:rFonts w:ascii="Verdana" w:hAnsi="Verdana" w:cs="Arial"/>
                <w:sz w:val="20"/>
                <w:szCs w:val="20"/>
                <w:lang w:eastAsia="en-GB"/>
              </w:rPr>
            </w:pPr>
            <w:r w:rsidRPr="00816CB3">
              <w:rPr>
                <w:rFonts w:ascii="Verdana" w:hAnsi="Verdana" w:cs="Arial"/>
                <w:sz w:val="20"/>
                <w:szCs w:val="20"/>
                <w:lang w:eastAsia="en-GB"/>
              </w:rPr>
              <w:t>In connection with the contract:</w:t>
            </w:r>
          </w:p>
        </w:tc>
        <w:tc>
          <w:tcPr>
            <w:tcW w:w="140" w:type="dxa"/>
            <w:tcBorders>
              <w:top w:val="nil"/>
              <w:left w:val="nil"/>
              <w:bottom w:val="nil"/>
              <w:right w:val="nil"/>
            </w:tcBorders>
          </w:tcPr>
          <w:p w14:paraId="3DF02706"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293258FE" w14:textId="77777777" w:rsidTr="0052694E">
        <w:trPr>
          <w:gridAfter w:val="5"/>
          <w:wAfter w:w="427" w:type="dxa"/>
        </w:trPr>
        <w:tc>
          <w:tcPr>
            <w:tcW w:w="433" w:type="dxa"/>
            <w:gridSpan w:val="2"/>
            <w:tcBorders>
              <w:top w:val="nil"/>
              <w:left w:val="nil"/>
              <w:bottom w:val="nil"/>
              <w:right w:val="nil"/>
            </w:tcBorders>
          </w:tcPr>
          <w:p w14:paraId="7F030636"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3212472B" w14:textId="77777777" w:rsidR="0052694E" w:rsidRPr="00816CB3"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4.1  Describe any procedures</w:t>
            </w:r>
            <w:r w:rsidRPr="00816CB3">
              <w:rPr>
                <w:rFonts w:ascii="Verdana" w:hAnsi="Verdana" w:cs="Arial"/>
                <w:b/>
                <w:sz w:val="20"/>
                <w:szCs w:val="20"/>
                <w:vertAlign w:val="superscript"/>
                <w:lang w:eastAsia="en-GB"/>
              </w:rPr>
              <w:footnoteReference w:id="6"/>
            </w:r>
            <w:r w:rsidRPr="00816CB3">
              <w:rPr>
                <w:rFonts w:ascii="Verdana" w:hAnsi="Verdana" w:cs="Arial"/>
                <w:b/>
                <w:sz w:val="20"/>
                <w:szCs w:val="20"/>
                <w:lang w:eastAsia="en-GB"/>
              </w:rPr>
              <w:t xml:space="preserve"> currently in place to ensure that</w:t>
            </w:r>
            <w:r>
              <w:rPr>
                <w:rFonts w:ascii="Verdana" w:hAnsi="Verdana" w:cs="Arial"/>
                <w:b/>
                <w:sz w:val="20"/>
                <w:szCs w:val="20"/>
                <w:lang w:eastAsia="en-GB"/>
              </w:rPr>
              <w:t xml:space="preserve"> all personal data is accurate </w:t>
            </w:r>
            <w:r w:rsidRPr="00816CB3">
              <w:rPr>
                <w:rFonts w:ascii="Verdana" w:hAnsi="Verdana" w:cs="Arial"/>
                <w:b/>
                <w:sz w:val="20"/>
                <w:szCs w:val="20"/>
                <w:lang w:eastAsia="en-GB"/>
              </w:rPr>
              <w:t>and up-to-date.</w:t>
            </w:r>
          </w:p>
          <w:p w14:paraId="024118B6"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094" w:type="dxa"/>
            <w:gridSpan w:val="10"/>
            <w:tcBorders>
              <w:top w:val="nil"/>
              <w:left w:val="nil"/>
              <w:bottom w:val="nil"/>
              <w:right w:val="nil"/>
            </w:tcBorders>
          </w:tcPr>
          <w:p w14:paraId="165DBAAA"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140" w:type="dxa"/>
            <w:tcBorders>
              <w:top w:val="nil"/>
              <w:left w:val="nil"/>
              <w:bottom w:val="nil"/>
              <w:right w:val="nil"/>
            </w:tcBorders>
          </w:tcPr>
          <w:p w14:paraId="24CEB63F"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5072C1F9" w14:textId="77777777" w:rsidTr="0052694E">
        <w:trPr>
          <w:gridAfter w:val="5"/>
          <w:wAfter w:w="427" w:type="dxa"/>
        </w:trPr>
        <w:tc>
          <w:tcPr>
            <w:tcW w:w="433" w:type="dxa"/>
            <w:gridSpan w:val="2"/>
            <w:tcBorders>
              <w:top w:val="nil"/>
              <w:left w:val="nil"/>
              <w:bottom w:val="nil"/>
              <w:right w:val="nil"/>
            </w:tcBorders>
          </w:tcPr>
          <w:p w14:paraId="0B8CD467"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34BD3BE0" w14:textId="77777777" w:rsidR="0052694E" w:rsidRPr="00816CB3"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4.2 For how long is personal data usually kept by you?</w:t>
            </w:r>
          </w:p>
          <w:p w14:paraId="5AAECCA7" w14:textId="77777777" w:rsidR="0052694E" w:rsidRPr="00816CB3" w:rsidRDefault="0052694E" w:rsidP="0052694E">
            <w:pPr>
              <w:autoSpaceDE w:val="0"/>
              <w:autoSpaceDN w:val="0"/>
              <w:adjustRightInd w:val="0"/>
              <w:rPr>
                <w:rFonts w:ascii="Verdana" w:hAnsi="Verdana" w:cs="Arial"/>
                <w:b/>
                <w:sz w:val="20"/>
                <w:szCs w:val="20"/>
                <w:lang w:eastAsia="en-GB"/>
              </w:rPr>
            </w:pPr>
          </w:p>
        </w:tc>
        <w:tc>
          <w:tcPr>
            <w:tcW w:w="4094" w:type="dxa"/>
            <w:gridSpan w:val="10"/>
            <w:tcBorders>
              <w:top w:val="nil"/>
              <w:left w:val="nil"/>
              <w:bottom w:val="nil"/>
              <w:right w:val="nil"/>
            </w:tcBorders>
          </w:tcPr>
          <w:p w14:paraId="7EEDF90F"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140" w:type="dxa"/>
            <w:tcBorders>
              <w:top w:val="nil"/>
              <w:left w:val="nil"/>
              <w:bottom w:val="nil"/>
              <w:right w:val="nil"/>
            </w:tcBorders>
          </w:tcPr>
          <w:p w14:paraId="0A789EDA"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30CED4CA" w14:textId="77777777" w:rsidTr="0052694E">
        <w:trPr>
          <w:gridAfter w:val="5"/>
          <w:wAfter w:w="427" w:type="dxa"/>
        </w:trPr>
        <w:tc>
          <w:tcPr>
            <w:tcW w:w="433" w:type="dxa"/>
            <w:gridSpan w:val="2"/>
            <w:tcBorders>
              <w:top w:val="nil"/>
              <w:left w:val="nil"/>
              <w:bottom w:val="nil"/>
              <w:right w:val="nil"/>
            </w:tcBorders>
          </w:tcPr>
          <w:p w14:paraId="5D8850CF"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51910FDB" w14:textId="77777777" w:rsidR="0052694E" w:rsidRPr="00816CB3"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4.3 Does your organisation have a policy regarding the periodic destruction or deletion of obsolete data?     </w:t>
            </w:r>
          </w:p>
        </w:tc>
        <w:tc>
          <w:tcPr>
            <w:tcW w:w="4094" w:type="dxa"/>
            <w:gridSpan w:val="10"/>
            <w:tcBorders>
              <w:top w:val="nil"/>
              <w:left w:val="nil"/>
              <w:bottom w:val="nil"/>
              <w:right w:val="nil"/>
            </w:tcBorders>
          </w:tcPr>
          <w:p w14:paraId="451A2BA9" w14:textId="77777777" w:rsidR="0052694E" w:rsidRDefault="0052694E" w:rsidP="0052694E">
            <w:pPr>
              <w:tabs>
                <w:tab w:val="left" w:pos="1766"/>
              </w:tabs>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Yes   [_]            No  [_]</w:t>
            </w:r>
          </w:p>
          <w:p w14:paraId="1809C9D7" w14:textId="77777777" w:rsidR="0052694E" w:rsidRPr="00816CB3" w:rsidRDefault="0052694E" w:rsidP="0052694E">
            <w:pPr>
              <w:autoSpaceDE w:val="0"/>
              <w:autoSpaceDN w:val="0"/>
              <w:adjustRightInd w:val="0"/>
              <w:rPr>
                <w:rFonts w:ascii="Verdana" w:hAnsi="Verdana" w:cs="Arial"/>
                <w:sz w:val="20"/>
                <w:szCs w:val="20"/>
                <w:u w:val="single"/>
                <w:lang w:eastAsia="en-GB"/>
              </w:rPr>
            </w:pPr>
            <w:r w:rsidRPr="00816CB3">
              <w:rPr>
                <w:rFonts w:ascii="Verdana" w:hAnsi="Verdana" w:cs="Arial"/>
                <w:sz w:val="20"/>
                <w:szCs w:val="20"/>
                <w:lang w:eastAsia="en-GB"/>
              </w:rPr>
              <w:t>(If yes, please provide details):</w:t>
            </w:r>
          </w:p>
          <w:p w14:paraId="4A90EF9B" w14:textId="77777777" w:rsidR="0052694E" w:rsidRDefault="0052694E" w:rsidP="0052694E">
            <w:pPr>
              <w:tabs>
                <w:tab w:val="left" w:pos="1766"/>
              </w:tabs>
              <w:autoSpaceDE w:val="0"/>
              <w:autoSpaceDN w:val="0"/>
              <w:adjustRightInd w:val="0"/>
              <w:rPr>
                <w:rFonts w:ascii="Verdana" w:hAnsi="Verdana" w:cs="Arial"/>
                <w:sz w:val="20"/>
                <w:szCs w:val="20"/>
                <w:lang w:eastAsia="en-GB"/>
              </w:rPr>
            </w:pPr>
          </w:p>
          <w:p w14:paraId="3544F77C" w14:textId="77777777" w:rsidR="0052694E" w:rsidRDefault="0052694E" w:rsidP="0052694E">
            <w:pPr>
              <w:tabs>
                <w:tab w:val="left" w:pos="1766"/>
              </w:tabs>
              <w:autoSpaceDE w:val="0"/>
              <w:autoSpaceDN w:val="0"/>
              <w:adjustRightInd w:val="0"/>
              <w:rPr>
                <w:rFonts w:ascii="Verdana" w:hAnsi="Verdana" w:cs="Arial"/>
                <w:sz w:val="20"/>
                <w:szCs w:val="20"/>
                <w:lang w:eastAsia="en-GB"/>
              </w:rPr>
            </w:pPr>
          </w:p>
          <w:p w14:paraId="31D71249" w14:textId="77777777" w:rsidR="0052694E" w:rsidRDefault="0052694E" w:rsidP="0052694E">
            <w:pPr>
              <w:tabs>
                <w:tab w:val="left" w:pos="1766"/>
              </w:tabs>
              <w:autoSpaceDE w:val="0"/>
              <w:autoSpaceDN w:val="0"/>
              <w:adjustRightInd w:val="0"/>
              <w:rPr>
                <w:rFonts w:ascii="Verdana" w:hAnsi="Verdana" w:cs="Arial"/>
                <w:sz w:val="20"/>
                <w:szCs w:val="20"/>
                <w:lang w:eastAsia="en-GB"/>
              </w:rPr>
            </w:pPr>
          </w:p>
          <w:p w14:paraId="22E543E0" w14:textId="77777777" w:rsidR="0052694E" w:rsidRDefault="0052694E" w:rsidP="0052694E">
            <w:pPr>
              <w:tabs>
                <w:tab w:val="left" w:pos="1766"/>
              </w:tabs>
              <w:autoSpaceDE w:val="0"/>
              <w:autoSpaceDN w:val="0"/>
              <w:adjustRightInd w:val="0"/>
              <w:rPr>
                <w:rFonts w:ascii="Verdana" w:hAnsi="Verdana" w:cs="Arial"/>
                <w:sz w:val="20"/>
                <w:szCs w:val="20"/>
                <w:lang w:eastAsia="en-GB"/>
              </w:rPr>
            </w:pPr>
          </w:p>
          <w:p w14:paraId="5069BB8B" w14:textId="77777777" w:rsidR="0052694E" w:rsidRPr="00816CB3" w:rsidRDefault="0052694E" w:rsidP="0052694E">
            <w:pPr>
              <w:tabs>
                <w:tab w:val="left" w:pos="1766"/>
              </w:tabs>
              <w:autoSpaceDE w:val="0"/>
              <w:autoSpaceDN w:val="0"/>
              <w:adjustRightInd w:val="0"/>
              <w:rPr>
                <w:rFonts w:ascii="Verdana" w:hAnsi="Verdana" w:cs="Arial"/>
                <w:sz w:val="20"/>
                <w:szCs w:val="20"/>
                <w:lang w:eastAsia="en-GB"/>
              </w:rPr>
            </w:pPr>
          </w:p>
        </w:tc>
        <w:tc>
          <w:tcPr>
            <w:tcW w:w="140" w:type="dxa"/>
            <w:tcBorders>
              <w:top w:val="nil"/>
              <w:left w:val="nil"/>
              <w:bottom w:val="nil"/>
              <w:right w:val="nil"/>
            </w:tcBorders>
          </w:tcPr>
          <w:p w14:paraId="034CB52B"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4A2C5B8C" w14:textId="77777777" w:rsidTr="0052694E">
        <w:trPr>
          <w:gridBefore w:val="1"/>
          <w:gridAfter w:val="3"/>
          <w:wBefore w:w="365" w:type="dxa"/>
          <w:wAfter w:w="188" w:type="dxa"/>
          <w:trHeight w:val="80"/>
        </w:trPr>
        <w:tc>
          <w:tcPr>
            <w:tcW w:w="9087" w:type="dxa"/>
            <w:gridSpan w:val="18"/>
            <w:tcBorders>
              <w:top w:val="nil"/>
              <w:left w:val="nil"/>
              <w:bottom w:val="nil"/>
              <w:right w:val="nil"/>
            </w:tcBorders>
          </w:tcPr>
          <w:p w14:paraId="09C61CA2" w14:textId="77777777" w:rsidR="0052694E" w:rsidRDefault="0052694E" w:rsidP="0052694E">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 xml:space="preserve">5. </w:t>
            </w:r>
            <w:r>
              <w:rPr>
                <w:rFonts w:ascii="Verdana" w:hAnsi="Verdana" w:cs="Arial"/>
                <w:b/>
                <w:sz w:val="20"/>
                <w:szCs w:val="20"/>
                <w:u w:val="single"/>
                <w:lang w:eastAsia="en-GB"/>
              </w:rPr>
              <w:t>DEALING WITH INDIVIDUALS RIGHTS</w:t>
            </w:r>
          </w:p>
          <w:p w14:paraId="104535C4" w14:textId="77777777" w:rsidR="0052694E" w:rsidRPr="00816CB3" w:rsidRDefault="0052694E" w:rsidP="0052694E">
            <w:pPr>
              <w:autoSpaceDE w:val="0"/>
              <w:autoSpaceDN w:val="0"/>
              <w:adjustRightInd w:val="0"/>
              <w:rPr>
                <w:rFonts w:ascii="Verdana" w:hAnsi="Verdana" w:cs="Arial"/>
                <w:b/>
                <w:sz w:val="20"/>
                <w:szCs w:val="20"/>
                <w:u w:val="single"/>
                <w:lang w:eastAsia="en-GB"/>
              </w:rPr>
            </w:pPr>
          </w:p>
        </w:tc>
      </w:tr>
      <w:tr w:rsidR="0052694E" w:rsidRPr="00816CB3" w14:paraId="0B0D6476" w14:textId="77777777" w:rsidTr="0052694E">
        <w:tc>
          <w:tcPr>
            <w:tcW w:w="433" w:type="dxa"/>
            <w:gridSpan w:val="2"/>
            <w:tcBorders>
              <w:top w:val="nil"/>
              <w:left w:val="nil"/>
              <w:bottom w:val="nil"/>
              <w:right w:val="nil"/>
            </w:tcBorders>
          </w:tcPr>
          <w:p w14:paraId="22C0DE4E"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5C1D2502" w14:textId="77777777" w:rsidR="0052694E" w:rsidRPr="00816CB3" w:rsidRDefault="0052694E" w:rsidP="0052694E">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lang w:eastAsia="en-GB"/>
              </w:rPr>
              <w:t>5.1 Describe any procedures</w:t>
            </w:r>
            <w:r w:rsidRPr="00816CB3">
              <w:rPr>
                <w:rFonts w:ascii="Verdana" w:hAnsi="Verdana" w:cs="Arial"/>
                <w:b/>
                <w:sz w:val="20"/>
                <w:szCs w:val="20"/>
                <w:vertAlign w:val="superscript"/>
                <w:lang w:eastAsia="en-GB"/>
              </w:rPr>
              <w:footnoteReference w:id="7"/>
            </w:r>
            <w:r w:rsidRPr="00816CB3">
              <w:rPr>
                <w:rFonts w:ascii="Verdana" w:hAnsi="Verdana" w:cs="Arial"/>
                <w:b/>
                <w:sz w:val="20"/>
                <w:szCs w:val="20"/>
                <w:lang w:eastAsia="en-GB"/>
              </w:rPr>
              <w:t xml:space="preserve"> currently in place to deal with requests by individuals to be supplied with information about the data held by them </w:t>
            </w:r>
          </w:p>
          <w:p w14:paraId="6521B349" w14:textId="77777777" w:rsidR="0052694E" w:rsidRPr="00816CB3" w:rsidRDefault="0052694E" w:rsidP="0052694E">
            <w:pPr>
              <w:autoSpaceDE w:val="0"/>
              <w:autoSpaceDN w:val="0"/>
              <w:adjustRightInd w:val="0"/>
              <w:rPr>
                <w:rFonts w:ascii="Verdana" w:hAnsi="Verdana" w:cs="Arial"/>
                <w:b/>
                <w:sz w:val="20"/>
                <w:szCs w:val="20"/>
                <w:lang w:eastAsia="en-GB"/>
              </w:rPr>
            </w:pPr>
          </w:p>
        </w:tc>
        <w:tc>
          <w:tcPr>
            <w:tcW w:w="4519" w:type="dxa"/>
            <w:gridSpan w:val="15"/>
            <w:tcBorders>
              <w:top w:val="nil"/>
              <w:left w:val="nil"/>
              <w:bottom w:val="nil"/>
              <w:right w:val="nil"/>
            </w:tcBorders>
          </w:tcPr>
          <w:p w14:paraId="58E7F77F"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142" w:type="dxa"/>
            <w:tcBorders>
              <w:top w:val="nil"/>
              <w:left w:val="nil"/>
              <w:bottom w:val="nil"/>
              <w:right w:val="nil"/>
            </w:tcBorders>
          </w:tcPr>
          <w:p w14:paraId="560EA644" w14:textId="77777777" w:rsidR="0052694E" w:rsidRPr="00816CB3" w:rsidRDefault="0052694E" w:rsidP="0052694E">
            <w:pPr>
              <w:autoSpaceDE w:val="0"/>
              <w:autoSpaceDN w:val="0"/>
              <w:adjustRightInd w:val="0"/>
              <w:ind w:left="-202"/>
              <w:rPr>
                <w:rFonts w:ascii="Verdana" w:hAnsi="Verdana" w:cs="Arial"/>
                <w:sz w:val="20"/>
                <w:szCs w:val="20"/>
                <w:lang w:eastAsia="en-GB"/>
              </w:rPr>
            </w:pPr>
          </w:p>
        </w:tc>
      </w:tr>
      <w:tr w:rsidR="0052694E" w:rsidRPr="00816CB3" w14:paraId="05935E8F" w14:textId="77777777" w:rsidTr="0052694E">
        <w:trPr>
          <w:gridBefore w:val="1"/>
          <w:gridAfter w:val="3"/>
          <w:wBefore w:w="365" w:type="dxa"/>
          <w:wAfter w:w="188" w:type="dxa"/>
          <w:trHeight w:val="80"/>
        </w:trPr>
        <w:tc>
          <w:tcPr>
            <w:tcW w:w="9087" w:type="dxa"/>
            <w:gridSpan w:val="18"/>
            <w:tcBorders>
              <w:top w:val="nil"/>
              <w:left w:val="nil"/>
              <w:bottom w:val="nil"/>
              <w:right w:val="nil"/>
            </w:tcBorders>
          </w:tcPr>
          <w:p w14:paraId="1BD3A99C" w14:textId="77777777" w:rsidR="0052694E" w:rsidRPr="00816CB3" w:rsidRDefault="0052694E" w:rsidP="0052694E">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6. SECURITY MEASURES</w:t>
            </w:r>
          </w:p>
          <w:p w14:paraId="221E75A1" w14:textId="77777777" w:rsidR="0052694E" w:rsidRPr="00816CB3" w:rsidRDefault="0052694E" w:rsidP="0052694E">
            <w:pPr>
              <w:autoSpaceDE w:val="0"/>
              <w:autoSpaceDN w:val="0"/>
              <w:adjustRightInd w:val="0"/>
              <w:rPr>
                <w:rFonts w:ascii="Verdana" w:hAnsi="Verdana" w:cs="Arial"/>
                <w:b/>
                <w:sz w:val="20"/>
                <w:szCs w:val="20"/>
                <w:u w:val="single"/>
                <w:lang w:eastAsia="en-GB"/>
              </w:rPr>
            </w:pPr>
          </w:p>
        </w:tc>
      </w:tr>
      <w:tr w:rsidR="0052694E" w:rsidRPr="00816CB3" w14:paraId="4E2BF661" w14:textId="77777777" w:rsidTr="0052694E">
        <w:trPr>
          <w:gridBefore w:val="1"/>
          <w:gridAfter w:val="3"/>
          <w:wBefore w:w="365" w:type="dxa"/>
          <w:wAfter w:w="188" w:type="dxa"/>
          <w:trHeight w:val="80"/>
        </w:trPr>
        <w:tc>
          <w:tcPr>
            <w:tcW w:w="9087" w:type="dxa"/>
            <w:gridSpan w:val="18"/>
            <w:tcBorders>
              <w:top w:val="nil"/>
              <w:left w:val="nil"/>
              <w:bottom w:val="nil"/>
              <w:right w:val="nil"/>
            </w:tcBorders>
          </w:tcPr>
          <w:p w14:paraId="019F48DA" w14:textId="77777777" w:rsidR="0052694E" w:rsidRPr="00816CB3" w:rsidRDefault="0052694E" w:rsidP="0052694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This section is intended to establish which security measures are in place in your organisation to ensure the confidentiality of personal data. </w:t>
            </w:r>
          </w:p>
          <w:p w14:paraId="56BA8FD0" w14:textId="77777777" w:rsidR="0052694E" w:rsidRPr="00816CB3" w:rsidRDefault="0052694E" w:rsidP="0052694E">
            <w:pPr>
              <w:autoSpaceDE w:val="0"/>
              <w:autoSpaceDN w:val="0"/>
              <w:adjustRightInd w:val="0"/>
              <w:rPr>
                <w:rFonts w:ascii="Verdana" w:hAnsi="Verdana" w:cs="Arial"/>
                <w:b/>
                <w:sz w:val="20"/>
                <w:szCs w:val="20"/>
                <w:u w:val="single"/>
                <w:lang w:eastAsia="en-GB"/>
              </w:rPr>
            </w:pPr>
          </w:p>
        </w:tc>
      </w:tr>
      <w:tr w:rsidR="0052694E" w:rsidRPr="00816CB3" w14:paraId="56D63957" w14:textId="77777777" w:rsidTr="0052694E">
        <w:tc>
          <w:tcPr>
            <w:tcW w:w="433" w:type="dxa"/>
            <w:gridSpan w:val="2"/>
            <w:tcBorders>
              <w:top w:val="nil"/>
              <w:left w:val="nil"/>
              <w:bottom w:val="nil"/>
              <w:right w:val="nil"/>
            </w:tcBorders>
          </w:tcPr>
          <w:p w14:paraId="0797C80D"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64E241E9" w14:textId="77777777" w:rsidR="0052694E" w:rsidRPr="003E466B" w:rsidRDefault="0052694E" w:rsidP="0052694E">
            <w:pPr>
              <w:autoSpaceDE w:val="0"/>
              <w:autoSpaceDN w:val="0"/>
              <w:adjustRightInd w:val="0"/>
              <w:rPr>
                <w:rFonts w:ascii="Verdana" w:hAnsi="Verdana" w:cs="Arial"/>
                <w:b/>
                <w:sz w:val="20"/>
                <w:szCs w:val="20"/>
                <w:lang w:eastAsia="en-GB"/>
              </w:rPr>
            </w:pPr>
            <w:r>
              <w:rPr>
                <w:rFonts w:ascii="Verdana" w:hAnsi="Verdana" w:cs="Arial"/>
                <w:b/>
                <w:sz w:val="20"/>
                <w:szCs w:val="20"/>
                <w:lang w:eastAsia="en-GB"/>
              </w:rPr>
              <w:t>6</w:t>
            </w:r>
            <w:r w:rsidRPr="00816CB3">
              <w:rPr>
                <w:rFonts w:ascii="Verdana" w:hAnsi="Verdana" w:cs="Arial"/>
                <w:b/>
                <w:sz w:val="20"/>
                <w:szCs w:val="20"/>
                <w:lang w:eastAsia="en-GB"/>
              </w:rPr>
              <w:t xml:space="preserve">.1 </w:t>
            </w:r>
            <w:r w:rsidRPr="003E466B">
              <w:rPr>
                <w:rFonts w:ascii="Verdana" w:hAnsi="Verdana" w:cs="Arial"/>
                <w:b/>
                <w:sz w:val="20"/>
                <w:szCs w:val="20"/>
                <w:lang w:eastAsia="en-GB"/>
              </w:rPr>
              <w:t xml:space="preserve">Please indicate whether you have the following:            </w:t>
            </w:r>
          </w:p>
          <w:p w14:paraId="57076168" w14:textId="77777777" w:rsidR="0052694E" w:rsidRPr="00816CB3" w:rsidRDefault="0052694E" w:rsidP="0052694E">
            <w:pPr>
              <w:autoSpaceDE w:val="0"/>
              <w:autoSpaceDN w:val="0"/>
              <w:adjustRightInd w:val="0"/>
              <w:rPr>
                <w:rFonts w:ascii="Verdana" w:hAnsi="Verdana" w:cs="Arial"/>
                <w:b/>
                <w:sz w:val="20"/>
                <w:szCs w:val="20"/>
                <w:lang w:eastAsia="en-GB"/>
              </w:rPr>
            </w:pPr>
          </w:p>
        </w:tc>
        <w:tc>
          <w:tcPr>
            <w:tcW w:w="4661" w:type="dxa"/>
            <w:gridSpan w:val="16"/>
            <w:tcBorders>
              <w:top w:val="nil"/>
              <w:left w:val="nil"/>
              <w:bottom w:val="nil"/>
              <w:right w:val="nil"/>
            </w:tcBorders>
          </w:tcPr>
          <w:p w14:paraId="5130C3D9"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5412C1BF" w14:textId="77777777" w:rsidTr="0052694E">
        <w:tc>
          <w:tcPr>
            <w:tcW w:w="433" w:type="dxa"/>
            <w:gridSpan w:val="2"/>
            <w:tcBorders>
              <w:top w:val="nil"/>
              <w:left w:val="nil"/>
              <w:bottom w:val="nil"/>
              <w:right w:val="nil"/>
            </w:tcBorders>
          </w:tcPr>
          <w:p w14:paraId="7362B2D1"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2C72F191" w14:textId="77777777" w:rsidR="0052694E" w:rsidRPr="00816CB3" w:rsidRDefault="0052694E" w:rsidP="0052694E">
            <w:pPr>
              <w:autoSpaceDE w:val="0"/>
              <w:autoSpaceDN w:val="0"/>
              <w:adjustRightInd w:val="0"/>
              <w:rPr>
                <w:rFonts w:ascii="Verdana" w:hAnsi="Verdana" w:cs="Arial"/>
                <w:b/>
                <w:sz w:val="20"/>
                <w:szCs w:val="20"/>
                <w:u w:val="single"/>
                <w:lang w:eastAsia="en-GB"/>
              </w:rPr>
            </w:pPr>
            <w:r w:rsidRPr="003E466B">
              <w:rPr>
                <w:rFonts w:ascii="Verdana" w:hAnsi="Verdana" w:cs="Arial"/>
                <w:sz w:val="20"/>
                <w:szCs w:val="20"/>
                <w:lang w:eastAsia="en-GB"/>
              </w:rPr>
              <w:t>6.1.1   A clear desk policy?</w:t>
            </w:r>
          </w:p>
          <w:p w14:paraId="50AA01E5" w14:textId="77777777" w:rsidR="0052694E" w:rsidRDefault="0052694E" w:rsidP="0052694E">
            <w:pPr>
              <w:autoSpaceDE w:val="0"/>
              <w:autoSpaceDN w:val="0"/>
              <w:adjustRightInd w:val="0"/>
              <w:rPr>
                <w:rFonts w:ascii="Verdana" w:hAnsi="Verdana" w:cs="Arial"/>
                <w:b/>
                <w:sz w:val="20"/>
                <w:szCs w:val="20"/>
                <w:lang w:eastAsia="en-GB"/>
              </w:rPr>
            </w:pPr>
          </w:p>
        </w:tc>
        <w:tc>
          <w:tcPr>
            <w:tcW w:w="1542" w:type="dxa"/>
            <w:gridSpan w:val="2"/>
            <w:tcBorders>
              <w:top w:val="nil"/>
              <w:left w:val="nil"/>
              <w:bottom w:val="nil"/>
              <w:right w:val="nil"/>
            </w:tcBorders>
          </w:tcPr>
          <w:p w14:paraId="25178D34" w14:textId="77777777" w:rsidR="0052694E" w:rsidRPr="00816CB3"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700" w:type="dxa"/>
            <w:gridSpan w:val="3"/>
            <w:tcBorders>
              <w:top w:val="nil"/>
              <w:left w:val="nil"/>
              <w:bottom w:val="nil"/>
              <w:right w:val="nil"/>
            </w:tcBorders>
          </w:tcPr>
          <w:p w14:paraId="1390C3A8" w14:textId="77777777" w:rsidR="0052694E" w:rsidRPr="00816CB3"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33AECD9D"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00EDD31E" w14:textId="77777777" w:rsidTr="0052694E">
        <w:tc>
          <w:tcPr>
            <w:tcW w:w="433" w:type="dxa"/>
            <w:gridSpan w:val="2"/>
            <w:tcBorders>
              <w:top w:val="nil"/>
              <w:left w:val="nil"/>
              <w:bottom w:val="nil"/>
              <w:right w:val="nil"/>
            </w:tcBorders>
          </w:tcPr>
          <w:p w14:paraId="6E9FA1B0"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7D0ACCF4" w14:textId="77777777" w:rsidR="0052694E" w:rsidRPr="005110B2" w:rsidRDefault="0052694E" w:rsidP="0052694E">
            <w:pPr>
              <w:autoSpaceDE w:val="0"/>
              <w:autoSpaceDN w:val="0"/>
              <w:adjustRightInd w:val="0"/>
              <w:rPr>
                <w:rFonts w:ascii="Verdana" w:hAnsi="Verdana" w:cs="Arial"/>
                <w:sz w:val="20"/>
                <w:szCs w:val="20"/>
                <w:lang w:eastAsia="en-GB"/>
              </w:rPr>
            </w:pPr>
            <w:r w:rsidRPr="005110B2">
              <w:rPr>
                <w:rFonts w:ascii="Verdana" w:hAnsi="Verdana" w:cs="Arial"/>
                <w:sz w:val="20"/>
                <w:szCs w:val="20"/>
                <w:lang w:eastAsia="en-GB"/>
              </w:rPr>
              <w:t xml:space="preserve">6.1.2    A clear screen policy?  </w:t>
            </w:r>
          </w:p>
          <w:p w14:paraId="22659BC3" w14:textId="77777777" w:rsidR="0052694E" w:rsidRPr="003E466B" w:rsidRDefault="0052694E" w:rsidP="0052694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r>
              <w:rPr>
                <w:rFonts w:ascii="Verdana" w:hAnsi="Verdana" w:cs="Arial"/>
                <w:sz w:val="20"/>
                <w:szCs w:val="20"/>
                <w:lang w:eastAsia="en-GB"/>
              </w:rPr>
              <w:t xml:space="preserve">  </w:t>
            </w:r>
            <w:r w:rsidRPr="00816CB3">
              <w:rPr>
                <w:rFonts w:ascii="Verdana" w:hAnsi="Verdana" w:cs="Arial"/>
                <w:sz w:val="20"/>
                <w:szCs w:val="20"/>
                <w:lang w:eastAsia="en-GB"/>
              </w:rPr>
              <w:t xml:space="preserve"> </w:t>
            </w:r>
          </w:p>
        </w:tc>
        <w:tc>
          <w:tcPr>
            <w:tcW w:w="1542" w:type="dxa"/>
            <w:gridSpan w:val="2"/>
            <w:tcBorders>
              <w:top w:val="nil"/>
              <w:left w:val="nil"/>
              <w:bottom w:val="nil"/>
              <w:right w:val="nil"/>
            </w:tcBorders>
          </w:tcPr>
          <w:p w14:paraId="2F1549B4"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700" w:type="dxa"/>
            <w:gridSpan w:val="3"/>
            <w:tcBorders>
              <w:top w:val="nil"/>
              <w:left w:val="nil"/>
              <w:bottom w:val="nil"/>
              <w:right w:val="nil"/>
            </w:tcBorders>
          </w:tcPr>
          <w:p w14:paraId="5EB94B44"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0589577C"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4F61FAB2" w14:textId="77777777" w:rsidTr="0052694E">
        <w:tc>
          <w:tcPr>
            <w:tcW w:w="433" w:type="dxa"/>
            <w:gridSpan w:val="2"/>
            <w:tcBorders>
              <w:top w:val="nil"/>
              <w:left w:val="nil"/>
              <w:bottom w:val="nil"/>
              <w:right w:val="nil"/>
            </w:tcBorders>
          </w:tcPr>
          <w:p w14:paraId="3EC8D9AD"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3A538908" w14:textId="77777777" w:rsidR="0052694E" w:rsidRDefault="0052694E" w:rsidP="0052694E">
            <w:pPr>
              <w:autoSpaceDE w:val="0"/>
              <w:autoSpaceDN w:val="0"/>
              <w:adjustRightInd w:val="0"/>
              <w:rPr>
                <w:rFonts w:ascii="Verdana" w:hAnsi="Verdana" w:cs="Arial"/>
                <w:sz w:val="20"/>
                <w:szCs w:val="20"/>
                <w:lang w:eastAsia="en-GB"/>
              </w:rPr>
            </w:pPr>
            <w:r w:rsidRPr="005110B2">
              <w:rPr>
                <w:rFonts w:ascii="Verdana" w:hAnsi="Verdana" w:cs="Arial"/>
                <w:sz w:val="20"/>
                <w:szCs w:val="20"/>
                <w:lang w:eastAsia="en-GB"/>
              </w:rPr>
              <w:t xml:space="preserve">6.1.3    Controls on access to information (inside and outside your organisation)?      </w:t>
            </w:r>
          </w:p>
          <w:p w14:paraId="31BCCC47" w14:textId="77777777" w:rsidR="0052694E" w:rsidRPr="005110B2" w:rsidRDefault="0052694E" w:rsidP="0052694E">
            <w:pPr>
              <w:autoSpaceDE w:val="0"/>
              <w:autoSpaceDN w:val="0"/>
              <w:adjustRightInd w:val="0"/>
              <w:rPr>
                <w:rFonts w:ascii="Verdana" w:hAnsi="Verdana" w:cs="Arial"/>
                <w:sz w:val="20"/>
                <w:szCs w:val="20"/>
                <w:lang w:eastAsia="en-GB"/>
              </w:rPr>
            </w:pPr>
            <w:r w:rsidRPr="005110B2">
              <w:rPr>
                <w:rFonts w:ascii="Verdana" w:hAnsi="Verdana" w:cs="Arial"/>
                <w:sz w:val="20"/>
                <w:szCs w:val="20"/>
                <w:lang w:eastAsia="en-GB"/>
              </w:rPr>
              <w:t xml:space="preserve">                                              </w:t>
            </w:r>
          </w:p>
        </w:tc>
        <w:tc>
          <w:tcPr>
            <w:tcW w:w="1542" w:type="dxa"/>
            <w:gridSpan w:val="2"/>
            <w:tcBorders>
              <w:top w:val="nil"/>
              <w:left w:val="nil"/>
              <w:bottom w:val="nil"/>
              <w:right w:val="nil"/>
            </w:tcBorders>
          </w:tcPr>
          <w:p w14:paraId="32F58780"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700" w:type="dxa"/>
            <w:gridSpan w:val="3"/>
            <w:tcBorders>
              <w:top w:val="nil"/>
              <w:left w:val="nil"/>
              <w:bottom w:val="nil"/>
              <w:right w:val="nil"/>
            </w:tcBorders>
          </w:tcPr>
          <w:p w14:paraId="105C0CD3"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3664AD88"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52F78EFC" w14:textId="77777777" w:rsidTr="0052694E">
        <w:tc>
          <w:tcPr>
            <w:tcW w:w="433" w:type="dxa"/>
            <w:gridSpan w:val="2"/>
            <w:tcBorders>
              <w:top w:val="nil"/>
              <w:left w:val="nil"/>
              <w:bottom w:val="nil"/>
              <w:right w:val="nil"/>
            </w:tcBorders>
          </w:tcPr>
          <w:p w14:paraId="7CDB52A8"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04FEE8A0" w14:textId="77777777" w:rsidR="0052694E" w:rsidRDefault="0052694E" w:rsidP="0052694E">
            <w:pPr>
              <w:autoSpaceDE w:val="0"/>
              <w:autoSpaceDN w:val="0"/>
              <w:adjustRightInd w:val="0"/>
              <w:rPr>
                <w:rFonts w:ascii="Verdana" w:hAnsi="Verdana" w:cs="Arial"/>
                <w:sz w:val="20"/>
                <w:szCs w:val="20"/>
                <w:lang w:eastAsia="en-GB"/>
              </w:rPr>
            </w:pPr>
            <w:r w:rsidRPr="005110B2">
              <w:rPr>
                <w:rFonts w:ascii="Verdana" w:hAnsi="Verdana" w:cs="Arial"/>
                <w:sz w:val="20"/>
                <w:szCs w:val="20"/>
                <w:lang w:eastAsia="en-GB"/>
              </w:rPr>
              <w:t xml:space="preserve">6.1.4   A secure disposal policy for equipment, media and data (e.g. encryption)?                 </w:t>
            </w:r>
          </w:p>
          <w:p w14:paraId="422F03B0" w14:textId="77777777" w:rsidR="0052694E" w:rsidRPr="005110B2" w:rsidRDefault="0052694E" w:rsidP="0052694E">
            <w:pPr>
              <w:autoSpaceDE w:val="0"/>
              <w:autoSpaceDN w:val="0"/>
              <w:adjustRightInd w:val="0"/>
              <w:rPr>
                <w:rFonts w:ascii="Verdana" w:hAnsi="Verdana" w:cs="Arial"/>
                <w:sz w:val="20"/>
                <w:szCs w:val="20"/>
                <w:lang w:eastAsia="en-GB"/>
              </w:rPr>
            </w:pPr>
            <w:r w:rsidRPr="005110B2">
              <w:rPr>
                <w:rFonts w:ascii="Verdana" w:hAnsi="Verdana" w:cs="Arial"/>
                <w:sz w:val="20"/>
                <w:szCs w:val="20"/>
                <w:lang w:eastAsia="en-GB"/>
              </w:rPr>
              <w:t xml:space="preserve">                                           </w:t>
            </w:r>
          </w:p>
        </w:tc>
        <w:tc>
          <w:tcPr>
            <w:tcW w:w="1542" w:type="dxa"/>
            <w:gridSpan w:val="2"/>
            <w:tcBorders>
              <w:top w:val="nil"/>
              <w:left w:val="nil"/>
              <w:bottom w:val="nil"/>
              <w:right w:val="nil"/>
            </w:tcBorders>
          </w:tcPr>
          <w:p w14:paraId="20AD4E4E"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700" w:type="dxa"/>
            <w:gridSpan w:val="3"/>
            <w:tcBorders>
              <w:top w:val="nil"/>
              <w:left w:val="nil"/>
              <w:bottom w:val="nil"/>
              <w:right w:val="nil"/>
            </w:tcBorders>
          </w:tcPr>
          <w:p w14:paraId="33A1D83C"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62F13DBA" w14:textId="77777777" w:rsidR="0052694E" w:rsidRPr="00816CB3" w:rsidRDefault="0052694E" w:rsidP="0052694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(If yes, please provide a copy)</w:t>
            </w:r>
          </w:p>
          <w:p w14:paraId="5BD9F0CB"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3C4819A5" w14:textId="77777777" w:rsidTr="0052694E">
        <w:tc>
          <w:tcPr>
            <w:tcW w:w="433" w:type="dxa"/>
            <w:gridSpan w:val="2"/>
            <w:tcBorders>
              <w:top w:val="nil"/>
              <w:left w:val="nil"/>
              <w:bottom w:val="nil"/>
              <w:right w:val="nil"/>
            </w:tcBorders>
          </w:tcPr>
          <w:p w14:paraId="7E354152"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5C17D695" w14:textId="77777777" w:rsidR="0052694E" w:rsidRPr="005110B2" w:rsidRDefault="0052694E" w:rsidP="0052694E">
            <w:pPr>
              <w:autoSpaceDE w:val="0"/>
              <w:autoSpaceDN w:val="0"/>
              <w:adjustRightInd w:val="0"/>
              <w:rPr>
                <w:rFonts w:ascii="Verdana" w:hAnsi="Verdana" w:cs="Arial"/>
                <w:sz w:val="20"/>
                <w:szCs w:val="20"/>
                <w:lang w:eastAsia="en-GB"/>
              </w:rPr>
            </w:pPr>
            <w:r w:rsidRPr="005110B2">
              <w:rPr>
                <w:rFonts w:ascii="Verdana" w:hAnsi="Verdana" w:cs="Arial"/>
                <w:sz w:val="20"/>
                <w:szCs w:val="20"/>
                <w:lang w:eastAsia="en-GB"/>
              </w:rPr>
              <w:t xml:space="preserve">6.1.5   A back-up and disaster recovery policy?     </w:t>
            </w:r>
          </w:p>
          <w:p w14:paraId="198FEC45" w14:textId="77777777" w:rsidR="0052694E" w:rsidRPr="005110B2" w:rsidRDefault="0052694E" w:rsidP="0052694E">
            <w:pPr>
              <w:autoSpaceDE w:val="0"/>
              <w:autoSpaceDN w:val="0"/>
              <w:adjustRightInd w:val="0"/>
              <w:rPr>
                <w:rFonts w:ascii="Verdana" w:hAnsi="Verdana" w:cs="Arial"/>
                <w:sz w:val="20"/>
                <w:szCs w:val="20"/>
                <w:lang w:eastAsia="en-GB"/>
              </w:rPr>
            </w:pPr>
          </w:p>
        </w:tc>
        <w:tc>
          <w:tcPr>
            <w:tcW w:w="1542" w:type="dxa"/>
            <w:gridSpan w:val="2"/>
            <w:tcBorders>
              <w:top w:val="nil"/>
              <w:left w:val="nil"/>
              <w:bottom w:val="nil"/>
              <w:right w:val="nil"/>
            </w:tcBorders>
          </w:tcPr>
          <w:p w14:paraId="4167DA40"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700" w:type="dxa"/>
            <w:gridSpan w:val="3"/>
            <w:tcBorders>
              <w:top w:val="nil"/>
              <w:left w:val="nil"/>
              <w:bottom w:val="nil"/>
              <w:right w:val="nil"/>
            </w:tcBorders>
          </w:tcPr>
          <w:p w14:paraId="482C9228"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70EFD841"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3206DB9F" w14:textId="77777777" w:rsidTr="0052694E">
        <w:tc>
          <w:tcPr>
            <w:tcW w:w="433" w:type="dxa"/>
            <w:gridSpan w:val="2"/>
            <w:tcBorders>
              <w:top w:val="nil"/>
              <w:left w:val="nil"/>
              <w:bottom w:val="nil"/>
              <w:right w:val="nil"/>
            </w:tcBorders>
          </w:tcPr>
          <w:p w14:paraId="350C954D"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3EC873F4" w14:textId="77777777" w:rsidR="0052694E" w:rsidRPr="005110B2" w:rsidRDefault="0052694E" w:rsidP="0052694E">
            <w:pPr>
              <w:autoSpaceDE w:val="0"/>
              <w:autoSpaceDN w:val="0"/>
              <w:adjustRightInd w:val="0"/>
              <w:rPr>
                <w:rFonts w:ascii="Verdana" w:hAnsi="Verdana" w:cs="Arial"/>
                <w:sz w:val="20"/>
                <w:szCs w:val="20"/>
                <w:lang w:eastAsia="en-GB"/>
              </w:rPr>
            </w:pPr>
            <w:r w:rsidRPr="005110B2">
              <w:rPr>
                <w:rFonts w:ascii="Verdana" w:hAnsi="Verdana" w:cs="Arial"/>
                <w:sz w:val="20"/>
                <w:szCs w:val="20"/>
                <w:lang w:eastAsia="en-GB"/>
              </w:rPr>
              <w:t>6.1.6   Internal training programme on security systems and procedures?</w:t>
            </w:r>
          </w:p>
          <w:p w14:paraId="2B152E56" w14:textId="77777777" w:rsidR="0052694E" w:rsidRPr="005110B2" w:rsidRDefault="0052694E" w:rsidP="0052694E">
            <w:pPr>
              <w:autoSpaceDE w:val="0"/>
              <w:autoSpaceDN w:val="0"/>
              <w:adjustRightInd w:val="0"/>
              <w:rPr>
                <w:rFonts w:ascii="Verdana" w:hAnsi="Verdana" w:cs="Arial"/>
                <w:sz w:val="20"/>
                <w:szCs w:val="20"/>
                <w:lang w:eastAsia="en-GB"/>
              </w:rPr>
            </w:pPr>
          </w:p>
        </w:tc>
        <w:tc>
          <w:tcPr>
            <w:tcW w:w="1542" w:type="dxa"/>
            <w:gridSpan w:val="2"/>
            <w:tcBorders>
              <w:top w:val="nil"/>
              <w:left w:val="nil"/>
              <w:bottom w:val="nil"/>
              <w:right w:val="nil"/>
            </w:tcBorders>
          </w:tcPr>
          <w:p w14:paraId="669F52C9"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700" w:type="dxa"/>
            <w:gridSpan w:val="3"/>
            <w:tcBorders>
              <w:top w:val="nil"/>
              <w:left w:val="nil"/>
              <w:bottom w:val="nil"/>
              <w:right w:val="nil"/>
            </w:tcBorders>
          </w:tcPr>
          <w:p w14:paraId="0937D60B"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3E1B227D"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264B9F4E" w14:textId="77777777" w:rsidTr="0052694E">
        <w:tc>
          <w:tcPr>
            <w:tcW w:w="433" w:type="dxa"/>
            <w:gridSpan w:val="2"/>
            <w:tcBorders>
              <w:top w:val="nil"/>
              <w:left w:val="nil"/>
              <w:bottom w:val="nil"/>
              <w:right w:val="nil"/>
            </w:tcBorders>
          </w:tcPr>
          <w:p w14:paraId="4C241DCE"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209846C6" w14:textId="77777777" w:rsidR="0052694E" w:rsidRPr="005110B2" w:rsidRDefault="0052694E" w:rsidP="0052694E">
            <w:pPr>
              <w:autoSpaceDE w:val="0"/>
              <w:autoSpaceDN w:val="0"/>
              <w:adjustRightInd w:val="0"/>
              <w:rPr>
                <w:rFonts w:ascii="Verdana" w:hAnsi="Verdana" w:cs="Arial"/>
                <w:sz w:val="20"/>
                <w:szCs w:val="20"/>
                <w:lang w:eastAsia="en-GB"/>
              </w:rPr>
            </w:pPr>
            <w:r w:rsidRPr="005110B2">
              <w:rPr>
                <w:rFonts w:ascii="Verdana" w:hAnsi="Verdana" w:cs="Arial"/>
                <w:sz w:val="20"/>
                <w:szCs w:val="20"/>
                <w:lang w:eastAsia="en-GB"/>
              </w:rPr>
              <w:t xml:space="preserve">6.1.7   Any equipment off-site or store any personal data off-site? </w:t>
            </w:r>
          </w:p>
          <w:p w14:paraId="0CDFD2BB" w14:textId="77777777" w:rsidR="0052694E" w:rsidRPr="005110B2" w:rsidRDefault="0052694E" w:rsidP="0052694E">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  </w:t>
            </w:r>
            <w:r>
              <w:rPr>
                <w:rFonts w:ascii="Verdana" w:hAnsi="Verdana" w:cs="Arial"/>
                <w:b/>
                <w:sz w:val="20"/>
                <w:szCs w:val="20"/>
                <w:lang w:eastAsia="en-GB"/>
              </w:rPr>
              <w:t xml:space="preserve">                                       </w:t>
            </w:r>
          </w:p>
        </w:tc>
        <w:tc>
          <w:tcPr>
            <w:tcW w:w="1542" w:type="dxa"/>
            <w:gridSpan w:val="2"/>
            <w:tcBorders>
              <w:top w:val="nil"/>
              <w:left w:val="nil"/>
              <w:bottom w:val="nil"/>
              <w:right w:val="nil"/>
            </w:tcBorders>
          </w:tcPr>
          <w:p w14:paraId="01A3F746"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700" w:type="dxa"/>
            <w:gridSpan w:val="3"/>
            <w:tcBorders>
              <w:top w:val="nil"/>
              <w:left w:val="nil"/>
              <w:bottom w:val="nil"/>
              <w:right w:val="nil"/>
            </w:tcBorders>
          </w:tcPr>
          <w:p w14:paraId="0A51F9C5"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05E7BD08"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604A2BA3" w14:textId="77777777" w:rsidTr="0052694E">
        <w:trPr>
          <w:gridBefore w:val="1"/>
          <w:gridAfter w:val="4"/>
          <w:wBefore w:w="365" w:type="dxa"/>
          <w:wAfter w:w="400" w:type="dxa"/>
        </w:trPr>
        <w:tc>
          <w:tcPr>
            <w:tcW w:w="8875" w:type="dxa"/>
            <w:gridSpan w:val="17"/>
            <w:tcBorders>
              <w:top w:val="nil"/>
              <w:left w:val="nil"/>
              <w:bottom w:val="nil"/>
              <w:right w:val="nil"/>
            </w:tcBorders>
          </w:tcPr>
          <w:p w14:paraId="3E2B48CB" w14:textId="77777777" w:rsidR="0052694E" w:rsidRPr="00816CB3" w:rsidRDefault="0052694E" w:rsidP="0052694E">
            <w:pPr>
              <w:autoSpaceDE w:val="0"/>
              <w:autoSpaceDN w:val="0"/>
              <w:adjustRightInd w:val="0"/>
              <w:rPr>
                <w:rFonts w:ascii="Verdana" w:hAnsi="Verdana" w:cs="Arial"/>
                <w:sz w:val="20"/>
                <w:szCs w:val="20"/>
                <w:u w:val="single"/>
                <w:lang w:eastAsia="en-GB"/>
              </w:rPr>
            </w:pPr>
            <w:r w:rsidRPr="00816CB3">
              <w:rPr>
                <w:rFonts w:ascii="Verdana" w:hAnsi="Verdana" w:cs="Arial"/>
                <w:b/>
                <w:sz w:val="20"/>
                <w:szCs w:val="20"/>
                <w:u w:val="single"/>
                <w:lang w:eastAsia="en-GB"/>
              </w:rPr>
              <w:t>7. DISCIPLINARY RECORD</w:t>
            </w:r>
          </w:p>
          <w:p w14:paraId="1D946096" w14:textId="77777777" w:rsidR="0052694E" w:rsidRPr="005110B2" w:rsidRDefault="0052694E" w:rsidP="0052694E">
            <w:pPr>
              <w:autoSpaceDE w:val="0"/>
              <w:autoSpaceDN w:val="0"/>
              <w:adjustRightInd w:val="0"/>
              <w:rPr>
                <w:rFonts w:ascii="Verdana" w:hAnsi="Verdana" w:cs="Arial"/>
                <w:sz w:val="20"/>
                <w:szCs w:val="20"/>
                <w:lang w:eastAsia="en-GB"/>
              </w:rPr>
            </w:pPr>
          </w:p>
        </w:tc>
      </w:tr>
      <w:tr w:rsidR="0052694E" w:rsidRPr="00816CB3" w14:paraId="6E3AB308" w14:textId="77777777" w:rsidTr="0052694E">
        <w:tc>
          <w:tcPr>
            <w:tcW w:w="433" w:type="dxa"/>
            <w:gridSpan w:val="2"/>
            <w:tcBorders>
              <w:top w:val="nil"/>
              <w:left w:val="nil"/>
              <w:bottom w:val="nil"/>
              <w:right w:val="nil"/>
            </w:tcBorders>
          </w:tcPr>
          <w:p w14:paraId="1879018E"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753D694B" w14:textId="77777777" w:rsidR="0052694E"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7.1 Have you been the subject of a complaint(s) to the Information Commissioner?              </w:t>
            </w:r>
          </w:p>
          <w:p w14:paraId="4FFD51BD" w14:textId="77777777" w:rsidR="0052694E" w:rsidRDefault="0052694E" w:rsidP="0052694E">
            <w:pPr>
              <w:autoSpaceDE w:val="0"/>
              <w:autoSpaceDN w:val="0"/>
              <w:adjustRightInd w:val="0"/>
              <w:rPr>
                <w:rFonts w:ascii="Verdana" w:hAnsi="Verdana" w:cs="Arial"/>
                <w:b/>
                <w:sz w:val="20"/>
                <w:szCs w:val="20"/>
                <w:lang w:eastAsia="en-GB"/>
              </w:rPr>
            </w:pPr>
          </w:p>
          <w:p w14:paraId="4435A44A" w14:textId="77777777" w:rsidR="0052694E" w:rsidRDefault="0052694E" w:rsidP="0052694E">
            <w:pPr>
              <w:autoSpaceDE w:val="0"/>
              <w:autoSpaceDN w:val="0"/>
              <w:adjustRightInd w:val="0"/>
              <w:rPr>
                <w:rFonts w:ascii="Verdana" w:hAnsi="Verdana" w:cs="Arial"/>
                <w:b/>
                <w:sz w:val="20"/>
                <w:szCs w:val="20"/>
                <w:lang w:eastAsia="en-GB"/>
              </w:rPr>
            </w:pPr>
          </w:p>
          <w:p w14:paraId="58EC828C" w14:textId="77777777" w:rsidR="0052694E" w:rsidRPr="00816CB3"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r>
              <w:rPr>
                <w:rFonts w:ascii="Verdana" w:hAnsi="Verdana" w:cs="Arial"/>
                <w:b/>
                <w:sz w:val="20"/>
                <w:szCs w:val="20"/>
                <w:lang w:eastAsia="en-GB"/>
              </w:rPr>
              <w:t xml:space="preserve">                                    </w:t>
            </w:r>
          </w:p>
        </w:tc>
        <w:tc>
          <w:tcPr>
            <w:tcW w:w="4661" w:type="dxa"/>
            <w:gridSpan w:val="16"/>
            <w:tcBorders>
              <w:top w:val="nil"/>
              <w:left w:val="nil"/>
              <w:bottom w:val="nil"/>
              <w:right w:val="nil"/>
            </w:tcBorders>
          </w:tcPr>
          <w:p w14:paraId="045922A2" w14:textId="77777777" w:rsidR="0052694E" w:rsidRDefault="0052694E" w:rsidP="0052694E">
            <w:pPr>
              <w:tabs>
                <w:tab w:val="left" w:pos="1766"/>
              </w:tabs>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Yes   [_]            No  [_]</w:t>
            </w:r>
          </w:p>
          <w:p w14:paraId="6A92584C" w14:textId="77777777" w:rsidR="0052694E" w:rsidRPr="00816CB3" w:rsidRDefault="0052694E" w:rsidP="0052694E">
            <w:pPr>
              <w:autoSpaceDE w:val="0"/>
              <w:autoSpaceDN w:val="0"/>
              <w:adjustRightInd w:val="0"/>
              <w:rPr>
                <w:rFonts w:ascii="Verdana" w:hAnsi="Verdana" w:cs="Arial"/>
                <w:sz w:val="20"/>
                <w:szCs w:val="20"/>
                <w:u w:val="single"/>
                <w:lang w:eastAsia="en-GB"/>
              </w:rPr>
            </w:pPr>
            <w:r w:rsidRPr="00816CB3">
              <w:rPr>
                <w:rFonts w:ascii="Verdana" w:hAnsi="Verdana" w:cs="Arial"/>
                <w:sz w:val="20"/>
                <w:szCs w:val="20"/>
                <w:lang w:eastAsia="en-GB"/>
              </w:rPr>
              <w:t>(If yes, please provide details):</w:t>
            </w:r>
          </w:p>
          <w:p w14:paraId="0B524556"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065EDD21" w14:textId="77777777" w:rsidTr="0052694E">
        <w:tc>
          <w:tcPr>
            <w:tcW w:w="433" w:type="dxa"/>
            <w:gridSpan w:val="2"/>
            <w:tcBorders>
              <w:top w:val="nil"/>
              <w:left w:val="nil"/>
              <w:bottom w:val="nil"/>
              <w:right w:val="nil"/>
            </w:tcBorders>
          </w:tcPr>
          <w:p w14:paraId="5CF31BFC"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758589E8" w14:textId="77777777" w:rsidR="0052694E" w:rsidRPr="00816CB3"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7.2 Have you ever had a security breach resulting in loss or unauthorised disclosure of personal data? </w:t>
            </w:r>
            <w:r>
              <w:rPr>
                <w:rFonts w:ascii="Verdana" w:hAnsi="Verdana" w:cs="Arial"/>
                <w:b/>
                <w:sz w:val="20"/>
                <w:szCs w:val="20"/>
                <w:lang w:eastAsia="en-GB"/>
              </w:rPr>
              <w:t xml:space="preserve">                                        </w:t>
            </w:r>
          </w:p>
        </w:tc>
        <w:tc>
          <w:tcPr>
            <w:tcW w:w="4661" w:type="dxa"/>
            <w:gridSpan w:val="16"/>
            <w:tcBorders>
              <w:top w:val="nil"/>
              <w:left w:val="nil"/>
              <w:bottom w:val="nil"/>
              <w:right w:val="nil"/>
            </w:tcBorders>
          </w:tcPr>
          <w:p w14:paraId="1F0870AF" w14:textId="77777777" w:rsidR="0052694E" w:rsidRDefault="0052694E" w:rsidP="0052694E">
            <w:pPr>
              <w:tabs>
                <w:tab w:val="left" w:pos="1766"/>
              </w:tabs>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Yes   [_]            No  [_]</w:t>
            </w:r>
          </w:p>
          <w:p w14:paraId="21D7B687" w14:textId="77777777" w:rsidR="0052694E" w:rsidRPr="00816CB3" w:rsidRDefault="0052694E" w:rsidP="0052694E">
            <w:pPr>
              <w:autoSpaceDE w:val="0"/>
              <w:autoSpaceDN w:val="0"/>
              <w:adjustRightInd w:val="0"/>
              <w:rPr>
                <w:rFonts w:ascii="Verdana" w:hAnsi="Verdana" w:cs="Arial"/>
                <w:sz w:val="20"/>
                <w:szCs w:val="20"/>
                <w:u w:val="single"/>
                <w:lang w:eastAsia="en-GB"/>
              </w:rPr>
            </w:pPr>
            <w:r w:rsidRPr="00816CB3">
              <w:rPr>
                <w:rFonts w:ascii="Verdana" w:hAnsi="Verdana" w:cs="Arial"/>
                <w:sz w:val="20"/>
                <w:szCs w:val="20"/>
                <w:lang w:eastAsia="en-GB"/>
              </w:rPr>
              <w:t>(If yes, please provide details):</w:t>
            </w:r>
          </w:p>
          <w:p w14:paraId="6B82216C" w14:textId="77777777" w:rsidR="0052694E" w:rsidRDefault="0052694E" w:rsidP="0052694E">
            <w:pPr>
              <w:tabs>
                <w:tab w:val="left" w:pos="1766"/>
              </w:tabs>
              <w:autoSpaceDE w:val="0"/>
              <w:autoSpaceDN w:val="0"/>
              <w:adjustRightInd w:val="0"/>
              <w:rPr>
                <w:rFonts w:ascii="Verdana" w:hAnsi="Verdana" w:cs="Arial"/>
                <w:sz w:val="20"/>
                <w:szCs w:val="20"/>
                <w:lang w:eastAsia="en-GB"/>
              </w:rPr>
            </w:pPr>
          </w:p>
          <w:p w14:paraId="7A4917E7" w14:textId="77777777" w:rsidR="0052694E" w:rsidRDefault="0052694E" w:rsidP="0052694E">
            <w:pPr>
              <w:tabs>
                <w:tab w:val="left" w:pos="1766"/>
              </w:tabs>
              <w:autoSpaceDE w:val="0"/>
              <w:autoSpaceDN w:val="0"/>
              <w:adjustRightInd w:val="0"/>
              <w:rPr>
                <w:rFonts w:ascii="Verdana" w:hAnsi="Verdana" w:cs="Arial"/>
                <w:sz w:val="20"/>
                <w:szCs w:val="20"/>
                <w:lang w:eastAsia="en-GB"/>
              </w:rPr>
            </w:pPr>
          </w:p>
          <w:p w14:paraId="6126F9DE" w14:textId="77777777" w:rsidR="0052694E" w:rsidRDefault="0052694E" w:rsidP="0052694E">
            <w:pPr>
              <w:tabs>
                <w:tab w:val="left" w:pos="1766"/>
              </w:tabs>
              <w:autoSpaceDE w:val="0"/>
              <w:autoSpaceDN w:val="0"/>
              <w:adjustRightInd w:val="0"/>
              <w:rPr>
                <w:rFonts w:ascii="Verdana" w:hAnsi="Verdana" w:cs="Arial"/>
                <w:sz w:val="20"/>
                <w:szCs w:val="20"/>
                <w:lang w:eastAsia="en-GB"/>
              </w:rPr>
            </w:pPr>
          </w:p>
          <w:p w14:paraId="2F4CAAB7" w14:textId="77777777" w:rsidR="0052694E" w:rsidRDefault="0052694E" w:rsidP="0052694E">
            <w:pPr>
              <w:tabs>
                <w:tab w:val="left" w:pos="1766"/>
              </w:tabs>
              <w:autoSpaceDE w:val="0"/>
              <w:autoSpaceDN w:val="0"/>
              <w:adjustRightInd w:val="0"/>
              <w:rPr>
                <w:rFonts w:ascii="Verdana" w:hAnsi="Verdana" w:cs="Arial"/>
                <w:sz w:val="20"/>
                <w:szCs w:val="20"/>
                <w:lang w:eastAsia="en-GB"/>
              </w:rPr>
            </w:pPr>
          </w:p>
          <w:p w14:paraId="2B3E0BFE" w14:textId="77777777" w:rsidR="0052694E" w:rsidRPr="00816CB3" w:rsidRDefault="0052694E" w:rsidP="0052694E">
            <w:pPr>
              <w:tabs>
                <w:tab w:val="left" w:pos="1766"/>
              </w:tabs>
              <w:autoSpaceDE w:val="0"/>
              <w:autoSpaceDN w:val="0"/>
              <w:adjustRightInd w:val="0"/>
              <w:rPr>
                <w:rFonts w:ascii="Verdana" w:hAnsi="Verdana" w:cs="Arial"/>
                <w:sz w:val="20"/>
                <w:szCs w:val="20"/>
                <w:lang w:eastAsia="en-GB"/>
              </w:rPr>
            </w:pPr>
          </w:p>
        </w:tc>
      </w:tr>
      <w:tr w:rsidR="0052694E" w:rsidRPr="00816CB3" w14:paraId="7A14CF22" w14:textId="77777777" w:rsidTr="0052694E">
        <w:trPr>
          <w:gridBefore w:val="1"/>
          <w:gridAfter w:val="3"/>
          <w:wBefore w:w="365" w:type="dxa"/>
          <w:wAfter w:w="188" w:type="dxa"/>
          <w:trHeight w:val="80"/>
        </w:trPr>
        <w:tc>
          <w:tcPr>
            <w:tcW w:w="9087" w:type="dxa"/>
            <w:gridSpan w:val="18"/>
            <w:tcBorders>
              <w:top w:val="nil"/>
              <w:left w:val="nil"/>
              <w:bottom w:val="nil"/>
              <w:right w:val="nil"/>
            </w:tcBorders>
          </w:tcPr>
          <w:p w14:paraId="0055E3E7" w14:textId="77777777" w:rsidR="0052694E" w:rsidRPr="00816CB3" w:rsidRDefault="0052694E" w:rsidP="0052694E">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 xml:space="preserve">8. INTERNATIONAL DIMENSION </w:t>
            </w:r>
          </w:p>
        </w:tc>
      </w:tr>
      <w:tr w:rsidR="0052694E" w:rsidRPr="00816CB3" w14:paraId="5730C1E1" w14:textId="77777777" w:rsidTr="0052694E">
        <w:tc>
          <w:tcPr>
            <w:tcW w:w="433" w:type="dxa"/>
            <w:gridSpan w:val="2"/>
            <w:tcBorders>
              <w:top w:val="nil"/>
              <w:left w:val="nil"/>
              <w:bottom w:val="nil"/>
              <w:right w:val="nil"/>
            </w:tcBorders>
          </w:tcPr>
          <w:p w14:paraId="0B5B50BB"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4934BDB8" w14:textId="77777777" w:rsidR="0052694E" w:rsidRDefault="0052694E" w:rsidP="0052694E">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8.1. Do you </w:t>
            </w:r>
            <w:r w:rsidRPr="00816CB3">
              <w:rPr>
                <w:rFonts w:ascii="Verdana" w:hAnsi="Verdana" w:cs="Arial"/>
                <w:b/>
                <w:sz w:val="20"/>
                <w:szCs w:val="20"/>
                <w:u w:val="single"/>
                <w:lang w:eastAsia="en-GB"/>
              </w:rPr>
              <w:t>share</w:t>
            </w:r>
            <w:r w:rsidRPr="00816CB3">
              <w:rPr>
                <w:rFonts w:ascii="Verdana" w:hAnsi="Verdana" w:cs="Arial"/>
                <w:b/>
                <w:sz w:val="20"/>
                <w:szCs w:val="20"/>
                <w:lang w:eastAsia="en-GB"/>
              </w:rPr>
              <w:t xml:space="preserve"> personal data with organisations outside the UK?</w:t>
            </w:r>
            <w:r w:rsidRPr="00816CB3">
              <w:rPr>
                <w:rFonts w:ascii="Verdana" w:hAnsi="Verdana" w:cs="Arial"/>
                <w:sz w:val="20"/>
                <w:szCs w:val="20"/>
                <w:lang w:eastAsia="en-GB"/>
              </w:rPr>
              <w:t xml:space="preserve"> </w:t>
            </w:r>
          </w:p>
          <w:p w14:paraId="075F26FF" w14:textId="77777777" w:rsidR="0052694E" w:rsidRDefault="0052694E" w:rsidP="0052694E">
            <w:pPr>
              <w:autoSpaceDE w:val="0"/>
              <w:autoSpaceDN w:val="0"/>
              <w:adjustRightInd w:val="0"/>
              <w:rPr>
                <w:rFonts w:ascii="Verdana" w:hAnsi="Verdana" w:cs="Arial"/>
                <w:b/>
                <w:sz w:val="20"/>
                <w:szCs w:val="20"/>
                <w:lang w:eastAsia="en-GB"/>
              </w:rPr>
            </w:pPr>
          </w:p>
        </w:tc>
        <w:tc>
          <w:tcPr>
            <w:tcW w:w="1542" w:type="dxa"/>
            <w:gridSpan w:val="2"/>
            <w:tcBorders>
              <w:top w:val="nil"/>
              <w:left w:val="nil"/>
              <w:bottom w:val="nil"/>
              <w:right w:val="nil"/>
            </w:tcBorders>
          </w:tcPr>
          <w:p w14:paraId="6867AE5F" w14:textId="77777777" w:rsidR="0052694E" w:rsidRPr="00816CB3"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700" w:type="dxa"/>
            <w:gridSpan w:val="3"/>
            <w:tcBorders>
              <w:top w:val="nil"/>
              <w:left w:val="nil"/>
              <w:bottom w:val="nil"/>
              <w:right w:val="nil"/>
            </w:tcBorders>
          </w:tcPr>
          <w:p w14:paraId="6C995304" w14:textId="77777777" w:rsidR="0052694E" w:rsidRPr="00816CB3"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5112BEDB"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5110B2" w14:paraId="695F4F33" w14:textId="77777777" w:rsidTr="0052694E">
        <w:trPr>
          <w:gridBefore w:val="1"/>
          <w:gridAfter w:val="2"/>
          <w:wBefore w:w="365" w:type="dxa"/>
          <w:wAfter w:w="148" w:type="dxa"/>
        </w:trPr>
        <w:tc>
          <w:tcPr>
            <w:tcW w:w="9127" w:type="dxa"/>
            <w:gridSpan w:val="19"/>
            <w:tcBorders>
              <w:top w:val="nil"/>
              <w:left w:val="nil"/>
              <w:bottom w:val="nil"/>
              <w:right w:val="nil"/>
            </w:tcBorders>
          </w:tcPr>
          <w:p w14:paraId="048ACB47" w14:textId="77777777" w:rsidR="0052694E" w:rsidRPr="00816CB3" w:rsidRDefault="0052694E" w:rsidP="0052694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If the answer to 8.1 is yes, please answer the following questions:</w:t>
            </w:r>
          </w:p>
          <w:p w14:paraId="5BA523E7" w14:textId="77777777" w:rsidR="0052694E" w:rsidRPr="005110B2" w:rsidRDefault="0052694E" w:rsidP="0052694E">
            <w:pPr>
              <w:autoSpaceDE w:val="0"/>
              <w:autoSpaceDN w:val="0"/>
              <w:adjustRightInd w:val="0"/>
              <w:rPr>
                <w:rFonts w:ascii="Verdana" w:hAnsi="Verdana" w:cs="Arial"/>
                <w:sz w:val="20"/>
                <w:szCs w:val="20"/>
                <w:lang w:eastAsia="en-GB"/>
              </w:rPr>
            </w:pPr>
          </w:p>
        </w:tc>
      </w:tr>
      <w:tr w:rsidR="0052694E" w:rsidRPr="00816CB3" w14:paraId="46B05D06" w14:textId="77777777" w:rsidTr="0052694E">
        <w:trPr>
          <w:gridAfter w:val="1"/>
          <w:wAfter w:w="142" w:type="dxa"/>
        </w:trPr>
        <w:tc>
          <w:tcPr>
            <w:tcW w:w="433" w:type="dxa"/>
            <w:gridSpan w:val="2"/>
            <w:tcBorders>
              <w:top w:val="nil"/>
              <w:left w:val="nil"/>
              <w:bottom w:val="nil"/>
              <w:right w:val="nil"/>
            </w:tcBorders>
          </w:tcPr>
          <w:p w14:paraId="086E4227"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08EC97DB" w14:textId="77777777" w:rsidR="0052694E" w:rsidRPr="00816CB3" w:rsidRDefault="0052694E" w:rsidP="0052694E">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8.1.1</w:t>
            </w:r>
            <w:r>
              <w:rPr>
                <w:rFonts w:ascii="Verdana" w:hAnsi="Verdana" w:cs="Arial"/>
                <w:sz w:val="20"/>
                <w:szCs w:val="20"/>
                <w:lang w:eastAsia="en-GB"/>
              </w:rPr>
              <w:t xml:space="preserve"> </w:t>
            </w:r>
            <w:r w:rsidRPr="00816CB3">
              <w:rPr>
                <w:rFonts w:ascii="Verdana" w:hAnsi="Verdana" w:cs="Arial"/>
                <w:b/>
                <w:sz w:val="20"/>
                <w:szCs w:val="20"/>
                <w:lang w:eastAsia="en-GB"/>
              </w:rPr>
              <w:t xml:space="preserve">Indicate which of those organisations are </w:t>
            </w:r>
            <w:r>
              <w:rPr>
                <w:rFonts w:ascii="Verdana" w:hAnsi="Verdana" w:cs="Arial"/>
                <w:b/>
                <w:sz w:val="20"/>
                <w:szCs w:val="20"/>
                <w:lang w:eastAsia="en-GB"/>
              </w:rPr>
              <w:t>part of your group of companies including each company's geographic location.</w:t>
            </w:r>
          </w:p>
          <w:p w14:paraId="778A5D2F" w14:textId="77777777" w:rsidR="0052694E" w:rsidRDefault="0052694E" w:rsidP="0052694E">
            <w:pPr>
              <w:autoSpaceDE w:val="0"/>
              <w:autoSpaceDN w:val="0"/>
              <w:adjustRightInd w:val="0"/>
              <w:rPr>
                <w:rFonts w:ascii="Verdana" w:hAnsi="Verdana" w:cs="Arial"/>
                <w:b/>
                <w:sz w:val="20"/>
                <w:szCs w:val="20"/>
                <w:lang w:eastAsia="en-GB"/>
              </w:rPr>
            </w:pPr>
          </w:p>
          <w:p w14:paraId="1225CFDC" w14:textId="77777777" w:rsidR="0052694E" w:rsidRDefault="0052694E" w:rsidP="0052694E">
            <w:pPr>
              <w:autoSpaceDE w:val="0"/>
              <w:autoSpaceDN w:val="0"/>
              <w:adjustRightInd w:val="0"/>
              <w:rPr>
                <w:rFonts w:ascii="Verdana" w:hAnsi="Verdana" w:cs="Arial"/>
                <w:b/>
                <w:sz w:val="20"/>
                <w:szCs w:val="20"/>
                <w:lang w:eastAsia="en-GB"/>
              </w:rPr>
            </w:pPr>
          </w:p>
          <w:p w14:paraId="4FA3E118" w14:textId="77777777" w:rsidR="0052694E" w:rsidRPr="00816CB3"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r>
              <w:rPr>
                <w:rFonts w:ascii="Verdana" w:hAnsi="Verdana" w:cs="Arial"/>
                <w:b/>
                <w:sz w:val="20"/>
                <w:szCs w:val="20"/>
                <w:lang w:eastAsia="en-GB"/>
              </w:rPr>
              <w:t xml:space="preserve">                                    </w:t>
            </w:r>
          </w:p>
        </w:tc>
        <w:tc>
          <w:tcPr>
            <w:tcW w:w="4519" w:type="dxa"/>
            <w:gridSpan w:val="15"/>
            <w:tcBorders>
              <w:top w:val="nil"/>
              <w:left w:val="nil"/>
              <w:bottom w:val="nil"/>
              <w:right w:val="nil"/>
            </w:tcBorders>
          </w:tcPr>
          <w:p w14:paraId="5CFF3C12"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7F9A14F6" w14:textId="77777777" w:rsidTr="0052694E">
        <w:tc>
          <w:tcPr>
            <w:tcW w:w="433" w:type="dxa"/>
            <w:gridSpan w:val="2"/>
            <w:tcBorders>
              <w:top w:val="nil"/>
              <w:left w:val="nil"/>
              <w:bottom w:val="nil"/>
              <w:right w:val="nil"/>
            </w:tcBorders>
          </w:tcPr>
          <w:p w14:paraId="76ED8AE4"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11F63342" w14:textId="77777777" w:rsidR="0052694E" w:rsidRPr="00816CB3"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8.1.</w:t>
            </w:r>
            <w:r>
              <w:rPr>
                <w:rFonts w:ascii="Verdana" w:hAnsi="Verdana" w:cs="Arial"/>
                <w:b/>
                <w:sz w:val="20"/>
                <w:szCs w:val="20"/>
                <w:lang w:eastAsia="en-GB"/>
              </w:rPr>
              <w:t>2</w:t>
            </w:r>
            <w:r w:rsidRPr="00816CB3">
              <w:rPr>
                <w:rFonts w:ascii="Verdana" w:hAnsi="Verdana" w:cs="Arial"/>
                <w:b/>
                <w:sz w:val="20"/>
                <w:szCs w:val="20"/>
                <w:lang w:eastAsia="en-GB"/>
              </w:rPr>
              <w:t xml:space="preserve"> Is there any internal policy governing the use of  personal data with organisations listed above?</w:t>
            </w:r>
            <w:r w:rsidRPr="00816CB3">
              <w:rPr>
                <w:rFonts w:ascii="Verdana" w:hAnsi="Verdana" w:cs="Arial"/>
                <w:sz w:val="20"/>
                <w:szCs w:val="20"/>
                <w:lang w:eastAsia="en-GB"/>
              </w:rPr>
              <w:t xml:space="preserve">                                                                 </w:t>
            </w:r>
            <w:r w:rsidRPr="00816CB3">
              <w:rPr>
                <w:rFonts w:ascii="Verdana" w:hAnsi="Verdana" w:cs="Arial"/>
                <w:b/>
                <w:sz w:val="20"/>
                <w:szCs w:val="20"/>
                <w:lang w:eastAsia="en-GB"/>
              </w:rPr>
              <w:t xml:space="preserve"> </w:t>
            </w:r>
          </w:p>
          <w:p w14:paraId="2D192A25" w14:textId="77777777" w:rsidR="0052694E" w:rsidRDefault="0052694E" w:rsidP="0052694E">
            <w:pPr>
              <w:autoSpaceDE w:val="0"/>
              <w:autoSpaceDN w:val="0"/>
              <w:adjustRightInd w:val="0"/>
              <w:rPr>
                <w:rFonts w:ascii="Verdana" w:hAnsi="Verdana" w:cs="Arial"/>
                <w:b/>
                <w:sz w:val="20"/>
                <w:szCs w:val="20"/>
                <w:lang w:eastAsia="en-GB"/>
              </w:rPr>
            </w:pPr>
          </w:p>
        </w:tc>
        <w:tc>
          <w:tcPr>
            <w:tcW w:w="1542" w:type="dxa"/>
            <w:gridSpan w:val="2"/>
            <w:tcBorders>
              <w:top w:val="nil"/>
              <w:left w:val="nil"/>
              <w:bottom w:val="nil"/>
              <w:right w:val="nil"/>
            </w:tcBorders>
          </w:tcPr>
          <w:p w14:paraId="397285A3" w14:textId="77777777" w:rsidR="0052694E" w:rsidRPr="00816CB3"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700" w:type="dxa"/>
            <w:gridSpan w:val="3"/>
            <w:tcBorders>
              <w:top w:val="nil"/>
              <w:left w:val="nil"/>
              <w:bottom w:val="nil"/>
              <w:right w:val="nil"/>
            </w:tcBorders>
          </w:tcPr>
          <w:p w14:paraId="797DA0E4" w14:textId="77777777" w:rsidR="0052694E" w:rsidRPr="00816CB3"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6392537F" w14:textId="77777777" w:rsidR="0052694E" w:rsidRPr="00816CB3"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Not applicable   </w:t>
            </w:r>
            <w:r w:rsidRPr="00816CB3">
              <w:rPr>
                <w:rFonts w:ascii="Verdana" w:hAnsi="Verdana" w:cs="Arial"/>
                <w:sz w:val="20"/>
                <w:szCs w:val="20"/>
                <w:lang w:eastAsia="en-GB"/>
              </w:rPr>
              <w:t>[_]</w:t>
            </w:r>
          </w:p>
        </w:tc>
      </w:tr>
      <w:tr w:rsidR="0052694E" w:rsidRPr="00816CB3" w14:paraId="7163AD7A" w14:textId="77777777" w:rsidTr="0052694E">
        <w:tc>
          <w:tcPr>
            <w:tcW w:w="433" w:type="dxa"/>
            <w:gridSpan w:val="2"/>
            <w:tcBorders>
              <w:top w:val="nil"/>
              <w:left w:val="nil"/>
              <w:bottom w:val="nil"/>
              <w:right w:val="nil"/>
            </w:tcBorders>
          </w:tcPr>
          <w:p w14:paraId="55231BCD"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3EEE59AB" w14:textId="77777777" w:rsidR="0052694E" w:rsidRPr="00816CB3"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8.1.</w:t>
            </w:r>
            <w:r>
              <w:rPr>
                <w:rFonts w:ascii="Verdana" w:hAnsi="Verdana" w:cs="Arial"/>
                <w:b/>
                <w:sz w:val="20"/>
                <w:szCs w:val="20"/>
                <w:lang w:eastAsia="en-GB"/>
              </w:rPr>
              <w:t>3</w:t>
            </w:r>
            <w:r w:rsidRPr="00816CB3">
              <w:rPr>
                <w:rFonts w:ascii="Verdana" w:hAnsi="Verdana" w:cs="Arial"/>
                <w:sz w:val="20"/>
                <w:szCs w:val="20"/>
                <w:lang w:eastAsia="en-GB"/>
              </w:rPr>
              <w:t xml:space="preserve"> </w:t>
            </w:r>
            <w:r w:rsidRPr="00816CB3">
              <w:rPr>
                <w:rFonts w:ascii="Verdana" w:hAnsi="Verdana" w:cs="Arial"/>
                <w:b/>
                <w:sz w:val="20"/>
                <w:szCs w:val="20"/>
                <w:lang w:eastAsia="en-GB"/>
              </w:rPr>
              <w:t xml:space="preserve">Indicate which of those organisations are </w:t>
            </w:r>
            <w:r w:rsidRPr="00816CB3">
              <w:rPr>
                <w:rFonts w:ascii="Verdana" w:hAnsi="Verdana" w:cs="Arial"/>
                <w:b/>
                <w:sz w:val="20"/>
                <w:szCs w:val="20"/>
                <w:u w:val="single"/>
                <w:lang w:eastAsia="en-GB"/>
              </w:rPr>
              <w:t>NOT</w:t>
            </w:r>
            <w:r w:rsidRPr="00816CB3">
              <w:rPr>
                <w:rFonts w:ascii="Verdana" w:hAnsi="Verdana" w:cs="Arial"/>
                <w:b/>
                <w:sz w:val="20"/>
                <w:szCs w:val="20"/>
                <w:lang w:eastAsia="en-GB"/>
              </w:rPr>
              <w:t xml:space="preserve"> part of yo</w:t>
            </w:r>
            <w:r>
              <w:rPr>
                <w:rFonts w:ascii="Verdana" w:hAnsi="Verdana" w:cs="Arial"/>
                <w:b/>
                <w:sz w:val="20"/>
                <w:szCs w:val="20"/>
                <w:lang w:eastAsia="en-GB"/>
              </w:rPr>
              <w:t>ur group of companies including each company's geographic location.</w:t>
            </w:r>
          </w:p>
          <w:p w14:paraId="58F2D8ED" w14:textId="77777777" w:rsidR="0052694E" w:rsidRPr="00816CB3" w:rsidRDefault="0052694E" w:rsidP="0052694E">
            <w:pPr>
              <w:autoSpaceDE w:val="0"/>
              <w:autoSpaceDN w:val="0"/>
              <w:adjustRightInd w:val="0"/>
              <w:rPr>
                <w:rFonts w:ascii="Verdana" w:hAnsi="Verdana" w:cs="Arial"/>
                <w:b/>
                <w:sz w:val="20"/>
                <w:szCs w:val="20"/>
                <w:lang w:eastAsia="en-GB"/>
              </w:rPr>
            </w:pPr>
          </w:p>
        </w:tc>
        <w:tc>
          <w:tcPr>
            <w:tcW w:w="4661" w:type="dxa"/>
            <w:gridSpan w:val="16"/>
            <w:tcBorders>
              <w:top w:val="nil"/>
              <w:left w:val="nil"/>
              <w:bottom w:val="nil"/>
              <w:right w:val="nil"/>
            </w:tcBorders>
          </w:tcPr>
          <w:p w14:paraId="7778D3D6" w14:textId="77777777" w:rsidR="0052694E" w:rsidRDefault="0052694E" w:rsidP="0052694E">
            <w:pPr>
              <w:autoSpaceDE w:val="0"/>
              <w:autoSpaceDN w:val="0"/>
              <w:adjustRightInd w:val="0"/>
              <w:rPr>
                <w:rFonts w:ascii="Verdana" w:hAnsi="Verdana" w:cs="Arial"/>
                <w:sz w:val="20"/>
                <w:szCs w:val="20"/>
                <w:lang w:eastAsia="en-GB"/>
              </w:rPr>
            </w:pPr>
          </w:p>
        </w:tc>
      </w:tr>
      <w:tr w:rsidR="0052694E" w:rsidRPr="00816CB3" w14:paraId="29C8B79E" w14:textId="77777777" w:rsidTr="0052694E">
        <w:trPr>
          <w:gridAfter w:val="1"/>
          <w:wAfter w:w="142" w:type="dxa"/>
        </w:trPr>
        <w:tc>
          <w:tcPr>
            <w:tcW w:w="433" w:type="dxa"/>
            <w:gridSpan w:val="2"/>
            <w:tcBorders>
              <w:top w:val="nil"/>
              <w:left w:val="nil"/>
              <w:bottom w:val="nil"/>
              <w:right w:val="nil"/>
            </w:tcBorders>
          </w:tcPr>
          <w:p w14:paraId="18032160"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607" w:type="dxa"/>
            <w:gridSpan w:val="5"/>
            <w:tcBorders>
              <w:top w:val="nil"/>
              <w:left w:val="nil"/>
              <w:bottom w:val="nil"/>
              <w:right w:val="nil"/>
            </w:tcBorders>
          </w:tcPr>
          <w:p w14:paraId="4B2423AF" w14:textId="77777777" w:rsidR="0052694E"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8.1.</w:t>
            </w:r>
            <w:r>
              <w:rPr>
                <w:rFonts w:ascii="Verdana" w:hAnsi="Verdana" w:cs="Arial"/>
                <w:b/>
                <w:sz w:val="20"/>
                <w:szCs w:val="20"/>
                <w:lang w:eastAsia="en-GB"/>
              </w:rPr>
              <w:t>4</w:t>
            </w:r>
            <w:r w:rsidRPr="00816CB3">
              <w:rPr>
                <w:rFonts w:ascii="Verdana" w:hAnsi="Verdana" w:cs="Arial"/>
                <w:sz w:val="20"/>
                <w:szCs w:val="20"/>
                <w:lang w:eastAsia="en-GB"/>
              </w:rPr>
              <w:t xml:space="preserve">  </w:t>
            </w:r>
            <w:r w:rsidRPr="00816CB3">
              <w:rPr>
                <w:rFonts w:ascii="Verdana" w:hAnsi="Verdana" w:cs="Arial"/>
                <w:b/>
                <w:sz w:val="20"/>
                <w:szCs w:val="20"/>
                <w:lang w:eastAsia="en-GB"/>
              </w:rPr>
              <w:t>Is there a written contract governing the relationship between such orga</w:t>
            </w:r>
            <w:r>
              <w:rPr>
                <w:rFonts w:ascii="Verdana" w:hAnsi="Verdana" w:cs="Arial"/>
                <w:b/>
                <w:sz w:val="20"/>
                <w:szCs w:val="20"/>
                <w:lang w:eastAsia="en-GB"/>
              </w:rPr>
              <w:t xml:space="preserve">nisations and your organisation?      </w:t>
            </w:r>
            <w:r w:rsidRPr="00816CB3">
              <w:rPr>
                <w:rFonts w:ascii="Verdana" w:hAnsi="Verdana" w:cs="Arial"/>
                <w:b/>
                <w:sz w:val="20"/>
                <w:szCs w:val="20"/>
                <w:lang w:eastAsia="en-GB"/>
              </w:rPr>
              <w:t xml:space="preserve">                                         </w:t>
            </w:r>
            <w:r>
              <w:rPr>
                <w:rFonts w:ascii="Verdana" w:hAnsi="Verdana" w:cs="Arial"/>
                <w:b/>
                <w:sz w:val="20"/>
                <w:szCs w:val="20"/>
                <w:lang w:eastAsia="en-GB"/>
              </w:rPr>
              <w:t xml:space="preserve">                              </w:t>
            </w:r>
          </w:p>
        </w:tc>
        <w:tc>
          <w:tcPr>
            <w:tcW w:w="1563" w:type="dxa"/>
            <w:gridSpan w:val="2"/>
            <w:tcBorders>
              <w:top w:val="nil"/>
              <w:left w:val="nil"/>
              <w:bottom w:val="nil"/>
              <w:right w:val="nil"/>
            </w:tcBorders>
          </w:tcPr>
          <w:p w14:paraId="4479D92D" w14:textId="77777777" w:rsidR="0052694E" w:rsidRPr="00816CB3"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723" w:type="dxa"/>
            <w:gridSpan w:val="3"/>
            <w:tcBorders>
              <w:top w:val="nil"/>
              <w:left w:val="nil"/>
              <w:bottom w:val="nil"/>
              <w:right w:val="nil"/>
            </w:tcBorders>
          </w:tcPr>
          <w:p w14:paraId="118D5CB5" w14:textId="77777777" w:rsidR="0052694E" w:rsidRPr="00816CB3"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172" w:type="dxa"/>
            <w:gridSpan w:val="9"/>
            <w:tcBorders>
              <w:top w:val="nil"/>
              <w:left w:val="nil"/>
              <w:bottom w:val="nil"/>
              <w:right w:val="nil"/>
            </w:tcBorders>
          </w:tcPr>
          <w:p w14:paraId="772A388F" w14:textId="77777777" w:rsidR="0052694E" w:rsidRPr="00816CB3"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Not applicable   </w:t>
            </w:r>
            <w:r w:rsidRPr="00816CB3">
              <w:rPr>
                <w:rFonts w:ascii="Verdana" w:hAnsi="Verdana" w:cs="Arial"/>
                <w:sz w:val="20"/>
                <w:szCs w:val="20"/>
                <w:lang w:eastAsia="en-GB"/>
              </w:rPr>
              <w:t>[_]</w:t>
            </w:r>
          </w:p>
        </w:tc>
      </w:tr>
      <w:tr w:rsidR="0052694E" w:rsidRPr="00816CB3" w14:paraId="284243AF" w14:textId="77777777" w:rsidTr="0052694E">
        <w:trPr>
          <w:gridAfter w:val="1"/>
          <w:wAfter w:w="142" w:type="dxa"/>
        </w:trPr>
        <w:tc>
          <w:tcPr>
            <w:tcW w:w="433" w:type="dxa"/>
            <w:gridSpan w:val="2"/>
            <w:tcBorders>
              <w:top w:val="nil"/>
              <w:left w:val="nil"/>
              <w:bottom w:val="nil"/>
              <w:right w:val="nil"/>
            </w:tcBorders>
          </w:tcPr>
          <w:p w14:paraId="1438F102"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607" w:type="dxa"/>
            <w:gridSpan w:val="5"/>
            <w:tcBorders>
              <w:top w:val="nil"/>
              <w:left w:val="nil"/>
              <w:bottom w:val="nil"/>
              <w:right w:val="nil"/>
            </w:tcBorders>
          </w:tcPr>
          <w:p w14:paraId="67828D93" w14:textId="77777777" w:rsidR="0052694E" w:rsidRPr="00816CB3" w:rsidRDefault="0052694E" w:rsidP="0052694E">
            <w:pPr>
              <w:autoSpaceDE w:val="0"/>
              <w:autoSpaceDN w:val="0"/>
              <w:adjustRightInd w:val="0"/>
              <w:rPr>
                <w:rFonts w:ascii="Verdana" w:hAnsi="Verdana" w:cs="Arial"/>
                <w:b/>
                <w:sz w:val="20"/>
                <w:szCs w:val="20"/>
                <w:lang w:eastAsia="en-GB"/>
              </w:rPr>
            </w:pPr>
          </w:p>
        </w:tc>
        <w:tc>
          <w:tcPr>
            <w:tcW w:w="4458" w:type="dxa"/>
            <w:gridSpan w:val="14"/>
            <w:tcBorders>
              <w:top w:val="nil"/>
              <w:left w:val="nil"/>
              <w:bottom w:val="nil"/>
              <w:right w:val="nil"/>
            </w:tcBorders>
          </w:tcPr>
          <w:p w14:paraId="167E34EB"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(If yes, please provide details):</w:t>
            </w:r>
          </w:p>
          <w:p w14:paraId="02C0E029" w14:textId="77777777" w:rsidR="0052694E" w:rsidRDefault="0052694E" w:rsidP="0052694E">
            <w:pPr>
              <w:autoSpaceDE w:val="0"/>
              <w:autoSpaceDN w:val="0"/>
              <w:adjustRightInd w:val="0"/>
              <w:rPr>
                <w:rFonts w:ascii="Verdana" w:hAnsi="Verdana" w:cs="Arial"/>
                <w:sz w:val="20"/>
                <w:szCs w:val="20"/>
                <w:lang w:eastAsia="en-GB"/>
              </w:rPr>
            </w:pPr>
          </w:p>
          <w:p w14:paraId="3C642EA1" w14:textId="77777777" w:rsidR="0052694E" w:rsidRDefault="0052694E" w:rsidP="0052694E">
            <w:pPr>
              <w:autoSpaceDE w:val="0"/>
              <w:autoSpaceDN w:val="0"/>
              <w:adjustRightInd w:val="0"/>
              <w:rPr>
                <w:rFonts w:ascii="Verdana" w:hAnsi="Verdana" w:cs="Arial"/>
                <w:sz w:val="20"/>
                <w:szCs w:val="20"/>
                <w:lang w:eastAsia="en-GB"/>
              </w:rPr>
            </w:pPr>
          </w:p>
          <w:p w14:paraId="6A5DB6FF" w14:textId="77777777" w:rsidR="0052694E" w:rsidRDefault="0052694E" w:rsidP="0052694E">
            <w:pPr>
              <w:autoSpaceDE w:val="0"/>
              <w:autoSpaceDN w:val="0"/>
              <w:adjustRightInd w:val="0"/>
              <w:rPr>
                <w:rFonts w:ascii="Verdana" w:hAnsi="Verdana" w:cs="Arial"/>
                <w:sz w:val="20"/>
                <w:szCs w:val="20"/>
                <w:lang w:eastAsia="en-GB"/>
              </w:rPr>
            </w:pPr>
          </w:p>
        </w:tc>
      </w:tr>
      <w:tr w:rsidR="0052694E" w:rsidRPr="00816CB3" w14:paraId="4D5F1DF2" w14:textId="77777777" w:rsidTr="0052694E">
        <w:trPr>
          <w:gridAfter w:val="1"/>
          <w:wAfter w:w="142" w:type="dxa"/>
        </w:trPr>
        <w:tc>
          <w:tcPr>
            <w:tcW w:w="433" w:type="dxa"/>
            <w:gridSpan w:val="2"/>
            <w:tcBorders>
              <w:top w:val="nil"/>
              <w:left w:val="nil"/>
              <w:bottom w:val="nil"/>
              <w:right w:val="nil"/>
            </w:tcBorders>
          </w:tcPr>
          <w:p w14:paraId="112B4B65"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607" w:type="dxa"/>
            <w:gridSpan w:val="5"/>
            <w:tcBorders>
              <w:top w:val="nil"/>
              <w:left w:val="nil"/>
              <w:bottom w:val="nil"/>
              <w:right w:val="nil"/>
            </w:tcBorders>
          </w:tcPr>
          <w:p w14:paraId="44F82BB8" w14:textId="77777777" w:rsidR="0052694E"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8.2. Does any third party </w:t>
            </w:r>
            <w:r w:rsidRPr="00816CB3">
              <w:rPr>
                <w:rFonts w:ascii="Verdana" w:hAnsi="Verdana" w:cs="Arial"/>
                <w:b/>
                <w:sz w:val="20"/>
                <w:szCs w:val="20"/>
                <w:u w:val="single"/>
                <w:lang w:eastAsia="en-GB"/>
              </w:rPr>
              <w:t>process</w:t>
            </w:r>
            <w:r w:rsidRPr="00816CB3">
              <w:rPr>
                <w:rFonts w:ascii="Verdana" w:hAnsi="Verdana" w:cs="Arial"/>
                <w:b/>
                <w:sz w:val="20"/>
                <w:szCs w:val="20"/>
                <w:lang w:eastAsia="en-GB"/>
              </w:rPr>
              <w:t xml:space="preserve"> personal data on your behalf outside of the UK?     </w:t>
            </w:r>
            <w:r>
              <w:rPr>
                <w:rFonts w:ascii="Verdana" w:hAnsi="Verdana" w:cs="Arial"/>
                <w:b/>
                <w:sz w:val="20"/>
                <w:szCs w:val="20"/>
                <w:lang w:eastAsia="en-GB"/>
              </w:rPr>
              <w:t xml:space="preserve">                                                                            </w:t>
            </w:r>
          </w:p>
        </w:tc>
        <w:tc>
          <w:tcPr>
            <w:tcW w:w="1563" w:type="dxa"/>
            <w:gridSpan w:val="2"/>
            <w:tcBorders>
              <w:top w:val="nil"/>
              <w:left w:val="nil"/>
              <w:bottom w:val="nil"/>
              <w:right w:val="nil"/>
            </w:tcBorders>
          </w:tcPr>
          <w:p w14:paraId="7FB21D5D" w14:textId="77777777" w:rsidR="0052694E" w:rsidRPr="00816CB3"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723" w:type="dxa"/>
            <w:gridSpan w:val="3"/>
            <w:tcBorders>
              <w:top w:val="nil"/>
              <w:left w:val="nil"/>
              <w:bottom w:val="nil"/>
              <w:right w:val="nil"/>
            </w:tcBorders>
          </w:tcPr>
          <w:p w14:paraId="6F1D6BB9" w14:textId="77777777" w:rsidR="0052694E" w:rsidRPr="00816CB3"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172" w:type="dxa"/>
            <w:gridSpan w:val="9"/>
            <w:tcBorders>
              <w:top w:val="nil"/>
              <w:left w:val="nil"/>
              <w:bottom w:val="nil"/>
              <w:right w:val="nil"/>
            </w:tcBorders>
          </w:tcPr>
          <w:p w14:paraId="56BA8A79"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18A94D31" w14:textId="77777777" w:rsidTr="0052694E">
        <w:trPr>
          <w:gridAfter w:val="1"/>
          <w:wAfter w:w="142" w:type="dxa"/>
        </w:trPr>
        <w:tc>
          <w:tcPr>
            <w:tcW w:w="433" w:type="dxa"/>
            <w:gridSpan w:val="2"/>
            <w:tcBorders>
              <w:top w:val="nil"/>
              <w:left w:val="nil"/>
              <w:bottom w:val="nil"/>
              <w:right w:val="nil"/>
            </w:tcBorders>
          </w:tcPr>
          <w:p w14:paraId="550CAC86"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607" w:type="dxa"/>
            <w:gridSpan w:val="5"/>
            <w:tcBorders>
              <w:top w:val="nil"/>
              <w:left w:val="nil"/>
              <w:bottom w:val="nil"/>
              <w:right w:val="nil"/>
            </w:tcBorders>
          </w:tcPr>
          <w:p w14:paraId="624361D3" w14:textId="77777777" w:rsidR="0052694E" w:rsidRPr="00816CB3" w:rsidRDefault="0052694E" w:rsidP="0052694E">
            <w:pPr>
              <w:autoSpaceDE w:val="0"/>
              <w:autoSpaceDN w:val="0"/>
              <w:adjustRightInd w:val="0"/>
              <w:rPr>
                <w:rFonts w:ascii="Verdana" w:hAnsi="Verdana" w:cs="Arial"/>
                <w:b/>
                <w:sz w:val="20"/>
                <w:szCs w:val="20"/>
                <w:lang w:eastAsia="en-GB"/>
              </w:rPr>
            </w:pPr>
          </w:p>
        </w:tc>
        <w:tc>
          <w:tcPr>
            <w:tcW w:w="4458" w:type="dxa"/>
            <w:gridSpan w:val="14"/>
            <w:tcBorders>
              <w:top w:val="nil"/>
              <w:left w:val="nil"/>
              <w:bottom w:val="nil"/>
              <w:right w:val="nil"/>
            </w:tcBorders>
          </w:tcPr>
          <w:p w14:paraId="4E0CD0FD"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(If yes, please provide details):</w:t>
            </w:r>
          </w:p>
          <w:p w14:paraId="5CBA64FB" w14:textId="77777777" w:rsidR="0052694E" w:rsidRDefault="0052694E" w:rsidP="0052694E">
            <w:pPr>
              <w:autoSpaceDE w:val="0"/>
              <w:autoSpaceDN w:val="0"/>
              <w:adjustRightInd w:val="0"/>
              <w:rPr>
                <w:rFonts w:ascii="Verdana" w:hAnsi="Verdana" w:cs="Arial"/>
                <w:sz w:val="20"/>
                <w:szCs w:val="20"/>
                <w:lang w:eastAsia="en-GB"/>
              </w:rPr>
            </w:pPr>
          </w:p>
          <w:p w14:paraId="75C0E0AD" w14:textId="77777777" w:rsidR="0052694E" w:rsidRDefault="0052694E" w:rsidP="0052694E">
            <w:pPr>
              <w:autoSpaceDE w:val="0"/>
              <w:autoSpaceDN w:val="0"/>
              <w:adjustRightInd w:val="0"/>
              <w:rPr>
                <w:rFonts w:ascii="Verdana" w:hAnsi="Verdana" w:cs="Arial"/>
                <w:sz w:val="20"/>
                <w:szCs w:val="20"/>
                <w:lang w:eastAsia="en-GB"/>
              </w:rPr>
            </w:pPr>
          </w:p>
          <w:p w14:paraId="0378317B" w14:textId="77777777" w:rsidR="0052694E" w:rsidRDefault="0052694E" w:rsidP="0052694E">
            <w:pPr>
              <w:autoSpaceDE w:val="0"/>
              <w:autoSpaceDN w:val="0"/>
              <w:adjustRightInd w:val="0"/>
              <w:rPr>
                <w:rFonts w:ascii="Verdana" w:hAnsi="Verdana" w:cs="Arial"/>
                <w:sz w:val="20"/>
                <w:szCs w:val="20"/>
                <w:lang w:eastAsia="en-GB"/>
              </w:rPr>
            </w:pPr>
          </w:p>
          <w:p w14:paraId="350EED10"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7F802894" w14:textId="77777777" w:rsidTr="0052694E">
        <w:trPr>
          <w:gridAfter w:val="1"/>
          <w:wAfter w:w="142" w:type="dxa"/>
        </w:trPr>
        <w:tc>
          <w:tcPr>
            <w:tcW w:w="433" w:type="dxa"/>
            <w:gridSpan w:val="2"/>
            <w:tcBorders>
              <w:top w:val="nil"/>
              <w:left w:val="nil"/>
              <w:bottom w:val="nil"/>
              <w:right w:val="nil"/>
            </w:tcBorders>
          </w:tcPr>
          <w:p w14:paraId="32030421"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607" w:type="dxa"/>
            <w:gridSpan w:val="5"/>
            <w:tcBorders>
              <w:top w:val="nil"/>
              <w:left w:val="nil"/>
              <w:bottom w:val="nil"/>
              <w:right w:val="nil"/>
            </w:tcBorders>
          </w:tcPr>
          <w:p w14:paraId="38C229B9" w14:textId="77777777" w:rsidR="0052694E" w:rsidRPr="00816CB3" w:rsidRDefault="0052694E" w:rsidP="0052694E">
            <w:pPr>
              <w:autoSpaceDE w:val="0"/>
              <w:autoSpaceDN w:val="0"/>
              <w:adjustRightInd w:val="0"/>
              <w:rPr>
                <w:rFonts w:ascii="Verdana" w:hAnsi="Verdana" w:cs="Arial"/>
                <w:b/>
                <w:sz w:val="20"/>
                <w:szCs w:val="20"/>
                <w:lang w:eastAsia="en-GB"/>
              </w:rPr>
            </w:pPr>
            <w:r>
              <w:rPr>
                <w:rFonts w:ascii="Verdana" w:hAnsi="Verdana" w:cs="Arial"/>
                <w:b/>
                <w:sz w:val="20"/>
                <w:szCs w:val="20"/>
                <w:lang w:eastAsia="en-GB"/>
              </w:rPr>
              <w:t>8.3 Please provide details of any s</w:t>
            </w:r>
            <w:r w:rsidRPr="002C5139">
              <w:rPr>
                <w:rFonts w:ascii="Verdana" w:hAnsi="Verdana" w:cs="Arial"/>
                <w:b/>
                <w:sz w:val="20"/>
                <w:szCs w:val="20"/>
                <w:lang w:eastAsia="en-GB"/>
              </w:rPr>
              <w:t>afeguards for exceptional transfers of personal data to third countries</w:t>
            </w:r>
            <w:r>
              <w:rPr>
                <w:rFonts w:ascii="Verdana" w:hAnsi="Verdana" w:cs="Arial"/>
                <w:b/>
                <w:sz w:val="20"/>
                <w:szCs w:val="20"/>
                <w:lang w:eastAsia="en-GB"/>
              </w:rPr>
              <w:t xml:space="preserve"> or international organisations whether or not in your Group (as</w:t>
            </w:r>
            <w:r w:rsidRPr="002C5139">
              <w:rPr>
                <w:rFonts w:ascii="Verdana" w:hAnsi="Verdana" w:cs="Arial"/>
                <w:b/>
                <w:sz w:val="20"/>
                <w:szCs w:val="20"/>
                <w:lang w:eastAsia="en-GB"/>
              </w:rPr>
              <w:t xml:space="preserve"> applicable)</w:t>
            </w:r>
            <w:r>
              <w:rPr>
                <w:rFonts w:ascii="Verdana" w:hAnsi="Verdana" w:cs="Arial"/>
                <w:b/>
                <w:sz w:val="20"/>
                <w:szCs w:val="20"/>
                <w:lang w:eastAsia="en-GB"/>
              </w:rPr>
              <w:t>.</w:t>
            </w:r>
          </w:p>
        </w:tc>
        <w:tc>
          <w:tcPr>
            <w:tcW w:w="4458" w:type="dxa"/>
            <w:gridSpan w:val="14"/>
            <w:tcBorders>
              <w:top w:val="nil"/>
              <w:left w:val="nil"/>
              <w:bottom w:val="nil"/>
              <w:right w:val="nil"/>
            </w:tcBorders>
          </w:tcPr>
          <w:p w14:paraId="0BC77FD8" w14:textId="77777777" w:rsidR="0052694E" w:rsidRDefault="0052694E" w:rsidP="0052694E">
            <w:pPr>
              <w:autoSpaceDE w:val="0"/>
              <w:autoSpaceDN w:val="0"/>
              <w:adjustRightInd w:val="0"/>
              <w:rPr>
                <w:rFonts w:ascii="Verdana" w:hAnsi="Verdana" w:cs="Arial"/>
                <w:sz w:val="20"/>
                <w:szCs w:val="20"/>
                <w:lang w:eastAsia="en-GB"/>
              </w:rPr>
            </w:pPr>
          </w:p>
        </w:tc>
      </w:tr>
      <w:tr w:rsidR="0052694E" w:rsidRPr="00816CB3" w14:paraId="3FC088FF" w14:textId="77777777" w:rsidTr="0052694E">
        <w:trPr>
          <w:gridBefore w:val="1"/>
          <w:gridAfter w:val="3"/>
          <w:wBefore w:w="365" w:type="dxa"/>
          <w:wAfter w:w="188" w:type="dxa"/>
          <w:trHeight w:val="80"/>
        </w:trPr>
        <w:tc>
          <w:tcPr>
            <w:tcW w:w="9087" w:type="dxa"/>
            <w:gridSpan w:val="18"/>
            <w:tcBorders>
              <w:top w:val="nil"/>
              <w:left w:val="nil"/>
              <w:bottom w:val="nil"/>
              <w:right w:val="nil"/>
            </w:tcBorders>
          </w:tcPr>
          <w:p w14:paraId="72A1AEEC" w14:textId="77777777" w:rsidR="0052694E" w:rsidRPr="00816CB3" w:rsidRDefault="0052694E" w:rsidP="0052694E">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lang w:eastAsia="en-GB"/>
              </w:rPr>
              <w:t xml:space="preserve">9. </w:t>
            </w:r>
            <w:r>
              <w:rPr>
                <w:rFonts w:ascii="Verdana" w:hAnsi="Verdana" w:cs="Arial"/>
                <w:b/>
                <w:sz w:val="20"/>
                <w:szCs w:val="20"/>
                <w:u w:val="single"/>
                <w:lang w:eastAsia="en-GB"/>
              </w:rPr>
              <w:t>SUPPLY CHAIN RISKS</w:t>
            </w:r>
          </w:p>
        </w:tc>
      </w:tr>
      <w:tr w:rsidR="0052694E" w:rsidRPr="00816CB3" w14:paraId="1015270B" w14:textId="77777777" w:rsidTr="0052694E">
        <w:trPr>
          <w:gridAfter w:val="1"/>
          <w:wAfter w:w="142" w:type="dxa"/>
        </w:trPr>
        <w:tc>
          <w:tcPr>
            <w:tcW w:w="433" w:type="dxa"/>
            <w:gridSpan w:val="2"/>
            <w:tcBorders>
              <w:top w:val="nil"/>
              <w:left w:val="nil"/>
              <w:bottom w:val="nil"/>
              <w:right w:val="nil"/>
            </w:tcBorders>
          </w:tcPr>
          <w:p w14:paraId="585482D1"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607" w:type="dxa"/>
            <w:gridSpan w:val="5"/>
            <w:tcBorders>
              <w:top w:val="nil"/>
              <w:left w:val="nil"/>
              <w:bottom w:val="nil"/>
              <w:right w:val="nil"/>
            </w:tcBorders>
          </w:tcPr>
          <w:p w14:paraId="3D2B6025" w14:textId="77777777" w:rsidR="0052694E"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9.1 Have you undertaken a risks assessment against your supplier’s role in the supply chain and the risks posed to delivery of the services? In particular have identified any cyber security dependencies and vulnerabilities?</w:t>
            </w:r>
          </w:p>
        </w:tc>
        <w:tc>
          <w:tcPr>
            <w:tcW w:w="4458" w:type="dxa"/>
            <w:gridSpan w:val="14"/>
            <w:tcBorders>
              <w:top w:val="nil"/>
              <w:left w:val="nil"/>
              <w:bottom w:val="nil"/>
              <w:right w:val="nil"/>
            </w:tcBorders>
          </w:tcPr>
          <w:p w14:paraId="44144B93"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r>
              <w:rPr>
                <w:rFonts w:ascii="Verdana" w:hAnsi="Verdana" w:cs="Arial"/>
                <w:sz w:val="20"/>
                <w:szCs w:val="20"/>
                <w:lang w:eastAsia="en-GB"/>
              </w:rPr>
              <w:t xml:space="preserve">         No   </w:t>
            </w:r>
            <w:r w:rsidRPr="00816CB3">
              <w:rPr>
                <w:rFonts w:ascii="Verdana" w:hAnsi="Verdana" w:cs="Arial"/>
                <w:sz w:val="20"/>
                <w:szCs w:val="20"/>
                <w:lang w:eastAsia="en-GB"/>
              </w:rPr>
              <w:t>[_]</w:t>
            </w:r>
          </w:p>
          <w:p w14:paraId="59A421F7"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(If yes, please provide details</w:t>
            </w:r>
            <w:r w:rsidRPr="00816CB3">
              <w:rPr>
                <w:rFonts w:ascii="Verdana" w:hAnsi="Verdana" w:cs="Arial"/>
                <w:sz w:val="20"/>
                <w:szCs w:val="20"/>
                <w:lang w:eastAsia="en-GB"/>
              </w:rPr>
              <w:t xml:space="preserve"> and how you mitigate those risks)</w:t>
            </w:r>
            <w:r>
              <w:rPr>
                <w:rFonts w:ascii="Verdana" w:hAnsi="Verdana" w:cs="Arial"/>
                <w:sz w:val="20"/>
                <w:szCs w:val="20"/>
                <w:lang w:eastAsia="en-GB"/>
              </w:rPr>
              <w:t>:</w:t>
            </w:r>
          </w:p>
          <w:p w14:paraId="08B7D939"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5642C74C" w14:textId="77777777" w:rsidTr="0052694E">
        <w:trPr>
          <w:gridAfter w:val="1"/>
          <w:wAfter w:w="142" w:type="dxa"/>
        </w:trPr>
        <w:tc>
          <w:tcPr>
            <w:tcW w:w="433" w:type="dxa"/>
            <w:gridSpan w:val="2"/>
            <w:tcBorders>
              <w:top w:val="nil"/>
              <w:left w:val="nil"/>
              <w:bottom w:val="nil"/>
              <w:right w:val="nil"/>
            </w:tcBorders>
          </w:tcPr>
          <w:p w14:paraId="1687817A"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607" w:type="dxa"/>
            <w:gridSpan w:val="5"/>
            <w:tcBorders>
              <w:top w:val="nil"/>
              <w:left w:val="nil"/>
              <w:bottom w:val="nil"/>
              <w:right w:val="nil"/>
            </w:tcBorders>
          </w:tcPr>
          <w:p w14:paraId="677EECCD" w14:textId="77777777" w:rsidR="0052694E" w:rsidRPr="00816CB3" w:rsidRDefault="0052694E" w:rsidP="0052694E">
            <w:pPr>
              <w:rPr>
                <w:rFonts w:ascii="Verdana" w:hAnsi="Verdana" w:cs="Arial"/>
                <w:b/>
                <w:sz w:val="20"/>
                <w:szCs w:val="20"/>
              </w:rPr>
            </w:pPr>
            <w:r w:rsidRPr="00816CB3">
              <w:rPr>
                <w:rFonts w:ascii="Verdana" w:hAnsi="Verdana" w:cs="Arial"/>
                <w:b/>
                <w:sz w:val="20"/>
                <w:szCs w:val="20"/>
              </w:rPr>
              <w:t xml:space="preserve">9.2 How often do you review your business relationships and risk management with these suppliers? </w:t>
            </w:r>
          </w:p>
          <w:p w14:paraId="0B4F5941" w14:textId="77777777" w:rsidR="0052694E" w:rsidRPr="00816CB3" w:rsidRDefault="0052694E" w:rsidP="0052694E">
            <w:pPr>
              <w:autoSpaceDE w:val="0"/>
              <w:autoSpaceDN w:val="0"/>
              <w:adjustRightInd w:val="0"/>
              <w:rPr>
                <w:rFonts w:ascii="Verdana" w:hAnsi="Verdana" w:cs="Arial"/>
                <w:b/>
                <w:sz w:val="20"/>
                <w:szCs w:val="20"/>
                <w:lang w:eastAsia="en-GB"/>
              </w:rPr>
            </w:pPr>
          </w:p>
        </w:tc>
        <w:tc>
          <w:tcPr>
            <w:tcW w:w="4458" w:type="dxa"/>
            <w:gridSpan w:val="14"/>
            <w:tcBorders>
              <w:top w:val="nil"/>
              <w:left w:val="nil"/>
              <w:bottom w:val="nil"/>
              <w:right w:val="nil"/>
            </w:tcBorders>
          </w:tcPr>
          <w:p w14:paraId="7E1FD1D9" w14:textId="77777777" w:rsidR="0052694E" w:rsidRDefault="0052694E" w:rsidP="0052694E">
            <w:pPr>
              <w:autoSpaceDE w:val="0"/>
              <w:autoSpaceDN w:val="0"/>
              <w:adjustRightInd w:val="0"/>
              <w:rPr>
                <w:rFonts w:ascii="Verdana" w:hAnsi="Verdana" w:cs="Arial"/>
                <w:sz w:val="20"/>
                <w:szCs w:val="20"/>
                <w:lang w:eastAsia="en-GB"/>
              </w:rPr>
            </w:pPr>
          </w:p>
          <w:p w14:paraId="25C27DBA" w14:textId="77777777" w:rsidR="0052694E" w:rsidRDefault="0052694E" w:rsidP="0052694E">
            <w:pPr>
              <w:autoSpaceDE w:val="0"/>
              <w:autoSpaceDN w:val="0"/>
              <w:adjustRightInd w:val="0"/>
              <w:rPr>
                <w:rFonts w:ascii="Verdana" w:hAnsi="Verdana" w:cs="Arial"/>
                <w:sz w:val="20"/>
                <w:szCs w:val="20"/>
                <w:lang w:eastAsia="en-GB"/>
              </w:rPr>
            </w:pPr>
          </w:p>
          <w:p w14:paraId="315E00D8" w14:textId="77777777" w:rsidR="0052694E" w:rsidRDefault="0052694E" w:rsidP="0052694E">
            <w:pPr>
              <w:autoSpaceDE w:val="0"/>
              <w:autoSpaceDN w:val="0"/>
              <w:adjustRightInd w:val="0"/>
              <w:rPr>
                <w:rFonts w:ascii="Verdana" w:hAnsi="Verdana" w:cs="Arial"/>
                <w:sz w:val="20"/>
                <w:szCs w:val="20"/>
                <w:lang w:eastAsia="en-GB"/>
              </w:rPr>
            </w:pPr>
          </w:p>
          <w:p w14:paraId="7E5321C0" w14:textId="77777777" w:rsidR="0052694E" w:rsidRPr="00816CB3" w:rsidRDefault="0052694E" w:rsidP="0052694E">
            <w:pPr>
              <w:autoSpaceDE w:val="0"/>
              <w:autoSpaceDN w:val="0"/>
              <w:adjustRightInd w:val="0"/>
              <w:rPr>
                <w:rFonts w:ascii="Verdana" w:hAnsi="Verdana" w:cs="Arial"/>
                <w:sz w:val="20"/>
                <w:szCs w:val="20"/>
                <w:lang w:eastAsia="en-GB"/>
              </w:rPr>
            </w:pPr>
          </w:p>
        </w:tc>
      </w:tr>
    </w:tbl>
    <w:p w14:paraId="5AE494E3" w14:textId="77777777" w:rsidR="0052694E" w:rsidRDefault="0052694E" w:rsidP="0052694E">
      <w:pPr>
        <w:autoSpaceDE w:val="0"/>
        <w:autoSpaceDN w:val="0"/>
        <w:adjustRightInd w:val="0"/>
        <w:rPr>
          <w:rFonts w:ascii="Verdana" w:hAnsi="Verdana" w:cs="Arial"/>
          <w:sz w:val="20"/>
          <w:szCs w:val="20"/>
          <w:lang w:eastAsia="en-GB"/>
        </w:rPr>
      </w:pPr>
    </w:p>
    <w:p w14:paraId="0E309FFC" w14:textId="77777777" w:rsidR="0052694E" w:rsidRPr="00816CB3" w:rsidRDefault="0052694E" w:rsidP="0052694E">
      <w:pPr>
        <w:autoSpaceDE w:val="0"/>
        <w:autoSpaceDN w:val="0"/>
        <w:adjustRightInd w:val="0"/>
        <w:spacing w:before="120"/>
        <w:rPr>
          <w:rFonts w:ascii="Verdana" w:hAnsi="Verdana" w:cs="Arial"/>
          <w:sz w:val="20"/>
          <w:szCs w:val="20"/>
          <w:lang w:eastAsia="en-GB"/>
        </w:rPr>
      </w:pPr>
    </w:p>
    <w:p w14:paraId="7A764003" w14:textId="77777777" w:rsidR="0052694E" w:rsidRPr="00816CB3" w:rsidRDefault="0052694E" w:rsidP="0052694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2582BF82" w14:textId="77777777" w:rsidR="0052694E" w:rsidRPr="00816CB3" w:rsidRDefault="0052694E" w:rsidP="0052694E">
      <w:pPr>
        <w:rPr>
          <w:rFonts w:ascii="Verdana" w:hAnsi="Verdana"/>
          <w:sz w:val="20"/>
          <w:szCs w:val="20"/>
        </w:rPr>
      </w:pPr>
    </w:p>
    <w:p w14:paraId="77CC6247" w14:textId="72D86272" w:rsidR="0081657C" w:rsidRPr="006563E5" w:rsidRDefault="0052694E" w:rsidP="0052694E">
      <w:pPr>
        <w:pStyle w:val="SMHeading-Level1"/>
        <w:jc w:val="center"/>
      </w:pPr>
      <w:r>
        <w:br w:type="page"/>
      </w:r>
      <w:r w:rsidR="00553347">
        <w:fldChar w:fldCharType="begin"/>
      </w:r>
      <w:r w:rsidR="00553347" w:rsidRPr="00553347">
        <w:instrText xml:space="preserve">  TC "</w:instrText>
      </w:r>
      <w:bookmarkStart w:id="295" w:name="_Toc508549416"/>
      <w:r w:rsidR="00553347">
        <w:instrText>APPENDIX 3 - CHECKLIST</w:instrText>
      </w:r>
      <w:bookmarkEnd w:id="295"/>
      <w:r w:rsidR="00553347" w:rsidRPr="00553347">
        <w:instrText xml:space="preserve">" \l4 </w:instrText>
      </w:r>
      <w:r w:rsidR="00553347">
        <w:fldChar w:fldCharType="end"/>
      </w:r>
      <w:r w:rsidR="0081657C" w:rsidRPr="006563E5">
        <w:t xml:space="preserve">Appendix 3 </w:t>
      </w:r>
      <w:r w:rsidR="00B6290E">
        <w:t xml:space="preserve">– </w:t>
      </w:r>
      <w:r w:rsidR="00D04E55">
        <w:t>CHECKLIST</w:t>
      </w:r>
    </w:p>
    <w:p w14:paraId="738330DA" w14:textId="77777777" w:rsidR="00CF7FF5" w:rsidRPr="00C52E2E" w:rsidRDefault="00CF7FF5" w:rsidP="00CF7FF5">
      <w:pPr>
        <w:jc w:val="center"/>
        <w:rPr>
          <w:rFonts w:ascii="Verdana" w:hAnsi="Verdana"/>
          <w:b/>
          <w:sz w:val="20"/>
          <w:szCs w:val="20"/>
        </w:rPr>
      </w:pPr>
      <w:r w:rsidRPr="00C52E2E">
        <w:rPr>
          <w:rFonts w:ascii="Verdana" w:hAnsi="Verdana"/>
          <w:b/>
          <w:sz w:val="20"/>
          <w:szCs w:val="20"/>
        </w:rPr>
        <w:t>THE UNITED KINGDOM SPORTS COUNCIL</w:t>
      </w:r>
    </w:p>
    <w:p w14:paraId="0AF6236B" w14:textId="77777777" w:rsidR="00CF7FF5" w:rsidRPr="00CC4621" w:rsidRDefault="00CF7FF5" w:rsidP="00CF7FF5">
      <w:pPr>
        <w:jc w:val="center"/>
        <w:rPr>
          <w:rFonts w:ascii="Verdana" w:hAnsi="Verdana"/>
          <w:b/>
          <w:sz w:val="20"/>
          <w:szCs w:val="20"/>
          <w:highlight w:val="yellow"/>
        </w:rPr>
      </w:pPr>
    </w:p>
    <w:p w14:paraId="1FB97C0A" w14:textId="77777777" w:rsidR="00CF7FF5" w:rsidRPr="00016B78" w:rsidRDefault="00CF7FF5" w:rsidP="00CF7FF5">
      <w:pPr>
        <w:jc w:val="center"/>
        <w:rPr>
          <w:rFonts w:ascii="Verdana" w:hAnsi="Verdana"/>
          <w:b/>
          <w:color w:val="FF0000"/>
          <w:sz w:val="20"/>
          <w:szCs w:val="20"/>
        </w:rPr>
      </w:pPr>
      <w:r>
        <w:rPr>
          <w:rFonts w:ascii="Verdana" w:hAnsi="Verdana"/>
          <w:b/>
          <w:color w:val="FF0000"/>
          <w:sz w:val="20"/>
          <w:szCs w:val="20"/>
        </w:rPr>
        <w:t>[</w:t>
      </w:r>
      <w:r w:rsidRPr="00BC48B6">
        <w:rPr>
          <w:rFonts w:ascii="Verdana" w:hAnsi="Verdana"/>
          <w:b/>
          <w:color w:val="FF0000"/>
          <w:sz w:val="20"/>
          <w:szCs w:val="20"/>
          <w:highlight w:val="yellow"/>
        </w:rPr>
        <w:t>…</w:t>
      </w:r>
      <w:r>
        <w:rPr>
          <w:rFonts w:ascii="Verdana" w:hAnsi="Verdana"/>
          <w:b/>
          <w:color w:val="FF0000"/>
          <w:sz w:val="20"/>
          <w:szCs w:val="20"/>
        </w:rPr>
        <w:t xml:space="preserve">] </w:t>
      </w:r>
      <w:r w:rsidRPr="00016B78">
        <w:rPr>
          <w:rFonts w:ascii="Verdana" w:hAnsi="Verdana"/>
          <w:b/>
          <w:color w:val="FF0000"/>
          <w:sz w:val="20"/>
          <w:szCs w:val="20"/>
        </w:rPr>
        <w:t>TEAM</w:t>
      </w:r>
    </w:p>
    <w:p w14:paraId="29D86001" w14:textId="77777777" w:rsidR="00CF7FF5" w:rsidRPr="00016B78" w:rsidRDefault="00CF7FF5" w:rsidP="00CF7FF5">
      <w:pPr>
        <w:jc w:val="center"/>
        <w:rPr>
          <w:rFonts w:ascii="Verdana" w:hAnsi="Verdana"/>
          <w:b/>
          <w:color w:val="FF0000"/>
          <w:sz w:val="20"/>
          <w:szCs w:val="20"/>
        </w:rPr>
      </w:pPr>
    </w:p>
    <w:p w14:paraId="2EF58252" w14:textId="77777777" w:rsidR="00DF68BD" w:rsidRDefault="00DF68BD" w:rsidP="00DF68BD">
      <w:pPr>
        <w:pStyle w:val="Title"/>
        <w:spacing w:after="240"/>
        <w:rPr>
          <w:rFonts w:ascii="Verdana" w:hAnsi="Verdana"/>
        </w:rPr>
      </w:pPr>
      <w:r w:rsidRPr="00016B78">
        <w:rPr>
          <w:rFonts w:ascii="Verdana" w:hAnsi="Verdana"/>
          <w:sz w:val="20"/>
          <w:szCs w:val="20"/>
        </w:rPr>
        <w:t>PROVISION OF</w:t>
      </w:r>
      <w:r>
        <w:rPr>
          <w:rFonts w:ascii="Verdana" w:hAnsi="Verdana"/>
          <w:sz w:val="20"/>
          <w:szCs w:val="20"/>
        </w:rPr>
        <w:t xml:space="preserve"> </w:t>
      </w:r>
      <w:r w:rsidRPr="00CC4621">
        <w:rPr>
          <w:rFonts w:ascii="Verdana" w:hAnsi="Verdana"/>
          <w:sz w:val="20"/>
          <w:szCs w:val="20"/>
        </w:rPr>
        <w:t xml:space="preserve">THE DELIVERY OF A </w:t>
      </w:r>
      <w:r>
        <w:rPr>
          <w:rFonts w:ascii="Verdana" w:hAnsi="Verdana"/>
          <w:sz w:val="20"/>
          <w:szCs w:val="20"/>
        </w:rPr>
        <w:t>STAKEHOLDER PERCEPTION SURVEY</w:t>
      </w:r>
    </w:p>
    <w:p w14:paraId="13D95BDD" w14:textId="77777777" w:rsidR="00CF7FF5" w:rsidRPr="00C52E2E" w:rsidRDefault="00CF7FF5" w:rsidP="00CF7FF5">
      <w:pPr>
        <w:spacing w:after="200" w:line="276" w:lineRule="auto"/>
        <w:jc w:val="center"/>
        <w:rPr>
          <w:rFonts w:ascii="Verdana" w:hAnsi="Verdana"/>
          <w:b/>
          <w:sz w:val="20"/>
          <w:szCs w:val="20"/>
          <w:u w:val="single"/>
        </w:rPr>
      </w:pPr>
      <w:r w:rsidRPr="00C52E2E">
        <w:rPr>
          <w:rFonts w:ascii="Verdana" w:hAnsi="Verdana"/>
          <w:b/>
          <w:sz w:val="20"/>
          <w:szCs w:val="20"/>
          <w:u w:val="single"/>
        </w:rPr>
        <w:t xml:space="preserve">CHECKLIST </w:t>
      </w:r>
    </w:p>
    <w:p w14:paraId="14A5E02A" w14:textId="297831BF" w:rsidR="00CF7FF5" w:rsidRPr="00CC4621" w:rsidRDefault="00CC4621" w:rsidP="00CC4621">
      <w:pPr>
        <w:rPr>
          <w:rFonts w:ascii="Verdana" w:hAnsi="Verdana"/>
          <w:b/>
          <w:sz w:val="20"/>
          <w:szCs w:val="20"/>
          <w:u w:val="single"/>
        </w:rPr>
      </w:pPr>
      <w:r w:rsidRPr="00CC4621">
        <w:rPr>
          <w:rFonts w:ascii="Verdana" w:hAnsi="Verdana"/>
          <w:b/>
          <w:sz w:val="20"/>
          <w:szCs w:val="20"/>
          <w:u w:val="single"/>
        </w:rPr>
        <w:t>22 March 2018 – 3pm</w:t>
      </w:r>
    </w:p>
    <w:p w14:paraId="509C9AB3" w14:textId="77777777" w:rsidR="00CC4621" w:rsidRPr="00CC4621" w:rsidRDefault="00CC4621" w:rsidP="00CC4621">
      <w:pPr>
        <w:rPr>
          <w:rFonts w:ascii="Verdana" w:hAnsi="Verdana"/>
          <w:b/>
          <w:sz w:val="20"/>
          <w:szCs w:val="20"/>
          <w:highlight w:val="yellow"/>
        </w:rPr>
      </w:pPr>
    </w:p>
    <w:tbl>
      <w:tblPr>
        <w:tblStyle w:val="LightList-Accent1"/>
        <w:tblW w:w="0" w:type="auto"/>
        <w:tblLook w:val="04A0" w:firstRow="1" w:lastRow="0" w:firstColumn="1" w:lastColumn="0" w:noHBand="0" w:noVBand="1"/>
      </w:tblPr>
      <w:tblGrid>
        <w:gridCol w:w="8188"/>
        <w:gridCol w:w="1100"/>
      </w:tblGrid>
      <w:tr w:rsidR="00CF7FF5" w:rsidRPr="00016B78" w14:paraId="1F5975CA" w14:textId="77777777" w:rsidTr="006B51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FF0000"/>
          </w:tcPr>
          <w:p w14:paraId="3A956B8C" w14:textId="77777777" w:rsidR="00CF7FF5" w:rsidRPr="00016B78" w:rsidRDefault="00CF7FF5" w:rsidP="006B5162">
            <w:pPr>
              <w:spacing w:after="200"/>
              <w:contextualSpacing/>
              <w:rPr>
                <w:rFonts w:ascii="Verdana" w:hAnsi="Verdana"/>
                <w:sz w:val="20"/>
                <w:szCs w:val="20"/>
              </w:rPr>
            </w:pPr>
            <w:r w:rsidRPr="00016B78">
              <w:rPr>
                <w:rFonts w:ascii="Verdana" w:hAnsi="Verdana"/>
                <w:sz w:val="20"/>
                <w:szCs w:val="20"/>
              </w:rPr>
              <w:t>Action Tenderer</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FF0000"/>
          </w:tcPr>
          <w:p w14:paraId="114BADDB" w14:textId="77777777" w:rsidR="00CF7FF5" w:rsidRPr="00016B78" w:rsidRDefault="00CF7FF5" w:rsidP="006B5162">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CF7FF5" w:rsidRPr="00016B78" w14:paraId="474D6A0E" w14:textId="77777777" w:rsidTr="006B5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460887F2" w14:textId="77777777" w:rsidR="00CF7FF5" w:rsidRPr="00016B78" w:rsidRDefault="00CF7FF5" w:rsidP="006B5162">
            <w:pPr>
              <w:spacing w:after="200"/>
              <w:contextualSpacing/>
              <w:rPr>
                <w:rFonts w:ascii="Verdana" w:hAnsi="Verdana"/>
                <w:b w:val="0"/>
                <w:sz w:val="20"/>
                <w:szCs w:val="20"/>
              </w:rPr>
            </w:pPr>
            <w:r w:rsidRPr="00016B78">
              <w:rPr>
                <w:rFonts w:ascii="Verdana" w:hAnsi="Verdana"/>
                <w:b w:val="0"/>
                <w:sz w:val="20"/>
                <w:szCs w:val="20"/>
              </w:rPr>
              <w:t xml:space="preserve">Confirmed </w:t>
            </w:r>
            <w:r>
              <w:rPr>
                <w:rFonts w:ascii="Verdana" w:hAnsi="Verdana"/>
                <w:b w:val="0"/>
                <w:sz w:val="20"/>
                <w:szCs w:val="20"/>
              </w:rPr>
              <w:t>expression of interest</w:t>
            </w:r>
          </w:p>
        </w:tc>
        <w:tc>
          <w:tcPr>
            <w:tcW w:w="1100" w:type="dxa"/>
            <w:tcBorders>
              <w:left w:val="single" w:sz="8" w:space="0" w:color="4F81BD" w:themeColor="accent1"/>
            </w:tcBorders>
          </w:tcPr>
          <w:p w14:paraId="50542648" w14:textId="77777777" w:rsidR="00CF7FF5" w:rsidRPr="00016B78" w:rsidRDefault="00CF7FF5" w:rsidP="006B5162">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CF7FF5" w:rsidRPr="00016B78" w14:paraId="4753782A" w14:textId="77777777" w:rsidTr="006B5162">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7FEA6303" w14:textId="77777777" w:rsidR="00CF7FF5" w:rsidRPr="00016B78" w:rsidRDefault="00CF7FF5" w:rsidP="006B5162">
            <w:pPr>
              <w:spacing w:after="200"/>
              <w:contextualSpacing/>
              <w:rPr>
                <w:rFonts w:ascii="Verdana" w:hAnsi="Verdana"/>
                <w:b w:val="0"/>
                <w:sz w:val="20"/>
                <w:szCs w:val="20"/>
              </w:rPr>
            </w:pPr>
            <w:r w:rsidRPr="00016B78">
              <w:rPr>
                <w:rFonts w:ascii="Verdana" w:hAnsi="Verdana"/>
                <w:b w:val="0"/>
                <w:sz w:val="20"/>
                <w:szCs w:val="20"/>
              </w:rPr>
              <w:t>Submitted any clarification questions</w:t>
            </w:r>
          </w:p>
        </w:tc>
        <w:tc>
          <w:tcPr>
            <w:tcW w:w="1100" w:type="dxa"/>
            <w:tcBorders>
              <w:left w:val="single" w:sz="8" w:space="0" w:color="4F81BD" w:themeColor="accent1"/>
            </w:tcBorders>
          </w:tcPr>
          <w:p w14:paraId="5DE578AD" w14:textId="77777777" w:rsidR="00CF7FF5" w:rsidRPr="00016B78" w:rsidRDefault="00CF7FF5" w:rsidP="006B5162">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bl>
    <w:p w14:paraId="6835ABA3" w14:textId="77777777" w:rsidR="00CF7FF5" w:rsidRPr="00016B78" w:rsidRDefault="00CF7FF5" w:rsidP="00CF7FF5">
      <w:pPr>
        <w:spacing w:after="200"/>
        <w:contextualSpacing/>
        <w:rPr>
          <w:rFonts w:ascii="Verdana" w:hAnsi="Verdana"/>
          <w:sz w:val="20"/>
          <w:szCs w:val="20"/>
        </w:rPr>
      </w:pPr>
    </w:p>
    <w:p w14:paraId="3426ACF6" w14:textId="77777777" w:rsidR="00CC4621" w:rsidRDefault="00CC4621" w:rsidP="00CF7FF5">
      <w:pPr>
        <w:spacing w:after="200"/>
        <w:contextualSpacing/>
        <w:rPr>
          <w:rFonts w:ascii="Verdana" w:hAnsi="Verdana"/>
          <w:b/>
          <w:sz w:val="20"/>
          <w:szCs w:val="20"/>
          <w:u w:val="single"/>
        </w:rPr>
      </w:pPr>
    </w:p>
    <w:p w14:paraId="621B75D8" w14:textId="5EF686CD" w:rsidR="00CF7FF5" w:rsidRDefault="00CC4621" w:rsidP="00CF7FF5">
      <w:pPr>
        <w:spacing w:after="200"/>
        <w:contextualSpacing/>
        <w:rPr>
          <w:rFonts w:ascii="Verdana" w:hAnsi="Verdana"/>
          <w:b/>
          <w:sz w:val="20"/>
          <w:szCs w:val="20"/>
          <w:u w:val="single"/>
        </w:rPr>
      </w:pPr>
      <w:r w:rsidRPr="00CC4621">
        <w:rPr>
          <w:rFonts w:ascii="Verdana" w:hAnsi="Verdana"/>
          <w:b/>
          <w:sz w:val="20"/>
          <w:szCs w:val="20"/>
          <w:u w:val="single"/>
        </w:rPr>
        <w:t>29 March 2018</w:t>
      </w:r>
    </w:p>
    <w:p w14:paraId="06F9B1CD" w14:textId="77777777" w:rsidR="00CC4621" w:rsidRPr="00CC4621" w:rsidRDefault="00CC4621" w:rsidP="00CF7FF5">
      <w:pPr>
        <w:spacing w:after="200"/>
        <w:contextualSpacing/>
        <w:rPr>
          <w:rFonts w:ascii="Verdana" w:hAnsi="Verdana"/>
          <w:b/>
          <w:sz w:val="20"/>
          <w:szCs w:val="20"/>
          <w:u w:val="single"/>
        </w:rPr>
      </w:pPr>
    </w:p>
    <w:tbl>
      <w:tblPr>
        <w:tblStyle w:val="LightList-Accent1"/>
        <w:tblW w:w="0" w:type="auto"/>
        <w:tblLook w:val="04A0" w:firstRow="1" w:lastRow="0" w:firstColumn="1" w:lastColumn="0" w:noHBand="0" w:noVBand="1"/>
      </w:tblPr>
      <w:tblGrid>
        <w:gridCol w:w="8188"/>
        <w:gridCol w:w="1100"/>
      </w:tblGrid>
      <w:tr w:rsidR="00CF7FF5" w:rsidRPr="00016B78" w14:paraId="26D0EBB3" w14:textId="77777777" w:rsidTr="006B51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548DD4" w:themeFill="text2" w:themeFillTint="99"/>
          </w:tcPr>
          <w:p w14:paraId="5284BA22" w14:textId="77777777" w:rsidR="00CF7FF5" w:rsidRPr="00016B78" w:rsidRDefault="00CF7FF5" w:rsidP="006B5162">
            <w:pPr>
              <w:spacing w:after="200"/>
              <w:contextualSpacing/>
              <w:rPr>
                <w:rFonts w:ascii="Verdana" w:hAnsi="Verdana"/>
                <w:sz w:val="20"/>
                <w:szCs w:val="20"/>
              </w:rPr>
            </w:pPr>
            <w:r w:rsidRPr="00016B78">
              <w:rPr>
                <w:rFonts w:ascii="Verdana" w:hAnsi="Verdana"/>
                <w:sz w:val="20"/>
                <w:szCs w:val="20"/>
              </w:rPr>
              <w:t>Action UK Sport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548DD4" w:themeFill="text2" w:themeFillTint="99"/>
          </w:tcPr>
          <w:p w14:paraId="48E57BF3" w14:textId="77777777" w:rsidR="00CF7FF5" w:rsidRPr="00016B78" w:rsidRDefault="00CF7FF5" w:rsidP="006B5162">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CF7FF5" w:rsidRPr="00016B78" w14:paraId="5968671C" w14:textId="77777777" w:rsidTr="006B5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37EF0460" w14:textId="77777777" w:rsidR="00CF7FF5" w:rsidRPr="00016B78" w:rsidRDefault="00CF7FF5" w:rsidP="006B5162">
            <w:pPr>
              <w:spacing w:after="200"/>
              <w:contextualSpacing/>
              <w:rPr>
                <w:rFonts w:ascii="Verdana" w:hAnsi="Verdana"/>
                <w:b w:val="0"/>
                <w:sz w:val="20"/>
                <w:szCs w:val="20"/>
              </w:rPr>
            </w:pPr>
            <w:r w:rsidRPr="00016B78">
              <w:rPr>
                <w:rFonts w:ascii="Verdana" w:hAnsi="Verdana"/>
                <w:b w:val="0"/>
                <w:sz w:val="20"/>
                <w:szCs w:val="20"/>
              </w:rPr>
              <w:t>Responses to clarification questions received from UKS</w:t>
            </w:r>
          </w:p>
        </w:tc>
        <w:tc>
          <w:tcPr>
            <w:tcW w:w="1100" w:type="dxa"/>
            <w:tcBorders>
              <w:left w:val="single" w:sz="8" w:space="0" w:color="4F81BD" w:themeColor="accent1"/>
            </w:tcBorders>
          </w:tcPr>
          <w:p w14:paraId="6787A240" w14:textId="77777777" w:rsidR="00CF7FF5" w:rsidRPr="00016B78" w:rsidRDefault="00CF7FF5" w:rsidP="006B5162">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154892AA" w14:textId="77777777" w:rsidR="00CF7FF5" w:rsidRPr="00016B78" w:rsidRDefault="00CF7FF5" w:rsidP="00CF7FF5">
      <w:pPr>
        <w:spacing w:after="200"/>
        <w:contextualSpacing/>
        <w:rPr>
          <w:rFonts w:ascii="Verdana" w:hAnsi="Verdana"/>
          <w:b/>
          <w:sz w:val="20"/>
          <w:szCs w:val="20"/>
        </w:rPr>
      </w:pPr>
    </w:p>
    <w:p w14:paraId="1C2F300B" w14:textId="77777777" w:rsidR="00CF7FF5" w:rsidRPr="00016B78" w:rsidRDefault="00CF7FF5" w:rsidP="00CF7FF5">
      <w:pPr>
        <w:spacing w:after="200"/>
        <w:contextualSpacing/>
        <w:rPr>
          <w:rFonts w:ascii="Verdana" w:hAnsi="Verdana"/>
          <w:b/>
          <w:sz w:val="20"/>
          <w:szCs w:val="20"/>
        </w:rPr>
      </w:pPr>
    </w:p>
    <w:p w14:paraId="5A0A817A" w14:textId="60038FE7" w:rsidR="00CF7FF5" w:rsidRDefault="00CC4621" w:rsidP="00CF7FF5">
      <w:pPr>
        <w:spacing w:after="200"/>
        <w:contextualSpacing/>
        <w:rPr>
          <w:rFonts w:ascii="Verdana" w:hAnsi="Verdana"/>
          <w:b/>
          <w:sz w:val="20"/>
          <w:szCs w:val="20"/>
          <w:u w:val="single"/>
        </w:rPr>
      </w:pPr>
      <w:r w:rsidRPr="00CC4621">
        <w:rPr>
          <w:rFonts w:ascii="Verdana" w:hAnsi="Verdana"/>
          <w:b/>
          <w:sz w:val="20"/>
          <w:szCs w:val="20"/>
          <w:u w:val="single"/>
        </w:rPr>
        <w:t>16 April 2018</w:t>
      </w:r>
    </w:p>
    <w:p w14:paraId="07276F44" w14:textId="77777777" w:rsidR="00CC4621" w:rsidRPr="00CC4621" w:rsidRDefault="00CC4621" w:rsidP="00CF7FF5">
      <w:pPr>
        <w:spacing w:after="200"/>
        <w:contextualSpacing/>
        <w:rPr>
          <w:rFonts w:ascii="Verdana" w:hAnsi="Verdana"/>
          <w:b/>
          <w:sz w:val="20"/>
          <w:szCs w:val="20"/>
          <w:u w:val="single"/>
        </w:rPr>
      </w:pPr>
    </w:p>
    <w:tbl>
      <w:tblPr>
        <w:tblStyle w:val="LightList-Accent1"/>
        <w:tblW w:w="0" w:type="auto"/>
        <w:tblLook w:val="04A0" w:firstRow="1" w:lastRow="0" w:firstColumn="1" w:lastColumn="0" w:noHBand="0" w:noVBand="1"/>
      </w:tblPr>
      <w:tblGrid>
        <w:gridCol w:w="8188"/>
        <w:gridCol w:w="1100"/>
      </w:tblGrid>
      <w:tr w:rsidR="00CF7FF5" w:rsidRPr="00016B78" w14:paraId="42111089" w14:textId="77777777" w:rsidTr="006B51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FF0000"/>
          </w:tcPr>
          <w:p w14:paraId="60161C4E" w14:textId="77777777" w:rsidR="00CF7FF5" w:rsidRPr="00016B78" w:rsidRDefault="00CF7FF5" w:rsidP="006B5162">
            <w:pPr>
              <w:spacing w:after="200"/>
              <w:contextualSpacing/>
              <w:rPr>
                <w:rFonts w:ascii="Verdana" w:hAnsi="Verdana"/>
                <w:sz w:val="20"/>
                <w:szCs w:val="20"/>
              </w:rPr>
            </w:pPr>
            <w:r w:rsidRPr="00016B78">
              <w:rPr>
                <w:rFonts w:ascii="Verdana" w:hAnsi="Verdana"/>
                <w:sz w:val="20"/>
                <w:szCs w:val="20"/>
              </w:rPr>
              <w:t>Action Tenderer</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FF0000"/>
          </w:tcPr>
          <w:p w14:paraId="4B48C742" w14:textId="77777777" w:rsidR="00CF7FF5" w:rsidRPr="00016B78" w:rsidRDefault="00CF7FF5" w:rsidP="006B5162">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CF7FF5" w:rsidRPr="00016B78" w14:paraId="535CF491" w14:textId="77777777" w:rsidTr="006B5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23B41E47" w14:textId="77777777" w:rsidR="00CF7FF5" w:rsidRPr="00016B78" w:rsidRDefault="00CF7FF5" w:rsidP="006B5162">
            <w:pPr>
              <w:spacing w:after="200"/>
              <w:contextualSpacing/>
              <w:rPr>
                <w:rFonts w:ascii="Verdana" w:hAnsi="Verdana"/>
                <w:b w:val="0"/>
                <w:sz w:val="20"/>
                <w:szCs w:val="20"/>
              </w:rPr>
            </w:pPr>
            <w:r w:rsidRPr="00016B78">
              <w:rPr>
                <w:rFonts w:ascii="Verdana" w:hAnsi="Verdana"/>
                <w:b w:val="0"/>
                <w:sz w:val="20"/>
                <w:szCs w:val="20"/>
              </w:rPr>
              <w:t xml:space="preserve">Submitted Tender </w:t>
            </w:r>
          </w:p>
        </w:tc>
        <w:tc>
          <w:tcPr>
            <w:tcW w:w="1100" w:type="dxa"/>
            <w:tcBorders>
              <w:left w:val="single" w:sz="8" w:space="0" w:color="4F81BD" w:themeColor="accent1"/>
            </w:tcBorders>
          </w:tcPr>
          <w:p w14:paraId="4FFA60B6" w14:textId="77777777" w:rsidR="00CF7FF5" w:rsidRPr="00016B78" w:rsidRDefault="00CF7FF5" w:rsidP="006B5162">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CF7FF5" w:rsidRPr="00016B78" w14:paraId="1C950491" w14:textId="77777777" w:rsidTr="006B5162">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301F3F56" w14:textId="77777777" w:rsidR="00CF7FF5" w:rsidRPr="00016B78" w:rsidRDefault="00CF7FF5" w:rsidP="006B5162">
            <w:pPr>
              <w:spacing w:after="200"/>
              <w:contextualSpacing/>
              <w:rPr>
                <w:rFonts w:ascii="Verdana" w:hAnsi="Verdana"/>
                <w:b w:val="0"/>
                <w:sz w:val="20"/>
                <w:szCs w:val="20"/>
              </w:rPr>
            </w:pPr>
            <w:r w:rsidRPr="00016B78">
              <w:rPr>
                <w:rFonts w:ascii="Verdana" w:hAnsi="Verdana"/>
                <w:b w:val="0"/>
                <w:sz w:val="20"/>
                <w:szCs w:val="20"/>
              </w:rPr>
              <w:t>Complete</w:t>
            </w:r>
            <w:r>
              <w:rPr>
                <w:rFonts w:ascii="Verdana" w:hAnsi="Verdana"/>
                <w:b w:val="0"/>
                <w:sz w:val="20"/>
                <w:szCs w:val="20"/>
              </w:rPr>
              <w:t>d and Signed Forms at Appendix 2</w:t>
            </w:r>
          </w:p>
        </w:tc>
        <w:tc>
          <w:tcPr>
            <w:tcW w:w="1100" w:type="dxa"/>
            <w:tcBorders>
              <w:top w:val="single" w:sz="8" w:space="0" w:color="4F81BD" w:themeColor="accent1"/>
              <w:left w:val="single" w:sz="8" w:space="0" w:color="4F81BD" w:themeColor="accent1"/>
              <w:bottom w:val="single" w:sz="8" w:space="0" w:color="4F81BD" w:themeColor="accent1"/>
            </w:tcBorders>
          </w:tcPr>
          <w:p w14:paraId="39CD85DB" w14:textId="77777777" w:rsidR="00CF7FF5" w:rsidRPr="00016B78" w:rsidRDefault="00CF7FF5" w:rsidP="006B5162">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r w:rsidR="00CF7FF5" w:rsidRPr="00016B78" w14:paraId="01D5FFB3" w14:textId="77777777" w:rsidTr="006B5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1BDCF8A2" w14:textId="77777777" w:rsidR="00CF7FF5" w:rsidRPr="00016B78" w:rsidRDefault="00CF7FF5" w:rsidP="006B5162">
            <w:pPr>
              <w:spacing w:after="200"/>
              <w:contextualSpacing/>
              <w:rPr>
                <w:rFonts w:ascii="Verdana" w:hAnsi="Verdana"/>
                <w:b w:val="0"/>
                <w:sz w:val="20"/>
                <w:szCs w:val="20"/>
              </w:rPr>
            </w:pPr>
            <w:r w:rsidRPr="00016B78">
              <w:rPr>
                <w:rFonts w:ascii="Verdana" w:hAnsi="Verdana"/>
                <w:b w:val="0"/>
                <w:sz w:val="20"/>
                <w:szCs w:val="20"/>
              </w:rPr>
              <w:t>Statement of Good Standing</w:t>
            </w:r>
          </w:p>
        </w:tc>
        <w:tc>
          <w:tcPr>
            <w:tcW w:w="1100" w:type="dxa"/>
            <w:tcBorders>
              <w:left w:val="single" w:sz="8" w:space="0" w:color="4F81BD" w:themeColor="accent1"/>
            </w:tcBorders>
          </w:tcPr>
          <w:p w14:paraId="073B1D0C" w14:textId="77777777" w:rsidR="00CF7FF5" w:rsidRPr="00016B78" w:rsidRDefault="00CF7FF5" w:rsidP="006B5162">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09BF1B32" w14:textId="77777777" w:rsidR="00CF7FF5" w:rsidRDefault="00CF7FF5" w:rsidP="00CF7FF5">
      <w:pPr>
        <w:spacing w:after="200" w:line="276" w:lineRule="auto"/>
        <w:rPr>
          <w:rFonts w:ascii="Verdana" w:hAnsi="Verdana"/>
          <w:b/>
          <w:sz w:val="20"/>
          <w:szCs w:val="20"/>
        </w:rPr>
      </w:pPr>
    </w:p>
    <w:p w14:paraId="54467609" w14:textId="462CDAE8" w:rsidR="00CF7FF5" w:rsidRDefault="00C27701" w:rsidP="00CF7FF5">
      <w:pPr>
        <w:spacing w:after="200"/>
        <w:contextualSpacing/>
        <w:rPr>
          <w:rFonts w:ascii="Verdana" w:hAnsi="Verdana"/>
          <w:b/>
          <w:sz w:val="20"/>
          <w:szCs w:val="20"/>
          <w:u w:val="single"/>
        </w:rPr>
      </w:pPr>
      <w:r w:rsidRPr="00C27701">
        <w:rPr>
          <w:rFonts w:ascii="Verdana" w:hAnsi="Verdana"/>
          <w:b/>
          <w:sz w:val="20"/>
          <w:szCs w:val="20"/>
          <w:u w:val="single"/>
        </w:rPr>
        <w:t>26 April 2018</w:t>
      </w:r>
    </w:p>
    <w:p w14:paraId="4DA2A2A1" w14:textId="77777777" w:rsidR="00C27701" w:rsidRPr="00016B78" w:rsidRDefault="00C27701" w:rsidP="00CF7FF5">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8188"/>
        <w:gridCol w:w="1100"/>
      </w:tblGrid>
      <w:tr w:rsidR="00CF7FF5" w:rsidRPr="00016B78" w14:paraId="5C4D3282" w14:textId="77777777" w:rsidTr="006B51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548DD4" w:themeFill="text2" w:themeFillTint="99"/>
          </w:tcPr>
          <w:p w14:paraId="2E2B18B5" w14:textId="77777777" w:rsidR="00CF7FF5" w:rsidRPr="00016B78" w:rsidRDefault="00CF7FF5" w:rsidP="006B5162">
            <w:pPr>
              <w:spacing w:after="200"/>
              <w:contextualSpacing/>
              <w:rPr>
                <w:rFonts w:ascii="Verdana" w:hAnsi="Verdana"/>
                <w:sz w:val="20"/>
                <w:szCs w:val="20"/>
              </w:rPr>
            </w:pPr>
            <w:r w:rsidRPr="00016B78">
              <w:rPr>
                <w:rFonts w:ascii="Verdana" w:hAnsi="Verdana"/>
                <w:sz w:val="20"/>
                <w:szCs w:val="20"/>
              </w:rPr>
              <w:t>Action UK Sport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548DD4" w:themeFill="text2" w:themeFillTint="99"/>
          </w:tcPr>
          <w:p w14:paraId="465F97BE" w14:textId="77777777" w:rsidR="00CF7FF5" w:rsidRPr="00016B78" w:rsidRDefault="00CF7FF5" w:rsidP="006B5162">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CF7FF5" w:rsidRPr="00016B78" w14:paraId="6526357C" w14:textId="77777777" w:rsidTr="006B5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189780F1" w14:textId="69539710" w:rsidR="00CF7FF5" w:rsidRPr="00016B78" w:rsidRDefault="00CF7FF5" w:rsidP="006B5162">
            <w:pPr>
              <w:spacing w:after="200"/>
              <w:contextualSpacing/>
              <w:rPr>
                <w:rFonts w:ascii="Verdana" w:hAnsi="Verdana"/>
                <w:b w:val="0"/>
                <w:sz w:val="20"/>
                <w:szCs w:val="20"/>
              </w:rPr>
            </w:pPr>
            <w:r>
              <w:rPr>
                <w:rFonts w:ascii="Verdana" w:hAnsi="Verdana"/>
                <w:b w:val="0"/>
                <w:sz w:val="20"/>
                <w:szCs w:val="20"/>
              </w:rPr>
              <w:t>Notification to successfu</w:t>
            </w:r>
            <w:r w:rsidR="00C3177A">
              <w:rPr>
                <w:rFonts w:ascii="Verdana" w:hAnsi="Verdana"/>
                <w:b w:val="0"/>
                <w:sz w:val="20"/>
                <w:szCs w:val="20"/>
              </w:rPr>
              <w:t>l/unsuccessful T</w:t>
            </w:r>
            <w:r>
              <w:rPr>
                <w:rFonts w:ascii="Verdana" w:hAnsi="Verdana"/>
                <w:b w:val="0"/>
                <w:sz w:val="20"/>
                <w:szCs w:val="20"/>
              </w:rPr>
              <w:t>enderers</w:t>
            </w:r>
          </w:p>
        </w:tc>
        <w:tc>
          <w:tcPr>
            <w:tcW w:w="1100" w:type="dxa"/>
            <w:tcBorders>
              <w:left w:val="single" w:sz="8" w:space="0" w:color="4F81BD" w:themeColor="accent1"/>
            </w:tcBorders>
          </w:tcPr>
          <w:p w14:paraId="073A5D9E" w14:textId="77777777" w:rsidR="00CF7FF5" w:rsidRPr="00016B78" w:rsidRDefault="00CF7FF5" w:rsidP="006B5162">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05DED401" w14:textId="77777777" w:rsidR="00CF7FF5" w:rsidRDefault="00CF7FF5" w:rsidP="00CF7FF5">
      <w:pPr>
        <w:spacing w:after="200"/>
        <w:contextualSpacing/>
        <w:rPr>
          <w:rFonts w:ascii="Verdana" w:hAnsi="Verdana"/>
          <w:b/>
          <w:sz w:val="20"/>
          <w:szCs w:val="20"/>
        </w:rPr>
      </w:pPr>
    </w:p>
    <w:p w14:paraId="23779C68" w14:textId="01E2F7B5" w:rsidR="00CF7FF5" w:rsidRDefault="00C27701" w:rsidP="00CF7FF5">
      <w:pPr>
        <w:spacing w:after="200"/>
        <w:contextualSpacing/>
        <w:rPr>
          <w:rFonts w:ascii="Verdana" w:hAnsi="Verdana"/>
          <w:b/>
          <w:sz w:val="20"/>
          <w:szCs w:val="20"/>
          <w:u w:val="single"/>
        </w:rPr>
      </w:pPr>
      <w:r w:rsidRPr="00C27701">
        <w:rPr>
          <w:rFonts w:ascii="Verdana" w:hAnsi="Verdana"/>
          <w:b/>
          <w:sz w:val="20"/>
          <w:szCs w:val="20"/>
          <w:u w:val="single"/>
        </w:rPr>
        <w:t>w/b 7 May 2018</w:t>
      </w:r>
    </w:p>
    <w:p w14:paraId="3ED53686" w14:textId="77777777" w:rsidR="00C27701" w:rsidRPr="00C27701" w:rsidRDefault="00C27701" w:rsidP="00CF7FF5">
      <w:pPr>
        <w:spacing w:after="200"/>
        <w:contextualSpacing/>
        <w:rPr>
          <w:rFonts w:ascii="Verdana" w:hAnsi="Verdana"/>
          <w:b/>
          <w:sz w:val="20"/>
          <w:szCs w:val="20"/>
          <w:u w:val="single"/>
        </w:rPr>
      </w:pPr>
    </w:p>
    <w:tbl>
      <w:tblPr>
        <w:tblStyle w:val="LightList-Accent1"/>
        <w:tblW w:w="0" w:type="auto"/>
        <w:tblLook w:val="04A0" w:firstRow="1" w:lastRow="0" w:firstColumn="1" w:lastColumn="0" w:noHBand="0" w:noVBand="1"/>
      </w:tblPr>
      <w:tblGrid>
        <w:gridCol w:w="8188"/>
        <w:gridCol w:w="1100"/>
      </w:tblGrid>
      <w:tr w:rsidR="00CF7FF5" w:rsidRPr="00016B78" w14:paraId="5583770F" w14:textId="77777777" w:rsidTr="006B51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FF0000"/>
          </w:tcPr>
          <w:p w14:paraId="3EB804C4" w14:textId="77777777" w:rsidR="00CF7FF5" w:rsidRPr="00016B78" w:rsidRDefault="00CF7FF5" w:rsidP="006B5162">
            <w:pPr>
              <w:spacing w:after="200"/>
              <w:contextualSpacing/>
              <w:rPr>
                <w:rFonts w:ascii="Verdana" w:hAnsi="Verdana"/>
                <w:sz w:val="20"/>
                <w:szCs w:val="20"/>
              </w:rPr>
            </w:pPr>
            <w:r w:rsidRPr="00016B78">
              <w:rPr>
                <w:rFonts w:ascii="Verdana" w:hAnsi="Verdana"/>
                <w:sz w:val="20"/>
                <w:szCs w:val="20"/>
              </w:rPr>
              <w:t>Action Tenderer</w:t>
            </w:r>
            <w:r>
              <w:rPr>
                <w:rFonts w:ascii="Verdana" w:hAnsi="Verdana"/>
                <w:sz w:val="20"/>
                <w:szCs w:val="20"/>
              </w:rPr>
              <w:t>s to Present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FF0000"/>
          </w:tcPr>
          <w:p w14:paraId="349BBBE1" w14:textId="77777777" w:rsidR="00CF7FF5" w:rsidRPr="00016B78" w:rsidRDefault="00CF7FF5" w:rsidP="006B5162">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CF7FF5" w:rsidRPr="00016B78" w14:paraId="055294BE" w14:textId="77777777" w:rsidTr="006B5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2F7B6FDD" w14:textId="77777777" w:rsidR="00CF7FF5" w:rsidRPr="00016B78" w:rsidRDefault="00CF7FF5" w:rsidP="006B5162">
            <w:pPr>
              <w:spacing w:after="200"/>
              <w:contextualSpacing/>
              <w:rPr>
                <w:rFonts w:ascii="Verdana" w:hAnsi="Verdana"/>
                <w:b w:val="0"/>
                <w:sz w:val="20"/>
                <w:szCs w:val="20"/>
              </w:rPr>
            </w:pPr>
            <w:r>
              <w:rPr>
                <w:rFonts w:ascii="Verdana" w:hAnsi="Verdana"/>
                <w:b w:val="0"/>
                <w:sz w:val="20"/>
                <w:szCs w:val="20"/>
              </w:rPr>
              <w:t>Attend Presentation Meetings</w:t>
            </w:r>
            <w:r w:rsidRPr="00016B78">
              <w:rPr>
                <w:rFonts w:ascii="Verdana" w:hAnsi="Verdana"/>
                <w:b w:val="0"/>
                <w:sz w:val="20"/>
                <w:szCs w:val="20"/>
              </w:rPr>
              <w:t xml:space="preserve"> </w:t>
            </w:r>
          </w:p>
        </w:tc>
        <w:tc>
          <w:tcPr>
            <w:tcW w:w="1100" w:type="dxa"/>
            <w:tcBorders>
              <w:left w:val="single" w:sz="8" w:space="0" w:color="4F81BD" w:themeColor="accent1"/>
            </w:tcBorders>
          </w:tcPr>
          <w:p w14:paraId="2D7F3CF7" w14:textId="77777777" w:rsidR="00CF7FF5" w:rsidRPr="00016B78" w:rsidRDefault="00CF7FF5" w:rsidP="006B5162">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4C20FBAA" w14:textId="77777777" w:rsidR="00CF7FF5" w:rsidRDefault="00CF7FF5" w:rsidP="00CF7FF5">
      <w:pPr>
        <w:spacing w:after="200" w:line="276" w:lineRule="auto"/>
        <w:rPr>
          <w:rFonts w:ascii="Verdana" w:hAnsi="Verdana"/>
          <w:b/>
          <w:sz w:val="20"/>
          <w:szCs w:val="20"/>
        </w:rPr>
      </w:pPr>
    </w:p>
    <w:p w14:paraId="0BBB8316" w14:textId="06ED2D1F" w:rsidR="00CF7FF5" w:rsidRDefault="00C27701" w:rsidP="00CF7FF5">
      <w:pPr>
        <w:spacing w:after="200"/>
        <w:contextualSpacing/>
        <w:rPr>
          <w:rFonts w:ascii="Verdana" w:hAnsi="Verdana"/>
          <w:b/>
          <w:sz w:val="20"/>
          <w:szCs w:val="20"/>
          <w:u w:val="single"/>
        </w:rPr>
      </w:pPr>
      <w:r w:rsidRPr="00C27701">
        <w:rPr>
          <w:rFonts w:ascii="Verdana" w:hAnsi="Verdana"/>
          <w:b/>
          <w:sz w:val="20"/>
          <w:szCs w:val="20"/>
          <w:u w:val="single"/>
        </w:rPr>
        <w:t>15 May 2018</w:t>
      </w:r>
    </w:p>
    <w:p w14:paraId="476D645F" w14:textId="77777777" w:rsidR="00C27701" w:rsidRPr="00C27701" w:rsidRDefault="00C27701" w:rsidP="00CF7FF5">
      <w:pPr>
        <w:spacing w:after="200"/>
        <w:contextualSpacing/>
        <w:rPr>
          <w:rFonts w:ascii="Verdana" w:hAnsi="Verdana"/>
          <w:b/>
          <w:sz w:val="20"/>
          <w:szCs w:val="20"/>
          <w:u w:val="single"/>
        </w:rPr>
      </w:pPr>
    </w:p>
    <w:tbl>
      <w:tblPr>
        <w:tblStyle w:val="LightList-Accent1"/>
        <w:tblW w:w="0" w:type="auto"/>
        <w:tblLook w:val="04A0" w:firstRow="1" w:lastRow="0" w:firstColumn="1" w:lastColumn="0" w:noHBand="0" w:noVBand="1"/>
      </w:tblPr>
      <w:tblGrid>
        <w:gridCol w:w="8188"/>
        <w:gridCol w:w="1100"/>
      </w:tblGrid>
      <w:tr w:rsidR="00CF7FF5" w:rsidRPr="00016B78" w14:paraId="22FD8C91" w14:textId="77777777" w:rsidTr="006B51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548DD4" w:themeFill="text2" w:themeFillTint="99"/>
          </w:tcPr>
          <w:p w14:paraId="33A09C50" w14:textId="77777777" w:rsidR="00CF7FF5" w:rsidRPr="00016B78" w:rsidRDefault="00CF7FF5" w:rsidP="006B5162">
            <w:pPr>
              <w:spacing w:after="200"/>
              <w:contextualSpacing/>
              <w:rPr>
                <w:rFonts w:ascii="Verdana" w:hAnsi="Verdana"/>
                <w:sz w:val="20"/>
                <w:szCs w:val="20"/>
              </w:rPr>
            </w:pPr>
            <w:r w:rsidRPr="00016B78">
              <w:rPr>
                <w:rFonts w:ascii="Verdana" w:hAnsi="Verdana"/>
                <w:sz w:val="20"/>
                <w:szCs w:val="20"/>
              </w:rPr>
              <w:t>Action UK Sport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548DD4" w:themeFill="text2" w:themeFillTint="99"/>
          </w:tcPr>
          <w:p w14:paraId="3399812E" w14:textId="77777777" w:rsidR="00CF7FF5" w:rsidRPr="00016B78" w:rsidRDefault="00CF7FF5" w:rsidP="006B5162">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CF7FF5" w:rsidRPr="00016B78" w14:paraId="643FC4E0" w14:textId="77777777" w:rsidTr="006B5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74065BC2" w14:textId="77777777" w:rsidR="00CF7FF5" w:rsidRPr="00016B78" w:rsidRDefault="00CF7FF5" w:rsidP="006B5162">
            <w:pPr>
              <w:spacing w:after="200"/>
              <w:contextualSpacing/>
              <w:rPr>
                <w:rFonts w:ascii="Verdana" w:hAnsi="Verdana"/>
                <w:b w:val="0"/>
                <w:sz w:val="20"/>
                <w:szCs w:val="20"/>
              </w:rPr>
            </w:pPr>
            <w:r>
              <w:rPr>
                <w:rFonts w:ascii="Verdana" w:hAnsi="Verdana"/>
                <w:b w:val="0"/>
                <w:sz w:val="20"/>
                <w:szCs w:val="20"/>
              </w:rPr>
              <w:t xml:space="preserve">Notification to successful/unsuccessful presenters </w:t>
            </w:r>
          </w:p>
        </w:tc>
        <w:tc>
          <w:tcPr>
            <w:tcW w:w="1100" w:type="dxa"/>
            <w:tcBorders>
              <w:left w:val="single" w:sz="8" w:space="0" w:color="4F81BD" w:themeColor="accent1"/>
            </w:tcBorders>
          </w:tcPr>
          <w:p w14:paraId="32FB0D73" w14:textId="77777777" w:rsidR="00CF7FF5" w:rsidRPr="00016B78" w:rsidRDefault="00CF7FF5" w:rsidP="006B5162">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CF7FF5" w:rsidRPr="00016B78" w14:paraId="2C50FA67" w14:textId="77777777" w:rsidTr="006B5162">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7D70A5E1" w14:textId="77777777" w:rsidR="00CF7FF5" w:rsidRDefault="00CF7FF5" w:rsidP="006B5162">
            <w:pPr>
              <w:spacing w:after="200"/>
              <w:contextualSpacing/>
              <w:rPr>
                <w:rFonts w:ascii="Verdana" w:hAnsi="Verdana"/>
                <w:b w:val="0"/>
                <w:sz w:val="20"/>
                <w:szCs w:val="20"/>
              </w:rPr>
            </w:pPr>
            <w:r>
              <w:rPr>
                <w:rFonts w:ascii="Verdana" w:hAnsi="Verdana"/>
                <w:b w:val="0"/>
                <w:sz w:val="20"/>
                <w:szCs w:val="20"/>
              </w:rPr>
              <w:t xml:space="preserve">Standstill period </w:t>
            </w:r>
          </w:p>
        </w:tc>
        <w:tc>
          <w:tcPr>
            <w:tcW w:w="1100" w:type="dxa"/>
            <w:tcBorders>
              <w:left w:val="single" w:sz="8" w:space="0" w:color="4F81BD" w:themeColor="accent1"/>
            </w:tcBorders>
          </w:tcPr>
          <w:p w14:paraId="6598A724" w14:textId="77777777" w:rsidR="00CF7FF5" w:rsidRPr="00016B78" w:rsidRDefault="00CF7FF5" w:rsidP="006B5162">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bl>
    <w:p w14:paraId="1661FCA5" w14:textId="60DFA0DC" w:rsidR="0081657C" w:rsidRPr="00AA5503" w:rsidRDefault="00553347" w:rsidP="0081657C">
      <w:pPr>
        <w:pStyle w:val="SMHeading-Level1"/>
        <w:jc w:val="center"/>
      </w:pPr>
      <w:r>
        <w:fldChar w:fldCharType="begin"/>
      </w:r>
      <w:r w:rsidRPr="00553347">
        <w:instrText xml:space="preserve">  TC "</w:instrText>
      </w:r>
      <w:bookmarkStart w:id="296" w:name="_Toc508549417"/>
      <w:r>
        <w:instrText>APPENDIX 4 - CONTRACT</w:instrText>
      </w:r>
      <w:bookmarkEnd w:id="296"/>
      <w:r w:rsidRPr="00553347">
        <w:instrText xml:space="preserve">" \l4 </w:instrText>
      </w:r>
      <w:r>
        <w:fldChar w:fldCharType="end"/>
      </w:r>
      <w:r w:rsidR="00156180">
        <w:t xml:space="preserve">Appendix 4 </w:t>
      </w:r>
      <w:r w:rsidR="00B6290E">
        <w:t xml:space="preserve">– </w:t>
      </w:r>
      <w:r w:rsidR="00D04E55">
        <w:t>CONTRACT</w:t>
      </w:r>
    </w:p>
    <w:p w14:paraId="30A896FB" w14:textId="77777777" w:rsidR="00CF7FF5" w:rsidRPr="00C52E2E" w:rsidRDefault="00CF7FF5" w:rsidP="00CF7FF5">
      <w:pPr>
        <w:jc w:val="center"/>
        <w:rPr>
          <w:rFonts w:ascii="Verdana" w:hAnsi="Verdana"/>
          <w:b/>
          <w:sz w:val="20"/>
          <w:szCs w:val="20"/>
        </w:rPr>
      </w:pPr>
      <w:r w:rsidRPr="00C52E2E">
        <w:rPr>
          <w:rFonts w:ascii="Verdana" w:hAnsi="Verdana"/>
          <w:b/>
          <w:sz w:val="20"/>
          <w:szCs w:val="20"/>
        </w:rPr>
        <w:t>THE UNITED KINGDOM SPORTS COUNCIL</w:t>
      </w:r>
    </w:p>
    <w:p w14:paraId="4EB4F22D" w14:textId="77777777" w:rsidR="00CF7FF5" w:rsidRPr="00C52E2E" w:rsidRDefault="00CF7FF5" w:rsidP="00CF7FF5">
      <w:pPr>
        <w:jc w:val="center"/>
        <w:rPr>
          <w:rFonts w:ascii="Verdana" w:hAnsi="Verdana"/>
          <w:b/>
          <w:sz w:val="20"/>
          <w:szCs w:val="20"/>
        </w:rPr>
      </w:pPr>
    </w:p>
    <w:p w14:paraId="0EBB7DC5" w14:textId="77777777" w:rsidR="00CF7FF5" w:rsidRPr="00016B78" w:rsidRDefault="00CF7FF5" w:rsidP="00CF7FF5">
      <w:pPr>
        <w:jc w:val="center"/>
        <w:rPr>
          <w:rFonts w:ascii="Verdana" w:hAnsi="Verdana"/>
          <w:b/>
          <w:color w:val="FF0000"/>
          <w:sz w:val="20"/>
          <w:szCs w:val="20"/>
        </w:rPr>
      </w:pPr>
      <w:r>
        <w:rPr>
          <w:rFonts w:ascii="Verdana" w:hAnsi="Verdana"/>
          <w:b/>
          <w:color w:val="FF0000"/>
          <w:sz w:val="20"/>
          <w:szCs w:val="20"/>
        </w:rPr>
        <w:t>[</w:t>
      </w:r>
      <w:r w:rsidRPr="00BC48B6">
        <w:rPr>
          <w:rFonts w:ascii="Verdana" w:hAnsi="Verdana"/>
          <w:b/>
          <w:color w:val="FF0000"/>
          <w:sz w:val="20"/>
          <w:szCs w:val="20"/>
          <w:highlight w:val="yellow"/>
        </w:rPr>
        <w:t>…</w:t>
      </w:r>
      <w:r>
        <w:rPr>
          <w:rFonts w:ascii="Verdana" w:hAnsi="Verdana"/>
          <w:b/>
          <w:color w:val="FF0000"/>
          <w:sz w:val="20"/>
          <w:szCs w:val="20"/>
        </w:rPr>
        <w:t>]</w:t>
      </w:r>
      <w:r w:rsidRPr="00016B78">
        <w:rPr>
          <w:rFonts w:ascii="Verdana" w:hAnsi="Verdana"/>
          <w:b/>
          <w:color w:val="FF0000"/>
          <w:sz w:val="20"/>
          <w:szCs w:val="20"/>
        </w:rPr>
        <w:t xml:space="preserve"> TEAM</w:t>
      </w:r>
    </w:p>
    <w:p w14:paraId="49D4A4BD" w14:textId="77777777" w:rsidR="00CF7FF5" w:rsidRPr="00016B78" w:rsidRDefault="00CF7FF5" w:rsidP="00CF7FF5">
      <w:pPr>
        <w:jc w:val="center"/>
        <w:rPr>
          <w:rFonts w:ascii="Verdana" w:hAnsi="Verdana"/>
          <w:b/>
          <w:color w:val="FF0000"/>
          <w:sz w:val="20"/>
          <w:szCs w:val="20"/>
        </w:rPr>
      </w:pPr>
    </w:p>
    <w:p w14:paraId="1B955A09" w14:textId="77777777" w:rsidR="00DF68BD" w:rsidRDefault="00DF68BD" w:rsidP="00DF68BD">
      <w:pPr>
        <w:pStyle w:val="Title"/>
        <w:spacing w:after="240"/>
        <w:rPr>
          <w:rFonts w:ascii="Verdana" w:hAnsi="Verdana"/>
        </w:rPr>
      </w:pPr>
      <w:r w:rsidRPr="00016B78">
        <w:rPr>
          <w:rFonts w:ascii="Verdana" w:hAnsi="Verdana"/>
          <w:sz w:val="20"/>
          <w:szCs w:val="20"/>
        </w:rPr>
        <w:t>PROVISION OF</w:t>
      </w:r>
      <w:r>
        <w:rPr>
          <w:rFonts w:ascii="Verdana" w:hAnsi="Verdana"/>
          <w:sz w:val="20"/>
          <w:szCs w:val="20"/>
        </w:rPr>
        <w:t xml:space="preserve"> </w:t>
      </w:r>
      <w:r w:rsidRPr="00CC4621">
        <w:rPr>
          <w:rFonts w:ascii="Verdana" w:hAnsi="Verdana"/>
          <w:sz w:val="20"/>
          <w:szCs w:val="20"/>
        </w:rPr>
        <w:t xml:space="preserve">THE DELIVERY OF A </w:t>
      </w:r>
      <w:r>
        <w:rPr>
          <w:rFonts w:ascii="Verdana" w:hAnsi="Verdana"/>
          <w:sz w:val="20"/>
          <w:szCs w:val="20"/>
        </w:rPr>
        <w:t>STAKEHOLDER PERCEPTION SURVEY</w:t>
      </w:r>
    </w:p>
    <w:p w14:paraId="6885CA93" w14:textId="77777777" w:rsidR="00CF7FF5" w:rsidRDefault="00CF7FF5" w:rsidP="00CF7FF5">
      <w:pPr>
        <w:spacing w:after="200" w:line="276" w:lineRule="auto"/>
        <w:jc w:val="center"/>
        <w:rPr>
          <w:rFonts w:ascii="Verdana" w:hAnsi="Verdana"/>
          <w:b/>
          <w:sz w:val="20"/>
          <w:szCs w:val="20"/>
          <w:u w:val="single"/>
        </w:rPr>
      </w:pPr>
      <w:r>
        <w:rPr>
          <w:rFonts w:ascii="Verdana" w:hAnsi="Verdana"/>
          <w:b/>
          <w:sz w:val="20"/>
          <w:szCs w:val="20"/>
          <w:u w:val="single"/>
        </w:rPr>
        <w:t>DRAFT CONTRACT</w:t>
      </w:r>
    </w:p>
    <w:p w14:paraId="6FB94530" w14:textId="77777777" w:rsidR="00CF7FF5" w:rsidRPr="00C52E2E" w:rsidRDefault="00CF7FF5" w:rsidP="00CF7FF5">
      <w:pPr>
        <w:spacing w:after="200" w:line="276" w:lineRule="auto"/>
        <w:jc w:val="center"/>
        <w:rPr>
          <w:rFonts w:ascii="Verdana" w:hAnsi="Verdana"/>
          <w:b/>
          <w:sz w:val="20"/>
          <w:szCs w:val="20"/>
          <w:u w:val="single"/>
        </w:rPr>
      </w:pPr>
    </w:p>
    <w:bookmarkStart w:id="297" w:name="_MON_1582351729"/>
    <w:bookmarkEnd w:id="297"/>
    <w:p w14:paraId="31A02FD6" w14:textId="0A7F31F2" w:rsidR="00CF7FF5" w:rsidRDefault="0093222F" w:rsidP="00C27701">
      <w:pPr>
        <w:spacing w:after="200" w:line="276" w:lineRule="auto"/>
        <w:jc w:val="center"/>
        <w:rPr>
          <w:rFonts w:ascii="Verdana" w:hAnsi="Verdana"/>
          <w:b/>
          <w:sz w:val="20"/>
          <w:szCs w:val="20"/>
        </w:rPr>
      </w:pPr>
      <w:r>
        <w:rPr>
          <w:rFonts w:ascii="Verdana" w:hAnsi="Verdana"/>
          <w:b/>
          <w:sz w:val="20"/>
          <w:szCs w:val="20"/>
        </w:rPr>
        <w:object w:dxaOrig="1518" w:dyaOrig="989" w14:anchorId="38F003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5" o:title=""/>
          </v:shape>
          <o:OLEObject Type="Embed" ProgID="Word.Document.8" ShapeID="_x0000_i1025" DrawAspect="Icon" ObjectID="_1598877882" r:id="rId16">
            <o:FieldCodes>\s</o:FieldCodes>
          </o:OLEObject>
        </w:object>
      </w:r>
    </w:p>
    <w:p w14:paraId="3E6EAF7D" w14:textId="148E89B4" w:rsidR="00646E95" w:rsidRDefault="00646E95" w:rsidP="00CF7FF5">
      <w:pPr>
        <w:pStyle w:val="Title"/>
        <w:spacing w:after="240"/>
        <w:rPr>
          <w:rFonts w:ascii="Verdana" w:hAnsi="Verdana"/>
          <w:b w:val="0"/>
          <w:sz w:val="20"/>
          <w:szCs w:val="20"/>
        </w:rPr>
      </w:pPr>
    </w:p>
    <w:sectPr w:rsidR="00646E95" w:rsidSect="00F73766">
      <w:footerReference w:type="default" r:id="rId17"/>
      <w:pgSz w:w="12240" w:h="15840"/>
      <w:pgMar w:top="1560" w:right="1296" w:bottom="1296"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DA64B" w14:textId="77777777" w:rsidR="006F4769" w:rsidRDefault="006F4769">
      <w:r>
        <w:separator/>
      </w:r>
    </w:p>
  </w:endnote>
  <w:endnote w:type="continuationSeparator" w:id="0">
    <w:p w14:paraId="7B4A870C" w14:textId="77777777" w:rsidR="006F4769" w:rsidRDefault="006F4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35068" w14:textId="77777777" w:rsidR="00172E13" w:rsidRPr="001A70F5" w:rsidRDefault="00172E13">
    <w:pPr>
      <w:pStyle w:val="Footer"/>
      <w:jc w:val="right"/>
      <w:rPr>
        <w:rFonts w:ascii="Verdana" w:hAnsi="Verdana"/>
        <w:sz w:val="16"/>
        <w:szCs w:val="16"/>
      </w:rPr>
    </w:pPr>
    <w:r w:rsidRPr="001A70F5">
      <w:rPr>
        <w:rFonts w:ascii="Verdana" w:hAnsi="Verdana"/>
        <w:sz w:val="16"/>
        <w:szCs w:val="16"/>
      </w:rPr>
      <w:fldChar w:fldCharType="begin"/>
    </w:r>
    <w:r w:rsidRPr="001A70F5">
      <w:rPr>
        <w:rFonts w:ascii="Verdana" w:hAnsi="Verdana"/>
        <w:sz w:val="16"/>
        <w:szCs w:val="16"/>
      </w:rPr>
      <w:instrText xml:space="preserve"> PAGE   \* MERGEFORMAT </w:instrText>
    </w:r>
    <w:r w:rsidRPr="001A70F5">
      <w:rPr>
        <w:rFonts w:ascii="Verdana" w:hAnsi="Verdana"/>
        <w:sz w:val="16"/>
        <w:szCs w:val="16"/>
      </w:rPr>
      <w:fldChar w:fldCharType="separate"/>
    </w:r>
    <w:r w:rsidR="00C5180C">
      <w:rPr>
        <w:rFonts w:ascii="Verdana" w:hAnsi="Verdana"/>
        <w:noProof/>
        <w:sz w:val="16"/>
        <w:szCs w:val="16"/>
      </w:rPr>
      <w:t>6</w:t>
    </w:r>
    <w:r w:rsidRPr="001A70F5">
      <w:rPr>
        <w:rFonts w:ascii="Verdana" w:hAnsi="Verdana"/>
        <w:sz w:val="16"/>
        <w:szCs w:val="16"/>
      </w:rPr>
      <w:fldChar w:fldCharType="end"/>
    </w:r>
  </w:p>
  <w:p w14:paraId="42335069" w14:textId="77777777" w:rsidR="00172E13" w:rsidRDefault="00172E13">
    <w:pPr>
      <w:pStyle w:val="Footer"/>
    </w:pPr>
  </w:p>
  <w:p w14:paraId="5E9806A2" w14:textId="77777777" w:rsidR="00172E13" w:rsidRDefault="00172E13"/>
  <w:p w14:paraId="681CB4CE" w14:textId="77777777" w:rsidR="00172E13" w:rsidRDefault="00172E13"/>
  <w:p w14:paraId="4A656473" w14:textId="77777777" w:rsidR="00172E13" w:rsidRDefault="00172E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9BBCA" w14:textId="77777777" w:rsidR="006F4769" w:rsidRDefault="006F4769">
      <w:r>
        <w:separator/>
      </w:r>
    </w:p>
  </w:footnote>
  <w:footnote w:type="continuationSeparator" w:id="0">
    <w:p w14:paraId="17B360CB" w14:textId="77777777" w:rsidR="006F4769" w:rsidRDefault="006F4769">
      <w:r>
        <w:continuationSeparator/>
      </w:r>
    </w:p>
  </w:footnote>
  <w:footnote w:id="1">
    <w:p w14:paraId="2574FD14" w14:textId="77777777" w:rsidR="00172E13" w:rsidRPr="007E5500" w:rsidRDefault="00172E13" w:rsidP="0052694E">
      <w:pPr>
        <w:pStyle w:val="FootnoteText"/>
        <w:rPr>
          <w:rFonts w:ascii="Verdana" w:hAnsi="Verdana"/>
          <w:sz w:val="16"/>
          <w:szCs w:val="16"/>
        </w:rPr>
      </w:pPr>
      <w:r w:rsidRPr="007E5500">
        <w:rPr>
          <w:rStyle w:val="FootnoteReference"/>
          <w:rFonts w:ascii="Verdana" w:hAnsi="Verdana"/>
        </w:rPr>
        <w:footnoteRef/>
      </w:r>
      <w:r w:rsidRPr="007E5500">
        <w:rPr>
          <w:rFonts w:ascii="Verdana" w:hAnsi="Verdana"/>
          <w:sz w:val="16"/>
          <w:szCs w:val="16"/>
        </w:rPr>
        <w:t xml:space="preserve"> </w:t>
      </w:r>
      <w:hyperlink r:id="rId1" w:history="1">
        <w:r w:rsidRPr="00E8050E">
          <w:rPr>
            <w:rStyle w:val="Hyperlink"/>
            <w:rFonts w:ascii="Verdana" w:hAnsi="Verdana"/>
            <w:sz w:val="16"/>
            <w:szCs w:val="16"/>
          </w:rPr>
          <w:t>https://www.gov.uk/government/publications/security-policy-framework</w:t>
        </w:r>
      </w:hyperlink>
      <w:r>
        <w:rPr>
          <w:rFonts w:ascii="Verdana" w:hAnsi="Verdana"/>
          <w:sz w:val="16"/>
          <w:szCs w:val="16"/>
        </w:rPr>
        <w:t xml:space="preserve"> </w:t>
      </w:r>
    </w:p>
  </w:footnote>
  <w:footnote w:id="2">
    <w:p w14:paraId="141D9F31" w14:textId="77777777" w:rsidR="00172E13" w:rsidRPr="00934C1E" w:rsidRDefault="00172E13" w:rsidP="0052694E">
      <w:pPr>
        <w:pStyle w:val="FootnoteText"/>
        <w:rPr>
          <w:rFonts w:ascii="Verdana" w:hAnsi="Verdana"/>
          <w:sz w:val="16"/>
          <w:szCs w:val="16"/>
        </w:rPr>
      </w:pPr>
      <w:r w:rsidRPr="00934C1E">
        <w:rPr>
          <w:rStyle w:val="FootnoteReference"/>
          <w:rFonts w:ascii="Verdana" w:hAnsi="Verdana"/>
        </w:rPr>
        <w:footnoteRef/>
      </w:r>
      <w:r>
        <w:rPr>
          <w:rFonts w:ascii="Verdana" w:hAnsi="Verdana"/>
          <w:sz w:val="16"/>
          <w:szCs w:val="16"/>
        </w:rPr>
        <w:t xml:space="preserve"> </w:t>
      </w:r>
      <w:r w:rsidRPr="002C5659">
        <w:rPr>
          <w:rFonts w:ascii="Verdana" w:hAnsi="Verdana"/>
          <w:sz w:val="16"/>
          <w:szCs w:val="16"/>
        </w:rPr>
        <w:t>“</w:t>
      </w:r>
      <w:r w:rsidRPr="00934C1E">
        <w:rPr>
          <w:rFonts w:ascii="Verdana" w:hAnsi="Verdana"/>
          <w:b/>
          <w:sz w:val="16"/>
          <w:szCs w:val="16"/>
        </w:rPr>
        <w:t>Data Processor</w:t>
      </w:r>
      <w:r w:rsidRPr="002C5659">
        <w:rPr>
          <w:rFonts w:ascii="Verdana" w:hAnsi="Verdana"/>
          <w:sz w:val="16"/>
          <w:szCs w:val="16"/>
        </w:rPr>
        <w:t>”</w:t>
      </w:r>
      <w:r>
        <w:rPr>
          <w:rFonts w:ascii="Verdana" w:hAnsi="Verdana"/>
          <w:sz w:val="16"/>
          <w:szCs w:val="16"/>
        </w:rPr>
        <w:t xml:space="preserve"> means a </w:t>
      </w:r>
      <w:r w:rsidRPr="00CF530D">
        <w:rPr>
          <w:rFonts w:ascii="Verdana" w:hAnsi="Verdana"/>
          <w:sz w:val="16"/>
          <w:szCs w:val="16"/>
        </w:rPr>
        <w:t>natural or legal person, public authority, agency or other body which processes personal data on behalf of the controller</w:t>
      </w:r>
      <w:r>
        <w:rPr>
          <w:rFonts w:ascii="Verdana" w:hAnsi="Verdana"/>
          <w:sz w:val="16"/>
          <w:szCs w:val="16"/>
        </w:rPr>
        <w:t xml:space="preserve"> (Article 4(8) GDPR). </w:t>
      </w:r>
    </w:p>
  </w:footnote>
  <w:footnote w:id="3">
    <w:p w14:paraId="4F70D3BF" w14:textId="77777777" w:rsidR="00172E13" w:rsidRPr="003149AF" w:rsidRDefault="00172E13" w:rsidP="0052694E">
      <w:pPr>
        <w:pStyle w:val="FootnoteText"/>
        <w:rPr>
          <w:rFonts w:ascii="Arial" w:hAnsi="Arial" w:cs="Arial"/>
          <w:sz w:val="16"/>
          <w:szCs w:val="16"/>
        </w:rPr>
      </w:pPr>
      <w:r w:rsidRPr="003149AF">
        <w:rPr>
          <w:rStyle w:val="FootnoteReference"/>
          <w:rFonts w:ascii="Arial" w:hAnsi="Arial" w:cs="Arial"/>
        </w:rPr>
        <w:footnoteRef/>
      </w:r>
      <w:r w:rsidRPr="003149AF">
        <w:rPr>
          <w:rFonts w:ascii="Arial" w:hAnsi="Arial" w:cs="Arial"/>
          <w:sz w:val="16"/>
          <w:szCs w:val="16"/>
        </w:rPr>
        <w:t xml:space="preserve"> </w:t>
      </w:r>
      <w:r w:rsidRPr="002C5659">
        <w:rPr>
          <w:rFonts w:ascii="Verdana" w:hAnsi="Verdana"/>
          <w:sz w:val="16"/>
          <w:szCs w:val="16"/>
        </w:rPr>
        <w:t>“</w:t>
      </w:r>
      <w:r w:rsidRPr="00297C4D">
        <w:rPr>
          <w:rFonts w:ascii="Arial" w:hAnsi="Arial" w:cs="Arial"/>
          <w:b/>
          <w:sz w:val="16"/>
          <w:szCs w:val="16"/>
        </w:rPr>
        <w:t>Personal data</w:t>
      </w:r>
      <w:r w:rsidRPr="002C5659">
        <w:rPr>
          <w:rFonts w:ascii="Verdana" w:hAnsi="Verdana"/>
          <w:sz w:val="16"/>
          <w:szCs w:val="16"/>
        </w:rPr>
        <w:t>”</w:t>
      </w:r>
      <w:r>
        <w:rPr>
          <w:rFonts w:ascii="Arial" w:hAnsi="Arial" w:cs="Arial"/>
          <w:sz w:val="16"/>
          <w:szCs w:val="16"/>
        </w:rPr>
        <w:t xml:space="preserve"> means </w:t>
      </w:r>
      <w:r w:rsidRPr="00CF530D">
        <w:rPr>
          <w:rFonts w:ascii="Arial" w:hAnsi="Arial" w:cs="Arial"/>
          <w:sz w:val="16"/>
          <w:szCs w:val="16"/>
        </w:rPr>
        <w:t>any information relating to an identified or identifiable n</w:t>
      </w:r>
      <w:r>
        <w:rPr>
          <w:rFonts w:ascii="Arial" w:hAnsi="Arial" w:cs="Arial"/>
          <w:sz w:val="16"/>
          <w:szCs w:val="16"/>
        </w:rPr>
        <w:t xml:space="preserve">atural person (‘data subject’).  For information, </w:t>
      </w:r>
      <w:r w:rsidRPr="00CF530D">
        <w:rPr>
          <w:rFonts w:ascii="Arial" w:hAnsi="Arial" w:cs="Arial"/>
          <w:sz w:val="16"/>
          <w:szCs w:val="16"/>
        </w:rPr>
        <w:t>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rPr>
          <w:rFonts w:ascii="Arial" w:hAnsi="Arial" w:cs="Arial"/>
          <w:sz w:val="16"/>
          <w:szCs w:val="16"/>
        </w:rPr>
        <w:t xml:space="preserve"> (Article 4(1) GDPR)</w:t>
      </w:r>
    </w:p>
  </w:footnote>
  <w:footnote w:id="4">
    <w:p w14:paraId="36782206" w14:textId="77777777" w:rsidR="00172E13" w:rsidRPr="00303A7C" w:rsidRDefault="00172E13" w:rsidP="0052694E">
      <w:pPr>
        <w:pStyle w:val="FootnoteText"/>
        <w:rPr>
          <w:b/>
        </w:rPr>
      </w:pPr>
      <w:r>
        <w:rPr>
          <w:rStyle w:val="FootnoteReference"/>
        </w:rPr>
        <w:footnoteRef/>
      </w:r>
      <w:r>
        <w:t xml:space="preserve"> </w:t>
      </w:r>
      <w:r w:rsidRPr="002C5659">
        <w:rPr>
          <w:rFonts w:ascii="Verdana" w:hAnsi="Verdana"/>
          <w:sz w:val="16"/>
          <w:szCs w:val="16"/>
        </w:rPr>
        <w:t>“</w:t>
      </w:r>
      <w:r>
        <w:rPr>
          <w:rFonts w:ascii="Arial" w:hAnsi="Arial" w:cs="Arial"/>
          <w:b/>
          <w:sz w:val="16"/>
          <w:szCs w:val="16"/>
        </w:rPr>
        <w:t>Data subject</w:t>
      </w:r>
      <w:r w:rsidRPr="002C5659">
        <w:rPr>
          <w:rFonts w:ascii="Verdana" w:hAnsi="Verdana"/>
          <w:sz w:val="16"/>
          <w:szCs w:val="16"/>
        </w:rPr>
        <w:t>”</w:t>
      </w:r>
      <w:r>
        <w:rPr>
          <w:rFonts w:ascii="Arial" w:hAnsi="Arial" w:cs="Arial"/>
          <w:sz w:val="16"/>
          <w:szCs w:val="16"/>
        </w:rPr>
        <w:t>, as above, means an identified or identifiable natural person.</w:t>
      </w:r>
    </w:p>
  </w:footnote>
  <w:footnote w:id="5">
    <w:p w14:paraId="39BE1FA4" w14:textId="77777777" w:rsidR="00172E13" w:rsidRPr="006F078E" w:rsidRDefault="00172E13" w:rsidP="0052694E">
      <w:pPr>
        <w:pStyle w:val="FootnoteText"/>
        <w:rPr>
          <w:rFonts w:ascii="Arial" w:hAnsi="Arial" w:cs="Arial"/>
          <w:sz w:val="16"/>
          <w:szCs w:val="16"/>
        </w:rPr>
      </w:pPr>
      <w:r>
        <w:rPr>
          <w:rStyle w:val="FootnoteReference"/>
        </w:rPr>
        <w:footnoteRef/>
      </w:r>
      <w:r>
        <w:rPr>
          <w:rFonts w:ascii="Arial" w:hAnsi="Arial" w:cs="Arial"/>
          <w:sz w:val="16"/>
          <w:szCs w:val="16"/>
        </w:rPr>
        <w:t xml:space="preserve"> </w:t>
      </w:r>
      <w:r w:rsidRPr="006F078E">
        <w:rPr>
          <w:rFonts w:ascii="Arial" w:hAnsi="Arial" w:cs="Arial"/>
          <w:sz w:val="16"/>
          <w:szCs w:val="16"/>
        </w:rPr>
        <w:t xml:space="preserve">See </w:t>
      </w:r>
      <w:hyperlink r:id="rId2" w:history="1">
        <w:r w:rsidRPr="006F078E">
          <w:rPr>
            <w:rStyle w:val="Hyperlink"/>
            <w:rFonts w:ascii="Arial" w:hAnsi="Arial" w:cs="Arial"/>
            <w:sz w:val="16"/>
            <w:szCs w:val="16"/>
          </w:rPr>
          <w:t>https://www.gov.uk/government/publications/cyber-essentials-scheme-overview</w:t>
        </w:r>
      </w:hyperlink>
    </w:p>
  </w:footnote>
  <w:footnote w:id="6">
    <w:p w14:paraId="4DD099CA" w14:textId="77777777" w:rsidR="00172E13" w:rsidRPr="00BA0EA2" w:rsidRDefault="00172E13" w:rsidP="0052694E">
      <w:pPr>
        <w:pStyle w:val="FootnoteText"/>
        <w:rPr>
          <w:rFonts w:ascii="Arial" w:hAnsi="Arial" w:cs="Arial"/>
          <w:sz w:val="16"/>
          <w:szCs w:val="16"/>
        </w:rPr>
      </w:pPr>
      <w:r w:rsidRPr="00BA0EA2">
        <w:rPr>
          <w:rStyle w:val="FootnoteReference"/>
          <w:rFonts w:ascii="Arial" w:hAnsi="Arial" w:cs="Arial"/>
        </w:rPr>
        <w:footnoteRef/>
      </w:r>
      <w:r w:rsidRPr="00BA0EA2">
        <w:rPr>
          <w:rFonts w:ascii="Arial" w:hAnsi="Arial" w:cs="Arial"/>
          <w:sz w:val="16"/>
          <w:szCs w:val="16"/>
        </w:rPr>
        <w:t xml:space="preserve"> This may include writing to individuals to request </w:t>
      </w:r>
      <w:r>
        <w:rPr>
          <w:rFonts w:ascii="Arial" w:hAnsi="Arial" w:cs="Arial"/>
          <w:sz w:val="16"/>
          <w:szCs w:val="16"/>
        </w:rPr>
        <w:t xml:space="preserve">confirmation as to the accuracy of the data held about them. </w:t>
      </w:r>
    </w:p>
  </w:footnote>
  <w:footnote w:id="7">
    <w:p w14:paraId="56A8B199" w14:textId="77777777" w:rsidR="00172E13" w:rsidRPr="003D71B9" w:rsidRDefault="00172E13" w:rsidP="0052694E">
      <w:pPr>
        <w:pStyle w:val="FootnoteText"/>
        <w:rPr>
          <w:rFonts w:ascii="Arial" w:hAnsi="Arial" w:cs="Arial"/>
          <w:sz w:val="16"/>
          <w:szCs w:val="16"/>
        </w:rPr>
      </w:pPr>
      <w:r w:rsidRPr="003D71B9">
        <w:rPr>
          <w:rStyle w:val="FootnoteReference"/>
          <w:rFonts w:ascii="Arial" w:hAnsi="Arial" w:cs="Arial"/>
        </w:rPr>
        <w:footnoteRef/>
      </w:r>
      <w:r w:rsidRPr="003D71B9">
        <w:rPr>
          <w:rFonts w:ascii="Arial" w:hAnsi="Arial" w:cs="Arial"/>
          <w:sz w:val="16"/>
          <w:szCs w:val="16"/>
        </w:rPr>
        <w:t xml:space="preserve"> This may include the use of checklists or standard letters dealing with access requests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2285995"/>
    <w:multiLevelType w:val="hybridMultilevel"/>
    <w:tmpl w:val="EF6A61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74160C"/>
    <w:multiLevelType w:val="hybridMultilevel"/>
    <w:tmpl w:val="E4B6D14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508C2F1"/>
    <w:multiLevelType w:val="multilevel"/>
    <w:tmpl w:val="FEDCEC1E"/>
    <w:lvl w:ilvl="0">
      <w:start w:val="1"/>
      <w:numFmt w:val="decimal"/>
      <w:pStyle w:val="Schedule"/>
      <w:suff w:val="space"/>
      <w:lvlText w:val="Schedule %1"/>
      <w:lvlJc w:val="left"/>
      <w:pPr>
        <w:ind w:left="0" w:firstLine="0"/>
      </w:pPr>
      <w:rPr>
        <w:rFonts w:hint="default"/>
        <w:b/>
        <w:i w:val="0"/>
        <w:caps/>
        <w:smallCaps w:val="0"/>
        <w:u w:val="none"/>
      </w:rPr>
    </w:lvl>
    <w:lvl w:ilvl="1">
      <w:start w:val="1"/>
      <w:numFmt w:val="decimal"/>
      <w:pStyle w:val="Part"/>
      <w:suff w:val="nothing"/>
      <w:lvlText w:val="Part %2"/>
      <w:lvlJc w:val="left"/>
      <w:pPr>
        <w:ind w:left="0" w:firstLine="0"/>
      </w:pPr>
      <w:rPr>
        <w:rFonts w:hint="default"/>
        <w:b/>
        <w:i w:val="0"/>
        <w:caps/>
        <w:smallCaps w:val="0"/>
        <w:u w:val="none"/>
      </w:rPr>
    </w:lvl>
    <w:lvl w:ilvl="2">
      <w:start w:val="1"/>
      <w:numFmt w:val="decimal"/>
      <w:lvlText w:val="%3."/>
      <w:lvlJc w:val="left"/>
      <w:pPr>
        <w:tabs>
          <w:tab w:val="num" w:pos="851"/>
        </w:tabs>
        <w:ind w:left="851" w:hanging="851"/>
      </w:pPr>
      <w:rPr>
        <w:rFonts w:hint="default"/>
        <w:b w:val="0"/>
        <w:i w:val="0"/>
        <w:caps w:val="0"/>
        <w:smallCaps w:val="0"/>
        <w:u w:val="none"/>
      </w:rPr>
    </w:lvl>
    <w:lvl w:ilvl="3">
      <w:start w:val="1"/>
      <w:numFmt w:val="decimal"/>
      <w:lvlText w:val="%3.%4"/>
      <w:lvlJc w:val="left"/>
      <w:pPr>
        <w:tabs>
          <w:tab w:val="num" w:pos="851"/>
        </w:tabs>
        <w:ind w:left="851" w:hanging="851"/>
      </w:pPr>
      <w:rPr>
        <w:rFonts w:hint="default"/>
      </w:rPr>
    </w:lvl>
    <w:lvl w:ilvl="4">
      <w:start w:val="1"/>
      <w:numFmt w:val="decimal"/>
      <w:lvlText w:val="%3.%4.%5"/>
      <w:lvlJc w:val="left"/>
      <w:pPr>
        <w:tabs>
          <w:tab w:val="num" w:pos="1701"/>
        </w:tabs>
        <w:ind w:left="1701" w:hanging="850"/>
      </w:pPr>
      <w:rPr>
        <w:rFonts w:hint="default"/>
      </w:rPr>
    </w:lvl>
    <w:lvl w:ilvl="5">
      <w:start w:val="1"/>
      <w:numFmt w:val="lowerLetter"/>
      <w:lvlText w:val="(%6)"/>
      <w:lvlJc w:val="left"/>
      <w:pPr>
        <w:tabs>
          <w:tab w:val="num" w:pos="2552"/>
        </w:tabs>
        <w:ind w:left="2552" w:hanging="851"/>
      </w:pPr>
      <w:rPr>
        <w:rFonts w:hint="default"/>
      </w:rPr>
    </w:lvl>
    <w:lvl w:ilvl="6">
      <w:start w:val="1"/>
      <w:numFmt w:val="lowerRoman"/>
      <w:lvlText w:val="(%7)"/>
      <w:lvlJc w:val="left"/>
      <w:pPr>
        <w:tabs>
          <w:tab w:val="num" w:pos="3402"/>
        </w:tabs>
        <w:ind w:left="3402" w:hanging="794"/>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 w15:restartNumberingAfterBreak="0">
    <w:nsid w:val="08A000D6"/>
    <w:multiLevelType w:val="hybridMultilevel"/>
    <w:tmpl w:val="6CC2EE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0B767163"/>
    <w:multiLevelType w:val="hybridMultilevel"/>
    <w:tmpl w:val="7E2A8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9C1F68"/>
    <w:multiLevelType w:val="hybridMultilevel"/>
    <w:tmpl w:val="371A5958"/>
    <w:lvl w:ilvl="0" w:tplc="0809000F">
      <w:start w:val="1"/>
      <w:numFmt w:val="decimal"/>
      <w:lvlText w:val="%1."/>
      <w:lvlJc w:val="left"/>
      <w:pPr>
        <w:tabs>
          <w:tab w:val="num" w:pos="795"/>
        </w:tabs>
        <w:ind w:left="795" w:hanging="360"/>
      </w:pPr>
    </w:lvl>
    <w:lvl w:ilvl="1" w:tplc="08090017">
      <w:start w:val="1"/>
      <w:numFmt w:val="lowerLetter"/>
      <w:lvlText w:val="%2)"/>
      <w:lvlJc w:val="left"/>
      <w:pPr>
        <w:tabs>
          <w:tab w:val="num" w:pos="1515"/>
        </w:tabs>
        <w:ind w:left="1515" w:hanging="360"/>
      </w:pPr>
    </w:lvl>
    <w:lvl w:ilvl="2" w:tplc="0809001B" w:tentative="1">
      <w:start w:val="1"/>
      <w:numFmt w:val="lowerRoman"/>
      <w:lvlText w:val="%3."/>
      <w:lvlJc w:val="right"/>
      <w:pPr>
        <w:tabs>
          <w:tab w:val="num" w:pos="2235"/>
        </w:tabs>
        <w:ind w:left="2235" w:hanging="180"/>
      </w:pPr>
    </w:lvl>
    <w:lvl w:ilvl="3" w:tplc="0809000F" w:tentative="1">
      <w:start w:val="1"/>
      <w:numFmt w:val="decimal"/>
      <w:lvlText w:val="%4."/>
      <w:lvlJc w:val="left"/>
      <w:pPr>
        <w:tabs>
          <w:tab w:val="num" w:pos="2955"/>
        </w:tabs>
        <w:ind w:left="2955" w:hanging="360"/>
      </w:pPr>
    </w:lvl>
    <w:lvl w:ilvl="4" w:tplc="08090019" w:tentative="1">
      <w:start w:val="1"/>
      <w:numFmt w:val="lowerLetter"/>
      <w:lvlText w:val="%5."/>
      <w:lvlJc w:val="left"/>
      <w:pPr>
        <w:tabs>
          <w:tab w:val="num" w:pos="3675"/>
        </w:tabs>
        <w:ind w:left="3675" w:hanging="360"/>
      </w:pPr>
    </w:lvl>
    <w:lvl w:ilvl="5" w:tplc="0809001B" w:tentative="1">
      <w:start w:val="1"/>
      <w:numFmt w:val="lowerRoman"/>
      <w:lvlText w:val="%6."/>
      <w:lvlJc w:val="right"/>
      <w:pPr>
        <w:tabs>
          <w:tab w:val="num" w:pos="4395"/>
        </w:tabs>
        <w:ind w:left="4395" w:hanging="180"/>
      </w:pPr>
    </w:lvl>
    <w:lvl w:ilvl="6" w:tplc="0809000F" w:tentative="1">
      <w:start w:val="1"/>
      <w:numFmt w:val="decimal"/>
      <w:lvlText w:val="%7."/>
      <w:lvlJc w:val="left"/>
      <w:pPr>
        <w:tabs>
          <w:tab w:val="num" w:pos="5115"/>
        </w:tabs>
        <w:ind w:left="5115" w:hanging="360"/>
      </w:pPr>
    </w:lvl>
    <w:lvl w:ilvl="7" w:tplc="08090019" w:tentative="1">
      <w:start w:val="1"/>
      <w:numFmt w:val="lowerLetter"/>
      <w:lvlText w:val="%8."/>
      <w:lvlJc w:val="left"/>
      <w:pPr>
        <w:tabs>
          <w:tab w:val="num" w:pos="5835"/>
        </w:tabs>
        <w:ind w:left="5835" w:hanging="360"/>
      </w:pPr>
    </w:lvl>
    <w:lvl w:ilvl="8" w:tplc="0809001B" w:tentative="1">
      <w:start w:val="1"/>
      <w:numFmt w:val="lowerRoman"/>
      <w:lvlText w:val="%9."/>
      <w:lvlJc w:val="right"/>
      <w:pPr>
        <w:tabs>
          <w:tab w:val="num" w:pos="6555"/>
        </w:tabs>
        <w:ind w:left="6555" w:hanging="180"/>
      </w:pPr>
    </w:lvl>
  </w:abstractNum>
  <w:abstractNum w:abstractNumId="8" w15:restartNumberingAfterBreak="0">
    <w:nsid w:val="13D75042"/>
    <w:multiLevelType w:val="multilevel"/>
    <w:tmpl w:val="50C6543C"/>
    <w:lvl w:ilvl="0">
      <w:start w:val="1"/>
      <w:numFmt w:val="decimal"/>
      <w:pStyle w:val="HouseLevel1"/>
      <w:lvlText w:val="%1."/>
      <w:lvlJc w:val="left"/>
      <w:pPr>
        <w:tabs>
          <w:tab w:val="num" w:pos="851"/>
        </w:tabs>
        <w:ind w:left="851" w:hanging="851"/>
      </w:pPr>
      <w:rPr>
        <w:rFonts w:hint="default"/>
        <w:b w:val="0"/>
        <w:i w:val="0"/>
        <w:sz w:val="24"/>
        <w:szCs w:val="24"/>
      </w:rPr>
    </w:lvl>
    <w:lvl w:ilvl="1">
      <w:start w:val="1"/>
      <w:numFmt w:val="decimal"/>
      <w:pStyle w:val="HouseLevel2"/>
      <w:lvlText w:val="%1.%2"/>
      <w:lvlJc w:val="left"/>
      <w:pPr>
        <w:tabs>
          <w:tab w:val="num" w:pos="851"/>
        </w:tabs>
        <w:ind w:left="851" w:hanging="851"/>
      </w:pPr>
      <w:rPr>
        <w:rFonts w:hint="default"/>
        <w:b w:val="0"/>
      </w:rPr>
    </w:lvl>
    <w:lvl w:ilvl="2">
      <w:start w:val="1"/>
      <w:numFmt w:val="decimal"/>
      <w:pStyle w:val="HouseLevel3"/>
      <w:lvlText w:val="%1.%2.%3"/>
      <w:lvlJc w:val="left"/>
      <w:pPr>
        <w:tabs>
          <w:tab w:val="num" w:pos="851"/>
        </w:tabs>
        <w:ind w:left="851" w:hanging="851"/>
      </w:pPr>
      <w:rPr>
        <w:rFonts w:hint="default"/>
      </w:rPr>
    </w:lvl>
    <w:lvl w:ilvl="3">
      <w:start w:val="1"/>
      <w:numFmt w:val="lowerLetter"/>
      <w:pStyle w:val="HouseLevel4"/>
      <w:lvlText w:val="(%4)"/>
      <w:lvlJc w:val="left"/>
      <w:pPr>
        <w:tabs>
          <w:tab w:val="num" w:pos="1699"/>
        </w:tabs>
        <w:ind w:left="1701" w:hanging="850"/>
      </w:pPr>
      <w:rPr>
        <w:rFonts w:hint="default"/>
      </w:rPr>
    </w:lvl>
    <w:lvl w:ilvl="4">
      <w:start w:val="1"/>
      <w:numFmt w:val="lowerRoman"/>
      <w:pStyle w:val="HouseLevel5"/>
      <w:lvlText w:val="(%5)"/>
      <w:lvlJc w:val="left"/>
      <w:pPr>
        <w:tabs>
          <w:tab w:val="num" w:pos="2552"/>
        </w:tabs>
        <w:ind w:left="2552" w:hanging="851"/>
      </w:pPr>
      <w:rPr>
        <w:rFonts w:hint="default"/>
      </w:rPr>
    </w:lvl>
    <w:lvl w:ilvl="5">
      <w:start w:val="27"/>
      <w:numFmt w:val="lowerLetter"/>
      <w:pStyle w:val="HouseLevel6"/>
      <w:lvlText w:val="(%6)"/>
      <w:lvlJc w:val="left"/>
      <w:pPr>
        <w:tabs>
          <w:tab w:val="num" w:pos="3402"/>
        </w:tabs>
        <w:ind w:left="3402" w:hanging="85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lowerLetter"/>
      <w:lvlText w:val="%1.%2.%3.%4.%5.%6.%7.%8.%9"/>
      <w:lvlJc w:val="left"/>
      <w:pPr>
        <w:tabs>
          <w:tab w:val="num" w:pos="1584"/>
        </w:tabs>
        <w:ind w:left="1584" w:hanging="1584"/>
      </w:pPr>
      <w:rPr>
        <w:rFonts w:hint="default"/>
      </w:rPr>
    </w:lvl>
  </w:abstractNum>
  <w:abstractNum w:abstractNumId="9" w15:restartNumberingAfterBreak="0">
    <w:nsid w:val="218C29F5"/>
    <w:multiLevelType w:val="hybridMultilevel"/>
    <w:tmpl w:val="B166080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48FA56"/>
    <w:multiLevelType w:val="multilevel"/>
    <w:tmpl w:val="4672CF36"/>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auto"/>
        <w:u w:val="none"/>
        <w:effect w:val="none"/>
        <w:vertAlign w:val="base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abstractNum>
  <w:abstractNum w:abstractNumId="11" w15:restartNumberingAfterBreak="0">
    <w:nsid w:val="29BD7C2D"/>
    <w:multiLevelType w:val="multilevel"/>
    <w:tmpl w:val="951CE4D0"/>
    <w:lvl w:ilvl="0">
      <w:start w:val="1"/>
      <w:numFmt w:val="none"/>
      <w:pStyle w:val="Definition"/>
      <w:lvlText w:val=""/>
      <w:lvlJc w:val="left"/>
      <w:pPr>
        <w:tabs>
          <w:tab w:val="num" w:pos="0"/>
        </w:tabs>
        <w:ind w:left="0" w:firstLine="0"/>
      </w:pPr>
      <w:rPr>
        <w:rFonts w:hint="default"/>
      </w:rPr>
    </w:lvl>
    <w:lvl w:ilvl="1">
      <w:start w:val="1"/>
      <w:numFmt w:val="lowerLetter"/>
      <w:pStyle w:val="Definition1"/>
      <w:lvlText w:val="(%2)"/>
      <w:lvlJc w:val="left"/>
      <w:pPr>
        <w:tabs>
          <w:tab w:val="num" w:pos="0"/>
        </w:tabs>
        <w:ind w:left="851" w:hanging="851"/>
      </w:pPr>
      <w:rPr>
        <w:rFonts w:hint="default"/>
      </w:rPr>
    </w:lvl>
    <w:lvl w:ilvl="2">
      <w:start w:val="1"/>
      <w:numFmt w:val="lowerRoman"/>
      <w:pStyle w:val="Definition2"/>
      <w:lvlText w:val="(%3)"/>
      <w:lvlJc w:val="left"/>
      <w:pPr>
        <w:tabs>
          <w:tab w:val="num" w:pos="1701"/>
        </w:tabs>
        <w:ind w:left="1701" w:hanging="850"/>
      </w:pPr>
      <w:rPr>
        <w:rFonts w:hint="default"/>
      </w:rPr>
    </w:lvl>
    <w:lvl w:ilvl="3">
      <w:start w:val="1"/>
      <w:numFmt w:val="decimal"/>
      <w:pStyle w:val="Definition3"/>
      <w:lvlText w:val="(%4)"/>
      <w:lvlJc w:val="left"/>
      <w:pPr>
        <w:tabs>
          <w:tab w:val="num" w:pos="2552"/>
        </w:tabs>
        <w:ind w:left="2552" w:hanging="851"/>
      </w:pPr>
      <w:rPr>
        <w:rFonts w:hint="default"/>
      </w:rPr>
    </w:lvl>
    <w:lvl w:ilvl="4">
      <w:start w:val="1"/>
      <w:numFmt w:val="lowerLetter"/>
      <w:lvlText w:val="%5."/>
      <w:lvlJc w:val="left"/>
      <w:pPr>
        <w:ind w:left="4151" w:hanging="360"/>
      </w:pPr>
      <w:rPr>
        <w:rFonts w:hint="default"/>
      </w:rPr>
    </w:lvl>
    <w:lvl w:ilvl="5">
      <w:start w:val="1"/>
      <w:numFmt w:val="lowerRoman"/>
      <w:lvlText w:val="%6."/>
      <w:lvlJc w:val="right"/>
      <w:pPr>
        <w:ind w:left="4871" w:hanging="180"/>
      </w:pPr>
      <w:rPr>
        <w:rFonts w:hint="default"/>
      </w:rPr>
    </w:lvl>
    <w:lvl w:ilvl="6">
      <w:start w:val="1"/>
      <w:numFmt w:val="decimal"/>
      <w:lvlText w:val="%7."/>
      <w:lvlJc w:val="left"/>
      <w:pPr>
        <w:ind w:left="5591" w:hanging="360"/>
      </w:pPr>
      <w:rPr>
        <w:rFonts w:hint="default"/>
      </w:rPr>
    </w:lvl>
    <w:lvl w:ilvl="7">
      <w:start w:val="1"/>
      <w:numFmt w:val="lowerLetter"/>
      <w:lvlText w:val="%8."/>
      <w:lvlJc w:val="left"/>
      <w:pPr>
        <w:ind w:left="6311" w:hanging="360"/>
      </w:pPr>
      <w:rPr>
        <w:rFonts w:hint="default"/>
      </w:rPr>
    </w:lvl>
    <w:lvl w:ilvl="8">
      <w:start w:val="1"/>
      <w:numFmt w:val="lowerRoman"/>
      <w:lvlText w:val="%9."/>
      <w:lvlJc w:val="right"/>
      <w:pPr>
        <w:ind w:left="7031" w:hanging="180"/>
      </w:pPr>
      <w:rPr>
        <w:rFonts w:hint="default"/>
      </w:rPr>
    </w:lvl>
  </w:abstractNum>
  <w:abstractNum w:abstractNumId="12" w15:restartNumberingAfterBreak="0">
    <w:nsid w:val="2DC77A0C"/>
    <w:multiLevelType w:val="hybridMultilevel"/>
    <w:tmpl w:val="BFB4D702"/>
    <w:lvl w:ilvl="0" w:tplc="414C8C60">
      <w:start w:val="1"/>
      <w:numFmt w:val="decimal"/>
      <w:lvlText w:val="%1."/>
      <w:lvlJc w:val="left"/>
      <w:pPr>
        <w:ind w:left="720" w:hanging="360"/>
      </w:pPr>
      <w:rPr>
        <w:rFonts w:eastAsia="Calibri" w:cs="Calibri"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650F1C"/>
    <w:multiLevelType w:val="hybridMultilevel"/>
    <w:tmpl w:val="D39A53B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5554704"/>
    <w:multiLevelType w:val="hybridMultilevel"/>
    <w:tmpl w:val="04F6CBCC"/>
    <w:lvl w:ilvl="0" w:tplc="DCFC628E">
      <w:start w:val="1"/>
      <w:numFmt w:val="decimal"/>
      <w:pStyle w:val="21"/>
      <w:lvlText w:val="2.%1"/>
      <w:lvlJc w:val="left"/>
      <w:pPr>
        <w:ind w:left="360" w:hanging="360"/>
      </w:pPr>
    </w:lvl>
    <w:lvl w:ilvl="1" w:tplc="08090019">
      <w:start w:val="1"/>
      <w:numFmt w:val="lowerLetter"/>
      <w:lvlText w:val="%2."/>
      <w:lvlJc w:val="left"/>
      <w:pPr>
        <w:ind w:left="1134" w:hanging="360"/>
      </w:pPr>
    </w:lvl>
    <w:lvl w:ilvl="2" w:tplc="0809001B">
      <w:start w:val="1"/>
      <w:numFmt w:val="lowerRoman"/>
      <w:lvlText w:val="%3."/>
      <w:lvlJc w:val="right"/>
      <w:pPr>
        <w:ind w:left="1854" w:hanging="180"/>
      </w:pPr>
    </w:lvl>
    <w:lvl w:ilvl="3" w:tplc="0809000F">
      <w:start w:val="1"/>
      <w:numFmt w:val="decimal"/>
      <w:lvlText w:val="%4."/>
      <w:lvlJc w:val="left"/>
      <w:pPr>
        <w:ind w:left="2574" w:hanging="360"/>
      </w:pPr>
    </w:lvl>
    <w:lvl w:ilvl="4" w:tplc="08090019">
      <w:start w:val="1"/>
      <w:numFmt w:val="lowerLetter"/>
      <w:lvlText w:val="%5."/>
      <w:lvlJc w:val="left"/>
      <w:pPr>
        <w:ind w:left="3294" w:hanging="360"/>
      </w:pPr>
    </w:lvl>
    <w:lvl w:ilvl="5" w:tplc="0809001B">
      <w:start w:val="1"/>
      <w:numFmt w:val="lowerRoman"/>
      <w:lvlText w:val="%6."/>
      <w:lvlJc w:val="right"/>
      <w:pPr>
        <w:ind w:left="4014" w:hanging="180"/>
      </w:pPr>
    </w:lvl>
    <w:lvl w:ilvl="6" w:tplc="0809000F">
      <w:start w:val="1"/>
      <w:numFmt w:val="decimal"/>
      <w:lvlText w:val="%7."/>
      <w:lvlJc w:val="left"/>
      <w:pPr>
        <w:ind w:left="4734" w:hanging="360"/>
      </w:pPr>
    </w:lvl>
    <w:lvl w:ilvl="7" w:tplc="08090019">
      <w:start w:val="1"/>
      <w:numFmt w:val="lowerLetter"/>
      <w:lvlText w:val="%8."/>
      <w:lvlJc w:val="left"/>
      <w:pPr>
        <w:ind w:left="5454" w:hanging="360"/>
      </w:pPr>
    </w:lvl>
    <w:lvl w:ilvl="8" w:tplc="0809001B">
      <w:start w:val="1"/>
      <w:numFmt w:val="lowerRoman"/>
      <w:lvlText w:val="%9."/>
      <w:lvlJc w:val="right"/>
      <w:pPr>
        <w:ind w:left="6174" w:hanging="180"/>
      </w:pPr>
    </w:lvl>
  </w:abstractNum>
  <w:abstractNum w:abstractNumId="15" w15:restartNumberingAfterBreak="0">
    <w:nsid w:val="38973FA4"/>
    <w:multiLevelType w:val="multilevel"/>
    <w:tmpl w:val="940E5A1C"/>
    <w:lvl w:ilvl="0">
      <w:start w:val="1"/>
      <w:numFmt w:val="decimal"/>
      <w:pStyle w:val="SMHeading1"/>
      <w:lvlText w:val="%1"/>
      <w:lvlJc w:val="left"/>
      <w:pPr>
        <w:tabs>
          <w:tab w:val="num" w:pos="720"/>
        </w:tabs>
        <w:ind w:left="720" w:hanging="720"/>
      </w:pPr>
      <w:rPr>
        <w:rFonts w:ascii="Arial" w:hAnsi="Arial" w:cs="Arial" w:hint="default"/>
        <w:b/>
        <w:i w:val="0"/>
        <w:sz w:val="24"/>
        <w:szCs w:val="22"/>
      </w:rPr>
    </w:lvl>
    <w:lvl w:ilvl="1">
      <w:start w:val="1"/>
      <w:numFmt w:val="decimal"/>
      <w:pStyle w:val="SMHeading2"/>
      <w:lvlText w:val="%1.%2"/>
      <w:lvlJc w:val="left"/>
      <w:pPr>
        <w:tabs>
          <w:tab w:val="num" w:pos="1418"/>
        </w:tabs>
        <w:ind w:left="1418" w:hanging="698"/>
      </w:pPr>
      <w:rPr>
        <w:rFonts w:ascii="Arial" w:hAnsi="Arial" w:cs="Arial" w:hint="default"/>
        <w:b w:val="0"/>
        <w:i w:val="0"/>
        <w:sz w:val="24"/>
        <w:szCs w:val="22"/>
      </w:rPr>
    </w:lvl>
    <w:lvl w:ilvl="2">
      <w:start w:val="1"/>
      <w:numFmt w:val="decimal"/>
      <w:pStyle w:val="SMHeading3"/>
      <w:lvlText w:val="%1.%2.%3"/>
      <w:lvlJc w:val="left"/>
      <w:pPr>
        <w:tabs>
          <w:tab w:val="num" w:pos="2268"/>
        </w:tabs>
        <w:ind w:left="2268" w:hanging="850"/>
      </w:pPr>
      <w:rPr>
        <w:rFonts w:ascii="Arial" w:hAnsi="Arial" w:cs="Arial" w:hint="default"/>
        <w:b w:val="0"/>
        <w:i w:val="0"/>
        <w:sz w:val="24"/>
        <w:szCs w:val="22"/>
      </w:rPr>
    </w:lvl>
    <w:lvl w:ilvl="3">
      <w:start w:val="1"/>
      <w:numFmt w:val="decimal"/>
      <w:pStyle w:val="SMHeading4"/>
      <w:lvlText w:val="%1.%2.%3.%4"/>
      <w:lvlJc w:val="left"/>
      <w:pPr>
        <w:tabs>
          <w:tab w:val="num" w:pos="3402"/>
        </w:tabs>
        <w:ind w:left="3402" w:hanging="1134"/>
      </w:pPr>
      <w:rPr>
        <w:rFonts w:ascii="Arial" w:hAnsi="Arial" w:cs="Arial" w:hint="default"/>
        <w:b w:val="0"/>
        <w:i w:val="0"/>
        <w:sz w:val="24"/>
        <w:szCs w:val="22"/>
      </w:rPr>
    </w:lvl>
    <w:lvl w:ilvl="4">
      <w:start w:val="1"/>
      <w:numFmt w:val="decimal"/>
      <w:pStyle w:val="SMHeading5"/>
      <w:lvlText w:val="%1.%2.%3.%4.%5"/>
      <w:lvlJc w:val="left"/>
      <w:pPr>
        <w:tabs>
          <w:tab w:val="num" w:pos="4820"/>
        </w:tabs>
        <w:ind w:left="4820" w:hanging="1418"/>
      </w:pPr>
      <w:rPr>
        <w:rFonts w:ascii="Arial" w:hAnsi="Arial" w:cs="Arial" w:hint="default"/>
        <w:b w:val="0"/>
        <w:i w:val="0"/>
        <w:sz w:val="24"/>
        <w:szCs w:val="22"/>
      </w:rPr>
    </w:lvl>
    <w:lvl w:ilvl="5">
      <w:start w:val="1"/>
      <w:numFmt w:val="decimal"/>
      <w:lvlText w:val="%1.%2.%3.%4.%5%6."/>
      <w:lvlJc w:val="left"/>
      <w:pPr>
        <w:tabs>
          <w:tab w:val="num" w:pos="6804"/>
        </w:tabs>
        <w:ind w:left="6804" w:hanging="1134"/>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6"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7" w15:restartNumberingAfterBreak="0">
    <w:nsid w:val="3B375CC9"/>
    <w:multiLevelType w:val="hybridMultilevel"/>
    <w:tmpl w:val="F4C4BD7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04671F2"/>
    <w:multiLevelType w:val="hybridMultilevel"/>
    <w:tmpl w:val="EA266D9C"/>
    <w:lvl w:ilvl="0" w:tplc="0809000F">
      <w:start w:val="1"/>
      <w:numFmt w:val="decimal"/>
      <w:lvlText w:val="%1."/>
      <w:lvlJc w:val="left"/>
      <w:pPr>
        <w:tabs>
          <w:tab w:val="num" w:pos="720"/>
        </w:tabs>
        <w:ind w:left="720" w:hanging="360"/>
      </w:pPr>
    </w:lvl>
    <w:lvl w:ilvl="1" w:tplc="73F28DC4">
      <w:start w:val="1"/>
      <w:numFmt w:val="lowerLetter"/>
      <w:lvlText w:val="%2)"/>
      <w:lvlJc w:val="left"/>
      <w:pPr>
        <w:tabs>
          <w:tab w:val="num" w:pos="1440"/>
        </w:tabs>
        <w:ind w:left="1440" w:hanging="360"/>
      </w:pPr>
      <w:rPr>
        <w:rFonts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0" w15:restartNumberingAfterBreak="0">
    <w:nsid w:val="4F4B3ADF"/>
    <w:multiLevelType w:val="multilevel"/>
    <w:tmpl w:val="AEC40B88"/>
    <w:name w:val="SH1toSH6Ashurst32"/>
    <w:lvl w:ilvl="0">
      <w:start w:val="1"/>
      <w:numFmt w:val="decimal"/>
      <w:pStyle w:val="H1Ashurst"/>
      <w:lvlText w:val="%1."/>
      <w:lvlJc w:val="left"/>
      <w:pPr>
        <w:tabs>
          <w:tab w:val="num" w:pos="962"/>
        </w:tabs>
        <w:ind w:left="962" w:hanging="782"/>
      </w:pPr>
      <w:rPr>
        <w:b/>
        <w:i w:val="0"/>
        <w:sz w:val="18"/>
      </w:rPr>
    </w:lvl>
    <w:lvl w:ilvl="1">
      <w:start w:val="1"/>
      <w:numFmt w:val="decimal"/>
      <w:pStyle w:val="H2Ashurst"/>
      <w:lvlText w:val="%1.%2"/>
      <w:lvlJc w:val="left"/>
      <w:pPr>
        <w:tabs>
          <w:tab w:val="num" w:pos="782"/>
        </w:tabs>
        <w:ind w:left="782" w:hanging="782"/>
      </w:pPr>
      <w:rPr>
        <w:b w:val="0"/>
        <w:i w:val="0"/>
        <w:sz w:val="20"/>
        <w:szCs w:val="20"/>
      </w:rPr>
    </w:lvl>
    <w:lvl w:ilvl="2">
      <w:start w:val="1"/>
      <w:numFmt w:val="lowerLetter"/>
      <w:pStyle w:val="H3Ashurst"/>
      <w:lvlText w:val="(%3)"/>
      <w:lvlJc w:val="left"/>
      <w:pPr>
        <w:tabs>
          <w:tab w:val="num" w:pos="1406"/>
        </w:tabs>
        <w:ind w:left="1406" w:hanging="624"/>
      </w:pPr>
      <w:rPr>
        <w:b w:val="0"/>
        <w:i w:val="0"/>
        <w:sz w:val="20"/>
        <w:szCs w:val="20"/>
      </w:rPr>
    </w:lvl>
    <w:lvl w:ilvl="3">
      <w:start w:val="1"/>
      <w:numFmt w:val="lowerRoman"/>
      <w:pStyle w:val="H4Ashurst"/>
      <w:lvlText w:val="(%4)"/>
      <w:lvlJc w:val="left"/>
      <w:pPr>
        <w:tabs>
          <w:tab w:val="num" w:pos="2030"/>
        </w:tabs>
        <w:ind w:left="2030" w:hanging="624"/>
      </w:pPr>
      <w:rPr>
        <w:b w:val="0"/>
        <w:i w:val="0"/>
        <w:sz w:val="18"/>
        <w:szCs w:val="18"/>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1" w15:restartNumberingAfterBreak="0">
    <w:nsid w:val="54690E15"/>
    <w:multiLevelType w:val="hybridMultilevel"/>
    <w:tmpl w:val="1452F13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6931A92"/>
    <w:multiLevelType w:val="hybridMultilevel"/>
    <w:tmpl w:val="45B6EB2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57941741"/>
    <w:multiLevelType w:val="hybridMultilevel"/>
    <w:tmpl w:val="1FEE65D0"/>
    <w:lvl w:ilvl="0" w:tplc="08090019">
      <w:start w:val="1"/>
      <w:numFmt w:val="lowerLetter"/>
      <w:lvlText w:val="%1."/>
      <w:lvlJc w:val="left"/>
      <w:pPr>
        <w:tabs>
          <w:tab w:val="num" w:pos="810"/>
        </w:tabs>
        <w:ind w:left="810" w:hanging="360"/>
      </w:pPr>
    </w:lvl>
    <w:lvl w:ilvl="1" w:tplc="08090019" w:tentative="1">
      <w:start w:val="1"/>
      <w:numFmt w:val="lowerLetter"/>
      <w:lvlText w:val="%2."/>
      <w:lvlJc w:val="left"/>
      <w:pPr>
        <w:tabs>
          <w:tab w:val="num" w:pos="1530"/>
        </w:tabs>
        <w:ind w:left="1530" w:hanging="360"/>
      </w:pPr>
    </w:lvl>
    <w:lvl w:ilvl="2" w:tplc="0809001B" w:tentative="1">
      <w:start w:val="1"/>
      <w:numFmt w:val="lowerRoman"/>
      <w:lvlText w:val="%3."/>
      <w:lvlJc w:val="right"/>
      <w:pPr>
        <w:tabs>
          <w:tab w:val="num" w:pos="2250"/>
        </w:tabs>
        <w:ind w:left="2250" w:hanging="180"/>
      </w:pPr>
    </w:lvl>
    <w:lvl w:ilvl="3" w:tplc="0809000F" w:tentative="1">
      <w:start w:val="1"/>
      <w:numFmt w:val="decimal"/>
      <w:lvlText w:val="%4."/>
      <w:lvlJc w:val="left"/>
      <w:pPr>
        <w:tabs>
          <w:tab w:val="num" w:pos="2970"/>
        </w:tabs>
        <w:ind w:left="2970" w:hanging="360"/>
      </w:pPr>
    </w:lvl>
    <w:lvl w:ilvl="4" w:tplc="08090019" w:tentative="1">
      <w:start w:val="1"/>
      <w:numFmt w:val="lowerLetter"/>
      <w:lvlText w:val="%5."/>
      <w:lvlJc w:val="left"/>
      <w:pPr>
        <w:tabs>
          <w:tab w:val="num" w:pos="3690"/>
        </w:tabs>
        <w:ind w:left="3690" w:hanging="360"/>
      </w:pPr>
    </w:lvl>
    <w:lvl w:ilvl="5" w:tplc="0809001B" w:tentative="1">
      <w:start w:val="1"/>
      <w:numFmt w:val="lowerRoman"/>
      <w:lvlText w:val="%6."/>
      <w:lvlJc w:val="right"/>
      <w:pPr>
        <w:tabs>
          <w:tab w:val="num" w:pos="4410"/>
        </w:tabs>
        <w:ind w:left="4410" w:hanging="180"/>
      </w:pPr>
    </w:lvl>
    <w:lvl w:ilvl="6" w:tplc="0809000F" w:tentative="1">
      <w:start w:val="1"/>
      <w:numFmt w:val="decimal"/>
      <w:lvlText w:val="%7."/>
      <w:lvlJc w:val="left"/>
      <w:pPr>
        <w:tabs>
          <w:tab w:val="num" w:pos="5130"/>
        </w:tabs>
        <w:ind w:left="5130" w:hanging="360"/>
      </w:pPr>
    </w:lvl>
    <w:lvl w:ilvl="7" w:tplc="08090019" w:tentative="1">
      <w:start w:val="1"/>
      <w:numFmt w:val="lowerLetter"/>
      <w:lvlText w:val="%8."/>
      <w:lvlJc w:val="left"/>
      <w:pPr>
        <w:tabs>
          <w:tab w:val="num" w:pos="5850"/>
        </w:tabs>
        <w:ind w:left="5850" w:hanging="360"/>
      </w:pPr>
    </w:lvl>
    <w:lvl w:ilvl="8" w:tplc="0809001B" w:tentative="1">
      <w:start w:val="1"/>
      <w:numFmt w:val="lowerRoman"/>
      <w:lvlText w:val="%9."/>
      <w:lvlJc w:val="right"/>
      <w:pPr>
        <w:tabs>
          <w:tab w:val="num" w:pos="6570"/>
        </w:tabs>
        <w:ind w:left="6570" w:hanging="180"/>
      </w:pPr>
    </w:lvl>
  </w:abstractNum>
  <w:abstractNum w:abstractNumId="24" w15:restartNumberingAfterBreak="0">
    <w:nsid w:val="57CA3A44"/>
    <w:multiLevelType w:val="hybridMultilevel"/>
    <w:tmpl w:val="ACF00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5934D8"/>
    <w:multiLevelType w:val="multilevel"/>
    <w:tmpl w:val="E9CCD15A"/>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6" w15:restartNumberingAfterBreak="0">
    <w:nsid w:val="5F6A21FE"/>
    <w:multiLevelType w:val="multilevel"/>
    <w:tmpl w:val="DB363FDC"/>
    <w:styleLink w:val="CurrentList1"/>
    <w:lvl w:ilvl="0">
      <w:start w:val="1"/>
      <w:numFmt w:val="bullet"/>
      <w:lvlText w:val=""/>
      <w:lvlJc w:val="left"/>
      <w:pPr>
        <w:tabs>
          <w:tab w:val="num" w:pos="397"/>
        </w:tabs>
        <w:ind w:left="397" w:hanging="397"/>
      </w:pPr>
      <w:rPr>
        <w:rFonts w:ascii="Symbol" w:hAnsi="Symbol" w:hint="default"/>
        <w:color w:val="auto"/>
        <w:sz w:val="28"/>
      </w:rPr>
    </w:lvl>
    <w:lvl w:ilvl="1">
      <w:start w:val="1"/>
      <w:numFmt w:val="bullet"/>
      <w:lvlText w:val="–"/>
      <w:lvlJc w:val="left"/>
      <w:pPr>
        <w:tabs>
          <w:tab w:val="num" w:pos="725"/>
        </w:tabs>
        <w:ind w:left="725" w:hanging="357"/>
      </w:pPr>
      <w:rPr>
        <w:rFonts w:ascii="Times New Roman" w:hAnsi="Times New Roman" w:cs="Times New Roman" w:hint="default"/>
      </w:rPr>
    </w:lvl>
    <w:lvl w:ilvl="2">
      <w:start w:val="1"/>
      <w:numFmt w:val="bullet"/>
      <w:lvlText w:val=""/>
      <w:lvlJc w:val="left"/>
      <w:pPr>
        <w:tabs>
          <w:tab w:val="num" w:pos="2463"/>
        </w:tabs>
        <w:ind w:left="2463" w:hanging="360"/>
      </w:pPr>
      <w:rPr>
        <w:rFonts w:ascii="Symbol" w:hAnsi="Symbol" w:hint="default"/>
      </w:rPr>
    </w:lvl>
    <w:lvl w:ilvl="3">
      <w:start w:val="1"/>
      <w:numFmt w:val="bullet"/>
      <w:lvlText w:val=""/>
      <w:lvlJc w:val="left"/>
      <w:pPr>
        <w:tabs>
          <w:tab w:val="num" w:pos="3183"/>
        </w:tabs>
        <w:ind w:left="3183" w:hanging="360"/>
      </w:pPr>
      <w:rPr>
        <w:rFonts w:ascii="Symbol" w:hAnsi="Symbol" w:hint="default"/>
      </w:rPr>
    </w:lvl>
    <w:lvl w:ilvl="4">
      <w:start w:val="1"/>
      <w:numFmt w:val="bullet"/>
      <w:lvlText w:val="o"/>
      <w:lvlJc w:val="left"/>
      <w:pPr>
        <w:tabs>
          <w:tab w:val="num" w:pos="3903"/>
        </w:tabs>
        <w:ind w:left="3903" w:hanging="360"/>
      </w:pPr>
      <w:rPr>
        <w:rFonts w:ascii="Courier New" w:hAnsi="Courier New" w:hint="default"/>
      </w:rPr>
    </w:lvl>
    <w:lvl w:ilvl="5">
      <w:start w:val="1"/>
      <w:numFmt w:val="bullet"/>
      <w:lvlText w:val=""/>
      <w:lvlJc w:val="left"/>
      <w:pPr>
        <w:tabs>
          <w:tab w:val="num" w:pos="4623"/>
        </w:tabs>
        <w:ind w:left="4623" w:hanging="360"/>
      </w:pPr>
      <w:rPr>
        <w:rFonts w:ascii="Symbol" w:hAnsi="Symbol" w:hint="default"/>
      </w:rPr>
    </w:lvl>
    <w:lvl w:ilvl="6">
      <w:start w:val="1"/>
      <w:numFmt w:val="bullet"/>
      <w:lvlText w:val=""/>
      <w:lvlJc w:val="left"/>
      <w:pPr>
        <w:tabs>
          <w:tab w:val="num" w:pos="5343"/>
        </w:tabs>
        <w:ind w:left="5343" w:hanging="360"/>
      </w:pPr>
      <w:rPr>
        <w:rFonts w:ascii="Symbol" w:hAnsi="Symbol" w:hint="default"/>
      </w:rPr>
    </w:lvl>
    <w:lvl w:ilvl="7">
      <w:start w:val="1"/>
      <w:numFmt w:val="bullet"/>
      <w:lvlText w:val="o"/>
      <w:lvlJc w:val="left"/>
      <w:pPr>
        <w:tabs>
          <w:tab w:val="num" w:pos="6063"/>
        </w:tabs>
        <w:ind w:left="6063" w:hanging="360"/>
      </w:pPr>
      <w:rPr>
        <w:rFonts w:ascii="Courier New" w:hAnsi="Courier New" w:hint="default"/>
      </w:rPr>
    </w:lvl>
    <w:lvl w:ilvl="8">
      <w:start w:val="1"/>
      <w:numFmt w:val="bullet"/>
      <w:lvlText w:val=""/>
      <w:lvlJc w:val="left"/>
      <w:pPr>
        <w:tabs>
          <w:tab w:val="num" w:pos="6783"/>
        </w:tabs>
        <w:ind w:left="6783" w:hanging="360"/>
      </w:pPr>
      <w:rPr>
        <w:rFonts w:ascii="Symbol" w:hAnsi="Symbol" w:hint="default"/>
      </w:rPr>
    </w:lvl>
  </w:abstractNum>
  <w:abstractNum w:abstractNumId="27" w15:restartNumberingAfterBreak="0">
    <w:nsid w:val="5FB028A0"/>
    <w:multiLevelType w:val="multilevel"/>
    <w:tmpl w:val="659ED000"/>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28" w15:restartNumberingAfterBreak="0">
    <w:nsid w:val="643165ED"/>
    <w:multiLevelType w:val="hybridMultilevel"/>
    <w:tmpl w:val="EAE87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5F5397B"/>
    <w:multiLevelType w:val="hybridMultilevel"/>
    <w:tmpl w:val="D6F8A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AFA56A3"/>
    <w:multiLevelType w:val="multilevel"/>
    <w:tmpl w:val="38244316"/>
    <w:lvl w:ilvl="0">
      <w:start w:val="1"/>
      <w:numFmt w:val="decimal"/>
      <w:pStyle w:val="SMNumbered-Level2"/>
      <w:lvlText w:val="%1."/>
      <w:lvlJc w:val="left"/>
      <w:pPr>
        <w:tabs>
          <w:tab w:val="num" w:pos="720"/>
        </w:tabs>
        <w:ind w:left="720" w:hanging="720"/>
      </w:pPr>
      <w:rPr>
        <w:rFonts w:ascii="Arial" w:hAnsi="Arial" w:hint="default"/>
        <w:b/>
        <w:i w:val="0"/>
        <w:caps/>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MNumbered-Level3"/>
      <w:lvlText w:val="%1.%2.%3"/>
      <w:lvlJc w:val="left"/>
      <w:pPr>
        <w:tabs>
          <w:tab w:val="num" w:pos="1800"/>
        </w:tabs>
        <w:ind w:left="1800" w:hanging="108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2880" w:hanging="108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366"/>
        </w:tabs>
        <w:ind w:left="4366" w:hanging="1486"/>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240"/>
        </w:tabs>
        <w:ind w:left="2736" w:hanging="936"/>
      </w:pPr>
      <w:rPr>
        <w:rFonts w:ascii="Arial" w:hAnsi="Arial"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upperLetter"/>
      <w:lvlRestart w:val="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2" w15:restartNumberingAfterBreak="0">
    <w:nsid w:val="7534172C"/>
    <w:multiLevelType w:val="hybridMultilevel"/>
    <w:tmpl w:val="3162D0F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78495831"/>
    <w:multiLevelType w:val="hybridMultilevel"/>
    <w:tmpl w:val="2082A1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A9F0469"/>
    <w:multiLevelType w:val="multilevel"/>
    <w:tmpl w:val="BE4E2EE4"/>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35" w15:restartNumberingAfterBreak="0">
    <w:nsid w:val="7B9E1E2C"/>
    <w:multiLevelType w:val="hybridMultilevel"/>
    <w:tmpl w:val="47005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1"/>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3"/>
  </w:num>
  <w:num w:numId="5">
    <w:abstractNumId w:val="7"/>
  </w:num>
  <w:num w:numId="6">
    <w:abstractNumId w:val="18"/>
  </w:num>
  <w:num w:numId="7">
    <w:abstractNumId w:val="17"/>
  </w:num>
  <w:num w:numId="8">
    <w:abstractNumId w:val="9"/>
  </w:num>
  <w:num w:numId="9">
    <w:abstractNumId w:val="30"/>
  </w:num>
  <w:num w:numId="10">
    <w:abstractNumId w:val="15"/>
  </w:num>
  <w:num w:numId="11">
    <w:abstractNumId w:val="26"/>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3">
    <w:abstractNumId w:val="8"/>
  </w:num>
  <w:num w:numId="14">
    <w:abstractNumId w:val="28"/>
  </w:num>
  <w:num w:numId="15">
    <w:abstractNumId w:val="24"/>
  </w:num>
  <w:num w:numId="16">
    <w:abstractNumId w:val="1"/>
  </w:num>
  <w:num w:numId="17">
    <w:abstractNumId w:val="0"/>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22"/>
  </w:num>
  <w:num w:numId="22">
    <w:abstractNumId w:val="3"/>
  </w:num>
  <w:num w:numId="23">
    <w:abstractNumId w:val="32"/>
  </w:num>
  <w:num w:numId="24">
    <w:abstractNumId w:val="6"/>
  </w:num>
  <w:num w:numId="25">
    <w:abstractNumId w:val="5"/>
  </w:num>
  <w:num w:numId="26">
    <w:abstractNumId w:val="2"/>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25"/>
  </w:num>
  <w:num w:numId="30">
    <w:abstractNumId w:val="19"/>
  </w:num>
  <w:num w:numId="31">
    <w:abstractNumId w:val="11"/>
  </w:num>
  <w:num w:numId="32">
    <w:abstractNumId w:val="4"/>
  </w:num>
  <w:num w:numId="33">
    <w:abstractNumId w:val="10"/>
  </w:num>
  <w:num w:numId="34">
    <w:abstractNumId w:val="29"/>
  </w:num>
  <w:num w:numId="35">
    <w:abstractNumId w:val="35"/>
  </w:num>
  <w:num w:numId="36">
    <w:abstractNumId w:val="33"/>
  </w:num>
  <w:num w:numId="37">
    <w:abstractNumId w:val="33"/>
  </w:num>
  <w:num w:numId="38">
    <w:abstractNumId w:val="35"/>
  </w:num>
  <w:num w:numId="39">
    <w:abstractNumId w:val="2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D9"/>
  </w:docVars>
  <w:rsids>
    <w:rsidRoot w:val="00950755"/>
    <w:rsid w:val="000060BE"/>
    <w:rsid w:val="00006E7E"/>
    <w:rsid w:val="0001060E"/>
    <w:rsid w:val="00016B78"/>
    <w:rsid w:val="00021826"/>
    <w:rsid w:val="00021E11"/>
    <w:rsid w:val="00025BFD"/>
    <w:rsid w:val="00032205"/>
    <w:rsid w:val="00040316"/>
    <w:rsid w:val="000411C5"/>
    <w:rsid w:val="000441F1"/>
    <w:rsid w:val="0004452C"/>
    <w:rsid w:val="00047217"/>
    <w:rsid w:val="00053BEA"/>
    <w:rsid w:val="00064876"/>
    <w:rsid w:val="00067501"/>
    <w:rsid w:val="0007589B"/>
    <w:rsid w:val="00090964"/>
    <w:rsid w:val="00091010"/>
    <w:rsid w:val="000A0CDE"/>
    <w:rsid w:val="000C0FB9"/>
    <w:rsid w:val="000C524D"/>
    <w:rsid w:val="000D0842"/>
    <w:rsid w:val="000D223F"/>
    <w:rsid w:val="000D5A84"/>
    <w:rsid w:val="000D6796"/>
    <w:rsid w:val="000E0307"/>
    <w:rsid w:val="000E3CE1"/>
    <w:rsid w:val="000E4E3D"/>
    <w:rsid w:val="000F12F7"/>
    <w:rsid w:val="000F47BA"/>
    <w:rsid w:val="000F59C0"/>
    <w:rsid w:val="000F6A80"/>
    <w:rsid w:val="00100E9F"/>
    <w:rsid w:val="001243DB"/>
    <w:rsid w:val="00126EFD"/>
    <w:rsid w:val="00133723"/>
    <w:rsid w:val="00145AC6"/>
    <w:rsid w:val="0015211F"/>
    <w:rsid w:val="00152B17"/>
    <w:rsid w:val="00153FED"/>
    <w:rsid w:val="001548A8"/>
    <w:rsid w:val="00156180"/>
    <w:rsid w:val="00163525"/>
    <w:rsid w:val="00172E13"/>
    <w:rsid w:val="00174F6F"/>
    <w:rsid w:val="00182BD6"/>
    <w:rsid w:val="001830AB"/>
    <w:rsid w:val="00183E38"/>
    <w:rsid w:val="00190476"/>
    <w:rsid w:val="00193F34"/>
    <w:rsid w:val="001A237B"/>
    <w:rsid w:val="001A3EE2"/>
    <w:rsid w:val="001B41BA"/>
    <w:rsid w:val="001C0697"/>
    <w:rsid w:val="001D4554"/>
    <w:rsid w:val="001D721E"/>
    <w:rsid w:val="001E3A47"/>
    <w:rsid w:val="001E44C2"/>
    <w:rsid w:val="001E4805"/>
    <w:rsid w:val="001F5165"/>
    <w:rsid w:val="0020536B"/>
    <w:rsid w:val="00205703"/>
    <w:rsid w:val="0022516F"/>
    <w:rsid w:val="00226A20"/>
    <w:rsid w:val="00231DB1"/>
    <w:rsid w:val="0023426E"/>
    <w:rsid w:val="00241DEA"/>
    <w:rsid w:val="00242E42"/>
    <w:rsid w:val="00245421"/>
    <w:rsid w:val="0026096D"/>
    <w:rsid w:val="00267247"/>
    <w:rsid w:val="002729DF"/>
    <w:rsid w:val="00274413"/>
    <w:rsid w:val="00274C79"/>
    <w:rsid w:val="002771A3"/>
    <w:rsid w:val="00280A85"/>
    <w:rsid w:val="00287C00"/>
    <w:rsid w:val="00291635"/>
    <w:rsid w:val="00292022"/>
    <w:rsid w:val="00292F0C"/>
    <w:rsid w:val="002A1074"/>
    <w:rsid w:val="002B11F3"/>
    <w:rsid w:val="002B3CF9"/>
    <w:rsid w:val="002B4C04"/>
    <w:rsid w:val="002C28F6"/>
    <w:rsid w:val="002C7332"/>
    <w:rsid w:val="002D0A0A"/>
    <w:rsid w:val="002D3EA8"/>
    <w:rsid w:val="002D7F45"/>
    <w:rsid w:val="002E0331"/>
    <w:rsid w:val="002E19D6"/>
    <w:rsid w:val="002E256C"/>
    <w:rsid w:val="002E6C3F"/>
    <w:rsid w:val="002F4ECC"/>
    <w:rsid w:val="002F5D7A"/>
    <w:rsid w:val="00300E84"/>
    <w:rsid w:val="00302C10"/>
    <w:rsid w:val="00304D7E"/>
    <w:rsid w:val="00315E5E"/>
    <w:rsid w:val="0031646F"/>
    <w:rsid w:val="00326D46"/>
    <w:rsid w:val="003305D5"/>
    <w:rsid w:val="003316CB"/>
    <w:rsid w:val="003318D0"/>
    <w:rsid w:val="00345419"/>
    <w:rsid w:val="00346C84"/>
    <w:rsid w:val="00356D74"/>
    <w:rsid w:val="00362E5F"/>
    <w:rsid w:val="00363977"/>
    <w:rsid w:val="0036443A"/>
    <w:rsid w:val="00381340"/>
    <w:rsid w:val="003833A1"/>
    <w:rsid w:val="003C4AD8"/>
    <w:rsid w:val="003D43B5"/>
    <w:rsid w:val="003D5632"/>
    <w:rsid w:val="003D5BC1"/>
    <w:rsid w:val="003D78C5"/>
    <w:rsid w:val="003E1996"/>
    <w:rsid w:val="003E56F6"/>
    <w:rsid w:val="003E61B9"/>
    <w:rsid w:val="003F0E63"/>
    <w:rsid w:val="003F2E58"/>
    <w:rsid w:val="003F5A32"/>
    <w:rsid w:val="003F62E4"/>
    <w:rsid w:val="003F6673"/>
    <w:rsid w:val="00417E89"/>
    <w:rsid w:val="00417ECA"/>
    <w:rsid w:val="004207C9"/>
    <w:rsid w:val="00421FAA"/>
    <w:rsid w:val="0042513B"/>
    <w:rsid w:val="004279B6"/>
    <w:rsid w:val="004323CA"/>
    <w:rsid w:val="0043484B"/>
    <w:rsid w:val="00451F23"/>
    <w:rsid w:val="004537FA"/>
    <w:rsid w:val="00462C71"/>
    <w:rsid w:val="0048195D"/>
    <w:rsid w:val="004832B5"/>
    <w:rsid w:val="00486CAA"/>
    <w:rsid w:val="00494940"/>
    <w:rsid w:val="004A36E9"/>
    <w:rsid w:val="004A3FCA"/>
    <w:rsid w:val="004A57A4"/>
    <w:rsid w:val="004A7090"/>
    <w:rsid w:val="004A72CE"/>
    <w:rsid w:val="004B058E"/>
    <w:rsid w:val="004D1B41"/>
    <w:rsid w:val="004E262C"/>
    <w:rsid w:val="004E2977"/>
    <w:rsid w:val="004F0BE7"/>
    <w:rsid w:val="004F5371"/>
    <w:rsid w:val="004F5B16"/>
    <w:rsid w:val="00502653"/>
    <w:rsid w:val="005055E9"/>
    <w:rsid w:val="00514FC0"/>
    <w:rsid w:val="00523D29"/>
    <w:rsid w:val="0052694E"/>
    <w:rsid w:val="00527DDB"/>
    <w:rsid w:val="00537793"/>
    <w:rsid w:val="00542BC2"/>
    <w:rsid w:val="005445F9"/>
    <w:rsid w:val="00553347"/>
    <w:rsid w:val="00556435"/>
    <w:rsid w:val="00562F04"/>
    <w:rsid w:val="00577BDA"/>
    <w:rsid w:val="00581A2D"/>
    <w:rsid w:val="005904C6"/>
    <w:rsid w:val="005930EC"/>
    <w:rsid w:val="005A4798"/>
    <w:rsid w:val="005A6C7F"/>
    <w:rsid w:val="005B3213"/>
    <w:rsid w:val="005C0C2E"/>
    <w:rsid w:val="005C389F"/>
    <w:rsid w:val="005C4D83"/>
    <w:rsid w:val="005C50DD"/>
    <w:rsid w:val="005D0413"/>
    <w:rsid w:val="005D094F"/>
    <w:rsid w:val="005D5E02"/>
    <w:rsid w:val="005E068D"/>
    <w:rsid w:val="005F00D0"/>
    <w:rsid w:val="005F1B71"/>
    <w:rsid w:val="005F68CD"/>
    <w:rsid w:val="006003BC"/>
    <w:rsid w:val="00602994"/>
    <w:rsid w:val="00607740"/>
    <w:rsid w:val="0061575D"/>
    <w:rsid w:val="00616307"/>
    <w:rsid w:val="00622AC2"/>
    <w:rsid w:val="00624B72"/>
    <w:rsid w:val="006404C4"/>
    <w:rsid w:val="0064163C"/>
    <w:rsid w:val="00645136"/>
    <w:rsid w:val="00646E95"/>
    <w:rsid w:val="00651858"/>
    <w:rsid w:val="00651FCE"/>
    <w:rsid w:val="00653BD9"/>
    <w:rsid w:val="00654DCF"/>
    <w:rsid w:val="00662197"/>
    <w:rsid w:val="006661F2"/>
    <w:rsid w:val="00672C88"/>
    <w:rsid w:val="00674A7A"/>
    <w:rsid w:val="0068246D"/>
    <w:rsid w:val="00690193"/>
    <w:rsid w:val="006A4F2B"/>
    <w:rsid w:val="006A7C57"/>
    <w:rsid w:val="006B27B0"/>
    <w:rsid w:val="006B5162"/>
    <w:rsid w:val="006D35F0"/>
    <w:rsid w:val="006E499B"/>
    <w:rsid w:val="006E4AF8"/>
    <w:rsid w:val="006F4769"/>
    <w:rsid w:val="006F735F"/>
    <w:rsid w:val="00701609"/>
    <w:rsid w:val="00704AE0"/>
    <w:rsid w:val="00711D97"/>
    <w:rsid w:val="00720707"/>
    <w:rsid w:val="007240C0"/>
    <w:rsid w:val="00726FF1"/>
    <w:rsid w:val="007400D9"/>
    <w:rsid w:val="00740E39"/>
    <w:rsid w:val="00746FA4"/>
    <w:rsid w:val="00752552"/>
    <w:rsid w:val="007544A4"/>
    <w:rsid w:val="00756816"/>
    <w:rsid w:val="0075729A"/>
    <w:rsid w:val="0076145A"/>
    <w:rsid w:val="007748FA"/>
    <w:rsid w:val="00782960"/>
    <w:rsid w:val="00786056"/>
    <w:rsid w:val="007A0C80"/>
    <w:rsid w:val="007A4CF3"/>
    <w:rsid w:val="007A6FBC"/>
    <w:rsid w:val="007B2986"/>
    <w:rsid w:val="007C55AB"/>
    <w:rsid w:val="007C74CB"/>
    <w:rsid w:val="007D36F3"/>
    <w:rsid w:val="007F6FA3"/>
    <w:rsid w:val="008007EF"/>
    <w:rsid w:val="0081345E"/>
    <w:rsid w:val="0081657C"/>
    <w:rsid w:val="00816CB3"/>
    <w:rsid w:val="00816EDB"/>
    <w:rsid w:val="00821232"/>
    <w:rsid w:val="008317BC"/>
    <w:rsid w:val="008320E7"/>
    <w:rsid w:val="00834387"/>
    <w:rsid w:val="00834990"/>
    <w:rsid w:val="008436B3"/>
    <w:rsid w:val="008463BF"/>
    <w:rsid w:val="00862E23"/>
    <w:rsid w:val="00864F95"/>
    <w:rsid w:val="00872710"/>
    <w:rsid w:val="00874AD8"/>
    <w:rsid w:val="008770E1"/>
    <w:rsid w:val="008915A2"/>
    <w:rsid w:val="008A15F1"/>
    <w:rsid w:val="008B30E3"/>
    <w:rsid w:val="008B57D0"/>
    <w:rsid w:val="008B7CDD"/>
    <w:rsid w:val="008D767D"/>
    <w:rsid w:val="008F1509"/>
    <w:rsid w:val="008F7C48"/>
    <w:rsid w:val="009011B9"/>
    <w:rsid w:val="009027CB"/>
    <w:rsid w:val="0091233A"/>
    <w:rsid w:val="0091353D"/>
    <w:rsid w:val="009224C8"/>
    <w:rsid w:val="009307CE"/>
    <w:rsid w:val="0093222F"/>
    <w:rsid w:val="00940246"/>
    <w:rsid w:val="009506F8"/>
    <w:rsid w:val="00950755"/>
    <w:rsid w:val="00950813"/>
    <w:rsid w:val="009542D3"/>
    <w:rsid w:val="00954E7C"/>
    <w:rsid w:val="00972144"/>
    <w:rsid w:val="00974574"/>
    <w:rsid w:val="009820AD"/>
    <w:rsid w:val="009822D2"/>
    <w:rsid w:val="00995D6C"/>
    <w:rsid w:val="009A25E6"/>
    <w:rsid w:val="009B533D"/>
    <w:rsid w:val="009B5474"/>
    <w:rsid w:val="009C6C66"/>
    <w:rsid w:val="009C7F31"/>
    <w:rsid w:val="009D1029"/>
    <w:rsid w:val="009D6B80"/>
    <w:rsid w:val="009E5484"/>
    <w:rsid w:val="009E5F36"/>
    <w:rsid w:val="009E677E"/>
    <w:rsid w:val="009F4C5D"/>
    <w:rsid w:val="009F65C5"/>
    <w:rsid w:val="009F7C39"/>
    <w:rsid w:val="00A13FCD"/>
    <w:rsid w:val="00A15B04"/>
    <w:rsid w:val="00A21D93"/>
    <w:rsid w:val="00A269E9"/>
    <w:rsid w:val="00A3223F"/>
    <w:rsid w:val="00A326AD"/>
    <w:rsid w:val="00A41CFC"/>
    <w:rsid w:val="00A52BC4"/>
    <w:rsid w:val="00A5342B"/>
    <w:rsid w:val="00A5740B"/>
    <w:rsid w:val="00A57E15"/>
    <w:rsid w:val="00A702A8"/>
    <w:rsid w:val="00A77B61"/>
    <w:rsid w:val="00A82CD0"/>
    <w:rsid w:val="00A85785"/>
    <w:rsid w:val="00AA3779"/>
    <w:rsid w:val="00AA3F80"/>
    <w:rsid w:val="00AC1BC1"/>
    <w:rsid w:val="00AC1F4F"/>
    <w:rsid w:val="00AC6CB8"/>
    <w:rsid w:val="00AD1D00"/>
    <w:rsid w:val="00AD4B1E"/>
    <w:rsid w:val="00AE7094"/>
    <w:rsid w:val="00AF4B42"/>
    <w:rsid w:val="00B02C93"/>
    <w:rsid w:val="00B053E4"/>
    <w:rsid w:val="00B13A4D"/>
    <w:rsid w:val="00B16C55"/>
    <w:rsid w:val="00B31947"/>
    <w:rsid w:val="00B3561F"/>
    <w:rsid w:val="00B35A50"/>
    <w:rsid w:val="00B3747D"/>
    <w:rsid w:val="00B45D0F"/>
    <w:rsid w:val="00B500FC"/>
    <w:rsid w:val="00B52ED9"/>
    <w:rsid w:val="00B6290E"/>
    <w:rsid w:val="00B63129"/>
    <w:rsid w:val="00B663C0"/>
    <w:rsid w:val="00B6784B"/>
    <w:rsid w:val="00B72E43"/>
    <w:rsid w:val="00B752D3"/>
    <w:rsid w:val="00B87CD0"/>
    <w:rsid w:val="00B9101E"/>
    <w:rsid w:val="00B93AB8"/>
    <w:rsid w:val="00B93B72"/>
    <w:rsid w:val="00B95C15"/>
    <w:rsid w:val="00B95CC7"/>
    <w:rsid w:val="00BA1723"/>
    <w:rsid w:val="00BA24F0"/>
    <w:rsid w:val="00BA2C5C"/>
    <w:rsid w:val="00BA3A8E"/>
    <w:rsid w:val="00BB06F6"/>
    <w:rsid w:val="00BB47B6"/>
    <w:rsid w:val="00BB5A8D"/>
    <w:rsid w:val="00BC30B0"/>
    <w:rsid w:val="00BC48B6"/>
    <w:rsid w:val="00BC7480"/>
    <w:rsid w:val="00BD0DEC"/>
    <w:rsid w:val="00BD1DCC"/>
    <w:rsid w:val="00BD550A"/>
    <w:rsid w:val="00BD5566"/>
    <w:rsid w:val="00BE51BB"/>
    <w:rsid w:val="00BF1C2A"/>
    <w:rsid w:val="00BF7831"/>
    <w:rsid w:val="00C001CC"/>
    <w:rsid w:val="00C03876"/>
    <w:rsid w:val="00C14C14"/>
    <w:rsid w:val="00C17485"/>
    <w:rsid w:val="00C24F7C"/>
    <w:rsid w:val="00C2520E"/>
    <w:rsid w:val="00C26B70"/>
    <w:rsid w:val="00C27701"/>
    <w:rsid w:val="00C3177A"/>
    <w:rsid w:val="00C34521"/>
    <w:rsid w:val="00C36B81"/>
    <w:rsid w:val="00C40447"/>
    <w:rsid w:val="00C42632"/>
    <w:rsid w:val="00C5107B"/>
    <w:rsid w:val="00C5180C"/>
    <w:rsid w:val="00C52E2E"/>
    <w:rsid w:val="00C57E34"/>
    <w:rsid w:val="00C663A2"/>
    <w:rsid w:val="00C74AE6"/>
    <w:rsid w:val="00C92A94"/>
    <w:rsid w:val="00C934EA"/>
    <w:rsid w:val="00CA3FC1"/>
    <w:rsid w:val="00CA7B15"/>
    <w:rsid w:val="00CB0613"/>
    <w:rsid w:val="00CC0D7A"/>
    <w:rsid w:val="00CC4621"/>
    <w:rsid w:val="00CC6893"/>
    <w:rsid w:val="00CD0969"/>
    <w:rsid w:val="00CD3730"/>
    <w:rsid w:val="00CD5740"/>
    <w:rsid w:val="00CD7BC2"/>
    <w:rsid w:val="00CE2BA4"/>
    <w:rsid w:val="00CF4DDB"/>
    <w:rsid w:val="00CF7C59"/>
    <w:rsid w:val="00CF7FF5"/>
    <w:rsid w:val="00D00F41"/>
    <w:rsid w:val="00D025AA"/>
    <w:rsid w:val="00D04E55"/>
    <w:rsid w:val="00D135F4"/>
    <w:rsid w:val="00D24502"/>
    <w:rsid w:val="00D257F8"/>
    <w:rsid w:val="00D3061F"/>
    <w:rsid w:val="00D31530"/>
    <w:rsid w:val="00D33E58"/>
    <w:rsid w:val="00D374E5"/>
    <w:rsid w:val="00D41C5E"/>
    <w:rsid w:val="00D424B8"/>
    <w:rsid w:val="00D43A6A"/>
    <w:rsid w:val="00D55D2D"/>
    <w:rsid w:val="00D663E8"/>
    <w:rsid w:val="00D73259"/>
    <w:rsid w:val="00D75477"/>
    <w:rsid w:val="00D848A8"/>
    <w:rsid w:val="00D91112"/>
    <w:rsid w:val="00D94835"/>
    <w:rsid w:val="00DA1507"/>
    <w:rsid w:val="00DC2A75"/>
    <w:rsid w:val="00DD6FFA"/>
    <w:rsid w:val="00DD7AD8"/>
    <w:rsid w:val="00DE0E2C"/>
    <w:rsid w:val="00DE770E"/>
    <w:rsid w:val="00DF078D"/>
    <w:rsid w:val="00DF68BD"/>
    <w:rsid w:val="00E02D76"/>
    <w:rsid w:val="00E07039"/>
    <w:rsid w:val="00E176C4"/>
    <w:rsid w:val="00E23BE3"/>
    <w:rsid w:val="00E2420F"/>
    <w:rsid w:val="00E3582F"/>
    <w:rsid w:val="00E36D50"/>
    <w:rsid w:val="00E42EE2"/>
    <w:rsid w:val="00E4539E"/>
    <w:rsid w:val="00E45E57"/>
    <w:rsid w:val="00E465AB"/>
    <w:rsid w:val="00E467C1"/>
    <w:rsid w:val="00E50FC5"/>
    <w:rsid w:val="00E75ED9"/>
    <w:rsid w:val="00EC30F2"/>
    <w:rsid w:val="00EC42F7"/>
    <w:rsid w:val="00ED1F20"/>
    <w:rsid w:val="00ED5CD0"/>
    <w:rsid w:val="00ED7A32"/>
    <w:rsid w:val="00EE331A"/>
    <w:rsid w:val="00EE4D81"/>
    <w:rsid w:val="00EE7FCB"/>
    <w:rsid w:val="00F12F62"/>
    <w:rsid w:val="00F16091"/>
    <w:rsid w:val="00F221C0"/>
    <w:rsid w:val="00F2798D"/>
    <w:rsid w:val="00F30312"/>
    <w:rsid w:val="00F31335"/>
    <w:rsid w:val="00F375A2"/>
    <w:rsid w:val="00F44799"/>
    <w:rsid w:val="00F45676"/>
    <w:rsid w:val="00F5073B"/>
    <w:rsid w:val="00F63292"/>
    <w:rsid w:val="00F70503"/>
    <w:rsid w:val="00F73766"/>
    <w:rsid w:val="00F80D2D"/>
    <w:rsid w:val="00F82A09"/>
    <w:rsid w:val="00F833A7"/>
    <w:rsid w:val="00F92E51"/>
    <w:rsid w:val="00F97C72"/>
    <w:rsid w:val="00F97D6F"/>
    <w:rsid w:val="00FA4161"/>
    <w:rsid w:val="00FA7668"/>
    <w:rsid w:val="00FB1A32"/>
    <w:rsid w:val="00FB250A"/>
    <w:rsid w:val="00FB291B"/>
    <w:rsid w:val="00FC4DF8"/>
    <w:rsid w:val="00FD10D3"/>
    <w:rsid w:val="00FD4556"/>
    <w:rsid w:val="00FE4DBB"/>
    <w:rsid w:val="00FF131E"/>
    <w:rsid w:val="00FF1AC0"/>
    <w:rsid w:val="00FF24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34F11"/>
  <w15:docId w15:val="{C89CADC1-F943-4422-B3AF-A7BCB8C96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0755"/>
    <w:pPr>
      <w:spacing w:after="0" w:line="240" w:lineRule="auto"/>
    </w:pPr>
    <w:rPr>
      <w:rFonts w:ascii="Times New Roman" w:eastAsia="Times New Roman" w:hAnsi="Times New Roman" w:cs="Times New Roman"/>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1D721E"/>
    <w:pPr>
      <w:keepNext/>
      <w:overflowPunct w:val="0"/>
      <w:autoSpaceDE w:val="0"/>
      <w:autoSpaceDN w:val="0"/>
      <w:adjustRightInd w:val="0"/>
      <w:jc w:val="center"/>
      <w:textAlignment w:val="baseline"/>
      <w:outlineLvl w:val="0"/>
    </w:pPr>
    <w:rPr>
      <w:b/>
      <w:bCs/>
      <w:szCs w:val="20"/>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5B3213"/>
    <w:pPr>
      <w:keepNext/>
      <w:suppressAutoHyphens/>
      <w:spacing w:after="240" w:line="360" w:lineRule="auto"/>
      <w:ind w:left="3600" w:right="32"/>
      <w:jc w:val="center"/>
      <w:outlineLvl w:val="1"/>
    </w:pPr>
    <w:rPr>
      <w:rFonts w:ascii="Arial" w:hAnsi="Arial" w:cs="Arial"/>
      <w:b/>
      <w:bCs/>
      <w:spacing w:val="-3"/>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5B3213"/>
    <w:pPr>
      <w:keepNext/>
      <w:spacing w:before="240" w:after="60"/>
      <w:outlineLvl w:val="2"/>
    </w:pPr>
    <w:rPr>
      <w:rFonts w:ascii="Arial" w:hAnsi="Arial" w:cs="Arial"/>
      <w:b/>
      <w:bCs/>
      <w:sz w:val="26"/>
      <w:szCs w:val="26"/>
    </w:rPr>
  </w:style>
  <w:style w:type="paragraph" w:styleId="Heading4">
    <w:name w:val="heading 4"/>
    <w:aliases w:val="Sub-Minor,Project table,Propos,Level 2 - a,Bullet 11,Bullet 12,Bullet 13,Bullet 14,Bullet 15,Bullet 16,h4,Schedules,4,H4,14,l4,141,h41,l41,41,142,h42,l42,h43,a.,Map Title,42,parapoint,¶,143,h44,l43,43,1411,h411,l411,411,1421,h421,n"/>
    <w:basedOn w:val="Normal"/>
    <w:next w:val="Normal"/>
    <w:link w:val="Heading4Char"/>
    <w:uiPriority w:val="99"/>
    <w:unhideWhenUsed/>
    <w:qFormat/>
    <w:rsid w:val="00646E9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3222F"/>
    <w:pPr>
      <w:widowControl w:val="0"/>
      <w:tabs>
        <w:tab w:val="num" w:pos="2836"/>
      </w:tabs>
      <w:spacing w:after="220"/>
      <w:ind w:left="2836" w:hanging="709"/>
      <w:jc w:val="both"/>
      <w:outlineLvl w:val="4"/>
    </w:pPr>
    <w:rPr>
      <w:rFonts w:ascii="Trebuchet MS" w:hAnsi="Trebuchet MS"/>
      <w:bCs/>
      <w:iCs/>
      <w:sz w:val="20"/>
      <w:szCs w:val="26"/>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unhideWhenUsed/>
    <w:qFormat/>
    <w:rsid w:val="005B321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unused),Legal Level 1.1.,L2 PIP,Lev 7,H7DO NOT USE,PA Appendix Major,Blank 3,Appendix Major,Heading 7 (Do Not Use)"/>
    <w:basedOn w:val="Normal"/>
    <w:next w:val="Normal"/>
    <w:link w:val="Heading7Char"/>
    <w:unhideWhenUsed/>
    <w:qFormat/>
    <w:rsid w:val="00646E9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Legal Level 1.1.1.,Lev 8,h8 DO NOT USE,PA Appendix Minor,Blank 4,Appendix Minor,h8,Heading 8 (Do Not Use)"/>
    <w:basedOn w:val="Normal"/>
    <w:next w:val="Normal"/>
    <w:link w:val="Heading8Char"/>
    <w:unhideWhenUsed/>
    <w:qFormat/>
    <w:rsid w:val="00646E9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efunct),Legal Level 1.1.1.1.,Lev 9,h9 DO NOT USE,App Heading,Titre 10,App1,Blank 5,appendix,h9,Heading 9 (Do Not Use)"/>
    <w:basedOn w:val="Normal"/>
    <w:next w:val="Normal"/>
    <w:link w:val="Heading9Char"/>
    <w:qFormat/>
    <w:rsid w:val="0093222F"/>
    <w:pPr>
      <w:widowControl w:val="0"/>
      <w:tabs>
        <w:tab w:val="num" w:pos="3002"/>
        <w:tab w:val="left" w:pos="4961"/>
      </w:tabs>
      <w:spacing w:after="220"/>
      <w:ind w:left="3002" w:hanging="1584"/>
      <w:jc w:val="both"/>
      <w:outlineLvl w:val="8"/>
    </w:pPr>
    <w:rPr>
      <w:rFonts w:ascii="Trebuchet MS" w:hAnsi="Trebuchet M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50755"/>
    <w:pPr>
      <w:overflowPunct w:val="0"/>
      <w:autoSpaceDE w:val="0"/>
      <w:autoSpaceDN w:val="0"/>
      <w:adjustRightInd w:val="0"/>
      <w:jc w:val="center"/>
      <w:textAlignment w:val="baseline"/>
    </w:pPr>
    <w:rPr>
      <w:b/>
      <w:bCs/>
    </w:rPr>
  </w:style>
  <w:style w:type="character" w:customStyle="1" w:styleId="TitleChar">
    <w:name w:val="Title Char"/>
    <w:basedOn w:val="DefaultParagraphFont"/>
    <w:link w:val="Title"/>
    <w:rsid w:val="00950755"/>
    <w:rPr>
      <w:rFonts w:ascii="Times New Roman" w:eastAsia="Times New Roman" w:hAnsi="Times New Roman" w:cs="Times New Roman"/>
      <w:b/>
      <w:bCs/>
      <w:sz w:val="24"/>
      <w:szCs w:val="24"/>
    </w:rPr>
  </w:style>
  <w:style w:type="paragraph" w:styleId="BodyTextIndent3">
    <w:name w:val="Body Text Indent 3"/>
    <w:basedOn w:val="Normal"/>
    <w:link w:val="BodyTextIndent3Char"/>
    <w:rsid w:val="00950755"/>
    <w:pPr>
      <w:overflowPunct w:val="0"/>
      <w:autoSpaceDE w:val="0"/>
      <w:autoSpaceDN w:val="0"/>
      <w:adjustRightInd w:val="0"/>
      <w:spacing w:line="480" w:lineRule="auto"/>
      <w:ind w:left="720" w:hanging="720"/>
      <w:jc w:val="both"/>
      <w:textAlignment w:val="baseline"/>
    </w:pPr>
  </w:style>
  <w:style w:type="character" w:customStyle="1" w:styleId="BodyTextIndent3Char">
    <w:name w:val="Body Text Indent 3 Char"/>
    <w:basedOn w:val="DefaultParagraphFont"/>
    <w:link w:val="BodyTextIndent3"/>
    <w:rsid w:val="00950755"/>
    <w:rPr>
      <w:rFonts w:ascii="Times New Roman" w:eastAsia="Times New Roman" w:hAnsi="Times New Roman" w:cs="Times New Roman"/>
      <w:sz w:val="24"/>
      <w:szCs w:val="24"/>
    </w:rPr>
  </w:style>
  <w:style w:type="paragraph" w:styleId="BodyTextIndent">
    <w:name w:val="Body Text Indent"/>
    <w:basedOn w:val="Normal"/>
    <w:link w:val="BodyTextIndentChar"/>
    <w:rsid w:val="00950755"/>
    <w:pPr>
      <w:overflowPunct w:val="0"/>
      <w:autoSpaceDE w:val="0"/>
      <w:autoSpaceDN w:val="0"/>
      <w:adjustRightInd w:val="0"/>
      <w:spacing w:line="480" w:lineRule="auto"/>
      <w:jc w:val="both"/>
      <w:textAlignment w:val="baseline"/>
    </w:pPr>
    <w:rPr>
      <w:b/>
      <w:bCs/>
    </w:rPr>
  </w:style>
  <w:style w:type="character" w:customStyle="1" w:styleId="BodyTextIndentChar">
    <w:name w:val="Body Text Indent Char"/>
    <w:basedOn w:val="DefaultParagraphFont"/>
    <w:link w:val="BodyTextIndent"/>
    <w:rsid w:val="00950755"/>
    <w:rPr>
      <w:rFonts w:ascii="Times New Roman" w:eastAsia="Times New Roman" w:hAnsi="Times New Roman" w:cs="Times New Roman"/>
      <w:b/>
      <w:bCs/>
      <w:sz w:val="24"/>
      <w:szCs w:val="24"/>
    </w:rPr>
  </w:style>
  <w:style w:type="paragraph" w:styleId="BodyText">
    <w:name w:val="Body Text"/>
    <w:basedOn w:val="Normal"/>
    <w:link w:val="BodyTextChar"/>
    <w:rsid w:val="00950755"/>
    <w:pPr>
      <w:tabs>
        <w:tab w:val="left" w:pos="567"/>
      </w:tabs>
      <w:overflowPunct w:val="0"/>
      <w:autoSpaceDE w:val="0"/>
      <w:autoSpaceDN w:val="0"/>
      <w:adjustRightInd w:val="0"/>
      <w:spacing w:line="480" w:lineRule="auto"/>
      <w:jc w:val="both"/>
      <w:textAlignment w:val="baseline"/>
    </w:pPr>
  </w:style>
  <w:style w:type="character" w:customStyle="1" w:styleId="BodyTextChar">
    <w:name w:val="Body Text Char"/>
    <w:basedOn w:val="DefaultParagraphFont"/>
    <w:link w:val="BodyText"/>
    <w:rsid w:val="00950755"/>
    <w:rPr>
      <w:rFonts w:ascii="Times New Roman" w:eastAsia="Times New Roman" w:hAnsi="Times New Roman" w:cs="Times New Roman"/>
      <w:sz w:val="24"/>
      <w:szCs w:val="24"/>
    </w:rPr>
  </w:style>
  <w:style w:type="paragraph" w:styleId="Footer">
    <w:name w:val="footer"/>
    <w:basedOn w:val="Normal"/>
    <w:link w:val="FooterChar"/>
    <w:rsid w:val="00950755"/>
    <w:pPr>
      <w:tabs>
        <w:tab w:val="center" w:pos="4153"/>
        <w:tab w:val="right" w:pos="8306"/>
      </w:tabs>
    </w:pPr>
  </w:style>
  <w:style w:type="character" w:customStyle="1" w:styleId="FooterChar">
    <w:name w:val="Footer Char"/>
    <w:basedOn w:val="DefaultParagraphFont"/>
    <w:link w:val="Footer"/>
    <w:uiPriority w:val="99"/>
    <w:rsid w:val="00950755"/>
    <w:rPr>
      <w:rFonts w:ascii="Times New Roman" w:eastAsia="Times New Roman" w:hAnsi="Times New Roman" w:cs="Times New Roman"/>
      <w:sz w:val="24"/>
      <w:szCs w:val="24"/>
    </w:rPr>
  </w:style>
  <w:style w:type="character" w:styleId="Hyperlink">
    <w:name w:val="Hyperlink"/>
    <w:uiPriority w:val="99"/>
    <w:rsid w:val="00950755"/>
    <w:rPr>
      <w:color w:val="0000FF"/>
      <w:u w:val="single"/>
    </w:rPr>
  </w:style>
  <w:style w:type="paragraph" w:styleId="ListParagraph">
    <w:name w:val="List Paragraph"/>
    <w:basedOn w:val="Normal"/>
    <w:link w:val="ListParagraphChar"/>
    <w:uiPriority w:val="99"/>
    <w:qFormat/>
    <w:rsid w:val="00BB5A8D"/>
    <w:pPr>
      <w:spacing w:after="200" w:line="276" w:lineRule="auto"/>
      <w:ind w:left="720"/>
      <w:contextualSpacing/>
    </w:pPr>
    <w:rPr>
      <w:rFonts w:asciiTheme="minorHAnsi" w:eastAsiaTheme="minorHAnsi" w:hAnsiTheme="minorHAnsi" w:cstheme="minorBidi"/>
      <w:sz w:val="22"/>
      <w:szCs w:val="22"/>
    </w:rPr>
  </w:style>
  <w:style w:type="paragraph" w:customStyle="1" w:styleId="21">
    <w:name w:val="2.1"/>
    <w:basedOn w:val="Normal"/>
    <w:qFormat/>
    <w:rsid w:val="00BB5A8D"/>
    <w:pPr>
      <w:numPr>
        <w:numId w:val="2"/>
      </w:numPr>
      <w:spacing w:before="120" w:after="120"/>
      <w:jc w:val="both"/>
    </w:pPr>
    <w:rPr>
      <w:rFonts w:ascii="Arial" w:hAnsi="Arial"/>
      <w:sz w:val="20"/>
      <w:szCs w:val="2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1D721E"/>
    <w:rPr>
      <w:rFonts w:ascii="Times New Roman" w:eastAsia="Times New Roman" w:hAnsi="Times New Roman" w:cs="Times New Roman"/>
      <w:b/>
      <w:bCs/>
      <w:sz w:val="24"/>
      <w:szCs w:val="20"/>
    </w:rPr>
  </w:style>
  <w:style w:type="paragraph" w:customStyle="1" w:styleId="Style1">
    <w:name w:val="Style1"/>
    <w:basedOn w:val="Normal"/>
    <w:rsid w:val="00AE7094"/>
    <w:rPr>
      <w:rFonts w:ascii="Arial" w:eastAsia="Times" w:hAnsi="Arial"/>
      <w:sz w:val="22"/>
      <w:szCs w:val="20"/>
    </w:rPr>
  </w:style>
  <w:style w:type="paragraph" w:styleId="FootnoteText">
    <w:name w:val="footnote text"/>
    <w:basedOn w:val="Normal"/>
    <w:link w:val="FootnoteTextChar"/>
    <w:uiPriority w:val="99"/>
    <w:unhideWhenUsed/>
    <w:rsid w:val="00AE7094"/>
    <w:pPr>
      <w:widowControl w:val="0"/>
      <w:autoSpaceDE w:val="0"/>
      <w:autoSpaceDN w:val="0"/>
      <w:adjustRightInd w:val="0"/>
    </w:pPr>
    <w:rPr>
      <w:rFonts w:ascii="Courier" w:hAnsi="Courier"/>
      <w:sz w:val="20"/>
      <w:szCs w:val="20"/>
      <w:lang w:eastAsia="en-GB"/>
    </w:rPr>
  </w:style>
  <w:style w:type="character" w:customStyle="1" w:styleId="FootnoteTextChar">
    <w:name w:val="Footnote Text Char"/>
    <w:basedOn w:val="DefaultParagraphFont"/>
    <w:link w:val="FootnoteText"/>
    <w:uiPriority w:val="99"/>
    <w:rsid w:val="00AE7094"/>
    <w:rPr>
      <w:rFonts w:ascii="Courier" w:eastAsia="Times New Roman" w:hAnsi="Courier" w:cs="Times New Roman"/>
      <w:sz w:val="20"/>
      <w:szCs w:val="20"/>
      <w:lang w:eastAsia="en-GB"/>
    </w:rPr>
  </w:style>
  <w:style w:type="character" w:styleId="FootnoteReference">
    <w:name w:val="footnote reference"/>
    <w:basedOn w:val="DefaultParagraphFont"/>
    <w:uiPriority w:val="99"/>
    <w:unhideWhenUsed/>
    <w:rsid w:val="00AE7094"/>
    <w:rPr>
      <w:vertAlign w:val="superscript"/>
    </w:rPr>
  </w:style>
  <w:style w:type="paragraph" w:styleId="BalloonText">
    <w:name w:val="Balloon Text"/>
    <w:basedOn w:val="Normal"/>
    <w:link w:val="BalloonTextChar"/>
    <w:uiPriority w:val="99"/>
    <w:semiHidden/>
    <w:unhideWhenUsed/>
    <w:rsid w:val="00AE7094"/>
    <w:rPr>
      <w:rFonts w:ascii="Tahoma" w:hAnsi="Tahoma" w:cs="Tahoma"/>
      <w:sz w:val="16"/>
      <w:szCs w:val="16"/>
    </w:rPr>
  </w:style>
  <w:style w:type="character" w:customStyle="1" w:styleId="BalloonTextChar">
    <w:name w:val="Balloon Text Char"/>
    <w:basedOn w:val="DefaultParagraphFont"/>
    <w:link w:val="BalloonText"/>
    <w:uiPriority w:val="99"/>
    <w:semiHidden/>
    <w:rsid w:val="00AE7094"/>
    <w:rPr>
      <w:rFonts w:ascii="Tahoma" w:eastAsia="Times New Roman" w:hAnsi="Tahoma" w:cs="Tahoma"/>
      <w:sz w:val="16"/>
      <w:szCs w:val="16"/>
    </w:rPr>
  </w:style>
  <w:style w:type="paragraph" w:styleId="Header">
    <w:name w:val="header"/>
    <w:basedOn w:val="Normal"/>
    <w:link w:val="HeaderChar"/>
    <w:unhideWhenUsed/>
    <w:rsid w:val="00AE7094"/>
    <w:pPr>
      <w:tabs>
        <w:tab w:val="center" w:pos="4513"/>
        <w:tab w:val="right" w:pos="9026"/>
      </w:tabs>
    </w:pPr>
  </w:style>
  <w:style w:type="character" w:customStyle="1" w:styleId="HeaderChar">
    <w:name w:val="Header Char"/>
    <w:basedOn w:val="DefaultParagraphFont"/>
    <w:link w:val="Header"/>
    <w:uiPriority w:val="99"/>
    <w:rsid w:val="00AE7094"/>
    <w:rPr>
      <w:rFonts w:ascii="Times New Roman" w:eastAsia="Times New Roman" w:hAnsi="Times New Roman" w:cs="Times New Roman"/>
      <w:sz w:val="24"/>
      <w:szCs w:val="24"/>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5B3213"/>
    <w:rPr>
      <w:rFonts w:asciiTheme="majorHAnsi" w:eastAsiaTheme="majorEastAsia" w:hAnsiTheme="majorHAnsi" w:cstheme="majorBidi"/>
      <w:i/>
      <w:iCs/>
      <w:color w:val="243F60" w:themeColor="accent1" w:themeShade="7F"/>
      <w:sz w:val="24"/>
      <w:szCs w:val="24"/>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rsid w:val="005B3213"/>
    <w:rPr>
      <w:rFonts w:ascii="Arial" w:eastAsia="Times New Roman" w:hAnsi="Arial" w:cs="Arial"/>
      <w:b/>
      <w:bCs/>
      <w:spacing w:val="-3"/>
      <w:sz w:val="24"/>
      <w:szCs w:val="24"/>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
    <w:rsid w:val="005B3213"/>
    <w:rPr>
      <w:rFonts w:ascii="Arial" w:eastAsia="Times New Roman" w:hAnsi="Arial" w:cs="Arial"/>
      <w:b/>
      <w:bCs/>
      <w:sz w:val="26"/>
      <w:szCs w:val="26"/>
    </w:rPr>
  </w:style>
  <w:style w:type="paragraph" w:customStyle="1" w:styleId="SMNumbered-Level2">
    <w:name w:val="SM Numbered - Level 2"/>
    <w:basedOn w:val="Normal"/>
    <w:rsid w:val="005B3213"/>
    <w:pPr>
      <w:numPr>
        <w:numId w:val="9"/>
      </w:numPr>
      <w:overflowPunct w:val="0"/>
      <w:autoSpaceDE w:val="0"/>
      <w:autoSpaceDN w:val="0"/>
      <w:adjustRightInd w:val="0"/>
      <w:spacing w:after="240" w:line="360" w:lineRule="auto"/>
      <w:jc w:val="both"/>
      <w:textAlignment w:val="baseline"/>
    </w:pPr>
    <w:rPr>
      <w:rFonts w:ascii="Arial" w:hAnsi="Arial"/>
    </w:rPr>
  </w:style>
  <w:style w:type="paragraph" w:customStyle="1" w:styleId="SMNumbered-Level3">
    <w:name w:val="SM Numbered - Level 3"/>
    <w:basedOn w:val="SMNumbered-Level2"/>
    <w:rsid w:val="005B3213"/>
    <w:pPr>
      <w:numPr>
        <w:ilvl w:val="2"/>
      </w:numPr>
    </w:pPr>
  </w:style>
  <w:style w:type="paragraph" w:styleId="BodyText2">
    <w:name w:val="Body Text 2"/>
    <w:basedOn w:val="Normal"/>
    <w:link w:val="BodyText2Char"/>
    <w:rsid w:val="005B3213"/>
    <w:pPr>
      <w:spacing w:after="120" w:line="480" w:lineRule="auto"/>
    </w:pPr>
  </w:style>
  <w:style w:type="character" w:customStyle="1" w:styleId="BodyText2Char">
    <w:name w:val="Body Text 2 Char"/>
    <w:basedOn w:val="DefaultParagraphFont"/>
    <w:link w:val="BodyText2"/>
    <w:rsid w:val="005B3213"/>
    <w:rPr>
      <w:rFonts w:ascii="Times New Roman" w:eastAsia="Times New Roman" w:hAnsi="Times New Roman" w:cs="Times New Roman"/>
      <w:sz w:val="24"/>
      <w:szCs w:val="24"/>
    </w:rPr>
  </w:style>
  <w:style w:type="paragraph" w:customStyle="1" w:styleId="SMNumbered-Level4">
    <w:name w:val="SM Numbered - Level 4"/>
    <w:basedOn w:val="BodyText2"/>
    <w:rsid w:val="005B3213"/>
    <w:pPr>
      <w:overflowPunct w:val="0"/>
      <w:autoSpaceDE w:val="0"/>
      <w:autoSpaceDN w:val="0"/>
      <w:adjustRightInd w:val="0"/>
      <w:spacing w:after="240" w:line="360" w:lineRule="auto"/>
      <w:jc w:val="both"/>
      <w:textAlignment w:val="baseline"/>
    </w:pPr>
    <w:rPr>
      <w:rFonts w:ascii="Arial" w:hAnsi="Arial"/>
    </w:rPr>
  </w:style>
  <w:style w:type="paragraph" w:customStyle="1" w:styleId="SLASubTitle">
    <w:name w:val="SLA SubTitle"/>
    <w:basedOn w:val="Normal"/>
    <w:rsid w:val="005B3213"/>
    <w:pPr>
      <w:spacing w:after="480"/>
      <w:jc w:val="center"/>
    </w:pPr>
    <w:rPr>
      <w:rFonts w:ascii="Arial" w:hAnsi="Arial"/>
      <w:b/>
      <w:sz w:val="52"/>
    </w:rPr>
  </w:style>
  <w:style w:type="paragraph" w:customStyle="1" w:styleId="SLAMainTitle">
    <w:name w:val="SLA Main Title"/>
    <w:basedOn w:val="SLASubTitle"/>
    <w:rsid w:val="005B3213"/>
    <w:rPr>
      <w:caps/>
    </w:rPr>
  </w:style>
  <w:style w:type="paragraph" w:customStyle="1" w:styleId="SMSubTitle">
    <w:name w:val="SM SubTitle"/>
    <w:basedOn w:val="SLASubTitle"/>
    <w:rsid w:val="005B3213"/>
    <w:rPr>
      <w:sz w:val="40"/>
    </w:rPr>
  </w:style>
  <w:style w:type="paragraph" w:customStyle="1" w:styleId="SLAIndex">
    <w:name w:val="SLA Index"/>
    <w:basedOn w:val="Normal"/>
    <w:rsid w:val="005B3213"/>
    <w:pPr>
      <w:spacing w:after="480"/>
      <w:jc w:val="center"/>
    </w:pPr>
    <w:rPr>
      <w:rFonts w:ascii="Arial" w:hAnsi="Arial"/>
      <w:b/>
      <w:sz w:val="36"/>
    </w:rPr>
  </w:style>
  <w:style w:type="paragraph" w:styleId="TOC1">
    <w:name w:val="toc 1"/>
    <w:basedOn w:val="Normal"/>
    <w:next w:val="Normal"/>
    <w:autoRedefine/>
    <w:uiPriority w:val="39"/>
    <w:rsid w:val="002B11F3"/>
    <w:pPr>
      <w:tabs>
        <w:tab w:val="left" w:pos="680"/>
        <w:tab w:val="left" w:pos="1540"/>
        <w:tab w:val="right" w:leader="dot" w:pos="9639"/>
      </w:tabs>
      <w:overflowPunct w:val="0"/>
      <w:autoSpaceDE w:val="0"/>
      <w:autoSpaceDN w:val="0"/>
      <w:adjustRightInd w:val="0"/>
      <w:ind w:left="680" w:right="9" w:hanging="680"/>
      <w:jc w:val="both"/>
      <w:textAlignment w:val="baseline"/>
    </w:pPr>
    <w:rPr>
      <w:rFonts w:ascii="Arial" w:hAnsi="Arial"/>
    </w:rPr>
  </w:style>
  <w:style w:type="paragraph" w:customStyle="1" w:styleId="SMHeading1">
    <w:name w:val="SM Heading 1"/>
    <w:basedOn w:val="BodyTextIndent"/>
    <w:rsid w:val="005B3213"/>
    <w:pPr>
      <w:keepNext/>
      <w:numPr>
        <w:numId w:val="10"/>
      </w:numPr>
      <w:spacing w:after="240" w:line="360" w:lineRule="auto"/>
    </w:pPr>
    <w:rPr>
      <w:rFonts w:ascii="Arial" w:hAnsi="Arial" w:cs="Arial"/>
    </w:rPr>
  </w:style>
  <w:style w:type="paragraph" w:customStyle="1" w:styleId="SMNumberedText2">
    <w:name w:val="SM Numbered Text 2"/>
    <w:basedOn w:val="SMHeading2"/>
    <w:rsid w:val="005B3213"/>
    <w:pPr>
      <w:keepNext w:val="0"/>
    </w:pPr>
    <w:rPr>
      <w:b w:val="0"/>
      <w:bCs w:val="0"/>
    </w:rPr>
  </w:style>
  <w:style w:type="paragraph" w:customStyle="1" w:styleId="SMHeading2">
    <w:name w:val="SM Heading 2"/>
    <w:basedOn w:val="BodyTextIndent"/>
    <w:rsid w:val="005B3213"/>
    <w:pPr>
      <w:keepNext/>
      <w:numPr>
        <w:ilvl w:val="1"/>
        <w:numId w:val="10"/>
      </w:numPr>
      <w:spacing w:after="240" w:line="360" w:lineRule="auto"/>
    </w:pPr>
    <w:rPr>
      <w:rFonts w:ascii="Arial" w:hAnsi="Arial" w:cs="Arial"/>
    </w:rPr>
  </w:style>
  <w:style w:type="paragraph" w:customStyle="1" w:styleId="SMBodyText2">
    <w:name w:val="SM Body Text 2"/>
    <w:basedOn w:val="BodyTextIndent"/>
    <w:rsid w:val="005B3213"/>
    <w:pPr>
      <w:spacing w:after="240" w:line="360" w:lineRule="auto"/>
      <w:ind w:left="1418"/>
    </w:pPr>
    <w:rPr>
      <w:rFonts w:ascii="Arial" w:hAnsi="Arial" w:cs="Arial"/>
      <w:b w:val="0"/>
      <w:bCs w:val="0"/>
    </w:rPr>
  </w:style>
  <w:style w:type="paragraph" w:customStyle="1" w:styleId="SMHeading3">
    <w:name w:val="SM Heading 3"/>
    <w:basedOn w:val="BodyTextIndent"/>
    <w:rsid w:val="005B3213"/>
    <w:pPr>
      <w:numPr>
        <w:ilvl w:val="2"/>
        <w:numId w:val="10"/>
      </w:numPr>
      <w:spacing w:after="240" w:line="360" w:lineRule="auto"/>
    </w:pPr>
    <w:rPr>
      <w:rFonts w:ascii="Arial" w:hAnsi="Arial" w:cs="Arial"/>
      <w:b w:val="0"/>
      <w:bCs w:val="0"/>
    </w:rPr>
  </w:style>
  <w:style w:type="paragraph" w:customStyle="1" w:styleId="SMBodyText1">
    <w:name w:val="SM Body Text 1"/>
    <w:basedOn w:val="BodyTextIndent"/>
    <w:rsid w:val="005B3213"/>
    <w:pPr>
      <w:spacing w:after="240" w:line="360" w:lineRule="auto"/>
      <w:ind w:left="720"/>
    </w:pPr>
    <w:rPr>
      <w:rFonts w:ascii="Arial" w:hAnsi="Arial"/>
      <w:b w:val="0"/>
      <w:bCs w:val="0"/>
    </w:rPr>
  </w:style>
  <w:style w:type="paragraph" w:customStyle="1" w:styleId="SMHeading4">
    <w:name w:val="SM Heading 4"/>
    <w:basedOn w:val="BodyTextIndent"/>
    <w:rsid w:val="005B3213"/>
    <w:pPr>
      <w:numPr>
        <w:ilvl w:val="3"/>
        <w:numId w:val="10"/>
      </w:numPr>
      <w:spacing w:after="240" w:line="360" w:lineRule="auto"/>
    </w:pPr>
    <w:rPr>
      <w:rFonts w:ascii="Arial" w:hAnsi="Arial" w:cs="Arial"/>
      <w:b w:val="0"/>
      <w:bCs w:val="0"/>
    </w:rPr>
  </w:style>
  <w:style w:type="paragraph" w:customStyle="1" w:styleId="SMBodyText4">
    <w:name w:val="SM Body Text 4"/>
    <w:basedOn w:val="SMBodyText3"/>
    <w:rsid w:val="005B3213"/>
  </w:style>
  <w:style w:type="paragraph" w:customStyle="1" w:styleId="SMBodyText3">
    <w:name w:val="SM Body Text 3"/>
    <w:basedOn w:val="BodyTextIndent"/>
    <w:rsid w:val="005B3213"/>
    <w:pPr>
      <w:spacing w:after="240" w:line="360" w:lineRule="auto"/>
      <w:ind w:left="1440"/>
    </w:pPr>
    <w:rPr>
      <w:rFonts w:ascii="Arial" w:hAnsi="Arial" w:cs="Arial"/>
      <w:b w:val="0"/>
      <w:bCs w:val="0"/>
    </w:rPr>
  </w:style>
  <w:style w:type="paragraph" w:customStyle="1" w:styleId="SMHeading5">
    <w:name w:val="SM Heading 5"/>
    <w:basedOn w:val="BodyTextIndent"/>
    <w:rsid w:val="005B3213"/>
    <w:pPr>
      <w:numPr>
        <w:ilvl w:val="4"/>
        <w:numId w:val="10"/>
      </w:numPr>
      <w:spacing w:after="240" w:line="360" w:lineRule="auto"/>
      <w:outlineLvl w:val="1"/>
    </w:pPr>
    <w:rPr>
      <w:rFonts w:ascii="Arial" w:hAnsi="Arial" w:cs="Arial"/>
      <w:b w:val="0"/>
      <w:bCs w:val="0"/>
    </w:rPr>
  </w:style>
  <w:style w:type="paragraph" w:styleId="TOC3">
    <w:name w:val="toc 3"/>
    <w:basedOn w:val="Normal"/>
    <w:next w:val="Normal"/>
    <w:autoRedefine/>
    <w:uiPriority w:val="39"/>
    <w:rsid w:val="005B3213"/>
    <w:pPr>
      <w:overflowPunct w:val="0"/>
      <w:autoSpaceDE w:val="0"/>
      <w:autoSpaceDN w:val="0"/>
      <w:adjustRightInd w:val="0"/>
      <w:ind w:left="480"/>
      <w:textAlignment w:val="baseline"/>
    </w:pPr>
    <w:rPr>
      <w:rFonts w:ascii="Arial" w:hAnsi="Arial"/>
    </w:rPr>
  </w:style>
  <w:style w:type="character" w:styleId="PageNumber">
    <w:name w:val="page number"/>
    <w:basedOn w:val="DefaultParagraphFont"/>
    <w:rsid w:val="005B3213"/>
  </w:style>
  <w:style w:type="paragraph" w:customStyle="1" w:styleId="afterhead3">
    <w:name w:val="afterhead3"/>
    <w:basedOn w:val="Normal"/>
    <w:rsid w:val="005B3213"/>
    <w:pPr>
      <w:ind w:left="2880"/>
      <w:jc w:val="both"/>
    </w:pPr>
    <w:rPr>
      <w:rFonts w:ascii="Arial" w:hAnsi="Arial" w:cs="Arial"/>
      <w:sz w:val="22"/>
      <w:szCs w:val="22"/>
    </w:rPr>
  </w:style>
  <w:style w:type="paragraph" w:customStyle="1" w:styleId="SMHeading-Level1">
    <w:name w:val="SM Heading - Level 1"/>
    <w:basedOn w:val="BodyTextIndent"/>
    <w:rsid w:val="005B3213"/>
    <w:pPr>
      <w:keepNext/>
      <w:tabs>
        <w:tab w:val="num" w:pos="720"/>
      </w:tabs>
      <w:overflowPunct/>
      <w:spacing w:before="140" w:after="140" w:line="240" w:lineRule="auto"/>
      <w:ind w:left="964" w:hanging="964"/>
      <w:textAlignment w:val="auto"/>
    </w:pPr>
    <w:rPr>
      <w:rFonts w:ascii="Verdana" w:hAnsi="Verdana"/>
      <w:caps/>
      <w:sz w:val="21"/>
      <w:szCs w:val="21"/>
      <w:lang w:eastAsia="en-GB"/>
    </w:rPr>
  </w:style>
  <w:style w:type="paragraph" w:customStyle="1" w:styleId="SMHeading-Level2">
    <w:name w:val="SM Heading - Level 2"/>
    <w:basedOn w:val="BodyTextIndent"/>
    <w:rsid w:val="005B3213"/>
    <w:pPr>
      <w:keepNext/>
      <w:tabs>
        <w:tab w:val="num" w:pos="720"/>
      </w:tabs>
      <w:overflowPunct/>
      <w:spacing w:before="140" w:after="140" w:line="240" w:lineRule="auto"/>
      <w:ind w:left="964" w:hanging="964"/>
      <w:textAlignment w:val="auto"/>
    </w:pPr>
    <w:rPr>
      <w:rFonts w:ascii="Verdana" w:hAnsi="Verdana"/>
      <w:b w:val="0"/>
      <w:bCs w:val="0"/>
      <w:sz w:val="21"/>
      <w:szCs w:val="21"/>
      <w:lang w:eastAsia="en-GB"/>
    </w:rPr>
  </w:style>
  <w:style w:type="paragraph" w:styleId="TOC6">
    <w:name w:val="toc 6"/>
    <w:basedOn w:val="Normal"/>
    <w:next w:val="Normal"/>
    <w:autoRedefine/>
    <w:semiHidden/>
    <w:rsid w:val="005B3213"/>
    <w:pPr>
      <w:autoSpaceDE w:val="0"/>
      <w:autoSpaceDN w:val="0"/>
      <w:adjustRightInd w:val="0"/>
      <w:ind w:left="1200"/>
    </w:pPr>
    <w:rPr>
      <w:lang w:eastAsia="en-GB"/>
    </w:rPr>
  </w:style>
  <w:style w:type="paragraph" w:customStyle="1" w:styleId="Default">
    <w:name w:val="Default"/>
    <w:rsid w:val="005B321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loose">
    <w:name w:val="loose"/>
    <w:basedOn w:val="Normal"/>
    <w:rsid w:val="005B3213"/>
    <w:pPr>
      <w:spacing w:before="180"/>
    </w:pPr>
    <w:rPr>
      <w:lang w:eastAsia="en-GB"/>
    </w:rPr>
  </w:style>
  <w:style w:type="character" w:styleId="CommentReference">
    <w:name w:val="annotation reference"/>
    <w:uiPriority w:val="99"/>
    <w:semiHidden/>
    <w:rsid w:val="005B3213"/>
    <w:rPr>
      <w:sz w:val="16"/>
      <w:szCs w:val="16"/>
    </w:rPr>
  </w:style>
  <w:style w:type="paragraph" w:styleId="CommentText">
    <w:name w:val="annotation text"/>
    <w:basedOn w:val="Normal"/>
    <w:link w:val="CommentTextChar"/>
    <w:uiPriority w:val="99"/>
    <w:semiHidden/>
    <w:rsid w:val="005B3213"/>
    <w:rPr>
      <w:sz w:val="20"/>
      <w:szCs w:val="20"/>
    </w:rPr>
  </w:style>
  <w:style w:type="character" w:customStyle="1" w:styleId="CommentTextChar">
    <w:name w:val="Comment Text Char"/>
    <w:basedOn w:val="DefaultParagraphFont"/>
    <w:link w:val="CommentText"/>
    <w:uiPriority w:val="99"/>
    <w:semiHidden/>
    <w:rsid w:val="005B32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5B3213"/>
    <w:rPr>
      <w:b/>
      <w:bCs/>
    </w:rPr>
  </w:style>
  <w:style w:type="character" w:customStyle="1" w:styleId="CommentSubjectChar">
    <w:name w:val="Comment Subject Char"/>
    <w:basedOn w:val="CommentTextChar"/>
    <w:link w:val="CommentSubject"/>
    <w:uiPriority w:val="99"/>
    <w:semiHidden/>
    <w:rsid w:val="005B3213"/>
    <w:rPr>
      <w:rFonts w:ascii="Times New Roman" w:eastAsia="Times New Roman" w:hAnsi="Times New Roman" w:cs="Times New Roman"/>
      <w:b/>
      <w:bCs/>
      <w:sz w:val="20"/>
      <w:szCs w:val="20"/>
    </w:rPr>
  </w:style>
  <w:style w:type="table" w:styleId="TableGrid">
    <w:name w:val="Table Grid"/>
    <w:basedOn w:val="TableNormal"/>
    <w:uiPriority w:val="59"/>
    <w:rsid w:val="005B321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link w:val="bodytextChar0"/>
    <w:qFormat/>
    <w:rsid w:val="005B3213"/>
    <w:pPr>
      <w:spacing w:after="0" w:line="240" w:lineRule="auto"/>
      <w:jc w:val="both"/>
    </w:pPr>
    <w:rPr>
      <w:rFonts w:ascii="Calibri" w:eastAsia="Times New Roman" w:hAnsi="Calibri" w:cs="Times New Roman"/>
      <w:color w:val="000000"/>
    </w:rPr>
  </w:style>
  <w:style w:type="numbering" w:customStyle="1" w:styleId="CurrentList1">
    <w:name w:val="Current List1"/>
    <w:semiHidden/>
    <w:rsid w:val="005B3213"/>
    <w:pPr>
      <w:numPr>
        <w:numId w:val="11"/>
      </w:numPr>
    </w:pPr>
  </w:style>
  <w:style w:type="character" w:customStyle="1" w:styleId="bodytextChar0">
    <w:name w:val="!bodytext Char"/>
    <w:link w:val="bodytext0"/>
    <w:rsid w:val="005B3213"/>
    <w:rPr>
      <w:rFonts w:ascii="Calibri" w:eastAsia="Times New Roman" w:hAnsi="Calibri" w:cs="Times New Roman"/>
      <w:color w:val="000000"/>
    </w:rPr>
  </w:style>
  <w:style w:type="paragraph" w:customStyle="1" w:styleId="H2Ashurst">
    <w:name w:val="H2Ashurst"/>
    <w:basedOn w:val="Normal"/>
    <w:rsid w:val="005B3213"/>
    <w:pPr>
      <w:numPr>
        <w:ilvl w:val="1"/>
        <w:numId w:val="12"/>
      </w:numPr>
      <w:suppressAutoHyphens/>
      <w:spacing w:after="220" w:line="264" w:lineRule="auto"/>
      <w:jc w:val="both"/>
      <w:outlineLvl w:val="1"/>
    </w:pPr>
    <w:rPr>
      <w:rFonts w:ascii="Verdana" w:hAnsi="Verdana"/>
      <w:sz w:val="18"/>
      <w:szCs w:val="20"/>
      <w:lang w:eastAsia="en-GB"/>
    </w:rPr>
  </w:style>
  <w:style w:type="paragraph" w:customStyle="1" w:styleId="H1Ashurst">
    <w:name w:val="H1Ashurst"/>
    <w:basedOn w:val="Normal"/>
    <w:next w:val="H2Ashurst"/>
    <w:rsid w:val="005B3213"/>
    <w:pPr>
      <w:keepNext/>
      <w:numPr>
        <w:numId w:val="12"/>
      </w:numPr>
      <w:suppressAutoHyphens/>
      <w:spacing w:after="220" w:line="264" w:lineRule="auto"/>
      <w:jc w:val="both"/>
      <w:outlineLvl w:val="0"/>
    </w:pPr>
    <w:rPr>
      <w:rFonts w:ascii="Verdana" w:hAnsi="Verdana"/>
      <w:b/>
      <w:caps/>
      <w:sz w:val="18"/>
      <w:szCs w:val="20"/>
      <w:lang w:eastAsia="en-GB"/>
    </w:rPr>
  </w:style>
  <w:style w:type="paragraph" w:customStyle="1" w:styleId="H3Ashurst">
    <w:name w:val="H3Ashurst"/>
    <w:basedOn w:val="Normal"/>
    <w:rsid w:val="005B3213"/>
    <w:pPr>
      <w:numPr>
        <w:ilvl w:val="2"/>
        <w:numId w:val="12"/>
      </w:numPr>
      <w:suppressAutoHyphens/>
      <w:spacing w:after="220" w:line="264" w:lineRule="auto"/>
      <w:jc w:val="both"/>
      <w:outlineLvl w:val="2"/>
    </w:pPr>
    <w:rPr>
      <w:rFonts w:ascii="Verdana" w:hAnsi="Verdana"/>
      <w:sz w:val="18"/>
      <w:szCs w:val="20"/>
      <w:lang w:eastAsia="en-GB"/>
    </w:rPr>
  </w:style>
  <w:style w:type="paragraph" w:customStyle="1" w:styleId="H4Ashurst">
    <w:name w:val="H4Ashurst"/>
    <w:basedOn w:val="Normal"/>
    <w:rsid w:val="005B3213"/>
    <w:pPr>
      <w:numPr>
        <w:ilvl w:val="3"/>
        <w:numId w:val="12"/>
      </w:numPr>
      <w:suppressAutoHyphens/>
      <w:spacing w:after="220" w:line="264" w:lineRule="auto"/>
      <w:jc w:val="both"/>
      <w:outlineLvl w:val="3"/>
    </w:pPr>
    <w:rPr>
      <w:rFonts w:ascii="Verdana" w:hAnsi="Verdana"/>
      <w:sz w:val="18"/>
      <w:szCs w:val="20"/>
      <w:lang w:eastAsia="en-GB"/>
    </w:rPr>
  </w:style>
  <w:style w:type="paragraph" w:customStyle="1" w:styleId="H5Ashurst">
    <w:name w:val="H5Ashurst"/>
    <w:basedOn w:val="Normal"/>
    <w:rsid w:val="005B3213"/>
    <w:pPr>
      <w:numPr>
        <w:ilvl w:val="4"/>
        <w:numId w:val="12"/>
      </w:numPr>
      <w:suppressAutoHyphens/>
      <w:spacing w:after="220" w:line="264" w:lineRule="auto"/>
      <w:jc w:val="both"/>
      <w:outlineLvl w:val="4"/>
    </w:pPr>
    <w:rPr>
      <w:rFonts w:ascii="Verdana" w:hAnsi="Verdana"/>
      <w:sz w:val="18"/>
      <w:szCs w:val="20"/>
      <w:lang w:eastAsia="en-GB"/>
    </w:rPr>
  </w:style>
  <w:style w:type="paragraph" w:customStyle="1" w:styleId="H6Ashurst">
    <w:name w:val="H6Ashurst"/>
    <w:basedOn w:val="Normal"/>
    <w:rsid w:val="005B3213"/>
    <w:pPr>
      <w:numPr>
        <w:ilvl w:val="5"/>
        <w:numId w:val="12"/>
      </w:numPr>
      <w:suppressAutoHyphens/>
      <w:spacing w:after="220" w:line="264" w:lineRule="auto"/>
      <w:jc w:val="both"/>
      <w:outlineLvl w:val="5"/>
    </w:pPr>
    <w:rPr>
      <w:rFonts w:ascii="Verdana" w:hAnsi="Verdana"/>
      <w:sz w:val="18"/>
      <w:szCs w:val="20"/>
      <w:lang w:eastAsia="en-GB"/>
    </w:rPr>
  </w:style>
  <w:style w:type="paragraph" w:customStyle="1" w:styleId="ClauseLevel1Heading">
    <w:name w:val="ClauseLevel1Heading"/>
    <w:uiPriority w:val="99"/>
    <w:rsid w:val="005B3213"/>
    <w:pPr>
      <w:widowControl w:val="0"/>
      <w:autoSpaceDE w:val="0"/>
      <w:autoSpaceDN w:val="0"/>
      <w:adjustRightInd w:val="0"/>
      <w:spacing w:after="0" w:line="360" w:lineRule="auto"/>
    </w:pPr>
    <w:rPr>
      <w:rFonts w:ascii="Arial" w:eastAsia="Times New Roman" w:hAnsi="Arial" w:cs="Arial"/>
      <w:b/>
      <w:bCs/>
      <w:color w:val="000000"/>
      <w:sz w:val="20"/>
      <w:szCs w:val="20"/>
      <w:lang w:eastAsia="en-GB"/>
    </w:rPr>
  </w:style>
  <w:style w:type="paragraph" w:customStyle="1" w:styleId="SMPlainText-Level2">
    <w:name w:val="SM Plain Text - Level 2"/>
    <w:basedOn w:val="BodyTextIndent"/>
    <w:rsid w:val="005B3213"/>
    <w:pPr>
      <w:widowControl w:val="0"/>
      <w:spacing w:after="240" w:line="360" w:lineRule="auto"/>
      <w:ind w:left="720"/>
    </w:pPr>
    <w:rPr>
      <w:rFonts w:ascii="Arial" w:hAnsi="Arial"/>
      <w:b w:val="0"/>
      <w:bCs w:val="0"/>
    </w:rPr>
  </w:style>
  <w:style w:type="paragraph" w:customStyle="1" w:styleId="HouseLevel1">
    <w:name w:val="House Level 1"/>
    <w:basedOn w:val="Normal"/>
    <w:rsid w:val="005B3213"/>
    <w:pPr>
      <w:numPr>
        <w:numId w:val="13"/>
      </w:numPr>
      <w:jc w:val="both"/>
    </w:pPr>
    <w:rPr>
      <w:b/>
      <w:u w:val="single"/>
    </w:rPr>
  </w:style>
  <w:style w:type="paragraph" w:customStyle="1" w:styleId="HouseLevel2">
    <w:name w:val="House Level 2"/>
    <w:basedOn w:val="Normal"/>
    <w:rsid w:val="005B3213"/>
    <w:pPr>
      <w:numPr>
        <w:ilvl w:val="1"/>
        <w:numId w:val="13"/>
      </w:numPr>
      <w:tabs>
        <w:tab w:val="left" w:pos="851"/>
      </w:tabs>
      <w:jc w:val="both"/>
    </w:pPr>
  </w:style>
  <w:style w:type="paragraph" w:customStyle="1" w:styleId="HouseLevel3">
    <w:name w:val="House Level 3"/>
    <w:basedOn w:val="Normal"/>
    <w:rsid w:val="005B3213"/>
    <w:pPr>
      <w:numPr>
        <w:ilvl w:val="2"/>
        <w:numId w:val="13"/>
      </w:numPr>
      <w:tabs>
        <w:tab w:val="left" w:pos="851"/>
      </w:tabs>
      <w:jc w:val="both"/>
    </w:pPr>
  </w:style>
  <w:style w:type="paragraph" w:customStyle="1" w:styleId="HouseLevel4">
    <w:name w:val="House Level 4"/>
    <w:basedOn w:val="Normal"/>
    <w:rsid w:val="005B3213"/>
    <w:pPr>
      <w:numPr>
        <w:ilvl w:val="3"/>
        <w:numId w:val="13"/>
      </w:numPr>
      <w:ind w:left="1702" w:hanging="851"/>
      <w:jc w:val="both"/>
    </w:pPr>
  </w:style>
  <w:style w:type="paragraph" w:customStyle="1" w:styleId="HouseLevel5">
    <w:name w:val="House Level 5"/>
    <w:basedOn w:val="Normal"/>
    <w:rsid w:val="005B3213"/>
    <w:pPr>
      <w:numPr>
        <w:ilvl w:val="4"/>
        <w:numId w:val="13"/>
      </w:numPr>
      <w:jc w:val="both"/>
    </w:pPr>
  </w:style>
  <w:style w:type="paragraph" w:customStyle="1" w:styleId="HouseLevel6">
    <w:name w:val="House Level 6"/>
    <w:basedOn w:val="Normal"/>
    <w:rsid w:val="005B3213"/>
    <w:pPr>
      <w:numPr>
        <w:ilvl w:val="5"/>
        <w:numId w:val="13"/>
      </w:numPr>
      <w:ind w:left="3403" w:hanging="851"/>
      <w:jc w:val="both"/>
    </w:pPr>
  </w:style>
  <w:style w:type="character" w:styleId="FollowedHyperlink">
    <w:name w:val="FollowedHyperlink"/>
    <w:basedOn w:val="DefaultParagraphFont"/>
    <w:uiPriority w:val="99"/>
    <w:semiHidden/>
    <w:unhideWhenUsed/>
    <w:rsid w:val="00315E5E"/>
    <w:rPr>
      <w:color w:val="800080" w:themeColor="followedHyperlink"/>
      <w:u w:val="single"/>
    </w:rPr>
  </w:style>
  <w:style w:type="character" w:customStyle="1" w:styleId="ListParagraphChar">
    <w:name w:val="List Paragraph Char"/>
    <w:basedOn w:val="DefaultParagraphFont"/>
    <w:link w:val="ListParagraph"/>
    <w:uiPriority w:val="34"/>
    <w:rsid w:val="009C7F31"/>
  </w:style>
  <w:style w:type="table" w:styleId="LightList-Accent1">
    <w:name w:val="Light List Accent 1"/>
    <w:basedOn w:val="TableNormal"/>
    <w:uiPriority w:val="61"/>
    <w:rsid w:val="00BE51B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C74AE6"/>
    <w:pPr>
      <w:spacing w:before="100" w:beforeAutospacing="1" w:after="100" w:afterAutospacing="1"/>
    </w:pPr>
    <w:rPr>
      <w:lang w:eastAsia="en-GB"/>
    </w:rPr>
  </w:style>
  <w:style w:type="paragraph" w:customStyle="1" w:styleId="Body">
    <w:name w:val="Body"/>
    <w:basedOn w:val="Normal"/>
    <w:uiPriority w:val="99"/>
    <w:rsid w:val="008D767D"/>
    <w:pPr>
      <w:adjustRightInd w:val="0"/>
      <w:spacing w:after="240"/>
      <w:jc w:val="both"/>
    </w:pPr>
    <w:rPr>
      <w:lang w:eastAsia="en-GB"/>
    </w:rPr>
  </w:style>
  <w:style w:type="paragraph" w:customStyle="1" w:styleId="Body1">
    <w:name w:val="Body 1"/>
    <w:basedOn w:val="Body"/>
    <w:uiPriority w:val="99"/>
    <w:rsid w:val="008D767D"/>
    <w:pPr>
      <w:ind w:left="851"/>
    </w:pPr>
  </w:style>
  <w:style w:type="paragraph" w:customStyle="1" w:styleId="Level1">
    <w:name w:val="Level 1"/>
    <w:aliases w:val="l1"/>
    <w:basedOn w:val="Body1"/>
    <w:uiPriority w:val="99"/>
    <w:qFormat/>
    <w:rsid w:val="008D767D"/>
    <w:pPr>
      <w:numPr>
        <w:numId w:val="16"/>
      </w:numPr>
      <w:outlineLvl w:val="0"/>
    </w:pPr>
  </w:style>
  <w:style w:type="character" w:customStyle="1" w:styleId="Level1asHeadingtext">
    <w:name w:val="Level 1 as Heading (text)"/>
    <w:basedOn w:val="DefaultParagraphFont"/>
    <w:rsid w:val="008D767D"/>
    <w:rPr>
      <w:b/>
      <w:bCs/>
      <w:caps/>
    </w:rPr>
  </w:style>
  <w:style w:type="paragraph" w:customStyle="1" w:styleId="Body2">
    <w:name w:val="Body 2"/>
    <w:basedOn w:val="Body"/>
    <w:uiPriority w:val="99"/>
    <w:rsid w:val="008D767D"/>
    <w:pPr>
      <w:ind w:left="851"/>
    </w:pPr>
  </w:style>
  <w:style w:type="paragraph" w:customStyle="1" w:styleId="Level2">
    <w:name w:val="Level 2"/>
    <w:basedOn w:val="Body2"/>
    <w:uiPriority w:val="99"/>
    <w:rsid w:val="008D767D"/>
    <w:pPr>
      <w:numPr>
        <w:ilvl w:val="1"/>
        <w:numId w:val="16"/>
      </w:numPr>
      <w:outlineLvl w:val="1"/>
    </w:pPr>
  </w:style>
  <w:style w:type="character" w:customStyle="1" w:styleId="Level2asHeadingtext">
    <w:name w:val="Level 2 as Heading (text)"/>
    <w:basedOn w:val="DefaultParagraphFont"/>
    <w:uiPriority w:val="99"/>
    <w:rsid w:val="008D767D"/>
    <w:rPr>
      <w:b/>
      <w:bCs/>
    </w:rPr>
  </w:style>
  <w:style w:type="paragraph" w:customStyle="1" w:styleId="Body3">
    <w:name w:val="Body 3"/>
    <w:basedOn w:val="Body"/>
    <w:uiPriority w:val="99"/>
    <w:rsid w:val="008D767D"/>
    <w:pPr>
      <w:ind w:left="1702"/>
    </w:pPr>
  </w:style>
  <w:style w:type="paragraph" w:customStyle="1" w:styleId="Level3">
    <w:name w:val="Level 3"/>
    <w:aliases w:val="l3"/>
    <w:basedOn w:val="Body3"/>
    <w:link w:val="Level3Char"/>
    <w:uiPriority w:val="99"/>
    <w:qFormat/>
    <w:rsid w:val="008D767D"/>
    <w:pPr>
      <w:numPr>
        <w:ilvl w:val="2"/>
        <w:numId w:val="16"/>
      </w:numPr>
      <w:outlineLvl w:val="2"/>
    </w:pPr>
  </w:style>
  <w:style w:type="character" w:customStyle="1" w:styleId="Level3asHeadingtext">
    <w:name w:val="Level 3 as Heading (text)"/>
    <w:basedOn w:val="DefaultParagraphFont"/>
    <w:uiPriority w:val="99"/>
    <w:rsid w:val="008D767D"/>
    <w:rPr>
      <w:b/>
      <w:bCs/>
    </w:rPr>
  </w:style>
  <w:style w:type="paragraph" w:customStyle="1" w:styleId="Body4">
    <w:name w:val="Body 4"/>
    <w:basedOn w:val="Body"/>
    <w:uiPriority w:val="99"/>
    <w:rsid w:val="008D767D"/>
    <w:pPr>
      <w:ind w:left="2553"/>
    </w:pPr>
  </w:style>
  <w:style w:type="paragraph" w:customStyle="1" w:styleId="Level4">
    <w:name w:val="Level 4"/>
    <w:basedOn w:val="Body4"/>
    <w:uiPriority w:val="99"/>
    <w:qFormat/>
    <w:rsid w:val="008D767D"/>
    <w:pPr>
      <w:numPr>
        <w:ilvl w:val="3"/>
        <w:numId w:val="16"/>
      </w:numPr>
      <w:outlineLvl w:val="3"/>
    </w:pPr>
  </w:style>
  <w:style w:type="paragraph" w:customStyle="1" w:styleId="Body5">
    <w:name w:val="Body 5"/>
    <w:basedOn w:val="Body"/>
    <w:uiPriority w:val="99"/>
    <w:rsid w:val="008D767D"/>
    <w:pPr>
      <w:ind w:left="3404"/>
    </w:pPr>
  </w:style>
  <w:style w:type="paragraph" w:customStyle="1" w:styleId="Level5">
    <w:name w:val="Level 5"/>
    <w:basedOn w:val="Body5"/>
    <w:uiPriority w:val="99"/>
    <w:rsid w:val="008D767D"/>
    <w:pPr>
      <w:numPr>
        <w:ilvl w:val="4"/>
        <w:numId w:val="16"/>
      </w:numPr>
      <w:outlineLvl w:val="4"/>
    </w:pPr>
  </w:style>
  <w:style w:type="paragraph" w:customStyle="1" w:styleId="Body6">
    <w:name w:val="Body 6"/>
    <w:basedOn w:val="Body"/>
    <w:uiPriority w:val="99"/>
    <w:rsid w:val="008D767D"/>
    <w:pPr>
      <w:ind w:left="4255"/>
    </w:pPr>
  </w:style>
  <w:style w:type="paragraph" w:customStyle="1" w:styleId="Level6">
    <w:name w:val="Level 6"/>
    <w:basedOn w:val="Body6"/>
    <w:uiPriority w:val="99"/>
    <w:rsid w:val="008D767D"/>
    <w:pPr>
      <w:numPr>
        <w:ilvl w:val="5"/>
        <w:numId w:val="16"/>
      </w:numPr>
      <w:outlineLvl w:val="5"/>
    </w:pPr>
  </w:style>
  <w:style w:type="paragraph" w:customStyle="1" w:styleId="Bullet1">
    <w:name w:val="Bullet 1"/>
    <w:basedOn w:val="Body"/>
    <w:uiPriority w:val="99"/>
    <w:rsid w:val="008D767D"/>
    <w:pPr>
      <w:numPr>
        <w:numId w:val="17"/>
      </w:numPr>
      <w:outlineLvl w:val="0"/>
    </w:pPr>
  </w:style>
  <w:style w:type="paragraph" w:customStyle="1" w:styleId="Bullet2">
    <w:name w:val="Bullet 2"/>
    <w:basedOn w:val="Body"/>
    <w:uiPriority w:val="99"/>
    <w:rsid w:val="008D767D"/>
    <w:pPr>
      <w:numPr>
        <w:ilvl w:val="1"/>
        <w:numId w:val="17"/>
      </w:numPr>
      <w:outlineLvl w:val="1"/>
    </w:pPr>
  </w:style>
  <w:style w:type="paragraph" w:customStyle="1" w:styleId="Bullet3">
    <w:name w:val="Bullet 3"/>
    <w:basedOn w:val="Body"/>
    <w:uiPriority w:val="99"/>
    <w:rsid w:val="008D767D"/>
    <w:pPr>
      <w:numPr>
        <w:ilvl w:val="2"/>
        <w:numId w:val="17"/>
      </w:numPr>
      <w:outlineLvl w:val="2"/>
    </w:pPr>
  </w:style>
  <w:style w:type="paragraph" w:customStyle="1" w:styleId="Bullet4">
    <w:name w:val="Bullet 4"/>
    <w:basedOn w:val="Body"/>
    <w:uiPriority w:val="99"/>
    <w:rsid w:val="008D767D"/>
    <w:pPr>
      <w:numPr>
        <w:ilvl w:val="3"/>
        <w:numId w:val="17"/>
      </w:numPr>
      <w:outlineLvl w:val="3"/>
    </w:pPr>
  </w:style>
  <w:style w:type="character" w:styleId="Strong">
    <w:name w:val="Strong"/>
    <w:basedOn w:val="DefaultParagraphFont"/>
    <w:uiPriority w:val="22"/>
    <w:qFormat/>
    <w:rsid w:val="00F44799"/>
    <w:rPr>
      <w:rFonts w:ascii="Times New Roman" w:hAnsi="Times New Roman" w:cs="Times New Roman" w:hint="default"/>
      <w:b/>
      <w:bCs/>
    </w:rPr>
  </w:style>
  <w:style w:type="paragraph" w:styleId="NoSpacing">
    <w:name w:val="No Spacing"/>
    <w:uiPriority w:val="1"/>
    <w:qFormat/>
    <w:rsid w:val="00F44799"/>
    <w:pPr>
      <w:spacing w:after="0" w:line="240" w:lineRule="auto"/>
    </w:pPr>
    <w:rPr>
      <w:rFonts w:ascii="Times New Roman" w:eastAsia="Times New Roman" w:hAnsi="Times New Roman" w:cs="Times New Roman"/>
      <w:sz w:val="24"/>
      <w:szCs w:val="24"/>
    </w:rPr>
  </w:style>
  <w:style w:type="character" w:customStyle="1" w:styleId="A0">
    <w:name w:val="A0"/>
    <w:uiPriority w:val="99"/>
    <w:rsid w:val="00F44799"/>
    <w:rPr>
      <w:color w:val="000000"/>
      <w:sz w:val="16"/>
    </w:rPr>
  </w:style>
  <w:style w:type="character" w:customStyle="1" w:styleId="Heading4Char">
    <w:name w:val="Heading 4 Char"/>
    <w:aliases w:val="Sub-Minor Char1,Project table Char1,Propos Char1,Level 2 - a Char1,Bullet 11 Char1,Bullet 12 Char1,Bullet 13 Char1,Bullet 14 Char1,Bullet 15 Char1,Bullet 16 Char1,h4 Char1,Schedules Char1,4 Char1,H4 Char1,14 Char1,l4 Char1,141 Char1"/>
    <w:basedOn w:val="DefaultParagraphFont"/>
    <w:link w:val="Heading4"/>
    <w:uiPriority w:val="9"/>
    <w:semiHidden/>
    <w:rsid w:val="00646E95"/>
    <w:rPr>
      <w:rFonts w:asciiTheme="majorHAnsi" w:eastAsiaTheme="majorEastAsia" w:hAnsiTheme="majorHAnsi" w:cstheme="majorBidi"/>
      <w:b/>
      <w:bCs/>
      <w:i/>
      <w:iCs/>
      <w:color w:val="4F81BD" w:themeColor="accent1"/>
      <w:sz w:val="24"/>
      <w:szCs w:val="24"/>
    </w:rPr>
  </w:style>
  <w:style w:type="character" w:customStyle="1" w:styleId="Heading7Char">
    <w:name w:val="Heading 7 Char"/>
    <w:aliases w:val="Heading 7(unused) Char,Legal Level 1.1. Char,L2 PIP Char,Lev 7 Char,H7DO NOT USE Char,PA Appendix Major Char,Blank 3 Char,Appendix Major Char,Heading 7 (Do Not Use) Char"/>
    <w:basedOn w:val="DefaultParagraphFont"/>
    <w:link w:val="Heading7"/>
    <w:rsid w:val="00646E95"/>
    <w:rPr>
      <w:rFonts w:asciiTheme="majorHAnsi" w:eastAsiaTheme="majorEastAsia" w:hAnsiTheme="majorHAnsi" w:cstheme="majorBidi"/>
      <w:i/>
      <w:iCs/>
      <w:color w:val="404040" w:themeColor="text1" w:themeTint="BF"/>
      <w:sz w:val="24"/>
      <w:szCs w:val="24"/>
    </w:rPr>
  </w:style>
  <w:style w:type="character" w:customStyle="1" w:styleId="Heading8Char">
    <w:name w:val="Heading 8 Char"/>
    <w:aliases w:val="Legal Level 1.1.1. Char,Lev 8 Char,h8 DO NOT USE Char,PA Appendix Minor Char,Blank 4 Char,Appendix Minor Char,h8 Char,Heading 8 (Do Not Use) Char"/>
    <w:basedOn w:val="DefaultParagraphFont"/>
    <w:link w:val="Heading8"/>
    <w:rsid w:val="00646E95"/>
    <w:rPr>
      <w:rFonts w:asciiTheme="majorHAnsi" w:eastAsiaTheme="majorEastAsia" w:hAnsiTheme="majorHAnsi" w:cstheme="majorBidi"/>
      <w:color w:val="404040" w:themeColor="text1" w:themeTint="BF"/>
      <w:sz w:val="20"/>
      <w:szCs w:val="20"/>
    </w:rPr>
  </w:style>
  <w:style w:type="table" w:styleId="LightShading-Accent1">
    <w:name w:val="Light Shading Accent 1"/>
    <w:basedOn w:val="TableNormal"/>
    <w:uiPriority w:val="60"/>
    <w:rsid w:val="00782960"/>
    <w:pPr>
      <w:spacing w:after="0" w:line="240" w:lineRule="auto"/>
    </w:pPr>
    <w:rPr>
      <w:rFonts w:ascii="Verdana" w:hAnsi="Verdana"/>
      <w:color w:val="365F91" w:themeColor="accent1" w:themeShade="BF"/>
      <w:sz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2">
    <w:name w:val="toc 2"/>
    <w:basedOn w:val="Normal"/>
    <w:next w:val="Normal"/>
    <w:autoRedefine/>
    <w:uiPriority w:val="39"/>
    <w:unhideWhenUsed/>
    <w:rsid w:val="0081657C"/>
    <w:pPr>
      <w:spacing w:after="100"/>
      <w:ind w:left="240"/>
    </w:pPr>
  </w:style>
  <w:style w:type="paragraph" w:styleId="TOC4">
    <w:name w:val="toc 4"/>
    <w:basedOn w:val="Normal"/>
    <w:next w:val="Normal"/>
    <w:autoRedefine/>
    <w:uiPriority w:val="39"/>
    <w:unhideWhenUsed/>
    <w:rsid w:val="00D04E55"/>
    <w:pPr>
      <w:spacing w:after="100"/>
      <w:ind w:left="720"/>
    </w:p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basedOn w:val="DefaultParagraphFont"/>
    <w:link w:val="Heading5"/>
    <w:uiPriority w:val="99"/>
    <w:rsid w:val="0093222F"/>
    <w:rPr>
      <w:rFonts w:ascii="Trebuchet MS" w:eastAsia="Times New Roman" w:hAnsi="Trebuchet MS" w:cs="Times New Roman"/>
      <w:bCs/>
      <w:iCs/>
      <w:sz w:val="20"/>
      <w:szCs w:val="26"/>
    </w:rPr>
  </w:style>
  <w:style w:type="character" w:customStyle="1" w:styleId="Heading9Char">
    <w:name w:val="Heading 9 Char"/>
    <w:aliases w:val="Heading 9 (defunct) Char,Legal Level 1.1.1.1. Char,Lev 9 Char,h9 DO NOT USE Char,App Heading Char,Titre 10 Char,App1 Char,Blank 5 Char,appendix Char,h9 Char,Heading 9 (Do Not Use) Char"/>
    <w:basedOn w:val="DefaultParagraphFont"/>
    <w:link w:val="Heading9"/>
    <w:rsid w:val="0093222F"/>
    <w:rPr>
      <w:rFonts w:ascii="Trebuchet MS" w:eastAsia="Times New Roman" w:hAnsi="Trebuchet MS" w:cs="Arial"/>
      <w:sz w:val="20"/>
    </w:rPr>
  </w:style>
  <w:style w:type="character" w:customStyle="1" w:styleId="bold">
    <w:name w:val="*bold"/>
    <w:rsid w:val="0093222F"/>
    <w:rPr>
      <w:b/>
      <w:lang w:val="en-GB"/>
    </w:rPr>
  </w:style>
  <w:style w:type="character" w:customStyle="1" w:styleId="italic">
    <w:name w:val="*italic"/>
    <w:rsid w:val="0093222F"/>
    <w:rPr>
      <w:i/>
      <w:lang w:val="en-GB"/>
    </w:rPr>
  </w:style>
  <w:style w:type="paragraph" w:customStyle="1" w:styleId="BodyText1">
    <w:name w:val="Body Text 1"/>
    <w:basedOn w:val="BodyText"/>
    <w:rsid w:val="0093222F"/>
    <w:pPr>
      <w:tabs>
        <w:tab w:val="clear" w:pos="567"/>
      </w:tabs>
      <w:overflowPunct/>
      <w:autoSpaceDE/>
      <w:autoSpaceDN/>
      <w:adjustRightInd/>
      <w:spacing w:after="240" w:line="360" w:lineRule="auto"/>
      <w:ind w:left="851"/>
      <w:jc w:val="left"/>
      <w:textAlignment w:val="auto"/>
    </w:pPr>
    <w:rPr>
      <w:rFonts w:ascii="Arial" w:hAnsi="Arial"/>
      <w:sz w:val="20"/>
      <w:szCs w:val="20"/>
    </w:rPr>
  </w:style>
  <w:style w:type="paragraph" w:customStyle="1" w:styleId="Background1">
    <w:name w:val="Background 1"/>
    <w:basedOn w:val="BodyText"/>
    <w:rsid w:val="0093222F"/>
    <w:pPr>
      <w:tabs>
        <w:tab w:val="clear" w:pos="567"/>
        <w:tab w:val="num" w:pos="709"/>
      </w:tabs>
      <w:overflowPunct/>
      <w:autoSpaceDE/>
      <w:autoSpaceDN/>
      <w:adjustRightInd/>
      <w:spacing w:after="240" w:line="360" w:lineRule="auto"/>
      <w:ind w:left="709" w:hanging="709"/>
      <w:jc w:val="left"/>
      <w:textAlignment w:val="auto"/>
    </w:pPr>
    <w:rPr>
      <w:rFonts w:ascii="Arial" w:hAnsi="Arial"/>
      <w:sz w:val="20"/>
      <w:szCs w:val="20"/>
    </w:rPr>
  </w:style>
  <w:style w:type="paragraph" w:customStyle="1" w:styleId="Background2">
    <w:name w:val="Background 2"/>
    <w:basedOn w:val="BodyText"/>
    <w:rsid w:val="0093222F"/>
    <w:pPr>
      <w:numPr>
        <w:ilvl w:val="3"/>
        <w:numId w:val="28"/>
      </w:numPr>
      <w:tabs>
        <w:tab w:val="clear" w:pos="567"/>
      </w:tabs>
      <w:overflowPunct/>
      <w:autoSpaceDE/>
      <w:autoSpaceDN/>
      <w:adjustRightInd/>
      <w:spacing w:after="240" w:line="360" w:lineRule="auto"/>
      <w:jc w:val="left"/>
      <w:textAlignment w:val="auto"/>
    </w:pPr>
    <w:rPr>
      <w:rFonts w:ascii="Arial" w:hAnsi="Arial"/>
      <w:sz w:val="20"/>
      <w:szCs w:val="20"/>
    </w:rPr>
  </w:style>
  <w:style w:type="paragraph" w:customStyle="1" w:styleId="Introheading">
    <w:name w:val="Intro heading"/>
    <w:basedOn w:val="BodyText"/>
    <w:next w:val="BodyText"/>
    <w:rsid w:val="0093222F"/>
    <w:pPr>
      <w:keepNext/>
      <w:numPr>
        <w:numId w:val="28"/>
      </w:numPr>
      <w:tabs>
        <w:tab w:val="clear" w:pos="567"/>
      </w:tabs>
      <w:overflowPunct/>
      <w:autoSpaceDE/>
      <w:autoSpaceDN/>
      <w:adjustRightInd/>
      <w:spacing w:after="240" w:line="360" w:lineRule="auto"/>
      <w:jc w:val="left"/>
      <w:textAlignment w:val="auto"/>
    </w:pPr>
    <w:rPr>
      <w:rFonts w:ascii="Arial" w:hAnsi="Arial"/>
      <w:b/>
      <w:sz w:val="20"/>
      <w:szCs w:val="20"/>
    </w:rPr>
  </w:style>
  <w:style w:type="paragraph" w:customStyle="1" w:styleId="Parties1">
    <w:name w:val="Parties 1"/>
    <w:basedOn w:val="BodyText"/>
    <w:rsid w:val="0093222F"/>
    <w:pPr>
      <w:tabs>
        <w:tab w:val="clear" w:pos="567"/>
        <w:tab w:val="num" w:pos="709"/>
      </w:tabs>
      <w:overflowPunct/>
      <w:autoSpaceDE/>
      <w:autoSpaceDN/>
      <w:adjustRightInd/>
      <w:spacing w:after="240" w:line="360" w:lineRule="auto"/>
      <w:ind w:left="709" w:hanging="709"/>
      <w:jc w:val="left"/>
      <w:textAlignment w:val="auto"/>
    </w:pPr>
    <w:rPr>
      <w:rFonts w:ascii="Arial" w:hAnsi="Arial"/>
      <w:sz w:val="20"/>
      <w:szCs w:val="20"/>
    </w:rPr>
  </w:style>
  <w:style w:type="paragraph" w:customStyle="1" w:styleId="Level1Heading">
    <w:name w:val="Level 1 Heading"/>
    <w:basedOn w:val="BodyText"/>
    <w:next w:val="BodyText1"/>
    <w:rsid w:val="0093222F"/>
    <w:pPr>
      <w:keepNext/>
      <w:numPr>
        <w:numId w:val="29"/>
      </w:numPr>
      <w:tabs>
        <w:tab w:val="clear" w:pos="567"/>
      </w:tabs>
      <w:overflowPunct/>
      <w:autoSpaceDE/>
      <w:autoSpaceDN/>
      <w:adjustRightInd/>
      <w:spacing w:before="360" w:after="200" w:line="360" w:lineRule="auto"/>
      <w:jc w:val="left"/>
      <w:textAlignment w:val="auto"/>
      <w:outlineLvl w:val="0"/>
    </w:pPr>
    <w:rPr>
      <w:rFonts w:ascii="Arial" w:hAnsi="Arial"/>
      <w:b/>
      <w:sz w:val="22"/>
      <w:szCs w:val="20"/>
    </w:rPr>
  </w:style>
  <w:style w:type="paragraph" w:customStyle="1" w:styleId="Level2Heading">
    <w:name w:val="Level 2 Heading"/>
    <w:basedOn w:val="BodyText"/>
    <w:next w:val="BodyText2"/>
    <w:rsid w:val="0093222F"/>
    <w:pPr>
      <w:keepNext/>
      <w:numPr>
        <w:ilvl w:val="1"/>
        <w:numId w:val="29"/>
      </w:numPr>
      <w:tabs>
        <w:tab w:val="clear" w:pos="567"/>
      </w:tabs>
      <w:overflowPunct/>
      <w:autoSpaceDE/>
      <w:autoSpaceDN/>
      <w:adjustRightInd/>
      <w:spacing w:before="360" w:after="200" w:line="360" w:lineRule="auto"/>
      <w:jc w:val="left"/>
      <w:textAlignment w:val="auto"/>
      <w:outlineLvl w:val="1"/>
    </w:pPr>
    <w:rPr>
      <w:rFonts w:ascii="Arial" w:hAnsi="Arial"/>
      <w:b/>
      <w:sz w:val="20"/>
      <w:szCs w:val="20"/>
      <w:lang w:eastAsia="en-GB"/>
    </w:rPr>
  </w:style>
  <w:style w:type="paragraph" w:customStyle="1" w:styleId="Level3Number">
    <w:name w:val="Level 3 Number"/>
    <w:basedOn w:val="BodyText"/>
    <w:rsid w:val="0093222F"/>
    <w:pPr>
      <w:tabs>
        <w:tab w:val="clear" w:pos="567"/>
        <w:tab w:val="num" w:pos="1751"/>
      </w:tabs>
      <w:overflowPunct/>
      <w:autoSpaceDE/>
      <w:autoSpaceDN/>
      <w:adjustRightInd/>
      <w:spacing w:before="360" w:after="200" w:line="360" w:lineRule="auto"/>
      <w:ind w:left="1751" w:hanging="851"/>
      <w:jc w:val="left"/>
      <w:textAlignment w:val="auto"/>
    </w:pPr>
    <w:rPr>
      <w:rFonts w:ascii="Arial" w:hAnsi="Arial"/>
      <w:sz w:val="20"/>
      <w:szCs w:val="20"/>
    </w:rPr>
  </w:style>
  <w:style w:type="paragraph" w:customStyle="1" w:styleId="Level4Number">
    <w:name w:val="Level 4 Number"/>
    <w:basedOn w:val="BodyText"/>
    <w:rsid w:val="0093222F"/>
    <w:pPr>
      <w:numPr>
        <w:ilvl w:val="3"/>
        <w:numId w:val="29"/>
      </w:numPr>
      <w:tabs>
        <w:tab w:val="clear" w:pos="567"/>
      </w:tabs>
      <w:overflowPunct/>
      <w:autoSpaceDE/>
      <w:autoSpaceDN/>
      <w:adjustRightInd/>
      <w:spacing w:before="360" w:after="200" w:line="360" w:lineRule="auto"/>
      <w:jc w:val="left"/>
      <w:textAlignment w:val="auto"/>
    </w:pPr>
    <w:rPr>
      <w:rFonts w:ascii="Arial" w:hAnsi="Arial"/>
      <w:sz w:val="20"/>
      <w:szCs w:val="20"/>
    </w:rPr>
  </w:style>
  <w:style w:type="paragraph" w:customStyle="1" w:styleId="Level5Number">
    <w:name w:val="Level 5 Number"/>
    <w:basedOn w:val="BodyText"/>
    <w:rsid w:val="0093222F"/>
    <w:pPr>
      <w:tabs>
        <w:tab w:val="clear" w:pos="567"/>
        <w:tab w:val="num" w:pos="1418"/>
      </w:tabs>
      <w:overflowPunct/>
      <w:autoSpaceDE/>
      <w:autoSpaceDN/>
      <w:adjustRightInd/>
      <w:spacing w:after="240" w:line="360" w:lineRule="auto"/>
      <w:ind w:left="1418" w:hanging="567"/>
      <w:jc w:val="left"/>
      <w:textAlignment w:val="auto"/>
    </w:pPr>
    <w:rPr>
      <w:rFonts w:ascii="Arial" w:hAnsi="Arial"/>
      <w:sz w:val="20"/>
      <w:szCs w:val="20"/>
    </w:rPr>
  </w:style>
  <w:style w:type="paragraph" w:customStyle="1" w:styleId="Level6Number">
    <w:name w:val="Level 6 Number"/>
    <w:basedOn w:val="BodyText"/>
    <w:rsid w:val="0093222F"/>
    <w:pPr>
      <w:numPr>
        <w:ilvl w:val="5"/>
        <w:numId w:val="29"/>
      </w:numPr>
      <w:tabs>
        <w:tab w:val="clear" w:pos="567"/>
      </w:tabs>
      <w:overflowPunct/>
      <w:autoSpaceDE/>
      <w:autoSpaceDN/>
      <w:adjustRightInd/>
      <w:spacing w:after="240" w:line="360" w:lineRule="auto"/>
      <w:jc w:val="left"/>
      <w:textAlignment w:val="auto"/>
    </w:pPr>
    <w:rPr>
      <w:rFonts w:ascii="Arial" w:hAnsi="Arial"/>
      <w:sz w:val="20"/>
      <w:szCs w:val="20"/>
    </w:rPr>
  </w:style>
  <w:style w:type="paragraph" w:customStyle="1" w:styleId="Level7Number">
    <w:name w:val="Level 7 Number"/>
    <w:basedOn w:val="BodyText"/>
    <w:rsid w:val="0093222F"/>
    <w:pPr>
      <w:numPr>
        <w:ilvl w:val="6"/>
        <w:numId w:val="29"/>
      </w:numPr>
      <w:tabs>
        <w:tab w:val="clear" w:pos="567"/>
      </w:tabs>
      <w:overflowPunct/>
      <w:autoSpaceDE/>
      <w:autoSpaceDN/>
      <w:adjustRightInd/>
      <w:spacing w:after="240" w:line="360" w:lineRule="auto"/>
      <w:jc w:val="left"/>
      <w:textAlignment w:val="auto"/>
    </w:pPr>
    <w:rPr>
      <w:rFonts w:ascii="Arial" w:hAnsi="Arial"/>
      <w:sz w:val="20"/>
      <w:szCs w:val="20"/>
    </w:rPr>
  </w:style>
  <w:style w:type="paragraph" w:customStyle="1" w:styleId="Level8Number">
    <w:name w:val="Level 8 Number"/>
    <w:basedOn w:val="BodyText"/>
    <w:rsid w:val="0093222F"/>
    <w:pPr>
      <w:numPr>
        <w:ilvl w:val="7"/>
        <w:numId w:val="29"/>
      </w:numPr>
      <w:tabs>
        <w:tab w:val="clear" w:pos="567"/>
      </w:tabs>
      <w:overflowPunct/>
      <w:autoSpaceDE/>
      <w:autoSpaceDN/>
      <w:adjustRightInd/>
      <w:spacing w:after="240" w:line="360" w:lineRule="auto"/>
      <w:jc w:val="left"/>
      <w:textAlignment w:val="auto"/>
    </w:pPr>
    <w:rPr>
      <w:rFonts w:ascii="Arial" w:hAnsi="Arial"/>
      <w:sz w:val="20"/>
      <w:szCs w:val="20"/>
    </w:rPr>
  </w:style>
  <w:style w:type="paragraph" w:styleId="BodyTextIndent2">
    <w:name w:val="Body Text Indent 2"/>
    <w:basedOn w:val="Normal"/>
    <w:link w:val="BodyTextIndent2Char"/>
    <w:uiPriority w:val="99"/>
    <w:semiHidden/>
    <w:unhideWhenUsed/>
    <w:rsid w:val="0093222F"/>
    <w:pPr>
      <w:spacing w:after="120" w:line="480" w:lineRule="auto"/>
      <w:ind w:left="283"/>
    </w:pPr>
    <w:rPr>
      <w:lang w:eastAsia="en-GB"/>
    </w:rPr>
  </w:style>
  <w:style w:type="character" w:customStyle="1" w:styleId="BodyTextIndent2Char">
    <w:name w:val="Body Text Indent 2 Char"/>
    <w:basedOn w:val="DefaultParagraphFont"/>
    <w:link w:val="BodyTextIndent2"/>
    <w:uiPriority w:val="99"/>
    <w:semiHidden/>
    <w:rsid w:val="0093222F"/>
    <w:rPr>
      <w:rFonts w:ascii="Times New Roman" w:eastAsia="Times New Roman" w:hAnsi="Times New Roman" w:cs="Times New Roman"/>
      <w:sz w:val="24"/>
      <w:szCs w:val="24"/>
      <w:lang w:eastAsia="en-GB"/>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uiPriority w:val="99"/>
    <w:locked/>
    <w:rsid w:val="0093222F"/>
    <w:rPr>
      <w:rFonts w:ascii="Trebuchet MS" w:hAnsi="Trebuchet MS"/>
      <w:bCs/>
      <w:szCs w:val="28"/>
      <w:lang w:eastAsia="en-US"/>
    </w:rPr>
  </w:style>
  <w:style w:type="paragraph" w:customStyle="1" w:styleId="BBLegal2">
    <w:name w:val="B&amp;B Legal 2"/>
    <w:basedOn w:val="Normal"/>
    <w:uiPriority w:val="99"/>
    <w:rsid w:val="0093222F"/>
    <w:pPr>
      <w:tabs>
        <w:tab w:val="num" w:pos="720"/>
      </w:tabs>
      <w:ind w:left="720" w:hanging="720"/>
      <w:outlineLvl w:val="1"/>
    </w:pPr>
    <w:rPr>
      <w:rFonts w:ascii="Trebuchet MS" w:hAnsi="Trebuchet MS"/>
      <w:szCs w:val="20"/>
      <w:lang w:val="en-US"/>
    </w:rPr>
  </w:style>
  <w:style w:type="paragraph" w:styleId="BodyText3">
    <w:name w:val="Body Text 3"/>
    <w:basedOn w:val="Normal"/>
    <w:link w:val="BodyText3Char"/>
    <w:uiPriority w:val="99"/>
    <w:unhideWhenUsed/>
    <w:rsid w:val="0093222F"/>
    <w:pPr>
      <w:spacing w:after="120"/>
    </w:pPr>
    <w:rPr>
      <w:sz w:val="16"/>
      <w:szCs w:val="16"/>
      <w:lang w:eastAsia="en-GB"/>
    </w:rPr>
  </w:style>
  <w:style w:type="character" w:customStyle="1" w:styleId="BodyText3Char">
    <w:name w:val="Body Text 3 Char"/>
    <w:basedOn w:val="DefaultParagraphFont"/>
    <w:link w:val="BodyText3"/>
    <w:uiPriority w:val="99"/>
    <w:rsid w:val="0093222F"/>
    <w:rPr>
      <w:rFonts w:ascii="Times New Roman" w:eastAsia="Times New Roman" w:hAnsi="Times New Roman" w:cs="Times New Roman"/>
      <w:sz w:val="16"/>
      <w:szCs w:val="16"/>
      <w:lang w:eastAsia="en-GB"/>
    </w:rPr>
  </w:style>
  <w:style w:type="paragraph" w:customStyle="1" w:styleId="Numpara">
    <w:name w:val="Numpara"/>
    <w:basedOn w:val="Normal"/>
    <w:rsid w:val="0093222F"/>
    <w:pPr>
      <w:numPr>
        <w:numId w:val="30"/>
      </w:numPr>
      <w:spacing w:before="40" w:after="120"/>
      <w:ind w:left="340"/>
    </w:pPr>
    <w:rPr>
      <w:rFonts w:ascii="Arial" w:hAnsi="Arial"/>
    </w:rPr>
  </w:style>
  <w:style w:type="paragraph" w:customStyle="1" w:styleId="Normpara">
    <w:name w:val="Normpara"/>
    <w:basedOn w:val="Normal"/>
    <w:next w:val="Numpara"/>
    <w:rsid w:val="0093222F"/>
    <w:pPr>
      <w:spacing w:after="120"/>
      <w:ind w:left="340"/>
    </w:pPr>
    <w:rPr>
      <w:rFonts w:ascii="Arial" w:hAnsi="Arial"/>
    </w:rPr>
  </w:style>
  <w:style w:type="paragraph" w:customStyle="1" w:styleId="HeaderBase">
    <w:name w:val="Header Base"/>
    <w:basedOn w:val="Normal"/>
    <w:rsid w:val="0093222F"/>
    <w:pPr>
      <w:keepLines/>
      <w:tabs>
        <w:tab w:val="center" w:pos="4320"/>
        <w:tab w:val="right" w:pos="8640"/>
      </w:tabs>
    </w:pPr>
    <w:rPr>
      <w:rFonts w:ascii="Arial" w:hAnsi="Arial"/>
      <w:spacing w:val="-4"/>
      <w:sz w:val="20"/>
      <w:szCs w:val="20"/>
      <w:lang w:val="en-US"/>
    </w:rPr>
  </w:style>
  <w:style w:type="paragraph" w:customStyle="1" w:styleId="Body60">
    <w:name w:val="Body6"/>
    <w:basedOn w:val="Normal"/>
    <w:uiPriority w:val="99"/>
    <w:rsid w:val="0093222F"/>
    <w:pPr>
      <w:spacing w:after="220"/>
      <w:ind w:left="3544"/>
      <w:jc w:val="both"/>
    </w:pPr>
    <w:rPr>
      <w:rFonts w:ascii="Trebuchet MS" w:hAnsi="Trebuchet MS"/>
      <w:sz w:val="20"/>
      <w:szCs w:val="20"/>
    </w:rPr>
  </w:style>
  <w:style w:type="paragraph" w:customStyle="1" w:styleId="Body10">
    <w:name w:val="Body1"/>
    <w:basedOn w:val="BodyText"/>
    <w:uiPriority w:val="99"/>
    <w:rsid w:val="0093222F"/>
    <w:pPr>
      <w:tabs>
        <w:tab w:val="clear" w:pos="567"/>
      </w:tabs>
      <w:overflowPunct/>
      <w:autoSpaceDE/>
      <w:autoSpaceDN/>
      <w:adjustRightInd/>
      <w:spacing w:after="220" w:line="240" w:lineRule="auto"/>
      <w:ind w:left="709"/>
      <w:textAlignment w:val="auto"/>
    </w:pPr>
    <w:rPr>
      <w:rFonts w:ascii="Trebuchet MS" w:hAnsi="Trebuchet MS"/>
      <w:sz w:val="20"/>
      <w:szCs w:val="20"/>
    </w:rPr>
  </w:style>
  <w:style w:type="paragraph" w:customStyle="1" w:styleId="Definition">
    <w:name w:val="Definition"/>
    <w:basedOn w:val="Body"/>
    <w:rsid w:val="0093222F"/>
    <w:pPr>
      <w:numPr>
        <w:numId w:val="31"/>
      </w:numPr>
      <w:adjustRightInd/>
      <w:jc w:val="left"/>
    </w:pPr>
    <w:rPr>
      <w:rFonts w:ascii="Arial" w:eastAsia="Arial" w:hAnsi="Arial" w:cs="Arial"/>
      <w:sz w:val="20"/>
      <w:szCs w:val="20"/>
    </w:rPr>
  </w:style>
  <w:style w:type="paragraph" w:customStyle="1" w:styleId="Definition1">
    <w:name w:val="Definition 1"/>
    <w:basedOn w:val="Definition"/>
    <w:rsid w:val="0093222F"/>
    <w:pPr>
      <w:numPr>
        <w:ilvl w:val="1"/>
      </w:numPr>
    </w:pPr>
  </w:style>
  <w:style w:type="paragraph" w:customStyle="1" w:styleId="Definition2">
    <w:name w:val="Definition 2"/>
    <w:basedOn w:val="Definition"/>
    <w:rsid w:val="0093222F"/>
    <w:pPr>
      <w:numPr>
        <w:ilvl w:val="2"/>
      </w:numPr>
    </w:pPr>
  </w:style>
  <w:style w:type="paragraph" w:customStyle="1" w:styleId="Definition3">
    <w:name w:val="Definition 3"/>
    <w:basedOn w:val="Definition"/>
    <w:rsid w:val="0093222F"/>
    <w:pPr>
      <w:numPr>
        <w:ilvl w:val="3"/>
      </w:numPr>
    </w:pPr>
  </w:style>
  <w:style w:type="character" w:customStyle="1" w:styleId="Level2Char">
    <w:name w:val="Level 2 Char"/>
    <w:aliases w:val="Level 2 Number Char"/>
    <w:uiPriority w:val="99"/>
    <w:locked/>
    <w:rsid w:val="0093222F"/>
  </w:style>
  <w:style w:type="character" w:customStyle="1" w:styleId="Level3Char">
    <w:name w:val="Level 3 Char"/>
    <w:link w:val="Level3"/>
    <w:uiPriority w:val="99"/>
    <w:locked/>
    <w:rsid w:val="0093222F"/>
    <w:rPr>
      <w:rFonts w:ascii="Times New Roman" w:eastAsia="Times New Roman" w:hAnsi="Times New Roman" w:cs="Times New Roman"/>
      <w:sz w:val="24"/>
      <w:szCs w:val="24"/>
      <w:lang w:eastAsia="en-GB"/>
    </w:rPr>
  </w:style>
  <w:style w:type="paragraph" w:customStyle="1" w:styleId="Schedule">
    <w:name w:val="Schedule #"/>
    <w:basedOn w:val="Body"/>
    <w:next w:val="Normal"/>
    <w:uiPriority w:val="99"/>
    <w:rsid w:val="0093222F"/>
    <w:pPr>
      <w:keepNext/>
      <w:pageBreakBefore/>
      <w:numPr>
        <w:numId w:val="32"/>
      </w:numPr>
      <w:adjustRightInd/>
      <w:jc w:val="center"/>
    </w:pPr>
    <w:rPr>
      <w:rFonts w:ascii="Arial Bold" w:eastAsia="Arial" w:hAnsi="Arial Bold" w:cs="Arial"/>
      <w:b/>
      <w:caps/>
      <w:sz w:val="20"/>
      <w:szCs w:val="20"/>
    </w:rPr>
  </w:style>
  <w:style w:type="paragraph" w:customStyle="1" w:styleId="MainHeading">
    <w:name w:val="Main Heading"/>
    <w:basedOn w:val="Body"/>
    <w:rsid w:val="0093222F"/>
    <w:pPr>
      <w:keepNext/>
      <w:keepLines/>
      <w:numPr>
        <w:numId w:val="33"/>
      </w:numPr>
      <w:tabs>
        <w:tab w:val="clear" w:pos="0"/>
      </w:tabs>
      <w:adjustRightInd/>
      <w:jc w:val="center"/>
      <w:outlineLvl w:val="0"/>
    </w:pPr>
    <w:rPr>
      <w:rFonts w:ascii="Arial" w:eastAsia="Arial" w:hAnsi="Arial" w:cs="Arial"/>
      <w:b/>
      <w:caps/>
      <w:szCs w:val="20"/>
    </w:rPr>
  </w:style>
  <w:style w:type="paragraph" w:customStyle="1" w:styleId="Part">
    <w:name w:val="Part #"/>
    <w:basedOn w:val="Body"/>
    <w:next w:val="Normal"/>
    <w:uiPriority w:val="99"/>
    <w:rsid w:val="0093222F"/>
    <w:pPr>
      <w:keepNext/>
      <w:keepLines/>
      <w:numPr>
        <w:ilvl w:val="1"/>
        <w:numId w:val="32"/>
      </w:numPr>
      <w:adjustRightInd/>
      <w:jc w:val="center"/>
    </w:pPr>
    <w:rPr>
      <w:rFonts w:ascii="Arial" w:eastAsia="Arial" w:hAnsi="Arial" w:cs="Arial"/>
      <w:b/>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01800">
      <w:bodyDiv w:val="1"/>
      <w:marLeft w:val="0"/>
      <w:marRight w:val="0"/>
      <w:marTop w:val="0"/>
      <w:marBottom w:val="0"/>
      <w:divBdr>
        <w:top w:val="none" w:sz="0" w:space="0" w:color="auto"/>
        <w:left w:val="none" w:sz="0" w:space="0" w:color="auto"/>
        <w:bottom w:val="none" w:sz="0" w:space="0" w:color="auto"/>
        <w:right w:val="none" w:sz="0" w:space="0" w:color="auto"/>
      </w:divBdr>
    </w:div>
    <w:div w:id="143742191">
      <w:bodyDiv w:val="1"/>
      <w:marLeft w:val="0"/>
      <w:marRight w:val="0"/>
      <w:marTop w:val="0"/>
      <w:marBottom w:val="0"/>
      <w:divBdr>
        <w:top w:val="none" w:sz="0" w:space="0" w:color="auto"/>
        <w:left w:val="none" w:sz="0" w:space="0" w:color="auto"/>
        <w:bottom w:val="none" w:sz="0" w:space="0" w:color="auto"/>
        <w:right w:val="none" w:sz="0" w:space="0" w:color="auto"/>
      </w:divBdr>
    </w:div>
    <w:div w:id="242224267">
      <w:bodyDiv w:val="1"/>
      <w:marLeft w:val="0"/>
      <w:marRight w:val="0"/>
      <w:marTop w:val="0"/>
      <w:marBottom w:val="0"/>
      <w:divBdr>
        <w:top w:val="none" w:sz="0" w:space="0" w:color="auto"/>
        <w:left w:val="none" w:sz="0" w:space="0" w:color="auto"/>
        <w:bottom w:val="none" w:sz="0" w:space="0" w:color="auto"/>
        <w:right w:val="none" w:sz="0" w:space="0" w:color="auto"/>
      </w:divBdr>
    </w:div>
    <w:div w:id="467625958">
      <w:bodyDiv w:val="1"/>
      <w:marLeft w:val="0"/>
      <w:marRight w:val="0"/>
      <w:marTop w:val="0"/>
      <w:marBottom w:val="0"/>
      <w:divBdr>
        <w:top w:val="none" w:sz="0" w:space="0" w:color="auto"/>
        <w:left w:val="none" w:sz="0" w:space="0" w:color="auto"/>
        <w:bottom w:val="none" w:sz="0" w:space="0" w:color="auto"/>
        <w:right w:val="none" w:sz="0" w:space="0" w:color="auto"/>
      </w:divBdr>
    </w:div>
    <w:div w:id="587739278">
      <w:bodyDiv w:val="1"/>
      <w:marLeft w:val="0"/>
      <w:marRight w:val="0"/>
      <w:marTop w:val="0"/>
      <w:marBottom w:val="0"/>
      <w:divBdr>
        <w:top w:val="none" w:sz="0" w:space="0" w:color="auto"/>
        <w:left w:val="none" w:sz="0" w:space="0" w:color="auto"/>
        <w:bottom w:val="none" w:sz="0" w:space="0" w:color="auto"/>
        <w:right w:val="none" w:sz="0" w:space="0" w:color="auto"/>
      </w:divBdr>
    </w:div>
    <w:div w:id="649140994">
      <w:bodyDiv w:val="1"/>
      <w:marLeft w:val="0"/>
      <w:marRight w:val="0"/>
      <w:marTop w:val="0"/>
      <w:marBottom w:val="0"/>
      <w:divBdr>
        <w:top w:val="none" w:sz="0" w:space="0" w:color="auto"/>
        <w:left w:val="none" w:sz="0" w:space="0" w:color="auto"/>
        <w:bottom w:val="none" w:sz="0" w:space="0" w:color="auto"/>
        <w:right w:val="none" w:sz="0" w:space="0" w:color="auto"/>
      </w:divBdr>
    </w:div>
    <w:div w:id="867762843">
      <w:bodyDiv w:val="1"/>
      <w:marLeft w:val="0"/>
      <w:marRight w:val="0"/>
      <w:marTop w:val="0"/>
      <w:marBottom w:val="0"/>
      <w:divBdr>
        <w:top w:val="none" w:sz="0" w:space="0" w:color="auto"/>
        <w:left w:val="none" w:sz="0" w:space="0" w:color="auto"/>
        <w:bottom w:val="none" w:sz="0" w:space="0" w:color="auto"/>
        <w:right w:val="none" w:sz="0" w:space="0" w:color="auto"/>
      </w:divBdr>
    </w:div>
    <w:div w:id="987972554">
      <w:bodyDiv w:val="1"/>
      <w:marLeft w:val="0"/>
      <w:marRight w:val="0"/>
      <w:marTop w:val="0"/>
      <w:marBottom w:val="0"/>
      <w:divBdr>
        <w:top w:val="none" w:sz="0" w:space="0" w:color="auto"/>
        <w:left w:val="none" w:sz="0" w:space="0" w:color="auto"/>
        <w:bottom w:val="none" w:sz="0" w:space="0" w:color="auto"/>
        <w:right w:val="none" w:sz="0" w:space="0" w:color="auto"/>
      </w:divBdr>
    </w:div>
    <w:div w:id="1208491222">
      <w:bodyDiv w:val="1"/>
      <w:marLeft w:val="0"/>
      <w:marRight w:val="0"/>
      <w:marTop w:val="0"/>
      <w:marBottom w:val="0"/>
      <w:divBdr>
        <w:top w:val="none" w:sz="0" w:space="0" w:color="auto"/>
        <w:left w:val="none" w:sz="0" w:space="0" w:color="auto"/>
        <w:bottom w:val="none" w:sz="0" w:space="0" w:color="auto"/>
        <w:right w:val="none" w:sz="0" w:space="0" w:color="auto"/>
      </w:divBdr>
    </w:div>
    <w:div w:id="1217201943">
      <w:bodyDiv w:val="1"/>
      <w:marLeft w:val="0"/>
      <w:marRight w:val="0"/>
      <w:marTop w:val="0"/>
      <w:marBottom w:val="0"/>
      <w:divBdr>
        <w:top w:val="none" w:sz="0" w:space="0" w:color="auto"/>
        <w:left w:val="none" w:sz="0" w:space="0" w:color="auto"/>
        <w:bottom w:val="none" w:sz="0" w:space="0" w:color="auto"/>
        <w:right w:val="none" w:sz="0" w:space="0" w:color="auto"/>
      </w:divBdr>
      <w:divsChild>
        <w:div w:id="1321160131">
          <w:marLeft w:val="0"/>
          <w:marRight w:val="0"/>
          <w:marTop w:val="0"/>
          <w:marBottom w:val="0"/>
          <w:divBdr>
            <w:top w:val="none" w:sz="0" w:space="0" w:color="auto"/>
            <w:left w:val="none" w:sz="0" w:space="0" w:color="auto"/>
            <w:bottom w:val="none" w:sz="0" w:space="0" w:color="auto"/>
            <w:right w:val="none" w:sz="0" w:space="0" w:color="auto"/>
          </w:divBdr>
        </w:div>
      </w:divsChild>
    </w:div>
    <w:div w:id="1225292764">
      <w:bodyDiv w:val="1"/>
      <w:marLeft w:val="0"/>
      <w:marRight w:val="0"/>
      <w:marTop w:val="0"/>
      <w:marBottom w:val="0"/>
      <w:divBdr>
        <w:top w:val="none" w:sz="0" w:space="0" w:color="auto"/>
        <w:left w:val="none" w:sz="0" w:space="0" w:color="auto"/>
        <w:bottom w:val="none" w:sz="0" w:space="0" w:color="auto"/>
        <w:right w:val="none" w:sz="0" w:space="0" w:color="auto"/>
      </w:divBdr>
    </w:div>
    <w:div w:id="1378428872">
      <w:bodyDiv w:val="1"/>
      <w:marLeft w:val="0"/>
      <w:marRight w:val="0"/>
      <w:marTop w:val="0"/>
      <w:marBottom w:val="0"/>
      <w:divBdr>
        <w:top w:val="none" w:sz="0" w:space="0" w:color="auto"/>
        <w:left w:val="none" w:sz="0" w:space="0" w:color="auto"/>
        <w:bottom w:val="none" w:sz="0" w:space="0" w:color="auto"/>
        <w:right w:val="none" w:sz="0" w:space="0" w:color="auto"/>
      </w:divBdr>
    </w:div>
    <w:div w:id="1474562162">
      <w:bodyDiv w:val="1"/>
      <w:marLeft w:val="0"/>
      <w:marRight w:val="0"/>
      <w:marTop w:val="0"/>
      <w:marBottom w:val="0"/>
      <w:divBdr>
        <w:top w:val="none" w:sz="0" w:space="0" w:color="auto"/>
        <w:left w:val="none" w:sz="0" w:space="0" w:color="auto"/>
        <w:bottom w:val="none" w:sz="0" w:space="0" w:color="auto"/>
        <w:right w:val="none" w:sz="0" w:space="0" w:color="auto"/>
      </w:divBdr>
    </w:div>
    <w:div w:id="1516311333">
      <w:bodyDiv w:val="1"/>
      <w:marLeft w:val="0"/>
      <w:marRight w:val="0"/>
      <w:marTop w:val="0"/>
      <w:marBottom w:val="0"/>
      <w:divBdr>
        <w:top w:val="none" w:sz="0" w:space="0" w:color="auto"/>
        <w:left w:val="none" w:sz="0" w:space="0" w:color="auto"/>
        <w:bottom w:val="none" w:sz="0" w:space="0" w:color="auto"/>
        <w:right w:val="none" w:sz="0" w:space="0" w:color="auto"/>
      </w:divBdr>
    </w:div>
    <w:div w:id="1562791821">
      <w:bodyDiv w:val="1"/>
      <w:marLeft w:val="0"/>
      <w:marRight w:val="0"/>
      <w:marTop w:val="0"/>
      <w:marBottom w:val="0"/>
      <w:divBdr>
        <w:top w:val="none" w:sz="0" w:space="0" w:color="auto"/>
        <w:left w:val="none" w:sz="0" w:space="0" w:color="auto"/>
        <w:bottom w:val="none" w:sz="0" w:space="0" w:color="auto"/>
        <w:right w:val="none" w:sz="0" w:space="0" w:color="auto"/>
      </w:divBdr>
    </w:div>
    <w:div w:id="1615743921">
      <w:bodyDiv w:val="1"/>
      <w:marLeft w:val="0"/>
      <w:marRight w:val="0"/>
      <w:marTop w:val="0"/>
      <w:marBottom w:val="0"/>
      <w:divBdr>
        <w:top w:val="none" w:sz="0" w:space="0" w:color="auto"/>
        <w:left w:val="none" w:sz="0" w:space="0" w:color="auto"/>
        <w:bottom w:val="none" w:sz="0" w:space="0" w:color="auto"/>
        <w:right w:val="none" w:sz="0" w:space="0" w:color="auto"/>
      </w:divBdr>
    </w:div>
    <w:div w:id="183194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ksport.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Microsoft_Word_97_-_2003_Document.doc"/><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cyber-essentials-scheme-overview" TargetMode="External"/><Relationship Id="rId1" Type="http://schemas.openxmlformats.org/officeDocument/2006/relationships/hyperlink" Target="https://www.gov.uk/government/publications/security-polic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ermanent (Retention)" ma:contentTypeID="0x010100776EF129385BAF49A30B89CF7508463800DDF8E3F8FBB91E4E87D878179AEE3594" ma:contentTypeVersion="11" ma:contentTypeDescription="Policy Develoment/Review; Litigation; KPI Performance; Lease/Rental Agreement; Property Acquisition; Board Papers/Minutes; Framework - Legal/Governance" ma:contentTypeScope="" ma:versionID="49a0112866fe41ca3097b7d535fd6bfd">
  <xsd:schema xmlns:xsd="http://www.w3.org/2001/XMLSchema" xmlns:xs="http://www.w3.org/2001/XMLSchema" xmlns:p="http://schemas.microsoft.com/office/2006/metadata/properties" xmlns:ns2="63524b03-3364-43e7-a78a-9087d90b6c68" xmlns:ns3="2c2e7e53-b149-4114-9751-0e043ce33cab" targetNamespace="http://schemas.microsoft.com/office/2006/metadata/properties" ma:root="true" ma:fieldsID="2abba59b8fcf4983327ae445b2588923" ns2:_="" ns3:_="">
    <xsd:import namespace="63524b03-3364-43e7-a78a-9087d90b6c68"/>
    <xsd:import namespace="2c2e7e53-b149-4114-9751-0e043ce33cab"/>
    <xsd:element name="properties">
      <xsd:complexType>
        <xsd:sequence>
          <xsd:element name="documentManagement">
            <xsd:complexType>
              <xsd:all>
                <xsd:element ref="ns2:ledfe283507f4b77b0553b8ff8ada29b" minOccurs="0"/>
                <xsd:element ref="ns3:TaxCatchAll" minOccurs="0"/>
                <xsd:element ref="ns2:a4cd35224d594cd4b4f5f0356d484679" minOccurs="0"/>
                <xsd:element ref="ns2:dd988aa713374e8ba3b12ca7221e5d1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524b03-3364-43e7-a78a-9087d90b6c68" elementFormDefault="qualified">
    <xsd:import namespace="http://schemas.microsoft.com/office/2006/documentManagement/types"/>
    <xsd:import namespace="http://schemas.microsoft.com/office/infopath/2007/PartnerControls"/>
    <xsd:element name="ledfe283507f4b77b0553b8ff8ada29b" ma:index="9" ma:taxonomy="true" ma:internalName="ledfe283507f4b77b0553b8ff8ada29b" ma:taxonomyFieldName="Tag_x0028_s_x0029_" ma:displayName="Tag(s)" ma:default="" ma:fieldId="{5edfe283-507f-4b77-b055-3b8ff8ada29b}" ma:taxonomyMulti="true" ma:sspId="d65d91fb-f338-43a3-b853-ec9683156fd4" ma:termSetId="ee22bd36-41ea-4468-9488-9748eab092a7" ma:anchorId="3c6b7586-7a50-4e47-b458-9c63e27b49af" ma:open="true" ma:isKeyword="false">
      <xsd:complexType>
        <xsd:sequence>
          <xsd:element ref="pc:Terms" minOccurs="0" maxOccurs="1"/>
        </xsd:sequence>
      </xsd:complexType>
    </xsd:element>
    <xsd:element name="a4cd35224d594cd4b4f5f0356d484679" ma:index="12" nillable="true" ma:taxonomy="true" ma:internalName="a4cd35224d594cd4b4f5f0356d484679" ma:taxonomyFieldName="Sports_x0020__x0026__x0020_Partners" ma:displayName="Sports &amp; Partners" ma:default="" ma:fieldId="{a4cd3522-4d59-4cd4-b4f5-f0356d484679}" ma:taxonomyMulti="true" ma:sspId="d65d91fb-f338-43a3-b853-ec9683156fd4" ma:termSetId="4d6adaeb-4859-4222-9ab9-30514f8ef970" ma:anchorId="00000000-0000-0000-0000-000000000000" ma:open="false" ma:isKeyword="false">
      <xsd:complexType>
        <xsd:sequence>
          <xsd:element ref="pc:Terms" minOccurs="0" maxOccurs="1"/>
        </xsd:sequence>
      </xsd:complexType>
    </xsd:element>
    <xsd:element name="dd988aa713374e8ba3b12ca7221e5d1e" ma:index="14" nillable="true" ma:taxonomy="true" ma:internalName="dd988aa713374e8ba3b12ca7221e5d1e" ma:taxonomyFieldName="Cycle_x0020__x002f__x0020_Year" ma:displayName="Cycle / Year" ma:default="" ma:fieldId="{dd988aa7-1337-4e8b-a3b1-2ca7221e5d1e}" ma:taxonomyMulti="true" ma:sspId="d65d91fb-f338-43a3-b853-ec9683156fd4" ma:termSetId="ee6e4dab-c437-4e4d-b154-832c1c3dfdd1" ma:anchorId="854aa2a2-12ae-4e9e-a638-1faa11461432"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c2e7e53-b149-4114-9751-0e043ce33ca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e85a4fe-f132-4789-b62a-a4b9ba35b889}" ma:internalName="TaxCatchAll" ma:showField="CatchAllData" ma:web="01db86ed-b5f8-4757-87a1-32d34a9a5e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a4cd35224d594cd4b4f5f0356d484679 xmlns="63524b03-3364-43e7-a78a-9087d90b6c68">
      <Terms xmlns="http://schemas.microsoft.com/office/infopath/2007/PartnerControls"/>
    </a4cd35224d594cd4b4f5f0356d484679>
    <ledfe283507f4b77b0553b8ff8ada29b xmlns="63524b03-3364-43e7-a78a-9087d90b6c68">
      <Terms xmlns="http://schemas.microsoft.com/office/infopath/2007/PartnerControls">
        <TermInfo xmlns="http://schemas.microsoft.com/office/infopath/2007/PartnerControls">
          <TermName xmlns="http://schemas.microsoft.com/office/infopath/2007/PartnerControls">Stakeholder Perception Survey</TermName>
          <TermId xmlns="http://schemas.microsoft.com/office/infopath/2007/PartnerControls">51314338-65ce-437b-85cf-a9d2610d18e8</TermId>
        </TermInfo>
      </Terms>
    </ledfe283507f4b77b0553b8ff8ada29b>
    <TaxCatchAll xmlns="2c2e7e53-b149-4114-9751-0e043ce33cab">
      <Value>41</Value>
    </TaxCatchAll>
    <dd988aa713374e8ba3b12ca7221e5d1e xmlns="63524b03-3364-43e7-a78a-9087d90b6c68">
      <Terms xmlns="http://schemas.microsoft.com/office/infopath/2007/PartnerControls"/>
    </dd988aa713374e8ba3b12ca7221e5d1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65d91fb-f338-43a3-b853-ec9683156fd4" ContentTypeId="0x010100776EF129385BAF49A30B89CF75084638"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851AC-2BB0-45C1-9B09-46478BCE2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524b03-3364-43e7-a78a-9087d90b6c68"/>
    <ds:schemaRef ds:uri="2c2e7e53-b149-4114-9751-0e043ce33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B7003B-0475-4A8E-9FEE-58F19B0FC26B}">
  <ds:schemaRefs>
    <ds:schemaRef ds:uri="http://schemas.microsoft.com/office/2006/metadata/properties"/>
    <ds:schemaRef ds:uri="63524b03-3364-43e7-a78a-9087d90b6c68"/>
    <ds:schemaRef ds:uri="http://schemas.microsoft.com/office/infopath/2007/PartnerControls"/>
    <ds:schemaRef ds:uri="2c2e7e53-b149-4114-9751-0e043ce33cab"/>
  </ds:schemaRefs>
</ds:datastoreItem>
</file>

<file path=customXml/itemProps3.xml><?xml version="1.0" encoding="utf-8"?>
<ds:datastoreItem xmlns:ds="http://schemas.openxmlformats.org/officeDocument/2006/customXml" ds:itemID="{9C81345B-D18C-4C53-B898-E9BC13971912}">
  <ds:schemaRefs>
    <ds:schemaRef ds:uri="http://schemas.microsoft.com/sharepoint/v3/contenttype/forms"/>
  </ds:schemaRefs>
</ds:datastoreItem>
</file>

<file path=customXml/itemProps4.xml><?xml version="1.0" encoding="utf-8"?>
<ds:datastoreItem xmlns:ds="http://schemas.openxmlformats.org/officeDocument/2006/customXml" ds:itemID="{A77FF05F-D3C6-4D4D-A29E-AF56F258832A}">
  <ds:schemaRefs>
    <ds:schemaRef ds:uri="Microsoft.SharePoint.Taxonomy.ContentTypeSync"/>
  </ds:schemaRefs>
</ds:datastoreItem>
</file>

<file path=customXml/itemProps5.xml><?xml version="1.0" encoding="utf-8"?>
<ds:datastoreItem xmlns:ds="http://schemas.openxmlformats.org/officeDocument/2006/customXml" ds:itemID="{581BAE53-FAB5-42C9-931C-F17A78E98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10714</Words>
  <Characters>61070</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UK Sport</Company>
  <LinksUpToDate>false</LinksUpToDate>
  <CharactersWithSpaces>71641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Vijay.Parbat</dc:creator>
  <cp:keywords>Template</cp:keywords>
  <cp:lastModifiedBy>Kate Palmer</cp:lastModifiedBy>
  <cp:revision>2</cp:revision>
  <dcterms:created xsi:type="dcterms:W3CDTF">2018-09-19T14:58:00Z</dcterms:created>
  <dcterms:modified xsi:type="dcterms:W3CDTF">2018-09-19T14:58:00Z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0x010100776EF129385BAF49A30B89CF7508463800DDF8E3F8FBB91E4E87D878179AEE3594</vt:lpwstr>
  </property>
  <property fmtid="{D5CDD505-2E9C-101B-9397-08002B2CF9AE}" pid="3" name="Directorate">
    <vt:lpwstr>Corporate Development</vt:lpwstr>
  </property>
  <property fmtid="{D5CDD505-2E9C-101B-9397-08002B2CF9AE}" pid="4" name="Order">
    <vt:r8>9900</vt:r8>
  </property>
  <property fmtid="{D5CDD505-2E9C-101B-9397-08002B2CF9AE}" pid="5" name="Period">
    <vt:lpwstr/>
  </property>
  <property fmtid="{D5CDD505-2E9C-101B-9397-08002B2CF9AE}" pid="6" name="Information Classification">
    <vt:lpwstr/>
  </property>
  <property fmtid="{D5CDD505-2E9C-101B-9397-08002B2CF9AE}" pid="7" name="Legal Only">
    <vt:lpwstr>Yes</vt:lpwstr>
  </property>
  <property fmtid="{D5CDD505-2E9C-101B-9397-08002B2CF9AE}" pid="8" name="Matter">
    <vt:lpwstr>29;#AMS|674ad9fd-0aa7-41b3-821b-387b5b028bfd</vt:lpwstr>
  </property>
  <property fmtid="{D5CDD505-2E9C-101B-9397-08002B2CF9AE}" pid="9" name="Document_x0020_Type">
    <vt:lpwstr>35;#Invitation to Tender|7f523292-b8d4-4abb-88f8-b3ddc10b5373</vt:lpwstr>
  </property>
  <property fmtid="{D5CDD505-2E9C-101B-9397-08002B2CF9AE}" pid="10" name="Cycle_x0020__x002f__x0020_Year">
    <vt:lpwstr>36;#2015-16|7dbe22e7-6c4c-4d5f-ba9e-e8e032874bec</vt:lpwstr>
  </property>
  <property fmtid="{D5CDD505-2E9C-101B-9397-08002B2CF9AE}" pid="11" name="Document Type">
    <vt:lpwstr>35;#Invitation to Tender|7f523292-b8d4-4abb-88f8-b3ddc10b5373</vt:lpwstr>
  </property>
  <property fmtid="{D5CDD505-2E9C-101B-9397-08002B2CF9AE}" pid="12" name="Cycle / Year">
    <vt:lpwstr/>
  </property>
  <property fmtid="{D5CDD505-2E9C-101B-9397-08002B2CF9AE}" pid="13" name="Tag(s)">
    <vt:lpwstr>41;#Stakeholder Perception Survey|51314338-65ce-437b-85cf-a9d2610d18e8</vt:lpwstr>
  </property>
  <property fmtid="{D5CDD505-2E9C-101B-9397-08002B2CF9AE}" pid="14" name="Sports &amp; Partners">
    <vt:lpwstr/>
  </property>
  <property fmtid="{D5CDD505-2E9C-101B-9397-08002B2CF9AE}" pid="15" name="IsMyDocuments">
    <vt:bool>true</vt:bool>
  </property>
</Properties>
</file>