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BA85" w14:textId="4B7D093F" w:rsidR="00B95976" w:rsidRDefault="002E3CE5" w:rsidP="00B95976">
      <w:pPr>
        <w:spacing w:after="0" w:line="240" w:lineRule="auto"/>
        <w:rPr>
          <w:rFonts w:ascii="Arial" w:hAnsi="Arial" w:cs="Arial"/>
          <w:b/>
        </w:rPr>
      </w:pPr>
      <w:r w:rsidRPr="00FD5011">
        <w:rPr>
          <w:noProof/>
        </w:rPr>
        <mc:AlternateContent>
          <mc:Choice Requires="wps">
            <w:drawing>
              <wp:anchor distT="0" distB="0" distL="114300" distR="114300" simplePos="0" relativeHeight="251660288" behindDoc="1" locked="0" layoutInCell="1" allowOverlap="1" wp14:anchorId="44653B00" wp14:editId="0B2F3C57">
                <wp:simplePos x="0" y="0"/>
                <wp:positionH relativeFrom="page">
                  <wp:align>right</wp:align>
                </wp:positionH>
                <wp:positionV relativeFrom="paragraph">
                  <wp:posOffset>-1286952</wp:posOffset>
                </wp:positionV>
                <wp:extent cx="7658100" cy="3124862"/>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24862"/>
                        </a:xfrm>
                        <a:prstGeom prst="rect">
                          <a:avLst/>
                        </a:prstGeom>
                        <a:solidFill>
                          <a:srgbClr val="CAD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41F9" w14:textId="132B7D4C" w:rsidR="00B95976" w:rsidRDefault="00B95976" w:rsidP="00B95976">
                            <w:pPr>
                              <w:jc w:val="center"/>
                            </w:pPr>
                            <w:r w:rsidRPr="00FD5011">
                              <w:rPr>
                                <w:rFonts w:ascii="Arial" w:hAnsi="Arial" w:cs="Arial"/>
                                <w:b/>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653B00" id="Rectangle 3" o:spid="_x0000_s1026" style="position:absolute;margin-left:551.8pt;margin-top:-101.35pt;width:603pt;height:246.0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" fillcolor="#cad0d6" stroked="f">
                <v:textbox>
                  <w:txbxContent>
                    <w:p w14:paraId="3F5141F9" w14:textId="132B7D4C" w:rsidR="00B95976" w:rsidRDefault="00B95976" w:rsidP="00B95976">
                      <w:pPr>
                        <w:jc w:val="center"/>
                      </w:pPr>
                      <w:r w:rsidRPr="00FD5011">
                        <w:rPr>
                          <w:rFonts w:ascii="Arial" w:hAnsi="Arial" w:cs="Arial"/>
                          <w:b/>
                        </w:rPr>
                        <w:t xml:space="preserve">     </w:t>
                      </w:r>
                    </w:p>
                  </w:txbxContent>
                </v:textbox>
                <w10:wrap anchorx="page"/>
              </v:rect>
            </w:pict>
          </mc:Fallback>
        </mc:AlternateContent>
      </w:r>
      <w:r w:rsidR="00B95976" w:rsidRPr="00FD5011">
        <w:rPr>
          <w:rFonts w:ascii="Arial" w:hAnsi="Arial" w:cs="Arial"/>
          <w:noProof/>
        </w:rPr>
        <w:drawing>
          <wp:anchor distT="0" distB="0" distL="114300" distR="114300" simplePos="0" relativeHeight="251658240" behindDoc="0" locked="0" layoutInCell="1" allowOverlap="1" wp14:anchorId="4A97031B" wp14:editId="6B42B8A0">
            <wp:simplePos x="0" y="0"/>
            <wp:positionH relativeFrom="column">
              <wp:posOffset>-814705</wp:posOffset>
            </wp:positionH>
            <wp:positionV relativeFrom="paragraph">
              <wp:posOffset>-521335</wp:posOffset>
            </wp:positionV>
            <wp:extent cx="1713865" cy="1252855"/>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r="72850"/>
                    <a:stretch>
                      <a:fillRect/>
                    </a:stretch>
                  </pic:blipFill>
                  <pic:spPr bwMode="auto">
                    <a:xfrm>
                      <a:off x="0" y="0"/>
                      <a:ext cx="171386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9EDEA" w14:textId="77777777" w:rsidR="00B95976" w:rsidRDefault="00B95976" w:rsidP="00B95976">
      <w:pPr>
        <w:spacing w:after="0" w:line="240" w:lineRule="auto"/>
        <w:rPr>
          <w:rFonts w:ascii="Arial" w:hAnsi="Arial" w:cs="Arial"/>
          <w:b/>
        </w:rPr>
      </w:pPr>
    </w:p>
    <w:p w14:paraId="1E0A59D9" w14:textId="086C0213" w:rsidR="00B95976" w:rsidRDefault="00B95976" w:rsidP="00B95976">
      <w:pPr>
        <w:spacing w:after="0" w:line="240" w:lineRule="auto"/>
        <w:rPr>
          <w:rFonts w:ascii="Arial" w:hAnsi="Arial" w:cs="Arial"/>
          <w:b/>
        </w:rPr>
      </w:pPr>
    </w:p>
    <w:p w14:paraId="32983A17" w14:textId="088CD261" w:rsidR="00B95976" w:rsidRDefault="00B95976" w:rsidP="00B95976">
      <w:pPr>
        <w:spacing w:after="0" w:line="240" w:lineRule="auto"/>
        <w:rPr>
          <w:rFonts w:ascii="Arial" w:hAnsi="Arial" w:cs="Arial"/>
          <w:b/>
        </w:rPr>
      </w:pPr>
    </w:p>
    <w:p w14:paraId="1D6F7C27" w14:textId="6F54BCE1" w:rsidR="00B95976" w:rsidRDefault="00B95976" w:rsidP="00B95976">
      <w:pPr>
        <w:spacing w:after="0" w:line="240" w:lineRule="auto"/>
        <w:rPr>
          <w:rFonts w:ascii="Arial" w:hAnsi="Arial" w:cs="Arial"/>
          <w:b/>
        </w:rPr>
      </w:pPr>
    </w:p>
    <w:p w14:paraId="219B1AFA" w14:textId="5666A895" w:rsidR="00B95976" w:rsidRDefault="00B95976" w:rsidP="00B95976">
      <w:pPr>
        <w:spacing w:after="0" w:line="240" w:lineRule="auto"/>
        <w:rPr>
          <w:rFonts w:ascii="Arial" w:hAnsi="Arial" w:cs="Arial"/>
          <w:b/>
        </w:rPr>
      </w:pPr>
    </w:p>
    <w:p w14:paraId="3B5E4C13" w14:textId="126C6E00" w:rsidR="00B95976" w:rsidRDefault="00B95976" w:rsidP="00B95976">
      <w:pPr>
        <w:spacing w:after="0" w:line="240" w:lineRule="auto"/>
        <w:rPr>
          <w:rFonts w:ascii="Arial" w:hAnsi="Arial" w:cs="Arial"/>
          <w:b/>
        </w:rPr>
      </w:pPr>
    </w:p>
    <w:p w14:paraId="18AB6B29" w14:textId="701ECD40" w:rsidR="00B95976" w:rsidRPr="002E3CE5" w:rsidRDefault="00271EED" w:rsidP="00FB7453">
      <w:pPr>
        <w:spacing w:after="0"/>
        <w:jc w:val="right"/>
        <w:rPr>
          <w:rFonts w:ascii="Arial" w:hAnsi="Arial" w:cs="Arial"/>
          <w:b/>
          <w:sz w:val="40"/>
          <w:szCs w:val="40"/>
        </w:rPr>
      </w:pPr>
      <w:r w:rsidRPr="002E3CE5">
        <w:rPr>
          <w:noProof/>
          <w:sz w:val="40"/>
          <w:szCs w:val="40"/>
        </w:rPr>
        <mc:AlternateContent>
          <mc:Choice Requires="wps">
            <w:drawing>
              <wp:anchor distT="0" distB="0" distL="114300" distR="114300" simplePos="0" relativeHeight="251652096" behindDoc="0" locked="0" layoutInCell="1" allowOverlap="1" wp14:anchorId="19EEDA5D" wp14:editId="7B3BE8F7">
                <wp:simplePos x="0" y="0"/>
                <wp:positionH relativeFrom="column">
                  <wp:posOffset>-182880</wp:posOffset>
                </wp:positionH>
                <wp:positionV relativeFrom="paragraph">
                  <wp:posOffset>7143115</wp:posOffset>
                </wp:positionV>
                <wp:extent cx="6096000" cy="22123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212340"/>
                        </a:xfrm>
                        <a:prstGeom prst="rect">
                          <a:avLst/>
                        </a:prstGeom>
                        <a:noFill/>
                        <a:ln w="6350">
                          <a:noFill/>
                        </a:ln>
                      </wps:spPr>
                      <wps:txbx>
                        <w:txbxContent>
                          <w:p w14:paraId="36638E4E" w14:textId="77777777" w:rsidR="00ED5FFA" w:rsidRPr="00FD5011" w:rsidRDefault="00ED5FFA" w:rsidP="001C7B1A">
                            <w:pPr>
                              <w:pStyle w:val="FCHeading"/>
                              <w:rPr>
                                <w:sz w:val="22"/>
                                <w:szCs w:val="22"/>
                              </w:rPr>
                            </w:pPr>
                            <w:r w:rsidRPr="00FD5011">
                              <w:rPr>
                                <w:sz w:val="22"/>
                                <w:szCs w:val="22"/>
                              </w:rPr>
                              <w:t xml:space="preserve">Tiers ditional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EEDA5D" id="_x0000_t202" coordsize="21600,21600" o:spt="202" path="m,l,21600r21600,l21600,xe">
                <v:stroke joinstyle="miter"/>
                <v:path gradientshapeok="t" o:connecttype="rect"/>
              </v:shapetype>
              <v:shape id="Text Box 1" o:spid="_x0000_s1027" type="#_x0000_t202" style="position:absolute;left:0;text-align:left;margin-left:-14.4pt;margin-top:562.45pt;width:480pt;height:17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" filled="f" stroked="f" strokeweight=".5pt">
                <v:textbox>
                  <w:txbxContent>
                    <w:p w14:paraId="36638E4E" w14:textId="77777777" w:rsidR="00ED5FFA" w:rsidRPr="00FD5011" w:rsidRDefault="00ED5FFA" w:rsidP="001C7B1A">
                      <w:pPr>
                        <w:pStyle w:val="FCHeading"/>
                        <w:rPr>
                          <w:sz w:val="22"/>
                          <w:szCs w:val="22"/>
                        </w:rPr>
                      </w:pPr>
                      <w:r w:rsidRPr="00FD5011">
                        <w:rPr>
                          <w:sz w:val="22"/>
                          <w:szCs w:val="22"/>
                        </w:rPr>
                        <w:t xml:space="preserve">Tiers ditional services </w:t>
                      </w:r>
                    </w:p>
                  </w:txbxContent>
                </v:textbox>
              </v:shape>
            </w:pict>
          </mc:Fallback>
        </mc:AlternateContent>
      </w:r>
      <w:r w:rsidR="00C774CC" w:rsidRPr="002E3CE5">
        <w:rPr>
          <w:rFonts w:ascii="Arial" w:hAnsi="Arial" w:cs="Arial"/>
          <w:b/>
          <w:sz w:val="40"/>
          <w:szCs w:val="40"/>
        </w:rPr>
        <w:t xml:space="preserve"> </w:t>
      </w:r>
      <w:r w:rsidR="00FB7453" w:rsidRPr="002E3CE5">
        <w:rPr>
          <w:rFonts w:ascii="Arial" w:hAnsi="Arial" w:cs="Arial"/>
          <w:b/>
          <w:sz w:val="40"/>
          <w:szCs w:val="40"/>
        </w:rPr>
        <w:t>MOD Commercial</w:t>
      </w:r>
    </w:p>
    <w:p w14:paraId="7E65CB82" w14:textId="7F7AAC50" w:rsidR="00B95976" w:rsidRPr="002E3CE5" w:rsidRDefault="00B95976" w:rsidP="00B95976">
      <w:pPr>
        <w:spacing w:after="0" w:line="240" w:lineRule="auto"/>
        <w:rPr>
          <w:rFonts w:ascii="Arial" w:hAnsi="Arial" w:cs="Arial"/>
          <w:b/>
          <w:sz w:val="40"/>
          <w:szCs w:val="40"/>
        </w:rPr>
      </w:pPr>
    </w:p>
    <w:p w14:paraId="21847BD0" w14:textId="7F37A647" w:rsidR="00B95976" w:rsidRPr="002E3CE5" w:rsidRDefault="00B95976" w:rsidP="00B95976">
      <w:pPr>
        <w:spacing w:after="0" w:line="240" w:lineRule="auto"/>
        <w:rPr>
          <w:rFonts w:ascii="Arial" w:hAnsi="Arial" w:cs="Arial"/>
          <w:b/>
          <w:sz w:val="40"/>
          <w:szCs w:val="40"/>
        </w:rPr>
      </w:pPr>
    </w:p>
    <w:p w14:paraId="6233C412" w14:textId="5FE823E6" w:rsidR="00B95976" w:rsidRPr="002E3CE5" w:rsidRDefault="00B95976" w:rsidP="00B95976">
      <w:pPr>
        <w:spacing w:after="0" w:line="240" w:lineRule="auto"/>
        <w:rPr>
          <w:rFonts w:ascii="Arial" w:hAnsi="Arial" w:cs="Arial"/>
          <w:b/>
          <w:sz w:val="40"/>
          <w:szCs w:val="40"/>
        </w:rPr>
      </w:pPr>
    </w:p>
    <w:p w14:paraId="4EA286BC" w14:textId="4F7CC185" w:rsidR="00B95976" w:rsidRPr="002E3CE5" w:rsidRDefault="002E3CE5" w:rsidP="00B95976">
      <w:pPr>
        <w:spacing w:after="0" w:line="240" w:lineRule="auto"/>
        <w:rPr>
          <w:rFonts w:ascii="Arial" w:hAnsi="Arial" w:cs="Arial"/>
          <w:b/>
          <w:sz w:val="40"/>
          <w:szCs w:val="40"/>
        </w:rPr>
      </w:pPr>
      <w:r w:rsidRPr="002E3CE5">
        <w:rPr>
          <w:rFonts w:ascii="Arial" w:hAnsi="Arial" w:cs="Arial"/>
          <w:noProof/>
          <w:color w:val="FFFFFF"/>
          <w:sz w:val="40"/>
          <w:szCs w:val="40"/>
          <w:lang w:eastAsia="en-GB"/>
        </w:rPr>
        <mc:AlternateContent>
          <mc:Choice Requires="wps">
            <w:drawing>
              <wp:anchor distT="0" distB="0" distL="114300" distR="114300" simplePos="0" relativeHeight="251662336" behindDoc="1" locked="0" layoutInCell="1" allowOverlap="1" wp14:anchorId="3F42A4A1" wp14:editId="1069E4D1">
                <wp:simplePos x="0" y="0"/>
                <wp:positionH relativeFrom="page">
                  <wp:align>right</wp:align>
                </wp:positionH>
                <wp:positionV relativeFrom="paragraph">
                  <wp:posOffset>186662</wp:posOffset>
                </wp:positionV>
                <wp:extent cx="7658100" cy="1367624"/>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58100" cy="1367624"/>
                        </a:xfrm>
                        <a:prstGeom prst="rect">
                          <a:avLst/>
                        </a:prstGeom>
                        <a:solidFill>
                          <a:srgbClr val="5221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D9DB2C" id="Rectangle 14" o:spid="_x0000_s1026" style="position:absolute;margin-left:551.8pt;margin-top:14.7pt;width:603pt;height:107.7pt;rotation:180;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" fillcolor="#522136" stroked="f">
                <w10:wrap anchorx="page"/>
              </v:rect>
            </w:pict>
          </mc:Fallback>
        </mc:AlternateContent>
      </w:r>
    </w:p>
    <w:p w14:paraId="0F8AD496" w14:textId="481D0054" w:rsidR="00C774CC" w:rsidRPr="002E3CE5" w:rsidRDefault="00C774CC" w:rsidP="002E3CE5">
      <w:pPr>
        <w:tabs>
          <w:tab w:val="center" w:pos="4150"/>
        </w:tabs>
        <w:spacing w:after="0" w:line="240" w:lineRule="auto"/>
        <w:rPr>
          <w:rFonts w:ascii="Arial" w:hAnsi="Arial" w:cs="Arial"/>
          <w:b/>
          <w:sz w:val="40"/>
          <w:szCs w:val="40"/>
        </w:rPr>
      </w:pPr>
      <w:r w:rsidRPr="002E3CE5">
        <w:rPr>
          <w:rFonts w:ascii="Arial" w:hAnsi="Arial" w:cs="Arial"/>
          <w:b/>
          <w:sz w:val="40"/>
          <w:szCs w:val="40"/>
        </w:rPr>
        <w:t xml:space="preserve">                        </w:t>
      </w:r>
    </w:p>
    <w:p w14:paraId="3AF9389E" w14:textId="4AF11281"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7</w:t>
      </w:r>
      <w:r w:rsidR="00A42531">
        <w:rPr>
          <w:rFonts w:ascii="Arial" w:hAnsi="Arial" w:cs="Arial"/>
          <w:color w:val="FFFFFF"/>
          <w:sz w:val="40"/>
          <w:szCs w:val="40"/>
        </w:rPr>
        <w:t>015554</w:t>
      </w:r>
      <w:r w:rsidR="003C7DA5">
        <w:rPr>
          <w:rFonts w:ascii="Arial" w:hAnsi="Arial" w:cs="Arial"/>
          <w:color w:val="FFFFFF"/>
          <w:sz w:val="40"/>
          <w:szCs w:val="40"/>
        </w:rPr>
        <w:t>69</w:t>
      </w:r>
    </w:p>
    <w:p w14:paraId="2DEF0C40" w14:textId="279E4FE9" w:rsidR="002E3CE5" w:rsidRPr="002E3CE5" w:rsidRDefault="002E3CE5" w:rsidP="00C774CC">
      <w:pPr>
        <w:jc w:val="center"/>
        <w:rPr>
          <w:rFonts w:ascii="Arial" w:hAnsi="Arial" w:cs="Arial"/>
          <w:color w:val="FFFFFF"/>
          <w:sz w:val="40"/>
          <w:szCs w:val="40"/>
        </w:rPr>
      </w:pPr>
      <w:r w:rsidRPr="002E3CE5">
        <w:rPr>
          <w:rFonts w:ascii="Arial" w:hAnsi="Arial" w:cs="Arial"/>
          <w:color w:val="FFFFFF"/>
          <w:sz w:val="40"/>
          <w:szCs w:val="40"/>
        </w:rPr>
        <w:t>Managed Learning Service</w:t>
      </w:r>
    </w:p>
    <w:p w14:paraId="7A9FD8C2" w14:textId="66E425A5" w:rsidR="002E3CE5" w:rsidRDefault="002E3CE5" w:rsidP="00C774CC">
      <w:pPr>
        <w:jc w:val="center"/>
        <w:rPr>
          <w:rFonts w:ascii="Arial" w:hAnsi="Arial" w:cs="Arial"/>
          <w:color w:val="FFFFFF"/>
          <w:sz w:val="24"/>
          <w:szCs w:val="24"/>
        </w:rPr>
      </w:pPr>
    </w:p>
    <w:p w14:paraId="74EBD58A" w14:textId="77777777" w:rsidR="002E3CE5" w:rsidRDefault="002E3CE5" w:rsidP="00C774CC">
      <w:pPr>
        <w:jc w:val="center"/>
        <w:rPr>
          <w:rFonts w:ascii="Arial" w:hAnsi="Arial" w:cs="Arial"/>
          <w:color w:val="FFFFFF"/>
          <w:sz w:val="24"/>
          <w:szCs w:val="24"/>
        </w:rPr>
      </w:pPr>
    </w:p>
    <w:p w14:paraId="1B831363" w14:textId="05FDCE9B" w:rsidR="00FB7453" w:rsidRPr="00FB7453" w:rsidRDefault="00FB7453" w:rsidP="00C774CC">
      <w:pPr>
        <w:jc w:val="center"/>
        <w:rPr>
          <w:rFonts w:ascii="Arial" w:hAnsi="Arial" w:cs="Arial"/>
          <w:color w:val="FFFFFF"/>
          <w:sz w:val="24"/>
          <w:szCs w:val="24"/>
        </w:rPr>
      </w:pPr>
      <w:r w:rsidRPr="00FB7453">
        <w:rPr>
          <w:rFonts w:ascii="Arial" w:hAnsi="Arial" w:cs="Arial"/>
          <w:color w:val="FFFFFF"/>
          <w:sz w:val="24"/>
          <w:szCs w:val="24"/>
        </w:rPr>
        <w:t>7xxxxxxxx</w:t>
      </w:r>
    </w:p>
    <w:p w14:paraId="65FAA47C" w14:textId="6F048584" w:rsidR="00C579AA" w:rsidRPr="00FB7453" w:rsidRDefault="00C579AA" w:rsidP="00C774CC">
      <w:pPr>
        <w:jc w:val="center"/>
        <w:rPr>
          <w:rFonts w:ascii="Arial" w:hAnsi="Arial" w:cs="Arial"/>
          <w:color w:val="FFFFFF"/>
          <w:sz w:val="24"/>
          <w:szCs w:val="24"/>
        </w:rPr>
      </w:pPr>
      <w:r w:rsidRPr="00FB7453">
        <w:rPr>
          <w:rFonts w:ascii="Arial" w:hAnsi="Arial" w:cs="Arial"/>
          <w:color w:val="FFFFFF"/>
          <w:sz w:val="24"/>
          <w:szCs w:val="24"/>
        </w:rPr>
        <w:t>Managed Learning Service</w:t>
      </w:r>
    </w:p>
    <w:p w14:paraId="12118D4D" w14:textId="445D927B" w:rsidR="00C579AA" w:rsidRPr="00A42531" w:rsidRDefault="00A42531" w:rsidP="00C579AA">
      <w:pPr>
        <w:tabs>
          <w:tab w:val="left" w:pos="3055"/>
        </w:tabs>
        <w:jc w:val="center"/>
        <w:rPr>
          <w:rFonts w:ascii="Arial" w:hAnsi="Arial" w:cs="Arial"/>
          <w:b/>
          <w:iCs/>
          <w:sz w:val="36"/>
          <w:szCs w:val="36"/>
        </w:rPr>
      </w:pPr>
      <w:r w:rsidRPr="00A42531">
        <w:rPr>
          <w:rFonts w:ascii="Arial" w:hAnsi="Arial" w:cs="Arial"/>
          <w:b/>
          <w:iCs/>
          <w:sz w:val="36"/>
          <w:szCs w:val="36"/>
        </w:rPr>
        <w:t>T</w:t>
      </w:r>
      <w:r w:rsidR="00806DA0">
        <w:rPr>
          <w:rFonts w:ascii="Arial" w:hAnsi="Arial" w:cs="Arial"/>
          <w:b/>
          <w:iCs/>
          <w:sz w:val="36"/>
          <w:szCs w:val="36"/>
        </w:rPr>
        <w:t xml:space="preserve">ACTICAL EMERGENCY MANAGEMENT </w:t>
      </w:r>
      <w:r w:rsidR="00D642C5">
        <w:rPr>
          <w:rFonts w:ascii="Arial" w:hAnsi="Arial" w:cs="Arial"/>
          <w:b/>
          <w:iCs/>
          <w:sz w:val="36"/>
          <w:szCs w:val="36"/>
        </w:rPr>
        <w:t xml:space="preserve">COURSE </w:t>
      </w:r>
      <w:r w:rsidRPr="00A42531">
        <w:rPr>
          <w:rFonts w:ascii="Arial" w:hAnsi="Arial" w:cs="Arial"/>
          <w:b/>
          <w:iCs/>
          <w:sz w:val="36"/>
          <w:szCs w:val="36"/>
        </w:rPr>
        <w:t xml:space="preserve">FOR </w:t>
      </w:r>
      <w:r w:rsidR="00253DC5">
        <w:rPr>
          <w:rFonts w:ascii="Arial" w:hAnsi="Arial" w:cs="Arial"/>
          <w:b/>
          <w:iCs/>
          <w:sz w:val="36"/>
          <w:szCs w:val="36"/>
        </w:rPr>
        <w:t>ASOB HQ</w:t>
      </w:r>
    </w:p>
    <w:p w14:paraId="466684E9" w14:textId="77777777" w:rsidR="00C774CC" w:rsidRPr="00FD5011" w:rsidRDefault="00C774CC" w:rsidP="00C774CC">
      <w:pPr>
        <w:jc w:val="center"/>
        <w:rPr>
          <w:rFonts w:ascii="Arial" w:hAnsi="Arial" w:cs="Arial"/>
          <w:color w:val="FFFFFF"/>
        </w:rPr>
      </w:pPr>
    </w:p>
    <w:p w14:paraId="6605B27D" w14:textId="77777777" w:rsidR="00C774CC" w:rsidRPr="00FD5011" w:rsidRDefault="00C774CC" w:rsidP="00C774CC">
      <w:pPr>
        <w:jc w:val="center"/>
        <w:rPr>
          <w:rFonts w:ascii="Arial" w:hAnsi="Arial" w:cs="Arial"/>
          <w:color w:val="FFFFFF"/>
        </w:rPr>
      </w:pPr>
    </w:p>
    <w:p w14:paraId="039D4912" w14:textId="21DF4070" w:rsidR="00C774CC" w:rsidRDefault="00C774CC" w:rsidP="00C774CC">
      <w:pPr>
        <w:jc w:val="center"/>
        <w:rPr>
          <w:rFonts w:ascii="Arial" w:hAnsi="Arial" w:cs="Arial"/>
          <w:color w:val="FFFFFF"/>
        </w:rPr>
      </w:pPr>
    </w:p>
    <w:p w14:paraId="0CB7D8CA" w14:textId="04047788" w:rsidR="00810BC2" w:rsidRDefault="00810BC2" w:rsidP="00C774CC">
      <w:pPr>
        <w:jc w:val="center"/>
        <w:rPr>
          <w:rFonts w:ascii="Arial" w:hAnsi="Arial" w:cs="Arial"/>
          <w:color w:val="FFFFFF"/>
        </w:rPr>
      </w:pPr>
    </w:p>
    <w:p w14:paraId="3A6A4E16" w14:textId="1B4265E1" w:rsidR="00810BC2" w:rsidRDefault="00810BC2" w:rsidP="00C774CC">
      <w:pPr>
        <w:jc w:val="center"/>
        <w:rPr>
          <w:rFonts w:ascii="Arial" w:hAnsi="Arial" w:cs="Arial"/>
          <w:color w:val="FFFFFF"/>
        </w:rPr>
      </w:pPr>
    </w:p>
    <w:p w14:paraId="5D4B31F1" w14:textId="28C7D626" w:rsidR="00810BC2" w:rsidRDefault="00810BC2" w:rsidP="00C774CC">
      <w:pPr>
        <w:jc w:val="center"/>
        <w:rPr>
          <w:rFonts w:ascii="Arial" w:hAnsi="Arial" w:cs="Arial"/>
          <w:color w:val="FFFFFF"/>
        </w:rPr>
      </w:pPr>
    </w:p>
    <w:p w14:paraId="156F435A" w14:textId="68779B79" w:rsidR="00810BC2" w:rsidRDefault="00810BC2" w:rsidP="00C774CC">
      <w:pPr>
        <w:jc w:val="center"/>
        <w:rPr>
          <w:rFonts w:ascii="Arial" w:hAnsi="Arial" w:cs="Arial"/>
          <w:color w:val="FFFFFF"/>
        </w:rPr>
      </w:pPr>
    </w:p>
    <w:p w14:paraId="4F94719C" w14:textId="0CD742CB" w:rsidR="00810BC2" w:rsidRDefault="00810BC2" w:rsidP="00C774CC">
      <w:pPr>
        <w:jc w:val="center"/>
        <w:rPr>
          <w:rFonts w:ascii="Arial" w:hAnsi="Arial" w:cs="Arial"/>
          <w:color w:val="FFFFFF"/>
        </w:rPr>
      </w:pPr>
    </w:p>
    <w:p w14:paraId="392A2669" w14:textId="21105A9F" w:rsidR="00810BC2" w:rsidRDefault="00810BC2" w:rsidP="00C774CC">
      <w:pPr>
        <w:jc w:val="center"/>
        <w:rPr>
          <w:rFonts w:ascii="Arial" w:hAnsi="Arial" w:cs="Arial"/>
          <w:color w:val="FFFFFF"/>
        </w:rPr>
      </w:pPr>
    </w:p>
    <w:p w14:paraId="0B713C63" w14:textId="12266567" w:rsidR="00810BC2" w:rsidRDefault="00810BC2" w:rsidP="00C774CC">
      <w:pPr>
        <w:jc w:val="center"/>
        <w:rPr>
          <w:rFonts w:ascii="Arial" w:hAnsi="Arial" w:cs="Arial"/>
          <w:color w:val="FFFFFF"/>
        </w:rPr>
      </w:pPr>
    </w:p>
    <w:p w14:paraId="660CE62D" w14:textId="17E72A4F" w:rsidR="00810BC2" w:rsidRDefault="00810BC2" w:rsidP="00C774CC">
      <w:pPr>
        <w:jc w:val="center"/>
        <w:rPr>
          <w:rFonts w:ascii="Arial" w:hAnsi="Arial" w:cs="Arial"/>
          <w:color w:val="FFFFFF"/>
        </w:rPr>
      </w:pPr>
    </w:p>
    <w:p w14:paraId="1A4EEA00" w14:textId="77777777" w:rsidR="00810BC2" w:rsidRPr="00FD5011" w:rsidRDefault="00810BC2" w:rsidP="00C774CC">
      <w:pPr>
        <w:jc w:val="center"/>
        <w:rPr>
          <w:rFonts w:ascii="Arial" w:hAnsi="Arial" w:cs="Arial"/>
          <w:color w:val="FFFFFF"/>
        </w:rPr>
      </w:pPr>
    </w:p>
    <w:p w14:paraId="1376826A" w14:textId="49F34AB9" w:rsidR="00C774CC" w:rsidRPr="00FD5011" w:rsidRDefault="00C774CC" w:rsidP="00C774CC">
      <w:pPr>
        <w:jc w:val="center"/>
        <w:rPr>
          <w:rFonts w:ascii="Arial" w:hAnsi="Arial" w:cs="Arial"/>
          <w:color w:val="FFFFFF"/>
        </w:rPr>
      </w:pPr>
      <w:r w:rsidRPr="00FD5011">
        <w:rPr>
          <w:rFonts w:ascii="Arial" w:hAnsi="Arial" w:cs="Arial"/>
          <w:color w:val="FFFFFF"/>
        </w:rPr>
        <w:t>MARMYHQ2/XXXXX</w:t>
      </w:r>
    </w:p>
    <w:p w14:paraId="4475E749" w14:textId="77777777" w:rsidR="008C3DD7" w:rsidRPr="00FD5011" w:rsidRDefault="00C774CC" w:rsidP="00C579AA">
      <w:pPr>
        <w:pStyle w:val="yiv2982158669msonormal"/>
        <w:rPr>
          <w:rFonts w:ascii="Arial" w:hAnsi="Arial" w:cs="Arial"/>
          <w:sz w:val="22"/>
          <w:szCs w:val="22"/>
        </w:rPr>
      </w:pPr>
      <w:r w:rsidRPr="00FD5011">
        <w:rPr>
          <w:rFonts w:ascii="Arial" w:hAnsi="Arial" w:cs="Arial"/>
          <w:color w:val="FFFFFF"/>
          <w:sz w:val="22"/>
          <w:szCs w:val="22"/>
        </w:rPr>
        <w:t xml:space="preserve">Managed Learning </w:t>
      </w:r>
      <w:r w:rsidR="008C3DD7" w:rsidRPr="00FD5011">
        <w:rPr>
          <w:rFonts w:ascii="Arial" w:hAnsi="Arial" w:cs="Arial"/>
          <w:sz w:val="22"/>
          <w:szCs w:val="22"/>
        </w:rPr>
        <w:t>This Contract is made</w:t>
      </w:r>
    </w:p>
    <w:p w14:paraId="7A36BFFF" w14:textId="77777777" w:rsidR="008C3DD7" w:rsidRPr="00FD5011" w:rsidRDefault="008C3DD7" w:rsidP="008C3DD7">
      <w:pPr>
        <w:rPr>
          <w:rFonts w:ascii="Arial" w:hAnsi="Arial" w:cs="Arial"/>
        </w:rPr>
      </w:pPr>
    </w:p>
    <w:p w14:paraId="217089BB" w14:textId="77777777" w:rsidR="008C3DD7" w:rsidRPr="00FD5011" w:rsidRDefault="008C3DD7" w:rsidP="008C3DD7">
      <w:pPr>
        <w:rPr>
          <w:rFonts w:ascii="Arial" w:hAnsi="Arial" w:cs="Arial"/>
          <w:b/>
        </w:rPr>
      </w:pPr>
      <w:r w:rsidRPr="00FD5011">
        <w:rPr>
          <w:rFonts w:ascii="Arial" w:hAnsi="Arial" w:cs="Arial"/>
          <w:b/>
        </w:rPr>
        <w:t>BETWEEN</w:t>
      </w:r>
      <w:r w:rsidRPr="00FD5011">
        <w:rPr>
          <w:rFonts w:ascii="Arial" w:hAnsi="Arial" w:cs="Arial"/>
        </w:rPr>
        <w:tab/>
        <w:t xml:space="preserve">(1) </w:t>
      </w:r>
      <w:r w:rsidRPr="00FD5011">
        <w:rPr>
          <w:rFonts w:ascii="Arial" w:hAnsi="Arial" w:cs="Arial"/>
          <w:b/>
        </w:rPr>
        <w:t>HER BRITANNIC MAJESTY’S SECRETARY OF STATE FOR</w:t>
      </w:r>
    </w:p>
    <w:p w14:paraId="75609A94" w14:textId="77777777" w:rsidR="008C3DD7" w:rsidRPr="00FD5011" w:rsidRDefault="008C3DD7" w:rsidP="008C3DD7">
      <w:pPr>
        <w:ind w:left="1440"/>
        <w:rPr>
          <w:rFonts w:ascii="Arial" w:hAnsi="Arial" w:cs="Arial"/>
        </w:rPr>
      </w:pPr>
      <w:r w:rsidRPr="00FD5011">
        <w:rPr>
          <w:rFonts w:ascii="Arial" w:hAnsi="Arial" w:cs="Arial"/>
          <w:b/>
        </w:rPr>
        <w:t>DEFENCE</w:t>
      </w:r>
      <w:r w:rsidRPr="00FD5011">
        <w:rPr>
          <w:rFonts w:ascii="Arial" w:hAnsi="Arial" w:cs="Arial"/>
        </w:rPr>
        <w:t>, acting by the Directorate of Head Office and Corporate Services (HOCS), Kentigern House, 65 Brown Street, Glasgow G2 8EX (“the Authority”)</w:t>
      </w:r>
    </w:p>
    <w:p w14:paraId="16172331" w14:textId="77777777" w:rsidR="008C3DD7" w:rsidRPr="00FD5011" w:rsidRDefault="008C3DD7" w:rsidP="008C3DD7">
      <w:pPr>
        <w:ind w:left="720" w:firstLine="720"/>
        <w:rPr>
          <w:rFonts w:ascii="Arial" w:hAnsi="Arial" w:cs="Arial"/>
        </w:rPr>
      </w:pPr>
    </w:p>
    <w:p w14:paraId="10ADD95C" w14:textId="77777777" w:rsidR="008C3DD7" w:rsidRPr="00FD5011" w:rsidRDefault="008C3DD7" w:rsidP="008C3DD7">
      <w:pPr>
        <w:ind w:left="1440" w:hanging="1440"/>
        <w:rPr>
          <w:rFonts w:ascii="Arial" w:hAnsi="Arial" w:cs="Arial"/>
        </w:rPr>
      </w:pPr>
      <w:r w:rsidRPr="00FD5011">
        <w:rPr>
          <w:rFonts w:ascii="Arial" w:hAnsi="Arial" w:cs="Arial"/>
          <w:b/>
        </w:rPr>
        <w:t>AND</w:t>
      </w:r>
      <w:r w:rsidRPr="00FD5011">
        <w:rPr>
          <w:rFonts w:ascii="Arial" w:hAnsi="Arial" w:cs="Arial"/>
        </w:rPr>
        <w:tab/>
        <w:t xml:space="preserve">(2) </w:t>
      </w:r>
      <w:r w:rsidRPr="00FD5011">
        <w:rPr>
          <w:rFonts w:ascii="Arial" w:hAnsi="Arial" w:cs="Arial"/>
          <w:b/>
          <w:caps/>
        </w:rPr>
        <w:t>CAPITA Business Services Limited</w:t>
      </w:r>
      <w:r w:rsidRPr="00FD5011">
        <w:rPr>
          <w:rFonts w:ascii="Arial" w:hAnsi="Arial" w:cs="Arial"/>
          <w:b/>
        </w:rPr>
        <w:t>,</w:t>
      </w:r>
      <w:r w:rsidRPr="00FD5011">
        <w:rPr>
          <w:rFonts w:ascii="Arial" w:hAnsi="Arial" w:cs="Arial"/>
        </w:rPr>
        <w:t xml:space="preserve"> 4</w:t>
      </w:r>
      <w:r w:rsidRPr="00FD5011">
        <w:rPr>
          <w:rFonts w:ascii="Arial" w:hAnsi="Arial" w:cs="Arial"/>
          <w:vertAlign w:val="superscript"/>
        </w:rPr>
        <w:t>th</w:t>
      </w:r>
      <w:r w:rsidRPr="00FD5011">
        <w:rPr>
          <w:rFonts w:ascii="Arial" w:hAnsi="Arial" w:cs="Arial"/>
        </w:rPr>
        <w:t xml:space="preserve"> Floor, Barnard’s Inn, 86 Fetter Lane, London, EC4A </w:t>
      </w:r>
    </w:p>
    <w:p w14:paraId="787847A1" w14:textId="77777777" w:rsidR="008C3DD7" w:rsidRPr="00FD5011" w:rsidRDefault="008C3DD7" w:rsidP="008C3DD7">
      <w:pPr>
        <w:rPr>
          <w:rFonts w:ascii="Arial" w:hAnsi="Arial" w:cs="Arial"/>
        </w:rPr>
      </w:pPr>
    </w:p>
    <w:p w14:paraId="3960E7F2" w14:textId="577D46D9" w:rsidR="008C3DD7" w:rsidRPr="00FD5011" w:rsidRDefault="008C3DD7" w:rsidP="008C3DD7">
      <w:pPr>
        <w:rPr>
          <w:rFonts w:ascii="Arial" w:hAnsi="Arial" w:cs="Arial"/>
        </w:rPr>
      </w:pPr>
      <w:r w:rsidRPr="00FD5011">
        <w:rPr>
          <w:rFonts w:ascii="Arial" w:hAnsi="Arial" w:cs="Arial"/>
        </w:rPr>
        <w:t>1.</w:t>
      </w:r>
      <w:r w:rsidRPr="00FD5011">
        <w:rPr>
          <w:rFonts w:ascii="Arial" w:hAnsi="Arial" w:cs="Arial"/>
        </w:rPr>
        <w:tab/>
        <w:t>The Contractor shall provide the Services described in the Statement of Requirement, in accordance with the Conditions of Contract (as detailed in Framework Schedule 4 – Order Form and Call-Off Terms for the Managed Learning Service dated 4</w:t>
      </w:r>
      <w:r w:rsidRPr="00FD5011">
        <w:rPr>
          <w:rFonts w:ascii="Arial" w:hAnsi="Arial" w:cs="Arial"/>
          <w:vertAlign w:val="superscript"/>
        </w:rPr>
        <w:t>th</w:t>
      </w:r>
      <w:r w:rsidRPr="00FD5011">
        <w:rPr>
          <w:rFonts w:ascii="Arial" w:hAnsi="Arial" w:cs="Arial"/>
        </w:rPr>
        <w:t xml:space="preserve"> July 2017 – to the Framework Agreement entered into between the Authority and the Supplier on RM3</w:t>
      </w:r>
      <w:r w:rsidR="00343133" w:rsidRPr="00FD5011">
        <w:rPr>
          <w:rFonts w:ascii="Arial" w:hAnsi="Arial" w:cs="Arial"/>
        </w:rPr>
        <w:t>822</w:t>
      </w:r>
      <w:r w:rsidRPr="00FD5011">
        <w:rPr>
          <w:rFonts w:ascii="Arial" w:hAnsi="Arial" w:cs="Arial"/>
        </w:rPr>
        <w:t>), the firm prices attached and the Contractor’s Work Order (WO) reference PSGW</w:t>
      </w:r>
      <w:r w:rsidR="00A42531">
        <w:rPr>
          <w:rFonts w:ascii="Arial" w:hAnsi="Arial" w:cs="Arial"/>
        </w:rPr>
        <w:t>0170</w:t>
      </w:r>
      <w:r w:rsidR="00082212">
        <w:rPr>
          <w:rFonts w:ascii="Arial" w:hAnsi="Arial" w:cs="Arial"/>
        </w:rPr>
        <w:t>3</w:t>
      </w:r>
      <w:r w:rsidRPr="00FD5011">
        <w:rPr>
          <w:rFonts w:ascii="Arial" w:hAnsi="Arial" w:cs="Arial"/>
        </w:rPr>
        <w:t xml:space="preserve"> dated </w:t>
      </w:r>
      <w:r w:rsidRPr="00FD5011">
        <w:rPr>
          <w:rFonts w:ascii="Arial" w:hAnsi="Arial" w:cs="Arial"/>
          <w:highlight w:val="yellow"/>
        </w:rPr>
        <w:t>XXXXXXXX</w:t>
      </w:r>
      <w:r w:rsidRPr="00FD5011">
        <w:rPr>
          <w:rFonts w:ascii="Arial" w:hAnsi="Arial" w:cs="Arial"/>
        </w:rPr>
        <w:t>.</w:t>
      </w:r>
    </w:p>
    <w:p w14:paraId="55AEFD83" w14:textId="77777777" w:rsidR="008C3DD7" w:rsidRPr="00FD5011" w:rsidRDefault="008C3DD7" w:rsidP="008C3DD7">
      <w:pPr>
        <w:rPr>
          <w:rFonts w:ascii="Arial" w:hAnsi="Arial" w:cs="Arial"/>
        </w:rPr>
      </w:pPr>
      <w:r w:rsidRPr="00FD5011">
        <w:rPr>
          <w:rFonts w:ascii="Arial" w:hAnsi="Arial" w:cs="Arial"/>
        </w:rPr>
        <w:t xml:space="preserve"> </w:t>
      </w:r>
    </w:p>
    <w:p w14:paraId="3540792F" w14:textId="6BD58BC9" w:rsidR="008C3DD7" w:rsidRPr="00FD5011" w:rsidRDefault="008C3DD7" w:rsidP="008C3DD7">
      <w:pPr>
        <w:rPr>
          <w:rFonts w:ascii="Arial" w:hAnsi="Arial" w:cs="Arial"/>
        </w:rPr>
      </w:pPr>
      <w:r w:rsidRPr="00FD5011">
        <w:rPr>
          <w:rFonts w:ascii="Arial" w:hAnsi="Arial" w:cs="Arial"/>
        </w:rPr>
        <w:t>2.</w:t>
      </w:r>
      <w:r w:rsidRPr="00FD5011">
        <w:rPr>
          <w:rFonts w:ascii="Arial" w:hAnsi="Arial" w:cs="Arial"/>
        </w:rPr>
        <w:tab/>
        <w:t xml:space="preserve">The Contract shall come into effect on </w:t>
      </w:r>
      <w:r w:rsidRPr="00FD5011">
        <w:rPr>
          <w:rFonts w:ascii="Arial" w:hAnsi="Arial" w:cs="Arial"/>
          <w:highlight w:val="yellow"/>
        </w:rPr>
        <w:t>XXXXX</w:t>
      </w:r>
      <w:r w:rsidRPr="00FD5011">
        <w:rPr>
          <w:rFonts w:ascii="Arial" w:hAnsi="Arial" w:cs="Arial"/>
        </w:rPr>
        <w:t xml:space="preserve"> until </w:t>
      </w:r>
      <w:r w:rsidR="00A42531" w:rsidRPr="00E82BFA">
        <w:rPr>
          <w:rFonts w:ascii="Arial" w:hAnsi="Arial" w:cs="Arial"/>
        </w:rPr>
        <w:t>3</w:t>
      </w:r>
      <w:r w:rsidR="00190D24">
        <w:rPr>
          <w:rFonts w:ascii="Arial" w:hAnsi="Arial" w:cs="Arial"/>
        </w:rPr>
        <w:t>1</w:t>
      </w:r>
      <w:r w:rsidR="00872A11">
        <w:rPr>
          <w:rFonts w:ascii="Arial" w:hAnsi="Arial" w:cs="Arial"/>
          <w:vertAlign w:val="superscript"/>
        </w:rPr>
        <w:t xml:space="preserve">st </w:t>
      </w:r>
      <w:r w:rsidR="00872A11">
        <w:rPr>
          <w:rFonts w:ascii="Arial" w:hAnsi="Arial" w:cs="Arial"/>
        </w:rPr>
        <w:t xml:space="preserve">July </w:t>
      </w:r>
      <w:r w:rsidR="00A42531" w:rsidRPr="00E82BFA">
        <w:rPr>
          <w:rFonts w:ascii="Arial" w:hAnsi="Arial" w:cs="Arial"/>
        </w:rPr>
        <w:t>2024</w:t>
      </w:r>
      <w:r w:rsidRPr="00FD5011">
        <w:rPr>
          <w:rFonts w:ascii="Arial" w:hAnsi="Arial" w:cs="Arial"/>
        </w:rPr>
        <w:t xml:space="preserve">. </w:t>
      </w:r>
    </w:p>
    <w:p w14:paraId="0575DDD0" w14:textId="77777777" w:rsidR="008C3DD7" w:rsidRPr="00FD5011" w:rsidRDefault="008C3DD7" w:rsidP="008C3DD7">
      <w:pPr>
        <w:rPr>
          <w:rFonts w:ascii="Arial" w:hAnsi="Arial" w:cs="Arial"/>
        </w:rPr>
      </w:pPr>
    </w:p>
    <w:p w14:paraId="15CB30F5" w14:textId="77777777" w:rsidR="008C3DD7" w:rsidRPr="00FD5011" w:rsidRDefault="008C3DD7" w:rsidP="008C3DD7">
      <w:pPr>
        <w:rPr>
          <w:rFonts w:ascii="Arial" w:hAnsi="Arial" w:cs="Arial"/>
        </w:rPr>
      </w:pPr>
      <w:r w:rsidRPr="00FD5011">
        <w:rPr>
          <w:rFonts w:ascii="Arial" w:hAnsi="Arial" w:cs="Arial"/>
        </w:rPr>
        <w:t>3.</w:t>
      </w:r>
      <w:r w:rsidRPr="00FD5011">
        <w:rPr>
          <w:rFonts w:ascii="Arial" w:hAnsi="Arial" w:cs="Arial"/>
        </w:rPr>
        <w:tab/>
        <w:t>Except where there is prior written approval from the Contracts Branch no payment shall be made for work performed which is outside the scope or period of the Contract.</w:t>
      </w:r>
    </w:p>
    <w:p w14:paraId="2F21E9EB" w14:textId="77777777" w:rsidR="008C3DD7" w:rsidRPr="00FD5011" w:rsidRDefault="008C3DD7" w:rsidP="008C3DD7">
      <w:pPr>
        <w:rPr>
          <w:rFonts w:ascii="Arial" w:hAnsi="Arial" w:cs="Arial"/>
        </w:rPr>
      </w:pPr>
    </w:p>
    <w:p w14:paraId="431797B7" w14:textId="77777777" w:rsidR="008C3DD7" w:rsidRPr="00FD5011" w:rsidRDefault="008C3DD7" w:rsidP="008C3DD7">
      <w:pPr>
        <w:rPr>
          <w:rFonts w:ascii="Arial" w:eastAsia="Times New Roman" w:hAnsi="Arial" w:cs="Arial"/>
          <w:lang w:eastAsia="en-GB"/>
        </w:rPr>
      </w:pPr>
      <w:r w:rsidRPr="00FD5011">
        <w:rPr>
          <w:rFonts w:ascii="Arial" w:eastAsia="Times New Roman" w:hAnsi="Arial" w:cs="Arial"/>
          <w:lang w:eastAsia="en-GB"/>
        </w:rPr>
        <w:t>4.</w:t>
      </w:r>
      <w:r w:rsidRPr="00FD5011">
        <w:rPr>
          <w:rFonts w:ascii="Arial" w:eastAsia="Times New Roman" w:hAnsi="Arial" w:cs="Arial"/>
          <w:lang w:eastAsia="en-GB"/>
        </w:rPr>
        <w:tab/>
        <w:t>If there is a conflict between the documents described in Item 1 above, the order of precedence shall be:</w:t>
      </w:r>
    </w:p>
    <w:p w14:paraId="7B241BEC" w14:textId="77777777" w:rsidR="008C3DD7" w:rsidRPr="00FD5011" w:rsidRDefault="008C3DD7" w:rsidP="008C3DD7">
      <w:pPr>
        <w:rPr>
          <w:rFonts w:ascii="Arial" w:eastAsia="Times New Roman" w:hAnsi="Arial" w:cs="Arial"/>
          <w:lang w:eastAsia="en-GB"/>
        </w:rPr>
      </w:pPr>
    </w:p>
    <w:p w14:paraId="335021C6" w14:textId="1E019B46" w:rsidR="008C3DD7" w:rsidRPr="00FD5011" w:rsidRDefault="008C3DD7" w:rsidP="008C3DD7">
      <w:pPr>
        <w:ind w:firstLine="720"/>
        <w:rPr>
          <w:rFonts w:ascii="Arial" w:eastAsia="Times New Roman" w:hAnsi="Arial" w:cs="Arial"/>
          <w:lang w:eastAsia="en-GB"/>
        </w:rPr>
      </w:pPr>
      <w:r w:rsidRPr="00FD5011">
        <w:rPr>
          <w:rFonts w:ascii="Arial" w:eastAsia="Times New Roman" w:hAnsi="Arial" w:cs="Arial"/>
          <w:lang w:eastAsia="en-GB"/>
        </w:rPr>
        <w:t>1. Work Order PSGW</w:t>
      </w:r>
      <w:r w:rsidR="00A42531">
        <w:rPr>
          <w:rFonts w:ascii="Arial" w:eastAsia="Times New Roman" w:hAnsi="Arial" w:cs="Arial"/>
          <w:lang w:eastAsia="en-GB"/>
        </w:rPr>
        <w:t>0170</w:t>
      </w:r>
      <w:r w:rsidR="00082212">
        <w:rPr>
          <w:rFonts w:ascii="Arial" w:eastAsia="Times New Roman" w:hAnsi="Arial" w:cs="Arial"/>
          <w:lang w:eastAsia="en-GB"/>
        </w:rPr>
        <w:t>3</w:t>
      </w:r>
      <w:r w:rsidRPr="00FD5011">
        <w:rPr>
          <w:rFonts w:ascii="Arial" w:eastAsia="Times New Roman" w:hAnsi="Arial" w:cs="Arial"/>
          <w:lang w:eastAsia="en-GB"/>
        </w:rPr>
        <w:t xml:space="preserve"> dated </w:t>
      </w:r>
      <w:r w:rsidRPr="00FD5011">
        <w:rPr>
          <w:rFonts w:ascii="Arial" w:eastAsia="Times New Roman" w:hAnsi="Arial" w:cs="Arial"/>
          <w:highlight w:val="yellow"/>
          <w:lang w:eastAsia="en-GB"/>
        </w:rPr>
        <w:t>XXXXXX</w:t>
      </w:r>
      <w:r w:rsidRPr="00FD5011">
        <w:rPr>
          <w:rFonts w:ascii="Arial" w:eastAsia="Times New Roman" w:hAnsi="Arial" w:cs="Arial"/>
          <w:lang w:eastAsia="en-GB"/>
        </w:rPr>
        <w:t xml:space="preserve"> 20</w:t>
      </w:r>
      <w:r w:rsidR="00A42531">
        <w:rPr>
          <w:rFonts w:ascii="Arial" w:eastAsia="Times New Roman" w:hAnsi="Arial" w:cs="Arial"/>
          <w:lang w:eastAsia="en-GB"/>
        </w:rPr>
        <w:t>21</w:t>
      </w:r>
      <w:r w:rsidRPr="00FD5011">
        <w:rPr>
          <w:rFonts w:ascii="Arial" w:eastAsia="Times New Roman" w:hAnsi="Arial" w:cs="Arial"/>
          <w:lang w:eastAsia="en-GB"/>
        </w:rPr>
        <w:t>.</w:t>
      </w:r>
    </w:p>
    <w:p w14:paraId="242C7848" w14:textId="77777777" w:rsidR="008C3DD7" w:rsidRPr="00FD5011" w:rsidRDefault="008C3DD7" w:rsidP="008C3DD7">
      <w:pPr>
        <w:ind w:firstLine="720"/>
        <w:rPr>
          <w:rFonts w:ascii="Arial" w:eastAsia="Times New Roman" w:hAnsi="Arial" w:cs="Arial"/>
          <w:lang w:eastAsia="en-GB"/>
        </w:rPr>
      </w:pPr>
      <w:r w:rsidRPr="00FD5011">
        <w:rPr>
          <w:rFonts w:ascii="Arial" w:eastAsia="Times New Roman" w:hAnsi="Arial" w:cs="Arial"/>
          <w:lang w:eastAsia="en-GB"/>
        </w:rPr>
        <w:t>2. Statement of Requirements at Schedule 1</w:t>
      </w:r>
    </w:p>
    <w:p w14:paraId="1F35B08D" w14:textId="09A64D2D" w:rsidR="002E3CE5" w:rsidRDefault="008C3DD7" w:rsidP="002E3CE5">
      <w:r w:rsidRPr="00FD5011">
        <w:rPr>
          <w:rFonts w:ascii="Arial" w:eastAsia="Times New Roman" w:hAnsi="Arial" w:cs="Arial"/>
          <w:lang w:eastAsia="en-GB"/>
        </w:rPr>
        <w:t xml:space="preserve">3. Conditions of Contract (as detailed in Framework Schedule 4 – Order Form and Call-Off Terms for the </w:t>
      </w:r>
      <w:r w:rsidR="00343133" w:rsidRPr="00FD5011">
        <w:rPr>
          <w:rFonts w:ascii="Arial" w:eastAsia="Times New Roman" w:hAnsi="Arial" w:cs="Arial"/>
          <w:lang w:eastAsia="en-GB"/>
        </w:rPr>
        <w:t>Managed Learning Service</w:t>
      </w:r>
      <w:r w:rsidRPr="00FD5011">
        <w:rPr>
          <w:rFonts w:ascii="Arial" w:eastAsia="Times New Roman" w:hAnsi="Arial" w:cs="Arial"/>
          <w:lang w:eastAsia="en-GB"/>
        </w:rPr>
        <w:t> dated 4</w:t>
      </w:r>
      <w:r w:rsidRPr="00FD5011">
        <w:rPr>
          <w:rFonts w:ascii="Arial" w:eastAsia="Times New Roman" w:hAnsi="Arial" w:cs="Arial"/>
          <w:vertAlign w:val="superscript"/>
          <w:lang w:eastAsia="en-GB"/>
        </w:rPr>
        <w:t>th</w:t>
      </w:r>
      <w:r w:rsidRPr="00FD5011">
        <w:rPr>
          <w:rFonts w:ascii="Arial" w:eastAsia="Times New Roman" w:hAnsi="Arial" w:cs="Arial"/>
          <w:lang w:eastAsia="en-GB"/>
        </w:rPr>
        <w:t xml:space="preserve"> July 2017 to the Framework Agreement </w:t>
      </w:r>
      <w:proofErr w:type="gramStart"/>
      <w:r w:rsidRPr="00FD5011">
        <w:rPr>
          <w:rFonts w:ascii="Arial" w:eastAsia="Times New Roman" w:hAnsi="Arial" w:cs="Arial"/>
          <w:lang w:eastAsia="en-GB"/>
        </w:rPr>
        <w:t>entered into</w:t>
      </w:r>
      <w:proofErr w:type="gramEnd"/>
      <w:r w:rsidRPr="00FD5011">
        <w:rPr>
          <w:rFonts w:ascii="Arial" w:eastAsia="Times New Roman" w:hAnsi="Arial" w:cs="Arial"/>
          <w:lang w:eastAsia="en-GB"/>
        </w:rPr>
        <w:t xml:space="preserve"> between the Authority and the Supplier on RM3</w:t>
      </w:r>
      <w:r w:rsidR="00B17D2B" w:rsidRPr="00FD5011">
        <w:rPr>
          <w:rFonts w:ascii="Arial" w:eastAsia="Times New Roman" w:hAnsi="Arial" w:cs="Arial"/>
          <w:lang w:eastAsia="en-GB"/>
        </w:rPr>
        <w:t>822</w:t>
      </w:r>
      <w:r w:rsidRPr="00FD5011">
        <w:rPr>
          <w:rFonts w:ascii="Arial" w:eastAsia="Times New Roman" w:hAnsi="Arial" w:cs="Arial"/>
          <w:lang w:eastAsia="en-GB"/>
        </w:rPr>
        <w:t xml:space="preserve">) </w:t>
      </w:r>
    </w:p>
    <w:p w14:paraId="590F2358" w14:textId="77777777" w:rsidR="008C3DD7" w:rsidRPr="00FD5011" w:rsidRDefault="008C3DD7" w:rsidP="008C3DD7">
      <w:pPr>
        <w:ind w:left="993" w:hanging="273"/>
        <w:rPr>
          <w:rFonts w:ascii="Arial" w:eastAsia="Times New Roman" w:hAnsi="Arial" w:cs="Arial"/>
          <w:lang w:eastAsia="en-GB"/>
        </w:rPr>
      </w:pPr>
    </w:p>
    <w:p w14:paraId="34CBC1DC" w14:textId="77777777" w:rsidR="008C3DD7" w:rsidRPr="00FD5011" w:rsidRDefault="00271EED" w:rsidP="008C3DD7">
      <w:pPr>
        <w:rPr>
          <w:rFonts w:ascii="Arial" w:hAnsi="Arial" w:cs="Arial"/>
        </w:rPr>
      </w:pPr>
      <w:r w:rsidRPr="00FD5011">
        <w:rPr>
          <w:rFonts w:ascii="Arial" w:hAnsi="Arial" w:cs="Arial"/>
          <w:noProof/>
          <w:lang w:eastAsia="en-GB"/>
        </w:rPr>
        <mc:AlternateContent>
          <mc:Choice Requires="wps">
            <w:drawing>
              <wp:anchor distT="0" distB="0" distL="114300" distR="114300" simplePos="0" relativeHeight="251654144" behindDoc="0" locked="0" layoutInCell="1" allowOverlap="1" wp14:anchorId="2EA94296" wp14:editId="2E6C408C">
                <wp:simplePos x="0" y="0"/>
                <wp:positionH relativeFrom="column">
                  <wp:posOffset>622935</wp:posOffset>
                </wp:positionH>
                <wp:positionV relativeFrom="paragraph">
                  <wp:posOffset>513715</wp:posOffset>
                </wp:positionV>
                <wp:extent cx="4571365" cy="571500"/>
                <wp:effectExtent l="3810" t="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94296" id="Text Box 6" o:spid="_x0000_s1028" type="#_x0000_t202" style="position:absolute;margin-left:49.05pt;margin-top:40.45pt;width:359.9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" filled="f" stroked="f">
                <v:textbox>
                  <w:txbxContent>
                    <w:p w14:paraId="3E4366F8" w14:textId="77777777" w:rsidR="00ED5FFA" w:rsidRPr="006A5F37" w:rsidRDefault="00ED5FFA" w:rsidP="008C3DD7">
                      <w:pPr>
                        <w:rPr>
                          <w:color w:val="FFFFFF"/>
                          <w:sz w:val="40"/>
                          <w:szCs w:val="40"/>
                        </w:rPr>
                      </w:pPr>
                      <w:r>
                        <w:rPr>
                          <w:color w:val="FFFFFF"/>
                          <w:sz w:val="40"/>
                          <w:szCs w:val="40"/>
                        </w:rPr>
                        <w:t>Document Title Her</w:t>
                      </w:r>
                    </w:p>
                  </w:txbxContent>
                </v:textbox>
              </v:shape>
            </w:pict>
          </mc:Fallback>
        </mc:AlternateContent>
      </w:r>
    </w:p>
    <w:p w14:paraId="07D8D510" w14:textId="77777777" w:rsidR="008C3DD7" w:rsidRPr="00FD5011" w:rsidRDefault="008C3DD7" w:rsidP="008C3DD7">
      <w:pPr>
        <w:rPr>
          <w:rFonts w:ascii="Arial" w:hAnsi="Arial" w:cs="Arial"/>
        </w:rPr>
        <w:sectPr w:rsidR="008C3DD7" w:rsidRPr="00FD5011" w:rsidSect="00B17D2B">
          <w:headerReference w:type="even" r:id="rId12"/>
          <w:headerReference w:type="default" r:id="rId13"/>
          <w:footerReference w:type="even" r:id="rId14"/>
          <w:footerReference w:type="default" r:id="rId15"/>
          <w:headerReference w:type="first" r:id="rId16"/>
          <w:footerReference w:type="first" r:id="rId17"/>
          <w:pgSz w:w="11900" w:h="16840"/>
          <w:pgMar w:top="709" w:right="1800" w:bottom="567" w:left="1800" w:header="720" w:footer="720" w:gutter="0"/>
          <w:cols w:space="720"/>
        </w:sectPr>
      </w:pPr>
    </w:p>
    <w:p w14:paraId="24728CDF" w14:textId="77777777" w:rsidR="008C3DD7" w:rsidRPr="00FD5011" w:rsidRDefault="008C3DD7" w:rsidP="008C3DD7">
      <w:pPr>
        <w:pStyle w:val="Heading3"/>
        <w:rPr>
          <w:rFonts w:cs="Arial"/>
          <w:i w:val="0"/>
          <w:szCs w:val="22"/>
          <w:u w:val="single"/>
        </w:rPr>
      </w:pPr>
      <w:r w:rsidRPr="00FD5011">
        <w:rPr>
          <w:rFonts w:eastAsia="MS Mincho" w:cs="Arial"/>
          <w:i w:val="0"/>
          <w:szCs w:val="22"/>
          <w:u w:val="single"/>
          <w:lang w:eastAsia="ja-JP"/>
        </w:rPr>
        <w:lastRenderedPageBreak/>
        <w:t>In</w:t>
      </w:r>
      <w:r w:rsidRPr="00FD5011">
        <w:rPr>
          <w:rFonts w:cs="Arial"/>
          <w:i w:val="0"/>
          <w:szCs w:val="22"/>
          <w:u w:val="single"/>
        </w:rPr>
        <w:t>dex to Schedules</w:t>
      </w:r>
    </w:p>
    <w:p w14:paraId="59931A7B" w14:textId="77777777" w:rsidR="008C3DD7" w:rsidRPr="00FD5011" w:rsidRDefault="008C3DD7" w:rsidP="008C3DD7">
      <w:pPr>
        <w:jc w:val="center"/>
        <w:rPr>
          <w:rFonts w:ascii="Arial" w:hAnsi="Arial" w:cs="Arial"/>
          <w:b/>
          <w:i/>
        </w:rPr>
      </w:pPr>
    </w:p>
    <w:p w14:paraId="7B6BC7DB" w14:textId="77777777" w:rsidR="008C3DD7" w:rsidRPr="00FD5011" w:rsidRDefault="008C3DD7" w:rsidP="008C3DD7">
      <w:pPr>
        <w:rPr>
          <w:rFonts w:ascii="Arial" w:hAnsi="Arial" w:cs="Arial"/>
          <w:b/>
        </w:rPr>
      </w:pPr>
    </w:p>
    <w:p w14:paraId="70DF2154" w14:textId="77777777" w:rsidR="008C3DD7" w:rsidRPr="00FD5011" w:rsidRDefault="008C3DD7" w:rsidP="008C3DD7">
      <w:pPr>
        <w:ind w:left="-284" w:firstLine="284"/>
        <w:rPr>
          <w:rFonts w:ascii="Arial" w:hAnsi="Arial" w:cs="Arial"/>
          <w:b/>
        </w:rPr>
      </w:pPr>
      <w:r w:rsidRPr="00FD5011">
        <w:rPr>
          <w:rFonts w:ascii="Arial" w:hAnsi="Arial" w:cs="Arial"/>
          <w:b/>
        </w:rPr>
        <w:t>SCHEDULE 1</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STATEMENT OF REQUIREMENT</w:t>
      </w:r>
      <w:r w:rsidRPr="00FD5011">
        <w:rPr>
          <w:rFonts w:ascii="Arial" w:hAnsi="Arial" w:cs="Arial"/>
          <w:b/>
        </w:rPr>
        <w:tab/>
        <w:t xml:space="preserve">      </w:t>
      </w:r>
    </w:p>
    <w:p w14:paraId="3B0E8EA0" w14:textId="77777777" w:rsidR="008C3DD7" w:rsidRPr="00FD5011" w:rsidRDefault="008C3DD7" w:rsidP="008C3DD7">
      <w:pPr>
        <w:ind w:left="-284" w:firstLine="284"/>
        <w:rPr>
          <w:rFonts w:ascii="Arial" w:hAnsi="Arial" w:cs="Arial"/>
          <w:b/>
        </w:rPr>
      </w:pPr>
      <w:r w:rsidRPr="00FD5011">
        <w:rPr>
          <w:rFonts w:ascii="Arial" w:hAnsi="Arial" w:cs="Arial"/>
          <w:b/>
        </w:rPr>
        <w:t xml:space="preserve"> </w:t>
      </w:r>
      <w:r w:rsidRPr="00FD5011">
        <w:rPr>
          <w:rFonts w:ascii="Arial" w:hAnsi="Arial" w:cs="Arial"/>
          <w:b/>
        </w:rPr>
        <w:tab/>
      </w:r>
    </w:p>
    <w:p w14:paraId="38825463" w14:textId="77777777" w:rsidR="008C3DD7" w:rsidRPr="00FD5011" w:rsidRDefault="008C3DD7" w:rsidP="008C3DD7">
      <w:pPr>
        <w:ind w:left="-284" w:firstLine="284"/>
        <w:rPr>
          <w:rFonts w:ascii="Arial" w:hAnsi="Arial" w:cs="Arial"/>
          <w:b/>
        </w:rPr>
      </w:pPr>
      <w:r w:rsidRPr="00FD5011">
        <w:rPr>
          <w:rFonts w:ascii="Arial" w:hAnsi="Arial" w:cs="Arial"/>
          <w:b/>
        </w:rPr>
        <w:t>SCHEDULE 2</w:t>
      </w:r>
      <w:r w:rsidRPr="00FD5011">
        <w:rPr>
          <w:rFonts w:ascii="Arial" w:hAnsi="Arial" w:cs="Arial"/>
          <w:b/>
        </w:rPr>
        <w:tab/>
      </w:r>
      <w:r w:rsidRPr="00FD5011">
        <w:rPr>
          <w:rFonts w:ascii="Arial" w:hAnsi="Arial" w:cs="Arial"/>
          <w:b/>
        </w:rPr>
        <w:tab/>
      </w:r>
      <w:r w:rsidRPr="00FD5011">
        <w:rPr>
          <w:rFonts w:ascii="Arial" w:hAnsi="Arial" w:cs="Arial"/>
          <w:b/>
        </w:rPr>
        <w:tab/>
      </w:r>
      <w:r w:rsidRPr="00FD5011">
        <w:rPr>
          <w:rFonts w:ascii="Arial" w:hAnsi="Arial" w:cs="Arial"/>
          <w:b/>
        </w:rPr>
        <w:tab/>
        <w:t>PRICING SCHEDULE</w:t>
      </w:r>
      <w:r w:rsidRPr="00FD5011">
        <w:rPr>
          <w:rFonts w:ascii="Arial" w:hAnsi="Arial" w:cs="Arial"/>
          <w:b/>
        </w:rPr>
        <w:tab/>
      </w:r>
      <w:r w:rsidRPr="00FD5011">
        <w:rPr>
          <w:rFonts w:ascii="Arial" w:hAnsi="Arial" w:cs="Arial"/>
          <w:b/>
        </w:rPr>
        <w:tab/>
        <w:t xml:space="preserve">      </w:t>
      </w:r>
    </w:p>
    <w:p w14:paraId="7AEC1FA5" w14:textId="77777777" w:rsidR="008C3DD7" w:rsidRPr="00FD5011" w:rsidRDefault="008C3DD7" w:rsidP="008C3DD7">
      <w:pPr>
        <w:pStyle w:val="Heading1"/>
        <w:rPr>
          <w:rFonts w:cs="Arial"/>
          <w:i w:val="0"/>
          <w:szCs w:val="22"/>
        </w:rPr>
      </w:pPr>
    </w:p>
    <w:p w14:paraId="4F86FA4C" w14:textId="77777777" w:rsidR="008C3DD7" w:rsidRPr="00FD5011" w:rsidRDefault="008C3DD7" w:rsidP="008C3DD7">
      <w:pPr>
        <w:rPr>
          <w:rFonts w:ascii="Arial" w:hAnsi="Arial" w:cs="Arial"/>
          <w:b/>
        </w:rPr>
      </w:pPr>
      <w:r w:rsidRPr="00FD5011">
        <w:rPr>
          <w:rFonts w:ascii="Arial" w:hAnsi="Arial" w:cs="Arial"/>
          <w:b/>
        </w:rPr>
        <w:t>APPENDIX (DEFFORM 111)</w:t>
      </w:r>
      <w:r w:rsidRPr="00FD5011">
        <w:rPr>
          <w:rFonts w:ascii="Arial" w:hAnsi="Arial" w:cs="Arial"/>
          <w:b/>
        </w:rPr>
        <w:tab/>
      </w:r>
      <w:r w:rsidRPr="00FD5011">
        <w:rPr>
          <w:rFonts w:ascii="Arial" w:hAnsi="Arial" w:cs="Arial"/>
          <w:b/>
        </w:rPr>
        <w:tab/>
        <w:t>ADDRESSES &amp; OTHER INFORMATION</w:t>
      </w:r>
    </w:p>
    <w:p w14:paraId="083D0B1B" w14:textId="77777777" w:rsidR="008C3DD7" w:rsidRPr="00FD5011" w:rsidRDefault="008C3DD7" w:rsidP="008C3DD7">
      <w:pPr>
        <w:jc w:val="center"/>
        <w:rPr>
          <w:rFonts w:ascii="Arial" w:hAnsi="Arial" w:cs="Arial"/>
        </w:rPr>
      </w:pPr>
      <w:r w:rsidRPr="00FD5011">
        <w:rPr>
          <w:rFonts w:ascii="Arial" w:hAnsi="Arial" w:cs="Arial"/>
          <w:b/>
        </w:rPr>
        <w:br w:type="page"/>
      </w:r>
      <w:r w:rsidRPr="00FD5011">
        <w:rPr>
          <w:rFonts w:ascii="Arial" w:hAnsi="Arial" w:cs="Arial"/>
          <w:b/>
        </w:rPr>
        <w:lastRenderedPageBreak/>
        <w:t>Schedule 1</w:t>
      </w:r>
      <w:r w:rsidRPr="00FD5011">
        <w:rPr>
          <w:rFonts w:ascii="Arial" w:hAnsi="Arial" w:cs="Arial"/>
        </w:rPr>
        <w:tab/>
      </w:r>
    </w:p>
    <w:p w14:paraId="28DFC7F4" w14:textId="77777777" w:rsidR="008C3DD7" w:rsidRPr="00FD5011" w:rsidRDefault="008C3DD7" w:rsidP="008C3DD7">
      <w:pPr>
        <w:jc w:val="center"/>
        <w:rPr>
          <w:rFonts w:ascii="Arial" w:hAnsi="Arial" w:cs="Arial"/>
        </w:rPr>
      </w:pPr>
    </w:p>
    <w:p w14:paraId="2C069783" w14:textId="77777777" w:rsidR="008C3DD7" w:rsidRPr="00FD5011" w:rsidRDefault="008C3DD7" w:rsidP="008C3DD7">
      <w:pPr>
        <w:jc w:val="center"/>
        <w:rPr>
          <w:rFonts w:ascii="Arial" w:hAnsi="Arial" w:cs="Arial"/>
          <w:b/>
        </w:rPr>
      </w:pPr>
      <w:r w:rsidRPr="00FD5011">
        <w:rPr>
          <w:rFonts w:ascii="Arial" w:hAnsi="Arial" w:cs="Arial"/>
          <w:b/>
        </w:rPr>
        <w:t xml:space="preserve">Schedule of Requirement </w:t>
      </w:r>
    </w:p>
    <w:p w14:paraId="13EF3517" w14:textId="77777777" w:rsidR="008C3DD7" w:rsidRPr="00FD5011" w:rsidRDefault="008C3DD7" w:rsidP="008C3DD7">
      <w:pPr>
        <w:jc w:val="center"/>
        <w:rPr>
          <w:rFonts w:ascii="Arial" w:hAnsi="Arial" w:cs="Arial"/>
          <w:b/>
        </w:rPr>
      </w:pPr>
    </w:p>
    <w:p w14:paraId="5AD4652E" w14:textId="77777777" w:rsidR="008C3DD7" w:rsidRPr="00FD5011" w:rsidRDefault="008C3DD7" w:rsidP="008C3DD7">
      <w:pPr>
        <w:rPr>
          <w:rFonts w:ascii="Arial" w:hAnsi="Arial" w:cs="Arial"/>
          <w:b/>
          <w:u w:val="single"/>
        </w:rPr>
      </w:pPr>
      <w:r w:rsidRPr="00FD5011">
        <w:rPr>
          <w:rFonts w:ascii="Arial" w:hAnsi="Arial" w:cs="Arial"/>
          <w:b/>
          <w:u w:val="single"/>
        </w:rPr>
        <w:t>Background</w:t>
      </w:r>
    </w:p>
    <w:p w14:paraId="50A8E29D" w14:textId="77777777" w:rsidR="004E71E3" w:rsidRPr="004E71E3" w:rsidRDefault="004E71E3" w:rsidP="004E71E3">
      <w:pPr>
        <w:spacing w:before="100" w:beforeAutospacing="1" w:after="100" w:afterAutospacing="1" w:line="240" w:lineRule="auto"/>
        <w:rPr>
          <w:rFonts w:ascii="Arial" w:eastAsia="Times New Roman" w:hAnsi="Arial" w:cs="Arial"/>
          <w:color w:val="000000"/>
          <w:lang w:eastAsia="en-GB"/>
        </w:rPr>
      </w:pPr>
      <w:r w:rsidRPr="004E71E3">
        <w:rPr>
          <w:rFonts w:ascii="Arial" w:eastAsia="Times New Roman" w:hAnsi="Arial" w:cs="Arial"/>
          <w:color w:val="000000"/>
          <w:lang w:eastAsia="en-GB"/>
        </w:rPr>
        <w:t>Specialised Infantry Battalions are trained, structured and equipped to train, advise and assist overseas Armies. They train for eight months and then deploy for eight months in the Middle East, Africa and Eastern Europe to increase the Army’s contribution to countering terrorism and building stability overseas.</w:t>
      </w:r>
    </w:p>
    <w:p w14:paraId="02A22C50" w14:textId="4C482F03" w:rsidR="004E71E3" w:rsidRPr="004E71E3" w:rsidRDefault="004E71E3" w:rsidP="004E71E3">
      <w:pPr>
        <w:spacing w:before="100" w:beforeAutospacing="1" w:after="100" w:afterAutospacing="1" w:line="240" w:lineRule="auto"/>
        <w:rPr>
          <w:rFonts w:ascii="Arial" w:eastAsia="Times New Roman" w:hAnsi="Arial" w:cs="Arial"/>
          <w:color w:val="000000"/>
          <w:lang w:eastAsia="en-GB"/>
        </w:rPr>
      </w:pPr>
      <w:r w:rsidRPr="004E71E3">
        <w:rPr>
          <w:rFonts w:ascii="Arial" w:eastAsia="Times New Roman" w:hAnsi="Arial" w:cs="Arial"/>
          <w:color w:val="000000"/>
          <w:lang w:eastAsia="en-GB"/>
        </w:rPr>
        <w:t>The course will equip Spec Inf and JCTTAT Team Leaders (TL) with the knowledge, skills and tools to teach and apply integrated emergency management processes within their role in multi-responder environments. In addition, the course will enable TLs to closely examine the different roles of PF at tactical level to offer advice which will ensure the best possible outcome when disaster strikes. TLs</w:t>
      </w:r>
      <w:r w:rsidR="00F975D3">
        <w:rPr>
          <w:rFonts w:ascii="Arial" w:eastAsia="Times New Roman" w:hAnsi="Arial" w:cs="Arial"/>
          <w:color w:val="000000"/>
          <w:lang w:eastAsia="en-GB"/>
        </w:rPr>
        <w:t xml:space="preserve"> </w:t>
      </w:r>
      <w:r w:rsidRPr="004E71E3">
        <w:rPr>
          <w:rFonts w:ascii="Arial" w:eastAsia="Times New Roman" w:hAnsi="Arial" w:cs="Arial"/>
          <w:color w:val="000000"/>
          <w:lang w:eastAsia="en-GB"/>
        </w:rPr>
        <w:t>will leave the course with the confidence, knowledge and skills required to be an effective leader in crisis management whilst deployed on TA3E operations.</w:t>
      </w:r>
    </w:p>
    <w:p w14:paraId="228AB263" w14:textId="77777777" w:rsidR="004E71E3" w:rsidRPr="004E71E3" w:rsidRDefault="004E71E3" w:rsidP="004E71E3">
      <w:pPr>
        <w:spacing w:before="100" w:beforeAutospacing="1" w:after="100" w:afterAutospacing="1" w:line="240" w:lineRule="auto"/>
        <w:rPr>
          <w:rFonts w:ascii="Arial" w:eastAsia="Times New Roman" w:hAnsi="Arial" w:cs="Arial"/>
          <w:color w:val="000000"/>
          <w:lang w:eastAsia="en-GB"/>
        </w:rPr>
      </w:pPr>
      <w:r w:rsidRPr="004E71E3">
        <w:rPr>
          <w:rFonts w:ascii="Arial" w:eastAsia="Times New Roman" w:hAnsi="Arial" w:cs="Arial"/>
          <w:color w:val="000000"/>
          <w:lang w:eastAsia="en-GB"/>
        </w:rPr>
        <w:t>This activity has been identified by HQ Spec Inf as an essential part of pre-deployment training for Team Leaders. Moreover, it will provide them with an invaluable opportunity to hone their crisis management skills prior to deploying in role on operations and will be invaluable knowledge to assist HM Government during MACA tasks associated with a national crisis and emergency management.</w:t>
      </w:r>
    </w:p>
    <w:p w14:paraId="6A09D1C7" w14:textId="77777777" w:rsidR="008A431F" w:rsidRPr="00FD5011" w:rsidRDefault="008A431F" w:rsidP="008A431F">
      <w:pPr>
        <w:spacing w:before="100" w:beforeAutospacing="1" w:after="100" w:afterAutospacing="1" w:line="240" w:lineRule="auto"/>
        <w:rPr>
          <w:rFonts w:ascii="Arial" w:hAnsi="Arial" w:cs="Arial"/>
          <w:b/>
        </w:rPr>
      </w:pPr>
    </w:p>
    <w:p w14:paraId="32FEAB1D" w14:textId="77777777" w:rsidR="008C3DD7" w:rsidRPr="00FD5011" w:rsidRDefault="008C3DD7" w:rsidP="008C3DD7">
      <w:pPr>
        <w:rPr>
          <w:rFonts w:ascii="Arial" w:eastAsia="Times New Roman" w:hAnsi="Arial" w:cs="Arial"/>
          <w:b/>
          <w:u w:val="single"/>
        </w:rPr>
      </w:pPr>
      <w:r w:rsidRPr="00FD5011">
        <w:rPr>
          <w:rFonts w:ascii="Arial" w:eastAsia="Times New Roman" w:hAnsi="Arial" w:cs="Arial"/>
          <w:b/>
          <w:u w:val="single"/>
        </w:rPr>
        <w:t>Course Outline/Content/Requirement</w:t>
      </w:r>
    </w:p>
    <w:p w14:paraId="2ED7ED50" w14:textId="77777777" w:rsidR="008A431F" w:rsidRPr="008A431F" w:rsidRDefault="008A431F" w:rsidP="008A431F">
      <w:pPr>
        <w:spacing w:before="100" w:beforeAutospacing="1" w:after="100" w:afterAutospacing="1" w:line="240" w:lineRule="auto"/>
        <w:rPr>
          <w:rFonts w:ascii="Arial" w:eastAsia="Times New Roman" w:hAnsi="Arial" w:cs="Arial"/>
          <w:b/>
          <w:bCs/>
          <w:color w:val="000000"/>
          <w:lang w:eastAsia="en-GB"/>
        </w:rPr>
      </w:pPr>
      <w:r w:rsidRPr="008A431F">
        <w:rPr>
          <w:rFonts w:ascii="Arial" w:eastAsia="Times New Roman" w:hAnsi="Arial" w:cs="Arial"/>
          <w:b/>
          <w:bCs/>
          <w:color w:val="000000"/>
          <w:lang w:eastAsia="en-GB"/>
        </w:rPr>
        <w:t>Output and Learning Objectives</w:t>
      </w:r>
    </w:p>
    <w:p w14:paraId="5999DD0F"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A four-day Tactical Emergency Management course will enable Spec Inf Team Leaders and members of JCTTAT to train, advise and assist Partner Forces (PF) with counter terrorism (CT) tactical training exercises and PF CT doctrine development.</w:t>
      </w:r>
    </w:p>
    <w:p w14:paraId="7EC275C4"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To educate Spec Inf and JCTTAT operators as Tactical Emergency Managers with the knowledge, skills and tools to apply Integrated Emergency Management processes within their own organisation and in multi-responder environments. By the end of the course, Spec Inf and JCTTAT operators will be able to:</w:t>
      </w:r>
    </w:p>
    <w:p w14:paraId="052CE0EF"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Identify barriers and enablers to collaborative working as a Tactical Emergency Manager</w:t>
      </w:r>
    </w:p>
    <w:p w14:paraId="25BDE6B3"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Describe the main elements of current UK Integrated Emergency Management (IEM) and their relevance to the Tactical Emergency Manager’s role</w:t>
      </w:r>
    </w:p>
    <w:p w14:paraId="01482B83"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Apply Joint Emergency Service Interoperability Principles (JESIP) doctrine and methodology when managing an incident</w:t>
      </w:r>
    </w:p>
    <w:p w14:paraId="48B9E2D5"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lastRenderedPageBreak/>
        <w:t>· Identify the requirement for justifiable and defensible decision making when managing an emergency scenario and the importance of decision logging</w:t>
      </w:r>
    </w:p>
    <w:p w14:paraId="1E3FDF99"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Understand the role of social media within emergency management</w:t>
      </w:r>
    </w:p>
    <w:p w14:paraId="1371A3D6"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Apply learning in a discussion exercise</w:t>
      </w:r>
    </w:p>
    <w:p w14:paraId="09A70583"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Identify the strategic issues in a range of case studies and exercises</w:t>
      </w:r>
    </w:p>
    <w:p w14:paraId="678B31FA"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Analyse the functions of the local strategic level according to the UK Concept of Operations</w:t>
      </w:r>
    </w:p>
    <w:p w14:paraId="62093748"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Develop a multi-agency strategic aim and single-agency objectives to support a combined response</w:t>
      </w:r>
    </w:p>
    <w:p w14:paraId="169AC1D7" w14:textId="77777777" w:rsidR="001F65A8" w:rsidRPr="001F65A8" w:rsidRDefault="001F65A8" w:rsidP="001F65A8">
      <w:pPr>
        <w:spacing w:before="100" w:beforeAutospacing="1" w:after="100" w:afterAutospacing="1" w:line="240" w:lineRule="auto"/>
        <w:rPr>
          <w:rFonts w:ascii="Arial" w:eastAsia="Times New Roman" w:hAnsi="Arial" w:cs="Arial"/>
          <w:color w:val="000000"/>
          <w:lang w:eastAsia="en-GB"/>
        </w:rPr>
      </w:pPr>
      <w:r w:rsidRPr="001F65A8">
        <w:rPr>
          <w:rFonts w:ascii="Arial" w:eastAsia="Times New Roman" w:hAnsi="Arial" w:cs="Arial"/>
          <w:color w:val="000000"/>
          <w:lang w:eastAsia="en-GB"/>
        </w:rPr>
        <w:t>· Make strategic decisions in a table-top discussion exercise</w:t>
      </w:r>
    </w:p>
    <w:p w14:paraId="783116D0" w14:textId="77777777" w:rsidR="008A431F" w:rsidRPr="008A431F" w:rsidRDefault="008A431F" w:rsidP="008A431F">
      <w:pPr>
        <w:spacing w:before="100" w:beforeAutospacing="1" w:after="100" w:afterAutospacing="1" w:line="240" w:lineRule="auto"/>
        <w:rPr>
          <w:rFonts w:ascii="Arial" w:eastAsia="Times New Roman" w:hAnsi="Arial" w:cs="Arial"/>
          <w:b/>
          <w:bCs/>
          <w:color w:val="000000"/>
          <w:lang w:eastAsia="en-GB"/>
        </w:rPr>
      </w:pPr>
      <w:r w:rsidRPr="008A431F">
        <w:rPr>
          <w:rFonts w:ascii="Arial" w:eastAsia="Times New Roman" w:hAnsi="Arial" w:cs="Arial"/>
          <w:b/>
          <w:bCs/>
          <w:color w:val="000000"/>
          <w:lang w:eastAsia="en-GB"/>
        </w:rPr>
        <w:t>Requirement</w:t>
      </w:r>
    </w:p>
    <w:p w14:paraId="30490771" w14:textId="77777777" w:rsidR="00AE45E8" w:rsidRPr="00AE45E8" w:rsidRDefault="00AE45E8" w:rsidP="00AE45E8">
      <w:pPr>
        <w:spacing w:before="100" w:beforeAutospacing="1" w:after="100" w:afterAutospacing="1" w:line="240" w:lineRule="auto"/>
        <w:rPr>
          <w:rFonts w:ascii="Arial" w:eastAsia="Times New Roman" w:hAnsi="Arial" w:cs="Arial"/>
          <w:color w:val="000000"/>
          <w:lang w:eastAsia="en-GB"/>
        </w:rPr>
      </w:pPr>
      <w:r w:rsidRPr="00AE45E8">
        <w:rPr>
          <w:rFonts w:ascii="Arial" w:eastAsia="Times New Roman" w:hAnsi="Arial" w:cs="Arial"/>
          <w:color w:val="000000"/>
          <w:lang w:eastAsia="en-GB"/>
        </w:rPr>
        <w:t>HQ Spec Inf Gp and JCTTAT have identified the EPC Tactical Emergency Management course an essential aspect of high threat pre-deployment training (HTPDT) for TLs. The course will provide TLs with an invaluable opportunity to hone their crisis management skills prior to deploying in role on TA3E operations. The learning is structured to ensure TLs leave the course with the confidence, knowledge and requisite skills to be an effective leader in crisis management whilst deployed on T</w:t>
      </w:r>
    </w:p>
    <w:p w14:paraId="7CAF3FBB" w14:textId="77777777" w:rsidR="00AE45E8" w:rsidRPr="00AE45E8" w:rsidRDefault="00AE45E8" w:rsidP="00AE45E8">
      <w:pPr>
        <w:spacing w:before="100" w:beforeAutospacing="1" w:after="100" w:afterAutospacing="1" w:line="240" w:lineRule="auto"/>
        <w:rPr>
          <w:rFonts w:ascii="Arial" w:eastAsia="Times New Roman" w:hAnsi="Arial" w:cs="Arial"/>
          <w:color w:val="000000"/>
          <w:lang w:eastAsia="en-GB"/>
        </w:rPr>
      </w:pPr>
      <w:r w:rsidRPr="00AE45E8">
        <w:rPr>
          <w:rFonts w:ascii="Arial" w:eastAsia="Times New Roman" w:hAnsi="Arial" w:cs="Arial"/>
          <w:color w:val="000000"/>
          <w:lang w:eastAsia="en-GB"/>
        </w:rPr>
        <w:t>On current planning, there is a requirement for up to six EPC Tactical Emergency Management courses in each FY (or over two FY's depending on where the training pipeline falls) to prepare Spec Inf and JCTTAT Team Leaders for their operational deployments, TA3E or counter terrorism operations.</w:t>
      </w:r>
    </w:p>
    <w:p w14:paraId="6A2CE649" w14:textId="77777777" w:rsidR="00AE45E8" w:rsidRPr="00AE45E8" w:rsidRDefault="00AE45E8" w:rsidP="00AE45E8">
      <w:pPr>
        <w:spacing w:before="100" w:beforeAutospacing="1" w:after="100" w:afterAutospacing="1" w:line="240" w:lineRule="auto"/>
        <w:rPr>
          <w:rFonts w:ascii="Arial" w:eastAsia="Times New Roman" w:hAnsi="Arial" w:cs="Arial"/>
          <w:color w:val="000000"/>
          <w:lang w:eastAsia="en-GB"/>
        </w:rPr>
      </w:pPr>
      <w:r w:rsidRPr="00AE45E8">
        <w:rPr>
          <w:rFonts w:ascii="Arial" w:eastAsia="Times New Roman" w:hAnsi="Arial" w:cs="Arial"/>
          <w:color w:val="000000"/>
          <w:lang w:eastAsia="en-GB"/>
        </w:rPr>
        <w:t xml:space="preserve">Outline preferred delivery methodology. The course is to be delivered F2F at (up to) five separate venues across Spec Inf Gp (at locations of individual units) or the Gp Trg Wing if a centralised delivery mechanism is selected for Spec Inf TLs. For JCTTAT TLs, the course is to be delivered, on current locations, at Shorncliffe Barracks in Folkstone. If required, and </w:t>
      </w:r>
      <w:proofErr w:type="gramStart"/>
      <w:r w:rsidRPr="00AE45E8">
        <w:rPr>
          <w:rFonts w:ascii="Arial" w:eastAsia="Times New Roman" w:hAnsi="Arial" w:cs="Arial"/>
          <w:color w:val="000000"/>
          <w:lang w:eastAsia="en-GB"/>
        </w:rPr>
        <w:t>in light of</w:t>
      </w:r>
      <w:proofErr w:type="gramEnd"/>
      <w:r w:rsidRPr="00AE45E8">
        <w:rPr>
          <w:rFonts w:ascii="Arial" w:eastAsia="Times New Roman" w:hAnsi="Arial" w:cs="Arial"/>
          <w:color w:val="000000"/>
          <w:lang w:eastAsia="en-GB"/>
        </w:rPr>
        <w:t xml:space="preserve"> COVID-19, the course is to be designed in such a way that it can be delivered online if, as and when required.</w:t>
      </w:r>
    </w:p>
    <w:p w14:paraId="578B7A60" w14:textId="77777777" w:rsidR="00AE45E8" w:rsidRPr="00AE45E8" w:rsidRDefault="00AE45E8" w:rsidP="00AE45E8">
      <w:pPr>
        <w:spacing w:before="100" w:beforeAutospacing="1" w:after="100" w:afterAutospacing="1" w:line="240" w:lineRule="auto"/>
        <w:rPr>
          <w:rFonts w:ascii="Arial" w:eastAsia="Times New Roman" w:hAnsi="Arial" w:cs="Arial"/>
          <w:color w:val="000000"/>
          <w:lang w:eastAsia="en-GB"/>
        </w:rPr>
      </w:pPr>
      <w:r w:rsidRPr="00AE45E8">
        <w:rPr>
          <w:rFonts w:ascii="Arial" w:eastAsia="Times New Roman" w:hAnsi="Arial" w:cs="Arial"/>
          <w:color w:val="000000"/>
          <w:lang w:eastAsia="en-GB"/>
        </w:rPr>
        <w:t>The customer will liaise with the training provider but will not provide any input into the delivery e.g. co-design/delivery, existing materials, Facilitation/Speakers, Programme sponsors, marketing.</w:t>
      </w:r>
    </w:p>
    <w:p w14:paraId="415A4110" w14:textId="3B5EBEAA" w:rsidR="008C3DD7" w:rsidRPr="00FD5011" w:rsidRDefault="00AE45E8" w:rsidP="00657A3F">
      <w:pPr>
        <w:spacing w:before="100" w:beforeAutospacing="1" w:after="100" w:afterAutospacing="1" w:line="240" w:lineRule="auto"/>
        <w:rPr>
          <w:rFonts w:ascii="Arial" w:eastAsia="Times New Roman" w:hAnsi="Arial" w:cs="Arial"/>
          <w:u w:val="single"/>
        </w:rPr>
      </w:pPr>
      <w:r w:rsidRPr="00AE45E8">
        <w:rPr>
          <w:rFonts w:ascii="Arial" w:eastAsia="Times New Roman" w:hAnsi="Arial" w:cs="Arial"/>
          <w:color w:val="000000"/>
          <w:lang w:eastAsia="en-GB"/>
        </w:rPr>
        <w:t>The Bidder, not the customer, will own the Intellectual Property Rights relating to the course and course provision.</w:t>
      </w:r>
    </w:p>
    <w:p w14:paraId="3E7ECD37" w14:textId="77777777" w:rsidR="008C3DD7" w:rsidRPr="00FD5011" w:rsidRDefault="008C3DD7" w:rsidP="008C3DD7">
      <w:pPr>
        <w:rPr>
          <w:rFonts w:ascii="Arial" w:eastAsia="Times New Roman" w:hAnsi="Arial" w:cs="Arial"/>
          <w:u w:val="single"/>
        </w:rPr>
      </w:pPr>
    </w:p>
    <w:p w14:paraId="21939EFC" w14:textId="77777777" w:rsidR="008C3DD7" w:rsidRPr="00FD5011" w:rsidRDefault="008C3DD7" w:rsidP="008C3DD7">
      <w:pPr>
        <w:rPr>
          <w:rFonts w:ascii="Arial" w:eastAsia="Times New Roman" w:hAnsi="Arial" w:cs="Arial"/>
          <w:u w:val="single"/>
        </w:rPr>
      </w:pPr>
    </w:p>
    <w:p w14:paraId="3746E185" w14:textId="77777777" w:rsidR="008C3DD7" w:rsidRPr="00FD5011" w:rsidRDefault="008C3DD7" w:rsidP="008C3DD7">
      <w:pPr>
        <w:rPr>
          <w:rFonts w:ascii="Arial" w:eastAsia="Times New Roman" w:hAnsi="Arial" w:cs="Arial"/>
          <w:u w:val="single"/>
        </w:rPr>
      </w:pPr>
    </w:p>
    <w:p w14:paraId="23884C68" w14:textId="77777777" w:rsidR="00FD5011" w:rsidRDefault="00FD5011">
      <w:pPr>
        <w:spacing w:after="0" w:line="240" w:lineRule="auto"/>
        <w:rPr>
          <w:rFonts w:ascii="Arial" w:eastAsia="Times New Roman" w:hAnsi="Arial" w:cs="Arial"/>
          <w:b/>
        </w:rPr>
      </w:pPr>
      <w:r>
        <w:rPr>
          <w:rFonts w:ascii="Arial" w:eastAsia="Times New Roman" w:hAnsi="Arial" w:cs="Arial"/>
          <w:b/>
        </w:rPr>
        <w:br w:type="page"/>
      </w:r>
    </w:p>
    <w:p w14:paraId="35467918" w14:textId="11988739" w:rsidR="008C3DD7" w:rsidRPr="00FD5011" w:rsidRDefault="00343133" w:rsidP="008C3DD7">
      <w:pPr>
        <w:jc w:val="center"/>
        <w:rPr>
          <w:rFonts w:ascii="Arial" w:eastAsia="Times New Roman" w:hAnsi="Arial" w:cs="Arial"/>
          <w:b/>
        </w:rPr>
      </w:pPr>
      <w:r w:rsidRPr="00FD5011">
        <w:rPr>
          <w:rFonts w:ascii="Arial" w:eastAsia="Times New Roman" w:hAnsi="Arial" w:cs="Arial"/>
          <w:b/>
        </w:rPr>
        <w:lastRenderedPageBreak/>
        <w:t>S</w:t>
      </w:r>
      <w:r w:rsidR="008C3DD7" w:rsidRPr="00FD5011">
        <w:rPr>
          <w:rFonts w:ascii="Arial" w:eastAsia="Times New Roman" w:hAnsi="Arial" w:cs="Arial"/>
          <w:b/>
        </w:rPr>
        <w:t>chedule 2</w:t>
      </w:r>
    </w:p>
    <w:p w14:paraId="6BA05606" w14:textId="77777777" w:rsidR="008C3DD7" w:rsidRPr="00FD5011" w:rsidRDefault="008C3DD7" w:rsidP="008C3DD7">
      <w:pPr>
        <w:jc w:val="center"/>
        <w:rPr>
          <w:rFonts w:ascii="Arial" w:eastAsia="Times New Roman" w:hAnsi="Arial" w:cs="Arial"/>
          <w:u w:val="single"/>
        </w:rPr>
      </w:pPr>
    </w:p>
    <w:p w14:paraId="011108E3" w14:textId="77777777" w:rsidR="008C3DD7" w:rsidRPr="00FD5011" w:rsidRDefault="008C3DD7" w:rsidP="008C3DD7">
      <w:pPr>
        <w:jc w:val="center"/>
        <w:rPr>
          <w:rFonts w:ascii="Arial" w:eastAsia="Times New Roman" w:hAnsi="Arial" w:cs="Arial"/>
          <w:b/>
          <w:u w:val="single"/>
        </w:rPr>
      </w:pPr>
      <w:r w:rsidRPr="00FD5011">
        <w:rPr>
          <w:rFonts w:ascii="Arial" w:eastAsia="Times New Roman" w:hAnsi="Arial" w:cs="Arial"/>
          <w:b/>
          <w:u w:val="single"/>
        </w:rPr>
        <w:t>Pricing Schedule</w:t>
      </w:r>
    </w:p>
    <w:p w14:paraId="058EA4BD" w14:textId="77777777" w:rsidR="008C3DD7" w:rsidRPr="00FD5011" w:rsidRDefault="008C3DD7" w:rsidP="008C3DD7">
      <w:pPr>
        <w:rPr>
          <w:rFonts w:ascii="Arial" w:eastAsia="Times New Roman" w:hAnsi="Arial" w:cs="Arial"/>
          <w:b/>
          <w:u w:val="single"/>
        </w:rPr>
      </w:pPr>
    </w:p>
    <w:p w14:paraId="4C52A9F2" w14:textId="77777777" w:rsidR="008C3DD7" w:rsidRPr="00FD5011" w:rsidRDefault="008C3DD7" w:rsidP="008C3DD7">
      <w:pPr>
        <w:rPr>
          <w:rFonts w:ascii="Arial" w:eastAsia="Times New Roman" w:hAnsi="Arial" w:cs="Arial"/>
          <w:b/>
        </w:rPr>
      </w:pPr>
      <w:r w:rsidRPr="00FD5011">
        <w:rPr>
          <w:rFonts w:ascii="Arial" w:eastAsia="Times New Roman" w:hAnsi="Arial" w:cs="Arial"/>
          <w:b/>
          <w:u w:val="single"/>
        </w:rPr>
        <w:t>Commercials and Invoicing</w:t>
      </w:r>
      <w:r w:rsidRPr="00FD5011">
        <w:rPr>
          <w:rFonts w:ascii="Arial" w:eastAsia="Times New Roman" w:hAnsi="Arial" w:cs="Arial"/>
          <w:b/>
        </w:rPr>
        <w:t xml:space="preserve"> </w:t>
      </w:r>
    </w:p>
    <w:p w14:paraId="1A4E9299" w14:textId="77777777" w:rsidR="008C3DD7" w:rsidRPr="00FD5011" w:rsidRDefault="008C3DD7" w:rsidP="008C3DD7">
      <w:pPr>
        <w:rPr>
          <w:rFonts w:ascii="Arial" w:eastAsia="Times New Roman" w:hAnsi="Arial" w:cs="Arial"/>
        </w:rPr>
      </w:pPr>
    </w:p>
    <w:p w14:paraId="535ABE77" w14:textId="25752BDD" w:rsidR="008C3DD7" w:rsidRDefault="008C3DD7" w:rsidP="008C3DD7">
      <w:pPr>
        <w:rPr>
          <w:rFonts w:ascii="Arial" w:eastAsia="Times New Roman" w:hAnsi="Arial" w:cs="Arial"/>
        </w:rPr>
      </w:pPr>
      <w:r w:rsidRPr="00FD5011">
        <w:rPr>
          <w:rFonts w:ascii="Arial" w:eastAsia="Times New Roman" w:hAnsi="Arial" w:cs="Arial"/>
        </w:rPr>
        <w:t>*All costs are inclusive of expenses and exclude VAT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1008"/>
        <w:gridCol w:w="1287"/>
        <w:gridCol w:w="1068"/>
        <w:gridCol w:w="1108"/>
        <w:gridCol w:w="1287"/>
        <w:gridCol w:w="2315"/>
      </w:tblGrid>
      <w:tr w:rsidR="001C50D8" w:rsidRPr="002D0B06" w14:paraId="0DD0D01C" w14:textId="77777777" w:rsidTr="002D0B06">
        <w:trPr>
          <w:trHeight w:val="1800"/>
        </w:trPr>
        <w:tc>
          <w:tcPr>
            <w:tcW w:w="1215" w:type="dxa"/>
            <w:tcBorders>
              <w:top w:val="single" w:sz="6" w:space="0" w:color="auto"/>
              <w:left w:val="single" w:sz="6" w:space="0" w:color="auto"/>
              <w:bottom w:val="single" w:sz="6" w:space="0" w:color="auto"/>
              <w:right w:val="single" w:sz="6" w:space="0" w:color="auto"/>
            </w:tcBorders>
            <w:shd w:val="clear" w:color="auto" w:fill="C6D9F1"/>
            <w:hideMark/>
          </w:tcPr>
          <w:p w14:paraId="586AFBE8" w14:textId="77777777" w:rsidR="002D0B06" w:rsidRPr="002D0B06" w:rsidRDefault="002D0B06" w:rsidP="002D0B06">
            <w:pPr>
              <w:spacing w:after="0" w:line="240" w:lineRule="auto"/>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6D9F1"/>
            <w:hideMark/>
          </w:tcPr>
          <w:p w14:paraId="1B4EE014"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Number of Trainers </w:t>
            </w:r>
          </w:p>
        </w:tc>
        <w:tc>
          <w:tcPr>
            <w:tcW w:w="1095" w:type="dxa"/>
            <w:tcBorders>
              <w:top w:val="single" w:sz="6" w:space="0" w:color="auto"/>
              <w:left w:val="single" w:sz="6" w:space="0" w:color="auto"/>
              <w:bottom w:val="single" w:sz="6" w:space="0" w:color="auto"/>
              <w:right w:val="single" w:sz="6" w:space="0" w:color="auto"/>
            </w:tcBorders>
            <w:shd w:val="clear" w:color="auto" w:fill="C6D9F1"/>
            <w:hideMark/>
          </w:tcPr>
          <w:p w14:paraId="3BF72F37"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Blended Day Rate  </w:t>
            </w:r>
          </w:p>
          <w:p w14:paraId="14DB238E"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 </w:t>
            </w:r>
          </w:p>
          <w:p w14:paraId="35EFB882"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C6D9F1"/>
            <w:hideMark/>
          </w:tcPr>
          <w:p w14:paraId="4886165D"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Expenses per trainer per day (£) </w:t>
            </w:r>
          </w:p>
        </w:tc>
        <w:tc>
          <w:tcPr>
            <w:tcW w:w="1170" w:type="dxa"/>
            <w:tcBorders>
              <w:top w:val="single" w:sz="6" w:space="0" w:color="auto"/>
              <w:left w:val="single" w:sz="6" w:space="0" w:color="auto"/>
              <w:bottom w:val="single" w:sz="6" w:space="0" w:color="auto"/>
              <w:right w:val="single" w:sz="6" w:space="0" w:color="auto"/>
            </w:tcBorders>
            <w:shd w:val="clear" w:color="auto" w:fill="C6D9F1"/>
            <w:hideMark/>
          </w:tcPr>
          <w:p w14:paraId="5B14BE08"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Number of Days to Deliver Objective  </w:t>
            </w:r>
          </w:p>
        </w:tc>
        <w:tc>
          <w:tcPr>
            <w:tcW w:w="1245" w:type="dxa"/>
            <w:tcBorders>
              <w:top w:val="single" w:sz="6" w:space="0" w:color="auto"/>
              <w:left w:val="single" w:sz="6" w:space="0" w:color="auto"/>
              <w:bottom w:val="single" w:sz="6" w:space="0" w:color="auto"/>
              <w:right w:val="single" w:sz="6" w:space="0" w:color="auto"/>
            </w:tcBorders>
            <w:shd w:val="clear" w:color="auto" w:fill="C6D9F1"/>
            <w:hideMark/>
          </w:tcPr>
          <w:p w14:paraId="45CB275A"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Total  </w:t>
            </w:r>
          </w:p>
          <w:p w14:paraId="1DB1777F"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C6D9F1"/>
            <w:hideMark/>
          </w:tcPr>
          <w:p w14:paraId="3C4207C6"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proofErr w:type="spellStart"/>
            <w:r w:rsidRPr="002D0B06">
              <w:rPr>
                <w:rFonts w:ascii="Arial" w:eastAsia="Times New Roman" w:hAnsi="Arial" w:cs="Arial"/>
                <w:lang w:eastAsia="en-GB"/>
              </w:rPr>
              <w:t>Knowledgepool</w:t>
            </w:r>
            <w:proofErr w:type="spellEnd"/>
            <w:r w:rsidRPr="002D0B06">
              <w:rPr>
                <w:rFonts w:ascii="Arial" w:eastAsia="Times New Roman" w:hAnsi="Arial" w:cs="Arial"/>
                <w:lang w:eastAsia="en-GB"/>
              </w:rPr>
              <w:t> Service Fee (6.95%)  </w:t>
            </w:r>
          </w:p>
          <w:p w14:paraId="4C30F917"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 </w:t>
            </w:r>
          </w:p>
        </w:tc>
      </w:tr>
      <w:tr w:rsidR="001C50D8" w:rsidRPr="002D0B06" w14:paraId="58358087" w14:textId="77777777" w:rsidTr="002D0B06">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ECC731A" w14:textId="77777777" w:rsidR="002D0B06" w:rsidRPr="002D0B06" w:rsidRDefault="002D0B06" w:rsidP="002D0B06">
            <w:pPr>
              <w:spacing w:after="0" w:line="240" w:lineRule="auto"/>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Design and other one-off costs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4687760" w14:textId="3B430985" w:rsidR="002D0B06" w:rsidRPr="002D0B06" w:rsidRDefault="008974F1"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1</w:t>
            </w:r>
            <w:r w:rsidR="002D0B06" w:rsidRPr="002D0B06">
              <w:rPr>
                <w:rFonts w:ascii="Arial" w:eastAsia="Times New Roman" w:hAnsi="Arial" w:cs="Arial"/>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6B869ED" w14:textId="212B568B" w:rsidR="002D0B06" w:rsidRPr="002D0B06" w:rsidRDefault="00AF4FDD"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REDAC</w:t>
            </w:r>
            <w:r w:rsidR="001C50D8">
              <w:rPr>
                <w:rFonts w:ascii="Arial" w:eastAsia="Times New Roman" w:hAnsi="Arial" w:cs="Arial"/>
                <w:lang w:eastAsia="en-GB"/>
              </w:rPr>
              <w:t>TED</w:t>
            </w:r>
            <w:r w:rsidR="002D0B06" w:rsidRPr="002D0B06">
              <w:rPr>
                <w:rFonts w:ascii="Arial" w:eastAsia="Times New Roman" w:hAnsi="Arial" w:cs="Arial"/>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BC490F2" w14:textId="6519956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EF98AAD" w14:textId="18BCDB75" w:rsidR="002D0B06" w:rsidRPr="002D0B06" w:rsidRDefault="00360B7C"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7</w:t>
            </w:r>
          </w:p>
        </w:tc>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0649E4F2" w14:textId="049CDD21" w:rsidR="002D0B06" w:rsidRPr="002D0B06" w:rsidRDefault="001C50D8"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REDACTED</w:t>
            </w:r>
            <w:r w:rsidR="002D0B06" w:rsidRPr="002D0B06">
              <w:rPr>
                <w:rFonts w:ascii="Arial" w:eastAsia="Times New Roman" w:hAnsi="Arial" w:cs="Arial"/>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BE0C013" w14:textId="5AF00AAC" w:rsidR="002D0B06" w:rsidRPr="002D0B06" w:rsidRDefault="001C50D8"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REDACTED</w:t>
            </w:r>
            <w:r w:rsidR="002D0B06" w:rsidRPr="002D0B06">
              <w:rPr>
                <w:rFonts w:ascii="Arial" w:eastAsia="Times New Roman" w:hAnsi="Arial" w:cs="Arial"/>
                <w:lang w:eastAsia="en-GB"/>
              </w:rPr>
              <w:t> </w:t>
            </w:r>
          </w:p>
        </w:tc>
      </w:tr>
    </w:tbl>
    <w:p w14:paraId="17909CE7" w14:textId="77777777" w:rsidR="002D0B06" w:rsidRPr="002D0B06" w:rsidRDefault="002D0B06" w:rsidP="002D0B06">
      <w:pPr>
        <w:spacing w:after="0" w:line="240" w:lineRule="auto"/>
        <w:textAlignment w:val="baseline"/>
        <w:rPr>
          <w:rFonts w:ascii="Segoe UI" w:eastAsia="Times New Roman" w:hAnsi="Segoe UI" w:cs="Segoe UI"/>
          <w:sz w:val="18"/>
          <w:szCs w:val="18"/>
          <w:lang w:eastAsia="en-GB"/>
        </w:rPr>
      </w:pPr>
      <w:r w:rsidRPr="002D0B06">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tblGrid>
      <w:tr w:rsidR="002D0B06" w:rsidRPr="002D0B06" w14:paraId="31E5B95F" w14:textId="77777777" w:rsidTr="002D0B06">
        <w:trPr>
          <w:trHeight w:val="990"/>
        </w:trPr>
        <w:tc>
          <w:tcPr>
            <w:tcW w:w="2250" w:type="dxa"/>
            <w:tcBorders>
              <w:top w:val="single" w:sz="6" w:space="0" w:color="auto"/>
              <w:left w:val="single" w:sz="6" w:space="0" w:color="auto"/>
              <w:bottom w:val="single" w:sz="6" w:space="0" w:color="auto"/>
              <w:right w:val="single" w:sz="6" w:space="0" w:color="auto"/>
            </w:tcBorders>
            <w:shd w:val="clear" w:color="auto" w:fill="C6D9F1"/>
            <w:hideMark/>
          </w:tcPr>
          <w:p w14:paraId="21E005F0"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Total Price to MOD (ex </w:t>
            </w:r>
            <w:proofErr w:type="gramStart"/>
            <w:r w:rsidRPr="002D0B06">
              <w:rPr>
                <w:rFonts w:ascii="Arial" w:eastAsia="Times New Roman" w:hAnsi="Arial" w:cs="Arial"/>
                <w:lang w:eastAsia="en-GB"/>
              </w:rPr>
              <w:t>VAT)   </w:t>
            </w:r>
            <w:proofErr w:type="gramEnd"/>
            <w:r w:rsidRPr="002D0B06">
              <w:rPr>
                <w:rFonts w:ascii="Arial" w:eastAsia="Times New Roman" w:hAnsi="Arial" w:cs="Arial"/>
                <w:lang w:eastAsia="en-GB"/>
              </w:rPr>
              <w:t>            (£) </w:t>
            </w:r>
          </w:p>
        </w:tc>
        <w:tc>
          <w:tcPr>
            <w:tcW w:w="2250" w:type="dxa"/>
            <w:tcBorders>
              <w:top w:val="single" w:sz="6" w:space="0" w:color="auto"/>
              <w:left w:val="single" w:sz="6" w:space="0" w:color="auto"/>
              <w:bottom w:val="single" w:sz="6" w:space="0" w:color="auto"/>
              <w:right w:val="single" w:sz="6" w:space="0" w:color="auto"/>
            </w:tcBorders>
            <w:shd w:val="clear" w:color="auto" w:fill="C6D9F1"/>
            <w:hideMark/>
          </w:tcPr>
          <w:p w14:paraId="2A508E9F"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VAT </w:t>
            </w:r>
          </w:p>
          <w:p w14:paraId="6F7C39B5"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C6D9F1"/>
            <w:hideMark/>
          </w:tcPr>
          <w:p w14:paraId="0BBECDB1" w14:textId="77777777" w:rsidR="002D0B06" w:rsidRPr="002D0B06" w:rsidRDefault="002D0B06" w:rsidP="002D0B06">
            <w:pPr>
              <w:spacing w:after="0" w:line="240" w:lineRule="auto"/>
              <w:jc w:val="center"/>
              <w:textAlignment w:val="baseline"/>
              <w:rPr>
                <w:rFonts w:ascii="Times New Roman" w:eastAsia="Times New Roman" w:hAnsi="Times New Roman"/>
                <w:sz w:val="24"/>
                <w:szCs w:val="24"/>
                <w:lang w:eastAsia="en-GB"/>
              </w:rPr>
            </w:pPr>
            <w:r w:rsidRPr="002D0B06">
              <w:rPr>
                <w:rFonts w:ascii="Arial" w:eastAsia="Times New Roman" w:hAnsi="Arial" w:cs="Arial"/>
                <w:lang w:eastAsia="en-GB"/>
              </w:rPr>
              <w:t>Total Price to MOD (inc. </w:t>
            </w:r>
            <w:proofErr w:type="gramStart"/>
            <w:r w:rsidRPr="002D0B06">
              <w:rPr>
                <w:rFonts w:ascii="Arial" w:eastAsia="Times New Roman" w:hAnsi="Arial" w:cs="Arial"/>
                <w:lang w:eastAsia="en-GB"/>
              </w:rPr>
              <w:t>VAT)   </w:t>
            </w:r>
            <w:proofErr w:type="gramEnd"/>
            <w:r w:rsidRPr="002D0B06">
              <w:rPr>
                <w:rFonts w:ascii="Arial" w:eastAsia="Times New Roman" w:hAnsi="Arial" w:cs="Arial"/>
                <w:lang w:eastAsia="en-GB"/>
              </w:rPr>
              <w:t>          (£) </w:t>
            </w:r>
          </w:p>
        </w:tc>
      </w:tr>
      <w:tr w:rsidR="002D0B06" w:rsidRPr="002D0B06" w14:paraId="73735CA2" w14:textId="77777777" w:rsidTr="002D0B06">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5054295" w14:textId="11EDC74E" w:rsidR="002D0B06" w:rsidRPr="002D0B06" w:rsidRDefault="001C50D8"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REDACTED</w:t>
            </w:r>
            <w:r w:rsidR="002D0B06" w:rsidRPr="002D0B06">
              <w:rPr>
                <w:rFonts w:ascii="Arial" w:eastAsia="Times New Roman" w:hAnsi="Arial" w:cs="Arial"/>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5D83C80" w14:textId="67F705D2" w:rsidR="002D0B06" w:rsidRPr="002D0B06" w:rsidRDefault="001C50D8"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REDACTED</w:t>
            </w:r>
            <w:r w:rsidR="002D0B06" w:rsidRPr="002D0B06">
              <w:rPr>
                <w:rFonts w:ascii="Arial" w:eastAsia="Times New Roman" w:hAnsi="Arial" w:cs="Arial"/>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395C355" w14:textId="1BC8A960" w:rsidR="002D0B06" w:rsidRPr="002D0B06" w:rsidRDefault="003705AF" w:rsidP="002D0B06">
            <w:pPr>
              <w:spacing w:after="0" w:line="240" w:lineRule="auto"/>
              <w:jc w:val="center"/>
              <w:textAlignment w:val="baseline"/>
              <w:rPr>
                <w:rFonts w:ascii="Times New Roman" w:eastAsia="Times New Roman" w:hAnsi="Times New Roman"/>
                <w:sz w:val="24"/>
                <w:szCs w:val="24"/>
                <w:lang w:eastAsia="en-GB"/>
              </w:rPr>
            </w:pPr>
            <w:r>
              <w:rPr>
                <w:rFonts w:ascii="Arial" w:eastAsia="Times New Roman" w:hAnsi="Arial" w:cs="Arial"/>
                <w:lang w:eastAsia="en-GB"/>
              </w:rPr>
              <w:t>REDACTED</w:t>
            </w:r>
            <w:r w:rsidR="002D0B06" w:rsidRPr="002D0B06">
              <w:rPr>
                <w:rFonts w:ascii="Arial" w:eastAsia="Times New Roman" w:hAnsi="Arial" w:cs="Arial"/>
                <w:lang w:eastAsia="en-GB"/>
              </w:rPr>
              <w:t> </w:t>
            </w:r>
          </w:p>
        </w:tc>
      </w:tr>
    </w:tbl>
    <w:p w14:paraId="1B2094F4" w14:textId="77777777" w:rsidR="002D0B06" w:rsidRPr="00FD5011" w:rsidRDefault="002D0B06" w:rsidP="008C3DD7">
      <w:pPr>
        <w:rPr>
          <w:rFonts w:ascii="Arial" w:eastAsia="Times New Roman" w:hAnsi="Arial" w:cs="Arial"/>
        </w:rPr>
      </w:pPr>
    </w:p>
    <w:p w14:paraId="5B49AEA0" w14:textId="77777777" w:rsidR="008C3DD7" w:rsidRPr="00FD5011" w:rsidRDefault="008C3DD7" w:rsidP="008C3DD7">
      <w:pPr>
        <w:rPr>
          <w:rFonts w:ascii="Arial" w:eastAsia="Times New Roman" w:hAnsi="Arial" w:cs="Arial"/>
        </w:rPr>
      </w:pPr>
    </w:p>
    <w:tbl>
      <w:tblPr>
        <w:tblStyle w:val="TableGrid"/>
        <w:tblW w:w="0" w:type="auto"/>
        <w:tblLook w:val="04A0" w:firstRow="1" w:lastRow="0" w:firstColumn="1" w:lastColumn="0" w:noHBand="0" w:noVBand="1"/>
      </w:tblPr>
      <w:tblGrid>
        <w:gridCol w:w="1318"/>
        <w:gridCol w:w="1207"/>
        <w:gridCol w:w="1023"/>
        <w:gridCol w:w="1092"/>
        <w:gridCol w:w="1184"/>
        <w:gridCol w:w="999"/>
        <w:gridCol w:w="1120"/>
        <w:gridCol w:w="1073"/>
      </w:tblGrid>
      <w:tr w:rsidR="00605CE8" w14:paraId="067C8607" w14:textId="77777777" w:rsidTr="00777025">
        <w:trPr>
          <w:trHeight w:val="992"/>
        </w:trPr>
        <w:tc>
          <w:tcPr>
            <w:tcW w:w="1318" w:type="dxa"/>
            <w:shd w:val="clear" w:color="auto" w:fill="C6D9F1" w:themeFill="text2" w:themeFillTint="33"/>
          </w:tcPr>
          <w:p w14:paraId="57157E3E" w14:textId="77777777" w:rsidR="00716FD7" w:rsidRDefault="00716FD7" w:rsidP="008C3DD7">
            <w:pPr>
              <w:rPr>
                <w:rFonts w:ascii="Arial" w:eastAsia="Times New Roman" w:hAnsi="Arial" w:cs="Arial"/>
                <w:iCs/>
              </w:rPr>
            </w:pPr>
          </w:p>
        </w:tc>
        <w:tc>
          <w:tcPr>
            <w:tcW w:w="1207" w:type="dxa"/>
            <w:shd w:val="clear" w:color="auto" w:fill="C6D9F1" w:themeFill="text2" w:themeFillTint="33"/>
          </w:tcPr>
          <w:p w14:paraId="6E98E5A4" w14:textId="3EF8C1DB" w:rsidR="00716FD7" w:rsidRDefault="00716FD7" w:rsidP="00581B6F">
            <w:pPr>
              <w:jc w:val="center"/>
              <w:rPr>
                <w:rFonts w:ascii="Arial" w:eastAsia="Times New Roman" w:hAnsi="Arial" w:cs="Arial"/>
                <w:iCs/>
              </w:rPr>
            </w:pPr>
            <w:r>
              <w:rPr>
                <w:rFonts w:ascii="Arial" w:eastAsia="Times New Roman" w:hAnsi="Arial" w:cs="Arial"/>
                <w:iCs/>
              </w:rPr>
              <w:t>Max Delegates per Cohort</w:t>
            </w:r>
          </w:p>
        </w:tc>
        <w:tc>
          <w:tcPr>
            <w:tcW w:w="1023" w:type="dxa"/>
            <w:shd w:val="clear" w:color="auto" w:fill="C6D9F1" w:themeFill="text2" w:themeFillTint="33"/>
          </w:tcPr>
          <w:p w14:paraId="7AAEAB9A" w14:textId="4C69386E" w:rsidR="00716FD7" w:rsidRDefault="00716FD7" w:rsidP="00581B6F">
            <w:pPr>
              <w:jc w:val="center"/>
              <w:rPr>
                <w:rFonts w:ascii="Arial" w:eastAsia="Times New Roman" w:hAnsi="Arial" w:cs="Arial"/>
                <w:iCs/>
              </w:rPr>
            </w:pPr>
            <w:r>
              <w:rPr>
                <w:rFonts w:ascii="Arial" w:eastAsia="Times New Roman" w:hAnsi="Arial" w:cs="Arial"/>
                <w:iCs/>
              </w:rPr>
              <w:t>No. of Trainers</w:t>
            </w:r>
          </w:p>
        </w:tc>
        <w:tc>
          <w:tcPr>
            <w:tcW w:w="1092" w:type="dxa"/>
            <w:shd w:val="clear" w:color="auto" w:fill="C6D9F1" w:themeFill="text2" w:themeFillTint="33"/>
          </w:tcPr>
          <w:p w14:paraId="094ACCD6" w14:textId="237FEB2A" w:rsidR="00716FD7" w:rsidRDefault="00716FD7" w:rsidP="00581B6F">
            <w:pPr>
              <w:jc w:val="center"/>
              <w:rPr>
                <w:rFonts w:ascii="Arial" w:eastAsia="Times New Roman" w:hAnsi="Arial" w:cs="Arial"/>
                <w:iCs/>
              </w:rPr>
            </w:pPr>
            <w:r>
              <w:rPr>
                <w:rFonts w:ascii="Arial" w:eastAsia="Times New Roman" w:hAnsi="Arial" w:cs="Arial"/>
                <w:iCs/>
              </w:rPr>
              <w:t>Blended Day Rate (£)</w:t>
            </w:r>
          </w:p>
          <w:p w14:paraId="19FA29DC" w14:textId="7AD2EFEA" w:rsidR="00716FD7" w:rsidRDefault="00716FD7" w:rsidP="00581B6F">
            <w:pPr>
              <w:jc w:val="center"/>
              <w:rPr>
                <w:rFonts w:ascii="Arial" w:eastAsia="Times New Roman" w:hAnsi="Arial" w:cs="Arial"/>
                <w:iCs/>
              </w:rPr>
            </w:pPr>
          </w:p>
        </w:tc>
        <w:tc>
          <w:tcPr>
            <w:tcW w:w="1184" w:type="dxa"/>
            <w:shd w:val="clear" w:color="auto" w:fill="C6D9F1" w:themeFill="text2" w:themeFillTint="33"/>
          </w:tcPr>
          <w:p w14:paraId="2D249A97" w14:textId="0BB1EBC9" w:rsidR="00716FD7" w:rsidRDefault="00716FD7" w:rsidP="00581B6F">
            <w:pPr>
              <w:jc w:val="center"/>
              <w:rPr>
                <w:rFonts w:ascii="Arial" w:eastAsia="Times New Roman" w:hAnsi="Arial" w:cs="Arial"/>
                <w:iCs/>
              </w:rPr>
            </w:pPr>
            <w:r>
              <w:rPr>
                <w:rFonts w:ascii="Arial" w:eastAsia="Times New Roman" w:hAnsi="Arial" w:cs="Arial"/>
                <w:iCs/>
              </w:rPr>
              <w:t>Expenses per trainer per day (£)</w:t>
            </w:r>
          </w:p>
        </w:tc>
        <w:tc>
          <w:tcPr>
            <w:tcW w:w="999" w:type="dxa"/>
            <w:shd w:val="clear" w:color="auto" w:fill="C6D9F1" w:themeFill="text2" w:themeFillTint="33"/>
          </w:tcPr>
          <w:p w14:paraId="704B5923" w14:textId="6E0B30B2" w:rsidR="00716FD7" w:rsidRDefault="00581B6F" w:rsidP="00581B6F">
            <w:pPr>
              <w:jc w:val="center"/>
              <w:rPr>
                <w:rFonts w:ascii="Arial" w:eastAsia="Times New Roman" w:hAnsi="Arial" w:cs="Arial"/>
                <w:iCs/>
              </w:rPr>
            </w:pPr>
            <w:r>
              <w:rPr>
                <w:rFonts w:ascii="Arial" w:eastAsia="Times New Roman" w:hAnsi="Arial" w:cs="Arial"/>
                <w:iCs/>
              </w:rPr>
              <w:t>Number of days per cohort</w:t>
            </w:r>
          </w:p>
        </w:tc>
        <w:tc>
          <w:tcPr>
            <w:tcW w:w="1120" w:type="dxa"/>
            <w:shd w:val="clear" w:color="auto" w:fill="C6D9F1" w:themeFill="text2" w:themeFillTint="33"/>
          </w:tcPr>
          <w:p w14:paraId="15A77C18" w14:textId="0E401B6F" w:rsidR="00716FD7" w:rsidRDefault="00581B6F" w:rsidP="00581B6F">
            <w:pPr>
              <w:jc w:val="center"/>
              <w:rPr>
                <w:rFonts w:ascii="Arial" w:eastAsia="Times New Roman" w:hAnsi="Arial" w:cs="Arial"/>
                <w:iCs/>
              </w:rPr>
            </w:pPr>
            <w:r>
              <w:rPr>
                <w:rFonts w:ascii="Arial" w:eastAsia="Times New Roman" w:hAnsi="Arial" w:cs="Arial"/>
                <w:iCs/>
              </w:rPr>
              <w:t>Materials Cost per delegate (£)</w:t>
            </w:r>
          </w:p>
        </w:tc>
        <w:tc>
          <w:tcPr>
            <w:tcW w:w="1073" w:type="dxa"/>
            <w:shd w:val="clear" w:color="auto" w:fill="C6D9F1" w:themeFill="text2" w:themeFillTint="33"/>
          </w:tcPr>
          <w:p w14:paraId="51C875C4" w14:textId="77777777" w:rsidR="00581B6F" w:rsidRDefault="00581B6F" w:rsidP="00581B6F">
            <w:pPr>
              <w:jc w:val="center"/>
              <w:rPr>
                <w:rFonts w:ascii="Arial" w:eastAsia="Times New Roman" w:hAnsi="Arial" w:cs="Arial"/>
                <w:iCs/>
              </w:rPr>
            </w:pPr>
            <w:r>
              <w:rPr>
                <w:rFonts w:ascii="Arial" w:eastAsia="Times New Roman" w:hAnsi="Arial" w:cs="Arial"/>
                <w:iCs/>
              </w:rPr>
              <w:t xml:space="preserve">Total </w:t>
            </w:r>
          </w:p>
          <w:p w14:paraId="5550593E" w14:textId="092E56E6" w:rsidR="00581B6F" w:rsidRDefault="00581B6F" w:rsidP="00581B6F">
            <w:pPr>
              <w:jc w:val="center"/>
              <w:rPr>
                <w:rFonts w:ascii="Arial" w:eastAsia="Times New Roman" w:hAnsi="Arial" w:cs="Arial"/>
                <w:iCs/>
              </w:rPr>
            </w:pPr>
            <w:r>
              <w:rPr>
                <w:rFonts w:ascii="Arial" w:eastAsia="Times New Roman" w:hAnsi="Arial" w:cs="Arial"/>
                <w:iCs/>
              </w:rPr>
              <w:t>(£)</w:t>
            </w:r>
          </w:p>
        </w:tc>
      </w:tr>
      <w:tr w:rsidR="00581B6F" w14:paraId="754DEF24" w14:textId="77777777" w:rsidTr="00777025">
        <w:tc>
          <w:tcPr>
            <w:tcW w:w="1318" w:type="dxa"/>
          </w:tcPr>
          <w:p w14:paraId="367AC3A1" w14:textId="7EA67955" w:rsidR="00716FD7" w:rsidRDefault="00716FD7" w:rsidP="008C3DD7">
            <w:pPr>
              <w:rPr>
                <w:rFonts w:ascii="Arial" w:eastAsia="Times New Roman" w:hAnsi="Arial" w:cs="Arial"/>
                <w:iCs/>
              </w:rPr>
            </w:pPr>
            <w:r>
              <w:rPr>
                <w:rFonts w:ascii="Arial" w:eastAsia="Times New Roman" w:hAnsi="Arial" w:cs="Arial"/>
                <w:iCs/>
              </w:rPr>
              <w:t>Delivery Element 1</w:t>
            </w:r>
          </w:p>
        </w:tc>
        <w:tc>
          <w:tcPr>
            <w:tcW w:w="1207" w:type="dxa"/>
          </w:tcPr>
          <w:p w14:paraId="1EAFCBA3" w14:textId="6D578C64" w:rsidR="00716FD7" w:rsidRDefault="00716FD7" w:rsidP="00581B6F">
            <w:pPr>
              <w:jc w:val="center"/>
              <w:rPr>
                <w:rFonts w:ascii="Arial" w:eastAsia="Times New Roman" w:hAnsi="Arial" w:cs="Arial"/>
                <w:iCs/>
              </w:rPr>
            </w:pPr>
            <w:r>
              <w:rPr>
                <w:rFonts w:ascii="Arial" w:eastAsia="Times New Roman" w:hAnsi="Arial" w:cs="Arial"/>
                <w:iCs/>
              </w:rPr>
              <w:t>1</w:t>
            </w:r>
            <w:r w:rsidR="00777025">
              <w:rPr>
                <w:rFonts w:ascii="Arial" w:eastAsia="Times New Roman" w:hAnsi="Arial" w:cs="Arial"/>
                <w:iCs/>
              </w:rPr>
              <w:t>6</w:t>
            </w:r>
          </w:p>
        </w:tc>
        <w:tc>
          <w:tcPr>
            <w:tcW w:w="1023" w:type="dxa"/>
          </w:tcPr>
          <w:p w14:paraId="5923DF04" w14:textId="3C981AAF" w:rsidR="00716FD7" w:rsidRDefault="00716FD7" w:rsidP="00581B6F">
            <w:pPr>
              <w:jc w:val="center"/>
              <w:rPr>
                <w:rFonts w:ascii="Arial" w:eastAsia="Times New Roman" w:hAnsi="Arial" w:cs="Arial"/>
                <w:iCs/>
              </w:rPr>
            </w:pPr>
            <w:r>
              <w:rPr>
                <w:rFonts w:ascii="Arial" w:eastAsia="Times New Roman" w:hAnsi="Arial" w:cs="Arial"/>
                <w:iCs/>
              </w:rPr>
              <w:t>1</w:t>
            </w:r>
          </w:p>
        </w:tc>
        <w:tc>
          <w:tcPr>
            <w:tcW w:w="1092" w:type="dxa"/>
          </w:tcPr>
          <w:p w14:paraId="502F7C23" w14:textId="0CD7C3A9" w:rsidR="00716FD7" w:rsidRDefault="00716FD7" w:rsidP="00581B6F">
            <w:pPr>
              <w:jc w:val="center"/>
              <w:rPr>
                <w:rFonts w:ascii="Arial" w:eastAsia="Times New Roman" w:hAnsi="Arial" w:cs="Arial"/>
                <w:iCs/>
              </w:rPr>
            </w:pPr>
          </w:p>
        </w:tc>
        <w:tc>
          <w:tcPr>
            <w:tcW w:w="1184" w:type="dxa"/>
          </w:tcPr>
          <w:p w14:paraId="48BA22D5" w14:textId="5F3B9BE0" w:rsidR="00716FD7" w:rsidRDefault="00716FD7" w:rsidP="00581B6F">
            <w:pPr>
              <w:jc w:val="center"/>
              <w:rPr>
                <w:rFonts w:ascii="Arial" w:eastAsia="Times New Roman" w:hAnsi="Arial" w:cs="Arial"/>
                <w:iCs/>
              </w:rPr>
            </w:pPr>
          </w:p>
        </w:tc>
        <w:tc>
          <w:tcPr>
            <w:tcW w:w="999" w:type="dxa"/>
          </w:tcPr>
          <w:p w14:paraId="27D7103C" w14:textId="5AAAA2FD" w:rsidR="00716FD7" w:rsidRDefault="00716FD7" w:rsidP="00581B6F">
            <w:pPr>
              <w:jc w:val="center"/>
              <w:rPr>
                <w:rFonts w:ascii="Arial" w:eastAsia="Times New Roman" w:hAnsi="Arial" w:cs="Arial"/>
                <w:iCs/>
              </w:rPr>
            </w:pPr>
          </w:p>
        </w:tc>
        <w:tc>
          <w:tcPr>
            <w:tcW w:w="1120" w:type="dxa"/>
          </w:tcPr>
          <w:p w14:paraId="009692E3" w14:textId="3ED05DC8" w:rsidR="00716FD7" w:rsidRDefault="00716FD7" w:rsidP="00581B6F">
            <w:pPr>
              <w:jc w:val="center"/>
              <w:rPr>
                <w:rFonts w:ascii="Arial" w:eastAsia="Times New Roman" w:hAnsi="Arial" w:cs="Arial"/>
                <w:iCs/>
              </w:rPr>
            </w:pPr>
          </w:p>
        </w:tc>
        <w:tc>
          <w:tcPr>
            <w:tcW w:w="1073" w:type="dxa"/>
          </w:tcPr>
          <w:p w14:paraId="2B8DADB6" w14:textId="521305BF" w:rsidR="00716FD7" w:rsidRDefault="00716FD7" w:rsidP="00581B6F">
            <w:pPr>
              <w:jc w:val="center"/>
              <w:rPr>
                <w:rFonts w:ascii="Arial" w:eastAsia="Times New Roman" w:hAnsi="Arial" w:cs="Arial"/>
                <w:iCs/>
              </w:rPr>
            </w:pPr>
          </w:p>
        </w:tc>
      </w:tr>
      <w:tr w:rsidR="00783B34" w14:paraId="2B1B0761" w14:textId="77777777" w:rsidTr="00777025">
        <w:tc>
          <w:tcPr>
            <w:tcW w:w="1318" w:type="dxa"/>
          </w:tcPr>
          <w:p w14:paraId="49DC1D1E" w14:textId="6EEEA48D" w:rsidR="00783B34" w:rsidRDefault="00783B34" w:rsidP="00783B34">
            <w:pPr>
              <w:rPr>
                <w:rFonts w:ascii="Arial" w:eastAsia="Times New Roman" w:hAnsi="Arial" w:cs="Arial"/>
                <w:iCs/>
              </w:rPr>
            </w:pPr>
            <w:r>
              <w:rPr>
                <w:rFonts w:ascii="Arial" w:eastAsia="Times New Roman" w:hAnsi="Arial" w:cs="Arial"/>
                <w:iCs/>
              </w:rPr>
              <w:t>Delivery Element 2</w:t>
            </w:r>
          </w:p>
        </w:tc>
        <w:tc>
          <w:tcPr>
            <w:tcW w:w="1207" w:type="dxa"/>
          </w:tcPr>
          <w:p w14:paraId="1C55F2D3" w14:textId="6C79AE7C" w:rsidR="00783B34" w:rsidRDefault="00783B34" w:rsidP="00783B34">
            <w:pPr>
              <w:jc w:val="center"/>
              <w:rPr>
                <w:rFonts w:ascii="Arial" w:eastAsia="Times New Roman" w:hAnsi="Arial" w:cs="Arial"/>
                <w:iCs/>
              </w:rPr>
            </w:pPr>
            <w:r w:rsidRPr="004276BC">
              <w:rPr>
                <w:rFonts w:ascii="Arial" w:eastAsia="Times New Roman" w:hAnsi="Arial" w:cs="Arial"/>
                <w:iCs/>
              </w:rPr>
              <w:t>16</w:t>
            </w:r>
          </w:p>
        </w:tc>
        <w:tc>
          <w:tcPr>
            <w:tcW w:w="1023" w:type="dxa"/>
          </w:tcPr>
          <w:p w14:paraId="285143D9" w14:textId="324486EA" w:rsidR="00783B34" w:rsidRDefault="00783B34" w:rsidP="00783B34">
            <w:pPr>
              <w:jc w:val="center"/>
              <w:rPr>
                <w:rFonts w:ascii="Arial" w:eastAsia="Times New Roman" w:hAnsi="Arial" w:cs="Arial"/>
                <w:iCs/>
              </w:rPr>
            </w:pPr>
            <w:r>
              <w:rPr>
                <w:rFonts w:ascii="Arial" w:eastAsia="Times New Roman" w:hAnsi="Arial" w:cs="Arial"/>
                <w:iCs/>
              </w:rPr>
              <w:t>1</w:t>
            </w:r>
          </w:p>
        </w:tc>
        <w:tc>
          <w:tcPr>
            <w:tcW w:w="1092" w:type="dxa"/>
          </w:tcPr>
          <w:p w14:paraId="50A4A257" w14:textId="58906BE0" w:rsidR="00783B34" w:rsidRDefault="00783B34" w:rsidP="00783B34">
            <w:pPr>
              <w:jc w:val="center"/>
              <w:rPr>
                <w:rFonts w:ascii="Arial" w:eastAsia="Times New Roman" w:hAnsi="Arial" w:cs="Arial"/>
                <w:iCs/>
              </w:rPr>
            </w:pPr>
          </w:p>
        </w:tc>
        <w:tc>
          <w:tcPr>
            <w:tcW w:w="1184" w:type="dxa"/>
          </w:tcPr>
          <w:p w14:paraId="56F4BA85" w14:textId="35E9773F" w:rsidR="00783B34" w:rsidRDefault="00783B34" w:rsidP="00783B34">
            <w:pPr>
              <w:jc w:val="center"/>
              <w:rPr>
                <w:rFonts w:ascii="Arial" w:eastAsia="Times New Roman" w:hAnsi="Arial" w:cs="Arial"/>
                <w:iCs/>
              </w:rPr>
            </w:pPr>
          </w:p>
        </w:tc>
        <w:tc>
          <w:tcPr>
            <w:tcW w:w="999" w:type="dxa"/>
          </w:tcPr>
          <w:p w14:paraId="05A47522" w14:textId="4EC35039" w:rsidR="00783B34" w:rsidRDefault="00783B34" w:rsidP="00783B34">
            <w:pPr>
              <w:jc w:val="center"/>
              <w:rPr>
                <w:rFonts w:ascii="Arial" w:eastAsia="Times New Roman" w:hAnsi="Arial" w:cs="Arial"/>
                <w:iCs/>
              </w:rPr>
            </w:pPr>
          </w:p>
        </w:tc>
        <w:tc>
          <w:tcPr>
            <w:tcW w:w="1120" w:type="dxa"/>
          </w:tcPr>
          <w:p w14:paraId="112E53A6" w14:textId="78617B47" w:rsidR="00783B34" w:rsidRDefault="00783B34" w:rsidP="00783B34">
            <w:pPr>
              <w:jc w:val="center"/>
              <w:rPr>
                <w:rFonts w:ascii="Arial" w:eastAsia="Times New Roman" w:hAnsi="Arial" w:cs="Arial"/>
                <w:iCs/>
              </w:rPr>
            </w:pPr>
          </w:p>
        </w:tc>
        <w:tc>
          <w:tcPr>
            <w:tcW w:w="1073" w:type="dxa"/>
          </w:tcPr>
          <w:p w14:paraId="394BC6EB" w14:textId="4C79D15B" w:rsidR="00783B34" w:rsidRDefault="00783B34" w:rsidP="00783B34">
            <w:pPr>
              <w:jc w:val="center"/>
              <w:rPr>
                <w:rFonts w:ascii="Arial" w:eastAsia="Times New Roman" w:hAnsi="Arial" w:cs="Arial"/>
                <w:iCs/>
              </w:rPr>
            </w:pPr>
          </w:p>
        </w:tc>
      </w:tr>
      <w:tr w:rsidR="00783B34" w14:paraId="5DA1E247" w14:textId="77777777" w:rsidTr="00777025">
        <w:tc>
          <w:tcPr>
            <w:tcW w:w="1318" w:type="dxa"/>
          </w:tcPr>
          <w:p w14:paraId="565B6378" w14:textId="22F097EC" w:rsidR="00783B34" w:rsidRDefault="00783B34" w:rsidP="00783B34">
            <w:pPr>
              <w:rPr>
                <w:rFonts w:ascii="Arial" w:eastAsia="Times New Roman" w:hAnsi="Arial" w:cs="Arial"/>
                <w:iCs/>
              </w:rPr>
            </w:pPr>
            <w:r>
              <w:rPr>
                <w:rFonts w:ascii="Arial" w:eastAsia="Times New Roman" w:hAnsi="Arial" w:cs="Arial"/>
                <w:iCs/>
              </w:rPr>
              <w:t>Delivery Element 3</w:t>
            </w:r>
          </w:p>
        </w:tc>
        <w:tc>
          <w:tcPr>
            <w:tcW w:w="1207" w:type="dxa"/>
          </w:tcPr>
          <w:p w14:paraId="0B03C9BD" w14:textId="1327C0FD" w:rsidR="00783B34" w:rsidRDefault="00783B34" w:rsidP="00783B34">
            <w:pPr>
              <w:jc w:val="center"/>
              <w:rPr>
                <w:rFonts w:ascii="Arial" w:eastAsia="Times New Roman" w:hAnsi="Arial" w:cs="Arial"/>
                <w:iCs/>
              </w:rPr>
            </w:pPr>
            <w:r w:rsidRPr="004276BC">
              <w:rPr>
                <w:rFonts w:ascii="Arial" w:eastAsia="Times New Roman" w:hAnsi="Arial" w:cs="Arial"/>
                <w:iCs/>
              </w:rPr>
              <w:t>16</w:t>
            </w:r>
          </w:p>
        </w:tc>
        <w:tc>
          <w:tcPr>
            <w:tcW w:w="1023" w:type="dxa"/>
          </w:tcPr>
          <w:p w14:paraId="2B5F14A7" w14:textId="019BB755" w:rsidR="00783B34" w:rsidRDefault="00783B34" w:rsidP="00783B34">
            <w:pPr>
              <w:jc w:val="center"/>
              <w:rPr>
                <w:rFonts w:ascii="Arial" w:eastAsia="Times New Roman" w:hAnsi="Arial" w:cs="Arial"/>
                <w:iCs/>
              </w:rPr>
            </w:pPr>
            <w:r w:rsidRPr="008A4B02">
              <w:rPr>
                <w:rFonts w:ascii="Arial" w:eastAsia="Times New Roman" w:hAnsi="Arial" w:cs="Arial"/>
                <w:iCs/>
              </w:rPr>
              <w:t>1</w:t>
            </w:r>
          </w:p>
        </w:tc>
        <w:tc>
          <w:tcPr>
            <w:tcW w:w="1092" w:type="dxa"/>
          </w:tcPr>
          <w:p w14:paraId="79A81EF6" w14:textId="09F82FA2" w:rsidR="00783B34" w:rsidRDefault="00783B34" w:rsidP="00783B34">
            <w:pPr>
              <w:jc w:val="center"/>
              <w:rPr>
                <w:rFonts w:ascii="Arial" w:eastAsia="Times New Roman" w:hAnsi="Arial" w:cs="Arial"/>
                <w:iCs/>
              </w:rPr>
            </w:pPr>
          </w:p>
        </w:tc>
        <w:tc>
          <w:tcPr>
            <w:tcW w:w="1184" w:type="dxa"/>
          </w:tcPr>
          <w:p w14:paraId="41B8AA78" w14:textId="299D133F" w:rsidR="00783B34" w:rsidRDefault="00783B34" w:rsidP="00783B34">
            <w:pPr>
              <w:jc w:val="center"/>
              <w:rPr>
                <w:rFonts w:ascii="Arial" w:eastAsia="Times New Roman" w:hAnsi="Arial" w:cs="Arial"/>
                <w:iCs/>
              </w:rPr>
            </w:pPr>
          </w:p>
        </w:tc>
        <w:tc>
          <w:tcPr>
            <w:tcW w:w="999" w:type="dxa"/>
          </w:tcPr>
          <w:p w14:paraId="64709508" w14:textId="77EF1247" w:rsidR="00783B34" w:rsidRDefault="00783B34" w:rsidP="00783B34">
            <w:pPr>
              <w:jc w:val="center"/>
              <w:rPr>
                <w:rFonts w:ascii="Arial" w:eastAsia="Times New Roman" w:hAnsi="Arial" w:cs="Arial"/>
                <w:iCs/>
              </w:rPr>
            </w:pPr>
          </w:p>
        </w:tc>
        <w:tc>
          <w:tcPr>
            <w:tcW w:w="1120" w:type="dxa"/>
          </w:tcPr>
          <w:p w14:paraId="4E125322" w14:textId="5CE929A2" w:rsidR="00783B34" w:rsidRDefault="00783B34" w:rsidP="00783B34">
            <w:pPr>
              <w:jc w:val="center"/>
              <w:rPr>
                <w:rFonts w:ascii="Arial" w:eastAsia="Times New Roman" w:hAnsi="Arial" w:cs="Arial"/>
                <w:iCs/>
              </w:rPr>
            </w:pPr>
          </w:p>
        </w:tc>
        <w:tc>
          <w:tcPr>
            <w:tcW w:w="1073" w:type="dxa"/>
          </w:tcPr>
          <w:p w14:paraId="300C2987" w14:textId="37874EDC" w:rsidR="00783B34" w:rsidRDefault="00783B34" w:rsidP="00783B34">
            <w:pPr>
              <w:jc w:val="center"/>
              <w:rPr>
                <w:rFonts w:ascii="Arial" w:eastAsia="Times New Roman" w:hAnsi="Arial" w:cs="Arial"/>
                <w:iCs/>
              </w:rPr>
            </w:pPr>
          </w:p>
        </w:tc>
      </w:tr>
      <w:tr w:rsidR="00783B34" w14:paraId="5777672D" w14:textId="77777777" w:rsidTr="00777025">
        <w:tc>
          <w:tcPr>
            <w:tcW w:w="1318" w:type="dxa"/>
          </w:tcPr>
          <w:p w14:paraId="6EA13E79" w14:textId="07F85346" w:rsidR="00783B34" w:rsidRDefault="00783B34" w:rsidP="00783B34">
            <w:pPr>
              <w:rPr>
                <w:rFonts w:ascii="Arial" w:eastAsia="Times New Roman" w:hAnsi="Arial" w:cs="Arial"/>
                <w:iCs/>
              </w:rPr>
            </w:pPr>
            <w:r>
              <w:rPr>
                <w:rFonts w:ascii="Arial" w:eastAsia="Times New Roman" w:hAnsi="Arial" w:cs="Arial"/>
                <w:iCs/>
              </w:rPr>
              <w:lastRenderedPageBreak/>
              <w:t>Delivery Element 4</w:t>
            </w:r>
          </w:p>
        </w:tc>
        <w:tc>
          <w:tcPr>
            <w:tcW w:w="1207" w:type="dxa"/>
          </w:tcPr>
          <w:p w14:paraId="3AE6A0F8" w14:textId="772359C9" w:rsidR="00783B34" w:rsidRDefault="00783B34" w:rsidP="00783B34">
            <w:pPr>
              <w:jc w:val="center"/>
              <w:rPr>
                <w:rFonts w:ascii="Arial" w:eastAsia="Times New Roman" w:hAnsi="Arial" w:cs="Arial"/>
                <w:iCs/>
              </w:rPr>
            </w:pPr>
            <w:r w:rsidRPr="004276BC">
              <w:rPr>
                <w:rFonts w:ascii="Arial" w:eastAsia="Times New Roman" w:hAnsi="Arial" w:cs="Arial"/>
                <w:iCs/>
              </w:rPr>
              <w:t>16</w:t>
            </w:r>
          </w:p>
        </w:tc>
        <w:tc>
          <w:tcPr>
            <w:tcW w:w="1023" w:type="dxa"/>
          </w:tcPr>
          <w:p w14:paraId="3CBA0B0F" w14:textId="4DD4F22C" w:rsidR="00783B34" w:rsidRDefault="00783B34" w:rsidP="00783B34">
            <w:pPr>
              <w:jc w:val="center"/>
              <w:rPr>
                <w:rFonts w:ascii="Arial" w:eastAsia="Times New Roman" w:hAnsi="Arial" w:cs="Arial"/>
                <w:iCs/>
              </w:rPr>
            </w:pPr>
            <w:r w:rsidRPr="008A4B02">
              <w:rPr>
                <w:rFonts w:ascii="Arial" w:eastAsia="Times New Roman" w:hAnsi="Arial" w:cs="Arial"/>
                <w:iCs/>
              </w:rPr>
              <w:t>1</w:t>
            </w:r>
          </w:p>
        </w:tc>
        <w:tc>
          <w:tcPr>
            <w:tcW w:w="1092" w:type="dxa"/>
          </w:tcPr>
          <w:p w14:paraId="4847046F" w14:textId="77E344D1" w:rsidR="00783B34" w:rsidRDefault="00783B34" w:rsidP="00783B34">
            <w:pPr>
              <w:jc w:val="center"/>
              <w:rPr>
                <w:rFonts w:ascii="Arial" w:eastAsia="Times New Roman" w:hAnsi="Arial" w:cs="Arial"/>
                <w:iCs/>
              </w:rPr>
            </w:pPr>
          </w:p>
        </w:tc>
        <w:tc>
          <w:tcPr>
            <w:tcW w:w="1184" w:type="dxa"/>
          </w:tcPr>
          <w:p w14:paraId="6781E2D3" w14:textId="6A9F2F37" w:rsidR="00783B34" w:rsidRDefault="00783B34" w:rsidP="00783B34">
            <w:pPr>
              <w:jc w:val="center"/>
              <w:rPr>
                <w:rFonts w:ascii="Arial" w:eastAsia="Times New Roman" w:hAnsi="Arial" w:cs="Arial"/>
                <w:iCs/>
              </w:rPr>
            </w:pPr>
          </w:p>
        </w:tc>
        <w:tc>
          <w:tcPr>
            <w:tcW w:w="999" w:type="dxa"/>
          </w:tcPr>
          <w:p w14:paraId="7CE7A3F2" w14:textId="46D4BE8E" w:rsidR="00783B34" w:rsidRDefault="00783B34" w:rsidP="00783B34">
            <w:pPr>
              <w:jc w:val="center"/>
              <w:rPr>
                <w:rFonts w:ascii="Arial" w:eastAsia="Times New Roman" w:hAnsi="Arial" w:cs="Arial"/>
                <w:iCs/>
              </w:rPr>
            </w:pPr>
          </w:p>
        </w:tc>
        <w:tc>
          <w:tcPr>
            <w:tcW w:w="1120" w:type="dxa"/>
          </w:tcPr>
          <w:p w14:paraId="5D897F50" w14:textId="127C54FA" w:rsidR="00783B34" w:rsidRDefault="00783B34" w:rsidP="00783B34">
            <w:pPr>
              <w:jc w:val="center"/>
              <w:rPr>
                <w:rFonts w:ascii="Arial" w:eastAsia="Times New Roman" w:hAnsi="Arial" w:cs="Arial"/>
                <w:iCs/>
              </w:rPr>
            </w:pPr>
          </w:p>
        </w:tc>
        <w:tc>
          <w:tcPr>
            <w:tcW w:w="1073" w:type="dxa"/>
          </w:tcPr>
          <w:p w14:paraId="7EE5F866" w14:textId="114801DE" w:rsidR="00783B34" w:rsidRDefault="00783B34" w:rsidP="00783B34">
            <w:pPr>
              <w:jc w:val="center"/>
              <w:rPr>
                <w:rFonts w:ascii="Arial" w:eastAsia="Times New Roman" w:hAnsi="Arial" w:cs="Arial"/>
                <w:iCs/>
              </w:rPr>
            </w:pPr>
          </w:p>
        </w:tc>
      </w:tr>
      <w:tr w:rsidR="00783B34" w14:paraId="5B15643C" w14:textId="77777777" w:rsidTr="00777025">
        <w:tc>
          <w:tcPr>
            <w:tcW w:w="1318" w:type="dxa"/>
          </w:tcPr>
          <w:p w14:paraId="580BE70E" w14:textId="65C7DC37" w:rsidR="00783B34" w:rsidRDefault="00783B34" w:rsidP="00783B34">
            <w:pPr>
              <w:rPr>
                <w:rFonts w:ascii="Arial" w:eastAsia="Times New Roman" w:hAnsi="Arial" w:cs="Arial"/>
                <w:iCs/>
              </w:rPr>
            </w:pPr>
            <w:r>
              <w:rPr>
                <w:rFonts w:ascii="Arial" w:eastAsia="Times New Roman" w:hAnsi="Arial" w:cs="Arial"/>
                <w:iCs/>
              </w:rPr>
              <w:t>Delivery Element 5</w:t>
            </w:r>
          </w:p>
        </w:tc>
        <w:tc>
          <w:tcPr>
            <w:tcW w:w="1207" w:type="dxa"/>
          </w:tcPr>
          <w:p w14:paraId="5BABE557" w14:textId="223876D9" w:rsidR="00783B34" w:rsidRDefault="00783B34" w:rsidP="00783B34">
            <w:pPr>
              <w:jc w:val="center"/>
              <w:rPr>
                <w:rFonts w:ascii="Arial" w:eastAsia="Times New Roman" w:hAnsi="Arial" w:cs="Arial"/>
                <w:iCs/>
              </w:rPr>
            </w:pPr>
            <w:r w:rsidRPr="004276BC">
              <w:rPr>
                <w:rFonts w:ascii="Arial" w:eastAsia="Times New Roman" w:hAnsi="Arial" w:cs="Arial"/>
                <w:iCs/>
              </w:rPr>
              <w:t>16</w:t>
            </w:r>
          </w:p>
        </w:tc>
        <w:tc>
          <w:tcPr>
            <w:tcW w:w="1023" w:type="dxa"/>
          </w:tcPr>
          <w:p w14:paraId="6C8A31F7" w14:textId="7D5B67F6" w:rsidR="00783B34" w:rsidRDefault="00783B34" w:rsidP="00783B34">
            <w:pPr>
              <w:jc w:val="center"/>
              <w:rPr>
                <w:rFonts w:ascii="Arial" w:eastAsia="Times New Roman" w:hAnsi="Arial" w:cs="Arial"/>
                <w:iCs/>
              </w:rPr>
            </w:pPr>
            <w:r w:rsidRPr="008A4B02">
              <w:rPr>
                <w:rFonts w:ascii="Arial" w:eastAsia="Times New Roman" w:hAnsi="Arial" w:cs="Arial"/>
                <w:iCs/>
              </w:rPr>
              <w:t>1</w:t>
            </w:r>
          </w:p>
        </w:tc>
        <w:tc>
          <w:tcPr>
            <w:tcW w:w="1092" w:type="dxa"/>
          </w:tcPr>
          <w:p w14:paraId="0CABB823" w14:textId="40C1D228" w:rsidR="00783B34" w:rsidRDefault="00783B34" w:rsidP="00783B34">
            <w:pPr>
              <w:jc w:val="center"/>
              <w:rPr>
                <w:rFonts w:ascii="Arial" w:eastAsia="Times New Roman" w:hAnsi="Arial" w:cs="Arial"/>
                <w:iCs/>
              </w:rPr>
            </w:pPr>
          </w:p>
        </w:tc>
        <w:tc>
          <w:tcPr>
            <w:tcW w:w="1184" w:type="dxa"/>
          </w:tcPr>
          <w:p w14:paraId="32C3BD4E" w14:textId="448F1913" w:rsidR="00783B34" w:rsidRDefault="00783B34" w:rsidP="00783B34">
            <w:pPr>
              <w:jc w:val="center"/>
              <w:rPr>
                <w:rFonts w:ascii="Arial" w:eastAsia="Times New Roman" w:hAnsi="Arial" w:cs="Arial"/>
                <w:iCs/>
              </w:rPr>
            </w:pPr>
          </w:p>
        </w:tc>
        <w:tc>
          <w:tcPr>
            <w:tcW w:w="999" w:type="dxa"/>
          </w:tcPr>
          <w:p w14:paraId="1A4221B8" w14:textId="429AB7EF" w:rsidR="00783B34" w:rsidRDefault="00783B34" w:rsidP="00783B34">
            <w:pPr>
              <w:jc w:val="center"/>
              <w:rPr>
                <w:rFonts w:ascii="Arial" w:eastAsia="Times New Roman" w:hAnsi="Arial" w:cs="Arial"/>
                <w:iCs/>
              </w:rPr>
            </w:pPr>
          </w:p>
        </w:tc>
        <w:tc>
          <w:tcPr>
            <w:tcW w:w="1120" w:type="dxa"/>
          </w:tcPr>
          <w:p w14:paraId="76145526" w14:textId="33EDBDE5" w:rsidR="00783B34" w:rsidRDefault="00783B34" w:rsidP="00783B34">
            <w:pPr>
              <w:jc w:val="center"/>
              <w:rPr>
                <w:rFonts w:ascii="Arial" w:eastAsia="Times New Roman" w:hAnsi="Arial" w:cs="Arial"/>
                <w:iCs/>
              </w:rPr>
            </w:pPr>
          </w:p>
        </w:tc>
        <w:tc>
          <w:tcPr>
            <w:tcW w:w="1073" w:type="dxa"/>
          </w:tcPr>
          <w:p w14:paraId="051393AF" w14:textId="64D3FF15" w:rsidR="00783B34" w:rsidRDefault="00783B34" w:rsidP="00783B34">
            <w:pPr>
              <w:jc w:val="center"/>
              <w:rPr>
                <w:rFonts w:ascii="Arial" w:eastAsia="Times New Roman" w:hAnsi="Arial" w:cs="Arial"/>
                <w:iCs/>
              </w:rPr>
            </w:pPr>
          </w:p>
        </w:tc>
      </w:tr>
      <w:tr w:rsidR="00CF48F3" w14:paraId="1503038F" w14:textId="77777777" w:rsidTr="00777025">
        <w:tc>
          <w:tcPr>
            <w:tcW w:w="1318" w:type="dxa"/>
          </w:tcPr>
          <w:p w14:paraId="24D47515" w14:textId="7506AC72" w:rsidR="00CF48F3" w:rsidRDefault="00CF48F3" w:rsidP="00CF48F3">
            <w:pPr>
              <w:rPr>
                <w:rFonts w:ascii="Arial" w:eastAsia="Times New Roman" w:hAnsi="Arial" w:cs="Arial"/>
                <w:iCs/>
              </w:rPr>
            </w:pPr>
            <w:r>
              <w:rPr>
                <w:rFonts w:ascii="Arial" w:eastAsia="Times New Roman" w:hAnsi="Arial" w:cs="Arial"/>
                <w:iCs/>
              </w:rPr>
              <w:t>Delivery Element 6</w:t>
            </w:r>
          </w:p>
        </w:tc>
        <w:tc>
          <w:tcPr>
            <w:tcW w:w="1207" w:type="dxa"/>
          </w:tcPr>
          <w:p w14:paraId="059C7768" w14:textId="6B341C00" w:rsidR="00CF48F3" w:rsidRDefault="00CF48F3" w:rsidP="00CF48F3">
            <w:pPr>
              <w:jc w:val="center"/>
              <w:rPr>
                <w:rFonts w:ascii="Arial" w:eastAsia="Times New Roman" w:hAnsi="Arial" w:cs="Arial"/>
                <w:iCs/>
              </w:rPr>
            </w:pPr>
            <w:r w:rsidRPr="004276BC">
              <w:rPr>
                <w:rFonts w:ascii="Arial" w:eastAsia="Times New Roman" w:hAnsi="Arial" w:cs="Arial"/>
                <w:iCs/>
              </w:rPr>
              <w:t>16</w:t>
            </w:r>
          </w:p>
        </w:tc>
        <w:tc>
          <w:tcPr>
            <w:tcW w:w="1023" w:type="dxa"/>
          </w:tcPr>
          <w:p w14:paraId="5E9D7CEA" w14:textId="36B035D7" w:rsidR="00CF48F3" w:rsidRDefault="00CF48F3" w:rsidP="00CF48F3">
            <w:pPr>
              <w:jc w:val="center"/>
              <w:rPr>
                <w:rFonts w:ascii="Arial" w:eastAsia="Times New Roman" w:hAnsi="Arial" w:cs="Arial"/>
                <w:iCs/>
              </w:rPr>
            </w:pPr>
            <w:r w:rsidRPr="008A4B02">
              <w:rPr>
                <w:rFonts w:ascii="Arial" w:eastAsia="Times New Roman" w:hAnsi="Arial" w:cs="Arial"/>
                <w:iCs/>
              </w:rPr>
              <w:t>1</w:t>
            </w:r>
          </w:p>
        </w:tc>
        <w:tc>
          <w:tcPr>
            <w:tcW w:w="1092" w:type="dxa"/>
          </w:tcPr>
          <w:p w14:paraId="5ACDF652" w14:textId="701BBBE5" w:rsidR="00CF48F3" w:rsidRDefault="00CF48F3" w:rsidP="00CF48F3">
            <w:pPr>
              <w:jc w:val="center"/>
              <w:rPr>
                <w:rFonts w:ascii="Arial" w:eastAsia="Times New Roman" w:hAnsi="Arial" w:cs="Arial"/>
                <w:iCs/>
              </w:rPr>
            </w:pPr>
          </w:p>
        </w:tc>
        <w:tc>
          <w:tcPr>
            <w:tcW w:w="1184" w:type="dxa"/>
          </w:tcPr>
          <w:p w14:paraId="2A6F9569" w14:textId="35FAC31B" w:rsidR="00CF48F3" w:rsidRDefault="00CF48F3" w:rsidP="00CF48F3">
            <w:pPr>
              <w:jc w:val="center"/>
              <w:rPr>
                <w:rFonts w:ascii="Arial" w:eastAsia="Times New Roman" w:hAnsi="Arial" w:cs="Arial"/>
                <w:iCs/>
              </w:rPr>
            </w:pPr>
          </w:p>
        </w:tc>
        <w:tc>
          <w:tcPr>
            <w:tcW w:w="999" w:type="dxa"/>
          </w:tcPr>
          <w:p w14:paraId="15C3AD05" w14:textId="520C1E7F" w:rsidR="00CF48F3" w:rsidRDefault="00CF48F3" w:rsidP="00CF48F3">
            <w:pPr>
              <w:jc w:val="center"/>
              <w:rPr>
                <w:rFonts w:ascii="Arial" w:eastAsia="Times New Roman" w:hAnsi="Arial" w:cs="Arial"/>
                <w:iCs/>
              </w:rPr>
            </w:pPr>
          </w:p>
        </w:tc>
        <w:tc>
          <w:tcPr>
            <w:tcW w:w="1120" w:type="dxa"/>
          </w:tcPr>
          <w:p w14:paraId="0ED1646C" w14:textId="5B6F25DB" w:rsidR="00CF48F3" w:rsidRDefault="00CF48F3" w:rsidP="00CF48F3">
            <w:pPr>
              <w:jc w:val="center"/>
              <w:rPr>
                <w:rFonts w:ascii="Arial" w:eastAsia="Times New Roman" w:hAnsi="Arial" w:cs="Arial"/>
                <w:iCs/>
              </w:rPr>
            </w:pPr>
          </w:p>
        </w:tc>
        <w:tc>
          <w:tcPr>
            <w:tcW w:w="1073" w:type="dxa"/>
          </w:tcPr>
          <w:p w14:paraId="12064147" w14:textId="66A823B8" w:rsidR="00CF48F3" w:rsidRDefault="00CF48F3" w:rsidP="00CF48F3">
            <w:pPr>
              <w:jc w:val="center"/>
              <w:rPr>
                <w:rFonts w:ascii="Arial" w:eastAsia="Times New Roman" w:hAnsi="Arial" w:cs="Arial"/>
                <w:iCs/>
              </w:rPr>
            </w:pPr>
          </w:p>
        </w:tc>
      </w:tr>
      <w:tr w:rsidR="007C1867" w14:paraId="1EB572C0" w14:textId="77777777" w:rsidTr="00777025">
        <w:tc>
          <w:tcPr>
            <w:tcW w:w="1318" w:type="dxa"/>
          </w:tcPr>
          <w:p w14:paraId="5476836D" w14:textId="79F3E93C" w:rsidR="007C1867" w:rsidRDefault="007C1867" w:rsidP="007C1867">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7</w:t>
            </w:r>
          </w:p>
        </w:tc>
        <w:tc>
          <w:tcPr>
            <w:tcW w:w="1207" w:type="dxa"/>
          </w:tcPr>
          <w:p w14:paraId="619CC742" w14:textId="49231C8B" w:rsidR="007C1867" w:rsidRDefault="007C1867" w:rsidP="007C1867">
            <w:pPr>
              <w:jc w:val="center"/>
              <w:rPr>
                <w:rFonts w:ascii="Arial" w:eastAsia="Times New Roman" w:hAnsi="Arial" w:cs="Arial"/>
                <w:iCs/>
              </w:rPr>
            </w:pPr>
            <w:r w:rsidRPr="004276BC">
              <w:rPr>
                <w:rFonts w:ascii="Arial" w:eastAsia="Times New Roman" w:hAnsi="Arial" w:cs="Arial"/>
                <w:iCs/>
              </w:rPr>
              <w:t>16</w:t>
            </w:r>
          </w:p>
        </w:tc>
        <w:tc>
          <w:tcPr>
            <w:tcW w:w="1023" w:type="dxa"/>
          </w:tcPr>
          <w:p w14:paraId="569526F0" w14:textId="210E3B1F" w:rsidR="007C1867" w:rsidRDefault="007C1867" w:rsidP="007C1867">
            <w:pPr>
              <w:jc w:val="center"/>
              <w:rPr>
                <w:rFonts w:ascii="Arial" w:eastAsia="Times New Roman" w:hAnsi="Arial" w:cs="Arial"/>
                <w:iCs/>
              </w:rPr>
            </w:pPr>
            <w:r w:rsidRPr="008A4B02">
              <w:rPr>
                <w:rFonts w:ascii="Arial" w:eastAsia="Times New Roman" w:hAnsi="Arial" w:cs="Arial"/>
                <w:iCs/>
              </w:rPr>
              <w:t>1</w:t>
            </w:r>
          </w:p>
        </w:tc>
        <w:tc>
          <w:tcPr>
            <w:tcW w:w="1092" w:type="dxa"/>
          </w:tcPr>
          <w:p w14:paraId="3303979C" w14:textId="7EAF4F82" w:rsidR="007C1867" w:rsidRDefault="007C1867" w:rsidP="007C1867">
            <w:pPr>
              <w:jc w:val="center"/>
              <w:rPr>
                <w:rFonts w:ascii="Arial" w:eastAsia="Times New Roman" w:hAnsi="Arial" w:cs="Arial"/>
                <w:iCs/>
              </w:rPr>
            </w:pPr>
          </w:p>
        </w:tc>
        <w:tc>
          <w:tcPr>
            <w:tcW w:w="1184" w:type="dxa"/>
          </w:tcPr>
          <w:p w14:paraId="2BDC0E05" w14:textId="055A9268" w:rsidR="007C1867" w:rsidRDefault="007C1867" w:rsidP="007C1867">
            <w:pPr>
              <w:jc w:val="center"/>
              <w:rPr>
                <w:rFonts w:ascii="Arial" w:eastAsia="Times New Roman" w:hAnsi="Arial" w:cs="Arial"/>
                <w:iCs/>
              </w:rPr>
            </w:pPr>
          </w:p>
        </w:tc>
        <w:tc>
          <w:tcPr>
            <w:tcW w:w="999" w:type="dxa"/>
          </w:tcPr>
          <w:p w14:paraId="3412A132" w14:textId="55F078E3" w:rsidR="007C1867" w:rsidRDefault="007C1867" w:rsidP="007C1867">
            <w:pPr>
              <w:jc w:val="center"/>
              <w:rPr>
                <w:rFonts w:ascii="Arial" w:eastAsia="Times New Roman" w:hAnsi="Arial" w:cs="Arial"/>
                <w:iCs/>
              </w:rPr>
            </w:pPr>
          </w:p>
        </w:tc>
        <w:tc>
          <w:tcPr>
            <w:tcW w:w="1120" w:type="dxa"/>
          </w:tcPr>
          <w:p w14:paraId="49BECAAA" w14:textId="04FC164F" w:rsidR="007C1867" w:rsidRDefault="007C1867" w:rsidP="007C1867">
            <w:pPr>
              <w:jc w:val="center"/>
              <w:rPr>
                <w:rFonts w:ascii="Arial" w:eastAsia="Times New Roman" w:hAnsi="Arial" w:cs="Arial"/>
                <w:iCs/>
              </w:rPr>
            </w:pPr>
          </w:p>
        </w:tc>
        <w:tc>
          <w:tcPr>
            <w:tcW w:w="1073" w:type="dxa"/>
          </w:tcPr>
          <w:p w14:paraId="3771AAE2" w14:textId="73043F44" w:rsidR="007C1867" w:rsidRDefault="007C1867" w:rsidP="007C1867">
            <w:pPr>
              <w:jc w:val="center"/>
              <w:rPr>
                <w:rFonts w:ascii="Arial" w:eastAsia="Times New Roman" w:hAnsi="Arial" w:cs="Arial"/>
                <w:iCs/>
              </w:rPr>
            </w:pPr>
          </w:p>
        </w:tc>
      </w:tr>
      <w:tr w:rsidR="007C1867" w14:paraId="6B4C170D" w14:textId="77777777" w:rsidTr="00777025">
        <w:tc>
          <w:tcPr>
            <w:tcW w:w="1318" w:type="dxa"/>
          </w:tcPr>
          <w:p w14:paraId="4416B39A" w14:textId="6130BE24" w:rsidR="007C1867" w:rsidRDefault="007C1867" w:rsidP="007C1867">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8</w:t>
            </w:r>
          </w:p>
        </w:tc>
        <w:tc>
          <w:tcPr>
            <w:tcW w:w="1207" w:type="dxa"/>
          </w:tcPr>
          <w:p w14:paraId="35F5014C" w14:textId="630AD3BD" w:rsidR="007C1867" w:rsidRDefault="007C1867" w:rsidP="007C1867">
            <w:pPr>
              <w:jc w:val="center"/>
              <w:rPr>
                <w:rFonts w:ascii="Arial" w:eastAsia="Times New Roman" w:hAnsi="Arial" w:cs="Arial"/>
                <w:iCs/>
              </w:rPr>
            </w:pPr>
            <w:r w:rsidRPr="004276BC">
              <w:rPr>
                <w:rFonts w:ascii="Arial" w:eastAsia="Times New Roman" w:hAnsi="Arial" w:cs="Arial"/>
                <w:iCs/>
              </w:rPr>
              <w:t>16</w:t>
            </w:r>
          </w:p>
        </w:tc>
        <w:tc>
          <w:tcPr>
            <w:tcW w:w="1023" w:type="dxa"/>
          </w:tcPr>
          <w:p w14:paraId="133F9F19" w14:textId="39FEC8B6" w:rsidR="007C1867" w:rsidRDefault="007C1867" w:rsidP="007C1867">
            <w:pPr>
              <w:jc w:val="center"/>
              <w:rPr>
                <w:rFonts w:ascii="Arial" w:eastAsia="Times New Roman" w:hAnsi="Arial" w:cs="Arial"/>
                <w:iCs/>
              </w:rPr>
            </w:pPr>
            <w:r w:rsidRPr="008A4B02">
              <w:rPr>
                <w:rFonts w:ascii="Arial" w:eastAsia="Times New Roman" w:hAnsi="Arial" w:cs="Arial"/>
                <w:iCs/>
              </w:rPr>
              <w:t>1</w:t>
            </w:r>
          </w:p>
        </w:tc>
        <w:tc>
          <w:tcPr>
            <w:tcW w:w="1092" w:type="dxa"/>
          </w:tcPr>
          <w:p w14:paraId="0AC7376F" w14:textId="1BB36FC9" w:rsidR="007C1867" w:rsidRDefault="007C1867" w:rsidP="007C1867">
            <w:pPr>
              <w:jc w:val="center"/>
              <w:rPr>
                <w:rFonts w:ascii="Arial" w:eastAsia="Times New Roman" w:hAnsi="Arial" w:cs="Arial"/>
                <w:iCs/>
              </w:rPr>
            </w:pPr>
          </w:p>
        </w:tc>
        <w:tc>
          <w:tcPr>
            <w:tcW w:w="1184" w:type="dxa"/>
          </w:tcPr>
          <w:p w14:paraId="17A65D64" w14:textId="05CCC522" w:rsidR="007C1867" w:rsidRDefault="007C1867" w:rsidP="007C1867">
            <w:pPr>
              <w:jc w:val="center"/>
              <w:rPr>
                <w:rFonts w:ascii="Arial" w:eastAsia="Times New Roman" w:hAnsi="Arial" w:cs="Arial"/>
                <w:iCs/>
              </w:rPr>
            </w:pPr>
          </w:p>
        </w:tc>
        <w:tc>
          <w:tcPr>
            <w:tcW w:w="999" w:type="dxa"/>
          </w:tcPr>
          <w:p w14:paraId="6459846A" w14:textId="5B23C1C0" w:rsidR="007C1867" w:rsidRDefault="007C1867" w:rsidP="007C1867">
            <w:pPr>
              <w:jc w:val="center"/>
              <w:rPr>
                <w:rFonts w:ascii="Arial" w:eastAsia="Times New Roman" w:hAnsi="Arial" w:cs="Arial"/>
                <w:iCs/>
              </w:rPr>
            </w:pPr>
          </w:p>
        </w:tc>
        <w:tc>
          <w:tcPr>
            <w:tcW w:w="1120" w:type="dxa"/>
          </w:tcPr>
          <w:p w14:paraId="5939D476" w14:textId="1C71F72A" w:rsidR="007C1867" w:rsidRDefault="007C1867" w:rsidP="007C1867">
            <w:pPr>
              <w:jc w:val="center"/>
              <w:rPr>
                <w:rFonts w:ascii="Arial" w:eastAsia="Times New Roman" w:hAnsi="Arial" w:cs="Arial"/>
                <w:iCs/>
              </w:rPr>
            </w:pPr>
          </w:p>
        </w:tc>
        <w:tc>
          <w:tcPr>
            <w:tcW w:w="1073" w:type="dxa"/>
          </w:tcPr>
          <w:p w14:paraId="1A9899AC" w14:textId="268A231E" w:rsidR="007C1867" w:rsidRDefault="007C1867" w:rsidP="007C1867">
            <w:pPr>
              <w:jc w:val="center"/>
              <w:rPr>
                <w:rFonts w:ascii="Arial" w:eastAsia="Times New Roman" w:hAnsi="Arial" w:cs="Arial"/>
                <w:iCs/>
              </w:rPr>
            </w:pPr>
          </w:p>
        </w:tc>
      </w:tr>
      <w:tr w:rsidR="007C1867" w14:paraId="0995AB25" w14:textId="77777777" w:rsidTr="00777025">
        <w:tc>
          <w:tcPr>
            <w:tcW w:w="1318" w:type="dxa"/>
          </w:tcPr>
          <w:p w14:paraId="150F4FFD" w14:textId="35A3851E" w:rsidR="007C1867" w:rsidRDefault="007C1867" w:rsidP="007C1867">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9</w:t>
            </w:r>
          </w:p>
        </w:tc>
        <w:tc>
          <w:tcPr>
            <w:tcW w:w="1207" w:type="dxa"/>
          </w:tcPr>
          <w:p w14:paraId="077C47FF" w14:textId="3169F24C" w:rsidR="007C1867" w:rsidRDefault="007C1867" w:rsidP="007C1867">
            <w:pPr>
              <w:jc w:val="center"/>
              <w:rPr>
                <w:rFonts w:ascii="Arial" w:eastAsia="Times New Roman" w:hAnsi="Arial" w:cs="Arial"/>
                <w:iCs/>
              </w:rPr>
            </w:pPr>
            <w:r w:rsidRPr="004276BC">
              <w:rPr>
                <w:rFonts w:ascii="Arial" w:eastAsia="Times New Roman" w:hAnsi="Arial" w:cs="Arial"/>
                <w:iCs/>
              </w:rPr>
              <w:t>16</w:t>
            </w:r>
          </w:p>
        </w:tc>
        <w:tc>
          <w:tcPr>
            <w:tcW w:w="1023" w:type="dxa"/>
          </w:tcPr>
          <w:p w14:paraId="45E2C61F" w14:textId="7E66CDA6" w:rsidR="007C1867" w:rsidRDefault="007C1867" w:rsidP="007C1867">
            <w:pPr>
              <w:jc w:val="center"/>
              <w:rPr>
                <w:rFonts w:ascii="Arial" w:eastAsia="Times New Roman" w:hAnsi="Arial" w:cs="Arial"/>
                <w:iCs/>
              </w:rPr>
            </w:pPr>
            <w:r w:rsidRPr="008A4B02">
              <w:rPr>
                <w:rFonts w:ascii="Arial" w:eastAsia="Times New Roman" w:hAnsi="Arial" w:cs="Arial"/>
                <w:iCs/>
              </w:rPr>
              <w:t>1</w:t>
            </w:r>
          </w:p>
        </w:tc>
        <w:tc>
          <w:tcPr>
            <w:tcW w:w="1092" w:type="dxa"/>
          </w:tcPr>
          <w:p w14:paraId="27D76DDA" w14:textId="33BCB49A" w:rsidR="007C1867" w:rsidRDefault="007C1867" w:rsidP="007C1867">
            <w:pPr>
              <w:jc w:val="center"/>
              <w:rPr>
                <w:rFonts w:ascii="Arial" w:eastAsia="Times New Roman" w:hAnsi="Arial" w:cs="Arial"/>
                <w:iCs/>
              </w:rPr>
            </w:pPr>
          </w:p>
        </w:tc>
        <w:tc>
          <w:tcPr>
            <w:tcW w:w="1184" w:type="dxa"/>
          </w:tcPr>
          <w:p w14:paraId="0E9E0ED4" w14:textId="59913C21" w:rsidR="007C1867" w:rsidRDefault="007C1867" w:rsidP="007C1867">
            <w:pPr>
              <w:jc w:val="center"/>
              <w:rPr>
                <w:rFonts w:ascii="Arial" w:eastAsia="Times New Roman" w:hAnsi="Arial" w:cs="Arial"/>
                <w:iCs/>
              </w:rPr>
            </w:pPr>
          </w:p>
        </w:tc>
        <w:tc>
          <w:tcPr>
            <w:tcW w:w="999" w:type="dxa"/>
          </w:tcPr>
          <w:p w14:paraId="60AB8B31" w14:textId="365AEF0B" w:rsidR="007C1867" w:rsidRDefault="007C1867" w:rsidP="007C1867">
            <w:pPr>
              <w:jc w:val="center"/>
              <w:rPr>
                <w:rFonts w:ascii="Arial" w:eastAsia="Times New Roman" w:hAnsi="Arial" w:cs="Arial"/>
                <w:iCs/>
              </w:rPr>
            </w:pPr>
          </w:p>
        </w:tc>
        <w:tc>
          <w:tcPr>
            <w:tcW w:w="1120" w:type="dxa"/>
          </w:tcPr>
          <w:p w14:paraId="3007CF23" w14:textId="62F399AA" w:rsidR="007C1867" w:rsidRDefault="007C1867" w:rsidP="007C1867">
            <w:pPr>
              <w:jc w:val="center"/>
              <w:rPr>
                <w:rFonts w:ascii="Arial" w:eastAsia="Times New Roman" w:hAnsi="Arial" w:cs="Arial"/>
                <w:iCs/>
              </w:rPr>
            </w:pPr>
          </w:p>
        </w:tc>
        <w:tc>
          <w:tcPr>
            <w:tcW w:w="1073" w:type="dxa"/>
          </w:tcPr>
          <w:p w14:paraId="36A2409D" w14:textId="4DD441F8" w:rsidR="007C1867" w:rsidRDefault="007C1867" w:rsidP="007C1867">
            <w:pPr>
              <w:jc w:val="center"/>
              <w:rPr>
                <w:rFonts w:ascii="Arial" w:eastAsia="Times New Roman" w:hAnsi="Arial" w:cs="Arial"/>
                <w:iCs/>
              </w:rPr>
            </w:pPr>
          </w:p>
        </w:tc>
      </w:tr>
      <w:tr w:rsidR="007C1867" w14:paraId="285C7AA4" w14:textId="77777777" w:rsidTr="00777025">
        <w:tc>
          <w:tcPr>
            <w:tcW w:w="1318" w:type="dxa"/>
          </w:tcPr>
          <w:p w14:paraId="55F34F2E" w14:textId="204DC2D2" w:rsidR="007C1867" w:rsidRDefault="007C1867" w:rsidP="007C1867">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10</w:t>
            </w:r>
          </w:p>
        </w:tc>
        <w:tc>
          <w:tcPr>
            <w:tcW w:w="1207" w:type="dxa"/>
          </w:tcPr>
          <w:p w14:paraId="7231888D" w14:textId="48811205" w:rsidR="007C1867" w:rsidRDefault="007C1867" w:rsidP="007C1867">
            <w:pPr>
              <w:jc w:val="center"/>
              <w:rPr>
                <w:rFonts w:ascii="Arial" w:eastAsia="Times New Roman" w:hAnsi="Arial" w:cs="Arial"/>
                <w:iCs/>
              </w:rPr>
            </w:pPr>
            <w:r w:rsidRPr="004276BC">
              <w:rPr>
                <w:rFonts w:ascii="Arial" w:eastAsia="Times New Roman" w:hAnsi="Arial" w:cs="Arial"/>
                <w:iCs/>
              </w:rPr>
              <w:t>16</w:t>
            </w:r>
          </w:p>
        </w:tc>
        <w:tc>
          <w:tcPr>
            <w:tcW w:w="1023" w:type="dxa"/>
          </w:tcPr>
          <w:p w14:paraId="71507830" w14:textId="48EC49D9" w:rsidR="007C1867" w:rsidRDefault="007C1867" w:rsidP="007C1867">
            <w:pPr>
              <w:jc w:val="center"/>
              <w:rPr>
                <w:rFonts w:ascii="Arial" w:eastAsia="Times New Roman" w:hAnsi="Arial" w:cs="Arial"/>
                <w:iCs/>
              </w:rPr>
            </w:pPr>
            <w:r w:rsidRPr="008A4B02">
              <w:rPr>
                <w:rFonts w:ascii="Arial" w:eastAsia="Times New Roman" w:hAnsi="Arial" w:cs="Arial"/>
                <w:iCs/>
              </w:rPr>
              <w:t>1</w:t>
            </w:r>
          </w:p>
        </w:tc>
        <w:tc>
          <w:tcPr>
            <w:tcW w:w="1092" w:type="dxa"/>
          </w:tcPr>
          <w:p w14:paraId="371FCA17" w14:textId="61F09057" w:rsidR="007C1867" w:rsidRDefault="007C1867" w:rsidP="007C1867">
            <w:pPr>
              <w:jc w:val="center"/>
              <w:rPr>
                <w:rFonts w:ascii="Arial" w:eastAsia="Times New Roman" w:hAnsi="Arial" w:cs="Arial"/>
                <w:iCs/>
              </w:rPr>
            </w:pPr>
          </w:p>
        </w:tc>
        <w:tc>
          <w:tcPr>
            <w:tcW w:w="1184" w:type="dxa"/>
          </w:tcPr>
          <w:p w14:paraId="5998A98C" w14:textId="74259C78" w:rsidR="007C1867" w:rsidRDefault="007C1867" w:rsidP="007C1867">
            <w:pPr>
              <w:jc w:val="center"/>
              <w:rPr>
                <w:rFonts w:ascii="Arial" w:eastAsia="Times New Roman" w:hAnsi="Arial" w:cs="Arial"/>
                <w:iCs/>
              </w:rPr>
            </w:pPr>
          </w:p>
        </w:tc>
        <w:tc>
          <w:tcPr>
            <w:tcW w:w="999" w:type="dxa"/>
          </w:tcPr>
          <w:p w14:paraId="50AD4DDA" w14:textId="35AE209B" w:rsidR="007C1867" w:rsidRDefault="007C1867" w:rsidP="007C1867">
            <w:pPr>
              <w:jc w:val="center"/>
              <w:rPr>
                <w:rFonts w:ascii="Arial" w:eastAsia="Times New Roman" w:hAnsi="Arial" w:cs="Arial"/>
                <w:iCs/>
              </w:rPr>
            </w:pPr>
          </w:p>
        </w:tc>
        <w:tc>
          <w:tcPr>
            <w:tcW w:w="1120" w:type="dxa"/>
          </w:tcPr>
          <w:p w14:paraId="239096EA" w14:textId="05CA1C58" w:rsidR="007C1867" w:rsidRDefault="007C1867" w:rsidP="007C1867">
            <w:pPr>
              <w:jc w:val="center"/>
              <w:rPr>
                <w:rFonts w:ascii="Arial" w:eastAsia="Times New Roman" w:hAnsi="Arial" w:cs="Arial"/>
                <w:iCs/>
              </w:rPr>
            </w:pPr>
          </w:p>
        </w:tc>
        <w:tc>
          <w:tcPr>
            <w:tcW w:w="1073" w:type="dxa"/>
          </w:tcPr>
          <w:p w14:paraId="7CFA4600" w14:textId="69694006" w:rsidR="007C1867" w:rsidRDefault="007C1867" w:rsidP="007C1867">
            <w:pPr>
              <w:jc w:val="center"/>
              <w:rPr>
                <w:rFonts w:ascii="Arial" w:eastAsia="Times New Roman" w:hAnsi="Arial" w:cs="Arial"/>
                <w:iCs/>
              </w:rPr>
            </w:pPr>
          </w:p>
        </w:tc>
      </w:tr>
      <w:tr w:rsidR="00CF48F3" w14:paraId="58673BDB" w14:textId="77777777" w:rsidTr="00777025">
        <w:tc>
          <w:tcPr>
            <w:tcW w:w="1318" w:type="dxa"/>
          </w:tcPr>
          <w:p w14:paraId="07B0DE11" w14:textId="5DD13F7A" w:rsidR="00CF48F3" w:rsidRDefault="00CF48F3" w:rsidP="00CF48F3">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11</w:t>
            </w:r>
          </w:p>
        </w:tc>
        <w:tc>
          <w:tcPr>
            <w:tcW w:w="1207" w:type="dxa"/>
          </w:tcPr>
          <w:p w14:paraId="2743E44E" w14:textId="1A9D1D70" w:rsidR="00CF48F3" w:rsidRDefault="00CF48F3" w:rsidP="00CF48F3">
            <w:pPr>
              <w:jc w:val="center"/>
              <w:rPr>
                <w:rFonts w:ascii="Arial" w:eastAsia="Times New Roman" w:hAnsi="Arial" w:cs="Arial"/>
                <w:iCs/>
              </w:rPr>
            </w:pPr>
            <w:r w:rsidRPr="004276BC">
              <w:rPr>
                <w:rFonts w:ascii="Arial" w:eastAsia="Times New Roman" w:hAnsi="Arial" w:cs="Arial"/>
                <w:iCs/>
              </w:rPr>
              <w:t>16</w:t>
            </w:r>
          </w:p>
        </w:tc>
        <w:tc>
          <w:tcPr>
            <w:tcW w:w="1023" w:type="dxa"/>
          </w:tcPr>
          <w:p w14:paraId="729A4BAA" w14:textId="2BD9DD14" w:rsidR="00CF48F3" w:rsidRDefault="00CF48F3" w:rsidP="00CF48F3">
            <w:pPr>
              <w:jc w:val="center"/>
              <w:rPr>
                <w:rFonts w:ascii="Arial" w:eastAsia="Times New Roman" w:hAnsi="Arial" w:cs="Arial"/>
                <w:iCs/>
              </w:rPr>
            </w:pPr>
            <w:r w:rsidRPr="008A4B02">
              <w:rPr>
                <w:rFonts w:ascii="Arial" w:eastAsia="Times New Roman" w:hAnsi="Arial" w:cs="Arial"/>
                <w:iCs/>
              </w:rPr>
              <w:t>1</w:t>
            </w:r>
          </w:p>
        </w:tc>
        <w:tc>
          <w:tcPr>
            <w:tcW w:w="1092" w:type="dxa"/>
          </w:tcPr>
          <w:p w14:paraId="2455B5F7" w14:textId="2542FDE3" w:rsidR="00CF48F3" w:rsidRDefault="00CF48F3" w:rsidP="00CF48F3">
            <w:pPr>
              <w:jc w:val="center"/>
              <w:rPr>
                <w:rFonts w:ascii="Arial" w:eastAsia="Times New Roman" w:hAnsi="Arial" w:cs="Arial"/>
                <w:iCs/>
              </w:rPr>
            </w:pPr>
          </w:p>
        </w:tc>
        <w:tc>
          <w:tcPr>
            <w:tcW w:w="1184" w:type="dxa"/>
          </w:tcPr>
          <w:p w14:paraId="07328C4A" w14:textId="54C1AE27" w:rsidR="00CF48F3" w:rsidRDefault="00CF48F3" w:rsidP="00CF48F3">
            <w:pPr>
              <w:jc w:val="center"/>
              <w:rPr>
                <w:rFonts w:ascii="Arial" w:eastAsia="Times New Roman" w:hAnsi="Arial" w:cs="Arial"/>
                <w:iCs/>
              </w:rPr>
            </w:pPr>
          </w:p>
        </w:tc>
        <w:tc>
          <w:tcPr>
            <w:tcW w:w="999" w:type="dxa"/>
          </w:tcPr>
          <w:p w14:paraId="393CB844" w14:textId="745AA6E6" w:rsidR="00CF48F3" w:rsidRDefault="00CF48F3" w:rsidP="00CF48F3">
            <w:pPr>
              <w:jc w:val="center"/>
              <w:rPr>
                <w:rFonts w:ascii="Arial" w:eastAsia="Times New Roman" w:hAnsi="Arial" w:cs="Arial"/>
                <w:iCs/>
              </w:rPr>
            </w:pPr>
          </w:p>
        </w:tc>
        <w:tc>
          <w:tcPr>
            <w:tcW w:w="1120" w:type="dxa"/>
          </w:tcPr>
          <w:p w14:paraId="6975EA2F" w14:textId="40CC3002" w:rsidR="00CF48F3" w:rsidRDefault="00CF48F3" w:rsidP="00CF48F3">
            <w:pPr>
              <w:jc w:val="center"/>
              <w:rPr>
                <w:rFonts w:ascii="Arial" w:eastAsia="Times New Roman" w:hAnsi="Arial" w:cs="Arial"/>
                <w:iCs/>
              </w:rPr>
            </w:pPr>
          </w:p>
        </w:tc>
        <w:tc>
          <w:tcPr>
            <w:tcW w:w="1073" w:type="dxa"/>
          </w:tcPr>
          <w:p w14:paraId="6BA5F2F9" w14:textId="64DE5768" w:rsidR="00CF48F3" w:rsidRDefault="00CF48F3" w:rsidP="00CF48F3">
            <w:pPr>
              <w:jc w:val="center"/>
              <w:rPr>
                <w:rFonts w:ascii="Arial" w:eastAsia="Times New Roman" w:hAnsi="Arial" w:cs="Arial"/>
                <w:iCs/>
              </w:rPr>
            </w:pPr>
          </w:p>
        </w:tc>
      </w:tr>
      <w:tr w:rsidR="004F4B61" w14:paraId="7327A96C" w14:textId="77777777" w:rsidTr="00777025">
        <w:tc>
          <w:tcPr>
            <w:tcW w:w="1318" w:type="dxa"/>
          </w:tcPr>
          <w:p w14:paraId="1E76FE9A" w14:textId="5D646AB1" w:rsidR="004F4B61" w:rsidRDefault="004F4B61" w:rsidP="004F4B61">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12</w:t>
            </w:r>
          </w:p>
        </w:tc>
        <w:tc>
          <w:tcPr>
            <w:tcW w:w="1207" w:type="dxa"/>
          </w:tcPr>
          <w:p w14:paraId="561221BA" w14:textId="187F2071" w:rsidR="004F4B61" w:rsidRDefault="004F4B61" w:rsidP="004F4B61">
            <w:pPr>
              <w:jc w:val="center"/>
              <w:rPr>
                <w:rFonts w:ascii="Arial" w:eastAsia="Times New Roman" w:hAnsi="Arial" w:cs="Arial"/>
                <w:iCs/>
              </w:rPr>
            </w:pPr>
            <w:r w:rsidRPr="004276BC">
              <w:rPr>
                <w:rFonts w:ascii="Arial" w:eastAsia="Times New Roman" w:hAnsi="Arial" w:cs="Arial"/>
                <w:iCs/>
              </w:rPr>
              <w:t>16</w:t>
            </w:r>
          </w:p>
        </w:tc>
        <w:tc>
          <w:tcPr>
            <w:tcW w:w="1023" w:type="dxa"/>
          </w:tcPr>
          <w:p w14:paraId="10A4B6DD" w14:textId="60031A89" w:rsidR="004F4B61" w:rsidRDefault="004F4B61" w:rsidP="004F4B61">
            <w:pPr>
              <w:jc w:val="center"/>
              <w:rPr>
                <w:rFonts w:ascii="Arial" w:eastAsia="Times New Roman" w:hAnsi="Arial" w:cs="Arial"/>
                <w:iCs/>
              </w:rPr>
            </w:pPr>
            <w:r w:rsidRPr="008A4B02">
              <w:rPr>
                <w:rFonts w:ascii="Arial" w:eastAsia="Times New Roman" w:hAnsi="Arial" w:cs="Arial"/>
                <w:iCs/>
              </w:rPr>
              <w:t>1</w:t>
            </w:r>
          </w:p>
        </w:tc>
        <w:tc>
          <w:tcPr>
            <w:tcW w:w="1092" w:type="dxa"/>
          </w:tcPr>
          <w:p w14:paraId="1A07EB0B" w14:textId="46AE8789" w:rsidR="004F4B61" w:rsidRDefault="004F4B61" w:rsidP="004F4B61">
            <w:pPr>
              <w:jc w:val="center"/>
              <w:rPr>
                <w:rFonts w:ascii="Arial" w:eastAsia="Times New Roman" w:hAnsi="Arial" w:cs="Arial"/>
                <w:iCs/>
              </w:rPr>
            </w:pPr>
          </w:p>
        </w:tc>
        <w:tc>
          <w:tcPr>
            <w:tcW w:w="1184" w:type="dxa"/>
          </w:tcPr>
          <w:p w14:paraId="3CD0C5A9" w14:textId="38022E14" w:rsidR="004F4B61" w:rsidRDefault="004F4B61" w:rsidP="004F4B61">
            <w:pPr>
              <w:jc w:val="center"/>
              <w:rPr>
                <w:rFonts w:ascii="Arial" w:eastAsia="Times New Roman" w:hAnsi="Arial" w:cs="Arial"/>
                <w:iCs/>
              </w:rPr>
            </w:pPr>
          </w:p>
        </w:tc>
        <w:tc>
          <w:tcPr>
            <w:tcW w:w="999" w:type="dxa"/>
          </w:tcPr>
          <w:p w14:paraId="303BB4DE" w14:textId="6A6ECED8" w:rsidR="004F4B61" w:rsidRDefault="004F4B61" w:rsidP="004F4B61">
            <w:pPr>
              <w:jc w:val="center"/>
              <w:rPr>
                <w:rFonts w:ascii="Arial" w:eastAsia="Times New Roman" w:hAnsi="Arial" w:cs="Arial"/>
                <w:iCs/>
              </w:rPr>
            </w:pPr>
          </w:p>
        </w:tc>
        <w:tc>
          <w:tcPr>
            <w:tcW w:w="1120" w:type="dxa"/>
          </w:tcPr>
          <w:p w14:paraId="7D9685A2" w14:textId="6874F884" w:rsidR="004F4B61" w:rsidRDefault="004F4B61" w:rsidP="004F4B61">
            <w:pPr>
              <w:jc w:val="center"/>
              <w:rPr>
                <w:rFonts w:ascii="Arial" w:eastAsia="Times New Roman" w:hAnsi="Arial" w:cs="Arial"/>
                <w:iCs/>
              </w:rPr>
            </w:pPr>
          </w:p>
        </w:tc>
        <w:tc>
          <w:tcPr>
            <w:tcW w:w="1073" w:type="dxa"/>
          </w:tcPr>
          <w:p w14:paraId="129181A7" w14:textId="1612C0A3" w:rsidR="004F4B61" w:rsidRDefault="004F4B61" w:rsidP="004F4B61">
            <w:pPr>
              <w:jc w:val="center"/>
              <w:rPr>
                <w:rFonts w:ascii="Arial" w:eastAsia="Times New Roman" w:hAnsi="Arial" w:cs="Arial"/>
                <w:iCs/>
              </w:rPr>
            </w:pPr>
          </w:p>
        </w:tc>
      </w:tr>
      <w:tr w:rsidR="004F4B61" w14:paraId="0EFC6725" w14:textId="77777777" w:rsidTr="00777025">
        <w:tc>
          <w:tcPr>
            <w:tcW w:w="1318" w:type="dxa"/>
          </w:tcPr>
          <w:p w14:paraId="4BCA0ED4" w14:textId="2EBC4C4C" w:rsidR="004F4B61" w:rsidRDefault="004F4B61" w:rsidP="004F4B61">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13</w:t>
            </w:r>
          </w:p>
        </w:tc>
        <w:tc>
          <w:tcPr>
            <w:tcW w:w="1207" w:type="dxa"/>
          </w:tcPr>
          <w:p w14:paraId="21A7B60E" w14:textId="600C3EDA" w:rsidR="004F4B61" w:rsidRDefault="004F4B61" w:rsidP="004F4B61">
            <w:pPr>
              <w:jc w:val="center"/>
              <w:rPr>
                <w:rFonts w:ascii="Arial" w:eastAsia="Times New Roman" w:hAnsi="Arial" w:cs="Arial"/>
                <w:iCs/>
              </w:rPr>
            </w:pPr>
            <w:r w:rsidRPr="004276BC">
              <w:rPr>
                <w:rFonts w:ascii="Arial" w:eastAsia="Times New Roman" w:hAnsi="Arial" w:cs="Arial"/>
                <w:iCs/>
              </w:rPr>
              <w:t>16</w:t>
            </w:r>
          </w:p>
        </w:tc>
        <w:tc>
          <w:tcPr>
            <w:tcW w:w="1023" w:type="dxa"/>
          </w:tcPr>
          <w:p w14:paraId="3A000529" w14:textId="721DE48A" w:rsidR="004F4B61" w:rsidRDefault="004F4B61" w:rsidP="004F4B61">
            <w:pPr>
              <w:jc w:val="center"/>
              <w:rPr>
                <w:rFonts w:ascii="Arial" w:eastAsia="Times New Roman" w:hAnsi="Arial" w:cs="Arial"/>
                <w:iCs/>
              </w:rPr>
            </w:pPr>
            <w:r w:rsidRPr="008A4B02">
              <w:rPr>
                <w:rFonts w:ascii="Arial" w:eastAsia="Times New Roman" w:hAnsi="Arial" w:cs="Arial"/>
                <w:iCs/>
              </w:rPr>
              <w:t>1</w:t>
            </w:r>
          </w:p>
        </w:tc>
        <w:tc>
          <w:tcPr>
            <w:tcW w:w="1092" w:type="dxa"/>
          </w:tcPr>
          <w:p w14:paraId="2DD2DA13" w14:textId="0D12BF53" w:rsidR="004F4B61" w:rsidRDefault="004F4B61" w:rsidP="004F4B61">
            <w:pPr>
              <w:jc w:val="center"/>
              <w:rPr>
                <w:rFonts w:ascii="Arial" w:eastAsia="Times New Roman" w:hAnsi="Arial" w:cs="Arial"/>
                <w:iCs/>
              </w:rPr>
            </w:pPr>
          </w:p>
        </w:tc>
        <w:tc>
          <w:tcPr>
            <w:tcW w:w="1184" w:type="dxa"/>
          </w:tcPr>
          <w:p w14:paraId="0D04DF20" w14:textId="6BD6088B" w:rsidR="004F4B61" w:rsidRDefault="004F4B61" w:rsidP="004F4B61">
            <w:pPr>
              <w:jc w:val="center"/>
              <w:rPr>
                <w:rFonts w:ascii="Arial" w:eastAsia="Times New Roman" w:hAnsi="Arial" w:cs="Arial"/>
                <w:iCs/>
              </w:rPr>
            </w:pPr>
          </w:p>
        </w:tc>
        <w:tc>
          <w:tcPr>
            <w:tcW w:w="999" w:type="dxa"/>
          </w:tcPr>
          <w:p w14:paraId="0EF08866" w14:textId="01887AA7" w:rsidR="004F4B61" w:rsidRDefault="004F4B61" w:rsidP="004F4B61">
            <w:pPr>
              <w:jc w:val="center"/>
              <w:rPr>
                <w:rFonts w:ascii="Arial" w:eastAsia="Times New Roman" w:hAnsi="Arial" w:cs="Arial"/>
                <w:iCs/>
              </w:rPr>
            </w:pPr>
          </w:p>
        </w:tc>
        <w:tc>
          <w:tcPr>
            <w:tcW w:w="1120" w:type="dxa"/>
          </w:tcPr>
          <w:p w14:paraId="3CAD6641" w14:textId="7EE7111D" w:rsidR="004F4B61" w:rsidRDefault="004F4B61" w:rsidP="004F4B61">
            <w:pPr>
              <w:jc w:val="center"/>
              <w:rPr>
                <w:rFonts w:ascii="Arial" w:eastAsia="Times New Roman" w:hAnsi="Arial" w:cs="Arial"/>
                <w:iCs/>
              </w:rPr>
            </w:pPr>
          </w:p>
        </w:tc>
        <w:tc>
          <w:tcPr>
            <w:tcW w:w="1073" w:type="dxa"/>
          </w:tcPr>
          <w:p w14:paraId="6338A41A" w14:textId="30927D8B" w:rsidR="004F4B61" w:rsidRDefault="004F4B61" w:rsidP="004F4B61">
            <w:pPr>
              <w:jc w:val="center"/>
              <w:rPr>
                <w:rFonts w:ascii="Arial" w:eastAsia="Times New Roman" w:hAnsi="Arial" w:cs="Arial"/>
                <w:iCs/>
              </w:rPr>
            </w:pPr>
          </w:p>
        </w:tc>
      </w:tr>
      <w:tr w:rsidR="004F4B61" w14:paraId="2CA1B64B" w14:textId="77777777" w:rsidTr="00777025">
        <w:tc>
          <w:tcPr>
            <w:tcW w:w="1318" w:type="dxa"/>
          </w:tcPr>
          <w:p w14:paraId="3B32E140" w14:textId="6C16D353" w:rsidR="004F4B61" w:rsidRDefault="004F4B61" w:rsidP="004F4B61">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14</w:t>
            </w:r>
          </w:p>
        </w:tc>
        <w:tc>
          <w:tcPr>
            <w:tcW w:w="1207" w:type="dxa"/>
          </w:tcPr>
          <w:p w14:paraId="29F82B2B" w14:textId="50D42D0D" w:rsidR="004F4B61" w:rsidRDefault="004F4B61" w:rsidP="004F4B61">
            <w:pPr>
              <w:jc w:val="center"/>
              <w:rPr>
                <w:rFonts w:ascii="Arial" w:eastAsia="Times New Roman" w:hAnsi="Arial" w:cs="Arial"/>
                <w:iCs/>
              </w:rPr>
            </w:pPr>
            <w:r w:rsidRPr="004276BC">
              <w:rPr>
                <w:rFonts w:ascii="Arial" w:eastAsia="Times New Roman" w:hAnsi="Arial" w:cs="Arial"/>
                <w:iCs/>
              </w:rPr>
              <w:t>16</w:t>
            </w:r>
          </w:p>
        </w:tc>
        <w:tc>
          <w:tcPr>
            <w:tcW w:w="1023" w:type="dxa"/>
          </w:tcPr>
          <w:p w14:paraId="309CDF13" w14:textId="7FD57C1D" w:rsidR="004F4B61" w:rsidRDefault="004F4B61" w:rsidP="004F4B61">
            <w:pPr>
              <w:jc w:val="center"/>
              <w:rPr>
                <w:rFonts w:ascii="Arial" w:eastAsia="Times New Roman" w:hAnsi="Arial" w:cs="Arial"/>
                <w:iCs/>
              </w:rPr>
            </w:pPr>
            <w:r w:rsidRPr="008A4B02">
              <w:rPr>
                <w:rFonts w:ascii="Arial" w:eastAsia="Times New Roman" w:hAnsi="Arial" w:cs="Arial"/>
                <w:iCs/>
              </w:rPr>
              <w:t>1</w:t>
            </w:r>
          </w:p>
        </w:tc>
        <w:tc>
          <w:tcPr>
            <w:tcW w:w="1092" w:type="dxa"/>
          </w:tcPr>
          <w:p w14:paraId="0D269633" w14:textId="51AECF45" w:rsidR="004F4B61" w:rsidRDefault="004F4B61" w:rsidP="004F4B61">
            <w:pPr>
              <w:jc w:val="center"/>
              <w:rPr>
                <w:rFonts w:ascii="Arial" w:eastAsia="Times New Roman" w:hAnsi="Arial" w:cs="Arial"/>
                <w:iCs/>
              </w:rPr>
            </w:pPr>
          </w:p>
        </w:tc>
        <w:tc>
          <w:tcPr>
            <w:tcW w:w="1184" w:type="dxa"/>
          </w:tcPr>
          <w:p w14:paraId="1C5CE225" w14:textId="725212F9" w:rsidR="004F4B61" w:rsidRDefault="004F4B61" w:rsidP="004F4B61">
            <w:pPr>
              <w:jc w:val="center"/>
              <w:rPr>
                <w:rFonts w:ascii="Arial" w:eastAsia="Times New Roman" w:hAnsi="Arial" w:cs="Arial"/>
                <w:iCs/>
              </w:rPr>
            </w:pPr>
          </w:p>
        </w:tc>
        <w:tc>
          <w:tcPr>
            <w:tcW w:w="999" w:type="dxa"/>
          </w:tcPr>
          <w:p w14:paraId="325C6116" w14:textId="704A6D5A" w:rsidR="004F4B61" w:rsidRDefault="004F4B61" w:rsidP="004F4B61">
            <w:pPr>
              <w:jc w:val="center"/>
              <w:rPr>
                <w:rFonts w:ascii="Arial" w:eastAsia="Times New Roman" w:hAnsi="Arial" w:cs="Arial"/>
                <w:iCs/>
              </w:rPr>
            </w:pPr>
          </w:p>
        </w:tc>
        <w:tc>
          <w:tcPr>
            <w:tcW w:w="1120" w:type="dxa"/>
          </w:tcPr>
          <w:p w14:paraId="1D0552F3" w14:textId="4CC302AC" w:rsidR="004F4B61" w:rsidRDefault="004F4B61" w:rsidP="004F4B61">
            <w:pPr>
              <w:jc w:val="center"/>
              <w:rPr>
                <w:rFonts w:ascii="Arial" w:eastAsia="Times New Roman" w:hAnsi="Arial" w:cs="Arial"/>
                <w:iCs/>
              </w:rPr>
            </w:pPr>
          </w:p>
        </w:tc>
        <w:tc>
          <w:tcPr>
            <w:tcW w:w="1073" w:type="dxa"/>
          </w:tcPr>
          <w:p w14:paraId="704BF277" w14:textId="234297B7" w:rsidR="004F4B61" w:rsidRDefault="004F4B61" w:rsidP="004F4B61">
            <w:pPr>
              <w:jc w:val="center"/>
              <w:rPr>
                <w:rFonts w:ascii="Arial" w:eastAsia="Times New Roman" w:hAnsi="Arial" w:cs="Arial"/>
                <w:iCs/>
              </w:rPr>
            </w:pPr>
          </w:p>
        </w:tc>
      </w:tr>
      <w:tr w:rsidR="004F4B61" w14:paraId="325C2538" w14:textId="77777777" w:rsidTr="00777025">
        <w:tc>
          <w:tcPr>
            <w:tcW w:w="1318" w:type="dxa"/>
          </w:tcPr>
          <w:p w14:paraId="15A9B85C" w14:textId="0DD461FF" w:rsidR="004F4B61" w:rsidRDefault="004F4B61" w:rsidP="004F4B61">
            <w:pPr>
              <w:rPr>
                <w:rFonts w:ascii="Arial" w:eastAsia="Times New Roman" w:hAnsi="Arial" w:cs="Arial"/>
                <w:iCs/>
              </w:rPr>
            </w:pPr>
            <w:r w:rsidRPr="00A12EAB">
              <w:rPr>
                <w:rFonts w:ascii="Arial" w:eastAsia="Times New Roman" w:hAnsi="Arial" w:cs="Arial"/>
                <w:iCs/>
              </w:rPr>
              <w:t xml:space="preserve">Delivery Element </w:t>
            </w:r>
            <w:r>
              <w:rPr>
                <w:rFonts w:ascii="Arial" w:eastAsia="Times New Roman" w:hAnsi="Arial" w:cs="Arial"/>
                <w:iCs/>
              </w:rPr>
              <w:t>15</w:t>
            </w:r>
          </w:p>
        </w:tc>
        <w:tc>
          <w:tcPr>
            <w:tcW w:w="1207" w:type="dxa"/>
          </w:tcPr>
          <w:p w14:paraId="2B125DAA" w14:textId="76D12F39" w:rsidR="004F4B61" w:rsidRDefault="004F4B61" w:rsidP="004F4B61">
            <w:pPr>
              <w:jc w:val="center"/>
              <w:rPr>
                <w:rFonts w:ascii="Arial" w:eastAsia="Times New Roman" w:hAnsi="Arial" w:cs="Arial"/>
                <w:iCs/>
              </w:rPr>
            </w:pPr>
            <w:r w:rsidRPr="004276BC">
              <w:rPr>
                <w:rFonts w:ascii="Arial" w:eastAsia="Times New Roman" w:hAnsi="Arial" w:cs="Arial"/>
                <w:iCs/>
              </w:rPr>
              <w:t>16</w:t>
            </w:r>
          </w:p>
        </w:tc>
        <w:tc>
          <w:tcPr>
            <w:tcW w:w="1023" w:type="dxa"/>
          </w:tcPr>
          <w:p w14:paraId="7AA01E18" w14:textId="3C0759A6" w:rsidR="004F4B61" w:rsidRDefault="004F4B61" w:rsidP="004F4B61">
            <w:pPr>
              <w:jc w:val="center"/>
              <w:rPr>
                <w:rFonts w:ascii="Arial" w:eastAsia="Times New Roman" w:hAnsi="Arial" w:cs="Arial"/>
                <w:iCs/>
              </w:rPr>
            </w:pPr>
            <w:r w:rsidRPr="008A4B02">
              <w:rPr>
                <w:rFonts w:ascii="Arial" w:eastAsia="Times New Roman" w:hAnsi="Arial" w:cs="Arial"/>
                <w:iCs/>
              </w:rPr>
              <w:t>1</w:t>
            </w:r>
          </w:p>
        </w:tc>
        <w:tc>
          <w:tcPr>
            <w:tcW w:w="1092" w:type="dxa"/>
          </w:tcPr>
          <w:p w14:paraId="6BAF68AA" w14:textId="76979D0C" w:rsidR="004F4B61" w:rsidRDefault="004F4B61" w:rsidP="004F4B61">
            <w:pPr>
              <w:jc w:val="center"/>
              <w:rPr>
                <w:rFonts w:ascii="Arial" w:eastAsia="Times New Roman" w:hAnsi="Arial" w:cs="Arial"/>
                <w:iCs/>
              </w:rPr>
            </w:pPr>
          </w:p>
        </w:tc>
        <w:tc>
          <w:tcPr>
            <w:tcW w:w="1184" w:type="dxa"/>
          </w:tcPr>
          <w:p w14:paraId="434F3BF7" w14:textId="3F7B41C9" w:rsidR="004F4B61" w:rsidRDefault="004F4B61" w:rsidP="004F4B61">
            <w:pPr>
              <w:jc w:val="center"/>
              <w:rPr>
                <w:rFonts w:ascii="Arial" w:eastAsia="Times New Roman" w:hAnsi="Arial" w:cs="Arial"/>
                <w:iCs/>
              </w:rPr>
            </w:pPr>
          </w:p>
        </w:tc>
        <w:tc>
          <w:tcPr>
            <w:tcW w:w="999" w:type="dxa"/>
          </w:tcPr>
          <w:p w14:paraId="51BC5676" w14:textId="27AD53F9" w:rsidR="004F4B61" w:rsidRDefault="004F4B61" w:rsidP="004F4B61">
            <w:pPr>
              <w:jc w:val="center"/>
              <w:rPr>
                <w:rFonts w:ascii="Arial" w:eastAsia="Times New Roman" w:hAnsi="Arial" w:cs="Arial"/>
                <w:iCs/>
              </w:rPr>
            </w:pPr>
          </w:p>
        </w:tc>
        <w:tc>
          <w:tcPr>
            <w:tcW w:w="1120" w:type="dxa"/>
          </w:tcPr>
          <w:p w14:paraId="414DBDA4" w14:textId="06D8010F" w:rsidR="004F4B61" w:rsidRDefault="004F4B61" w:rsidP="004F4B61">
            <w:pPr>
              <w:jc w:val="center"/>
              <w:rPr>
                <w:rFonts w:ascii="Arial" w:eastAsia="Times New Roman" w:hAnsi="Arial" w:cs="Arial"/>
                <w:iCs/>
              </w:rPr>
            </w:pPr>
          </w:p>
        </w:tc>
        <w:tc>
          <w:tcPr>
            <w:tcW w:w="1073" w:type="dxa"/>
          </w:tcPr>
          <w:p w14:paraId="5E710F13" w14:textId="3A526ACD" w:rsidR="004F4B61" w:rsidRDefault="004F4B61" w:rsidP="004F4B61">
            <w:pPr>
              <w:jc w:val="center"/>
              <w:rPr>
                <w:rFonts w:ascii="Arial" w:eastAsia="Times New Roman" w:hAnsi="Arial" w:cs="Arial"/>
                <w:iCs/>
              </w:rPr>
            </w:pPr>
          </w:p>
        </w:tc>
      </w:tr>
    </w:tbl>
    <w:p w14:paraId="54286F69" w14:textId="77777777" w:rsidR="008C3DD7" w:rsidRPr="00716FD7" w:rsidRDefault="008C3DD7" w:rsidP="008C3DD7">
      <w:pPr>
        <w:rPr>
          <w:rFonts w:ascii="Arial" w:eastAsia="Times New Roman" w:hAnsi="Arial" w:cs="Arial"/>
          <w:iCs/>
        </w:rPr>
      </w:pPr>
    </w:p>
    <w:tbl>
      <w:tblPr>
        <w:tblStyle w:val="TableGrid"/>
        <w:tblW w:w="0" w:type="auto"/>
        <w:tblLook w:val="04A0" w:firstRow="1" w:lastRow="0" w:firstColumn="1" w:lastColumn="0" w:noHBand="0" w:noVBand="1"/>
      </w:tblPr>
      <w:tblGrid>
        <w:gridCol w:w="2254"/>
        <w:gridCol w:w="2254"/>
        <w:gridCol w:w="2254"/>
        <w:gridCol w:w="2254"/>
      </w:tblGrid>
      <w:tr w:rsidR="00581B6F" w14:paraId="12713B45" w14:textId="77777777" w:rsidTr="00581B6F">
        <w:trPr>
          <w:trHeight w:val="992"/>
        </w:trPr>
        <w:tc>
          <w:tcPr>
            <w:tcW w:w="2254" w:type="dxa"/>
            <w:shd w:val="clear" w:color="auto" w:fill="C6D9F1" w:themeFill="text2" w:themeFillTint="33"/>
          </w:tcPr>
          <w:p w14:paraId="0BFEC71C" w14:textId="366B836B" w:rsidR="00581B6F" w:rsidRDefault="0062312D" w:rsidP="0062312D">
            <w:pPr>
              <w:jc w:val="center"/>
              <w:rPr>
                <w:rFonts w:ascii="Arial" w:eastAsia="Times New Roman" w:hAnsi="Arial" w:cs="Arial"/>
              </w:rPr>
            </w:pPr>
            <w:proofErr w:type="spellStart"/>
            <w:r>
              <w:rPr>
                <w:rFonts w:ascii="Arial" w:eastAsia="Times New Roman" w:hAnsi="Arial" w:cs="Arial"/>
              </w:rPr>
              <w:t>Knowledgepool</w:t>
            </w:r>
            <w:proofErr w:type="spellEnd"/>
            <w:r>
              <w:rPr>
                <w:rFonts w:ascii="Arial" w:eastAsia="Times New Roman" w:hAnsi="Arial" w:cs="Arial"/>
              </w:rPr>
              <w:t xml:space="preserve"> Service Fee (6.95%) (£)</w:t>
            </w:r>
          </w:p>
        </w:tc>
        <w:tc>
          <w:tcPr>
            <w:tcW w:w="2254" w:type="dxa"/>
            <w:shd w:val="clear" w:color="auto" w:fill="C6D9F1" w:themeFill="text2" w:themeFillTint="33"/>
          </w:tcPr>
          <w:p w14:paraId="48292F4C" w14:textId="28D31220" w:rsidR="0062312D" w:rsidRDefault="0062312D" w:rsidP="0062312D">
            <w:pPr>
              <w:jc w:val="center"/>
              <w:rPr>
                <w:rFonts w:ascii="Arial" w:eastAsia="Times New Roman" w:hAnsi="Arial" w:cs="Arial"/>
              </w:rPr>
            </w:pPr>
            <w:r>
              <w:rPr>
                <w:rFonts w:ascii="Arial" w:eastAsia="Times New Roman" w:hAnsi="Arial" w:cs="Arial"/>
              </w:rPr>
              <w:t xml:space="preserve">Total Price to MOD (ex </w:t>
            </w:r>
            <w:proofErr w:type="gramStart"/>
            <w:r>
              <w:rPr>
                <w:rFonts w:ascii="Arial" w:eastAsia="Times New Roman" w:hAnsi="Arial" w:cs="Arial"/>
              </w:rPr>
              <w:t xml:space="preserve">VAT)   </w:t>
            </w:r>
            <w:proofErr w:type="gramEnd"/>
            <w:r>
              <w:rPr>
                <w:rFonts w:ascii="Arial" w:eastAsia="Times New Roman" w:hAnsi="Arial" w:cs="Arial"/>
              </w:rPr>
              <w:t xml:space="preserve">            (£)</w:t>
            </w:r>
          </w:p>
        </w:tc>
        <w:tc>
          <w:tcPr>
            <w:tcW w:w="2254" w:type="dxa"/>
            <w:shd w:val="clear" w:color="auto" w:fill="C6D9F1" w:themeFill="text2" w:themeFillTint="33"/>
          </w:tcPr>
          <w:p w14:paraId="42B00F0E" w14:textId="77777777" w:rsidR="00581B6F" w:rsidRDefault="0062312D" w:rsidP="0062312D">
            <w:pPr>
              <w:jc w:val="center"/>
              <w:rPr>
                <w:rFonts w:ascii="Arial" w:eastAsia="Times New Roman" w:hAnsi="Arial" w:cs="Arial"/>
              </w:rPr>
            </w:pPr>
            <w:r>
              <w:rPr>
                <w:rFonts w:ascii="Arial" w:eastAsia="Times New Roman" w:hAnsi="Arial" w:cs="Arial"/>
              </w:rPr>
              <w:t>VAT</w:t>
            </w:r>
          </w:p>
          <w:p w14:paraId="6F08644D" w14:textId="2A6318CA" w:rsidR="0062312D" w:rsidRDefault="0062312D" w:rsidP="0062312D">
            <w:pPr>
              <w:jc w:val="center"/>
              <w:rPr>
                <w:rFonts w:ascii="Arial" w:eastAsia="Times New Roman" w:hAnsi="Arial" w:cs="Arial"/>
              </w:rPr>
            </w:pPr>
            <w:r>
              <w:rPr>
                <w:rFonts w:ascii="Arial" w:eastAsia="Times New Roman" w:hAnsi="Arial" w:cs="Arial"/>
              </w:rPr>
              <w:t>(£)</w:t>
            </w:r>
          </w:p>
        </w:tc>
        <w:tc>
          <w:tcPr>
            <w:tcW w:w="2254" w:type="dxa"/>
            <w:shd w:val="clear" w:color="auto" w:fill="C6D9F1" w:themeFill="text2" w:themeFillTint="33"/>
          </w:tcPr>
          <w:p w14:paraId="2FFCDB2E" w14:textId="1BA7C112" w:rsidR="00581B6F" w:rsidRDefault="0062312D" w:rsidP="0062312D">
            <w:pPr>
              <w:jc w:val="center"/>
              <w:rPr>
                <w:rFonts w:ascii="Arial" w:eastAsia="Times New Roman" w:hAnsi="Arial" w:cs="Arial"/>
              </w:rPr>
            </w:pPr>
            <w:r>
              <w:rPr>
                <w:rFonts w:ascii="Arial" w:eastAsia="Times New Roman" w:hAnsi="Arial" w:cs="Arial"/>
              </w:rPr>
              <w:t xml:space="preserve">Total Price to MOD (inc. </w:t>
            </w:r>
            <w:proofErr w:type="gramStart"/>
            <w:r>
              <w:rPr>
                <w:rFonts w:ascii="Arial" w:eastAsia="Times New Roman" w:hAnsi="Arial" w:cs="Arial"/>
              </w:rPr>
              <w:t xml:space="preserve">VAT)   </w:t>
            </w:r>
            <w:proofErr w:type="gramEnd"/>
            <w:r>
              <w:rPr>
                <w:rFonts w:ascii="Arial" w:eastAsia="Times New Roman" w:hAnsi="Arial" w:cs="Arial"/>
              </w:rPr>
              <w:t xml:space="preserve">          (£)</w:t>
            </w:r>
          </w:p>
        </w:tc>
      </w:tr>
      <w:tr w:rsidR="00581B6F" w14:paraId="73801B51" w14:textId="77777777" w:rsidTr="00581B6F">
        <w:tc>
          <w:tcPr>
            <w:tcW w:w="2254" w:type="dxa"/>
          </w:tcPr>
          <w:p w14:paraId="5E600553" w14:textId="11BEC284" w:rsidR="00581B6F" w:rsidRDefault="00581B6F" w:rsidP="0062312D">
            <w:pPr>
              <w:jc w:val="center"/>
              <w:rPr>
                <w:rFonts w:ascii="Arial" w:eastAsia="Times New Roman" w:hAnsi="Arial" w:cs="Arial"/>
              </w:rPr>
            </w:pPr>
          </w:p>
        </w:tc>
        <w:tc>
          <w:tcPr>
            <w:tcW w:w="2254" w:type="dxa"/>
          </w:tcPr>
          <w:p w14:paraId="24B93BBD" w14:textId="252EDC1B" w:rsidR="00581B6F" w:rsidRDefault="00581B6F" w:rsidP="0062312D">
            <w:pPr>
              <w:jc w:val="center"/>
              <w:rPr>
                <w:rFonts w:ascii="Arial" w:eastAsia="Times New Roman" w:hAnsi="Arial" w:cs="Arial"/>
              </w:rPr>
            </w:pPr>
          </w:p>
        </w:tc>
        <w:tc>
          <w:tcPr>
            <w:tcW w:w="2254" w:type="dxa"/>
          </w:tcPr>
          <w:p w14:paraId="71357B6D" w14:textId="52085843" w:rsidR="00581B6F" w:rsidRDefault="00581B6F" w:rsidP="0062312D">
            <w:pPr>
              <w:jc w:val="center"/>
              <w:rPr>
                <w:rFonts w:ascii="Arial" w:eastAsia="Times New Roman" w:hAnsi="Arial" w:cs="Arial"/>
              </w:rPr>
            </w:pPr>
          </w:p>
        </w:tc>
        <w:tc>
          <w:tcPr>
            <w:tcW w:w="2254" w:type="dxa"/>
          </w:tcPr>
          <w:p w14:paraId="2BCD0686" w14:textId="3170DE2E" w:rsidR="00581B6F" w:rsidRDefault="00581B6F" w:rsidP="0062312D">
            <w:pPr>
              <w:jc w:val="center"/>
              <w:rPr>
                <w:rFonts w:ascii="Arial" w:eastAsia="Times New Roman" w:hAnsi="Arial" w:cs="Arial"/>
              </w:rPr>
            </w:pPr>
          </w:p>
        </w:tc>
      </w:tr>
      <w:tr w:rsidR="009C3099" w14:paraId="07827A0A" w14:textId="77777777" w:rsidTr="00581B6F">
        <w:tc>
          <w:tcPr>
            <w:tcW w:w="2254" w:type="dxa"/>
          </w:tcPr>
          <w:p w14:paraId="14A4EE0F" w14:textId="404D50AF" w:rsidR="009C3099" w:rsidRDefault="009C3099" w:rsidP="009C3099">
            <w:pPr>
              <w:jc w:val="center"/>
              <w:rPr>
                <w:rFonts w:ascii="Arial" w:eastAsia="Times New Roman" w:hAnsi="Arial" w:cs="Arial"/>
              </w:rPr>
            </w:pPr>
          </w:p>
        </w:tc>
        <w:tc>
          <w:tcPr>
            <w:tcW w:w="2254" w:type="dxa"/>
          </w:tcPr>
          <w:p w14:paraId="164D8434" w14:textId="3C4BBAE2" w:rsidR="009C3099" w:rsidRDefault="009C3099" w:rsidP="009C3099">
            <w:pPr>
              <w:jc w:val="center"/>
              <w:rPr>
                <w:rFonts w:ascii="Arial" w:eastAsia="Times New Roman" w:hAnsi="Arial" w:cs="Arial"/>
              </w:rPr>
            </w:pPr>
          </w:p>
        </w:tc>
        <w:tc>
          <w:tcPr>
            <w:tcW w:w="2254" w:type="dxa"/>
          </w:tcPr>
          <w:p w14:paraId="36D56EB2" w14:textId="4AB9284C" w:rsidR="009C3099" w:rsidRDefault="009C3099" w:rsidP="009C3099">
            <w:pPr>
              <w:jc w:val="center"/>
              <w:rPr>
                <w:rFonts w:ascii="Arial" w:eastAsia="Times New Roman" w:hAnsi="Arial" w:cs="Arial"/>
              </w:rPr>
            </w:pPr>
          </w:p>
        </w:tc>
        <w:tc>
          <w:tcPr>
            <w:tcW w:w="2254" w:type="dxa"/>
          </w:tcPr>
          <w:p w14:paraId="35047829" w14:textId="5E38F919" w:rsidR="009C3099" w:rsidRDefault="009C3099" w:rsidP="009C3099">
            <w:pPr>
              <w:jc w:val="center"/>
              <w:rPr>
                <w:rFonts w:ascii="Arial" w:eastAsia="Times New Roman" w:hAnsi="Arial" w:cs="Arial"/>
              </w:rPr>
            </w:pPr>
          </w:p>
        </w:tc>
      </w:tr>
      <w:tr w:rsidR="009C3099" w14:paraId="1F3FA54C" w14:textId="77777777" w:rsidTr="00581B6F">
        <w:tc>
          <w:tcPr>
            <w:tcW w:w="2254" w:type="dxa"/>
          </w:tcPr>
          <w:p w14:paraId="6D1511FC" w14:textId="1A81E3F8" w:rsidR="009C3099" w:rsidRDefault="009C3099" w:rsidP="009C3099">
            <w:pPr>
              <w:jc w:val="center"/>
              <w:rPr>
                <w:rFonts w:ascii="Arial" w:eastAsia="Times New Roman" w:hAnsi="Arial" w:cs="Arial"/>
              </w:rPr>
            </w:pPr>
          </w:p>
        </w:tc>
        <w:tc>
          <w:tcPr>
            <w:tcW w:w="2254" w:type="dxa"/>
          </w:tcPr>
          <w:p w14:paraId="5C5FD1BA" w14:textId="6ADF7B16" w:rsidR="009C3099" w:rsidRDefault="009C3099" w:rsidP="009C3099">
            <w:pPr>
              <w:jc w:val="center"/>
              <w:rPr>
                <w:rFonts w:ascii="Arial" w:eastAsia="Times New Roman" w:hAnsi="Arial" w:cs="Arial"/>
              </w:rPr>
            </w:pPr>
          </w:p>
        </w:tc>
        <w:tc>
          <w:tcPr>
            <w:tcW w:w="2254" w:type="dxa"/>
          </w:tcPr>
          <w:p w14:paraId="62FDBD09" w14:textId="171A669E" w:rsidR="009C3099" w:rsidRDefault="009C3099" w:rsidP="009C3099">
            <w:pPr>
              <w:jc w:val="center"/>
              <w:rPr>
                <w:rFonts w:ascii="Arial" w:eastAsia="Times New Roman" w:hAnsi="Arial" w:cs="Arial"/>
              </w:rPr>
            </w:pPr>
          </w:p>
        </w:tc>
        <w:tc>
          <w:tcPr>
            <w:tcW w:w="2254" w:type="dxa"/>
          </w:tcPr>
          <w:p w14:paraId="3B49F4C3" w14:textId="3414A568" w:rsidR="009C3099" w:rsidRDefault="009C3099" w:rsidP="009C3099">
            <w:pPr>
              <w:jc w:val="center"/>
              <w:rPr>
                <w:rFonts w:ascii="Arial" w:eastAsia="Times New Roman" w:hAnsi="Arial" w:cs="Arial"/>
              </w:rPr>
            </w:pPr>
          </w:p>
        </w:tc>
      </w:tr>
      <w:tr w:rsidR="009C3099" w14:paraId="661B77B6" w14:textId="77777777" w:rsidTr="00581B6F">
        <w:tc>
          <w:tcPr>
            <w:tcW w:w="2254" w:type="dxa"/>
          </w:tcPr>
          <w:p w14:paraId="511739DF" w14:textId="3C4B0468" w:rsidR="009C3099" w:rsidRDefault="009C3099" w:rsidP="009C3099">
            <w:pPr>
              <w:jc w:val="center"/>
              <w:rPr>
                <w:rFonts w:ascii="Arial" w:eastAsia="Times New Roman" w:hAnsi="Arial" w:cs="Arial"/>
              </w:rPr>
            </w:pPr>
          </w:p>
        </w:tc>
        <w:tc>
          <w:tcPr>
            <w:tcW w:w="2254" w:type="dxa"/>
          </w:tcPr>
          <w:p w14:paraId="0313FB47" w14:textId="39097E9C" w:rsidR="009C3099" w:rsidRDefault="009C3099" w:rsidP="009C3099">
            <w:pPr>
              <w:jc w:val="center"/>
              <w:rPr>
                <w:rFonts w:ascii="Arial" w:eastAsia="Times New Roman" w:hAnsi="Arial" w:cs="Arial"/>
              </w:rPr>
            </w:pPr>
          </w:p>
        </w:tc>
        <w:tc>
          <w:tcPr>
            <w:tcW w:w="2254" w:type="dxa"/>
          </w:tcPr>
          <w:p w14:paraId="309B8F69" w14:textId="776356E5" w:rsidR="009C3099" w:rsidRDefault="009C3099" w:rsidP="009C3099">
            <w:pPr>
              <w:jc w:val="center"/>
              <w:rPr>
                <w:rFonts w:ascii="Arial" w:eastAsia="Times New Roman" w:hAnsi="Arial" w:cs="Arial"/>
              </w:rPr>
            </w:pPr>
          </w:p>
        </w:tc>
        <w:tc>
          <w:tcPr>
            <w:tcW w:w="2254" w:type="dxa"/>
          </w:tcPr>
          <w:p w14:paraId="5AD986F6" w14:textId="04136701" w:rsidR="009C3099" w:rsidRDefault="009C3099" w:rsidP="009C3099">
            <w:pPr>
              <w:jc w:val="center"/>
              <w:rPr>
                <w:rFonts w:ascii="Arial" w:eastAsia="Times New Roman" w:hAnsi="Arial" w:cs="Arial"/>
              </w:rPr>
            </w:pPr>
          </w:p>
        </w:tc>
      </w:tr>
      <w:tr w:rsidR="009C3099" w14:paraId="74B260D9" w14:textId="77777777" w:rsidTr="00581B6F">
        <w:tc>
          <w:tcPr>
            <w:tcW w:w="2254" w:type="dxa"/>
          </w:tcPr>
          <w:p w14:paraId="1CBC20F7" w14:textId="79502DD5" w:rsidR="009C3099" w:rsidRDefault="009C3099" w:rsidP="009C3099">
            <w:pPr>
              <w:jc w:val="center"/>
              <w:rPr>
                <w:rFonts w:ascii="Arial" w:eastAsia="Times New Roman" w:hAnsi="Arial" w:cs="Arial"/>
              </w:rPr>
            </w:pPr>
          </w:p>
        </w:tc>
        <w:tc>
          <w:tcPr>
            <w:tcW w:w="2254" w:type="dxa"/>
          </w:tcPr>
          <w:p w14:paraId="78496092" w14:textId="5783E0B4" w:rsidR="009C3099" w:rsidRDefault="009C3099" w:rsidP="009C3099">
            <w:pPr>
              <w:jc w:val="center"/>
              <w:rPr>
                <w:rFonts w:ascii="Arial" w:eastAsia="Times New Roman" w:hAnsi="Arial" w:cs="Arial"/>
              </w:rPr>
            </w:pPr>
          </w:p>
        </w:tc>
        <w:tc>
          <w:tcPr>
            <w:tcW w:w="2254" w:type="dxa"/>
          </w:tcPr>
          <w:p w14:paraId="320AADC3" w14:textId="63232D0B" w:rsidR="009C3099" w:rsidRDefault="009C3099" w:rsidP="009C3099">
            <w:pPr>
              <w:jc w:val="center"/>
              <w:rPr>
                <w:rFonts w:ascii="Arial" w:eastAsia="Times New Roman" w:hAnsi="Arial" w:cs="Arial"/>
              </w:rPr>
            </w:pPr>
          </w:p>
        </w:tc>
        <w:tc>
          <w:tcPr>
            <w:tcW w:w="2254" w:type="dxa"/>
          </w:tcPr>
          <w:p w14:paraId="5EB8DAE5" w14:textId="24F4EC8A" w:rsidR="009C3099" w:rsidRDefault="009C3099" w:rsidP="009C3099">
            <w:pPr>
              <w:jc w:val="center"/>
              <w:rPr>
                <w:rFonts w:ascii="Arial" w:eastAsia="Times New Roman" w:hAnsi="Arial" w:cs="Arial"/>
              </w:rPr>
            </w:pPr>
          </w:p>
        </w:tc>
      </w:tr>
      <w:tr w:rsidR="004F4B61" w14:paraId="08B8AAE9" w14:textId="77777777" w:rsidTr="00581B6F">
        <w:tc>
          <w:tcPr>
            <w:tcW w:w="2254" w:type="dxa"/>
          </w:tcPr>
          <w:p w14:paraId="043003BD" w14:textId="7B9B2013" w:rsidR="004F4B61" w:rsidRDefault="004F4B61" w:rsidP="0062312D">
            <w:pPr>
              <w:jc w:val="center"/>
              <w:rPr>
                <w:rFonts w:ascii="Arial" w:eastAsia="Times New Roman" w:hAnsi="Arial" w:cs="Arial"/>
              </w:rPr>
            </w:pPr>
          </w:p>
        </w:tc>
        <w:tc>
          <w:tcPr>
            <w:tcW w:w="2254" w:type="dxa"/>
          </w:tcPr>
          <w:p w14:paraId="410C0D7A" w14:textId="6CF484E4" w:rsidR="004F4B61" w:rsidRDefault="004F4B61" w:rsidP="0062312D">
            <w:pPr>
              <w:jc w:val="center"/>
              <w:rPr>
                <w:rFonts w:ascii="Arial" w:eastAsia="Times New Roman" w:hAnsi="Arial" w:cs="Arial"/>
              </w:rPr>
            </w:pPr>
          </w:p>
        </w:tc>
        <w:tc>
          <w:tcPr>
            <w:tcW w:w="2254" w:type="dxa"/>
          </w:tcPr>
          <w:p w14:paraId="066DD46B" w14:textId="27D68D39" w:rsidR="004F4B61" w:rsidRDefault="004F4B61" w:rsidP="0062312D">
            <w:pPr>
              <w:jc w:val="center"/>
              <w:rPr>
                <w:rFonts w:ascii="Arial" w:eastAsia="Times New Roman" w:hAnsi="Arial" w:cs="Arial"/>
              </w:rPr>
            </w:pPr>
          </w:p>
        </w:tc>
        <w:tc>
          <w:tcPr>
            <w:tcW w:w="2254" w:type="dxa"/>
          </w:tcPr>
          <w:p w14:paraId="3E7AD135" w14:textId="13FB396C" w:rsidR="004F4B61" w:rsidRDefault="004F4B61" w:rsidP="0062312D">
            <w:pPr>
              <w:jc w:val="center"/>
              <w:rPr>
                <w:rFonts w:ascii="Arial" w:eastAsia="Times New Roman" w:hAnsi="Arial" w:cs="Arial"/>
              </w:rPr>
            </w:pPr>
          </w:p>
        </w:tc>
      </w:tr>
      <w:tr w:rsidR="00356417" w14:paraId="4989E4B9" w14:textId="77777777" w:rsidTr="00581B6F">
        <w:tc>
          <w:tcPr>
            <w:tcW w:w="2254" w:type="dxa"/>
          </w:tcPr>
          <w:p w14:paraId="099203B2" w14:textId="66D35D7D" w:rsidR="00356417" w:rsidRDefault="00356417" w:rsidP="00356417">
            <w:pPr>
              <w:jc w:val="center"/>
              <w:rPr>
                <w:rFonts w:ascii="Arial" w:eastAsia="Times New Roman" w:hAnsi="Arial" w:cs="Arial"/>
              </w:rPr>
            </w:pPr>
          </w:p>
        </w:tc>
        <w:tc>
          <w:tcPr>
            <w:tcW w:w="2254" w:type="dxa"/>
          </w:tcPr>
          <w:p w14:paraId="41A46768" w14:textId="0080C35C" w:rsidR="00356417" w:rsidRDefault="00356417" w:rsidP="00356417">
            <w:pPr>
              <w:jc w:val="center"/>
              <w:rPr>
                <w:rFonts w:ascii="Arial" w:eastAsia="Times New Roman" w:hAnsi="Arial" w:cs="Arial"/>
              </w:rPr>
            </w:pPr>
          </w:p>
        </w:tc>
        <w:tc>
          <w:tcPr>
            <w:tcW w:w="2254" w:type="dxa"/>
          </w:tcPr>
          <w:p w14:paraId="5B1FCCE8" w14:textId="3F5D7C92" w:rsidR="00356417" w:rsidRDefault="00356417" w:rsidP="00356417">
            <w:pPr>
              <w:jc w:val="center"/>
              <w:rPr>
                <w:rFonts w:ascii="Arial" w:eastAsia="Times New Roman" w:hAnsi="Arial" w:cs="Arial"/>
              </w:rPr>
            </w:pPr>
          </w:p>
        </w:tc>
        <w:tc>
          <w:tcPr>
            <w:tcW w:w="2254" w:type="dxa"/>
          </w:tcPr>
          <w:p w14:paraId="6E04CF19" w14:textId="092A85D9" w:rsidR="00356417" w:rsidRDefault="00356417" w:rsidP="00356417">
            <w:pPr>
              <w:jc w:val="center"/>
              <w:rPr>
                <w:rFonts w:ascii="Arial" w:eastAsia="Times New Roman" w:hAnsi="Arial" w:cs="Arial"/>
              </w:rPr>
            </w:pPr>
          </w:p>
        </w:tc>
      </w:tr>
      <w:tr w:rsidR="00356417" w14:paraId="358A33DE" w14:textId="77777777" w:rsidTr="00581B6F">
        <w:tc>
          <w:tcPr>
            <w:tcW w:w="2254" w:type="dxa"/>
          </w:tcPr>
          <w:p w14:paraId="53913F42" w14:textId="51DE4FF9" w:rsidR="00356417" w:rsidRDefault="00356417" w:rsidP="00356417">
            <w:pPr>
              <w:jc w:val="center"/>
              <w:rPr>
                <w:rFonts w:ascii="Arial" w:eastAsia="Times New Roman" w:hAnsi="Arial" w:cs="Arial"/>
              </w:rPr>
            </w:pPr>
          </w:p>
        </w:tc>
        <w:tc>
          <w:tcPr>
            <w:tcW w:w="2254" w:type="dxa"/>
          </w:tcPr>
          <w:p w14:paraId="0634AB3C" w14:textId="084B7543" w:rsidR="00356417" w:rsidRDefault="00356417" w:rsidP="00356417">
            <w:pPr>
              <w:jc w:val="center"/>
              <w:rPr>
                <w:rFonts w:ascii="Arial" w:eastAsia="Times New Roman" w:hAnsi="Arial" w:cs="Arial"/>
              </w:rPr>
            </w:pPr>
          </w:p>
        </w:tc>
        <w:tc>
          <w:tcPr>
            <w:tcW w:w="2254" w:type="dxa"/>
          </w:tcPr>
          <w:p w14:paraId="2D99D19F" w14:textId="508137EE" w:rsidR="00356417" w:rsidRDefault="00356417" w:rsidP="00356417">
            <w:pPr>
              <w:jc w:val="center"/>
              <w:rPr>
                <w:rFonts w:ascii="Arial" w:eastAsia="Times New Roman" w:hAnsi="Arial" w:cs="Arial"/>
              </w:rPr>
            </w:pPr>
          </w:p>
        </w:tc>
        <w:tc>
          <w:tcPr>
            <w:tcW w:w="2254" w:type="dxa"/>
          </w:tcPr>
          <w:p w14:paraId="010B9CC7" w14:textId="55B65FAC" w:rsidR="00356417" w:rsidRDefault="00356417" w:rsidP="00356417">
            <w:pPr>
              <w:jc w:val="center"/>
              <w:rPr>
                <w:rFonts w:ascii="Arial" w:eastAsia="Times New Roman" w:hAnsi="Arial" w:cs="Arial"/>
              </w:rPr>
            </w:pPr>
          </w:p>
        </w:tc>
      </w:tr>
      <w:tr w:rsidR="00356417" w14:paraId="4BCC6AB0" w14:textId="77777777" w:rsidTr="00581B6F">
        <w:tc>
          <w:tcPr>
            <w:tcW w:w="2254" w:type="dxa"/>
          </w:tcPr>
          <w:p w14:paraId="278CD4BC" w14:textId="2A8C55D4" w:rsidR="00356417" w:rsidRDefault="00356417" w:rsidP="00356417">
            <w:pPr>
              <w:jc w:val="center"/>
              <w:rPr>
                <w:rFonts w:ascii="Arial" w:eastAsia="Times New Roman" w:hAnsi="Arial" w:cs="Arial"/>
              </w:rPr>
            </w:pPr>
          </w:p>
        </w:tc>
        <w:tc>
          <w:tcPr>
            <w:tcW w:w="2254" w:type="dxa"/>
          </w:tcPr>
          <w:p w14:paraId="60C9FA06" w14:textId="161E7C1E" w:rsidR="00356417" w:rsidRDefault="00356417" w:rsidP="00356417">
            <w:pPr>
              <w:jc w:val="center"/>
              <w:rPr>
                <w:rFonts w:ascii="Arial" w:eastAsia="Times New Roman" w:hAnsi="Arial" w:cs="Arial"/>
              </w:rPr>
            </w:pPr>
          </w:p>
        </w:tc>
        <w:tc>
          <w:tcPr>
            <w:tcW w:w="2254" w:type="dxa"/>
          </w:tcPr>
          <w:p w14:paraId="3F89AE31" w14:textId="499FE4EF" w:rsidR="00356417" w:rsidRDefault="00356417" w:rsidP="00356417">
            <w:pPr>
              <w:jc w:val="center"/>
              <w:rPr>
                <w:rFonts w:ascii="Arial" w:eastAsia="Times New Roman" w:hAnsi="Arial" w:cs="Arial"/>
              </w:rPr>
            </w:pPr>
          </w:p>
        </w:tc>
        <w:tc>
          <w:tcPr>
            <w:tcW w:w="2254" w:type="dxa"/>
          </w:tcPr>
          <w:p w14:paraId="1FEC6ADD" w14:textId="58AEEBFB" w:rsidR="00356417" w:rsidRDefault="00356417" w:rsidP="00356417">
            <w:pPr>
              <w:jc w:val="center"/>
              <w:rPr>
                <w:rFonts w:ascii="Arial" w:eastAsia="Times New Roman" w:hAnsi="Arial" w:cs="Arial"/>
              </w:rPr>
            </w:pPr>
          </w:p>
        </w:tc>
      </w:tr>
      <w:tr w:rsidR="00356417" w14:paraId="32C868B5" w14:textId="77777777" w:rsidTr="00581B6F">
        <w:tc>
          <w:tcPr>
            <w:tcW w:w="2254" w:type="dxa"/>
          </w:tcPr>
          <w:p w14:paraId="011517CC" w14:textId="60932D91" w:rsidR="00356417" w:rsidRDefault="00356417" w:rsidP="00356417">
            <w:pPr>
              <w:jc w:val="center"/>
              <w:rPr>
                <w:rFonts w:ascii="Arial" w:eastAsia="Times New Roman" w:hAnsi="Arial" w:cs="Arial"/>
              </w:rPr>
            </w:pPr>
          </w:p>
        </w:tc>
        <w:tc>
          <w:tcPr>
            <w:tcW w:w="2254" w:type="dxa"/>
          </w:tcPr>
          <w:p w14:paraId="213EA5C2" w14:textId="2D1382F1" w:rsidR="00356417" w:rsidRDefault="00356417" w:rsidP="00356417">
            <w:pPr>
              <w:jc w:val="center"/>
              <w:rPr>
                <w:rFonts w:ascii="Arial" w:eastAsia="Times New Roman" w:hAnsi="Arial" w:cs="Arial"/>
              </w:rPr>
            </w:pPr>
          </w:p>
        </w:tc>
        <w:tc>
          <w:tcPr>
            <w:tcW w:w="2254" w:type="dxa"/>
          </w:tcPr>
          <w:p w14:paraId="7B69C33D" w14:textId="05B5DE08" w:rsidR="00356417" w:rsidRDefault="00356417" w:rsidP="00356417">
            <w:pPr>
              <w:jc w:val="center"/>
              <w:rPr>
                <w:rFonts w:ascii="Arial" w:eastAsia="Times New Roman" w:hAnsi="Arial" w:cs="Arial"/>
              </w:rPr>
            </w:pPr>
          </w:p>
        </w:tc>
        <w:tc>
          <w:tcPr>
            <w:tcW w:w="2254" w:type="dxa"/>
          </w:tcPr>
          <w:p w14:paraId="2373F69B" w14:textId="64C57211" w:rsidR="00356417" w:rsidRDefault="00356417" w:rsidP="00356417">
            <w:pPr>
              <w:jc w:val="center"/>
              <w:rPr>
                <w:rFonts w:ascii="Arial" w:eastAsia="Times New Roman" w:hAnsi="Arial" w:cs="Arial"/>
              </w:rPr>
            </w:pPr>
          </w:p>
        </w:tc>
      </w:tr>
      <w:tr w:rsidR="004F4B61" w14:paraId="51BDBD12" w14:textId="77777777" w:rsidTr="00581B6F">
        <w:tc>
          <w:tcPr>
            <w:tcW w:w="2254" w:type="dxa"/>
          </w:tcPr>
          <w:p w14:paraId="2E409BF9" w14:textId="1DD3F586" w:rsidR="004F4B61" w:rsidRDefault="004F4B61" w:rsidP="0062312D">
            <w:pPr>
              <w:jc w:val="center"/>
              <w:rPr>
                <w:rFonts w:ascii="Arial" w:eastAsia="Times New Roman" w:hAnsi="Arial" w:cs="Arial"/>
              </w:rPr>
            </w:pPr>
          </w:p>
        </w:tc>
        <w:tc>
          <w:tcPr>
            <w:tcW w:w="2254" w:type="dxa"/>
          </w:tcPr>
          <w:p w14:paraId="7FAC7A7E" w14:textId="74DB5836" w:rsidR="004F4B61" w:rsidRDefault="004F4B61" w:rsidP="0062312D">
            <w:pPr>
              <w:jc w:val="center"/>
              <w:rPr>
                <w:rFonts w:ascii="Arial" w:eastAsia="Times New Roman" w:hAnsi="Arial" w:cs="Arial"/>
              </w:rPr>
            </w:pPr>
          </w:p>
        </w:tc>
        <w:tc>
          <w:tcPr>
            <w:tcW w:w="2254" w:type="dxa"/>
          </w:tcPr>
          <w:p w14:paraId="16E42837" w14:textId="2A720FF8" w:rsidR="004F4B61" w:rsidRDefault="004F4B61" w:rsidP="0062312D">
            <w:pPr>
              <w:jc w:val="center"/>
              <w:rPr>
                <w:rFonts w:ascii="Arial" w:eastAsia="Times New Roman" w:hAnsi="Arial" w:cs="Arial"/>
              </w:rPr>
            </w:pPr>
          </w:p>
        </w:tc>
        <w:tc>
          <w:tcPr>
            <w:tcW w:w="2254" w:type="dxa"/>
          </w:tcPr>
          <w:p w14:paraId="49E783F2" w14:textId="09480199" w:rsidR="004F4B61" w:rsidRDefault="004F4B61" w:rsidP="0062312D">
            <w:pPr>
              <w:jc w:val="center"/>
              <w:rPr>
                <w:rFonts w:ascii="Arial" w:eastAsia="Times New Roman" w:hAnsi="Arial" w:cs="Arial"/>
              </w:rPr>
            </w:pPr>
          </w:p>
        </w:tc>
      </w:tr>
      <w:tr w:rsidR="004D5BC9" w14:paraId="156AD7D6" w14:textId="77777777" w:rsidTr="00581B6F">
        <w:tc>
          <w:tcPr>
            <w:tcW w:w="2254" w:type="dxa"/>
          </w:tcPr>
          <w:p w14:paraId="1B3F0A4C" w14:textId="498B6CA0" w:rsidR="004D5BC9" w:rsidRDefault="004D5BC9" w:rsidP="004D5BC9">
            <w:pPr>
              <w:jc w:val="center"/>
              <w:rPr>
                <w:rFonts w:ascii="Arial" w:eastAsia="Times New Roman" w:hAnsi="Arial" w:cs="Arial"/>
              </w:rPr>
            </w:pPr>
          </w:p>
        </w:tc>
        <w:tc>
          <w:tcPr>
            <w:tcW w:w="2254" w:type="dxa"/>
          </w:tcPr>
          <w:p w14:paraId="5C7AD03D" w14:textId="7421A387" w:rsidR="004D5BC9" w:rsidRDefault="004D5BC9" w:rsidP="004D5BC9">
            <w:pPr>
              <w:jc w:val="center"/>
              <w:rPr>
                <w:rFonts w:ascii="Arial" w:eastAsia="Times New Roman" w:hAnsi="Arial" w:cs="Arial"/>
              </w:rPr>
            </w:pPr>
          </w:p>
        </w:tc>
        <w:tc>
          <w:tcPr>
            <w:tcW w:w="2254" w:type="dxa"/>
          </w:tcPr>
          <w:p w14:paraId="6E938AB3" w14:textId="0625D323" w:rsidR="004D5BC9" w:rsidRDefault="004D5BC9" w:rsidP="004D5BC9">
            <w:pPr>
              <w:jc w:val="center"/>
              <w:rPr>
                <w:rFonts w:ascii="Arial" w:eastAsia="Times New Roman" w:hAnsi="Arial" w:cs="Arial"/>
              </w:rPr>
            </w:pPr>
          </w:p>
        </w:tc>
        <w:tc>
          <w:tcPr>
            <w:tcW w:w="2254" w:type="dxa"/>
          </w:tcPr>
          <w:p w14:paraId="2D3CED5D" w14:textId="677ECA5A" w:rsidR="004D5BC9" w:rsidRDefault="004D5BC9" w:rsidP="004D5BC9">
            <w:pPr>
              <w:jc w:val="center"/>
              <w:rPr>
                <w:rFonts w:ascii="Arial" w:eastAsia="Times New Roman" w:hAnsi="Arial" w:cs="Arial"/>
              </w:rPr>
            </w:pPr>
          </w:p>
        </w:tc>
      </w:tr>
      <w:tr w:rsidR="004D5BC9" w14:paraId="431AF858" w14:textId="77777777" w:rsidTr="00581B6F">
        <w:tc>
          <w:tcPr>
            <w:tcW w:w="2254" w:type="dxa"/>
          </w:tcPr>
          <w:p w14:paraId="1EF7A09B" w14:textId="2464D475" w:rsidR="004D5BC9" w:rsidRDefault="004D5BC9" w:rsidP="004D5BC9">
            <w:pPr>
              <w:jc w:val="center"/>
              <w:rPr>
                <w:rFonts w:ascii="Arial" w:eastAsia="Times New Roman" w:hAnsi="Arial" w:cs="Arial"/>
              </w:rPr>
            </w:pPr>
          </w:p>
        </w:tc>
        <w:tc>
          <w:tcPr>
            <w:tcW w:w="2254" w:type="dxa"/>
          </w:tcPr>
          <w:p w14:paraId="1CD913A2" w14:textId="5DB92F9F" w:rsidR="004D5BC9" w:rsidRDefault="004D5BC9" w:rsidP="004D5BC9">
            <w:pPr>
              <w:jc w:val="center"/>
              <w:rPr>
                <w:rFonts w:ascii="Arial" w:eastAsia="Times New Roman" w:hAnsi="Arial" w:cs="Arial"/>
              </w:rPr>
            </w:pPr>
          </w:p>
        </w:tc>
        <w:tc>
          <w:tcPr>
            <w:tcW w:w="2254" w:type="dxa"/>
          </w:tcPr>
          <w:p w14:paraId="4ED2DF9A" w14:textId="3109BD8A" w:rsidR="004D5BC9" w:rsidRDefault="004D5BC9" w:rsidP="004D5BC9">
            <w:pPr>
              <w:jc w:val="center"/>
              <w:rPr>
                <w:rFonts w:ascii="Arial" w:eastAsia="Times New Roman" w:hAnsi="Arial" w:cs="Arial"/>
              </w:rPr>
            </w:pPr>
          </w:p>
        </w:tc>
        <w:tc>
          <w:tcPr>
            <w:tcW w:w="2254" w:type="dxa"/>
          </w:tcPr>
          <w:p w14:paraId="0AD9082A" w14:textId="04D31643" w:rsidR="004D5BC9" w:rsidRDefault="004D5BC9" w:rsidP="004D5BC9">
            <w:pPr>
              <w:jc w:val="center"/>
              <w:rPr>
                <w:rFonts w:ascii="Arial" w:eastAsia="Times New Roman" w:hAnsi="Arial" w:cs="Arial"/>
              </w:rPr>
            </w:pPr>
          </w:p>
        </w:tc>
      </w:tr>
      <w:tr w:rsidR="004D5BC9" w14:paraId="717F9519" w14:textId="77777777" w:rsidTr="00581B6F">
        <w:tc>
          <w:tcPr>
            <w:tcW w:w="2254" w:type="dxa"/>
          </w:tcPr>
          <w:p w14:paraId="445FEBF0" w14:textId="0CD27336" w:rsidR="004D5BC9" w:rsidRDefault="004D5BC9" w:rsidP="004D5BC9">
            <w:pPr>
              <w:jc w:val="center"/>
              <w:rPr>
                <w:rFonts w:ascii="Arial" w:eastAsia="Times New Roman" w:hAnsi="Arial" w:cs="Arial"/>
              </w:rPr>
            </w:pPr>
          </w:p>
        </w:tc>
        <w:tc>
          <w:tcPr>
            <w:tcW w:w="2254" w:type="dxa"/>
          </w:tcPr>
          <w:p w14:paraId="2EEB1ECB" w14:textId="238A5458" w:rsidR="004D5BC9" w:rsidRDefault="004D5BC9" w:rsidP="004D5BC9">
            <w:pPr>
              <w:jc w:val="center"/>
              <w:rPr>
                <w:rFonts w:ascii="Arial" w:eastAsia="Times New Roman" w:hAnsi="Arial" w:cs="Arial"/>
              </w:rPr>
            </w:pPr>
          </w:p>
        </w:tc>
        <w:tc>
          <w:tcPr>
            <w:tcW w:w="2254" w:type="dxa"/>
          </w:tcPr>
          <w:p w14:paraId="0D092BF7" w14:textId="26EB14D1" w:rsidR="004D5BC9" w:rsidRDefault="004D5BC9" w:rsidP="004D5BC9">
            <w:pPr>
              <w:jc w:val="center"/>
              <w:rPr>
                <w:rFonts w:ascii="Arial" w:eastAsia="Times New Roman" w:hAnsi="Arial" w:cs="Arial"/>
              </w:rPr>
            </w:pPr>
          </w:p>
        </w:tc>
        <w:tc>
          <w:tcPr>
            <w:tcW w:w="2254" w:type="dxa"/>
          </w:tcPr>
          <w:p w14:paraId="33E84A85" w14:textId="4B376358" w:rsidR="004D5BC9" w:rsidRDefault="004D5BC9" w:rsidP="004D5BC9">
            <w:pPr>
              <w:jc w:val="center"/>
              <w:rPr>
                <w:rFonts w:ascii="Arial" w:eastAsia="Times New Roman" w:hAnsi="Arial" w:cs="Arial"/>
              </w:rPr>
            </w:pPr>
          </w:p>
        </w:tc>
      </w:tr>
      <w:tr w:rsidR="004D5BC9" w14:paraId="2B00659E" w14:textId="77777777" w:rsidTr="00581B6F">
        <w:tc>
          <w:tcPr>
            <w:tcW w:w="2254" w:type="dxa"/>
          </w:tcPr>
          <w:p w14:paraId="0BBEBB88" w14:textId="279DC12B" w:rsidR="004D5BC9" w:rsidRDefault="004D5BC9" w:rsidP="004D5BC9">
            <w:pPr>
              <w:jc w:val="center"/>
              <w:rPr>
                <w:rFonts w:ascii="Arial" w:eastAsia="Times New Roman" w:hAnsi="Arial" w:cs="Arial"/>
              </w:rPr>
            </w:pPr>
          </w:p>
        </w:tc>
        <w:tc>
          <w:tcPr>
            <w:tcW w:w="2254" w:type="dxa"/>
          </w:tcPr>
          <w:p w14:paraId="2F2D121F" w14:textId="17DD80AA" w:rsidR="004D5BC9" w:rsidRDefault="004D5BC9" w:rsidP="004D5BC9">
            <w:pPr>
              <w:jc w:val="center"/>
              <w:rPr>
                <w:rFonts w:ascii="Arial" w:eastAsia="Times New Roman" w:hAnsi="Arial" w:cs="Arial"/>
              </w:rPr>
            </w:pPr>
          </w:p>
        </w:tc>
        <w:tc>
          <w:tcPr>
            <w:tcW w:w="2254" w:type="dxa"/>
          </w:tcPr>
          <w:p w14:paraId="6F1CEE33" w14:textId="46A3E037" w:rsidR="004D5BC9" w:rsidRDefault="004D5BC9" w:rsidP="004D5BC9">
            <w:pPr>
              <w:jc w:val="center"/>
              <w:rPr>
                <w:rFonts w:ascii="Arial" w:eastAsia="Times New Roman" w:hAnsi="Arial" w:cs="Arial"/>
              </w:rPr>
            </w:pPr>
          </w:p>
        </w:tc>
        <w:tc>
          <w:tcPr>
            <w:tcW w:w="2254" w:type="dxa"/>
          </w:tcPr>
          <w:p w14:paraId="43EB0A8C" w14:textId="009A9DC9" w:rsidR="004D5BC9" w:rsidRDefault="004D5BC9" w:rsidP="004D5BC9">
            <w:pPr>
              <w:jc w:val="center"/>
              <w:rPr>
                <w:rFonts w:ascii="Arial" w:eastAsia="Times New Roman" w:hAnsi="Arial" w:cs="Arial"/>
              </w:rPr>
            </w:pPr>
          </w:p>
        </w:tc>
      </w:tr>
    </w:tbl>
    <w:p w14:paraId="2E46E384" w14:textId="77777777" w:rsidR="008C3DD7" w:rsidRPr="00FD5011" w:rsidRDefault="008C3DD7" w:rsidP="008C3DD7">
      <w:pPr>
        <w:rPr>
          <w:rFonts w:ascii="Arial" w:eastAsia="Times New Roman" w:hAnsi="Arial" w:cs="Arial"/>
        </w:rPr>
      </w:pPr>
    </w:p>
    <w:p w14:paraId="709306A8" w14:textId="77777777" w:rsidR="008C3DD7" w:rsidRPr="00FD5011" w:rsidRDefault="008C3DD7" w:rsidP="008C3DD7">
      <w:pPr>
        <w:rPr>
          <w:rFonts w:ascii="Arial" w:eastAsia="Times New Roman" w:hAnsi="Arial" w:cs="Arial"/>
        </w:rPr>
      </w:pPr>
    </w:p>
    <w:p w14:paraId="537354B7"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r w:rsidRPr="00FD5011">
        <w:rPr>
          <w:rFonts w:ascii="Arial" w:eastAsia="Times New Roman" w:hAnsi="Arial" w:cs="Arial"/>
          <w:u w:val="single"/>
        </w:rPr>
        <w:t>Invoicing and Payment Terms:</w:t>
      </w:r>
      <w:r w:rsidRPr="00FD5011">
        <w:rPr>
          <w:rFonts w:ascii="Arial" w:eastAsia="Times New Roman" w:hAnsi="Arial" w:cs="Arial"/>
        </w:rPr>
        <w:t xml:space="preserve"> </w:t>
      </w:r>
    </w:p>
    <w:p w14:paraId="0A85C9B9" w14:textId="77777777" w:rsidR="008C3DD7" w:rsidRPr="00FD5011" w:rsidRDefault="008C3DD7" w:rsidP="008C3DD7">
      <w:pPr>
        <w:rPr>
          <w:rFonts w:ascii="Arial" w:eastAsia="Times New Roman" w:hAnsi="Arial" w:cs="Arial"/>
        </w:rPr>
      </w:pPr>
    </w:p>
    <w:p w14:paraId="49987E7F"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Payment Terms: </w:t>
      </w:r>
    </w:p>
    <w:p w14:paraId="7A39A221" w14:textId="77777777" w:rsidR="008C3DD7" w:rsidRPr="00FD5011" w:rsidRDefault="008C3DD7" w:rsidP="008C3DD7">
      <w:pPr>
        <w:rPr>
          <w:rFonts w:ascii="Arial" w:eastAsia="Times New Roman" w:hAnsi="Arial" w:cs="Arial"/>
        </w:rPr>
      </w:pPr>
    </w:p>
    <w:p w14:paraId="100DBD95" w14:textId="58932A3F" w:rsidR="008C3DD7" w:rsidRPr="00FD5011" w:rsidRDefault="008C3DD7" w:rsidP="008C3DD7">
      <w:pPr>
        <w:rPr>
          <w:rFonts w:ascii="Arial" w:eastAsia="Times New Roman" w:hAnsi="Arial" w:cs="Arial"/>
        </w:rPr>
      </w:pPr>
      <w:r w:rsidRPr="00FD5011">
        <w:rPr>
          <w:rFonts w:ascii="Arial" w:eastAsia="Times New Roman" w:hAnsi="Arial" w:cs="Arial"/>
        </w:rPr>
        <w:t xml:space="preserve">Upon receipt of the Event Reference (CP&amp;F Purchase Order number), </w:t>
      </w:r>
      <w:r w:rsidR="00A03758" w:rsidRPr="00A03758">
        <w:rPr>
          <w:rFonts w:ascii="Arial" w:eastAsia="Times New Roman" w:hAnsi="Arial" w:cs="Arial"/>
          <w:b/>
          <w:bCs/>
        </w:rPr>
        <w:t>S</w:t>
      </w:r>
      <w:r w:rsidR="006204CA">
        <w:rPr>
          <w:rFonts w:ascii="Arial" w:eastAsia="Times New Roman" w:hAnsi="Arial" w:cs="Arial"/>
          <w:b/>
          <w:bCs/>
        </w:rPr>
        <w:t xml:space="preserve">erco </w:t>
      </w:r>
      <w:r w:rsidR="00A03758" w:rsidRPr="00A03758">
        <w:rPr>
          <w:rFonts w:ascii="Arial" w:eastAsia="Times New Roman" w:hAnsi="Arial" w:cs="Arial"/>
          <w:b/>
          <w:bCs/>
        </w:rPr>
        <w:t>Ltd</w:t>
      </w:r>
      <w:r w:rsidR="006204CA">
        <w:rPr>
          <w:rFonts w:ascii="Arial" w:eastAsia="Times New Roman" w:hAnsi="Arial" w:cs="Arial"/>
          <w:b/>
          <w:bCs/>
        </w:rPr>
        <w:t xml:space="preserve"> (EPC)</w:t>
      </w:r>
      <w:r w:rsidRPr="00FD5011">
        <w:rPr>
          <w:rFonts w:ascii="Arial" w:eastAsia="Times New Roman" w:hAnsi="Arial" w:cs="Arial"/>
        </w:rPr>
        <w:t xml:space="preserve"> shall invoice Capita.</w:t>
      </w:r>
    </w:p>
    <w:p w14:paraId="7A2EBEB0"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p>
    <w:p w14:paraId="6E5663AA" w14:textId="77777777" w:rsidR="008C3DD7" w:rsidRPr="00FD5011" w:rsidRDefault="008C3DD7" w:rsidP="008C3DD7">
      <w:pPr>
        <w:rPr>
          <w:rFonts w:ascii="Arial" w:eastAsia="Times New Roman" w:hAnsi="Arial" w:cs="Arial"/>
        </w:rPr>
      </w:pPr>
      <w:r w:rsidRPr="00FD5011">
        <w:rPr>
          <w:rFonts w:ascii="Arial" w:eastAsia="Times New Roman" w:hAnsi="Arial" w:cs="Arial"/>
        </w:rPr>
        <w:t>Suppliers will only receive payment when Capita have the written endorsement of the deliverable from the MOD. At this point, the Event Reference will be released to the supplier to allow them to invoice Capita.</w:t>
      </w:r>
    </w:p>
    <w:p w14:paraId="033A692C" w14:textId="77777777" w:rsidR="008C3DD7" w:rsidRPr="00FD5011" w:rsidRDefault="008C3DD7" w:rsidP="008C3DD7">
      <w:pPr>
        <w:rPr>
          <w:rFonts w:ascii="Arial" w:eastAsia="Times New Roman" w:hAnsi="Arial" w:cs="Arial"/>
        </w:rPr>
      </w:pPr>
    </w:p>
    <w:p w14:paraId="72E16C90" w14:textId="77777777" w:rsidR="008C3DD7" w:rsidRPr="00FD5011" w:rsidRDefault="008C3DD7" w:rsidP="008C3DD7">
      <w:pPr>
        <w:rPr>
          <w:rFonts w:ascii="Arial" w:eastAsia="Times New Roman" w:hAnsi="Arial" w:cs="Arial"/>
        </w:rPr>
      </w:pPr>
      <w:r w:rsidRPr="00FD5011">
        <w:rPr>
          <w:rFonts w:ascii="Arial" w:eastAsia="Times New Roman" w:hAnsi="Arial" w:cs="Arial"/>
        </w:rPr>
        <w:t>All Invoices for the Managed Learning Services must be submitted as stated in the invoicing guide and template.</w:t>
      </w:r>
    </w:p>
    <w:p w14:paraId="4D0EB744" w14:textId="77777777" w:rsidR="008C3DD7" w:rsidRPr="00FD5011" w:rsidRDefault="008C3DD7" w:rsidP="008C3DD7">
      <w:pPr>
        <w:rPr>
          <w:rFonts w:ascii="Arial" w:eastAsia="Times New Roman" w:hAnsi="Arial" w:cs="Arial"/>
        </w:rPr>
      </w:pPr>
    </w:p>
    <w:p w14:paraId="30543FD7" w14:textId="77777777" w:rsidR="005932A6" w:rsidRDefault="005932A6" w:rsidP="008C3DD7">
      <w:pPr>
        <w:rPr>
          <w:rFonts w:ascii="Arial" w:eastAsia="Times New Roman" w:hAnsi="Arial" w:cs="Arial"/>
          <w:u w:val="single"/>
        </w:rPr>
      </w:pPr>
    </w:p>
    <w:p w14:paraId="4DC4FBDB" w14:textId="77777777" w:rsidR="005932A6" w:rsidRDefault="005932A6" w:rsidP="008C3DD7">
      <w:pPr>
        <w:rPr>
          <w:rFonts w:ascii="Arial" w:eastAsia="Times New Roman" w:hAnsi="Arial" w:cs="Arial"/>
          <w:u w:val="single"/>
        </w:rPr>
      </w:pPr>
    </w:p>
    <w:p w14:paraId="48998C49" w14:textId="2B21E117" w:rsidR="008C3DD7" w:rsidRPr="00FD5011" w:rsidRDefault="008C3DD7" w:rsidP="008C3DD7">
      <w:pPr>
        <w:rPr>
          <w:rFonts w:ascii="Arial" w:eastAsia="Times New Roman" w:hAnsi="Arial" w:cs="Arial"/>
          <w:u w:val="single"/>
        </w:rPr>
      </w:pPr>
      <w:r w:rsidRPr="00FD5011">
        <w:rPr>
          <w:rFonts w:ascii="Arial" w:eastAsia="Times New Roman" w:hAnsi="Arial" w:cs="Arial"/>
          <w:u w:val="single"/>
        </w:rPr>
        <w:t xml:space="preserve">Next Steps: </w:t>
      </w:r>
    </w:p>
    <w:p w14:paraId="45A7AB87" w14:textId="77777777" w:rsidR="008C3DD7" w:rsidRPr="00FD5011" w:rsidRDefault="008C3DD7" w:rsidP="008C3DD7">
      <w:pPr>
        <w:rPr>
          <w:rFonts w:ascii="Arial" w:eastAsia="Times New Roman" w:hAnsi="Arial" w:cs="Arial"/>
        </w:rPr>
      </w:pPr>
    </w:p>
    <w:p w14:paraId="4C6C402B" w14:textId="77777777" w:rsidR="008C3DD7" w:rsidRPr="00FD5011" w:rsidRDefault="008C3DD7" w:rsidP="008C3DD7">
      <w:pPr>
        <w:rPr>
          <w:rFonts w:ascii="Arial" w:eastAsia="Times New Roman" w:hAnsi="Arial" w:cs="Arial"/>
        </w:rPr>
      </w:pPr>
      <w:r w:rsidRPr="00FD5011">
        <w:rPr>
          <w:rFonts w:ascii="Arial" w:eastAsia="Times New Roman" w:hAnsi="Arial" w:cs="Arial"/>
        </w:rPr>
        <w:t>Upon execution of the contract, the following would follow:</w:t>
      </w:r>
    </w:p>
    <w:p w14:paraId="6FE6A190" w14:textId="77777777" w:rsidR="008C3DD7" w:rsidRPr="00FD5011" w:rsidRDefault="008C3DD7" w:rsidP="008C3DD7">
      <w:pPr>
        <w:rPr>
          <w:rFonts w:ascii="Arial" w:eastAsia="Times New Roman" w:hAnsi="Arial" w:cs="Arial"/>
        </w:rPr>
      </w:pPr>
    </w:p>
    <w:p w14:paraId="7DD0F962" w14:textId="37D5502D" w:rsidR="008C3DD7" w:rsidRPr="00FD5011" w:rsidRDefault="008C3DD7" w:rsidP="008C3DD7">
      <w:pPr>
        <w:rPr>
          <w:rFonts w:ascii="Arial" w:eastAsia="Times New Roman" w:hAnsi="Arial" w:cs="Arial"/>
        </w:rPr>
      </w:pPr>
      <w:r w:rsidRPr="00FD5011">
        <w:rPr>
          <w:rFonts w:ascii="Arial" w:eastAsia="Times New Roman" w:hAnsi="Arial" w:cs="Arial"/>
        </w:rPr>
        <w:t>1.</w:t>
      </w:r>
      <w:r w:rsidRPr="00FD5011">
        <w:rPr>
          <w:rFonts w:ascii="Arial" w:eastAsia="Times New Roman" w:hAnsi="Arial" w:cs="Arial"/>
        </w:rPr>
        <w:tab/>
        <w:t>A Capita MLS Project Coordinator will contact your organisation to coordinate delivery between yourself and the Client – please DO NOT contact the client directly.</w:t>
      </w:r>
    </w:p>
    <w:p w14:paraId="54FC3058" w14:textId="77777777" w:rsidR="008C3DD7" w:rsidRPr="00FD5011" w:rsidRDefault="008C3DD7" w:rsidP="008C3DD7">
      <w:pPr>
        <w:rPr>
          <w:rFonts w:ascii="Arial" w:eastAsia="Times New Roman" w:hAnsi="Arial" w:cs="Arial"/>
        </w:rPr>
      </w:pPr>
      <w:r w:rsidRPr="00FD5011">
        <w:rPr>
          <w:rFonts w:ascii="Arial" w:eastAsia="Times New Roman" w:hAnsi="Arial" w:cs="Arial"/>
        </w:rPr>
        <w:t xml:space="preserve">  </w:t>
      </w:r>
    </w:p>
    <w:p w14:paraId="69D770AA" w14:textId="77777777" w:rsidR="008C3DD7" w:rsidRPr="00FD5011" w:rsidRDefault="008C3DD7" w:rsidP="008C3DD7">
      <w:pPr>
        <w:rPr>
          <w:rFonts w:ascii="Arial" w:eastAsia="Times New Roman" w:hAnsi="Arial" w:cs="Arial"/>
        </w:rPr>
      </w:pPr>
      <w:r w:rsidRPr="00FD5011">
        <w:rPr>
          <w:rFonts w:ascii="Arial" w:eastAsia="Times New Roman" w:hAnsi="Arial" w:cs="Arial"/>
        </w:rPr>
        <w:t>2.</w:t>
      </w:r>
      <w:r w:rsidRPr="00FD5011">
        <w:rPr>
          <w:rFonts w:ascii="Arial" w:eastAsia="Times New Roman" w:hAnsi="Arial" w:cs="Arial"/>
        </w:rPr>
        <w:tab/>
        <w:t>Event references/PO to be sent prior to delivery dates, please do not commence work until you have received the above.</w:t>
      </w:r>
    </w:p>
    <w:p w14:paraId="090A1BA7" w14:textId="77777777" w:rsidR="008C3DD7" w:rsidRPr="00FD5011" w:rsidRDefault="008C3DD7" w:rsidP="008C3DD7">
      <w:pPr>
        <w:rPr>
          <w:rFonts w:ascii="Arial" w:eastAsia="Times New Roman" w:hAnsi="Arial" w:cs="Arial"/>
        </w:rPr>
      </w:pPr>
    </w:p>
    <w:p w14:paraId="63D38CBD" w14:textId="77777777" w:rsidR="008C3DD7" w:rsidRPr="00FD5011" w:rsidRDefault="008C3DD7" w:rsidP="008C3DD7">
      <w:pPr>
        <w:rPr>
          <w:rFonts w:ascii="Arial" w:eastAsia="Times New Roman" w:hAnsi="Arial" w:cs="Arial"/>
          <w:b/>
        </w:rPr>
      </w:pPr>
      <w:r w:rsidRPr="00FD5011">
        <w:rPr>
          <w:rFonts w:ascii="Arial" w:eastAsia="Times New Roman" w:hAnsi="Arial" w:cs="Arial"/>
          <w:b/>
        </w:rPr>
        <w:t xml:space="preserve">Note: </w:t>
      </w:r>
    </w:p>
    <w:p w14:paraId="45CB1BE8" w14:textId="77777777" w:rsidR="008C3DD7" w:rsidRPr="00FD5011" w:rsidRDefault="008C3DD7" w:rsidP="008C3DD7">
      <w:pPr>
        <w:ind w:left="720" w:hanging="720"/>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 xml:space="preserve">Delivery should not commence until you have been contacted by the project manager and have been issued with an event reference. </w:t>
      </w:r>
    </w:p>
    <w:p w14:paraId="1BFA66AE" w14:textId="77777777" w:rsidR="008C3DD7" w:rsidRPr="00FD5011" w:rsidRDefault="008C3DD7" w:rsidP="008C3DD7">
      <w:pPr>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Capita will not be liable for any work undertaken without the above being satisfied.</w:t>
      </w:r>
    </w:p>
    <w:p w14:paraId="7041DB0E" w14:textId="77777777" w:rsidR="008C3DD7" w:rsidRPr="00FD5011" w:rsidRDefault="008C3DD7" w:rsidP="008C3DD7">
      <w:pPr>
        <w:ind w:left="720" w:hanging="720"/>
        <w:rPr>
          <w:rFonts w:ascii="Arial" w:eastAsia="Times New Roman" w:hAnsi="Arial" w:cs="Arial"/>
          <w:b/>
        </w:rPr>
      </w:pPr>
      <w:r w:rsidRPr="00FD5011">
        <w:rPr>
          <w:rFonts w:ascii="Arial" w:eastAsia="Times New Roman" w:hAnsi="Arial" w:cs="Arial"/>
          <w:b/>
        </w:rPr>
        <w:t>•</w:t>
      </w:r>
      <w:r w:rsidRPr="00FD5011">
        <w:rPr>
          <w:rFonts w:ascii="Arial" w:eastAsia="Times New Roman" w:hAnsi="Arial" w:cs="Arial"/>
          <w:b/>
        </w:rPr>
        <w:tab/>
        <w:t>Any amendment to this work order without approval by Capita-MLS Supplier Management is void.</w:t>
      </w:r>
    </w:p>
    <w:p w14:paraId="297D8A9E" w14:textId="77777777" w:rsidR="008C3DD7" w:rsidRPr="00FD5011" w:rsidRDefault="008C3DD7" w:rsidP="008C3DD7">
      <w:pPr>
        <w:rPr>
          <w:rFonts w:ascii="Arial" w:eastAsia="Times New Roman" w:hAnsi="Arial" w:cs="Arial"/>
        </w:rPr>
      </w:pPr>
    </w:p>
    <w:p w14:paraId="503BA3D8" w14:textId="77777777" w:rsidR="008C3DD7" w:rsidRPr="00FD5011" w:rsidRDefault="008C3DD7" w:rsidP="008C3DD7">
      <w:pPr>
        <w:rPr>
          <w:rFonts w:ascii="Arial" w:eastAsia="Times New Roman" w:hAnsi="Arial" w:cs="Arial"/>
        </w:rPr>
      </w:pPr>
    </w:p>
    <w:p w14:paraId="7BFE89B6" w14:textId="4645554A" w:rsidR="008C3DD7" w:rsidRPr="00FD5011" w:rsidRDefault="008C3DD7" w:rsidP="0062312D">
      <w:pPr>
        <w:rPr>
          <w:rFonts w:ascii="Arial" w:hAnsi="Arial" w:cs="Arial"/>
          <w:b/>
          <w:color w:val="000000"/>
        </w:rPr>
      </w:pPr>
      <w:r w:rsidRPr="00FD5011">
        <w:rPr>
          <w:rFonts w:ascii="Arial" w:eastAsia="Times New Roman" w:hAnsi="Arial" w:cs="Arial"/>
        </w:rPr>
        <w:t>Payment of the total price shall be claimed (thru’ CP&amp;F) following the satisfactory completion of all work [</w:t>
      </w:r>
      <w:r w:rsidR="00255FE5">
        <w:rPr>
          <w:rFonts w:ascii="Arial" w:eastAsia="Times New Roman" w:hAnsi="Arial" w:cs="Arial"/>
        </w:rPr>
        <w:t>delivery of each course</w:t>
      </w:r>
      <w:r w:rsidRPr="00FD5011">
        <w:rPr>
          <w:rFonts w:ascii="Arial" w:eastAsia="Times New Roman" w:hAnsi="Arial" w:cs="Arial"/>
        </w:rPr>
        <w:t>].</w:t>
      </w:r>
    </w:p>
    <w:p w14:paraId="64C27F13" w14:textId="77777777" w:rsidR="00FD5011" w:rsidRDefault="00FD5011">
      <w:pPr>
        <w:spacing w:after="0" w:line="240" w:lineRule="auto"/>
        <w:rPr>
          <w:rFonts w:ascii="Arial" w:hAnsi="Arial" w:cs="Arial"/>
          <w:b/>
        </w:rPr>
      </w:pPr>
      <w:r>
        <w:rPr>
          <w:rFonts w:ascii="Arial" w:hAnsi="Arial" w:cs="Arial"/>
          <w:b/>
        </w:rPr>
        <w:br w:type="page"/>
      </w:r>
    </w:p>
    <w:p w14:paraId="6EF6149C" w14:textId="20E7832A" w:rsidR="00343133" w:rsidRPr="00FD5011" w:rsidRDefault="00343133" w:rsidP="00343133">
      <w:pPr>
        <w:jc w:val="center"/>
        <w:rPr>
          <w:rFonts w:ascii="Arial" w:hAnsi="Arial" w:cs="Arial"/>
          <w:b/>
        </w:rPr>
      </w:pPr>
      <w:r w:rsidRPr="00FD5011">
        <w:rPr>
          <w:rFonts w:ascii="Arial" w:hAnsi="Arial" w:cs="Arial"/>
          <w:b/>
        </w:rPr>
        <w:lastRenderedPageBreak/>
        <w:t>DEFFORM 111</w:t>
      </w:r>
      <w:r w:rsidR="00255FE5">
        <w:rPr>
          <w:rFonts w:ascii="Arial" w:hAnsi="Arial" w:cs="Arial"/>
          <w:b/>
        </w:rPr>
        <w:t xml:space="preserve"> (Attached as Annex A to this document)</w:t>
      </w:r>
    </w:p>
    <w:p w14:paraId="71818A7F" w14:textId="77777777" w:rsidR="008C3DD7" w:rsidRPr="00FD5011" w:rsidRDefault="008C3DD7" w:rsidP="008D3D69">
      <w:pPr>
        <w:pStyle w:val="yiv2982158669msonormal"/>
        <w:rPr>
          <w:rFonts w:ascii="Arial" w:hAnsi="Arial" w:cs="Arial"/>
          <w:b/>
          <w:color w:val="000000"/>
          <w:sz w:val="22"/>
          <w:szCs w:val="22"/>
        </w:rPr>
      </w:pPr>
    </w:p>
    <w:p w14:paraId="11AB24A6" w14:textId="77777777" w:rsidR="008C3DD7" w:rsidRPr="00FD5011" w:rsidRDefault="008C3DD7" w:rsidP="008D3D69">
      <w:pPr>
        <w:pStyle w:val="yiv2982158669msonormal"/>
        <w:rPr>
          <w:rFonts w:ascii="Arial" w:hAnsi="Arial" w:cs="Arial"/>
          <w:b/>
          <w:color w:val="000000"/>
          <w:sz w:val="22"/>
          <w:szCs w:val="22"/>
        </w:rPr>
      </w:pPr>
    </w:p>
    <w:p w14:paraId="6DA9A72E" w14:textId="77777777" w:rsidR="008C3DD7" w:rsidRPr="00FD5011" w:rsidRDefault="008C3DD7" w:rsidP="008D3D69">
      <w:pPr>
        <w:pStyle w:val="yiv2982158669msonormal"/>
        <w:rPr>
          <w:rFonts w:ascii="Arial" w:hAnsi="Arial" w:cs="Arial"/>
          <w:b/>
          <w:color w:val="000000"/>
          <w:sz w:val="22"/>
          <w:szCs w:val="22"/>
        </w:rPr>
      </w:pPr>
    </w:p>
    <w:p w14:paraId="207F765D" w14:textId="77777777" w:rsidR="008C3DD7" w:rsidRPr="00FD5011" w:rsidRDefault="008C3DD7" w:rsidP="008D3D69">
      <w:pPr>
        <w:pStyle w:val="yiv2982158669msonormal"/>
        <w:rPr>
          <w:rFonts w:ascii="Arial" w:hAnsi="Arial" w:cs="Arial"/>
          <w:b/>
          <w:color w:val="000000"/>
          <w:sz w:val="22"/>
          <w:szCs w:val="22"/>
        </w:rPr>
      </w:pPr>
    </w:p>
    <w:p w14:paraId="54ECA1EE" w14:textId="77777777" w:rsidR="008C3DD7" w:rsidRPr="00FD5011" w:rsidRDefault="008C3DD7" w:rsidP="008D3D69">
      <w:pPr>
        <w:pStyle w:val="yiv2982158669msonormal"/>
        <w:rPr>
          <w:rFonts w:ascii="Arial" w:hAnsi="Arial" w:cs="Arial"/>
          <w:b/>
          <w:color w:val="000000"/>
          <w:sz w:val="22"/>
          <w:szCs w:val="22"/>
        </w:rPr>
      </w:pPr>
    </w:p>
    <w:p w14:paraId="150D00A1" w14:textId="77777777" w:rsidR="008C3DD7" w:rsidRPr="00FD5011" w:rsidRDefault="008C3DD7" w:rsidP="008D3D69">
      <w:pPr>
        <w:pStyle w:val="yiv2982158669msonormal"/>
        <w:rPr>
          <w:rFonts w:ascii="Arial" w:hAnsi="Arial" w:cs="Arial"/>
          <w:b/>
          <w:color w:val="000000"/>
          <w:sz w:val="22"/>
          <w:szCs w:val="22"/>
        </w:rPr>
      </w:pPr>
    </w:p>
    <w:p w14:paraId="2EDDD9CF" w14:textId="77777777" w:rsidR="008C3DD7" w:rsidRPr="00FD5011" w:rsidRDefault="008C3DD7" w:rsidP="008D3D69">
      <w:pPr>
        <w:pStyle w:val="yiv2982158669msonormal"/>
        <w:rPr>
          <w:rFonts w:ascii="Arial" w:hAnsi="Arial" w:cs="Arial"/>
          <w:b/>
          <w:color w:val="000000"/>
          <w:sz w:val="22"/>
          <w:szCs w:val="22"/>
        </w:rPr>
      </w:pPr>
    </w:p>
    <w:p w14:paraId="0FF9B251" w14:textId="77777777" w:rsidR="008C3DD7" w:rsidRPr="00FD5011" w:rsidRDefault="008C3DD7" w:rsidP="008D3D69">
      <w:pPr>
        <w:pStyle w:val="yiv2982158669msonormal"/>
        <w:rPr>
          <w:rFonts w:ascii="Arial" w:hAnsi="Arial" w:cs="Arial"/>
          <w:b/>
          <w:color w:val="000000"/>
          <w:sz w:val="22"/>
          <w:szCs w:val="22"/>
        </w:rPr>
      </w:pPr>
    </w:p>
    <w:p w14:paraId="793A9847" w14:textId="77777777" w:rsidR="008C3DD7" w:rsidRPr="00FD5011" w:rsidRDefault="008C3DD7" w:rsidP="008D3D69">
      <w:pPr>
        <w:pStyle w:val="yiv2982158669msonormal"/>
        <w:rPr>
          <w:rFonts w:ascii="Arial" w:hAnsi="Arial" w:cs="Arial"/>
          <w:b/>
          <w:color w:val="000000"/>
          <w:sz w:val="22"/>
          <w:szCs w:val="22"/>
        </w:rPr>
      </w:pPr>
    </w:p>
    <w:sectPr w:rsidR="008C3DD7" w:rsidRPr="00FD5011" w:rsidSect="00B36D9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7342" w14:textId="77777777" w:rsidR="00676618" w:rsidRDefault="00676618" w:rsidP="00450EB6">
      <w:pPr>
        <w:spacing w:after="0" w:line="240" w:lineRule="auto"/>
      </w:pPr>
      <w:r>
        <w:separator/>
      </w:r>
    </w:p>
  </w:endnote>
  <w:endnote w:type="continuationSeparator" w:id="0">
    <w:p w14:paraId="3F1335A8" w14:textId="77777777" w:rsidR="00676618" w:rsidRDefault="00676618" w:rsidP="0045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63074"/>
      <w:docPartObj>
        <w:docPartGallery w:val="Page Numbers (Bottom of Page)"/>
        <w:docPartUnique/>
      </w:docPartObj>
    </w:sdtPr>
    <w:sdtEndPr>
      <w:rPr>
        <w:noProof/>
      </w:rPr>
    </w:sdtEndPr>
    <w:sdtContent>
      <w:p w14:paraId="6EA741C9" w14:textId="77777777" w:rsidR="00ED5FFA" w:rsidRDefault="00ED5F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93B58E" w14:textId="77777777" w:rsidR="00ED5FFA" w:rsidRDefault="00ED5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BC9" w14:textId="1C93D7A1" w:rsidR="00ED5FFA" w:rsidRDefault="00ED5FFA" w:rsidP="00FD5011">
    <w:pPr>
      <w:pStyle w:val="Footer"/>
    </w:pPr>
    <w:r>
      <w:t xml:space="preserve">Version </w:t>
    </w:r>
    <w:r w:rsidR="001C2BF1">
      <w:t>3</w:t>
    </w:r>
    <w:r>
      <w:t>.0 dated 1</w:t>
    </w:r>
    <w:r w:rsidR="001C2BF1">
      <w:t>9</w:t>
    </w:r>
    <w:r>
      <w:t xml:space="preserve"> </w:t>
    </w:r>
    <w:r w:rsidR="001C2BF1">
      <w:t>July</w:t>
    </w:r>
    <w: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56E2" w14:textId="77777777" w:rsidR="006F2365" w:rsidRDefault="006F2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DF03" w14:textId="7089EFE8" w:rsidR="00ED5FFA" w:rsidRDefault="00ED5FFA">
    <w:pPr>
      <w:pStyle w:val="Footer"/>
    </w:pPr>
    <w:r>
      <w:t>Version 1.0 dated 07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8A15" w14:textId="77777777" w:rsidR="00676618" w:rsidRDefault="00676618" w:rsidP="00450EB6">
      <w:pPr>
        <w:spacing w:after="0" w:line="240" w:lineRule="auto"/>
      </w:pPr>
      <w:r>
        <w:separator/>
      </w:r>
    </w:p>
  </w:footnote>
  <w:footnote w:type="continuationSeparator" w:id="0">
    <w:p w14:paraId="293C2CD6" w14:textId="77777777" w:rsidR="00676618" w:rsidRDefault="00676618" w:rsidP="0045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CD2B" w14:textId="77777777" w:rsidR="006F2365" w:rsidRDefault="006F2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6DA0" w14:textId="77777777" w:rsidR="00ED5FFA" w:rsidRDefault="00ED5FFA" w:rsidP="00B17D2B">
    <w:pPr>
      <w:pStyle w:val="Header"/>
      <w:jc w:val="right"/>
    </w:pPr>
  </w:p>
  <w:p w14:paraId="0BBA6BFE" w14:textId="77777777" w:rsidR="00ED5FFA" w:rsidRDefault="00ED5FFA" w:rsidP="00B17D2B">
    <w:pPr>
      <w:pStyle w:val="Header"/>
      <w:jc w:val="right"/>
    </w:pPr>
  </w:p>
  <w:p w14:paraId="09CDB316" w14:textId="77777777" w:rsidR="00ED5FFA" w:rsidRPr="00BB1AEF" w:rsidRDefault="00ED5FFA" w:rsidP="00B17D2B">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2464" w14:textId="77777777" w:rsidR="006F2365" w:rsidRDefault="006F2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422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10E18"/>
    <w:multiLevelType w:val="hybridMultilevel"/>
    <w:tmpl w:val="72546D5A"/>
    <w:lvl w:ilvl="0" w:tplc="AA9231F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93023"/>
    <w:multiLevelType w:val="hybridMultilevel"/>
    <w:tmpl w:val="B4DAA916"/>
    <w:lvl w:ilvl="0" w:tplc="0A0CAB00">
      <w:numFmt w:val="bullet"/>
      <w:lvlText w:val="•"/>
      <w:lvlJc w:val="left"/>
      <w:pPr>
        <w:ind w:left="12137" w:hanging="720"/>
      </w:pPr>
      <w:rPr>
        <w:rFonts w:ascii="Arial" w:eastAsia="Times New Roman" w:hAnsi="Arial" w:cs="Arial" w:hint="default"/>
      </w:rPr>
    </w:lvl>
    <w:lvl w:ilvl="1" w:tplc="08090003" w:tentative="1">
      <w:start w:val="1"/>
      <w:numFmt w:val="bullet"/>
      <w:lvlText w:val="o"/>
      <w:lvlJc w:val="left"/>
      <w:pPr>
        <w:ind w:left="12497" w:hanging="360"/>
      </w:pPr>
      <w:rPr>
        <w:rFonts w:ascii="Courier New" w:hAnsi="Courier New" w:cs="Courier New" w:hint="default"/>
      </w:rPr>
    </w:lvl>
    <w:lvl w:ilvl="2" w:tplc="08090005" w:tentative="1">
      <w:start w:val="1"/>
      <w:numFmt w:val="bullet"/>
      <w:lvlText w:val=""/>
      <w:lvlJc w:val="left"/>
      <w:pPr>
        <w:ind w:left="13217" w:hanging="360"/>
      </w:pPr>
      <w:rPr>
        <w:rFonts w:ascii="Wingdings" w:hAnsi="Wingdings" w:hint="default"/>
      </w:rPr>
    </w:lvl>
    <w:lvl w:ilvl="3" w:tplc="08090001" w:tentative="1">
      <w:start w:val="1"/>
      <w:numFmt w:val="bullet"/>
      <w:lvlText w:val=""/>
      <w:lvlJc w:val="left"/>
      <w:pPr>
        <w:ind w:left="13937" w:hanging="360"/>
      </w:pPr>
      <w:rPr>
        <w:rFonts w:ascii="Symbol" w:hAnsi="Symbol" w:hint="default"/>
      </w:rPr>
    </w:lvl>
    <w:lvl w:ilvl="4" w:tplc="08090003" w:tentative="1">
      <w:start w:val="1"/>
      <w:numFmt w:val="bullet"/>
      <w:lvlText w:val="o"/>
      <w:lvlJc w:val="left"/>
      <w:pPr>
        <w:ind w:left="14657" w:hanging="360"/>
      </w:pPr>
      <w:rPr>
        <w:rFonts w:ascii="Courier New" w:hAnsi="Courier New" w:cs="Courier New" w:hint="default"/>
      </w:rPr>
    </w:lvl>
    <w:lvl w:ilvl="5" w:tplc="08090005" w:tentative="1">
      <w:start w:val="1"/>
      <w:numFmt w:val="bullet"/>
      <w:lvlText w:val=""/>
      <w:lvlJc w:val="left"/>
      <w:pPr>
        <w:ind w:left="15377" w:hanging="360"/>
      </w:pPr>
      <w:rPr>
        <w:rFonts w:ascii="Wingdings" w:hAnsi="Wingdings" w:hint="default"/>
      </w:rPr>
    </w:lvl>
    <w:lvl w:ilvl="6" w:tplc="08090001" w:tentative="1">
      <w:start w:val="1"/>
      <w:numFmt w:val="bullet"/>
      <w:lvlText w:val=""/>
      <w:lvlJc w:val="left"/>
      <w:pPr>
        <w:ind w:left="16097" w:hanging="360"/>
      </w:pPr>
      <w:rPr>
        <w:rFonts w:ascii="Symbol" w:hAnsi="Symbol" w:hint="default"/>
      </w:rPr>
    </w:lvl>
    <w:lvl w:ilvl="7" w:tplc="08090003" w:tentative="1">
      <w:start w:val="1"/>
      <w:numFmt w:val="bullet"/>
      <w:lvlText w:val="o"/>
      <w:lvlJc w:val="left"/>
      <w:pPr>
        <w:ind w:left="16817" w:hanging="360"/>
      </w:pPr>
      <w:rPr>
        <w:rFonts w:ascii="Courier New" w:hAnsi="Courier New" w:cs="Courier New" w:hint="default"/>
      </w:rPr>
    </w:lvl>
    <w:lvl w:ilvl="8" w:tplc="08090005" w:tentative="1">
      <w:start w:val="1"/>
      <w:numFmt w:val="bullet"/>
      <w:lvlText w:val=""/>
      <w:lvlJc w:val="left"/>
      <w:pPr>
        <w:ind w:left="17537" w:hanging="360"/>
      </w:pPr>
      <w:rPr>
        <w:rFonts w:ascii="Wingdings" w:hAnsi="Wingdings" w:hint="default"/>
      </w:rPr>
    </w:lvl>
  </w:abstractNum>
  <w:abstractNum w:abstractNumId="3" w15:restartNumberingAfterBreak="0">
    <w:nsid w:val="06EC494A"/>
    <w:multiLevelType w:val="hybridMultilevel"/>
    <w:tmpl w:val="C542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B15AC"/>
    <w:multiLevelType w:val="hybridMultilevel"/>
    <w:tmpl w:val="37E6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411C"/>
    <w:multiLevelType w:val="hybridMultilevel"/>
    <w:tmpl w:val="06C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B5B40"/>
    <w:multiLevelType w:val="hybridMultilevel"/>
    <w:tmpl w:val="FD52C26C"/>
    <w:lvl w:ilvl="0" w:tplc="E1283BCA">
      <w:start w:val="1"/>
      <w:numFmt w:val="decimal"/>
      <w:lvlText w:val="%1."/>
      <w:lvlJc w:val="left"/>
      <w:pPr>
        <w:ind w:left="720" w:hanging="360"/>
      </w:pPr>
      <w:rPr>
        <w:rFonts w:hint="default"/>
        <w:b/>
        <w:color w:val="70AD47"/>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C14B7"/>
    <w:multiLevelType w:val="hybridMultilevel"/>
    <w:tmpl w:val="B4A6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A25"/>
    <w:multiLevelType w:val="hybridMultilevel"/>
    <w:tmpl w:val="C6EE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1768"/>
    <w:multiLevelType w:val="hybridMultilevel"/>
    <w:tmpl w:val="56AA3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32253"/>
    <w:multiLevelType w:val="hybridMultilevel"/>
    <w:tmpl w:val="F6BC0A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19C6076"/>
    <w:multiLevelType w:val="hybridMultilevel"/>
    <w:tmpl w:val="BFFCD40C"/>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0236"/>
    <w:multiLevelType w:val="hybridMultilevel"/>
    <w:tmpl w:val="F23A2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333F6"/>
    <w:multiLevelType w:val="hybridMultilevel"/>
    <w:tmpl w:val="365273AE"/>
    <w:lvl w:ilvl="0" w:tplc="CC08CBF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84ED9"/>
    <w:multiLevelType w:val="hybridMultilevel"/>
    <w:tmpl w:val="670A84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B0483"/>
    <w:multiLevelType w:val="multilevel"/>
    <w:tmpl w:val="871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530B9"/>
    <w:multiLevelType w:val="hybridMultilevel"/>
    <w:tmpl w:val="AB50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9494F"/>
    <w:multiLevelType w:val="hybridMultilevel"/>
    <w:tmpl w:val="31D66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0284F"/>
    <w:multiLevelType w:val="hybridMultilevel"/>
    <w:tmpl w:val="1656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F73B4"/>
    <w:multiLevelType w:val="hybridMultilevel"/>
    <w:tmpl w:val="567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5D383E"/>
    <w:multiLevelType w:val="hybridMultilevel"/>
    <w:tmpl w:val="DA7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E16FE"/>
    <w:multiLevelType w:val="multilevel"/>
    <w:tmpl w:val="A51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06E87"/>
    <w:multiLevelType w:val="hybridMultilevel"/>
    <w:tmpl w:val="E21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65589"/>
    <w:multiLevelType w:val="hybridMultilevel"/>
    <w:tmpl w:val="4F0047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861445D"/>
    <w:multiLevelType w:val="hybridMultilevel"/>
    <w:tmpl w:val="7CA406BE"/>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5" w15:restartNumberingAfterBreak="0">
    <w:nsid w:val="5922233F"/>
    <w:multiLevelType w:val="hybridMultilevel"/>
    <w:tmpl w:val="E4C017D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5C154A6E"/>
    <w:multiLevelType w:val="hybridMultilevel"/>
    <w:tmpl w:val="29564FE8"/>
    <w:lvl w:ilvl="0" w:tplc="E578DC48">
      <w:start w:val="1"/>
      <w:numFmt w:val="bullet"/>
      <w:lvlText w:val="•"/>
      <w:lvlJc w:val="left"/>
      <w:pPr>
        <w:tabs>
          <w:tab w:val="num" w:pos="720"/>
        </w:tabs>
        <w:ind w:left="720" w:hanging="360"/>
      </w:pPr>
      <w:rPr>
        <w:rFonts w:ascii="Arial" w:hAnsi="Arial" w:hint="default"/>
      </w:rPr>
    </w:lvl>
    <w:lvl w:ilvl="1" w:tplc="6F3AA3C4">
      <w:start w:val="152"/>
      <w:numFmt w:val="bullet"/>
      <w:lvlText w:val="–"/>
      <w:lvlJc w:val="left"/>
      <w:pPr>
        <w:tabs>
          <w:tab w:val="num" w:pos="1440"/>
        </w:tabs>
        <w:ind w:left="1440" w:hanging="360"/>
      </w:pPr>
      <w:rPr>
        <w:rFonts w:ascii="Arial" w:hAnsi="Arial" w:hint="default"/>
      </w:rPr>
    </w:lvl>
    <w:lvl w:ilvl="2" w:tplc="24B248FC" w:tentative="1">
      <w:start w:val="1"/>
      <w:numFmt w:val="bullet"/>
      <w:lvlText w:val="•"/>
      <w:lvlJc w:val="left"/>
      <w:pPr>
        <w:tabs>
          <w:tab w:val="num" w:pos="2160"/>
        </w:tabs>
        <w:ind w:left="2160" w:hanging="360"/>
      </w:pPr>
      <w:rPr>
        <w:rFonts w:ascii="Arial" w:hAnsi="Arial" w:hint="default"/>
      </w:rPr>
    </w:lvl>
    <w:lvl w:ilvl="3" w:tplc="4642E16A" w:tentative="1">
      <w:start w:val="1"/>
      <w:numFmt w:val="bullet"/>
      <w:lvlText w:val="•"/>
      <w:lvlJc w:val="left"/>
      <w:pPr>
        <w:tabs>
          <w:tab w:val="num" w:pos="2880"/>
        </w:tabs>
        <w:ind w:left="2880" w:hanging="360"/>
      </w:pPr>
      <w:rPr>
        <w:rFonts w:ascii="Arial" w:hAnsi="Arial" w:hint="default"/>
      </w:rPr>
    </w:lvl>
    <w:lvl w:ilvl="4" w:tplc="1F928F44" w:tentative="1">
      <w:start w:val="1"/>
      <w:numFmt w:val="bullet"/>
      <w:lvlText w:val="•"/>
      <w:lvlJc w:val="left"/>
      <w:pPr>
        <w:tabs>
          <w:tab w:val="num" w:pos="3600"/>
        </w:tabs>
        <w:ind w:left="3600" w:hanging="360"/>
      </w:pPr>
      <w:rPr>
        <w:rFonts w:ascii="Arial" w:hAnsi="Arial" w:hint="default"/>
      </w:rPr>
    </w:lvl>
    <w:lvl w:ilvl="5" w:tplc="D060834C" w:tentative="1">
      <w:start w:val="1"/>
      <w:numFmt w:val="bullet"/>
      <w:lvlText w:val="•"/>
      <w:lvlJc w:val="left"/>
      <w:pPr>
        <w:tabs>
          <w:tab w:val="num" w:pos="4320"/>
        </w:tabs>
        <w:ind w:left="4320" w:hanging="360"/>
      </w:pPr>
      <w:rPr>
        <w:rFonts w:ascii="Arial" w:hAnsi="Arial" w:hint="default"/>
      </w:rPr>
    </w:lvl>
    <w:lvl w:ilvl="6" w:tplc="6C2C46F2" w:tentative="1">
      <w:start w:val="1"/>
      <w:numFmt w:val="bullet"/>
      <w:lvlText w:val="•"/>
      <w:lvlJc w:val="left"/>
      <w:pPr>
        <w:tabs>
          <w:tab w:val="num" w:pos="5040"/>
        </w:tabs>
        <w:ind w:left="5040" w:hanging="360"/>
      </w:pPr>
      <w:rPr>
        <w:rFonts w:ascii="Arial" w:hAnsi="Arial" w:hint="default"/>
      </w:rPr>
    </w:lvl>
    <w:lvl w:ilvl="7" w:tplc="39FA9CA6" w:tentative="1">
      <w:start w:val="1"/>
      <w:numFmt w:val="bullet"/>
      <w:lvlText w:val="•"/>
      <w:lvlJc w:val="left"/>
      <w:pPr>
        <w:tabs>
          <w:tab w:val="num" w:pos="5760"/>
        </w:tabs>
        <w:ind w:left="5760" w:hanging="360"/>
      </w:pPr>
      <w:rPr>
        <w:rFonts w:ascii="Arial" w:hAnsi="Arial" w:hint="default"/>
      </w:rPr>
    </w:lvl>
    <w:lvl w:ilvl="8" w:tplc="0F1C1A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636356"/>
    <w:multiLevelType w:val="hybridMultilevel"/>
    <w:tmpl w:val="352E9CEC"/>
    <w:lvl w:ilvl="0" w:tplc="90988368">
      <w:start w:val="1"/>
      <w:numFmt w:val="decimal"/>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8E158F"/>
    <w:multiLevelType w:val="multilevel"/>
    <w:tmpl w:val="7F066FE8"/>
    <w:lvl w:ilvl="0">
      <w:start w:val="1"/>
      <w:numFmt w:val="decimal"/>
      <w:lvlText w:val="%1"/>
      <w:lvlJc w:val="left"/>
      <w:pPr>
        <w:tabs>
          <w:tab w:val="num" w:pos="907"/>
        </w:tabs>
        <w:ind w:left="907" w:hanging="907"/>
      </w:pPr>
      <w:rPr>
        <w:rFonts w:ascii="Arial Bold" w:hAnsi="Arial Bold" w:hint="default"/>
        <w:b/>
        <w:i w:val="0"/>
        <w:color w:val="70AD47"/>
        <w:sz w:val="36"/>
        <w:szCs w:val="36"/>
      </w:rPr>
    </w:lvl>
    <w:lvl w:ilvl="1">
      <w:start w:val="1"/>
      <w:numFmt w:val="decimal"/>
      <w:lvlText w:val="%1.%2"/>
      <w:lvlJc w:val="left"/>
      <w:pPr>
        <w:tabs>
          <w:tab w:val="num" w:pos="1191"/>
        </w:tabs>
        <w:ind w:left="1191" w:hanging="907"/>
      </w:pPr>
      <w:rPr>
        <w:rFonts w:ascii="Arial Bold" w:hAnsi="Arial Bold" w:hint="default"/>
        <w:b/>
        <w:i w:val="0"/>
        <w:color w:val="000000"/>
        <w:sz w:val="28"/>
        <w:szCs w:val="28"/>
        <w:u w:val="none"/>
      </w:rPr>
    </w:lvl>
    <w:lvl w:ilvl="2">
      <w:start w:val="1"/>
      <w:numFmt w:val="decimal"/>
      <w:lvlText w:val="2.3.%3."/>
      <w:lvlJc w:val="left"/>
      <w:pPr>
        <w:tabs>
          <w:tab w:val="num" w:pos="907"/>
        </w:tabs>
        <w:ind w:left="907" w:hanging="907"/>
      </w:pPr>
      <w:rPr>
        <w:rFonts w:hint="default"/>
        <w:b/>
        <w:i w:val="0"/>
        <w:color w:val="000000"/>
        <w:sz w:val="26"/>
        <w:szCs w:val="26"/>
        <w:u w:val="none"/>
      </w:rPr>
    </w:lvl>
    <w:lvl w:ilvl="3">
      <w:start w:val="1"/>
      <w:numFmt w:val="decimal"/>
      <w:lvlText w:val="%1.%2.%3.%4"/>
      <w:lvlJc w:val="left"/>
      <w:pPr>
        <w:tabs>
          <w:tab w:val="num" w:pos="1077"/>
        </w:tabs>
        <w:ind w:left="1077" w:hanging="1077"/>
      </w:pPr>
      <w:rPr>
        <w:rFonts w:ascii="Helvetica" w:hAnsi="Helvetica" w:hint="default"/>
        <w:b w:val="0"/>
        <w:i w:val="0"/>
        <w:color w:val="004E73"/>
        <w:sz w:val="22"/>
        <w:szCs w:val="22"/>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29" w15:restartNumberingAfterBreak="0">
    <w:nsid w:val="6CCD3394"/>
    <w:multiLevelType w:val="hybridMultilevel"/>
    <w:tmpl w:val="F94EB4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157154"/>
    <w:multiLevelType w:val="hybridMultilevel"/>
    <w:tmpl w:val="C2C23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764F6"/>
    <w:multiLevelType w:val="hybridMultilevel"/>
    <w:tmpl w:val="070CA1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02D22"/>
    <w:multiLevelType w:val="hybridMultilevel"/>
    <w:tmpl w:val="3C40EA2A"/>
    <w:lvl w:ilvl="0" w:tplc="C49076C0">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53F52"/>
    <w:multiLevelType w:val="hybridMultilevel"/>
    <w:tmpl w:val="21425E88"/>
    <w:lvl w:ilvl="0" w:tplc="54E2D67E">
      <w:start w:val="1"/>
      <w:numFmt w:val="decimal"/>
      <w:lvlText w:val="1.%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C70196"/>
    <w:multiLevelType w:val="multilevel"/>
    <w:tmpl w:val="14209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03AFA"/>
    <w:multiLevelType w:val="hybridMultilevel"/>
    <w:tmpl w:val="888286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3"/>
  </w:num>
  <w:num w:numId="4">
    <w:abstractNumId w:val="24"/>
  </w:num>
  <w:num w:numId="5">
    <w:abstractNumId w:val="23"/>
  </w:num>
  <w:num w:numId="6">
    <w:abstractNumId w:val="25"/>
  </w:num>
  <w:num w:numId="7">
    <w:abstractNumId w:val="10"/>
  </w:num>
  <w:num w:numId="8">
    <w:abstractNumId w:val="18"/>
  </w:num>
  <w:num w:numId="9">
    <w:abstractNumId w:val="1"/>
  </w:num>
  <w:num w:numId="10">
    <w:abstractNumId w:val="5"/>
  </w:num>
  <w:num w:numId="11">
    <w:abstractNumId w:val="0"/>
  </w:num>
  <w:num w:numId="12">
    <w:abstractNumId w:val="29"/>
  </w:num>
  <w:num w:numId="13">
    <w:abstractNumId w:val="14"/>
  </w:num>
  <w:num w:numId="14">
    <w:abstractNumId w:val="12"/>
  </w:num>
  <w:num w:numId="15">
    <w:abstractNumId w:val="31"/>
  </w:num>
  <w:num w:numId="16">
    <w:abstractNumId w:val="30"/>
  </w:num>
  <w:num w:numId="17">
    <w:abstractNumId w:val="17"/>
  </w:num>
  <w:num w:numId="18">
    <w:abstractNumId w:val="35"/>
  </w:num>
  <w:num w:numId="19">
    <w:abstractNumId w:val="34"/>
  </w:num>
  <w:num w:numId="20">
    <w:abstractNumId w:val="28"/>
  </w:num>
  <w:num w:numId="21">
    <w:abstractNumId w:val="2"/>
  </w:num>
  <w:num w:numId="22">
    <w:abstractNumId w:val="27"/>
  </w:num>
  <w:num w:numId="23">
    <w:abstractNumId w:val="33"/>
  </w:num>
  <w:num w:numId="24">
    <w:abstractNumId w:val="3"/>
  </w:num>
  <w:num w:numId="25">
    <w:abstractNumId w:val="20"/>
  </w:num>
  <w:num w:numId="26">
    <w:abstractNumId w:val="4"/>
  </w:num>
  <w:num w:numId="27">
    <w:abstractNumId w:val="11"/>
  </w:num>
  <w:num w:numId="28">
    <w:abstractNumId w:val="22"/>
  </w:num>
  <w:num w:numId="29">
    <w:abstractNumId w:val="32"/>
  </w:num>
  <w:num w:numId="30">
    <w:abstractNumId w:val="26"/>
  </w:num>
  <w:num w:numId="31">
    <w:abstractNumId w:val="8"/>
  </w:num>
  <w:num w:numId="32">
    <w:abstractNumId w:val="16"/>
  </w:num>
  <w:num w:numId="33">
    <w:abstractNumId w:val="19"/>
  </w:num>
  <w:num w:numId="34">
    <w:abstractNumId w:val="7"/>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CA"/>
    <w:rsid w:val="00004B9C"/>
    <w:rsid w:val="000251D8"/>
    <w:rsid w:val="00045092"/>
    <w:rsid w:val="000742E2"/>
    <w:rsid w:val="00075018"/>
    <w:rsid w:val="00082212"/>
    <w:rsid w:val="000D2A1A"/>
    <w:rsid w:val="000E4608"/>
    <w:rsid w:val="000F5A29"/>
    <w:rsid w:val="0011069A"/>
    <w:rsid w:val="0013106B"/>
    <w:rsid w:val="00135934"/>
    <w:rsid w:val="00137B3D"/>
    <w:rsid w:val="00144F74"/>
    <w:rsid w:val="00177248"/>
    <w:rsid w:val="00190D24"/>
    <w:rsid w:val="001C2BF1"/>
    <w:rsid w:val="001C4265"/>
    <w:rsid w:val="001C50D8"/>
    <w:rsid w:val="001C7B1A"/>
    <w:rsid w:val="001D4C54"/>
    <w:rsid w:val="001D5F98"/>
    <w:rsid w:val="001D7C9C"/>
    <w:rsid w:val="001F65A8"/>
    <w:rsid w:val="001F77D8"/>
    <w:rsid w:val="002040AC"/>
    <w:rsid w:val="00220993"/>
    <w:rsid w:val="00253DC5"/>
    <w:rsid w:val="00255FE5"/>
    <w:rsid w:val="00261FD4"/>
    <w:rsid w:val="00262394"/>
    <w:rsid w:val="00271EED"/>
    <w:rsid w:val="002812BF"/>
    <w:rsid w:val="00292CFD"/>
    <w:rsid w:val="002C2A16"/>
    <w:rsid w:val="002D0B06"/>
    <w:rsid w:val="002E3CE5"/>
    <w:rsid w:val="002F4FB1"/>
    <w:rsid w:val="00340EA3"/>
    <w:rsid w:val="00343133"/>
    <w:rsid w:val="00352BBF"/>
    <w:rsid w:val="00356417"/>
    <w:rsid w:val="00360B7C"/>
    <w:rsid w:val="003705AF"/>
    <w:rsid w:val="00372358"/>
    <w:rsid w:val="003774CA"/>
    <w:rsid w:val="003B4C13"/>
    <w:rsid w:val="003B6713"/>
    <w:rsid w:val="003B73C8"/>
    <w:rsid w:val="003C7DA5"/>
    <w:rsid w:val="004078E3"/>
    <w:rsid w:val="00416813"/>
    <w:rsid w:val="00421725"/>
    <w:rsid w:val="004373BC"/>
    <w:rsid w:val="0044139F"/>
    <w:rsid w:val="0044266B"/>
    <w:rsid w:val="00450AEB"/>
    <w:rsid w:val="00450EB6"/>
    <w:rsid w:val="00456AEF"/>
    <w:rsid w:val="00461041"/>
    <w:rsid w:val="00470DAC"/>
    <w:rsid w:val="0048072D"/>
    <w:rsid w:val="00490B82"/>
    <w:rsid w:val="00497891"/>
    <w:rsid w:val="004A47A4"/>
    <w:rsid w:val="004D5AD0"/>
    <w:rsid w:val="004D5BC9"/>
    <w:rsid w:val="004E71E3"/>
    <w:rsid w:val="004F4B61"/>
    <w:rsid w:val="00514587"/>
    <w:rsid w:val="00543F8D"/>
    <w:rsid w:val="00571BAE"/>
    <w:rsid w:val="00581B6F"/>
    <w:rsid w:val="005867B8"/>
    <w:rsid w:val="005932A6"/>
    <w:rsid w:val="005F2105"/>
    <w:rsid w:val="00601E55"/>
    <w:rsid w:val="00605CE8"/>
    <w:rsid w:val="006204CA"/>
    <w:rsid w:val="0062312D"/>
    <w:rsid w:val="00633215"/>
    <w:rsid w:val="0063477A"/>
    <w:rsid w:val="00653B5D"/>
    <w:rsid w:val="00657A3F"/>
    <w:rsid w:val="00676618"/>
    <w:rsid w:val="00695320"/>
    <w:rsid w:val="006B05EB"/>
    <w:rsid w:val="006B581F"/>
    <w:rsid w:val="006F2365"/>
    <w:rsid w:val="00716FD7"/>
    <w:rsid w:val="00737985"/>
    <w:rsid w:val="0075257A"/>
    <w:rsid w:val="00777025"/>
    <w:rsid w:val="00783B34"/>
    <w:rsid w:val="0078765D"/>
    <w:rsid w:val="007966CA"/>
    <w:rsid w:val="007A71F4"/>
    <w:rsid w:val="007B4557"/>
    <w:rsid w:val="007C1867"/>
    <w:rsid w:val="007D5C3E"/>
    <w:rsid w:val="007D62DE"/>
    <w:rsid w:val="00806DA0"/>
    <w:rsid w:val="00810BC2"/>
    <w:rsid w:val="00872A11"/>
    <w:rsid w:val="008974F1"/>
    <w:rsid w:val="008A431F"/>
    <w:rsid w:val="008C05AB"/>
    <w:rsid w:val="008C1344"/>
    <w:rsid w:val="008C1FC8"/>
    <w:rsid w:val="008C3DD7"/>
    <w:rsid w:val="008C51F7"/>
    <w:rsid w:val="008D146C"/>
    <w:rsid w:val="008D3D69"/>
    <w:rsid w:val="008E60C6"/>
    <w:rsid w:val="008F6056"/>
    <w:rsid w:val="0093140E"/>
    <w:rsid w:val="00977B89"/>
    <w:rsid w:val="00996B9B"/>
    <w:rsid w:val="009B403A"/>
    <w:rsid w:val="009B4570"/>
    <w:rsid w:val="009C1141"/>
    <w:rsid w:val="009C3099"/>
    <w:rsid w:val="009F62C5"/>
    <w:rsid w:val="00A03758"/>
    <w:rsid w:val="00A22933"/>
    <w:rsid w:val="00A23E2E"/>
    <w:rsid w:val="00A32150"/>
    <w:rsid w:val="00A42531"/>
    <w:rsid w:val="00A46D69"/>
    <w:rsid w:val="00A47C87"/>
    <w:rsid w:val="00A53E4B"/>
    <w:rsid w:val="00A61AA2"/>
    <w:rsid w:val="00A8302C"/>
    <w:rsid w:val="00A84DCF"/>
    <w:rsid w:val="00AB1B63"/>
    <w:rsid w:val="00AC39DE"/>
    <w:rsid w:val="00AE45E8"/>
    <w:rsid w:val="00AE5CD3"/>
    <w:rsid w:val="00AE6603"/>
    <w:rsid w:val="00AF1F9F"/>
    <w:rsid w:val="00AF4FDD"/>
    <w:rsid w:val="00B07029"/>
    <w:rsid w:val="00B17D2B"/>
    <w:rsid w:val="00B36D97"/>
    <w:rsid w:val="00B412AA"/>
    <w:rsid w:val="00B615D9"/>
    <w:rsid w:val="00B76F6F"/>
    <w:rsid w:val="00B83680"/>
    <w:rsid w:val="00B95976"/>
    <w:rsid w:val="00C579AA"/>
    <w:rsid w:val="00C774CC"/>
    <w:rsid w:val="00C87D0D"/>
    <w:rsid w:val="00CC1692"/>
    <w:rsid w:val="00CD6794"/>
    <w:rsid w:val="00CF48F3"/>
    <w:rsid w:val="00D10834"/>
    <w:rsid w:val="00D14230"/>
    <w:rsid w:val="00D642C5"/>
    <w:rsid w:val="00D6664B"/>
    <w:rsid w:val="00D6696E"/>
    <w:rsid w:val="00DB148D"/>
    <w:rsid w:val="00DB553B"/>
    <w:rsid w:val="00DE65A7"/>
    <w:rsid w:val="00E06D4A"/>
    <w:rsid w:val="00E40AE8"/>
    <w:rsid w:val="00E41DA2"/>
    <w:rsid w:val="00E82BFA"/>
    <w:rsid w:val="00EB2B7B"/>
    <w:rsid w:val="00ED5A55"/>
    <w:rsid w:val="00ED5FFA"/>
    <w:rsid w:val="00F03EF1"/>
    <w:rsid w:val="00F24803"/>
    <w:rsid w:val="00F346D5"/>
    <w:rsid w:val="00F7159A"/>
    <w:rsid w:val="00F87738"/>
    <w:rsid w:val="00F975D3"/>
    <w:rsid w:val="00FB7453"/>
    <w:rsid w:val="00FB74CA"/>
    <w:rsid w:val="00FD5011"/>
    <w:rsid w:val="00FE2CDF"/>
    <w:rsid w:val="00FE4DCD"/>
    <w:rsid w:val="00FE4E86"/>
    <w:rsid w:val="00FF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2161E"/>
  <w15:docId w15:val="{35C1BE26-2603-40A0-9BE5-3AC2CCE7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EB"/>
    <w:pPr>
      <w:spacing w:after="200" w:line="276" w:lineRule="auto"/>
    </w:pPr>
    <w:rPr>
      <w:sz w:val="22"/>
      <w:szCs w:val="22"/>
      <w:lang w:eastAsia="en-US"/>
    </w:rPr>
  </w:style>
  <w:style w:type="paragraph" w:styleId="Heading1">
    <w:name w:val="heading 1"/>
    <w:basedOn w:val="Normal"/>
    <w:next w:val="Normal"/>
    <w:link w:val="Heading1Char"/>
    <w:uiPriority w:val="9"/>
    <w:qFormat/>
    <w:rsid w:val="008C3DD7"/>
    <w:pPr>
      <w:keepNext/>
      <w:spacing w:after="0" w:line="240" w:lineRule="auto"/>
      <w:outlineLvl w:val="0"/>
    </w:pPr>
    <w:rPr>
      <w:rFonts w:ascii="Arial" w:eastAsia="Times New Roman" w:hAnsi="Arial"/>
      <w:b/>
      <w:i/>
      <w:szCs w:val="20"/>
      <w:lang w:eastAsia="en-GB"/>
    </w:rPr>
  </w:style>
  <w:style w:type="paragraph" w:styleId="Heading2">
    <w:name w:val="heading 2"/>
    <w:basedOn w:val="Normal"/>
    <w:next w:val="Normal"/>
    <w:link w:val="Heading2Char"/>
    <w:unhideWhenUsed/>
    <w:qFormat/>
    <w:rsid w:val="00F34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C3DD7"/>
    <w:pPr>
      <w:keepNext/>
      <w:spacing w:after="0" w:line="240" w:lineRule="auto"/>
      <w:jc w:val="center"/>
      <w:outlineLvl w:val="2"/>
    </w:pPr>
    <w:rPr>
      <w:rFonts w:ascii="Arial" w:eastAsia="Times New Roman" w:hAnsi="Arial"/>
      <w:b/>
      <w:i/>
      <w:szCs w:val="20"/>
      <w:lang w:eastAsia="en-GB"/>
    </w:rPr>
  </w:style>
  <w:style w:type="paragraph" w:styleId="Heading4">
    <w:name w:val="heading 4"/>
    <w:basedOn w:val="Normal"/>
    <w:next w:val="Normal"/>
    <w:link w:val="Heading4Char"/>
    <w:qFormat/>
    <w:rsid w:val="00F346D5"/>
    <w:pPr>
      <w:keepNext/>
      <w:tabs>
        <w:tab w:val="num" w:pos="1077"/>
      </w:tabs>
      <w:spacing w:before="120" w:after="120" w:line="240" w:lineRule="auto"/>
      <w:ind w:left="1077" w:hanging="1077"/>
      <w:jc w:val="both"/>
      <w:outlineLvl w:val="3"/>
    </w:pPr>
    <w:rPr>
      <w:rFonts w:ascii="Arial Bold" w:eastAsia="Times New Roman" w:hAnsi="Arial Bold"/>
      <w:b/>
      <w:bCs/>
      <w:color w:val="004E73"/>
      <w:sz w:val="24"/>
      <w:szCs w:val="24"/>
      <w:lang w:eastAsia="en-GB"/>
    </w:rPr>
  </w:style>
  <w:style w:type="paragraph" w:styleId="Heading6">
    <w:name w:val="heading 6"/>
    <w:basedOn w:val="Normal"/>
    <w:next w:val="Normal"/>
    <w:link w:val="Heading6Char"/>
    <w:qFormat/>
    <w:rsid w:val="00F346D5"/>
    <w:pPr>
      <w:tabs>
        <w:tab w:val="num" w:pos="1152"/>
      </w:tabs>
      <w:spacing w:before="240" w:after="60" w:line="240" w:lineRule="auto"/>
      <w:ind w:left="1152" w:hanging="1152"/>
      <w:jc w:val="both"/>
      <w:outlineLvl w:val="5"/>
    </w:pPr>
    <w:rPr>
      <w:rFonts w:ascii="Times New Roman" w:eastAsia="Times New Roman" w:hAnsi="Times New Roman"/>
      <w:b/>
      <w:bCs/>
      <w:sz w:val="24"/>
      <w:lang w:eastAsia="en-GB"/>
    </w:rPr>
  </w:style>
  <w:style w:type="paragraph" w:styleId="Heading7">
    <w:name w:val="heading 7"/>
    <w:basedOn w:val="Normal"/>
    <w:next w:val="Normal"/>
    <w:link w:val="Heading7Char"/>
    <w:qFormat/>
    <w:rsid w:val="00F346D5"/>
    <w:pPr>
      <w:tabs>
        <w:tab w:val="num" w:pos="1296"/>
      </w:tabs>
      <w:spacing w:before="240" w:after="60" w:line="240" w:lineRule="auto"/>
      <w:ind w:left="1296" w:hanging="1296"/>
      <w:jc w:val="both"/>
      <w:outlineLvl w:val="6"/>
    </w:pPr>
    <w:rPr>
      <w:rFonts w:ascii="Times New Roman" w:eastAsia="Times New Roman" w:hAnsi="Times New Roman"/>
      <w:sz w:val="24"/>
      <w:szCs w:val="24"/>
      <w:lang w:eastAsia="en-GB"/>
    </w:rPr>
  </w:style>
  <w:style w:type="paragraph" w:styleId="Heading8">
    <w:name w:val="heading 8"/>
    <w:basedOn w:val="Normal"/>
    <w:next w:val="Normal"/>
    <w:link w:val="Heading8Char"/>
    <w:qFormat/>
    <w:rsid w:val="00F346D5"/>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F346D5"/>
    <w:pPr>
      <w:tabs>
        <w:tab w:val="num" w:pos="1584"/>
      </w:tabs>
      <w:spacing w:before="240" w:after="60" w:line="240" w:lineRule="auto"/>
      <w:ind w:left="1584" w:hanging="1584"/>
      <w:jc w:val="both"/>
      <w:outlineLvl w:val="8"/>
    </w:pPr>
    <w:rPr>
      <w:rFonts w:eastAsia="Times New Roman"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966CA"/>
  </w:style>
  <w:style w:type="character" w:customStyle="1" w:styleId="pg-1ff2">
    <w:name w:val="pg-1ff2"/>
    <w:basedOn w:val="DefaultParagraphFont"/>
    <w:rsid w:val="007966CA"/>
  </w:style>
  <w:style w:type="character" w:customStyle="1" w:styleId="pg-1fc2">
    <w:name w:val="pg-1fc2"/>
    <w:basedOn w:val="DefaultParagraphFont"/>
    <w:rsid w:val="007966CA"/>
  </w:style>
  <w:style w:type="table" w:styleId="TableGrid">
    <w:name w:val="Table Grid"/>
    <w:basedOn w:val="TableNormal"/>
    <w:rsid w:val="0079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EB6"/>
  </w:style>
  <w:style w:type="paragraph" w:styleId="Footer">
    <w:name w:val="footer"/>
    <w:basedOn w:val="Normal"/>
    <w:link w:val="FooterChar"/>
    <w:uiPriority w:val="99"/>
    <w:unhideWhenUsed/>
    <w:rsid w:val="0045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EB6"/>
  </w:style>
  <w:style w:type="character" w:styleId="Hyperlink">
    <w:name w:val="Hyperlink"/>
    <w:uiPriority w:val="99"/>
    <w:unhideWhenUsed/>
    <w:rsid w:val="00996B9B"/>
    <w:rPr>
      <w:color w:val="0000FF"/>
      <w:u w:val="single"/>
    </w:rPr>
  </w:style>
  <w:style w:type="paragraph" w:customStyle="1" w:styleId="yiv2982158669msonormal">
    <w:name w:val="yiv2982158669msonormal"/>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982158669msolistparagraph">
    <w:name w:val="yiv2982158669msolistparagraph"/>
    <w:basedOn w:val="Normal"/>
    <w:rsid w:val="00996B9B"/>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9B4570"/>
    <w:rPr>
      <w:sz w:val="22"/>
      <w:szCs w:val="22"/>
      <w:lang w:eastAsia="en-US"/>
    </w:rPr>
  </w:style>
  <w:style w:type="table" w:customStyle="1" w:styleId="TableStyle1">
    <w:name w:val="Table Style 1"/>
    <w:basedOn w:val="TableNormal"/>
    <w:uiPriority w:val="99"/>
    <w:rsid w:val="00B36D97"/>
    <w:rPr>
      <w:rFonts w:ascii="Arial" w:hAnsi="Arial"/>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StylePr w:type="firstRow">
      <w:tblPr/>
      <w:tcPr>
        <w:shd w:val="clear" w:color="auto" w:fill="F2F2F2"/>
      </w:tcPr>
    </w:tblStylePr>
  </w:style>
  <w:style w:type="paragraph" w:customStyle="1" w:styleId="FullBodyText">
    <w:name w:val="Full Body Text"/>
    <w:basedOn w:val="Normal"/>
    <w:rsid w:val="00B36D97"/>
    <w:pPr>
      <w:spacing w:before="120" w:after="120" w:line="240" w:lineRule="auto"/>
      <w:ind w:left="851"/>
    </w:pPr>
    <w:rPr>
      <w:color w:val="595959"/>
    </w:rPr>
  </w:style>
  <w:style w:type="paragraph" w:styleId="ListParagraph">
    <w:name w:val="List Paragraph"/>
    <w:basedOn w:val="Normal"/>
    <w:link w:val="ListParagraphChar"/>
    <w:uiPriority w:val="34"/>
    <w:qFormat/>
    <w:rsid w:val="00B36D97"/>
    <w:pPr>
      <w:spacing w:before="120" w:after="120" w:line="240" w:lineRule="auto"/>
      <w:ind w:left="720"/>
      <w:contextualSpacing/>
    </w:pPr>
    <w:rPr>
      <w:color w:val="595959"/>
      <w:sz w:val="24"/>
    </w:rPr>
  </w:style>
  <w:style w:type="paragraph" w:customStyle="1" w:styleId="FCHeading">
    <w:name w:val="FC Heading"/>
    <w:basedOn w:val="Normal"/>
    <w:rsid w:val="001C7B1A"/>
    <w:pPr>
      <w:spacing w:before="120" w:after="120" w:line="240" w:lineRule="auto"/>
      <w:jc w:val="center"/>
    </w:pPr>
    <w:rPr>
      <w:b/>
      <w:caps/>
      <w:color w:val="FFFFFF"/>
      <w:sz w:val="72"/>
      <w:szCs w:val="72"/>
    </w:rPr>
  </w:style>
  <w:style w:type="paragraph" w:customStyle="1" w:styleId="FCInfo">
    <w:name w:val="FC Info"/>
    <w:basedOn w:val="Normal"/>
    <w:rsid w:val="001C7B1A"/>
    <w:pPr>
      <w:spacing w:before="120" w:after="120" w:line="240" w:lineRule="auto"/>
    </w:pPr>
    <w:rPr>
      <w:color w:val="FFFFFF"/>
      <w:sz w:val="20"/>
      <w:szCs w:val="20"/>
    </w:rPr>
  </w:style>
  <w:style w:type="character" w:customStyle="1" w:styleId="Heading1Char">
    <w:name w:val="Heading 1 Char"/>
    <w:link w:val="Heading1"/>
    <w:rsid w:val="008C3DD7"/>
    <w:rPr>
      <w:rFonts w:ascii="Arial" w:eastAsia="Times New Roman" w:hAnsi="Arial" w:cs="Times New Roman"/>
      <w:b/>
      <w:i/>
      <w:szCs w:val="20"/>
      <w:lang w:eastAsia="en-GB"/>
    </w:rPr>
  </w:style>
  <w:style w:type="character" w:customStyle="1" w:styleId="Heading3Char">
    <w:name w:val="Heading 3 Char"/>
    <w:link w:val="Heading3"/>
    <w:rsid w:val="008C3DD7"/>
    <w:rPr>
      <w:rFonts w:ascii="Arial" w:eastAsia="Times New Roman" w:hAnsi="Arial" w:cs="Times New Roman"/>
      <w:b/>
      <w:i/>
      <w:szCs w:val="20"/>
      <w:lang w:eastAsia="en-GB"/>
    </w:rPr>
  </w:style>
  <w:style w:type="character" w:styleId="CommentReference">
    <w:name w:val="annotation reference"/>
    <w:semiHidden/>
    <w:unhideWhenUsed/>
    <w:rsid w:val="00343133"/>
    <w:rPr>
      <w:sz w:val="16"/>
      <w:szCs w:val="16"/>
    </w:rPr>
  </w:style>
  <w:style w:type="paragraph" w:styleId="CommentText">
    <w:name w:val="annotation text"/>
    <w:basedOn w:val="Normal"/>
    <w:link w:val="CommentTextChar"/>
    <w:semiHidden/>
    <w:unhideWhenUsed/>
    <w:rsid w:val="00343133"/>
    <w:pPr>
      <w:spacing w:line="240" w:lineRule="auto"/>
    </w:pPr>
    <w:rPr>
      <w:sz w:val="20"/>
      <w:szCs w:val="20"/>
    </w:rPr>
  </w:style>
  <w:style w:type="character" w:customStyle="1" w:styleId="CommentTextChar">
    <w:name w:val="Comment Text Char"/>
    <w:link w:val="CommentText"/>
    <w:semiHidden/>
    <w:rsid w:val="00343133"/>
    <w:rPr>
      <w:sz w:val="20"/>
      <w:szCs w:val="20"/>
    </w:rPr>
  </w:style>
  <w:style w:type="paragraph" w:styleId="CommentSubject">
    <w:name w:val="annotation subject"/>
    <w:basedOn w:val="CommentText"/>
    <w:next w:val="CommentText"/>
    <w:link w:val="CommentSubjectChar"/>
    <w:uiPriority w:val="99"/>
    <w:semiHidden/>
    <w:unhideWhenUsed/>
    <w:rsid w:val="00343133"/>
    <w:rPr>
      <w:b/>
      <w:bCs/>
    </w:rPr>
  </w:style>
  <w:style w:type="character" w:customStyle="1" w:styleId="CommentSubjectChar">
    <w:name w:val="Comment Subject Char"/>
    <w:link w:val="CommentSubject"/>
    <w:uiPriority w:val="99"/>
    <w:semiHidden/>
    <w:rsid w:val="00343133"/>
    <w:rPr>
      <w:b/>
      <w:bCs/>
      <w:sz w:val="20"/>
      <w:szCs w:val="20"/>
    </w:rPr>
  </w:style>
  <w:style w:type="paragraph" w:styleId="BalloonText">
    <w:name w:val="Balloon Text"/>
    <w:basedOn w:val="Normal"/>
    <w:link w:val="BalloonTextChar"/>
    <w:uiPriority w:val="99"/>
    <w:semiHidden/>
    <w:unhideWhenUsed/>
    <w:rsid w:val="0034313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3133"/>
    <w:rPr>
      <w:rFonts w:ascii="Segoe UI" w:hAnsi="Segoe UI" w:cs="Segoe UI"/>
      <w:sz w:val="18"/>
      <w:szCs w:val="18"/>
    </w:rPr>
  </w:style>
  <w:style w:type="paragraph" w:styleId="NormalWeb">
    <w:name w:val="Normal (Web)"/>
    <w:basedOn w:val="Normal"/>
    <w:uiPriority w:val="99"/>
    <w:unhideWhenUsed/>
    <w:rsid w:val="00B17D2B"/>
    <w:pPr>
      <w:spacing w:before="100" w:beforeAutospacing="1" w:after="100" w:afterAutospacing="1" w:line="240" w:lineRule="auto"/>
    </w:pPr>
    <w:rPr>
      <w:rFonts w:ascii="Times New Roman" w:hAnsi="Times New Roman"/>
      <w:sz w:val="24"/>
      <w:szCs w:val="24"/>
      <w:lang w:eastAsia="en-GB"/>
    </w:rPr>
  </w:style>
  <w:style w:type="paragraph" w:styleId="Subtitle">
    <w:name w:val="Subtitle"/>
    <w:basedOn w:val="Normal"/>
    <w:next w:val="Normal"/>
    <w:link w:val="SubtitleChar"/>
    <w:uiPriority w:val="11"/>
    <w:qFormat/>
    <w:rsid w:val="00B17D2B"/>
    <w:pPr>
      <w:numPr>
        <w:numId w:val="9"/>
      </w:numPr>
      <w:spacing w:after="0"/>
      <w:ind w:left="426" w:hanging="426"/>
    </w:pPr>
    <w:rPr>
      <w:rFonts w:eastAsia="Times New Roman"/>
      <w:b/>
      <w:iCs/>
      <w:color w:val="92D050"/>
      <w:spacing w:val="15"/>
      <w:sz w:val="28"/>
      <w:szCs w:val="24"/>
    </w:rPr>
  </w:style>
  <w:style w:type="character" w:customStyle="1" w:styleId="SubtitleChar">
    <w:name w:val="Subtitle Char"/>
    <w:link w:val="Subtitle"/>
    <w:uiPriority w:val="11"/>
    <w:rsid w:val="00B17D2B"/>
    <w:rPr>
      <w:rFonts w:ascii="Calibri" w:eastAsia="Times New Roman" w:hAnsi="Calibri" w:cs="Times New Roman"/>
      <w:b/>
      <w:iCs/>
      <w:color w:val="92D050"/>
      <w:spacing w:val="15"/>
      <w:sz w:val="28"/>
      <w:szCs w:val="24"/>
    </w:rPr>
  </w:style>
  <w:style w:type="paragraph" w:customStyle="1" w:styleId="TableHeading">
    <w:name w:val="Table Heading"/>
    <w:basedOn w:val="Normal"/>
    <w:uiPriority w:val="99"/>
    <w:rsid w:val="00B17D2B"/>
    <w:pPr>
      <w:spacing w:after="0" w:line="240" w:lineRule="auto"/>
    </w:pPr>
    <w:rPr>
      <w:rFonts w:ascii="Arial" w:eastAsia="Times New Roman" w:hAnsi="Arial"/>
      <w:b/>
      <w:color w:val="FFFFFF"/>
      <w:sz w:val="24"/>
      <w:szCs w:val="24"/>
      <w:lang w:eastAsia="en-GB"/>
    </w:rPr>
  </w:style>
  <w:style w:type="paragraph" w:styleId="FootnoteText">
    <w:name w:val="footnote text"/>
    <w:basedOn w:val="Normal"/>
    <w:link w:val="FootnoteTextChar"/>
    <w:unhideWhenUsed/>
    <w:rsid w:val="00B17D2B"/>
    <w:pPr>
      <w:spacing w:after="0" w:line="240" w:lineRule="auto"/>
    </w:pPr>
    <w:rPr>
      <w:sz w:val="20"/>
      <w:szCs w:val="20"/>
    </w:rPr>
  </w:style>
  <w:style w:type="character" w:customStyle="1" w:styleId="FootnoteTextChar">
    <w:name w:val="Footnote Text Char"/>
    <w:link w:val="FootnoteText"/>
    <w:rsid w:val="00B17D2B"/>
    <w:rPr>
      <w:sz w:val="20"/>
      <w:szCs w:val="20"/>
    </w:rPr>
  </w:style>
  <w:style w:type="character" w:styleId="FootnoteReference">
    <w:name w:val="footnote reference"/>
    <w:unhideWhenUsed/>
    <w:rsid w:val="00B17D2B"/>
    <w:rPr>
      <w:vertAlign w:val="superscript"/>
    </w:rPr>
  </w:style>
  <w:style w:type="paragraph" w:styleId="ListBullet">
    <w:name w:val="List Bullet"/>
    <w:basedOn w:val="Normal"/>
    <w:uiPriority w:val="99"/>
    <w:unhideWhenUsed/>
    <w:rsid w:val="00B17D2B"/>
    <w:pPr>
      <w:numPr>
        <w:numId w:val="11"/>
      </w:numPr>
      <w:spacing w:after="240" w:line="240" w:lineRule="auto"/>
      <w:contextualSpacing/>
      <w:jc w:val="both"/>
    </w:pPr>
    <w:rPr>
      <w:rFonts w:eastAsia="Times New Roman"/>
      <w:szCs w:val="24"/>
      <w:lang w:eastAsia="en-GB"/>
    </w:rPr>
  </w:style>
  <w:style w:type="character" w:styleId="FollowedHyperlink">
    <w:name w:val="FollowedHyperlink"/>
    <w:uiPriority w:val="99"/>
    <w:semiHidden/>
    <w:unhideWhenUsed/>
    <w:rsid w:val="004078E3"/>
    <w:rPr>
      <w:color w:val="800080"/>
      <w:u w:val="single"/>
    </w:rPr>
  </w:style>
  <w:style w:type="character" w:customStyle="1" w:styleId="UnresolvedMention1">
    <w:name w:val="Unresolved Mention1"/>
    <w:uiPriority w:val="99"/>
    <w:semiHidden/>
    <w:unhideWhenUsed/>
    <w:rsid w:val="005867B8"/>
    <w:rPr>
      <w:color w:val="808080"/>
      <w:shd w:val="clear" w:color="auto" w:fill="E6E6E6"/>
    </w:rPr>
  </w:style>
  <w:style w:type="character" w:styleId="UnresolvedMention">
    <w:name w:val="Unresolved Mention"/>
    <w:basedOn w:val="DefaultParagraphFont"/>
    <w:uiPriority w:val="99"/>
    <w:semiHidden/>
    <w:unhideWhenUsed/>
    <w:rsid w:val="00977B89"/>
    <w:rPr>
      <w:color w:val="808080"/>
      <w:shd w:val="clear" w:color="auto" w:fill="E6E6E6"/>
    </w:rPr>
  </w:style>
  <w:style w:type="character" w:customStyle="1" w:styleId="Heading2Char">
    <w:name w:val="Heading 2 Char"/>
    <w:basedOn w:val="DefaultParagraphFont"/>
    <w:link w:val="Heading2"/>
    <w:uiPriority w:val="9"/>
    <w:semiHidden/>
    <w:rsid w:val="00F346D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F346D5"/>
    <w:rPr>
      <w:rFonts w:ascii="Arial Bold" w:eastAsia="Times New Roman" w:hAnsi="Arial Bold"/>
      <w:b/>
      <w:bCs/>
      <w:color w:val="004E73"/>
      <w:sz w:val="24"/>
      <w:szCs w:val="24"/>
    </w:rPr>
  </w:style>
  <w:style w:type="character" w:customStyle="1" w:styleId="Heading6Char">
    <w:name w:val="Heading 6 Char"/>
    <w:basedOn w:val="DefaultParagraphFont"/>
    <w:link w:val="Heading6"/>
    <w:rsid w:val="00F346D5"/>
    <w:rPr>
      <w:rFonts w:ascii="Times New Roman" w:eastAsia="Times New Roman" w:hAnsi="Times New Roman"/>
      <w:b/>
      <w:bCs/>
      <w:sz w:val="24"/>
      <w:szCs w:val="22"/>
    </w:rPr>
  </w:style>
  <w:style w:type="character" w:customStyle="1" w:styleId="Heading7Char">
    <w:name w:val="Heading 7 Char"/>
    <w:basedOn w:val="DefaultParagraphFont"/>
    <w:link w:val="Heading7"/>
    <w:rsid w:val="00F346D5"/>
    <w:rPr>
      <w:rFonts w:ascii="Times New Roman" w:eastAsia="Times New Roman" w:hAnsi="Times New Roman"/>
      <w:sz w:val="24"/>
      <w:szCs w:val="24"/>
    </w:rPr>
  </w:style>
  <w:style w:type="character" w:customStyle="1" w:styleId="Heading8Char">
    <w:name w:val="Heading 8 Char"/>
    <w:basedOn w:val="DefaultParagraphFont"/>
    <w:link w:val="Heading8"/>
    <w:rsid w:val="00F346D5"/>
    <w:rPr>
      <w:rFonts w:ascii="Times New Roman" w:eastAsia="Times New Roman" w:hAnsi="Times New Roman"/>
      <w:i/>
      <w:iCs/>
      <w:sz w:val="24"/>
      <w:szCs w:val="24"/>
    </w:rPr>
  </w:style>
  <w:style w:type="character" w:customStyle="1" w:styleId="Heading9Char">
    <w:name w:val="Heading 9 Char"/>
    <w:basedOn w:val="DefaultParagraphFont"/>
    <w:link w:val="Heading9"/>
    <w:rsid w:val="00F346D5"/>
    <w:rPr>
      <w:rFonts w:eastAsia="Times New Roman" w:cs="Arial"/>
      <w:sz w:val="24"/>
      <w:szCs w:val="22"/>
    </w:rPr>
  </w:style>
  <w:style w:type="paragraph" w:customStyle="1" w:styleId="TableContent">
    <w:name w:val="Table Content"/>
    <w:basedOn w:val="Normal"/>
    <w:rsid w:val="00F346D5"/>
    <w:pPr>
      <w:spacing w:after="120" w:line="240" w:lineRule="auto"/>
    </w:pPr>
    <w:rPr>
      <w:rFonts w:eastAsia="Times New Roman"/>
      <w:sz w:val="20"/>
      <w:szCs w:val="24"/>
      <w:lang w:eastAsia="en-GB"/>
    </w:rPr>
  </w:style>
  <w:style w:type="paragraph" w:customStyle="1" w:styleId="TableHeading1">
    <w:name w:val="Table Heading 1"/>
    <w:basedOn w:val="Normal"/>
    <w:rsid w:val="00F346D5"/>
    <w:pPr>
      <w:spacing w:before="120" w:after="120" w:line="240" w:lineRule="auto"/>
    </w:pPr>
    <w:rPr>
      <w:rFonts w:ascii="Verdana" w:eastAsia="Times New Roman" w:hAnsi="Verdana" w:cs="Arial"/>
      <w:b/>
      <w:sz w:val="20"/>
      <w:szCs w:val="20"/>
      <w:lang w:val="en-US"/>
    </w:rPr>
  </w:style>
  <w:style w:type="character" w:customStyle="1" w:styleId="ListParagraphChar">
    <w:name w:val="List Paragraph Char"/>
    <w:link w:val="ListParagraph"/>
    <w:uiPriority w:val="34"/>
    <w:locked/>
    <w:rsid w:val="00F346D5"/>
    <w:rPr>
      <w:color w:val="595959"/>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8461">
      <w:bodyDiv w:val="1"/>
      <w:marLeft w:val="0"/>
      <w:marRight w:val="0"/>
      <w:marTop w:val="0"/>
      <w:marBottom w:val="0"/>
      <w:divBdr>
        <w:top w:val="none" w:sz="0" w:space="0" w:color="auto"/>
        <w:left w:val="none" w:sz="0" w:space="0" w:color="auto"/>
        <w:bottom w:val="none" w:sz="0" w:space="0" w:color="auto"/>
        <w:right w:val="none" w:sz="0" w:space="0" w:color="auto"/>
      </w:divBdr>
      <w:divsChild>
        <w:div w:id="109666010">
          <w:marLeft w:val="0"/>
          <w:marRight w:val="0"/>
          <w:marTop w:val="0"/>
          <w:marBottom w:val="0"/>
          <w:divBdr>
            <w:top w:val="none" w:sz="0" w:space="0" w:color="auto"/>
            <w:left w:val="none" w:sz="0" w:space="0" w:color="auto"/>
            <w:bottom w:val="none" w:sz="0" w:space="0" w:color="auto"/>
            <w:right w:val="none" w:sz="0" w:space="0" w:color="auto"/>
          </w:divBdr>
          <w:divsChild>
            <w:div w:id="1845978009">
              <w:marLeft w:val="0"/>
              <w:marRight w:val="0"/>
              <w:marTop w:val="0"/>
              <w:marBottom w:val="0"/>
              <w:divBdr>
                <w:top w:val="none" w:sz="0" w:space="0" w:color="auto"/>
                <w:left w:val="none" w:sz="0" w:space="0" w:color="auto"/>
                <w:bottom w:val="none" w:sz="0" w:space="0" w:color="auto"/>
                <w:right w:val="none" w:sz="0" w:space="0" w:color="auto"/>
              </w:divBdr>
              <w:divsChild>
                <w:div w:id="2147239083">
                  <w:marLeft w:val="0"/>
                  <w:marRight w:val="0"/>
                  <w:marTop w:val="0"/>
                  <w:marBottom w:val="0"/>
                  <w:divBdr>
                    <w:top w:val="none" w:sz="0" w:space="0" w:color="auto"/>
                    <w:left w:val="none" w:sz="0" w:space="0" w:color="auto"/>
                    <w:bottom w:val="none" w:sz="0" w:space="0" w:color="auto"/>
                    <w:right w:val="none" w:sz="0" w:space="0" w:color="auto"/>
                  </w:divBdr>
                  <w:divsChild>
                    <w:div w:id="236938794">
                      <w:marLeft w:val="0"/>
                      <w:marRight w:val="0"/>
                      <w:marTop w:val="0"/>
                      <w:marBottom w:val="0"/>
                      <w:divBdr>
                        <w:top w:val="none" w:sz="0" w:space="0" w:color="auto"/>
                        <w:left w:val="none" w:sz="0" w:space="0" w:color="auto"/>
                        <w:bottom w:val="none" w:sz="0" w:space="0" w:color="auto"/>
                        <w:right w:val="none" w:sz="0" w:space="0" w:color="auto"/>
                      </w:divBdr>
                      <w:divsChild>
                        <w:div w:id="463620291">
                          <w:marLeft w:val="0"/>
                          <w:marRight w:val="0"/>
                          <w:marTop w:val="0"/>
                          <w:marBottom w:val="0"/>
                          <w:divBdr>
                            <w:top w:val="none" w:sz="0" w:space="0" w:color="auto"/>
                            <w:left w:val="none" w:sz="0" w:space="0" w:color="auto"/>
                            <w:bottom w:val="none" w:sz="0" w:space="0" w:color="auto"/>
                            <w:right w:val="none" w:sz="0" w:space="0" w:color="auto"/>
                          </w:divBdr>
                          <w:divsChild>
                            <w:div w:id="950748391">
                              <w:marLeft w:val="0"/>
                              <w:marRight w:val="0"/>
                              <w:marTop w:val="0"/>
                              <w:marBottom w:val="0"/>
                              <w:divBdr>
                                <w:top w:val="none" w:sz="0" w:space="0" w:color="auto"/>
                                <w:left w:val="none" w:sz="0" w:space="0" w:color="auto"/>
                                <w:bottom w:val="single" w:sz="18" w:space="0" w:color="E4E4E4"/>
                                <w:right w:val="none" w:sz="0" w:space="0" w:color="auto"/>
                              </w:divBdr>
                              <w:divsChild>
                                <w:div w:id="1201553033">
                                  <w:marLeft w:val="0"/>
                                  <w:marRight w:val="0"/>
                                  <w:marTop w:val="0"/>
                                  <w:marBottom w:val="0"/>
                                  <w:divBdr>
                                    <w:top w:val="none" w:sz="0" w:space="0" w:color="auto"/>
                                    <w:left w:val="none" w:sz="0" w:space="0" w:color="auto"/>
                                    <w:bottom w:val="none" w:sz="0" w:space="0" w:color="auto"/>
                                    <w:right w:val="none" w:sz="0" w:space="0" w:color="auto"/>
                                  </w:divBdr>
                                  <w:divsChild>
                                    <w:div w:id="1193151194">
                                      <w:marLeft w:val="0"/>
                                      <w:marRight w:val="0"/>
                                      <w:marTop w:val="0"/>
                                      <w:marBottom w:val="0"/>
                                      <w:divBdr>
                                        <w:top w:val="none" w:sz="0" w:space="0" w:color="auto"/>
                                        <w:left w:val="none" w:sz="0" w:space="0" w:color="auto"/>
                                        <w:bottom w:val="none" w:sz="0" w:space="0" w:color="auto"/>
                                        <w:right w:val="none" w:sz="0" w:space="0" w:color="auto"/>
                                      </w:divBdr>
                                      <w:divsChild>
                                        <w:div w:id="750199315">
                                          <w:marLeft w:val="0"/>
                                          <w:marRight w:val="0"/>
                                          <w:marTop w:val="0"/>
                                          <w:marBottom w:val="0"/>
                                          <w:divBdr>
                                            <w:top w:val="none" w:sz="0" w:space="0" w:color="auto"/>
                                            <w:left w:val="none" w:sz="0" w:space="0" w:color="auto"/>
                                            <w:bottom w:val="none" w:sz="0" w:space="0" w:color="auto"/>
                                            <w:right w:val="none" w:sz="0" w:space="0" w:color="auto"/>
                                          </w:divBdr>
                                          <w:divsChild>
                                            <w:div w:id="416025302">
                                              <w:marLeft w:val="0"/>
                                              <w:marRight w:val="0"/>
                                              <w:marTop w:val="0"/>
                                              <w:marBottom w:val="0"/>
                                              <w:divBdr>
                                                <w:top w:val="none" w:sz="0" w:space="0" w:color="auto"/>
                                                <w:left w:val="none" w:sz="0" w:space="0" w:color="auto"/>
                                                <w:bottom w:val="none" w:sz="0" w:space="0" w:color="auto"/>
                                                <w:right w:val="none" w:sz="0" w:space="0" w:color="auto"/>
                                              </w:divBdr>
                                              <w:divsChild>
                                                <w:div w:id="1980921">
                                                  <w:marLeft w:val="0"/>
                                                  <w:marRight w:val="0"/>
                                                  <w:marTop w:val="0"/>
                                                  <w:marBottom w:val="0"/>
                                                  <w:divBdr>
                                                    <w:top w:val="none" w:sz="0" w:space="0" w:color="auto"/>
                                                    <w:left w:val="none" w:sz="0" w:space="0" w:color="auto"/>
                                                    <w:bottom w:val="none" w:sz="0" w:space="0" w:color="auto"/>
                                                    <w:right w:val="none" w:sz="0" w:space="0" w:color="auto"/>
                                                  </w:divBdr>
                                                </w:div>
                                                <w:div w:id="2174803">
                                                  <w:marLeft w:val="0"/>
                                                  <w:marRight w:val="0"/>
                                                  <w:marTop w:val="0"/>
                                                  <w:marBottom w:val="0"/>
                                                  <w:divBdr>
                                                    <w:top w:val="none" w:sz="0" w:space="0" w:color="auto"/>
                                                    <w:left w:val="none" w:sz="0" w:space="0" w:color="auto"/>
                                                    <w:bottom w:val="none" w:sz="0" w:space="0" w:color="auto"/>
                                                    <w:right w:val="none" w:sz="0" w:space="0" w:color="auto"/>
                                                  </w:divBdr>
                                                </w:div>
                                                <w:div w:id="43722261">
                                                  <w:marLeft w:val="0"/>
                                                  <w:marRight w:val="0"/>
                                                  <w:marTop w:val="0"/>
                                                  <w:marBottom w:val="0"/>
                                                  <w:divBdr>
                                                    <w:top w:val="none" w:sz="0" w:space="0" w:color="auto"/>
                                                    <w:left w:val="none" w:sz="0" w:space="0" w:color="auto"/>
                                                    <w:bottom w:val="none" w:sz="0" w:space="0" w:color="auto"/>
                                                    <w:right w:val="none" w:sz="0" w:space="0" w:color="auto"/>
                                                  </w:divBdr>
                                                </w:div>
                                                <w:div w:id="148786608">
                                                  <w:marLeft w:val="0"/>
                                                  <w:marRight w:val="0"/>
                                                  <w:marTop w:val="0"/>
                                                  <w:marBottom w:val="0"/>
                                                  <w:divBdr>
                                                    <w:top w:val="none" w:sz="0" w:space="0" w:color="auto"/>
                                                    <w:left w:val="none" w:sz="0" w:space="0" w:color="auto"/>
                                                    <w:bottom w:val="none" w:sz="0" w:space="0" w:color="auto"/>
                                                    <w:right w:val="none" w:sz="0" w:space="0" w:color="auto"/>
                                                  </w:divBdr>
                                                </w:div>
                                                <w:div w:id="153880660">
                                                  <w:marLeft w:val="0"/>
                                                  <w:marRight w:val="0"/>
                                                  <w:marTop w:val="0"/>
                                                  <w:marBottom w:val="0"/>
                                                  <w:divBdr>
                                                    <w:top w:val="none" w:sz="0" w:space="0" w:color="auto"/>
                                                    <w:left w:val="none" w:sz="0" w:space="0" w:color="auto"/>
                                                    <w:bottom w:val="none" w:sz="0" w:space="0" w:color="auto"/>
                                                    <w:right w:val="none" w:sz="0" w:space="0" w:color="auto"/>
                                                  </w:divBdr>
                                                </w:div>
                                                <w:div w:id="200677367">
                                                  <w:marLeft w:val="0"/>
                                                  <w:marRight w:val="0"/>
                                                  <w:marTop w:val="0"/>
                                                  <w:marBottom w:val="0"/>
                                                  <w:divBdr>
                                                    <w:top w:val="none" w:sz="0" w:space="0" w:color="auto"/>
                                                    <w:left w:val="none" w:sz="0" w:space="0" w:color="auto"/>
                                                    <w:bottom w:val="none" w:sz="0" w:space="0" w:color="auto"/>
                                                    <w:right w:val="none" w:sz="0" w:space="0" w:color="auto"/>
                                                  </w:divBdr>
                                                </w:div>
                                                <w:div w:id="209584395">
                                                  <w:marLeft w:val="0"/>
                                                  <w:marRight w:val="0"/>
                                                  <w:marTop w:val="0"/>
                                                  <w:marBottom w:val="0"/>
                                                  <w:divBdr>
                                                    <w:top w:val="none" w:sz="0" w:space="0" w:color="auto"/>
                                                    <w:left w:val="none" w:sz="0" w:space="0" w:color="auto"/>
                                                    <w:bottom w:val="none" w:sz="0" w:space="0" w:color="auto"/>
                                                    <w:right w:val="none" w:sz="0" w:space="0" w:color="auto"/>
                                                  </w:divBdr>
                                                </w:div>
                                                <w:div w:id="223489255">
                                                  <w:marLeft w:val="0"/>
                                                  <w:marRight w:val="0"/>
                                                  <w:marTop w:val="0"/>
                                                  <w:marBottom w:val="0"/>
                                                  <w:divBdr>
                                                    <w:top w:val="none" w:sz="0" w:space="0" w:color="auto"/>
                                                    <w:left w:val="none" w:sz="0" w:space="0" w:color="auto"/>
                                                    <w:bottom w:val="none" w:sz="0" w:space="0" w:color="auto"/>
                                                    <w:right w:val="none" w:sz="0" w:space="0" w:color="auto"/>
                                                  </w:divBdr>
                                                </w:div>
                                                <w:div w:id="282733708">
                                                  <w:marLeft w:val="0"/>
                                                  <w:marRight w:val="0"/>
                                                  <w:marTop w:val="0"/>
                                                  <w:marBottom w:val="0"/>
                                                  <w:divBdr>
                                                    <w:top w:val="none" w:sz="0" w:space="0" w:color="auto"/>
                                                    <w:left w:val="none" w:sz="0" w:space="0" w:color="auto"/>
                                                    <w:bottom w:val="none" w:sz="0" w:space="0" w:color="auto"/>
                                                    <w:right w:val="none" w:sz="0" w:space="0" w:color="auto"/>
                                                  </w:divBdr>
                                                </w:div>
                                                <w:div w:id="286356865">
                                                  <w:marLeft w:val="0"/>
                                                  <w:marRight w:val="0"/>
                                                  <w:marTop w:val="0"/>
                                                  <w:marBottom w:val="0"/>
                                                  <w:divBdr>
                                                    <w:top w:val="none" w:sz="0" w:space="0" w:color="auto"/>
                                                    <w:left w:val="none" w:sz="0" w:space="0" w:color="auto"/>
                                                    <w:bottom w:val="none" w:sz="0" w:space="0" w:color="auto"/>
                                                    <w:right w:val="none" w:sz="0" w:space="0" w:color="auto"/>
                                                  </w:divBdr>
                                                </w:div>
                                                <w:div w:id="303124837">
                                                  <w:marLeft w:val="0"/>
                                                  <w:marRight w:val="0"/>
                                                  <w:marTop w:val="0"/>
                                                  <w:marBottom w:val="0"/>
                                                  <w:divBdr>
                                                    <w:top w:val="none" w:sz="0" w:space="0" w:color="auto"/>
                                                    <w:left w:val="none" w:sz="0" w:space="0" w:color="auto"/>
                                                    <w:bottom w:val="none" w:sz="0" w:space="0" w:color="auto"/>
                                                    <w:right w:val="none" w:sz="0" w:space="0" w:color="auto"/>
                                                  </w:divBdr>
                                                </w:div>
                                                <w:div w:id="318726869">
                                                  <w:marLeft w:val="0"/>
                                                  <w:marRight w:val="0"/>
                                                  <w:marTop w:val="0"/>
                                                  <w:marBottom w:val="0"/>
                                                  <w:divBdr>
                                                    <w:top w:val="none" w:sz="0" w:space="0" w:color="auto"/>
                                                    <w:left w:val="none" w:sz="0" w:space="0" w:color="auto"/>
                                                    <w:bottom w:val="none" w:sz="0" w:space="0" w:color="auto"/>
                                                    <w:right w:val="none" w:sz="0" w:space="0" w:color="auto"/>
                                                  </w:divBdr>
                                                </w:div>
                                                <w:div w:id="352849662">
                                                  <w:marLeft w:val="0"/>
                                                  <w:marRight w:val="0"/>
                                                  <w:marTop w:val="0"/>
                                                  <w:marBottom w:val="0"/>
                                                  <w:divBdr>
                                                    <w:top w:val="none" w:sz="0" w:space="0" w:color="auto"/>
                                                    <w:left w:val="none" w:sz="0" w:space="0" w:color="auto"/>
                                                    <w:bottom w:val="none" w:sz="0" w:space="0" w:color="auto"/>
                                                    <w:right w:val="none" w:sz="0" w:space="0" w:color="auto"/>
                                                  </w:divBdr>
                                                </w:div>
                                                <w:div w:id="373386813">
                                                  <w:marLeft w:val="0"/>
                                                  <w:marRight w:val="0"/>
                                                  <w:marTop w:val="0"/>
                                                  <w:marBottom w:val="0"/>
                                                  <w:divBdr>
                                                    <w:top w:val="none" w:sz="0" w:space="0" w:color="auto"/>
                                                    <w:left w:val="none" w:sz="0" w:space="0" w:color="auto"/>
                                                    <w:bottom w:val="none" w:sz="0" w:space="0" w:color="auto"/>
                                                    <w:right w:val="none" w:sz="0" w:space="0" w:color="auto"/>
                                                  </w:divBdr>
                                                </w:div>
                                                <w:div w:id="376661395">
                                                  <w:marLeft w:val="0"/>
                                                  <w:marRight w:val="0"/>
                                                  <w:marTop w:val="0"/>
                                                  <w:marBottom w:val="0"/>
                                                  <w:divBdr>
                                                    <w:top w:val="none" w:sz="0" w:space="0" w:color="auto"/>
                                                    <w:left w:val="none" w:sz="0" w:space="0" w:color="auto"/>
                                                    <w:bottom w:val="none" w:sz="0" w:space="0" w:color="auto"/>
                                                    <w:right w:val="none" w:sz="0" w:space="0" w:color="auto"/>
                                                  </w:divBdr>
                                                </w:div>
                                                <w:div w:id="407070052">
                                                  <w:marLeft w:val="0"/>
                                                  <w:marRight w:val="0"/>
                                                  <w:marTop w:val="0"/>
                                                  <w:marBottom w:val="0"/>
                                                  <w:divBdr>
                                                    <w:top w:val="none" w:sz="0" w:space="0" w:color="auto"/>
                                                    <w:left w:val="none" w:sz="0" w:space="0" w:color="auto"/>
                                                    <w:bottom w:val="none" w:sz="0" w:space="0" w:color="auto"/>
                                                    <w:right w:val="none" w:sz="0" w:space="0" w:color="auto"/>
                                                  </w:divBdr>
                                                </w:div>
                                                <w:div w:id="408307591">
                                                  <w:marLeft w:val="0"/>
                                                  <w:marRight w:val="0"/>
                                                  <w:marTop w:val="0"/>
                                                  <w:marBottom w:val="0"/>
                                                  <w:divBdr>
                                                    <w:top w:val="none" w:sz="0" w:space="0" w:color="auto"/>
                                                    <w:left w:val="none" w:sz="0" w:space="0" w:color="auto"/>
                                                    <w:bottom w:val="none" w:sz="0" w:space="0" w:color="auto"/>
                                                    <w:right w:val="none" w:sz="0" w:space="0" w:color="auto"/>
                                                  </w:divBdr>
                                                </w:div>
                                                <w:div w:id="419565177">
                                                  <w:marLeft w:val="0"/>
                                                  <w:marRight w:val="0"/>
                                                  <w:marTop w:val="0"/>
                                                  <w:marBottom w:val="0"/>
                                                  <w:divBdr>
                                                    <w:top w:val="none" w:sz="0" w:space="0" w:color="auto"/>
                                                    <w:left w:val="none" w:sz="0" w:space="0" w:color="auto"/>
                                                    <w:bottom w:val="none" w:sz="0" w:space="0" w:color="auto"/>
                                                    <w:right w:val="none" w:sz="0" w:space="0" w:color="auto"/>
                                                  </w:divBdr>
                                                </w:div>
                                                <w:div w:id="445999430">
                                                  <w:marLeft w:val="0"/>
                                                  <w:marRight w:val="0"/>
                                                  <w:marTop w:val="0"/>
                                                  <w:marBottom w:val="0"/>
                                                  <w:divBdr>
                                                    <w:top w:val="none" w:sz="0" w:space="0" w:color="auto"/>
                                                    <w:left w:val="none" w:sz="0" w:space="0" w:color="auto"/>
                                                    <w:bottom w:val="none" w:sz="0" w:space="0" w:color="auto"/>
                                                    <w:right w:val="none" w:sz="0" w:space="0" w:color="auto"/>
                                                  </w:divBdr>
                                                </w:div>
                                                <w:div w:id="473838155">
                                                  <w:marLeft w:val="0"/>
                                                  <w:marRight w:val="0"/>
                                                  <w:marTop w:val="0"/>
                                                  <w:marBottom w:val="0"/>
                                                  <w:divBdr>
                                                    <w:top w:val="none" w:sz="0" w:space="0" w:color="auto"/>
                                                    <w:left w:val="none" w:sz="0" w:space="0" w:color="auto"/>
                                                    <w:bottom w:val="none" w:sz="0" w:space="0" w:color="auto"/>
                                                    <w:right w:val="none" w:sz="0" w:space="0" w:color="auto"/>
                                                  </w:divBdr>
                                                </w:div>
                                                <w:div w:id="508368402">
                                                  <w:marLeft w:val="0"/>
                                                  <w:marRight w:val="0"/>
                                                  <w:marTop w:val="0"/>
                                                  <w:marBottom w:val="0"/>
                                                  <w:divBdr>
                                                    <w:top w:val="none" w:sz="0" w:space="0" w:color="auto"/>
                                                    <w:left w:val="none" w:sz="0" w:space="0" w:color="auto"/>
                                                    <w:bottom w:val="none" w:sz="0" w:space="0" w:color="auto"/>
                                                    <w:right w:val="none" w:sz="0" w:space="0" w:color="auto"/>
                                                  </w:divBdr>
                                                </w:div>
                                                <w:div w:id="523246719">
                                                  <w:marLeft w:val="0"/>
                                                  <w:marRight w:val="0"/>
                                                  <w:marTop w:val="0"/>
                                                  <w:marBottom w:val="0"/>
                                                  <w:divBdr>
                                                    <w:top w:val="none" w:sz="0" w:space="0" w:color="auto"/>
                                                    <w:left w:val="none" w:sz="0" w:space="0" w:color="auto"/>
                                                    <w:bottom w:val="none" w:sz="0" w:space="0" w:color="auto"/>
                                                    <w:right w:val="none" w:sz="0" w:space="0" w:color="auto"/>
                                                  </w:divBdr>
                                                </w:div>
                                                <w:div w:id="561210026">
                                                  <w:marLeft w:val="0"/>
                                                  <w:marRight w:val="0"/>
                                                  <w:marTop w:val="0"/>
                                                  <w:marBottom w:val="0"/>
                                                  <w:divBdr>
                                                    <w:top w:val="none" w:sz="0" w:space="0" w:color="auto"/>
                                                    <w:left w:val="none" w:sz="0" w:space="0" w:color="auto"/>
                                                    <w:bottom w:val="none" w:sz="0" w:space="0" w:color="auto"/>
                                                    <w:right w:val="none" w:sz="0" w:space="0" w:color="auto"/>
                                                  </w:divBdr>
                                                </w:div>
                                                <w:div w:id="591746997">
                                                  <w:marLeft w:val="0"/>
                                                  <w:marRight w:val="0"/>
                                                  <w:marTop w:val="0"/>
                                                  <w:marBottom w:val="0"/>
                                                  <w:divBdr>
                                                    <w:top w:val="none" w:sz="0" w:space="0" w:color="auto"/>
                                                    <w:left w:val="none" w:sz="0" w:space="0" w:color="auto"/>
                                                    <w:bottom w:val="none" w:sz="0" w:space="0" w:color="auto"/>
                                                    <w:right w:val="none" w:sz="0" w:space="0" w:color="auto"/>
                                                  </w:divBdr>
                                                </w:div>
                                                <w:div w:id="619385234">
                                                  <w:marLeft w:val="0"/>
                                                  <w:marRight w:val="0"/>
                                                  <w:marTop w:val="0"/>
                                                  <w:marBottom w:val="0"/>
                                                  <w:divBdr>
                                                    <w:top w:val="none" w:sz="0" w:space="0" w:color="auto"/>
                                                    <w:left w:val="none" w:sz="0" w:space="0" w:color="auto"/>
                                                    <w:bottom w:val="none" w:sz="0" w:space="0" w:color="auto"/>
                                                    <w:right w:val="none" w:sz="0" w:space="0" w:color="auto"/>
                                                  </w:divBdr>
                                                </w:div>
                                                <w:div w:id="649095682">
                                                  <w:marLeft w:val="0"/>
                                                  <w:marRight w:val="0"/>
                                                  <w:marTop w:val="0"/>
                                                  <w:marBottom w:val="0"/>
                                                  <w:divBdr>
                                                    <w:top w:val="none" w:sz="0" w:space="0" w:color="auto"/>
                                                    <w:left w:val="none" w:sz="0" w:space="0" w:color="auto"/>
                                                    <w:bottom w:val="none" w:sz="0" w:space="0" w:color="auto"/>
                                                    <w:right w:val="none" w:sz="0" w:space="0" w:color="auto"/>
                                                  </w:divBdr>
                                                </w:div>
                                                <w:div w:id="661617096">
                                                  <w:marLeft w:val="0"/>
                                                  <w:marRight w:val="0"/>
                                                  <w:marTop w:val="0"/>
                                                  <w:marBottom w:val="0"/>
                                                  <w:divBdr>
                                                    <w:top w:val="none" w:sz="0" w:space="0" w:color="auto"/>
                                                    <w:left w:val="none" w:sz="0" w:space="0" w:color="auto"/>
                                                    <w:bottom w:val="none" w:sz="0" w:space="0" w:color="auto"/>
                                                    <w:right w:val="none" w:sz="0" w:space="0" w:color="auto"/>
                                                  </w:divBdr>
                                                </w:div>
                                                <w:div w:id="675034880">
                                                  <w:marLeft w:val="0"/>
                                                  <w:marRight w:val="0"/>
                                                  <w:marTop w:val="0"/>
                                                  <w:marBottom w:val="0"/>
                                                  <w:divBdr>
                                                    <w:top w:val="none" w:sz="0" w:space="0" w:color="auto"/>
                                                    <w:left w:val="none" w:sz="0" w:space="0" w:color="auto"/>
                                                    <w:bottom w:val="none" w:sz="0" w:space="0" w:color="auto"/>
                                                    <w:right w:val="none" w:sz="0" w:space="0" w:color="auto"/>
                                                  </w:divBdr>
                                                </w:div>
                                                <w:div w:id="731544245">
                                                  <w:marLeft w:val="0"/>
                                                  <w:marRight w:val="0"/>
                                                  <w:marTop w:val="0"/>
                                                  <w:marBottom w:val="0"/>
                                                  <w:divBdr>
                                                    <w:top w:val="none" w:sz="0" w:space="0" w:color="auto"/>
                                                    <w:left w:val="none" w:sz="0" w:space="0" w:color="auto"/>
                                                    <w:bottom w:val="none" w:sz="0" w:space="0" w:color="auto"/>
                                                    <w:right w:val="none" w:sz="0" w:space="0" w:color="auto"/>
                                                  </w:divBdr>
                                                </w:div>
                                                <w:div w:id="749157102">
                                                  <w:marLeft w:val="0"/>
                                                  <w:marRight w:val="0"/>
                                                  <w:marTop w:val="0"/>
                                                  <w:marBottom w:val="0"/>
                                                  <w:divBdr>
                                                    <w:top w:val="none" w:sz="0" w:space="0" w:color="auto"/>
                                                    <w:left w:val="none" w:sz="0" w:space="0" w:color="auto"/>
                                                    <w:bottom w:val="none" w:sz="0" w:space="0" w:color="auto"/>
                                                    <w:right w:val="none" w:sz="0" w:space="0" w:color="auto"/>
                                                  </w:divBdr>
                                                </w:div>
                                                <w:div w:id="893926833">
                                                  <w:marLeft w:val="0"/>
                                                  <w:marRight w:val="0"/>
                                                  <w:marTop w:val="0"/>
                                                  <w:marBottom w:val="0"/>
                                                  <w:divBdr>
                                                    <w:top w:val="none" w:sz="0" w:space="0" w:color="auto"/>
                                                    <w:left w:val="none" w:sz="0" w:space="0" w:color="auto"/>
                                                    <w:bottom w:val="none" w:sz="0" w:space="0" w:color="auto"/>
                                                    <w:right w:val="none" w:sz="0" w:space="0" w:color="auto"/>
                                                  </w:divBdr>
                                                </w:div>
                                                <w:div w:id="894970098">
                                                  <w:marLeft w:val="0"/>
                                                  <w:marRight w:val="0"/>
                                                  <w:marTop w:val="0"/>
                                                  <w:marBottom w:val="0"/>
                                                  <w:divBdr>
                                                    <w:top w:val="none" w:sz="0" w:space="0" w:color="auto"/>
                                                    <w:left w:val="none" w:sz="0" w:space="0" w:color="auto"/>
                                                    <w:bottom w:val="none" w:sz="0" w:space="0" w:color="auto"/>
                                                    <w:right w:val="none" w:sz="0" w:space="0" w:color="auto"/>
                                                  </w:divBdr>
                                                </w:div>
                                                <w:div w:id="923345179">
                                                  <w:marLeft w:val="0"/>
                                                  <w:marRight w:val="0"/>
                                                  <w:marTop w:val="0"/>
                                                  <w:marBottom w:val="0"/>
                                                  <w:divBdr>
                                                    <w:top w:val="none" w:sz="0" w:space="0" w:color="auto"/>
                                                    <w:left w:val="none" w:sz="0" w:space="0" w:color="auto"/>
                                                    <w:bottom w:val="none" w:sz="0" w:space="0" w:color="auto"/>
                                                    <w:right w:val="none" w:sz="0" w:space="0" w:color="auto"/>
                                                  </w:divBdr>
                                                </w:div>
                                                <w:div w:id="1001542313">
                                                  <w:marLeft w:val="0"/>
                                                  <w:marRight w:val="0"/>
                                                  <w:marTop w:val="0"/>
                                                  <w:marBottom w:val="0"/>
                                                  <w:divBdr>
                                                    <w:top w:val="none" w:sz="0" w:space="0" w:color="auto"/>
                                                    <w:left w:val="none" w:sz="0" w:space="0" w:color="auto"/>
                                                    <w:bottom w:val="none" w:sz="0" w:space="0" w:color="auto"/>
                                                    <w:right w:val="none" w:sz="0" w:space="0" w:color="auto"/>
                                                  </w:divBdr>
                                                </w:div>
                                                <w:div w:id="1008408244">
                                                  <w:marLeft w:val="0"/>
                                                  <w:marRight w:val="0"/>
                                                  <w:marTop w:val="0"/>
                                                  <w:marBottom w:val="0"/>
                                                  <w:divBdr>
                                                    <w:top w:val="none" w:sz="0" w:space="0" w:color="auto"/>
                                                    <w:left w:val="none" w:sz="0" w:space="0" w:color="auto"/>
                                                    <w:bottom w:val="none" w:sz="0" w:space="0" w:color="auto"/>
                                                    <w:right w:val="none" w:sz="0" w:space="0" w:color="auto"/>
                                                  </w:divBdr>
                                                </w:div>
                                                <w:div w:id="1022316975">
                                                  <w:marLeft w:val="0"/>
                                                  <w:marRight w:val="0"/>
                                                  <w:marTop w:val="0"/>
                                                  <w:marBottom w:val="0"/>
                                                  <w:divBdr>
                                                    <w:top w:val="none" w:sz="0" w:space="0" w:color="auto"/>
                                                    <w:left w:val="none" w:sz="0" w:space="0" w:color="auto"/>
                                                    <w:bottom w:val="none" w:sz="0" w:space="0" w:color="auto"/>
                                                    <w:right w:val="none" w:sz="0" w:space="0" w:color="auto"/>
                                                  </w:divBdr>
                                                </w:div>
                                                <w:div w:id="1035037424">
                                                  <w:marLeft w:val="0"/>
                                                  <w:marRight w:val="0"/>
                                                  <w:marTop w:val="0"/>
                                                  <w:marBottom w:val="0"/>
                                                  <w:divBdr>
                                                    <w:top w:val="none" w:sz="0" w:space="0" w:color="auto"/>
                                                    <w:left w:val="none" w:sz="0" w:space="0" w:color="auto"/>
                                                    <w:bottom w:val="none" w:sz="0" w:space="0" w:color="auto"/>
                                                    <w:right w:val="none" w:sz="0" w:space="0" w:color="auto"/>
                                                  </w:divBdr>
                                                </w:div>
                                                <w:div w:id="1091851003">
                                                  <w:marLeft w:val="0"/>
                                                  <w:marRight w:val="0"/>
                                                  <w:marTop w:val="0"/>
                                                  <w:marBottom w:val="0"/>
                                                  <w:divBdr>
                                                    <w:top w:val="none" w:sz="0" w:space="0" w:color="auto"/>
                                                    <w:left w:val="none" w:sz="0" w:space="0" w:color="auto"/>
                                                    <w:bottom w:val="none" w:sz="0" w:space="0" w:color="auto"/>
                                                    <w:right w:val="none" w:sz="0" w:space="0" w:color="auto"/>
                                                  </w:divBdr>
                                                </w:div>
                                                <w:div w:id="1140808791">
                                                  <w:marLeft w:val="0"/>
                                                  <w:marRight w:val="0"/>
                                                  <w:marTop w:val="0"/>
                                                  <w:marBottom w:val="0"/>
                                                  <w:divBdr>
                                                    <w:top w:val="none" w:sz="0" w:space="0" w:color="auto"/>
                                                    <w:left w:val="none" w:sz="0" w:space="0" w:color="auto"/>
                                                    <w:bottom w:val="none" w:sz="0" w:space="0" w:color="auto"/>
                                                    <w:right w:val="none" w:sz="0" w:space="0" w:color="auto"/>
                                                  </w:divBdr>
                                                </w:div>
                                                <w:div w:id="1188758006">
                                                  <w:marLeft w:val="0"/>
                                                  <w:marRight w:val="0"/>
                                                  <w:marTop w:val="0"/>
                                                  <w:marBottom w:val="0"/>
                                                  <w:divBdr>
                                                    <w:top w:val="none" w:sz="0" w:space="0" w:color="auto"/>
                                                    <w:left w:val="none" w:sz="0" w:space="0" w:color="auto"/>
                                                    <w:bottom w:val="none" w:sz="0" w:space="0" w:color="auto"/>
                                                    <w:right w:val="none" w:sz="0" w:space="0" w:color="auto"/>
                                                  </w:divBdr>
                                                </w:div>
                                                <w:div w:id="1293436321">
                                                  <w:marLeft w:val="0"/>
                                                  <w:marRight w:val="0"/>
                                                  <w:marTop w:val="0"/>
                                                  <w:marBottom w:val="0"/>
                                                  <w:divBdr>
                                                    <w:top w:val="none" w:sz="0" w:space="0" w:color="auto"/>
                                                    <w:left w:val="none" w:sz="0" w:space="0" w:color="auto"/>
                                                    <w:bottom w:val="none" w:sz="0" w:space="0" w:color="auto"/>
                                                    <w:right w:val="none" w:sz="0" w:space="0" w:color="auto"/>
                                                  </w:divBdr>
                                                </w:div>
                                                <w:div w:id="1295407127">
                                                  <w:marLeft w:val="0"/>
                                                  <w:marRight w:val="0"/>
                                                  <w:marTop w:val="0"/>
                                                  <w:marBottom w:val="0"/>
                                                  <w:divBdr>
                                                    <w:top w:val="none" w:sz="0" w:space="0" w:color="auto"/>
                                                    <w:left w:val="none" w:sz="0" w:space="0" w:color="auto"/>
                                                    <w:bottom w:val="none" w:sz="0" w:space="0" w:color="auto"/>
                                                    <w:right w:val="none" w:sz="0" w:space="0" w:color="auto"/>
                                                  </w:divBdr>
                                                </w:div>
                                                <w:div w:id="1333945682">
                                                  <w:marLeft w:val="0"/>
                                                  <w:marRight w:val="0"/>
                                                  <w:marTop w:val="0"/>
                                                  <w:marBottom w:val="0"/>
                                                  <w:divBdr>
                                                    <w:top w:val="none" w:sz="0" w:space="0" w:color="auto"/>
                                                    <w:left w:val="none" w:sz="0" w:space="0" w:color="auto"/>
                                                    <w:bottom w:val="none" w:sz="0" w:space="0" w:color="auto"/>
                                                    <w:right w:val="none" w:sz="0" w:space="0" w:color="auto"/>
                                                  </w:divBdr>
                                                </w:div>
                                                <w:div w:id="1401749678">
                                                  <w:marLeft w:val="0"/>
                                                  <w:marRight w:val="0"/>
                                                  <w:marTop w:val="0"/>
                                                  <w:marBottom w:val="0"/>
                                                  <w:divBdr>
                                                    <w:top w:val="none" w:sz="0" w:space="0" w:color="auto"/>
                                                    <w:left w:val="none" w:sz="0" w:space="0" w:color="auto"/>
                                                    <w:bottom w:val="none" w:sz="0" w:space="0" w:color="auto"/>
                                                    <w:right w:val="none" w:sz="0" w:space="0" w:color="auto"/>
                                                  </w:divBdr>
                                                </w:div>
                                                <w:div w:id="1438283386">
                                                  <w:marLeft w:val="0"/>
                                                  <w:marRight w:val="0"/>
                                                  <w:marTop w:val="0"/>
                                                  <w:marBottom w:val="0"/>
                                                  <w:divBdr>
                                                    <w:top w:val="none" w:sz="0" w:space="0" w:color="auto"/>
                                                    <w:left w:val="none" w:sz="0" w:space="0" w:color="auto"/>
                                                    <w:bottom w:val="none" w:sz="0" w:space="0" w:color="auto"/>
                                                    <w:right w:val="none" w:sz="0" w:space="0" w:color="auto"/>
                                                  </w:divBdr>
                                                </w:div>
                                                <w:div w:id="1441606431">
                                                  <w:marLeft w:val="0"/>
                                                  <w:marRight w:val="0"/>
                                                  <w:marTop w:val="0"/>
                                                  <w:marBottom w:val="0"/>
                                                  <w:divBdr>
                                                    <w:top w:val="none" w:sz="0" w:space="0" w:color="auto"/>
                                                    <w:left w:val="none" w:sz="0" w:space="0" w:color="auto"/>
                                                    <w:bottom w:val="none" w:sz="0" w:space="0" w:color="auto"/>
                                                    <w:right w:val="none" w:sz="0" w:space="0" w:color="auto"/>
                                                  </w:divBdr>
                                                </w:div>
                                                <w:div w:id="1487479598">
                                                  <w:marLeft w:val="0"/>
                                                  <w:marRight w:val="0"/>
                                                  <w:marTop w:val="0"/>
                                                  <w:marBottom w:val="0"/>
                                                  <w:divBdr>
                                                    <w:top w:val="none" w:sz="0" w:space="0" w:color="auto"/>
                                                    <w:left w:val="none" w:sz="0" w:space="0" w:color="auto"/>
                                                    <w:bottom w:val="none" w:sz="0" w:space="0" w:color="auto"/>
                                                    <w:right w:val="none" w:sz="0" w:space="0" w:color="auto"/>
                                                  </w:divBdr>
                                                </w:div>
                                                <w:div w:id="1494491869">
                                                  <w:marLeft w:val="0"/>
                                                  <w:marRight w:val="0"/>
                                                  <w:marTop w:val="0"/>
                                                  <w:marBottom w:val="0"/>
                                                  <w:divBdr>
                                                    <w:top w:val="none" w:sz="0" w:space="0" w:color="auto"/>
                                                    <w:left w:val="none" w:sz="0" w:space="0" w:color="auto"/>
                                                    <w:bottom w:val="none" w:sz="0" w:space="0" w:color="auto"/>
                                                    <w:right w:val="none" w:sz="0" w:space="0" w:color="auto"/>
                                                  </w:divBdr>
                                                </w:div>
                                                <w:div w:id="1617567904">
                                                  <w:marLeft w:val="0"/>
                                                  <w:marRight w:val="0"/>
                                                  <w:marTop w:val="0"/>
                                                  <w:marBottom w:val="0"/>
                                                  <w:divBdr>
                                                    <w:top w:val="none" w:sz="0" w:space="0" w:color="auto"/>
                                                    <w:left w:val="none" w:sz="0" w:space="0" w:color="auto"/>
                                                    <w:bottom w:val="none" w:sz="0" w:space="0" w:color="auto"/>
                                                    <w:right w:val="none" w:sz="0" w:space="0" w:color="auto"/>
                                                  </w:divBdr>
                                                </w:div>
                                                <w:div w:id="1670135479">
                                                  <w:marLeft w:val="0"/>
                                                  <w:marRight w:val="0"/>
                                                  <w:marTop w:val="0"/>
                                                  <w:marBottom w:val="0"/>
                                                  <w:divBdr>
                                                    <w:top w:val="none" w:sz="0" w:space="0" w:color="auto"/>
                                                    <w:left w:val="none" w:sz="0" w:space="0" w:color="auto"/>
                                                    <w:bottom w:val="none" w:sz="0" w:space="0" w:color="auto"/>
                                                    <w:right w:val="none" w:sz="0" w:space="0" w:color="auto"/>
                                                  </w:divBdr>
                                                </w:div>
                                                <w:div w:id="1701079814">
                                                  <w:marLeft w:val="0"/>
                                                  <w:marRight w:val="0"/>
                                                  <w:marTop w:val="0"/>
                                                  <w:marBottom w:val="0"/>
                                                  <w:divBdr>
                                                    <w:top w:val="none" w:sz="0" w:space="0" w:color="auto"/>
                                                    <w:left w:val="none" w:sz="0" w:space="0" w:color="auto"/>
                                                    <w:bottom w:val="none" w:sz="0" w:space="0" w:color="auto"/>
                                                    <w:right w:val="none" w:sz="0" w:space="0" w:color="auto"/>
                                                  </w:divBdr>
                                                </w:div>
                                                <w:div w:id="1939563726">
                                                  <w:marLeft w:val="0"/>
                                                  <w:marRight w:val="0"/>
                                                  <w:marTop w:val="0"/>
                                                  <w:marBottom w:val="0"/>
                                                  <w:divBdr>
                                                    <w:top w:val="none" w:sz="0" w:space="0" w:color="auto"/>
                                                    <w:left w:val="none" w:sz="0" w:space="0" w:color="auto"/>
                                                    <w:bottom w:val="none" w:sz="0" w:space="0" w:color="auto"/>
                                                    <w:right w:val="none" w:sz="0" w:space="0" w:color="auto"/>
                                                  </w:divBdr>
                                                </w:div>
                                                <w:div w:id="1971937511">
                                                  <w:marLeft w:val="0"/>
                                                  <w:marRight w:val="0"/>
                                                  <w:marTop w:val="0"/>
                                                  <w:marBottom w:val="0"/>
                                                  <w:divBdr>
                                                    <w:top w:val="none" w:sz="0" w:space="0" w:color="auto"/>
                                                    <w:left w:val="none" w:sz="0" w:space="0" w:color="auto"/>
                                                    <w:bottom w:val="none" w:sz="0" w:space="0" w:color="auto"/>
                                                    <w:right w:val="none" w:sz="0" w:space="0" w:color="auto"/>
                                                  </w:divBdr>
                                                </w:div>
                                                <w:div w:id="2007974100">
                                                  <w:marLeft w:val="0"/>
                                                  <w:marRight w:val="0"/>
                                                  <w:marTop w:val="0"/>
                                                  <w:marBottom w:val="0"/>
                                                  <w:divBdr>
                                                    <w:top w:val="none" w:sz="0" w:space="0" w:color="auto"/>
                                                    <w:left w:val="none" w:sz="0" w:space="0" w:color="auto"/>
                                                    <w:bottom w:val="none" w:sz="0" w:space="0" w:color="auto"/>
                                                    <w:right w:val="none" w:sz="0" w:space="0" w:color="auto"/>
                                                  </w:divBdr>
                                                </w:div>
                                                <w:div w:id="21032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62110">
                              <w:marLeft w:val="0"/>
                              <w:marRight w:val="0"/>
                              <w:marTop w:val="0"/>
                              <w:marBottom w:val="0"/>
                              <w:divBdr>
                                <w:top w:val="none" w:sz="0" w:space="0" w:color="auto"/>
                                <w:left w:val="none" w:sz="0" w:space="0" w:color="auto"/>
                                <w:bottom w:val="single" w:sz="18" w:space="0" w:color="E4E4E4"/>
                                <w:right w:val="none" w:sz="0" w:space="0" w:color="auto"/>
                              </w:divBdr>
                              <w:divsChild>
                                <w:div w:id="1570993840">
                                  <w:marLeft w:val="0"/>
                                  <w:marRight w:val="0"/>
                                  <w:marTop w:val="0"/>
                                  <w:marBottom w:val="0"/>
                                  <w:divBdr>
                                    <w:top w:val="none" w:sz="0" w:space="0" w:color="auto"/>
                                    <w:left w:val="none" w:sz="0" w:space="0" w:color="auto"/>
                                    <w:bottom w:val="none" w:sz="0" w:space="0" w:color="auto"/>
                                    <w:right w:val="none" w:sz="0" w:space="0" w:color="auto"/>
                                  </w:divBdr>
                                  <w:divsChild>
                                    <w:div w:id="1202397582">
                                      <w:marLeft w:val="0"/>
                                      <w:marRight w:val="0"/>
                                      <w:marTop w:val="0"/>
                                      <w:marBottom w:val="0"/>
                                      <w:divBdr>
                                        <w:top w:val="none" w:sz="0" w:space="0" w:color="auto"/>
                                        <w:left w:val="none" w:sz="0" w:space="0" w:color="auto"/>
                                        <w:bottom w:val="none" w:sz="0" w:space="0" w:color="auto"/>
                                        <w:right w:val="none" w:sz="0" w:space="0" w:color="auto"/>
                                      </w:divBdr>
                                      <w:divsChild>
                                        <w:div w:id="1363021243">
                                          <w:marLeft w:val="0"/>
                                          <w:marRight w:val="0"/>
                                          <w:marTop w:val="0"/>
                                          <w:marBottom w:val="0"/>
                                          <w:divBdr>
                                            <w:top w:val="none" w:sz="0" w:space="0" w:color="auto"/>
                                            <w:left w:val="none" w:sz="0" w:space="0" w:color="auto"/>
                                            <w:bottom w:val="none" w:sz="0" w:space="0" w:color="auto"/>
                                            <w:right w:val="none" w:sz="0" w:space="0" w:color="auto"/>
                                          </w:divBdr>
                                          <w:divsChild>
                                            <w:div w:id="508495140">
                                              <w:marLeft w:val="0"/>
                                              <w:marRight w:val="0"/>
                                              <w:marTop w:val="0"/>
                                              <w:marBottom w:val="0"/>
                                              <w:divBdr>
                                                <w:top w:val="none" w:sz="0" w:space="0" w:color="auto"/>
                                                <w:left w:val="none" w:sz="0" w:space="0" w:color="auto"/>
                                                <w:bottom w:val="none" w:sz="0" w:space="0" w:color="auto"/>
                                                <w:right w:val="none" w:sz="0" w:space="0" w:color="auto"/>
                                              </w:divBdr>
                                              <w:divsChild>
                                                <w:div w:id="22101330">
                                                  <w:marLeft w:val="0"/>
                                                  <w:marRight w:val="0"/>
                                                  <w:marTop w:val="0"/>
                                                  <w:marBottom w:val="0"/>
                                                  <w:divBdr>
                                                    <w:top w:val="none" w:sz="0" w:space="0" w:color="auto"/>
                                                    <w:left w:val="none" w:sz="0" w:space="0" w:color="auto"/>
                                                    <w:bottom w:val="none" w:sz="0" w:space="0" w:color="auto"/>
                                                    <w:right w:val="none" w:sz="0" w:space="0" w:color="auto"/>
                                                  </w:divBdr>
                                                </w:div>
                                                <w:div w:id="59402152">
                                                  <w:marLeft w:val="0"/>
                                                  <w:marRight w:val="0"/>
                                                  <w:marTop w:val="0"/>
                                                  <w:marBottom w:val="0"/>
                                                  <w:divBdr>
                                                    <w:top w:val="none" w:sz="0" w:space="0" w:color="auto"/>
                                                    <w:left w:val="none" w:sz="0" w:space="0" w:color="auto"/>
                                                    <w:bottom w:val="none" w:sz="0" w:space="0" w:color="auto"/>
                                                    <w:right w:val="none" w:sz="0" w:space="0" w:color="auto"/>
                                                  </w:divBdr>
                                                </w:div>
                                                <w:div w:id="67769339">
                                                  <w:marLeft w:val="0"/>
                                                  <w:marRight w:val="0"/>
                                                  <w:marTop w:val="0"/>
                                                  <w:marBottom w:val="0"/>
                                                  <w:divBdr>
                                                    <w:top w:val="none" w:sz="0" w:space="0" w:color="auto"/>
                                                    <w:left w:val="none" w:sz="0" w:space="0" w:color="auto"/>
                                                    <w:bottom w:val="none" w:sz="0" w:space="0" w:color="auto"/>
                                                    <w:right w:val="none" w:sz="0" w:space="0" w:color="auto"/>
                                                  </w:divBdr>
                                                </w:div>
                                                <w:div w:id="109590130">
                                                  <w:marLeft w:val="0"/>
                                                  <w:marRight w:val="0"/>
                                                  <w:marTop w:val="0"/>
                                                  <w:marBottom w:val="0"/>
                                                  <w:divBdr>
                                                    <w:top w:val="none" w:sz="0" w:space="0" w:color="auto"/>
                                                    <w:left w:val="none" w:sz="0" w:space="0" w:color="auto"/>
                                                    <w:bottom w:val="none" w:sz="0" w:space="0" w:color="auto"/>
                                                    <w:right w:val="none" w:sz="0" w:space="0" w:color="auto"/>
                                                  </w:divBdr>
                                                </w:div>
                                                <w:div w:id="158352119">
                                                  <w:marLeft w:val="0"/>
                                                  <w:marRight w:val="0"/>
                                                  <w:marTop w:val="0"/>
                                                  <w:marBottom w:val="0"/>
                                                  <w:divBdr>
                                                    <w:top w:val="none" w:sz="0" w:space="0" w:color="auto"/>
                                                    <w:left w:val="none" w:sz="0" w:space="0" w:color="auto"/>
                                                    <w:bottom w:val="none" w:sz="0" w:space="0" w:color="auto"/>
                                                    <w:right w:val="none" w:sz="0" w:space="0" w:color="auto"/>
                                                  </w:divBdr>
                                                </w:div>
                                                <w:div w:id="198855346">
                                                  <w:marLeft w:val="0"/>
                                                  <w:marRight w:val="0"/>
                                                  <w:marTop w:val="0"/>
                                                  <w:marBottom w:val="0"/>
                                                  <w:divBdr>
                                                    <w:top w:val="none" w:sz="0" w:space="0" w:color="auto"/>
                                                    <w:left w:val="none" w:sz="0" w:space="0" w:color="auto"/>
                                                    <w:bottom w:val="none" w:sz="0" w:space="0" w:color="auto"/>
                                                    <w:right w:val="none" w:sz="0" w:space="0" w:color="auto"/>
                                                  </w:divBdr>
                                                </w:div>
                                                <w:div w:id="203758599">
                                                  <w:marLeft w:val="0"/>
                                                  <w:marRight w:val="0"/>
                                                  <w:marTop w:val="0"/>
                                                  <w:marBottom w:val="0"/>
                                                  <w:divBdr>
                                                    <w:top w:val="none" w:sz="0" w:space="0" w:color="auto"/>
                                                    <w:left w:val="none" w:sz="0" w:space="0" w:color="auto"/>
                                                    <w:bottom w:val="none" w:sz="0" w:space="0" w:color="auto"/>
                                                    <w:right w:val="none" w:sz="0" w:space="0" w:color="auto"/>
                                                  </w:divBdr>
                                                </w:div>
                                                <w:div w:id="240020614">
                                                  <w:marLeft w:val="0"/>
                                                  <w:marRight w:val="0"/>
                                                  <w:marTop w:val="0"/>
                                                  <w:marBottom w:val="0"/>
                                                  <w:divBdr>
                                                    <w:top w:val="none" w:sz="0" w:space="0" w:color="auto"/>
                                                    <w:left w:val="none" w:sz="0" w:space="0" w:color="auto"/>
                                                    <w:bottom w:val="none" w:sz="0" w:space="0" w:color="auto"/>
                                                    <w:right w:val="none" w:sz="0" w:space="0" w:color="auto"/>
                                                  </w:divBdr>
                                                </w:div>
                                                <w:div w:id="251668651">
                                                  <w:marLeft w:val="0"/>
                                                  <w:marRight w:val="0"/>
                                                  <w:marTop w:val="0"/>
                                                  <w:marBottom w:val="0"/>
                                                  <w:divBdr>
                                                    <w:top w:val="none" w:sz="0" w:space="0" w:color="auto"/>
                                                    <w:left w:val="none" w:sz="0" w:space="0" w:color="auto"/>
                                                    <w:bottom w:val="none" w:sz="0" w:space="0" w:color="auto"/>
                                                    <w:right w:val="none" w:sz="0" w:space="0" w:color="auto"/>
                                                  </w:divBdr>
                                                </w:div>
                                                <w:div w:id="313602304">
                                                  <w:marLeft w:val="0"/>
                                                  <w:marRight w:val="0"/>
                                                  <w:marTop w:val="0"/>
                                                  <w:marBottom w:val="0"/>
                                                  <w:divBdr>
                                                    <w:top w:val="none" w:sz="0" w:space="0" w:color="auto"/>
                                                    <w:left w:val="none" w:sz="0" w:space="0" w:color="auto"/>
                                                    <w:bottom w:val="none" w:sz="0" w:space="0" w:color="auto"/>
                                                    <w:right w:val="none" w:sz="0" w:space="0" w:color="auto"/>
                                                  </w:divBdr>
                                                </w:div>
                                                <w:div w:id="400179965">
                                                  <w:marLeft w:val="0"/>
                                                  <w:marRight w:val="0"/>
                                                  <w:marTop w:val="0"/>
                                                  <w:marBottom w:val="0"/>
                                                  <w:divBdr>
                                                    <w:top w:val="none" w:sz="0" w:space="0" w:color="auto"/>
                                                    <w:left w:val="none" w:sz="0" w:space="0" w:color="auto"/>
                                                    <w:bottom w:val="none" w:sz="0" w:space="0" w:color="auto"/>
                                                    <w:right w:val="none" w:sz="0" w:space="0" w:color="auto"/>
                                                  </w:divBdr>
                                                </w:div>
                                                <w:div w:id="442504820">
                                                  <w:marLeft w:val="0"/>
                                                  <w:marRight w:val="0"/>
                                                  <w:marTop w:val="0"/>
                                                  <w:marBottom w:val="0"/>
                                                  <w:divBdr>
                                                    <w:top w:val="none" w:sz="0" w:space="0" w:color="auto"/>
                                                    <w:left w:val="none" w:sz="0" w:space="0" w:color="auto"/>
                                                    <w:bottom w:val="none" w:sz="0" w:space="0" w:color="auto"/>
                                                    <w:right w:val="none" w:sz="0" w:space="0" w:color="auto"/>
                                                  </w:divBdr>
                                                </w:div>
                                                <w:div w:id="453064179">
                                                  <w:marLeft w:val="0"/>
                                                  <w:marRight w:val="0"/>
                                                  <w:marTop w:val="0"/>
                                                  <w:marBottom w:val="0"/>
                                                  <w:divBdr>
                                                    <w:top w:val="none" w:sz="0" w:space="0" w:color="auto"/>
                                                    <w:left w:val="none" w:sz="0" w:space="0" w:color="auto"/>
                                                    <w:bottom w:val="none" w:sz="0" w:space="0" w:color="auto"/>
                                                    <w:right w:val="none" w:sz="0" w:space="0" w:color="auto"/>
                                                  </w:divBdr>
                                                </w:div>
                                                <w:div w:id="489759295">
                                                  <w:marLeft w:val="0"/>
                                                  <w:marRight w:val="0"/>
                                                  <w:marTop w:val="0"/>
                                                  <w:marBottom w:val="0"/>
                                                  <w:divBdr>
                                                    <w:top w:val="none" w:sz="0" w:space="0" w:color="auto"/>
                                                    <w:left w:val="none" w:sz="0" w:space="0" w:color="auto"/>
                                                    <w:bottom w:val="none" w:sz="0" w:space="0" w:color="auto"/>
                                                    <w:right w:val="none" w:sz="0" w:space="0" w:color="auto"/>
                                                  </w:divBdr>
                                                </w:div>
                                                <w:div w:id="504126403">
                                                  <w:marLeft w:val="0"/>
                                                  <w:marRight w:val="0"/>
                                                  <w:marTop w:val="0"/>
                                                  <w:marBottom w:val="0"/>
                                                  <w:divBdr>
                                                    <w:top w:val="none" w:sz="0" w:space="0" w:color="auto"/>
                                                    <w:left w:val="none" w:sz="0" w:space="0" w:color="auto"/>
                                                    <w:bottom w:val="none" w:sz="0" w:space="0" w:color="auto"/>
                                                    <w:right w:val="none" w:sz="0" w:space="0" w:color="auto"/>
                                                  </w:divBdr>
                                                </w:div>
                                                <w:div w:id="586040557">
                                                  <w:marLeft w:val="0"/>
                                                  <w:marRight w:val="0"/>
                                                  <w:marTop w:val="0"/>
                                                  <w:marBottom w:val="0"/>
                                                  <w:divBdr>
                                                    <w:top w:val="none" w:sz="0" w:space="0" w:color="auto"/>
                                                    <w:left w:val="none" w:sz="0" w:space="0" w:color="auto"/>
                                                    <w:bottom w:val="none" w:sz="0" w:space="0" w:color="auto"/>
                                                    <w:right w:val="none" w:sz="0" w:space="0" w:color="auto"/>
                                                  </w:divBdr>
                                                </w:div>
                                                <w:div w:id="586352763">
                                                  <w:marLeft w:val="0"/>
                                                  <w:marRight w:val="0"/>
                                                  <w:marTop w:val="0"/>
                                                  <w:marBottom w:val="0"/>
                                                  <w:divBdr>
                                                    <w:top w:val="none" w:sz="0" w:space="0" w:color="auto"/>
                                                    <w:left w:val="none" w:sz="0" w:space="0" w:color="auto"/>
                                                    <w:bottom w:val="none" w:sz="0" w:space="0" w:color="auto"/>
                                                    <w:right w:val="none" w:sz="0" w:space="0" w:color="auto"/>
                                                  </w:divBdr>
                                                </w:div>
                                                <w:div w:id="592278926">
                                                  <w:marLeft w:val="0"/>
                                                  <w:marRight w:val="0"/>
                                                  <w:marTop w:val="0"/>
                                                  <w:marBottom w:val="0"/>
                                                  <w:divBdr>
                                                    <w:top w:val="none" w:sz="0" w:space="0" w:color="auto"/>
                                                    <w:left w:val="none" w:sz="0" w:space="0" w:color="auto"/>
                                                    <w:bottom w:val="none" w:sz="0" w:space="0" w:color="auto"/>
                                                    <w:right w:val="none" w:sz="0" w:space="0" w:color="auto"/>
                                                  </w:divBdr>
                                                </w:div>
                                                <w:div w:id="653681598">
                                                  <w:marLeft w:val="0"/>
                                                  <w:marRight w:val="0"/>
                                                  <w:marTop w:val="0"/>
                                                  <w:marBottom w:val="0"/>
                                                  <w:divBdr>
                                                    <w:top w:val="none" w:sz="0" w:space="0" w:color="auto"/>
                                                    <w:left w:val="none" w:sz="0" w:space="0" w:color="auto"/>
                                                    <w:bottom w:val="none" w:sz="0" w:space="0" w:color="auto"/>
                                                    <w:right w:val="none" w:sz="0" w:space="0" w:color="auto"/>
                                                  </w:divBdr>
                                                </w:div>
                                                <w:div w:id="679429447">
                                                  <w:marLeft w:val="0"/>
                                                  <w:marRight w:val="0"/>
                                                  <w:marTop w:val="0"/>
                                                  <w:marBottom w:val="0"/>
                                                  <w:divBdr>
                                                    <w:top w:val="none" w:sz="0" w:space="0" w:color="auto"/>
                                                    <w:left w:val="none" w:sz="0" w:space="0" w:color="auto"/>
                                                    <w:bottom w:val="none" w:sz="0" w:space="0" w:color="auto"/>
                                                    <w:right w:val="none" w:sz="0" w:space="0" w:color="auto"/>
                                                  </w:divBdr>
                                                </w:div>
                                                <w:div w:id="738748447">
                                                  <w:marLeft w:val="0"/>
                                                  <w:marRight w:val="0"/>
                                                  <w:marTop w:val="0"/>
                                                  <w:marBottom w:val="0"/>
                                                  <w:divBdr>
                                                    <w:top w:val="none" w:sz="0" w:space="0" w:color="auto"/>
                                                    <w:left w:val="none" w:sz="0" w:space="0" w:color="auto"/>
                                                    <w:bottom w:val="none" w:sz="0" w:space="0" w:color="auto"/>
                                                    <w:right w:val="none" w:sz="0" w:space="0" w:color="auto"/>
                                                  </w:divBdr>
                                                </w:div>
                                                <w:div w:id="776169892">
                                                  <w:marLeft w:val="0"/>
                                                  <w:marRight w:val="0"/>
                                                  <w:marTop w:val="0"/>
                                                  <w:marBottom w:val="0"/>
                                                  <w:divBdr>
                                                    <w:top w:val="none" w:sz="0" w:space="0" w:color="auto"/>
                                                    <w:left w:val="none" w:sz="0" w:space="0" w:color="auto"/>
                                                    <w:bottom w:val="none" w:sz="0" w:space="0" w:color="auto"/>
                                                    <w:right w:val="none" w:sz="0" w:space="0" w:color="auto"/>
                                                  </w:divBdr>
                                                </w:div>
                                                <w:div w:id="789905981">
                                                  <w:marLeft w:val="0"/>
                                                  <w:marRight w:val="0"/>
                                                  <w:marTop w:val="0"/>
                                                  <w:marBottom w:val="0"/>
                                                  <w:divBdr>
                                                    <w:top w:val="none" w:sz="0" w:space="0" w:color="auto"/>
                                                    <w:left w:val="none" w:sz="0" w:space="0" w:color="auto"/>
                                                    <w:bottom w:val="none" w:sz="0" w:space="0" w:color="auto"/>
                                                    <w:right w:val="none" w:sz="0" w:space="0" w:color="auto"/>
                                                  </w:divBdr>
                                                </w:div>
                                                <w:div w:id="810943070">
                                                  <w:marLeft w:val="0"/>
                                                  <w:marRight w:val="0"/>
                                                  <w:marTop w:val="0"/>
                                                  <w:marBottom w:val="0"/>
                                                  <w:divBdr>
                                                    <w:top w:val="none" w:sz="0" w:space="0" w:color="auto"/>
                                                    <w:left w:val="none" w:sz="0" w:space="0" w:color="auto"/>
                                                    <w:bottom w:val="none" w:sz="0" w:space="0" w:color="auto"/>
                                                    <w:right w:val="none" w:sz="0" w:space="0" w:color="auto"/>
                                                  </w:divBdr>
                                                </w:div>
                                                <w:div w:id="831599457">
                                                  <w:marLeft w:val="0"/>
                                                  <w:marRight w:val="0"/>
                                                  <w:marTop w:val="0"/>
                                                  <w:marBottom w:val="0"/>
                                                  <w:divBdr>
                                                    <w:top w:val="none" w:sz="0" w:space="0" w:color="auto"/>
                                                    <w:left w:val="none" w:sz="0" w:space="0" w:color="auto"/>
                                                    <w:bottom w:val="none" w:sz="0" w:space="0" w:color="auto"/>
                                                    <w:right w:val="none" w:sz="0" w:space="0" w:color="auto"/>
                                                  </w:divBdr>
                                                </w:div>
                                                <w:div w:id="925109639">
                                                  <w:marLeft w:val="0"/>
                                                  <w:marRight w:val="0"/>
                                                  <w:marTop w:val="0"/>
                                                  <w:marBottom w:val="0"/>
                                                  <w:divBdr>
                                                    <w:top w:val="none" w:sz="0" w:space="0" w:color="auto"/>
                                                    <w:left w:val="none" w:sz="0" w:space="0" w:color="auto"/>
                                                    <w:bottom w:val="none" w:sz="0" w:space="0" w:color="auto"/>
                                                    <w:right w:val="none" w:sz="0" w:space="0" w:color="auto"/>
                                                  </w:divBdr>
                                                </w:div>
                                                <w:div w:id="1014382974">
                                                  <w:marLeft w:val="0"/>
                                                  <w:marRight w:val="0"/>
                                                  <w:marTop w:val="0"/>
                                                  <w:marBottom w:val="0"/>
                                                  <w:divBdr>
                                                    <w:top w:val="none" w:sz="0" w:space="0" w:color="auto"/>
                                                    <w:left w:val="none" w:sz="0" w:space="0" w:color="auto"/>
                                                    <w:bottom w:val="none" w:sz="0" w:space="0" w:color="auto"/>
                                                    <w:right w:val="none" w:sz="0" w:space="0" w:color="auto"/>
                                                  </w:divBdr>
                                                </w:div>
                                                <w:div w:id="1061830308">
                                                  <w:marLeft w:val="0"/>
                                                  <w:marRight w:val="0"/>
                                                  <w:marTop w:val="0"/>
                                                  <w:marBottom w:val="0"/>
                                                  <w:divBdr>
                                                    <w:top w:val="none" w:sz="0" w:space="0" w:color="auto"/>
                                                    <w:left w:val="none" w:sz="0" w:space="0" w:color="auto"/>
                                                    <w:bottom w:val="none" w:sz="0" w:space="0" w:color="auto"/>
                                                    <w:right w:val="none" w:sz="0" w:space="0" w:color="auto"/>
                                                  </w:divBdr>
                                                </w:div>
                                                <w:div w:id="1064258964">
                                                  <w:marLeft w:val="0"/>
                                                  <w:marRight w:val="0"/>
                                                  <w:marTop w:val="0"/>
                                                  <w:marBottom w:val="0"/>
                                                  <w:divBdr>
                                                    <w:top w:val="none" w:sz="0" w:space="0" w:color="auto"/>
                                                    <w:left w:val="none" w:sz="0" w:space="0" w:color="auto"/>
                                                    <w:bottom w:val="none" w:sz="0" w:space="0" w:color="auto"/>
                                                    <w:right w:val="none" w:sz="0" w:space="0" w:color="auto"/>
                                                  </w:divBdr>
                                                </w:div>
                                                <w:div w:id="1072973132">
                                                  <w:marLeft w:val="0"/>
                                                  <w:marRight w:val="0"/>
                                                  <w:marTop w:val="0"/>
                                                  <w:marBottom w:val="0"/>
                                                  <w:divBdr>
                                                    <w:top w:val="none" w:sz="0" w:space="0" w:color="auto"/>
                                                    <w:left w:val="none" w:sz="0" w:space="0" w:color="auto"/>
                                                    <w:bottom w:val="none" w:sz="0" w:space="0" w:color="auto"/>
                                                    <w:right w:val="none" w:sz="0" w:space="0" w:color="auto"/>
                                                  </w:divBdr>
                                                </w:div>
                                                <w:div w:id="1102914921">
                                                  <w:marLeft w:val="0"/>
                                                  <w:marRight w:val="0"/>
                                                  <w:marTop w:val="0"/>
                                                  <w:marBottom w:val="0"/>
                                                  <w:divBdr>
                                                    <w:top w:val="none" w:sz="0" w:space="0" w:color="auto"/>
                                                    <w:left w:val="none" w:sz="0" w:space="0" w:color="auto"/>
                                                    <w:bottom w:val="none" w:sz="0" w:space="0" w:color="auto"/>
                                                    <w:right w:val="none" w:sz="0" w:space="0" w:color="auto"/>
                                                  </w:divBdr>
                                                </w:div>
                                                <w:div w:id="1132942440">
                                                  <w:marLeft w:val="0"/>
                                                  <w:marRight w:val="0"/>
                                                  <w:marTop w:val="0"/>
                                                  <w:marBottom w:val="0"/>
                                                  <w:divBdr>
                                                    <w:top w:val="none" w:sz="0" w:space="0" w:color="auto"/>
                                                    <w:left w:val="none" w:sz="0" w:space="0" w:color="auto"/>
                                                    <w:bottom w:val="none" w:sz="0" w:space="0" w:color="auto"/>
                                                    <w:right w:val="none" w:sz="0" w:space="0" w:color="auto"/>
                                                  </w:divBdr>
                                                </w:div>
                                                <w:div w:id="1196580621">
                                                  <w:marLeft w:val="0"/>
                                                  <w:marRight w:val="0"/>
                                                  <w:marTop w:val="0"/>
                                                  <w:marBottom w:val="0"/>
                                                  <w:divBdr>
                                                    <w:top w:val="none" w:sz="0" w:space="0" w:color="auto"/>
                                                    <w:left w:val="none" w:sz="0" w:space="0" w:color="auto"/>
                                                    <w:bottom w:val="none" w:sz="0" w:space="0" w:color="auto"/>
                                                    <w:right w:val="none" w:sz="0" w:space="0" w:color="auto"/>
                                                  </w:divBdr>
                                                </w:div>
                                                <w:div w:id="1292322640">
                                                  <w:marLeft w:val="0"/>
                                                  <w:marRight w:val="0"/>
                                                  <w:marTop w:val="0"/>
                                                  <w:marBottom w:val="0"/>
                                                  <w:divBdr>
                                                    <w:top w:val="none" w:sz="0" w:space="0" w:color="auto"/>
                                                    <w:left w:val="none" w:sz="0" w:space="0" w:color="auto"/>
                                                    <w:bottom w:val="none" w:sz="0" w:space="0" w:color="auto"/>
                                                    <w:right w:val="none" w:sz="0" w:space="0" w:color="auto"/>
                                                  </w:divBdr>
                                                </w:div>
                                                <w:div w:id="1353648185">
                                                  <w:marLeft w:val="0"/>
                                                  <w:marRight w:val="0"/>
                                                  <w:marTop w:val="0"/>
                                                  <w:marBottom w:val="0"/>
                                                  <w:divBdr>
                                                    <w:top w:val="none" w:sz="0" w:space="0" w:color="auto"/>
                                                    <w:left w:val="none" w:sz="0" w:space="0" w:color="auto"/>
                                                    <w:bottom w:val="none" w:sz="0" w:space="0" w:color="auto"/>
                                                    <w:right w:val="none" w:sz="0" w:space="0" w:color="auto"/>
                                                  </w:divBdr>
                                                </w:div>
                                                <w:div w:id="1378118930">
                                                  <w:marLeft w:val="0"/>
                                                  <w:marRight w:val="0"/>
                                                  <w:marTop w:val="0"/>
                                                  <w:marBottom w:val="0"/>
                                                  <w:divBdr>
                                                    <w:top w:val="none" w:sz="0" w:space="0" w:color="auto"/>
                                                    <w:left w:val="none" w:sz="0" w:space="0" w:color="auto"/>
                                                    <w:bottom w:val="none" w:sz="0" w:space="0" w:color="auto"/>
                                                    <w:right w:val="none" w:sz="0" w:space="0" w:color="auto"/>
                                                  </w:divBdr>
                                                </w:div>
                                                <w:div w:id="1383941034">
                                                  <w:marLeft w:val="0"/>
                                                  <w:marRight w:val="0"/>
                                                  <w:marTop w:val="0"/>
                                                  <w:marBottom w:val="0"/>
                                                  <w:divBdr>
                                                    <w:top w:val="none" w:sz="0" w:space="0" w:color="auto"/>
                                                    <w:left w:val="none" w:sz="0" w:space="0" w:color="auto"/>
                                                    <w:bottom w:val="none" w:sz="0" w:space="0" w:color="auto"/>
                                                    <w:right w:val="none" w:sz="0" w:space="0" w:color="auto"/>
                                                  </w:divBdr>
                                                </w:div>
                                                <w:div w:id="1406613235">
                                                  <w:marLeft w:val="0"/>
                                                  <w:marRight w:val="0"/>
                                                  <w:marTop w:val="0"/>
                                                  <w:marBottom w:val="0"/>
                                                  <w:divBdr>
                                                    <w:top w:val="none" w:sz="0" w:space="0" w:color="auto"/>
                                                    <w:left w:val="none" w:sz="0" w:space="0" w:color="auto"/>
                                                    <w:bottom w:val="none" w:sz="0" w:space="0" w:color="auto"/>
                                                    <w:right w:val="none" w:sz="0" w:space="0" w:color="auto"/>
                                                  </w:divBdr>
                                                </w:div>
                                                <w:div w:id="1411385204">
                                                  <w:marLeft w:val="0"/>
                                                  <w:marRight w:val="0"/>
                                                  <w:marTop w:val="0"/>
                                                  <w:marBottom w:val="0"/>
                                                  <w:divBdr>
                                                    <w:top w:val="none" w:sz="0" w:space="0" w:color="auto"/>
                                                    <w:left w:val="none" w:sz="0" w:space="0" w:color="auto"/>
                                                    <w:bottom w:val="none" w:sz="0" w:space="0" w:color="auto"/>
                                                    <w:right w:val="none" w:sz="0" w:space="0" w:color="auto"/>
                                                  </w:divBdr>
                                                </w:div>
                                                <w:div w:id="1436753676">
                                                  <w:marLeft w:val="0"/>
                                                  <w:marRight w:val="0"/>
                                                  <w:marTop w:val="0"/>
                                                  <w:marBottom w:val="0"/>
                                                  <w:divBdr>
                                                    <w:top w:val="none" w:sz="0" w:space="0" w:color="auto"/>
                                                    <w:left w:val="none" w:sz="0" w:space="0" w:color="auto"/>
                                                    <w:bottom w:val="none" w:sz="0" w:space="0" w:color="auto"/>
                                                    <w:right w:val="none" w:sz="0" w:space="0" w:color="auto"/>
                                                  </w:divBdr>
                                                </w:div>
                                                <w:div w:id="1449011442">
                                                  <w:marLeft w:val="0"/>
                                                  <w:marRight w:val="0"/>
                                                  <w:marTop w:val="0"/>
                                                  <w:marBottom w:val="0"/>
                                                  <w:divBdr>
                                                    <w:top w:val="none" w:sz="0" w:space="0" w:color="auto"/>
                                                    <w:left w:val="none" w:sz="0" w:space="0" w:color="auto"/>
                                                    <w:bottom w:val="none" w:sz="0" w:space="0" w:color="auto"/>
                                                    <w:right w:val="none" w:sz="0" w:space="0" w:color="auto"/>
                                                  </w:divBdr>
                                                </w:div>
                                                <w:div w:id="1457259756">
                                                  <w:marLeft w:val="0"/>
                                                  <w:marRight w:val="0"/>
                                                  <w:marTop w:val="0"/>
                                                  <w:marBottom w:val="0"/>
                                                  <w:divBdr>
                                                    <w:top w:val="none" w:sz="0" w:space="0" w:color="auto"/>
                                                    <w:left w:val="none" w:sz="0" w:space="0" w:color="auto"/>
                                                    <w:bottom w:val="none" w:sz="0" w:space="0" w:color="auto"/>
                                                    <w:right w:val="none" w:sz="0" w:space="0" w:color="auto"/>
                                                  </w:divBdr>
                                                </w:div>
                                                <w:div w:id="1482190024">
                                                  <w:marLeft w:val="0"/>
                                                  <w:marRight w:val="0"/>
                                                  <w:marTop w:val="0"/>
                                                  <w:marBottom w:val="0"/>
                                                  <w:divBdr>
                                                    <w:top w:val="none" w:sz="0" w:space="0" w:color="auto"/>
                                                    <w:left w:val="none" w:sz="0" w:space="0" w:color="auto"/>
                                                    <w:bottom w:val="none" w:sz="0" w:space="0" w:color="auto"/>
                                                    <w:right w:val="none" w:sz="0" w:space="0" w:color="auto"/>
                                                  </w:divBdr>
                                                </w:div>
                                                <w:div w:id="1528372187">
                                                  <w:marLeft w:val="0"/>
                                                  <w:marRight w:val="0"/>
                                                  <w:marTop w:val="0"/>
                                                  <w:marBottom w:val="0"/>
                                                  <w:divBdr>
                                                    <w:top w:val="none" w:sz="0" w:space="0" w:color="auto"/>
                                                    <w:left w:val="none" w:sz="0" w:space="0" w:color="auto"/>
                                                    <w:bottom w:val="none" w:sz="0" w:space="0" w:color="auto"/>
                                                    <w:right w:val="none" w:sz="0" w:space="0" w:color="auto"/>
                                                  </w:divBdr>
                                                </w:div>
                                                <w:div w:id="1530145368">
                                                  <w:marLeft w:val="0"/>
                                                  <w:marRight w:val="0"/>
                                                  <w:marTop w:val="0"/>
                                                  <w:marBottom w:val="0"/>
                                                  <w:divBdr>
                                                    <w:top w:val="none" w:sz="0" w:space="0" w:color="auto"/>
                                                    <w:left w:val="none" w:sz="0" w:space="0" w:color="auto"/>
                                                    <w:bottom w:val="none" w:sz="0" w:space="0" w:color="auto"/>
                                                    <w:right w:val="none" w:sz="0" w:space="0" w:color="auto"/>
                                                  </w:divBdr>
                                                </w:div>
                                                <w:div w:id="1541089703">
                                                  <w:marLeft w:val="0"/>
                                                  <w:marRight w:val="0"/>
                                                  <w:marTop w:val="0"/>
                                                  <w:marBottom w:val="0"/>
                                                  <w:divBdr>
                                                    <w:top w:val="none" w:sz="0" w:space="0" w:color="auto"/>
                                                    <w:left w:val="none" w:sz="0" w:space="0" w:color="auto"/>
                                                    <w:bottom w:val="none" w:sz="0" w:space="0" w:color="auto"/>
                                                    <w:right w:val="none" w:sz="0" w:space="0" w:color="auto"/>
                                                  </w:divBdr>
                                                </w:div>
                                                <w:div w:id="1541281375">
                                                  <w:marLeft w:val="0"/>
                                                  <w:marRight w:val="0"/>
                                                  <w:marTop w:val="0"/>
                                                  <w:marBottom w:val="0"/>
                                                  <w:divBdr>
                                                    <w:top w:val="none" w:sz="0" w:space="0" w:color="auto"/>
                                                    <w:left w:val="none" w:sz="0" w:space="0" w:color="auto"/>
                                                    <w:bottom w:val="none" w:sz="0" w:space="0" w:color="auto"/>
                                                    <w:right w:val="none" w:sz="0" w:space="0" w:color="auto"/>
                                                  </w:divBdr>
                                                </w:div>
                                                <w:div w:id="1687243556">
                                                  <w:marLeft w:val="0"/>
                                                  <w:marRight w:val="0"/>
                                                  <w:marTop w:val="0"/>
                                                  <w:marBottom w:val="0"/>
                                                  <w:divBdr>
                                                    <w:top w:val="none" w:sz="0" w:space="0" w:color="auto"/>
                                                    <w:left w:val="none" w:sz="0" w:space="0" w:color="auto"/>
                                                    <w:bottom w:val="none" w:sz="0" w:space="0" w:color="auto"/>
                                                    <w:right w:val="none" w:sz="0" w:space="0" w:color="auto"/>
                                                  </w:divBdr>
                                                </w:div>
                                                <w:div w:id="1736199047">
                                                  <w:marLeft w:val="0"/>
                                                  <w:marRight w:val="0"/>
                                                  <w:marTop w:val="0"/>
                                                  <w:marBottom w:val="0"/>
                                                  <w:divBdr>
                                                    <w:top w:val="none" w:sz="0" w:space="0" w:color="auto"/>
                                                    <w:left w:val="none" w:sz="0" w:space="0" w:color="auto"/>
                                                    <w:bottom w:val="none" w:sz="0" w:space="0" w:color="auto"/>
                                                    <w:right w:val="none" w:sz="0" w:space="0" w:color="auto"/>
                                                  </w:divBdr>
                                                </w:div>
                                                <w:div w:id="1788892765">
                                                  <w:marLeft w:val="0"/>
                                                  <w:marRight w:val="0"/>
                                                  <w:marTop w:val="0"/>
                                                  <w:marBottom w:val="0"/>
                                                  <w:divBdr>
                                                    <w:top w:val="none" w:sz="0" w:space="0" w:color="auto"/>
                                                    <w:left w:val="none" w:sz="0" w:space="0" w:color="auto"/>
                                                    <w:bottom w:val="none" w:sz="0" w:space="0" w:color="auto"/>
                                                    <w:right w:val="none" w:sz="0" w:space="0" w:color="auto"/>
                                                  </w:divBdr>
                                                </w:div>
                                                <w:div w:id="1824812764">
                                                  <w:marLeft w:val="0"/>
                                                  <w:marRight w:val="0"/>
                                                  <w:marTop w:val="0"/>
                                                  <w:marBottom w:val="0"/>
                                                  <w:divBdr>
                                                    <w:top w:val="none" w:sz="0" w:space="0" w:color="auto"/>
                                                    <w:left w:val="none" w:sz="0" w:space="0" w:color="auto"/>
                                                    <w:bottom w:val="none" w:sz="0" w:space="0" w:color="auto"/>
                                                    <w:right w:val="none" w:sz="0" w:space="0" w:color="auto"/>
                                                  </w:divBdr>
                                                </w:div>
                                                <w:div w:id="1827745435">
                                                  <w:marLeft w:val="0"/>
                                                  <w:marRight w:val="0"/>
                                                  <w:marTop w:val="0"/>
                                                  <w:marBottom w:val="0"/>
                                                  <w:divBdr>
                                                    <w:top w:val="none" w:sz="0" w:space="0" w:color="auto"/>
                                                    <w:left w:val="none" w:sz="0" w:space="0" w:color="auto"/>
                                                    <w:bottom w:val="none" w:sz="0" w:space="0" w:color="auto"/>
                                                    <w:right w:val="none" w:sz="0" w:space="0" w:color="auto"/>
                                                  </w:divBdr>
                                                </w:div>
                                                <w:div w:id="1887524215">
                                                  <w:marLeft w:val="0"/>
                                                  <w:marRight w:val="0"/>
                                                  <w:marTop w:val="0"/>
                                                  <w:marBottom w:val="0"/>
                                                  <w:divBdr>
                                                    <w:top w:val="none" w:sz="0" w:space="0" w:color="auto"/>
                                                    <w:left w:val="none" w:sz="0" w:space="0" w:color="auto"/>
                                                    <w:bottom w:val="none" w:sz="0" w:space="0" w:color="auto"/>
                                                    <w:right w:val="none" w:sz="0" w:space="0" w:color="auto"/>
                                                  </w:divBdr>
                                                </w:div>
                                                <w:div w:id="1912739526">
                                                  <w:marLeft w:val="0"/>
                                                  <w:marRight w:val="0"/>
                                                  <w:marTop w:val="0"/>
                                                  <w:marBottom w:val="0"/>
                                                  <w:divBdr>
                                                    <w:top w:val="none" w:sz="0" w:space="0" w:color="auto"/>
                                                    <w:left w:val="none" w:sz="0" w:space="0" w:color="auto"/>
                                                    <w:bottom w:val="none" w:sz="0" w:space="0" w:color="auto"/>
                                                    <w:right w:val="none" w:sz="0" w:space="0" w:color="auto"/>
                                                  </w:divBdr>
                                                </w:div>
                                                <w:div w:id="1916207536">
                                                  <w:marLeft w:val="0"/>
                                                  <w:marRight w:val="0"/>
                                                  <w:marTop w:val="0"/>
                                                  <w:marBottom w:val="0"/>
                                                  <w:divBdr>
                                                    <w:top w:val="none" w:sz="0" w:space="0" w:color="auto"/>
                                                    <w:left w:val="none" w:sz="0" w:space="0" w:color="auto"/>
                                                    <w:bottom w:val="none" w:sz="0" w:space="0" w:color="auto"/>
                                                    <w:right w:val="none" w:sz="0" w:space="0" w:color="auto"/>
                                                  </w:divBdr>
                                                </w:div>
                                                <w:div w:id="1971548470">
                                                  <w:marLeft w:val="0"/>
                                                  <w:marRight w:val="0"/>
                                                  <w:marTop w:val="0"/>
                                                  <w:marBottom w:val="0"/>
                                                  <w:divBdr>
                                                    <w:top w:val="none" w:sz="0" w:space="0" w:color="auto"/>
                                                    <w:left w:val="none" w:sz="0" w:space="0" w:color="auto"/>
                                                    <w:bottom w:val="none" w:sz="0" w:space="0" w:color="auto"/>
                                                    <w:right w:val="none" w:sz="0" w:space="0" w:color="auto"/>
                                                  </w:divBdr>
                                                </w:div>
                                                <w:div w:id="1986200279">
                                                  <w:marLeft w:val="0"/>
                                                  <w:marRight w:val="0"/>
                                                  <w:marTop w:val="0"/>
                                                  <w:marBottom w:val="0"/>
                                                  <w:divBdr>
                                                    <w:top w:val="none" w:sz="0" w:space="0" w:color="auto"/>
                                                    <w:left w:val="none" w:sz="0" w:space="0" w:color="auto"/>
                                                    <w:bottom w:val="none" w:sz="0" w:space="0" w:color="auto"/>
                                                    <w:right w:val="none" w:sz="0" w:space="0" w:color="auto"/>
                                                  </w:divBdr>
                                                </w:div>
                                                <w:div w:id="1997028922">
                                                  <w:marLeft w:val="0"/>
                                                  <w:marRight w:val="0"/>
                                                  <w:marTop w:val="0"/>
                                                  <w:marBottom w:val="0"/>
                                                  <w:divBdr>
                                                    <w:top w:val="none" w:sz="0" w:space="0" w:color="auto"/>
                                                    <w:left w:val="none" w:sz="0" w:space="0" w:color="auto"/>
                                                    <w:bottom w:val="none" w:sz="0" w:space="0" w:color="auto"/>
                                                    <w:right w:val="none" w:sz="0" w:space="0" w:color="auto"/>
                                                  </w:divBdr>
                                                </w:div>
                                                <w:div w:id="1999646344">
                                                  <w:marLeft w:val="0"/>
                                                  <w:marRight w:val="0"/>
                                                  <w:marTop w:val="0"/>
                                                  <w:marBottom w:val="0"/>
                                                  <w:divBdr>
                                                    <w:top w:val="none" w:sz="0" w:space="0" w:color="auto"/>
                                                    <w:left w:val="none" w:sz="0" w:space="0" w:color="auto"/>
                                                    <w:bottom w:val="none" w:sz="0" w:space="0" w:color="auto"/>
                                                    <w:right w:val="none" w:sz="0" w:space="0" w:color="auto"/>
                                                  </w:divBdr>
                                                </w:div>
                                                <w:div w:id="2007243034">
                                                  <w:marLeft w:val="0"/>
                                                  <w:marRight w:val="0"/>
                                                  <w:marTop w:val="0"/>
                                                  <w:marBottom w:val="0"/>
                                                  <w:divBdr>
                                                    <w:top w:val="none" w:sz="0" w:space="0" w:color="auto"/>
                                                    <w:left w:val="none" w:sz="0" w:space="0" w:color="auto"/>
                                                    <w:bottom w:val="none" w:sz="0" w:space="0" w:color="auto"/>
                                                    <w:right w:val="none" w:sz="0" w:space="0" w:color="auto"/>
                                                  </w:divBdr>
                                                </w:div>
                                                <w:div w:id="2069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05757">
      <w:bodyDiv w:val="1"/>
      <w:marLeft w:val="0"/>
      <w:marRight w:val="0"/>
      <w:marTop w:val="0"/>
      <w:marBottom w:val="0"/>
      <w:divBdr>
        <w:top w:val="none" w:sz="0" w:space="0" w:color="auto"/>
        <w:left w:val="none" w:sz="0" w:space="0" w:color="auto"/>
        <w:bottom w:val="none" w:sz="0" w:space="0" w:color="auto"/>
        <w:right w:val="none" w:sz="0" w:space="0" w:color="auto"/>
      </w:divBdr>
      <w:divsChild>
        <w:div w:id="1421637847">
          <w:marLeft w:val="0"/>
          <w:marRight w:val="0"/>
          <w:marTop w:val="0"/>
          <w:marBottom w:val="0"/>
          <w:divBdr>
            <w:top w:val="none" w:sz="0" w:space="0" w:color="auto"/>
            <w:left w:val="none" w:sz="0" w:space="0" w:color="auto"/>
            <w:bottom w:val="none" w:sz="0" w:space="0" w:color="auto"/>
            <w:right w:val="none" w:sz="0" w:space="0" w:color="auto"/>
          </w:divBdr>
          <w:divsChild>
            <w:div w:id="388268000">
              <w:marLeft w:val="0"/>
              <w:marRight w:val="0"/>
              <w:marTop w:val="0"/>
              <w:marBottom w:val="0"/>
              <w:divBdr>
                <w:top w:val="none" w:sz="0" w:space="0" w:color="auto"/>
                <w:left w:val="none" w:sz="0" w:space="0" w:color="auto"/>
                <w:bottom w:val="none" w:sz="0" w:space="0" w:color="auto"/>
                <w:right w:val="none" w:sz="0" w:space="0" w:color="auto"/>
              </w:divBdr>
              <w:divsChild>
                <w:div w:id="75906099">
                  <w:marLeft w:val="0"/>
                  <w:marRight w:val="0"/>
                  <w:marTop w:val="0"/>
                  <w:marBottom w:val="0"/>
                  <w:divBdr>
                    <w:top w:val="none" w:sz="0" w:space="0" w:color="auto"/>
                    <w:left w:val="none" w:sz="0" w:space="0" w:color="auto"/>
                    <w:bottom w:val="none" w:sz="0" w:space="0" w:color="auto"/>
                    <w:right w:val="none" w:sz="0" w:space="0" w:color="auto"/>
                  </w:divBdr>
                  <w:divsChild>
                    <w:div w:id="971861797">
                      <w:marLeft w:val="0"/>
                      <w:marRight w:val="0"/>
                      <w:marTop w:val="0"/>
                      <w:marBottom w:val="0"/>
                      <w:divBdr>
                        <w:top w:val="none" w:sz="0" w:space="0" w:color="auto"/>
                        <w:left w:val="none" w:sz="0" w:space="0" w:color="auto"/>
                        <w:bottom w:val="none" w:sz="0" w:space="0" w:color="auto"/>
                        <w:right w:val="none" w:sz="0" w:space="0" w:color="auto"/>
                      </w:divBdr>
                      <w:divsChild>
                        <w:div w:id="1935283893">
                          <w:marLeft w:val="0"/>
                          <w:marRight w:val="0"/>
                          <w:marTop w:val="0"/>
                          <w:marBottom w:val="0"/>
                          <w:divBdr>
                            <w:top w:val="none" w:sz="0" w:space="0" w:color="auto"/>
                            <w:left w:val="none" w:sz="0" w:space="0" w:color="auto"/>
                            <w:bottom w:val="none" w:sz="0" w:space="0" w:color="auto"/>
                            <w:right w:val="none" w:sz="0" w:space="0" w:color="auto"/>
                          </w:divBdr>
                          <w:divsChild>
                            <w:div w:id="77485468">
                              <w:marLeft w:val="0"/>
                              <w:marRight w:val="0"/>
                              <w:marTop w:val="0"/>
                              <w:marBottom w:val="0"/>
                              <w:divBdr>
                                <w:top w:val="none" w:sz="0" w:space="0" w:color="auto"/>
                                <w:left w:val="none" w:sz="0" w:space="0" w:color="auto"/>
                                <w:bottom w:val="single" w:sz="18" w:space="0" w:color="E4E4E4"/>
                                <w:right w:val="none" w:sz="0" w:space="0" w:color="auto"/>
                              </w:divBdr>
                              <w:divsChild>
                                <w:div w:id="1039620766">
                                  <w:marLeft w:val="0"/>
                                  <w:marRight w:val="0"/>
                                  <w:marTop w:val="0"/>
                                  <w:marBottom w:val="0"/>
                                  <w:divBdr>
                                    <w:top w:val="none" w:sz="0" w:space="0" w:color="auto"/>
                                    <w:left w:val="none" w:sz="0" w:space="0" w:color="auto"/>
                                    <w:bottom w:val="none" w:sz="0" w:space="0" w:color="auto"/>
                                    <w:right w:val="none" w:sz="0" w:space="0" w:color="auto"/>
                                  </w:divBdr>
                                  <w:divsChild>
                                    <w:div w:id="738140627">
                                      <w:marLeft w:val="0"/>
                                      <w:marRight w:val="0"/>
                                      <w:marTop w:val="0"/>
                                      <w:marBottom w:val="0"/>
                                      <w:divBdr>
                                        <w:top w:val="none" w:sz="0" w:space="0" w:color="auto"/>
                                        <w:left w:val="none" w:sz="0" w:space="0" w:color="auto"/>
                                        <w:bottom w:val="none" w:sz="0" w:space="0" w:color="auto"/>
                                        <w:right w:val="none" w:sz="0" w:space="0" w:color="auto"/>
                                      </w:divBdr>
                                      <w:divsChild>
                                        <w:div w:id="1332181402">
                                          <w:marLeft w:val="0"/>
                                          <w:marRight w:val="0"/>
                                          <w:marTop w:val="0"/>
                                          <w:marBottom w:val="0"/>
                                          <w:divBdr>
                                            <w:top w:val="none" w:sz="0" w:space="0" w:color="auto"/>
                                            <w:left w:val="none" w:sz="0" w:space="0" w:color="auto"/>
                                            <w:bottom w:val="none" w:sz="0" w:space="0" w:color="auto"/>
                                            <w:right w:val="none" w:sz="0" w:space="0" w:color="auto"/>
                                          </w:divBdr>
                                          <w:divsChild>
                                            <w:div w:id="1381855195">
                                              <w:marLeft w:val="0"/>
                                              <w:marRight w:val="0"/>
                                              <w:marTop w:val="0"/>
                                              <w:marBottom w:val="0"/>
                                              <w:divBdr>
                                                <w:top w:val="none" w:sz="0" w:space="0" w:color="auto"/>
                                                <w:left w:val="none" w:sz="0" w:space="0" w:color="auto"/>
                                                <w:bottom w:val="none" w:sz="0" w:space="0" w:color="auto"/>
                                                <w:right w:val="none" w:sz="0" w:space="0" w:color="auto"/>
                                              </w:divBdr>
                                              <w:divsChild>
                                                <w:div w:id="61876282">
                                                  <w:marLeft w:val="0"/>
                                                  <w:marRight w:val="0"/>
                                                  <w:marTop w:val="0"/>
                                                  <w:marBottom w:val="0"/>
                                                  <w:divBdr>
                                                    <w:top w:val="none" w:sz="0" w:space="0" w:color="auto"/>
                                                    <w:left w:val="none" w:sz="0" w:space="0" w:color="auto"/>
                                                    <w:bottom w:val="none" w:sz="0" w:space="0" w:color="auto"/>
                                                    <w:right w:val="none" w:sz="0" w:space="0" w:color="auto"/>
                                                  </w:divBdr>
                                                </w:div>
                                                <w:div w:id="65036344">
                                                  <w:marLeft w:val="0"/>
                                                  <w:marRight w:val="0"/>
                                                  <w:marTop w:val="0"/>
                                                  <w:marBottom w:val="0"/>
                                                  <w:divBdr>
                                                    <w:top w:val="none" w:sz="0" w:space="0" w:color="auto"/>
                                                    <w:left w:val="none" w:sz="0" w:space="0" w:color="auto"/>
                                                    <w:bottom w:val="none" w:sz="0" w:space="0" w:color="auto"/>
                                                    <w:right w:val="none" w:sz="0" w:space="0" w:color="auto"/>
                                                  </w:divBdr>
                                                </w:div>
                                                <w:div w:id="266888056">
                                                  <w:marLeft w:val="0"/>
                                                  <w:marRight w:val="0"/>
                                                  <w:marTop w:val="0"/>
                                                  <w:marBottom w:val="0"/>
                                                  <w:divBdr>
                                                    <w:top w:val="none" w:sz="0" w:space="0" w:color="auto"/>
                                                    <w:left w:val="none" w:sz="0" w:space="0" w:color="auto"/>
                                                    <w:bottom w:val="none" w:sz="0" w:space="0" w:color="auto"/>
                                                    <w:right w:val="none" w:sz="0" w:space="0" w:color="auto"/>
                                                  </w:divBdr>
                                                </w:div>
                                                <w:div w:id="402290029">
                                                  <w:marLeft w:val="0"/>
                                                  <w:marRight w:val="0"/>
                                                  <w:marTop w:val="0"/>
                                                  <w:marBottom w:val="0"/>
                                                  <w:divBdr>
                                                    <w:top w:val="none" w:sz="0" w:space="0" w:color="auto"/>
                                                    <w:left w:val="none" w:sz="0" w:space="0" w:color="auto"/>
                                                    <w:bottom w:val="none" w:sz="0" w:space="0" w:color="auto"/>
                                                    <w:right w:val="none" w:sz="0" w:space="0" w:color="auto"/>
                                                  </w:divBdr>
                                                </w:div>
                                                <w:div w:id="571544706">
                                                  <w:marLeft w:val="0"/>
                                                  <w:marRight w:val="0"/>
                                                  <w:marTop w:val="0"/>
                                                  <w:marBottom w:val="0"/>
                                                  <w:divBdr>
                                                    <w:top w:val="none" w:sz="0" w:space="0" w:color="auto"/>
                                                    <w:left w:val="none" w:sz="0" w:space="0" w:color="auto"/>
                                                    <w:bottom w:val="none" w:sz="0" w:space="0" w:color="auto"/>
                                                    <w:right w:val="none" w:sz="0" w:space="0" w:color="auto"/>
                                                  </w:divBdr>
                                                </w:div>
                                                <w:div w:id="708382216">
                                                  <w:marLeft w:val="0"/>
                                                  <w:marRight w:val="0"/>
                                                  <w:marTop w:val="0"/>
                                                  <w:marBottom w:val="0"/>
                                                  <w:divBdr>
                                                    <w:top w:val="none" w:sz="0" w:space="0" w:color="auto"/>
                                                    <w:left w:val="none" w:sz="0" w:space="0" w:color="auto"/>
                                                    <w:bottom w:val="none" w:sz="0" w:space="0" w:color="auto"/>
                                                    <w:right w:val="none" w:sz="0" w:space="0" w:color="auto"/>
                                                  </w:divBdr>
                                                </w:div>
                                                <w:div w:id="812528603">
                                                  <w:marLeft w:val="0"/>
                                                  <w:marRight w:val="0"/>
                                                  <w:marTop w:val="0"/>
                                                  <w:marBottom w:val="0"/>
                                                  <w:divBdr>
                                                    <w:top w:val="none" w:sz="0" w:space="0" w:color="auto"/>
                                                    <w:left w:val="none" w:sz="0" w:space="0" w:color="auto"/>
                                                    <w:bottom w:val="none" w:sz="0" w:space="0" w:color="auto"/>
                                                    <w:right w:val="none" w:sz="0" w:space="0" w:color="auto"/>
                                                  </w:divBdr>
                                                </w:div>
                                                <w:div w:id="993683050">
                                                  <w:marLeft w:val="0"/>
                                                  <w:marRight w:val="0"/>
                                                  <w:marTop w:val="0"/>
                                                  <w:marBottom w:val="0"/>
                                                  <w:divBdr>
                                                    <w:top w:val="none" w:sz="0" w:space="0" w:color="auto"/>
                                                    <w:left w:val="none" w:sz="0" w:space="0" w:color="auto"/>
                                                    <w:bottom w:val="none" w:sz="0" w:space="0" w:color="auto"/>
                                                    <w:right w:val="none" w:sz="0" w:space="0" w:color="auto"/>
                                                  </w:divBdr>
                                                </w:div>
                                                <w:div w:id="1152257932">
                                                  <w:marLeft w:val="0"/>
                                                  <w:marRight w:val="0"/>
                                                  <w:marTop w:val="0"/>
                                                  <w:marBottom w:val="0"/>
                                                  <w:divBdr>
                                                    <w:top w:val="none" w:sz="0" w:space="0" w:color="auto"/>
                                                    <w:left w:val="none" w:sz="0" w:space="0" w:color="auto"/>
                                                    <w:bottom w:val="none" w:sz="0" w:space="0" w:color="auto"/>
                                                    <w:right w:val="none" w:sz="0" w:space="0" w:color="auto"/>
                                                  </w:divBdr>
                                                </w:div>
                                                <w:div w:id="1268004915">
                                                  <w:marLeft w:val="0"/>
                                                  <w:marRight w:val="0"/>
                                                  <w:marTop w:val="0"/>
                                                  <w:marBottom w:val="0"/>
                                                  <w:divBdr>
                                                    <w:top w:val="none" w:sz="0" w:space="0" w:color="auto"/>
                                                    <w:left w:val="none" w:sz="0" w:space="0" w:color="auto"/>
                                                    <w:bottom w:val="none" w:sz="0" w:space="0" w:color="auto"/>
                                                    <w:right w:val="none" w:sz="0" w:space="0" w:color="auto"/>
                                                  </w:divBdr>
                                                </w:div>
                                                <w:div w:id="1280524782">
                                                  <w:marLeft w:val="0"/>
                                                  <w:marRight w:val="0"/>
                                                  <w:marTop w:val="0"/>
                                                  <w:marBottom w:val="0"/>
                                                  <w:divBdr>
                                                    <w:top w:val="none" w:sz="0" w:space="0" w:color="auto"/>
                                                    <w:left w:val="none" w:sz="0" w:space="0" w:color="auto"/>
                                                    <w:bottom w:val="none" w:sz="0" w:space="0" w:color="auto"/>
                                                    <w:right w:val="none" w:sz="0" w:space="0" w:color="auto"/>
                                                  </w:divBdr>
                                                </w:div>
                                                <w:div w:id="1471635451">
                                                  <w:marLeft w:val="0"/>
                                                  <w:marRight w:val="0"/>
                                                  <w:marTop w:val="0"/>
                                                  <w:marBottom w:val="0"/>
                                                  <w:divBdr>
                                                    <w:top w:val="none" w:sz="0" w:space="0" w:color="auto"/>
                                                    <w:left w:val="none" w:sz="0" w:space="0" w:color="auto"/>
                                                    <w:bottom w:val="none" w:sz="0" w:space="0" w:color="auto"/>
                                                    <w:right w:val="none" w:sz="0" w:space="0" w:color="auto"/>
                                                  </w:divBdr>
                                                </w:div>
                                                <w:div w:id="1575699681">
                                                  <w:marLeft w:val="0"/>
                                                  <w:marRight w:val="0"/>
                                                  <w:marTop w:val="0"/>
                                                  <w:marBottom w:val="0"/>
                                                  <w:divBdr>
                                                    <w:top w:val="none" w:sz="0" w:space="0" w:color="auto"/>
                                                    <w:left w:val="none" w:sz="0" w:space="0" w:color="auto"/>
                                                    <w:bottom w:val="none" w:sz="0" w:space="0" w:color="auto"/>
                                                    <w:right w:val="none" w:sz="0" w:space="0" w:color="auto"/>
                                                  </w:divBdr>
                                                </w:div>
                                                <w:div w:id="1723940306">
                                                  <w:marLeft w:val="0"/>
                                                  <w:marRight w:val="0"/>
                                                  <w:marTop w:val="0"/>
                                                  <w:marBottom w:val="0"/>
                                                  <w:divBdr>
                                                    <w:top w:val="none" w:sz="0" w:space="0" w:color="auto"/>
                                                    <w:left w:val="none" w:sz="0" w:space="0" w:color="auto"/>
                                                    <w:bottom w:val="none" w:sz="0" w:space="0" w:color="auto"/>
                                                    <w:right w:val="none" w:sz="0" w:space="0" w:color="auto"/>
                                                  </w:divBdr>
                                                </w:div>
                                                <w:div w:id="1988776344">
                                                  <w:marLeft w:val="0"/>
                                                  <w:marRight w:val="0"/>
                                                  <w:marTop w:val="0"/>
                                                  <w:marBottom w:val="0"/>
                                                  <w:divBdr>
                                                    <w:top w:val="none" w:sz="0" w:space="0" w:color="auto"/>
                                                    <w:left w:val="none" w:sz="0" w:space="0" w:color="auto"/>
                                                    <w:bottom w:val="none" w:sz="0" w:space="0" w:color="auto"/>
                                                    <w:right w:val="none" w:sz="0" w:space="0" w:color="auto"/>
                                                  </w:divBdr>
                                                </w:div>
                                                <w:div w:id="2002850552">
                                                  <w:marLeft w:val="0"/>
                                                  <w:marRight w:val="0"/>
                                                  <w:marTop w:val="0"/>
                                                  <w:marBottom w:val="0"/>
                                                  <w:divBdr>
                                                    <w:top w:val="none" w:sz="0" w:space="0" w:color="auto"/>
                                                    <w:left w:val="none" w:sz="0" w:space="0" w:color="auto"/>
                                                    <w:bottom w:val="none" w:sz="0" w:space="0" w:color="auto"/>
                                                    <w:right w:val="none" w:sz="0" w:space="0" w:color="auto"/>
                                                  </w:divBdr>
                                                </w:div>
                                                <w:div w:id="20944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42534">
      <w:bodyDiv w:val="1"/>
      <w:marLeft w:val="0"/>
      <w:marRight w:val="0"/>
      <w:marTop w:val="0"/>
      <w:marBottom w:val="0"/>
      <w:divBdr>
        <w:top w:val="none" w:sz="0" w:space="0" w:color="auto"/>
        <w:left w:val="none" w:sz="0" w:space="0" w:color="auto"/>
        <w:bottom w:val="none" w:sz="0" w:space="0" w:color="auto"/>
        <w:right w:val="none" w:sz="0" w:space="0" w:color="auto"/>
      </w:divBdr>
    </w:div>
    <w:div w:id="330718586">
      <w:bodyDiv w:val="1"/>
      <w:marLeft w:val="0"/>
      <w:marRight w:val="0"/>
      <w:marTop w:val="0"/>
      <w:marBottom w:val="0"/>
      <w:divBdr>
        <w:top w:val="none" w:sz="0" w:space="0" w:color="auto"/>
        <w:left w:val="none" w:sz="0" w:space="0" w:color="auto"/>
        <w:bottom w:val="none" w:sz="0" w:space="0" w:color="auto"/>
        <w:right w:val="none" w:sz="0" w:space="0" w:color="auto"/>
      </w:divBdr>
    </w:div>
    <w:div w:id="591282884">
      <w:bodyDiv w:val="1"/>
      <w:marLeft w:val="0"/>
      <w:marRight w:val="0"/>
      <w:marTop w:val="0"/>
      <w:marBottom w:val="0"/>
      <w:divBdr>
        <w:top w:val="none" w:sz="0" w:space="0" w:color="auto"/>
        <w:left w:val="none" w:sz="0" w:space="0" w:color="auto"/>
        <w:bottom w:val="none" w:sz="0" w:space="0" w:color="auto"/>
        <w:right w:val="none" w:sz="0" w:space="0" w:color="auto"/>
      </w:divBdr>
      <w:divsChild>
        <w:div w:id="1391884722">
          <w:marLeft w:val="0"/>
          <w:marRight w:val="0"/>
          <w:marTop w:val="0"/>
          <w:marBottom w:val="0"/>
          <w:divBdr>
            <w:top w:val="none" w:sz="0" w:space="0" w:color="auto"/>
            <w:left w:val="none" w:sz="0" w:space="0" w:color="auto"/>
            <w:bottom w:val="none" w:sz="0" w:space="0" w:color="auto"/>
            <w:right w:val="none" w:sz="0" w:space="0" w:color="auto"/>
          </w:divBdr>
          <w:divsChild>
            <w:div w:id="433668513">
              <w:marLeft w:val="0"/>
              <w:marRight w:val="0"/>
              <w:marTop w:val="30"/>
              <w:marBottom w:val="30"/>
              <w:divBdr>
                <w:top w:val="none" w:sz="0" w:space="0" w:color="auto"/>
                <w:left w:val="none" w:sz="0" w:space="0" w:color="auto"/>
                <w:bottom w:val="none" w:sz="0" w:space="0" w:color="auto"/>
                <w:right w:val="none" w:sz="0" w:space="0" w:color="auto"/>
              </w:divBdr>
              <w:divsChild>
                <w:div w:id="229465874">
                  <w:marLeft w:val="0"/>
                  <w:marRight w:val="0"/>
                  <w:marTop w:val="0"/>
                  <w:marBottom w:val="0"/>
                  <w:divBdr>
                    <w:top w:val="none" w:sz="0" w:space="0" w:color="auto"/>
                    <w:left w:val="none" w:sz="0" w:space="0" w:color="auto"/>
                    <w:bottom w:val="none" w:sz="0" w:space="0" w:color="auto"/>
                    <w:right w:val="none" w:sz="0" w:space="0" w:color="auto"/>
                  </w:divBdr>
                  <w:divsChild>
                    <w:div w:id="60561029">
                      <w:marLeft w:val="0"/>
                      <w:marRight w:val="0"/>
                      <w:marTop w:val="0"/>
                      <w:marBottom w:val="0"/>
                      <w:divBdr>
                        <w:top w:val="none" w:sz="0" w:space="0" w:color="auto"/>
                        <w:left w:val="none" w:sz="0" w:space="0" w:color="auto"/>
                        <w:bottom w:val="none" w:sz="0" w:space="0" w:color="auto"/>
                        <w:right w:val="none" w:sz="0" w:space="0" w:color="auto"/>
                      </w:divBdr>
                    </w:div>
                  </w:divsChild>
                </w:div>
                <w:div w:id="758912676">
                  <w:marLeft w:val="0"/>
                  <w:marRight w:val="0"/>
                  <w:marTop w:val="0"/>
                  <w:marBottom w:val="0"/>
                  <w:divBdr>
                    <w:top w:val="none" w:sz="0" w:space="0" w:color="auto"/>
                    <w:left w:val="none" w:sz="0" w:space="0" w:color="auto"/>
                    <w:bottom w:val="none" w:sz="0" w:space="0" w:color="auto"/>
                    <w:right w:val="none" w:sz="0" w:space="0" w:color="auto"/>
                  </w:divBdr>
                  <w:divsChild>
                    <w:div w:id="1366828199">
                      <w:marLeft w:val="0"/>
                      <w:marRight w:val="0"/>
                      <w:marTop w:val="0"/>
                      <w:marBottom w:val="0"/>
                      <w:divBdr>
                        <w:top w:val="none" w:sz="0" w:space="0" w:color="auto"/>
                        <w:left w:val="none" w:sz="0" w:space="0" w:color="auto"/>
                        <w:bottom w:val="none" w:sz="0" w:space="0" w:color="auto"/>
                        <w:right w:val="none" w:sz="0" w:space="0" w:color="auto"/>
                      </w:divBdr>
                    </w:div>
                  </w:divsChild>
                </w:div>
                <w:div w:id="238178184">
                  <w:marLeft w:val="0"/>
                  <w:marRight w:val="0"/>
                  <w:marTop w:val="0"/>
                  <w:marBottom w:val="0"/>
                  <w:divBdr>
                    <w:top w:val="none" w:sz="0" w:space="0" w:color="auto"/>
                    <w:left w:val="none" w:sz="0" w:space="0" w:color="auto"/>
                    <w:bottom w:val="none" w:sz="0" w:space="0" w:color="auto"/>
                    <w:right w:val="none" w:sz="0" w:space="0" w:color="auto"/>
                  </w:divBdr>
                  <w:divsChild>
                    <w:div w:id="471601029">
                      <w:marLeft w:val="0"/>
                      <w:marRight w:val="0"/>
                      <w:marTop w:val="0"/>
                      <w:marBottom w:val="0"/>
                      <w:divBdr>
                        <w:top w:val="none" w:sz="0" w:space="0" w:color="auto"/>
                        <w:left w:val="none" w:sz="0" w:space="0" w:color="auto"/>
                        <w:bottom w:val="none" w:sz="0" w:space="0" w:color="auto"/>
                        <w:right w:val="none" w:sz="0" w:space="0" w:color="auto"/>
                      </w:divBdr>
                    </w:div>
                    <w:div w:id="1664309421">
                      <w:marLeft w:val="0"/>
                      <w:marRight w:val="0"/>
                      <w:marTop w:val="0"/>
                      <w:marBottom w:val="0"/>
                      <w:divBdr>
                        <w:top w:val="none" w:sz="0" w:space="0" w:color="auto"/>
                        <w:left w:val="none" w:sz="0" w:space="0" w:color="auto"/>
                        <w:bottom w:val="none" w:sz="0" w:space="0" w:color="auto"/>
                        <w:right w:val="none" w:sz="0" w:space="0" w:color="auto"/>
                      </w:divBdr>
                    </w:div>
                    <w:div w:id="2092042788">
                      <w:marLeft w:val="0"/>
                      <w:marRight w:val="0"/>
                      <w:marTop w:val="0"/>
                      <w:marBottom w:val="0"/>
                      <w:divBdr>
                        <w:top w:val="none" w:sz="0" w:space="0" w:color="auto"/>
                        <w:left w:val="none" w:sz="0" w:space="0" w:color="auto"/>
                        <w:bottom w:val="none" w:sz="0" w:space="0" w:color="auto"/>
                        <w:right w:val="none" w:sz="0" w:space="0" w:color="auto"/>
                      </w:divBdr>
                    </w:div>
                  </w:divsChild>
                </w:div>
                <w:div w:id="2012756992">
                  <w:marLeft w:val="0"/>
                  <w:marRight w:val="0"/>
                  <w:marTop w:val="0"/>
                  <w:marBottom w:val="0"/>
                  <w:divBdr>
                    <w:top w:val="none" w:sz="0" w:space="0" w:color="auto"/>
                    <w:left w:val="none" w:sz="0" w:space="0" w:color="auto"/>
                    <w:bottom w:val="none" w:sz="0" w:space="0" w:color="auto"/>
                    <w:right w:val="none" w:sz="0" w:space="0" w:color="auto"/>
                  </w:divBdr>
                  <w:divsChild>
                    <w:div w:id="1061946081">
                      <w:marLeft w:val="0"/>
                      <w:marRight w:val="0"/>
                      <w:marTop w:val="0"/>
                      <w:marBottom w:val="0"/>
                      <w:divBdr>
                        <w:top w:val="none" w:sz="0" w:space="0" w:color="auto"/>
                        <w:left w:val="none" w:sz="0" w:space="0" w:color="auto"/>
                        <w:bottom w:val="none" w:sz="0" w:space="0" w:color="auto"/>
                        <w:right w:val="none" w:sz="0" w:space="0" w:color="auto"/>
                      </w:divBdr>
                    </w:div>
                  </w:divsChild>
                </w:div>
                <w:div w:id="1702777492">
                  <w:marLeft w:val="0"/>
                  <w:marRight w:val="0"/>
                  <w:marTop w:val="0"/>
                  <w:marBottom w:val="0"/>
                  <w:divBdr>
                    <w:top w:val="none" w:sz="0" w:space="0" w:color="auto"/>
                    <w:left w:val="none" w:sz="0" w:space="0" w:color="auto"/>
                    <w:bottom w:val="none" w:sz="0" w:space="0" w:color="auto"/>
                    <w:right w:val="none" w:sz="0" w:space="0" w:color="auto"/>
                  </w:divBdr>
                  <w:divsChild>
                    <w:div w:id="1391029935">
                      <w:marLeft w:val="0"/>
                      <w:marRight w:val="0"/>
                      <w:marTop w:val="0"/>
                      <w:marBottom w:val="0"/>
                      <w:divBdr>
                        <w:top w:val="none" w:sz="0" w:space="0" w:color="auto"/>
                        <w:left w:val="none" w:sz="0" w:space="0" w:color="auto"/>
                        <w:bottom w:val="none" w:sz="0" w:space="0" w:color="auto"/>
                        <w:right w:val="none" w:sz="0" w:space="0" w:color="auto"/>
                      </w:divBdr>
                    </w:div>
                  </w:divsChild>
                </w:div>
                <w:div w:id="1345666181">
                  <w:marLeft w:val="0"/>
                  <w:marRight w:val="0"/>
                  <w:marTop w:val="0"/>
                  <w:marBottom w:val="0"/>
                  <w:divBdr>
                    <w:top w:val="none" w:sz="0" w:space="0" w:color="auto"/>
                    <w:left w:val="none" w:sz="0" w:space="0" w:color="auto"/>
                    <w:bottom w:val="none" w:sz="0" w:space="0" w:color="auto"/>
                    <w:right w:val="none" w:sz="0" w:space="0" w:color="auto"/>
                  </w:divBdr>
                  <w:divsChild>
                    <w:div w:id="678435761">
                      <w:marLeft w:val="0"/>
                      <w:marRight w:val="0"/>
                      <w:marTop w:val="0"/>
                      <w:marBottom w:val="0"/>
                      <w:divBdr>
                        <w:top w:val="none" w:sz="0" w:space="0" w:color="auto"/>
                        <w:left w:val="none" w:sz="0" w:space="0" w:color="auto"/>
                        <w:bottom w:val="none" w:sz="0" w:space="0" w:color="auto"/>
                        <w:right w:val="none" w:sz="0" w:space="0" w:color="auto"/>
                      </w:divBdr>
                    </w:div>
                    <w:div w:id="2011249673">
                      <w:marLeft w:val="0"/>
                      <w:marRight w:val="0"/>
                      <w:marTop w:val="0"/>
                      <w:marBottom w:val="0"/>
                      <w:divBdr>
                        <w:top w:val="none" w:sz="0" w:space="0" w:color="auto"/>
                        <w:left w:val="none" w:sz="0" w:space="0" w:color="auto"/>
                        <w:bottom w:val="none" w:sz="0" w:space="0" w:color="auto"/>
                        <w:right w:val="none" w:sz="0" w:space="0" w:color="auto"/>
                      </w:divBdr>
                    </w:div>
                  </w:divsChild>
                </w:div>
                <w:div w:id="1550258921">
                  <w:marLeft w:val="0"/>
                  <w:marRight w:val="0"/>
                  <w:marTop w:val="0"/>
                  <w:marBottom w:val="0"/>
                  <w:divBdr>
                    <w:top w:val="none" w:sz="0" w:space="0" w:color="auto"/>
                    <w:left w:val="none" w:sz="0" w:space="0" w:color="auto"/>
                    <w:bottom w:val="none" w:sz="0" w:space="0" w:color="auto"/>
                    <w:right w:val="none" w:sz="0" w:space="0" w:color="auto"/>
                  </w:divBdr>
                  <w:divsChild>
                    <w:div w:id="1458259337">
                      <w:marLeft w:val="0"/>
                      <w:marRight w:val="0"/>
                      <w:marTop w:val="0"/>
                      <w:marBottom w:val="0"/>
                      <w:divBdr>
                        <w:top w:val="none" w:sz="0" w:space="0" w:color="auto"/>
                        <w:left w:val="none" w:sz="0" w:space="0" w:color="auto"/>
                        <w:bottom w:val="none" w:sz="0" w:space="0" w:color="auto"/>
                        <w:right w:val="none" w:sz="0" w:space="0" w:color="auto"/>
                      </w:divBdr>
                    </w:div>
                    <w:div w:id="1032264108">
                      <w:marLeft w:val="0"/>
                      <w:marRight w:val="0"/>
                      <w:marTop w:val="0"/>
                      <w:marBottom w:val="0"/>
                      <w:divBdr>
                        <w:top w:val="none" w:sz="0" w:space="0" w:color="auto"/>
                        <w:left w:val="none" w:sz="0" w:space="0" w:color="auto"/>
                        <w:bottom w:val="none" w:sz="0" w:space="0" w:color="auto"/>
                        <w:right w:val="none" w:sz="0" w:space="0" w:color="auto"/>
                      </w:divBdr>
                    </w:div>
                  </w:divsChild>
                </w:div>
                <w:div w:id="14501130">
                  <w:marLeft w:val="0"/>
                  <w:marRight w:val="0"/>
                  <w:marTop w:val="0"/>
                  <w:marBottom w:val="0"/>
                  <w:divBdr>
                    <w:top w:val="none" w:sz="0" w:space="0" w:color="auto"/>
                    <w:left w:val="none" w:sz="0" w:space="0" w:color="auto"/>
                    <w:bottom w:val="none" w:sz="0" w:space="0" w:color="auto"/>
                    <w:right w:val="none" w:sz="0" w:space="0" w:color="auto"/>
                  </w:divBdr>
                  <w:divsChild>
                    <w:div w:id="258106665">
                      <w:marLeft w:val="0"/>
                      <w:marRight w:val="0"/>
                      <w:marTop w:val="0"/>
                      <w:marBottom w:val="0"/>
                      <w:divBdr>
                        <w:top w:val="none" w:sz="0" w:space="0" w:color="auto"/>
                        <w:left w:val="none" w:sz="0" w:space="0" w:color="auto"/>
                        <w:bottom w:val="none" w:sz="0" w:space="0" w:color="auto"/>
                        <w:right w:val="none" w:sz="0" w:space="0" w:color="auto"/>
                      </w:divBdr>
                    </w:div>
                  </w:divsChild>
                </w:div>
                <w:div w:id="921723510">
                  <w:marLeft w:val="0"/>
                  <w:marRight w:val="0"/>
                  <w:marTop w:val="0"/>
                  <w:marBottom w:val="0"/>
                  <w:divBdr>
                    <w:top w:val="none" w:sz="0" w:space="0" w:color="auto"/>
                    <w:left w:val="none" w:sz="0" w:space="0" w:color="auto"/>
                    <w:bottom w:val="none" w:sz="0" w:space="0" w:color="auto"/>
                    <w:right w:val="none" w:sz="0" w:space="0" w:color="auto"/>
                  </w:divBdr>
                  <w:divsChild>
                    <w:div w:id="672027128">
                      <w:marLeft w:val="0"/>
                      <w:marRight w:val="0"/>
                      <w:marTop w:val="0"/>
                      <w:marBottom w:val="0"/>
                      <w:divBdr>
                        <w:top w:val="none" w:sz="0" w:space="0" w:color="auto"/>
                        <w:left w:val="none" w:sz="0" w:space="0" w:color="auto"/>
                        <w:bottom w:val="none" w:sz="0" w:space="0" w:color="auto"/>
                        <w:right w:val="none" w:sz="0" w:space="0" w:color="auto"/>
                      </w:divBdr>
                    </w:div>
                  </w:divsChild>
                </w:div>
                <w:div w:id="1086809053">
                  <w:marLeft w:val="0"/>
                  <w:marRight w:val="0"/>
                  <w:marTop w:val="0"/>
                  <w:marBottom w:val="0"/>
                  <w:divBdr>
                    <w:top w:val="none" w:sz="0" w:space="0" w:color="auto"/>
                    <w:left w:val="none" w:sz="0" w:space="0" w:color="auto"/>
                    <w:bottom w:val="none" w:sz="0" w:space="0" w:color="auto"/>
                    <w:right w:val="none" w:sz="0" w:space="0" w:color="auto"/>
                  </w:divBdr>
                  <w:divsChild>
                    <w:div w:id="2115204596">
                      <w:marLeft w:val="0"/>
                      <w:marRight w:val="0"/>
                      <w:marTop w:val="0"/>
                      <w:marBottom w:val="0"/>
                      <w:divBdr>
                        <w:top w:val="none" w:sz="0" w:space="0" w:color="auto"/>
                        <w:left w:val="none" w:sz="0" w:space="0" w:color="auto"/>
                        <w:bottom w:val="none" w:sz="0" w:space="0" w:color="auto"/>
                        <w:right w:val="none" w:sz="0" w:space="0" w:color="auto"/>
                      </w:divBdr>
                    </w:div>
                  </w:divsChild>
                </w:div>
                <w:div w:id="1105223372">
                  <w:marLeft w:val="0"/>
                  <w:marRight w:val="0"/>
                  <w:marTop w:val="0"/>
                  <w:marBottom w:val="0"/>
                  <w:divBdr>
                    <w:top w:val="none" w:sz="0" w:space="0" w:color="auto"/>
                    <w:left w:val="none" w:sz="0" w:space="0" w:color="auto"/>
                    <w:bottom w:val="none" w:sz="0" w:space="0" w:color="auto"/>
                    <w:right w:val="none" w:sz="0" w:space="0" w:color="auto"/>
                  </w:divBdr>
                  <w:divsChild>
                    <w:div w:id="1192108203">
                      <w:marLeft w:val="0"/>
                      <w:marRight w:val="0"/>
                      <w:marTop w:val="0"/>
                      <w:marBottom w:val="0"/>
                      <w:divBdr>
                        <w:top w:val="none" w:sz="0" w:space="0" w:color="auto"/>
                        <w:left w:val="none" w:sz="0" w:space="0" w:color="auto"/>
                        <w:bottom w:val="none" w:sz="0" w:space="0" w:color="auto"/>
                        <w:right w:val="none" w:sz="0" w:space="0" w:color="auto"/>
                      </w:divBdr>
                    </w:div>
                  </w:divsChild>
                </w:div>
                <w:div w:id="1115758976">
                  <w:marLeft w:val="0"/>
                  <w:marRight w:val="0"/>
                  <w:marTop w:val="0"/>
                  <w:marBottom w:val="0"/>
                  <w:divBdr>
                    <w:top w:val="none" w:sz="0" w:space="0" w:color="auto"/>
                    <w:left w:val="none" w:sz="0" w:space="0" w:color="auto"/>
                    <w:bottom w:val="none" w:sz="0" w:space="0" w:color="auto"/>
                    <w:right w:val="none" w:sz="0" w:space="0" w:color="auto"/>
                  </w:divBdr>
                  <w:divsChild>
                    <w:div w:id="1763257696">
                      <w:marLeft w:val="0"/>
                      <w:marRight w:val="0"/>
                      <w:marTop w:val="0"/>
                      <w:marBottom w:val="0"/>
                      <w:divBdr>
                        <w:top w:val="none" w:sz="0" w:space="0" w:color="auto"/>
                        <w:left w:val="none" w:sz="0" w:space="0" w:color="auto"/>
                        <w:bottom w:val="none" w:sz="0" w:space="0" w:color="auto"/>
                        <w:right w:val="none" w:sz="0" w:space="0" w:color="auto"/>
                      </w:divBdr>
                    </w:div>
                  </w:divsChild>
                </w:div>
                <w:div w:id="351807958">
                  <w:marLeft w:val="0"/>
                  <w:marRight w:val="0"/>
                  <w:marTop w:val="0"/>
                  <w:marBottom w:val="0"/>
                  <w:divBdr>
                    <w:top w:val="none" w:sz="0" w:space="0" w:color="auto"/>
                    <w:left w:val="none" w:sz="0" w:space="0" w:color="auto"/>
                    <w:bottom w:val="none" w:sz="0" w:space="0" w:color="auto"/>
                    <w:right w:val="none" w:sz="0" w:space="0" w:color="auto"/>
                  </w:divBdr>
                  <w:divsChild>
                    <w:div w:id="855770363">
                      <w:marLeft w:val="0"/>
                      <w:marRight w:val="0"/>
                      <w:marTop w:val="0"/>
                      <w:marBottom w:val="0"/>
                      <w:divBdr>
                        <w:top w:val="none" w:sz="0" w:space="0" w:color="auto"/>
                        <w:left w:val="none" w:sz="0" w:space="0" w:color="auto"/>
                        <w:bottom w:val="none" w:sz="0" w:space="0" w:color="auto"/>
                        <w:right w:val="none" w:sz="0" w:space="0" w:color="auto"/>
                      </w:divBdr>
                    </w:div>
                  </w:divsChild>
                </w:div>
                <w:div w:id="325089935">
                  <w:marLeft w:val="0"/>
                  <w:marRight w:val="0"/>
                  <w:marTop w:val="0"/>
                  <w:marBottom w:val="0"/>
                  <w:divBdr>
                    <w:top w:val="none" w:sz="0" w:space="0" w:color="auto"/>
                    <w:left w:val="none" w:sz="0" w:space="0" w:color="auto"/>
                    <w:bottom w:val="none" w:sz="0" w:space="0" w:color="auto"/>
                    <w:right w:val="none" w:sz="0" w:space="0" w:color="auto"/>
                  </w:divBdr>
                  <w:divsChild>
                    <w:div w:id="58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99859">
          <w:marLeft w:val="0"/>
          <w:marRight w:val="0"/>
          <w:marTop w:val="0"/>
          <w:marBottom w:val="0"/>
          <w:divBdr>
            <w:top w:val="none" w:sz="0" w:space="0" w:color="auto"/>
            <w:left w:val="none" w:sz="0" w:space="0" w:color="auto"/>
            <w:bottom w:val="none" w:sz="0" w:space="0" w:color="auto"/>
            <w:right w:val="none" w:sz="0" w:space="0" w:color="auto"/>
          </w:divBdr>
        </w:div>
        <w:div w:id="907229896">
          <w:marLeft w:val="0"/>
          <w:marRight w:val="0"/>
          <w:marTop w:val="0"/>
          <w:marBottom w:val="0"/>
          <w:divBdr>
            <w:top w:val="none" w:sz="0" w:space="0" w:color="auto"/>
            <w:left w:val="none" w:sz="0" w:space="0" w:color="auto"/>
            <w:bottom w:val="none" w:sz="0" w:space="0" w:color="auto"/>
            <w:right w:val="none" w:sz="0" w:space="0" w:color="auto"/>
          </w:divBdr>
          <w:divsChild>
            <w:div w:id="2048026829">
              <w:marLeft w:val="0"/>
              <w:marRight w:val="0"/>
              <w:marTop w:val="30"/>
              <w:marBottom w:val="30"/>
              <w:divBdr>
                <w:top w:val="none" w:sz="0" w:space="0" w:color="auto"/>
                <w:left w:val="none" w:sz="0" w:space="0" w:color="auto"/>
                <w:bottom w:val="none" w:sz="0" w:space="0" w:color="auto"/>
                <w:right w:val="none" w:sz="0" w:space="0" w:color="auto"/>
              </w:divBdr>
              <w:divsChild>
                <w:div w:id="1118790999">
                  <w:marLeft w:val="0"/>
                  <w:marRight w:val="0"/>
                  <w:marTop w:val="0"/>
                  <w:marBottom w:val="0"/>
                  <w:divBdr>
                    <w:top w:val="none" w:sz="0" w:space="0" w:color="auto"/>
                    <w:left w:val="none" w:sz="0" w:space="0" w:color="auto"/>
                    <w:bottom w:val="none" w:sz="0" w:space="0" w:color="auto"/>
                    <w:right w:val="none" w:sz="0" w:space="0" w:color="auto"/>
                  </w:divBdr>
                  <w:divsChild>
                    <w:div w:id="2008511054">
                      <w:marLeft w:val="0"/>
                      <w:marRight w:val="0"/>
                      <w:marTop w:val="0"/>
                      <w:marBottom w:val="0"/>
                      <w:divBdr>
                        <w:top w:val="none" w:sz="0" w:space="0" w:color="auto"/>
                        <w:left w:val="none" w:sz="0" w:space="0" w:color="auto"/>
                        <w:bottom w:val="none" w:sz="0" w:space="0" w:color="auto"/>
                        <w:right w:val="none" w:sz="0" w:space="0" w:color="auto"/>
                      </w:divBdr>
                    </w:div>
                  </w:divsChild>
                </w:div>
                <w:div w:id="939292596">
                  <w:marLeft w:val="0"/>
                  <w:marRight w:val="0"/>
                  <w:marTop w:val="0"/>
                  <w:marBottom w:val="0"/>
                  <w:divBdr>
                    <w:top w:val="none" w:sz="0" w:space="0" w:color="auto"/>
                    <w:left w:val="none" w:sz="0" w:space="0" w:color="auto"/>
                    <w:bottom w:val="none" w:sz="0" w:space="0" w:color="auto"/>
                    <w:right w:val="none" w:sz="0" w:space="0" w:color="auto"/>
                  </w:divBdr>
                  <w:divsChild>
                    <w:div w:id="1632126405">
                      <w:marLeft w:val="0"/>
                      <w:marRight w:val="0"/>
                      <w:marTop w:val="0"/>
                      <w:marBottom w:val="0"/>
                      <w:divBdr>
                        <w:top w:val="none" w:sz="0" w:space="0" w:color="auto"/>
                        <w:left w:val="none" w:sz="0" w:space="0" w:color="auto"/>
                        <w:bottom w:val="none" w:sz="0" w:space="0" w:color="auto"/>
                        <w:right w:val="none" w:sz="0" w:space="0" w:color="auto"/>
                      </w:divBdr>
                    </w:div>
                    <w:div w:id="559444865">
                      <w:marLeft w:val="0"/>
                      <w:marRight w:val="0"/>
                      <w:marTop w:val="0"/>
                      <w:marBottom w:val="0"/>
                      <w:divBdr>
                        <w:top w:val="none" w:sz="0" w:space="0" w:color="auto"/>
                        <w:left w:val="none" w:sz="0" w:space="0" w:color="auto"/>
                        <w:bottom w:val="none" w:sz="0" w:space="0" w:color="auto"/>
                        <w:right w:val="none" w:sz="0" w:space="0" w:color="auto"/>
                      </w:divBdr>
                    </w:div>
                  </w:divsChild>
                </w:div>
                <w:div w:id="11424674">
                  <w:marLeft w:val="0"/>
                  <w:marRight w:val="0"/>
                  <w:marTop w:val="0"/>
                  <w:marBottom w:val="0"/>
                  <w:divBdr>
                    <w:top w:val="none" w:sz="0" w:space="0" w:color="auto"/>
                    <w:left w:val="none" w:sz="0" w:space="0" w:color="auto"/>
                    <w:bottom w:val="none" w:sz="0" w:space="0" w:color="auto"/>
                    <w:right w:val="none" w:sz="0" w:space="0" w:color="auto"/>
                  </w:divBdr>
                  <w:divsChild>
                    <w:div w:id="1307854980">
                      <w:marLeft w:val="0"/>
                      <w:marRight w:val="0"/>
                      <w:marTop w:val="0"/>
                      <w:marBottom w:val="0"/>
                      <w:divBdr>
                        <w:top w:val="none" w:sz="0" w:space="0" w:color="auto"/>
                        <w:left w:val="none" w:sz="0" w:space="0" w:color="auto"/>
                        <w:bottom w:val="none" w:sz="0" w:space="0" w:color="auto"/>
                        <w:right w:val="none" w:sz="0" w:space="0" w:color="auto"/>
                      </w:divBdr>
                    </w:div>
                  </w:divsChild>
                </w:div>
                <w:div w:id="1090203148">
                  <w:marLeft w:val="0"/>
                  <w:marRight w:val="0"/>
                  <w:marTop w:val="0"/>
                  <w:marBottom w:val="0"/>
                  <w:divBdr>
                    <w:top w:val="none" w:sz="0" w:space="0" w:color="auto"/>
                    <w:left w:val="none" w:sz="0" w:space="0" w:color="auto"/>
                    <w:bottom w:val="none" w:sz="0" w:space="0" w:color="auto"/>
                    <w:right w:val="none" w:sz="0" w:space="0" w:color="auto"/>
                  </w:divBdr>
                  <w:divsChild>
                    <w:div w:id="382339635">
                      <w:marLeft w:val="0"/>
                      <w:marRight w:val="0"/>
                      <w:marTop w:val="0"/>
                      <w:marBottom w:val="0"/>
                      <w:divBdr>
                        <w:top w:val="none" w:sz="0" w:space="0" w:color="auto"/>
                        <w:left w:val="none" w:sz="0" w:space="0" w:color="auto"/>
                        <w:bottom w:val="none" w:sz="0" w:space="0" w:color="auto"/>
                        <w:right w:val="none" w:sz="0" w:space="0" w:color="auto"/>
                      </w:divBdr>
                    </w:div>
                  </w:divsChild>
                </w:div>
                <w:div w:id="627319244">
                  <w:marLeft w:val="0"/>
                  <w:marRight w:val="0"/>
                  <w:marTop w:val="0"/>
                  <w:marBottom w:val="0"/>
                  <w:divBdr>
                    <w:top w:val="none" w:sz="0" w:space="0" w:color="auto"/>
                    <w:left w:val="none" w:sz="0" w:space="0" w:color="auto"/>
                    <w:bottom w:val="none" w:sz="0" w:space="0" w:color="auto"/>
                    <w:right w:val="none" w:sz="0" w:space="0" w:color="auto"/>
                  </w:divBdr>
                  <w:divsChild>
                    <w:div w:id="572357678">
                      <w:marLeft w:val="0"/>
                      <w:marRight w:val="0"/>
                      <w:marTop w:val="0"/>
                      <w:marBottom w:val="0"/>
                      <w:divBdr>
                        <w:top w:val="none" w:sz="0" w:space="0" w:color="auto"/>
                        <w:left w:val="none" w:sz="0" w:space="0" w:color="auto"/>
                        <w:bottom w:val="none" w:sz="0" w:space="0" w:color="auto"/>
                        <w:right w:val="none" w:sz="0" w:space="0" w:color="auto"/>
                      </w:divBdr>
                    </w:div>
                  </w:divsChild>
                </w:div>
                <w:div w:id="921136066">
                  <w:marLeft w:val="0"/>
                  <w:marRight w:val="0"/>
                  <w:marTop w:val="0"/>
                  <w:marBottom w:val="0"/>
                  <w:divBdr>
                    <w:top w:val="none" w:sz="0" w:space="0" w:color="auto"/>
                    <w:left w:val="none" w:sz="0" w:space="0" w:color="auto"/>
                    <w:bottom w:val="none" w:sz="0" w:space="0" w:color="auto"/>
                    <w:right w:val="none" w:sz="0" w:space="0" w:color="auto"/>
                  </w:divBdr>
                  <w:divsChild>
                    <w:div w:id="8452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6794">
      <w:bodyDiv w:val="1"/>
      <w:marLeft w:val="0"/>
      <w:marRight w:val="0"/>
      <w:marTop w:val="0"/>
      <w:marBottom w:val="0"/>
      <w:divBdr>
        <w:top w:val="none" w:sz="0" w:space="0" w:color="auto"/>
        <w:left w:val="none" w:sz="0" w:space="0" w:color="auto"/>
        <w:bottom w:val="none" w:sz="0" w:space="0" w:color="auto"/>
        <w:right w:val="none" w:sz="0" w:space="0" w:color="auto"/>
      </w:divBdr>
      <w:divsChild>
        <w:div w:id="1304578297">
          <w:marLeft w:val="0"/>
          <w:marRight w:val="0"/>
          <w:marTop w:val="0"/>
          <w:marBottom w:val="0"/>
          <w:divBdr>
            <w:top w:val="none" w:sz="0" w:space="0" w:color="auto"/>
            <w:left w:val="none" w:sz="0" w:space="0" w:color="auto"/>
            <w:bottom w:val="none" w:sz="0" w:space="0" w:color="auto"/>
            <w:right w:val="none" w:sz="0" w:space="0" w:color="auto"/>
          </w:divBdr>
          <w:divsChild>
            <w:div w:id="572932646">
              <w:marLeft w:val="0"/>
              <w:marRight w:val="0"/>
              <w:marTop w:val="0"/>
              <w:marBottom w:val="0"/>
              <w:divBdr>
                <w:top w:val="none" w:sz="0" w:space="0" w:color="auto"/>
                <w:left w:val="none" w:sz="0" w:space="0" w:color="auto"/>
                <w:bottom w:val="none" w:sz="0" w:space="0" w:color="auto"/>
                <w:right w:val="none" w:sz="0" w:space="0" w:color="auto"/>
              </w:divBdr>
              <w:divsChild>
                <w:div w:id="1943491858">
                  <w:marLeft w:val="0"/>
                  <w:marRight w:val="0"/>
                  <w:marTop w:val="0"/>
                  <w:marBottom w:val="0"/>
                  <w:divBdr>
                    <w:top w:val="none" w:sz="0" w:space="0" w:color="auto"/>
                    <w:left w:val="none" w:sz="0" w:space="0" w:color="auto"/>
                    <w:bottom w:val="none" w:sz="0" w:space="0" w:color="auto"/>
                    <w:right w:val="none" w:sz="0" w:space="0" w:color="auto"/>
                  </w:divBdr>
                  <w:divsChild>
                    <w:div w:id="411467201">
                      <w:marLeft w:val="0"/>
                      <w:marRight w:val="0"/>
                      <w:marTop w:val="0"/>
                      <w:marBottom w:val="0"/>
                      <w:divBdr>
                        <w:top w:val="none" w:sz="0" w:space="0" w:color="auto"/>
                        <w:left w:val="none" w:sz="0" w:space="0" w:color="auto"/>
                        <w:bottom w:val="none" w:sz="0" w:space="0" w:color="auto"/>
                        <w:right w:val="none" w:sz="0" w:space="0" w:color="auto"/>
                      </w:divBdr>
                      <w:divsChild>
                        <w:div w:id="900795760">
                          <w:marLeft w:val="0"/>
                          <w:marRight w:val="0"/>
                          <w:marTop w:val="0"/>
                          <w:marBottom w:val="0"/>
                          <w:divBdr>
                            <w:top w:val="none" w:sz="0" w:space="0" w:color="auto"/>
                            <w:left w:val="none" w:sz="0" w:space="0" w:color="auto"/>
                            <w:bottom w:val="none" w:sz="0" w:space="0" w:color="auto"/>
                            <w:right w:val="none" w:sz="0" w:space="0" w:color="auto"/>
                          </w:divBdr>
                          <w:divsChild>
                            <w:div w:id="321737795">
                              <w:marLeft w:val="0"/>
                              <w:marRight w:val="0"/>
                              <w:marTop w:val="0"/>
                              <w:marBottom w:val="0"/>
                              <w:divBdr>
                                <w:top w:val="none" w:sz="0" w:space="0" w:color="auto"/>
                                <w:left w:val="none" w:sz="0" w:space="0" w:color="auto"/>
                                <w:bottom w:val="single" w:sz="18" w:space="0" w:color="E4E4E4"/>
                                <w:right w:val="none" w:sz="0" w:space="0" w:color="auto"/>
                              </w:divBdr>
                              <w:divsChild>
                                <w:div w:id="1548764682">
                                  <w:marLeft w:val="0"/>
                                  <w:marRight w:val="0"/>
                                  <w:marTop w:val="0"/>
                                  <w:marBottom w:val="0"/>
                                  <w:divBdr>
                                    <w:top w:val="none" w:sz="0" w:space="0" w:color="auto"/>
                                    <w:left w:val="none" w:sz="0" w:space="0" w:color="auto"/>
                                    <w:bottom w:val="none" w:sz="0" w:space="0" w:color="auto"/>
                                    <w:right w:val="none" w:sz="0" w:space="0" w:color="auto"/>
                                  </w:divBdr>
                                  <w:divsChild>
                                    <w:div w:id="954101513">
                                      <w:marLeft w:val="0"/>
                                      <w:marRight w:val="0"/>
                                      <w:marTop w:val="0"/>
                                      <w:marBottom w:val="0"/>
                                      <w:divBdr>
                                        <w:top w:val="none" w:sz="0" w:space="0" w:color="auto"/>
                                        <w:left w:val="none" w:sz="0" w:space="0" w:color="auto"/>
                                        <w:bottom w:val="none" w:sz="0" w:space="0" w:color="auto"/>
                                        <w:right w:val="none" w:sz="0" w:space="0" w:color="auto"/>
                                      </w:divBdr>
                                      <w:divsChild>
                                        <w:div w:id="1245214937">
                                          <w:marLeft w:val="0"/>
                                          <w:marRight w:val="0"/>
                                          <w:marTop w:val="0"/>
                                          <w:marBottom w:val="0"/>
                                          <w:divBdr>
                                            <w:top w:val="none" w:sz="0" w:space="0" w:color="auto"/>
                                            <w:left w:val="none" w:sz="0" w:space="0" w:color="auto"/>
                                            <w:bottom w:val="none" w:sz="0" w:space="0" w:color="auto"/>
                                            <w:right w:val="none" w:sz="0" w:space="0" w:color="auto"/>
                                          </w:divBdr>
                                          <w:divsChild>
                                            <w:div w:id="389421109">
                                              <w:marLeft w:val="0"/>
                                              <w:marRight w:val="0"/>
                                              <w:marTop w:val="0"/>
                                              <w:marBottom w:val="0"/>
                                              <w:divBdr>
                                                <w:top w:val="none" w:sz="0" w:space="0" w:color="auto"/>
                                                <w:left w:val="none" w:sz="0" w:space="0" w:color="auto"/>
                                                <w:bottom w:val="none" w:sz="0" w:space="0" w:color="auto"/>
                                                <w:right w:val="none" w:sz="0" w:space="0" w:color="auto"/>
                                              </w:divBdr>
                                              <w:divsChild>
                                                <w:div w:id="13460897">
                                                  <w:marLeft w:val="0"/>
                                                  <w:marRight w:val="0"/>
                                                  <w:marTop w:val="0"/>
                                                  <w:marBottom w:val="0"/>
                                                  <w:divBdr>
                                                    <w:top w:val="none" w:sz="0" w:space="0" w:color="auto"/>
                                                    <w:left w:val="none" w:sz="0" w:space="0" w:color="auto"/>
                                                    <w:bottom w:val="none" w:sz="0" w:space="0" w:color="auto"/>
                                                    <w:right w:val="none" w:sz="0" w:space="0" w:color="auto"/>
                                                  </w:divBdr>
                                                </w:div>
                                                <w:div w:id="27872599">
                                                  <w:marLeft w:val="0"/>
                                                  <w:marRight w:val="0"/>
                                                  <w:marTop w:val="0"/>
                                                  <w:marBottom w:val="0"/>
                                                  <w:divBdr>
                                                    <w:top w:val="none" w:sz="0" w:space="0" w:color="auto"/>
                                                    <w:left w:val="none" w:sz="0" w:space="0" w:color="auto"/>
                                                    <w:bottom w:val="none" w:sz="0" w:space="0" w:color="auto"/>
                                                    <w:right w:val="none" w:sz="0" w:space="0" w:color="auto"/>
                                                  </w:divBdr>
                                                </w:div>
                                                <w:div w:id="250310368">
                                                  <w:marLeft w:val="0"/>
                                                  <w:marRight w:val="0"/>
                                                  <w:marTop w:val="0"/>
                                                  <w:marBottom w:val="0"/>
                                                  <w:divBdr>
                                                    <w:top w:val="none" w:sz="0" w:space="0" w:color="auto"/>
                                                    <w:left w:val="none" w:sz="0" w:space="0" w:color="auto"/>
                                                    <w:bottom w:val="none" w:sz="0" w:space="0" w:color="auto"/>
                                                    <w:right w:val="none" w:sz="0" w:space="0" w:color="auto"/>
                                                  </w:divBdr>
                                                </w:div>
                                                <w:div w:id="330252955">
                                                  <w:marLeft w:val="0"/>
                                                  <w:marRight w:val="0"/>
                                                  <w:marTop w:val="0"/>
                                                  <w:marBottom w:val="0"/>
                                                  <w:divBdr>
                                                    <w:top w:val="none" w:sz="0" w:space="0" w:color="auto"/>
                                                    <w:left w:val="none" w:sz="0" w:space="0" w:color="auto"/>
                                                    <w:bottom w:val="none" w:sz="0" w:space="0" w:color="auto"/>
                                                    <w:right w:val="none" w:sz="0" w:space="0" w:color="auto"/>
                                                  </w:divBdr>
                                                </w:div>
                                                <w:div w:id="655112720">
                                                  <w:marLeft w:val="0"/>
                                                  <w:marRight w:val="0"/>
                                                  <w:marTop w:val="0"/>
                                                  <w:marBottom w:val="0"/>
                                                  <w:divBdr>
                                                    <w:top w:val="none" w:sz="0" w:space="0" w:color="auto"/>
                                                    <w:left w:val="none" w:sz="0" w:space="0" w:color="auto"/>
                                                    <w:bottom w:val="none" w:sz="0" w:space="0" w:color="auto"/>
                                                    <w:right w:val="none" w:sz="0" w:space="0" w:color="auto"/>
                                                  </w:divBdr>
                                                </w:div>
                                                <w:div w:id="688677698">
                                                  <w:marLeft w:val="0"/>
                                                  <w:marRight w:val="0"/>
                                                  <w:marTop w:val="0"/>
                                                  <w:marBottom w:val="0"/>
                                                  <w:divBdr>
                                                    <w:top w:val="none" w:sz="0" w:space="0" w:color="auto"/>
                                                    <w:left w:val="none" w:sz="0" w:space="0" w:color="auto"/>
                                                    <w:bottom w:val="none" w:sz="0" w:space="0" w:color="auto"/>
                                                    <w:right w:val="none" w:sz="0" w:space="0" w:color="auto"/>
                                                  </w:divBdr>
                                                </w:div>
                                                <w:div w:id="1069645803">
                                                  <w:marLeft w:val="0"/>
                                                  <w:marRight w:val="0"/>
                                                  <w:marTop w:val="0"/>
                                                  <w:marBottom w:val="0"/>
                                                  <w:divBdr>
                                                    <w:top w:val="none" w:sz="0" w:space="0" w:color="auto"/>
                                                    <w:left w:val="none" w:sz="0" w:space="0" w:color="auto"/>
                                                    <w:bottom w:val="none" w:sz="0" w:space="0" w:color="auto"/>
                                                    <w:right w:val="none" w:sz="0" w:space="0" w:color="auto"/>
                                                  </w:divBdr>
                                                </w:div>
                                                <w:div w:id="1531455596">
                                                  <w:marLeft w:val="0"/>
                                                  <w:marRight w:val="0"/>
                                                  <w:marTop w:val="0"/>
                                                  <w:marBottom w:val="0"/>
                                                  <w:divBdr>
                                                    <w:top w:val="none" w:sz="0" w:space="0" w:color="auto"/>
                                                    <w:left w:val="none" w:sz="0" w:space="0" w:color="auto"/>
                                                    <w:bottom w:val="none" w:sz="0" w:space="0" w:color="auto"/>
                                                    <w:right w:val="none" w:sz="0" w:space="0" w:color="auto"/>
                                                  </w:divBdr>
                                                </w:div>
                                                <w:div w:id="1599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2426485">
      <w:bodyDiv w:val="1"/>
      <w:marLeft w:val="0"/>
      <w:marRight w:val="0"/>
      <w:marTop w:val="0"/>
      <w:marBottom w:val="0"/>
      <w:divBdr>
        <w:top w:val="none" w:sz="0" w:space="0" w:color="auto"/>
        <w:left w:val="none" w:sz="0" w:space="0" w:color="auto"/>
        <w:bottom w:val="none" w:sz="0" w:space="0" w:color="auto"/>
        <w:right w:val="none" w:sz="0" w:space="0" w:color="auto"/>
      </w:divBdr>
      <w:divsChild>
        <w:div w:id="1829319274">
          <w:marLeft w:val="0"/>
          <w:marRight w:val="0"/>
          <w:marTop w:val="0"/>
          <w:marBottom w:val="0"/>
          <w:divBdr>
            <w:top w:val="none" w:sz="0" w:space="0" w:color="auto"/>
            <w:left w:val="none" w:sz="0" w:space="0" w:color="auto"/>
            <w:bottom w:val="none" w:sz="0" w:space="0" w:color="auto"/>
            <w:right w:val="none" w:sz="0" w:space="0" w:color="auto"/>
          </w:divBdr>
          <w:divsChild>
            <w:div w:id="1998460085">
              <w:marLeft w:val="0"/>
              <w:marRight w:val="0"/>
              <w:marTop w:val="0"/>
              <w:marBottom w:val="0"/>
              <w:divBdr>
                <w:top w:val="none" w:sz="0" w:space="0" w:color="auto"/>
                <w:left w:val="none" w:sz="0" w:space="0" w:color="auto"/>
                <w:bottom w:val="none" w:sz="0" w:space="0" w:color="auto"/>
                <w:right w:val="none" w:sz="0" w:space="0" w:color="auto"/>
              </w:divBdr>
              <w:divsChild>
                <w:div w:id="1208685219">
                  <w:marLeft w:val="0"/>
                  <w:marRight w:val="0"/>
                  <w:marTop w:val="0"/>
                  <w:marBottom w:val="0"/>
                  <w:divBdr>
                    <w:top w:val="none" w:sz="0" w:space="0" w:color="auto"/>
                    <w:left w:val="none" w:sz="0" w:space="0" w:color="auto"/>
                    <w:bottom w:val="none" w:sz="0" w:space="0" w:color="auto"/>
                    <w:right w:val="none" w:sz="0" w:space="0" w:color="auto"/>
                  </w:divBdr>
                  <w:divsChild>
                    <w:div w:id="1750956302">
                      <w:marLeft w:val="0"/>
                      <w:marRight w:val="0"/>
                      <w:marTop w:val="0"/>
                      <w:marBottom w:val="0"/>
                      <w:divBdr>
                        <w:top w:val="none" w:sz="0" w:space="0" w:color="auto"/>
                        <w:left w:val="none" w:sz="0" w:space="0" w:color="auto"/>
                        <w:bottom w:val="none" w:sz="0" w:space="0" w:color="auto"/>
                        <w:right w:val="none" w:sz="0" w:space="0" w:color="auto"/>
                      </w:divBdr>
                      <w:divsChild>
                        <w:div w:id="1000036911">
                          <w:marLeft w:val="0"/>
                          <w:marRight w:val="0"/>
                          <w:marTop w:val="0"/>
                          <w:marBottom w:val="0"/>
                          <w:divBdr>
                            <w:top w:val="none" w:sz="0" w:space="0" w:color="auto"/>
                            <w:left w:val="none" w:sz="0" w:space="0" w:color="auto"/>
                            <w:bottom w:val="none" w:sz="0" w:space="0" w:color="auto"/>
                            <w:right w:val="none" w:sz="0" w:space="0" w:color="auto"/>
                          </w:divBdr>
                          <w:divsChild>
                            <w:div w:id="1353611868">
                              <w:marLeft w:val="0"/>
                              <w:marRight w:val="0"/>
                              <w:marTop w:val="0"/>
                              <w:marBottom w:val="0"/>
                              <w:divBdr>
                                <w:top w:val="none" w:sz="0" w:space="0" w:color="auto"/>
                                <w:left w:val="none" w:sz="0" w:space="0" w:color="auto"/>
                                <w:bottom w:val="none" w:sz="0" w:space="0" w:color="auto"/>
                                <w:right w:val="none" w:sz="0" w:space="0" w:color="auto"/>
                              </w:divBdr>
                              <w:divsChild>
                                <w:div w:id="673990743">
                                  <w:marLeft w:val="0"/>
                                  <w:marRight w:val="0"/>
                                  <w:marTop w:val="0"/>
                                  <w:marBottom w:val="0"/>
                                  <w:divBdr>
                                    <w:top w:val="none" w:sz="0" w:space="0" w:color="auto"/>
                                    <w:left w:val="none" w:sz="0" w:space="0" w:color="auto"/>
                                    <w:bottom w:val="none" w:sz="0" w:space="0" w:color="auto"/>
                                    <w:right w:val="none" w:sz="0" w:space="0" w:color="auto"/>
                                  </w:divBdr>
                                  <w:divsChild>
                                    <w:div w:id="1720930354">
                                      <w:marLeft w:val="0"/>
                                      <w:marRight w:val="0"/>
                                      <w:marTop w:val="0"/>
                                      <w:marBottom w:val="0"/>
                                      <w:divBdr>
                                        <w:top w:val="none" w:sz="0" w:space="0" w:color="auto"/>
                                        <w:left w:val="none" w:sz="0" w:space="0" w:color="auto"/>
                                        <w:bottom w:val="none" w:sz="0" w:space="0" w:color="auto"/>
                                        <w:right w:val="none" w:sz="0" w:space="0" w:color="auto"/>
                                      </w:divBdr>
                                      <w:divsChild>
                                        <w:div w:id="2012297800">
                                          <w:marLeft w:val="0"/>
                                          <w:marRight w:val="0"/>
                                          <w:marTop w:val="0"/>
                                          <w:marBottom w:val="0"/>
                                          <w:divBdr>
                                            <w:top w:val="none" w:sz="0" w:space="0" w:color="auto"/>
                                            <w:left w:val="none" w:sz="0" w:space="0" w:color="auto"/>
                                            <w:bottom w:val="none" w:sz="0" w:space="0" w:color="auto"/>
                                            <w:right w:val="none" w:sz="0" w:space="0" w:color="auto"/>
                                          </w:divBdr>
                                          <w:divsChild>
                                            <w:div w:id="975454486">
                                              <w:marLeft w:val="0"/>
                                              <w:marRight w:val="0"/>
                                              <w:marTop w:val="0"/>
                                              <w:marBottom w:val="0"/>
                                              <w:divBdr>
                                                <w:top w:val="none" w:sz="0" w:space="0" w:color="auto"/>
                                                <w:left w:val="none" w:sz="0" w:space="0" w:color="auto"/>
                                                <w:bottom w:val="none" w:sz="0" w:space="0" w:color="auto"/>
                                                <w:right w:val="none" w:sz="0" w:space="0" w:color="auto"/>
                                              </w:divBdr>
                                              <w:divsChild>
                                                <w:div w:id="555162137">
                                                  <w:marLeft w:val="0"/>
                                                  <w:marRight w:val="0"/>
                                                  <w:marTop w:val="0"/>
                                                  <w:marBottom w:val="0"/>
                                                  <w:divBdr>
                                                    <w:top w:val="none" w:sz="0" w:space="0" w:color="auto"/>
                                                    <w:left w:val="none" w:sz="0" w:space="0" w:color="auto"/>
                                                    <w:bottom w:val="none" w:sz="0" w:space="0" w:color="auto"/>
                                                    <w:right w:val="none" w:sz="0" w:space="0" w:color="auto"/>
                                                  </w:divBdr>
                                                  <w:divsChild>
                                                    <w:div w:id="488523885">
                                                      <w:marLeft w:val="0"/>
                                                      <w:marRight w:val="0"/>
                                                      <w:marTop w:val="0"/>
                                                      <w:marBottom w:val="0"/>
                                                      <w:divBdr>
                                                        <w:top w:val="none" w:sz="0" w:space="0" w:color="auto"/>
                                                        <w:left w:val="none" w:sz="0" w:space="0" w:color="auto"/>
                                                        <w:bottom w:val="none" w:sz="0" w:space="0" w:color="auto"/>
                                                        <w:right w:val="none" w:sz="0" w:space="0" w:color="auto"/>
                                                      </w:divBdr>
                                                      <w:divsChild>
                                                        <w:div w:id="728769145">
                                                          <w:marLeft w:val="0"/>
                                                          <w:marRight w:val="0"/>
                                                          <w:marTop w:val="0"/>
                                                          <w:marBottom w:val="0"/>
                                                          <w:divBdr>
                                                            <w:top w:val="none" w:sz="0" w:space="0" w:color="auto"/>
                                                            <w:left w:val="none" w:sz="0" w:space="0" w:color="auto"/>
                                                            <w:bottom w:val="none" w:sz="0" w:space="0" w:color="auto"/>
                                                            <w:right w:val="none" w:sz="0" w:space="0" w:color="auto"/>
                                                          </w:divBdr>
                                                          <w:divsChild>
                                                            <w:div w:id="1027561389">
                                                              <w:marLeft w:val="0"/>
                                                              <w:marRight w:val="0"/>
                                                              <w:marTop w:val="0"/>
                                                              <w:marBottom w:val="0"/>
                                                              <w:divBdr>
                                                                <w:top w:val="none" w:sz="0" w:space="0" w:color="auto"/>
                                                                <w:left w:val="none" w:sz="0" w:space="0" w:color="auto"/>
                                                                <w:bottom w:val="none" w:sz="0" w:space="0" w:color="auto"/>
                                                                <w:right w:val="none" w:sz="0" w:space="0" w:color="auto"/>
                                                              </w:divBdr>
                                                              <w:divsChild>
                                                                <w:div w:id="9906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0867468">
      <w:bodyDiv w:val="1"/>
      <w:marLeft w:val="0"/>
      <w:marRight w:val="0"/>
      <w:marTop w:val="0"/>
      <w:marBottom w:val="0"/>
      <w:divBdr>
        <w:top w:val="none" w:sz="0" w:space="0" w:color="auto"/>
        <w:left w:val="none" w:sz="0" w:space="0" w:color="auto"/>
        <w:bottom w:val="none" w:sz="0" w:space="0" w:color="auto"/>
        <w:right w:val="none" w:sz="0" w:space="0" w:color="auto"/>
      </w:divBdr>
    </w:div>
    <w:div w:id="1863468998">
      <w:bodyDiv w:val="1"/>
      <w:marLeft w:val="0"/>
      <w:marRight w:val="0"/>
      <w:marTop w:val="0"/>
      <w:marBottom w:val="0"/>
      <w:divBdr>
        <w:top w:val="none" w:sz="0" w:space="0" w:color="auto"/>
        <w:left w:val="none" w:sz="0" w:space="0" w:color="auto"/>
        <w:bottom w:val="none" w:sz="0" w:space="0" w:color="auto"/>
        <w:right w:val="none" w:sz="0" w:space="0" w:color="auto"/>
      </w:divBdr>
    </w:div>
    <w:div w:id="1961298125">
      <w:bodyDiv w:val="1"/>
      <w:marLeft w:val="0"/>
      <w:marRight w:val="0"/>
      <w:marTop w:val="0"/>
      <w:marBottom w:val="0"/>
      <w:divBdr>
        <w:top w:val="none" w:sz="0" w:space="0" w:color="auto"/>
        <w:left w:val="none" w:sz="0" w:space="0" w:color="auto"/>
        <w:bottom w:val="none" w:sz="0" w:space="0" w:color="auto"/>
        <w:right w:val="none" w:sz="0" w:space="0" w:color="auto"/>
      </w:divBdr>
    </w:div>
    <w:div w:id="1985229649">
      <w:bodyDiv w:val="1"/>
      <w:marLeft w:val="0"/>
      <w:marRight w:val="0"/>
      <w:marTop w:val="0"/>
      <w:marBottom w:val="0"/>
      <w:divBdr>
        <w:top w:val="none" w:sz="0" w:space="0" w:color="auto"/>
        <w:left w:val="none" w:sz="0" w:space="0" w:color="auto"/>
        <w:bottom w:val="none" w:sz="0" w:space="0" w:color="auto"/>
        <w:right w:val="none" w:sz="0" w:space="0" w:color="auto"/>
      </w:divBdr>
    </w:div>
    <w:div w:id="2081169108">
      <w:bodyDiv w:val="1"/>
      <w:marLeft w:val="0"/>
      <w:marRight w:val="0"/>
      <w:marTop w:val="0"/>
      <w:marBottom w:val="0"/>
      <w:divBdr>
        <w:top w:val="none" w:sz="0" w:space="0" w:color="auto"/>
        <w:left w:val="none" w:sz="0" w:space="0" w:color="auto"/>
        <w:bottom w:val="none" w:sz="0" w:space="0" w:color="auto"/>
        <w:right w:val="none" w:sz="0" w:space="0" w:color="auto"/>
      </w:divBdr>
      <w:divsChild>
        <w:div w:id="958726417">
          <w:marLeft w:val="0"/>
          <w:marRight w:val="0"/>
          <w:marTop w:val="0"/>
          <w:marBottom w:val="0"/>
          <w:divBdr>
            <w:top w:val="none" w:sz="0" w:space="0" w:color="auto"/>
            <w:left w:val="none" w:sz="0" w:space="0" w:color="auto"/>
            <w:bottom w:val="none" w:sz="0" w:space="0" w:color="auto"/>
            <w:right w:val="none" w:sz="0" w:space="0" w:color="auto"/>
          </w:divBdr>
          <w:divsChild>
            <w:div w:id="375549474">
              <w:marLeft w:val="0"/>
              <w:marRight w:val="0"/>
              <w:marTop w:val="0"/>
              <w:marBottom w:val="0"/>
              <w:divBdr>
                <w:top w:val="none" w:sz="0" w:space="0" w:color="auto"/>
                <w:left w:val="none" w:sz="0" w:space="0" w:color="auto"/>
                <w:bottom w:val="none" w:sz="0" w:space="0" w:color="auto"/>
                <w:right w:val="none" w:sz="0" w:space="0" w:color="auto"/>
              </w:divBdr>
              <w:divsChild>
                <w:div w:id="572786652">
                  <w:marLeft w:val="0"/>
                  <w:marRight w:val="0"/>
                  <w:marTop w:val="0"/>
                  <w:marBottom w:val="0"/>
                  <w:divBdr>
                    <w:top w:val="none" w:sz="0" w:space="0" w:color="auto"/>
                    <w:left w:val="none" w:sz="0" w:space="0" w:color="auto"/>
                    <w:bottom w:val="none" w:sz="0" w:space="0" w:color="auto"/>
                    <w:right w:val="none" w:sz="0" w:space="0" w:color="auto"/>
                  </w:divBdr>
                  <w:divsChild>
                    <w:div w:id="2034335243">
                      <w:marLeft w:val="0"/>
                      <w:marRight w:val="0"/>
                      <w:marTop w:val="0"/>
                      <w:marBottom w:val="0"/>
                      <w:divBdr>
                        <w:top w:val="none" w:sz="0" w:space="0" w:color="auto"/>
                        <w:left w:val="none" w:sz="0" w:space="0" w:color="auto"/>
                        <w:bottom w:val="none" w:sz="0" w:space="0" w:color="auto"/>
                        <w:right w:val="none" w:sz="0" w:space="0" w:color="auto"/>
                      </w:divBdr>
                      <w:divsChild>
                        <w:div w:id="1602101734">
                          <w:marLeft w:val="0"/>
                          <w:marRight w:val="0"/>
                          <w:marTop w:val="0"/>
                          <w:marBottom w:val="0"/>
                          <w:divBdr>
                            <w:top w:val="none" w:sz="0" w:space="0" w:color="auto"/>
                            <w:left w:val="none" w:sz="0" w:space="0" w:color="auto"/>
                            <w:bottom w:val="none" w:sz="0" w:space="0" w:color="auto"/>
                            <w:right w:val="none" w:sz="0" w:space="0" w:color="auto"/>
                          </w:divBdr>
                          <w:divsChild>
                            <w:div w:id="1539469072">
                              <w:marLeft w:val="0"/>
                              <w:marRight w:val="0"/>
                              <w:marTop w:val="0"/>
                              <w:marBottom w:val="0"/>
                              <w:divBdr>
                                <w:top w:val="none" w:sz="0" w:space="0" w:color="auto"/>
                                <w:left w:val="none" w:sz="0" w:space="0" w:color="auto"/>
                                <w:bottom w:val="none" w:sz="0" w:space="0" w:color="auto"/>
                                <w:right w:val="none" w:sz="0" w:space="0" w:color="auto"/>
                              </w:divBdr>
                              <w:divsChild>
                                <w:div w:id="321394428">
                                  <w:marLeft w:val="0"/>
                                  <w:marRight w:val="0"/>
                                  <w:marTop w:val="0"/>
                                  <w:marBottom w:val="0"/>
                                  <w:divBdr>
                                    <w:top w:val="none" w:sz="0" w:space="0" w:color="auto"/>
                                    <w:left w:val="none" w:sz="0" w:space="0" w:color="auto"/>
                                    <w:bottom w:val="none" w:sz="0" w:space="0" w:color="auto"/>
                                    <w:right w:val="none" w:sz="0" w:space="0" w:color="auto"/>
                                  </w:divBdr>
                                  <w:divsChild>
                                    <w:div w:id="1438718561">
                                      <w:marLeft w:val="0"/>
                                      <w:marRight w:val="0"/>
                                      <w:marTop w:val="0"/>
                                      <w:marBottom w:val="0"/>
                                      <w:divBdr>
                                        <w:top w:val="none" w:sz="0" w:space="0" w:color="auto"/>
                                        <w:left w:val="none" w:sz="0" w:space="0" w:color="auto"/>
                                        <w:bottom w:val="none" w:sz="0" w:space="0" w:color="auto"/>
                                        <w:right w:val="none" w:sz="0" w:space="0" w:color="auto"/>
                                      </w:divBdr>
                                      <w:divsChild>
                                        <w:div w:id="1561283605">
                                          <w:marLeft w:val="0"/>
                                          <w:marRight w:val="0"/>
                                          <w:marTop w:val="0"/>
                                          <w:marBottom w:val="0"/>
                                          <w:divBdr>
                                            <w:top w:val="none" w:sz="0" w:space="0" w:color="auto"/>
                                            <w:left w:val="none" w:sz="0" w:space="0" w:color="auto"/>
                                            <w:bottom w:val="none" w:sz="0" w:space="0" w:color="auto"/>
                                            <w:right w:val="none" w:sz="0" w:space="0" w:color="auto"/>
                                          </w:divBdr>
                                          <w:divsChild>
                                            <w:div w:id="1068454303">
                                              <w:marLeft w:val="0"/>
                                              <w:marRight w:val="0"/>
                                              <w:marTop w:val="0"/>
                                              <w:marBottom w:val="0"/>
                                              <w:divBdr>
                                                <w:top w:val="none" w:sz="0" w:space="0" w:color="auto"/>
                                                <w:left w:val="none" w:sz="0" w:space="0" w:color="auto"/>
                                                <w:bottom w:val="none" w:sz="0" w:space="0" w:color="auto"/>
                                                <w:right w:val="none" w:sz="0" w:space="0" w:color="auto"/>
                                              </w:divBdr>
                                              <w:divsChild>
                                                <w:div w:id="419176829">
                                                  <w:marLeft w:val="0"/>
                                                  <w:marRight w:val="0"/>
                                                  <w:marTop w:val="0"/>
                                                  <w:marBottom w:val="0"/>
                                                  <w:divBdr>
                                                    <w:top w:val="none" w:sz="0" w:space="0" w:color="auto"/>
                                                    <w:left w:val="none" w:sz="0" w:space="0" w:color="auto"/>
                                                    <w:bottom w:val="none" w:sz="0" w:space="0" w:color="auto"/>
                                                    <w:right w:val="none" w:sz="0" w:space="0" w:color="auto"/>
                                                  </w:divBdr>
                                                  <w:divsChild>
                                                    <w:div w:id="1308972315">
                                                      <w:marLeft w:val="0"/>
                                                      <w:marRight w:val="0"/>
                                                      <w:marTop w:val="0"/>
                                                      <w:marBottom w:val="0"/>
                                                      <w:divBdr>
                                                        <w:top w:val="none" w:sz="0" w:space="0" w:color="auto"/>
                                                        <w:left w:val="none" w:sz="0" w:space="0" w:color="auto"/>
                                                        <w:bottom w:val="none" w:sz="0" w:space="0" w:color="auto"/>
                                                        <w:right w:val="none" w:sz="0" w:space="0" w:color="auto"/>
                                                      </w:divBdr>
                                                      <w:divsChild>
                                                        <w:div w:id="386073939">
                                                          <w:marLeft w:val="0"/>
                                                          <w:marRight w:val="0"/>
                                                          <w:marTop w:val="0"/>
                                                          <w:marBottom w:val="0"/>
                                                          <w:divBdr>
                                                            <w:top w:val="none" w:sz="0" w:space="0" w:color="auto"/>
                                                            <w:left w:val="none" w:sz="0" w:space="0" w:color="auto"/>
                                                            <w:bottom w:val="none" w:sz="0" w:space="0" w:color="auto"/>
                                                            <w:right w:val="none" w:sz="0" w:space="0" w:color="auto"/>
                                                          </w:divBdr>
                                                          <w:divsChild>
                                                            <w:div w:id="1320772105">
                                                              <w:marLeft w:val="0"/>
                                                              <w:marRight w:val="0"/>
                                                              <w:marTop w:val="0"/>
                                                              <w:marBottom w:val="0"/>
                                                              <w:divBdr>
                                                                <w:top w:val="none" w:sz="0" w:space="0" w:color="auto"/>
                                                                <w:left w:val="none" w:sz="0" w:space="0" w:color="auto"/>
                                                                <w:bottom w:val="none" w:sz="0" w:space="0" w:color="auto"/>
                                                                <w:right w:val="none" w:sz="0" w:space="0" w:color="auto"/>
                                                              </w:divBdr>
                                                              <w:divsChild>
                                                                <w:div w:id="8171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3" ma:contentTypeDescription="Create a new document." ma:contentTypeScope="" ma:versionID="09ca8b53a2bbb882b0029f833dbf8dce">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473347caf1728c65245ff5b580d17767"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ADB36-61D4-4C1D-BAA4-4E11C3D291E7}">
  <ds:schemaRefs>
    <ds:schemaRef ds:uri="http://schemas.openxmlformats.org/officeDocument/2006/bibliography"/>
  </ds:schemaRefs>
</ds:datastoreItem>
</file>

<file path=customXml/itemProps2.xml><?xml version="1.0" encoding="utf-8"?>
<ds:datastoreItem xmlns:ds="http://schemas.openxmlformats.org/officeDocument/2006/customXml" ds:itemID="{1F61ECBC-7A05-4B2F-9E60-1EEFF10D3CEB}">
  <ds:schemaRefs>
    <ds:schemaRef ds:uri="e726fe5f-ae8a-496f-b458-225107451bea"/>
    <ds:schemaRef ds:uri="http://purl.org/dc/terms/"/>
    <ds:schemaRef ds:uri="http://schemas.openxmlformats.org/package/2006/metadata/core-properties"/>
    <ds:schemaRef ds:uri="http://schemas.microsoft.com/office/2006/documentManagement/types"/>
    <ds:schemaRef ds:uri="55367fe0-0a08-4649-9166-5309afbae35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C8EEC8-34A3-4E21-9F82-688EE8B6737B}">
  <ds:schemaRefs>
    <ds:schemaRef ds:uri="http://schemas.microsoft.com/sharepoint/v3/contenttype/forms"/>
  </ds:schemaRefs>
</ds:datastoreItem>
</file>

<file path=customXml/itemProps4.xml><?xml version="1.0" encoding="utf-8"?>
<ds:datastoreItem xmlns:ds="http://schemas.openxmlformats.org/officeDocument/2006/customXml" ds:itemID="{00B4DA6E-D2E4-42E5-B5F4-BD770101C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8996</CharactersWithSpaces>
  <SharedDoc>false</SharedDoc>
  <HLinks>
    <vt:vector size="30" baseType="variant">
      <vt:variant>
        <vt:i4>327716</vt:i4>
      </vt:variant>
      <vt:variant>
        <vt:i4>12</vt:i4>
      </vt:variant>
      <vt:variant>
        <vt:i4>0</vt:i4>
      </vt:variant>
      <vt:variant>
        <vt:i4>5</vt:i4>
      </vt:variant>
      <vt:variant>
        <vt:lpwstr>mailto:finance@knowledgepool.com</vt:lpwstr>
      </vt:variant>
      <vt:variant>
        <vt:lpwstr/>
      </vt:variant>
      <vt:variant>
        <vt:i4>8060931</vt:i4>
      </vt:variant>
      <vt:variant>
        <vt:i4>9</vt:i4>
      </vt:variant>
      <vt:variant>
        <vt:i4>0</vt:i4>
      </vt:variant>
      <vt:variant>
        <vt:i4>5</vt:i4>
      </vt:variant>
      <vt:variant>
        <vt:lpwstr>mailto:People-CivHR-HRSkills@mod.gov.uk</vt:lpwstr>
      </vt:variant>
      <vt:variant>
        <vt:lpwstr/>
      </vt:variant>
      <vt:variant>
        <vt:i4>7077935</vt:i4>
      </vt:variant>
      <vt:variant>
        <vt:i4>6</vt:i4>
      </vt:variant>
      <vt:variant>
        <vt:i4>0</vt:i4>
      </vt:variant>
      <vt:variant>
        <vt:i4>5</vt:i4>
      </vt:variant>
      <vt:variant>
        <vt:lpwstr>https://publicsector.knowledgepool.com/</vt:lpwstr>
      </vt:variant>
      <vt:variant>
        <vt:lpwstr/>
      </vt:variant>
      <vt:variant>
        <vt:i4>5701695</vt:i4>
      </vt:variant>
      <vt:variant>
        <vt:i4>3</vt:i4>
      </vt:variant>
      <vt:variant>
        <vt:i4>0</vt:i4>
      </vt:variant>
      <vt:variant>
        <vt:i4>5</vt:i4>
      </vt:variant>
      <vt:variant>
        <vt:lpwstr>mailto:caroline.wilde@knowledgepool.com</vt:lpwstr>
      </vt:variant>
      <vt:variant>
        <vt:lpwstr/>
      </vt:variant>
      <vt:variant>
        <vt:i4>3604522</vt:i4>
      </vt:variant>
      <vt:variant>
        <vt:i4>0</vt:i4>
      </vt:variant>
      <vt:variant>
        <vt:i4>0</vt:i4>
      </vt:variant>
      <vt:variant>
        <vt:i4>5</vt:i4>
      </vt:variant>
      <vt:variant>
        <vt:lpwstr>https://modgovuk.sharepoint.com/teams/cui1-540/Pre-Sourcing/7 Frameworks/Forms/AllItems.aspx?viewpath=%2Fteams%2Fcui1%2D540%2FPre%2DSourcing%2F7%20Frameworks%2FForms%2FAllItems%2Easpx&amp;id=%2Fteams%2Fcui1%2D540%2FPre%2DSourcing%2F7%20Frameworks%2F1%2E%20MLS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smith 181</dc:creator>
  <cp:lastModifiedBy>Beckett, Nick E1 (Army StratCen-Comrcl-Proc-NI-1a)</cp:lastModifiedBy>
  <cp:revision>2</cp:revision>
  <cp:lastPrinted>2018-09-25T08:34:00Z</cp:lastPrinted>
  <dcterms:created xsi:type="dcterms:W3CDTF">2022-05-04T09:46:00Z</dcterms:created>
  <dcterms:modified xsi:type="dcterms:W3CDTF">2022-05-04T09:46:00Z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0x0101001A09BA0B97568741828A03ED30DE475B</vt:lpwstr>
  </property>
  <property fmtid="{D5CDD505-2E9C-101B-9397-08002B2CF9AE}" pid="4" name="ItemRetentionFormula">
    <vt:lpwstr/>
  </property>
  <property fmtid="{D5CDD505-2E9C-101B-9397-08002B2CF9AE}" pid="5" name="Subject Category">
    <vt:lpwstr>8;#Electronic ways of working|a496780e-dac4-47a2-a8a8-e42c231b749d</vt:lpwstr>
  </property>
  <property fmtid="{D5CDD505-2E9C-101B-9397-08002B2CF9AE}" pid="6" name="TaxKeyword">
    <vt:lpwstr/>
  </property>
  <property fmtid="{D5CDD505-2E9C-101B-9397-08002B2CF9AE}" pid="7" name="Subject Keywords">
    <vt:lpwstr>9;#Headquarters Land Forces|7bb42014-cce0-4b0a-8481-4248e12a5991</vt:lpwstr>
  </property>
  <property fmtid="{D5CDD505-2E9C-101B-9397-08002B2CF9AE}" pid="8" name="Business Owner">
    <vt:lpwstr>6;#Army Headquarters|8023c5c8-3188-4671-8c33-2c506477c2fe</vt:lpwstr>
  </property>
  <property fmtid="{D5CDD505-2E9C-101B-9397-08002B2CF9AE}" pid="9" name="fileplanid">
    <vt:lpwstr>7;#04_Deliver|954cf193-6423-4137-9b07-8b4f402d8d43</vt:lpwstr>
  </property>
  <property fmtid="{D5CDD505-2E9C-101B-9397-08002B2CF9AE}" pid="10" name="AuthorIds_UIVersion_513">
    <vt:lpwstr>103</vt:lpwstr>
  </property>
  <property fmtid="{D5CDD505-2E9C-101B-9397-08002B2CF9AE}" pid="11" name="AuthorIds_UIVersion_514">
    <vt:lpwstr>490</vt:lpwstr>
  </property>
  <property fmtid="{D5CDD505-2E9C-101B-9397-08002B2CF9AE}" pid="12" name="AuthorIds_UIVersion_515">
    <vt:lpwstr>490</vt:lpwstr>
  </property>
</Properties>
</file>