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283BC5" w:rsidRDefault="002512C7" w:rsidP="00EB468E">
      <w:pPr>
        <w:pStyle w:val="Header"/>
        <w:jc w:val="center"/>
        <w:rPr>
          <w:rFonts w:ascii="Arial" w:hAnsi="Arial" w:cs="Arial"/>
          <w:b/>
          <w:sz w:val="72"/>
          <w:szCs w:val="72"/>
          <w:u w:val="single"/>
        </w:rPr>
      </w:pPr>
      <w:r w:rsidRPr="00283BC5">
        <w:rPr>
          <w:rFonts w:cs="Arial"/>
          <w:b/>
          <w:sz w:val="72"/>
          <w:szCs w:val="72"/>
          <w:u w:val="single"/>
        </w:rPr>
        <w:t>Substation Doors Improvements</w:t>
      </w:r>
    </w:p>
    <w:p w:rsidR="00EB468E" w:rsidRPr="00283BC5" w:rsidRDefault="00EB468E" w:rsidP="00EB468E">
      <w:pPr>
        <w:pStyle w:val="DefaultText"/>
        <w:rPr>
          <w:sz w:val="40"/>
          <w:szCs w:val="40"/>
        </w:rPr>
      </w:pPr>
    </w:p>
    <w:p w:rsidR="00EB468E" w:rsidRPr="00283BC5" w:rsidRDefault="0000379D" w:rsidP="00931D49">
      <w:pPr>
        <w:pStyle w:val="Header"/>
        <w:jc w:val="center"/>
        <w:rPr>
          <w:rFonts w:ascii="Arial" w:hAnsi="Arial" w:cs="Arial"/>
          <w:b/>
          <w:sz w:val="40"/>
          <w:szCs w:val="40"/>
          <w:u w:val="single"/>
        </w:rPr>
      </w:pPr>
      <w:r w:rsidRPr="00283BC5">
        <w:rPr>
          <w:rFonts w:ascii="Arial" w:hAnsi="Arial" w:cs="Arial"/>
          <w:b/>
          <w:sz w:val="40"/>
          <w:szCs w:val="40"/>
          <w:u w:val="single"/>
        </w:rPr>
        <w:t>TENDER</w:t>
      </w:r>
      <w:r w:rsidR="00EB468E" w:rsidRPr="00283BC5">
        <w:rPr>
          <w:rFonts w:ascii="Arial" w:hAnsi="Arial" w:cs="Arial"/>
          <w:b/>
          <w:sz w:val="40"/>
          <w:szCs w:val="40"/>
          <w:u w:val="single"/>
        </w:rPr>
        <w:t xml:space="preserve"> REFERENCE: </w:t>
      </w:r>
      <w:r w:rsidR="00CE3F35" w:rsidRPr="00283BC5">
        <w:rPr>
          <w:rFonts w:ascii="Arial" w:hAnsi="Arial" w:cs="Arial"/>
          <w:b/>
          <w:sz w:val="40"/>
          <w:szCs w:val="40"/>
          <w:u w:val="single"/>
        </w:rPr>
        <w:t>S</w:t>
      </w:r>
      <w:r w:rsidR="00CA27CF" w:rsidRPr="00283BC5">
        <w:rPr>
          <w:rFonts w:ascii="Arial" w:hAnsi="Arial" w:cs="Arial"/>
          <w:b/>
          <w:sz w:val="40"/>
          <w:szCs w:val="40"/>
          <w:u w:val="single"/>
        </w:rPr>
        <w:t>T</w:t>
      </w:r>
      <w:r w:rsidR="00CE3F35" w:rsidRPr="00283BC5">
        <w:rPr>
          <w:rFonts w:ascii="Arial" w:hAnsi="Arial" w:cs="Arial"/>
          <w:b/>
          <w:sz w:val="40"/>
          <w:szCs w:val="40"/>
          <w:u w:val="single"/>
        </w:rPr>
        <w:t>S</w:t>
      </w:r>
      <w:r w:rsidR="00CA27CF" w:rsidRPr="00283BC5">
        <w:rPr>
          <w:rFonts w:ascii="Arial" w:hAnsi="Arial" w:cs="Arial"/>
          <w:b/>
          <w:sz w:val="40"/>
          <w:szCs w:val="40"/>
          <w:u w:val="single"/>
        </w:rPr>
        <w:t>C-</w:t>
      </w:r>
      <w:r w:rsidR="002512C7" w:rsidRPr="00283BC5">
        <w:rPr>
          <w:rFonts w:ascii="Arial" w:hAnsi="Arial" w:cs="Arial"/>
          <w:b/>
          <w:sz w:val="40"/>
          <w:szCs w:val="40"/>
          <w:u w:val="single"/>
        </w:rPr>
        <w:t>JN-0040</w:t>
      </w:r>
    </w:p>
    <w:p w:rsidR="00EB468E" w:rsidRPr="00283BC5" w:rsidRDefault="0000379D" w:rsidP="00931D49">
      <w:pPr>
        <w:pStyle w:val="Header"/>
        <w:jc w:val="center"/>
        <w:rPr>
          <w:rFonts w:ascii="Arial" w:hAnsi="Arial" w:cs="Arial"/>
          <w:b/>
          <w:sz w:val="40"/>
          <w:szCs w:val="40"/>
          <w:u w:val="single"/>
        </w:rPr>
      </w:pPr>
      <w:r w:rsidRPr="00283BC5">
        <w:rPr>
          <w:rFonts w:ascii="Arial" w:hAnsi="Arial" w:cs="Arial"/>
          <w:b/>
          <w:sz w:val="40"/>
          <w:szCs w:val="40"/>
          <w:u w:val="single"/>
        </w:rPr>
        <w:t>Tender Issue</w:t>
      </w:r>
      <w:r w:rsidR="00EB468E" w:rsidRPr="00283BC5">
        <w:rPr>
          <w:rFonts w:ascii="Arial" w:hAnsi="Arial" w:cs="Arial"/>
          <w:b/>
          <w:sz w:val="40"/>
          <w:szCs w:val="40"/>
          <w:u w:val="single"/>
        </w:rPr>
        <w:t xml:space="preserve"> Date:  </w:t>
      </w:r>
      <w:r w:rsidR="00283BC5" w:rsidRPr="00283BC5">
        <w:rPr>
          <w:rFonts w:ascii="Arial" w:hAnsi="Arial" w:cs="Arial"/>
          <w:b/>
          <w:sz w:val="40"/>
          <w:szCs w:val="40"/>
          <w:u w:val="single"/>
        </w:rPr>
        <w:t>03/10/2018</w:t>
      </w:r>
    </w:p>
    <w:p w:rsidR="00EB468E" w:rsidRPr="00283BC5" w:rsidRDefault="0000379D" w:rsidP="00931D49">
      <w:pPr>
        <w:pStyle w:val="Header"/>
        <w:jc w:val="center"/>
        <w:rPr>
          <w:rFonts w:ascii="Arial" w:hAnsi="Arial" w:cs="Arial"/>
          <w:b/>
          <w:sz w:val="40"/>
          <w:szCs w:val="40"/>
          <w:u w:val="single"/>
        </w:rPr>
      </w:pPr>
      <w:r w:rsidRPr="00283BC5">
        <w:rPr>
          <w:rFonts w:ascii="Arial" w:hAnsi="Arial" w:cs="Arial"/>
          <w:b/>
          <w:sz w:val="40"/>
          <w:szCs w:val="40"/>
          <w:u w:val="single"/>
        </w:rPr>
        <w:t xml:space="preserve">Tender </w:t>
      </w:r>
      <w:r w:rsidR="00EB468E" w:rsidRPr="00283BC5">
        <w:rPr>
          <w:rFonts w:ascii="Arial" w:hAnsi="Arial" w:cs="Arial"/>
          <w:b/>
          <w:sz w:val="40"/>
          <w:szCs w:val="40"/>
          <w:u w:val="single"/>
        </w:rPr>
        <w:t>Re</w:t>
      </w:r>
      <w:r w:rsidR="00931D49" w:rsidRPr="00283BC5">
        <w:rPr>
          <w:rFonts w:ascii="Arial" w:hAnsi="Arial" w:cs="Arial"/>
          <w:b/>
          <w:sz w:val="40"/>
          <w:szCs w:val="40"/>
          <w:u w:val="single"/>
        </w:rPr>
        <w:t>t</w:t>
      </w:r>
      <w:r w:rsidR="00EB468E" w:rsidRPr="00283BC5">
        <w:rPr>
          <w:rFonts w:ascii="Arial" w:hAnsi="Arial" w:cs="Arial"/>
          <w:b/>
          <w:sz w:val="40"/>
          <w:szCs w:val="40"/>
          <w:u w:val="single"/>
        </w:rPr>
        <w:t xml:space="preserve">urn Date: </w:t>
      </w:r>
      <w:r w:rsidR="00283BC5" w:rsidRPr="00283BC5">
        <w:rPr>
          <w:rFonts w:ascii="Arial" w:hAnsi="Arial" w:cs="Arial"/>
          <w:b/>
          <w:sz w:val="40"/>
          <w:szCs w:val="40"/>
          <w:u w:val="single"/>
        </w:rPr>
        <w:t>19/10/2018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290558" w:rsidP="00C30D5B">
      <w:pPr>
        <w:pStyle w:val="DefaultText"/>
        <w:tabs>
          <w:tab w:val="left" w:pos="3118"/>
        </w:tabs>
        <w:rPr>
          <w:rFonts w:ascii="Calibri" w:hAnsi="Calibri"/>
        </w:rPr>
      </w:pPr>
      <w:r>
        <w:rPr>
          <w:rFonts w:ascii="Calibri" w:hAnsi="Calibri"/>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30"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r w:rsidR="00C30D5B">
        <w:rPr>
          <w:rFonts w:ascii="Calibri" w:hAnsi="Calibri"/>
        </w:rPr>
        <w:tab/>
      </w: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lastRenderedPageBreak/>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Declaration1 – Statement of Non-C</w:t>
      </w:r>
      <w:r w:rsidR="0000379D" w:rsidRPr="002567C4">
        <w:rPr>
          <w:rFonts w:ascii="Arial" w:hAnsi="Arial" w:cs="Arial"/>
          <w:sz w:val="20"/>
          <w:szCs w:val="20"/>
          <w:lang w:val="nb-NO"/>
        </w:rPr>
        <w:t>ollusion</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2 – Form of Tender</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3 – 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Pr="002567C4">
        <w:rPr>
          <w:rFonts w:ascii="Arial" w:hAnsi="Arial" w:cs="Arial"/>
          <w:sz w:val="20"/>
          <w:szCs w:val="20"/>
          <w:lang w:val="nb-NO"/>
        </w:rPr>
        <w:t>4 – 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5 –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6 – Use of Sub-Contractors</w:t>
      </w:r>
    </w:p>
    <w:p w:rsid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7: Health &amp; Safety Policy</w:t>
      </w:r>
    </w:p>
    <w:p w:rsidR="002567C4" w:rsidRP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8: Enforcement/remedial orders</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2B7639">
        <w:trPr>
          <w:trHeight w:val="245"/>
        </w:trPr>
        <w:tc>
          <w:tcPr>
            <w:tcW w:w="4361"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283BC5" w:rsidRDefault="004D4F55" w:rsidP="00E60B96">
            <w:pPr>
              <w:rPr>
                <w:rFonts w:cs="Arial"/>
                <w:sz w:val="24"/>
                <w:szCs w:val="24"/>
              </w:rPr>
            </w:pPr>
            <w:r w:rsidRPr="00283BC5">
              <w:rPr>
                <w:rFonts w:cs="Arial"/>
                <w:sz w:val="24"/>
                <w:szCs w:val="24"/>
              </w:rPr>
              <w:t>03.10.18</w:t>
            </w:r>
          </w:p>
        </w:tc>
      </w:tr>
      <w:tr w:rsidR="00295316" w:rsidRPr="00665153" w:rsidTr="002B7639">
        <w:tc>
          <w:tcPr>
            <w:tcW w:w="4361" w:type="dxa"/>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Mandatory Site Visit</w:t>
            </w:r>
          </w:p>
        </w:tc>
        <w:tc>
          <w:tcPr>
            <w:tcW w:w="2062" w:type="dxa"/>
            <w:tcMar>
              <w:top w:w="0" w:type="dxa"/>
              <w:left w:w="108" w:type="dxa"/>
              <w:bottom w:w="0" w:type="dxa"/>
              <w:right w:w="108" w:type="dxa"/>
            </w:tcMar>
          </w:tcPr>
          <w:p w:rsidR="00295316" w:rsidRPr="00283BC5" w:rsidRDefault="004D4F55" w:rsidP="00E60B96">
            <w:pPr>
              <w:rPr>
                <w:rFonts w:cs="Arial"/>
                <w:sz w:val="24"/>
                <w:szCs w:val="24"/>
              </w:rPr>
            </w:pPr>
            <w:r w:rsidRPr="00283BC5">
              <w:rPr>
                <w:rFonts w:cs="Arial"/>
                <w:sz w:val="24"/>
                <w:szCs w:val="24"/>
              </w:rPr>
              <w:t>11.10.18</w:t>
            </w:r>
          </w:p>
        </w:tc>
      </w:tr>
      <w:tr w:rsidR="009C793A" w:rsidRPr="00665153" w:rsidTr="002B7639">
        <w:tc>
          <w:tcPr>
            <w:tcW w:w="4361" w:type="dxa"/>
            <w:tcMar>
              <w:top w:w="0" w:type="dxa"/>
              <w:left w:w="108" w:type="dxa"/>
              <w:bottom w:w="0" w:type="dxa"/>
              <w:right w:w="108" w:type="dxa"/>
            </w:tcMar>
          </w:tcPr>
          <w:p w:rsidR="00BC45E4"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283BC5" w:rsidRDefault="00283BC5" w:rsidP="00E60B96">
            <w:pPr>
              <w:rPr>
                <w:rFonts w:cs="Arial"/>
                <w:sz w:val="24"/>
                <w:szCs w:val="24"/>
              </w:rPr>
            </w:pPr>
            <w:r w:rsidRPr="00283BC5">
              <w:rPr>
                <w:rFonts w:cs="Arial"/>
                <w:sz w:val="24"/>
                <w:szCs w:val="24"/>
              </w:rPr>
              <w:t>14.10.18</w:t>
            </w:r>
          </w:p>
        </w:tc>
      </w:tr>
      <w:tr w:rsidR="009C793A" w:rsidRPr="00665153" w:rsidTr="002B7639">
        <w:tc>
          <w:tcPr>
            <w:tcW w:w="4361" w:type="dxa"/>
            <w:tcMar>
              <w:top w:w="0" w:type="dxa"/>
              <w:left w:w="108" w:type="dxa"/>
              <w:bottom w:w="0" w:type="dxa"/>
              <w:right w:w="108" w:type="dxa"/>
            </w:tcMar>
          </w:tcPr>
          <w:p w:rsidR="009C793A" w:rsidRPr="009C793A" w:rsidRDefault="00290558" w:rsidP="007C06AB">
            <w:pPr>
              <w:rPr>
                <w:rFonts w:ascii="Arial" w:hAnsi="Arial" w:cs="Arial"/>
                <w:sz w:val="20"/>
                <w:szCs w:val="20"/>
              </w:rPr>
            </w:pPr>
            <w:r>
              <w:rPr>
                <w:rFonts w:ascii="Arial" w:hAnsi="Arial" w:cs="Arial"/>
                <w:noProof/>
                <w:sz w:val="20"/>
                <w:szCs w:val="20"/>
                <w:lang w:eastAsia="en-GB"/>
              </w:rPr>
              <w:pict>
                <v:shape id="_x0000_s1031" type="#_x0000_t136" style="position:absolute;margin-left:-26.3pt;margin-top:307.25pt;width:527.85pt;height:131.95pt;rotation:315;z-index:-251657216;mso-position-horizontal-relative:margin;mso-position-vertical-relative:margin" o:allowincell="f" fillcolor="silver" stroked="f">
                  <v:fill opacity=".5"/>
                  <v:textpath style="font-family:&quot;Calibri&quot;;font-size:1pt" string="CONFIDENTIAL"/>
                  <w10:wrap anchorx="margin" anchory="margin"/>
                </v:shape>
              </w:pict>
            </w:r>
            <w:r w:rsidR="009C793A"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283BC5" w:rsidRDefault="00283BC5" w:rsidP="00E60B96">
            <w:pPr>
              <w:rPr>
                <w:rFonts w:cs="Arial"/>
                <w:sz w:val="24"/>
                <w:szCs w:val="24"/>
              </w:rPr>
            </w:pPr>
            <w:r w:rsidRPr="00283BC5">
              <w:rPr>
                <w:rFonts w:cs="Arial"/>
                <w:sz w:val="24"/>
                <w:szCs w:val="24"/>
              </w:rPr>
              <w:t>16.10.18</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283BC5" w:rsidRDefault="00283BC5" w:rsidP="00E60B96">
            <w:pPr>
              <w:rPr>
                <w:rFonts w:cs="Arial"/>
                <w:sz w:val="24"/>
                <w:szCs w:val="24"/>
              </w:rPr>
            </w:pPr>
            <w:r w:rsidRPr="00283BC5">
              <w:rPr>
                <w:rFonts w:cs="Arial"/>
                <w:sz w:val="24"/>
                <w:szCs w:val="24"/>
              </w:rPr>
              <w:t>19.10.18</w:t>
            </w:r>
          </w:p>
        </w:tc>
      </w:tr>
      <w:tr w:rsidR="009C793A" w:rsidRPr="00665153" w:rsidTr="002B7639">
        <w:tc>
          <w:tcPr>
            <w:tcW w:w="4361" w:type="dxa"/>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283BC5" w:rsidRDefault="00283BC5" w:rsidP="007C06AB">
            <w:pPr>
              <w:rPr>
                <w:rFonts w:cs="Arial"/>
                <w:sz w:val="24"/>
                <w:szCs w:val="24"/>
              </w:rPr>
            </w:pPr>
            <w:r w:rsidRPr="00283BC5">
              <w:rPr>
                <w:rFonts w:cs="Arial"/>
                <w:sz w:val="24"/>
                <w:szCs w:val="24"/>
              </w:rPr>
              <w:t>25.10.18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283BC5" w:rsidRDefault="00283BC5" w:rsidP="007C06AB">
            <w:pPr>
              <w:rPr>
                <w:rFonts w:cs="Arial"/>
                <w:sz w:val="24"/>
                <w:szCs w:val="24"/>
              </w:rPr>
            </w:pPr>
            <w:r w:rsidRPr="00283BC5">
              <w:rPr>
                <w:rFonts w:cs="Arial"/>
                <w:sz w:val="24"/>
                <w:szCs w:val="24"/>
              </w:rPr>
              <w:t>31.10.18</w:t>
            </w:r>
          </w:p>
        </w:tc>
      </w:tr>
      <w:tr w:rsidR="009C793A" w:rsidRPr="00665153" w:rsidTr="002B7639">
        <w:tc>
          <w:tcPr>
            <w:tcW w:w="4361" w:type="dxa"/>
            <w:tcMar>
              <w:top w:w="0" w:type="dxa"/>
              <w:left w:w="108" w:type="dxa"/>
              <w:bottom w:w="0" w:type="dxa"/>
              <w:right w:w="108" w:type="dxa"/>
            </w:tcMar>
            <w:hideMark/>
          </w:tcPr>
          <w:p w:rsidR="009C793A" w:rsidRPr="009C793A" w:rsidRDefault="002B7639" w:rsidP="007C06A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283BC5" w:rsidRDefault="00283BC5" w:rsidP="007C06AB">
            <w:pPr>
              <w:rPr>
                <w:rFonts w:cs="Arial"/>
                <w:sz w:val="24"/>
                <w:szCs w:val="24"/>
              </w:rPr>
            </w:pPr>
            <w:r w:rsidRPr="00283BC5">
              <w:rPr>
                <w:rFonts w:cs="Arial"/>
                <w:sz w:val="24"/>
                <w:szCs w:val="24"/>
              </w:rPr>
              <w:t>Tba</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2" w:name="_Toc405888276"/>
      <w:r w:rsidRPr="00E84021">
        <w:rPr>
          <w:rFonts w:ascii="Arial" w:hAnsi="Arial" w:cs="Arial"/>
          <w:b/>
        </w:rPr>
        <w:t>Procedure for Submitting Tenders</w:t>
      </w:r>
      <w:bookmarkEnd w:id="2"/>
    </w:p>
    <w:p w:rsidR="009C793A" w:rsidRPr="00E84021" w:rsidRDefault="009C793A" w:rsidP="009C793A">
      <w:pPr>
        <w:pStyle w:val="NoSpacing"/>
        <w:rPr>
          <w:rFonts w:ascii="Arial" w:hAnsi="Arial" w:cs="Arial"/>
          <w:sz w:val="20"/>
          <w:szCs w:val="20"/>
        </w:rPr>
      </w:pPr>
      <w:bookmarkStart w:id="3" w:name="OLE_LINK1"/>
      <w:bookmarkStart w:id="4" w:name="OLE_LINK2"/>
      <w:r w:rsidRPr="00E84021">
        <w:rPr>
          <w:rFonts w:ascii="Arial" w:hAnsi="Arial" w:cs="Arial"/>
          <w:sz w:val="20"/>
          <w:szCs w:val="20"/>
        </w:rPr>
        <w:t xml:space="preserve">The maximum page limit for tenders is </w:t>
      </w:r>
      <w:r w:rsidR="00E90154">
        <w:rPr>
          <w:rFonts w:ascii="Arial" w:hAnsi="Arial" w:cs="Arial"/>
          <w:sz w:val="20"/>
          <w:szCs w:val="20"/>
        </w:rPr>
        <w:t>6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326F84">
        <w:rPr>
          <w:rFonts w:cs="Arial"/>
          <w:sz w:val="24"/>
          <w:szCs w:val="24"/>
        </w:rPr>
        <w:t xml:space="preserve">JN-0040 </w:t>
      </w:r>
      <w:r w:rsidRPr="00E84021">
        <w:rPr>
          <w:rFonts w:ascii="Arial" w:hAnsi="Arial" w:cs="Arial"/>
          <w:b/>
          <w:sz w:val="20"/>
          <w:szCs w:val="20"/>
        </w:rPr>
        <w:t xml:space="preserve">before </w:t>
      </w:r>
      <w:r w:rsidRPr="00E84021">
        <w:rPr>
          <w:rFonts w:ascii="Arial" w:hAnsi="Arial" w:cs="Arial"/>
          <w:sz w:val="20"/>
          <w:szCs w:val="20"/>
        </w:rPr>
        <w:t>the deadline of</w:t>
      </w:r>
      <w:r w:rsidR="008A0831">
        <w:rPr>
          <w:rFonts w:ascii="Arial" w:hAnsi="Arial" w:cs="Arial"/>
          <w:sz w:val="20"/>
          <w:szCs w:val="20"/>
        </w:rPr>
        <w:t xml:space="preserve"> </w:t>
      </w:r>
      <w:r w:rsidR="00326F84">
        <w:rPr>
          <w:rFonts w:ascii="Arial" w:hAnsi="Arial" w:cs="Arial"/>
          <w:sz w:val="20"/>
          <w:szCs w:val="20"/>
        </w:rPr>
        <w:t>19</w:t>
      </w:r>
      <w:r w:rsidR="00326F84" w:rsidRPr="00326F84">
        <w:rPr>
          <w:rFonts w:ascii="Arial" w:hAnsi="Arial" w:cs="Arial"/>
          <w:sz w:val="20"/>
          <w:szCs w:val="20"/>
          <w:vertAlign w:val="superscript"/>
        </w:rPr>
        <w:t>th</w:t>
      </w:r>
      <w:r w:rsidR="00326F84">
        <w:rPr>
          <w:rFonts w:ascii="Arial" w:hAnsi="Arial" w:cs="Arial"/>
          <w:sz w:val="20"/>
          <w:szCs w:val="20"/>
        </w:rPr>
        <w:t xml:space="preserve"> October 2018 at 5pm</w:t>
      </w:r>
      <w:r w:rsidRPr="00E84021">
        <w:rPr>
          <w:rFonts w:ascii="Arial" w:hAnsi="Arial" w:cs="Arial"/>
          <w:sz w:val="20"/>
          <w:szCs w:val="20"/>
        </w:rPr>
        <w:t xml:space="preserve"> to Procurement via email </w:t>
      </w:r>
    </w:p>
    <w:p w:rsidR="009C793A" w:rsidRPr="00E84021" w:rsidRDefault="00290558"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3"/>
      <w:bookmarkEnd w:id="4"/>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 xml:space="preserve">ll questions should be submitted </w:t>
      </w:r>
      <w:r w:rsidR="009C793A" w:rsidRPr="00326F84">
        <w:rPr>
          <w:rFonts w:ascii="Arial" w:eastAsia="Times New Roman" w:hAnsi="Arial" w:cs="Arial"/>
          <w:sz w:val="20"/>
          <w:szCs w:val="20"/>
          <w:lang w:eastAsia="en-GB"/>
        </w:rPr>
        <w:t>by</w:t>
      </w:r>
      <w:r w:rsidR="008A0831" w:rsidRPr="00326F84">
        <w:rPr>
          <w:rFonts w:ascii="Arial" w:eastAsia="Times New Roman" w:hAnsi="Arial" w:cs="Arial"/>
          <w:sz w:val="20"/>
          <w:szCs w:val="20"/>
          <w:lang w:eastAsia="en-GB"/>
        </w:rPr>
        <w:t xml:space="preserve"> </w:t>
      </w:r>
      <w:r w:rsidR="00326F84" w:rsidRPr="00326F84">
        <w:rPr>
          <w:rFonts w:cs="Arial"/>
          <w:sz w:val="24"/>
          <w:szCs w:val="24"/>
        </w:rPr>
        <w:t>14</w:t>
      </w:r>
      <w:r w:rsidR="00326F84" w:rsidRPr="00326F84">
        <w:rPr>
          <w:rFonts w:cs="Arial"/>
          <w:sz w:val="24"/>
          <w:szCs w:val="24"/>
          <w:vertAlign w:val="superscript"/>
        </w:rPr>
        <w:t>th</w:t>
      </w:r>
      <w:r w:rsidR="00326F84" w:rsidRPr="00326F84">
        <w:rPr>
          <w:rFonts w:cs="Arial"/>
          <w:sz w:val="24"/>
          <w:szCs w:val="24"/>
        </w:rPr>
        <w:t xml:space="preserve"> October at 4pm</w:t>
      </w:r>
      <w:r w:rsidR="00295316" w:rsidRPr="00326F84">
        <w:rPr>
          <w:rFonts w:ascii="Arial" w:eastAsia="Times New Roman" w:hAnsi="Arial" w:cs="Arial"/>
          <w:sz w:val="20"/>
          <w:szCs w:val="20"/>
          <w:lang w:eastAsia="en-GB"/>
        </w:rPr>
        <w:t xml:space="preserve">; </w:t>
      </w:r>
      <w:r w:rsidR="009C793A" w:rsidRPr="00326F84">
        <w:rPr>
          <w:rFonts w:ascii="Arial" w:eastAsia="Times New Roman" w:hAnsi="Arial" w:cs="Arial"/>
          <w:sz w:val="20"/>
          <w:szCs w:val="20"/>
          <w:lang w:eastAsia="en-GB"/>
        </w:rPr>
        <w:t xml:space="preserve">questions </w:t>
      </w:r>
      <w:r w:rsidR="009C793A" w:rsidRPr="00E84021">
        <w:rPr>
          <w:rFonts w:ascii="Arial" w:eastAsia="Times New Roman" w:hAnsi="Arial" w:cs="Arial"/>
          <w:sz w:val="20"/>
          <w:szCs w:val="20"/>
          <w:lang w:eastAsia="en-GB"/>
        </w:rPr>
        <w:t>submitted after this date may not be answered. Should questions arise during the tendering period, which in our judgement are of material significance, we will publish these questions with our formal reply by the end of</w:t>
      </w:r>
      <w:r w:rsidR="008A0831">
        <w:rPr>
          <w:rFonts w:ascii="Arial" w:eastAsia="Times New Roman" w:hAnsi="Arial" w:cs="Arial"/>
          <w:sz w:val="20"/>
          <w:szCs w:val="20"/>
          <w:lang w:eastAsia="en-GB"/>
        </w:rPr>
        <w:t xml:space="preserve"> </w:t>
      </w:r>
      <w:r w:rsidR="00326F84" w:rsidRPr="00326F84">
        <w:rPr>
          <w:rFonts w:cs="Arial"/>
          <w:sz w:val="24"/>
          <w:szCs w:val="24"/>
        </w:rPr>
        <w:t>16</w:t>
      </w:r>
      <w:r w:rsidR="00326F84" w:rsidRPr="00326F84">
        <w:rPr>
          <w:rFonts w:cs="Arial"/>
          <w:sz w:val="24"/>
          <w:szCs w:val="24"/>
          <w:vertAlign w:val="superscript"/>
        </w:rPr>
        <w:t>th</w:t>
      </w:r>
      <w:r w:rsidR="00326F84" w:rsidRPr="00326F84">
        <w:rPr>
          <w:rFonts w:cs="Arial"/>
          <w:sz w:val="24"/>
          <w:szCs w:val="24"/>
        </w:rPr>
        <w:t xml:space="preserve"> </w:t>
      </w:r>
      <w:r w:rsidR="00326F84">
        <w:rPr>
          <w:rFonts w:cs="Arial"/>
          <w:sz w:val="24"/>
          <w:szCs w:val="24"/>
        </w:rPr>
        <w:t>Oct</w:t>
      </w:r>
      <w:r w:rsidR="00326F84" w:rsidRPr="00326F84">
        <w:rPr>
          <w:rFonts w:cs="Arial"/>
          <w:sz w:val="24"/>
          <w:szCs w:val="24"/>
        </w:rPr>
        <w:t xml:space="preserve">ober, 5pm </w:t>
      </w:r>
      <w:r w:rsidR="009C793A" w:rsidRPr="00326F84">
        <w:rPr>
          <w:rFonts w:ascii="Arial" w:eastAsia="Times New Roman" w:hAnsi="Arial" w:cs="Arial"/>
          <w:sz w:val="20"/>
          <w:szCs w:val="20"/>
          <w:lang w:eastAsia="en-GB"/>
        </w:rPr>
        <w:t>on Contracts Finder</w:t>
      </w:r>
      <w:r w:rsidR="009C793A" w:rsidRPr="00E84021">
        <w:rPr>
          <w:rFonts w:ascii="Arial" w:eastAsia="Times New Roman" w:hAnsi="Arial" w:cs="Arial"/>
          <w:sz w:val="20"/>
          <w:szCs w:val="20"/>
          <w:lang w:eastAsia="en-GB"/>
        </w:rPr>
        <w:t>.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r w:rsidR="002512C7" w:rsidRPr="00E84021">
        <w:rPr>
          <w:rFonts w:ascii="Arial" w:eastAsia="Times New Roman" w:hAnsi="Arial" w:cs="Arial"/>
          <w:sz w:val="20"/>
          <w:szCs w:val="20"/>
          <w:lang w:eastAsia="en-GB"/>
        </w:rPr>
        <w:t>your</w:t>
      </w:r>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5" w:name="_Toc405888278"/>
      <w:bookmarkStart w:id="6" w:name="_Ref380583737"/>
      <w:bookmarkStart w:id="7" w:name="_Toc405888279"/>
      <w:r w:rsidRPr="00E84021">
        <w:rPr>
          <w:rFonts w:ascii="Arial" w:hAnsi="Arial" w:cs="Arial"/>
          <w:b/>
        </w:rPr>
        <w:t>Evaluation of Responses</w:t>
      </w:r>
      <w:bookmarkEnd w:id="5"/>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overall </w:t>
      </w:r>
      <w:r w:rsidR="00326F84" w:rsidRPr="00326F84">
        <w:rPr>
          <w:rFonts w:cs="Arial"/>
          <w:sz w:val="24"/>
          <w:szCs w:val="24"/>
        </w:rPr>
        <w:t>30/70</w:t>
      </w:r>
      <w:r w:rsidRPr="00326F84">
        <w:rPr>
          <w:rFonts w:ascii="Arial" w:eastAsia="Times New Roman" w:hAnsi="Arial" w:cs="Arial"/>
          <w:sz w:val="20"/>
          <w:szCs w:val="20"/>
          <w:lang w:eastAsia="en-GB"/>
        </w:rPr>
        <w:t xml:space="preserve"> cost/</w:t>
      </w:r>
      <w:r>
        <w:rPr>
          <w:rFonts w:ascii="Arial" w:eastAsia="Times New Roman" w:hAnsi="Arial" w:cs="Arial"/>
          <w:sz w:val="20"/>
          <w:szCs w:val="20"/>
          <w:lang w:eastAsia="en-GB"/>
        </w:rPr>
        <w: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6"/>
      <w:bookmarkEnd w:id="7"/>
    </w:p>
    <w:p w:rsid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w:t>
      </w:r>
      <w:r w:rsidR="002B6B7F">
        <w:rPr>
          <w:rFonts w:ascii="Arial" w:hAnsi="Arial" w:cs="Arial"/>
          <w:sz w:val="20"/>
          <w:szCs w:val="20"/>
        </w:rPr>
        <w:t>in</w:t>
      </w:r>
      <w:r w:rsidRPr="00E84021">
        <w:rPr>
          <w:rFonts w:ascii="Arial" w:hAnsi="Arial" w:cs="Arial"/>
          <w:sz w:val="20"/>
          <w:szCs w:val="20"/>
        </w:rPr>
        <w:t xml:space="preserve"> this invitatio</w:t>
      </w:r>
      <w:r w:rsidR="002B6B7F">
        <w:rPr>
          <w:rFonts w:ascii="Arial" w:hAnsi="Arial" w:cs="Arial"/>
          <w:sz w:val="20"/>
          <w:szCs w:val="20"/>
        </w:rPr>
        <w:t xml:space="preserve">n to tender </w:t>
      </w:r>
      <w:r w:rsidRPr="00E84021">
        <w:rPr>
          <w:rFonts w:ascii="Arial" w:hAnsi="Arial" w:cs="Arial"/>
          <w:sz w:val="20"/>
          <w:szCs w:val="20"/>
        </w:rPr>
        <w:t>will apply to this contract.</w:t>
      </w:r>
    </w:p>
    <w:p w:rsidR="002B6B7F" w:rsidRDefault="002B6B7F" w:rsidP="00E84021">
      <w:pPr>
        <w:pStyle w:val="NoSpacing"/>
        <w:rPr>
          <w:rFonts w:ascii="Arial" w:hAnsi="Arial" w:cs="Arial"/>
          <w:sz w:val="20"/>
          <w:szCs w:val="20"/>
        </w:rPr>
      </w:pPr>
    </w:p>
    <w:p w:rsidR="002B6B7F" w:rsidRDefault="002B6B7F" w:rsidP="00E84021">
      <w:pPr>
        <w:pStyle w:val="NoSpacing"/>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2" o:title=""/>
          </v:shape>
          <o:OLEObject Type="Embed" ProgID="AcroExch.Document.DC" ShapeID="_x0000_i1025" DrawAspect="Icon" ObjectID="_1599894946" r:id="rId13"/>
        </w:object>
      </w:r>
    </w:p>
    <w:p w:rsidR="002B6B7F" w:rsidRPr="00E84021" w:rsidRDefault="002B6B7F" w:rsidP="00E84021">
      <w:pPr>
        <w:pStyle w:val="NoSpacing"/>
        <w:rPr>
          <w:rFonts w:ascii="Arial" w:hAnsi="Arial" w:cs="Arial"/>
          <w:sz w:val="20"/>
          <w:szCs w:val="20"/>
        </w:rPr>
      </w:pPr>
    </w:p>
    <w:p w:rsidR="005840CA" w:rsidRDefault="005840CA" w:rsidP="00E84021">
      <w:pPr>
        <w:pStyle w:val="NoSpacing"/>
        <w:rPr>
          <w:rFonts w:ascii="Arial" w:hAnsi="Arial" w:cs="Arial"/>
          <w:sz w:val="20"/>
          <w:szCs w:val="20"/>
        </w:rPr>
      </w:pPr>
      <w:r>
        <w:rPr>
          <w:rFonts w:ascii="Arial" w:hAnsi="Arial" w:cs="Arial"/>
          <w:sz w:val="20"/>
          <w:szCs w:val="20"/>
        </w:rPr>
        <w:t xml:space="preserve">This </w:t>
      </w:r>
      <w:r w:rsidRPr="00326F84">
        <w:rPr>
          <w:rFonts w:ascii="Arial" w:hAnsi="Arial" w:cs="Arial"/>
          <w:sz w:val="20"/>
          <w:szCs w:val="20"/>
        </w:rPr>
        <w:t xml:space="preserve">agreement is for </w:t>
      </w:r>
      <w:r w:rsidR="00326F84" w:rsidRPr="00326F84">
        <w:rPr>
          <w:rFonts w:ascii="Arial" w:hAnsi="Arial" w:cs="Arial"/>
          <w:sz w:val="20"/>
          <w:szCs w:val="20"/>
        </w:rPr>
        <w:t>24</w:t>
      </w:r>
      <w:r w:rsidRPr="00326F84">
        <w:rPr>
          <w:rFonts w:ascii="Arial" w:hAnsi="Arial" w:cs="Arial"/>
          <w:sz w:val="20"/>
          <w:szCs w:val="20"/>
        </w:rPr>
        <w:t xml:space="preserve"> months and </w:t>
      </w:r>
      <w:r>
        <w:rPr>
          <w:rFonts w:ascii="Arial" w:hAnsi="Arial" w:cs="Arial"/>
          <w:sz w:val="20"/>
          <w:szCs w:val="20"/>
        </w:rPr>
        <w:t>is subject to</w:t>
      </w:r>
      <w:r w:rsidR="000D2561">
        <w:rPr>
          <w:rFonts w:ascii="Arial" w:hAnsi="Arial" w:cs="Arial"/>
          <w:sz w:val="20"/>
          <w:szCs w:val="20"/>
        </w:rPr>
        <w:t xml:space="preserve"> the</w:t>
      </w:r>
      <w:r>
        <w:rPr>
          <w:rFonts w:ascii="Arial" w:hAnsi="Arial" w:cs="Arial"/>
          <w:sz w:val="20"/>
          <w:szCs w:val="20"/>
        </w:rPr>
        <w:t xml:space="preserve"> continuation of funding.</w:t>
      </w:r>
    </w:p>
    <w:p w:rsidR="00326F84" w:rsidRDefault="00326F84" w:rsidP="00E84021">
      <w:pPr>
        <w:pStyle w:val="NoSpacing"/>
        <w:rPr>
          <w:rFonts w:ascii="Arial" w:hAnsi="Arial" w:cs="Arial"/>
          <w:color w:val="FF0000"/>
          <w:sz w:val="20"/>
          <w:szCs w:val="20"/>
        </w:rPr>
      </w:pPr>
    </w:p>
    <w:p w:rsidR="00326F84" w:rsidRDefault="00326F84" w:rsidP="00E84021">
      <w:pPr>
        <w:pStyle w:val="NoSpacing"/>
        <w:rPr>
          <w:rFonts w:ascii="Arial" w:hAnsi="Arial" w:cs="Arial"/>
          <w:color w:val="FF0000"/>
          <w:sz w:val="20"/>
          <w:szCs w:val="20"/>
        </w:rPr>
      </w:pPr>
    </w:p>
    <w:p w:rsidR="008B2A54" w:rsidRPr="008B2A54" w:rsidRDefault="008B2A54" w:rsidP="008B2A54">
      <w:pPr>
        <w:spacing w:after="0" w:line="240" w:lineRule="auto"/>
        <w:jc w:val="both"/>
        <w:rPr>
          <w:rFonts w:ascii="Arial" w:eastAsia="Times New Roman" w:hAnsi="Arial" w:cs="Arial"/>
          <w:sz w:val="20"/>
          <w:szCs w:val="20"/>
          <w:lang w:eastAsia="en-GB"/>
        </w:rPr>
      </w:pPr>
      <w:r w:rsidRPr="008B2A54">
        <w:rPr>
          <w:rFonts w:ascii="Arial" w:hAnsi="Arial" w:cs="Arial"/>
          <w:sz w:val="20"/>
          <w:szCs w:val="20"/>
        </w:rPr>
        <w:t>Bidders are to note that any requested modifications to the Contracting Authority Terms and Conditions on the grounds of statutory and legal matters only, shall be raised as a formal clarification during the permitted clarification period.</w:t>
      </w:r>
    </w:p>
    <w:p w:rsidR="008B2A54" w:rsidRPr="00631AB1" w:rsidRDefault="008B2A54"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8" w:name="_Toc405888280"/>
      <w:r w:rsidRPr="00E84021">
        <w:rPr>
          <w:rFonts w:ascii="Arial" w:hAnsi="Arial" w:cs="Arial"/>
          <w:b/>
        </w:rPr>
        <w:t>Further Instructions to Contractors</w:t>
      </w:r>
      <w:bookmarkEnd w:id="8"/>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STSC reserves the right to amend the enclosed tender documents at any time prior to the deadline for receipt of tenders. Any such amendment will be numbered, dated and issued by</w:t>
      </w:r>
      <w:r w:rsidR="008A0831" w:rsidRPr="00EA6A12">
        <w:rPr>
          <w:rFonts w:ascii="Arial" w:eastAsia="Times New Roman" w:hAnsi="Arial" w:cs="Arial"/>
          <w:sz w:val="20"/>
          <w:szCs w:val="20"/>
          <w:lang w:eastAsia="en-GB"/>
        </w:rPr>
        <w:t xml:space="preserve"> </w:t>
      </w:r>
      <w:r w:rsidR="003145FE" w:rsidRPr="003145FE">
        <w:rPr>
          <w:rFonts w:ascii="Arial" w:hAnsi="Arial" w:cs="Arial"/>
          <w:sz w:val="20"/>
          <w:szCs w:val="20"/>
        </w:rPr>
        <w:t xml:space="preserve">Procurement. </w:t>
      </w:r>
      <w:r w:rsidRPr="003145FE">
        <w:rPr>
          <w:rFonts w:ascii="Arial" w:eastAsia="Times New Roman" w:hAnsi="Arial" w:cs="Arial"/>
          <w:sz w:val="20"/>
          <w:szCs w:val="20"/>
          <w:lang w:eastAsia="en-GB"/>
        </w:rPr>
        <w:t xml:space="preserve"> </w:t>
      </w:r>
      <w:r w:rsidRPr="00EA6A12">
        <w:rPr>
          <w:rFonts w:ascii="Arial" w:eastAsia="Times New Roman" w:hAnsi="Arial" w:cs="Arial"/>
          <w:sz w:val="20"/>
          <w:szCs w:val="20"/>
          <w:lang w:eastAsia="en-GB"/>
        </w:rPr>
        <w:t xml:space="preserve">Where 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9" w:name="_Toc405888281"/>
      <w:r w:rsidRPr="00E84021">
        <w:rPr>
          <w:rFonts w:ascii="Arial" w:hAnsi="Arial" w:cs="Arial"/>
          <w:b/>
        </w:rPr>
        <w:t xml:space="preserve">Documents to be </w:t>
      </w:r>
      <w:bookmarkEnd w:id="9"/>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F156AF" w:rsidRDefault="00AD463D" w:rsidP="00295316">
            <w:pPr>
              <w:pStyle w:val="MacroText"/>
              <w:rPr>
                <w:rFonts w:ascii="Arial" w:eastAsia="Arial" w:hAnsi="Arial" w:cs="Arial"/>
                <w:highlight w:val="yellow"/>
              </w:rPr>
            </w:pPr>
            <w:r w:rsidRPr="00F156AF">
              <w:rPr>
                <w:rFonts w:ascii="Arial" w:eastAsia="Arial" w:hAnsi="Arial" w:cs="Arial"/>
                <w:highlight w:val="yellow"/>
              </w:rPr>
              <w:t xml:space="preserve">Declaration 7: </w:t>
            </w:r>
            <w:r w:rsidRPr="00F156AF">
              <w:rPr>
                <w:rFonts w:ascii="Arial" w:hAnsi="Arial" w:cs="Arial"/>
                <w:highlight w:val="yellow"/>
              </w:rPr>
              <w:t xml:space="preserve">Confirmation of Health and Safety Policy that complies with current legislative requirements. </w:t>
            </w:r>
          </w:p>
        </w:tc>
        <w:tc>
          <w:tcPr>
            <w:tcW w:w="1701" w:type="dxa"/>
          </w:tcPr>
          <w:p w:rsidR="00AD463D" w:rsidRPr="00F156AF" w:rsidRDefault="00AD463D" w:rsidP="00295316">
            <w:pPr>
              <w:pStyle w:val="MacroText"/>
              <w:rPr>
                <w:rFonts w:ascii="Arial" w:eastAsia="Arial" w:hAnsi="Arial" w:cs="Arial"/>
                <w:highlight w:val="yellow"/>
              </w:rPr>
            </w:pPr>
            <w:r w:rsidRPr="00F156AF">
              <w:rPr>
                <w:rFonts w:ascii="Arial" w:eastAsia="Arial" w:hAnsi="Arial" w:cs="Arial"/>
                <w:highlight w:val="yellow"/>
              </w:rPr>
              <w:t>Pass/Fail</w:t>
            </w:r>
          </w:p>
        </w:tc>
      </w:tr>
      <w:tr w:rsidR="00237802" w:rsidTr="00EF4CD9">
        <w:tc>
          <w:tcPr>
            <w:tcW w:w="4536" w:type="dxa"/>
          </w:tcPr>
          <w:p w:rsidR="00237802" w:rsidRPr="00F156AF" w:rsidRDefault="00237802" w:rsidP="00237802">
            <w:pPr>
              <w:rPr>
                <w:sz w:val="20"/>
                <w:szCs w:val="20"/>
                <w:highlight w:val="yellow"/>
              </w:rPr>
            </w:pPr>
            <w:r w:rsidRPr="00F156AF">
              <w:rPr>
                <w:rFonts w:ascii="Arial" w:hAnsi="Arial" w:cs="Arial"/>
                <w:sz w:val="20"/>
                <w:szCs w:val="20"/>
                <w:highlight w:val="yellow"/>
              </w:rPr>
              <w:t xml:space="preserve">Declaration 8: </w:t>
            </w:r>
            <w:r w:rsidR="00CB3CE4" w:rsidRPr="00F156AF">
              <w:rPr>
                <w:rFonts w:ascii="Arial" w:hAnsi="Arial" w:cs="Arial"/>
                <w:sz w:val="20"/>
                <w:szCs w:val="20"/>
                <w:highlight w:val="yellow"/>
              </w:rPr>
              <w:t>E</w:t>
            </w:r>
            <w:r w:rsidRPr="00F156AF">
              <w:rPr>
                <w:rFonts w:ascii="Arial" w:hAnsi="Arial" w:cs="Arial"/>
                <w:sz w:val="20"/>
                <w:szCs w:val="20"/>
                <w:highlight w:val="yellow"/>
              </w:rPr>
              <w:t xml:space="preserve">nforcement/remedial orders in relation to the Health, Safety and Environment enforcement agencies (or equivalent body) in the last 3 years? </w:t>
            </w:r>
          </w:p>
        </w:tc>
        <w:tc>
          <w:tcPr>
            <w:tcW w:w="1701" w:type="dxa"/>
          </w:tcPr>
          <w:p w:rsidR="00237802" w:rsidRPr="00F156AF" w:rsidRDefault="00237802" w:rsidP="00295316">
            <w:pPr>
              <w:pStyle w:val="MacroText"/>
              <w:rPr>
                <w:rFonts w:ascii="Arial" w:eastAsia="Arial" w:hAnsi="Arial" w:cs="Arial"/>
                <w:highlight w:val="yellow"/>
              </w:rPr>
            </w:pPr>
            <w:r w:rsidRPr="00F156AF">
              <w:rPr>
                <w:rFonts w:ascii="Arial" w:eastAsia="Arial" w:hAnsi="Arial" w:cs="Arial"/>
                <w:highlight w:val="yellow"/>
              </w:rPr>
              <w:t>Pass/Fail</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Pricing Schedule</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Quantitative </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Qualitative </w:t>
            </w:r>
          </w:p>
        </w:tc>
      </w:tr>
      <w:tr w:rsidR="00F156AF" w:rsidTr="00EF4CD9">
        <w:tc>
          <w:tcPr>
            <w:tcW w:w="4536" w:type="dxa"/>
          </w:tcPr>
          <w:p w:rsidR="00F156AF" w:rsidRPr="00F156AF" w:rsidRDefault="00F156AF" w:rsidP="00295316">
            <w:pPr>
              <w:pStyle w:val="MacroText"/>
              <w:rPr>
                <w:rFonts w:ascii="Arial" w:eastAsia="Arial" w:hAnsi="Arial" w:cs="Arial"/>
                <w:highlight w:val="yellow"/>
              </w:rPr>
            </w:pPr>
            <w:r w:rsidRPr="00F156AF">
              <w:rPr>
                <w:rFonts w:ascii="Arial" w:eastAsia="Arial" w:hAnsi="Arial" w:cs="Arial"/>
                <w:highlight w:val="yellow"/>
              </w:rPr>
              <w:t>Copy of Environmental Policy</w:t>
            </w:r>
          </w:p>
        </w:tc>
        <w:tc>
          <w:tcPr>
            <w:tcW w:w="1701" w:type="dxa"/>
          </w:tcPr>
          <w:p w:rsidR="00F156AF" w:rsidRPr="00EF4CD9" w:rsidRDefault="00F156AF" w:rsidP="00295316">
            <w:pPr>
              <w:pStyle w:val="MacroText"/>
              <w:rPr>
                <w:rFonts w:ascii="Arial" w:eastAsia="Arial" w:hAnsi="Arial" w:cs="Arial"/>
              </w:rPr>
            </w:pPr>
            <w:r w:rsidRPr="00F156AF">
              <w:rPr>
                <w:rFonts w:ascii="Arial" w:eastAsia="Arial" w:hAnsi="Arial" w:cs="Arial"/>
                <w:highlight w:val="yellow"/>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2512C7" w:rsidRDefault="002512C7" w:rsidP="002512C7">
      <w:pPr>
        <w:pStyle w:val="ListParagraph"/>
        <w:ind w:left="360"/>
        <w:rPr>
          <w:rFonts w:ascii="Arial" w:hAnsi="Arial" w:cs="Arial"/>
          <w:sz w:val="20"/>
          <w:szCs w:val="20"/>
        </w:rPr>
      </w:pPr>
      <w:r>
        <w:rPr>
          <w:rFonts w:ascii="Arial" w:hAnsi="Arial" w:cs="Arial"/>
          <w:sz w:val="20"/>
          <w:szCs w:val="20"/>
        </w:rPr>
        <w:t>A</w:t>
      </w:r>
      <w:r w:rsidRPr="002512C7">
        <w:rPr>
          <w:rFonts w:ascii="Arial" w:hAnsi="Arial" w:cs="Arial"/>
          <w:sz w:val="20"/>
          <w:szCs w:val="20"/>
        </w:rPr>
        <w:t xml:space="preserve"> recent site a survey has revealed the need for some e</w:t>
      </w:r>
      <w:r w:rsidR="000C7605">
        <w:rPr>
          <w:rFonts w:ascii="Arial" w:hAnsi="Arial" w:cs="Arial"/>
          <w:sz w:val="20"/>
          <w:szCs w:val="20"/>
        </w:rPr>
        <w:t xml:space="preserve">xtensive repair work to </w:t>
      </w:r>
      <w:r w:rsidRPr="002512C7">
        <w:rPr>
          <w:rFonts w:ascii="Arial" w:hAnsi="Arial" w:cs="Arial"/>
          <w:sz w:val="20"/>
          <w:szCs w:val="20"/>
        </w:rPr>
        <w:t>en</w:t>
      </w:r>
      <w:r w:rsidR="000C7605">
        <w:rPr>
          <w:rFonts w:ascii="Arial" w:hAnsi="Arial" w:cs="Arial"/>
          <w:sz w:val="20"/>
          <w:szCs w:val="20"/>
        </w:rPr>
        <w:t>try &amp; exit doors for</w:t>
      </w:r>
      <w:r>
        <w:rPr>
          <w:rFonts w:ascii="Arial" w:hAnsi="Arial" w:cs="Arial"/>
          <w:sz w:val="20"/>
          <w:szCs w:val="20"/>
        </w:rPr>
        <w:t xml:space="preserve"> </w:t>
      </w:r>
      <w:r w:rsidR="000C7605">
        <w:rPr>
          <w:rFonts w:ascii="Arial" w:hAnsi="Arial" w:cs="Arial"/>
          <w:sz w:val="20"/>
          <w:szCs w:val="20"/>
        </w:rPr>
        <w:t xml:space="preserve">many of our 98 </w:t>
      </w:r>
      <w:r>
        <w:rPr>
          <w:rFonts w:ascii="Arial" w:hAnsi="Arial" w:cs="Arial"/>
          <w:sz w:val="20"/>
          <w:szCs w:val="20"/>
        </w:rPr>
        <w:t>substations, we looking for a suitably qualified contractor to assist in the r</w:t>
      </w:r>
      <w:r w:rsidR="00A54472">
        <w:rPr>
          <w:rFonts w:ascii="Arial" w:hAnsi="Arial" w:cs="Arial"/>
          <w:sz w:val="20"/>
          <w:szCs w:val="20"/>
        </w:rPr>
        <w:t>e</w:t>
      </w:r>
      <w:r>
        <w:rPr>
          <w:rFonts w:ascii="Arial" w:hAnsi="Arial" w:cs="Arial"/>
          <w:sz w:val="20"/>
          <w:szCs w:val="20"/>
        </w:rPr>
        <w:t>placement and repair of the doors around our site</w:t>
      </w:r>
      <w:r w:rsidR="001B04A7">
        <w:rPr>
          <w:rFonts w:ascii="Arial" w:hAnsi="Arial" w:cs="Arial"/>
          <w:sz w:val="20"/>
          <w:szCs w:val="20"/>
        </w:rPr>
        <w:t xml:space="preserve"> which will include joinery, fabrication and signage requirements.</w:t>
      </w:r>
    </w:p>
    <w:p w:rsidR="00A15F84" w:rsidRPr="002512C7" w:rsidRDefault="00A15F84" w:rsidP="002512C7">
      <w:pPr>
        <w:pStyle w:val="ListParagraph"/>
        <w:ind w:left="360"/>
        <w:rPr>
          <w:rFonts w:ascii="Arial" w:hAnsi="Arial" w:cs="Arial"/>
          <w:sz w:val="20"/>
          <w:szCs w:val="20"/>
        </w:rPr>
      </w:pPr>
      <w:r>
        <w:rPr>
          <w:rFonts w:ascii="Arial" w:hAnsi="Arial" w:cs="Arial"/>
          <w:sz w:val="20"/>
          <w:szCs w:val="20"/>
        </w:rPr>
        <w:t>South Tees Site Company Ltd is a heavily regulated, top tier COMAH site and as such all contractors are required to adhere to our processes and procedures without exception.</w:t>
      </w:r>
    </w:p>
    <w:p w:rsidR="008A0831" w:rsidRPr="001B04A7" w:rsidRDefault="002512C7" w:rsidP="001B04A7">
      <w:pPr>
        <w:pStyle w:val="ListParagraph"/>
        <w:ind w:left="360"/>
        <w:rPr>
          <w:rFonts w:ascii="Arial" w:hAnsi="Arial" w:cs="Arial"/>
          <w:sz w:val="20"/>
          <w:szCs w:val="20"/>
        </w:rPr>
      </w:pPr>
      <w:r w:rsidRPr="002512C7">
        <w:rPr>
          <w:rFonts w:ascii="Arial" w:hAnsi="Arial" w:cs="Arial"/>
          <w:sz w:val="20"/>
          <w:szCs w:val="20"/>
        </w:rPr>
        <w:t xml:space="preserve"> </w:t>
      </w:r>
    </w:p>
    <w:p w:rsidR="008B5E77" w:rsidRDefault="003A3AD0" w:rsidP="008B5E77">
      <w:pPr>
        <w:pStyle w:val="NoSpacing"/>
        <w:numPr>
          <w:ilvl w:val="0"/>
          <w:numId w:val="28"/>
        </w:numPr>
        <w:rPr>
          <w:rFonts w:ascii="Arial" w:hAnsi="Arial" w:cs="Arial"/>
          <w:b/>
        </w:rPr>
      </w:pPr>
      <w:r w:rsidRPr="00801EAC">
        <w:rPr>
          <w:rFonts w:ascii="Arial" w:hAnsi="Arial" w:cs="Arial"/>
          <w:b/>
        </w:rPr>
        <w:t>Scope</w:t>
      </w:r>
    </w:p>
    <w:p w:rsidR="005F7689" w:rsidRPr="001B04A7" w:rsidRDefault="00A54472" w:rsidP="008B5E77">
      <w:pPr>
        <w:pStyle w:val="NoSpacing"/>
        <w:ind w:left="360"/>
        <w:rPr>
          <w:rFonts w:ascii="Arial" w:hAnsi="Arial" w:cs="Arial"/>
          <w:sz w:val="20"/>
          <w:szCs w:val="20"/>
        </w:rPr>
      </w:pPr>
      <w:r w:rsidRPr="001B04A7">
        <w:rPr>
          <w:rFonts w:ascii="Arial" w:hAnsi="Arial" w:cs="Arial"/>
          <w:sz w:val="20"/>
          <w:szCs w:val="20"/>
        </w:rPr>
        <w:t xml:space="preserve">To provide a </w:t>
      </w:r>
      <w:r w:rsidR="008B5E77" w:rsidRPr="001B04A7">
        <w:rPr>
          <w:rFonts w:ascii="Arial" w:hAnsi="Arial" w:cs="Arial"/>
          <w:sz w:val="20"/>
          <w:szCs w:val="20"/>
        </w:rPr>
        <w:t xml:space="preserve">door repair and replacement </w:t>
      </w:r>
      <w:r w:rsidRPr="001B04A7">
        <w:rPr>
          <w:rFonts w:ascii="Arial" w:hAnsi="Arial" w:cs="Arial"/>
          <w:sz w:val="20"/>
          <w:szCs w:val="20"/>
        </w:rPr>
        <w:t>service to South Tees Site Company Ltd.</w:t>
      </w:r>
      <w:r w:rsidR="008B5E77" w:rsidRPr="001B04A7">
        <w:rPr>
          <w:rFonts w:ascii="Arial" w:hAnsi="Arial" w:cs="Arial"/>
          <w:sz w:val="20"/>
          <w:szCs w:val="20"/>
        </w:rPr>
        <w:t xml:space="preserve">  Typical requirements include (but are not limited to):</w:t>
      </w:r>
    </w:p>
    <w:p w:rsidR="008B5E77" w:rsidRPr="001B04A7" w:rsidRDefault="009C733C" w:rsidP="008B5E77">
      <w:pPr>
        <w:pStyle w:val="NoSpacing"/>
        <w:numPr>
          <w:ilvl w:val="0"/>
          <w:numId w:val="32"/>
        </w:numPr>
        <w:rPr>
          <w:rFonts w:ascii="Arial" w:hAnsi="Arial" w:cs="Arial"/>
          <w:b/>
          <w:sz w:val="20"/>
          <w:szCs w:val="20"/>
        </w:rPr>
      </w:pPr>
      <w:r w:rsidRPr="001B04A7">
        <w:rPr>
          <w:rFonts w:ascii="Arial" w:hAnsi="Arial" w:cs="Arial"/>
          <w:sz w:val="20"/>
          <w:szCs w:val="20"/>
        </w:rPr>
        <w:t>Substation double or single doors repair or replacement</w:t>
      </w:r>
      <w:r w:rsidR="00B664A9" w:rsidRPr="001B04A7">
        <w:rPr>
          <w:rFonts w:ascii="Arial" w:hAnsi="Arial" w:cs="Arial"/>
          <w:sz w:val="20"/>
          <w:szCs w:val="20"/>
        </w:rPr>
        <w:t xml:space="preserve"> (Doors are to be routed not tongue and groove for better weather protection</w:t>
      </w:r>
      <w:r w:rsidR="001B04A7">
        <w:rPr>
          <w:rFonts w:ascii="Arial" w:hAnsi="Arial" w:cs="Arial"/>
          <w:sz w:val="20"/>
          <w:szCs w:val="20"/>
        </w:rPr>
        <w:t>)</w:t>
      </w:r>
    </w:p>
    <w:p w:rsidR="009C733C" w:rsidRPr="001B04A7" w:rsidRDefault="009C733C" w:rsidP="008B5E77">
      <w:pPr>
        <w:pStyle w:val="NoSpacing"/>
        <w:numPr>
          <w:ilvl w:val="0"/>
          <w:numId w:val="32"/>
        </w:numPr>
        <w:rPr>
          <w:rFonts w:ascii="Arial" w:hAnsi="Arial" w:cs="Arial"/>
          <w:b/>
          <w:sz w:val="20"/>
          <w:szCs w:val="20"/>
        </w:rPr>
      </w:pPr>
      <w:r w:rsidRPr="001B04A7">
        <w:rPr>
          <w:rFonts w:ascii="Arial" w:hAnsi="Arial" w:cs="Arial"/>
          <w:sz w:val="20"/>
          <w:szCs w:val="20"/>
        </w:rPr>
        <w:t>Planing of doors</w:t>
      </w:r>
    </w:p>
    <w:p w:rsidR="009C733C" w:rsidRPr="001B04A7" w:rsidRDefault="009C733C" w:rsidP="008B5E77">
      <w:pPr>
        <w:pStyle w:val="NoSpacing"/>
        <w:numPr>
          <w:ilvl w:val="0"/>
          <w:numId w:val="32"/>
        </w:numPr>
        <w:rPr>
          <w:rFonts w:ascii="Arial" w:hAnsi="Arial" w:cs="Arial"/>
          <w:b/>
          <w:sz w:val="20"/>
          <w:szCs w:val="20"/>
        </w:rPr>
      </w:pPr>
      <w:r w:rsidRPr="001B04A7">
        <w:rPr>
          <w:rFonts w:ascii="Arial" w:hAnsi="Arial" w:cs="Arial"/>
          <w:sz w:val="20"/>
          <w:szCs w:val="20"/>
        </w:rPr>
        <w:t>Repairs in order to make secure</w:t>
      </w:r>
      <w:r w:rsidR="004302FB">
        <w:rPr>
          <w:rFonts w:ascii="Arial" w:hAnsi="Arial" w:cs="Arial"/>
          <w:sz w:val="20"/>
          <w:szCs w:val="20"/>
        </w:rPr>
        <w:t xml:space="preserve"> including frame repairs</w:t>
      </w:r>
    </w:p>
    <w:p w:rsidR="009C733C" w:rsidRPr="004302FB" w:rsidRDefault="009C733C" w:rsidP="008B5E77">
      <w:pPr>
        <w:pStyle w:val="NoSpacing"/>
        <w:numPr>
          <w:ilvl w:val="0"/>
          <w:numId w:val="32"/>
        </w:numPr>
        <w:rPr>
          <w:rFonts w:ascii="Arial" w:hAnsi="Arial" w:cs="Arial"/>
          <w:b/>
          <w:sz w:val="20"/>
          <w:szCs w:val="20"/>
        </w:rPr>
      </w:pPr>
      <w:r w:rsidRPr="001B04A7">
        <w:rPr>
          <w:rFonts w:ascii="Arial" w:hAnsi="Arial" w:cs="Arial"/>
          <w:sz w:val="20"/>
          <w:szCs w:val="20"/>
        </w:rPr>
        <w:t>Addition of metal plating over louvres</w:t>
      </w:r>
    </w:p>
    <w:p w:rsidR="004302FB" w:rsidRPr="001B04A7" w:rsidRDefault="004302FB" w:rsidP="008B5E77">
      <w:pPr>
        <w:pStyle w:val="NoSpacing"/>
        <w:numPr>
          <w:ilvl w:val="0"/>
          <w:numId w:val="32"/>
        </w:numPr>
        <w:rPr>
          <w:rFonts w:ascii="Arial" w:hAnsi="Arial" w:cs="Arial"/>
          <w:b/>
          <w:sz w:val="20"/>
          <w:szCs w:val="20"/>
        </w:rPr>
      </w:pPr>
      <w:r>
        <w:rPr>
          <w:rFonts w:ascii="Arial" w:hAnsi="Arial" w:cs="Arial"/>
          <w:sz w:val="20"/>
          <w:szCs w:val="20"/>
        </w:rPr>
        <w:t>Repairs to existing hinges</w:t>
      </w:r>
    </w:p>
    <w:p w:rsidR="009C733C" w:rsidRPr="001B04A7" w:rsidRDefault="00D62ECF" w:rsidP="008B5E77">
      <w:pPr>
        <w:pStyle w:val="NoSpacing"/>
        <w:numPr>
          <w:ilvl w:val="0"/>
          <w:numId w:val="32"/>
        </w:numPr>
        <w:rPr>
          <w:rFonts w:ascii="Arial" w:hAnsi="Arial" w:cs="Arial"/>
          <w:b/>
          <w:sz w:val="20"/>
          <w:szCs w:val="20"/>
        </w:rPr>
      </w:pPr>
      <w:r>
        <w:rPr>
          <w:rFonts w:ascii="Arial" w:hAnsi="Arial" w:cs="Arial"/>
          <w:sz w:val="20"/>
          <w:szCs w:val="20"/>
        </w:rPr>
        <w:t>Preparation</w:t>
      </w:r>
      <w:r w:rsidR="001B04A7">
        <w:rPr>
          <w:rFonts w:ascii="Arial" w:hAnsi="Arial" w:cs="Arial"/>
          <w:sz w:val="20"/>
          <w:szCs w:val="20"/>
        </w:rPr>
        <w:t xml:space="preserve"> for, and </w:t>
      </w:r>
      <w:r w:rsidR="009C733C" w:rsidRPr="001B04A7">
        <w:rPr>
          <w:rFonts w:ascii="Arial" w:hAnsi="Arial" w:cs="Arial"/>
          <w:sz w:val="20"/>
          <w:szCs w:val="20"/>
        </w:rPr>
        <w:t>Painting including primer and undercoat</w:t>
      </w:r>
      <w:r w:rsidR="00D10B85">
        <w:rPr>
          <w:rFonts w:ascii="Arial" w:hAnsi="Arial" w:cs="Arial"/>
          <w:sz w:val="20"/>
          <w:szCs w:val="20"/>
        </w:rPr>
        <w:t xml:space="preserve"> (two top coats)</w:t>
      </w:r>
    </w:p>
    <w:p w:rsidR="009C733C" w:rsidRPr="00A15F84" w:rsidRDefault="009C733C" w:rsidP="008B5E77">
      <w:pPr>
        <w:pStyle w:val="NoSpacing"/>
        <w:numPr>
          <w:ilvl w:val="0"/>
          <w:numId w:val="32"/>
        </w:numPr>
        <w:rPr>
          <w:rFonts w:ascii="Arial" w:hAnsi="Arial" w:cs="Arial"/>
          <w:b/>
          <w:sz w:val="20"/>
          <w:szCs w:val="20"/>
        </w:rPr>
      </w:pPr>
      <w:r w:rsidRPr="001B04A7">
        <w:rPr>
          <w:rFonts w:ascii="Arial" w:hAnsi="Arial" w:cs="Arial"/>
          <w:sz w:val="20"/>
          <w:szCs w:val="20"/>
        </w:rPr>
        <w:t>Adding require</w:t>
      </w:r>
      <w:r w:rsidR="00CA62E8" w:rsidRPr="001B04A7">
        <w:rPr>
          <w:rFonts w:ascii="Arial" w:hAnsi="Arial" w:cs="Arial"/>
          <w:sz w:val="20"/>
          <w:szCs w:val="20"/>
        </w:rPr>
        <w:t>d</w:t>
      </w:r>
      <w:r w:rsidRPr="001B04A7">
        <w:rPr>
          <w:rFonts w:ascii="Arial" w:hAnsi="Arial" w:cs="Arial"/>
          <w:sz w:val="20"/>
          <w:szCs w:val="20"/>
        </w:rPr>
        <w:t xml:space="preserve"> </w:t>
      </w:r>
      <w:r w:rsidR="00D62ECF" w:rsidRPr="001B04A7">
        <w:rPr>
          <w:rFonts w:ascii="Arial" w:hAnsi="Arial" w:cs="Arial"/>
          <w:sz w:val="20"/>
          <w:szCs w:val="20"/>
        </w:rPr>
        <w:t>signage</w:t>
      </w:r>
      <w:r w:rsidRPr="001B04A7">
        <w:rPr>
          <w:rFonts w:ascii="Arial" w:hAnsi="Arial" w:cs="Arial"/>
          <w:sz w:val="20"/>
          <w:szCs w:val="20"/>
        </w:rPr>
        <w:t xml:space="preserve"> as per specification</w:t>
      </w:r>
    </w:p>
    <w:p w:rsidR="00A15F84" w:rsidRDefault="00A15F84" w:rsidP="00A15F84">
      <w:pPr>
        <w:pStyle w:val="NoSpacing"/>
        <w:ind w:left="720"/>
        <w:rPr>
          <w:rFonts w:ascii="Arial" w:hAnsi="Arial" w:cs="Arial"/>
          <w:b/>
          <w:sz w:val="20"/>
          <w:szCs w:val="20"/>
        </w:rPr>
      </w:pPr>
    </w:p>
    <w:p w:rsidR="00A15F84" w:rsidRPr="00A15F84" w:rsidRDefault="00A15F84" w:rsidP="00A15F84">
      <w:pPr>
        <w:pStyle w:val="NoSpacing"/>
        <w:ind w:left="720"/>
        <w:rPr>
          <w:rFonts w:ascii="Arial" w:hAnsi="Arial" w:cs="Arial"/>
          <w:sz w:val="20"/>
          <w:szCs w:val="20"/>
        </w:rPr>
      </w:pPr>
      <w:r w:rsidRPr="00A15F84">
        <w:rPr>
          <w:rFonts w:ascii="Arial" w:hAnsi="Arial" w:cs="Arial"/>
          <w:sz w:val="20"/>
          <w:szCs w:val="20"/>
        </w:rPr>
        <w:t>South Tees</w:t>
      </w:r>
      <w:r>
        <w:rPr>
          <w:rFonts w:ascii="Arial" w:hAnsi="Arial" w:cs="Arial"/>
          <w:sz w:val="20"/>
          <w:szCs w:val="20"/>
        </w:rPr>
        <w:t xml:space="preserve"> Site Company has</w:t>
      </w:r>
      <w:r w:rsidRPr="00A15F84">
        <w:rPr>
          <w:rFonts w:ascii="Arial" w:hAnsi="Arial" w:cs="Arial"/>
          <w:sz w:val="20"/>
          <w:szCs w:val="20"/>
        </w:rPr>
        <w:t xml:space="preserve"> a detailed inventory covering all substations, showing the requirements for each.  This will form the basis of the</w:t>
      </w:r>
      <w:r>
        <w:rPr>
          <w:rFonts w:ascii="Arial" w:hAnsi="Arial" w:cs="Arial"/>
          <w:sz w:val="20"/>
          <w:szCs w:val="20"/>
        </w:rPr>
        <w:t xml:space="preserve"> monthly meetings with the successful supplier in order to prioritise, execute and track progress of the work ensuring essential safety standards are met and that agreed programme is adhered to.</w:t>
      </w:r>
    </w:p>
    <w:p w:rsidR="009C733C" w:rsidRPr="008B5E77" w:rsidRDefault="009C733C" w:rsidP="009C733C">
      <w:pPr>
        <w:pStyle w:val="NoSpacing"/>
        <w:ind w:left="1080"/>
        <w:rPr>
          <w:rFonts w:ascii="Arial" w:hAnsi="Arial" w:cs="Arial"/>
          <w:b/>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5F4FD7" w:rsidRPr="005F4FD7" w:rsidRDefault="005F4FD7" w:rsidP="00EA6A12">
      <w:pPr>
        <w:pStyle w:val="NoSpacing"/>
        <w:ind w:firstLine="360"/>
        <w:rPr>
          <w:rFonts w:ascii="Arial" w:hAnsi="Arial" w:cs="Arial"/>
          <w:sz w:val="20"/>
          <w:szCs w:val="20"/>
        </w:rPr>
      </w:pPr>
    </w:p>
    <w:p w:rsidR="005C54B5" w:rsidRDefault="00D62ECF" w:rsidP="00DC2D30">
      <w:pPr>
        <w:pStyle w:val="NoSpacing"/>
        <w:rPr>
          <w:rFonts w:ascii="Arial" w:hAnsi="Arial" w:cs="Arial"/>
          <w:sz w:val="20"/>
          <w:szCs w:val="20"/>
        </w:rPr>
      </w:pPr>
      <w:r>
        <w:rPr>
          <w:rFonts w:ascii="Arial" w:hAnsi="Arial" w:cs="Arial"/>
          <w:sz w:val="20"/>
          <w:szCs w:val="20"/>
        </w:rPr>
        <w:t>Signage</w:t>
      </w:r>
      <w:r w:rsidR="001B04A7">
        <w:rPr>
          <w:rFonts w:ascii="Arial" w:hAnsi="Arial" w:cs="Arial"/>
          <w:sz w:val="20"/>
          <w:szCs w:val="20"/>
        </w:rPr>
        <w:t xml:space="preserve"> requirements (see pricing schedule) are as follows:</w:t>
      </w:r>
    </w:p>
    <w:p w:rsidR="001B04A7" w:rsidRDefault="001B04A7" w:rsidP="00DC2D30">
      <w:pPr>
        <w:pStyle w:val="NoSpacing"/>
        <w:rPr>
          <w:rFonts w:ascii="Arial" w:hAnsi="Arial" w:cs="Arial"/>
          <w:sz w:val="20"/>
          <w:szCs w:val="20"/>
        </w:rPr>
      </w:pPr>
    </w:p>
    <w:p w:rsidR="001B04A7" w:rsidRDefault="001B04A7" w:rsidP="00DC2D30">
      <w:pPr>
        <w:pStyle w:val="NoSpacing"/>
        <w:rPr>
          <w:rFonts w:ascii="Arial" w:hAnsi="Arial" w:cs="Arial"/>
          <w:sz w:val="20"/>
          <w:szCs w:val="20"/>
        </w:rPr>
      </w:pPr>
      <w:r>
        <w:rPr>
          <w:rFonts w:ascii="Arial" w:hAnsi="Arial" w:cs="Arial"/>
          <w:sz w:val="20"/>
          <w:szCs w:val="20"/>
        </w:rPr>
        <w:t>The below shows the standard signs for HV and LV substation and should be A2:</w:t>
      </w:r>
    </w:p>
    <w:p w:rsidR="00CB63B2" w:rsidRDefault="00CB63B2" w:rsidP="00DC2D30">
      <w:pPr>
        <w:pStyle w:val="NoSpacing"/>
        <w:rPr>
          <w:rFonts w:ascii="Arial" w:hAnsi="Arial" w:cs="Arial"/>
          <w:sz w:val="20"/>
          <w:szCs w:val="20"/>
        </w:rPr>
      </w:pPr>
    </w:p>
    <w:p w:rsidR="001B04A7" w:rsidRPr="00CB63B2" w:rsidRDefault="001B04A7" w:rsidP="00CB63B2">
      <w:pPr>
        <w:ind w:firstLine="720"/>
      </w:pPr>
    </w:p>
    <w:p w:rsidR="00CB63B2" w:rsidRDefault="00CB63B2" w:rsidP="00DC2D30">
      <w:pPr>
        <w:pStyle w:val="NoSpacing"/>
        <w:rPr>
          <w:rFonts w:ascii="Arial" w:hAnsi="Arial" w:cs="Arial"/>
          <w:sz w:val="20"/>
          <w:szCs w:val="20"/>
        </w:rPr>
      </w:pPr>
      <w:r>
        <w:rPr>
          <w:noProof/>
          <w:lang w:eastAsia="en-GB"/>
        </w:rPr>
        <w:drawing>
          <wp:anchor distT="0" distB="0" distL="114300" distR="114300" simplePos="0" relativeHeight="251660288" behindDoc="0" locked="0" layoutInCell="1" allowOverlap="1" wp14:anchorId="7FF13640" wp14:editId="63BB3D65">
            <wp:simplePos x="0" y="0"/>
            <wp:positionH relativeFrom="column">
              <wp:align>left</wp:align>
            </wp:positionH>
            <wp:positionV relativeFrom="paragraph">
              <wp:align>top</wp:align>
            </wp:positionV>
            <wp:extent cx="1755140" cy="2560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55461" cy="2560765"/>
                    </a:xfrm>
                    <a:prstGeom prst="rect">
                      <a:avLst/>
                    </a:prstGeom>
                  </pic:spPr>
                </pic:pic>
              </a:graphicData>
            </a:graphic>
            <wp14:sizeRelH relativeFrom="margin">
              <wp14:pctWidth>0</wp14:pctWidth>
            </wp14:sizeRelH>
            <wp14:sizeRelV relativeFrom="margin">
              <wp14:pctHeight>0</wp14:pctHeight>
            </wp14:sizeRelV>
          </wp:anchor>
        </w:drawing>
      </w:r>
      <w:r w:rsidR="001B04A7">
        <w:rPr>
          <w:noProof/>
          <w:lang w:eastAsia="en-GB"/>
        </w:rPr>
        <w:drawing>
          <wp:inline distT="0" distB="0" distL="0" distR="0" wp14:anchorId="4C0AB464" wp14:editId="51B74C26">
            <wp:extent cx="1779735"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82107" cy="2563732"/>
                    </a:xfrm>
                    <a:prstGeom prst="rect">
                      <a:avLst/>
                    </a:prstGeom>
                  </pic:spPr>
                </pic:pic>
              </a:graphicData>
            </a:graphic>
          </wp:inline>
        </w:drawing>
      </w:r>
    </w:p>
    <w:p w:rsidR="00CB63B2" w:rsidRDefault="00CB63B2" w:rsidP="00DC2D30">
      <w:pPr>
        <w:pStyle w:val="NoSpacing"/>
        <w:rPr>
          <w:rFonts w:ascii="Arial" w:hAnsi="Arial" w:cs="Arial"/>
          <w:sz w:val="20"/>
          <w:szCs w:val="20"/>
        </w:rPr>
      </w:pPr>
    </w:p>
    <w:p w:rsidR="00CB63B2" w:rsidRDefault="00CB63B2" w:rsidP="00DC2D30">
      <w:pPr>
        <w:pStyle w:val="NoSpacing"/>
        <w:rPr>
          <w:rFonts w:ascii="Arial" w:hAnsi="Arial" w:cs="Arial"/>
          <w:sz w:val="20"/>
          <w:szCs w:val="20"/>
        </w:rPr>
      </w:pPr>
    </w:p>
    <w:p w:rsidR="001B04A7" w:rsidRDefault="001B04A7" w:rsidP="00DC2D30">
      <w:pPr>
        <w:pStyle w:val="NoSpacing"/>
        <w:rPr>
          <w:rFonts w:ascii="Arial" w:hAnsi="Arial" w:cs="Arial"/>
          <w:sz w:val="20"/>
          <w:szCs w:val="20"/>
        </w:rPr>
      </w:pPr>
      <w:r>
        <w:rPr>
          <w:rFonts w:ascii="Arial" w:hAnsi="Arial" w:cs="Arial"/>
          <w:sz w:val="20"/>
          <w:szCs w:val="20"/>
        </w:rPr>
        <w:br w:type="textWrapping" w:clear="all"/>
      </w:r>
      <w:r w:rsidR="00C37F9B">
        <w:rPr>
          <w:rFonts w:ascii="Arial" w:hAnsi="Arial" w:cs="Arial"/>
          <w:sz w:val="20"/>
          <w:szCs w:val="20"/>
        </w:rPr>
        <w:t>The below is required on some of the substation</w:t>
      </w:r>
      <w:r w:rsidR="005028BB">
        <w:rPr>
          <w:rFonts w:ascii="Arial" w:hAnsi="Arial" w:cs="Arial"/>
          <w:sz w:val="20"/>
          <w:szCs w:val="20"/>
        </w:rPr>
        <w:t>s</w:t>
      </w:r>
      <w:r w:rsidR="00C37F9B">
        <w:rPr>
          <w:rFonts w:ascii="Arial" w:hAnsi="Arial" w:cs="Arial"/>
          <w:sz w:val="20"/>
          <w:szCs w:val="20"/>
        </w:rPr>
        <w:t xml:space="preserve"> and should be 21cm x 30cm:</w:t>
      </w:r>
    </w:p>
    <w:p w:rsidR="00C37F9B" w:rsidRDefault="00C37F9B" w:rsidP="00DC2D30">
      <w:pPr>
        <w:pStyle w:val="NoSpacing"/>
        <w:rPr>
          <w:rFonts w:ascii="Arial" w:hAnsi="Arial" w:cs="Arial"/>
          <w:sz w:val="20"/>
          <w:szCs w:val="20"/>
        </w:rPr>
      </w:pPr>
    </w:p>
    <w:p w:rsidR="00C37F9B" w:rsidRDefault="00C37F9B" w:rsidP="00DC2D30">
      <w:pPr>
        <w:pStyle w:val="NoSpacing"/>
        <w:rPr>
          <w:rFonts w:ascii="Arial" w:hAnsi="Arial" w:cs="Arial"/>
          <w:sz w:val="20"/>
          <w:szCs w:val="20"/>
        </w:rPr>
      </w:pPr>
      <w:r>
        <w:rPr>
          <w:noProof/>
          <w:lang w:eastAsia="en-GB"/>
        </w:rPr>
        <w:drawing>
          <wp:inline distT="0" distB="0" distL="0" distR="0" wp14:anchorId="4389DFF9" wp14:editId="22229AC1">
            <wp:extent cx="3228975" cy="666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8975" cy="666750"/>
                    </a:xfrm>
                    <a:prstGeom prst="rect">
                      <a:avLst/>
                    </a:prstGeom>
                  </pic:spPr>
                </pic:pic>
              </a:graphicData>
            </a:graphic>
          </wp:inline>
        </w:drawing>
      </w:r>
    </w:p>
    <w:p w:rsidR="00C37F9B" w:rsidRDefault="00C37F9B" w:rsidP="00DC2D30">
      <w:pPr>
        <w:pStyle w:val="NoSpacing"/>
        <w:rPr>
          <w:rFonts w:ascii="Arial" w:hAnsi="Arial" w:cs="Arial"/>
          <w:sz w:val="20"/>
          <w:szCs w:val="20"/>
        </w:rPr>
      </w:pPr>
    </w:p>
    <w:p w:rsidR="00C37F9B" w:rsidRDefault="00C37F9B" w:rsidP="00DC2D30">
      <w:pPr>
        <w:pStyle w:val="NoSpacing"/>
        <w:rPr>
          <w:rFonts w:ascii="Arial" w:hAnsi="Arial" w:cs="Arial"/>
          <w:sz w:val="20"/>
          <w:szCs w:val="20"/>
        </w:rPr>
      </w:pPr>
      <w:r>
        <w:rPr>
          <w:rFonts w:ascii="Arial" w:hAnsi="Arial" w:cs="Arial"/>
          <w:sz w:val="20"/>
          <w:szCs w:val="20"/>
        </w:rPr>
        <w:t>The below is a requirement for all replacement substation doors and should be 21cm x 30cm:</w:t>
      </w:r>
    </w:p>
    <w:p w:rsidR="00C37F9B" w:rsidRDefault="00C37F9B" w:rsidP="00DC2D30">
      <w:pPr>
        <w:pStyle w:val="NoSpacing"/>
        <w:rPr>
          <w:rFonts w:ascii="Arial" w:hAnsi="Arial" w:cs="Arial"/>
          <w:sz w:val="20"/>
          <w:szCs w:val="20"/>
        </w:rPr>
      </w:pPr>
    </w:p>
    <w:p w:rsidR="00C37F9B" w:rsidRDefault="00C37F9B" w:rsidP="00DC2D30">
      <w:pPr>
        <w:pStyle w:val="NoSpacing"/>
        <w:rPr>
          <w:rFonts w:ascii="Arial" w:hAnsi="Arial" w:cs="Arial"/>
          <w:sz w:val="20"/>
          <w:szCs w:val="20"/>
        </w:rPr>
      </w:pPr>
      <w:r>
        <w:rPr>
          <w:noProof/>
          <w:lang w:eastAsia="en-GB"/>
        </w:rPr>
        <w:drawing>
          <wp:inline distT="0" distB="0" distL="0" distR="0" wp14:anchorId="1A7D2B3D" wp14:editId="7D375807">
            <wp:extent cx="3228975" cy="628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8975" cy="628650"/>
                    </a:xfrm>
                    <a:prstGeom prst="rect">
                      <a:avLst/>
                    </a:prstGeom>
                  </pic:spPr>
                </pic:pic>
              </a:graphicData>
            </a:graphic>
          </wp:inline>
        </w:drawing>
      </w:r>
    </w:p>
    <w:p w:rsidR="00C37F9B" w:rsidRDefault="00C37F9B" w:rsidP="00DC2D30">
      <w:pPr>
        <w:pStyle w:val="NoSpacing"/>
        <w:rPr>
          <w:rFonts w:ascii="Arial" w:hAnsi="Arial" w:cs="Arial"/>
          <w:sz w:val="20"/>
          <w:szCs w:val="20"/>
        </w:rPr>
      </w:pPr>
    </w:p>
    <w:p w:rsidR="00C37F9B" w:rsidRDefault="00C37F9B" w:rsidP="00DC2D30">
      <w:pPr>
        <w:pStyle w:val="NoSpacing"/>
        <w:rPr>
          <w:rFonts w:ascii="Arial" w:hAnsi="Arial" w:cs="Arial"/>
          <w:b/>
          <w:sz w:val="20"/>
          <w:szCs w:val="20"/>
          <w:u w:val="single"/>
        </w:rPr>
      </w:pPr>
      <w:r w:rsidRPr="00C37F9B">
        <w:rPr>
          <w:rFonts w:ascii="Arial" w:hAnsi="Arial" w:cs="Arial"/>
          <w:b/>
          <w:sz w:val="20"/>
          <w:szCs w:val="20"/>
          <w:u w:val="single"/>
        </w:rPr>
        <w:t>All signs should be plastic, UV proof and not adhesive.</w:t>
      </w:r>
    </w:p>
    <w:p w:rsidR="000038AA" w:rsidRPr="000038AA" w:rsidRDefault="000038AA" w:rsidP="00DC2D30">
      <w:pPr>
        <w:pStyle w:val="NoSpacing"/>
        <w:rPr>
          <w:rFonts w:ascii="Arial" w:hAnsi="Arial" w:cs="Arial"/>
          <w:sz w:val="20"/>
          <w:szCs w:val="20"/>
        </w:rPr>
      </w:pPr>
    </w:p>
    <w:p w:rsidR="005028BB" w:rsidRPr="00C37F9B" w:rsidRDefault="005028BB" w:rsidP="00DC2D30">
      <w:pPr>
        <w:pStyle w:val="NoSpacing"/>
        <w:rPr>
          <w:rFonts w:ascii="Arial" w:hAnsi="Arial" w:cs="Arial"/>
          <w:b/>
          <w:sz w:val="20"/>
          <w:szCs w:val="20"/>
          <w:u w:val="single"/>
        </w:rPr>
      </w:pPr>
    </w:p>
    <w:p w:rsidR="001B04A7" w:rsidRPr="001B04A7" w:rsidRDefault="001B04A7" w:rsidP="00DC2D30">
      <w:pPr>
        <w:pStyle w:val="NoSpacing"/>
        <w:rPr>
          <w:rFonts w:ascii="Arial" w:hAnsi="Arial" w:cs="Arial"/>
          <w:sz w:val="20"/>
          <w:szCs w:val="20"/>
        </w:rPr>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B955EC" w:rsidRDefault="005028BB" w:rsidP="00DC2D30">
      <w:pPr>
        <w:pStyle w:val="NoSpacing"/>
        <w:rPr>
          <w:rFonts w:cs="Arial"/>
          <w:sz w:val="24"/>
          <w:szCs w:val="24"/>
        </w:rPr>
      </w:pPr>
      <w:r>
        <w:rPr>
          <w:rFonts w:cs="Arial"/>
          <w:sz w:val="24"/>
          <w:szCs w:val="24"/>
        </w:rPr>
        <w:t>Only suitably qualified contractors</w:t>
      </w:r>
      <w:r w:rsidR="005C54B5" w:rsidRPr="005C54B5">
        <w:rPr>
          <w:rFonts w:cs="Arial"/>
          <w:sz w:val="24"/>
          <w:szCs w:val="24"/>
        </w:rPr>
        <w:t xml:space="preserve"> will be accepted to carry out this safety critical </w:t>
      </w:r>
      <w:r>
        <w:rPr>
          <w:rFonts w:cs="Arial"/>
          <w:sz w:val="24"/>
          <w:szCs w:val="24"/>
        </w:rPr>
        <w:t xml:space="preserve">work.  </w:t>
      </w:r>
      <w:r w:rsidRPr="00CB63B2">
        <w:rPr>
          <w:rFonts w:cs="Arial"/>
          <w:sz w:val="24"/>
          <w:szCs w:val="24"/>
        </w:rPr>
        <w:t>Evidence of this is requested within the quality evaluation questions.</w:t>
      </w:r>
    </w:p>
    <w:p w:rsidR="00290558" w:rsidRDefault="00290558" w:rsidP="00DC2D30">
      <w:pPr>
        <w:pStyle w:val="NoSpacing"/>
        <w:rPr>
          <w:rFonts w:cs="Arial"/>
          <w:sz w:val="24"/>
          <w:szCs w:val="24"/>
        </w:rPr>
      </w:pPr>
      <w:r>
        <w:rPr>
          <w:rFonts w:cs="Arial"/>
          <w:sz w:val="24"/>
          <w:szCs w:val="24"/>
        </w:rPr>
        <w:t>Door furniture must adhere to BSEN 179, BSEN 1125.</w:t>
      </w:r>
      <w:bookmarkStart w:id="10" w:name="_GoBack"/>
      <w:bookmarkEnd w:id="10"/>
    </w:p>
    <w:p w:rsidR="005028BB" w:rsidRPr="005C54B5" w:rsidRDefault="005028BB" w:rsidP="00DC2D30">
      <w:pPr>
        <w:pStyle w:val="NoSpacing"/>
        <w:rPr>
          <w:rFonts w:ascii="Arial" w:hAnsi="Arial" w:cs="Arial"/>
          <w:sz w:val="20"/>
          <w:szCs w:val="20"/>
        </w:rPr>
      </w:pPr>
    </w:p>
    <w:p w:rsidR="00AC06BA" w:rsidRDefault="00AC06BA" w:rsidP="00AC06BA">
      <w:pPr>
        <w:pStyle w:val="NoSpacing"/>
        <w:rPr>
          <w:highlight w:val="lightGray"/>
        </w:rPr>
      </w:pPr>
    </w:p>
    <w:p w:rsidR="00AC06BA" w:rsidRPr="00801EAC" w:rsidRDefault="00AC06BA" w:rsidP="00AC06BA">
      <w:pPr>
        <w:pStyle w:val="NoSpacing"/>
        <w:numPr>
          <w:ilvl w:val="0"/>
          <w:numId w:val="28"/>
        </w:numPr>
        <w:rPr>
          <w:rFonts w:ascii="Arial" w:hAnsi="Arial" w:cs="Arial"/>
          <w:b/>
        </w:rPr>
      </w:pPr>
      <w:r w:rsidRPr="00801EAC">
        <w:rPr>
          <w:rFonts w:ascii="Arial" w:hAnsi="Arial" w:cs="Arial"/>
          <w:b/>
        </w:rPr>
        <w:t>Site Visit</w:t>
      </w:r>
    </w:p>
    <w:p w:rsidR="00AC06BA" w:rsidRPr="001B04A7" w:rsidRDefault="00AC06BA" w:rsidP="00AC06BA">
      <w:pPr>
        <w:pStyle w:val="NoSpacing"/>
        <w:rPr>
          <w:rFonts w:ascii="Arial" w:hAnsi="Arial" w:cs="Arial"/>
          <w:sz w:val="20"/>
          <w:szCs w:val="20"/>
        </w:rPr>
      </w:pPr>
      <w:r w:rsidRPr="001B04A7">
        <w:rPr>
          <w:rFonts w:ascii="Arial" w:hAnsi="Arial" w:cs="Arial"/>
          <w:sz w:val="20"/>
          <w:szCs w:val="20"/>
        </w:rPr>
        <w:t xml:space="preserve">A site visit is arranged for this work.  This site visit is strongly advised and MUST be confirmed via email to </w:t>
      </w:r>
      <w:hyperlink r:id="rId18" w:history="1">
        <w:r w:rsidRPr="001B04A7">
          <w:rPr>
            <w:rStyle w:val="Hyperlink"/>
            <w:rFonts w:ascii="Arial" w:hAnsi="Arial" w:cs="Arial"/>
            <w:sz w:val="20"/>
            <w:szCs w:val="20"/>
          </w:rPr>
          <w:t>Procurement@stscltd.co.uk</w:t>
        </w:r>
      </w:hyperlink>
      <w:r w:rsidRPr="001B04A7">
        <w:rPr>
          <w:rFonts w:ascii="Arial" w:hAnsi="Arial" w:cs="Arial"/>
          <w:sz w:val="20"/>
          <w:szCs w:val="20"/>
        </w:rPr>
        <w:t xml:space="preserve"> by </w:t>
      </w:r>
      <w:r w:rsidR="005C54B5" w:rsidRPr="001B04A7">
        <w:rPr>
          <w:rFonts w:ascii="Arial" w:hAnsi="Arial" w:cs="Arial"/>
          <w:sz w:val="20"/>
          <w:szCs w:val="20"/>
        </w:rPr>
        <w:t>9</w:t>
      </w:r>
      <w:r w:rsidR="005C54B5" w:rsidRPr="001B04A7">
        <w:rPr>
          <w:rFonts w:ascii="Arial" w:hAnsi="Arial" w:cs="Arial"/>
          <w:sz w:val="20"/>
          <w:szCs w:val="20"/>
          <w:vertAlign w:val="superscript"/>
        </w:rPr>
        <w:t>th</w:t>
      </w:r>
      <w:r w:rsidR="005C54B5" w:rsidRPr="001B04A7">
        <w:rPr>
          <w:rFonts w:ascii="Arial" w:hAnsi="Arial" w:cs="Arial"/>
          <w:sz w:val="20"/>
          <w:szCs w:val="20"/>
        </w:rPr>
        <w:t xml:space="preserve"> October by 1pm </w:t>
      </w:r>
      <w:r w:rsidRPr="001B04A7">
        <w:rPr>
          <w:rFonts w:ascii="Arial" w:hAnsi="Arial" w:cs="Arial"/>
          <w:sz w:val="20"/>
          <w:szCs w:val="20"/>
        </w:rPr>
        <w:t>2018.  Failure to confirm attendance may mean you will not be permitted on the site visit, dependant on capacity.  It may be difficult to submit a tender without attending site.  We cannot support further site visits for anyone who is unable to attend.  STSC Ltd would advise that a deputy is booked onto the visit if you cannot attend.</w:t>
      </w:r>
    </w:p>
    <w:p w:rsidR="00AC06BA" w:rsidRPr="007345F0" w:rsidRDefault="00AC06BA" w:rsidP="00AC06BA">
      <w:pPr>
        <w:pStyle w:val="NoSpacing"/>
        <w:rPr>
          <w:rFonts w:ascii="Arial" w:hAnsi="Arial" w:cs="Arial"/>
          <w:b/>
          <w:sz w:val="20"/>
          <w:szCs w:val="20"/>
        </w:rPr>
      </w:pPr>
      <w:r w:rsidRPr="007345F0">
        <w:rPr>
          <w:rFonts w:ascii="Arial" w:hAnsi="Arial" w:cs="Arial"/>
          <w:b/>
          <w:sz w:val="20"/>
          <w:szCs w:val="20"/>
        </w:rPr>
        <w:t>Max – 2 people per Company.</w:t>
      </w:r>
    </w:p>
    <w:p w:rsidR="00AC06BA" w:rsidRPr="00444C49" w:rsidRDefault="00AC06BA" w:rsidP="00AC06BA">
      <w:pPr>
        <w:pStyle w:val="NoSpacing"/>
        <w:rPr>
          <w:rFonts w:ascii="Arial" w:hAnsi="Arial" w:cs="Arial"/>
          <w:sz w:val="20"/>
          <w:szCs w:val="20"/>
        </w:rPr>
      </w:pPr>
    </w:p>
    <w:p w:rsidR="00AC06BA" w:rsidRPr="001B04A7" w:rsidRDefault="00CB63B2" w:rsidP="00AC06BA">
      <w:pPr>
        <w:pStyle w:val="NoSpacing"/>
        <w:rPr>
          <w:rFonts w:ascii="Arial" w:hAnsi="Arial" w:cs="Arial"/>
          <w:sz w:val="20"/>
          <w:szCs w:val="20"/>
        </w:rPr>
      </w:pPr>
      <w:r>
        <w:rPr>
          <w:rFonts w:ascii="Arial" w:hAnsi="Arial" w:cs="Arial"/>
          <w:sz w:val="20"/>
          <w:szCs w:val="20"/>
        </w:rPr>
        <w:t>Date:</w:t>
      </w:r>
      <w:r>
        <w:rPr>
          <w:rFonts w:ascii="Arial" w:hAnsi="Arial" w:cs="Arial"/>
          <w:sz w:val="20"/>
          <w:szCs w:val="20"/>
        </w:rPr>
        <w:tab/>
      </w:r>
      <w:r>
        <w:rPr>
          <w:rFonts w:ascii="Arial" w:hAnsi="Arial" w:cs="Arial"/>
          <w:sz w:val="20"/>
          <w:szCs w:val="20"/>
        </w:rPr>
        <w:tab/>
        <w:t>11</w:t>
      </w:r>
      <w:r w:rsidR="005C54B5" w:rsidRPr="001B04A7">
        <w:rPr>
          <w:rFonts w:ascii="Arial" w:hAnsi="Arial" w:cs="Arial"/>
          <w:sz w:val="20"/>
          <w:szCs w:val="20"/>
          <w:vertAlign w:val="superscript"/>
        </w:rPr>
        <w:t xml:space="preserve">1th </w:t>
      </w:r>
      <w:r w:rsidR="005C54B5" w:rsidRPr="001B04A7">
        <w:rPr>
          <w:rFonts w:ascii="Arial" w:hAnsi="Arial" w:cs="Arial"/>
          <w:sz w:val="20"/>
          <w:szCs w:val="20"/>
        </w:rPr>
        <w:t xml:space="preserve">October </w:t>
      </w:r>
      <w:r w:rsidR="00AC06BA" w:rsidRPr="001B04A7">
        <w:rPr>
          <w:rFonts w:ascii="Arial" w:hAnsi="Arial" w:cs="Arial"/>
          <w:sz w:val="20"/>
          <w:szCs w:val="20"/>
        </w:rPr>
        <w:t>2018</w:t>
      </w:r>
    </w:p>
    <w:p w:rsidR="00AC06BA" w:rsidRPr="001B04A7" w:rsidRDefault="00AC06BA" w:rsidP="00AC06BA">
      <w:pPr>
        <w:pStyle w:val="NoSpacing"/>
        <w:rPr>
          <w:rFonts w:ascii="Arial" w:hAnsi="Arial" w:cs="Arial"/>
          <w:sz w:val="20"/>
          <w:szCs w:val="20"/>
        </w:rPr>
      </w:pPr>
      <w:r w:rsidRPr="001B04A7">
        <w:rPr>
          <w:rFonts w:ascii="Arial" w:hAnsi="Arial" w:cs="Arial"/>
          <w:sz w:val="20"/>
          <w:szCs w:val="20"/>
        </w:rPr>
        <w:t>Time:</w:t>
      </w:r>
      <w:r w:rsidRPr="001B04A7">
        <w:rPr>
          <w:rFonts w:ascii="Arial" w:hAnsi="Arial" w:cs="Arial"/>
          <w:sz w:val="20"/>
          <w:szCs w:val="20"/>
        </w:rPr>
        <w:tab/>
      </w:r>
      <w:r w:rsidRPr="001B04A7">
        <w:rPr>
          <w:rFonts w:ascii="Arial" w:hAnsi="Arial" w:cs="Arial"/>
          <w:sz w:val="20"/>
          <w:szCs w:val="20"/>
        </w:rPr>
        <w:tab/>
        <w:t>10am</w:t>
      </w:r>
      <w:r w:rsidR="005C54B5" w:rsidRPr="001B04A7">
        <w:rPr>
          <w:rFonts w:ascii="Arial" w:hAnsi="Arial" w:cs="Arial"/>
          <w:sz w:val="20"/>
          <w:szCs w:val="20"/>
        </w:rPr>
        <w:t xml:space="preserve"> </w:t>
      </w:r>
    </w:p>
    <w:p w:rsidR="00AC06BA" w:rsidRPr="001B04A7" w:rsidRDefault="00AC06BA" w:rsidP="00AC06BA">
      <w:pPr>
        <w:pStyle w:val="NoSpacing"/>
        <w:rPr>
          <w:rFonts w:ascii="Arial" w:hAnsi="Arial" w:cs="Arial"/>
          <w:sz w:val="20"/>
          <w:szCs w:val="20"/>
        </w:rPr>
      </w:pPr>
      <w:r w:rsidRPr="001B04A7">
        <w:rPr>
          <w:rFonts w:ascii="Arial" w:hAnsi="Arial" w:cs="Arial"/>
          <w:sz w:val="20"/>
          <w:szCs w:val="20"/>
        </w:rPr>
        <w:t xml:space="preserve">Site Host: </w:t>
      </w:r>
      <w:r w:rsidRPr="001B04A7">
        <w:rPr>
          <w:rFonts w:ascii="Arial" w:hAnsi="Arial" w:cs="Arial"/>
          <w:sz w:val="20"/>
          <w:szCs w:val="20"/>
        </w:rPr>
        <w:tab/>
        <w:t>Richie North</w:t>
      </w:r>
    </w:p>
    <w:p w:rsidR="00AC06BA" w:rsidRPr="001B04A7" w:rsidRDefault="00AC06BA" w:rsidP="00AC06BA">
      <w:pPr>
        <w:pStyle w:val="NoSpacing"/>
        <w:rPr>
          <w:rFonts w:ascii="Arial" w:hAnsi="Arial" w:cs="Arial"/>
          <w:sz w:val="20"/>
          <w:szCs w:val="20"/>
        </w:rPr>
      </w:pPr>
      <w:r w:rsidRPr="001B04A7">
        <w:rPr>
          <w:rFonts w:ascii="Arial" w:hAnsi="Arial" w:cs="Arial"/>
          <w:sz w:val="20"/>
          <w:szCs w:val="20"/>
        </w:rPr>
        <w:t>Address:</w:t>
      </w:r>
      <w:r w:rsidRPr="001B04A7">
        <w:rPr>
          <w:rFonts w:ascii="Arial" w:hAnsi="Arial" w:cs="Arial"/>
          <w:sz w:val="20"/>
          <w:szCs w:val="20"/>
        </w:rPr>
        <w:tab/>
        <w:t>Trunk Road, Redcar, TS10 5QW (Report to security gate)</w:t>
      </w:r>
    </w:p>
    <w:p w:rsidR="00AC06BA" w:rsidRPr="001B04A7" w:rsidRDefault="00AC06BA" w:rsidP="00AC06BA">
      <w:pPr>
        <w:pStyle w:val="NoSpacing"/>
        <w:rPr>
          <w:rFonts w:ascii="Arial" w:hAnsi="Arial" w:cs="Arial"/>
          <w:sz w:val="20"/>
          <w:szCs w:val="20"/>
        </w:rPr>
      </w:pPr>
    </w:p>
    <w:p w:rsidR="00AC06BA" w:rsidRPr="001B04A7" w:rsidRDefault="00AC06BA" w:rsidP="00AC06BA">
      <w:pPr>
        <w:pStyle w:val="NoSpacing"/>
        <w:rPr>
          <w:rFonts w:ascii="Arial" w:hAnsi="Arial" w:cs="Arial"/>
          <w:color w:val="FF0000"/>
          <w:sz w:val="20"/>
          <w:szCs w:val="20"/>
        </w:rPr>
      </w:pPr>
      <w:r w:rsidRPr="001B04A7">
        <w:rPr>
          <w:rFonts w:ascii="Arial" w:hAnsi="Arial" w:cs="Arial"/>
          <w:sz w:val="20"/>
          <w:szCs w:val="20"/>
        </w:rPr>
        <w:t>You may be required to complete a site induction, this will take around 20 minutes, please make time for the induction.  Basic PPE of hard hat, hi vis jacket or waistcoat, safety glasses and boots are required for this site visit, STSC are unable to provide this.  Anyone attending without the appropriate PPE will not be permitted to leave the minibus during the visit.</w:t>
      </w:r>
    </w:p>
    <w:p w:rsidR="00801EAC" w:rsidRDefault="00801EAC" w:rsidP="00DC2D30">
      <w:pPr>
        <w:pStyle w:val="NoSpacing"/>
      </w:pPr>
    </w:p>
    <w:p w:rsidR="00AC06BA" w:rsidRDefault="00AC06BA"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r w:rsidR="0083269A">
        <w:rPr>
          <w:rFonts w:ascii="Arial" w:hAnsi="Arial" w:cs="Arial"/>
          <w:sz w:val="20"/>
          <w:szCs w:val="20"/>
        </w:rPr>
        <w:t xml:space="preserve">  Please note there is a minimum requirement for anyone working on site to hold a site safety passport, please refer to the below Contractor Approval VA01 document for valid types.</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 id="_x0000_i1026" type="#_x0000_t75" style="width:76.55pt;height:49.5pt" o:ole="">
            <v:imagedata r:id="rId19" o:title=""/>
          </v:shape>
          <o:OLEObject Type="Embed" ProgID="Word.Document.8" ShapeID="_x0000_i1026" DrawAspect="Icon" ObjectID="_1599894947" r:id="rId20">
            <o:FieldCodes>\s</o:FieldCodes>
          </o:OLEObject>
        </w:object>
      </w:r>
      <w:r w:rsidRPr="003C59D9">
        <w:rPr>
          <w:color w:val="FF0000"/>
        </w:rPr>
        <w:t xml:space="preserve">         </w:t>
      </w:r>
      <w:r w:rsidRPr="003C59D9">
        <w:rPr>
          <w:color w:val="FF0000"/>
        </w:rPr>
        <w:object w:dxaOrig="1531" w:dyaOrig="990">
          <v:shape id="_x0000_i1027" type="#_x0000_t75" style="width:76.55pt;height:49.5pt" o:ole="">
            <v:imagedata r:id="rId21" o:title=""/>
          </v:shape>
          <o:OLEObject Type="Embed" ProgID="Excel.Sheet.12" ShapeID="_x0000_i1027" DrawAspect="Icon" ObjectID="_1599894948" r:id="rId22"/>
        </w:object>
      </w:r>
      <w:r w:rsidRPr="003C59D9">
        <w:rPr>
          <w:color w:val="FF0000"/>
        </w:rPr>
        <w:t xml:space="preserve">       </w:t>
      </w:r>
      <w:r w:rsidRPr="003C59D9">
        <w:rPr>
          <w:color w:val="FF0000"/>
        </w:rPr>
        <w:object w:dxaOrig="1531" w:dyaOrig="990">
          <v:shape id="_x0000_i1028" type="#_x0000_t75" style="width:76.55pt;height:49.5pt" o:ole="">
            <v:imagedata r:id="rId23" o:title=""/>
          </v:shape>
          <o:OLEObject Type="Embed" ProgID="PowerPoint.Show.12" ShapeID="_x0000_i1028" DrawAspect="Icon" ObjectID="_1599894949" r:id="rId24"/>
        </w:object>
      </w:r>
    </w:p>
    <w:p w:rsidR="00955699" w:rsidRPr="00D1480B" w:rsidRDefault="00955699" w:rsidP="00DC2D30">
      <w:pPr>
        <w:pStyle w:val="NoSpacing"/>
      </w:pPr>
    </w:p>
    <w:p w:rsidR="00DC5CD5" w:rsidRPr="00D1480B" w:rsidRDefault="00D1480B" w:rsidP="00DC5CD5">
      <w:pPr>
        <w:pStyle w:val="NoSpacing"/>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Default="007C06AB" w:rsidP="007C06AB">
      <w:pPr>
        <w:pStyle w:val="NoSpacing"/>
        <w:rPr>
          <w:rFonts w:ascii="Arial" w:hAnsi="Arial" w:cs="Arial"/>
          <w:sz w:val="20"/>
          <w:szCs w:val="20"/>
        </w:rPr>
      </w:pPr>
      <w:r w:rsidRPr="00295316">
        <w:rPr>
          <w:rFonts w:ascii="Arial" w:hAnsi="Arial" w:cs="Arial"/>
          <w:sz w:val="20"/>
          <w:szCs w:val="20"/>
        </w:rPr>
        <w:t xml:space="preserve">The </w:t>
      </w:r>
      <w:r w:rsidRPr="00D24C1D">
        <w:rPr>
          <w:rFonts w:ascii="Arial" w:hAnsi="Arial" w:cs="Arial"/>
          <w:sz w:val="20"/>
          <w:szCs w:val="20"/>
        </w:rPr>
        <w:t>budget for this project is £</w:t>
      </w:r>
      <w:r w:rsidR="00D24C1D" w:rsidRPr="00D24C1D">
        <w:rPr>
          <w:rFonts w:cs="Arial"/>
          <w:sz w:val="24"/>
          <w:szCs w:val="24"/>
        </w:rPr>
        <w:t>30,000</w:t>
      </w:r>
      <w:r w:rsidR="008A0831" w:rsidRPr="00D24C1D">
        <w:rPr>
          <w:rFonts w:ascii="Arial" w:hAnsi="Arial" w:cs="Arial"/>
          <w:sz w:val="20"/>
          <w:szCs w:val="20"/>
        </w:rPr>
        <w:t xml:space="preserve"> to </w:t>
      </w:r>
      <w:r w:rsidR="00D24C1D" w:rsidRPr="00D24C1D">
        <w:rPr>
          <w:rFonts w:cs="Arial"/>
          <w:sz w:val="24"/>
          <w:szCs w:val="24"/>
        </w:rPr>
        <w:t>£60,000</w:t>
      </w:r>
      <w:r w:rsidRPr="00D24C1D">
        <w:rPr>
          <w:rFonts w:ascii="Arial" w:hAnsi="Arial" w:cs="Arial"/>
          <w:sz w:val="20"/>
          <w:szCs w:val="20"/>
        </w:rPr>
        <w:t xml:space="preserve"> excluding VAT.</w:t>
      </w:r>
    </w:p>
    <w:p w:rsidR="008A7874" w:rsidRPr="00B40352" w:rsidRDefault="008A7874" w:rsidP="007C06AB">
      <w:pPr>
        <w:pStyle w:val="NoSpacing"/>
        <w:rPr>
          <w:rFonts w:ascii="Arial" w:hAnsi="Arial" w:cs="Arial"/>
          <w:sz w:val="20"/>
          <w:szCs w:val="20"/>
        </w:rPr>
      </w:pPr>
    </w:p>
    <w:p w:rsidR="008A7874" w:rsidRPr="00B40352" w:rsidRDefault="008A7874" w:rsidP="007C06AB">
      <w:pPr>
        <w:pStyle w:val="NoSpacing"/>
        <w:rPr>
          <w:rFonts w:ascii="Arial" w:hAnsi="Arial" w:cs="Arial"/>
          <w:sz w:val="20"/>
          <w:szCs w:val="20"/>
        </w:rPr>
      </w:pPr>
      <w:r w:rsidRPr="00B40352">
        <w:rPr>
          <w:rFonts w:ascii="Arial" w:hAnsi="Arial" w:cs="Arial"/>
          <w:sz w:val="20"/>
          <w:szCs w:val="20"/>
        </w:rPr>
        <w:t xml:space="preserve">The length of this contract is </w:t>
      </w:r>
      <w:r w:rsidR="00B40352" w:rsidRPr="00B40352">
        <w:rPr>
          <w:rFonts w:ascii="Arial" w:hAnsi="Arial" w:cs="Arial"/>
          <w:sz w:val="20"/>
          <w:szCs w:val="20"/>
        </w:rPr>
        <w:t>24 Months and is subject to continuation of funding.</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Default="00E31EA3" w:rsidP="00DC2D30">
      <w:pPr>
        <w:pStyle w:val="NoSpacing"/>
        <w:rPr>
          <w:rFonts w:ascii="Arial" w:hAnsi="Arial" w:cs="Arial"/>
          <w:sz w:val="20"/>
          <w:szCs w:val="20"/>
        </w:rPr>
      </w:pPr>
    </w:p>
    <w:p w:rsidR="00E31EA3" w:rsidRPr="00B40352" w:rsidRDefault="008A0831" w:rsidP="00DC2D30">
      <w:pPr>
        <w:pStyle w:val="NoSpacing"/>
        <w:rPr>
          <w:rFonts w:ascii="Arial" w:hAnsi="Arial" w:cs="Arial"/>
          <w:b/>
          <w:sz w:val="20"/>
          <w:szCs w:val="20"/>
        </w:rPr>
      </w:pPr>
      <w:r w:rsidRPr="00B40352">
        <w:rPr>
          <w:rFonts w:ascii="Arial" w:hAnsi="Arial" w:cs="Arial"/>
          <w:b/>
          <w:sz w:val="20"/>
          <w:szCs w:val="20"/>
        </w:rPr>
        <w:t xml:space="preserve">Price </w:t>
      </w:r>
      <w:r w:rsidR="00B40352" w:rsidRPr="00B40352">
        <w:rPr>
          <w:rFonts w:cs="Arial"/>
          <w:b/>
          <w:sz w:val="24"/>
          <w:szCs w:val="24"/>
        </w:rPr>
        <w:t xml:space="preserve">30 </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sidRPr="00B40352">
        <w:rPr>
          <w:rFonts w:ascii="Arial" w:hAnsi="Arial" w:cs="Arial"/>
          <w:sz w:val="20"/>
          <w:szCs w:val="20"/>
        </w:rPr>
        <w:t xml:space="preserve">receives </w:t>
      </w:r>
      <w:r w:rsidR="00B40352" w:rsidRPr="00B40352">
        <w:rPr>
          <w:rFonts w:cs="Arial"/>
          <w:sz w:val="24"/>
          <w:szCs w:val="24"/>
        </w:rPr>
        <w:t>30</w:t>
      </w:r>
      <w:r w:rsidRPr="00B40352">
        <w:rPr>
          <w:rFonts w:ascii="Arial" w:hAnsi="Arial" w:cs="Arial"/>
          <w:sz w:val="20"/>
          <w:szCs w:val="20"/>
        </w:rPr>
        <w:t xml:space="preserve"> points, the others </w:t>
      </w:r>
      <w:r>
        <w:rPr>
          <w:rFonts w:ascii="Arial" w:hAnsi="Arial" w:cs="Arial"/>
          <w:sz w:val="20"/>
          <w:szCs w:val="20"/>
        </w:rPr>
        <w:t>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sidR="001063E0">
        <w:rPr>
          <w:rFonts w:ascii="Arial" w:hAnsi="Arial" w:cs="Arial"/>
          <w:sz w:val="20"/>
          <w:szCs w:val="20"/>
        </w:rPr>
        <w:t>3</w:t>
      </w:r>
      <w:r>
        <w:rPr>
          <w:rFonts w:ascii="Arial" w:hAnsi="Arial" w:cs="Arial"/>
          <w:sz w:val="20"/>
          <w:szCs w:val="20"/>
        </w:rPr>
        <w:t>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1063E0">
        <w:rPr>
          <w:rFonts w:ascii="Arial" w:hAnsi="Arial" w:cs="Arial"/>
          <w:sz w:val="20"/>
          <w:szCs w:val="20"/>
        </w:rPr>
        <w:t>3</w:t>
      </w:r>
      <w:r w:rsidR="00295316">
        <w:rPr>
          <w:rFonts w:ascii="Arial" w:hAnsi="Arial" w:cs="Arial"/>
          <w:sz w:val="20"/>
          <w:szCs w:val="20"/>
        </w:rPr>
        <w:t>0</w:t>
      </w:r>
      <w:r w:rsidR="00C64ECE">
        <w:rPr>
          <w:rFonts w:ascii="Arial" w:hAnsi="Arial" w:cs="Arial"/>
          <w:sz w:val="20"/>
          <w:szCs w:val="20"/>
        </w:rPr>
        <w:t xml:space="preserve">) – </w:t>
      </w:r>
      <w:r w:rsidR="001063E0">
        <w:rPr>
          <w:rFonts w:ascii="Arial" w:hAnsi="Arial" w:cs="Arial"/>
          <w:sz w:val="20"/>
          <w:szCs w:val="20"/>
        </w:rPr>
        <w:t>25</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1063E0">
        <w:rPr>
          <w:rFonts w:ascii="Arial" w:hAnsi="Arial" w:cs="Arial"/>
          <w:sz w:val="20"/>
          <w:szCs w:val="20"/>
        </w:rPr>
        <w:t>30) – 20</w:t>
      </w:r>
      <w:r w:rsidR="00A93FA3">
        <w:rPr>
          <w:rFonts w:ascii="Arial" w:hAnsi="Arial" w:cs="Arial"/>
          <w:sz w:val="20"/>
          <w:szCs w:val="20"/>
        </w:rPr>
        <w:t xml:space="preserve"> Points</w:t>
      </w:r>
    </w:p>
    <w:p w:rsidR="001063E0" w:rsidRDefault="001063E0" w:rsidP="00DC2D30">
      <w:pPr>
        <w:pStyle w:val="NoSpacing"/>
        <w:rPr>
          <w:rFonts w:ascii="Arial" w:hAnsi="Arial" w:cs="Arial"/>
          <w:sz w:val="20"/>
          <w:szCs w:val="20"/>
        </w:rPr>
      </w:pPr>
    </w:p>
    <w:p w:rsidR="001063E0" w:rsidRDefault="001063E0" w:rsidP="00DC2D30">
      <w:pPr>
        <w:pStyle w:val="NoSpacing"/>
        <w:rPr>
          <w:rFonts w:ascii="Arial" w:hAnsi="Arial" w:cs="Arial"/>
          <w:sz w:val="20"/>
          <w:szCs w:val="20"/>
        </w:rPr>
      </w:pPr>
    </w:p>
    <w:p w:rsidR="001063E0" w:rsidRDefault="001063E0" w:rsidP="00DC2D30">
      <w:pPr>
        <w:pStyle w:val="NoSpacing"/>
        <w:rPr>
          <w:rFonts w:ascii="Arial" w:hAnsi="Arial" w:cs="Arial"/>
          <w:sz w:val="20"/>
          <w:szCs w:val="20"/>
        </w:rPr>
      </w:pP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E90154" w:rsidRDefault="00D24C1D" w:rsidP="00DC2D30">
      <w:pPr>
        <w:pStyle w:val="NoSpacing"/>
        <w:rPr>
          <w:rFonts w:ascii="Arial" w:hAnsi="Arial" w:cs="Arial"/>
          <w:sz w:val="20"/>
          <w:szCs w:val="20"/>
        </w:rPr>
      </w:pPr>
      <w:r>
        <w:rPr>
          <w:rFonts w:ascii="Arial" w:hAnsi="Arial" w:cs="Arial"/>
          <w:sz w:val="20"/>
          <w:szCs w:val="20"/>
        </w:rPr>
        <w:t>Please complete the attached price schedule which will be used for evaluation purposes.  Tab one asks for the labour rates, please note that whilst the estimated time on site is to be used for evaluation purposes only, the rates supplied are final, and will form part of this agreement.</w:t>
      </w:r>
      <w:r w:rsidR="00CB7D3B">
        <w:rPr>
          <w:rFonts w:ascii="Arial" w:hAnsi="Arial" w:cs="Arial"/>
          <w:sz w:val="20"/>
          <w:szCs w:val="20"/>
        </w:rPr>
        <w:t xml:space="preserve">  Tab two asks for costs on replacement items, paint, signs etc. and bidders are requested to provide their best estimate based on information provided within this tab, and during the site visit.  The information provided will also be used for evaluation purposes, however those items prefixed with *, it is assumed that there is sufficient information for suppliers to submit their actual fixed cost for these items.</w:t>
      </w:r>
    </w:p>
    <w:p w:rsidR="00D24C1D" w:rsidRDefault="00D24C1D" w:rsidP="00DC2D30">
      <w:pPr>
        <w:pStyle w:val="NoSpacing"/>
        <w:rPr>
          <w:rFonts w:ascii="Arial" w:hAnsi="Arial" w:cs="Arial"/>
          <w:sz w:val="20"/>
          <w:szCs w:val="20"/>
        </w:rPr>
      </w:pPr>
    </w:p>
    <w:p w:rsidR="00D24C1D" w:rsidRPr="00D24C1D" w:rsidRDefault="00D24C1D" w:rsidP="00DC2D30">
      <w:pPr>
        <w:pStyle w:val="NoSpacing"/>
        <w:rPr>
          <w:rFonts w:ascii="Arial" w:hAnsi="Arial" w:cs="Arial"/>
          <w:sz w:val="20"/>
          <w:szCs w:val="20"/>
        </w:rPr>
      </w:pPr>
    </w:p>
    <w:p w:rsidR="00DB10B0" w:rsidRDefault="00F11153" w:rsidP="00DC2D30">
      <w:pPr>
        <w:pStyle w:val="NoSpacing"/>
        <w:rPr>
          <w:rFonts w:ascii="Arial" w:hAnsi="Arial" w:cs="Arial"/>
          <w:b/>
        </w:rPr>
      </w:pPr>
      <w:r>
        <w:rPr>
          <w:rFonts w:ascii="Arial" w:hAnsi="Arial" w:cs="Arial"/>
          <w:b/>
        </w:rPr>
        <w:object w:dxaOrig="1531" w:dyaOrig="990">
          <v:shape id="_x0000_i1029" type="#_x0000_t75" style="width:76.55pt;height:49.5pt" o:ole="">
            <v:imagedata r:id="rId25" o:title=""/>
          </v:shape>
          <o:OLEObject Type="Embed" ProgID="Excel.Sheet.12" ShapeID="_x0000_i1029" DrawAspect="Icon" ObjectID="_1599894950" r:id="rId26"/>
        </w:object>
      </w:r>
    </w:p>
    <w:p w:rsidR="00DB10B0" w:rsidRDefault="00DB10B0" w:rsidP="00DC2D30">
      <w:pPr>
        <w:pStyle w:val="NoSpacing"/>
        <w:rPr>
          <w:rFonts w:ascii="Arial" w:hAnsi="Arial" w:cs="Arial"/>
          <w:b/>
        </w:rPr>
      </w:pPr>
    </w:p>
    <w:p w:rsidR="00A93FA3" w:rsidRPr="00C251AD" w:rsidRDefault="008A0831" w:rsidP="00DC2D30">
      <w:pPr>
        <w:pStyle w:val="NoSpacing"/>
        <w:rPr>
          <w:rFonts w:ascii="Arial" w:hAnsi="Arial" w:cs="Arial"/>
          <w:b/>
        </w:rPr>
      </w:pPr>
      <w:r w:rsidRPr="00C251AD">
        <w:rPr>
          <w:rFonts w:ascii="Arial" w:hAnsi="Arial" w:cs="Arial"/>
          <w:b/>
        </w:rPr>
        <w:t xml:space="preserve">Quality </w:t>
      </w:r>
      <w:r w:rsidR="00C251AD" w:rsidRPr="00C251AD">
        <w:rPr>
          <w:rFonts w:cs="Arial"/>
          <w:b/>
          <w:sz w:val="24"/>
          <w:szCs w:val="24"/>
        </w:rPr>
        <w:t>70</w:t>
      </w:r>
    </w:p>
    <w:p w:rsidR="00A93FA3" w:rsidRPr="00D24C1D" w:rsidRDefault="00A93FA3" w:rsidP="00DC2D30">
      <w:pPr>
        <w:pStyle w:val="NoSpacing"/>
        <w:rPr>
          <w:rFonts w:ascii="Arial" w:hAnsi="Arial" w:cs="Arial"/>
          <w:b/>
          <w:sz w:val="20"/>
          <w:szCs w:val="20"/>
        </w:rPr>
      </w:pPr>
    </w:p>
    <w:p w:rsidR="00A93FA3" w:rsidRPr="00D24C1D" w:rsidRDefault="008A0831" w:rsidP="00DC2D30">
      <w:pPr>
        <w:pStyle w:val="NoSpacing"/>
        <w:rPr>
          <w:rFonts w:ascii="Arial" w:hAnsi="Arial" w:cs="Arial"/>
          <w:b/>
          <w:sz w:val="20"/>
          <w:szCs w:val="20"/>
        </w:rPr>
      </w:pPr>
      <w:r w:rsidRPr="00D24C1D">
        <w:rPr>
          <w:rFonts w:ascii="Arial" w:hAnsi="Arial" w:cs="Arial"/>
          <w:b/>
          <w:sz w:val="20"/>
          <w:szCs w:val="20"/>
        </w:rPr>
        <w:t>Methodology –</w:t>
      </w:r>
      <w:r w:rsidRPr="00D24C1D">
        <w:rPr>
          <w:rFonts w:cs="Arial"/>
          <w:b/>
          <w:sz w:val="24"/>
          <w:szCs w:val="24"/>
        </w:rPr>
        <w:t xml:space="preserve"> </w:t>
      </w:r>
      <w:r w:rsidR="00D24C1D" w:rsidRPr="00D24C1D">
        <w:rPr>
          <w:rFonts w:cs="Arial"/>
          <w:b/>
          <w:sz w:val="24"/>
          <w:szCs w:val="24"/>
        </w:rPr>
        <w:t>30</w:t>
      </w:r>
      <w:r w:rsidRPr="00D24C1D">
        <w:rPr>
          <w:rFonts w:ascii="Arial" w:hAnsi="Arial" w:cs="Arial"/>
          <w:b/>
          <w:sz w:val="20"/>
          <w:szCs w:val="20"/>
        </w:rPr>
        <w:t xml:space="preserve"> </w:t>
      </w:r>
      <w:r w:rsidR="00C46A9F" w:rsidRPr="00D24C1D">
        <w:rPr>
          <w:rFonts w:ascii="Arial" w:hAnsi="Arial" w:cs="Arial"/>
          <w:b/>
          <w:sz w:val="20"/>
          <w:szCs w:val="20"/>
        </w:rPr>
        <w:t>%</w:t>
      </w:r>
    </w:p>
    <w:p w:rsidR="00E90154" w:rsidRDefault="00A93FA3" w:rsidP="005F4FD7">
      <w:pPr>
        <w:pStyle w:val="NoSpacing"/>
        <w:rPr>
          <w:rFonts w:ascii="Arial" w:hAnsi="Arial" w:cs="Arial"/>
          <w:sz w:val="20"/>
          <w:szCs w:val="20"/>
        </w:rPr>
      </w:pPr>
      <w:r w:rsidRPr="00B07524">
        <w:rPr>
          <w:rFonts w:ascii="Arial" w:hAnsi="Arial" w:cs="Arial"/>
          <w:sz w:val="20"/>
          <w:szCs w:val="20"/>
        </w:rPr>
        <w:t>Please provide a comprehensive methodology of how you will meet the requirement set out in the specification</w:t>
      </w:r>
      <w:r w:rsidR="00B00CE9" w:rsidRPr="00B07524">
        <w:rPr>
          <w:rFonts w:ascii="Arial" w:hAnsi="Arial" w:cs="Arial"/>
          <w:sz w:val="20"/>
          <w:szCs w:val="20"/>
        </w:rPr>
        <w:t xml:space="preserve"> (maximum </w:t>
      </w:r>
      <w:r w:rsidR="00D24C1D">
        <w:rPr>
          <w:rFonts w:ascii="Arial" w:hAnsi="Arial" w:cs="Arial"/>
          <w:sz w:val="20"/>
          <w:szCs w:val="20"/>
        </w:rPr>
        <w:t>2</w:t>
      </w:r>
      <w:r w:rsidR="00E90154">
        <w:rPr>
          <w:rFonts w:ascii="Arial" w:hAnsi="Arial" w:cs="Arial"/>
          <w:sz w:val="20"/>
          <w:szCs w:val="20"/>
        </w:rPr>
        <w:t xml:space="preserve"> side</w:t>
      </w:r>
      <w:r w:rsidR="00D24C1D">
        <w:rPr>
          <w:rFonts w:ascii="Arial" w:hAnsi="Arial" w:cs="Arial"/>
          <w:sz w:val="20"/>
          <w:szCs w:val="20"/>
        </w:rPr>
        <w:t>s</w:t>
      </w:r>
      <w:r w:rsidR="00E90154">
        <w:rPr>
          <w:rFonts w:ascii="Arial" w:hAnsi="Arial" w:cs="Arial"/>
          <w:sz w:val="20"/>
          <w:szCs w:val="20"/>
        </w:rPr>
        <w:t xml:space="preserve"> of A4</w:t>
      </w:r>
      <w:r w:rsidR="00B00CE9" w:rsidRPr="00B07524">
        <w:rPr>
          <w:rFonts w:ascii="Arial" w:hAnsi="Arial" w:cs="Arial"/>
          <w:sz w:val="20"/>
          <w:szCs w:val="20"/>
        </w:rPr>
        <w:t xml:space="preserve">). </w:t>
      </w:r>
      <w:r w:rsidR="00E90154">
        <w:rPr>
          <w:rFonts w:ascii="Arial" w:hAnsi="Arial" w:cs="Arial"/>
          <w:sz w:val="20"/>
          <w:szCs w:val="20"/>
        </w:rPr>
        <w:t xml:space="preserve">Please include a preliminary programme </w:t>
      </w:r>
      <w:r w:rsidR="00B74F09">
        <w:rPr>
          <w:rFonts w:ascii="Arial" w:hAnsi="Arial" w:cs="Arial"/>
          <w:sz w:val="20"/>
          <w:szCs w:val="20"/>
        </w:rPr>
        <w:t xml:space="preserve">as a minimum </w:t>
      </w:r>
      <w:r w:rsidR="00E90154">
        <w:rPr>
          <w:rFonts w:ascii="Arial" w:hAnsi="Arial" w:cs="Arial"/>
          <w:sz w:val="20"/>
          <w:szCs w:val="20"/>
        </w:rPr>
        <w:t>(1 side of A4)</w:t>
      </w:r>
    </w:p>
    <w:p w:rsidR="00046215" w:rsidRPr="00B07524" w:rsidRDefault="005F4FD7" w:rsidP="005F4FD7">
      <w:pPr>
        <w:pStyle w:val="NoSpacing"/>
        <w:rPr>
          <w:rFonts w:ascii="Arial" w:hAnsi="Arial" w:cs="Arial"/>
          <w:sz w:val="20"/>
          <w:szCs w:val="20"/>
        </w:rPr>
      </w:pPr>
      <w:r w:rsidRPr="00B07524">
        <w:rPr>
          <w:rFonts w:ascii="Arial" w:hAnsi="Arial" w:cs="Arial"/>
          <w:sz w:val="20"/>
          <w:szCs w:val="20"/>
        </w:rPr>
        <w:t xml:space="preserve"> </w:t>
      </w:r>
    </w:p>
    <w:p w:rsidR="00A93FA3" w:rsidRDefault="00A93FA3" w:rsidP="00DC2D30">
      <w:pPr>
        <w:pStyle w:val="NoSpacing"/>
        <w:rPr>
          <w:rFonts w:ascii="Arial" w:hAnsi="Arial" w:cs="Arial"/>
          <w:i/>
          <w:sz w:val="20"/>
          <w:szCs w:val="20"/>
        </w:rPr>
      </w:pPr>
      <w:r w:rsidRPr="00B07524">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D24C1D" w:rsidRPr="00B07524" w:rsidRDefault="00D24C1D" w:rsidP="00DC2D30">
      <w:pPr>
        <w:pStyle w:val="NoSpacing"/>
        <w:rPr>
          <w:rFonts w:ascii="Arial" w:hAnsi="Arial" w:cs="Arial"/>
          <w:i/>
          <w:sz w:val="20"/>
          <w:szCs w:val="20"/>
        </w:rPr>
      </w:pPr>
    </w:p>
    <w:p w:rsidR="00A93FA3" w:rsidRPr="00B07524" w:rsidRDefault="00A93FA3" w:rsidP="00DC2D30">
      <w:pPr>
        <w:pStyle w:val="NoSpacing"/>
        <w:rPr>
          <w:rFonts w:ascii="Arial" w:hAnsi="Arial" w:cs="Arial"/>
          <w:sz w:val="20"/>
          <w:szCs w:val="20"/>
        </w:rPr>
      </w:pPr>
    </w:p>
    <w:p w:rsidR="007C06AB" w:rsidRPr="00D24C1D" w:rsidRDefault="007C06AB" w:rsidP="007C06AB">
      <w:pPr>
        <w:pStyle w:val="NoSpacing"/>
        <w:rPr>
          <w:rFonts w:ascii="Arial" w:hAnsi="Arial" w:cs="Arial"/>
          <w:b/>
          <w:sz w:val="20"/>
          <w:szCs w:val="20"/>
        </w:rPr>
      </w:pPr>
      <w:r w:rsidRPr="00D24C1D">
        <w:rPr>
          <w:rFonts w:ascii="Arial" w:hAnsi="Arial" w:cs="Arial"/>
          <w:b/>
          <w:sz w:val="20"/>
          <w:szCs w:val="20"/>
        </w:rPr>
        <w:t>Evidence</w:t>
      </w:r>
      <w:r w:rsidR="00F11153">
        <w:rPr>
          <w:rFonts w:ascii="Arial" w:hAnsi="Arial" w:cs="Arial"/>
          <w:b/>
          <w:sz w:val="20"/>
          <w:szCs w:val="20"/>
        </w:rPr>
        <w:t xml:space="preserve"> and experience</w:t>
      </w:r>
      <w:r w:rsidRPr="00D24C1D">
        <w:rPr>
          <w:rFonts w:ascii="Arial" w:hAnsi="Arial" w:cs="Arial"/>
          <w:b/>
          <w:sz w:val="20"/>
          <w:szCs w:val="20"/>
        </w:rPr>
        <w:t xml:space="preserve"> of delivering similar projects </w:t>
      </w:r>
      <w:r w:rsidR="00D24C1D" w:rsidRPr="00D24C1D">
        <w:rPr>
          <w:rFonts w:ascii="Arial" w:hAnsi="Arial" w:cs="Arial"/>
          <w:b/>
          <w:sz w:val="20"/>
          <w:szCs w:val="20"/>
        </w:rPr>
        <w:t xml:space="preserve">– </w:t>
      </w:r>
      <w:r w:rsidR="00D24C1D" w:rsidRPr="00D24C1D">
        <w:rPr>
          <w:rFonts w:cs="Arial"/>
          <w:b/>
          <w:sz w:val="24"/>
          <w:szCs w:val="24"/>
        </w:rPr>
        <w:t>40</w:t>
      </w:r>
      <w:r w:rsidR="008A0831" w:rsidRPr="00D24C1D">
        <w:rPr>
          <w:rFonts w:ascii="Arial" w:hAnsi="Arial" w:cs="Arial"/>
          <w:b/>
          <w:sz w:val="20"/>
          <w:szCs w:val="20"/>
        </w:rPr>
        <w:t xml:space="preserve"> </w:t>
      </w:r>
      <w:r w:rsidR="00C773E6" w:rsidRPr="00D24C1D">
        <w:rPr>
          <w:rFonts w:ascii="Arial" w:hAnsi="Arial" w:cs="Arial"/>
          <w:b/>
          <w:sz w:val="20"/>
          <w:szCs w:val="20"/>
        </w:rPr>
        <w:t>%</w:t>
      </w:r>
      <w:r w:rsidRPr="00D24C1D">
        <w:rPr>
          <w:rFonts w:ascii="Arial" w:hAnsi="Arial" w:cs="Arial"/>
          <w:b/>
          <w:sz w:val="20"/>
          <w:szCs w:val="20"/>
        </w:rPr>
        <w:t xml:space="preserve"> </w:t>
      </w:r>
    </w:p>
    <w:p w:rsidR="007C06AB" w:rsidRPr="00D24C1D" w:rsidRDefault="007C06AB" w:rsidP="007C06AB">
      <w:pPr>
        <w:pStyle w:val="NoSpacing"/>
        <w:rPr>
          <w:rFonts w:ascii="Arial" w:hAnsi="Arial" w:cs="Arial"/>
          <w:sz w:val="20"/>
          <w:szCs w:val="20"/>
        </w:rPr>
      </w:pPr>
      <w:r w:rsidRPr="00D24C1D">
        <w:rPr>
          <w:rFonts w:ascii="Arial" w:hAnsi="Arial" w:cs="Arial"/>
          <w:sz w:val="20"/>
          <w:szCs w:val="20"/>
        </w:rPr>
        <w:t>Please pr</w:t>
      </w:r>
      <w:r w:rsidR="00D24C1D" w:rsidRPr="00D24C1D">
        <w:rPr>
          <w:rFonts w:ascii="Arial" w:hAnsi="Arial" w:cs="Arial"/>
          <w:sz w:val="20"/>
          <w:szCs w:val="20"/>
        </w:rPr>
        <w:t>ovide details of a minimum two and maximum four</w:t>
      </w:r>
      <w:r w:rsidRPr="00D24C1D">
        <w:rPr>
          <w:rFonts w:ascii="Arial" w:hAnsi="Arial" w:cs="Arial"/>
          <w:sz w:val="20"/>
          <w:szCs w:val="20"/>
        </w:rPr>
        <w:t xml:space="preserve"> similar projects your company has been engaged in</w:t>
      </w:r>
      <w:r w:rsidR="00F11153">
        <w:rPr>
          <w:rFonts w:ascii="Arial" w:hAnsi="Arial" w:cs="Arial"/>
          <w:sz w:val="20"/>
          <w:szCs w:val="20"/>
        </w:rPr>
        <w:t xml:space="preserve"> (maximum 4</w:t>
      </w:r>
      <w:r w:rsidR="00E90154" w:rsidRPr="00D24C1D">
        <w:rPr>
          <w:rFonts w:ascii="Arial" w:hAnsi="Arial" w:cs="Arial"/>
          <w:sz w:val="20"/>
          <w:szCs w:val="20"/>
        </w:rPr>
        <w:t xml:space="preserve"> side of A4)</w:t>
      </w:r>
      <w:r w:rsidRPr="00D24C1D">
        <w:rPr>
          <w:rFonts w:ascii="Arial" w:hAnsi="Arial" w:cs="Arial"/>
          <w:sz w:val="20"/>
          <w:szCs w:val="20"/>
        </w:rPr>
        <w:t xml:space="preserve">. </w:t>
      </w:r>
      <w:r w:rsidR="00CB7D3B">
        <w:rPr>
          <w:rFonts w:ascii="Arial" w:hAnsi="Arial" w:cs="Arial"/>
          <w:sz w:val="20"/>
          <w:szCs w:val="20"/>
        </w:rPr>
        <w:t>Please tell us</w:t>
      </w:r>
      <w:r w:rsidR="00B74F09">
        <w:rPr>
          <w:rFonts w:ascii="Arial" w:hAnsi="Arial" w:cs="Arial"/>
          <w:sz w:val="20"/>
          <w:szCs w:val="20"/>
        </w:rPr>
        <w:t xml:space="preserve">, as a minimum, </w:t>
      </w:r>
      <w:r w:rsidR="00CB7D3B">
        <w:rPr>
          <w:rFonts w:ascii="Arial" w:hAnsi="Arial" w:cs="Arial"/>
          <w:sz w:val="20"/>
          <w:szCs w:val="20"/>
        </w:rPr>
        <w:t xml:space="preserve"> how you intend to utilise the expertise of your team to address the requirements, specifically meeting HSE regulations in terms of fire and substation doors, fitting of doors and any fabrication requirements.</w:t>
      </w:r>
    </w:p>
    <w:p w:rsidR="004772A5" w:rsidRPr="00D24C1D" w:rsidRDefault="007C06AB" w:rsidP="007C06AB">
      <w:pPr>
        <w:pStyle w:val="NoSpacing"/>
        <w:rPr>
          <w:rFonts w:ascii="Arial" w:hAnsi="Arial" w:cs="Arial"/>
          <w:i/>
          <w:sz w:val="20"/>
          <w:szCs w:val="20"/>
        </w:rPr>
      </w:pPr>
      <w:r w:rsidRPr="00D24C1D">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B07524" w:rsidRDefault="0000379D" w:rsidP="007C06AB">
      <w:pPr>
        <w:pStyle w:val="NoSpacing"/>
        <w:rPr>
          <w:rFonts w:ascii="Arial" w:hAnsi="Arial" w:cs="Arial"/>
          <w:i/>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00379D" w:rsidRPr="007A2A80" w:rsidRDefault="0000379D" w:rsidP="007C06AB">
      <w:pPr>
        <w:pStyle w:val="NoSpacing"/>
        <w:rPr>
          <w:rFonts w:ascii="Arial" w:hAnsi="Arial" w:cs="Arial"/>
          <w:b/>
          <w:sz w:val="20"/>
          <w:szCs w:val="20"/>
        </w:rPr>
      </w:pPr>
      <w:r w:rsidRPr="007A2A80">
        <w:rPr>
          <w:rFonts w:ascii="Arial" w:hAnsi="Arial" w:cs="Arial"/>
          <w:b/>
          <w:sz w:val="20"/>
          <w:szCs w:val="20"/>
        </w:rPr>
        <w:t>Scoring M</w:t>
      </w:r>
      <w:r w:rsidR="00C46A9F" w:rsidRPr="007A2A80">
        <w:rPr>
          <w:rFonts w:ascii="Arial" w:hAnsi="Arial" w:cs="Arial"/>
          <w:b/>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 xml:space="preserve">All communication relating to this tender must be made via the </w:t>
      </w:r>
      <w:r w:rsidRPr="005261D9">
        <w:rPr>
          <w:rFonts w:ascii="Arial" w:hAnsi="Arial" w:cs="Arial"/>
          <w:sz w:val="20"/>
          <w:szCs w:val="20"/>
        </w:rPr>
        <w:t>Procurement</w:t>
      </w:r>
      <w:r>
        <w:rPr>
          <w:rFonts w:ascii="Arial" w:hAnsi="Arial" w:cs="Arial"/>
          <w:sz w:val="20"/>
          <w:szCs w:val="20"/>
        </w:rPr>
        <w:t xml:space="preserve">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7"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10614B" w:rsidRPr="00980F09" w:rsidRDefault="0010614B" w:rsidP="0010614B">
      <w:pPr>
        <w:spacing w:after="0" w:line="240" w:lineRule="auto"/>
        <w:ind w:left="720" w:hanging="720"/>
        <w:jc w:val="both"/>
        <w:rPr>
          <w:rFonts w:ascii="Arial" w:eastAsia="Times New Roman" w:hAnsi="Arial" w:cs="Arial"/>
          <w:b/>
          <w:color w:val="808080"/>
          <w:sz w:val="24"/>
          <w:lang w:eastAsia="en-GB"/>
        </w:rPr>
      </w:pPr>
      <w:r>
        <w:rPr>
          <w:rFonts w:ascii="Arial" w:hAnsi="Arial" w:cs="Arial"/>
          <w:highlight w:val="lightGray"/>
        </w:rPr>
        <w:t xml:space="preserve">17. </w:t>
      </w:r>
      <w:r w:rsidRPr="0010614B">
        <w:rPr>
          <w:rFonts w:ascii="Arial" w:eastAsia="Times New Roman" w:hAnsi="Arial" w:cs="Arial"/>
          <w:b/>
          <w:lang w:eastAsia="en-GB"/>
        </w:rPr>
        <w:t>Freedom of information</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In accordance with the obligations and duties placed upon public authorities by the Freedom of Information Act 2000 (the ‘FoIA’) and the Environmental Information Regulations 2004 (the ‘EIR’) (each as amended</w:t>
      </w:r>
      <w:r w:rsidR="005261D9">
        <w:rPr>
          <w:rFonts w:ascii="Arial" w:hAnsi="Arial" w:cs="Arial"/>
          <w:sz w:val="20"/>
          <w:szCs w:val="20"/>
        </w:rPr>
        <w:t xml:space="preserve"> from time to time), </w:t>
      </w:r>
      <w:r w:rsidRPr="0010614B">
        <w:rPr>
          <w:rFonts w:ascii="Arial" w:hAnsi="Arial" w:cs="Arial"/>
          <w:sz w:val="20"/>
          <w:szCs w:val="20"/>
        </w:rPr>
        <w:t>the Contracting Authority may be required to disclose informa</w:t>
      </w:r>
      <w:r w:rsidR="005261D9">
        <w:rPr>
          <w:rFonts w:ascii="Arial" w:hAnsi="Arial" w:cs="Arial"/>
          <w:sz w:val="20"/>
          <w:szCs w:val="20"/>
        </w:rPr>
        <w:t>tion submitted by the Bidder</w:t>
      </w:r>
      <w:r w:rsidRPr="0010614B">
        <w:rPr>
          <w:rFonts w:ascii="Arial" w:hAnsi="Arial" w:cs="Arial"/>
          <w:sz w:val="20"/>
          <w:szCs w:val="20"/>
        </w:rPr>
        <w:t>.</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5261D9" w:rsidRDefault="0010614B" w:rsidP="0010614B">
      <w:pPr>
        <w:spacing w:after="0" w:line="240" w:lineRule="auto"/>
        <w:ind w:left="720" w:hanging="720"/>
        <w:jc w:val="both"/>
        <w:rPr>
          <w:rFonts w:ascii="Arial" w:hAnsi="Arial" w:cs="Arial"/>
          <w:b/>
          <w:sz w:val="20"/>
          <w:szCs w:val="20"/>
        </w:rPr>
      </w:pPr>
      <w:r w:rsidRPr="0010614B">
        <w:rPr>
          <w:rFonts w:ascii="Arial" w:eastAsia="Times New Roman" w:hAnsi="Arial" w:cs="Arial"/>
          <w:color w:val="000000"/>
          <w:sz w:val="20"/>
          <w:szCs w:val="20"/>
          <w:lang w:eastAsia="en-GB"/>
        </w:rPr>
        <w:tab/>
      </w:r>
      <w:r w:rsidRPr="005261D9">
        <w:rPr>
          <w:rFonts w:ascii="Arial" w:hAnsi="Arial" w:cs="Arial"/>
          <w:b/>
          <w:sz w:val="20"/>
          <w:szCs w:val="20"/>
        </w:rPr>
        <w:t>In respect of any information submitted by a Bidder that it considers to be commercially sensitive the Bidder should complete the Freedom of Information d</w:t>
      </w:r>
      <w:r w:rsidR="005261D9" w:rsidRPr="005261D9">
        <w:rPr>
          <w:rFonts w:ascii="Arial" w:hAnsi="Arial" w:cs="Arial"/>
          <w:b/>
          <w:sz w:val="20"/>
          <w:szCs w:val="20"/>
        </w:rPr>
        <w:t>eclaration question</w:t>
      </w:r>
      <w:r w:rsidR="005261D9">
        <w:rPr>
          <w:rFonts w:ascii="Arial" w:hAnsi="Arial" w:cs="Arial"/>
          <w:b/>
          <w:sz w:val="20"/>
          <w:szCs w:val="20"/>
        </w:rPr>
        <w:t xml:space="preserve"> below</w:t>
      </w:r>
      <w:r w:rsidR="005261D9" w:rsidRPr="005261D9">
        <w:rPr>
          <w:rFonts w:ascii="Arial" w:hAnsi="Arial" w:cs="Arial"/>
          <w:b/>
          <w:sz w:val="20"/>
          <w:szCs w:val="20"/>
        </w:rPr>
        <w:t>.</w:t>
      </w:r>
    </w:p>
    <w:p w:rsidR="0010614B" w:rsidRPr="005261D9" w:rsidRDefault="0010614B" w:rsidP="0010614B">
      <w:pPr>
        <w:spacing w:after="0" w:line="240" w:lineRule="auto"/>
        <w:ind w:left="720" w:hanging="720"/>
        <w:jc w:val="both"/>
        <w:rPr>
          <w:rFonts w:ascii="Arial" w:eastAsia="Times New Roman" w:hAnsi="Arial" w:cs="Arial"/>
          <w:b/>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identifies information as commercially sensitive, the Contracting Authority will endeavour to maintain </w:t>
      </w:r>
      <w:r w:rsidRPr="005261D9">
        <w:rPr>
          <w:rFonts w:ascii="Arial" w:hAnsi="Arial" w:cs="Arial"/>
          <w:sz w:val="20"/>
          <w:szCs w:val="20"/>
        </w:rPr>
        <w:t>confidentiality</w:t>
      </w:r>
      <w:r w:rsidRPr="0010614B">
        <w:rPr>
          <w:rFonts w:ascii="Arial" w:hAnsi="Arial" w:cs="Arial"/>
          <w:sz w:val="20"/>
          <w:szCs w:val="20"/>
        </w:rPr>
        <w:t xml:space="preserve">. Bidders should note, however, that, even where information is identified as commercially sensitive, the Contracting Authority may be required to disclose such information in accordance with the FoIA or the Environmental </w:t>
      </w:r>
      <w:r w:rsidRPr="005261D9">
        <w:rPr>
          <w:rFonts w:ascii="Arial" w:hAnsi="Arial" w:cs="Arial"/>
          <w:sz w:val="20"/>
          <w:szCs w:val="20"/>
        </w:rPr>
        <w:t>Information</w:t>
      </w:r>
      <w:r w:rsidRPr="0010614B">
        <w:rPr>
          <w:rFonts w:ascii="Arial" w:hAnsi="Arial" w:cs="Arial"/>
          <w:sz w:val="20"/>
          <w:szCs w:val="20"/>
        </w:rPr>
        <w:t xml:space="preserve"> Regulations.  In particular, the Contracting Authority is required to form an independent judgment concerning whether the information is exempt from disclosure under the FoIA or the EIR and whether the public interest favours disclosure or not.  Accordingly, the Contracting Authority cannot guarantee that any information marked ‘confidential’ or “commercially sensitive” will not be disclosed.</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Where a Bidder receives a request for information under the FoIA or the EIR during the procurement, this should be immediately passed on to the Contracting Authority and the Bidder should not attempt to answer the request without first consulting with the Contracting Authority.</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222C04" w:rsidRDefault="00222C04" w:rsidP="00DC2D30">
      <w:pPr>
        <w:pStyle w:val="NoSpacing"/>
        <w:rPr>
          <w:rFonts w:ascii="Arial" w:hAnsi="Arial" w:cs="Arial"/>
          <w:sz w:val="20"/>
          <w:szCs w:val="20"/>
          <w:highlight w:val="lightGray"/>
        </w:rPr>
      </w:pPr>
    </w:p>
    <w:p w:rsidR="00222C04" w:rsidRDefault="00222C04" w:rsidP="00222C04">
      <w:pPr>
        <w:pStyle w:val="BodyTextIndent3"/>
        <w:spacing w:after="0" w:line="240" w:lineRule="auto"/>
        <w:ind w:left="0"/>
        <w:rPr>
          <w:rFonts w:ascii="Arial" w:hAnsi="Arial" w:cs="Arial"/>
          <w:iCs/>
          <w:sz w:val="20"/>
          <w:szCs w:val="20"/>
        </w:rPr>
      </w:pPr>
      <w:r w:rsidRPr="00222C04">
        <w:rPr>
          <w:rFonts w:ascii="Arial" w:hAnsi="Arial" w:cs="Arial"/>
          <w:iCs/>
          <w:sz w:val="20"/>
          <w:szCs w:val="20"/>
        </w:rPr>
        <w:t>FREEDOM OF IN</w:t>
      </w:r>
      <w:r w:rsidR="00A97F32">
        <w:rPr>
          <w:rFonts w:ascii="Arial" w:hAnsi="Arial" w:cs="Arial"/>
          <w:iCs/>
          <w:sz w:val="20"/>
          <w:szCs w:val="20"/>
        </w:rPr>
        <w:t xml:space="preserve">FORMATION ACT 2000 (FOI) AND / </w:t>
      </w:r>
      <w:r w:rsidRPr="00222C04">
        <w:rPr>
          <w:rFonts w:ascii="Arial" w:hAnsi="Arial" w:cs="Arial"/>
          <w:iCs/>
          <w:sz w:val="20"/>
          <w:szCs w:val="20"/>
        </w:rPr>
        <w:t>OR ENVIRONMENTAL INFORMATION REGULATIONS 2004 (EIR) EXEMPTIONS</w:t>
      </w:r>
    </w:p>
    <w:p w:rsidR="00222C04" w:rsidRPr="00222C04" w:rsidRDefault="00222C04" w:rsidP="00222C04">
      <w:pPr>
        <w:pStyle w:val="BodyTextIndent3"/>
        <w:spacing w:after="0" w:line="240" w:lineRule="auto"/>
        <w:ind w:left="0"/>
        <w:rPr>
          <w:rFonts w:ascii="Arial" w:hAnsi="Arial" w:cs="Arial"/>
          <w:iCs/>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 xml:space="preserve">Please complete this section </w:t>
      </w:r>
      <w:r w:rsidRPr="00222C04">
        <w:rPr>
          <w:rFonts w:ascii="Arial" w:hAnsi="Arial" w:cs="Arial"/>
          <w:sz w:val="20"/>
          <w:szCs w:val="20"/>
          <w:u w:val="single"/>
        </w:rPr>
        <w:t xml:space="preserve">only </w:t>
      </w:r>
      <w:r w:rsidRPr="00222C04">
        <w:rPr>
          <w:rFonts w:ascii="Arial" w:hAnsi="Arial" w:cs="Arial"/>
          <w:sz w:val="20"/>
          <w:szCs w:val="20"/>
        </w:rPr>
        <w:t>if you have agreed for your information to be disclosed u</w:t>
      </w:r>
      <w:r>
        <w:rPr>
          <w:rFonts w:ascii="Arial" w:hAnsi="Arial" w:cs="Arial"/>
          <w:sz w:val="20"/>
          <w:szCs w:val="20"/>
        </w:rPr>
        <w:t>nder the FOI Act or:</w:t>
      </w:r>
    </w:p>
    <w:p w:rsidR="00222C04" w:rsidRPr="00222C04" w:rsidRDefault="00222C04" w:rsidP="00222C04">
      <w:pPr>
        <w:spacing w:after="0" w:line="240" w:lineRule="auto"/>
        <w:rPr>
          <w:rFonts w:ascii="Arial" w:hAnsi="Arial" w:cs="Arial"/>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If you have not agreed to your information to be disclosed under the FO</w:t>
      </w:r>
      <w:r>
        <w:rPr>
          <w:rFonts w:ascii="Arial" w:hAnsi="Arial" w:cs="Arial"/>
          <w:sz w:val="20"/>
          <w:szCs w:val="20"/>
        </w:rPr>
        <w:t xml:space="preserve">I Act please complete a </w:t>
      </w:r>
      <w:r w:rsidRPr="00222C04">
        <w:rPr>
          <w:rFonts w:ascii="Arial" w:hAnsi="Arial" w:cs="Arial"/>
          <w:sz w:val="20"/>
          <w:szCs w:val="20"/>
        </w:rPr>
        <w:t>field ‘N/A’ (Not applicable)</w:t>
      </w:r>
    </w:p>
    <w:p w:rsidR="00A62A15" w:rsidRPr="00222C04" w:rsidRDefault="00A62A15" w:rsidP="00222C04">
      <w:pPr>
        <w:spacing w:after="0" w:line="240" w:lineRule="auto"/>
        <w:rPr>
          <w:rFonts w:ascii="Arial" w:hAnsi="Arial" w:cs="Arial"/>
          <w:sz w:val="20"/>
          <w:szCs w:val="20"/>
        </w:rPr>
      </w:pPr>
    </w:p>
    <w:p w:rsidR="00A62A15" w:rsidRDefault="00222C04" w:rsidP="00DC2D30">
      <w:pPr>
        <w:pStyle w:val="NoSpacing"/>
        <w:rPr>
          <w:rFonts w:ascii="Arial" w:hAnsi="Arial" w:cs="Arial"/>
          <w:sz w:val="20"/>
          <w:szCs w:val="20"/>
        </w:rPr>
      </w:pPr>
      <w:r w:rsidRPr="00222C04">
        <w:rPr>
          <w:rFonts w:ascii="Arial" w:hAnsi="Arial" w:cs="Arial"/>
          <w:sz w:val="20"/>
          <w:szCs w:val="20"/>
        </w:rPr>
        <w:t>If you have agreed for your information to be disclosed under</w:t>
      </w:r>
      <w:r w:rsidR="00A62A15">
        <w:rPr>
          <w:rFonts w:ascii="Arial" w:hAnsi="Arial" w:cs="Arial"/>
          <w:sz w:val="20"/>
          <w:szCs w:val="20"/>
        </w:rPr>
        <w:t xml:space="preserve"> the FOI Act</w:t>
      </w:r>
      <w:r w:rsidRPr="00222C04">
        <w:rPr>
          <w:rFonts w:ascii="Arial" w:hAnsi="Arial" w:cs="Arial"/>
          <w:sz w:val="20"/>
          <w:szCs w:val="20"/>
        </w:rPr>
        <w:t xml:space="preserve"> please tell us what exemptions or exceptions may apply to your information and why? </w:t>
      </w:r>
    </w:p>
    <w:p w:rsidR="00A62A15" w:rsidRDefault="00A62A15" w:rsidP="00DC2D30">
      <w:pPr>
        <w:pStyle w:val="NoSpacing"/>
        <w:rPr>
          <w:rFonts w:ascii="Arial" w:hAnsi="Arial" w:cs="Arial"/>
          <w:sz w:val="20"/>
          <w:szCs w:val="20"/>
        </w:rPr>
      </w:pPr>
    </w:p>
    <w:p w:rsidR="00222C04" w:rsidRDefault="00222C04" w:rsidP="00DC2D30">
      <w:pPr>
        <w:pStyle w:val="NoSpacing"/>
        <w:rPr>
          <w:rFonts w:ascii="Arial" w:hAnsi="Arial" w:cs="Arial"/>
          <w:sz w:val="20"/>
          <w:szCs w:val="20"/>
        </w:rPr>
      </w:pPr>
      <w:r w:rsidRPr="00222C04">
        <w:rPr>
          <w:rFonts w:ascii="Arial" w:hAnsi="Arial" w:cs="Arial"/>
          <w:sz w:val="20"/>
          <w:szCs w:val="20"/>
        </w:rPr>
        <w:t xml:space="preserve"> If you are not relying on any exemptions or exceptions please complete each field ‘N/A’ (Not applicable)</w:t>
      </w: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Pr="00222C04" w:rsidRDefault="00A62A15" w:rsidP="00DC2D30">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085"/>
      </w:tblGrid>
      <w:tr w:rsidR="00222C04" w:rsidRPr="00222C04" w:rsidTr="002512C7">
        <w:trPr>
          <w:trHeight w:val="576"/>
        </w:trPr>
        <w:tc>
          <w:tcPr>
            <w:tcW w:w="1629" w:type="dxa"/>
          </w:tcPr>
          <w:p w:rsidR="00222C04" w:rsidRPr="00222C04" w:rsidRDefault="00222C04" w:rsidP="002512C7">
            <w:pPr>
              <w:pStyle w:val="BodyTextIndent3"/>
              <w:spacing w:after="0" w:line="240" w:lineRule="auto"/>
              <w:ind w:left="0"/>
              <w:rPr>
                <w:rFonts w:ascii="Arial" w:hAnsi="Arial" w:cs="Arial"/>
                <w:iCs/>
                <w:color w:val="000000"/>
                <w:sz w:val="20"/>
                <w:szCs w:val="20"/>
              </w:rPr>
            </w:pPr>
            <w:r w:rsidRPr="00222C04">
              <w:rPr>
                <w:rFonts w:ascii="Arial" w:hAnsi="Arial" w:cs="Arial"/>
                <w:iCs/>
                <w:color w:val="000000"/>
                <w:sz w:val="20"/>
                <w:szCs w:val="20"/>
              </w:rPr>
              <w:t>Bidder guidance</w:t>
            </w:r>
          </w:p>
        </w:tc>
        <w:tc>
          <w:tcPr>
            <w:tcW w:w="7613" w:type="dxa"/>
            <w:gridSpan w:val="2"/>
          </w:tcPr>
          <w:p w:rsidR="00222C04" w:rsidRPr="00222C04" w:rsidRDefault="00222C04" w:rsidP="002512C7">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The Bidder shall provide details of their proposed exemptions/exception in the table below.</w:t>
            </w:r>
          </w:p>
          <w:p w:rsidR="00222C04" w:rsidRPr="00222C04" w:rsidRDefault="00222C04" w:rsidP="002512C7">
            <w:pPr>
              <w:pStyle w:val="BodyTextIndent3"/>
              <w:spacing w:after="0" w:line="240" w:lineRule="auto"/>
              <w:ind w:left="0"/>
              <w:rPr>
                <w:rFonts w:ascii="Arial" w:hAnsi="Arial" w:cs="Arial"/>
                <w:sz w:val="20"/>
                <w:szCs w:val="20"/>
              </w:rPr>
            </w:pPr>
            <w:r w:rsidRPr="00222C04">
              <w:rPr>
                <w:rFonts w:ascii="Arial" w:hAnsi="Arial" w:cs="Arial"/>
                <w:sz w:val="20"/>
                <w:szCs w:val="20"/>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222C04" w:rsidRPr="00222C04" w:rsidRDefault="00222C04" w:rsidP="002512C7">
            <w:pPr>
              <w:pStyle w:val="BodyTextIndent3"/>
              <w:spacing w:after="0" w:line="240" w:lineRule="auto"/>
              <w:ind w:left="0"/>
              <w:rPr>
                <w:rFonts w:ascii="Arial" w:hAnsi="Arial" w:cs="Arial"/>
                <w:color w:val="000000"/>
                <w:sz w:val="20"/>
                <w:szCs w:val="20"/>
              </w:rPr>
            </w:pPr>
            <w:r w:rsidRPr="00222C04">
              <w:rPr>
                <w:rFonts w:ascii="Arial" w:hAnsi="Arial" w:cs="Arial"/>
                <w:sz w:val="20"/>
                <w:szCs w:val="20"/>
              </w:rPr>
              <w:t xml:space="preserve">Be </w:t>
            </w:r>
            <w:r w:rsidR="00A97F32">
              <w:rPr>
                <w:rFonts w:ascii="Arial" w:hAnsi="Arial" w:cs="Arial"/>
                <w:sz w:val="20"/>
                <w:szCs w:val="20"/>
              </w:rPr>
              <w:t xml:space="preserve">aware that by completing </w:t>
            </w:r>
            <w:r w:rsidRPr="00222C04">
              <w:rPr>
                <w:rFonts w:ascii="Arial" w:hAnsi="Arial" w:cs="Arial"/>
                <w:sz w:val="20"/>
                <w:szCs w:val="20"/>
              </w:rPr>
              <w:t>and answering</w:t>
            </w:r>
            <w:r w:rsidR="00A97F32">
              <w:rPr>
                <w:rFonts w:ascii="Arial" w:hAnsi="Arial" w:cs="Arial"/>
                <w:sz w:val="20"/>
                <w:szCs w:val="20"/>
              </w:rPr>
              <w:t xml:space="preserve"> ‘Yes’ you have agreed  for STSC Ltd</w:t>
            </w:r>
            <w:r w:rsidRPr="00222C04">
              <w:rPr>
                <w:rFonts w:ascii="Arial" w:hAnsi="Arial" w:cs="Arial"/>
                <w:sz w:val="20"/>
                <w:szCs w:val="20"/>
              </w:rPr>
              <w:t xml:space="preserve"> to disclose the provided information under the Freedom of Information Act 2000 or Environmental Information Regulation 2004, therefore you will not be approached for consent.</w:t>
            </w:r>
          </w:p>
        </w:tc>
      </w:tr>
      <w:tr w:rsidR="00222C04" w:rsidRPr="00222C04" w:rsidTr="002512C7">
        <w:tc>
          <w:tcPr>
            <w:tcW w:w="1629" w:type="dxa"/>
          </w:tcPr>
          <w:p w:rsidR="00222C04" w:rsidRPr="00222C04" w:rsidRDefault="00222C04" w:rsidP="002512C7">
            <w:pPr>
              <w:pStyle w:val="BodyTextIndent3"/>
              <w:spacing w:after="0" w:line="240" w:lineRule="auto"/>
              <w:ind w:left="0"/>
              <w:rPr>
                <w:rFonts w:ascii="Arial" w:hAnsi="Arial" w:cs="Arial"/>
                <w:iCs/>
                <w:sz w:val="20"/>
                <w:szCs w:val="20"/>
              </w:rPr>
            </w:pPr>
            <w:r w:rsidRPr="00222C04">
              <w:rPr>
                <w:rFonts w:ascii="Arial" w:hAnsi="Arial" w:cs="Arial"/>
                <w:iCs/>
                <w:sz w:val="20"/>
                <w:szCs w:val="20"/>
              </w:rPr>
              <w:t>Scoring criteria</w:t>
            </w:r>
          </w:p>
        </w:tc>
        <w:tc>
          <w:tcPr>
            <w:tcW w:w="7613" w:type="dxa"/>
            <w:gridSpan w:val="2"/>
          </w:tcPr>
          <w:p w:rsidR="00222C04" w:rsidRPr="00222C04" w:rsidRDefault="00222C04" w:rsidP="002512C7">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For information only</w:t>
            </w:r>
          </w:p>
          <w:p w:rsidR="00222C04" w:rsidRPr="00222C04" w:rsidRDefault="00222C04" w:rsidP="002512C7">
            <w:pPr>
              <w:spacing w:after="0" w:line="240" w:lineRule="auto"/>
              <w:rPr>
                <w:rFonts w:ascii="Arial" w:hAnsi="Arial" w:cs="Arial"/>
                <w:color w:val="FF0000"/>
                <w:sz w:val="20"/>
                <w:szCs w:val="20"/>
              </w:rPr>
            </w:pPr>
          </w:p>
        </w:tc>
      </w:tr>
      <w:tr w:rsidR="00222C04" w:rsidRPr="00222C04" w:rsidTr="002512C7">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2512C7">
            <w:pPr>
              <w:pStyle w:val="BodyTextIndent3"/>
              <w:spacing w:after="0" w:line="240" w:lineRule="auto"/>
              <w:ind w:left="0"/>
              <w:rPr>
                <w:rFonts w:ascii="Arial" w:hAnsi="Arial" w:cs="Arial"/>
                <w:iCs/>
                <w:sz w:val="20"/>
                <w:szCs w:val="20"/>
              </w:rPr>
            </w:pPr>
            <w:r w:rsidRPr="00222C04">
              <w:rPr>
                <w:rFonts w:ascii="Arial" w:hAnsi="Arial" w:cs="Arial"/>
                <w:iCs/>
                <w:sz w:val="20"/>
                <w:szCs w:val="20"/>
              </w:rPr>
              <w:t>Bidder response</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2512C7">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Confidential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2512C7">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2512C7">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2512C7">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r>
      <w:tr w:rsidR="00222C04" w:rsidRPr="00222C04" w:rsidTr="002512C7">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2512C7">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r>
      <w:tr w:rsidR="00222C04" w:rsidRPr="00222C04" w:rsidTr="002512C7">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2512C7">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r>
      <w:tr w:rsidR="00222C04" w:rsidRPr="00222C04" w:rsidTr="002512C7">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2512C7">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2512C7">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Commercially sensitive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2512C7">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2512C7">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2512C7">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r>
      <w:tr w:rsidR="00222C04" w:rsidRPr="00222C04" w:rsidTr="002512C7">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2512C7">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r>
      <w:tr w:rsidR="00222C04" w:rsidRPr="00222C04" w:rsidTr="002512C7">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2512C7">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2512C7">
            <w:pPr>
              <w:pStyle w:val="BodyTextIndent3"/>
              <w:spacing w:after="0" w:line="240" w:lineRule="auto"/>
              <w:ind w:left="0"/>
              <w:rPr>
                <w:rFonts w:ascii="Arial" w:hAnsi="Arial" w:cs="Arial"/>
                <w:color w:val="000000"/>
                <w:sz w:val="20"/>
                <w:szCs w:val="20"/>
              </w:rPr>
            </w:pPr>
          </w:p>
        </w:tc>
      </w:tr>
    </w:tbl>
    <w:p w:rsidR="00820D16" w:rsidRPr="00222C04" w:rsidRDefault="007C06AB" w:rsidP="00DC2D30">
      <w:pPr>
        <w:pStyle w:val="NoSpacing"/>
        <w:rPr>
          <w:rFonts w:ascii="Arial" w:hAnsi="Arial" w:cs="Arial"/>
          <w:sz w:val="20"/>
          <w:szCs w:val="20"/>
        </w:rPr>
      </w:pPr>
      <w:r w:rsidRPr="00222C04">
        <w:rPr>
          <w:rFonts w:ascii="Arial" w:hAnsi="Arial" w:cs="Arial"/>
          <w:sz w:val="20"/>
          <w:szCs w:val="20"/>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8"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851E85">
      <w:pPr>
        <w:spacing w:after="0" w:line="240" w:lineRule="auto"/>
        <w:rPr>
          <w:rFonts w:eastAsia="Times New Roman" w:cs="Calibri"/>
          <w:b/>
          <w:bCs/>
          <w:kern w:val="32"/>
          <w:sz w:val="32"/>
          <w:szCs w:val="32"/>
          <w:lang w:eastAsia="en-GB"/>
        </w:rPr>
      </w:pPr>
      <w:r>
        <w:rPr>
          <w:rFonts w:cs="Calibri"/>
        </w:rPr>
        <w:object w:dxaOrig="1531" w:dyaOrig="990">
          <v:shape id="_x0000_i1030" type="#_x0000_t75" style="width:76.55pt;height:49.5pt" o:ole="">
            <v:imagedata r:id="rId29" o:title=""/>
          </v:shape>
          <o:OLEObject Type="Embed" ProgID="AcroExch.Document.DC" ShapeID="_x0000_i1030" DrawAspect="Icon" ObjectID="_1599894951" r:id="rId30"/>
        </w:object>
      </w:r>
      <w:r w:rsidR="00DC5CD5">
        <w:rPr>
          <w:rFonts w:cs="Calibri"/>
        </w:rPr>
        <w:br w:type="page"/>
      </w:r>
    </w:p>
    <w:p w:rsidR="00DC5CD5" w:rsidRPr="007C06AB" w:rsidRDefault="00DC5CD5" w:rsidP="00DC5CD5">
      <w:pPr>
        <w:pStyle w:val="NoSpacing"/>
        <w:rPr>
          <w:rFonts w:ascii="Arial" w:hAnsi="Arial" w:cs="Arial"/>
          <w:b/>
        </w:rPr>
      </w:pPr>
      <w:r>
        <w:rPr>
          <w:rFonts w:ascii="Arial" w:hAnsi="Arial" w:cs="Arial"/>
          <w:b/>
        </w:rPr>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10614B">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10614B">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bl>
    <w:p w:rsidR="00CB3CE4" w:rsidRPr="00237802" w:rsidRDefault="00CB3CE4" w:rsidP="00237802">
      <w:pPr>
        <w:rPr>
          <w:rFonts w:ascii="Arial" w:hAnsi="Arial" w:cs="Arial"/>
          <w:sz w:val="20"/>
          <w:szCs w:val="20"/>
          <w:lang w:eastAsia="en-GB"/>
        </w:rPr>
      </w:pPr>
    </w:p>
    <w:sectPr w:rsidR="00CB3CE4" w:rsidRPr="00237802" w:rsidSect="00283BC5">
      <w:footerReference w:type="default" r:id="rId31"/>
      <w:headerReference w:type="first" r:id="rId32"/>
      <w:footerReference w:type="first" r:id="rId33"/>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C1D" w:rsidRDefault="00D24C1D" w:rsidP="00D76564">
      <w:pPr>
        <w:spacing w:after="0" w:line="240" w:lineRule="auto"/>
      </w:pPr>
      <w:r>
        <w:separator/>
      </w:r>
    </w:p>
  </w:endnote>
  <w:endnote w:type="continuationSeparator" w:id="0">
    <w:p w:rsidR="00D24C1D" w:rsidRDefault="00D24C1D"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C1D" w:rsidRDefault="00D24C1D">
    <w:pPr>
      <w:pStyle w:val="Footer"/>
      <w:rPr>
        <w:sz w:val="16"/>
        <w:szCs w:val="16"/>
      </w:rPr>
    </w:pPr>
    <w:r>
      <w:rPr>
        <w:sz w:val="16"/>
        <w:szCs w:val="16"/>
      </w:rPr>
      <w:t>STSC-JN-0040 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290558">
      <w:rPr>
        <w:noProof/>
        <w:sz w:val="16"/>
        <w:szCs w:val="16"/>
      </w:rPr>
      <w:t>6</w:t>
    </w:r>
    <w:r w:rsidRPr="00E80686">
      <w:rPr>
        <w:noProof/>
        <w:sz w:val="16"/>
        <w:szCs w:val="16"/>
      </w:rPr>
      <w:fldChar w:fldCharType="end"/>
    </w:r>
    <w:r w:rsidRPr="00D76564">
      <w:rPr>
        <w:sz w:val="16"/>
        <w:szCs w:val="16"/>
      </w:rPr>
      <w:tab/>
    </w:r>
  </w:p>
  <w:p w:rsidR="00D24C1D" w:rsidRDefault="00D24C1D"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C1D" w:rsidRDefault="00D24C1D" w:rsidP="009C793A">
    <w:pPr>
      <w:jc w:val="center"/>
      <w:rPr>
        <w:rFonts w:eastAsiaTheme="minorEastAsia"/>
        <w:i/>
        <w:noProof/>
        <w:sz w:val="16"/>
        <w:szCs w:val="16"/>
        <w:lang w:eastAsia="en-GB"/>
      </w:rPr>
    </w:pPr>
    <w:r>
      <w:rPr>
        <w:rFonts w:eastAsiaTheme="minorEastAsia"/>
        <w:i/>
        <w:noProof/>
        <w:sz w:val="16"/>
        <w:szCs w:val="16"/>
        <w:lang w:eastAsia="en-GB"/>
      </w:rPr>
      <w:t>STSC-JN-0040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C1D" w:rsidRDefault="00D24C1D" w:rsidP="00D76564">
      <w:pPr>
        <w:spacing w:after="0" w:line="240" w:lineRule="auto"/>
      </w:pPr>
      <w:r>
        <w:separator/>
      </w:r>
    </w:p>
  </w:footnote>
  <w:footnote w:type="continuationSeparator" w:id="0">
    <w:p w:rsidR="00D24C1D" w:rsidRDefault="00D24C1D"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C1D" w:rsidRPr="00CA27CF" w:rsidRDefault="00D24C1D"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006C3F51" wp14:editId="53C5ADD6">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D24C1D" w:rsidRPr="003C2266" w:rsidRDefault="00D24C1D" w:rsidP="00CA27CF">
                          <w:pPr>
                            <w:jc w:val="center"/>
                            <w:rPr>
                              <w:rFonts w:ascii="Arial" w:hAnsi="Arial" w:cs="Arial"/>
                              <w:b/>
                              <w:bCs/>
                              <w:sz w:val="36"/>
                              <w:szCs w:val="36"/>
                            </w:rPr>
                          </w:pPr>
                          <w:r>
                            <w:rPr>
                              <w:rFonts w:ascii="Arial" w:hAnsi="Arial" w:cs="Arial"/>
                              <w:b/>
                              <w:bCs/>
                              <w:sz w:val="36"/>
                              <w:szCs w:val="36"/>
                            </w:rPr>
                            <w:t>INVITATION TO TENDER</w:t>
                          </w:r>
                        </w:p>
                        <w:p w:rsidR="00D24C1D" w:rsidRDefault="00D24C1D"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C37F9B" w:rsidRPr="003C2266" w:rsidRDefault="00C37F9B" w:rsidP="00CA27CF">
                    <w:pPr>
                      <w:jc w:val="center"/>
                      <w:rPr>
                        <w:rFonts w:ascii="Arial" w:hAnsi="Arial" w:cs="Arial"/>
                        <w:b/>
                        <w:bCs/>
                        <w:sz w:val="36"/>
                        <w:szCs w:val="36"/>
                      </w:rPr>
                    </w:pPr>
                    <w:r>
                      <w:rPr>
                        <w:rFonts w:ascii="Arial" w:hAnsi="Arial" w:cs="Arial"/>
                        <w:b/>
                        <w:bCs/>
                        <w:sz w:val="36"/>
                        <w:szCs w:val="36"/>
                      </w:rPr>
                      <w:t>INVITATION TO TENDER</w:t>
                    </w:r>
                  </w:p>
                  <w:p w:rsidR="00C37F9B" w:rsidRDefault="00C37F9B"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61AAD969" wp14:editId="7263814F">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D54F8C"/>
    <w:multiLevelType w:val="hybridMultilevel"/>
    <w:tmpl w:val="FE246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1"/>
  </w:num>
  <w:num w:numId="4">
    <w:abstractNumId w:val="26"/>
  </w:num>
  <w:num w:numId="5">
    <w:abstractNumId w:val="16"/>
  </w:num>
  <w:num w:numId="6">
    <w:abstractNumId w:val="17"/>
  </w:num>
  <w:num w:numId="7">
    <w:abstractNumId w:val="12"/>
  </w:num>
  <w:num w:numId="8">
    <w:abstractNumId w:val="28"/>
  </w:num>
  <w:num w:numId="9">
    <w:abstractNumId w:val="25"/>
  </w:num>
  <w:num w:numId="10">
    <w:abstractNumId w:val="5"/>
  </w:num>
  <w:num w:numId="11">
    <w:abstractNumId w:val="1"/>
  </w:num>
  <w:num w:numId="12">
    <w:abstractNumId w:val="22"/>
  </w:num>
  <w:num w:numId="13">
    <w:abstractNumId w:val="10"/>
  </w:num>
  <w:num w:numId="14">
    <w:abstractNumId w:val="20"/>
  </w:num>
  <w:num w:numId="15">
    <w:abstractNumId w:val="31"/>
  </w:num>
  <w:num w:numId="16">
    <w:abstractNumId w:val="6"/>
  </w:num>
  <w:num w:numId="17">
    <w:abstractNumId w:val="0"/>
  </w:num>
  <w:num w:numId="18">
    <w:abstractNumId w:val="19"/>
  </w:num>
  <w:num w:numId="19">
    <w:abstractNumId w:val="30"/>
  </w:num>
  <w:num w:numId="20">
    <w:abstractNumId w:val="27"/>
  </w:num>
  <w:num w:numId="21">
    <w:abstractNumId w:val="14"/>
  </w:num>
  <w:num w:numId="22">
    <w:abstractNumId w:val="15"/>
  </w:num>
  <w:num w:numId="23">
    <w:abstractNumId w:val="29"/>
  </w:num>
  <w:num w:numId="24">
    <w:abstractNumId w:val="9"/>
  </w:num>
  <w:num w:numId="25">
    <w:abstractNumId w:val="7"/>
  </w:num>
  <w:num w:numId="26">
    <w:abstractNumId w:val="18"/>
  </w:num>
  <w:num w:numId="27">
    <w:abstractNumId w:val="11"/>
  </w:num>
  <w:num w:numId="28">
    <w:abstractNumId w:val="4"/>
  </w:num>
  <w:num w:numId="29">
    <w:abstractNumId w:val="3"/>
  </w:num>
  <w:num w:numId="30">
    <w:abstractNumId w:val="8"/>
  </w:num>
  <w:num w:numId="31">
    <w:abstractNumId w:val="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38AA"/>
    <w:rsid w:val="000051D4"/>
    <w:rsid w:val="00046078"/>
    <w:rsid w:val="00046215"/>
    <w:rsid w:val="000621FA"/>
    <w:rsid w:val="000673E5"/>
    <w:rsid w:val="000916DA"/>
    <w:rsid w:val="000B4E3F"/>
    <w:rsid w:val="000C7605"/>
    <w:rsid w:val="000D2459"/>
    <w:rsid w:val="000D2561"/>
    <w:rsid w:val="000D43A2"/>
    <w:rsid w:val="000D6739"/>
    <w:rsid w:val="000E7153"/>
    <w:rsid w:val="0010614B"/>
    <w:rsid w:val="001063E0"/>
    <w:rsid w:val="0014174F"/>
    <w:rsid w:val="001535D8"/>
    <w:rsid w:val="00175A31"/>
    <w:rsid w:val="0017654C"/>
    <w:rsid w:val="0019365D"/>
    <w:rsid w:val="001A3ABD"/>
    <w:rsid w:val="001B04A7"/>
    <w:rsid w:val="001C63AB"/>
    <w:rsid w:val="001E74B3"/>
    <w:rsid w:val="00222C04"/>
    <w:rsid w:val="00233A35"/>
    <w:rsid w:val="00235D9B"/>
    <w:rsid w:val="00237802"/>
    <w:rsid w:val="002423E2"/>
    <w:rsid w:val="002512C7"/>
    <w:rsid w:val="002567C4"/>
    <w:rsid w:val="002737E0"/>
    <w:rsid w:val="00280C05"/>
    <w:rsid w:val="00283BC5"/>
    <w:rsid w:val="0028600E"/>
    <w:rsid w:val="00290558"/>
    <w:rsid w:val="00295316"/>
    <w:rsid w:val="002B12F9"/>
    <w:rsid w:val="002B6B7F"/>
    <w:rsid w:val="002B7639"/>
    <w:rsid w:val="002B7D5D"/>
    <w:rsid w:val="002C17B0"/>
    <w:rsid w:val="002E11C5"/>
    <w:rsid w:val="002F7786"/>
    <w:rsid w:val="00300AFD"/>
    <w:rsid w:val="00302DFC"/>
    <w:rsid w:val="003145FE"/>
    <w:rsid w:val="00326F84"/>
    <w:rsid w:val="00327EC9"/>
    <w:rsid w:val="003318D7"/>
    <w:rsid w:val="00335408"/>
    <w:rsid w:val="003A3AD0"/>
    <w:rsid w:val="003B5B84"/>
    <w:rsid w:val="003B5F73"/>
    <w:rsid w:val="003C1B91"/>
    <w:rsid w:val="003D6FC4"/>
    <w:rsid w:val="003F2D80"/>
    <w:rsid w:val="00415BCD"/>
    <w:rsid w:val="004302FB"/>
    <w:rsid w:val="00444C49"/>
    <w:rsid w:val="004629D6"/>
    <w:rsid w:val="00475C3A"/>
    <w:rsid w:val="004772A5"/>
    <w:rsid w:val="00485174"/>
    <w:rsid w:val="004873D1"/>
    <w:rsid w:val="004923CA"/>
    <w:rsid w:val="0049634F"/>
    <w:rsid w:val="004A0248"/>
    <w:rsid w:val="004A5994"/>
    <w:rsid w:val="004B4F2A"/>
    <w:rsid w:val="004D4F55"/>
    <w:rsid w:val="005028BB"/>
    <w:rsid w:val="00505C11"/>
    <w:rsid w:val="005261D9"/>
    <w:rsid w:val="005336BC"/>
    <w:rsid w:val="00565463"/>
    <w:rsid w:val="00575698"/>
    <w:rsid w:val="00577B75"/>
    <w:rsid w:val="005840CA"/>
    <w:rsid w:val="00595092"/>
    <w:rsid w:val="00597E16"/>
    <w:rsid w:val="005A2C21"/>
    <w:rsid w:val="005B4413"/>
    <w:rsid w:val="005B44C6"/>
    <w:rsid w:val="005C1F04"/>
    <w:rsid w:val="005C54B5"/>
    <w:rsid w:val="005C6636"/>
    <w:rsid w:val="005E370F"/>
    <w:rsid w:val="005E6C96"/>
    <w:rsid w:val="005F4FD7"/>
    <w:rsid w:val="005F7689"/>
    <w:rsid w:val="00605F00"/>
    <w:rsid w:val="0061044C"/>
    <w:rsid w:val="00625415"/>
    <w:rsid w:val="00631AB1"/>
    <w:rsid w:val="00637AF4"/>
    <w:rsid w:val="0069708C"/>
    <w:rsid w:val="006A33E5"/>
    <w:rsid w:val="006C019B"/>
    <w:rsid w:val="006C34FA"/>
    <w:rsid w:val="006C6AB4"/>
    <w:rsid w:val="00711857"/>
    <w:rsid w:val="00730552"/>
    <w:rsid w:val="00784C0C"/>
    <w:rsid w:val="00786AA8"/>
    <w:rsid w:val="007A2A80"/>
    <w:rsid w:val="007B279A"/>
    <w:rsid w:val="007C06AB"/>
    <w:rsid w:val="007C5A1B"/>
    <w:rsid w:val="007D2DA1"/>
    <w:rsid w:val="007F5A44"/>
    <w:rsid w:val="00801EAC"/>
    <w:rsid w:val="00820D16"/>
    <w:rsid w:val="00825CDA"/>
    <w:rsid w:val="008265D5"/>
    <w:rsid w:val="0083269A"/>
    <w:rsid w:val="00841941"/>
    <w:rsid w:val="00844C7F"/>
    <w:rsid w:val="00851E85"/>
    <w:rsid w:val="008822BB"/>
    <w:rsid w:val="00897942"/>
    <w:rsid w:val="008A0831"/>
    <w:rsid w:val="008A7874"/>
    <w:rsid w:val="008B1423"/>
    <w:rsid w:val="008B2A54"/>
    <w:rsid w:val="008B38D3"/>
    <w:rsid w:val="008B5E77"/>
    <w:rsid w:val="008E7FBD"/>
    <w:rsid w:val="00907DCC"/>
    <w:rsid w:val="009113BD"/>
    <w:rsid w:val="00914011"/>
    <w:rsid w:val="00917E8D"/>
    <w:rsid w:val="00931D49"/>
    <w:rsid w:val="00951465"/>
    <w:rsid w:val="00951666"/>
    <w:rsid w:val="00955699"/>
    <w:rsid w:val="00977D15"/>
    <w:rsid w:val="009806A0"/>
    <w:rsid w:val="00984F38"/>
    <w:rsid w:val="00992CE7"/>
    <w:rsid w:val="009A160B"/>
    <w:rsid w:val="009B0B45"/>
    <w:rsid w:val="009B6D7D"/>
    <w:rsid w:val="009C733C"/>
    <w:rsid w:val="009C793A"/>
    <w:rsid w:val="009F6670"/>
    <w:rsid w:val="00A15F84"/>
    <w:rsid w:val="00A24187"/>
    <w:rsid w:val="00A5383A"/>
    <w:rsid w:val="00A54472"/>
    <w:rsid w:val="00A62A15"/>
    <w:rsid w:val="00A648FC"/>
    <w:rsid w:val="00A93FA3"/>
    <w:rsid w:val="00A944EA"/>
    <w:rsid w:val="00A9696C"/>
    <w:rsid w:val="00A97F32"/>
    <w:rsid w:val="00AC06BA"/>
    <w:rsid w:val="00AD463D"/>
    <w:rsid w:val="00AF642E"/>
    <w:rsid w:val="00B00CE9"/>
    <w:rsid w:val="00B0383B"/>
    <w:rsid w:val="00B07524"/>
    <w:rsid w:val="00B11EE4"/>
    <w:rsid w:val="00B40352"/>
    <w:rsid w:val="00B50598"/>
    <w:rsid w:val="00B664A9"/>
    <w:rsid w:val="00B74F09"/>
    <w:rsid w:val="00B7679E"/>
    <w:rsid w:val="00B955EC"/>
    <w:rsid w:val="00BB5DD4"/>
    <w:rsid w:val="00BC45E4"/>
    <w:rsid w:val="00BE7FD0"/>
    <w:rsid w:val="00BF504C"/>
    <w:rsid w:val="00C110D0"/>
    <w:rsid w:val="00C251AD"/>
    <w:rsid w:val="00C30D5B"/>
    <w:rsid w:val="00C318DC"/>
    <w:rsid w:val="00C3703E"/>
    <w:rsid w:val="00C37F9B"/>
    <w:rsid w:val="00C46A9F"/>
    <w:rsid w:val="00C534C7"/>
    <w:rsid w:val="00C57D54"/>
    <w:rsid w:val="00C64ECE"/>
    <w:rsid w:val="00C7547E"/>
    <w:rsid w:val="00C773E6"/>
    <w:rsid w:val="00C879B4"/>
    <w:rsid w:val="00C91E4A"/>
    <w:rsid w:val="00C93EDA"/>
    <w:rsid w:val="00CA27CF"/>
    <w:rsid w:val="00CA62E8"/>
    <w:rsid w:val="00CB3CE4"/>
    <w:rsid w:val="00CB63B2"/>
    <w:rsid w:val="00CB7D3B"/>
    <w:rsid w:val="00CC7EBB"/>
    <w:rsid w:val="00CE3F35"/>
    <w:rsid w:val="00D10B85"/>
    <w:rsid w:val="00D1480B"/>
    <w:rsid w:val="00D17371"/>
    <w:rsid w:val="00D24C1D"/>
    <w:rsid w:val="00D50586"/>
    <w:rsid w:val="00D62ECF"/>
    <w:rsid w:val="00D64D33"/>
    <w:rsid w:val="00D76564"/>
    <w:rsid w:val="00DA4176"/>
    <w:rsid w:val="00DA4B22"/>
    <w:rsid w:val="00DB10B0"/>
    <w:rsid w:val="00DB6823"/>
    <w:rsid w:val="00DC2D30"/>
    <w:rsid w:val="00DC5CD5"/>
    <w:rsid w:val="00DC6892"/>
    <w:rsid w:val="00DD060F"/>
    <w:rsid w:val="00DD147F"/>
    <w:rsid w:val="00DD3FD8"/>
    <w:rsid w:val="00DD66EE"/>
    <w:rsid w:val="00DF21BC"/>
    <w:rsid w:val="00E014D0"/>
    <w:rsid w:val="00E17C69"/>
    <w:rsid w:val="00E2316F"/>
    <w:rsid w:val="00E31EA3"/>
    <w:rsid w:val="00E367B8"/>
    <w:rsid w:val="00E60B96"/>
    <w:rsid w:val="00E769AE"/>
    <w:rsid w:val="00E77D18"/>
    <w:rsid w:val="00E80686"/>
    <w:rsid w:val="00E8099B"/>
    <w:rsid w:val="00E84021"/>
    <w:rsid w:val="00E90154"/>
    <w:rsid w:val="00E94E5A"/>
    <w:rsid w:val="00EA48D0"/>
    <w:rsid w:val="00EA6A12"/>
    <w:rsid w:val="00EB468E"/>
    <w:rsid w:val="00ED773F"/>
    <w:rsid w:val="00EF4CD9"/>
    <w:rsid w:val="00F11153"/>
    <w:rsid w:val="00F156AF"/>
    <w:rsid w:val="00F3137D"/>
    <w:rsid w:val="00F372A8"/>
    <w:rsid w:val="00F86A7A"/>
    <w:rsid w:val="00F927C3"/>
    <w:rsid w:val="00FA0B28"/>
    <w:rsid w:val="00FA5432"/>
    <w:rsid w:val="00FA70C1"/>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 w:type="paragraph" w:styleId="Title">
    <w:name w:val="Title"/>
    <w:basedOn w:val="Normal"/>
    <w:next w:val="Normal"/>
    <w:link w:val="TitleChar"/>
    <w:uiPriority w:val="10"/>
    <w:qFormat/>
    <w:rsid w:val="002512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2C7"/>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 w:type="paragraph" w:styleId="Title">
    <w:name w:val="Title"/>
    <w:basedOn w:val="Normal"/>
    <w:next w:val="Normal"/>
    <w:link w:val="TitleChar"/>
    <w:uiPriority w:val="10"/>
    <w:qFormat/>
    <w:rsid w:val="002512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2C7"/>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mailto:Procurement@stscltd.co.uk" TargetMode="External"/><Relationship Id="rId26"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Microsoft_Word_97_-_2003_Document1.doc"/><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package" Target="embeddings/Microsoft_PowerPoint_Presentation2.pptx"/><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10" Type="http://schemas.openxmlformats.org/officeDocument/2006/relationships/hyperlink" Target="mailto:procurement@stscltd.co.uk" TargetMode="External"/><Relationship Id="rId19" Type="http://schemas.openxmlformats.org/officeDocument/2006/relationships/image" Target="media/image6.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png"/><Relationship Id="rId22" Type="http://schemas.openxmlformats.org/officeDocument/2006/relationships/package" Target="embeddings/Microsoft_Excel_Worksheet1.xlsx"/><Relationship Id="rId27" Type="http://schemas.openxmlformats.org/officeDocument/2006/relationships/hyperlink" Target="mailto:procurement@stscltd.co.uk" TargetMode="External"/><Relationship Id="rId30" Type="http://schemas.openxmlformats.org/officeDocument/2006/relationships/oleObject" Target="embeddings/oleObject2.bin"/><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03E57-71B7-46D8-A784-7EE25DAE7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19</Pages>
  <Words>4710</Words>
  <Characters>26851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63</cp:revision>
  <cp:lastPrinted>2018-09-26T14:28:00Z</cp:lastPrinted>
  <dcterms:created xsi:type="dcterms:W3CDTF">2017-11-16T10:47:00Z</dcterms:created>
  <dcterms:modified xsi:type="dcterms:W3CDTF">2018-10-01T09:29:00Z</dcterms:modified>
</cp:coreProperties>
</file>