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FF" w:rsidRDefault="002C2BA9" w:rsidP="002C2BA9">
      <w:pPr>
        <w:jc w:val="center"/>
        <w:rPr>
          <w:b/>
        </w:rPr>
      </w:pPr>
      <w:r>
        <w:rPr>
          <w:b/>
        </w:rPr>
        <w:t>BIDDENDEN PARISH COUNCIL</w:t>
      </w:r>
    </w:p>
    <w:p w:rsidR="002C2BA9" w:rsidRDefault="002C2BA9" w:rsidP="002C2BA9">
      <w:pPr>
        <w:jc w:val="center"/>
        <w:rPr>
          <w:b/>
        </w:rPr>
      </w:pPr>
    </w:p>
    <w:p w:rsidR="002C2BA9" w:rsidRDefault="002C2BA9" w:rsidP="002C2BA9">
      <w:pPr>
        <w:jc w:val="center"/>
        <w:rPr>
          <w:b/>
        </w:rPr>
      </w:pPr>
      <w:r>
        <w:rPr>
          <w:b/>
        </w:rPr>
        <w:t>PLAY AREA SPECIFICATION</w:t>
      </w:r>
    </w:p>
    <w:p w:rsidR="002C2BA9" w:rsidRDefault="002C2BA9" w:rsidP="002C2BA9">
      <w:pPr>
        <w:jc w:val="center"/>
        <w:rPr>
          <w:b/>
        </w:rPr>
      </w:pPr>
    </w:p>
    <w:p w:rsidR="002C2BA9" w:rsidRDefault="002C2BA9" w:rsidP="002C2BA9">
      <w:r>
        <w:rPr>
          <w:b/>
        </w:rPr>
        <w:t>Survey</w:t>
      </w:r>
      <w:r>
        <w:rPr>
          <w:b/>
        </w:rPr>
        <w:br/>
      </w:r>
      <w:r>
        <w:rPr>
          <w:b/>
        </w:rPr>
        <w:br/>
      </w:r>
      <w:r>
        <w:t>A survey was done and the following equipment was identified as being required:</w:t>
      </w:r>
      <w:r>
        <w:br/>
      </w:r>
      <w:r>
        <w:br/>
        <w:t xml:space="preserve">For older children: </w:t>
      </w:r>
      <w:r>
        <w:tab/>
        <w:t>Group Swing</w:t>
      </w:r>
    </w:p>
    <w:p w:rsidR="002C2BA9" w:rsidRDefault="002C2BA9" w:rsidP="002C2BA9">
      <w:r>
        <w:tab/>
      </w:r>
      <w:r>
        <w:tab/>
      </w:r>
      <w:r>
        <w:tab/>
        <w:t>Zip Wire</w:t>
      </w:r>
    </w:p>
    <w:p w:rsidR="002C2BA9" w:rsidRDefault="002C2BA9" w:rsidP="002C2BA9">
      <w:r>
        <w:tab/>
      </w:r>
      <w:r>
        <w:tab/>
      </w:r>
      <w:r>
        <w:tab/>
        <w:t>Swings</w:t>
      </w:r>
    </w:p>
    <w:p w:rsidR="002C2BA9" w:rsidRDefault="002C2BA9" w:rsidP="002C2BA9">
      <w:r>
        <w:tab/>
      </w:r>
      <w:r>
        <w:tab/>
      </w:r>
      <w:r>
        <w:tab/>
        <w:t>Clim</w:t>
      </w:r>
      <w:r w:rsidR="0059796E">
        <w:t>b</w:t>
      </w:r>
      <w:r>
        <w:t>ing frame (witches hat type of arrangement)</w:t>
      </w:r>
    </w:p>
    <w:p w:rsidR="002C2BA9" w:rsidRDefault="002C2BA9" w:rsidP="002C2BA9"/>
    <w:p w:rsidR="002C2BA9" w:rsidRDefault="002C2BA9" w:rsidP="002C2BA9">
      <w:r>
        <w:t>For younger children:</w:t>
      </w:r>
      <w:r>
        <w:tab/>
        <w:t>Swings</w:t>
      </w:r>
    </w:p>
    <w:p w:rsidR="002C2BA9" w:rsidRDefault="002C2BA9" w:rsidP="002C2BA9">
      <w:r>
        <w:tab/>
      </w:r>
      <w:r>
        <w:tab/>
      </w:r>
      <w:r>
        <w:tab/>
        <w:t>Roundabout</w:t>
      </w:r>
    </w:p>
    <w:p w:rsidR="002C2BA9" w:rsidRDefault="002C2BA9" w:rsidP="002C2BA9">
      <w:r>
        <w:tab/>
      </w:r>
      <w:r>
        <w:tab/>
      </w:r>
      <w:r>
        <w:tab/>
        <w:t>Spring Ride-Ons (2 or 3nr)</w:t>
      </w:r>
    </w:p>
    <w:p w:rsidR="002C2BA9" w:rsidRDefault="002C2BA9" w:rsidP="002C2BA9">
      <w:r>
        <w:tab/>
      </w:r>
      <w:r>
        <w:tab/>
      </w:r>
      <w:r>
        <w:tab/>
        <w:t>Slide</w:t>
      </w:r>
    </w:p>
    <w:p w:rsidR="002C2BA9" w:rsidRDefault="002C2BA9" w:rsidP="002C2BA9"/>
    <w:p w:rsidR="002C2BA9" w:rsidRDefault="002C2BA9" w:rsidP="002C2BA9"/>
    <w:p w:rsidR="002C2BA9" w:rsidRDefault="002C2BA9" w:rsidP="002C2BA9">
      <w:pPr>
        <w:rPr>
          <w:b/>
        </w:rPr>
      </w:pPr>
      <w:r>
        <w:rPr>
          <w:b/>
        </w:rPr>
        <w:t>General Requirements are as follows:</w:t>
      </w:r>
    </w:p>
    <w:p w:rsidR="002C2BA9" w:rsidRDefault="002C2BA9" w:rsidP="002C2BA9">
      <w:r>
        <w:t xml:space="preserve">The new area is likely to extend beyond the right hand side of the current area. </w:t>
      </w:r>
    </w:p>
    <w:p w:rsidR="002C2BA9" w:rsidRDefault="002C2BA9" w:rsidP="002C2BA9"/>
    <w:p w:rsidR="002C2BA9" w:rsidRPr="002C2BA9" w:rsidRDefault="002C2BA9" w:rsidP="002C2BA9">
      <w:pPr>
        <w:rPr>
          <w:b/>
        </w:rPr>
      </w:pPr>
      <w:r w:rsidRPr="002C2BA9">
        <w:rPr>
          <w:b/>
        </w:rPr>
        <w:t>Other points to note:</w:t>
      </w:r>
    </w:p>
    <w:p w:rsidR="002C2BA9" w:rsidRDefault="002C2BA9" w:rsidP="002C2BA9"/>
    <w:p w:rsidR="002C2BA9" w:rsidRDefault="002C2BA9" w:rsidP="002C2BA9">
      <w:r>
        <w:t>We’d like to incorporate a grassed mound, with a short tunnel running through it and some log ‘stepping stones’ and maybe an old tree trunk could be incorporated. This is likely to be constructed by others but should feature within your design (you’re welcome to include a separately identified price for these works).</w:t>
      </w:r>
    </w:p>
    <w:p w:rsidR="002C2BA9" w:rsidRDefault="002C2BA9" w:rsidP="002C2BA9">
      <w:r>
        <w:t>We would like a separate price for the fencing, including details of what’s proposed.</w:t>
      </w:r>
    </w:p>
    <w:p w:rsidR="002C2BA9" w:rsidRDefault="002C2BA9" w:rsidP="002C2BA9">
      <w:r>
        <w:t>We would like a separate price for the surfacing, including details of what’s proposed.</w:t>
      </w:r>
    </w:p>
    <w:p w:rsidR="002C2BA9" w:rsidRDefault="002C2BA9" w:rsidP="002C2BA9">
      <w:r>
        <w:t>We would also like a separate price for removal and disposal of the existing equipment, fencing and surfacing, with the items priced separately.</w:t>
      </w:r>
    </w:p>
    <w:p w:rsidR="002C2BA9" w:rsidRDefault="002C2BA9" w:rsidP="002C2BA9">
      <w:r>
        <w:t>We also plan to incorporate a vandal resistant shelter, so again a separate price for this would be appreciated.</w:t>
      </w:r>
    </w:p>
    <w:p w:rsidR="002C2BA9" w:rsidRDefault="002C2BA9" w:rsidP="002C2BA9">
      <w:r>
        <w:lastRenderedPageBreak/>
        <w:t>Please identify equipment and installation prices for each piece of equipment separately and supply full details of your design and quantities of materials, e.g. length of fencing etc</w:t>
      </w:r>
    </w:p>
    <w:p w:rsidR="002C2BA9" w:rsidRDefault="002C2BA9" w:rsidP="002C2BA9">
      <w:r>
        <w:t>Your quotation should include for all works in association with the design and installation of the whole play area, be clearly broken down and any omissions must be clearly identified.</w:t>
      </w:r>
    </w:p>
    <w:p w:rsidR="002C2BA9" w:rsidRDefault="002C2BA9" w:rsidP="002C2BA9">
      <w:r>
        <w:t>You should also include dimensioned drawings of your design, details of proposed equipment and a presentation drawing.</w:t>
      </w:r>
    </w:p>
    <w:p w:rsidR="002C2BA9" w:rsidRDefault="002C2BA9" w:rsidP="002C2BA9"/>
    <w:p w:rsidR="002C2BA9" w:rsidRDefault="002C2BA9" w:rsidP="002C2BA9">
      <w:r>
        <w:t xml:space="preserve">Please send your quotation by </w:t>
      </w:r>
      <w:r>
        <w:t xml:space="preserve">post </w:t>
      </w:r>
      <w:r>
        <w:t xml:space="preserve">to </w:t>
      </w:r>
      <w:r>
        <w:t xml:space="preserve">the Clerk in a sealed envelope marked </w:t>
      </w:r>
      <w:r>
        <w:rPr>
          <w:b/>
          <w:i/>
        </w:rPr>
        <w:t>Gordon Jones Play Area Project</w:t>
      </w:r>
      <w:r>
        <w:t xml:space="preserve"> by the deadline date.  Bids will be opened the following day.</w:t>
      </w:r>
    </w:p>
    <w:p w:rsidR="002C2BA9" w:rsidRDefault="002C2BA9" w:rsidP="002C2BA9">
      <w:pPr>
        <w:spacing w:after="0" w:line="240" w:lineRule="auto"/>
      </w:pPr>
      <w:r>
        <w:t>Mrs Alison Swannick</w:t>
      </w:r>
    </w:p>
    <w:p w:rsidR="002C2BA9" w:rsidRDefault="002C2BA9" w:rsidP="002C2BA9">
      <w:pPr>
        <w:spacing w:after="0" w:line="240" w:lineRule="auto"/>
      </w:pPr>
      <w:r>
        <w:t>Biddenden Parish Clerk</w:t>
      </w:r>
    </w:p>
    <w:p w:rsidR="002C2BA9" w:rsidRDefault="008B4042" w:rsidP="002C2BA9">
      <w:pPr>
        <w:spacing w:after="0" w:line="240" w:lineRule="auto"/>
      </w:pPr>
      <w:r>
        <w:t>c/o</w:t>
      </w:r>
      <w:bookmarkStart w:id="0" w:name="_GoBack"/>
      <w:bookmarkEnd w:id="0"/>
      <w:r w:rsidR="002C2BA9">
        <w:t xml:space="preserve"> 18 Lime Trees</w:t>
      </w:r>
    </w:p>
    <w:p w:rsidR="002C2BA9" w:rsidRDefault="002C2BA9" w:rsidP="002C2BA9">
      <w:pPr>
        <w:spacing w:after="0" w:line="240" w:lineRule="auto"/>
      </w:pPr>
      <w:r>
        <w:t>Staplehurst</w:t>
      </w:r>
    </w:p>
    <w:p w:rsidR="002C2BA9" w:rsidRDefault="002C2BA9" w:rsidP="002C2BA9">
      <w:pPr>
        <w:spacing w:after="0" w:line="240" w:lineRule="auto"/>
      </w:pPr>
      <w:r>
        <w:t>Tonbridge</w:t>
      </w:r>
    </w:p>
    <w:p w:rsidR="002C2BA9" w:rsidRDefault="002C2BA9" w:rsidP="002C2BA9">
      <w:pPr>
        <w:spacing w:after="0" w:line="240" w:lineRule="auto"/>
      </w:pPr>
      <w:r>
        <w:t>Kent  TN12 0SS</w:t>
      </w:r>
    </w:p>
    <w:p w:rsidR="002C2BA9" w:rsidRDefault="002C2BA9" w:rsidP="002C2BA9"/>
    <w:p w:rsidR="002C2BA9" w:rsidRDefault="002C2BA9" w:rsidP="002C2BA9">
      <w:r>
        <w:t>We strongly suggest that you visit site prior to submitting your quotation. You are welcome to undertake this alone during daylight hours or one of the councillors may be able to meet you there if you state your availability.</w:t>
      </w:r>
    </w:p>
    <w:p w:rsidR="002C2BA9" w:rsidRDefault="002C2BA9" w:rsidP="002C2BA9"/>
    <w:p w:rsidR="002C2BA9" w:rsidRPr="002C2BA9" w:rsidRDefault="002C2BA9" w:rsidP="002C2BA9"/>
    <w:sectPr w:rsidR="002C2BA9" w:rsidRPr="002C2BA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75" w:rsidRDefault="000F3975" w:rsidP="002C2BA9">
      <w:pPr>
        <w:spacing w:after="0" w:line="240" w:lineRule="auto"/>
      </w:pPr>
      <w:r>
        <w:separator/>
      </w:r>
    </w:p>
  </w:endnote>
  <w:endnote w:type="continuationSeparator" w:id="0">
    <w:p w:rsidR="000F3975" w:rsidRDefault="000F3975" w:rsidP="002C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340654"/>
      <w:docPartObj>
        <w:docPartGallery w:val="Page Numbers (Bottom of Page)"/>
        <w:docPartUnique/>
      </w:docPartObj>
    </w:sdtPr>
    <w:sdtEndPr>
      <w:rPr>
        <w:noProof/>
      </w:rPr>
    </w:sdtEndPr>
    <w:sdtContent>
      <w:p w:rsidR="002C2BA9" w:rsidRDefault="002C2BA9">
        <w:pPr>
          <w:pStyle w:val="Footer"/>
          <w:jc w:val="right"/>
        </w:pPr>
        <w:r>
          <w:fldChar w:fldCharType="begin"/>
        </w:r>
        <w:r>
          <w:instrText xml:space="preserve"> PAGE   \* MERGEFORMAT </w:instrText>
        </w:r>
        <w:r>
          <w:fldChar w:fldCharType="separate"/>
        </w:r>
        <w:r w:rsidR="008B4042">
          <w:rPr>
            <w:noProof/>
          </w:rPr>
          <w:t>1</w:t>
        </w:r>
        <w:r>
          <w:rPr>
            <w:noProof/>
          </w:rPr>
          <w:fldChar w:fldCharType="end"/>
        </w:r>
      </w:p>
    </w:sdtContent>
  </w:sdt>
  <w:p w:rsidR="002C2BA9" w:rsidRDefault="002C2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75" w:rsidRDefault="000F3975" w:rsidP="002C2BA9">
      <w:pPr>
        <w:spacing w:after="0" w:line="240" w:lineRule="auto"/>
      </w:pPr>
      <w:r>
        <w:separator/>
      </w:r>
    </w:p>
  </w:footnote>
  <w:footnote w:type="continuationSeparator" w:id="0">
    <w:p w:rsidR="000F3975" w:rsidRDefault="000F3975" w:rsidP="002C2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A9"/>
    <w:rsid w:val="00067EFF"/>
    <w:rsid w:val="000F3975"/>
    <w:rsid w:val="002C2BA9"/>
    <w:rsid w:val="0059796E"/>
    <w:rsid w:val="008B4042"/>
    <w:rsid w:val="00C7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0A21D-A006-4103-AE17-F9FFAF20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A9"/>
  </w:style>
  <w:style w:type="paragraph" w:styleId="Footer">
    <w:name w:val="footer"/>
    <w:basedOn w:val="Normal"/>
    <w:link w:val="FooterChar"/>
    <w:uiPriority w:val="99"/>
    <w:unhideWhenUsed/>
    <w:rsid w:val="002C2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9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Swannick</dc:creator>
  <cp:keywords/>
  <dc:description/>
  <cp:lastModifiedBy>A Swannick</cp:lastModifiedBy>
  <cp:revision>3</cp:revision>
  <dcterms:created xsi:type="dcterms:W3CDTF">2016-01-12T13:58:00Z</dcterms:created>
  <dcterms:modified xsi:type="dcterms:W3CDTF">2016-01-12T14:09:00Z</dcterms:modified>
</cp:coreProperties>
</file>