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2814" w14:textId="77777777" w:rsidR="00D4747D" w:rsidRDefault="00D4747D">
      <w:pPr>
        <w:pStyle w:val="CommentText"/>
      </w:pPr>
    </w:p>
    <w:p w14:paraId="0A8C5CB0" w14:textId="77777777" w:rsidR="00D4747D" w:rsidRPr="006356F2" w:rsidRDefault="00AE54AA" w:rsidP="00D665E3">
      <w:pPr>
        <w:pStyle w:val="CoversheetTitle"/>
      </w:pPr>
      <w:r w:rsidRPr="006356F2">
        <w:t>Dated</w:t>
      </w:r>
    </w:p>
    <w:p w14:paraId="45CC821C" w14:textId="1D2A416F" w:rsidR="00D4747D" w:rsidRPr="006356F2" w:rsidRDefault="00610B74" w:rsidP="00802F43">
      <w:pPr>
        <w:pStyle w:val="CoversheetParagraph"/>
      </w:pPr>
      <w:r w:rsidRPr="00BE3F26">
        <w:rPr>
          <w:highlight w:val="yellow"/>
        </w:rPr>
        <w:t>[dd/mm/</w:t>
      </w:r>
      <w:proofErr w:type="spellStart"/>
      <w:r w:rsidRPr="00BE3F26">
        <w:rPr>
          <w:highlight w:val="yellow"/>
        </w:rPr>
        <w:t>yyyy</w:t>
      </w:r>
      <w:proofErr w:type="spellEnd"/>
      <w:r w:rsidRPr="00BE3F26">
        <w:rPr>
          <w:highlight w:val="yellow"/>
        </w:rPr>
        <w:t>]</w:t>
      </w:r>
    </w:p>
    <w:p w14:paraId="51A85286" w14:textId="77777777" w:rsidR="00D4747D" w:rsidRPr="006356F2" w:rsidRDefault="00AE54AA" w:rsidP="00D665E3">
      <w:pPr>
        <w:pStyle w:val="CoversheetTitle2"/>
      </w:pPr>
      <w:r w:rsidRPr="006356F2">
        <w:t>Consultancy agreement</w:t>
      </w:r>
    </w:p>
    <w:p w14:paraId="4172BD2A" w14:textId="77777777" w:rsidR="00D4747D" w:rsidRPr="006356F2" w:rsidRDefault="00D4747D" w:rsidP="00802F43">
      <w:pPr>
        <w:pStyle w:val="CoversheetParagraph"/>
      </w:pPr>
    </w:p>
    <w:p w14:paraId="69CFCFF8" w14:textId="77777777" w:rsidR="00D4747D" w:rsidRPr="006356F2" w:rsidRDefault="00AE54AA" w:rsidP="00802F43">
      <w:pPr>
        <w:pStyle w:val="CoversheetParagraph"/>
      </w:pPr>
      <w:r w:rsidRPr="006356F2">
        <w:t>between</w:t>
      </w:r>
    </w:p>
    <w:p w14:paraId="646A4385" w14:textId="77777777" w:rsidR="00D4747D" w:rsidRPr="006356F2" w:rsidRDefault="00D4747D" w:rsidP="00802F43">
      <w:pPr>
        <w:pStyle w:val="CoversheetParagraph"/>
      </w:pPr>
    </w:p>
    <w:p w14:paraId="5BAD2AC5" w14:textId="48C2D2D7" w:rsidR="00D4747D" w:rsidRPr="006356F2" w:rsidRDefault="00B44CFB" w:rsidP="00D665E3">
      <w:pPr>
        <w:pStyle w:val="CoversheetTitle"/>
      </w:pPr>
      <w:r>
        <w:t>Falmouth</w:t>
      </w:r>
      <w:r w:rsidR="004A2DA0">
        <w:t xml:space="preserve"> Town</w:t>
      </w:r>
      <w:r w:rsidR="00686F30">
        <w:t xml:space="preserve"> Council</w:t>
      </w:r>
    </w:p>
    <w:p w14:paraId="1D4E9F29" w14:textId="77777777" w:rsidR="00D4747D" w:rsidRPr="006356F2" w:rsidRDefault="00D4747D" w:rsidP="00802F43">
      <w:pPr>
        <w:pStyle w:val="CoversheetParagraph"/>
      </w:pPr>
    </w:p>
    <w:p w14:paraId="6C3CA855" w14:textId="77777777" w:rsidR="00D4747D" w:rsidRPr="006356F2" w:rsidRDefault="00AE54AA" w:rsidP="00802F43">
      <w:pPr>
        <w:pStyle w:val="CoversheetParagraph"/>
      </w:pPr>
      <w:r w:rsidRPr="006356F2">
        <w:t>and</w:t>
      </w:r>
    </w:p>
    <w:p w14:paraId="6E12A6CF" w14:textId="77777777" w:rsidR="00D4747D" w:rsidRDefault="00D4747D" w:rsidP="00802F43">
      <w:pPr>
        <w:pStyle w:val="CoversheetParagraph"/>
      </w:pPr>
    </w:p>
    <w:p w14:paraId="5C963C9F" w14:textId="77777777" w:rsidR="00802F43" w:rsidRDefault="00802F43" w:rsidP="00802F43">
      <w:pPr>
        <w:pStyle w:val="CoversheetParagraph"/>
      </w:pPr>
    </w:p>
    <w:p w14:paraId="0AA08F7C" w14:textId="480DC356" w:rsidR="00802F43" w:rsidRPr="00802F43" w:rsidRDefault="00686F30" w:rsidP="00802F43">
      <w:pPr>
        <w:pStyle w:val="CoversheetParagraph"/>
      </w:pPr>
      <w:r>
        <w:t>[</w:t>
      </w:r>
      <w:r w:rsidRPr="00686F30">
        <w:rPr>
          <w:highlight w:val="yellow"/>
        </w:rPr>
        <w:t>SUPPLIER</w:t>
      </w:r>
      <w:r>
        <w:t>]</w:t>
      </w:r>
    </w:p>
    <w:p w14:paraId="4CAD34DB" w14:textId="77777777" w:rsidR="00D4747D" w:rsidRPr="006356F2" w:rsidRDefault="00AE54AA">
      <w:pPr>
        <w:pStyle w:val="Heading8"/>
        <w:rPr>
          <w:rFonts w:cs="Arial"/>
          <w:sz w:val="22"/>
          <w:szCs w:val="22"/>
        </w:rPr>
      </w:pPr>
      <w:r w:rsidRPr="006356F2">
        <w:rPr>
          <w:rFonts w:cs="Arial"/>
          <w:sz w:val="22"/>
          <w:szCs w:val="22"/>
        </w:rPr>
        <w:lastRenderedPageBreak/>
        <w:t>Contents</w:t>
      </w:r>
    </w:p>
    <w:p w14:paraId="2BD180DD" w14:textId="77777777" w:rsidR="00D4747D" w:rsidRPr="006356F2" w:rsidRDefault="00AE54AA">
      <w:pPr>
        <w:pStyle w:val="Heading7"/>
        <w:rPr>
          <w:rFonts w:cs="Arial"/>
          <w:sz w:val="22"/>
          <w:szCs w:val="22"/>
        </w:rPr>
      </w:pPr>
      <w:r w:rsidRPr="006356F2">
        <w:rPr>
          <w:rFonts w:cs="Arial"/>
          <w:sz w:val="22"/>
          <w:szCs w:val="22"/>
        </w:rPr>
        <w:t>Clause</w:t>
      </w:r>
    </w:p>
    <w:p w14:paraId="6339FE50" w14:textId="0422D6E5" w:rsidR="00FE6CEB" w:rsidRDefault="00D4747D">
      <w:pPr>
        <w:pStyle w:val="TOC3"/>
        <w:rPr>
          <w:rFonts w:asciiTheme="minorHAnsi" w:eastAsiaTheme="minorEastAsia" w:hAnsiTheme="minorHAnsi" w:cstheme="minorBidi"/>
          <w:sz w:val="22"/>
          <w:szCs w:val="22"/>
          <w:lang w:eastAsia="en-GB"/>
        </w:rPr>
      </w:pPr>
      <w:r w:rsidRPr="006356F2">
        <w:rPr>
          <w:rFonts w:ascii="Arial" w:hAnsi="Arial" w:cs="Arial"/>
          <w:sz w:val="22"/>
          <w:szCs w:val="22"/>
        </w:rPr>
        <w:fldChar w:fldCharType="begin"/>
      </w:r>
      <w:r w:rsidR="00AE54AA" w:rsidRPr="006356F2">
        <w:rPr>
          <w:rFonts w:ascii="Arial" w:hAnsi="Arial" w:cs="Arial"/>
          <w:sz w:val="22"/>
          <w:szCs w:val="22"/>
        </w:rPr>
        <w:instrText>TOC \t "Heading 1,3"</w:instrText>
      </w:r>
      <w:r w:rsidRPr="006356F2">
        <w:rPr>
          <w:rFonts w:ascii="Arial" w:hAnsi="Arial" w:cs="Arial"/>
          <w:sz w:val="22"/>
          <w:szCs w:val="22"/>
        </w:rPr>
        <w:fldChar w:fldCharType="separate"/>
      </w:r>
      <w:r w:rsidR="00FE6CEB" w:rsidRPr="00B2740D">
        <w:rPr>
          <w:rFonts w:cs="Arial"/>
          <w:caps/>
        </w:rPr>
        <w:t>1.</w:t>
      </w:r>
      <w:r w:rsidR="00FE6CEB">
        <w:rPr>
          <w:rFonts w:asciiTheme="minorHAnsi" w:eastAsiaTheme="minorEastAsia" w:hAnsiTheme="minorHAnsi" w:cstheme="minorBidi"/>
          <w:sz w:val="22"/>
          <w:szCs w:val="22"/>
          <w:lang w:eastAsia="en-GB"/>
        </w:rPr>
        <w:tab/>
      </w:r>
      <w:r w:rsidR="00FE6CEB" w:rsidRPr="00B2740D">
        <w:rPr>
          <w:rFonts w:ascii="Arial" w:hAnsi="Arial" w:cs="Arial"/>
        </w:rPr>
        <w:t>Interpretation</w:t>
      </w:r>
      <w:r w:rsidR="00FE6CEB">
        <w:tab/>
      </w:r>
      <w:r w:rsidR="00FE6CEB">
        <w:fldChar w:fldCharType="begin"/>
      </w:r>
      <w:r w:rsidR="00FE6CEB">
        <w:instrText xml:space="preserve"> PAGEREF _Toc2018266 \h </w:instrText>
      </w:r>
      <w:r w:rsidR="00FE6CEB">
        <w:fldChar w:fldCharType="separate"/>
      </w:r>
      <w:r w:rsidR="00FE6CEB">
        <w:t>1</w:t>
      </w:r>
      <w:r w:rsidR="00FE6CEB">
        <w:fldChar w:fldCharType="end"/>
      </w:r>
    </w:p>
    <w:p w14:paraId="42DE23A5" w14:textId="1254F351" w:rsidR="00FE6CEB" w:rsidRDefault="00FE6CEB">
      <w:pPr>
        <w:pStyle w:val="TOC3"/>
        <w:rPr>
          <w:rFonts w:asciiTheme="minorHAnsi" w:eastAsiaTheme="minorEastAsia" w:hAnsiTheme="minorHAnsi" w:cstheme="minorBidi"/>
          <w:sz w:val="22"/>
          <w:szCs w:val="22"/>
          <w:lang w:eastAsia="en-GB"/>
        </w:rPr>
      </w:pPr>
      <w:r w:rsidRPr="00B2740D">
        <w:rPr>
          <w:rFonts w:cs="Arial"/>
          <w:caps/>
        </w:rPr>
        <w:t>2.</w:t>
      </w:r>
      <w:r>
        <w:rPr>
          <w:rFonts w:asciiTheme="minorHAnsi" w:eastAsiaTheme="minorEastAsia" w:hAnsiTheme="minorHAnsi" w:cstheme="minorBidi"/>
          <w:sz w:val="22"/>
          <w:szCs w:val="22"/>
          <w:lang w:eastAsia="en-GB"/>
        </w:rPr>
        <w:tab/>
      </w:r>
      <w:r w:rsidRPr="00B2740D">
        <w:rPr>
          <w:rFonts w:ascii="Arial" w:hAnsi="Arial" w:cs="Arial"/>
        </w:rPr>
        <w:t>Term of engagement</w:t>
      </w:r>
      <w:r>
        <w:tab/>
      </w:r>
      <w:r>
        <w:fldChar w:fldCharType="begin"/>
      </w:r>
      <w:r>
        <w:instrText xml:space="preserve"> PAGEREF _Toc2018267 \h </w:instrText>
      </w:r>
      <w:r>
        <w:fldChar w:fldCharType="separate"/>
      </w:r>
      <w:r>
        <w:t>3</w:t>
      </w:r>
      <w:r>
        <w:fldChar w:fldCharType="end"/>
      </w:r>
    </w:p>
    <w:p w14:paraId="5F0A4FF3" w14:textId="15225927" w:rsidR="00FE6CEB" w:rsidRDefault="00FE6CEB">
      <w:pPr>
        <w:pStyle w:val="TOC3"/>
        <w:rPr>
          <w:rFonts w:asciiTheme="minorHAnsi" w:eastAsiaTheme="minorEastAsia" w:hAnsiTheme="minorHAnsi" w:cstheme="minorBidi"/>
          <w:sz w:val="22"/>
          <w:szCs w:val="22"/>
          <w:lang w:eastAsia="en-GB"/>
        </w:rPr>
      </w:pPr>
      <w:r w:rsidRPr="00B2740D">
        <w:rPr>
          <w:rFonts w:cs="Arial"/>
          <w:caps/>
        </w:rPr>
        <w:t>3.</w:t>
      </w:r>
      <w:r>
        <w:rPr>
          <w:rFonts w:asciiTheme="minorHAnsi" w:eastAsiaTheme="minorEastAsia" w:hAnsiTheme="minorHAnsi" w:cstheme="minorBidi"/>
          <w:sz w:val="22"/>
          <w:szCs w:val="22"/>
          <w:lang w:eastAsia="en-GB"/>
        </w:rPr>
        <w:tab/>
      </w:r>
      <w:r w:rsidRPr="00B2740D">
        <w:rPr>
          <w:rFonts w:ascii="Arial" w:hAnsi="Arial" w:cs="Arial"/>
        </w:rPr>
        <w:t>Duties and obligations</w:t>
      </w:r>
      <w:r>
        <w:tab/>
      </w:r>
      <w:r>
        <w:fldChar w:fldCharType="begin"/>
      </w:r>
      <w:r>
        <w:instrText xml:space="preserve"> PAGEREF _Toc2018268 \h </w:instrText>
      </w:r>
      <w:r>
        <w:fldChar w:fldCharType="separate"/>
      </w:r>
      <w:r>
        <w:t>3</w:t>
      </w:r>
      <w:r>
        <w:fldChar w:fldCharType="end"/>
      </w:r>
    </w:p>
    <w:p w14:paraId="29AA0368" w14:textId="40242CD4" w:rsidR="00FE6CEB" w:rsidRDefault="00FE6CEB">
      <w:pPr>
        <w:pStyle w:val="TOC3"/>
        <w:rPr>
          <w:rFonts w:asciiTheme="minorHAnsi" w:eastAsiaTheme="minorEastAsia" w:hAnsiTheme="minorHAnsi" w:cstheme="minorBidi"/>
          <w:sz w:val="22"/>
          <w:szCs w:val="22"/>
          <w:lang w:eastAsia="en-GB"/>
        </w:rPr>
      </w:pPr>
      <w:r w:rsidRPr="00B2740D">
        <w:rPr>
          <w:rFonts w:cs="Arial"/>
          <w:caps/>
        </w:rPr>
        <w:t>4.</w:t>
      </w:r>
      <w:r>
        <w:rPr>
          <w:rFonts w:asciiTheme="minorHAnsi" w:eastAsiaTheme="minorEastAsia" w:hAnsiTheme="minorHAnsi" w:cstheme="minorBidi"/>
          <w:sz w:val="22"/>
          <w:szCs w:val="22"/>
          <w:lang w:eastAsia="en-GB"/>
        </w:rPr>
        <w:tab/>
      </w:r>
      <w:r w:rsidRPr="00B2740D">
        <w:rPr>
          <w:rFonts w:ascii="Arial" w:hAnsi="Arial" w:cs="Arial"/>
        </w:rPr>
        <w:t>Fees</w:t>
      </w:r>
      <w:r>
        <w:tab/>
      </w:r>
      <w:r>
        <w:fldChar w:fldCharType="begin"/>
      </w:r>
      <w:r>
        <w:instrText xml:space="preserve"> PAGEREF _Toc2018269 \h </w:instrText>
      </w:r>
      <w:r>
        <w:fldChar w:fldCharType="separate"/>
      </w:r>
      <w:r>
        <w:t>5</w:t>
      </w:r>
      <w:r>
        <w:fldChar w:fldCharType="end"/>
      </w:r>
    </w:p>
    <w:p w14:paraId="7A51765C" w14:textId="3E8A9FCE" w:rsidR="00FE6CEB" w:rsidRDefault="00FE6CEB">
      <w:pPr>
        <w:pStyle w:val="TOC3"/>
        <w:rPr>
          <w:rFonts w:asciiTheme="minorHAnsi" w:eastAsiaTheme="minorEastAsia" w:hAnsiTheme="minorHAnsi" w:cstheme="minorBidi"/>
          <w:sz w:val="22"/>
          <w:szCs w:val="22"/>
          <w:lang w:eastAsia="en-GB"/>
        </w:rPr>
      </w:pPr>
      <w:r w:rsidRPr="00B2740D">
        <w:rPr>
          <w:rFonts w:cs="Arial"/>
          <w:caps/>
        </w:rPr>
        <w:t>5.</w:t>
      </w:r>
      <w:r>
        <w:rPr>
          <w:rFonts w:asciiTheme="minorHAnsi" w:eastAsiaTheme="minorEastAsia" w:hAnsiTheme="minorHAnsi" w:cstheme="minorBidi"/>
          <w:sz w:val="22"/>
          <w:szCs w:val="22"/>
          <w:lang w:eastAsia="en-GB"/>
        </w:rPr>
        <w:tab/>
      </w:r>
      <w:r w:rsidRPr="00B2740D">
        <w:rPr>
          <w:rFonts w:ascii="Arial" w:hAnsi="Arial" w:cs="Arial"/>
        </w:rPr>
        <w:t>Expenses</w:t>
      </w:r>
      <w:r>
        <w:tab/>
      </w:r>
      <w:r>
        <w:fldChar w:fldCharType="begin"/>
      </w:r>
      <w:r>
        <w:instrText xml:space="preserve"> PAGEREF _Toc2018270 \h </w:instrText>
      </w:r>
      <w:r>
        <w:fldChar w:fldCharType="separate"/>
      </w:r>
      <w:r>
        <w:t>6</w:t>
      </w:r>
      <w:r>
        <w:fldChar w:fldCharType="end"/>
      </w:r>
    </w:p>
    <w:p w14:paraId="22368F80" w14:textId="3C4D1195" w:rsidR="00FE6CEB" w:rsidRDefault="00FE6CEB">
      <w:pPr>
        <w:pStyle w:val="TOC3"/>
        <w:rPr>
          <w:rFonts w:asciiTheme="minorHAnsi" w:eastAsiaTheme="minorEastAsia" w:hAnsiTheme="minorHAnsi" w:cstheme="minorBidi"/>
          <w:sz w:val="22"/>
          <w:szCs w:val="22"/>
          <w:lang w:eastAsia="en-GB"/>
        </w:rPr>
      </w:pPr>
      <w:r w:rsidRPr="00B2740D">
        <w:rPr>
          <w:rFonts w:cs="Arial"/>
          <w:caps/>
        </w:rPr>
        <w:t>6.</w:t>
      </w:r>
      <w:r>
        <w:rPr>
          <w:rFonts w:asciiTheme="minorHAnsi" w:eastAsiaTheme="minorEastAsia" w:hAnsiTheme="minorHAnsi" w:cstheme="minorBidi"/>
          <w:sz w:val="22"/>
          <w:szCs w:val="22"/>
          <w:lang w:eastAsia="en-GB"/>
        </w:rPr>
        <w:tab/>
      </w:r>
      <w:r w:rsidRPr="00B2740D">
        <w:rPr>
          <w:rFonts w:ascii="Arial" w:hAnsi="Arial" w:cs="Arial"/>
        </w:rPr>
        <w:t>Other activities</w:t>
      </w:r>
      <w:r>
        <w:tab/>
      </w:r>
      <w:r>
        <w:fldChar w:fldCharType="begin"/>
      </w:r>
      <w:r>
        <w:instrText xml:space="preserve"> PAGEREF _Toc2018271 \h </w:instrText>
      </w:r>
      <w:r>
        <w:fldChar w:fldCharType="separate"/>
      </w:r>
      <w:r>
        <w:t>6</w:t>
      </w:r>
      <w:r>
        <w:fldChar w:fldCharType="end"/>
      </w:r>
    </w:p>
    <w:p w14:paraId="222BE084" w14:textId="279268FD" w:rsidR="00FE6CEB" w:rsidRDefault="00FE6CEB">
      <w:pPr>
        <w:pStyle w:val="TOC3"/>
        <w:rPr>
          <w:rFonts w:asciiTheme="minorHAnsi" w:eastAsiaTheme="minorEastAsia" w:hAnsiTheme="minorHAnsi" w:cstheme="minorBidi"/>
          <w:sz w:val="22"/>
          <w:szCs w:val="22"/>
          <w:lang w:eastAsia="en-GB"/>
        </w:rPr>
      </w:pPr>
      <w:r w:rsidRPr="00B2740D">
        <w:rPr>
          <w:rFonts w:cs="Arial"/>
          <w:caps/>
        </w:rPr>
        <w:t>7.</w:t>
      </w:r>
      <w:r>
        <w:rPr>
          <w:rFonts w:asciiTheme="minorHAnsi" w:eastAsiaTheme="minorEastAsia" w:hAnsiTheme="minorHAnsi" w:cstheme="minorBidi"/>
          <w:sz w:val="22"/>
          <w:szCs w:val="22"/>
          <w:lang w:eastAsia="en-GB"/>
        </w:rPr>
        <w:tab/>
      </w:r>
      <w:r w:rsidRPr="00B2740D">
        <w:rPr>
          <w:rFonts w:ascii="Arial" w:hAnsi="Arial" w:cs="Arial"/>
        </w:rPr>
        <w:t>Confidential information</w:t>
      </w:r>
      <w:r>
        <w:tab/>
      </w:r>
      <w:r>
        <w:fldChar w:fldCharType="begin"/>
      </w:r>
      <w:r>
        <w:instrText xml:space="preserve"> PAGEREF _Toc2018272 \h </w:instrText>
      </w:r>
      <w:r>
        <w:fldChar w:fldCharType="separate"/>
      </w:r>
      <w:r>
        <w:t>7</w:t>
      </w:r>
      <w:r>
        <w:fldChar w:fldCharType="end"/>
      </w:r>
    </w:p>
    <w:p w14:paraId="0850F894" w14:textId="3CFDA60C" w:rsidR="00FE6CEB" w:rsidRDefault="00FE6CEB">
      <w:pPr>
        <w:pStyle w:val="TOC3"/>
        <w:rPr>
          <w:rFonts w:asciiTheme="minorHAnsi" w:eastAsiaTheme="minorEastAsia" w:hAnsiTheme="minorHAnsi" w:cstheme="minorBidi"/>
          <w:sz w:val="22"/>
          <w:szCs w:val="22"/>
          <w:lang w:eastAsia="en-GB"/>
        </w:rPr>
      </w:pPr>
      <w:r w:rsidRPr="00B2740D">
        <w:rPr>
          <w:rFonts w:cs="Arial"/>
          <w:caps/>
        </w:rPr>
        <w:t>8.</w:t>
      </w:r>
      <w:r>
        <w:rPr>
          <w:rFonts w:asciiTheme="minorHAnsi" w:eastAsiaTheme="minorEastAsia" w:hAnsiTheme="minorHAnsi" w:cstheme="minorBidi"/>
          <w:sz w:val="22"/>
          <w:szCs w:val="22"/>
          <w:lang w:eastAsia="en-GB"/>
        </w:rPr>
        <w:tab/>
      </w:r>
      <w:r w:rsidRPr="00B2740D">
        <w:rPr>
          <w:rFonts w:ascii="Arial" w:hAnsi="Arial" w:cs="Arial"/>
        </w:rPr>
        <w:t>Data protection</w:t>
      </w:r>
      <w:r>
        <w:tab/>
      </w:r>
      <w:r>
        <w:fldChar w:fldCharType="begin"/>
      </w:r>
      <w:r>
        <w:instrText xml:space="preserve"> PAGEREF _Toc2018273 \h </w:instrText>
      </w:r>
      <w:r>
        <w:fldChar w:fldCharType="separate"/>
      </w:r>
      <w:r>
        <w:t>7</w:t>
      </w:r>
      <w:r>
        <w:fldChar w:fldCharType="end"/>
      </w:r>
    </w:p>
    <w:p w14:paraId="255D0A54" w14:textId="4C36EFF8" w:rsidR="00FE6CEB" w:rsidRDefault="00FE6CEB">
      <w:pPr>
        <w:pStyle w:val="TOC3"/>
        <w:rPr>
          <w:rFonts w:asciiTheme="minorHAnsi" w:eastAsiaTheme="minorEastAsia" w:hAnsiTheme="minorHAnsi" w:cstheme="minorBidi"/>
          <w:sz w:val="22"/>
          <w:szCs w:val="22"/>
          <w:lang w:eastAsia="en-GB"/>
        </w:rPr>
      </w:pPr>
      <w:r w:rsidRPr="00B2740D">
        <w:rPr>
          <w:rFonts w:cs="Arial"/>
          <w:caps/>
        </w:rPr>
        <w:t>9.</w:t>
      </w:r>
      <w:r>
        <w:rPr>
          <w:rFonts w:asciiTheme="minorHAnsi" w:eastAsiaTheme="minorEastAsia" w:hAnsiTheme="minorHAnsi" w:cstheme="minorBidi"/>
          <w:sz w:val="22"/>
          <w:szCs w:val="22"/>
          <w:lang w:eastAsia="en-GB"/>
        </w:rPr>
        <w:tab/>
      </w:r>
      <w:r w:rsidRPr="00B2740D">
        <w:rPr>
          <w:rFonts w:ascii="Arial" w:hAnsi="Arial" w:cs="Arial"/>
        </w:rPr>
        <w:t>Intellectual property</w:t>
      </w:r>
      <w:r>
        <w:tab/>
      </w:r>
      <w:r>
        <w:fldChar w:fldCharType="begin"/>
      </w:r>
      <w:r>
        <w:instrText xml:space="preserve"> PAGEREF _Toc2018274 \h </w:instrText>
      </w:r>
      <w:r>
        <w:fldChar w:fldCharType="separate"/>
      </w:r>
      <w:r>
        <w:t>8</w:t>
      </w:r>
      <w:r>
        <w:fldChar w:fldCharType="end"/>
      </w:r>
    </w:p>
    <w:p w14:paraId="7D61F3B5" w14:textId="2766FCE1" w:rsidR="00FE6CEB" w:rsidRDefault="00FE6CEB">
      <w:pPr>
        <w:pStyle w:val="TOC3"/>
        <w:rPr>
          <w:rFonts w:asciiTheme="minorHAnsi" w:eastAsiaTheme="minorEastAsia" w:hAnsiTheme="minorHAnsi" w:cstheme="minorBidi"/>
          <w:sz w:val="22"/>
          <w:szCs w:val="22"/>
          <w:lang w:eastAsia="en-GB"/>
        </w:rPr>
      </w:pPr>
      <w:r w:rsidRPr="00B2740D">
        <w:rPr>
          <w:rFonts w:cs="Arial"/>
          <w:caps/>
        </w:rPr>
        <w:t>10.</w:t>
      </w:r>
      <w:r>
        <w:rPr>
          <w:rFonts w:asciiTheme="minorHAnsi" w:eastAsiaTheme="minorEastAsia" w:hAnsiTheme="minorHAnsi" w:cstheme="minorBidi"/>
          <w:sz w:val="22"/>
          <w:szCs w:val="22"/>
          <w:lang w:eastAsia="en-GB"/>
        </w:rPr>
        <w:tab/>
      </w:r>
      <w:r w:rsidRPr="00B2740D">
        <w:rPr>
          <w:rFonts w:ascii="Arial" w:hAnsi="Arial" w:cs="Arial"/>
        </w:rPr>
        <w:t>Insurance and liability</w:t>
      </w:r>
      <w:r>
        <w:tab/>
      </w:r>
      <w:r>
        <w:fldChar w:fldCharType="begin"/>
      </w:r>
      <w:r>
        <w:instrText xml:space="preserve"> PAGEREF _Toc2018275 \h </w:instrText>
      </w:r>
      <w:r>
        <w:fldChar w:fldCharType="separate"/>
      </w:r>
      <w:r>
        <w:t>9</w:t>
      </w:r>
      <w:r>
        <w:fldChar w:fldCharType="end"/>
      </w:r>
    </w:p>
    <w:p w14:paraId="31CF53A0" w14:textId="5B18352D" w:rsidR="00FE6CEB" w:rsidRDefault="00FE6CEB">
      <w:pPr>
        <w:pStyle w:val="TOC3"/>
        <w:rPr>
          <w:rFonts w:asciiTheme="minorHAnsi" w:eastAsiaTheme="minorEastAsia" w:hAnsiTheme="minorHAnsi" w:cstheme="minorBidi"/>
          <w:sz w:val="22"/>
          <w:szCs w:val="22"/>
          <w:lang w:eastAsia="en-GB"/>
        </w:rPr>
      </w:pPr>
      <w:r w:rsidRPr="00B2740D">
        <w:rPr>
          <w:rFonts w:cs="Arial"/>
          <w:caps/>
        </w:rPr>
        <w:t>11.</w:t>
      </w:r>
      <w:r>
        <w:rPr>
          <w:rFonts w:asciiTheme="minorHAnsi" w:eastAsiaTheme="minorEastAsia" w:hAnsiTheme="minorHAnsi" w:cstheme="minorBidi"/>
          <w:sz w:val="22"/>
          <w:szCs w:val="22"/>
          <w:lang w:eastAsia="en-GB"/>
        </w:rPr>
        <w:tab/>
      </w:r>
      <w:r w:rsidRPr="00B2740D">
        <w:rPr>
          <w:rFonts w:ascii="Arial" w:hAnsi="Arial" w:cs="Arial"/>
        </w:rPr>
        <w:t>Termination</w:t>
      </w:r>
      <w:r>
        <w:tab/>
      </w:r>
      <w:r>
        <w:fldChar w:fldCharType="begin"/>
      </w:r>
      <w:r>
        <w:instrText xml:space="preserve"> PAGEREF _Toc2018276 \h </w:instrText>
      </w:r>
      <w:r>
        <w:fldChar w:fldCharType="separate"/>
      </w:r>
      <w:r>
        <w:t>10</w:t>
      </w:r>
      <w:r>
        <w:fldChar w:fldCharType="end"/>
      </w:r>
    </w:p>
    <w:p w14:paraId="79C7F81D" w14:textId="1DAF9614" w:rsidR="00FE6CEB" w:rsidRDefault="00FE6CEB">
      <w:pPr>
        <w:pStyle w:val="TOC3"/>
        <w:rPr>
          <w:rFonts w:asciiTheme="minorHAnsi" w:eastAsiaTheme="minorEastAsia" w:hAnsiTheme="minorHAnsi" w:cstheme="minorBidi"/>
          <w:sz w:val="22"/>
          <w:szCs w:val="22"/>
          <w:lang w:eastAsia="en-GB"/>
        </w:rPr>
      </w:pPr>
      <w:r w:rsidRPr="00B2740D">
        <w:rPr>
          <w:rFonts w:cs="Arial"/>
          <w:caps/>
        </w:rPr>
        <w:t>12.</w:t>
      </w:r>
      <w:r>
        <w:rPr>
          <w:rFonts w:asciiTheme="minorHAnsi" w:eastAsiaTheme="minorEastAsia" w:hAnsiTheme="minorHAnsi" w:cstheme="minorBidi"/>
          <w:sz w:val="22"/>
          <w:szCs w:val="22"/>
          <w:lang w:eastAsia="en-GB"/>
        </w:rPr>
        <w:tab/>
      </w:r>
      <w:r w:rsidRPr="00B2740D">
        <w:rPr>
          <w:rFonts w:ascii="Arial" w:hAnsi="Arial" w:cs="Arial"/>
        </w:rPr>
        <w:t>Obligations on termination</w:t>
      </w:r>
      <w:r>
        <w:tab/>
      </w:r>
      <w:r>
        <w:fldChar w:fldCharType="begin"/>
      </w:r>
      <w:r>
        <w:instrText xml:space="preserve"> PAGEREF _Toc2018277 \h </w:instrText>
      </w:r>
      <w:r>
        <w:fldChar w:fldCharType="separate"/>
      </w:r>
      <w:r>
        <w:t>11</w:t>
      </w:r>
      <w:r>
        <w:fldChar w:fldCharType="end"/>
      </w:r>
    </w:p>
    <w:p w14:paraId="07866C52" w14:textId="327CFF99" w:rsidR="00FE6CEB" w:rsidRDefault="00FE6CEB">
      <w:pPr>
        <w:pStyle w:val="TOC3"/>
        <w:rPr>
          <w:rFonts w:asciiTheme="minorHAnsi" w:eastAsiaTheme="minorEastAsia" w:hAnsiTheme="minorHAnsi" w:cstheme="minorBidi"/>
          <w:sz w:val="22"/>
          <w:szCs w:val="22"/>
          <w:lang w:eastAsia="en-GB"/>
        </w:rPr>
      </w:pPr>
      <w:r w:rsidRPr="00B2740D">
        <w:rPr>
          <w:rFonts w:cs="Arial"/>
          <w:caps/>
        </w:rPr>
        <w:t>13.</w:t>
      </w:r>
      <w:r>
        <w:rPr>
          <w:rFonts w:asciiTheme="minorHAnsi" w:eastAsiaTheme="minorEastAsia" w:hAnsiTheme="minorHAnsi" w:cstheme="minorBidi"/>
          <w:sz w:val="22"/>
          <w:szCs w:val="22"/>
          <w:lang w:eastAsia="en-GB"/>
        </w:rPr>
        <w:tab/>
      </w:r>
      <w:r w:rsidRPr="00B2740D">
        <w:rPr>
          <w:rFonts w:ascii="Arial" w:hAnsi="Arial" w:cs="Arial"/>
        </w:rPr>
        <w:t>Status</w:t>
      </w:r>
      <w:r>
        <w:tab/>
      </w:r>
      <w:r>
        <w:fldChar w:fldCharType="begin"/>
      </w:r>
      <w:r>
        <w:instrText xml:space="preserve"> PAGEREF _Toc2018278 \h </w:instrText>
      </w:r>
      <w:r>
        <w:fldChar w:fldCharType="separate"/>
      </w:r>
      <w:r>
        <w:t>12</w:t>
      </w:r>
      <w:r>
        <w:fldChar w:fldCharType="end"/>
      </w:r>
    </w:p>
    <w:p w14:paraId="4AF63BF6" w14:textId="320197B7" w:rsidR="00FE6CEB" w:rsidRDefault="00FE6CEB">
      <w:pPr>
        <w:pStyle w:val="TOC3"/>
        <w:rPr>
          <w:rFonts w:asciiTheme="minorHAnsi" w:eastAsiaTheme="minorEastAsia" w:hAnsiTheme="minorHAnsi" w:cstheme="minorBidi"/>
          <w:sz w:val="22"/>
          <w:szCs w:val="22"/>
          <w:lang w:eastAsia="en-GB"/>
        </w:rPr>
      </w:pPr>
      <w:r w:rsidRPr="00B2740D">
        <w:rPr>
          <w:caps/>
        </w:rPr>
        <w:t>14.</w:t>
      </w:r>
      <w:r>
        <w:rPr>
          <w:rFonts w:asciiTheme="minorHAnsi" w:eastAsiaTheme="minorEastAsia" w:hAnsiTheme="minorHAnsi" w:cstheme="minorBidi"/>
          <w:sz w:val="22"/>
          <w:szCs w:val="22"/>
          <w:lang w:eastAsia="en-GB"/>
        </w:rPr>
        <w:tab/>
      </w:r>
      <w:r w:rsidRPr="00B2740D">
        <w:rPr>
          <w:rFonts w:ascii="Arial Bold" w:hAnsi="Arial Bold" w:cs="Arial"/>
        </w:rPr>
        <w:t>Freedom of information</w:t>
      </w:r>
      <w:r>
        <w:tab/>
      </w:r>
      <w:r>
        <w:fldChar w:fldCharType="begin"/>
      </w:r>
      <w:r>
        <w:instrText xml:space="preserve"> PAGEREF _Toc2018279 \h </w:instrText>
      </w:r>
      <w:r>
        <w:fldChar w:fldCharType="separate"/>
      </w:r>
      <w:r>
        <w:t>13</w:t>
      </w:r>
      <w:r>
        <w:fldChar w:fldCharType="end"/>
      </w:r>
    </w:p>
    <w:p w14:paraId="636732B8" w14:textId="3EA21670" w:rsidR="00FE6CEB" w:rsidRDefault="00FE6CEB">
      <w:pPr>
        <w:pStyle w:val="TOC3"/>
        <w:rPr>
          <w:rFonts w:asciiTheme="minorHAnsi" w:eastAsiaTheme="minorEastAsia" w:hAnsiTheme="minorHAnsi" w:cstheme="minorBidi"/>
          <w:sz w:val="22"/>
          <w:szCs w:val="22"/>
          <w:lang w:eastAsia="en-GB"/>
        </w:rPr>
      </w:pPr>
      <w:r w:rsidRPr="00B2740D">
        <w:rPr>
          <w:rFonts w:cs="Arial"/>
          <w:caps/>
        </w:rPr>
        <w:t>15.</w:t>
      </w:r>
      <w:r>
        <w:rPr>
          <w:rFonts w:asciiTheme="minorHAnsi" w:eastAsiaTheme="minorEastAsia" w:hAnsiTheme="minorHAnsi" w:cstheme="minorBidi"/>
          <w:sz w:val="22"/>
          <w:szCs w:val="22"/>
          <w:lang w:eastAsia="en-GB"/>
        </w:rPr>
        <w:tab/>
      </w:r>
      <w:r w:rsidRPr="00B2740D">
        <w:rPr>
          <w:rFonts w:ascii="Arial Bold" w:hAnsi="Arial Bold" w:cs="Arial"/>
        </w:rPr>
        <w:t>Equalities and Diversity</w:t>
      </w:r>
      <w:r>
        <w:tab/>
      </w:r>
      <w:r>
        <w:fldChar w:fldCharType="begin"/>
      </w:r>
      <w:r>
        <w:instrText xml:space="preserve"> PAGEREF _Toc2018280 \h </w:instrText>
      </w:r>
      <w:r>
        <w:fldChar w:fldCharType="separate"/>
      </w:r>
      <w:r>
        <w:t>13</w:t>
      </w:r>
      <w:r>
        <w:fldChar w:fldCharType="end"/>
      </w:r>
    </w:p>
    <w:p w14:paraId="09119B55" w14:textId="7543FF22" w:rsidR="00FE6CEB" w:rsidRDefault="00FE6CEB">
      <w:pPr>
        <w:pStyle w:val="TOC3"/>
        <w:rPr>
          <w:rFonts w:asciiTheme="minorHAnsi" w:eastAsiaTheme="minorEastAsia" w:hAnsiTheme="minorHAnsi" w:cstheme="minorBidi"/>
          <w:sz w:val="22"/>
          <w:szCs w:val="22"/>
          <w:lang w:eastAsia="en-GB"/>
        </w:rPr>
      </w:pPr>
      <w:r w:rsidRPr="00B2740D">
        <w:rPr>
          <w:rFonts w:cs="Arial"/>
          <w:caps/>
        </w:rPr>
        <w:t>16.</w:t>
      </w:r>
      <w:r>
        <w:rPr>
          <w:rFonts w:asciiTheme="minorHAnsi" w:eastAsiaTheme="minorEastAsia" w:hAnsiTheme="minorHAnsi" w:cstheme="minorBidi"/>
          <w:sz w:val="22"/>
          <w:szCs w:val="22"/>
          <w:lang w:eastAsia="en-GB"/>
        </w:rPr>
        <w:tab/>
      </w:r>
      <w:r w:rsidRPr="00B2740D">
        <w:rPr>
          <w:rFonts w:ascii="Arial" w:hAnsi="Arial" w:cs="Arial"/>
        </w:rPr>
        <w:t>Notices</w:t>
      </w:r>
      <w:r>
        <w:tab/>
      </w:r>
      <w:r>
        <w:fldChar w:fldCharType="begin"/>
      </w:r>
      <w:r>
        <w:instrText xml:space="preserve"> PAGEREF _Toc2018281 \h </w:instrText>
      </w:r>
      <w:r>
        <w:fldChar w:fldCharType="separate"/>
      </w:r>
      <w:r>
        <w:t>14</w:t>
      </w:r>
      <w:r>
        <w:fldChar w:fldCharType="end"/>
      </w:r>
    </w:p>
    <w:p w14:paraId="0380C13B" w14:textId="4134AC17" w:rsidR="00FE6CEB" w:rsidRDefault="00FE6CEB">
      <w:pPr>
        <w:pStyle w:val="TOC3"/>
        <w:rPr>
          <w:rFonts w:asciiTheme="minorHAnsi" w:eastAsiaTheme="minorEastAsia" w:hAnsiTheme="minorHAnsi" w:cstheme="minorBidi"/>
          <w:sz w:val="22"/>
          <w:szCs w:val="22"/>
          <w:lang w:eastAsia="en-GB"/>
        </w:rPr>
      </w:pPr>
      <w:r w:rsidRPr="00B2740D">
        <w:rPr>
          <w:rFonts w:cs="Arial"/>
          <w:caps/>
        </w:rPr>
        <w:t>17.</w:t>
      </w:r>
      <w:r>
        <w:rPr>
          <w:rFonts w:asciiTheme="minorHAnsi" w:eastAsiaTheme="minorEastAsia" w:hAnsiTheme="minorHAnsi" w:cstheme="minorBidi"/>
          <w:sz w:val="22"/>
          <w:szCs w:val="22"/>
          <w:lang w:eastAsia="en-GB"/>
        </w:rPr>
        <w:tab/>
      </w:r>
      <w:r w:rsidRPr="00B2740D">
        <w:rPr>
          <w:rFonts w:ascii="Arial" w:hAnsi="Arial" w:cs="Arial"/>
        </w:rPr>
        <w:t>Entire agreement</w:t>
      </w:r>
      <w:r>
        <w:tab/>
      </w:r>
      <w:r>
        <w:fldChar w:fldCharType="begin"/>
      </w:r>
      <w:r>
        <w:instrText xml:space="preserve"> PAGEREF _Toc2018282 \h </w:instrText>
      </w:r>
      <w:r>
        <w:fldChar w:fldCharType="separate"/>
      </w:r>
      <w:r>
        <w:t>14</w:t>
      </w:r>
      <w:r>
        <w:fldChar w:fldCharType="end"/>
      </w:r>
    </w:p>
    <w:p w14:paraId="7D81B47E" w14:textId="2526340C" w:rsidR="00FE6CEB" w:rsidRDefault="00FE6CEB">
      <w:pPr>
        <w:pStyle w:val="TOC3"/>
        <w:rPr>
          <w:rFonts w:asciiTheme="minorHAnsi" w:eastAsiaTheme="minorEastAsia" w:hAnsiTheme="minorHAnsi" w:cstheme="minorBidi"/>
          <w:sz w:val="22"/>
          <w:szCs w:val="22"/>
          <w:lang w:eastAsia="en-GB"/>
        </w:rPr>
      </w:pPr>
      <w:r w:rsidRPr="00B2740D">
        <w:rPr>
          <w:rFonts w:cs="Arial"/>
          <w:caps/>
        </w:rPr>
        <w:t>18.</w:t>
      </w:r>
      <w:r>
        <w:rPr>
          <w:rFonts w:asciiTheme="minorHAnsi" w:eastAsiaTheme="minorEastAsia" w:hAnsiTheme="minorHAnsi" w:cstheme="minorBidi"/>
          <w:sz w:val="22"/>
          <w:szCs w:val="22"/>
          <w:lang w:eastAsia="en-GB"/>
        </w:rPr>
        <w:tab/>
      </w:r>
      <w:r w:rsidRPr="00B2740D">
        <w:rPr>
          <w:rFonts w:ascii="Arial" w:hAnsi="Arial" w:cs="Arial"/>
        </w:rPr>
        <w:t>Variation</w:t>
      </w:r>
      <w:r>
        <w:tab/>
      </w:r>
      <w:r>
        <w:fldChar w:fldCharType="begin"/>
      </w:r>
      <w:r>
        <w:instrText xml:space="preserve"> PAGEREF _Toc2018283 \h </w:instrText>
      </w:r>
      <w:r>
        <w:fldChar w:fldCharType="separate"/>
      </w:r>
      <w:r>
        <w:t>15</w:t>
      </w:r>
      <w:r>
        <w:fldChar w:fldCharType="end"/>
      </w:r>
    </w:p>
    <w:p w14:paraId="73F65196" w14:textId="05F8CE66" w:rsidR="00FE6CEB" w:rsidRDefault="00FE6CEB">
      <w:pPr>
        <w:pStyle w:val="TOC3"/>
        <w:rPr>
          <w:rFonts w:asciiTheme="minorHAnsi" w:eastAsiaTheme="minorEastAsia" w:hAnsiTheme="minorHAnsi" w:cstheme="minorBidi"/>
          <w:sz w:val="22"/>
          <w:szCs w:val="22"/>
          <w:lang w:eastAsia="en-GB"/>
        </w:rPr>
      </w:pPr>
      <w:r w:rsidRPr="00B2740D">
        <w:rPr>
          <w:rFonts w:cs="Arial"/>
          <w:caps/>
        </w:rPr>
        <w:t>19.</w:t>
      </w:r>
      <w:r>
        <w:rPr>
          <w:rFonts w:asciiTheme="minorHAnsi" w:eastAsiaTheme="minorEastAsia" w:hAnsiTheme="minorHAnsi" w:cstheme="minorBidi"/>
          <w:sz w:val="22"/>
          <w:szCs w:val="22"/>
          <w:lang w:eastAsia="en-GB"/>
        </w:rPr>
        <w:tab/>
      </w:r>
      <w:r w:rsidRPr="00B2740D">
        <w:rPr>
          <w:rFonts w:ascii="Arial" w:hAnsi="Arial" w:cs="Arial"/>
        </w:rPr>
        <w:t>Counterparts</w:t>
      </w:r>
      <w:r>
        <w:tab/>
      </w:r>
      <w:r>
        <w:fldChar w:fldCharType="begin"/>
      </w:r>
      <w:r>
        <w:instrText xml:space="preserve"> PAGEREF _Toc2018284 \h </w:instrText>
      </w:r>
      <w:r>
        <w:fldChar w:fldCharType="separate"/>
      </w:r>
      <w:r>
        <w:t>15</w:t>
      </w:r>
      <w:r>
        <w:fldChar w:fldCharType="end"/>
      </w:r>
    </w:p>
    <w:p w14:paraId="4BA4E599" w14:textId="791C2F07" w:rsidR="00FE6CEB" w:rsidRDefault="00FE6CEB">
      <w:pPr>
        <w:pStyle w:val="TOC3"/>
        <w:rPr>
          <w:rFonts w:asciiTheme="minorHAnsi" w:eastAsiaTheme="minorEastAsia" w:hAnsiTheme="minorHAnsi" w:cstheme="minorBidi"/>
          <w:sz w:val="22"/>
          <w:szCs w:val="22"/>
          <w:lang w:eastAsia="en-GB"/>
        </w:rPr>
      </w:pPr>
      <w:r w:rsidRPr="00B2740D">
        <w:rPr>
          <w:rFonts w:cs="Arial"/>
          <w:caps/>
        </w:rPr>
        <w:t>20.</w:t>
      </w:r>
      <w:r>
        <w:rPr>
          <w:rFonts w:asciiTheme="minorHAnsi" w:eastAsiaTheme="minorEastAsia" w:hAnsiTheme="minorHAnsi" w:cstheme="minorBidi"/>
          <w:sz w:val="22"/>
          <w:szCs w:val="22"/>
          <w:lang w:eastAsia="en-GB"/>
        </w:rPr>
        <w:tab/>
      </w:r>
      <w:r w:rsidRPr="00B2740D">
        <w:rPr>
          <w:rFonts w:ascii="Arial" w:hAnsi="Arial" w:cs="Arial"/>
        </w:rPr>
        <w:t>Third party rights</w:t>
      </w:r>
      <w:r>
        <w:tab/>
      </w:r>
      <w:r>
        <w:fldChar w:fldCharType="begin"/>
      </w:r>
      <w:r>
        <w:instrText xml:space="preserve"> PAGEREF _Toc2018285 \h </w:instrText>
      </w:r>
      <w:r>
        <w:fldChar w:fldCharType="separate"/>
      </w:r>
      <w:r>
        <w:t>15</w:t>
      </w:r>
      <w:r>
        <w:fldChar w:fldCharType="end"/>
      </w:r>
    </w:p>
    <w:p w14:paraId="1008ED09" w14:textId="3C6B02AB" w:rsidR="00FE6CEB" w:rsidRDefault="00FE6CEB">
      <w:pPr>
        <w:pStyle w:val="TOC3"/>
        <w:rPr>
          <w:rFonts w:asciiTheme="minorHAnsi" w:eastAsiaTheme="minorEastAsia" w:hAnsiTheme="minorHAnsi" w:cstheme="minorBidi"/>
          <w:sz w:val="22"/>
          <w:szCs w:val="22"/>
          <w:lang w:eastAsia="en-GB"/>
        </w:rPr>
      </w:pPr>
      <w:r w:rsidRPr="00B2740D">
        <w:rPr>
          <w:rFonts w:cs="Arial"/>
          <w:caps/>
        </w:rPr>
        <w:t>21.</w:t>
      </w:r>
      <w:r>
        <w:rPr>
          <w:rFonts w:asciiTheme="minorHAnsi" w:eastAsiaTheme="minorEastAsia" w:hAnsiTheme="minorHAnsi" w:cstheme="minorBidi"/>
          <w:sz w:val="22"/>
          <w:szCs w:val="22"/>
          <w:lang w:eastAsia="en-GB"/>
        </w:rPr>
        <w:tab/>
      </w:r>
      <w:r w:rsidRPr="00B2740D">
        <w:rPr>
          <w:rFonts w:ascii="Arial" w:hAnsi="Arial" w:cs="Arial"/>
        </w:rPr>
        <w:t>Governing law and jurisdiction</w:t>
      </w:r>
      <w:r>
        <w:tab/>
      </w:r>
      <w:r>
        <w:fldChar w:fldCharType="begin"/>
      </w:r>
      <w:r>
        <w:instrText xml:space="preserve"> PAGEREF _Toc2018286 \h </w:instrText>
      </w:r>
      <w:r>
        <w:fldChar w:fldCharType="separate"/>
      </w:r>
      <w:r>
        <w:t>15</w:t>
      </w:r>
      <w:r>
        <w:fldChar w:fldCharType="end"/>
      </w:r>
    </w:p>
    <w:p w14:paraId="709EDD3F" w14:textId="2AA3A692" w:rsidR="00D4747D" w:rsidRPr="006356F2" w:rsidRDefault="00D4747D">
      <w:pPr>
        <w:rPr>
          <w:rFonts w:ascii="Arial" w:hAnsi="Arial" w:cs="Arial"/>
          <w:szCs w:val="22"/>
        </w:rPr>
      </w:pPr>
      <w:r w:rsidRPr="006356F2">
        <w:rPr>
          <w:rFonts w:ascii="Arial" w:hAnsi="Arial" w:cs="Arial"/>
          <w:szCs w:val="22"/>
        </w:rPr>
        <w:fldChar w:fldCharType="end"/>
      </w:r>
    </w:p>
    <w:p w14:paraId="199ABCDD" w14:textId="77777777" w:rsidR="00D4747D" w:rsidRPr="006356F2" w:rsidRDefault="00AE54AA">
      <w:pPr>
        <w:pStyle w:val="Heading7"/>
        <w:rPr>
          <w:rFonts w:cs="Arial"/>
          <w:sz w:val="22"/>
          <w:szCs w:val="22"/>
        </w:rPr>
      </w:pPr>
      <w:r w:rsidRPr="006356F2">
        <w:rPr>
          <w:rFonts w:cs="Arial"/>
          <w:sz w:val="22"/>
          <w:szCs w:val="22"/>
        </w:rPr>
        <w:t>Schedule</w:t>
      </w:r>
    </w:p>
    <w:p w14:paraId="604C313E" w14:textId="77777777" w:rsidR="00A30AE4" w:rsidRPr="006356F2" w:rsidRDefault="00D4747D">
      <w:pPr>
        <w:pStyle w:val="TOC1"/>
        <w:tabs>
          <w:tab w:val="left" w:pos="1100"/>
        </w:tabs>
        <w:rPr>
          <w:rFonts w:ascii="Arial" w:hAnsi="Arial" w:cs="Arial"/>
          <w:smallCaps w:val="0"/>
          <w:noProof/>
          <w:sz w:val="22"/>
          <w:szCs w:val="22"/>
          <w:lang w:val="en-US"/>
        </w:rPr>
      </w:pPr>
      <w:r w:rsidRPr="006356F2">
        <w:rPr>
          <w:rFonts w:ascii="Arial" w:hAnsi="Arial" w:cs="Arial"/>
          <w:sz w:val="22"/>
          <w:szCs w:val="22"/>
        </w:rPr>
        <w:fldChar w:fldCharType="begin"/>
      </w:r>
      <w:r w:rsidR="00AE54AA" w:rsidRPr="006356F2">
        <w:rPr>
          <w:rFonts w:ascii="Arial" w:hAnsi="Arial" w:cs="Arial"/>
          <w:sz w:val="22"/>
          <w:szCs w:val="22"/>
        </w:rPr>
        <w:instrText>TOC \t "SCH  (1STYLE) CLAUSE,3,SCH   MAIN HEAD,1,SCH MAIN HEAD SINGLE,1,SCH   PART HEAD,2"</w:instrText>
      </w:r>
      <w:r w:rsidRPr="006356F2">
        <w:rPr>
          <w:rFonts w:ascii="Arial" w:hAnsi="Arial" w:cs="Arial"/>
          <w:sz w:val="22"/>
          <w:szCs w:val="22"/>
        </w:rPr>
        <w:fldChar w:fldCharType="separate"/>
      </w:r>
      <w:r w:rsidR="00A30AE4" w:rsidRPr="006356F2">
        <w:rPr>
          <w:rFonts w:ascii="Arial" w:hAnsi="Arial" w:cs="Arial"/>
          <w:noProof/>
          <w:sz w:val="22"/>
          <w:szCs w:val="22"/>
        </w:rPr>
        <w:t>Schedule</w:t>
      </w:r>
      <w:r w:rsidR="00A30AE4" w:rsidRPr="006356F2">
        <w:rPr>
          <w:rFonts w:ascii="Arial" w:hAnsi="Arial" w:cs="Arial"/>
          <w:smallCaps w:val="0"/>
          <w:noProof/>
          <w:sz w:val="22"/>
          <w:szCs w:val="22"/>
          <w:lang w:val="en-US"/>
        </w:rPr>
        <w:tab/>
      </w:r>
      <w:r w:rsidR="00A30AE4" w:rsidRPr="006356F2">
        <w:rPr>
          <w:rFonts w:ascii="Arial" w:hAnsi="Arial" w:cs="Arial"/>
          <w:noProof/>
          <w:sz w:val="22"/>
          <w:szCs w:val="22"/>
        </w:rPr>
        <w:t>Services</w:t>
      </w:r>
      <w:r w:rsidR="00A30AE4" w:rsidRPr="006356F2">
        <w:rPr>
          <w:rFonts w:ascii="Arial" w:hAnsi="Arial" w:cs="Arial"/>
          <w:noProof/>
          <w:sz w:val="22"/>
          <w:szCs w:val="22"/>
        </w:rPr>
        <w:tab/>
      </w:r>
      <w:r w:rsidR="00A30AE4" w:rsidRPr="006356F2">
        <w:rPr>
          <w:rFonts w:ascii="Arial" w:hAnsi="Arial" w:cs="Arial"/>
          <w:noProof/>
          <w:sz w:val="22"/>
          <w:szCs w:val="22"/>
        </w:rPr>
        <w:fldChar w:fldCharType="begin"/>
      </w:r>
      <w:r w:rsidR="00A30AE4" w:rsidRPr="006356F2">
        <w:rPr>
          <w:rFonts w:ascii="Arial" w:hAnsi="Arial" w:cs="Arial"/>
          <w:noProof/>
          <w:sz w:val="22"/>
          <w:szCs w:val="22"/>
        </w:rPr>
        <w:instrText xml:space="preserve"> PAGEREF _Toc351554758 \h </w:instrText>
      </w:r>
      <w:r w:rsidR="00A30AE4" w:rsidRPr="006356F2">
        <w:rPr>
          <w:rFonts w:ascii="Arial" w:hAnsi="Arial" w:cs="Arial"/>
          <w:noProof/>
          <w:sz w:val="22"/>
          <w:szCs w:val="22"/>
        </w:rPr>
      </w:r>
      <w:r w:rsidR="00A30AE4" w:rsidRPr="006356F2">
        <w:rPr>
          <w:rFonts w:ascii="Arial" w:hAnsi="Arial" w:cs="Arial"/>
          <w:noProof/>
          <w:sz w:val="22"/>
          <w:szCs w:val="22"/>
        </w:rPr>
        <w:fldChar w:fldCharType="separate"/>
      </w:r>
      <w:r w:rsidR="006E1B9F">
        <w:rPr>
          <w:rFonts w:ascii="Arial" w:hAnsi="Arial" w:cs="Arial"/>
          <w:noProof/>
          <w:sz w:val="22"/>
          <w:szCs w:val="22"/>
        </w:rPr>
        <w:t>1</w:t>
      </w:r>
      <w:r w:rsidR="00A30AE4" w:rsidRPr="006356F2">
        <w:rPr>
          <w:rFonts w:ascii="Arial" w:hAnsi="Arial" w:cs="Arial"/>
          <w:noProof/>
          <w:sz w:val="22"/>
          <w:szCs w:val="22"/>
        </w:rPr>
        <w:fldChar w:fldCharType="end"/>
      </w:r>
      <w:r w:rsidR="007B598E">
        <w:rPr>
          <w:rFonts w:ascii="Arial" w:hAnsi="Arial" w:cs="Arial"/>
          <w:noProof/>
          <w:sz w:val="22"/>
          <w:szCs w:val="22"/>
        </w:rPr>
        <w:t>7</w:t>
      </w:r>
    </w:p>
    <w:p w14:paraId="6609F1E3" w14:textId="77777777" w:rsidR="00D4747D" w:rsidRPr="006356F2" w:rsidRDefault="00D4747D">
      <w:pPr>
        <w:rPr>
          <w:rFonts w:ascii="Arial" w:hAnsi="Arial" w:cs="Arial"/>
          <w:szCs w:val="22"/>
        </w:rPr>
      </w:pPr>
      <w:r w:rsidRPr="006356F2">
        <w:rPr>
          <w:rFonts w:ascii="Arial" w:hAnsi="Arial" w:cs="Arial"/>
          <w:szCs w:val="22"/>
        </w:rPr>
        <w:fldChar w:fldCharType="end"/>
      </w:r>
    </w:p>
    <w:p w14:paraId="26916D8E" w14:textId="77777777" w:rsidR="00D4747D" w:rsidRPr="006356F2" w:rsidRDefault="00D4747D">
      <w:pPr>
        <w:rPr>
          <w:rFonts w:ascii="Arial" w:hAnsi="Arial" w:cs="Arial"/>
          <w:szCs w:val="22"/>
        </w:rPr>
        <w:sectPr w:rsidR="00D4747D" w:rsidRPr="006356F2">
          <w:pgSz w:w="11907" w:h="16840"/>
          <w:pgMar w:top="1440" w:right="1800" w:bottom="1440" w:left="1800" w:header="720" w:footer="720" w:gutter="0"/>
          <w:cols w:space="708"/>
          <w:docGrid w:linePitch="360"/>
        </w:sectPr>
      </w:pPr>
    </w:p>
    <w:p w14:paraId="34249D21" w14:textId="221FD35C" w:rsidR="0031347B" w:rsidRPr="006356F2" w:rsidRDefault="00AE54AA" w:rsidP="0031347B">
      <w:pPr>
        <w:pStyle w:val="NormalSpaced"/>
        <w:rPr>
          <w:rFonts w:ascii="Arial" w:hAnsi="Arial" w:cs="Arial"/>
          <w:szCs w:val="22"/>
        </w:rPr>
      </w:pPr>
      <w:r w:rsidRPr="006356F2">
        <w:rPr>
          <w:rFonts w:ascii="Arial" w:hAnsi="Arial" w:cs="Arial"/>
          <w:b/>
          <w:szCs w:val="22"/>
        </w:rPr>
        <w:lastRenderedPageBreak/>
        <w:t>THIS AGREEMENT</w:t>
      </w:r>
      <w:r w:rsidRPr="006356F2">
        <w:rPr>
          <w:rFonts w:ascii="Arial" w:hAnsi="Arial" w:cs="Arial"/>
          <w:szCs w:val="22"/>
        </w:rPr>
        <w:t xml:space="preserve"> is dated </w:t>
      </w:r>
      <w:r w:rsidR="00097A3D">
        <w:rPr>
          <w:rFonts w:ascii="Arial" w:hAnsi="Arial" w:cs="Arial"/>
          <w:szCs w:val="22"/>
        </w:rPr>
        <w:t>[dd/mm/</w:t>
      </w:r>
      <w:r w:rsidR="006A25C5">
        <w:rPr>
          <w:rFonts w:ascii="Arial" w:hAnsi="Arial" w:cs="Arial"/>
          <w:szCs w:val="22"/>
        </w:rPr>
        <w:t>20</w:t>
      </w:r>
      <w:r w:rsidR="00686F30">
        <w:rPr>
          <w:rFonts w:ascii="Arial" w:hAnsi="Arial" w:cs="Arial"/>
          <w:szCs w:val="22"/>
        </w:rPr>
        <w:t>2</w:t>
      </w:r>
      <w:r w:rsidR="004A2DA0">
        <w:rPr>
          <w:rFonts w:ascii="Arial" w:hAnsi="Arial" w:cs="Arial"/>
          <w:szCs w:val="22"/>
        </w:rPr>
        <w:t>2</w:t>
      </w:r>
      <w:r w:rsidR="00097A3D">
        <w:rPr>
          <w:rFonts w:ascii="Arial" w:hAnsi="Arial" w:cs="Arial"/>
          <w:szCs w:val="22"/>
        </w:rPr>
        <w:t>]</w:t>
      </w:r>
    </w:p>
    <w:p w14:paraId="7BACCBD5" w14:textId="77777777" w:rsidR="00D4747D" w:rsidRPr="006356F2" w:rsidRDefault="00AE54AA" w:rsidP="0031347B">
      <w:pPr>
        <w:pStyle w:val="NormalSpaced"/>
        <w:rPr>
          <w:rFonts w:ascii="Arial" w:hAnsi="Arial" w:cs="Arial"/>
          <w:szCs w:val="22"/>
        </w:rPr>
      </w:pPr>
      <w:r w:rsidRPr="006356F2">
        <w:rPr>
          <w:rFonts w:ascii="Arial" w:hAnsi="Arial" w:cs="Arial"/>
          <w:szCs w:val="22"/>
        </w:rPr>
        <w:t>Parties</w:t>
      </w:r>
    </w:p>
    <w:p w14:paraId="2F14AA35" w14:textId="0AD8AEB9" w:rsidR="00D4747D" w:rsidRPr="006356F2" w:rsidRDefault="00B44CFB">
      <w:pPr>
        <w:pStyle w:val="1Parties"/>
        <w:rPr>
          <w:rFonts w:ascii="Arial" w:hAnsi="Arial" w:cs="Arial"/>
          <w:szCs w:val="22"/>
        </w:rPr>
      </w:pPr>
      <w:r>
        <w:rPr>
          <w:rFonts w:ascii="Arial" w:hAnsi="Arial" w:cs="Arial"/>
          <w:szCs w:val="22"/>
        </w:rPr>
        <w:t>FALMOUTH</w:t>
      </w:r>
      <w:r w:rsidR="004A2DA0">
        <w:rPr>
          <w:rFonts w:ascii="Arial" w:hAnsi="Arial" w:cs="Arial"/>
          <w:szCs w:val="22"/>
        </w:rPr>
        <w:t xml:space="preserve"> TOWN COUNCIL, </w:t>
      </w:r>
      <w:r w:rsidR="00C73E02">
        <w:rPr>
          <w:rFonts w:ascii="Arial" w:hAnsi="Arial" w:cs="Arial"/>
          <w:szCs w:val="22"/>
        </w:rPr>
        <w:t>[address</w:t>
      </w:r>
      <w:r w:rsidR="00097A3D">
        <w:rPr>
          <w:rFonts w:ascii="Arial" w:hAnsi="Arial" w:cs="Arial"/>
          <w:szCs w:val="22"/>
        </w:rPr>
        <w:t>]</w:t>
      </w:r>
      <w:r w:rsidR="003C62BB" w:rsidRPr="002E2688">
        <w:rPr>
          <w:rFonts w:ascii="Arial" w:hAnsi="Arial" w:cs="Arial"/>
          <w:szCs w:val="22"/>
        </w:rPr>
        <w:t xml:space="preserve"> </w:t>
      </w:r>
      <w:r w:rsidR="00AE54AA" w:rsidRPr="002E2688">
        <w:rPr>
          <w:rFonts w:ascii="Arial" w:hAnsi="Arial" w:cs="Arial"/>
          <w:szCs w:val="22"/>
        </w:rPr>
        <w:t>(</w:t>
      </w:r>
      <w:r w:rsidR="00D665E3" w:rsidRPr="002E2688">
        <w:rPr>
          <w:rFonts w:ascii="Arial" w:hAnsi="Arial" w:cs="Arial"/>
          <w:b/>
          <w:szCs w:val="22"/>
        </w:rPr>
        <w:t>the</w:t>
      </w:r>
      <w:r w:rsidR="00D665E3">
        <w:rPr>
          <w:rFonts w:ascii="Arial" w:hAnsi="Arial" w:cs="Arial"/>
          <w:szCs w:val="22"/>
        </w:rPr>
        <w:t xml:space="preserve"> </w:t>
      </w:r>
      <w:r w:rsidR="00AE54AA" w:rsidRPr="006356F2">
        <w:rPr>
          <w:rStyle w:val="Defterm"/>
          <w:rFonts w:ascii="Arial" w:hAnsi="Arial" w:cs="Arial"/>
          <w:szCs w:val="22"/>
        </w:rPr>
        <w:t>C</w:t>
      </w:r>
      <w:r w:rsidR="00D665E3">
        <w:rPr>
          <w:rStyle w:val="Defterm"/>
          <w:rFonts w:ascii="Arial" w:hAnsi="Arial" w:cs="Arial"/>
          <w:szCs w:val="22"/>
        </w:rPr>
        <w:t>ouncil</w:t>
      </w:r>
      <w:r w:rsidR="00D665E3" w:rsidRPr="0062713B">
        <w:rPr>
          <w:rStyle w:val="Defterm"/>
          <w:rFonts w:ascii="Arial" w:hAnsi="Arial" w:cs="Arial"/>
          <w:b w:val="0"/>
          <w:szCs w:val="22"/>
        </w:rPr>
        <w:t>)</w:t>
      </w:r>
      <w:r w:rsidR="00D665E3">
        <w:rPr>
          <w:rStyle w:val="Defterm"/>
          <w:rFonts w:ascii="Arial" w:hAnsi="Arial" w:cs="Arial"/>
          <w:szCs w:val="22"/>
        </w:rPr>
        <w:t xml:space="preserve">.  </w:t>
      </w:r>
    </w:p>
    <w:p w14:paraId="46D28899" w14:textId="5FA41C6A" w:rsidR="00D4747D" w:rsidRPr="00B57818" w:rsidRDefault="00255D3E">
      <w:pPr>
        <w:pStyle w:val="1Parties"/>
        <w:rPr>
          <w:rFonts w:ascii="Arial" w:hAnsi="Arial" w:cs="Arial"/>
          <w:szCs w:val="22"/>
        </w:rPr>
      </w:pPr>
      <w:r>
        <w:rPr>
          <w:rFonts w:ascii="Arial" w:hAnsi="Arial" w:cs="Arial"/>
          <w:szCs w:val="22"/>
        </w:rPr>
        <w:t xml:space="preserve"> </w:t>
      </w:r>
      <w:r w:rsidR="00C77CCA">
        <w:rPr>
          <w:rFonts w:ascii="Arial" w:hAnsi="Arial" w:cs="Arial"/>
        </w:rPr>
        <w:t>[Supplier]</w:t>
      </w:r>
      <w:r w:rsidR="00802F43">
        <w:rPr>
          <w:rFonts w:ascii="Arial" w:hAnsi="Arial" w:cs="Arial"/>
        </w:rPr>
        <w:t xml:space="preserve"> </w:t>
      </w:r>
      <w:r w:rsidRPr="00265371">
        <w:rPr>
          <w:rFonts w:ascii="Arial" w:hAnsi="Arial" w:cs="Arial"/>
        </w:rPr>
        <w:t>incorporated and regist</w:t>
      </w:r>
      <w:r w:rsidR="00802F43">
        <w:rPr>
          <w:rFonts w:ascii="Arial" w:hAnsi="Arial" w:cs="Arial"/>
        </w:rPr>
        <w:t xml:space="preserve">ered in England and Wales with Company Number </w:t>
      </w:r>
      <w:r w:rsidR="00C77CCA">
        <w:rPr>
          <w:rFonts w:ascii="Arial" w:hAnsi="Arial" w:cs="Arial"/>
        </w:rPr>
        <w:t>[ADD]</w:t>
      </w:r>
      <w:r w:rsidR="00802F43">
        <w:rPr>
          <w:rFonts w:ascii="Arial" w:hAnsi="Arial" w:cs="Arial"/>
        </w:rPr>
        <w:t xml:space="preserve"> </w:t>
      </w:r>
      <w:r w:rsidRPr="00265371">
        <w:rPr>
          <w:rFonts w:ascii="Arial" w:hAnsi="Arial" w:cs="Arial"/>
        </w:rPr>
        <w:t>whose registered office is at</w:t>
      </w:r>
      <w:r w:rsidRPr="00802F43">
        <w:rPr>
          <w:rFonts w:ascii="Arial" w:hAnsi="Arial" w:cs="Arial"/>
        </w:rPr>
        <w:t xml:space="preserve"> </w:t>
      </w:r>
      <w:r w:rsidR="00C77CCA">
        <w:rPr>
          <w:rFonts w:ascii="Arial" w:hAnsi="Arial" w:cs="Arial"/>
        </w:rPr>
        <w:t>[ADD]</w:t>
      </w:r>
      <w:r w:rsidR="00802F43" w:rsidRPr="00265371">
        <w:rPr>
          <w:rFonts w:ascii="Arial" w:hAnsi="Arial" w:cs="Arial"/>
        </w:rPr>
        <w:t xml:space="preserve"> </w:t>
      </w:r>
      <w:r w:rsidRPr="00265371">
        <w:rPr>
          <w:rFonts w:ascii="Arial" w:hAnsi="Arial" w:cs="Arial"/>
        </w:rPr>
        <w:t>(</w:t>
      </w:r>
      <w:r w:rsidRPr="00265371">
        <w:rPr>
          <w:rStyle w:val="Defterm"/>
          <w:rFonts w:ascii="Arial" w:hAnsi="Arial" w:cs="Arial"/>
        </w:rPr>
        <w:t>Consultant Company</w:t>
      </w:r>
      <w:r w:rsidRPr="00265371">
        <w:rPr>
          <w:rFonts w:ascii="Arial" w:hAnsi="Arial" w:cs="Arial"/>
        </w:rPr>
        <w:t>)</w:t>
      </w:r>
      <w:r w:rsidR="00B57818" w:rsidRPr="00B57818">
        <w:rPr>
          <w:rFonts w:ascii="Arial" w:hAnsi="Arial" w:cs="Arial"/>
          <w:szCs w:val="22"/>
        </w:rPr>
        <w:t xml:space="preserve"> </w:t>
      </w:r>
    </w:p>
    <w:p w14:paraId="15CF2B27" w14:textId="77777777" w:rsidR="00D4747D" w:rsidRPr="006356F2" w:rsidRDefault="00AE54AA">
      <w:pPr>
        <w:pStyle w:val="1stIntroHeadings"/>
        <w:rPr>
          <w:rFonts w:ascii="Arial" w:hAnsi="Arial" w:cs="Arial"/>
          <w:sz w:val="22"/>
          <w:szCs w:val="22"/>
        </w:rPr>
      </w:pPr>
      <w:bookmarkStart w:id="0" w:name="main"/>
      <w:r w:rsidRPr="006356F2">
        <w:rPr>
          <w:rFonts w:ascii="Arial" w:hAnsi="Arial" w:cs="Arial"/>
          <w:sz w:val="22"/>
          <w:szCs w:val="22"/>
        </w:rPr>
        <w:t>Agreed terms</w:t>
      </w:r>
    </w:p>
    <w:p w14:paraId="47B73B47" w14:textId="77777777" w:rsidR="00D4747D" w:rsidRPr="006356F2" w:rsidRDefault="00AE54AA">
      <w:pPr>
        <w:pStyle w:val="Heading1"/>
        <w:rPr>
          <w:rFonts w:ascii="Arial" w:hAnsi="Arial" w:cs="Arial"/>
          <w:szCs w:val="22"/>
        </w:rPr>
      </w:pPr>
      <w:bookmarkStart w:id="1" w:name="a284888"/>
      <w:bookmarkStart w:id="2" w:name="_Toc2018266"/>
      <w:r w:rsidRPr="006356F2">
        <w:rPr>
          <w:rFonts w:ascii="Arial" w:hAnsi="Arial" w:cs="Arial"/>
          <w:szCs w:val="22"/>
        </w:rPr>
        <w:t>Interpretation</w:t>
      </w:r>
      <w:bookmarkEnd w:id="1"/>
      <w:bookmarkEnd w:id="2"/>
    </w:p>
    <w:p w14:paraId="5B69F0E7" w14:textId="77777777" w:rsidR="00D4747D" w:rsidRPr="006356F2" w:rsidRDefault="00AE54AA">
      <w:pPr>
        <w:pStyle w:val="Heading2"/>
        <w:rPr>
          <w:rFonts w:ascii="Arial" w:hAnsi="Arial" w:cs="Arial"/>
          <w:szCs w:val="22"/>
        </w:rPr>
      </w:pPr>
      <w:r w:rsidRPr="006356F2">
        <w:rPr>
          <w:rFonts w:ascii="Arial" w:hAnsi="Arial" w:cs="Arial"/>
          <w:szCs w:val="22"/>
        </w:rPr>
        <w:t>The definitions and rules of interpretation in this clause apply in this agreement (unless the context requires otherwise).</w:t>
      </w:r>
    </w:p>
    <w:p w14:paraId="0A4BAD28" w14:textId="77777777" w:rsidR="00D4747D" w:rsidRPr="006356F2" w:rsidRDefault="00AE54AA">
      <w:pPr>
        <w:pStyle w:val="Definitions"/>
        <w:rPr>
          <w:rFonts w:ascii="Arial" w:hAnsi="Arial" w:cs="Arial"/>
          <w:szCs w:val="22"/>
        </w:rPr>
      </w:pPr>
      <w:r w:rsidRPr="006356F2">
        <w:rPr>
          <w:rStyle w:val="Defterm"/>
          <w:rFonts w:ascii="Arial" w:hAnsi="Arial" w:cs="Arial"/>
          <w:szCs w:val="22"/>
        </w:rPr>
        <w:t>Opportunities</w:t>
      </w:r>
      <w:r w:rsidRPr="006356F2">
        <w:rPr>
          <w:rFonts w:ascii="Arial" w:hAnsi="Arial" w:cs="Arial"/>
          <w:b/>
          <w:szCs w:val="22"/>
        </w:rPr>
        <w:t>:</w:t>
      </w:r>
      <w:r w:rsidRPr="006356F2">
        <w:rPr>
          <w:rFonts w:ascii="Arial" w:hAnsi="Arial" w:cs="Arial"/>
          <w:szCs w:val="22"/>
        </w:rPr>
        <w:t xml:space="preserve"> any opportunities which the Consultant </w:t>
      </w:r>
      <w:r w:rsidR="00255D3E">
        <w:rPr>
          <w:rFonts w:ascii="Arial" w:hAnsi="Arial" w:cs="Arial"/>
          <w:szCs w:val="22"/>
        </w:rPr>
        <w:t xml:space="preserve">Company </w:t>
      </w:r>
      <w:r w:rsidR="00126E57">
        <w:rPr>
          <w:rFonts w:ascii="Arial" w:hAnsi="Arial" w:cs="Arial"/>
          <w:szCs w:val="22"/>
        </w:rPr>
        <w:t xml:space="preserve">or the Individual </w:t>
      </w:r>
      <w:r w:rsidRPr="006356F2">
        <w:rPr>
          <w:rFonts w:ascii="Arial" w:hAnsi="Arial" w:cs="Arial"/>
          <w:szCs w:val="22"/>
        </w:rPr>
        <w:t xml:space="preserve">becomes aware of during the Engagement which relate to the </w:t>
      </w:r>
      <w:r w:rsidR="00D665E3">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 xml:space="preserve">Council and </w:t>
      </w:r>
      <w:r w:rsidR="0031347B" w:rsidRPr="006356F2">
        <w:rPr>
          <w:rFonts w:ascii="Arial" w:hAnsi="Arial" w:cs="Arial"/>
          <w:szCs w:val="22"/>
        </w:rPr>
        <w:t xml:space="preserve">which the </w:t>
      </w:r>
      <w:r w:rsidR="00D665E3">
        <w:rPr>
          <w:rFonts w:ascii="Arial" w:hAnsi="Arial" w:cs="Arial"/>
          <w:szCs w:val="22"/>
        </w:rPr>
        <w:t xml:space="preserve">Council </w:t>
      </w:r>
      <w:r w:rsidRPr="006356F2">
        <w:rPr>
          <w:rFonts w:ascii="Arial" w:hAnsi="Arial" w:cs="Arial"/>
          <w:szCs w:val="22"/>
        </w:rPr>
        <w:t>reasonably consider</w:t>
      </w:r>
      <w:r w:rsidR="0031347B" w:rsidRPr="006356F2">
        <w:rPr>
          <w:rFonts w:ascii="Arial" w:hAnsi="Arial" w:cs="Arial"/>
          <w:szCs w:val="22"/>
        </w:rPr>
        <w:t>s</w:t>
      </w:r>
      <w:r w:rsidRPr="006356F2">
        <w:rPr>
          <w:rFonts w:ascii="Arial" w:hAnsi="Arial" w:cs="Arial"/>
          <w:szCs w:val="22"/>
        </w:rPr>
        <w:t xml:space="preserve"> might be </w:t>
      </w:r>
      <w:r w:rsidR="00D665E3">
        <w:rPr>
          <w:rFonts w:ascii="Arial" w:hAnsi="Arial" w:cs="Arial"/>
          <w:szCs w:val="22"/>
        </w:rPr>
        <w:t xml:space="preserve">to its </w:t>
      </w:r>
      <w:r w:rsidRPr="006356F2">
        <w:rPr>
          <w:rFonts w:ascii="Arial" w:hAnsi="Arial" w:cs="Arial"/>
          <w:szCs w:val="22"/>
        </w:rPr>
        <w:t>benefit</w:t>
      </w:r>
      <w:r w:rsidR="0031347B" w:rsidRPr="006356F2">
        <w:rPr>
          <w:rFonts w:ascii="Arial" w:hAnsi="Arial" w:cs="Arial"/>
          <w:szCs w:val="22"/>
        </w:rPr>
        <w:t>.</w:t>
      </w:r>
      <w:r w:rsidRPr="006356F2">
        <w:rPr>
          <w:rFonts w:ascii="Arial" w:hAnsi="Arial" w:cs="Arial"/>
          <w:szCs w:val="22"/>
        </w:rPr>
        <w:t xml:space="preserve"> </w:t>
      </w:r>
    </w:p>
    <w:p w14:paraId="143E85D7" w14:textId="77777777" w:rsidR="00D4747D" w:rsidRPr="006356F2" w:rsidRDefault="00AE54AA">
      <w:pPr>
        <w:pStyle w:val="Definitions"/>
        <w:rPr>
          <w:rFonts w:ascii="Arial" w:hAnsi="Arial" w:cs="Arial"/>
          <w:szCs w:val="22"/>
        </w:rPr>
      </w:pPr>
      <w:r w:rsidRPr="006356F2">
        <w:rPr>
          <w:rStyle w:val="Defterm"/>
          <w:rFonts w:ascii="Arial" w:hAnsi="Arial" w:cs="Arial"/>
          <w:szCs w:val="22"/>
        </w:rPr>
        <w:t>Capacity</w:t>
      </w:r>
      <w:r w:rsidRPr="006356F2">
        <w:rPr>
          <w:rFonts w:ascii="Arial" w:hAnsi="Arial" w:cs="Arial"/>
          <w:b/>
          <w:szCs w:val="22"/>
        </w:rPr>
        <w:t>:</w:t>
      </w:r>
      <w:r w:rsidRPr="006356F2">
        <w:rPr>
          <w:rFonts w:ascii="Arial" w:hAnsi="Arial" w:cs="Arial"/>
          <w:szCs w:val="22"/>
        </w:rPr>
        <w:t xml:space="preserve"> as agent, consultant, director, employee, owner, partner, shareholder or in any other capacity.</w:t>
      </w:r>
    </w:p>
    <w:p w14:paraId="3DA14653" w14:textId="604C2A88" w:rsidR="00802F43" w:rsidRDefault="00AE54AA">
      <w:pPr>
        <w:pStyle w:val="Definitions"/>
        <w:rPr>
          <w:rFonts w:ascii="Arial" w:hAnsi="Arial" w:cs="Arial"/>
          <w:szCs w:val="22"/>
        </w:rPr>
      </w:pPr>
      <w:r w:rsidRPr="006356F2">
        <w:rPr>
          <w:rStyle w:val="Defterm"/>
          <w:rFonts w:ascii="Arial" w:hAnsi="Arial" w:cs="Arial"/>
          <w:szCs w:val="22"/>
        </w:rPr>
        <w:t>Commencement Date</w:t>
      </w:r>
      <w:r w:rsidRPr="006356F2">
        <w:rPr>
          <w:rFonts w:ascii="Arial" w:hAnsi="Arial" w:cs="Arial"/>
          <w:b/>
          <w:szCs w:val="22"/>
        </w:rPr>
        <w:t>:</w:t>
      </w:r>
      <w:r w:rsidRPr="006356F2">
        <w:rPr>
          <w:rFonts w:ascii="Arial" w:hAnsi="Arial" w:cs="Arial"/>
          <w:szCs w:val="22"/>
        </w:rPr>
        <w:t xml:space="preserve"> </w:t>
      </w:r>
      <w:r w:rsidR="00C77CCA" w:rsidRPr="00990BF5">
        <w:rPr>
          <w:rFonts w:ascii="Arial" w:hAnsi="Arial" w:cs="Arial"/>
          <w:szCs w:val="22"/>
          <w:highlight w:val="yellow"/>
        </w:rPr>
        <w:t>[</w:t>
      </w:r>
      <w:r w:rsidR="00990BF5" w:rsidRPr="00990BF5">
        <w:rPr>
          <w:rFonts w:ascii="Arial" w:hAnsi="Arial" w:cs="Arial"/>
          <w:szCs w:val="22"/>
          <w:highlight w:val="yellow"/>
        </w:rPr>
        <w:t>dd/</w:t>
      </w:r>
      <w:proofErr w:type="spellStart"/>
      <w:r w:rsidR="00990BF5" w:rsidRPr="00990BF5">
        <w:rPr>
          <w:rFonts w:ascii="Arial" w:hAnsi="Arial" w:cs="Arial"/>
          <w:szCs w:val="22"/>
          <w:highlight w:val="yellow"/>
        </w:rPr>
        <w:t>mmyyyy</w:t>
      </w:r>
      <w:proofErr w:type="spellEnd"/>
      <w:r w:rsidR="00990BF5" w:rsidRPr="00990BF5">
        <w:rPr>
          <w:rFonts w:ascii="Arial" w:hAnsi="Arial" w:cs="Arial"/>
          <w:szCs w:val="22"/>
          <w:highlight w:val="yellow"/>
        </w:rPr>
        <w:t>]</w:t>
      </w:r>
    </w:p>
    <w:p w14:paraId="6F13A0FC" w14:textId="77777777" w:rsidR="00D4747D" w:rsidRPr="006356F2" w:rsidRDefault="00D665E3">
      <w:pPr>
        <w:pStyle w:val="Definitions"/>
        <w:rPr>
          <w:rFonts w:ascii="Arial" w:hAnsi="Arial" w:cs="Arial"/>
          <w:szCs w:val="22"/>
        </w:rPr>
      </w:pPr>
      <w:r>
        <w:rPr>
          <w:rStyle w:val="Defterm"/>
          <w:rFonts w:ascii="Arial" w:hAnsi="Arial" w:cs="Arial"/>
          <w:szCs w:val="22"/>
        </w:rPr>
        <w:t xml:space="preserve">Council </w:t>
      </w:r>
      <w:r w:rsidR="00AE54AA" w:rsidRPr="006356F2">
        <w:rPr>
          <w:rStyle w:val="Defterm"/>
          <w:rFonts w:ascii="Arial" w:hAnsi="Arial" w:cs="Arial"/>
          <w:szCs w:val="22"/>
        </w:rPr>
        <w:t>Property</w:t>
      </w:r>
      <w:r w:rsidR="00AE54AA" w:rsidRPr="006356F2">
        <w:rPr>
          <w:rFonts w:ascii="Arial" w:hAnsi="Arial" w:cs="Arial"/>
          <w:b/>
          <w:szCs w:val="22"/>
        </w:rPr>
        <w:t>:</w:t>
      </w:r>
      <w:r w:rsidR="00AE54AA" w:rsidRPr="006356F2">
        <w:rPr>
          <w:rFonts w:ascii="Arial" w:hAnsi="Arial" w:cs="Arial"/>
          <w:szCs w:val="22"/>
        </w:rPr>
        <w:t xml:space="preserve"> all documents, books, manuals, materials, records, correspondence, papers and information (on whatever media and wherever located) relating to the </w:t>
      </w:r>
      <w:r>
        <w:rPr>
          <w:rFonts w:ascii="Arial" w:hAnsi="Arial" w:cs="Arial"/>
          <w:szCs w:val="22"/>
        </w:rPr>
        <w:t xml:space="preserve">functions </w:t>
      </w:r>
      <w:r w:rsidR="00AE54AA" w:rsidRPr="006356F2">
        <w:rPr>
          <w:rFonts w:ascii="Arial" w:hAnsi="Arial" w:cs="Arial"/>
          <w:szCs w:val="22"/>
        </w:rPr>
        <w:t xml:space="preserve">or affairs of the </w:t>
      </w:r>
      <w:r>
        <w:rPr>
          <w:rFonts w:ascii="Arial" w:hAnsi="Arial" w:cs="Arial"/>
          <w:szCs w:val="22"/>
        </w:rPr>
        <w:t xml:space="preserve">Council </w:t>
      </w:r>
      <w:r w:rsidR="00AE54AA" w:rsidRPr="006356F2">
        <w:rPr>
          <w:rFonts w:ascii="Arial" w:hAnsi="Arial" w:cs="Arial"/>
          <w:szCs w:val="22"/>
        </w:rPr>
        <w:t xml:space="preserve">or its customers and  contacts, and any equipment, keys, hardware or software provided for the </w:t>
      </w:r>
      <w:r w:rsidR="00126E57" w:rsidRPr="00265371">
        <w:rPr>
          <w:rFonts w:ascii="Arial" w:hAnsi="Arial" w:cs="Arial"/>
        </w:rPr>
        <w:t xml:space="preserve">Consultant Company or the Individual's </w:t>
      </w:r>
      <w:r w:rsidR="00AE54AA" w:rsidRPr="006356F2">
        <w:rPr>
          <w:rFonts w:ascii="Arial" w:hAnsi="Arial" w:cs="Arial"/>
          <w:szCs w:val="22"/>
        </w:rPr>
        <w:t xml:space="preserve">use by the </w:t>
      </w:r>
      <w:r>
        <w:rPr>
          <w:rFonts w:ascii="Arial" w:hAnsi="Arial" w:cs="Arial"/>
          <w:szCs w:val="22"/>
        </w:rPr>
        <w:t xml:space="preserve">Council </w:t>
      </w:r>
      <w:r w:rsidR="00AE54AA" w:rsidRPr="006356F2">
        <w:rPr>
          <w:rFonts w:ascii="Arial" w:hAnsi="Arial" w:cs="Arial"/>
          <w:szCs w:val="22"/>
        </w:rPr>
        <w:t>during the Engagement, and any data or documents (including copies) produced, mainta</w:t>
      </w:r>
      <w:r w:rsidR="00126E57">
        <w:rPr>
          <w:rFonts w:ascii="Arial" w:hAnsi="Arial" w:cs="Arial"/>
          <w:szCs w:val="22"/>
        </w:rPr>
        <w:t xml:space="preserve">ined or stored by the </w:t>
      </w:r>
      <w:r w:rsidR="00126E57" w:rsidRPr="00265371">
        <w:rPr>
          <w:rFonts w:ascii="Arial" w:hAnsi="Arial" w:cs="Arial"/>
        </w:rPr>
        <w:t>Consultant Company or the Individual's</w:t>
      </w:r>
      <w:r w:rsidR="00AE54AA" w:rsidRPr="006356F2">
        <w:rPr>
          <w:rFonts w:ascii="Arial" w:hAnsi="Arial" w:cs="Arial"/>
          <w:szCs w:val="22"/>
        </w:rPr>
        <w:t xml:space="preserve"> on the </w:t>
      </w:r>
      <w:r>
        <w:rPr>
          <w:rFonts w:ascii="Arial" w:hAnsi="Arial" w:cs="Arial"/>
          <w:szCs w:val="22"/>
        </w:rPr>
        <w:t>Council</w:t>
      </w:r>
      <w:r w:rsidR="00126E57">
        <w:rPr>
          <w:rFonts w:ascii="Arial" w:hAnsi="Arial" w:cs="Arial"/>
          <w:szCs w:val="22"/>
        </w:rPr>
        <w:t>,</w:t>
      </w:r>
      <w:r>
        <w:rPr>
          <w:rFonts w:ascii="Arial" w:hAnsi="Arial" w:cs="Arial"/>
          <w:szCs w:val="22"/>
        </w:rPr>
        <w:t xml:space="preserve"> </w:t>
      </w:r>
      <w:r w:rsidR="00AE54AA" w:rsidRPr="006356F2">
        <w:rPr>
          <w:rFonts w:ascii="Arial" w:hAnsi="Arial" w:cs="Arial"/>
          <w:szCs w:val="22"/>
        </w:rPr>
        <w:t>the Consultant</w:t>
      </w:r>
      <w:r w:rsidR="00126E57">
        <w:rPr>
          <w:rFonts w:ascii="Arial" w:hAnsi="Arial" w:cs="Arial"/>
          <w:szCs w:val="22"/>
        </w:rPr>
        <w:t xml:space="preserve"> </w:t>
      </w:r>
      <w:r w:rsidR="00126E57" w:rsidRPr="00265371">
        <w:rPr>
          <w:rFonts w:ascii="Arial" w:hAnsi="Arial" w:cs="Arial"/>
        </w:rPr>
        <w:t xml:space="preserve">Company or the Individual's </w:t>
      </w:r>
      <w:r w:rsidR="00AE54AA" w:rsidRPr="006356F2">
        <w:rPr>
          <w:rFonts w:ascii="Arial" w:hAnsi="Arial" w:cs="Arial"/>
          <w:szCs w:val="22"/>
        </w:rPr>
        <w:t>computer systems or other electronic equipment during the Engagement.</w:t>
      </w:r>
    </w:p>
    <w:p w14:paraId="5F13E4A6" w14:textId="0C702F21" w:rsidR="00D4747D" w:rsidRPr="006356F2" w:rsidRDefault="00AE54AA">
      <w:pPr>
        <w:pStyle w:val="Definitions"/>
        <w:rPr>
          <w:rFonts w:ascii="Arial" w:hAnsi="Arial" w:cs="Arial"/>
          <w:szCs w:val="22"/>
        </w:rPr>
      </w:pPr>
      <w:r w:rsidRPr="006356F2">
        <w:rPr>
          <w:rStyle w:val="Defterm"/>
          <w:rFonts w:ascii="Arial" w:hAnsi="Arial" w:cs="Arial"/>
          <w:szCs w:val="22"/>
        </w:rPr>
        <w:t>Confidential Information</w:t>
      </w:r>
      <w:r w:rsidRPr="006356F2">
        <w:rPr>
          <w:rFonts w:ascii="Arial" w:hAnsi="Arial" w:cs="Arial"/>
          <w:b/>
          <w:szCs w:val="22"/>
        </w:rPr>
        <w:t>:</w:t>
      </w:r>
      <w:r w:rsidRPr="006356F2">
        <w:rPr>
          <w:rFonts w:ascii="Arial" w:hAnsi="Arial" w:cs="Arial"/>
          <w:szCs w:val="22"/>
        </w:rPr>
        <w:t xml:space="preserve"> information in whatever form (including without limitation, in written, oral, visual or electronic form or on any magnetic or optical disk or memory and wherever located) relating to the </w:t>
      </w:r>
      <w:r w:rsidR="0025431F">
        <w:rPr>
          <w:rFonts w:ascii="Arial" w:hAnsi="Arial" w:cs="Arial"/>
          <w:szCs w:val="22"/>
        </w:rPr>
        <w:t xml:space="preserve">functions </w:t>
      </w:r>
      <w:r w:rsidR="00D7337C">
        <w:rPr>
          <w:rFonts w:ascii="Arial" w:hAnsi="Arial" w:cs="Arial"/>
          <w:szCs w:val="22"/>
        </w:rPr>
        <w:t xml:space="preserve">operations. </w:t>
      </w:r>
      <w:r w:rsidRPr="006356F2">
        <w:rPr>
          <w:rFonts w:ascii="Arial" w:hAnsi="Arial" w:cs="Arial"/>
          <w:szCs w:val="22"/>
        </w:rPr>
        <w:t xml:space="preserve">business, customers, products, affairs and finances of the </w:t>
      </w:r>
      <w:r w:rsidR="00D665E3">
        <w:rPr>
          <w:rFonts w:ascii="Arial" w:hAnsi="Arial" w:cs="Arial"/>
          <w:szCs w:val="22"/>
        </w:rPr>
        <w:t xml:space="preserve">Council </w:t>
      </w:r>
      <w:r w:rsidRPr="006356F2">
        <w:rPr>
          <w:rFonts w:ascii="Arial" w:hAnsi="Arial" w:cs="Arial"/>
          <w:szCs w:val="22"/>
        </w:rPr>
        <w:t xml:space="preserve">for the time being confidential to the </w:t>
      </w:r>
      <w:r w:rsidR="00D665E3">
        <w:rPr>
          <w:rFonts w:ascii="Arial" w:hAnsi="Arial" w:cs="Arial"/>
          <w:szCs w:val="22"/>
        </w:rPr>
        <w:t xml:space="preserve">Council </w:t>
      </w:r>
      <w:r w:rsidRPr="006356F2">
        <w:rPr>
          <w:rFonts w:ascii="Arial" w:hAnsi="Arial" w:cs="Arial"/>
          <w:szCs w:val="22"/>
        </w:rPr>
        <w:t xml:space="preserve">and trade secrets including, without limitation, technical data and know-how relating to the </w:t>
      </w:r>
      <w:r w:rsidR="0025431F">
        <w:rPr>
          <w:rFonts w:ascii="Arial" w:hAnsi="Arial" w:cs="Arial"/>
          <w:szCs w:val="22"/>
        </w:rPr>
        <w:t>functions</w:t>
      </w:r>
      <w:r w:rsidRPr="006356F2">
        <w:rPr>
          <w:rFonts w:ascii="Arial" w:hAnsi="Arial" w:cs="Arial"/>
          <w:szCs w:val="22"/>
        </w:rPr>
        <w:t xml:space="preserve"> of the </w:t>
      </w:r>
      <w:r w:rsidR="00D665E3">
        <w:rPr>
          <w:rFonts w:ascii="Arial" w:hAnsi="Arial" w:cs="Arial"/>
          <w:szCs w:val="22"/>
        </w:rPr>
        <w:t xml:space="preserve">Council </w:t>
      </w:r>
      <w:r w:rsidRPr="006356F2">
        <w:rPr>
          <w:rFonts w:ascii="Arial" w:hAnsi="Arial" w:cs="Arial"/>
          <w:szCs w:val="22"/>
        </w:rPr>
        <w:t xml:space="preserve">or any of its suppliers, customers, agents, distributors, management or business contacts, including in particular (by way of illustration only and without limitation) and including (but not limited to) information that the </w:t>
      </w:r>
      <w:r w:rsidR="00126E57" w:rsidRPr="00265371">
        <w:rPr>
          <w:rFonts w:ascii="Arial" w:hAnsi="Arial" w:cs="Arial"/>
        </w:rPr>
        <w:t>Consultant Company or the Individual</w:t>
      </w:r>
      <w:r w:rsidRPr="006356F2">
        <w:rPr>
          <w:rFonts w:ascii="Arial" w:hAnsi="Arial" w:cs="Arial"/>
          <w:szCs w:val="22"/>
        </w:rPr>
        <w:t xml:space="preserve"> creates, develops, receives or obtains in connection with </w:t>
      </w:r>
      <w:r w:rsidR="00057E10">
        <w:rPr>
          <w:rFonts w:ascii="Arial" w:hAnsi="Arial" w:cs="Arial"/>
          <w:szCs w:val="22"/>
        </w:rPr>
        <w:t>t</w:t>
      </w:r>
      <w:r w:rsidR="00B56EE0">
        <w:rPr>
          <w:rFonts w:ascii="Arial" w:hAnsi="Arial" w:cs="Arial"/>
          <w:szCs w:val="22"/>
        </w:rPr>
        <w:t>h</w:t>
      </w:r>
      <w:r w:rsidR="0014649A">
        <w:rPr>
          <w:rFonts w:ascii="Arial" w:hAnsi="Arial" w:cs="Arial"/>
          <w:szCs w:val="22"/>
        </w:rPr>
        <w:t>is</w:t>
      </w:r>
      <w:r w:rsidRPr="006356F2">
        <w:rPr>
          <w:rFonts w:ascii="Arial" w:hAnsi="Arial" w:cs="Arial"/>
          <w:szCs w:val="22"/>
        </w:rPr>
        <w:t xml:space="preserve"> Engagement, whether or not such information (if in anything other than oral form) is marked confidential.</w:t>
      </w:r>
    </w:p>
    <w:p w14:paraId="19378CF3" w14:textId="77777777" w:rsidR="00D4747D" w:rsidRDefault="00AE54AA">
      <w:pPr>
        <w:pStyle w:val="Definitions"/>
        <w:rPr>
          <w:rFonts w:ascii="Arial" w:hAnsi="Arial" w:cs="Arial"/>
          <w:szCs w:val="22"/>
        </w:rPr>
      </w:pPr>
      <w:r w:rsidRPr="006356F2">
        <w:rPr>
          <w:rStyle w:val="Defterm"/>
          <w:rFonts w:ascii="Arial" w:hAnsi="Arial" w:cs="Arial"/>
          <w:szCs w:val="22"/>
        </w:rPr>
        <w:lastRenderedPageBreak/>
        <w:t>Engagement</w:t>
      </w:r>
      <w:r w:rsidRPr="006356F2">
        <w:rPr>
          <w:rFonts w:ascii="Arial" w:hAnsi="Arial" w:cs="Arial"/>
          <w:b/>
          <w:szCs w:val="22"/>
        </w:rPr>
        <w:t>:</w:t>
      </w:r>
      <w:r w:rsidRPr="006356F2">
        <w:rPr>
          <w:rFonts w:ascii="Arial" w:hAnsi="Arial" w:cs="Arial"/>
          <w:szCs w:val="22"/>
        </w:rPr>
        <w:t xml:space="preserve"> the engagement of the Consultant </w:t>
      </w:r>
      <w:r w:rsidR="00126E57">
        <w:rPr>
          <w:rFonts w:ascii="Arial" w:hAnsi="Arial" w:cs="Arial"/>
          <w:szCs w:val="22"/>
        </w:rPr>
        <w:t xml:space="preserve">Company </w:t>
      </w:r>
      <w:r w:rsidRPr="006356F2">
        <w:rPr>
          <w:rFonts w:ascii="Arial" w:hAnsi="Arial" w:cs="Arial"/>
          <w:szCs w:val="22"/>
        </w:rPr>
        <w:t xml:space="preserve">by the </w:t>
      </w:r>
      <w:r w:rsidR="00D665E3">
        <w:rPr>
          <w:rFonts w:ascii="Arial" w:hAnsi="Arial" w:cs="Arial"/>
          <w:szCs w:val="22"/>
        </w:rPr>
        <w:t xml:space="preserve">Council </w:t>
      </w:r>
      <w:r w:rsidR="00802F43">
        <w:rPr>
          <w:rFonts w:ascii="Arial" w:hAnsi="Arial" w:cs="Arial"/>
          <w:szCs w:val="22"/>
        </w:rPr>
        <w:t>on the terms of this A</w:t>
      </w:r>
      <w:r w:rsidRPr="006356F2">
        <w:rPr>
          <w:rFonts w:ascii="Arial" w:hAnsi="Arial" w:cs="Arial"/>
          <w:szCs w:val="22"/>
        </w:rPr>
        <w:t>greement.</w:t>
      </w:r>
    </w:p>
    <w:p w14:paraId="0326F530" w14:textId="77777777" w:rsidR="00692197" w:rsidRDefault="00692197" w:rsidP="00692197">
      <w:pPr>
        <w:pStyle w:val="DefinedTermPara"/>
      </w:pPr>
      <w:r>
        <w:rPr>
          <w:b/>
        </w:rPr>
        <w:t>Data Protection Legislation</w:t>
      </w:r>
      <w:r>
        <w:t>:  (i) the Data Protection Act 1998 until the GDPR is directly applicable, (ii)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p>
    <w:p w14:paraId="0898DAAD" w14:textId="5E9B011F" w:rsidR="00255D3E" w:rsidRPr="00265371" w:rsidRDefault="00255D3E" w:rsidP="00255D3E">
      <w:pPr>
        <w:pStyle w:val="Definitions"/>
        <w:rPr>
          <w:rFonts w:ascii="Arial" w:hAnsi="Arial" w:cs="Arial"/>
        </w:rPr>
      </w:pPr>
      <w:r w:rsidRPr="00802F43">
        <w:rPr>
          <w:rStyle w:val="Defterm"/>
          <w:rFonts w:ascii="Arial" w:hAnsi="Arial" w:cs="Arial"/>
        </w:rPr>
        <w:t>Individual</w:t>
      </w:r>
      <w:r w:rsidRPr="00BB4616">
        <w:rPr>
          <w:rFonts w:ascii="Arial" w:hAnsi="Arial" w:cs="Arial"/>
          <w:b/>
          <w:highlight w:val="yellow"/>
        </w:rPr>
        <w:t>:</w:t>
      </w:r>
      <w:r w:rsidRPr="00BB4616">
        <w:rPr>
          <w:rFonts w:ascii="Arial" w:hAnsi="Arial" w:cs="Arial"/>
          <w:highlight w:val="yellow"/>
        </w:rPr>
        <w:t xml:space="preserve"> </w:t>
      </w:r>
      <w:r w:rsidR="00990BF5">
        <w:rPr>
          <w:rFonts w:ascii="Arial" w:hAnsi="Arial" w:cs="Arial"/>
          <w:highlight w:val="yellow"/>
        </w:rPr>
        <w:t>[Add</w:t>
      </w:r>
      <w:r w:rsidR="00BF4909">
        <w:rPr>
          <w:rFonts w:ascii="Arial" w:hAnsi="Arial" w:cs="Arial"/>
          <w:highlight w:val="yellow"/>
        </w:rPr>
        <w:t>]</w:t>
      </w:r>
      <w:r w:rsidR="00BB4616" w:rsidRPr="00BB4616">
        <w:rPr>
          <w:rFonts w:ascii="Arial" w:hAnsi="Arial" w:cs="Arial"/>
          <w:highlight w:val="yellow"/>
        </w:rPr>
        <w:t xml:space="preserve"> </w:t>
      </w:r>
      <w:r w:rsidR="00BB4616" w:rsidRPr="00BF4909">
        <w:rPr>
          <w:rFonts w:ascii="Arial" w:hAnsi="Arial" w:cs="Arial"/>
        </w:rPr>
        <w:t xml:space="preserve">or suitably agreed person in agreement with </w:t>
      </w:r>
      <w:r w:rsidR="00BF4909" w:rsidRPr="00BF4909">
        <w:rPr>
          <w:rFonts w:ascii="Arial" w:hAnsi="Arial" w:cs="Arial"/>
        </w:rPr>
        <w:t>Council</w:t>
      </w:r>
      <w:r w:rsidR="005F290F" w:rsidRPr="00BF4909">
        <w:rPr>
          <w:rFonts w:ascii="Arial" w:hAnsi="Arial" w:cs="Arial"/>
        </w:rPr>
        <w:t>.</w:t>
      </w:r>
    </w:p>
    <w:p w14:paraId="6B09E714" w14:textId="77777777" w:rsidR="00D4747D" w:rsidRPr="006356F2" w:rsidRDefault="00AE54AA">
      <w:pPr>
        <w:pStyle w:val="Definitions"/>
        <w:rPr>
          <w:rFonts w:ascii="Arial" w:hAnsi="Arial" w:cs="Arial"/>
          <w:szCs w:val="22"/>
        </w:rPr>
      </w:pPr>
      <w:r w:rsidRPr="00D665E3">
        <w:rPr>
          <w:rStyle w:val="Defterm"/>
          <w:rFonts w:ascii="Arial" w:hAnsi="Arial" w:cs="Arial"/>
          <w:szCs w:val="22"/>
        </w:rPr>
        <w:t>Insurance Policies</w:t>
      </w:r>
      <w:r w:rsidRPr="00D665E3">
        <w:rPr>
          <w:rFonts w:ascii="Arial" w:hAnsi="Arial" w:cs="Arial"/>
          <w:b/>
          <w:szCs w:val="22"/>
        </w:rPr>
        <w:t>:</w:t>
      </w:r>
      <w:r w:rsidRPr="00D665E3">
        <w:rPr>
          <w:rFonts w:ascii="Arial" w:hAnsi="Arial" w:cs="Arial"/>
          <w:szCs w:val="22"/>
        </w:rPr>
        <w:t xml:space="preserve"> </w:t>
      </w:r>
      <w:r w:rsidR="00176708" w:rsidRPr="00D665E3">
        <w:rPr>
          <w:rFonts w:ascii="Arial" w:hAnsi="Arial" w:cs="Arial"/>
          <w:szCs w:val="22"/>
        </w:rPr>
        <w:t xml:space="preserve">Employer’s liability, </w:t>
      </w:r>
      <w:r w:rsidRPr="00D665E3">
        <w:rPr>
          <w:rFonts w:ascii="Arial" w:hAnsi="Arial" w:cs="Arial"/>
          <w:szCs w:val="22"/>
        </w:rPr>
        <w:t>commercial gen</w:t>
      </w:r>
      <w:r w:rsidR="006356F2" w:rsidRPr="00D665E3">
        <w:rPr>
          <w:rFonts w:ascii="Arial" w:hAnsi="Arial" w:cs="Arial"/>
          <w:szCs w:val="22"/>
        </w:rPr>
        <w:t>eral liability insurance cover,</w:t>
      </w:r>
      <w:r w:rsidRPr="00D665E3">
        <w:rPr>
          <w:rFonts w:ascii="Arial" w:hAnsi="Arial" w:cs="Arial"/>
          <w:szCs w:val="22"/>
        </w:rPr>
        <w:t xml:space="preserve"> professional indemnity insurance cover, and public liability insurance cover.</w:t>
      </w:r>
    </w:p>
    <w:p w14:paraId="75F2DEFE" w14:textId="16AD6DF2" w:rsidR="00D4747D" w:rsidRPr="006356F2" w:rsidRDefault="00AE54AA">
      <w:pPr>
        <w:pStyle w:val="Definitions"/>
        <w:rPr>
          <w:rFonts w:ascii="Arial" w:hAnsi="Arial" w:cs="Arial"/>
          <w:szCs w:val="22"/>
        </w:rPr>
      </w:pPr>
      <w:r w:rsidRPr="006356F2">
        <w:rPr>
          <w:rStyle w:val="Defterm"/>
          <w:rFonts w:ascii="Arial" w:hAnsi="Arial" w:cs="Arial"/>
          <w:szCs w:val="22"/>
        </w:rPr>
        <w:t>Intellectual Property Rights</w:t>
      </w:r>
      <w:r w:rsidRPr="006356F2">
        <w:rPr>
          <w:rFonts w:ascii="Arial" w:hAnsi="Arial" w:cs="Arial"/>
          <w:b/>
          <w:szCs w:val="22"/>
        </w:rPr>
        <w:t>:</w:t>
      </w:r>
      <w:r w:rsidRPr="006356F2">
        <w:rPr>
          <w:rFonts w:ascii="Arial" w:hAnsi="Arial" w:cs="Arial"/>
          <w:szCs w:val="22"/>
        </w:rPr>
        <w:t xml:space="preserve"> patents, rights to inventions, copyright and related rights, moral rights, </w:t>
      </w:r>
      <w:r w:rsidR="0063436F" w:rsidRPr="006356F2">
        <w:rPr>
          <w:rFonts w:ascii="Arial" w:hAnsi="Arial" w:cs="Arial"/>
          <w:szCs w:val="22"/>
        </w:rPr>
        <w:t>trademarks</w:t>
      </w:r>
      <w:r w:rsidRPr="006356F2">
        <w:rPr>
          <w:rFonts w:ascii="Arial" w:hAnsi="Arial" w:cs="Arial"/>
          <w:szCs w:val="22"/>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0161A732" w14:textId="77777777" w:rsidR="00D4747D" w:rsidRPr="006356F2" w:rsidRDefault="00AE54AA">
      <w:pPr>
        <w:pStyle w:val="Definitions"/>
        <w:rPr>
          <w:rFonts w:ascii="Arial" w:hAnsi="Arial" w:cs="Arial"/>
          <w:szCs w:val="22"/>
        </w:rPr>
      </w:pPr>
      <w:r w:rsidRPr="006356F2">
        <w:rPr>
          <w:rStyle w:val="Defterm"/>
          <w:rFonts w:ascii="Arial" w:hAnsi="Arial" w:cs="Arial"/>
          <w:szCs w:val="22"/>
        </w:rPr>
        <w:t>Invention</w:t>
      </w:r>
      <w:r w:rsidRPr="006356F2">
        <w:rPr>
          <w:rFonts w:ascii="Arial" w:hAnsi="Arial" w:cs="Arial"/>
          <w:b/>
          <w:szCs w:val="22"/>
        </w:rPr>
        <w:t>:</w:t>
      </w:r>
      <w:r w:rsidRPr="006356F2">
        <w:rPr>
          <w:rFonts w:ascii="Arial" w:hAnsi="Arial" w:cs="Arial"/>
          <w:szCs w:val="22"/>
        </w:rPr>
        <w:t xml:space="preserve"> any invention, idea, discovery, development, improvement or innovation made by the Consultant </w:t>
      </w:r>
      <w:r w:rsidR="00126E57" w:rsidRPr="00265371">
        <w:rPr>
          <w:rFonts w:ascii="Arial" w:hAnsi="Arial" w:cs="Arial"/>
        </w:rPr>
        <w:t xml:space="preserve">Company or the Individual </w:t>
      </w:r>
      <w:r w:rsidRPr="006356F2">
        <w:rPr>
          <w:rFonts w:ascii="Arial" w:hAnsi="Arial" w:cs="Arial"/>
          <w:szCs w:val="22"/>
        </w:rPr>
        <w:t>in the provision of the Services, whether or not patentable or capable of registration, and whether or not recorded in any medium.</w:t>
      </w:r>
    </w:p>
    <w:p w14:paraId="1A57D274" w14:textId="77777777" w:rsidR="00D4747D" w:rsidRPr="006356F2" w:rsidRDefault="00AE54AA">
      <w:pPr>
        <w:pStyle w:val="Definitions"/>
        <w:rPr>
          <w:rFonts w:ascii="Arial" w:hAnsi="Arial" w:cs="Arial"/>
          <w:szCs w:val="22"/>
        </w:rPr>
      </w:pPr>
      <w:r w:rsidRPr="006356F2">
        <w:rPr>
          <w:rStyle w:val="Defterm"/>
          <w:rFonts w:ascii="Arial" w:hAnsi="Arial" w:cs="Arial"/>
          <w:szCs w:val="22"/>
        </w:rPr>
        <w:t>Pre-Contractual Statement</w:t>
      </w:r>
      <w:r w:rsidRPr="006356F2">
        <w:rPr>
          <w:rFonts w:ascii="Arial" w:hAnsi="Arial" w:cs="Arial"/>
          <w:b/>
          <w:szCs w:val="22"/>
        </w:rPr>
        <w:t>:</w:t>
      </w:r>
      <w:r w:rsidRPr="006356F2">
        <w:rPr>
          <w:rFonts w:ascii="Arial" w:hAnsi="Arial" w:cs="Arial"/>
          <w:szCs w:val="22"/>
        </w:rPr>
        <w:t xml:space="preserve"> any undertaking, promise, assurance, statement, representation, warranty or understanding (whether in writing or not) of any person (whether party to this agreement or not) relating to the Engagement other than as expr</w:t>
      </w:r>
      <w:r w:rsidR="00EB6BB9" w:rsidRPr="006356F2">
        <w:rPr>
          <w:rFonts w:ascii="Arial" w:hAnsi="Arial" w:cs="Arial"/>
          <w:szCs w:val="22"/>
        </w:rPr>
        <w:t>essly set out in this agreement.</w:t>
      </w:r>
    </w:p>
    <w:p w14:paraId="363162D7" w14:textId="77777777" w:rsidR="00D4747D" w:rsidRPr="006356F2" w:rsidRDefault="00AE54AA">
      <w:pPr>
        <w:pStyle w:val="Definitions"/>
        <w:rPr>
          <w:rFonts w:ascii="Arial" w:hAnsi="Arial" w:cs="Arial"/>
          <w:szCs w:val="22"/>
        </w:rPr>
      </w:pPr>
      <w:r w:rsidRPr="006356F2">
        <w:rPr>
          <w:rStyle w:val="Defterm"/>
          <w:rFonts w:ascii="Arial" w:hAnsi="Arial" w:cs="Arial"/>
          <w:szCs w:val="22"/>
        </w:rPr>
        <w:t>Services</w:t>
      </w:r>
      <w:r w:rsidRPr="006356F2">
        <w:rPr>
          <w:rFonts w:ascii="Arial" w:hAnsi="Arial" w:cs="Arial"/>
          <w:b/>
          <w:szCs w:val="22"/>
        </w:rPr>
        <w:t>:</w:t>
      </w:r>
      <w:r w:rsidRPr="006356F2">
        <w:rPr>
          <w:rFonts w:ascii="Arial" w:hAnsi="Arial" w:cs="Arial"/>
          <w:szCs w:val="22"/>
        </w:rPr>
        <w:t xml:space="preserve">  the services provided by the Consultant in a consultancy capacity for the </w:t>
      </w:r>
      <w:r w:rsidR="00D665E3">
        <w:rPr>
          <w:rFonts w:ascii="Arial" w:hAnsi="Arial" w:cs="Arial"/>
          <w:szCs w:val="22"/>
        </w:rPr>
        <w:t xml:space="preserve">Council </w:t>
      </w:r>
      <w:r w:rsidRPr="006356F2">
        <w:rPr>
          <w:rFonts w:ascii="Arial" w:hAnsi="Arial" w:cs="Arial"/>
          <w:szCs w:val="22"/>
        </w:rPr>
        <w:t xml:space="preserve">as more particularly described in the </w:t>
      </w:r>
      <w:r w:rsidR="00D4747D" w:rsidRPr="006356F2">
        <w:rPr>
          <w:rFonts w:ascii="Arial" w:hAnsi="Arial" w:cs="Arial"/>
          <w:szCs w:val="22"/>
        </w:rPr>
        <w:fldChar w:fldCharType="begin"/>
      </w:r>
      <w:r w:rsidRPr="006356F2">
        <w:rPr>
          <w:rFonts w:ascii="Arial" w:hAnsi="Arial" w:cs="Arial"/>
          <w:szCs w:val="22"/>
        </w:rPr>
        <w:instrText xml:space="preserve">REF "a717115"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Schedule</w:t>
      </w:r>
      <w:r w:rsidR="00D4747D" w:rsidRPr="006356F2">
        <w:rPr>
          <w:rFonts w:ascii="Arial" w:hAnsi="Arial" w:cs="Arial"/>
          <w:szCs w:val="22"/>
        </w:rPr>
        <w:fldChar w:fldCharType="end"/>
      </w:r>
      <w:r w:rsidRPr="006356F2">
        <w:rPr>
          <w:rFonts w:ascii="Arial" w:hAnsi="Arial" w:cs="Arial"/>
          <w:szCs w:val="22"/>
        </w:rPr>
        <w:t>.</w:t>
      </w:r>
    </w:p>
    <w:p w14:paraId="1FA9A803" w14:textId="77777777" w:rsidR="00D4747D" w:rsidRPr="006356F2" w:rsidRDefault="00AE54AA">
      <w:pPr>
        <w:pStyle w:val="Definitions"/>
        <w:rPr>
          <w:rFonts w:ascii="Arial" w:hAnsi="Arial" w:cs="Arial"/>
          <w:szCs w:val="22"/>
        </w:rPr>
      </w:pPr>
      <w:r w:rsidRPr="006356F2">
        <w:rPr>
          <w:rStyle w:val="Defterm"/>
          <w:rFonts w:ascii="Arial" w:hAnsi="Arial" w:cs="Arial"/>
          <w:szCs w:val="22"/>
        </w:rPr>
        <w:t>Termination Date</w:t>
      </w:r>
      <w:r w:rsidRPr="006356F2">
        <w:rPr>
          <w:rFonts w:ascii="Arial" w:hAnsi="Arial" w:cs="Arial"/>
          <w:b/>
          <w:szCs w:val="22"/>
        </w:rPr>
        <w:t>:</w:t>
      </w:r>
      <w:r w:rsidRPr="006356F2">
        <w:rPr>
          <w:rFonts w:ascii="Arial" w:hAnsi="Arial" w:cs="Arial"/>
          <w:szCs w:val="22"/>
        </w:rPr>
        <w:t xml:space="preserve"> the date of termination of this agreement, howsoever arising.</w:t>
      </w:r>
    </w:p>
    <w:p w14:paraId="4A9F4B6A" w14:textId="77777777" w:rsidR="00D4747D" w:rsidRDefault="00AE54AA">
      <w:pPr>
        <w:pStyle w:val="Definitions"/>
        <w:rPr>
          <w:rFonts w:ascii="Arial" w:hAnsi="Arial" w:cs="Arial"/>
          <w:szCs w:val="22"/>
        </w:rPr>
      </w:pPr>
      <w:r w:rsidRPr="006356F2">
        <w:rPr>
          <w:rStyle w:val="Defterm"/>
          <w:rFonts w:ascii="Arial" w:hAnsi="Arial" w:cs="Arial"/>
          <w:szCs w:val="22"/>
        </w:rPr>
        <w:t>Works</w:t>
      </w:r>
      <w:r w:rsidRPr="006356F2">
        <w:rPr>
          <w:rFonts w:ascii="Arial" w:hAnsi="Arial" w:cs="Arial"/>
          <w:b/>
          <w:szCs w:val="22"/>
        </w:rPr>
        <w:t>:</w:t>
      </w:r>
      <w:r w:rsidRPr="006356F2">
        <w:rPr>
          <w:rFonts w:ascii="Arial" w:hAnsi="Arial" w:cs="Arial"/>
          <w:szCs w:val="22"/>
        </w:rPr>
        <w:t xml:space="preserve"> all records, reports, documents, papers, drawings, designs, transparencies, photos, graphics, logos, typographical arrangements, software, and all other materials in whatever form, including but not limited to hard copy and electronic f</w:t>
      </w:r>
      <w:r w:rsidR="00126E57">
        <w:rPr>
          <w:rFonts w:ascii="Arial" w:hAnsi="Arial" w:cs="Arial"/>
          <w:szCs w:val="22"/>
        </w:rPr>
        <w:t>orm, prepared by the Consultant</w:t>
      </w:r>
      <w:r w:rsidR="00126E57" w:rsidRPr="00265371">
        <w:rPr>
          <w:rFonts w:ascii="Arial" w:hAnsi="Arial" w:cs="Arial"/>
        </w:rPr>
        <w:t xml:space="preserve"> Company or the Individual </w:t>
      </w:r>
      <w:r w:rsidRPr="006356F2">
        <w:rPr>
          <w:rFonts w:ascii="Arial" w:hAnsi="Arial" w:cs="Arial"/>
          <w:szCs w:val="22"/>
        </w:rPr>
        <w:t>in the provision of the Services.</w:t>
      </w:r>
    </w:p>
    <w:p w14:paraId="5C1CF08E" w14:textId="05248F6B" w:rsidR="00D665E3" w:rsidRPr="008113A6" w:rsidRDefault="00D665E3">
      <w:pPr>
        <w:pStyle w:val="Definitions"/>
        <w:rPr>
          <w:rFonts w:ascii="Arial" w:hAnsi="Arial" w:cs="Arial"/>
          <w:szCs w:val="22"/>
        </w:rPr>
      </w:pPr>
      <w:r w:rsidRPr="00A00441">
        <w:rPr>
          <w:rStyle w:val="Defterm"/>
          <w:rFonts w:ascii="Arial" w:hAnsi="Arial" w:cs="Arial"/>
          <w:szCs w:val="22"/>
        </w:rPr>
        <w:t xml:space="preserve">Working </w:t>
      </w:r>
      <w:r w:rsidRPr="00726EBC">
        <w:rPr>
          <w:rStyle w:val="Defterm"/>
          <w:rFonts w:ascii="Arial" w:hAnsi="Arial" w:cs="Arial"/>
          <w:szCs w:val="22"/>
        </w:rPr>
        <w:t>Day:</w:t>
      </w:r>
      <w:r w:rsidRPr="00726EBC">
        <w:rPr>
          <w:rFonts w:ascii="Arial" w:hAnsi="Arial" w:cs="Arial"/>
          <w:b/>
          <w:szCs w:val="22"/>
        </w:rPr>
        <w:t xml:space="preserve">  </w:t>
      </w:r>
      <w:r w:rsidR="00726EBC" w:rsidRPr="008113A6">
        <w:rPr>
          <w:rFonts w:ascii="Arial" w:hAnsi="Arial" w:cs="Arial"/>
          <w:szCs w:val="22"/>
        </w:rPr>
        <w:t>8 hours</w:t>
      </w:r>
      <w:r w:rsidR="008113A6">
        <w:rPr>
          <w:rFonts w:ascii="Arial" w:hAnsi="Arial" w:cs="Arial"/>
          <w:szCs w:val="22"/>
        </w:rPr>
        <w:t xml:space="preserve"> per chargeable day</w:t>
      </w:r>
    </w:p>
    <w:p w14:paraId="5D4569A0" w14:textId="77777777" w:rsidR="00D4747D" w:rsidRPr="006356F2" w:rsidRDefault="00AE54AA">
      <w:pPr>
        <w:pStyle w:val="Heading2"/>
        <w:rPr>
          <w:rFonts w:ascii="Arial" w:hAnsi="Arial" w:cs="Arial"/>
          <w:szCs w:val="22"/>
        </w:rPr>
      </w:pPr>
      <w:r w:rsidRPr="006356F2">
        <w:rPr>
          <w:rFonts w:ascii="Arial" w:hAnsi="Arial" w:cs="Arial"/>
          <w:szCs w:val="22"/>
        </w:rPr>
        <w:t>The headings in this agreement are inserted for convenience only and shall not affect its construction.</w:t>
      </w:r>
    </w:p>
    <w:p w14:paraId="4AF20A7F" w14:textId="77777777" w:rsidR="00D4747D" w:rsidRPr="006356F2" w:rsidRDefault="00AE54AA">
      <w:pPr>
        <w:pStyle w:val="Heading2"/>
        <w:rPr>
          <w:rFonts w:ascii="Arial" w:hAnsi="Arial" w:cs="Arial"/>
          <w:szCs w:val="22"/>
        </w:rPr>
      </w:pPr>
      <w:r w:rsidRPr="006356F2">
        <w:rPr>
          <w:rFonts w:ascii="Arial" w:hAnsi="Arial" w:cs="Arial"/>
          <w:szCs w:val="22"/>
        </w:rPr>
        <w:lastRenderedPageBreak/>
        <w:t>A reference to a particular law is a reference to it as it is in force for the time being taking account of any amendment, extension, or re-enactment and includes any subordinate legislation for the time being in force made under it.</w:t>
      </w:r>
    </w:p>
    <w:p w14:paraId="42898F24"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a reference to one gender shall include a reference to the other genders.</w:t>
      </w:r>
    </w:p>
    <w:p w14:paraId="32452C39" w14:textId="77777777" w:rsidR="00D4747D" w:rsidRPr="006356F2" w:rsidRDefault="00AE54AA">
      <w:pPr>
        <w:pStyle w:val="Heading2"/>
        <w:rPr>
          <w:rFonts w:ascii="Arial" w:hAnsi="Arial" w:cs="Arial"/>
          <w:szCs w:val="22"/>
        </w:rPr>
      </w:pPr>
      <w:r w:rsidRPr="006356F2">
        <w:rPr>
          <w:rFonts w:ascii="Arial" w:hAnsi="Arial" w:cs="Arial"/>
          <w:szCs w:val="22"/>
        </w:rPr>
        <w:t>Unless the context otherwise requires, words in the singular include the plural and in the plural include the singular.</w:t>
      </w:r>
    </w:p>
    <w:p w14:paraId="22BE5FE0" w14:textId="77777777" w:rsidR="00D4747D" w:rsidRPr="006356F2" w:rsidRDefault="00AE54AA">
      <w:pPr>
        <w:pStyle w:val="Heading2"/>
        <w:rPr>
          <w:rFonts w:ascii="Arial" w:hAnsi="Arial" w:cs="Arial"/>
          <w:szCs w:val="22"/>
        </w:rPr>
      </w:pPr>
      <w:r w:rsidRPr="006356F2">
        <w:rPr>
          <w:rFonts w:ascii="Arial" w:hAnsi="Arial" w:cs="Arial"/>
          <w:szCs w:val="22"/>
        </w:rPr>
        <w:t>The Schedule to this agreement forms part of (and is incorporated into) this agreement.</w:t>
      </w:r>
    </w:p>
    <w:p w14:paraId="7C70CDB1" w14:textId="77777777" w:rsidR="00D4747D" w:rsidRPr="006356F2" w:rsidRDefault="00AE54AA">
      <w:pPr>
        <w:pStyle w:val="Heading1"/>
        <w:rPr>
          <w:rFonts w:ascii="Arial" w:hAnsi="Arial" w:cs="Arial"/>
          <w:szCs w:val="22"/>
        </w:rPr>
      </w:pPr>
      <w:bookmarkStart w:id="3" w:name="a295569"/>
      <w:bookmarkStart w:id="4" w:name="_Toc351554740"/>
      <w:bookmarkStart w:id="5" w:name="_Toc2018267"/>
      <w:r w:rsidRPr="006356F2">
        <w:rPr>
          <w:rFonts w:ascii="Arial" w:hAnsi="Arial" w:cs="Arial"/>
          <w:szCs w:val="22"/>
        </w:rPr>
        <w:t>Term of engagement</w:t>
      </w:r>
      <w:bookmarkEnd w:id="3"/>
      <w:bookmarkEnd w:id="4"/>
      <w:bookmarkEnd w:id="5"/>
    </w:p>
    <w:p w14:paraId="0E8FFDC8" w14:textId="1B14619B" w:rsidR="00D4747D" w:rsidRPr="006356F2" w:rsidRDefault="00AE54AA">
      <w:pPr>
        <w:pStyle w:val="Heading2"/>
        <w:rPr>
          <w:rFonts w:ascii="Arial" w:hAnsi="Arial" w:cs="Arial"/>
          <w:szCs w:val="22"/>
        </w:rPr>
      </w:pPr>
      <w:r w:rsidRPr="006356F2">
        <w:rPr>
          <w:rFonts w:ascii="Arial" w:hAnsi="Arial" w:cs="Arial"/>
          <w:szCs w:val="22"/>
        </w:rPr>
        <w:t xml:space="preserve">The </w:t>
      </w:r>
      <w:r w:rsidR="00D665E3">
        <w:rPr>
          <w:rFonts w:ascii="Arial" w:hAnsi="Arial" w:cs="Arial"/>
          <w:szCs w:val="22"/>
        </w:rPr>
        <w:t xml:space="preserve">Council </w:t>
      </w:r>
      <w:r w:rsidRPr="006356F2">
        <w:rPr>
          <w:rFonts w:ascii="Arial" w:hAnsi="Arial" w:cs="Arial"/>
          <w:szCs w:val="22"/>
        </w:rPr>
        <w:t xml:space="preserve">shall engage the Consultant </w:t>
      </w:r>
      <w:r w:rsidR="00255D3E">
        <w:rPr>
          <w:rFonts w:ascii="Arial" w:hAnsi="Arial" w:cs="Arial"/>
          <w:szCs w:val="22"/>
        </w:rPr>
        <w:t xml:space="preserve">Company </w:t>
      </w:r>
      <w:r w:rsidRPr="006356F2">
        <w:rPr>
          <w:rFonts w:ascii="Arial" w:hAnsi="Arial" w:cs="Arial"/>
          <w:szCs w:val="22"/>
        </w:rPr>
        <w:t xml:space="preserve">and the Consultant </w:t>
      </w:r>
      <w:r w:rsidR="00255D3E">
        <w:rPr>
          <w:rFonts w:ascii="Arial" w:hAnsi="Arial" w:cs="Arial"/>
          <w:szCs w:val="22"/>
        </w:rPr>
        <w:t>Company</w:t>
      </w:r>
      <w:r w:rsidR="00255D3E" w:rsidRPr="006356F2">
        <w:rPr>
          <w:rFonts w:ascii="Arial" w:hAnsi="Arial" w:cs="Arial"/>
          <w:szCs w:val="22"/>
        </w:rPr>
        <w:t xml:space="preserve"> </w:t>
      </w:r>
      <w:r w:rsidR="00295D7D">
        <w:rPr>
          <w:rFonts w:ascii="Arial" w:hAnsi="Arial" w:cs="Arial"/>
          <w:szCs w:val="22"/>
        </w:rPr>
        <w:t>to undertake Services as de</w:t>
      </w:r>
      <w:r w:rsidR="00307225">
        <w:rPr>
          <w:rFonts w:ascii="Arial" w:hAnsi="Arial" w:cs="Arial"/>
          <w:szCs w:val="22"/>
        </w:rPr>
        <w:t xml:space="preserve">scribed in the Contract and / or supporting documents.  The Consultant Company </w:t>
      </w:r>
      <w:r w:rsidRPr="006356F2">
        <w:rPr>
          <w:rFonts w:ascii="Arial" w:hAnsi="Arial" w:cs="Arial"/>
          <w:szCs w:val="22"/>
        </w:rPr>
        <w:t xml:space="preserve">shall </w:t>
      </w:r>
      <w:r w:rsidR="006B2D52">
        <w:rPr>
          <w:rFonts w:ascii="Arial" w:hAnsi="Arial" w:cs="Arial"/>
          <w:szCs w:val="22"/>
        </w:rPr>
        <w:t xml:space="preserve">make available to the Council the Individual to </w:t>
      </w:r>
      <w:r w:rsidRPr="006356F2">
        <w:rPr>
          <w:rFonts w:ascii="Arial" w:hAnsi="Arial" w:cs="Arial"/>
          <w:szCs w:val="22"/>
        </w:rPr>
        <w:t>provide the Services on the terms of this agreement.</w:t>
      </w:r>
    </w:p>
    <w:p w14:paraId="4507AC82" w14:textId="088D8376" w:rsidR="00D4747D" w:rsidRPr="006356F2" w:rsidRDefault="00AE54AA">
      <w:pPr>
        <w:pStyle w:val="Heading2"/>
        <w:rPr>
          <w:rFonts w:ascii="Arial" w:hAnsi="Arial" w:cs="Arial"/>
          <w:szCs w:val="22"/>
        </w:rPr>
      </w:pPr>
      <w:bookmarkStart w:id="6" w:name="a590601"/>
      <w:r w:rsidRPr="006356F2">
        <w:rPr>
          <w:rFonts w:ascii="Arial" w:hAnsi="Arial" w:cs="Arial"/>
          <w:szCs w:val="22"/>
        </w:rPr>
        <w:t xml:space="preserve">The Engagement shall commence on the Commencement Date and shall continue </w:t>
      </w:r>
      <w:r w:rsidR="00D665E3">
        <w:rPr>
          <w:rFonts w:ascii="Arial" w:hAnsi="Arial" w:cs="Arial"/>
          <w:szCs w:val="22"/>
        </w:rPr>
        <w:t xml:space="preserve">for a period </w:t>
      </w:r>
      <w:r w:rsidR="0049788F">
        <w:rPr>
          <w:rFonts w:ascii="Arial" w:hAnsi="Arial" w:cs="Arial"/>
          <w:szCs w:val="22"/>
        </w:rPr>
        <w:t xml:space="preserve">up to </w:t>
      </w:r>
      <w:r w:rsidR="002229F5">
        <w:rPr>
          <w:rFonts w:ascii="Arial" w:hAnsi="Arial" w:cs="Arial"/>
          <w:szCs w:val="22"/>
        </w:rPr>
        <w:t>[ADD]</w:t>
      </w:r>
      <w:r w:rsidR="0049788F">
        <w:rPr>
          <w:rFonts w:ascii="Arial" w:hAnsi="Arial" w:cs="Arial"/>
          <w:szCs w:val="22"/>
        </w:rPr>
        <w:t xml:space="preserve"> </w:t>
      </w:r>
      <w:r w:rsidR="00802F43">
        <w:rPr>
          <w:rFonts w:ascii="Arial" w:hAnsi="Arial" w:cs="Arial"/>
          <w:szCs w:val="22"/>
        </w:rPr>
        <w:t xml:space="preserve">(and including) </w:t>
      </w:r>
      <w:r w:rsidR="00D665E3">
        <w:rPr>
          <w:rFonts w:ascii="Arial" w:hAnsi="Arial" w:cs="Arial"/>
          <w:szCs w:val="22"/>
        </w:rPr>
        <w:t xml:space="preserve">the date hereof </w:t>
      </w:r>
      <w:r w:rsidRPr="006356F2">
        <w:rPr>
          <w:rFonts w:ascii="Arial" w:hAnsi="Arial" w:cs="Arial"/>
          <w:szCs w:val="22"/>
        </w:rPr>
        <w:t>unless and until terminated:</w:t>
      </w:r>
      <w:bookmarkEnd w:id="6"/>
    </w:p>
    <w:p w14:paraId="5271E2AC" w14:textId="77777777" w:rsidR="00D4747D" w:rsidRPr="006356F2" w:rsidRDefault="00AE54AA">
      <w:pPr>
        <w:pStyle w:val="Heading3"/>
        <w:rPr>
          <w:rFonts w:ascii="Arial" w:hAnsi="Arial" w:cs="Arial"/>
          <w:szCs w:val="22"/>
        </w:rPr>
      </w:pPr>
      <w:r w:rsidRPr="006356F2">
        <w:rPr>
          <w:rFonts w:ascii="Arial" w:hAnsi="Arial" w:cs="Arial"/>
          <w:szCs w:val="22"/>
        </w:rPr>
        <w:t>as provided by the terms of this agreement; or</w:t>
      </w:r>
    </w:p>
    <w:p w14:paraId="7611CC74" w14:textId="77777777" w:rsidR="00D4747D" w:rsidRPr="006356F2" w:rsidRDefault="00AE54AA">
      <w:pPr>
        <w:pStyle w:val="Heading3"/>
        <w:rPr>
          <w:rFonts w:ascii="Arial" w:hAnsi="Arial" w:cs="Arial"/>
          <w:szCs w:val="22"/>
        </w:rPr>
      </w:pPr>
      <w:r w:rsidRPr="006356F2">
        <w:rPr>
          <w:rFonts w:ascii="Arial" w:hAnsi="Arial" w:cs="Arial"/>
          <w:szCs w:val="22"/>
        </w:rPr>
        <w:t xml:space="preserve">by either party giving to the other not less than </w:t>
      </w:r>
      <w:r w:rsidR="0031347B" w:rsidRPr="006356F2">
        <w:rPr>
          <w:rFonts w:ascii="Arial" w:hAnsi="Arial" w:cs="Arial"/>
          <w:szCs w:val="22"/>
        </w:rPr>
        <w:t>1 month</w:t>
      </w:r>
      <w:r w:rsidR="00802F43">
        <w:rPr>
          <w:rFonts w:ascii="Arial" w:hAnsi="Arial" w:cs="Arial"/>
          <w:szCs w:val="22"/>
        </w:rPr>
        <w:t>’</w:t>
      </w:r>
      <w:r w:rsidR="0031347B" w:rsidRPr="006356F2">
        <w:rPr>
          <w:rFonts w:ascii="Arial" w:hAnsi="Arial" w:cs="Arial"/>
          <w:szCs w:val="22"/>
        </w:rPr>
        <w:t>s</w:t>
      </w:r>
      <w:r w:rsidRPr="006356F2">
        <w:rPr>
          <w:rFonts w:ascii="Arial" w:hAnsi="Arial" w:cs="Arial"/>
          <w:szCs w:val="22"/>
        </w:rPr>
        <w:t xml:space="preserve"> prior written notice.</w:t>
      </w:r>
    </w:p>
    <w:p w14:paraId="23DD7488" w14:textId="77777777" w:rsidR="00D4747D" w:rsidRPr="006356F2" w:rsidRDefault="00AE54AA">
      <w:pPr>
        <w:pStyle w:val="Heading1"/>
        <w:rPr>
          <w:rFonts w:ascii="Arial" w:hAnsi="Arial" w:cs="Arial"/>
          <w:szCs w:val="22"/>
        </w:rPr>
      </w:pPr>
      <w:bookmarkStart w:id="7" w:name="a921722"/>
      <w:bookmarkStart w:id="8" w:name="_Toc351554741"/>
      <w:bookmarkStart w:id="9" w:name="_Toc2018268"/>
      <w:r w:rsidRPr="006356F2">
        <w:rPr>
          <w:rFonts w:ascii="Arial" w:hAnsi="Arial" w:cs="Arial"/>
          <w:szCs w:val="22"/>
        </w:rPr>
        <w:t>Duties and obligations</w:t>
      </w:r>
      <w:bookmarkEnd w:id="7"/>
      <w:bookmarkEnd w:id="8"/>
      <w:bookmarkEnd w:id="9"/>
    </w:p>
    <w:p w14:paraId="01CC3896" w14:textId="77777777" w:rsidR="00D4747D" w:rsidRPr="006356F2" w:rsidRDefault="00AE54AA">
      <w:pPr>
        <w:pStyle w:val="Heading2"/>
        <w:rPr>
          <w:rFonts w:ascii="Arial" w:hAnsi="Arial" w:cs="Arial"/>
          <w:szCs w:val="22"/>
        </w:rPr>
      </w:pPr>
      <w:r w:rsidRPr="006356F2">
        <w:rPr>
          <w:rFonts w:ascii="Arial" w:hAnsi="Arial" w:cs="Arial"/>
          <w:szCs w:val="22"/>
        </w:rPr>
        <w:t xml:space="preserve">During the Engagement the Consultant </w:t>
      </w:r>
      <w:r w:rsidR="006B2D52">
        <w:rPr>
          <w:rFonts w:ascii="Arial" w:hAnsi="Arial" w:cs="Arial"/>
          <w:szCs w:val="22"/>
        </w:rPr>
        <w:t xml:space="preserve">Company </w:t>
      </w:r>
      <w:r w:rsidRPr="006356F2">
        <w:rPr>
          <w:rFonts w:ascii="Arial" w:hAnsi="Arial" w:cs="Arial"/>
          <w:szCs w:val="22"/>
        </w:rPr>
        <w:t>shall</w:t>
      </w:r>
      <w:r w:rsidR="006B2D52">
        <w:rPr>
          <w:rFonts w:ascii="Arial" w:hAnsi="Arial" w:cs="Arial"/>
          <w:szCs w:val="22"/>
        </w:rPr>
        <w:t>, and (where appropriate) shall procure that the Individual shall</w:t>
      </w:r>
      <w:r w:rsidRPr="006356F2">
        <w:rPr>
          <w:rFonts w:ascii="Arial" w:hAnsi="Arial" w:cs="Arial"/>
          <w:szCs w:val="22"/>
        </w:rPr>
        <w:t>:</w:t>
      </w:r>
    </w:p>
    <w:p w14:paraId="12A3884B" w14:textId="7D407515" w:rsidR="00D665E3" w:rsidRDefault="00AE54AA">
      <w:pPr>
        <w:pStyle w:val="Heading3"/>
        <w:rPr>
          <w:rFonts w:ascii="Arial" w:hAnsi="Arial" w:cs="Arial"/>
          <w:szCs w:val="22"/>
        </w:rPr>
      </w:pPr>
      <w:r w:rsidRPr="006356F2">
        <w:rPr>
          <w:rFonts w:ascii="Arial" w:hAnsi="Arial" w:cs="Arial"/>
          <w:szCs w:val="22"/>
        </w:rPr>
        <w:t xml:space="preserve">provide the Services </w:t>
      </w:r>
      <w:r w:rsidR="00D665E3">
        <w:rPr>
          <w:rFonts w:ascii="Arial" w:hAnsi="Arial" w:cs="Arial"/>
          <w:szCs w:val="22"/>
        </w:rPr>
        <w:t>for</w:t>
      </w:r>
      <w:r w:rsidR="00802F43">
        <w:rPr>
          <w:rFonts w:ascii="Arial" w:hAnsi="Arial" w:cs="Arial"/>
          <w:szCs w:val="22"/>
        </w:rPr>
        <w:t xml:space="preserve"> </w:t>
      </w:r>
      <w:r w:rsidR="001D1599">
        <w:rPr>
          <w:rFonts w:ascii="Arial" w:hAnsi="Arial" w:cs="Arial"/>
          <w:szCs w:val="22"/>
        </w:rPr>
        <w:t>Business and Organisational Consultancy</w:t>
      </w:r>
      <w:r w:rsidR="003B1A28">
        <w:rPr>
          <w:rFonts w:ascii="Arial" w:hAnsi="Arial" w:cs="Arial"/>
          <w:szCs w:val="22"/>
        </w:rPr>
        <w:t xml:space="preserve"> </w:t>
      </w:r>
      <w:proofErr w:type="gramStart"/>
      <w:r w:rsidR="003B1A28">
        <w:rPr>
          <w:rFonts w:ascii="Arial" w:hAnsi="Arial" w:cs="Arial"/>
          <w:szCs w:val="22"/>
        </w:rPr>
        <w:t>Support</w:t>
      </w:r>
      <w:r w:rsidR="00D665E3">
        <w:rPr>
          <w:rFonts w:ascii="Arial" w:hAnsi="Arial" w:cs="Arial"/>
          <w:szCs w:val="22"/>
        </w:rPr>
        <w:t>;</w:t>
      </w:r>
      <w:proofErr w:type="gramEnd"/>
      <w:r w:rsidR="00D665E3">
        <w:rPr>
          <w:rFonts w:ascii="Arial" w:hAnsi="Arial" w:cs="Arial"/>
          <w:szCs w:val="22"/>
        </w:rPr>
        <w:t xml:space="preserve"> </w:t>
      </w:r>
    </w:p>
    <w:p w14:paraId="58AFBE34" w14:textId="0B6702C0" w:rsidR="00D4747D" w:rsidRPr="001D1599" w:rsidRDefault="00D665E3" w:rsidP="001D1599">
      <w:pPr>
        <w:pStyle w:val="Heading3"/>
        <w:rPr>
          <w:rFonts w:ascii="Arial" w:hAnsi="Arial" w:cs="Arial"/>
          <w:szCs w:val="22"/>
        </w:rPr>
      </w:pPr>
      <w:r>
        <w:rPr>
          <w:rFonts w:ascii="Arial" w:hAnsi="Arial" w:cs="Arial"/>
          <w:szCs w:val="22"/>
        </w:rPr>
        <w:t xml:space="preserve">provide the Services </w:t>
      </w:r>
      <w:r w:rsidR="00AE54AA" w:rsidRPr="006356F2">
        <w:rPr>
          <w:rFonts w:ascii="Arial" w:hAnsi="Arial" w:cs="Arial"/>
          <w:szCs w:val="22"/>
        </w:rPr>
        <w:t>with all due care, skill and ability and use</w:t>
      </w:r>
      <w:r w:rsidR="00B56EE0">
        <w:rPr>
          <w:rFonts w:ascii="Arial" w:hAnsi="Arial" w:cs="Arial"/>
          <w:szCs w:val="22"/>
        </w:rPr>
        <w:t xml:space="preserve"> </w:t>
      </w:r>
      <w:r w:rsidR="005B008D">
        <w:rPr>
          <w:rFonts w:ascii="Arial" w:hAnsi="Arial" w:cs="Arial"/>
          <w:szCs w:val="22"/>
        </w:rPr>
        <w:t>reasonable</w:t>
      </w:r>
      <w:r w:rsidR="00AE54AA" w:rsidRPr="006356F2">
        <w:rPr>
          <w:rFonts w:ascii="Arial" w:hAnsi="Arial" w:cs="Arial"/>
          <w:szCs w:val="22"/>
        </w:rPr>
        <w:t xml:space="preserve"> endeavours to promote the inte</w:t>
      </w:r>
      <w:r>
        <w:rPr>
          <w:rFonts w:ascii="Arial" w:hAnsi="Arial" w:cs="Arial"/>
          <w:szCs w:val="22"/>
        </w:rPr>
        <w:t>rests of the Council</w:t>
      </w:r>
      <w:r w:rsidR="00AE54AA" w:rsidRPr="001D1599">
        <w:rPr>
          <w:rFonts w:ascii="Arial" w:hAnsi="Arial" w:cs="Arial"/>
          <w:szCs w:val="22"/>
        </w:rPr>
        <w:t>; and</w:t>
      </w:r>
    </w:p>
    <w:p w14:paraId="6920C806" w14:textId="77777777" w:rsidR="002E2688" w:rsidRDefault="00AE54AA" w:rsidP="009D5E66">
      <w:pPr>
        <w:pStyle w:val="Heading3"/>
        <w:rPr>
          <w:rFonts w:ascii="Arial" w:hAnsi="Arial" w:cs="Arial"/>
          <w:szCs w:val="22"/>
        </w:rPr>
      </w:pPr>
      <w:r w:rsidRPr="006356F2">
        <w:rPr>
          <w:rFonts w:ascii="Arial" w:hAnsi="Arial" w:cs="Arial"/>
          <w:szCs w:val="22"/>
        </w:rPr>
        <w:t xml:space="preserve">promptly give to the </w:t>
      </w:r>
      <w:r w:rsidR="00D665E3">
        <w:rPr>
          <w:rFonts w:ascii="Arial" w:hAnsi="Arial" w:cs="Arial"/>
          <w:szCs w:val="22"/>
        </w:rPr>
        <w:t xml:space="preserve">Council </w:t>
      </w:r>
      <w:r w:rsidRPr="006356F2">
        <w:rPr>
          <w:rFonts w:ascii="Arial" w:hAnsi="Arial" w:cs="Arial"/>
          <w:szCs w:val="22"/>
        </w:rPr>
        <w:t>all such information and reports as it may reasonably require in connection with matters relating to the p</w:t>
      </w:r>
      <w:r w:rsidR="0031347B" w:rsidRPr="006356F2">
        <w:rPr>
          <w:rFonts w:ascii="Arial" w:hAnsi="Arial" w:cs="Arial"/>
          <w:szCs w:val="22"/>
        </w:rPr>
        <w:t>rovision of the Services</w:t>
      </w:r>
    </w:p>
    <w:p w14:paraId="29A6870A" w14:textId="07D32222" w:rsidR="00D4747D" w:rsidRPr="006356F2" w:rsidRDefault="00AE54AA">
      <w:pPr>
        <w:pStyle w:val="Heading2"/>
        <w:rPr>
          <w:rFonts w:ascii="Arial" w:hAnsi="Arial" w:cs="Arial"/>
          <w:szCs w:val="22"/>
        </w:rPr>
      </w:pPr>
      <w:r w:rsidRPr="006356F2">
        <w:rPr>
          <w:rFonts w:ascii="Arial" w:hAnsi="Arial" w:cs="Arial"/>
          <w:szCs w:val="22"/>
        </w:rPr>
        <w:t xml:space="preserve">If </w:t>
      </w:r>
      <w:r w:rsidR="006158D1">
        <w:rPr>
          <w:rFonts w:ascii="Arial" w:hAnsi="Arial" w:cs="Arial"/>
          <w:szCs w:val="22"/>
        </w:rPr>
        <w:t>any</w:t>
      </w:r>
      <w:r w:rsidRPr="006356F2">
        <w:rPr>
          <w:rFonts w:ascii="Arial" w:hAnsi="Arial" w:cs="Arial"/>
          <w:szCs w:val="22"/>
        </w:rPr>
        <w:t xml:space="preserve"> </w:t>
      </w:r>
      <w:r w:rsidR="006B2D52">
        <w:rPr>
          <w:rFonts w:ascii="Arial" w:hAnsi="Arial" w:cs="Arial"/>
          <w:szCs w:val="22"/>
        </w:rPr>
        <w:t xml:space="preserve">Individual </w:t>
      </w:r>
      <w:r w:rsidRPr="006356F2">
        <w:rPr>
          <w:rFonts w:ascii="Arial" w:hAnsi="Arial" w:cs="Arial"/>
          <w:szCs w:val="22"/>
        </w:rPr>
        <w:t xml:space="preserve">is unable to provide the Services due to illness or injury, </w:t>
      </w:r>
      <w:r w:rsidR="006B2D52">
        <w:rPr>
          <w:rFonts w:ascii="Arial" w:hAnsi="Arial" w:cs="Arial"/>
          <w:szCs w:val="22"/>
        </w:rPr>
        <w:t>t</w:t>
      </w:r>
      <w:r w:rsidRPr="006356F2">
        <w:rPr>
          <w:rFonts w:ascii="Arial" w:hAnsi="Arial" w:cs="Arial"/>
          <w:szCs w:val="22"/>
        </w:rPr>
        <w:t xml:space="preserve">he </w:t>
      </w:r>
      <w:r w:rsidR="006B2D52">
        <w:rPr>
          <w:rFonts w:ascii="Arial" w:hAnsi="Arial" w:cs="Arial"/>
          <w:szCs w:val="22"/>
        </w:rPr>
        <w:t xml:space="preserve">Consultant Company </w:t>
      </w:r>
      <w:r w:rsidRPr="006356F2">
        <w:rPr>
          <w:rFonts w:ascii="Arial" w:hAnsi="Arial" w:cs="Arial"/>
          <w:szCs w:val="22"/>
        </w:rPr>
        <w:t xml:space="preserve">shall advise the </w:t>
      </w:r>
      <w:r w:rsidR="00D665E3">
        <w:rPr>
          <w:rFonts w:ascii="Arial" w:hAnsi="Arial" w:cs="Arial"/>
          <w:szCs w:val="22"/>
        </w:rPr>
        <w:t xml:space="preserve">Council </w:t>
      </w:r>
      <w:r w:rsidRPr="006356F2">
        <w:rPr>
          <w:rFonts w:ascii="Arial" w:hAnsi="Arial" w:cs="Arial"/>
          <w:szCs w:val="22"/>
        </w:rPr>
        <w:t xml:space="preserve">of that fact as soon as reasonably practicable. For the avoidance of doubt, no fee shall be payable in </w:t>
      </w:r>
      <w:r w:rsidRPr="006356F2">
        <w:rPr>
          <w:rFonts w:ascii="Arial" w:hAnsi="Arial" w:cs="Arial"/>
          <w:szCs w:val="22"/>
        </w:rPr>
        <w:lastRenderedPageBreak/>
        <w:t xml:space="preserve">accordance with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in respect of any period during which the Services are not provided.</w:t>
      </w:r>
      <w:r w:rsidR="00F273D9">
        <w:rPr>
          <w:rFonts w:ascii="Arial" w:hAnsi="Arial" w:cs="Arial"/>
          <w:szCs w:val="22"/>
        </w:rPr>
        <w:t xml:space="preserve">  In agreement with the Client the Consulting Company </w:t>
      </w:r>
      <w:r w:rsidR="00D46A4B">
        <w:rPr>
          <w:rFonts w:ascii="Arial" w:hAnsi="Arial" w:cs="Arial"/>
          <w:szCs w:val="22"/>
        </w:rPr>
        <w:t xml:space="preserve">reserves the right to </w:t>
      </w:r>
      <w:r w:rsidR="00445421">
        <w:rPr>
          <w:rFonts w:ascii="Arial" w:hAnsi="Arial" w:cs="Arial"/>
          <w:szCs w:val="22"/>
        </w:rPr>
        <w:t>substitute</w:t>
      </w:r>
      <w:r w:rsidR="00D46A4B">
        <w:rPr>
          <w:rFonts w:ascii="Arial" w:hAnsi="Arial" w:cs="Arial"/>
          <w:szCs w:val="22"/>
        </w:rPr>
        <w:t xml:space="preserve"> the Individual to perform the required Services</w:t>
      </w:r>
      <w:r w:rsidR="00445421">
        <w:rPr>
          <w:rFonts w:ascii="Arial" w:hAnsi="Arial" w:cs="Arial"/>
          <w:szCs w:val="22"/>
        </w:rPr>
        <w:t xml:space="preserve"> as may be necessary from time to time.</w:t>
      </w:r>
    </w:p>
    <w:p w14:paraId="749763F2" w14:textId="77777777" w:rsidR="00D4747D" w:rsidRPr="006356F2" w:rsidRDefault="00AE54AA">
      <w:pPr>
        <w:pStyle w:val="Heading2"/>
        <w:rPr>
          <w:rFonts w:ascii="Arial" w:hAnsi="Arial" w:cs="Arial"/>
          <w:szCs w:val="22"/>
        </w:rPr>
      </w:pPr>
      <w:r w:rsidRPr="006356F2">
        <w:rPr>
          <w:rFonts w:ascii="Arial" w:hAnsi="Arial" w:cs="Arial"/>
          <w:szCs w:val="22"/>
        </w:rPr>
        <w:t>The Consultant</w:t>
      </w:r>
      <w:r w:rsidR="006B2D52">
        <w:rPr>
          <w:rFonts w:ascii="Arial" w:hAnsi="Arial" w:cs="Arial"/>
          <w:szCs w:val="22"/>
        </w:rPr>
        <w:t xml:space="preserve"> Company</w:t>
      </w:r>
      <w:r w:rsidRPr="006356F2">
        <w:rPr>
          <w:rFonts w:ascii="Arial" w:hAnsi="Arial" w:cs="Arial"/>
          <w:szCs w:val="22"/>
        </w:rPr>
        <w:t xml:space="preserve"> shall use reasonable endeavours to ensure that he </w:t>
      </w:r>
      <w:proofErr w:type="gramStart"/>
      <w:r w:rsidRPr="006356F2">
        <w:rPr>
          <w:rFonts w:ascii="Arial" w:hAnsi="Arial" w:cs="Arial"/>
          <w:szCs w:val="22"/>
        </w:rPr>
        <w:t>is available at all times</w:t>
      </w:r>
      <w:proofErr w:type="gramEnd"/>
      <w:r w:rsidRPr="006356F2">
        <w:rPr>
          <w:rFonts w:ascii="Arial" w:hAnsi="Arial" w:cs="Arial"/>
          <w:szCs w:val="22"/>
        </w:rPr>
        <w:t xml:space="preserve"> on reasonable notice to provide such assistance or information as the </w:t>
      </w:r>
      <w:r w:rsidR="00D665E3">
        <w:rPr>
          <w:rFonts w:ascii="Arial" w:hAnsi="Arial" w:cs="Arial"/>
          <w:szCs w:val="22"/>
        </w:rPr>
        <w:t xml:space="preserve">Council </w:t>
      </w:r>
      <w:r w:rsidRPr="006356F2">
        <w:rPr>
          <w:rFonts w:ascii="Arial" w:hAnsi="Arial" w:cs="Arial"/>
          <w:szCs w:val="22"/>
        </w:rPr>
        <w:t>may require.</w:t>
      </w:r>
    </w:p>
    <w:p w14:paraId="6EE22888" w14:textId="09E89E17" w:rsidR="006B2D52" w:rsidRDefault="00AE54AA">
      <w:pPr>
        <w:pStyle w:val="Heading2"/>
        <w:rPr>
          <w:rFonts w:ascii="Arial" w:hAnsi="Arial" w:cs="Arial"/>
          <w:szCs w:val="22"/>
        </w:rPr>
      </w:pPr>
      <w:r w:rsidRPr="006356F2">
        <w:rPr>
          <w:rFonts w:ascii="Arial" w:hAnsi="Arial" w:cs="Arial"/>
          <w:szCs w:val="22"/>
        </w:rPr>
        <w:t xml:space="preserve">Unless specifically authorised to do so by the </w:t>
      </w:r>
      <w:r w:rsidR="00D665E3">
        <w:rPr>
          <w:rFonts w:ascii="Arial" w:hAnsi="Arial" w:cs="Arial"/>
          <w:szCs w:val="22"/>
        </w:rPr>
        <w:t xml:space="preserve">Council </w:t>
      </w:r>
      <w:r w:rsidRPr="006356F2">
        <w:rPr>
          <w:rFonts w:ascii="Arial" w:hAnsi="Arial" w:cs="Arial"/>
          <w:szCs w:val="22"/>
        </w:rPr>
        <w:t>in writing</w:t>
      </w:r>
      <w:r w:rsidR="006B2D52">
        <w:rPr>
          <w:rFonts w:ascii="Arial" w:hAnsi="Arial" w:cs="Arial"/>
          <w:szCs w:val="22"/>
        </w:rPr>
        <w:t>:</w:t>
      </w:r>
    </w:p>
    <w:p w14:paraId="7539DFB7" w14:textId="77777777" w:rsidR="00172D2B" w:rsidRDefault="00172D2B" w:rsidP="00F8224C">
      <w:pPr>
        <w:pStyle w:val="Heading3"/>
        <w:rPr>
          <w:rFonts w:ascii="Arial" w:hAnsi="Arial" w:cs="Arial"/>
        </w:rPr>
      </w:pPr>
      <w:r w:rsidRPr="00F8224C">
        <w:rPr>
          <w:rFonts w:ascii="Arial" w:hAnsi="Arial" w:cs="Arial"/>
        </w:rPr>
        <w:t>neither the Consultant Company nor the Individual shall have any authority to incur any expenditure in the name of or for the account of the Council</w:t>
      </w:r>
      <w:r w:rsidR="00F8224C">
        <w:rPr>
          <w:rFonts w:ascii="Arial" w:hAnsi="Arial" w:cs="Arial"/>
        </w:rPr>
        <w:t xml:space="preserve">; and </w:t>
      </w:r>
    </w:p>
    <w:p w14:paraId="4848687D" w14:textId="387C6DC6" w:rsidR="00F8224C" w:rsidRPr="00265371" w:rsidRDefault="001A69A2" w:rsidP="00F8224C">
      <w:pPr>
        <w:pStyle w:val="Heading3"/>
        <w:rPr>
          <w:rFonts w:ascii="Arial" w:hAnsi="Arial" w:cs="Arial"/>
        </w:rPr>
      </w:pPr>
      <w:r>
        <w:rPr>
          <w:rFonts w:ascii="Arial" w:hAnsi="Arial" w:cs="Arial"/>
          <w:szCs w:val="22"/>
        </w:rPr>
        <w:t>the</w:t>
      </w:r>
      <w:r w:rsidR="00F8224C" w:rsidRPr="00265371">
        <w:rPr>
          <w:rFonts w:ascii="Arial" w:hAnsi="Arial" w:cs="Arial"/>
        </w:rPr>
        <w:t xml:space="preserve"> Consultant Company shall not, and shall procure that the Individual shall not, hold itself out as having authority to bind the C</w:t>
      </w:r>
      <w:r w:rsidR="00F8224C">
        <w:rPr>
          <w:rFonts w:ascii="Arial" w:hAnsi="Arial" w:cs="Arial"/>
        </w:rPr>
        <w:t>ouncil</w:t>
      </w:r>
      <w:r w:rsidR="00F8224C" w:rsidRPr="00265371">
        <w:rPr>
          <w:rFonts w:ascii="Arial" w:hAnsi="Arial" w:cs="Arial"/>
        </w:rPr>
        <w:t>.</w:t>
      </w:r>
    </w:p>
    <w:p w14:paraId="1CDD6ABD"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shall</w:t>
      </w:r>
      <w:r w:rsidR="009D5E66">
        <w:rPr>
          <w:rFonts w:ascii="Arial" w:hAnsi="Arial" w:cs="Arial"/>
          <w:szCs w:val="22"/>
        </w:rPr>
        <w:t xml:space="preserve"> (an</w:t>
      </w:r>
      <w:r w:rsidR="00F8224C">
        <w:rPr>
          <w:rFonts w:ascii="Arial" w:hAnsi="Arial" w:cs="Arial"/>
          <w:szCs w:val="22"/>
        </w:rPr>
        <w:t>d shall procure that the Individual shall</w:t>
      </w:r>
      <w:r w:rsidR="009D5E66">
        <w:rPr>
          <w:rFonts w:ascii="Arial" w:hAnsi="Arial" w:cs="Arial"/>
          <w:szCs w:val="22"/>
        </w:rPr>
        <w:t>)</w:t>
      </w:r>
      <w:r w:rsidRPr="006356F2">
        <w:rPr>
          <w:rFonts w:ascii="Arial" w:hAnsi="Arial" w:cs="Arial"/>
          <w:szCs w:val="22"/>
        </w:rPr>
        <w:t xml:space="preserve"> comply with all reasonable standards </w:t>
      </w:r>
      <w:r w:rsidR="0025431F">
        <w:rPr>
          <w:rFonts w:ascii="Arial" w:hAnsi="Arial" w:cs="Arial"/>
          <w:szCs w:val="22"/>
        </w:rPr>
        <w:t>of safety and comply with the Council</w:t>
      </w:r>
      <w:r w:rsidRPr="006356F2">
        <w:rPr>
          <w:rFonts w:ascii="Arial" w:hAnsi="Arial" w:cs="Arial"/>
          <w:szCs w:val="22"/>
        </w:rPr>
        <w:t xml:space="preserve">'s health and safety procedures from time to time in force at the premises where the Services are provided and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unsafe working conditions or practices.</w:t>
      </w:r>
    </w:p>
    <w:p w14:paraId="75549AA4" w14:textId="77777777" w:rsidR="00A00441" w:rsidRDefault="00AE54AA">
      <w:pPr>
        <w:pStyle w:val="Heading2"/>
        <w:rPr>
          <w:rFonts w:ascii="Arial" w:hAnsi="Arial" w:cs="Arial"/>
          <w:szCs w:val="22"/>
        </w:rPr>
      </w:pPr>
      <w:r w:rsidRPr="00A00441">
        <w:rPr>
          <w:rFonts w:ascii="Arial" w:hAnsi="Arial" w:cs="Arial"/>
          <w:szCs w:val="22"/>
        </w:rPr>
        <w:t xml:space="preserve">The Consultant </w:t>
      </w:r>
      <w:r w:rsidR="00F8224C" w:rsidRPr="00265371">
        <w:rPr>
          <w:rFonts w:ascii="Arial" w:hAnsi="Arial" w:cs="Arial"/>
        </w:rPr>
        <w:t>Company</w:t>
      </w:r>
      <w:r w:rsidR="00F8224C" w:rsidRPr="00A00441">
        <w:rPr>
          <w:rFonts w:ascii="Arial" w:hAnsi="Arial" w:cs="Arial"/>
          <w:szCs w:val="22"/>
        </w:rPr>
        <w:t xml:space="preserve"> </w:t>
      </w:r>
      <w:r w:rsidRPr="00A00441">
        <w:rPr>
          <w:rFonts w:ascii="Arial" w:hAnsi="Arial" w:cs="Arial"/>
          <w:szCs w:val="22"/>
        </w:rPr>
        <w:t xml:space="preserve">shall </w:t>
      </w:r>
      <w:r w:rsidR="00F8224C">
        <w:rPr>
          <w:rFonts w:ascii="Arial" w:hAnsi="Arial" w:cs="Arial"/>
          <w:szCs w:val="22"/>
        </w:rPr>
        <w:t xml:space="preserve">and shall procure that the Individual shall </w:t>
      </w:r>
      <w:r w:rsidRPr="00A00441">
        <w:rPr>
          <w:rFonts w:ascii="Arial" w:hAnsi="Arial" w:cs="Arial"/>
          <w:szCs w:val="22"/>
        </w:rPr>
        <w:t>comply with the C</w:t>
      </w:r>
      <w:r w:rsidR="0025431F" w:rsidRPr="00A00441">
        <w:rPr>
          <w:rFonts w:ascii="Arial" w:hAnsi="Arial" w:cs="Arial"/>
          <w:szCs w:val="22"/>
        </w:rPr>
        <w:t>ouncil</w:t>
      </w:r>
      <w:r w:rsidRPr="00A00441">
        <w:rPr>
          <w:rFonts w:ascii="Arial" w:hAnsi="Arial" w:cs="Arial"/>
          <w:szCs w:val="22"/>
        </w:rPr>
        <w:t xml:space="preserve">'s </w:t>
      </w:r>
      <w:r w:rsidR="00A00441">
        <w:rPr>
          <w:rFonts w:ascii="Arial" w:hAnsi="Arial" w:cs="Arial"/>
          <w:szCs w:val="22"/>
        </w:rPr>
        <w:t xml:space="preserve">procedures and </w:t>
      </w:r>
      <w:r w:rsidRPr="00A00441">
        <w:rPr>
          <w:rFonts w:ascii="Arial" w:hAnsi="Arial" w:cs="Arial"/>
          <w:szCs w:val="22"/>
        </w:rPr>
        <w:t>policies</w:t>
      </w:r>
      <w:r w:rsidR="00A00441">
        <w:rPr>
          <w:rFonts w:ascii="Arial" w:hAnsi="Arial" w:cs="Arial"/>
          <w:szCs w:val="22"/>
        </w:rPr>
        <w:t xml:space="preserve">. </w:t>
      </w:r>
      <w:r w:rsidRPr="00A00441">
        <w:rPr>
          <w:rFonts w:ascii="Arial" w:hAnsi="Arial" w:cs="Arial"/>
          <w:szCs w:val="22"/>
        </w:rPr>
        <w:t xml:space="preserve"> </w:t>
      </w:r>
    </w:p>
    <w:p w14:paraId="49BD7871" w14:textId="150A07ED"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8224C" w:rsidRPr="00265371">
        <w:rPr>
          <w:rFonts w:ascii="Arial" w:hAnsi="Arial" w:cs="Arial"/>
        </w:rPr>
        <w:t>Company</w:t>
      </w:r>
      <w:r w:rsidR="00F8224C" w:rsidRPr="006356F2">
        <w:rPr>
          <w:rFonts w:ascii="Arial" w:hAnsi="Arial" w:cs="Arial"/>
          <w:szCs w:val="22"/>
        </w:rPr>
        <w:t xml:space="preserve"> </w:t>
      </w:r>
      <w:r w:rsidRPr="006356F2">
        <w:rPr>
          <w:rFonts w:ascii="Arial" w:hAnsi="Arial" w:cs="Arial"/>
          <w:szCs w:val="22"/>
        </w:rPr>
        <w:t xml:space="preserve">undertakes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that during the Engagement </w:t>
      </w:r>
      <w:r w:rsidR="00F8224C">
        <w:rPr>
          <w:rFonts w:ascii="Arial" w:hAnsi="Arial" w:cs="Arial"/>
          <w:szCs w:val="22"/>
        </w:rPr>
        <w:t>it shall</w:t>
      </w:r>
      <w:r w:rsidR="00F8224C" w:rsidRPr="00265371">
        <w:rPr>
          <w:rFonts w:ascii="Arial" w:hAnsi="Arial" w:cs="Arial"/>
        </w:rPr>
        <w:t xml:space="preserve"> procure that the Individual shall</w:t>
      </w:r>
      <w:r w:rsidRPr="006356F2">
        <w:rPr>
          <w:rFonts w:ascii="Arial" w:hAnsi="Arial" w:cs="Arial"/>
          <w:szCs w:val="22"/>
        </w:rPr>
        <w:t xml:space="preserve"> take all reasonable steps to offer (or cause to be offered)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any Opportunities as soon as practicable after the same shall have come to</w:t>
      </w:r>
      <w:r w:rsidR="00B56EE0">
        <w:rPr>
          <w:rFonts w:ascii="Arial" w:hAnsi="Arial" w:cs="Arial"/>
          <w:szCs w:val="22"/>
        </w:rPr>
        <w:t xml:space="preserve"> </w:t>
      </w:r>
      <w:r w:rsidR="00E075E6">
        <w:rPr>
          <w:rFonts w:ascii="Arial" w:hAnsi="Arial" w:cs="Arial"/>
          <w:szCs w:val="22"/>
        </w:rPr>
        <w:t xml:space="preserve">its or </w:t>
      </w:r>
      <w:r w:rsidR="00057E10">
        <w:rPr>
          <w:rFonts w:ascii="Arial" w:hAnsi="Arial" w:cs="Arial"/>
          <w:szCs w:val="22"/>
        </w:rPr>
        <w:t>their</w:t>
      </w:r>
      <w:r w:rsidRPr="006356F2">
        <w:rPr>
          <w:rFonts w:ascii="Arial" w:hAnsi="Arial" w:cs="Arial"/>
          <w:szCs w:val="22"/>
        </w:rPr>
        <w:t xml:space="preserve"> knowledge and in any event before the same shall have been offered by the Consultant</w:t>
      </w:r>
      <w:r w:rsidR="00E075E6">
        <w:rPr>
          <w:rFonts w:ascii="Arial" w:hAnsi="Arial" w:cs="Arial"/>
          <w:szCs w:val="22"/>
        </w:rPr>
        <w:t xml:space="preserve"> Company or the Individual</w:t>
      </w:r>
      <w:r w:rsidRPr="006356F2">
        <w:rPr>
          <w:rFonts w:ascii="Arial" w:hAnsi="Arial" w:cs="Arial"/>
          <w:szCs w:val="22"/>
        </w:rPr>
        <w:t xml:space="preserve"> (or caused by the Consultant </w:t>
      </w:r>
      <w:r w:rsidR="00E075E6">
        <w:rPr>
          <w:rFonts w:ascii="Arial" w:hAnsi="Arial" w:cs="Arial"/>
          <w:szCs w:val="22"/>
        </w:rPr>
        <w:t xml:space="preserve">Company or the Individual </w:t>
      </w:r>
      <w:r w:rsidRPr="006356F2">
        <w:rPr>
          <w:rFonts w:ascii="Arial" w:hAnsi="Arial" w:cs="Arial"/>
          <w:szCs w:val="22"/>
        </w:rPr>
        <w:t xml:space="preserve">to be offered) to any other party provided that nothing in this clause shall require the Consultant </w:t>
      </w:r>
      <w:r w:rsidR="00E075E6">
        <w:rPr>
          <w:rFonts w:ascii="Arial" w:hAnsi="Arial" w:cs="Arial"/>
          <w:szCs w:val="22"/>
        </w:rPr>
        <w:t xml:space="preserve">Company or the Individual </w:t>
      </w:r>
      <w:r w:rsidRPr="006356F2">
        <w:rPr>
          <w:rFonts w:ascii="Arial" w:hAnsi="Arial" w:cs="Arial"/>
          <w:szCs w:val="22"/>
        </w:rPr>
        <w:t xml:space="preserve">to disclose any Business Opportunities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if to do so would result in a breach by the Consultant </w:t>
      </w:r>
      <w:r w:rsidR="00E075E6">
        <w:rPr>
          <w:rFonts w:ascii="Arial" w:hAnsi="Arial" w:cs="Arial"/>
          <w:szCs w:val="22"/>
        </w:rPr>
        <w:t xml:space="preserve">Company or the Individual </w:t>
      </w:r>
      <w:r w:rsidRPr="006356F2">
        <w:rPr>
          <w:rFonts w:ascii="Arial" w:hAnsi="Arial" w:cs="Arial"/>
          <w:szCs w:val="22"/>
        </w:rPr>
        <w:t xml:space="preserve">of any obligation of confidentiality or of any fiduciary duty owed by the Consultant </w:t>
      </w:r>
      <w:r w:rsidR="00E075E6">
        <w:rPr>
          <w:rFonts w:ascii="Arial" w:hAnsi="Arial" w:cs="Arial"/>
          <w:szCs w:val="22"/>
        </w:rPr>
        <w:t xml:space="preserve">Company or the Individual </w:t>
      </w:r>
      <w:r w:rsidRPr="006356F2">
        <w:rPr>
          <w:rFonts w:ascii="Arial" w:hAnsi="Arial" w:cs="Arial"/>
          <w:szCs w:val="22"/>
        </w:rPr>
        <w:t xml:space="preserve">to any third party. </w:t>
      </w:r>
    </w:p>
    <w:p w14:paraId="04C2726D" w14:textId="77777777" w:rsidR="00D4747D" w:rsidRPr="00A00441" w:rsidRDefault="00AE54AA">
      <w:pPr>
        <w:pStyle w:val="Heading2"/>
        <w:rPr>
          <w:rFonts w:ascii="Arial" w:hAnsi="Arial" w:cs="Arial"/>
          <w:szCs w:val="22"/>
        </w:rPr>
      </w:pPr>
      <w:r w:rsidRPr="00A00441">
        <w:rPr>
          <w:rFonts w:ascii="Arial" w:hAnsi="Arial" w:cs="Arial"/>
          <w:szCs w:val="22"/>
        </w:rPr>
        <w:t xml:space="preserve">The Consultant </w:t>
      </w:r>
      <w:r w:rsidR="00E075E6" w:rsidRPr="00265371">
        <w:rPr>
          <w:rFonts w:ascii="Arial" w:hAnsi="Arial" w:cs="Arial"/>
        </w:rPr>
        <w:t xml:space="preserve">Company </w:t>
      </w:r>
      <w:r w:rsidRPr="00A00441">
        <w:rPr>
          <w:rFonts w:ascii="Arial" w:hAnsi="Arial" w:cs="Arial"/>
          <w:szCs w:val="22"/>
        </w:rPr>
        <w:t xml:space="preserve">may use a third party to perform any administrative, clerical or secretarial functions which are reasonably incidental to the provision of the Services provided that: </w:t>
      </w:r>
    </w:p>
    <w:p w14:paraId="32AC7E3D" w14:textId="77777777" w:rsidR="00D4747D" w:rsidRPr="00A00441" w:rsidRDefault="00AE54AA">
      <w:pPr>
        <w:pStyle w:val="Heading3"/>
        <w:rPr>
          <w:rFonts w:ascii="Arial" w:hAnsi="Arial" w:cs="Arial"/>
          <w:szCs w:val="22"/>
        </w:rPr>
      </w:pPr>
      <w:r w:rsidRPr="00A00441">
        <w:rPr>
          <w:rFonts w:ascii="Arial" w:hAnsi="Arial" w:cs="Arial"/>
          <w:szCs w:val="22"/>
        </w:rPr>
        <w:t xml:space="preserve">the </w:t>
      </w:r>
      <w:r w:rsidR="00D665E3" w:rsidRPr="00A00441">
        <w:rPr>
          <w:rFonts w:ascii="Arial" w:hAnsi="Arial" w:cs="Arial"/>
          <w:szCs w:val="22"/>
        </w:rPr>
        <w:t>Council</w:t>
      </w:r>
      <w:r w:rsidR="001B4F8E" w:rsidRPr="00A00441">
        <w:rPr>
          <w:rFonts w:ascii="Arial" w:hAnsi="Arial" w:cs="Arial"/>
          <w:szCs w:val="22"/>
        </w:rPr>
        <w:t xml:space="preserve"> </w:t>
      </w:r>
      <w:r w:rsidRPr="00A00441">
        <w:rPr>
          <w:rFonts w:ascii="Arial" w:hAnsi="Arial" w:cs="Arial"/>
          <w:szCs w:val="22"/>
        </w:rPr>
        <w:t>will not be liable to bear the cost of such functions; and</w:t>
      </w:r>
    </w:p>
    <w:p w14:paraId="1E73BE4F" w14:textId="77777777" w:rsidR="00D4747D" w:rsidRPr="00A00441" w:rsidRDefault="00AE54AA">
      <w:pPr>
        <w:pStyle w:val="Heading3"/>
        <w:rPr>
          <w:rFonts w:ascii="Arial" w:hAnsi="Arial" w:cs="Arial"/>
          <w:szCs w:val="22"/>
        </w:rPr>
      </w:pPr>
      <w:r w:rsidRPr="00A00441">
        <w:rPr>
          <w:rFonts w:ascii="Arial" w:hAnsi="Arial" w:cs="Arial"/>
          <w:szCs w:val="22"/>
        </w:rPr>
        <w:lastRenderedPageBreak/>
        <w:t>at the C</w:t>
      </w:r>
      <w:r w:rsidR="0025431F" w:rsidRPr="00A00441">
        <w:rPr>
          <w:rFonts w:ascii="Arial" w:hAnsi="Arial" w:cs="Arial"/>
          <w:szCs w:val="22"/>
        </w:rPr>
        <w:t>ouncil</w:t>
      </w:r>
      <w:r w:rsidRPr="00A00441">
        <w:rPr>
          <w:rFonts w:ascii="Arial" w:hAnsi="Arial" w:cs="Arial"/>
          <w:szCs w:val="22"/>
        </w:rPr>
        <w:t>'s request the third party shall be required to enter into direct undertakings with the C</w:t>
      </w:r>
      <w:r w:rsidR="0025431F" w:rsidRPr="00A00441">
        <w:rPr>
          <w:rFonts w:ascii="Arial" w:hAnsi="Arial" w:cs="Arial"/>
          <w:szCs w:val="22"/>
        </w:rPr>
        <w:t>ouncil</w:t>
      </w:r>
      <w:r w:rsidRPr="00A00441">
        <w:rPr>
          <w:rFonts w:ascii="Arial" w:hAnsi="Arial" w:cs="Arial"/>
          <w:szCs w:val="22"/>
        </w:rPr>
        <w:t>, including with regard to confidentiality.</w:t>
      </w:r>
    </w:p>
    <w:p w14:paraId="59588F80" w14:textId="77777777" w:rsidR="00D4747D" w:rsidRPr="006356F2" w:rsidRDefault="00AE54AA">
      <w:pPr>
        <w:pStyle w:val="Heading2"/>
        <w:rPr>
          <w:rFonts w:ascii="Arial" w:hAnsi="Arial" w:cs="Arial"/>
          <w:szCs w:val="22"/>
        </w:rPr>
      </w:pPr>
      <w:bookmarkStart w:id="10" w:name="a689012"/>
      <w:r w:rsidRPr="006356F2">
        <w:rPr>
          <w:rFonts w:ascii="Arial" w:hAnsi="Arial" w:cs="Arial"/>
          <w:szCs w:val="22"/>
        </w:rPr>
        <w:t xml:space="preserve">The Consultant </w:t>
      </w:r>
      <w:r w:rsidR="00E075E6">
        <w:rPr>
          <w:rFonts w:ascii="Arial" w:hAnsi="Arial" w:cs="Arial"/>
          <w:szCs w:val="22"/>
        </w:rPr>
        <w:t xml:space="preserve">Company </w:t>
      </w:r>
      <w:r w:rsidRPr="006356F2">
        <w:rPr>
          <w:rFonts w:ascii="Arial" w:hAnsi="Arial" w:cs="Arial"/>
          <w:szCs w:val="22"/>
        </w:rPr>
        <w:t>shall</w:t>
      </w:r>
      <w:r w:rsidR="00E075E6">
        <w:rPr>
          <w:rFonts w:ascii="Arial" w:hAnsi="Arial" w:cs="Arial"/>
          <w:szCs w:val="22"/>
        </w:rPr>
        <w:t>, and shall procure that the Individual shall</w:t>
      </w:r>
      <w:r w:rsidRPr="006356F2">
        <w:rPr>
          <w:rFonts w:ascii="Arial" w:hAnsi="Arial" w:cs="Arial"/>
          <w:szCs w:val="22"/>
        </w:rPr>
        <w:t>:</w:t>
      </w:r>
      <w:bookmarkEnd w:id="10"/>
    </w:p>
    <w:p w14:paraId="3586012F" w14:textId="77777777" w:rsidR="008B2B86" w:rsidRPr="006356F2" w:rsidRDefault="008B2B86" w:rsidP="008B2B86">
      <w:pPr>
        <w:pStyle w:val="Heading3"/>
        <w:rPr>
          <w:rFonts w:ascii="Arial" w:hAnsi="Arial" w:cs="Arial"/>
          <w:szCs w:val="22"/>
        </w:rPr>
      </w:pPr>
      <w:r>
        <w:rPr>
          <w:rFonts w:ascii="Arial" w:hAnsi="Arial" w:cs="Arial"/>
          <w:szCs w:val="22"/>
        </w:rPr>
        <w:t>comply with all statutory requirements imposed on the Council;</w:t>
      </w:r>
    </w:p>
    <w:p w14:paraId="70E84030" w14:textId="77777777" w:rsidR="00D4747D" w:rsidRPr="006356F2" w:rsidRDefault="00AE54AA">
      <w:pPr>
        <w:pStyle w:val="Heading3"/>
        <w:rPr>
          <w:rFonts w:ascii="Arial" w:hAnsi="Arial" w:cs="Arial"/>
          <w:szCs w:val="22"/>
        </w:rPr>
      </w:pPr>
      <w:r w:rsidRPr="006356F2">
        <w:rPr>
          <w:rFonts w:ascii="Arial" w:hAnsi="Arial" w:cs="Arial"/>
          <w:szCs w:val="22"/>
        </w:rPr>
        <w:t>comply with all applicable laws, regulations, codes</w:t>
      </w:r>
      <w:r w:rsidR="00112A77" w:rsidRPr="006356F2">
        <w:rPr>
          <w:rFonts w:ascii="Arial" w:hAnsi="Arial" w:cs="Arial"/>
          <w:szCs w:val="22"/>
        </w:rPr>
        <w:t xml:space="preserve"> </w:t>
      </w:r>
      <w:r w:rsidRPr="006356F2">
        <w:rPr>
          <w:rFonts w:ascii="Arial" w:hAnsi="Arial" w:cs="Arial"/>
          <w:szCs w:val="22"/>
        </w:rPr>
        <w:t>and sanctions relating to anti-bribery and anti-corruption including but not limited to the Bribery Act 2010;</w:t>
      </w:r>
    </w:p>
    <w:p w14:paraId="18F362A8" w14:textId="77777777" w:rsidR="00D4747D" w:rsidRPr="006356F2" w:rsidRDefault="00AE54AA">
      <w:pPr>
        <w:pStyle w:val="Heading3"/>
        <w:rPr>
          <w:rFonts w:ascii="Arial" w:hAnsi="Arial" w:cs="Arial"/>
          <w:szCs w:val="22"/>
        </w:rPr>
      </w:pPr>
      <w:r w:rsidRPr="006356F2">
        <w:rPr>
          <w:rFonts w:ascii="Arial" w:hAnsi="Arial" w:cs="Arial"/>
          <w:szCs w:val="22"/>
        </w:rPr>
        <w:t xml:space="preserve">not engage in any activity, practice or conduct which would constitute an offence under sections 1, 2 or 6 of the Bribery Act 2010 if such activity, practice or conduct had been carried out in the </w:t>
      </w:r>
      <w:smartTag w:uri="urn:schemas-microsoft-com:office:smarttags" w:element="place">
        <w:smartTag w:uri="urn:schemas-microsoft-com:office:smarttags" w:element="country-region">
          <w:r w:rsidRPr="006356F2">
            <w:rPr>
              <w:rFonts w:ascii="Arial" w:hAnsi="Arial" w:cs="Arial"/>
              <w:szCs w:val="22"/>
            </w:rPr>
            <w:t>UK</w:t>
          </w:r>
        </w:smartTag>
      </w:smartTag>
      <w:r w:rsidRPr="006356F2">
        <w:rPr>
          <w:rFonts w:ascii="Arial" w:hAnsi="Arial" w:cs="Arial"/>
          <w:szCs w:val="22"/>
        </w:rPr>
        <w:t>;</w:t>
      </w:r>
    </w:p>
    <w:p w14:paraId="4C1C8C31" w14:textId="77777777" w:rsidR="00D4747D" w:rsidRPr="006356F2" w:rsidRDefault="00AE54AA">
      <w:pPr>
        <w:pStyle w:val="Heading3"/>
        <w:rPr>
          <w:rFonts w:ascii="Arial" w:hAnsi="Arial" w:cs="Arial"/>
          <w:szCs w:val="22"/>
        </w:rPr>
      </w:pPr>
      <w:r w:rsidRPr="006356F2">
        <w:rPr>
          <w:rFonts w:ascii="Arial" w:hAnsi="Arial" w:cs="Arial"/>
          <w:szCs w:val="22"/>
        </w:rPr>
        <w:t xml:space="preserve">promptly report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any request or demand for any undue financial or other advantage of any kind received by the Consultant </w:t>
      </w:r>
      <w:r w:rsidR="00E075E6" w:rsidRPr="00265371">
        <w:rPr>
          <w:rFonts w:ascii="Arial" w:hAnsi="Arial" w:cs="Arial"/>
        </w:rPr>
        <w:t xml:space="preserve">Company </w:t>
      </w:r>
      <w:r w:rsidR="00E075E6">
        <w:rPr>
          <w:rFonts w:ascii="Arial" w:hAnsi="Arial" w:cs="Arial"/>
        </w:rPr>
        <w:t xml:space="preserve">or the Individual </w:t>
      </w:r>
      <w:r w:rsidRPr="006356F2">
        <w:rPr>
          <w:rFonts w:ascii="Arial" w:hAnsi="Arial" w:cs="Arial"/>
          <w:szCs w:val="22"/>
        </w:rPr>
        <w:t>in connection with the performance of this agreement;</w:t>
      </w:r>
    </w:p>
    <w:p w14:paraId="7E3B0060" w14:textId="3E19B4F6" w:rsidR="00D4747D" w:rsidRPr="006356F2" w:rsidRDefault="00AE54AA">
      <w:pPr>
        <w:pStyle w:val="Heading3"/>
        <w:rPr>
          <w:rFonts w:ascii="Arial" w:hAnsi="Arial" w:cs="Arial"/>
          <w:szCs w:val="22"/>
        </w:rPr>
      </w:pPr>
      <w:r w:rsidRPr="006356F2">
        <w:rPr>
          <w:rFonts w:ascii="Arial" w:hAnsi="Arial" w:cs="Arial"/>
          <w:szCs w:val="22"/>
        </w:rPr>
        <w:t xml:space="preserve">ensure that all persons associated with the Consultant </w:t>
      </w:r>
      <w:r w:rsidR="00E075E6" w:rsidRPr="00265371">
        <w:rPr>
          <w:rFonts w:ascii="Arial" w:hAnsi="Arial" w:cs="Arial"/>
        </w:rPr>
        <w:t xml:space="preserve">Company </w:t>
      </w:r>
      <w:r w:rsidRPr="006356F2">
        <w:rPr>
          <w:rFonts w:ascii="Arial" w:hAnsi="Arial" w:cs="Arial"/>
          <w:szCs w:val="22"/>
        </w:rPr>
        <w:t>or other persons who are performing services in connection with this agreement comply with this clause; and</w:t>
      </w:r>
    </w:p>
    <w:p w14:paraId="388A5524" w14:textId="6D208F33" w:rsidR="00D4747D" w:rsidRDefault="00AE54AA">
      <w:pPr>
        <w:pStyle w:val="Heading3"/>
        <w:rPr>
          <w:rFonts w:ascii="Arial" w:hAnsi="Arial" w:cs="Arial"/>
          <w:szCs w:val="22"/>
        </w:rPr>
      </w:pPr>
      <w:r w:rsidRPr="006356F2">
        <w:rPr>
          <w:rFonts w:ascii="Arial" w:hAnsi="Arial" w:cs="Arial"/>
          <w:szCs w:val="22"/>
        </w:rPr>
        <w:t>The Consultant</w:t>
      </w:r>
      <w:r w:rsidR="00E075E6">
        <w:rPr>
          <w:rFonts w:ascii="Arial" w:hAnsi="Arial" w:cs="Arial"/>
          <w:szCs w:val="22"/>
        </w:rPr>
        <w:t xml:space="preserve"> </w:t>
      </w:r>
      <w:r w:rsidR="00E075E6" w:rsidRPr="00265371">
        <w:rPr>
          <w:rFonts w:ascii="Arial" w:hAnsi="Arial" w:cs="Arial"/>
        </w:rPr>
        <w:t>Company</w:t>
      </w:r>
      <w:r w:rsidRPr="006356F2">
        <w:rPr>
          <w:rFonts w:ascii="Arial" w:hAnsi="Arial" w:cs="Arial"/>
          <w:szCs w:val="22"/>
        </w:rPr>
        <w:t xml:space="preserve"> shall provide such supporting evidence of compliance as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may reasonably request.</w:t>
      </w:r>
    </w:p>
    <w:p w14:paraId="2DF12012" w14:textId="548CF181" w:rsidR="00D4747D" w:rsidRPr="006356F2" w:rsidRDefault="00AE54AA">
      <w:pPr>
        <w:pStyle w:val="Heading2"/>
        <w:rPr>
          <w:rFonts w:ascii="Arial" w:hAnsi="Arial" w:cs="Arial"/>
          <w:szCs w:val="22"/>
        </w:rPr>
      </w:pPr>
      <w:r w:rsidRPr="006356F2">
        <w:rPr>
          <w:rFonts w:ascii="Arial" w:hAnsi="Arial" w:cs="Arial"/>
          <w:szCs w:val="22"/>
        </w:rPr>
        <w:t xml:space="preserve">Breach of clause </w:t>
      </w:r>
      <w:r w:rsidR="00D4747D" w:rsidRPr="00B9189B">
        <w:rPr>
          <w:rFonts w:ascii="Arial" w:hAnsi="Arial" w:cs="Arial"/>
          <w:szCs w:val="22"/>
          <w:highlight w:val="magenta"/>
        </w:rPr>
        <w:fldChar w:fldCharType="begin"/>
      </w:r>
      <w:r w:rsidRPr="00B9189B">
        <w:rPr>
          <w:rFonts w:ascii="Arial" w:hAnsi="Arial" w:cs="Arial"/>
          <w:szCs w:val="22"/>
          <w:highlight w:val="magenta"/>
        </w:rPr>
        <w:instrText xml:space="preserve">REF "a689012" \h \w </w:instrText>
      </w:r>
      <w:r w:rsidR="006356F2" w:rsidRPr="00B9189B">
        <w:rPr>
          <w:rFonts w:ascii="Arial" w:hAnsi="Arial" w:cs="Arial"/>
          <w:szCs w:val="22"/>
          <w:highlight w:val="magenta"/>
        </w:rPr>
        <w:instrText xml:space="preserve"> \* MERGEFORMAT </w:instrText>
      </w:r>
      <w:r w:rsidR="00D4747D" w:rsidRPr="00B9189B">
        <w:rPr>
          <w:rFonts w:ascii="Arial" w:hAnsi="Arial" w:cs="Arial"/>
          <w:szCs w:val="22"/>
          <w:highlight w:val="magenta"/>
        </w:rPr>
      </w:r>
      <w:r w:rsidR="00D4747D" w:rsidRPr="00B9189B">
        <w:rPr>
          <w:rFonts w:ascii="Arial" w:hAnsi="Arial" w:cs="Arial"/>
          <w:szCs w:val="22"/>
          <w:highlight w:val="magenta"/>
        </w:rPr>
        <w:fldChar w:fldCharType="separate"/>
      </w:r>
      <w:r w:rsidR="006E1B9F" w:rsidRPr="00B9189B">
        <w:rPr>
          <w:rFonts w:ascii="Arial" w:hAnsi="Arial" w:cs="Arial"/>
          <w:szCs w:val="22"/>
          <w:highlight w:val="magenta"/>
        </w:rPr>
        <w:t>3.</w:t>
      </w:r>
      <w:r w:rsidR="00B649BC">
        <w:rPr>
          <w:rFonts w:ascii="Arial" w:hAnsi="Arial" w:cs="Arial"/>
          <w:szCs w:val="22"/>
          <w:highlight w:val="magenta"/>
        </w:rPr>
        <w:t>9</w:t>
      </w:r>
      <w:r w:rsidR="00D4747D" w:rsidRPr="00B9189B">
        <w:rPr>
          <w:rFonts w:ascii="Arial" w:hAnsi="Arial" w:cs="Arial"/>
          <w:szCs w:val="22"/>
          <w:highlight w:val="magenta"/>
        </w:rPr>
        <w:fldChar w:fldCharType="end"/>
      </w:r>
      <w:r w:rsidR="00B9189B">
        <w:rPr>
          <w:rFonts w:ascii="Arial" w:hAnsi="Arial" w:cs="Arial"/>
          <w:szCs w:val="22"/>
        </w:rPr>
        <w:t xml:space="preserve"> </w:t>
      </w:r>
      <w:r w:rsidRPr="006356F2">
        <w:rPr>
          <w:rFonts w:ascii="Arial" w:hAnsi="Arial" w:cs="Arial"/>
          <w:szCs w:val="22"/>
        </w:rPr>
        <w:t>shall be deemed a material breach of this agreement.</w:t>
      </w:r>
    </w:p>
    <w:p w14:paraId="16680BCA" w14:textId="77777777" w:rsidR="00D4747D" w:rsidRPr="006356F2" w:rsidRDefault="00AE54AA">
      <w:pPr>
        <w:pStyle w:val="Heading1"/>
        <w:rPr>
          <w:rFonts w:ascii="Arial" w:hAnsi="Arial" w:cs="Arial"/>
          <w:szCs w:val="22"/>
        </w:rPr>
      </w:pPr>
      <w:bookmarkStart w:id="11" w:name="a421416"/>
      <w:bookmarkStart w:id="12" w:name="_Toc351554742"/>
      <w:bookmarkStart w:id="13" w:name="_Toc2018269"/>
      <w:r w:rsidRPr="006356F2">
        <w:rPr>
          <w:rFonts w:ascii="Arial" w:hAnsi="Arial" w:cs="Arial"/>
          <w:szCs w:val="22"/>
        </w:rPr>
        <w:t>Fees</w:t>
      </w:r>
      <w:bookmarkEnd w:id="11"/>
      <w:bookmarkEnd w:id="12"/>
      <w:bookmarkEnd w:id="13"/>
    </w:p>
    <w:p w14:paraId="3098EF2B" w14:textId="5ED7BF99" w:rsidR="00D4747D" w:rsidRDefault="00AE54AA">
      <w:pPr>
        <w:pStyle w:val="Heading2"/>
        <w:rPr>
          <w:rFonts w:ascii="Arial" w:hAnsi="Arial" w:cs="Arial"/>
          <w:szCs w:val="22"/>
        </w:rPr>
      </w:pPr>
      <w:bookmarkStart w:id="14" w:name="a791217"/>
      <w:r w:rsidRPr="006356F2">
        <w:rPr>
          <w:rFonts w:ascii="Arial" w:hAnsi="Arial" w:cs="Arial"/>
          <w:szCs w:val="22"/>
        </w:rPr>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the Consultant </w:t>
      </w:r>
      <w:r w:rsidR="00E075E6" w:rsidRPr="00265371">
        <w:rPr>
          <w:rFonts w:ascii="Arial" w:hAnsi="Arial" w:cs="Arial"/>
        </w:rPr>
        <w:t xml:space="preserve">Company </w:t>
      </w:r>
      <w:r w:rsidRPr="006356F2">
        <w:rPr>
          <w:rFonts w:ascii="Arial" w:hAnsi="Arial" w:cs="Arial"/>
          <w:szCs w:val="22"/>
        </w:rPr>
        <w:t xml:space="preserve">a fee of </w:t>
      </w:r>
      <w:r w:rsidR="00BE6381">
        <w:rPr>
          <w:rFonts w:ascii="Arial" w:hAnsi="Arial" w:cs="Arial"/>
          <w:szCs w:val="22"/>
        </w:rPr>
        <w:t xml:space="preserve">as set out in the Consultant Companies Tender </w:t>
      </w:r>
      <w:r w:rsidR="007D75A4">
        <w:rPr>
          <w:rFonts w:ascii="Arial" w:hAnsi="Arial" w:cs="Arial"/>
          <w:szCs w:val="22"/>
        </w:rPr>
        <w:t xml:space="preserve">(see Price Schedule) </w:t>
      </w:r>
      <w:r w:rsidRPr="00A00441">
        <w:rPr>
          <w:rFonts w:ascii="Arial" w:hAnsi="Arial" w:cs="Arial"/>
          <w:szCs w:val="22"/>
        </w:rPr>
        <w:t xml:space="preserve">exclusive </w:t>
      </w:r>
      <w:r w:rsidRPr="006356F2">
        <w:rPr>
          <w:rFonts w:ascii="Arial" w:hAnsi="Arial" w:cs="Arial"/>
          <w:szCs w:val="22"/>
        </w:rPr>
        <w:t>of VAT.</w:t>
      </w:r>
      <w:bookmarkEnd w:id="14"/>
      <w:r w:rsidR="002B19FE">
        <w:rPr>
          <w:rFonts w:ascii="Arial" w:hAnsi="Arial" w:cs="Arial"/>
          <w:szCs w:val="22"/>
        </w:rPr>
        <w:t xml:space="preserve">  Payment is only to be made on </w:t>
      </w:r>
      <w:r w:rsidR="009E4EC2">
        <w:rPr>
          <w:rFonts w:ascii="Arial" w:hAnsi="Arial" w:cs="Arial"/>
          <w:szCs w:val="22"/>
        </w:rPr>
        <w:t>completion</w:t>
      </w:r>
      <w:r w:rsidR="002B19FE">
        <w:rPr>
          <w:rFonts w:ascii="Arial" w:hAnsi="Arial" w:cs="Arial"/>
          <w:szCs w:val="22"/>
        </w:rPr>
        <w:t xml:space="preserve"> of </w:t>
      </w:r>
      <w:r w:rsidR="009E4EC2">
        <w:rPr>
          <w:rFonts w:ascii="Arial" w:hAnsi="Arial" w:cs="Arial"/>
          <w:szCs w:val="22"/>
        </w:rPr>
        <w:t>signed off Milestones as agreed in advance with the Council.</w:t>
      </w:r>
    </w:p>
    <w:p w14:paraId="761C1398"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All amounts payable by the Council under this Contract are exclusive of amounts in respect of valued added tax chargeable from time to time (VAT). Where any taxable supply for VAT purposes is made under this Contract by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 xml:space="preserve">to the Council, the Council shall, on receipt of a valid VAT invoice from the </w:t>
      </w:r>
      <w:r>
        <w:rPr>
          <w:rFonts w:ascii="Arial" w:hAnsi="Arial" w:cs="Arial"/>
          <w:szCs w:val="22"/>
        </w:rPr>
        <w:t>Consultant</w:t>
      </w:r>
      <w:r w:rsidR="00126E57">
        <w:rPr>
          <w:rFonts w:ascii="Arial" w:hAnsi="Arial" w:cs="Arial"/>
          <w:szCs w:val="22"/>
        </w:rPr>
        <w:t xml:space="preserve"> Company</w:t>
      </w:r>
      <w:r w:rsidRPr="00720EB1">
        <w:rPr>
          <w:rFonts w:ascii="Arial" w:hAnsi="Arial" w:cs="Arial"/>
          <w:szCs w:val="22"/>
        </w:rPr>
        <w:t xml:space="preserve">, pay to the </w:t>
      </w:r>
      <w:r>
        <w:rPr>
          <w:rFonts w:ascii="Arial" w:hAnsi="Arial" w:cs="Arial"/>
          <w:szCs w:val="22"/>
        </w:rPr>
        <w:t>Consultant</w:t>
      </w:r>
      <w:r w:rsidRPr="00720EB1">
        <w:rPr>
          <w:rFonts w:ascii="Arial" w:hAnsi="Arial" w:cs="Arial"/>
          <w:szCs w:val="22"/>
        </w:rPr>
        <w:t xml:space="preserve"> </w:t>
      </w:r>
      <w:r w:rsidR="00E075E6" w:rsidRPr="00265371">
        <w:rPr>
          <w:rFonts w:ascii="Arial" w:hAnsi="Arial" w:cs="Arial"/>
        </w:rPr>
        <w:t xml:space="preserve">Company </w:t>
      </w:r>
      <w:r w:rsidRPr="00720EB1">
        <w:rPr>
          <w:rFonts w:ascii="Arial" w:hAnsi="Arial" w:cs="Arial"/>
          <w:szCs w:val="22"/>
        </w:rPr>
        <w:t>such additional amounts in respect of VAT as are chargeable on the supply of Services at the same time as payment is due for the supply of the Services</w:t>
      </w:r>
    </w:p>
    <w:p w14:paraId="2E28994B" w14:textId="55CFEE5B" w:rsidR="00D4747D" w:rsidRPr="006356F2" w:rsidRDefault="00AE54AA">
      <w:pPr>
        <w:pStyle w:val="Heading2"/>
        <w:rPr>
          <w:rFonts w:ascii="Arial" w:hAnsi="Arial" w:cs="Arial"/>
          <w:szCs w:val="22"/>
        </w:rPr>
      </w:pPr>
      <w:r w:rsidRPr="006356F2">
        <w:rPr>
          <w:rFonts w:ascii="Arial" w:hAnsi="Arial" w:cs="Arial"/>
          <w:szCs w:val="22"/>
        </w:rPr>
        <w:t xml:space="preserve">In consideration of the provision of the Services during the Engagement,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pay each invoice submitted by the Consultant </w:t>
      </w:r>
      <w:r w:rsidR="00E075E6" w:rsidRPr="00265371">
        <w:rPr>
          <w:rFonts w:ascii="Arial" w:hAnsi="Arial" w:cs="Arial"/>
        </w:rPr>
        <w:t xml:space="preserve">Company </w:t>
      </w:r>
      <w:r w:rsidRPr="006356F2">
        <w:rPr>
          <w:rFonts w:ascii="Arial" w:hAnsi="Arial" w:cs="Arial"/>
          <w:szCs w:val="22"/>
        </w:rPr>
        <w:t xml:space="preserve">in accordance with clause </w:t>
      </w:r>
      <w:r w:rsidR="00D4747D" w:rsidRPr="006356F2">
        <w:rPr>
          <w:rFonts w:ascii="Arial" w:hAnsi="Arial" w:cs="Arial"/>
          <w:szCs w:val="22"/>
        </w:rPr>
        <w:fldChar w:fldCharType="begin"/>
      </w:r>
      <w:r w:rsidRPr="006356F2">
        <w:rPr>
          <w:rFonts w:ascii="Arial" w:hAnsi="Arial" w:cs="Arial"/>
          <w:szCs w:val="22"/>
        </w:rPr>
        <w:instrText xml:space="preserve">REF "a791217"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4.1</w:t>
      </w:r>
      <w:r w:rsidR="00D4747D" w:rsidRPr="006356F2">
        <w:rPr>
          <w:rFonts w:ascii="Arial" w:hAnsi="Arial" w:cs="Arial"/>
          <w:szCs w:val="22"/>
        </w:rPr>
        <w:fldChar w:fldCharType="end"/>
      </w:r>
      <w:r w:rsidRPr="006356F2">
        <w:rPr>
          <w:rFonts w:ascii="Arial" w:hAnsi="Arial" w:cs="Arial"/>
          <w:szCs w:val="22"/>
        </w:rPr>
        <w:t xml:space="preserve"> within </w:t>
      </w:r>
      <w:r w:rsidR="007D75A4" w:rsidRPr="007D75A4">
        <w:rPr>
          <w:rFonts w:ascii="Arial" w:hAnsi="Arial" w:cs="Arial"/>
          <w:szCs w:val="22"/>
          <w:highlight w:val="yellow"/>
        </w:rPr>
        <w:t>28</w:t>
      </w:r>
      <w:r w:rsidRPr="006356F2">
        <w:rPr>
          <w:rFonts w:ascii="Arial" w:hAnsi="Arial" w:cs="Arial"/>
          <w:szCs w:val="22"/>
        </w:rPr>
        <w:t xml:space="preserve"> days of receipt. </w:t>
      </w:r>
    </w:p>
    <w:p w14:paraId="668D9B73" w14:textId="77777777"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shall be entitled to deduct from the fees (and any other sums) due to the Consultant </w:t>
      </w:r>
      <w:r w:rsidR="00126E57">
        <w:rPr>
          <w:rFonts w:ascii="Arial" w:hAnsi="Arial" w:cs="Arial"/>
          <w:szCs w:val="22"/>
        </w:rPr>
        <w:t xml:space="preserve">Company </w:t>
      </w:r>
      <w:r w:rsidRPr="006356F2">
        <w:rPr>
          <w:rFonts w:ascii="Arial" w:hAnsi="Arial" w:cs="Arial"/>
          <w:szCs w:val="22"/>
        </w:rPr>
        <w:t xml:space="preserve">any sums that the Consultant </w:t>
      </w:r>
      <w:r w:rsidR="00E075E6" w:rsidRPr="00265371">
        <w:rPr>
          <w:rFonts w:ascii="Arial" w:hAnsi="Arial" w:cs="Arial"/>
        </w:rPr>
        <w:t xml:space="preserve">Company </w:t>
      </w:r>
      <w:r w:rsidRPr="006356F2">
        <w:rPr>
          <w:rFonts w:ascii="Arial" w:hAnsi="Arial" w:cs="Arial"/>
          <w:szCs w:val="22"/>
        </w:rPr>
        <w:t xml:space="preserve">may owe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at any time.</w:t>
      </w:r>
    </w:p>
    <w:p w14:paraId="6191765F" w14:textId="77777777" w:rsidR="00D4747D" w:rsidRPr="006356F2" w:rsidRDefault="00AE54AA">
      <w:pPr>
        <w:pStyle w:val="Heading2"/>
        <w:rPr>
          <w:rFonts w:ascii="Arial" w:hAnsi="Arial" w:cs="Arial"/>
          <w:szCs w:val="22"/>
        </w:rPr>
      </w:pPr>
      <w:r w:rsidRPr="006356F2">
        <w:rPr>
          <w:rFonts w:ascii="Arial" w:hAnsi="Arial" w:cs="Arial"/>
          <w:szCs w:val="22"/>
        </w:rPr>
        <w:t xml:space="preserve">Payment in full or in part of the fees claimed under clause </w:t>
      </w:r>
      <w:r w:rsidR="00D4747D" w:rsidRPr="006356F2">
        <w:rPr>
          <w:rFonts w:ascii="Arial" w:hAnsi="Arial" w:cs="Arial"/>
          <w:szCs w:val="22"/>
        </w:rPr>
        <w:fldChar w:fldCharType="begin"/>
      </w:r>
      <w:r w:rsidRPr="006356F2">
        <w:rPr>
          <w:rFonts w:ascii="Arial" w:hAnsi="Arial" w:cs="Arial"/>
          <w:szCs w:val="22"/>
        </w:rPr>
        <w:instrText xml:space="preserve">REF "a421416"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4</w:t>
      </w:r>
      <w:r w:rsidR="00D4747D" w:rsidRPr="006356F2">
        <w:rPr>
          <w:rFonts w:ascii="Arial" w:hAnsi="Arial" w:cs="Arial"/>
          <w:szCs w:val="22"/>
        </w:rPr>
        <w:fldChar w:fldCharType="end"/>
      </w:r>
      <w:r w:rsidRPr="006356F2">
        <w:rPr>
          <w:rFonts w:ascii="Arial" w:hAnsi="Arial" w:cs="Arial"/>
          <w:szCs w:val="22"/>
        </w:rPr>
        <w:t xml:space="preserve"> or any expenses claimed under clause </w:t>
      </w:r>
      <w:r w:rsidR="00D4747D" w:rsidRPr="006356F2">
        <w:rPr>
          <w:rFonts w:ascii="Arial" w:hAnsi="Arial" w:cs="Arial"/>
          <w:szCs w:val="22"/>
        </w:rPr>
        <w:fldChar w:fldCharType="begin"/>
      </w:r>
      <w:r w:rsidRPr="006356F2">
        <w:rPr>
          <w:rFonts w:ascii="Arial" w:hAnsi="Arial" w:cs="Arial"/>
          <w:szCs w:val="22"/>
        </w:rPr>
        <w:instrText xml:space="preserve">REF "a403831"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5</w:t>
      </w:r>
      <w:r w:rsidR="00D4747D" w:rsidRPr="006356F2">
        <w:rPr>
          <w:rFonts w:ascii="Arial" w:hAnsi="Arial" w:cs="Arial"/>
          <w:szCs w:val="22"/>
        </w:rPr>
        <w:fldChar w:fldCharType="end"/>
      </w:r>
      <w:r w:rsidRPr="006356F2">
        <w:rPr>
          <w:rFonts w:ascii="Arial" w:hAnsi="Arial" w:cs="Arial"/>
          <w:szCs w:val="22"/>
        </w:rPr>
        <w:t xml:space="preserve"> shall be without prejudice to any claims or ri</w:t>
      </w:r>
      <w:r w:rsidR="00112A77" w:rsidRPr="006356F2">
        <w:rPr>
          <w:rFonts w:ascii="Arial" w:hAnsi="Arial" w:cs="Arial"/>
          <w:szCs w:val="22"/>
        </w:rPr>
        <w:t xml:space="preserve">ghts 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against the Consultant </w:t>
      </w:r>
      <w:r w:rsidR="00E075E6" w:rsidRPr="00265371">
        <w:rPr>
          <w:rFonts w:ascii="Arial" w:hAnsi="Arial" w:cs="Arial"/>
        </w:rPr>
        <w:t xml:space="preserve">Company </w:t>
      </w:r>
      <w:r w:rsidRPr="006356F2">
        <w:rPr>
          <w:rFonts w:ascii="Arial" w:hAnsi="Arial" w:cs="Arial"/>
          <w:szCs w:val="22"/>
        </w:rPr>
        <w:t>in respect of the provision of the Services.</w:t>
      </w:r>
    </w:p>
    <w:p w14:paraId="2477146C" w14:textId="77777777" w:rsidR="00D4747D" w:rsidRPr="00974169" w:rsidRDefault="00AE54AA">
      <w:pPr>
        <w:pStyle w:val="Heading1"/>
        <w:rPr>
          <w:rFonts w:ascii="Arial" w:hAnsi="Arial" w:cs="Arial"/>
          <w:szCs w:val="22"/>
        </w:rPr>
      </w:pPr>
      <w:bookmarkStart w:id="15" w:name="a403831"/>
      <w:bookmarkStart w:id="16" w:name="_Toc351554743"/>
      <w:bookmarkStart w:id="17" w:name="_Toc2018270"/>
      <w:r w:rsidRPr="00974169">
        <w:rPr>
          <w:rFonts w:ascii="Arial" w:hAnsi="Arial" w:cs="Arial"/>
          <w:szCs w:val="22"/>
        </w:rPr>
        <w:t>Expenses</w:t>
      </w:r>
      <w:bookmarkEnd w:id="15"/>
      <w:bookmarkEnd w:id="16"/>
      <w:bookmarkEnd w:id="17"/>
    </w:p>
    <w:p w14:paraId="07573B05" w14:textId="1991B651" w:rsidR="00D4747D" w:rsidRDefault="00AE54AA">
      <w:pPr>
        <w:pStyle w:val="Heading2"/>
        <w:rPr>
          <w:rFonts w:ascii="Arial" w:hAnsi="Arial" w:cs="Arial"/>
          <w:szCs w:val="22"/>
        </w:rPr>
      </w:pPr>
      <w:r w:rsidRPr="00974169">
        <w:rPr>
          <w:rFonts w:ascii="Arial" w:hAnsi="Arial" w:cs="Arial"/>
          <w:szCs w:val="22"/>
        </w:rPr>
        <w:t xml:space="preserve">The Consultant </w:t>
      </w:r>
      <w:r w:rsidR="00E075E6" w:rsidRPr="00265371">
        <w:rPr>
          <w:rFonts w:ascii="Arial" w:hAnsi="Arial" w:cs="Arial"/>
        </w:rPr>
        <w:t xml:space="preserve">Company </w:t>
      </w:r>
      <w:r w:rsidR="00E075E6">
        <w:rPr>
          <w:rFonts w:ascii="Arial" w:hAnsi="Arial" w:cs="Arial"/>
        </w:rPr>
        <w:t xml:space="preserve">and/or the Individual </w:t>
      </w:r>
      <w:r w:rsidRPr="00974169">
        <w:rPr>
          <w:rFonts w:ascii="Arial" w:hAnsi="Arial" w:cs="Arial"/>
          <w:szCs w:val="22"/>
        </w:rPr>
        <w:t xml:space="preserve">shall bear </w:t>
      </w:r>
      <w:r w:rsidR="00E93A4E">
        <w:rPr>
          <w:rFonts w:ascii="Arial" w:hAnsi="Arial" w:cs="Arial"/>
          <w:szCs w:val="22"/>
        </w:rPr>
        <w:t>their</w:t>
      </w:r>
      <w:r w:rsidRPr="00974169">
        <w:rPr>
          <w:rFonts w:ascii="Arial" w:hAnsi="Arial" w:cs="Arial"/>
          <w:szCs w:val="22"/>
        </w:rPr>
        <w:t xml:space="preserve"> own expenses incurred in the course of the Engagement</w:t>
      </w:r>
      <w:r w:rsidR="001775F4" w:rsidRPr="00974169">
        <w:rPr>
          <w:rFonts w:ascii="Arial" w:hAnsi="Arial" w:cs="Arial"/>
          <w:szCs w:val="22"/>
        </w:rPr>
        <w:t xml:space="preserve"> </w:t>
      </w:r>
      <w:r w:rsidR="00882468" w:rsidRPr="00974169">
        <w:rPr>
          <w:rFonts w:ascii="Arial" w:hAnsi="Arial" w:cs="Arial"/>
          <w:szCs w:val="22"/>
        </w:rPr>
        <w:t xml:space="preserve">except </w:t>
      </w:r>
      <w:r w:rsidR="00A00441" w:rsidRPr="00974169">
        <w:rPr>
          <w:rFonts w:ascii="Arial" w:hAnsi="Arial" w:cs="Arial"/>
          <w:szCs w:val="22"/>
        </w:rPr>
        <w:t xml:space="preserve">where </w:t>
      </w:r>
      <w:r w:rsidR="00882468" w:rsidRPr="00974169">
        <w:rPr>
          <w:rFonts w:ascii="Arial" w:hAnsi="Arial" w:cs="Arial"/>
          <w:szCs w:val="22"/>
        </w:rPr>
        <w:t xml:space="preserve">otherwise </w:t>
      </w:r>
      <w:r w:rsidR="00974169">
        <w:rPr>
          <w:rFonts w:ascii="Arial" w:hAnsi="Arial" w:cs="Arial"/>
          <w:szCs w:val="22"/>
        </w:rPr>
        <w:t>agreed beforehand in writing w</w:t>
      </w:r>
      <w:r w:rsidR="00A00441" w:rsidRPr="00974169">
        <w:rPr>
          <w:rFonts w:ascii="Arial" w:hAnsi="Arial" w:cs="Arial"/>
          <w:szCs w:val="22"/>
        </w:rPr>
        <w:t xml:space="preserve">ith </w:t>
      </w:r>
      <w:r w:rsidR="001775F4" w:rsidRPr="00974169">
        <w:rPr>
          <w:rFonts w:ascii="Arial" w:hAnsi="Arial" w:cs="Arial"/>
          <w:szCs w:val="22"/>
        </w:rPr>
        <w:t>the C</w:t>
      </w:r>
      <w:r w:rsidR="001B4F8E" w:rsidRPr="00974169">
        <w:rPr>
          <w:rFonts w:ascii="Arial" w:hAnsi="Arial" w:cs="Arial"/>
          <w:szCs w:val="22"/>
        </w:rPr>
        <w:t>ouncil</w:t>
      </w:r>
      <w:r w:rsidR="001775F4" w:rsidRPr="00974169">
        <w:rPr>
          <w:rFonts w:ascii="Arial" w:hAnsi="Arial" w:cs="Arial"/>
          <w:szCs w:val="22"/>
        </w:rPr>
        <w:t xml:space="preserve">.  </w:t>
      </w:r>
    </w:p>
    <w:p w14:paraId="387FE2BE" w14:textId="244F0D48" w:rsidR="00E075E6" w:rsidRPr="00974169" w:rsidRDefault="00E075E6">
      <w:pPr>
        <w:pStyle w:val="Heading2"/>
        <w:rPr>
          <w:rFonts w:ascii="Arial" w:hAnsi="Arial" w:cs="Arial"/>
          <w:szCs w:val="22"/>
        </w:rPr>
      </w:pPr>
      <w:r w:rsidRPr="00265371">
        <w:rPr>
          <w:rFonts w:ascii="Arial" w:hAnsi="Arial" w:cs="Arial"/>
        </w:rPr>
        <w:t xml:space="preserve">If the </w:t>
      </w:r>
      <w:r w:rsidR="002B19FE">
        <w:rPr>
          <w:rFonts w:ascii="Arial" w:hAnsi="Arial" w:cs="Arial"/>
        </w:rPr>
        <w:t xml:space="preserve">Consultant Company and / or the </w:t>
      </w:r>
      <w:r w:rsidRPr="00265371">
        <w:rPr>
          <w:rFonts w:ascii="Arial" w:hAnsi="Arial" w:cs="Arial"/>
        </w:rPr>
        <w:t xml:space="preserve">Individual is required to travel abroad </w:t>
      </w:r>
      <w:proofErr w:type="gramStart"/>
      <w:r w:rsidRPr="00265371">
        <w:rPr>
          <w:rFonts w:ascii="Arial" w:hAnsi="Arial" w:cs="Arial"/>
        </w:rPr>
        <w:t>in the course of</w:t>
      </w:r>
      <w:proofErr w:type="gramEnd"/>
      <w:r w:rsidRPr="00265371">
        <w:rPr>
          <w:rFonts w:ascii="Arial" w:hAnsi="Arial" w:cs="Arial"/>
        </w:rPr>
        <w:t xml:space="preserve"> the Engagement, the Consultant Company shall be responsible for any necessary insurances, inoculations and immigration requirements</w:t>
      </w:r>
      <w:r>
        <w:rPr>
          <w:rFonts w:ascii="Arial" w:hAnsi="Arial" w:cs="Arial"/>
        </w:rPr>
        <w:t>.</w:t>
      </w:r>
    </w:p>
    <w:p w14:paraId="1D2A6825" w14:textId="77777777" w:rsidR="00D4747D" w:rsidRPr="006356F2" w:rsidRDefault="00AE54AA">
      <w:pPr>
        <w:pStyle w:val="Heading1"/>
        <w:rPr>
          <w:rFonts w:ascii="Arial" w:hAnsi="Arial" w:cs="Arial"/>
          <w:szCs w:val="22"/>
        </w:rPr>
      </w:pPr>
      <w:bookmarkStart w:id="18" w:name="a558235"/>
      <w:bookmarkStart w:id="19" w:name="_Toc351554744"/>
      <w:bookmarkStart w:id="20" w:name="_Toc2018271"/>
      <w:r w:rsidRPr="006356F2">
        <w:rPr>
          <w:rFonts w:ascii="Arial" w:hAnsi="Arial" w:cs="Arial"/>
          <w:szCs w:val="22"/>
        </w:rPr>
        <w:t>Other activities</w:t>
      </w:r>
      <w:bookmarkEnd w:id="18"/>
      <w:bookmarkEnd w:id="19"/>
      <w:bookmarkEnd w:id="20"/>
    </w:p>
    <w:p w14:paraId="7EEA141A" w14:textId="77777777" w:rsidR="00D4747D" w:rsidRPr="006356F2" w:rsidRDefault="00AE54AA">
      <w:pPr>
        <w:pStyle w:val="Bodysubclause"/>
        <w:rPr>
          <w:rFonts w:ascii="Arial" w:hAnsi="Arial" w:cs="Arial"/>
          <w:szCs w:val="22"/>
        </w:rPr>
      </w:pPr>
      <w:r w:rsidRPr="006356F2">
        <w:rPr>
          <w:rFonts w:ascii="Arial" w:hAnsi="Arial" w:cs="Arial"/>
          <w:szCs w:val="22"/>
        </w:rPr>
        <w:t xml:space="preserve">Nothing in this agreement shall prevent 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or the Individual </w:t>
      </w:r>
      <w:r w:rsidRPr="006356F2">
        <w:rPr>
          <w:rFonts w:ascii="Arial" w:hAnsi="Arial" w:cs="Arial"/>
          <w:szCs w:val="22"/>
        </w:rPr>
        <w:t>from being engaged, concerned or having any financial interest in any Capacity in any other business, trade, profession or occupation during the Engagement provided that:</w:t>
      </w:r>
    </w:p>
    <w:p w14:paraId="75122047" w14:textId="77777777" w:rsidR="00D4747D" w:rsidRPr="006356F2" w:rsidRDefault="00AE54AA">
      <w:pPr>
        <w:pStyle w:val="Heading3"/>
        <w:rPr>
          <w:rFonts w:ascii="Arial" w:hAnsi="Arial" w:cs="Arial"/>
          <w:szCs w:val="22"/>
        </w:rPr>
      </w:pPr>
      <w:r w:rsidRPr="006356F2">
        <w:rPr>
          <w:rFonts w:ascii="Arial" w:hAnsi="Arial" w:cs="Arial"/>
          <w:szCs w:val="22"/>
        </w:rPr>
        <w:t>such activity does not cause a b</w:t>
      </w:r>
      <w:r w:rsidR="00736B3A">
        <w:rPr>
          <w:rFonts w:ascii="Arial" w:hAnsi="Arial" w:cs="Arial"/>
          <w:szCs w:val="22"/>
        </w:rPr>
        <w:t xml:space="preserve">reach of any of the Consultant </w:t>
      </w:r>
      <w:r w:rsidR="00736B3A" w:rsidRPr="00265371">
        <w:rPr>
          <w:rFonts w:ascii="Arial" w:hAnsi="Arial" w:cs="Arial"/>
        </w:rPr>
        <w:t>Company</w:t>
      </w:r>
      <w:r w:rsidR="00736B3A">
        <w:rPr>
          <w:rFonts w:ascii="Arial" w:hAnsi="Arial" w:cs="Arial"/>
        </w:rPr>
        <w:t>’s</w:t>
      </w:r>
      <w:r w:rsidRPr="006356F2">
        <w:rPr>
          <w:rFonts w:ascii="Arial" w:hAnsi="Arial" w:cs="Arial"/>
          <w:szCs w:val="22"/>
        </w:rPr>
        <w:t xml:space="preserve"> obligations under this agreement; </w:t>
      </w:r>
    </w:p>
    <w:p w14:paraId="536D474B" w14:textId="645E56D1" w:rsidR="00D4747D" w:rsidRPr="006356F2" w:rsidRDefault="00AE54AA">
      <w:pPr>
        <w:pStyle w:val="Heading3"/>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engage in any such activity if it relates to a</w:t>
      </w:r>
      <w:r w:rsidR="001034D1">
        <w:rPr>
          <w:rFonts w:ascii="Arial" w:hAnsi="Arial" w:cs="Arial"/>
          <w:szCs w:val="22"/>
        </w:rPr>
        <w:t>n</w:t>
      </w:r>
      <w:r w:rsidRPr="006356F2">
        <w:rPr>
          <w:rFonts w:ascii="Arial" w:hAnsi="Arial" w:cs="Arial"/>
          <w:szCs w:val="22"/>
        </w:rPr>
        <w:t xml:space="preserve"> </w:t>
      </w:r>
      <w:r w:rsidR="001775F4" w:rsidRPr="006356F2">
        <w:rPr>
          <w:rFonts w:ascii="Arial" w:hAnsi="Arial" w:cs="Arial"/>
          <w:szCs w:val="22"/>
        </w:rPr>
        <w:t xml:space="preserve">operation </w:t>
      </w:r>
      <w:r w:rsidRPr="006356F2">
        <w:rPr>
          <w:rFonts w:ascii="Arial" w:hAnsi="Arial" w:cs="Arial"/>
          <w:szCs w:val="22"/>
        </w:rPr>
        <w:t xml:space="preserve">which is </w:t>
      </w:r>
      <w:proofErr w:type="gramStart"/>
      <w:r w:rsidRPr="006356F2">
        <w:rPr>
          <w:rFonts w:ascii="Arial" w:hAnsi="Arial" w:cs="Arial"/>
          <w:szCs w:val="22"/>
        </w:rPr>
        <w:t>similar to</w:t>
      </w:r>
      <w:proofErr w:type="gramEnd"/>
      <w:r w:rsidRPr="006356F2">
        <w:rPr>
          <w:rFonts w:ascii="Arial" w:hAnsi="Arial" w:cs="Arial"/>
          <w:szCs w:val="22"/>
        </w:rPr>
        <w:t xml:space="preserve"> the </w:t>
      </w:r>
      <w:r w:rsidR="0025431F">
        <w:rPr>
          <w:rFonts w:ascii="Arial" w:hAnsi="Arial" w:cs="Arial"/>
          <w:szCs w:val="22"/>
        </w:rPr>
        <w:t xml:space="preserve">functions </w:t>
      </w:r>
      <w:r w:rsidRPr="006356F2">
        <w:rPr>
          <w:rFonts w:ascii="Arial" w:hAnsi="Arial" w:cs="Arial"/>
          <w:szCs w:val="22"/>
        </w:rPr>
        <w:t xml:space="preserve">of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without the prior</w:t>
      </w:r>
      <w:r w:rsidR="001775F4" w:rsidRPr="006356F2">
        <w:rPr>
          <w:rFonts w:ascii="Arial" w:hAnsi="Arial" w:cs="Arial"/>
          <w:szCs w:val="22"/>
        </w:rPr>
        <w:t xml:space="preserve"> written consent of the C</w:t>
      </w:r>
      <w:r w:rsidR="0025431F">
        <w:rPr>
          <w:rFonts w:ascii="Arial" w:hAnsi="Arial" w:cs="Arial"/>
          <w:szCs w:val="22"/>
        </w:rPr>
        <w:t>ouncil</w:t>
      </w:r>
      <w:r w:rsidRPr="006356F2">
        <w:rPr>
          <w:rFonts w:ascii="Arial" w:hAnsi="Arial" w:cs="Arial"/>
          <w:szCs w:val="22"/>
        </w:rPr>
        <w:t>; and</w:t>
      </w:r>
    </w:p>
    <w:p w14:paraId="2254D9B2" w14:textId="77777777" w:rsidR="00D4747D" w:rsidRPr="00974169" w:rsidRDefault="00AE54AA">
      <w:pPr>
        <w:pStyle w:val="Heading3"/>
        <w:rPr>
          <w:rFonts w:ascii="Arial" w:hAnsi="Arial" w:cs="Arial"/>
          <w:szCs w:val="22"/>
        </w:rPr>
      </w:pPr>
      <w:r w:rsidRPr="00974169">
        <w:rPr>
          <w:rFonts w:ascii="Arial" w:hAnsi="Arial" w:cs="Arial"/>
          <w:szCs w:val="22"/>
        </w:rPr>
        <w:t xml:space="preserve">the Consultant </w:t>
      </w:r>
      <w:r w:rsidR="00736B3A" w:rsidRPr="00265371">
        <w:rPr>
          <w:rFonts w:ascii="Arial" w:hAnsi="Arial" w:cs="Arial"/>
        </w:rPr>
        <w:t>Company</w:t>
      </w:r>
      <w:r w:rsidR="00736B3A" w:rsidRPr="00974169">
        <w:rPr>
          <w:rFonts w:ascii="Arial" w:hAnsi="Arial" w:cs="Arial"/>
          <w:szCs w:val="22"/>
        </w:rPr>
        <w:t xml:space="preserve"> </w:t>
      </w:r>
      <w:r w:rsidRPr="00974169">
        <w:rPr>
          <w:rFonts w:ascii="Arial" w:hAnsi="Arial" w:cs="Arial"/>
          <w:szCs w:val="22"/>
        </w:rPr>
        <w:t xml:space="preserve">shall give priority to the provision of the Services to the </w:t>
      </w:r>
      <w:r w:rsidR="00D665E3" w:rsidRPr="00974169">
        <w:rPr>
          <w:rFonts w:ascii="Arial" w:hAnsi="Arial" w:cs="Arial"/>
          <w:szCs w:val="22"/>
        </w:rPr>
        <w:t>Council</w:t>
      </w:r>
      <w:r w:rsidR="001B4F8E" w:rsidRPr="00974169">
        <w:rPr>
          <w:rFonts w:ascii="Arial" w:hAnsi="Arial" w:cs="Arial"/>
          <w:szCs w:val="22"/>
        </w:rPr>
        <w:t xml:space="preserve"> </w:t>
      </w:r>
      <w:r w:rsidRPr="00974169">
        <w:rPr>
          <w:rFonts w:ascii="Arial" w:hAnsi="Arial" w:cs="Arial"/>
          <w:szCs w:val="22"/>
        </w:rPr>
        <w:t>over any other business activities undertaken during the course of the Engagement.</w:t>
      </w:r>
    </w:p>
    <w:p w14:paraId="2C304626" w14:textId="77777777" w:rsidR="00D4747D" w:rsidRPr="006356F2" w:rsidRDefault="00AE54AA">
      <w:pPr>
        <w:pStyle w:val="Heading1"/>
        <w:rPr>
          <w:rFonts w:ascii="Arial" w:hAnsi="Arial" w:cs="Arial"/>
          <w:szCs w:val="22"/>
        </w:rPr>
      </w:pPr>
      <w:bookmarkStart w:id="21" w:name="a176249"/>
      <w:bookmarkStart w:id="22" w:name="_Toc351554745"/>
      <w:bookmarkStart w:id="23" w:name="_Toc2018272"/>
      <w:r w:rsidRPr="006356F2">
        <w:rPr>
          <w:rFonts w:ascii="Arial" w:hAnsi="Arial" w:cs="Arial"/>
          <w:szCs w:val="22"/>
        </w:rPr>
        <w:t>Confidential information</w:t>
      </w:r>
      <w:bookmarkEnd w:id="21"/>
      <w:bookmarkEnd w:id="22"/>
      <w:bookmarkEnd w:id="23"/>
    </w:p>
    <w:p w14:paraId="52FFFA6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acknowledges that in the course of the Engagement </w:t>
      </w:r>
      <w:r w:rsidR="00736B3A">
        <w:rPr>
          <w:rFonts w:ascii="Arial" w:hAnsi="Arial" w:cs="Arial"/>
          <w:szCs w:val="22"/>
        </w:rPr>
        <w:t xml:space="preserve">it and the Individual </w:t>
      </w:r>
      <w:r w:rsidRPr="006356F2">
        <w:rPr>
          <w:rFonts w:ascii="Arial" w:hAnsi="Arial" w:cs="Arial"/>
          <w:szCs w:val="22"/>
        </w:rPr>
        <w:t xml:space="preserve">will have access to Confidential Information.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therefore agreed to accept the restrictions in this clause </w:t>
      </w:r>
      <w:r w:rsidR="00D4747D" w:rsidRPr="006356F2">
        <w:rPr>
          <w:rFonts w:ascii="Arial" w:hAnsi="Arial" w:cs="Arial"/>
          <w:szCs w:val="22"/>
        </w:rPr>
        <w:fldChar w:fldCharType="begin"/>
      </w:r>
      <w:r w:rsidRPr="006356F2">
        <w:rPr>
          <w:rFonts w:ascii="Arial" w:hAnsi="Arial" w:cs="Arial"/>
          <w:szCs w:val="22"/>
        </w:rPr>
        <w:instrText xml:space="preserve">REF "a176249"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7</w:t>
      </w:r>
      <w:r w:rsidR="00D4747D" w:rsidRPr="006356F2">
        <w:rPr>
          <w:rFonts w:ascii="Arial" w:hAnsi="Arial" w:cs="Arial"/>
          <w:szCs w:val="22"/>
        </w:rPr>
        <w:fldChar w:fldCharType="end"/>
      </w:r>
      <w:r w:rsidRPr="006356F2">
        <w:rPr>
          <w:rFonts w:ascii="Arial" w:hAnsi="Arial" w:cs="Arial"/>
          <w:szCs w:val="22"/>
        </w:rPr>
        <w:t>.</w:t>
      </w:r>
    </w:p>
    <w:p w14:paraId="4135BF52" w14:textId="6ACCDD21" w:rsidR="00D4747D" w:rsidRPr="006356F2" w:rsidRDefault="00AE54AA">
      <w:pPr>
        <w:pStyle w:val="Heading2"/>
        <w:rPr>
          <w:rFonts w:ascii="Arial" w:hAnsi="Arial" w:cs="Arial"/>
          <w:szCs w:val="22"/>
        </w:rPr>
      </w:pPr>
      <w:r w:rsidRPr="006356F2">
        <w:rPr>
          <w:rFonts w:ascii="Arial" w:hAnsi="Arial" w:cs="Arial"/>
          <w:szCs w:val="22"/>
        </w:rPr>
        <w:lastRenderedPageBreak/>
        <w:t xml:space="preserve">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shall not </w:t>
      </w:r>
      <w:r w:rsidR="00736B3A">
        <w:rPr>
          <w:rFonts w:ascii="Arial" w:hAnsi="Arial" w:cs="Arial"/>
          <w:szCs w:val="22"/>
        </w:rPr>
        <w:t xml:space="preserve">and shall procure that the Individual shall not </w:t>
      </w:r>
      <w:r w:rsidRPr="006356F2">
        <w:rPr>
          <w:rFonts w:ascii="Arial" w:hAnsi="Arial" w:cs="Arial"/>
          <w:szCs w:val="22"/>
        </w:rPr>
        <w:t xml:space="preserve">(except in the proper course of </w:t>
      </w:r>
      <w:r w:rsidR="00352DAB">
        <w:rPr>
          <w:rFonts w:ascii="Arial" w:hAnsi="Arial" w:cs="Arial"/>
          <w:szCs w:val="22"/>
        </w:rPr>
        <w:t>their</w:t>
      </w:r>
      <w:r w:rsidRPr="006356F2">
        <w:rPr>
          <w:rFonts w:ascii="Arial" w:hAnsi="Arial" w:cs="Arial"/>
          <w:szCs w:val="22"/>
        </w:rPr>
        <w:t xml:space="preserve"> duties), either during the Engagement or at any time after the Termination Date, use or disclose to any third party (and shall use</w:t>
      </w:r>
      <w:r w:rsidR="0014649A">
        <w:rPr>
          <w:rFonts w:ascii="Arial" w:hAnsi="Arial" w:cs="Arial"/>
          <w:szCs w:val="22"/>
        </w:rPr>
        <w:t xml:space="preserve"> </w:t>
      </w:r>
      <w:r w:rsidR="00BE220D">
        <w:rPr>
          <w:rFonts w:ascii="Arial" w:hAnsi="Arial" w:cs="Arial"/>
          <w:szCs w:val="22"/>
        </w:rPr>
        <w:t>their reasonable</w:t>
      </w:r>
      <w:r w:rsidRPr="006356F2">
        <w:rPr>
          <w:rFonts w:ascii="Arial" w:hAnsi="Arial" w:cs="Arial"/>
          <w:szCs w:val="22"/>
        </w:rPr>
        <w:t xml:space="preserve"> endeavours to prevent the publication or disclosure of) any Confidential Information. This restriction does not apply to:</w:t>
      </w:r>
    </w:p>
    <w:p w14:paraId="45F98355" w14:textId="77777777" w:rsidR="00D4747D" w:rsidRPr="006356F2" w:rsidRDefault="00AE54AA">
      <w:pPr>
        <w:pStyle w:val="Heading3"/>
        <w:rPr>
          <w:rFonts w:ascii="Arial" w:hAnsi="Arial" w:cs="Arial"/>
          <w:szCs w:val="22"/>
        </w:rPr>
      </w:pPr>
      <w:r w:rsidRPr="006356F2">
        <w:rPr>
          <w:rFonts w:ascii="Arial" w:hAnsi="Arial" w:cs="Arial"/>
          <w:szCs w:val="22"/>
        </w:rPr>
        <w:t xml:space="preserve">any use or disclosure authorised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or required by law; or</w:t>
      </w:r>
    </w:p>
    <w:p w14:paraId="103025DB" w14:textId="77777777" w:rsidR="00D4747D" w:rsidRPr="006356F2" w:rsidRDefault="00AE54AA">
      <w:pPr>
        <w:pStyle w:val="Heading3"/>
        <w:rPr>
          <w:rFonts w:ascii="Arial" w:hAnsi="Arial" w:cs="Arial"/>
          <w:szCs w:val="22"/>
        </w:rPr>
      </w:pPr>
      <w:r w:rsidRPr="006356F2">
        <w:rPr>
          <w:rFonts w:ascii="Arial" w:hAnsi="Arial" w:cs="Arial"/>
          <w:szCs w:val="22"/>
        </w:rPr>
        <w:t>any information which is already in, or comes into, the public domain otherwise than through the Consultant</w:t>
      </w:r>
      <w:r w:rsidR="00736B3A">
        <w:rPr>
          <w:rFonts w:ascii="Arial" w:hAnsi="Arial" w:cs="Arial"/>
          <w:szCs w:val="22"/>
        </w:rPr>
        <w:t xml:space="preserve"> </w:t>
      </w:r>
      <w:r w:rsidR="00736B3A" w:rsidRPr="00265371">
        <w:rPr>
          <w:rFonts w:ascii="Arial" w:hAnsi="Arial" w:cs="Arial"/>
        </w:rPr>
        <w:t>Company</w:t>
      </w:r>
      <w:r w:rsidRPr="006356F2">
        <w:rPr>
          <w:rFonts w:ascii="Arial" w:hAnsi="Arial" w:cs="Arial"/>
          <w:szCs w:val="22"/>
        </w:rPr>
        <w:t xml:space="preserve">'s </w:t>
      </w:r>
      <w:r w:rsidR="00736B3A">
        <w:rPr>
          <w:rFonts w:ascii="Arial" w:hAnsi="Arial" w:cs="Arial"/>
          <w:szCs w:val="22"/>
        </w:rPr>
        <w:t xml:space="preserve">or the Individual’s </w:t>
      </w:r>
      <w:r w:rsidRPr="006356F2">
        <w:rPr>
          <w:rFonts w:ascii="Arial" w:hAnsi="Arial" w:cs="Arial"/>
          <w:szCs w:val="22"/>
        </w:rPr>
        <w:t>unauthorised disclosure.</w:t>
      </w:r>
    </w:p>
    <w:p w14:paraId="2228EB19" w14:textId="5A23C330" w:rsidR="00D4747D" w:rsidRPr="006356F2" w:rsidRDefault="00AE54AA">
      <w:pPr>
        <w:pStyle w:val="Heading2"/>
        <w:rPr>
          <w:rFonts w:ascii="Arial" w:hAnsi="Arial" w:cs="Arial"/>
          <w:szCs w:val="22"/>
        </w:rPr>
      </w:pPr>
      <w:r w:rsidRPr="006356F2">
        <w:rPr>
          <w:rFonts w:ascii="Arial" w:hAnsi="Arial" w:cs="Arial"/>
          <w:szCs w:val="22"/>
        </w:rPr>
        <w:t xml:space="preserve">At any stage during the Engagement,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will promptly on request return all and any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Property in</w:t>
      </w:r>
      <w:r w:rsidR="00B56EE0">
        <w:rPr>
          <w:rFonts w:ascii="Arial" w:hAnsi="Arial" w:cs="Arial"/>
          <w:szCs w:val="22"/>
        </w:rPr>
        <w:t xml:space="preserve"> </w:t>
      </w:r>
      <w:r w:rsidR="00736B3A">
        <w:rPr>
          <w:rFonts w:ascii="Arial" w:hAnsi="Arial" w:cs="Arial"/>
          <w:szCs w:val="22"/>
        </w:rPr>
        <w:t xml:space="preserve">its or the Individual’s </w:t>
      </w:r>
      <w:r w:rsidRPr="006356F2">
        <w:rPr>
          <w:rFonts w:ascii="Arial" w:hAnsi="Arial" w:cs="Arial"/>
          <w:szCs w:val="22"/>
        </w:rPr>
        <w:t>possession to the C</w:t>
      </w:r>
      <w:r w:rsidR="0025431F">
        <w:rPr>
          <w:rFonts w:ascii="Arial" w:hAnsi="Arial" w:cs="Arial"/>
          <w:szCs w:val="22"/>
        </w:rPr>
        <w:t>ouncil</w:t>
      </w:r>
      <w:r w:rsidRPr="006356F2">
        <w:rPr>
          <w:rFonts w:ascii="Arial" w:hAnsi="Arial" w:cs="Arial"/>
          <w:szCs w:val="22"/>
        </w:rPr>
        <w:t>.</w:t>
      </w:r>
    </w:p>
    <w:p w14:paraId="16CFDBD3" w14:textId="77777777" w:rsidR="00D4747D" w:rsidRPr="00702CC6" w:rsidRDefault="00AE54AA">
      <w:pPr>
        <w:pStyle w:val="Heading1"/>
        <w:rPr>
          <w:rFonts w:ascii="Arial" w:hAnsi="Arial" w:cs="Arial"/>
          <w:szCs w:val="22"/>
        </w:rPr>
      </w:pPr>
      <w:bookmarkStart w:id="24" w:name="a375149"/>
      <w:bookmarkStart w:id="25" w:name="_Toc351554746"/>
      <w:bookmarkStart w:id="26" w:name="_Toc2018273"/>
      <w:r w:rsidRPr="00702CC6">
        <w:rPr>
          <w:rFonts w:ascii="Arial" w:hAnsi="Arial" w:cs="Arial"/>
          <w:szCs w:val="22"/>
        </w:rPr>
        <w:t>Data protection</w:t>
      </w:r>
      <w:bookmarkEnd w:id="24"/>
      <w:bookmarkEnd w:id="25"/>
      <w:bookmarkEnd w:id="26"/>
    </w:p>
    <w:p w14:paraId="3F30FAE7" w14:textId="6D417A6D" w:rsidR="00D4747D" w:rsidRPr="006356F2" w:rsidRDefault="00AE54AA">
      <w:pPr>
        <w:pStyle w:val="Heading2"/>
        <w:rPr>
          <w:rFonts w:ascii="Arial" w:hAnsi="Arial" w:cs="Arial"/>
          <w:szCs w:val="22"/>
        </w:rPr>
      </w:pPr>
      <w:r w:rsidRPr="006356F2">
        <w:rPr>
          <w:rFonts w:ascii="Arial" w:hAnsi="Arial" w:cs="Arial"/>
          <w:szCs w:val="22"/>
        </w:rPr>
        <w:t>The Consultant</w:t>
      </w:r>
      <w:r w:rsidR="00736B3A">
        <w:rPr>
          <w:rFonts w:ascii="Arial" w:hAnsi="Arial" w:cs="Arial"/>
          <w:szCs w:val="22"/>
        </w:rPr>
        <w:t xml:space="preserve"> </w:t>
      </w:r>
      <w:r w:rsidR="00736B3A" w:rsidRPr="00265371">
        <w:rPr>
          <w:rFonts w:ascii="Arial" w:hAnsi="Arial" w:cs="Arial"/>
        </w:rPr>
        <w:t>Company</w:t>
      </w:r>
      <w:r w:rsidR="00736B3A">
        <w:rPr>
          <w:rFonts w:ascii="Arial" w:hAnsi="Arial" w:cs="Arial"/>
        </w:rPr>
        <w:t xml:space="preserve"> shall procure that the Individual </w:t>
      </w:r>
      <w:r w:rsidRPr="006356F2">
        <w:rPr>
          <w:rFonts w:ascii="Arial" w:hAnsi="Arial" w:cs="Arial"/>
          <w:szCs w:val="22"/>
        </w:rPr>
        <w:t xml:space="preserve">consents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holding and processing data relating to </w:t>
      </w:r>
      <w:r w:rsidR="00DC4355">
        <w:rPr>
          <w:rFonts w:ascii="Arial" w:hAnsi="Arial" w:cs="Arial"/>
          <w:szCs w:val="22"/>
        </w:rPr>
        <w:t>this Contract</w:t>
      </w:r>
      <w:r w:rsidRPr="006356F2">
        <w:rPr>
          <w:rFonts w:ascii="Arial" w:hAnsi="Arial" w:cs="Arial"/>
          <w:szCs w:val="22"/>
        </w:rPr>
        <w:t xml:space="preserve"> for legal, personnel, administrative and management purposes and </w:t>
      </w:r>
      <w:proofErr w:type="gramStart"/>
      <w:r w:rsidRPr="006356F2">
        <w:rPr>
          <w:rFonts w:ascii="Arial" w:hAnsi="Arial" w:cs="Arial"/>
          <w:szCs w:val="22"/>
        </w:rPr>
        <w:t>in particular to</w:t>
      </w:r>
      <w:proofErr w:type="gramEnd"/>
      <w:r w:rsidRPr="006356F2">
        <w:rPr>
          <w:rFonts w:ascii="Arial" w:hAnsi="Arial" w:cs="Arial"/>
          <w:szCs w:val="22"/>
        </w:rPr>
        <w:t xml:space="preserve"> the processing of any "sensitive personal data" (as defined in the Data Protection </w:t>
      </w:r>
      <w:r w:rsidR="00692197">
        <w:rPr>
          <w:rFonts w:ascii="Arial" w:hAnsi="Arial" w:cs="Arial"/>
          <w:szCs w:val="22"/>
        </w:rPr>
        <w:t>Legislation</w:t>
      </w:r>
      <w:r w:rsidRPr="006356F2">
        <w:rPr>
          <w:rFonts w:ascii="Arial" w:hAnsi="Arial" w:cs="Arial"/>
          <w:szCs w:val="22"/>
        </w:rPr>
        <w:t xml:space="preserve">) relating to the </w:t>
      </w:r>
      <w:r w:rsidR="00126E57">
        <w:rPr>
          <w:rFonts w:ascii="Arial" w:hAnsi="Arial" w:cs="Arial"/>
          <w:szCs w:val="22"/>
        </w:rPr>
        <w:t>Individual’s</w:t>
      </w:r>
      <w:r w:rsidRPr="006356F2">
        <w:rPr>
          <w:rFonts w:ascii="Arial" w:hAnsi="Arial" w:cs="Arial"/>
          <w:szCs w:val="22"/>
        </w:rPr>
        <w:t xml:space="preserve"> including, as appropriate:</w:t>
      </w:r>
    </w:p>
    <w:p w14:paraId="5516542C"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about the </w:t>
      </w:r>
      <w:r w:rsidR="00126E57">
        <w:rPr>
          <w:rFonts w:ascii="Arial" w:hAnsi="Arial" w:cs="Arial"/>
          <w:szCs w:val="22"/>
        </w:rPr>
        <w:t>Individual</w:t>
      </w:r>
      <w:r w:rsidRPr="006356F2">
        <w:rPr>
          <w:rFonts w:ascii="Arial" w:hAnsi="Arial" w:cs="Arial"/>
          <w:szCs w:val="22"/>
        </w:rPr>
        <w:t xml:space="preserve">'s physical or mental health or condition in order to monitor sickness absence; </w:t>
      </w:r>
    </w:p>
    <w:p w14:paraId="54A7F72C" w14:textId="77777777" w:rsidR="00D4747D" w:rsidRPr="006356F2" w:rsidRDefault="00AE54AA">
      <w:pPr>
        <w:pStyle w:val="Heading3"/>
        <w:rPr>
          <w:rFonts w:ascii="Arial" w:hAnsi="Arial" w:cs="Arial"/>
          <w:szCs w:val="22"/>
        </w:rPr>
      </w:pPr>
      <w:r w:rsidRPr="006356F2">
        <w:rPr>
          <w:rFonts w:ascii="Arial" w:hAnsi="Arial" w:cs="Arial"/>
          <w:szCs w:val="22"/>
        </w:rPr>
        <w:t xml:space="preserve">the </w:t>
      </w:r>
      <w:r w:rsidR="00736B3A">
        <w:rPr>
          <w:rFonts w:ascii="Arial" w:hAnsi="Arial" w:cs="Arial"/>
          <w:szCs w:val="22"/>
        </w:rPr>
        <w:t>Individual</w:t>
      </w:r>
      <w:r w:rsidRPr="006356F2">
        <w:rPr>
          <w:rFonts w:ascii="Arial" w:hAnsi="Arial" w:cs="Arial"/>
          <w:szCs w:val="22"/>
        </w:rPr>
        <w:t>'s racial or ethnic origin or religious or similar beliefs in order to monitor compliance with equal opportunities legislation;</w:t>
      </w:r>
    </w:p>
    <w:p w14:paraId="4AC22EFF" w14:textId="77777777" w:rsidR="00D4747D" w:rsidRPr="006356F2" w:rsidRDefault="00AE54AA">
      <w:pPr>
        <w:pStyle w:val="Heading3"/>
        <w:rPr>
          <w:rFonts w:ascii="Arial" w:hAnsi="Arial" w:cs="Arial"/>
          <w:szCs w:val="22"/>
        </w:rPr>
      </w:pPr>
      <w:r w:rsidRPr="006356F2">
        <w:rPr>
          <w:rFonts w:ascii="Arial" w:hAnsi="Arial" w:cs="Arial"/>
          <w:szCs w:val="22"/>
        </w:rPr>
        <w:t xml:space="preserve">information relating to any criminal proceedings in which the Consultant </w:t>
      </w:r>
      <w:r w:rsidR="00736B3A" w:rsidRPr="00265371">
        <w:rPr>
          <w:rFonts w:ascii="Arial" w:hAnsi="Arial" w:cs="Arial"/>
        </w:rPr>
        <w:t>Company</w:t>
      </w:r>
      <w:r w:rsidR="00736B3A" w:rsidRPr="006356F2">
        <w:rPr>
          <w:rFonts w:ascii="Arial" w:hAnsi="Arial" w:cs="Arial"/>
          <w:szCs w:val="22"/>
        </w:rPr>
        <w:t xml:space="preserve"> </w:t>
      </w:r>
      <w:r w:rsidRPr="006356F2">
        <w:rPr>
          <w:rFonts w:ascii="Arial" w:hAnsi="Arial" w:cs="Arial"/>
          <w:szCs w:val="22"/>
        </w:rPr>
        <w:t xml:space="preserve">has been involved, for insurance purposes and in order to comply with legal requirements and obligations to third parties; and </w:t>
      </w:r>
    </w:p>
    <w:p w14:paraId="1691C894"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736B3A" w:rsidRPr="00265371">
        <w:rPr>
          <w:rFonts w:ascii="Arial" w:hAnsi="Arial" w:cs="Arial"/>
        </w:rPr>
        <w:t>Company</w:t>
      </w:r>
      <w:r w:rsidR="00736B3A" w:rsidRPr="006356F2">
        <w:rPr>
          <w:rFonts w:ascii="Arial" w:hAnsi="Arial" w:cs="Arial"/>
          <w:szCs w:val="22"/>
        </w:rPr>
        <w:t xml:space="preserve"> </w:t>
      </w:r>
      <w:r w:rsidR="00736B3A">
        <w:rPr>
          <w:rFonts w:ascii="Arial" w:hAnsi="Arial" w:cs="Arial"/>
          <w:szCs w:val="22"/>
        </w:rPr>
        <w:t xml:space="preserve">shall, and shall procure that the Individual shall </w:t>
      </w:r>
      <w:r w:rsidRPr="006356F2">
        <w:rPr>
          <w:rFonts w:ascii="Arial" w:hAnsi="Arial" w:cs="Arial"/>
          <w:szCs w:val="22"/>
        </w:rPr>
        <w:t>comply with the C</w:t>
      </w:r>
      <w:r w:rsidR="0025431F">
        <w:rPr>
          <w:rFonts w:ascii="Arial" w:hAnsi="Arial" w:cs="Arial"/>
          <w:szCs w:val="22"/>
        </w:rPr>
        <w:t>ouncil</w:t>
      </w:r>
      <w:r w:rsidRPr="006356F2">
        <w:rPr>
          <w:rFonts w:ascii="Arial" w:hAnsi="Arial" w:cs="Arial"/>
          <w:szCs w:val="22"/>
        </w:rPr>
        <w:t xml:space="preserve">'s data protection policy and relevant obligations under the Data Protection </w:t>
      </w:r>
      <w:r w:rsidR="00692197">
        <w:rPr>
          <w:rFonts w:ascii="Arial" w:hAnsi="Arial" w:cs="Arial"/>
          <w:szCs w:val="22"/>
        </w:rPr>
        <w:t>Legislation</w:t>
      </w:r>
      <w:r w:rsidRPr="006356F2">
        <w:rPr>
          <w:rFonts w:ascii="Arial" w:hAnsi="Arial" w:cs="Arial"/>
          <w:szCs w:val="22"/>
        </w:rPr>
        <w:t xml:space="preserve"> and associated codes of practice when processing personal data relating to any employee, worker, customer, </w:t>
      </w:r>
      <w:r w:rsidR="00593C71">
        <w:rPr>
          <w:rFonts w:ascii="Arial" w:hAnsi="Arial" w:cs="Arial"/>
          <w:szCs w:val="22"/>
        </w:rPr>
        <w:t>contractor</w:t>
      </w:r>
      <w:r w:rsidRPr="006356F2">
        <w:rPr>
          <w:rFonts w:ascii="Arial" w:hAnsi="Arial" w:cs="Arial"/>
          <w:szCs w:val="22"/>
        </w:rPr>
        <w:t>, supplier or agent of the C</w:t>
      </w:r>
      <w:r w:rsidR="0025431F">
        <w:rPr>
          <w:rFonts w:ascii="Arial" w:hAnsi="Arial" w:cs="Arial"/>
          <w:szCs w:val="22"/>
        </w:rPr>
        <w:t>ouncil</w:t>
      </w:r>
      <w:r w:rsidRPr="006356F2">
        <w:rPr>
          <w:rFonts w:ascii="Arial" w:hAnsi="Arial" w:cs="Arial"/>
          <w:szCs w:val="22"/>
        </w:rPr>
        <w:t>.</w:t>
      </w:r>
    </w:p>
    <w:p w14:paraId="71C8845E" w14:textId="77777777" w:rsidR="00D4747D" w:rsidRPr="006356F2" w:rsidRDefault="00AE54AA">
      <w:pPr>
        <w:pStyle w:val="Heading1"/>
        <w:rPr>
          <w:rFonts w:ascii="Arial" w:hAnsi="Arial" w:cs="Arial"/>
          <w:szCs w:val="22"/>
        </w:rPr>
      </w:pPr>
      <w:bookmarkStart w:id="27" w:name="a747224"/>
      <w:bookmarkStart w:id="28" w:name="_Toc351554747"/>
      <w:bookmarkStart w:id="29" w:name="_Toc2018274"/>
      <w:r w:rsidRPr="006356F2">
        <w:rPr>
          <w:rFonts w:ascii="Arial" w:hAnsi="Arial" w:cs="Arial"/>
          <w:szCs w:val="22"/>
        </w:rPr>
        <w:t>Intellectual property</w:t>
      </w:r>
      <w:bookmarkEnd w:id="27"/>
      <w:bookmarkEnd w:id="28"/>
      <w:bookmarkEnd w:id="29"/>
    </w:p>
    <w:p w14:paraId="348B099A"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warrants to the </w:t>
      </w:r>
      <w:r>
        <w:rPr>
          <w:rFonts w:ascii="Arial" w:hAnsi="Arial" w:cs="Arial"/>
        </w:rPr>
        <w:t>Council</w:t>
      </w:r>
      <w:r w:rsidRPr="00265371">
        <w:rPr>
          <w:rFonts w:ascii="Arial" w:hAnsi="Arial" w:cs="Arial"/>
        </w:rPr>
        <w:t xml:space="preserve">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w:t>
      </w:r>
      <w:r w:rsidRPr="00265371">
        <w:rPr>
          <w:rFonts w:ascii="Arial" w:hAnsi="Arial" w:cs="Arial"/>
        </w:rPr>
        <w:lastRenderedPageBreak/>
        <w:t xml:space="preserve">Individual has agreed to hold on trust for the Consultant Company any such rights in which the legal title has not passed (or will not pass) to the Consultant Company. The Consultant Company agrees to provide to the </w:t>
      </w:r>
      <w:r>
        <w:rPr>
          <w:rFonts w:ascii="Arial" w:hAnsi="Arial" w:cs="Arial"/>
        </w:rPr>
        <w:t>Council</w:t>
      </w:r>
      <w:r w:rsidRPr="00265371">
        <w:rPr>
          <w:rFonts w:ascii="Arial" w:hAnsi="Arial" w:cs="Arial"/>
        </w:rPr>
        <w:t xml:space="preserve"> a copy of this assignment on or before the date of this agreement.</w:t>
      </w:r>
    </w:p>
    <w:p w14:paraId="54FC31BC"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hereby assigns to the </w:t>
      </w:r>
      <w:r>
        <w:rPr>
          <w:rFonts w:ascii="Arial" w:hAnsi="Arial" w:cs="Arial"/>
        </w:rPr>
        <w:t>Council</w:t>
      </w:r>
      <w:r w:rsidRPr="00265371">
        <w:rPr>
          <w:rFonts w:ascii="Arial" w:hAnsi="Arial" w:cs="Arial"/>
        </w:rPr>
        <w:t xml:space="preserve"> all existing and future Intellectual Property Rights in the Works and the Inventions and all materials embodying these rights to the fullest extent permitted by law. Insofar as they do not vest automatically by operation of law or under this agreement, the Consultant Company holds legal title in these rights and inventions on trust for the </w:t>
      </w:r>
      <w:r>
        <w:rPr>
          <w:rFonts w:ascii="Arial" w:hAnsi="Arial" w:cs="Arial"/>
        </w:rPr>
        <w:t>Council</w:t>
      </w:r>
      <w:r w:rsidRPr="00265371">
        <w:rPr>
          <w:rFonts w:ascii="Arial" w:hAnsi="Arial" w:cs="Arial"/>
        </w:rPr>
        <w:t>.</w:t>
      </w:r>
    </w:p>
    <w:p w14:paraId="6A0CDC80"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126E57">
        <w:rPr>
          <w:rFonts w:ascii="Arial" w:hAnsi="Arial" w:cs="Arial"/>
          <w:szCs w:val="22"/>
        </w:rPr>
        <w:t xml:space="preserve">Company </w:t>
      </w:r>
      <w:r w:rsidRPr="006356F2">
        <w:rPr>
          <w:rFonts w:ascii="Arial" w:hAnsi="Arial" w:cs="Arial"/>
          <w:szCs w:val="22"/>
        </w:rPr>
        <w:t>undertakes:</w:t>
      </w:r>
    </w:p>
    <w:p w14:paraId="0A740739" w14:textId="77777777" w:rsidR="00D4747D" w:rsidRPr="006356F2" w:rsidRDefault="00AE54AA">
      <w:pPr>
        <w:pStyle w:val="Heading3"/>
        <w:rPr>
          <w:rFonts w:ascii="Arial" w:hAnsi="Arial" w:cs="Arial"/>
          <w:szCs w:val="22"/>
        </w:rPr>
      </w:pPr>
      <w:r w:rsidRPr="006356F2">
        <w:rPr>
          <w:rFonts w:ascii="Arial" w:hAnsi="Arial" w:cs="Arial"/>
          <w:szCs w:val="22"/>
        </w:rPr>
        <w:t xml:space="preserve">to notify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in writing full details of any Inventions promptly on their creation;</w:t>
      </w:r>
    </w:p>
    <w:p w14:paraId="2045DEB0" w14:textId="77777777" w:rsidR="00D4747D" w:rsidRPr="006356F2" w:rsidRDefault="00AE54AA">
      <w:pPr>
        <w:pStyle w:val="Heading3"/>
        <w:rPr>
          <w:rFonts w:ascii="Arial" w:hAnsi="Arial" w:cs="Arial"/>
          <w:szCs w:val="22"/>
        </w:rPr>
      </w:pPr>
      <w:r w:rsidRPr="006356F2">
        <w:rPr>
          <w:rFonts w:ascii="Arial" w:hAnsi="Arial" w:cs="Arial"/>
          <w:szCs w:val="22"/>
        </w:rPr>
        <w:t>to keep confidential details of all Inventions;</w:t>
      </w:r>
    </w:p>
    <w:p w14:paraId="337CDCA1" w14:textId="1FD6DFDF" w:rsidR="00D4747D" w:rsidRPr="006356F2" w:rsidRDefault="00AE54AA">
      <w:pPr>
        <w:pStyle w:val="Heading3"/>
        <w:rPr>
          <w:rFonts w:ascii="Arial" w:hAnsi="Arial" w:cs="Arial"/>
          <w:szCs w:val="22"/>
        </w:rPr>
      </w:pPr>
      <w:r w:rsidRPr="006356F2">
        <w:rPr>
          <w:rFonts w:ascii="Arial" w:hAnsi="Arial" w:cs="Arial"/>
          <w:szCs w:val="22"/>
        </w:rPr>
        <w:t xml:space="preserve">whenever requested to do so by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in any event on the termination of the Engagement, promptly to deliver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all correspondence, documents, papers and records on all media (and all copies or abstracts of them), recording or relating to any part of the Works and the process of their creation which are in</w:t>
      </w:r>
      <w:r w:rsidR="00B56EE0">
        <w:rPr>
          <w:rFonts w:ascii="Arial" w:hAnsi="Arial" w:cs="Arial"/>
          <w:szCs w:val="22"/>
        </w:rPr>
        <w:t xml:space="preserve"> </w:t>
      </w:r>
      <w:r w:rsidR="00AE1C31">
        <w:rPr>
          <w:rFonts w:ascii="Arial" w:hAnsi="Arial" w:cs="Arial"/>
          <w:szCs w:val="22"/>
        </w:rPr>
        <w:t>their</w:t>
      </w:r>
      <w:r w:rsidRPr="006356F2">
        <w:rPr>
          <w:rFonts w:ascii="Arial" w:hAnsi="Arial" w:cs="Arial"/>
          <w:szCs w:val="22"/>
        </w:rPr>
        <w:t xml:space="preserve"> possession, custody or </w:t>
      </w:r>
      <w:proofErr w:type="gramStart"/>
      <w:r w:rsidRPr="006356F2">
        <w:rPr>
          <w:rFonts w:ascii="Arial" w:hAnsi="Arial" w:cs="Arial"/>
          <w:szCs w:val="22"/>
        </w:rPr>
        <w:t>power;</w:t>
      </w:r>
      <w:proofErr w:type="gramEnd"/>
    </w:p>
    <w:p w14:paraId="5828EC65" w14:textId="77777777" w:rsidR="00D4747D" w:rsidRPr="006356F2" w:rsidRDefault="00AE54AA">
      <w:pPr>
        <w:pStyle w:val="Heading3"/>
        <w:rPr>
          <w:rFonts w:ascii="Arial" w:hAnsi="Arial" w:cs="Arial"/>
          <w:szCs w:val="22"/>
        </w:rPr>
      </w:pPr>
      <w:r w:rsidRPr="006356F2">
        <w:rPr>
          <w:rFonts w:ascii="Arial" w:hAnsi="Arial" w:cs="Arial"/>
          <w:szCs w:val="22"/>
        </w:rPr>
        <w:t xml:space="preserve">not to register nor attempt to register any of the Intellectual Property Rights in the Works, nor any of the Inventions, unless requested to do so by the </w:t>
      </w:r>
      <w:r w:rsidR="0025431F">
        <w:rPr>
          <w:rFonts w:ascii="Arial" w:hAnsi="Arial" w:cs="Arial"/>
          <w:szCs w:val="22"/>
        </w:rPr>
        <w:t>Council</w:t>
      </w:r>
      <w:r w:rsidRPr="006356F2">
        <w:rPr>
          <w:rFonts w:ascii="Arial" w:hAnsi="Arial" w:cs="Arial"/>
          <w:szCs w:val="22"/>
        </w:rPr>
        <w:t>; and</w:t>
      </w:r>
    </w:p>
    <w:p w14:paraId="3501CBB7" w14:textId="77777777" w:rsidR="00D4747D" w:rsidRDefault="00AE54AA">
      <w:pPr>
        <w:pStyle w:val="Heading3"/>
        <w:rPr>
          <w:rFonts w:ascii="Arial" w:hAnsi="Arial" w:cs="Arial"/>
          <w:szCs w:val="22"/>
        </w:rPr>
      </w:pPr>
      <w:r w:rsidRPr="006356F2">
        <w:rPr>
          <w:rFonts w:ascii="Arial" w:hAnsi="Arial" w:cs="Arial"/>
          <w:szCs w:val="22"/>
        </w:rPr>
        <w:t xml:space="preserve">to do all acts necessary to confirm that absolute title in all Intellectual Property Rights in the Works and the Inventions has passed, or will pass, to the </w:t>
      </w:r>
      <w:r w:rsidR="0025431F">
        <w:rPr>
          <w:rFonts w:ascii="Arial" w:hAnsi="Arial" w:cs="Arial"/>
          <w:szCs w:val="22"/>
        </w:rPr>
        <w:t>Council</w:t>
      </w:r>
      <w:r w:rsidRPr="006356F2">
        <w:rPr>
          <w:rFonts w:ascii="Arial" w:hAnsi="Arial" w:cs="Arial"/>
          <w:szCs w:val="22"/>
        </w:rPr>
        <w:t>.</w:t>
      </w:r>
    </w:p>
    <w:p w14:paraId="20F0E9F9" w14:textId="77777777" w:rsidR="00FD3F26" w:rsidRPr="00265371" w:rsidRDefault="00FD3F26" w:rsidP="00FD3F26">
      <w:pPr>
        <w:pStyle w:val="Bodysubclause"/>
        <w:rPr>
          <w:rFonts w:ascii="Arial" w:hAnsi="Arial" w:cs="Arial"/>
        </w:rPr>
      </w:pPr>
      <w:r w:rsidRPr="00265371">
        <w:rPr>
          <w:rFonts w:ascii="Arial" w:hAnsi="Arial" w:cs="Arial"/>
        </w:rPr>
        <w:t>and confirms that the Individual has given written undertakings in the same terms to the Consultant Company.</w:t>
      </w:r>
    </w:p>
    <w:p w14:paraId="554CBBAA" w14:textId="77777777" w:rsidR="00FD3F26" w:rsidRPr="00265371" w:rsidRDefault="00FD3F26" w:rsidP="00FD3F26">
      <w:pPr>
        <w:pStyle w:val="Heading2"/>
        <w:rPr>
          <w:rFonts w:ascii="Arial" w:hAnsi="Arial" w:cs="Arial"/>
        </w:rPr>
      </w:pPr>
      <w:r w:rsidRPr="00265371">
        <w:rPr>
          <w:rFonts w:ascii="Arial" w:hAnsi="Arial" w:cs="Arial"/>
        </w:rPr>
        <w:t>The Consultant Company warrants that:</w:t>
      </w:r>
    </w:p>
    <w:p w14:paraId="7BC84A29" w14:textId="77777777" w:rsidR="00FD3F26" w:rsidRPr="00265371" w:rsidRDefault="00FD3F26" w:rsidP="00FD3F26">
      <w:pPr>
        <w:pStyle w:val="Heading3"/>
        <w:rPr>
          <w:rFonts w:ascii="Arial" w:hAnsi="Arial" w:cs="Arial"/>
        </w:rPr>
      </w:pPr>
      <w:r w:rsidRPr="00265371">
        <w:rPr>
          <w:rFonts w:ascii="Arial" w:hAnsi="Arial" w:cs="Arial"/>
        </w:rPr>
        <w:t>it has not given and will not give permission to any third party to use any of the Works or the Inventions, nor any of the Intellectual Property Rights in the Works;</w:t>
      </w:r>
    </w:p>
    <w:p w14:paraId="4DD20C31" w14:textId="77777777" w:rsidR="00FD3F26" w:rsidRPr="00265371" w:rsidRDefault="00FD3F26" w:rsidP="00FD3F26">
      <w:pPr>
        <w:pStyle w:val="Heading3"/>
        <w:rPr>
          <w:rFonts w:ascii="Arial" w:hAnsi="Arial" w:cs="Arial"/>
        </w:rPr>
      </w:pPr>
      <w:r w:rsidRPr="00265371">
        <w:rPr>
          <w:rFonts w:ascii="Arial" w:hAnsi="Arial" w:cs="Arial"/>
        </w:rPr>
        <w:t>it is unaware of any use by any third party of any of the Works or Intellectual Property Rights in the Works; and</w:t>
      </w:r>
    </w:p>
    <w:p w14:paraId="0E2A930A" w14:textId="77777777" w:rsidR="00FD3F26" w:rsidRPr="00265371" w:rsidRDefault="00FD3F26" w:rsidP="00FD3F26">
      <w:pPr>
        <w:pStyle w:val="Heading3"/>
        <w:rPr>
          <w:rFonts w:ascii="Arial" w:hAnsi="Arial" w:cs="Arial"/>
        </w:rPr>
      </w:pPr>
      <w:r w:rsidRPr="00265371">
        <w:rPr>
          <w:rFonts w:ascii="Arial" w:hAnsi="Arial" w:cs="Arial"/>
        </w:rPr>
        <w:t xml:space="preserve">the use of the Works or the Intellectual Property Rights in the Works by the </w:t>
      </w:r>
      <w:r>
        <w:rPr>
          <w:rFonts w:ascii="Arial" w:hAnsi="Arial" w:cs="Arial"/>
        </w:rPr>
        <w:t>Council</w:t>
      </w:r>
      <w:r w:rsidRPr="00265371">
        <w:rPr>
          <w:rFonts w:ascii="Arial" w:hAnsi="Arial" w:cs="Arial"/>
        </w:rPr>
        <w:t xml:space="preserve"> will not infringe the rights of any third party,</w:t>
      </w:r>
    </w:p>
    <w:p w14:paraId="125794F1" w14:textId="77777777" w:rsidR="00FD3F26" w:rsidRDefault="00FD3F26" w:rsidP="00FD3F26">
      <w:pPr>
        <w:pStyle w:val="Heading2"/>
        <w:numPr>
          <w:ilvl w:val="0"/>
          <w:numId w:val="0"/>
        </w:numPr>
        <w:ind w:left="720"/>
        <w:rPr>
          <w:rFonts w:ascii="Arial" w:hAnsi="Arial" w:cs="Arial"/>
        </w:rPr>
      </w:pPr>
      <w:r w:rsidRPr="00265371">
        <w:rPr>
          <w:rFonts w:ascii="Arial" w:hAnsi="Arial" w:cs="Arial"/>
        </w:rPr>
        <w:lastRenderedPageBreak/>
        <w:t>and confirms that the Individual has given written undertakings in the same terms to the Consultant Company.</w:t>
      </w:r>
    </w:p>
    <w:p w14:paraId="44F99EC4" w14:textId="77777777" w:rsidR="00FD3F26" w:rsidRPr="00265371" w:rsidRDefault="00FD3F26" w:rsidP="00FD3F26">
      <w:pPr>
        <w:pStyle w:val="Heading2"/>
        <w:rPr>
          <w:rFonts w:ascii="Arial" w:hAnsi="Arial" w:cs="Arial"/>
        </w:rPr>
      </w:pPr>
      <w:r w:rsidRPr="00265371">
        <w:rPr>
          <w:rFonts w:ascii="Arial" w:hAnsi="Arial" w:cs="Arial"/>
        </w:rPr>
        <w:t xml:space="preserve">The Consultant Company agrees to indemnify the </w:t>
      </w:r>
      <w:r>
        <w:rPr>
          <w:rFonts w:ascii="Arial" w:hAnsi="Arial" w:cs="Arial"/>
        </w:rPr>
        <w:t>Council</w:t>
      </w:r>
      <w:r w:rsidRPr="00265371">
        <w:rPr>
          <w:rFonts w:ascii="Arial" w:hAnsi="Arial" w:cs="Arial"/>
        </w:rPr>
        <w:t xml:space="preserve"> and keep it indemnified at all times against all or any costs, claims, damages or expenses incurred by the </w:t>
      </w:r>
      <w:r>
        <w:rPr>
          <w:rFonts w:ascii="Arial" w:hAnsi="Arial" w:cs="Arial"/>
        </w:rPr>
        <w:t>Council</w:t>
      </w:r>
      <w:r w:rsidRPr="00265371">
        <w:rPr>
          <w:rFonts w:ascii="Arial" w:hAnsi="Arial" w:cs="Arial"/>
        </w:rPr>
        <w:t xml:space="preserve">, or for which the </w:t>
      </w:r>
      <w:r>
        <w:rPr>
          <w:rFonts w:ascii="Arial" w:hAnsi="Arial" w:cs="Arial"/>
        </w:rPr>
        <w:t>Council</w:t>
      </w:r>
      <w:r w:rsidRPr="00265371">
        <w:rPr>
          <w:rFonts w:ascii="Arial" w:hAnsi="Arial" w:cs="Arial"/>
        </w:rPr>
        <w:t xml:space="preserve"> may become liable, with respect to any intellectual property infringement claim or other claim relating to the Works or Inventions supplied by the Consultant Company to the </w:t>
      </w:r>
      <w:r>
        <w:rPr>
          <w:rFonts w:ascii="Arial" w:hAnsi="Arial" w:cs="Arial"/>
        </w:rPr>
        <w:t>Council</w:t>
      </w:r>
      <w:r w:rsidRPr="00265371">
        <w:rPr>
          <w:rFonts w:ascii="Arial" w:hAnsi="Arial" w:cs="Arial"/>
        </w:rPr>
        <w:t xml:space="preserve"> during the course of providing the Services. The Consultant Company shall maintain adequate liability insurance coverage and ensure that the </w:t>
      </w:r>
      <w:r>
        <w:rPr>
          <w:rFonts w:ascii="Arial" w:hAnsi="Arial" w:cs="Arial"/>
        </w:rPr>
        <w:t>Council</w:t>
      </w:r>
      <w:r w:rsidRPr="00265371">
        <w:rPr>
          <w:rFonts w:ascii="Arial" w:hAnsi="Arial" w:cs="Arial"/>
        </w:rPr>
        <w:t xml:space="preserve">'s interest is noted on the policy, and shall supply a copy of the policy to the </w:t>
      </w:r>
      <w:r>
        <w:rPr>
          <w:rFonts w:ascii="Arial" w:hAnsi="Arial" w:cs="Arial"/>
        </w:rPr>
        <w:t>Council</w:t>
      </w:r>
      <w:r w:rsidRPr="00265371">
        <w:rPr>
          <w:rFonts w:ascii="Arial" w:hAnsi="Arial" w:cs="Arial"/>
        </w:rPr>
        <w:t xml:space="preserve"> on request. The </w:t>
      </w:r>
      <w:r>
        <w:rPr>
          <w:rFonts w:ascii="Arial" w:hAnsi="Arial" w:cs="Arial"/>
        </w:rPr>
        <w:t>Council</w:t>
      </w:r>
      <w:r w:rsidRPr="00265371">
        <w:rPr>
          <w:rFonts w:ascii="Arial" w:hAnsi="Arial" w:cs="Arial"/>
        </w:rPr>
        <w:t xml:space="preserve"> may at its option satisfy such indemnity (in whole or in part) by way of deduction from any payments due to the Consultant Company.</w:t>
      </w:r>
    </w:p>
    <w:p w14:paraId="374CAE67" w14:textId="3E577D6D"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 xml:space="preserve">acknowledges that, except as provided by law, no further fees or compensation other than those provided for in this agreement are due or may become due to the Consultant </w:t>
      </w:r>
      <w:r w:rsidR="00FD3F26" w:rsidRPr="00265371">
        <w:rPr>
          <w:rFonts w:ascii="Arial" w:hAnsi="Arial" w:cs="Arial"/>
        </w:rPr>
        <w:t>Company</w:t>
      </w:r>
      <w:r w:rsidR="00FD3F26" w:rsidRPr="006356F2">
        <w:rPr>
          <w:rFonts w:ascii="Arial" w:hAnsi="Arial" w:cs="Arial"/>
          <w:szCs w:val="22"/>
        </w:rPr>
        <w:t xml:space="preserve"> </w:t>
      </w:r>
      <w:r w:rsidRPr="006356F2">
        <w:rPr>
          <w:rFonts w:ascii="Arial" w:hAnsi="Arial" w:cs="Arial"/>
          <w:szCs w:val="22"/>
        </w:rPr>
        <w:t>in respect of the performance of</w:t>
      </w:r>
      <w:r w:rsidR="0014649A">
        <w:rPr>
          <w:rFonts w:ascii="Arial" w:hAnsi="Arial" w:cs="Arial"/>
          <w:szCs w:val="22"/>
        </w:rPr>
        <w:t xml:space="preserve"> </w:t>
      </w:r>
      <w:r w:rsidR="001C1DD3">
        <w:rPr>
          <w:rFonts w:ascii="Arial" w:hAnsi="Arial" w:cs="Arial"/>
          <w:szCs w:val="22"/>
        </w:rPr>
        <w:t>their</w:t>
      </w:r>
      <w:r w:rsidRPr="006356F2">
        <w:rPr>
          <w:rFonts w:ascii="Arial" w:hAnsi="Arial" w:cs="Arial"/>
          <w:szCs w:val="22"/>
        </w:rPr>
        <w:t xml:space="preserve"> obligations under this clause </w:t>
      </w:r>
      <w:r w:rsidR="00D4747D" w:rsidRPr="006356F2">
        <w:rPr>
          <w:rFonts w:ascii="Arial" w:hAnsi="Arial" w:cs="Arial"/>
          <w:szCs w:val="22"/>
        </w:rPr>
        <w:fldChar w:fldCharType="begin"/>
      </w:r>
      <w:r w:rsidRPr="006356F2">
        <w:rPr>
          <w:rFonts w:ascii="Arial" w:hAnsi="Arial" w:cs="Arial"/>
          <w:szCs w:val="22"/>
        </w:rPr>
        <w:instrText xml:space="preserve">REF "a747224" \h \w </w:instrText>
      </w:r>
      <w:r w:rsidR="006356F2" w:rsidRPr="006356F2">
        <w:rPr>
          <w:rFonts w:ascii="Arial" w:hAnsi="Arial" w:cs="Arial"/>
          <w:szCs w:val="22"/>
        </w:rPr>
        <w:instrText xml:space="preserve"> \* MERGEFORMAT </w:instrText>
      </w:r>
      <w:r w:rsidR="00D4747D" w:rsidRPr="006356F2">
        <w:rPr>
          <w:rFonts w:ascii="Arial" w:hAnsi="Arial" w:cs="Arial"/>
          <w:szCs w:val="22"/>
        </w:rPr>
      </w:r>
      <w:r w:rsidR="00D4747D" w:rsidRPr="006356F2">
        <w:rPr>
          <w:rFonts w:ascii="Arial" w:hAnsi="Arial" w:cs="Arial"/>
          <w:szCs w:val="22"/>
        </w:rPr>
        <w:fldChar w:fldCharType="separate"/>
      </w:r>
      <w:r w:rsidR="006E1B9F">
        <w:rPr>
          <w:rFonts w:ascii="Arial" w:hAnsi="Arial" w:cs="Arial"/>
          <w:szCs w:val="22"/>
        </w:rPr>
        <w:t>9</w:t>
      </w:r>
      <w:r w:rsidR="00D4747D" w:rsidRPr="006356F2">
        <w:rPr>
          <w:rFonts w:ascii="Arial" w:hAnsi="Arial" w:cs="Arial"/>
          <w:szCs w:val="22"/>
        </w:rPr>
        <w:fldChar w:fldCharType="end"/>
      </w:r>
      <w:r w:rsidRPr="006356F2">
        <w:rPr>
          <w:rFonts w:ascii="Arial" w:hAnsi="Arial" w:cs="Arial"/>
          <w:szCs w:val="22"/>
        </w:rPr>
        <w:t>.</w:t>
      </w:r>
    </w:p>
    <w:p w14:paraId="13CB8029" w14:textId="77777777" w:rsidR="00FD3F26" w:rsidRDefault="00FD3F26">
      <w:pPr>
        <w:pStyle w:val="Heading2"/>
        <w:rPr>
          <w:rFonts w:ascii="Arial" w:hAnsi="Arial" w:cs="Arial"/>
          <w:szCs w:val="22"/>
        </w:rPr>
      </w:pPr>
      <w:r w:rsidRPr="00265371">
        <w:rPr>
          <w:rFonts w:ascii="Arial" w:hAnsi="Arial" w:cs="Arial"/>
        </w:rPr>
        <w:t xml:space="preserve">The Consultant Company undertakes to execute all documents, make all applications, give all assistance and do all acts and things, at the expense of the </w:t>
      </w:r>
      <w:r>
        <w:rPr>
          <w:rFonts w:ascii="Arial" w:hAnsi="Arial" w:cs="Arial"/>
        </w:rPr>
        <w:t>Council</w:t>
      </w:r>
      <w:r w:rsidRPr="00265371">
        <w:rPr>
          <w:rFonts w:ascii="Arial" w:hAnsi="Arial" w:cs="Arial"/>
        </w:rPr>
        <w:t xml:space="preserve"> and at any time either during or after the Engagement, as may, in the opinion of the </w:t>
      </w:r>
      <w:r>
        <w:rPr>
          <w:rFonts w:ascii="Arial" w:hAnsi="Arial" w:cs="Arial"/>
        </w:rPr>
        <w:t>Council</w:t>
      </w:r>
      <w:r w:rsidRPr="00265371">
        <w:rPr>
          <w:rFonts w:ascii="Arial" w:hAnsi="Arial" w:cs="Arial"/>
        </w:rPr>
        <w:t xml:space="preserve">, be necessary or desirable to vest the Intellectual Property Rights in, and register or obtain patents or registered designs in, the name of the </w:t>
      </w:r>
      <w:r>
        <w:rPr>
          <w:rFonts w:ascii="Arial" w:hAnsi="Arial" w:cs="Arial"/>
        </w:rPr>
        <w:t>Council</w:t>
      </w:r>
      <w:r w:rsidRPr="00265371">
        <w:rPr>
          <w:rFonts w:ascii="Arial" w:hAnsi="Arial" w:cs="Arial"/>
        </w:rPr>
        <w:t xml:space="preserve"> and to defend the </w:t>
      </w:r>
      <w:r>
        <w:rPr>
          <w:rFonts w:ascii="Arial" w:hAnsi="Arial" w:cs="Arial"/>
        </w:rPr>
        <w:t>Council</w:t>
      </w:r>
      <w:r w:rsidRPr="00265371">
        <w:rPr>
          <w:rFonts w:ascii="Arial" w:hAnsi="Arial" w:cs="Arial"/>
        </w:rPr>
        <w:t xml:space="preserve"> against claims that works embodying Intellectual Property Rights or Inventions infringe third party rights, and otherwise to protect and maintain the Intellectual Property Rights in the Works. The Consultant Company confirms that the Individual has given written undertakings in the same terms to the Consultant Company.</w:t>
      </w:r>
    </w:p>
    <w:p w14:paraId="0100571A" w14:textId="77777777" w:rsidR="00D4747D" w:rsidRPr="006356F2" w:rsidRDefault="00AE54AA">
      <w:pPr>
        <w:pStyle w:val="Heading1"/>
        <w:rPr>
          <w:rFonts w:ascii="Arial" w:hAnsi="Arial" w:cs="Arial"/>
          <w:szCs w:val="22"/>
        </w:rPr>
      </w:pPr>
      <w:bookmarkStart w:id="30" w:name="a1015973"/>
      <w:bookmarkStart w:id="31" w:name="_Toc351554748"/>
      <w:bookmarkStart w:id="32" w:name="_Toc2018275"/>
      <w:r w:rsidRPr="006356F2">
        <w:rPr>
          <w:rFonts w:ascii="Arial" w:hAnsi="Arial" w:cs="Arial"/>
          <w:szCs w:val="22"/>
        </w:rPr>
        <w:t>Insurance and liability</w:t>
      </w:r>
      <w:bookmarkEnd w:id="30"/>
      <w:bookmarkEnd w:id="31"/>
      <w:bookmarkEnd w:id="32"/>
    </w:p>
    <w:p w14:paraId="051A2863" w14:textId="56F332D1" w:rsidR="00FD3F26" w:rsidRPr="00265371" w:rsidRDefault="00FD3F26" w:rsidP="00FD3F26">
      <w:pPr>
        <w:pStyle w:val="Heading2"/>
        <w:rPr>
          <w:rFonts w:ascii="Arial" w:hAnsi="Arial" w:cs="Arial"/>
        </w:rPr>
      </w:pPr>
      <w:r w:rsidRPr="00265371">
        <w:rPr>
          <w:rFonts w:ascii="Arial" w:hAnsi="Arial" w:cs="Arial"/>
        </w:rPr>
        <w:t xml:space="preserve">The Consultant Company shall have liability for and shall indemnify the </w:t>
      </w:r>
      <w:r>
        <w:rPr>
          <w:rFonts w:ascii="Arial" w:hAnsi="Arial" w:cs="Arial"/>
        </w:rPr>
        <w:t>Council</w:t>
      </w:r>
      <w:r w:rsidRPr="00265371">
        <w:rPr>
          <w:rFonts w:ascii="Arial" w:hAnsi="Arial" w:cs="Arial"/>
        </w:rPr>
        <w:t xml:space="preserve"> for any loss, liability, costs (including reasonable legal costs), damages or expenses arising from</w:t>
      </w:r>
      <w:r w:rsidR="00B9189B">
        <w:rPr>
          <w:rFonts w:ascii="Arial" w:hAnsi="Arial" w:cs="Arial"/>
        </w:rPr>
        <w:t xml:space="preserve"> </w:t>
      </w:r>
      <w:r w:rsidRPr="00265371">
        <w:rPr>
          <w:rFonts w:ascii="Arial" w:hAnsi="Arial" w:cs="Arial"/>
        </w:rPr>
        <w:t>any breach by the Consultant Company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p>
    <w:p w14:paraId="578C0A53" w14:textId="77777777" w:rsidR="00720EB1" w:rsidRPr="006356F2" w:rsidRDefault="00720EB1" w:rsidP="00720EB1">
      <w:pPr>
        <w:pStyle w:val="Heading2"/>
        <w:rPr>
          <w:rFonts w:ascii="Arial" w:hAnsi="Arial" w:cs="Arial"/>
          <w:szCs w:val="22"/>
        </w:rPr>
      </w:pPr>
      <w:r w:rsidRPr="00720EB1">
        <w:rPr>
          <w:rFonts w:ascii="Arial" w:hAnsi="Arial" w:cs="Arial"/>
          <w:szCs w:val="22"/>
        </w:rPr>
        <w:t xml:space="preserve">The </w:t>
      </w:r>
      <w:r w:rsidRPr="00702CC6">
        <w:rPr>
          <w:rFonts w:ascii="Arial" w:hAnsi="Arial" w:cs="Arial"/>
          <w:szCs w:val="22"/>
        </w:rPr>
        <w:t xml:space="preserve">Consultant </w:t>
      </w:r>
      <w:r w:rsidR="00FD3F26" w:rsidRPr="00702CC6">
        <w:rPr>
          <w:rFonts w:ascii="Arial" w:hAnsi="Arial" w:cs="Arial"/>
          <w:szCs w:val="22"/>
        </w:rPr>
        <w:t xml:space="preserve">Company </w:t>
      </w:r>
      <w:r w:rsidRPr="00702CC6">
        <w:rPr>
          <w:rFonts w:ascii="Arial" w:hAnsi="Arial" w:cs="Arial"/>
          <w:szCs w:val="22"/>
        </w:rPr>
        <w:t>shall indemnify the Council against any breach of the Data Protection Act 1998 (‘DPA’) arising</w:t>
      </w:r>
      <w:r w:rsidRPr="00720EB1">
        <w:rPr>
          <w:rFonts w:ascii="Arial" w:hAnsi="Arial" w:cs="Arial"/>
          <w:szCs w:val="22"/>
        </w:rPr>
        <w:t xml:space="preserve"> out of any unauthorised and unlawful processing, accidental loss or destruction of, or damage or theft to personal </w:t>
      </w:r>
      <w:r w:rsidRPr="00720EB1">
        <w:rPr>
          <w:rFonts w:ascii="Arial" w:hAnsi="Arial" w:cs="Arial"/>
          <w:szCs w:val="22"/>
        </w:rPr>
        <w:lastRenderedPageBreak/>
        <w:t xml:space="preserve">data: and arising out of any action or inaction of the Consultant </w:t>
      </w:r>
      <w:r w:rsidR="00FD3F26">
        <w:rPr>
          <w:rFonts w:ascii="Arial" w:hAnsi="Arial" w:cs="Arial"/>
          <w:szCs w:val="22"/>
        </w:rPr>
        <w:t xml:space="preserve">Company and/or the Individual </w:t>
      </w:r>
      <w:r w:rsidRPr="00720EB1">
        <w:rPr>
          <w:rFonts w:ascii="Arial" w:hAnsi="Arial" w:cs="Arial"/>
          <w:szCs w:val="22"/>
        </w:rPr>
        <w:t>resulting in the Council being in breach of any of its obligations or duties under the DPA or equivalent applicable legislation.</w:t>
      </w:r>
    </w:p>
    <w:p w14:paraId="3274E582"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Company s</w:t>
      </w:r>
      <w:r w:rsidRPr="006356F2">
        <w:rPr>
          <w:rFonts w:ascii="Arial" w:hAnsi="Arial" w:cs="Arial"/>
          <w:szCs w:val="22"/>
        </w:rPr>
        <w:t xml:space="preserve">hall ensure that the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are taken out with reputable insurers acceptable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and that the level of cover and other terms of insurance are acceptable to and agreed by the </w:t>
      </w:r>
      <w:r w:rsidR="0025431F">
        <w:rPr>
          <w:rFonts w:ascii="Arial" w:hAnsi="Arial" w:cs="Arial"/>
          <w:szCs w:val="22"/>
        </w:rPr>
        <w:t>Council</w:t>
      </w:r>
      <w:r w:rsidRPr="006356F2">
        <w:rPr>
          <w:rFonts w:ascii="Arial" w:hAnsi="Arial" w:cs="Arial"/>
          <w:szCs w:val="22"/>
        </w:rPr>
        <w:t>.</w:t>
      </w:r>
    </w:p>
    <w:p w14:paraId="49956E2A" w14:textId="77777777" w:rsidR="00D4747D" w:rsidRPr="006356F2" w:rsidRDefault="00AE54AA">
      <w:pPr>
        <w:pStyle w:val="Heading2"/>
        <w:rPr>
          <w:rFonts w:ascii="Arial" w:hAnsi="Arial" w:cs="Arial"/>
          <w:szCs w:val="22"/>
        </w:rPr>
      </w:pPr>
      <w:r w:rsidRPr="006356F2">
        <w:rPr>
          <w:rFonts w:ascii="Arial" w:hAnsi="Arial" w:cs="Arial"/>
          <w:szCs w:val="22"/>
        </w:rPr>
        <w:t xml:space="preserve">The Consultant </w:t>
      </w:r>
      <w:r w:rsidR="00FD3F26">
        <w:rPr>
          <w:rFonts w:ascii="Arial" w:hAnsi="Arial" w:cs="Arial"/>
          <w:szCs w:val="22"/>
        </w:rPr>
        <w:t xml:space="preserve">Company </w:t>
      </w:r>
      <w:r w:rsidRPr="006356F2">
        <w:rPr>
          <w:rFonts w:ascii="Arial" w:hAnsi="Arial" w:cs="Arial"/>
          <w:szCs w:val="22"/>
        </w:rPr>
        <w:t xml:space="preserve">shall on request supply to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 xml:space="preserve">copies of such </w:t>
      </w:r>
      <w:smartTag w:uri="urn:schemas-microsoft-com:office:smarttags" w:element="PersonName">
        <w:r w:rsidRPr="006356F2">
          <w:rPr>
            <w:rFonts w:ascii="Arial" w:hAnsi="Arial" w:cs="Arial"/>
            <w:szCs w:val="22"/>
          </w:rPr>
          <w:t>Insurance</w:t>
        </w:r>
      </w:smartTag>
      <w:r w:rsidRPr="006356F2">
        <w:rPr>
          <w:rFonts w:ascii="Arial" w:hAnsi="Arial" w:cs="Arial"/>
          <w:szCs w:val="22"/>
        </w:rPr>
        <w:t xml:space="preserve"> Policies and evidence that the relevant premiums have been paid.</w:t>
      </w:r>
    </w:p>
    <w:p w14:paraId="04B0151B" w14:textId="77777777" w:rsidR="00FD3F26" w:rsidRPr="00265371" w:rsidRDefault="00FD3F26" w:rsidP="00FD3F26">
      <w:pPr>
        <w:pStyle w:val="Heading2"/>
        <w:rPr>
          <w:rFonts w:ascii="Arial" w:hAnsi="Arial" w:cs="Arial"/>
        </w:rPr>
      </w:pPr>
      <w:bookmarkStart w:id="33" w:name="a801844"/>
      <w:r w:rsidRPr="00265371">
        <w:rPr>
          <w:rFonts w:ascii="Arial" w:hAnsi="Arial" w:cs="Arial"/>
        </w:rPr>
        <w:t xml:space="preserve">The Consultant Company shall comply (and shall procure that the Individual complies) with all terms and conditions of the Insurance Policies at all times. If cover under the Insurance Policies shall lapse or not be renewed or be changed in any material way or if the Consultant Company is aware of any reason why the cover under the Insurance Policies may lapse or not be renewed or be changed in any material way, the Consultant Company shall notify the </w:t>
      </w:r>
      <w:r>
        <w:rPr>
          <w:rFonts w:ascii="Arial" w:hAnsi="Arial" w:cs="Arial"/>
        </w:rPr>
        <w:t>Council</w:t>
      </w:r>
      <w:r w:rsidRPr="00265371">
        <w:rPr>
          <w:rFonts w:ascii="Arial" w:hAnsi="Arial" w:cs="Arial"/>
        </w:rPr>
        <w:t xml:space="preserve"> without delay.</w:t>
      </w:r>
    </w:p>
    <w:p w14:paraId="72266A19" w14:textId="77777777" w:rsidR="00D4747D" w:rsidRPr="006356F2" w:rsidRDefault="00AE54AA">
      <w:pPr>
        <w:pStyle w:val="Heading1"/>
        <w:rPr>
          <w:rFonts w:ascii="Arial" w:hAnsi="Arial" w:cs="Arial"/>
          <w:szCs w:val="22"/>
        </w:rPr>
      </w:pPr>
      <w:bookmarkStart w:id="34" w:name="_Toc2018276"/>
      <w:r w:rsidRPr="006356F2">
        <w:rPr>
          <w:rFonts w:ascii="Arial" w:hAnsi="Arial" w:cs="Arial"/>
          <w:szCs w:val="22"/>
        </w:rPr>
        <w:t>Termination</w:t>
      </w:r>
      <w:bookmarkEnd w:id="33"/>
      <w:bookmarkEnd w:id="34"/>
    </w:p>
    <w:p w14:paraId="46C13140" w14:textId="77777777" w:rsidR="00FD3F26" w:rsidRPr="00265371" w:rsidRDefault="00FD3F26" w:rsidP="00FD3F26">
      <w:pPr>
        <w:pStyle w:val="Heading2"/>
        <w:rPr>
          <w:rFonts w:ascii="Arial" w:hAnsi="Arial" w:cs="Arial"/>
        </w:rPr>
      </w:pPr>
      <w:bookmarkStart w:id="35" w:name="a74374"/>
      <w:bookmarkStart w:id="36" w:name="a968741"/>
      <w:bookmarkStart w:id="37" w:name="_Toc351554750"/>
      <w:r w:rsidRPr="00265371">
        <w:rPr>
          <w:rFonts w:ascii="Arial" w:hAnsi="Arial" w:cs="Arial"/>
        </w:rPr>
        <w:t xml:space="preserve">Notwithstanding the provisions of clause </w:t>
      </w:r>
      <w:r w:rsidRPr="00265371">
        <w:rPr>
          <w:rFonts w:ascii="Arial" w:hAnsi="Arial" w:cs="Arial"/>
        </w:rPr>
        <w:fldChar w:fldCharType="begin"/>
      </w:r>
      <w:r w:rsidRPr="00265371">
        <w:rPr>
          <w:rFonts w:ascii="Arial" w:hAnsi="Arial" w:cs="Arial"/>
        </w:rPr>
        <w:instrText xml:space="preserve">REF "a248817"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2.2</w:t>
      </w:r>
      <w:r w:rsidRPr="00265371">
        <w:rPr>
          <w:rFonts w:ascii="Arial" w:hAnsi="Arial" w:cs="Arial"/>
        </w:rPr>
        <w:fldChar w:fldCharType="end"/>
      </w:r>
      <w:r w:rsidRPr="00265371">
        <w:rPr>
          <w:rFonts w:ascii="Arial" w:hAnsi="Arial" w:cs="Arial"/>
        </w:rPr>
        <w:t xml:space="preserve">, the </w:t>
      </w:r>
      <w:r>
        <w:rPr>
          <w:rFonts w:ascii="Arial" w:hAnsi="Arial" w:cs="Arial"/>
        </w:rPr>
        <w:t>Council</w:t>
      </w:r>
      <w:r w:rsidRPr="00265371">
        <w:rPr>
          <w:rFonts w:ascii="Arial" w:hAnsi="Arial" w:cs="Arial"/>
        </w:rPr>
        <w:t xml:space="preserve"> may terminate the Engagement with immediate effect without notice and without any liability to make any further payment to the Consultant Company (other than in respect of amounts accrued before the Termination Date) if at any time:</w:t>
      </w:r>
      <w:bookmarkEnd w:id="35"/>
    </w:p>
    <w:p w14:paraId="7C8B3AF0"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gross misconduct affecting the Business of the </w:t>
      </w:r>
      <w:r>
        <w:rPr>
          <w:rFonts w:ascii="Arial" w:hAnsi="Arial" w:cs="Arial"/>
        </w:rPr>
        <w:t>Council</w:t>
      </w:r>
      <w:r w:rsidRPr="00265371">
        <w:rPr>
          <w:rFonts w:ascii="Arial" w:hAnsi="Arial" w:cs="Arial"/>
        </w:rPr>
        <w:t>;</w:t>
      </w:r>
    </w:p>
    <w:p w14:paraId="04610F77"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serious or repeated breach or non-observance of any of the provisions of this agreement or refuses or neglects to comply with any reasonable and lawful directions of the </w:t>
      </w:r>
      <w:r>
        <w:rPr>
          <w:rFonts w:ascii="Arial" w:hAnsi="Arial" w:cs="Arial"/>
        </w:rPr>
        <w:t>Council</w:t>
      </w:r>
      <w:r w:rsidRPr="00265371">
        <w:rPr>
          <w:rFonts w:ascii="Arial" w:hAnsi="Arial" w:cs="Arial"/>
        </w:rPr>
        <w:t>;</w:t>
      </w:r>
    </w:p>
    <w:p w14:paraId="1A9AE887" w14:textId="77777777" w:rsidR="00FD3F26" w:rsidRPr="00265371" w:rsidRDefault="00FD3F26" w:rsidP="00FD3F26">
      <w:pPr>
        <w:pStyle w:val="Heading3"/>
        <w:rPr>
          <w:rFonts w:ascii="Arial" w:hAnsi="Arial" w:cs="Arial"/>
        </w:rPr>
      </w:pPr>
      <w:r w:rsidRPr="00265371">
        <w:rPr>
          <w:rFonts w:ascii="Arial" w:hAnsi="Arial" w:cs="Arial"/>
        </w:rPr>
        <w:t>the Individual is convicted of any criminal offence (other than an offence under any road traffic legislation in the United Kingdom or elsewhere for which a fine or non-custodial penalty is imposed); or</w:t>
      </w:r>
    </w:p>
    <w:p w14:paraId="43D74189"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is, in the reasonable opinion of the Board, negligent or incompetent in the performance of the Services;</w:t>
      </w:r>
    </w:p>
    <w:p w14:paraId="33F9EAFA" w14:textId="4A472C31" w:rsidR="00FD3F26" w:rsidRPr="00265371" w:rsidRDefault="00FD3F26" w:rsidP="00FD3F26">
      <w:pPr>
        <w:pStyle w:val="Heading3"/>
        <w:rPr>
          <w:rFonts w:ascii="Arial" w:hAnsi="Arial" w:cs="Arial"/>
        </w:rPr>
      </w:pPr>
      <w:r w:rsidRPr="00265371">
        <w:rPr>
          <w:rFonts w:ascii="Arial" w:hAnsi="Arial" w:cs="Arial"/>
        </w:rPr>
        <w:t xml:space="preserve">the Individual is declared bankrupt or makes any arrangement with or for the benefit of </w:t>
      </w:r>
      <w:r w:rsidR="001C1DD3">
        <w:rPr>
          <w:rFonts w:ascii="Arial" w:hAnsi="Arial" w:cs="Arial"/>
        </w:rPr>
        <w:t>their</w:t>
      </w:r>
      <w:r w:rsidRPr="00265371">
        <w:rPr>
          <w:rFonts w:ascii="Arial" w:hAnsi="Arial" w:cs="Arial"/>
        </w:rPr>
        <w:t xml:space="preserve"> creditors or has a county court administration order made against </w:t>
      </w:r>
      <w:r w:rsidR="00172BBF">
        <w:rPr>
          <w:rFonts w:ascii="Arial" w:hAnsi="Arial" w:cs="Arial"/>
        </w:rPr>
        <w:t>them</w:t>
      </w:r>
      <w:r w:rsidRPr="00265371">
        <w:rPr>
          <w:rFonts w:ascii="Arial" w:hAnsi="Arial" w:cs="Arial"/>
        </w:rPr>
        <w:t xml:space="preserve"> under the County Court Act </w:t>
      </w:r>
      <w:proofErr w:type="gramStart"/>
      <w:r w:rsidRPr="00265371">
        <w:rPr>
          <w:rFonts w:ascii="Arial" w:hAnsi="Arial" w:cs="Arial"/>
        </w:rPr>
        <w:t>1984;</w:t>
      </w:r>
      <w:proofErr w:type="gramEnd"/>
    </w:p>
    <w:p w14:paraId="15B85A3B"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makes a resolution for its winding up, makes an arrangement or composition with its creditors or makes an </w:t>
      </w:r>
      <w:r w:rsidRPr="00265371">
        <w:rPr>
          <w:rFonts w:ascii="Arial" w:hAnsi="Arial" w:cs="Arial"/>
        </w:rPr>
        <w:lastRenderedPageBreak/>
        <w:t>application to a court of competent jurisdiction for protection from its creditors or an administration or winding-up order is made or an administrator or receiver is appointed in relation to the Consultant Company;</w:t>
      </w:r>
    </w:p>
    <w:p w14:paraId="5C6A4201" w14:textId="4B4D5DE4" w:rsidR="00FD3F26" w:rsidRPr="00D37703" w:rsidRDefault="00FD3F26" w:rsidP="00FD3F26">
      <w:pPr>
        <w:pStyle w:val="Heading3"/>
        <w:rPr>
          <w:rFonts w:ascii="Arial" w:hAnsi="Arial" w:cs="Arial"/>
          <w:highlight w:val="magenta"/>
        </w:rPr>
      </w:pPr>
      <w:r w:rsidRPr="00265371">
        <w:rPr>
          <w:rFonts w:ascii="Arial" w:hAnsi="Arial" w:cs="Arial"/>
        </w:rPr>
        <w:t>the Individual is incapacitated (including by reason of illness or accident) fr</w:t>
      </w:r>
      <w:r w:rsidR="00C12A12">
        <w:rPr>
          <w:rFonts w:ascii="Arial" w:hAnsi="Arial" w:cs="Arial"/>
        </w:rPr>
        <w:t>om providing the Services for a</w:t>
      </w:r>
      <w:r w:rsidRPr="00265371">
        <w:rPr>
          <w:rFonts w:ascii="Arial" w:hAnsi="Arial" w:cs="Arial"/>
        </w:rPr>
        <w:t xml:space="preserve"> period </w:t>
      </w:r>
      <w:r w:rsidRPr="00D37703">
        <w:rPr>
          <w:rFonts w:ascii="Arial" w:hAnsi="Arial" w:cs="Arial"/>
          <w:highlight w:val="magenta"/>
        </w:rPr>
        <w:t xml:space="preserve">of </w:t>
      </w:r>
      <w:r w:rsidR="00462857">
        <w:rPr>
          <w:rFonts w:ascii="Arial" w:hAnsi="Arial" w:cs="Arial"/>
          <w:highlight w:val="magenta"/>
        </w:rPr>
        <w:t xml:space="preserve">TWENTY </w:t>
      </w:r>
      <w:proofErr w:type="gramStart"/>
      <w:r w:rsidR="00462857">
        <w:rPr>
          <w:rFonts w:ascii="Arial" w:hAnsi="Arial" w:cs="Arial"/>
          <w:highlight w:val="magenta"/>
        </w:rPr>
        <w:t xml:space="preserve">ONE </w:t>
      </w:r>
      <w:r w:rsidR="00C12A12" w:rsidRPr="00D37703">
        <w:rPr>
          <w:rFonts w:ascii="Arial" w:hAnsi="Arial" w:cs="Arial"/>
          <w:highlight w:val="magenta"/>
        </w:rPr>
        <w:t xml:space="preserve"> WORKING</w:t>
      </w:r>
      <w:proofErr w:type="gramEnd"/>
      <w:r w:rsidR="00C12A12" w:rsidRPr="00D37703">
        <w:rPr>
          <w:rFonts w:ascii="Arial" w:hAnsi="Arial" w:cs="Arial"/>
          <w:highlight w:val="magenta"/>
        </w:rPr>
        <w:t xml:space="preserve"> DAYS </w:t>
      </w:r>
      <w:proofErr w:type="spellStart"/>
      <w:r w:rsidR="00C12A12" w:rsidRPr="00D37703">
        <w:rPr>
          <w:rFonts w:ascii="Arial" w:hAnsi="Arial" w:cs="Arial"/>
          <w:highlight w:val="magenta"/>
        </w:rPr>
        <w:t>days</w:t>
      </w:r>
      <w:proofErr w:type="spellEnd"/>
      <w:r w:rsidR="00C12A12" w:rsidRPr="00D37703">
        <w:rPr>
          <w:rFonts w:ascii="Arial" w:hAnsi="Arial" w:cs="Arial"/>
          <w:highlight w:val="magenta"/>
        </w:rPr>
        <w:t xml:space="preserve"> during the currency of this agreement</w:t>
      </w:r>
      <w:r w:rsidRPr="00D37703">
        <w:rPr>
          <w:rFonts w:ascii="Arial" w:hAnsi="Arial" w:cs="Arial"/>
          <w:highlight w:val="magenta"/>
        </w:rPr>
        <w:t>;</w:t>
      </w:r>
    </w:p>
    <w:p w14:paraId="7372FF85" w14:textId="77777777" w:rsidR="00FD3F26" w:rsidRPr="00265371" w:rsidRDefault="00FD3F26" w:rsidP="00FD3F26">
      <w:pPr>
        <w:pStyle w:val="Heading3"/>
        <w:rPr>
          <w:rFonts w:ascii="Arial" w:hAnsi="Arial" w:cs="Arial"/>
        </w:rPr>
      </w:pPr>
      <w:r w:rsidRPr="00265371">
        <w:rPr>
          <w:rFonts w:ascii="Arial" w:hAnsi="Arial" w:cs="Arial"/>
        </w:rPr>
        <w:t>the Individual does not own all of the issued share capital (from time to time) of the Consultant Company;</w:t>
      </w:r>
    </w:p>
    <w:p w14:paraId="1DC18562"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fraud or dishonesty or acts in any manner which in the opinion of the brings or is likely to bring the Individual, the Consultant Company or the </w:t>
      </w:r>
      <w:r>
        <w:rPr>
          <w:rFonts w:ascii="Arial" w:hAnsi="Arial" w:cs="Arial"/>
        </w:rPr>
        <w:t>Council</w:t>
      </w:r>
      <w:r w:rsidRPr="00265371">
        <w:rPr>
          <w:rFonts w:ascii="Arial" w:hAnsi="Arial" w:cs="Arial"/>
        </w:rPr>
        <w:t xml:space="preserve"> into disrepute or is materially adverse to the interests of the </w:t>
      </w:r>
      <w:r>
        <w:rPr>
          <w:rFonts w:ascii="Arial" w:hAnsi="Arial" w:cs="Arial"/>
        </w:rPr>
        <w:t>Council;</w:t>
      </w:r>
    </w:p>
    <w:p w14:paraId="2426C204" w14:textId="77777777" w:rsidR="00FD3F26" w:rsidRPr="00265371" w:rsidRDefault="00FD3F26" w:rsidP="00FD3F26">
      <w:pPr>
        <w:pStyle w:val="Heading3"/>
        <w:rPr>
          <w:rFonts w:ascii="Arial" w:hAnsi="Arial" w:cs="Arial"/>
        </w:rPr>
      </w:pPr>
      <w:r w:rsidRPr="00265371">
        <w:rPr>
          <w:rFonts w:ascii="Arial" w:hAnsi="Arial" w:cs="Arial"/>
        </w:rPr>
        <w:t xml:space="preserve">the Consultant Company or the Individual commits any breach of the </w:t>
      </w:r>
      <w:r>
        <w:rPr>
          <w:rFonts w:ascii="Arial" w:hAnsi="Arial" w:cs="Arial"/>
        </w:rPr>
        <w:t>Council</w:t>
      </w:r>
      <w:r w:rsidRPr="00265371">
        <w:rPr>
          <w:rFonts w:ascii="Arial" w:hAnsi="Arial" w:cs="Arial"/>
        </w:rPr>
        <w:t>'s policies and procedures; or</w:t>
      </w:r>
    </w:p>
    <w:p w14:paraId="7DEDDCE1" w14:textId="77777777" w:rsidR="00FD3F26" w:rsidRPr="00265371" w:rsidRDefault="00FD3F26" w:rsidP="00FD3F26">
      <w:pPr>
        <w:pStyle w:val="Heading3"/>
        <w:rPr>
          <w:rFonts w:ascii="Arial" w:hAnsi="Arial" w:cs="Arial"/>
        </w:rPr>
      </w:pPr>
      <w:r w:rsidRPr="00265371">
        <w:rPr>
          <w:rFonts w:ascii="Arial" w:hAnsi="Arial" w:cs="Arial"/>
        </w:rPr>
        <w:t>the Consultant Company or the Individual commits any offence under the Bribery Act 2010.</w:t>
      </w:r>
    </w:p>
    <w:p w14:paraId="293FA43E" w14:textId="77777777" w:rsidR="00FD3F26" w:rsidRPr="00265371" w:rsidRDefault="00FD3F26" w:rsidP="00FD3F26">
      <w:pPr>
        <w:pStyle w:val="Heading2"/>
        <w:rPr>
          <w:rFonts w:ascii="Arial" w:hAnsi="Arial" w:cs="Arial"/>
        </w:rPr>
      </w:pPr>
      <w:r w:rsidRPr="00265371">
        <w:rPr>
          <w:rFonts w:ascii="Arial" w:hAnsi="Arial" w:cs="Arial"/>
        </w:rPr>
        <w:t xml:space="preserve">The rights of the </w:t>
      </w:r>
      <w:r>
        <w:rPr>
          <w:rFonts w:ascii="Arial" w:hAnsi="Arial" w:cs="Arial"/>
        </w:rPr>
        <w:t>Council</w:t>
      </w:r>
      <w:r w:rsidRPr="00265371">
        <w:rPr>
          <w:rFonts w:ascii="Arial" w:hAnsi="Arial" w:cs="Arial"/>
        </w:rPr>
        <w:t xml:space="preserve"> under clause </w:t>
      </w:r>
      <w:r w:rsidRPr="00265371">
        <w:rPr>
          <w:rFonts w:ascii="Arial" w:hAnsi="Arial" w:cs="Arial"/>
        </w:rPr>
        <w:fldChar w:fldCharType="begin"/>
      </w:r>
      <w:r w:rsidRPr="00265371">
        <w:rPr>
          <w:rFonts w:ascii="Arial" w:hAnsi="Arial" w:cs="Arial"/>
        </w:rPr>
        <w:instrText xml:space="preserve">REF "a74374"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11.1</w:t>
      </w:r>
      <w:r w:rsidRPr="00265371">
        <w:rPr>
          <w:rFonts w:ascii="Arial" w:hAnsi="Arial" w:cs="Arial"/>
        </w:rPr>
        <w:fldChar w:fldCharType="end"/>
      </w:r>
      <w:r w:rsidRPr="00265371">
        <w:rPr>
          <w:rFonts w:ascii="Arial" w:hAnsi="Arial" w:cs="Arial"/>
        </w:rPr>
        <w:t xml:space="preserve"> are without prejudice to any other rights that it might have at law to terminate the Engagement or to accept any breach of this agreement on the part of the Consultant Company as having brought the agreement to an end. Any delay by the </w:t>
      </w:r>
      <w:r>
        <w:rPr>
          <w:rFonts w:ascii="Arial" w:hAnsi="Arial" w:cs="Arial"/>
        </w:rPr>
        <w:t>Council</w:t>
      </w:r>
      <w:r w:rsidRPr="00265371">
        <w:rPr>
          <w:rFonts w:ascii="Arial" w:hAnsi="Arial" w:cs="Arial"/>
        </w:rPr>
        <w:t xml:space="preserve"> in exercising its rights to terminate shall not constitute a waiver of these rights.</w:t>
      </w:r>
    </w:p>
    <w:p w14:paraId="098CA5C9" w14:textId="77777777" w:rsidR="00D4747D" w:rsidRPr="006356F2" w:rsidRDefault="00AE54AA">
      <w:pPr>
        <w:pStyle w:val="Heading1"/>
        <w:rPr>
          <w:rFonts w:ascii="Arial" w:hAnsi="Arial" w:cs="Arial"/>
          <w:szCs w:val="22"/>
        </w:rPr>
      </w:pPr>
      <w:bookmarkStart w:id="38" w:name="_Toc2018277"/>
      <w:r w:rsidRPr="006356F2">
        <w:rPr>
          <w:rFonts w:ascii="Arial" w:hAnsi="Arial" w:cs="Arial"/>
          <w:szCs w:val="22"/>
        </w:rPr>
        <w:t>Obligations on termination</w:t>
      </w:r>
      <w:bookmarkEnd w:id="36"/>
      <w:bookmarkEnd w:id="37"/>
      <w:bookmarkEnd w:id="38"/>
    </w:p>
    <w:p w14:paraId="73C0B987" w14:textId="77777777" w:rsidR="00FD3F26" w:rsidRPr="00265371" w:rsidRDefault="00FD3F26" w:rsidP="00FD3F26">
      <w:pPr>
        <w:pStyle w:val="Bodysubclause"/>
        <w:rPr>
          <w:rFonts w:ascii="Arial" w:hAnsi="Arial" w:cs="Arial"/>
        </w:rPr>
      </w:pPr>
      <w:bookmarkStart w:id="39" w:name="a267819"/>
      <w:r w:rsidRPr="00265371">
        <w:rPr>
          <w:rFonts w:ascii="Arial" w:hAnsi="Arial" w:cs="Arial"/>
        </w:rPr>
        <w:t>On the Termination Date the Consultant Company shall, and shall procure that the Individual shall:</w:t>
      </w:r>
    </w:p>
    <w:p w14:paraId="439A6202" w14:textId="7DF576E0" w:rsidR="00FD3F26" w:rsidRPr="00265371" w:rsidRDefault="00FD3F26" w:rsidP="00FD3F26">
      <w:pPr>
        <w:pStyle w:val="Heading3"/>
        <w:rPr>
          <w:rFonts w:ascii="Arial" w:hAnsi="Arial" w:cs="Arial"/>
        </w:rPr>
      </w:pPr>
      <w:r w:rsidRPr="00265371">
        <w:rPr>
          <w:rFonts w:ascii="Arial" w:hAnsi="Arial" w:cs="Arial"/>
        </w:rPr>
        <w:t xml:space="preserve">immediately deliver to the </w:t>
      </w:r>
      <w:r>
        <w:rPr>
          <w:rFonts w:ascii="Arial" w:hAnsi="Arial" w:cs="Arial"/>
        </w:rPr>
        <w:t>Council</w:t>
      </w:r>
      <w:r w:rsidRPr="00265371">
        <w:rPr>
          <w:rFonts w:ascii="Arial" w:hAnsi="Arial" w:cs="Arial"/>
        </w:rPr>
        <w:t xml:space="preserve"> all </w:t>
      </w:r>
      <w:r>
        <w:rPr>
          <w:rFonts w:ascii="Arial" w:hAnsi="Arial" w:cs="Arial"/>
        </w:rPr>
        <w:t>Council</w:t>
      </w:r>
      <w:r w:rsidRPr="00265371">
        <w:rPr>
          <w:rFonts w:ascii="Arial" w:hAnsi="Arial" w:cs="Arial"/>
        </w:rPr>
        <w:t xml:space="preserve"> Property and original Confidential Information which is in its or </w:t>
      </w:r>
      <w:r w:rsidR="001C1DD3">
        <w:rPr>
          <w:rFonts w:ascii="Arial" w:hAnsi="Arial" w:cs="Arial"/>
        </w:rPr>
        <w:t>their</w:t>
      </w:r>
      <w:r w:rsidRPr="00265371">
        <w:rPr>
          <w:rFonts w:ascii="Arial" w:hAnsi="Arial" w:cs="Arial"/>
        </w:rPr>
        <w:t xml:space="preserve"> possession or under its or </w:t>
      </w:r>
      <w:r w:rsidR="00A44511">
        <w:rPr>
          <w:rFonts w:ascii="Arial" w:hAnsi="Arial" w:cs="Arial"/>
        </w:rPr>
        <w:t>their</w:t>
      </w:r>
      <w:r w:rsidRPr="00265371">
        <w:rPr>
          <w:rFonts w:ascii="Arial" w:hAnsi="Arial" w:cs="Arial"/>
        </w:rPr>
        <w:t xml:space="preserve"> </w:t>
      </w:r>
      <w:proofErr w:type="gramStart"/>
      <w:r w:rsidRPr="00265371">
        <w:rPr>
          <w:rFonts w:ascii="Arial" w:hAnsi="Arial" w:cs="Arial"/>
        </w:rPr>
        <w:t>control;</w:t>
      </w:r>
      <w:proofErr w:type="gramEnd"/>
    </w:p>
    <w:p w14:paraId="14AECB35" w14:textId="729C388D" w:rsidR="00FD3F26" w:rsidRPr="00265371" w:rsidRDefault="00FD3F26" w:rsidP="00FD3F26">
      <w:pPr>
        <w:pStyle w:val="Heading3"/>
        <w:rPr>
          <w:rFonts w:ascii="Arial" w:hAnsi="Arial" w:cs="Arial"/>
        </w:rPr>
      </w:pPr>
      <w:r w:rsidRPr="00265371">
        <w:rPr>
          <w:rFonts w:ascii="Arial" w:hAnsi="Arial" w:cs="Arial"/>
        </w:rPr>
        <w:t xml:space="preserve">irretrievably delete any information relating to the Business of the </w:t>
      </w:r>
      <w:r>
        <w:rPr>
          <w:rFonts w:ascii="Arial" w:hAnsi="Arial" w:cs="Arial"/>
        </w:rPr>
        <w:t>Council</w:t>
      </w:r>
      <w:r w:rsidRPr="00265371">
        <w:rPr>
          <w:rFonts w:ascii="Arial" w:hAnsi="Arial" w:cs="Arial"/>
        </w:rPr>
        <w:t xml:space="preserve"> stored on any magnetic or optical disk or memory and all matter derived from such sources which is in its or </w:t>
      </w:r>
      <w:r w:rsidR="00A44511">
        <w:rPr>
          <w:rFonts w:ascii="Arial" w:hAnsi="Arial" w:cs="Arial"/>
        </w:rPr>
        <w:t xml:space="preserve">their </w:t>
      </w:r>
      <w:r w:rsidRPr="00265371">
        <w:rPr>
          <w:rFonts w:ascii="Arial" w:hAnsi="Arial" w:cs="Arial"/>
        </w:rPr>
        <w:t xml:space="preserve">possession or under its or </w:t>
      </w:r>
      <w:r w:rsidR="00A44511">
        <w:rPr>
          <w:rFonts w:ascii="Arial" w:hAnsi="Arial" w:cs="Arial"/>
        </w:rPr>
        <w:t>their</w:t>
      </w:r>
      <w:r w:rsidRPr="00265371">
        <w:rPr>
          <w:rFonts w:ascii="Arial" w:hAnsi="Arial" w:cs="Arial"/>
        </w:rPr>
        <w:t xml:space="preserve"> control outside the premises of the </w:t>
      </w:r>
      <w:r>
        <w:rPr>
          <w:rFonts w:ascii="Arial" w:hAnsi="Arial" w:cs="Arial"/>
        </w:rPr>
        <w:t>Council</w:t>
      </w:r>
      <w:r w:rsidRPr="00265371">
        <w:rPr>
          <w:rFonts w:ascii="Arial" w:hAnsi="Arial" w:cs="Arial"/>
        </w:rPr>
        <w:t>. For the avoidance of doubt, the contact details of business contacts made during the Engagement are regarded as Confidential Information, and as such, must be deleted from personal social or professional networking accounts; and</w:t>
      </w:r>
    </w:p>
    <w:p w14:paraId="10B679FD" w14:textId="40E98A13" w:rsidR="00FD3F26" w:rsidRPr="00265371" w:rsidRDefault="00FD3F26" w:rsidP="00FD3F26">
      <w:pPr>
        <w:pStyle w:val="Heading3"/>
        <w:rPr>
          <w:rFonts w:ascii="Arial" w:hAnsi="Arial" w:cs="Arial"/>
        </w:rPr>
      </w:pPr>
      <w:r w:rsidRPr="00265371">
        <w:rPr>
          <w:rFonts w:ascii="Arial" w:hAnsi="Arial" w:cs="Arial"/>
        </w:rPr>
        <w:t xml:space="preserve">provide a signed statement that it or he has complied fully with its or </w:t>
      </w:r>
      <w:r w:rsidR="00A44511">
        <w:rPr>
          <w:rFonts w:ascii="Arial" w:hAnsi="Arial" w:cs="Arial"/>
        </w:rPr>
        <w:t>their</w:t>
      </w:r>
      <w:r w:rsidRPr="00265371">
        <w:rPr>
          <w:rFonts w:ascii="Arial" w:hAnsi="Arial" w:cs="Arial"/>
        </w:rPr>
        <w:t xml:space="preserve"> obligations under this clause </w:t>
      </w:r>
      <w:r w:rsidRPr="00265371">
        <w:rPr>
          <w:rFonts w:ascii="Arial" w:hAnsi="Arial" w:cs="Arial"/>
        </w:rPr>
        <w:fldChar w:fldCharType="begin"/>
      </w:r>
      <w:r w:rsidRPr="00265371">
        <w:rPr>
          <w:rFonts w:ascii="Arial" w:hAnsi="Arial" w:cs="Arial"/>
        </w:rPr>
        <w:instrText xml:space="preserve">REF "a293816" \h \w </w:instrText>
      </w:r>
      <w:r>
        <w:rPr>
          <w:rFonts w:ascii="Arial" w:hAnsi="Arial" w:cs="Arial"/>
        </w:rPr>
        <w:instrText xml:space="preserve"> \* MERGEFORMAT </w:instrText>
      </w:r>
      <w:r w:rsidRPr="00265371">
        <w:rPr>
          <w:rFonts w:ascii="Arial" w:hAnsi="Arial" w:cs="Arial"/>
        </w:rPr>
      </w:r>
      <w:r w:rsidRPr="00265371">
        <w:rPr>
          <w:rFonts w:ascii="Arial" w:hAnsi="Arial" w:cs="Arial"/>
        </w:rPr>
        <w:fldChar w:fldCharType="separate"/>
      </w:r>
      <w:r w:rsidRPr="00265371">
        <w:rPr>
          <w:rFonts w:ascii="Arial" w:hAnsi="Arial" w:cs="Arial"/>
        </w:rPr>
        <w:t>12</w:t>
      </w:r>
      <w:r w:rsidRPr="00265371">
        <w:rPr>
          <w:rFonts w:ascii="Arial" w:hAnsi="Arial" w:cs="Arial"/>
        </w:rPr>
        <w:fldChar w:fldCharType="end"/>
      </w:r>
      <w:r w:rsidRPr="00265371">
        <w:rPr>
          <w:rFonts w:ascii="Arial" w:hAnsi="Arial" w:cs="Arial"/>
        </w:rPr>
        <w:t xml:space="preserve">, together with such evidence of compliance as the </w:t>
      </w:r>
      <w:r>
        <w:rPr>
          <w:rFonts w:ascii="Arial" w:hAnsi="Arial" w:cs="Arial"/>
        </w:rPr>
        <w:t>Council</w:t>
      </w:r>
      <w:r w:rsidRPr="00265371">
        <w:rPr>
          <w:rFonts w:ascii="Arial" w:hAnsi="Arial" w:cs="Arial"/>
        </w:rPr>
        <w:t xml:space="preserve"> may reasonably request.</w:t>
      </w:r>
    </w:p>
    <w:p w14:paraId="43728832" w14:textId="77777777" w:rsidR="00D4747D" w:rsidRPr="006356F2" w:rsidRDefault="00AE54AA">
      <w:pPr>
        <w:pStyle w:val="Heading1"/>
        <w:rPr>
          <w:rFonts w:ascii="Arial" w:hAnsi="Arial" w:cs="Arial"/>
          <w:szCs w:val="22"/>
        </w:rPr>
      </w:pPr>
      <w:bookmarkStart w:id="40" w:name="_Toc2018278"/>
      <w:r w:rsidRPr="006356F2">
        <w:rPr>
          <w:rFonts w:ascii="Arial" w:hAnsi="Arial" w:cs="Arial"/>
          <w:szCs w:val="22"/>
        </w:rPr>
        <w:lastRenderedPageBreak/>
        <w:t>Status</w:t>
      </w:r>
      <w:bookmarkEnd w:id="40"/>
      <w:r w:rsidRPr="006356F2">
        <w:rPr>
          <w:rFonts w:ascii="Arial" w:hAnsi="Arial" w:cs="Arial"/>
          <w:szCs w:val="22"/>
        </w:rPr>
        <w:t xml:space="preserve"> </w:t>
      </w:r>
      <w:bookmarkEnd w:id="39"/>
    </w:p>
    <w:p w14:paraId="1BDFC33A" w14:textId="070DFE99" w:rsidR="00FD3F26" w:rsidRPr="00265371" w:rsidRDefault="00FD3F26" w:rsidP="00FD3F26">
      <w:pPr>
        <w:pStyle w:val="Heading2"/>
        <w:rPr>
          <w:rFonts w:ascii="Arial" w:hAnsi="Arial" w:cs="Arial"/>
        </w:rPr>
      </w:pPr>
      <w:r w:rsidRPr="00265371">
        <w:rPr>
          <w:rFonts w:ascii="Arial" w:hAnsi="Arial" w:cs="Arial"/>
        </w:rPr>
        <w:t xml:space="preserve">The relationship of the Consultant Company (and the Individual) to the </w:t>
      </w:r>
      <w:r>
        <w:rPr>
          <w:rFonts w:ascii="Arial" w:hAnsi="Arial" w:cs="Arial"/>
        </w:rPr>
        <w:t>Council</w:t>
      </w:r>
      <w:r w:rsidRPr="00265371">
        <w:rPr>
          <w:rFonts w:ascii="Arial" w:hAnsi="Arial" w:cs="Arial"/>
        </w:rPr>
        <w:t xml:space="preserve"> will be that of independent contractor and nothing in this agreement shall render it (nor the Individual) an employee, worker, agent or partner of the </w:t>
      </w:r>
      <w:r>
        <w:rPr>
          <w:rFonts w:ascii="Arial" w:hAnsi="Arial" w:cs="Arial"/>
        </w:rPr>
        <w:t>Council</w:t>
      </w:r>
      <w:r w:rsidRPr="00265371">
        <w:rPr>
          <w:rFonts w:ascii="Arial" w:hAnsi="Arial" w:cs="Arial"/>
        </w:rPr>
        <w:t xml:space="preserve"> and the Consultant Company shall not hold itself out as such and shall procure that the Individual shall not hold </w:t>
      </w:r>
      <w:r w:rsidR="00172BBF">
        <w:rPr>
          <w:rFonts w:ascii="Arial" w:hAnsi="Arial" w:cs="Arial"/>
        </w:rPr>
        <w:t>them</w:t>
      </w:r>
      <w:r w:rsidRPr="00265371">
        <w:rPr>
          <w:rFonts w:ascii="Arial" w:hAnsi="Arial" w:cs="Arial"/>
        </w:rPr>
        <w:t>self out as such.</w:t>
      </w:r>
    </w:p>
    <w:p w14:paraId="72515279" w14:textId="77777777" w:rsidR="00FD3F26" w:rsidRPr="00265371" w:rsidRDefault="00FD3F26" w:rsidP="00FD3F26">
      <w:pPr>
        <w:pStyle w:val="Heading2"/>
        <w:rPr>
          <w:rFonts w:ascii="Arial" w:hAnsi="Arial" w:cs="Arial"/>
        </w:rPr>
      </w:pPr>
      <w:r w:rsidRPr="00265371">
        <w:rPr>
          <w:rFonts w:ascii="Arial" w:hAnsi="Arial" w:cs="Arial"/>
        </w:rPr>
        <w:t xml:space="preserve">This agreement constitutes a contract for the provision of services and not a contract of employment and accordingly the Consultant Company shall be fully responsible for and shall indemnify the </w:t>
      </w:r>
      <w:r>
        <w:rPr>
          <w:rFonts w:ascii="Arial" w:hAnsi="Arial" w:cs="Arial"/>
        </w:rPr>
        <w:t>Council</w:t>
      </w:r>
      <w:r w:rsidRPr="00265371">
        <w:rPr>
          <w:rFonts w:ascii="Arial" w:hAnsi="Arial" w:cs="Arial"/>
        </w:rPr>
        <w:t xml:space="preserve"> for and in respect of:</w:t>
      </w:r>
    </w:p>
    <w:p w14:paraId="0A313C58" w14:textId="77777777" w:rsidR="00FD3F26" w:rsidRPr="00265371" w:rsidRDefault="00FD3F26" w:rsidP="00FD3F26">
      <w:pPr>
        <w:pStyle w:val="Heading3"/>
        <w:rPr>
          <w:rFonts w:ascii="Arial" w:hAnsi="Arial" w:cs="Arial"/>
        </w:rPr>
      </w:pPr>
      <w:r w:rsidRPr="00265371">
        <w:rPr>
          <w:rFonts w:ascii="Arial" w:hAnsi="Arial" w:cs="Arial"/>
        </w:rPr>
        <w:t xml:space="preserve">any liability arising from any employment-related claim or any claim based on worker status (including reasonable costs and expenses) brought by the Individual or any Substitute against the </w:t>
      </w:r>
      <w:r>
        <w:rPr>
          <w:rFonts w:ascii="Arial" w:hAnsi="Arial" w:cs="Arial"/>
        </w:rPr>
        <w:t>Council</w:t>
      </w:r>
      <w:r w:rsidRPr="00265371">
        <w:rPr>
          <w:rFonts w:ascii="Arial" w:hAnsi="Arial" w:cs="Arial"/>
        </w:rPr>
        <w:t xml:space="preserve"> arising out of or in connection with the provision of the Services.</w:t>
      </w:r>
    </w:p>
    <w:p w14:paraId="1DE4A362" w14:textId="77777777" w:rsidR="00FD3F26" w:rsidRPr="00265371" w:rsidRDefault="00FD3F26" w:rsidP="00FD3F26">
      <w:pPr>
        <w:pStyle w:val="Heading2"/>
        <w:rPr>
          <w:rFonts w:ascii="Arial" w:hAnsi="Arial" w:cs="Arial"/>
        </w:rPr>
      </w:pPr>
      <w:r w:rsidRPr="00265371">
        <w:rPr>
          <w:rFonts w:ascii="Arial" w:hAnsi="Arial" w:cs="Arial"/>
        </w:rPr>
        <w:t xml:space="preserve">The </w:t>
      </w:r>
      <w:r>
        <w:rPr>
          <w:rFonts w:ascii="Arial" w:hAnsi="Arial" w:cs="Arial"/>
        </w:rPr>
        <w:t>Council</w:t>
      </w:r>
      <w:r w:rsidRPr="00265371">
        <w:rPr>
          <w:rFonts w:ascii="Arial" w:hAnsi="Arial" w:cs="Arial"/>
        </w:rPr>
        <w:t xml:space="preserve"> may at its option satisfy such indemnity (in whole or in part) by way of deduction from payments due to the Consultant Company.</w:t>
      </w:r>
    </w:p>
    <w:p w14:paraId="675CAEE8" w14:textId="77777777" w:rsidR="00FD3F26" w:rsidRDefault="00FD3F26" w:rsidP="00FD3F26">
      <w:pPr>
        <w:pStyle w:val="Heading2"/>
        <w:rPr>
          <w:rFonts w:ascii="Arial" w:hAnsi="Arial" w:cs="Arial"/>
        </w:rPr>
      </w:pPr>
      <w:r w:rsidRPr="00265371">
        <w:rPr>
          <w:rFonts w:ascii="Arial" w:hAnsi="Arial" w:cs="Arial"/>
        </w:rPr>
        <w:t>The Consultant Company warrants that it is not nor will it prior to the cessation of this agreement, become a managed service company, within the meaning of section 61B of the Income Tax (Earnings and Pensions) Act 2003.</w:t>
      </w:r>
    </w:p>
    <w:p w14:paraId="69AEDEFC" w14:textId="140FB8F7" w:rsidR="008C6C72" w:rsidRPr="00853796" w:rsidRDefault="008C6C72" w:rsidP="00FD3F26">
      <w:pPr>
        <w:pStyle w:val="Heading2"/>
        <w:rPr>
          <w:rFonts w:ascii="Arial" w:hAnsi="Arial" w:cs="Arial"/>
        </w:rPr>
      </w:pPr>
      <w:r w:rsidRPr="00853796">
        <w:rPr>
          <w:rFonts w:ascii="Arial" w:hAnsi="Arial" w:cs="Arial"/>
        </w:rPr>
        <w:t>The parties hereto acknowledge that this agreement is not an employment contract and accordingly falls outside the Intermediaries Legislation (IR35)</w:t>
      </w:r>
      <w:r w:rsidR="00281D89" w:rsidRPr="00853796">
        <w:rPr>
          <w:rFonts w:ascii="Arial" w:hAnsi="Arial" w:cs="Arial"/>
        </w:rPr>
        <w:t>.</w:t>
      </w:r>
    </w:p>
    <w:p w14:paraId="3A37974D" w14:textId="542C12C7" w:rsidR="00281D89" w:rsidRPr="00853796" w:rsidRDefault="00853796" w:rsidP="00FD3F26">
      <w:pPr>
        <w:pStyle w:val="Heading2"/>
        <w:rPr>
          <w:rFonts w:ascii="Arial" w:hAnsi="Arial" w:cs="Arial"/>
        </w:rPr>
      </w:pPr>
      <w:r w:rsidRPr="00853796">
        <w:rPr>
          <w:rFonts w:ascii="Arial" w:hAnsi="Arial" w:cs="Arial"/>
        </w:rPr>
        <w:t>Furthermore,</w:t>
      </w:r>
      <w:r w:rsidR="00281D89" w:rsidRPr="00853796">
        <w:rPr>
          <w:rFonts w:ascii="Arial" w:hAnsi="Arial" w:cs="Arial"/>
        </w:rPr>
        <w:t xml:space="preserve"> the Council </w:t>
      </w:r>
      <w:r w:rsidR="00D06B1A" w:rsidRPr="00853796">
        <w:rPr>
          <w:rFonts w:ascii="Arial" w:hAnsi="Arial" w:cs="Arial"/>
        </w:rPr>
        <w:t xml:space="preserve">shall be responsible for determining the status of the Contract in relation to </w:t>
      </w:r>
      <w:r w:rsidR="0085329C" w:rsidRPr="00853796">
        <w:rPr>
          <w:rFonts w:ascii="Arial" w:hAnsi="Arial" w:cs="Arial"/>
        </w:rPr>
        <w:t xml:space="preserve">the Intermediaries Legislation (IR35) and </w:t>
      </w:r>
      <w:r w:rsidR="00444820" w:rsidRPr="00853796">
        <w:rPr>
          <w:rFonts w:ascii="Arial" w:hAnsi="Arial" w:cs="Arial"/>
        </w:rPr>
        <w:t xml:space="preserve">shall indemnify the Consulting Company in relation to any </w:t>
      </w:r>
      <w:r w:rsidR="007626FA" w:rsidRPr="00853796">
        <w:rPr>
          <w:rFonts w:ascii="Arial" w:hAnsi="Arial" w:cs="Arial"/>
        </w:rPr>
        <w:t>claim in relation to:</w:t>
      </w:r>
    </w:p>
    <w:p w14:paraId="66052BDA" w14:textId="51C0F711" w:rsidR="00281D89" w:rsidRPr="00206CED" w:rsidRDefault="00281D89" w:rsidP="00206CED">
      <w:pPr>
        <w:pStyle w:val="Heading3"/>
        <w:numPr>
          <w:ilvl w:val="2"/>
          <w:numId w:val="26"/>
        </w:numPr>
        <w:rPr>
          <w:rFonts w:ascii="Arial" w:hAnsi="Arial" w:cs="Arial"/>
        </w:rPr>
      </w:pPr>
      <w:r w:rsidRPr="00281D89">
        <w:rPr>
          <w:rFonts w:ascii="Arial" w:hAnsi="Arial" w:cs="Arial"/>
        </w:rPr>
        <w:t xml:space="preserve">any income tax, National Insurance and social security contributions and any other liability, deduction, contribution, assessment or claim arising from or made in connection with either the performance of the Services or any payment or benefit received by the Individual in respect of the Services, where such recovery is not prohibited by law. The </w:t>
      </w:r>
      <w:r w:rsidR="007626FA">
        <w:rPr>
          <w:rFonts w:ascii="Arial" w:hAnsi="Arial" w:cs="Arial"/>
        </w:rPr>
        <w:t>Council</w:t>
      </w:r>
      <w:r w:rsidRPr="00281D89">
        <w:rPr>
          <w:rFonts w:ascii="Arial" w:hAnsi="Arial" w:cs="Arial"/>
        </w:rPr>
        <w:t xml:space="preserve"> shall further indemnify the </w:t>
      </w:r>
      <w:r w:rsidR="007626FA">
        <w:rPr>
          <w:rFonts w:ascii="Arial" w:hAnsi="Arial" w:cs="Arial"/>
        </w:rPr>
        <w:t>Consulting Company</w:t>
      </w:r>
      <w:r w:rsidRPr="00281D89">
        <w:rPr>
          <w:rFonts w:ascii="Arial" w:hAnsi="Arial" w:cs="Arial"/>
        </w:rPr>
        <w:t xml:space="preserve"> against all reasonable costs, expenses and any penalty, fine or interest incurred or payable by the </w:t>
      </w:r>
      <w:r w:rsidR="002F227A">
        <w:rPr>
          <w:rFonts w:ascii="Arial" w:hAnsi="Arial" w:cs="Arial"/>
        </w:rPr>
        <w:t>Consulting Company or Individual</w:t>
      </w:r>
      <w:r w:rsidRPr="00281D89">
        <w:rPr>
          <w:rFonts w:ascii="Arial" w:hAnsi="Arial" w:cs="Arial"/>
        </w:rPr>
        <w:t xml:space="preserve"> in connection with or in consequence of any such liability, deduction, contribution, assessment or claim</w:t>
      </w:r>
      <w:r w:rsidR="00853796">
        <w:rPr>
          <w:rFonts w:ascii="Arial" w:hAnsi="Arial" w:cs="Arial"/>
        </w:rPr>
        <w:t>.</w:t>
      </w:r>
    </w:p>
    <w:p w14:paraId="74AD482E" w14:textId="77777777" w:rsidR="00220095" w:rsidRPr="008C3078" w:rsidRDefault="00220095" w:rsidP="00220095">
      <w:pPr>
        <w:pStyle w:val="Heading1"/>
        <w:rPr>
          <w:rFonts w:ascii="Arial Bold" w:hAnsi="Arial Bold"/>
        </w:rPr>
      </w:pPr>
      <w:r>
        <w:lastRenderedPageBreak/>
        <w:t xml:space="preserve"> </w:t>
      </w:r>
      <w:bookmarkStart w:id="41" w:name="_Toc2018279"/>
      <w:r w:rsidRPr="008C3078">
        <w:rPr>
          <w:rFonts w:ascii="Arial Bold" w:hAnsi="Arial Bold" w:cs="Arial"/>
          <w:szCs w:val="22"/>
        </w:rPr>
        <w:t>Freedom of information</w:t>
      </w:r>
      <w:bookmarkEnd w:id="41"/>
    </w:p>
    <w:p w14:paraId="36B6F65C" w14:textId="77777777" w:rsidR="00220095" w:rsidRPr="00220095" w:rsidRDefault="00220095" w:rsidP="00220095">
      <w:pPr>
        <w:pStyle w:val="Heading2"/>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acknowledges that the Council is subject to the requirements of the Freedom of Information Act 2000 (</w:t>
      </w:r>
      <w:r w:rsidRPr="00220095">
        <w:rPr>
          <w:rStyle w:val="Defterm"/>
          <w:rFonts w:ascii="Arial" w:hAnsi="Arial" w:cs="Arial"/>
          <w:szCs w:val="22"/>
        </w:rPr>
        <w:t>FOIA</w:t>
      </w:r>
      <w:r w:rsidRPr="00220095">
        <w:rPr>
          <w:rFonts w:ascii="Arial" w:hAnsi="Arial" w:cs="Arial"/>
          <w:szCs w:val="22"/>
        </w:rPr>
        <w:t>) and the Environmental Information Regulations 2004 (</w:t>
      </w:r>
      <w:r w:rsidRPr="00220095">
        <w:rPr>
          <w:rFonts w:ascii="Arial" w:hAnsi="Arial" w:cs="Arial"/>
          <w:b/>
          <w:szCs w:val="22"/>
        </w:rPr>
        <w:t>EIRs</w:t>
      </w:r>
      <w:r w:rsidRPr="00220095">
        <w:rPr>
          <w:rFonts w:ascii="Arial" w:hAnsi="Arial" w:cs="Arial"/>
          <w:szCs w:val="22"/>
        </w:rPr>
        <w:t>).</w:t>
      </w:r>
      <w:r>
        <w:rPr>
          <w:rFonts w:ascii="Arial" w:hAnsi="Arial" w:cs="Arial"/>
          <w:szCs w:val="22"/>
        </w:rPr>
        <w:t xml:space="preserve"> </w:t>
      </w:r>
    </w:p>
    <w:p w14:paraId="241605C2" w14:textId="77777777" w:rsidR="00220095" w:rsidRPr="00220095" w:rsidRDefault="00220095" w:rsidP="00220095">
      <w:pPr>
        <w:pStyle w:val="Heading2"/>
        <w:spacing w:before="0"/>
      </w:pPr>
      <w:r w:rsidRPr="00220095">
        <w:rPr>
          <w:rFonts w:ascii="Arial" w:hAnsi="Arial" w:cs="Arial"/>
          <w:szCs w:val="22"/>
        </w:rPr>
        <w:t xml:space="preserve">The Consultant </w:t>
      </w:r>
      <w:r w:rsidR="00126E57">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xml:space="preserve"> and shall procure that the Individual shall</w:t>
      </w:r>
      <w:r w:rsidRPr="00220095">
        <w:rPr>
          <w:rFonts w:ascii="Arial" w:hAnsi="Arial" w:cs="Arial"/>
          <w:szCs w:val="22"/>
        </w:rPr>
        <w:t>:</w:t>
      </w:r>
    </w:p>
    <w:p w14:paraId="7BE7B140" w14:textId="77777777" w:rsidR="00220095" w:rsidRPr="00220095" w:rsidRDefault="00220095" w:rsidP="00220095">
      <w:pPr>
        <w:pStyle w:val="Heading3"/>
      </w:pPr>
      <w:r w:rsidRPr="00220095">
        <w:rPr>
          <w:rFonts w:ascii="Arial" w:hAnsi="Arial" w:cs="Arial"/>
          <w:szCs w:val="22"/>
        </w:rPr>
        <w:t>provide all necessary assistance and coop</w:t>
      </w:r>
      <w:r>
        <w:rPr>
          <w:rFonts w:ascii="Arial" w:hAnsi="Arial" w:cs="Arial"/>
          <w:szCs w:val="22"/>
        </w:rPr>
        <w:t xml:space="preserve">eration as reasonably requested </w:t>
      </w:r>
      <w:r w:rsidRPr="00220095">
        <w:rPr>
          <w:rFonts w:ascii="Arial" w:hAnsi="Arial" w:cs="Arial"/>
          <w:szCs w:val="22"/>
        </w:rPr>
        <w:t>by the Council to enable the Council to comply with its obligations under the FOIA and EIRs;</w:t>
      </w:r>
    </w:p>
    <w:p w14:paraId="0287D2EC" w14:textId="77777777" w:rsidR="00220095" w:rsidRPr="00220095" w:rsidRDefault="00220095" w:rsidP="00220095">
      <w:pPr>
        <w:pStyle w:val="Heading3"/>
      </w:pPr>
      <w:r w:rsidRPr="00220095">
        <w:rPr>
          <w:rFonts w:ascii="Arial" w:hAnsi="Arial" w:cs="Arial"/>
          <w:szCs w:val="22"/>
        </w:rPr>
        <w:t>transfer to the Council all requests for information relating to this agreement that it receives as soon as practicable and in any event within 2 working days of receipt;</w:t>
      </w:r>
      <w:r>
        <w:rPr>
          <w:rFonts w:ascii="Arial" w:hAnsi="Arial" w:cs="Arial"/>
          <w:szCs w:val="22"/>
        </w:rPr>
        <w:t xml:space="preserve"> </w:t>
      </w:r>
    </w:p>
    <w:p w14:paraId="2FB36627" w14:textId="77777777" w:rsidR="00220095" w:rsidRPr="00220095" w:rsidRDefault="00220095" w:rsidP="00B15380">
      <w:pPr>
        <w:pStyle w:val="Heading3"/>
        <w:numPr>
          <w:ilvl w:val="0"/>
          <w:numId w:val="0"/>
        </w:numPr>
        <w:ind w:left="1559" w:right="567" w:hanging="567"/>
      </w:pPr>
      <w:r w:rsidRPr="00220095">
        <w:rPr>
          <w:rFonts w:ascii="Arial" w:hAnsi="Arial" w:cs="Arial"/>
        </w:rPr>
        <w:t xml:space="preserve">(c)    </w:t>
      </w:r>
      <w:r w:rsidRPr="00220095">
        <w:rPr>
          <w:rFonts w:ascii="Arial" w:hAnsi="Arial" w:cs="Arial"/>
          <w:szCs w:val="22"/>
        </w:rPr>
        <w:t xml:space="preserve">provide the Council with a copy of all information belonging to the Council requested in the request for information which is in its possession or control in the form that the Council requires within 5 working days (or such other period as the Council may reasonably specify) of the Council's request for such information; and  </w:t>
      </w:r>
    </w:p>
    <w:p w14:paraId="1062A56A" w14:textId="77777777" w:rsidR="00220095" w:rsidRDefault="00220095" w:rsidP="00220095">
      <w:pPr>
        <w:pStyle w:val="Heading3"/>
        <w:numPr>
          <w:ilvl w:val="2"/>
          <w:numId w:val="22"/>
        </w:numPr>
        <w:rPr>
          <w:rFonts w:ascii="Arial" w:hAnsi="Arial" w:cs="Arial"/>
          <w:szCs w:val="22"/>
        </w:rPr>
      </w:pPr>
      <w:r w:rsidRPr="00220095">
        <w:rPr>
          <w:rFonts w:ascii="Arial" w:hAnsi="Arial" w:cs="Arial"/>
          <w:szCs w:val="22"/>
        </w:rPr>
        <w:t>not respond directly to a request for information unless authorised in writing to do so by the Council.</w:t>
      </w:r>
    </w:p>
    <w:p w14:paraId="33708350"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 xml:space="preserve">acknowledges that the Council may be required under the FOIA and EIRs to disclose information without consulting or obtaining consent from the Recipient. The Council shall take reasonable steps to notify the Consultant </w:t>
      </w:r>
      <w:r w:rsidR="00126E57">
        <w:rPr>
          <w:rFonts w:ascii="Arial" w:hAnsi="Arial" w:cs="Arial"/>
          <w:szCs w:val="22"/>
        </w:rPr>
        <w:t xml:space="preserve">Company </w:t>
      </w:r>
      <w:r w:rsidRPr="00220095">
        <w:rPr>
          <w:rFonts w:ascii="Arial" w:hAnsi="Arial" w:cs="Arial"/>
          <w:szCs w:val="22"/>
        </w:rPr>
        <w:t xml:space="preserve">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Council shall be responsible for determining in its absolute discretion whether any information is exempt from disclosure in accordance with the FOIA and/or the EIRs.  </w:t>
      </w:r>
    </w:p>
    <w:p w14:paraId="7E6A698D" w14:textId="77777777" w:rsidR="00220095" w:rsidRPr="008C3078" w:rsidRDefault="00220095" w:rsidP="00220095">
      <w:pPr>
        <w:pStyle w:val="Heading1"/>
        <w:numPr>
          <w:ilvl w:val="0"/>
          <w:numId w:val="22"/>
        </w:numPr>
        <w:rPr>
          <w:rFonts w:ascii="Arial Bold" w:hAnsi="Arial Bold" w:cs="Arial"/>
          <w:szCs w:val="22"/>
        </w:rPr>
      </w:pPr>
      <w:bookmarkStart w:id="42" w:name="_Toc2018280"/>
      <w:r w:rsidRPr="008C3078">
        <w:rPr>
          <w:rFonts w:ascii="Arial Bold" w:hAnsi="Arial Bold" w:cs="Arial"/>
          <w:szCs w:val="22"/>
        </w:rPr>
        <w:t>Equalities and Diversity</w:t>
      </w:r>
      <w:bookmarkEnd w:id="42"/>
    </w:p>
    <w:p w14:paraId="53605017" w14:textId="77777777" w:rsidR="00220095" w:rsidRDefault="00220095" w:rsidP="00385F69">
      <w:pPr>
        <w:pStyle w:val="Heading2"/>
        <w:numPr>
          <w:ilvl w:val="1"/>
          <w:numId w:val="22"/>
        </w:numPr>
        <w:tabs>
          <w:tab w:val="clear" w:pos="2847"/>
        </w:tabs>
        <w:ind w:left="709" w:hanging="709"/>
        <w:rPr>
          <w:rFonts w:ascii="Arial" w:hAnsi="Arial" w:cs="Arial"/>
          <w:szCs w:val="22"/>
        </w:rPr>
      </w:pPr>
      <w:r w:rsidRPr="00220095">
        <w:rPr>
          <w:rFonts w:ascii="Arial" w:hAnsi="Arial" w:cs="Arial"/>
          <w:szCs w:val="22"/>
        </w:rPr>
        <w:t xml:space="preserve">The Consultant </w:t>
      </w:r>
      <w:r w:rsidR="000B3B62">
        <w:rPr>
          <w:rFonts w:ascii="Arial" w:hAnsi="Arial" w:cs="Arial"/>
          <w:szCs w:val="22"/>
        </w:rPr>
        <w:t xml:space="preserve">Company </w:t>
      </w:r>
      <w:r w:rsidRPr="00220095">
        <w:rPr>
          <w:rFonts w:ascii="Arial" w:hAnsi="Arial" w:cs="Arial"/>
          <w:szCs w:val="22"/>
        </w:rPr>
        <w:t>shall</w:t>
      </w:r>
      <w:r w:rsidR="000B3B62">
        <w:rPr>
          <w:rFonts w:ascii="Arial" w:hAnsi="Arial" w:cs="Arial"/>
          <w:szCs w:val="22"/>
        </w:rPr>
        <w:t>, and shall procure that the Individual shall</w:t>
      </w:r>
      <w:r w:rsidRPr="00220095">
        <w:rPr>
          <w:rFonts w:ascii="Arial" w:hAnsi="Arial" w:cs="Arial"/>
          <w:szCs w:val="22"/>
        </w:rPr>
        <w:t>:</w:t>
      </w:r>
    </w:p>
    <w:p w14:paraId="30ED6496"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w:t>
      </w:r>
      <w:r w:rsidRPr="00220095">
        <w:rPr>
          <w:rFonts w:ascii="Arial" w:hAnsi="Arial" w:cs="Arial"/>
          <w:sz w:val="20"/>
        </w:rPr>
        <w:t>a</w:t>
      </w:r>
      <w:r>
        <w:rPr>
          <w:rFonts w:ascii="Arial" w:hAnsi="Arial" w:cs="Arial"/>
          <w:szCs w:val="22"/>
        </w:rPr>
        <w:t>)</w:t>
      </w:r>
      <w:r>
        <w:rPr>
          <w:rFonts w:ascii="Arial" w:hAnsi="Arial" w:cs="Arial"/>
          <w:szCs w:val="22"/>
        </w:rPr>
        <w:tab/>
        <w:t xml:space="preserve"> </w:t>
      </w:r>
      <w:r w:rsidRPr="00E719C9">
        <w:rPr>
          <w:rFonts w:ascii="Arial" w:hAnsi="Arial" w:cs="Arial"/>
          <w:szCs w:val="22"/>
        </w:rPr>
        <w:t>perform its obligations under this agreement (including those in relation to the Service) in accordance with:</w:t>
      </w:r>
    </w:p>
    <w:p w14:paraId="1E38AD5B"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t>(i)</w:t>
      </w:r>
      <w:r>
        <w:rPr>
          <w:rFonts w:ascii="Arial" w:hAnsi="Arial" w:cs="Arial"/>
          <w:szCs w:val="22"/>
        </w:rPr>
        <w:tab/>
        <w:t xml:space="preserve"> </w:t>
      </w:r>
      <w:r w:rsidRPr="00E719C9">
        <w:rPr>
          <w:rFonts w:ascii="Arial" w:hAnsi="Arial" w:cs="Arial"/>
          <w:szCs w:val="22"/>
        </w:rPr>
        <w:t>all applicable equality Law (whether in relation to race, sex, gender reassignment, age, disability, sexual orientation, religion or belief, pregnancy, maternity or otherwise);</w:t>
      </w:r>
    </w:p>
    <w:p w14:paraId="7F5F2DE2" w14:textId="77777777" w:rsidR="00220095" w:rsidRDefault="00220095" w:rsidP="00220095">
      <w:pPr>
        <w:pStyle w:val="Heading3"/>
        <w:numPr>
          <w:ilvl w:val="0"/>
          <w:numId w:val="0"/>
        </w:numPr>
        <w:ind w:left="1559" w:hanging="567"/>
        <w:rPr>
          <w:rFonts w:ascii="Arial" w:hAnsi="Arial" w:cs="Arial"/>
          <w:szCs w:val="22"/>
        </w:rPr>
      </w:pPr>
      <w:r>
        <w:rPr>
          <w:rFonts w:ascii="Arial" w:hAnsi="Arial" w:cs="Arial"/>
          <w:szCs w:val="22"/>
        </w:rPr>
        <w:tab/>
      </w:r>
      <w:r w:rsidRPr="00E719C9">
        <w:rPr>
          <w:rFonts w:ascii="Arial" w:hAnsi="Arial" w:cs="Arial"/>
          <w:szCs w:val="22"/>
        </w:rPr>
        <w:t>(ii)</w:t>
      </w:r>
      <w:r w:rsidRPr="00E719C9">
        <w:rPr>
          <w:rFonts w:ascii="Arial" w:hAnsi="Arial" w:cs="Arial"/>
          <w:szCs w:val="22"/>
        </w:rPr>
        <w:tab/>
        <w:t xml:space="preserve"> the Council’s equality and diversity policy as provided to the </w:t>
      </w:r>
      <w:r>
        <w:rPr>
          <w:rFonts w:ascii="Arial" w:hAnsi="Arial" w:cs="Arial"/>
          <w:szCs w:val="22"/>
        </w:rPr>
        <w:t>Consultant</w:t>
      </w:r>
      <w:r w:rsidRPr="00E719C9">
        <w:rPr>
          <w:rFonts w:ascii="Arial" w:hAnsi="Arial" w:cs="Arial"/>
          <w:szCs w:val="22"/>
        </w:rPr>
        <w:t xml:space="preserve"> </w:t>
      </w:r>
      <w:r w:rsidR="00126E57">
        <w:rPr>
          <w:rFonts w:ascii="Arial" w:hAnsi="Arial" w:cs="Arial"/>
          <w:szCs w:val="22"/>
        </w:rPr>
        <w:t xml:space="preserve">Company </w:t>
      </w:r>
      <w:r w:rsidRPr="00E719C9">
        <w:rPr>
          <w:rFonts w:ascii="Arial" w:hAnsi="Arial" w:cs="Arial"/>
          <w:szCs w:val="22"/>
        </w:rPr>
        <w:t>from time to time; and</w:t>
      </w:r>
    </w:p>
    <w:p w14:paraId="01702F4A" w14:textId="77777777" w:rsidR="00220095" w:rsidRPr="00E719C9" w:rsidRDefault="008C3078" w:rsidP="008C3078">
      <w:pPr>
        <w:pStyle w:val="Heading3"/>
        <w:numPr>
          <w:ilvl w:val="0"/>
          <w:numId w:val="0"/>
        </w:numPr>
        <w:ind w:left="1559" w:hanging="567"/>
        <w:rPr>
          <w:rFonts w:ascii="Arial" w:hAnsi="Arial" w:cs="Arial"/>
          <w:szCs w:val="22"/>
        </w:rPr>
      </w:pPr>
      <w:r>
        <w:rPr>
          <w:rFonts w:ascii="Arial" w:hAnsi="Arial" w:cs="Arial"/>
          <w:szCs w:val="22"/>
        </w:rPr>
        <w:lastRenderedPageBreak/>
        <w:tab/>
      </w:r>
      <w:r w:rsidR="00220095" w:rsidRPr="00E719C9">
        <w:rPr>
          <w:rFonts w:ascii="Arial" w:hAnsi="Arial" w:cs="Arial"/>
          <w:szCs w:val="22"/>
        </w:rPr>
        <w:t>(iii)</w:t>
      </w:r>
      <w:r w:rsidR="00220095" w:rsidRPr="00E719C9">
        <w:rPr>
          <w:rFonts w:ascii="Arial" w:hAnsi="Arial" w:cs="Arial"/>
          <w:szCs w:val="22"/>
        </w:rPr>
        <w:tab/>
        <w:t xml:space="preserve"> any other requirements and instructions which the Council reasonably imposes in connection with any equality obligations imposed on the Council at any time under applicable equality Law; and</w:t>
      </w:r>
      <w:r w:rsidR="00220095" w:rsidRPr="00E719C9">
        <w:rPr>
          <w:rFonts w:ascii="Arial" w:hAnsi="Arial" w:cs="Arial"/>
          <w:szCs w:val="22"/>
        </w:rPr>
        <w:tab/>
        <w:t xml:space="preserve"> </w:t>
      </w:r>
    </w:p>
    <w:p w14:paraId="47D2EAD8" w14:textId="77777777" w:rsidR="00220095" w:rsidRDefault="00220095" w:rsidP="008C3078">
      <w:pPr>
        <w:pStyle w:val="NormalWeb"/>
        <w:spacing w:before="0" w:beforeAutospacing="0" w:after="120" w:afterAutospacing="0" w:line="300" w:lineRule="atLeast"/>
        <w:ind w:left="720"/>
        <w:rPr>
          <w:rFonts w:ascii="Arial" w:hAnsi="Arial" w:cs="Arial"/>
          <w:sz w:val="22"/>
          <w:szCs w:val="22"/>
        </w:rPr>
      </w:pPr>
      <w:r w:rsidRPr="00E719C9">
        <w:rPr>
          <w:rFonts w:ascii="Arial" w:hAnsi="Arial" w:cs="Arial"/>
          <w:sz w:val="22"/>
          <w:szCs w:val="22"/>
        </w:rPr>
        <w:t>(b)</w:t>
      </w:r>
      <w:r w:rsidRPr="00E719C9">
        <w:rPr>
          <w:rFonts w:ascii="Arial" w:hAnsi="Arial" w:cs="Arial"/>
          <w:sz w:val="22"/>
          <w:szCs w:val="22"/>
        </w:rPr>
        <w:tab/>
        <w:t>take all necessary steps, and inform the Council of the steps taken, to prevent unlawful discrimination designated as such by any court or tribunal, or the Equality and Human Rights Commission or (any successor organisation).</w:t>
      </w:r>
    </w:p>
    <w:p w14:paraId="64F7C5E4" w14:textId="77777777" w:rsidR="00D4747D" w:rsidRPr="006356F2" w:rsidRDefault="00AE54AA">
      <w:pPr>
        <w:pStyle w:val="Heading1"/>
        <w:rPr>
          <w:rFonts w:ascii="Arial" w:hAnsi="Arial" w:cs="Arial"/>
          <w:szCs w:val="22"/>
        </w:rPr>
      </w:pPr>
      <w:bookmarkStart w:id="43" w:name="a573532"/>
      <w:bookmarkStart w:id="44" w:name="_Toc2018281"/>
      <w:r w:rsidRPr="006356F2">
        <w:rPr>
          <w:rFonts w:ascii="Arial" w:hAnsi="Arial" w:cs="Arial"/>
          <w:szCs w:val="22"/>
        </w:rPr>
        <w:t>Notices</w:t>
      </w:r>
      <w:bookmarkEnd w:id="43"/>
      <w:bookmarkEnd w:id="44"/>
    </w:p>
    <w:p w14:paraId="106F9F1D" w14:textId="77777777" w:rsidR="00D4747D" w:rsidRPr="006356F2" w:rsidRDefault="00AE54AA">
      <w:pPr>
        <w:pStyle w:val="Heading2"/>
        <w:rPr>
          <w:rFonts w:ascii="Arial" w:hAnsi="Arial" w:cs="Arial"/>
          <w:szCs w:val="22"/>
        </w:rPr>
      </w:pPr>
      <w:r w:rsidRPr="006356F2">
        <w:rPr>
          <w:rFonts w:ascii="Arial" w:hAnsi="Arial" w:cs="Arial"/>
          <w:szCs w:val="22"/>
        </w:rPr>
        <w:t>Any notice given under this agreement shall be in writing and signed by or on behalf of the party giving it and shall be served by delivering it personally, or sending it by pre-paid recorded delivery or registered post to the relevant party at its registered office for the time being. Any such notice shall be deemed to have been received:</w:t>
      </w:r>
    </w:p>
    <w:p w14:paraId="2537CDF7" w14:textId="77777777" w:rsidR="00D4747D" w:rsidRPr="006356F2" w:rsidRDefault="00AE54AA">
      <w:pPr>
        <w:pStyle w:val="Heading3"/>
        <w:rPr>
          <w:rFonts w:ascii="Arial" w:hAnsi="Arial" w:cs="Arial"/>
          <w:szCs w:val="22"/>
        </w:rPr>
      </w:pPr>
      <w:r w:rsidRPr="006356F2">
        <w:rPr>
          <w:rFonts w:ascii="Arial" w:hAnsi="Arial" w:cs="Arial"/>
          <w:szCs w:val="22"/>
        </w:rPr>
        <w:t>if delivered personally, at the time of delivery;</w:t>
      </w:r>
    </w:p>
    <w:p w14:paraId="68E53992" w14:textId="77777777" w:rsidR="00D4747D" w:rsidRPr="006356F2" w:rsidRDefault="00AE54AA">
      <w:pPr>
        <w:pStyle w:val="Heading3"/>
        <w:rPr>
          <w:rFonts w:ascii="Arial" w:hAnsi="Arial" w:cs="Arial"/>
          <w:szCs w:val="22"/>
        </w:rPr>
      </w:pPr>
      <w:r w:rsidRPr="006356F2">
        <w:rPr>
          <w:rFonts w:ascii="Arial" w:hAnsi="Arial" w:cs="Arial"/>
          <w:szCs w:val="22"/>
        </w:rPr>
        <w:t>in the case of pre-paid recorded delivery or registered post, 48 hours from the date of posting</w:t>
      </w:r>
      <w:r w:rsidR="00D9626C" w:rsidRPr="006356F2">
        <w:rPr>
          <w:rFonts w:ascii="Arial" w:hAnsi="Arial" w:cs="Arial"/>
          <w:szCs w:val="22"/>
        </w:rPr>
        <w:t>.</w:t>
      </w:r>
    </w:p>
    <w:p w14:paraId="3CDE82C3" w14:textId="77777777" w:rsidR="00D4747D" w:rsidRPr="006356F2" w:rsidRDefault="00AE54AA">
      <w:pPr>
        <w:pStyle w:val="Heading2"/>
        <w:rPr>
          <w:rFonts w:ascii="Arial" w:hAnsi="Arial" w:cs="Arial"/>
          <w:szCs w:val="22"/>
        </w:rPr>
      </w:pPr>
      <w:r w:rsidRPr="006356F2">
        <w:rPr>
          <w:rFonts w:ascii="Arial" w:hAnsi="Arial" w:cs="Arial"/>
          <w:szCs w:val="22"/>
        </w:rPr>
        <w:t>In proving such service it shall be sufficient to prove that the envelope containing the notice was addressed to the address of the relevant party and delivered either to that address or into the custody of the postal authorities as a pre-paid recorded delivery or registered post</w:t>
      </w:r>
      <w:r w:rsidR="00D9626C" w:rsidRPr="006356F2">
        <w:rPr>
          <w:rFonts w:ascii="Arial" w:hAnsi="Arial" w:cs="Arial"/>
          <w:szCs w:val="22"/>
        </w:rPr>
        <w:t>.</w:t>
      </w:r>
      <w:r w:rsidRPr="006356F2">
        <w:rPr>
          <w:rFonts w:ascii="Arial" w:hAnsi="Arial" w:cs="Arial"/>
          <w:szCs w:val="22"/>
        </w:rPr>
        <w:t xml:space="preserve"> </w:t>
      </w:r>
    </w:p>
    <w:p w14:paraId="3F4B3BD2" w14:textId="77777777" w:rsidR="00D4747D" w:rsidRPr="006356F2" w:rsidRDefault="00AE54AA">
      <w:pPr>
        <w:pStyle w:val="Heading1"/>
        <w:rPr>
          <w:rFonts w:ascii="Arial" w:hAnsi="Arial" w:cs="Arial"/>
          <w:szCs w:val="22"/>
        </w:rPr>
      </w:pPr>
      <w:bookmarkStart w:id="45" w:name="_Toc2018282"/>
      <w:bookmarkStart w:id="46" w:name="a90282"/>
      <w:r w:rsidRPr="006356F2">
        <w:rPr>
          <w:rFonts w:ascii="Arial" w:hAnsi="Arial" w:cs="Arial"/>
          <w:szCs w:val="22"/>
        </w:rPr>
        <w:t>Entire agreement</w:t>
      </w:r>
      <w:bookmarkEnd w:id="45"/>
      <w:r w:rsidRPr="006356F2">
        <w:rPr>
          <w:rFonts w:ascii="Arial" w:hAnsi="Arial" w:cs="Arial"/>
          <w:szCs w:val="22"/>
        </w:rPr>
        <w:t xml:space="preserve"> </w:t>
      </w:r>
      <w:bookmarkEnd w:id="46"/>
    </w:p>
    <w:p w14:paraId="4442BDFB" w14:textId="77777777" w:rsidR="00D4747D" w:rsidRPr="006356F2" w:rsidRDefault="00AE54AA">
      <w:pPr>
        <w:pStyle w:val="Bodysubclause"/>
        <w:rPr>
          <w:rFonts w:ascii="Arial" w:hAnsi="Arial" w:cs="Arial"/>
          <w:szCs w:val="22"/>
        </w:rPr>
      </w:pPr>
      <w:r w:rsidRPr="006356F2">
        <w:rPr>
          <w:rFonts w:ascii="Arial" w:hAnsi="Arial" w:cs="Arial"/>
          <w:szCs w:val="22"/>
        </w:rPr>
        <w:t>Each party on behalf of itself acknowledges and agrees wi</w:t>
      </w:r>
      <w:r w:rsidR="00D9626C" w:rsidRPr="006356F2">
        <w:rPr>
          <w:rFonts w:ascii="Arial" w:hAnsi="Arial" w:cs="Arial"/>
          <w:szCs w:val="22"/>
        </w:rPr>
        <w:t>th the other party</w:t>
      </w:r>
      <w:r w:rsidRPr="006356F2">
        <w:rPr>
          <w:rFonts w:ascii="Arial" w:hAnsi="Arial" w:cs="Arial"/>
          <w:szCs w:val="22"/>
        </w:rPr>
        <w:t xml:space="preserve"> that:</w:t>
      </w:r>
    </w:p>
    <w:p w14:paraId="4F7F2617" w14:textId="77777777" w:rsidR="00D4747D" w:rsidRPr="006356F2" w:rsidRDefault="00AE54AA">
      <w:pPr>
        <w:pStyle w:val="Heading3"/>
        <w:rPr>
          <w:rFonts w:ascii="Arial" w:hAnsi="Arial" w:cs="Arial"/>
          <w:szCs w:val="22"/>
        </w:rPr>
      </w:pPr>
      <w:r w:rsidRPr="006356F2">
        <w:rPr>
          <w:rFonts w:ascii="Arial" w:hAnsi="Arial" w:cs="Arial"/>
          <w:szCs w:val="22"/>
        </w:rPr>
        <w:t>this agreement constitutes the entire agreement and understanding between the Consultant</w:t>
      </w:r>
      <w:r w:rsidR="007B598E">
        <w:rPr>
          <w:rFonts w:ascii="Arial" w:hAnsi="Arial" w:cs="Arial"/>
          <w:szCs w:val="22"/>
        </w:rPr>
        <w:t xml:space="preserve"> Company</w:t>
      </w:r>
      <w:r w:rsidRPr="006356F2">
        <w:rPr>
          <w:rFonts w:ascii="Arial" w:hAnsi="Arial" w:cs="Arial"/>
          <w:szCs w:val="22"/>
        </w:rPr>
        <w:t xml:space="preserve"> and the </w:t>
      </w:r>
      <w:r w:rsidR="00D665E3">
        <w:rPr>
          <w:rFonts w:ascii="Arial" w:hAnsi="Arial" w:cs="Arial"/>
          <w:szCs w:val="22"/>
        </w:rPr>
        <w:t>Council</w:t>
      </w:r>
      <w:r w:rsidR="001B4F8E">
        <w:rPr>
          <w:rFonts w:ascii="Arial" w:hAnsi="Arial" w:cs="Arial"/>
          <w:szCs w:val="22"/>
        </w:rPr>
        <w:t xml:space="preserve"> </w:t>
      </w:r>
      <w:r w:rsidRPr="006356F2">
        <w:rPr>
          <w:rFonts w:ascii="Arial" w:hAnsi="Arial" w:cs="Arial"/>
          <w:szCs w:val="22"/>
        </w:rPr>
        <w:t>and supersedes any previous arrangement, understanding or agreement between them relating to the Engagement (which shall be deemed to have been terminated by mutual consent);</w:t>
      </w:r>
    </w:p>
    <w:p w14:paraId="5BE52D60" w14:textId="77777777" w:rsidR="00D4747D" w:rsidRPr="006356F2" w:rsidRDefault="00AE54AA">
      <w:pPr>
        <w:pStyle w:val="Heading3"/>
        <w:rPr>
          <w:rFonts w:ascii="Arial" w:hAnsi="Arial" w:cs="Arial"/>
          <w:szCs w:val="22"/>
        </w:rPr>
      </w:pPr>
      <w:r w:rsidRPr="006356F2">
        <w:rPr>
          <w:rFonts w:ascii="Arial" w:hAnsi="Arial" w:cs="Arial"/>
          <w:szCs w:val="22"/>
        </w:rPr>
        <w:t>in entering into this agreement neither party has relied on any Pre-Contractual Statement; and</w:t>
      </w:r>
    </w:p>
    <w:p w14:paraId="020AA0BC" w14:textId="77777777" w:rsidR="00D4747D" w:rsidRPr="006356F2" w:rsidRDefault="00AE54AA">
      <w:pPr>
        <w:pStyle w:val="Heading3"/>
        <w:rPr>
          <w:rFonts w:ascii="Arial" w:hAnsi="Arial" w:cs="Arial"/>
          <w:szCs w:val="22"/>
        </w:rPr>
      </w:pPr>
      <w:r w:rsidRPr="006356F2">
        <w:rPr>
          <w:rFonts w:ascii="Arial" w:hAnsi="Arial" w:cs="Arial"/>
          <w:szCs w:val="22"/>
        </w:rPr>
        <w:t>each party agrees that the only rights and remedies available to it or arising out of or in connection with any Pre-Contractual Statement shall be for breach of contract. Nothing in this agreement shall, however, limit or exclude any liability for fraud.</w:t>
      </w:r>
    </w:p>
    <w:p w14:paraId="6CC4EC24" w14:textId="77777777" w:rsidR="00D4747D" w:rsidRPr="006356F2" w:rsidRDefault="00AE54AA">
      <w:pPr>
        <w:pStyle w:val="Heading1"/>
        <w:rPr>
          <w:rFonts w:ascii="Arial" w:hAnsi="Arial" w:cs="Arial"/>
          <w:szCs w:val="22"/>
        </w:rPr>
      </w:pPr>
      <w:bookmarkStart w:id="47" w:name="_Toc2018283"/>
      <w:bookmarkStart w:id="48" w:name="a374632"/>
      <w:r w:rsidRPr="006356F2">
        <w:rPr>
          <w:rFonts w:ascii="Arial" w:hAnsi="Arial" w:cs="Arial"/>
          <w:szCs w:val="22"/>
        </w:rPr>
        <w:lastRenderedPageBreak/>
        <w:t>Variation</w:t>
      </w:r>
      <w:bookmarkEnd w:id="47"/>
      <w:r w:rsidRPr="006356F2">
        <w:rPr>
          <w:rFonts w:ascii="Arial" w:hAnsi="Arial" w:cs="Arial"/>
          <w:szCs w:val="22"/>
        </w:rPr>
        <w:t xml:space="preserve"> </w:t>
      </w:r>
      <w:bookmarkEnd w:id="48"/>
    </w:p>
    <w:p w14:paraId="59A4027C" w14:textId="77777777" w:rsidR="00D4747D" w:rsidRPr="006356F2" w:rsidRDefault="00AE54AA">
      <w:pPr>
        <w:pStyle w:val="Bodysubclause"/>
        <w:rPr>
          <w:rFonts w:ascii="Arial" w:hAnsi="Arial" w:cs="Arial"/>
          <w:szCs w:val="22"/>
        </w:rPr>
      </w:pPr>
      <w:r w:rsidRPr="006356F2">
        <w:rPr>
          <w:rFonts w:ascii="Arial" w:hAnsi="Arial" w:cs="Arial"/>
          <w:szCs w:val="22"/>
        </w:rPr>
        <w:t>No variation of this agreement shall be valid unless it is in writing and signed by or on behalf of each of the parties.</w:t>
      </w:r>
    </w:p>
    <w:p w14:paraId="04004510" w14:textId="77777777" w:rsidR="00D4747D" w:rsidRPr="006356F2" w:rsidRDefault="00AE54AA">
      <w:pPr>
        <w:pStyle w:val="Heading1"/>
        <w:rPr>
          <w:rFonts w:ascii="Arial" w:hAnsi="Arial" w:cs="Arial"/>
          <w:szCs w:val="22"/>
        </w:rPr>
      </w:pPr>
      <w:bookmarkStart w:id="49" w:name="a96918"/>
      <w:bookmarkStart w:id="50" w:name="_Toc2018284"/>
      <w:r w:rsidRPr="006356F2">
        <w:rPr>
          <w:rFonts w:ascii="Arial" w:hAnsi="Arial" w:cs="Arial"/>
          <w:szCs w:val="22"/>
        </w:rPr>
        <w:t>Counterparts</w:t>
      </w:r>
      <w:bookmarkEnd w:id="49"/>
      <w:bookmarkEnd w:id="50"/>
    </w:p>
    <w:p w14:paraId="19662D83" w14:textId="77777777" w:rsidR="00D4747D" w:rsidRPr="006356F2" w:rsidRDefault="00AE54AA">
      <w:pPr>
        <w:pStyle w:val="Bodysubclause"/>
        <w:rPr>
          <w:rFonts w:ascii="Arial" w:hAnsi="Arial" w:cs="Arial"/>
          <w:szCs w:val="22"/>
        </w:rPr>
      </w:pPr>
      <w:r w:rsidRPr="006356F2">
        <w:rPr>
          <w:rFonts w:ascii="Arial" w:hAnsi="Arial" w:cs="Arial"/>
          <w:szCs w:val="22"/>
        </w:rPr>
        <w:t>This agreement may be executed in any number of counterparts, each of which, when executed and delivered, shall be an original, and all the counterparts together shall constitute one and the same instrument.</w:t>
      </w:r>
    </w:p>
    <w:p w14:paraId="7FECC4FD" w14:textId="77777777" w:rsidR="00D4747D" w:rsidRPr="006356F2" w:rsidRDefault="00AE54AA">
      <w:pPr>
        <w:pStyle w:val="Heading1"/>
        <w:rPr>
          <w:rFonts w:ascii="Arial" w:hAnsi="Arial" w:cs="Arial"/>
          <w:szCs w:val="22"/>
        </w:rPr>
      </w:pPr>
      <w:bookmarkStart w:id="51" w:name="a331907"/>
      <w:bookmarkStart w:id="52" w:name="_Toc2018285"/>
      <w:r w:rsidRPr="006356F2">
        <w:rPr>
          <w:rFonts w:ascii="Arial" w:hAnsi="Arial" w:cs="Arial"/>
          <w:szCs w:val="22"/>
        </w:rPr>
        <w:t>Third party rights</w:t>
      </w:r>
      <w:bookmarkEnd w:id="51"/>
      <w:bookmarkEnd w:id="52"/>
    </w:p>
    <w:p w14:paraId="394E2C46" w14:textId="77777777" w:rsidR="00D4747D" w:rsidRPr="006356F2" w:rsidRDefault="00AE54AA">
      <w:pPr>
        <w:pStyle w:val="Heading2"/>
        <w:rPr>
          <w:rFonts w:ascii="Arial" w:hAnsi="Arial" w:cs="Arial"/>
          <w:szCs w:val="22"/>
        </w:rPr>
      </w:pPr>
      <w:r w:rsidRPr="006356F2">
        <w:rPr>
          <w:rFonts w:ascii="Arial" w:hAnsi="Arial" w:cs="Arial"/>
          <w:szCs w:val="22"/>
        </w:rPr>
        <w:t>Except as expressly provided elsewhere in this agreement</w:t>
      </w:r>
      <w:r w:rsidR="008E756E">
        <w:rPr>
          <w:rFonts w:ascii="Arial" w:hAnsi="Arial" w:cs="Arial"/>
          <w:szCs w:val="22"/>
        </w:rPr>
        <w:t>,</w:t>
      </w:r>
      <w:r w:rsidRPr="006356F2">
        <w:rPr>
          <w:rFonts w:ascii="Arial" w:hAnsi="Arial" w:cs="Arial"/>
          <w:szCs w:val="22"/>
        </w:rPr>
        <w:t xml:space="preserve"> a person who is not a party to this agreement shall not have any rights under the Contracts (Rights of Third Parties) Act 1999 to enfo</w:t>
      </w:r>
      <w:r w:rsidR="00D41A7F" w:rsidRPr="006356F2">
        <w:rPr>
          <w:rFonts w:ascii="Arial" w:hAnsi="Arial" w:cs="Arial"/>
          <w:szCs w:val="22"/>
        </w:rPr>
        <w:t>rce any term of this agreement</w:t>
      </w:r>
      <w:r w:rsidRPr="006356F2">
        <w:rPr>
          <w:rFonts w:ascii="Arial" w:hAnsi="Arial" w:cs="Arial"/>
          <w:szCs w:val="22"/>
        </w:rPr>
        <w:t>.</w:t>
      </w:r>
    </w:p>
    <w:p w14:paraId="070557C5" w14:textId="77777777" w:rsidR="00D4747D" w:rsidRPr="006356F2" w:rsidRDefault="00AE54AA">
      <w:pPr>
        <w:pStyle w:val="Heading2"/>
        <w:rPr>
          <w:rFonts w:ascii="Arial" w:hAnsi="Arial" w:cs="Arial"/>
          <w:szCs w:val="22"/>
        </w:rPr>
      </w:pPr>
      <w:r w:rsidRPr="006356F2">
        <w:rPr>
          <w:rFonts w:ascii="Arial" w:hAnsi="Arial" w:cs="Arial"/>
          <w:szCs w:val="22"/>
        </w:rPr>
        <w:t>The rights of the parties to terminate, rescind or agree any variation, waiver or settlement under this agreement are not subject to the consent of any person that is not a party to this agreement.</w:t>
      </w:r>
    </w:p>
    <w:p w14:paraId="7304C7FA" w14:textId="77777777" w:rsidR="00D4747D" w:rsidRPr="006356F2" w:rsidRDefault="00AE54AA">
      <w:pPr>
        <w:pStyle w:val="Heading1"/>
        <w:rPr>
          <w:rFonts w:ascii="Arial" w:hAnsi="Arial" w:cs="Arial"/>
          <w:szCs w:val="22"/>
        </w:rPr>
      </w:pPr>
      <w:bookmarkStart w:id="53" w:name="a133007"/>
      <w:bookmarkStart w:id="54" w:name="_Toc2018286"/>
      <w:r w:rsidRPr="006356F2">
        <w:rPr>
          <w:rFonts w:ascii="Arial" w:hAnsi="Arial" w:cs="Arial"/>
          <w:szCs w:val="22"/>
        </w:rPr>
        <w:t>Governing law and jurisdiction</w:t>
      </w:r>
      <w:bookmarkEnd w:id="53"/>
      <w:bookmarkEnd w:id="54"/>
    </w:p>
    <w:p w14:paraId="1978B07E" w14:textId="77777777" w:rsidR="00D4747D" w:rsidRPr="006356F2" w:rsidRDefault="00AE54AA">
      <w:pPr>
        <w:pStyle w:val="Heading2"/>
        <w:rPr>
          <w:rFonts w:ascii="Arial" w:hAnsi="Arial" w:cs="Arial"/>
          <w:szCs w:val="22"/>
        </w:rPr>
      </w:pPr>
      <w:r w:rsidRPr="006356F2">
        <w:rPr>
          <w:rFonts w:ascii="Arial" w:hAnsi="Arial" w:cs="Arial"/>
          <w:szCs w:val="22"/>
        </w:rPr>
        <w:t>This agreement and any dispute or claim arising out of or in connection with it or its subject matter or formation (including non-contractual disputes or claims) shall be governed by and construed in acc</w:t>
      </w:r>
      <w:r w:rsidR="00AC6D3B">
        <w:rPr>
          <w:rFonts w:ascii="Arial" w:hAnsi="Arial" w:cs="Arial"/>
          <w:szCs w:val="22"/>
        </w:rPr>
        <w:t>ordance with the laws of England</w:t>
      </w:r>
      <w:r w:rsidRPr="006356F2">
        <w:rPr>
          <w:rFonts w:ascii="Arial" w:hAnsi="Arial" w:cs="Arial"/>
          <w:szCs w:val="22"/>
        </w:rPr>
        <w:t xml:space="preserve">. </w:t>
      </w:r>
    </w:p>
    <w:p w14:paraId="46179030" w14:textId="77777777" w:rsidR="00D4747D" w:rsidRDefault="00AE54AA" w:rsidP="00274B63">
      <w:pPr>
        <w:pStyle w:val="Heading2"/>
        <w:rPr>
          <w:rFonts w:ascii="Arial" w:hAnsi="Arial" w:cs="Arial"/>
          <w:szCs w:val="22"/>
        </w:rPr>
      </w:pPr>
      <w:r w:rsidRPr="006356F2">
        <w:rPr>
          <w:rFonts w:ascii="Arial" w:hAnsi="Arial" w:cs="Arial"/>
          <w:szCs w:val="22"/>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bookmarkEnd w:id="0"/>
    </w:p>
    <w:p w14:paraId="1103670B" w14:textId="77777777" w:rsidR="00274B63" w:rsidRDefault="00274B63" w:rsidP="00274B63">
      <w:pPr>
        <w:pStyle w:val="Heading1"/>
        <w:numPr>
          <w:ilvl w:val="0"/>
          <w:numId w:val="0"/>
        </w:numPr>
        <w:ind w:left="720" w:hanging="720"/>
      </w:pPr>
    </w:p>
    <w:p w14:paraId="1BE71CD5" w14:textId="77777777" w:rsidR="009E2E96" w:rsidRDefault="009E2E96">
      <w:r>
        <w:br w:type="page"/>
      </w:r>
    </w:p>
    <w:tbl>
      <w:tblPr>
        <w:tblW w:w="8647" w:type="dxa"/>
        <w:tblInd w:w="108" w:type="dxa"/>
        <w:tblLayout w:type="fixed"/>
        <w:tblLook w:val="0000" w:firstRow="0" w:lastRow="0" w:firstColumn="0" w:lastColumn="0" w:noHBand="0" w:noVBand="0"/>
      </w:tblPr>
      <w:tblGrid>
        <w:gridCol w:w="8647"/>
      </w:tblGrid>
      <w:tr w:rsidR="00C12A12" w:rsidRPr="006356F2" w14:paraId="0C78A20D" w14:textId="77777777" w:rsidTr="00D01BDE">
        <w:tc>
          <w:tcPr>
            <w:tcW w:w="8647" w:type="dxa"/>
          </w:tcPr>
          <w:p w14:paraId="4A94D029" w14:textId="6E3254AB" w:rsidR="00C12A12" w:rsidRPr="006356F2" w:rsidRDefault="00C12A12" w:rsidP="00C12A12">
            <w:pPr>
              <w:pStyle w:val="XExecution"/>
              <w:spacing w:line="480" w:lineRule="auto"/>
              <w:rPr>
                <w:rFonts w:ascii="Arial" w:hAnsi="Arial" w:cs="Arial"/>
                <w:szCs w:val="22"/>
              </w:rPr>
            </w:pPr>
            <w:r w:rsidRPr="006356F2">
              <w:rPr>
                <w:rFonts w:ascii="Arial" w:hAnsi="Arial" w:cs="Arial"/>
                <w:szCs w:val="22"/>
              </w:rPr>
              <w:lastRenderedPageBreak/>
              <w:t xml:space="preserve">Signed as </w:t>
            </w:r>
            <w:r>
              <w:rPr>
                <w:rFonts w:ascii="Arial" w:hAnsi="Arial" w:cs="Arial"/>
                <w:szCs w:val="22"/>
              </w:rPr>
              <w:t xml:space="preserve">a deed for and </w:t>
            </w:r>
          </w:p>
          <w:p w14:paraId="4A029374" w14:textId="4AB0C000" w:rsidR="00D01BDE" w:rsidRDefault="00C12A12" w:rsidP="00C12A12">
            <w:pPr>
              <w:pStyle w:val="XExecution"/>
              <w:spacing w:line="480" w:lineRule="auto"/>
              <w:rPr>
                <w:rFonts w:ascii="Arial" w:hAnsi="Arial" w:cs="Arial"/>
                <w:szCs w:val="22"/>
              </w:rPr>
            </w:pPr>
            <w:r>
              <w:rPr>
                <w:rFonts w:ascii="Arial" w:hAnsi="Arial" w:cs="Arial"/>
                <w:szCs w:val="22"/>
              </w:rPr>
              <w:t>o</w:t>
            </w:r>
            <w:r w:rsidRPr="006356F2">
              <w:rPr>
                <w:rFonts w:ascii="Arial" w:hAnsi="Arial" w:cs="Arial"/>
                <w:szCs w:val="22"/>
              </w:rPr>
              <w:t xml:space="preserve">n behalf of </w:t>
            </w:r>
            <w:r w:rsidR="00B44CFB">
              <w:rPr>
                <w:rFonts w:ascii="Arial" w:hAnsi="Arial" w:cs="Arial"/>
                <w:szCs w:val="22"/>
              </w:rPr>
              <w:t>Falmouth</w:t>
            </w:r>
            <w:r w:rsidR="00037EF8">
              <w:rPr>
                <w:rFonts w:ascii="Arial" w:hAnsi="Arial" w:cs="Arial"/>
                <w:szCs w:val="22"/>
              </w:rPr>
              <w:t xml:space="preserve"> Town </w:t>
            </w:r>
            <w:r w:rsidRPr="006356F2">
              <w:rPr>
                <w:rFonts w:ascii="Arial" w:hAnsi="Arial" w:cs="Arial"/>
                <w:szCs w:val="22"/>
              </w:rPr>
              <w:t xml:space="preserve">Council </w:t>
            </w:r>
          </w:p>
          <w:p w14:paraId="5FDFABD2" w14:textId="77777777" w:rsidR="00C12A12" w:rsidRDefault="00D01BDE" w:rsidP="00C12A12">
            <w:pPr>
              <w:pStyle w:val="XExecution"/>
              <w:spacing w:line="480" w:lineRule="auto"/>
              <w:rPr>
                <w:rFonts w:ascii="Arial" w:hAnsi="Arial" w:cs="Arial"/>
                <w:szCs w:val="22"/>
              </w:rPr>
            </w:pPr>
            <w:r>
              <w:rPr>
                <w:rFonts w:ascii="Arial" w:hAnsi="Arial" w:cs="Arial"/>
                <w:szCs w:val="22"/>
              </w:rPr>
              <w:t>by an authorised signatory</w:t>
            </w:r>
            <w:r w:rsidR="00C12A12">
              <w:rPr>
                <w:rFonts w:ascii="Arial" w:hAnsi="Arial" w:cs="Arial"/>
                <w:szCs w:val="22"/>
              </w:rPr>
              <w:t xml:space="preserve"> </w:t>
            </w:r>
            <w:r>
              <w:rPr>
                <w:rFonts w:ascii="Arial" w:hAnsi="Arial" w:cs="Arial"/>
                <w:szCs w:val="22"/>
              </w:rPr>
              <w:t xml:space="preserve">                         ……………………………............... </w:t>
            </w:r>
          </w:p>
          <w:p w14:paraId="22CF7999" w14:textId="77777777" w:rsidR="00D01BDE" w:rsidRPr="006356F2" w:rsidRDefault="00D01BDE" w:rsidP="00C12A12">
            <w:pPr>
              <w:pStyle w:val="XExecution"/>
              <w:spacing w:line="480" w:lineRule="auto"/>
              <w:rPr>
                <w:rFonts w:ascii="Arial" w:hAnsi="Arial" w:cs="Arial"/>
                <w:szCs w:val="22"/>
              </w:rPr>
            </w:pPr>
          </w:p>
        </w:tc>
      </w:tr>
      <w:tr w:rsidR="00C12A12" w:rsidRPr="006356F2" w14:paraId="07180950" w14:textId="77777777" w:rsidTr="00D01BDE">
        <w:tc>
          <w:tcPr>
            <w:tcW w:w="8647" w:type="dxa"/>
          </w:tcPr>
          <w:p w14:paraId="0AED7A6F" w14:textId="77777777" w:rsidR="00C12A12" w:rsidRDefault="00C12A12" w:rsidP="00FD3904">
            <w:pPr>
              <w:pStyle w:val="XExecution"/>
              <w:rPr>
                <w:rFonts w:ascii="Arial" w:hAnsi="Arial" w:cs="Arial"/>
                <w:szCs w:val="22"/>
              </w:rPr>
            </w:pPr>
          </w:p>
          <w:p w14:paraId="537EA028" w14:textId="77777777" w:rsidR="00C12A12" w:rsidRDefault="00C12A12" w:rsidP="00FD3904">
            <w:pPr>
              <w:pStyle w:val="XExecution"/>
              <w:rPr>
                <w:rFonts w:ascii="Arial" w:hAnsi="Arial" w:cs="Arial"/>
                <w:szCs w:val="22"/>
              </w:rPr>
            </w:pPr>
          </w:p>
          <w:p w14:paraId="3BD30256" w14:textId="77777777" w:rsidR="00D01BDE" w:rsidRDefault="00C12A12" w:rsidP="00C12A12">
            <w:pPr>
              <w:pStyle w:val="XExecution"/>
              <w:spacing w:line="480" w:lineRule="auto"/>
              <w:rPr>
                <w:rFonts w:ascii="Arial" w:hAnsi="Arial" w:cs="Arial"/>
                <w:szCs w:val="22"/>
              </w:rPr>
            </w:pPr>
            <w:smartTag w:uri="urn:schemas-microsoft-com:office:smarttags" w:element="PersonName">
              <w:r w:rsidRPr="006356F2">
                <w:rPr>
                  <w:rFonts w:ascii="Arial" w:hAnsi="Arial" w:cs="Arial"/>
                  <w:szCs w:val="22"/>
                </w:rPr>
                <w:t>Si</w:t>
              </w:r>
            </w:smartTag>
            <w:r w:rsidRPr="006356F2">
              <w:rPr>
                <w:rFonts w:ascii="Arial" w:hAnsi="Arial" w:cs="Arial"/>
                <w:szCs w:val="22"/>
              </w:rPr>
              <w:t xml:space="preserve">gned as a deed </w:t>
            </w:r>
            <w:r w:rsidR="00D01BDE">
              <w:rPr>
                <w:rFonts w:ascii="Arial" w:hAnsi="Arial" w:cs="Arial"/>
                <w:szCs w:val="22"/>
              </w:rPr>
              <w:t xml:space="preserve">for and on behalf of </w:t>
            </w:r>
          </w:p>
          <w:p w14:paraId="290D74FC" w14:textId="77777777" w:rsidR="00C12A12" w:rsidRDefault="00D01BDE" w:rsidP="00C12A12">
            <w:pPr>
              <w:pStyle w:val="XExecution"/>
              <w:spacing w:line="480" w:lineRule="auto"/>
              <w:rPr>
                <w:rFonts w:ascii="Arial" w:hAnsi="Arial" w:cs="Arial"/>
                <w:szCs w:val="22"/>
              </w:rPr>
            </w:pPr>
            <w:r>
              <w:rPr>
                <w:rFonts w:ascii="Arial" w:hAnsi="Arial" w:cs="Arial"/>
                <w:szCs w:val="22"/>
              </w:rPr>
              <w:t xml:space="preserve">the Consultant Company </w:t>
            </w:r>
            <w:r w:rsidR="00C12A12" w:rsidRPr="006356F2">
              <w:rPr>
                <w:rFonts w:ascii="Arial" w:hAnsi="Arial" w:cs="Arial"/>
                <w:szCs w:val="22"/>
              </w:rPr>
              <w:t xml:space="preserve">by </w:t>
            </w:r>
          </w:p>
          <w:p w14:paraId="044DB5ED" w14:textId="1C975867" w:rsidR="00D01BDE" w:rsidRPr="006356F2" w:rsidRDefault="00DE2C60" w:rsidP="00D01BDE">
            <w:pPr>
              <w:pStyle w:val="XExecution"/>
              <w:spacing w:line="480" w:lineRule="auto"/>
              <w:rPr>
                <w:rFonts w:ascii="Arial" w:hAnsi="Arial" w:cs="Arial"/>
                <w:szCs w:val="22"/>
              </w:rPr>
            </w:pPr>
            <w:r>
              <w:rPr>
                <w:rFonts w:ascii="Arial" w:hAnsi="Arial" w:cs="Arial"/>
                <w:szCs w:val="22"/>
              </w:rPr>
              <w:t xml:space="preserve">[Name / </w:t>
            </w:r>
            <w:proofErr w:type="gramStart"/>
            <w:r>
              <w:rPr>
                <w:rFonts w:ascii="Arial" w:hAnsi="Arial" w:cs="Arial"/>
                <w:szCs w:val="22"/>
              </w:rPr>
              <w:t>Title]</w:t>
            </w:r>
            <w:r w:rsidR="00D01BDE">
              <w:rPr>
                <w:rFonts w:ascii="Arial" w:hAnsi="Arial" w:cs="Arial"/>
                <w:szCs w:val="22"/>
              </w:rPr>
              <w:t xml:space="preserve">   </w:t>
            </w:r>
            <w:proofErr w:type="gramEnd"/>
            <w:r w:rsidR="00D01BDE">
              <w:rPr>
                <w:rFonts w:ascii="Arial" w:hAnsi="Arial" w:cs="Arial"/>
                <w:szCs w:val="22"/>
              </w:rPr>
              <w:t xml:space="preserve">                               ………………………………………...</w:t>
            </w:r>
          </w:p>
          <w:p w14:paraId="3448F86D" w14:textId="77777777" w:rsidR="00D01BDE" w:rsidRDefault="00D01BDE" w:rsidP="00D01BDE">
            <w:pPr>
              <w:pStyle w:val="XExecution"/>
              <w:spacing w:line="480" w:lineRule="auto"/>
              <w:rPr>
                <w:rFonts w:ascii="Arial" w:hAnsi="Arial" w:cs="Arial"/>
                <w:szCs w:val="22"/>
              </w:rPr>
            </w:pPr>
            <w:r w:rsidRPr="006356F2">
              <w:rPr>
                <w:rFonts w:ascii="Arial" w:hAnsi="Arial" w:cs="Arial"/>
                <w:szCs w:val="22"/>
              </w:rPr>
              <w:t>in the presence of:</w:t>
            </w:r>
          </w:p>
          <w:p w14:paraId="6E6F3155" w14:textId="77777777" w:rsidR="00D01BDE" w:rsidRPr="006356F2" w:rsidRDefault="00D01BDE" w:rsidP="00C12A12">
            <w:pPr>
              <w:pStyle w:val="XExecution"/>
              <w:spacing w:line="480" w:lineRule="auto"/>
              <w:rPr>
                <w:rFonts w:ascii="Arial" w:hAnsi="Arial" w:cs="Arial"/>
                <w:szCs w:val="22"/>
              </w:rPr>
            </w:pPr>
          </w:p>
          <w:p w14:paraId="3AC46B83" w14:textId="77777777" w:rsidR="00C12A12" w:rsidRPr="006356F2" w:rsidRDefault="00C12A12" w:rsidP="00FD3904">
            <w:pPr>
              <w:pStyle w:val="XExecution"/>
              <w:rPr>
                <w:rFonts w:ascii="Arial" w:hAnsi="Arial" w:cs="Arial"/>
                <w:szCs w:val="22"/>
              </w:rPr>
            </w:pPr>
            <w:r w:rsidRPr="006356F2">
              <w:rPr>
                <w:rFonts w:ascii="Arial" w:hAnsi="Arial" w:cs="Arial"/>
                <w:szCs w:val="22"/>
              </w:rPr>
              <w:t>.......................................</w:t>
            </w:r>
          </w:p>
          <w:p w14:paraId="1C5D4E25" w14:textId="77777777" w:rsidR="00C12A12" w:rsidRPr="006356F2" w:rsidRDefault="00C12A12" w:rsidP="00FD3904">
            <w:pPr>
              <w:pStyle w:val="XExecution"/>
              <w:rPr>
                <w:rFonts w:ascii="Arial" w:hAnsi="Arial" w:cs="Arial"/>
                <w:szCs w:val="22"/>
              </w:rPr>
            </w:pPr>
            <w:r w:rsidRPr="006356F2">
              <w:rPr>
                <w:rFonts w:ascii="Arial" w:hAnsi="Arial" w:cs="Arial"/>
                <w:szCs w:val="22"/>
              </w:rPr>
              <w:t>SIGNATURE OF WITNESS</w:t>
            </w:r>
          </w:p>
          <w:p w14:paraId="428B94D8" w14:textId="77777777" w:rsidR="00C12A12" w:rsidRPr="006356F2" w:rsidRDefault="00C12A12" w:rsidP="00FD3904">
            <w:pPr>
              <w:pStyle w:val="XExecution"/>
              <w:rPr>
                <w:rFonts w:ascii="Arial" w:hAnsi="Arial" w:cs="Arial"/>
                <w:szCs w:val="22"/>
              </w:rPr>
            </w:pPr>
          </w:p>
          <w:p w14:paraId="7FD9ED2B" w14:textId="77777777" w:rsidR="00C12A12" w:rsidRPr="006356F2" w:rsidRDefault="00C12A12" w:rsidP="00FD3904">
            <w:pPr>
              <w:pStyle w:val="XExecution"/>
              <w:rPr>
                <w:rFonts w:ascii="Arial" w:hAnsi="Arial" w:cs="Arial"/>
                <w:szCs w:val="22"/>
              </w:rPr>
            </w:pPr>
            <w:r w:rsidRPr="006356F2">
              <w:rPr>
                <w:rFonts w:ascii="Arial" w:hAnsi="Arial" w:cs="Arial"/>
                <w:szCs w:val="22"/>
              </w:rPr>
              <w:t>NAME</w:t>
            </w:r>
            <w:r w:rsidR="00D01BDE">
              <w:rPr>
                <w:rFonts w:ascii="Arial" w:hAnsi="Arial" w:cs="Arial"/>
                <w:szCs w:val="22"/>
              </w:rPr>
              <w:t>:</w:t>
            </w:r>
          </w:p>
          <w:p w14:paraId="666C8E7E" w14:textId="77777777" w:rsidR="00C12A12" w:rsidRPr="006356F2" w:rsidRDefault="00C12A12" w:rsidP="00FD3904">
            <w:pPr>
              <w:pStyle w:val="XExecution"/>
              <w:rPr>
                <w:rFonts w:ascii="Arial" w:hAnsi="Arial" w:cs="Arial"/>
                <w:szCs w:val="22"/>
              </w:rPr>
            </w:pPr>
          </w:p>
          <w:p w14:paraId="6DA36BFC" w14:textId="77777777" w:rsidR="00C12A12" w:rsidRPr="006356F2" w:rsidRDefault="00C12A12" w:rsidP="00FD3904">
            <w:pPr>
              <w:pStyle w:val="XExecution"/>
              <w:rPr>
                <w:rFonts w:ascii="Arial" w:hAnsi="Arial" w:cs="Arial"/>
                <w:szCs w:val="22"/>
              </w:rPr>
            </w:pPr>
          </w:p>
          <w:p w14:paraId="3172982F" w14:textId="77777777" w:rsidR="00C12A12" w:rsidRPr="006356F2" w:rsidRDefault="00C12A12" w:rsidP="00FD3904">
            <w:pPr>
              <w:pStyle w:val="XExecution"/>
              <w:rPr>
                <w:rFonts w:ascii="Arial" w:hAnsi="Arial" w:cs="Arial"/>
                <w:szCs w:val="22"/>
              </w:rPr>
            </w:pPr>
            <w:r w:rsidRPr="006356F2">
              <w:rPr>
                <w:rFonts w:ascii="Arial" w:hAnsi="Arial" w:cs="Arial"/>
                <w:szCs w:val="22"/>
              </w:rPr>
              <w:t>ADDRESS  OF WITNESS</w:t>
            </w:r>
            <w:r w:rsidR="00D01BDE">
              <w:rPr>
                <w:rFonts w:ascii="Arial" w:hAnsi="Arial" w:cs="Arial"/>
                <w:szCs w:val="22"/>
              </w:rPr>
              <w:t>:</w:t>
            </w:r>
          </w:p>
          <w:p w14:paraId="144523CF" w14:textId="77777777" w:rsidR="00C12A12" w:rsidRPr="006356F2" w:rsidRDefault="00C12A12" w:rsidP="00FD3904">
            <w:pPr>
              <w:pStyle w:val="XExecution"/>
              <w:rPr>
                <w:rFonts w:ascii="Arial" w:hAnsi="Arial" w:cs="Arial"/>
                <w:szCs w:val="22"/>
              </w:rPr>
            </w:pPr>
          </w:p>
          <w:p w14:paraId="3B7B82C8" w14:textId="77777777" w:rsidR="00C12A12" w:rsidRPr="006356F2" w:rsidRDefault="00C12A12" w:rsidP="00FD3904">
            <w:pPr>
              <w:pStyle w:val="XExecution"/>
              <w:rPr>
                <w:rFonts w:ascii="Arial" w:hAnsi="Arial" w:cs="Arial"/>
                <w:szCs w:val="22"/>
              </w:rPr>
            </w:pPr>
          </w:p>
          <w:p w14:paraId="0C55108B" w14:textId="77777777" w:rsidR="00C12A12" w:rsidRPr="006356F2" w:rsidRDefault="00C12A12" w:rsidP="00FD3904">
            <w:pPr>
              <w:pStyle w:val="XExecution"/>
              <w:rPr>
                <w:rFonts w:ascii="Arial" w:hAnsi="Arial" w:cs="Arial"/>
                <w:szCs w:val="22"/>
              </w:rPr>
            </w:pPr>
          </w:p>
          <w:p w14:paraId="36686ED3" w14:textId="77777777" w:rsidR="00C12A12" w:rsidRPr="006356F2" w:rsidRDefault="00C12A12" w:rsidP="00FD3904">
            <w:pPr>
              <w:pStyle w:val="XExecution"/>
              <w:rPr>
                <w:rFonts w:ascii="Arial" w:hAnsi="Arial" w:cs="Arial"/>
                <w:szCs w:val="22"/>
              </w:rPr>
            </w:pPr>
          </w:p>
          <w:p w14:paraId="5F7075AF" w14:textId="77777777" w:rsidR="00C12A12" w:rsidRPr="006356F2" w:rsidRDefault="00C12A12" w:rsidP="00FD3904">
            <w:pPr>
              <w:pStyle w:val="XExecution"/>
              <w:rPr>
                <w:rFonts w:ascii="Arial" w:hAnsi="Arial" w:cs="Arial"/>
                <w:szCs w:val="22"/>
              </w:rPr>
            </w:pPr>
          </w:p>
          <w:p w14:paraId="785F9D07" w14:textId="77777777" w:rsidR="00C12A12" w:rsidRPr="006356F2" w:rsidRDefault="00C12A12" w:rsidP="00FD3904">
            <w:pPr>
              <w:pStyle w:val="XExecution"/>
              <w:rPr>
                <w:rFonts w:ascii="Arial" w:hAnsi="Arial" w:cs="Arial"/>
                <w:szCs w:val="22"/>
              </w:rPr>
            </w:pPr>
            <w:r w:rsidRPr="006356F2">
              <w:rPr>
                <w:rFonts w:ascii="Arial" w:hAnsi="Arial" w:cs="Arial"/>
                <w:szCs w:val="22"/>
              </w:rPr>
              <w:t> </w:t>
            </w:r>
          </w:p>
        </w:tc>
      </w:tr>
      <w:tr w:rsidR="00D01BDE" w:rsidRPr="006356F2" w14:paraId="22A6D8DD" w14:textId="77777777" w:rsidTr="00D01BDE">
        <w:tc>
          <w:tcPr>
            <w:tcW w:w="8647" w:type="dxa"/>
          </w:tcPr>
          <w:p w14:paraId="4029E79A" w14:textId="77777777" w:rsidR="00D01BDE" w:rsidRPr="00D01BDE" w:rsidRDefault="00D01BDE" w:rsidP="00D01BDE"/>
        </w:tc>
      </w:tr>
      <w:tr w:rsidR="00D01BDE" w:rsidRPr="006356F2" w14:paraId="521E9195" w14:textId="77777777" w:rsidTr="00D01BDE">
        <w:tc>
          <w:tcPr>
            <w:tcW w:w="8647" w:type="dxa"/>
          </w:tcPr>
          <w:p w14:paraId="75DA488F" w14:textId="77777777" w:rsidR="00D01BDE" w:rsidRDefault="00D01BDE" w:rsidP="00FD3904">
            <w:pPr>
              <w:pStyle w:val="XExecution"/>
              <w:rPr>
                <w:rFonts w:ascii="Arial" w:hAnsi="Arial" w:cs="Arial"/>
                <w:szCs w:val="22"/>
              </w:rPr>
            </w:pPr>
          </w:p>
        </w:tc>
      </w:tr>
    </w:tbl>
    <w:p w14:paraId="79C3CFE0" w14:textId="77777777" w:rsidR="00274B63" w:rsidRPr="00274B63" w:rsidRDefault="00274B63" w:rsidP="00274B63">
      <w:pPr>
        <w:pStyle w:val="Heading1"/>
        <w:numPr>
          <w:ilvl w:val="0"/>
          <w:numId w:val="0"/>
        </w:numPr>
        <w:ind w:left="720" w:hanging="720"/>
      </w:pPr>
    </w:p>
    <w:p w14:paraId="680AC0E7" w14:textId="77777777" w:rsidR="00CC4F59" w:rsidRPr="00CC4F59" w:rsidRDefault="00CC4F59" w:rsidP="00CC4F59">
      <w:pPr>
        <w:pStyle w:val="Schmainheadsingle"/>
        <w:numPr>
          <w:ilvl w:val="0"/>
          <w:numId w:val="0"/>
        </w:numPr>
        <w:ind w:left="720"/>
        <w:jc w:val="both"/>
        <w:rPr>
          <w:rFonts w:ascii="Arial" w:hAnsi="Arial" w:cs="Arial"/>
          <w:sz w:val="24"/>
          <w:szCs w:val="24"/>
        </w:rPr>
      </w:pPr>
      <w:bookmarkStart w:id="55" w:name="a717115"/>
      <w:bookmarkStart w:id="56" w:name="_Toc351554758"/>
      <w:r>
        <w:rPr>
          <w:rFonts w:ascii="Arial" w:hAnsi="Arial" w:cs="Arial"/>
          <w:sz w:val="24"/>
          <w:szCs w:val="24"/>
        </w:rPr>
        <w:lastRenderedPageBreak/>
        <w:t xml:space="preserve">                                            </w:t>
      </w:r>
      <w:r w:rsidRPr="00CC4F59">
        <w:rPr>
          <w:rFonts w:ascii="Arial" w:hAnsi="Arial" w:cs="Arial"/>
          <w:sz w:val="24"/>
          <w:szCs w:val="24"/>
        </w:rPr>
        <w:t>Schedule</w:t>
      </w:r>
    </w:p>
    <w:p w14:paraId="7F9759EC" w14:textId="77777777" w:rsidR="00264B03" w:rsidRDefault="00AE54AA" w:rsidP="00D01BDE">
      <w:pPr>
        <w:pStyle w:val="DefinedTermNumber"/>
        <w:numPr>
          <w:ilvl w:val="0"/>
          <w:numId w:val="0"/>
        </w:numPr>
        <w:ind w:left="3714"/>
        <w:rPr>
          <w:rFonts w:cs="Arial"/>
          <w:szCs w:val="22"/>
          <w:highlight w:val="yellow"/>
        </w:rPr>
      </w:pPr>
      <w:r w:rsidRPr="00CC4F59">
        <w:rPr>
          <w:b/>
        </w:rPr>
        <w:t>Services</w:t>
      </w:r>
      <w:bookmarkEnd w:id="55"/>
      <w:bookmarkEnd w:id="56"/>
      <w:r w:rsidR="00CC4F59">
        <w:rPr>
          <w:b/>
        </w:rPr>
        <w:t xml:space="preserve"> </w:t>
      </w:r>
    </w:p>
    <w:tbl>
      <w:tblPr>
        <w:tblW w:w="0" w:type="auto"/>
        <w:tblInd w:w="108" w:type="dxa"/>
        <w:tblLayout w:type="fixed"/>
        <w:tblLook w:val="0000" w:firstRow="0" w:lastRow="0" w:firstColumn="0" w:lastColumn="0" w:noHBand="0" w:noVBand="0"/>
      </w:tblPr>
      <w:tblGrid>
        <w:gridCol w:w="4154"/>
      </w:tblGrid>
      <w:tr w:rsidR="00C12A12" w:rsidRPr="006356F2" w14:paraId="78E42C7C" w14:textId="77777777">
        <w:tc>
          <w:tcPr>
            <w:tcW w:w="4154" w:type="dxa"/>
          </w:tcPr>
          <w:p w14:paraId="6C61A42C" w14:textId="77777777" w:rsidR="00C12A12" w:rsidRPr="006356F2" w:rsidRDefault="00C12A12" w:rsidP="00CC4F59"/>
        </w:tc>
      </w:tr>
      <w:tr w:rsidR="00C12A12" w:rsidRPr="006356F2" w14:paraId="56873612" w14:textId="77777777">
        <w:tc>
          <w:tcPr>
            <w:tcW w:w="4154" w:type="dxa"/>
          </w:tcPr>
          <w:p w14:paraId="648B7EAA" w14:textId="77777777" w:rsidR="00C12A12" w:rsidRPr="006356F2" w:rsidRDefault="00C12A12">
            <w:pPr>
              <w:pStyle w:val="XExecution"/>
              <w:rPr>
                <w:rFonts w:ascii="Arial" w:hAnsi="Arial" w:cs="Arial"/>
                <w:szCs w:val="22"/>
              </w:rPr>
            </w:pPr>
          </w:p>
        </w:tc>
      </w:tr>
    </w:tbl>
    <w:p w14:paraId="6DB110D2" w14:textId="284292FF" w:rsidR="0014303A" w:rsidRPr="00C4620A" w:rsidRDefault="00483166" w:rsidP="0014303A">
      <w:pPr>
        <w:ind w:left="420"/>
        <w:rPr>
          <w:rFonts w:ascii="Arial" w:hAnsi="Arial" w:cs="Arial"/>
          <w:highlight w:val="magenta"/>
        </w:rPr>
      </w:pPr>
      <w:r>
        <w:rPr>
          <w:rFonts w:ascii="Arial" w:hAnsi="Arial" w:cs="Arial"/>
          <w:highlight w:val="magenta"/>
        </w:rPr>
        <w:t>[To be added]</w:t>
      </w:r>
    </w:p>
    <w:p w14:paraId="3CDF310A" w14:textId="77777777" w:rsidR="00CC4F59" w:rsidRDefault="00CC4F59" w:rsidP="00CC4F59">
      <w:pPr>
        <w:rPr>
          <w:rFonts w:ascii="Arial" w:hAnsi="Arial" w:cs="Arial"/>
        </w:rPr>
      </w:pPr>
    </w:p>
    <w:p w14:paraId="59692413" w14:textId="77777777" w:rsidR="00CC4F59" w:rsidRPr="00CC4F59" w:rsidRDefault="00CC4F59" w:rsidP="00CC4F59">
      <w:pPr>
        <w:rPr>
          <w:rFonts w:ascii="Arial" w:hAnsi="Arial" w:cs="Arial"/>
        </w:rPr>
      </w:pPr>
    </w:p>
    <w:sectPr w:rsidR="00CC4F59" w:rsidRPr="00CC4F59" w:rsidSect="00D4747D">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303B" w14:textId="77777777" w:rsidR="001D6A52" w:rsidRDefault="001D6A52">
      <w:r>
        <w:separator/>
      </w:r>
    </w:p>
  </w:endnote>
  <w:endnote w:type="continuationSeparator" w:id="0">
    <w:p w14:paraId="3C5703C1" w14:textId="77777777" w:rsidR="001D6A52" w:rsidRDefault="001D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9300" w14:textId="77777777" w:rsidR="00AC6D3B" w:rsidRDefault="00AC6D3B">
    <w:pPr>
      <w:pStyle w:val="Footer"/>
      <w:jc w:val="center"/>
    </w:pPr>
    <w:r>
      <w:fldChar w:fldCharType="begin"/>
    </w:r>
    <w:r>
      <w:instrText xml:space="preserve"> PAGE \* MERGEFORMAT </w:instrText>
    </w:r>
    <w:r>
      <w:fldChar w:fldCharType="separate"/>
    </w:r>
    <w:r w:rsidR="00D738B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F936" w14:textId="77777777" w:rsidR="001D6A52" w:rsidRDefault="001D6A52">
      <w:r>
        <w:separator/>
      </w:r>
    </w:p>
  </w:footnote>
  <w:footnote w:type="continuationSeparator" w:id="0">
    <w:p w14:paraId="476B333E" w14:textId="77777777" w:rsidR="001D6A52" w:rsidRDefault="001D6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08342E"/>
    <w:multiLevelType w:val="hybridMultilevel"/>
    <w:tmpl w:val="05C82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F43BB"/>
    <w:multiLevelType w:val="hybridMultilevel"/>
    <w:tmpl w:val="5840E22E"/>
    <w:lvl w:ilvl="0" w:tplc="5372C69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6ADF4683"/>
    <w:multiLevelType w:val="multilevel"/>
    <w:tmpl w:val="85385F9C"/>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EC6176"/>
    <w:multiLevelType w:val="hybridMultilevel"/>
    <w:tmpl w:val="7E54CC0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FAD8F77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2847"/>
        </w:tabs>
        <w:ind w:left="2847"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Arial" w:eastAsia="Times New Roman" w:hAnsi="Arial" w:cs="Arial"/>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7EA124A"/>
    <w:multiLevelType w:val="hybridMultilevel"/>
    <w:tmpl w:val="BB1CA4C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0635869">
    <w:abstractNumId w:val="2"/>
  </w:num>
  <w:num w:numId="2" w16cid:durableId="1752964433">
    <w:abstractNumId w:val="19"/>
  </w:num>
  <w:num w:numId="3" w16cid:durableId="869225766">
    <w:abstractNumId w:val="14"/>
  </w:num>
  <w:num w:numId="4" w16cid:durableId="509488713">
    <w:abstractNumId w:val="20"/>
  </w:num>
  <w:num w:numId="5" w16cid:durableId="1124275012">
    <w:abstractNumId w:val="10"/>
  </w:num>
  <w:num w:numId="6" w16cid:durableId="356931700">
    <w:abstractNumId w:val="7"/>
  </w:num>
  <w:num w:numId="7" w16cid:durableId="805587031">
    <w:abstractNumId w:val="1"/>
  </w:num>
  <w:num w:numId="8" w16cid:durableId="845708105">
    <w:abstractNumId w:val="12"/>
  </w:num>
  <w:num w:numId="9" w16cid:durableId="727456304">
    <w:abstractNumId w:val="4"/>
  </w:num>
  <w:num w:numId="10" w16cid:durableId="1741363483">
    <w:abstractNumId w:val="11"/>
  </w:num>
  <w:num w:numId="11" w16cid:durableId="1265726717">
    <w:abstractNumId w:val="3"/>
  </w:num>
  <w:num w:numId="12" w16cid:durableId="2004090880">
    <w:abstractNumId w:val="8"/>
  </w:num>
  <w:num w:numId="13" w16cid:durableId="501311720">
    <w:abstractNumId w:val="5"/>
  </w:num>
  <w:num w:numId="14" w16cid:durableId="2130273887">
    <w:abstractNumId w:val="22"/>
  </w:num>
  <w:num w:numId="15" w16cid:durableId="1371226859">
    <w:abstractNumId w:val="6"/>
  </w:num>
  <w:num w:numId="16" w16cid:durableId="2097943987">
    <w:abstractNumId w:val="0"/>
  </w:num>
  <w:num w:numId="17" w16cid:durableId="663433419">
    <w:abstractNumId w:val="15"/>
  </w:num>
  <w:num w:numId="18" w16cid:durableId="1107121614">
    <w:abstractNumId w:val="13"/>
  </w:num>
  <w:num w:numId="19" w16cid:durableId="1825389528">
    <w:abstractNumId w:val="21"/>
  </w:num>
  <w:num w:numId="20" w16cid:durableId="1182402914">
    <w:abstractNumId w:val="18"/>
  </w:num>
  <w:num w:numId="21" w16cid:durableId="1933396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344695">
    <w:abstractNumId w:val="20"/>
    <w:lvlOverride w:ilvl="0">
      <w:startOverride w:val="1"/>
    </w:lvlOverride>
    <w:lvlOverride w:ilvl="1">
      <w:startOverride w:val="1"/>
    </w:lvlOverride>
    <w:lvlOverride w:ilvl="2">
      <w:startOverride w:val="4"/>
    </w:lvlOverride>
  </w:num>
  <w:num w:numId="23" w16cid:durableId="1778597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220141">
    <w:abstractNumId w:val="9"/>
  </w:num>
  <w:num w:numId="25" w16cid:durableId="204368581">
    <w:abstractNumId w:val="16"/>
  </w:num>
  <w:num w:numId="26" w16cid:durableId="516426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7D"/>
    <w:rsid w:val="00022CA0"/>
    <w:rsid w:val="00037EF8"/>
    <w:rsid w:val="00057E10"/>
    <w:rsid w:val="00072C91"/>
    <w:rsid w:val="00090E96"/>
    <w:rsid w:val="00097A3D"/>
    <w:rsid w:val="000B3B62"/>
    <w:rsid w:val="000F5EE0"/>
    <w:rsid w:val="001034D1"/>
    <w:rsid w:val="00112A77"/>
    <w:rsid w:val="00126E57"/>
    <w:rsid w:val="001325DA"/>
    <w:rsid w:val="0014303A"/>
    <w:rsid w:val="0014649A"/>
    <w:rsid w:val="00154306"/>
    <w:rsid w:val="00172BBF"/>
    <w:rsid w:val="00172D2B"/>
    <w:rsid w:val="00176708"/>
    <w:rsid w:val="001775F4"/>
    <w:rsid w:val="00192AAF"/>
    <w:rsid w:val="0019752C"/>
    <w:rsid w:val="001A13A6"/>
    <w:rsid w:val="001A69A2"/>
    <w:rsid w:val="001B4F8E"/>
    <w:rsid w:val="001B786E"/>
    <w:rsid w:val="001C1DD3"/>
    <w:rsid w:val="001D1599"/>
    <w:rsid w:val="001D6A52"/>
    <w:rsid w:val="00206CED"/>
    <w:rsid w:val="00220095"/>
    <w:rsid w:val="002229F5"/>
    <w:rsid w:val="0022712C"/>
    <w:rsid w:val="0025431F"/>
    <w:rsid w:val="00255D3E"/>
    <w:rsid w:val="00264B03"/>
    <w:rsid w:val="00274B63"/>
    <w:rsid w:val="00281D89"/>
    <w:rsid w:val="00295D7D"/>
    <w:rsid w:val="00296DC4"/>
    <w:rsid w:val="002B19FE"/>
    <w:rsid w:val="002C3F53"/>
    <w:rsid w:val="002E2688"/>
    <w:rsid w:val="002E43C1"/>
    <w:rsid w:val="002F227A"/>
    <w:rsid w:val="002F26F4"/>
    <w:rsid w:val="00307225"/>
    <w:rsid w:val="0031347B"/>
    <w:rsid w:val="00352DAB"/>
    <w:rsid w:val="0036731C"/>
    <w:rsid w:val="003721D0"/>
    <w:rsid w:val="00375C7F"/>
    <w:rsid w:val="00385F69"/>
    <w:rsid w:val="003B1A28"/>
    <w:rsid w:val="003C62BB"/>
    <w:rsid w:val="004003BD"/>
    <w:rsid w:val="00444820"/>
    <w:rsid w:val="00445421"/>
    <w:rsid w:val="00462857"/>
    <w:rsid w:val="00475225"/>
    <w:rsid w:val="00483166"/>
    <w:rsid w:val="0049788F"/>
    <w:rsid w:val="004A2DA0"/>
    <w:rsid w:val="004A3DFA"/>
    <w:rsid w:val="004C4DF8"/>
    <w:rsid w:val="004D61D9"/>
    <w:rsid w:val="004E76DA"/>
    <w:rsid w:val="0052559C"/>
    <w:rsid w:val="00527531"/>
    <w:rsid w:val="00593C71"/>
    <w:rsid w:val="00593D38"/>
    <w:rsid w:val="005B008D"/>
    <w:rsid w:val="005F290F"/>
    <w:rsid w:val="00610B74"/>
    <w:rsid w:val="006158D1"/>
    <w:rsid w:val="0062713B"/>
    <w:rsid w:val="00633978"/>
    <w:rsid w:val="0063436F"/>
    <w:rsid w:val="006356F2"/>
    <w:rsid w:val="006452AD"/>
    <w:rsid w:val="006533E2"/>
    <w:rsid w:val="00654E71"/>
    <w:rsid w:val="00665CD9"/>
    <w:rsid w:val="00684B35"/>
    <w:rsid w:val="00686F30"/>
    <w:rsid w:val="00692197"/>
    <w:rsid w:val="006A25C5"/>
    <w:rsid w:val="006B2D52"/>
    <w:rsid w:val="006B324D"/>
    <w:rsid w:val="006E1B9F"/>
    <w:rsid w:val="006E56FC"/>
    <w:rsid w:val="00702CC6"/>
    <w:rsid w:val="007161B1"/>
    <w:rsid w:val="00716539"/>
    <w:rsid w:val="00720EB1"/>
    <w:rsid w:val="00726EBC"/>
    <w:rsid w:val="00736B3A"/>
    <w:rsid w:val="00736EFC"/>
    <w:rsid w:val="00752D1F"/>
    <w:rsid w:val="007626FA"/>
    <w:rsid w:val="007B2D17"/>
    <w:rsid w:val="007B598E"/>
    <w:rsid w:val="007D75A4"/>
    <w:rsid w:val="00802F43"/>
    <w:rsid w:val="0080303F"/>
    <w:rsid w:val="008113A6"/>
    <w:rsid w:val="00816F01"/>
    <w:rsid w:val="008378B3"/>
    <w:rsid w:val="0085329C"/>
    <w:rsid w:val="00853796"/>
    <w:rsid w:val="008575BD"/>
    <w:rsid w:val="00882468"/>
    <w:rsid w:val="008A008C"/>
    <w:rsid w:val="008B2B86"/>
    <w:rsid w:val="008C3078"/>
    <w:rsid w:val="008C6C72"/>
    <w:rsid w:val="008E756E"/>
    <w:rsid w:val="00914767"/>
    <w:rsid w:val="00955CE1"/>
    <w:rsid w:val="00961FFD"/>
    <w:rsid w:val="00974169"/>
    <w:rsid w:val="00990BF5"/>
    <w:rsid w:val="009A591E"/>
    <w:rsid w:val="009D2918"/>
    <w:rsid w:val="009D5E66"/>
    <w:rsid w:val="009E2E96"/>
    <w:rsid w:val="009E44A2"/>
    <w:rsid w:val="009E4EC2"/>
    <w:rsid w:val="009E74E7"/>
    <w:rsid w:val="009E7A1F"/>
    <w:rsid w:val="00A00441"/>
    <w:rsid w:val="00A30AE4"/>
    <w:rsid w:val="00A44511"/>
    <w:rsid w:val="00AB2596"/>
    <w:rsid w:val="00AC6D3B"/>
    <w:rsid w:val="00AC7BC9"/>
    <w:rsid w:val="00AE1C31"/>
    <w:rsid w:val="00AE50D7"/>
    <w:rsid w:val="00AE54AA"/>
    <w:rsid w:val="00B10144"/>
    <w:rsid w:val="00B15380"/>
    <w:rsid w:val="00B44CFB"/>
    <w:rsid w:val="00B56EE0"/>
    <w:rsid w:val="00B57818"/>
    <w:rsid w:val="00B649BC"/>
    <w:rsid w:val="00B9189B"/>
    <w:rsid w:val="00BA14F0"/>
    <w:rsid w:val="00BB4616"/>
    <w:rsid w:val="00BD1229"/>
    <w:rsid w:val="00BE04AE"/>
    <w:rsid w:val="00BE220D"/>
    <w:rsid w:val="00BE3F26"/>
    <w:rsid w:val="00BE6381"/>
    <w:rsid w:val="00BF4909"/>
    <w:rsid w:val="00C07E55"/>
    <w:rsid w:val="00C12A12"/>
    <w:rsid w:val="00C3032D"/>
    <w:rsid w:val="00C4620A"/>
    <w:rsid w:val="00C7080D"/>
    <w:rsid w:val="00C73E02"/>
    <w:rsid w:val="00C77CCA"/>
    <w:rsid w:val="00CB0982"/>
    <w:rsid w:val="00CC310F"/>
    <w:rsid w:val="00CC4D15"/>
    <w:rsid w:val="00CC4F59"/>
    <w:rsid w:val="00D01BDE"/>
    <w:rsid w:val="00D06B1A"/>
    <w:rsid w:val="00D12CD1"/>
    <w:rsid w:val="00D37703"/>
    <w:rsid w:val="00D41A7F"/>
    <w:rsid w:val="00D46A4B"/>
    <w:rsid w:val="00D4747D"/>
    <w:rsid w:val="00D665E3"/>
    <w:rsid w:val="00D7337C"/>
    <w:rsid w:val="00D738BF"/>
    <w:rsid w:val="00D9626C"/>
    <w:rsid w:val="00DA618E"/>
    <w:rsid w:val="00DB307F"/>
    <w:rsid w:val="00DC4355"/>
    <w:rsid w:val="00DD3D16"/>
    <w:rsid w:val="00DE2C60"/>
    <w:rsid w:val="00DF7C56"/>
    <w:rsid w:val="00E075E6"/>
    <w:rsid w:val="00E166EA"/>
    <w:rsid w:val="00E6381D"/>
    <w:rsid w:val="00E76246"/>
    <w:rsid w:val="00E86217"/>
    <w:rsid w:val="00E93A4E"/>
    <w:rsid w:val="00EB2FF9"/>
    <w:rsid w:val="00EB6BB9"/>
    <w:rsid w:val="00F273D9"/>
    <w:rsid w:val="00F449BE"/>
    <w:rsid w:val="00F726FE"/>
    <w:rsid w:val="00F8224C"/>
    <w:rsid w:val="00F875E1"/>
    <w:rsid w:val="00F920B5"/>
    <w:rsid w:val="00FD3F26"/>
    <w:rsid w:val="00FE0357"/>
    <w:rsid w:val="00FE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BA5D83A"/>
  <w15:chartTrackingRefBased/>
  <w15:docId w15:val="{EFB98759-6836-4CBD-B41A-20B0B30A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tabs>
        <w:tab w:val="clear" w:pos="2847"/>
        <w:tab w:val="num" w:pos="720"/>
      </w:tabs>
      <w:spacing w:before="280" w:after="120"/>
      <w:ind w:left="7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D665E3"/>
    <w:pPr>
      <w:spacing w:before="480" w:after="480"/>
      <w:jc w:val="center"/>
    </w:pPr>
    <w:rPr>
      <w:rFonts w:ascii="Arial Bold" w:hAnsi="Arial Bold" w:cs="Arial"/>
      <w:b/>
      <w:caps/>
      <w:szCs w:val="22"/>
    </w:rPr>
  </w:style>
  <w:style w:type="paragraph" w:customStyle="1" w:styleId="CoversheetParagraph">
    <w:name w:val="Coversheet Paragraph"/>
    <w:basedOn w:val="Normal"/>
    <w:autoRedefine/>
    <w:rsid w:val="00802F43"/>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2E2688"/>
    <w:rPr>
      <w:sz w:val="16"/>
      <w:szCs w:val="16"/>
    </w:rPr>
  </w:style>
  <w:style w:type="paragraph" w:styleId="CommentSubject">
    <w:name w:val="annotation subject"/>
    <w:basedOn w:val="CommentText"/>
    <w:next w:val="CommentText"/>
    <w:link w:val="CommentSubjectChar"/>
    <w:rsid w:val="002E2688"/>
    <w:pPr>
      <w:spacing w:line="300" w:lineRule="atLeast"/>
      <w:jc w:val="both"/>
    </w:pPr>
    <w:rPr>
      <w:b/>
      <w:bCs/>
    </w:rPr>
  </w:style>
  <w:style w:type="character" w:customStyle="1" w:styleId="CommentTextChar">
    <w:name w:val="Comment Text Char"/>
    <w:link w:val="CommentText"/>
    <w:rsid w:val="002E2688"/>
    <w:rPr>
      <w:lang w:eastAsia="en-US"/>
    </w:rPr>
  </w:style>
  <w:style w:type="character" w:customStyle="1" w:styleId="CommentSubjectChar">
    <w:name w:val="Comment Subject Char"/>
    <w:link w:val="CommentSubject"/>
    <w:rsid w:val="002E2688"/>
    <w:rPr>
      <w:b/>
      <w:bCs/>
      <w:lang w:eastAsia="en-US"/>
    </w:rPr>
  </w:style>
  <w:style w:type="paragraph" w:styleId="BalloonText">
    <w:name w:val="Balloon Text"/>
    <w:basedOn w:val="Normal"/>
    <w:link w:val="BalloonTextChar"/>
    <w:rsid w:val="002E2688"/>
    <w:pPr>
      <w:spacing w:line="240" w:lineRule="auto"/>
    </w:pPr>
    <w:rPr>
      <w:rFonts w:ascii="Segoe UI" w:hAnsi="Segoe UI"/>
      <w:sz w:val="18"/>
      <w:szCs w:val="18"/>
    </w:rPr>
  </w:style>
  <w:style w:type="character" w:customStyle="1" w:styleId="BalloonTextChar">
    <w:name w:val="Balloon Text Char"/>
    <w:link w:val="BalloonText"/>
    <w:rsid w:val="002E2688"/>
    <w:rPr>
      <w:rFonts w:ascii="Segoe UI" w:hAnsi="Segoe UI"/>
      <w:sz w:val="18"/>
      <w:szCs w:val="18"/>
      <w:lang w:eastAsia="en-US"/>
    </w:rPr>
  </w:style>
  <w:style w:type="paragraph" w:styleId="NormalWeb">
    <w:name w:val="Normal (Web)"/>
    <w:basedOn w:val="Normal"/>
    <w:uiPriority w:val="99"/>
    <w:rsid w:val="00220095"/>
    <w:pPr>
      <w:spacing w:before="100" w:beforeAutospacing="1" w:after="100" w:afterAutospacing="1" w:line="240" w:lineRule="auto"/>
      <w:jc w:val="left"/>
    </w:pPr>
    <w:rPr>
      <w:sz w:val="24"/>
      <w:szCs w:val="24"/>
      <w:lang w:eastAsia="en-GB"/>
    </w:rPr>
  </w:style>
  <w:style w:type="paragraph" w:customStyle="1" w:styleId="BodyText1">
    <w:name w:val="Body Text 1"/>
    <w:basedOn w:val="BodyText"/>
    <w:rsid w:val="00220095"/>
    <w:pPr>
      <w:spacing w:after="240" w:line="360" w:lineRule="auto"/>
      <w:ind w:left="851"/>
      <w:jc w:val="left"/>
    </w:pPr>
    <w:rPr>
      <w:rFonts w:ascii="Arial" w:hAnsi="Arial"/>
      <w:sz w:val="20"/>
    </w:rPr>
  </w:style>
  <w:style w:type="paragraph" w:styleId="BodyText">
    <w:name w:val="Body Text"/>
    <w:basedOn w:val="Normal"/>
    <w:link w:val="BodyTextChar"/>
    <w:rsid w:val="00220095"/>
    <w:pPr>
      <w:spacing w:after="120"/>
    </w:pPr>
  </w:style>
  <w:style w:type="character" w:customStyle="1" w:styleId="BodyTextChar">
    <w:name w:val="Body Text Char"/>
    <w:link w:val="BodyText"/>
    <w:rsid w:val="00220095"/>
    <w:rPr>
      <w:sz w:val="22"/>
      <w:lang w:eastAsia="en-US"/>
    </w:rPr>
  </w:style>
  <w:style w:type="paragraph" w:customStyle="1" w:styleId="Default">
    <w:name w:val="Default"/>
    <w:rsid w:val="00274B63"/>
    <w:pPr>
      <w:autoSpaceDE w:val="0"/>
      <w:autoSpaceDN w:val="0"/>
      <w:adjustRightInd w:val="0"/>
    </w:pPr>
    <w:rPr>
      <w:color w:val="000000"/>
      <w:sz w:val="24"/>
      <w:szCs w:val="24"/>
    </w:rPr>
  </w:style>
  <w:style w:type="paragraph" w:customStyle="1" w:styleId="DefinedTermPara">
    <w:name w:val="Defined Term Para"/>
    <w:basedOn w:val="Normal"/>
    <w:qFormat/>
    <w:rsid w:val="00692197"/>
    <w:pPr>
      <w:numPr>
        <w:numId w:val="23"/>
      </w:numPr>
      <w:spacing w:after="120"/>
    </w:pPr>
    <w:rPr>
      <w:rFonts w:ascii="Arial" w:hAnsi="Arial"/>
      <w:color w:val="000000"/>
    </w:rPr>
  </w:style>
  <w:style w:type="paragraph" w:customStyle="1" w:styleId="DefinedTermNumber">
    <w:name w:val="Defined Term Number"/>
    <w:basedOn w:val="DefinedTermPara"/>
    <w:qFormat/>
    <w:rsid w:val="00692197"/>
    <w:pPr>
      <w:numPr>
        <w:ilvl w:val="1"/>
      </w:numPr>
    </w:pPr>
  </w:style>
  <w:style w:type="character" w:customStyle="1" w:styleId="Heading3Char">
    <w:name w:val="Heading 3 Char"/>
    <w:basedOn w:val="DefaultParagraphFont"/>
    <w:link w:val="Heading3"/>
    <w:rsid w:val="00281D8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90618">
      <w:bodyDiv w:val="1"/>
      <w:marLeft w:val="0"/>
      <w:marRight w:val="0"/>
      <w:marTop w:val="0"/>
      <w:marBottom w:val="0"/>
      <w:divBdr>
        <w:top w:val="none" w:sz="0" w:space="0" w:color="auto"/>
        <w:left w:val="none" w:sz="0" w:space="0" w:color="auto"/>
        <w:bottom w:val="none" w:sz="0" w:space="0" w:color="auto"/>
        <w:right w:val="none" w:sz="0" w:space="0" w:color="auto"/>
      </w:divBdr>
    </w:div>
    <w:div w:id="5362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Steve Sandercock</dc:creator>
  <cp:keywords/>
  <cp:lastModifiedBy>Steve Sandercock</cp:lastModifiedBy>
  <cp:revision>17</cp:revision>
  <cp:lastPrinted>2013-11-27T11:49:00Z</cp:lastPrinted>
  <dcterms:created xsi:type="dcterms:W3CDTF">2022-02-12T08:53:00Z</dcterms:created>
  <dcterms:modified xsi:type="dcterms:W3CDTF">2022-05-14T08:03:00Z</dcterms:modified>
</cp:coreProperties>
</file>