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6653AC4B" w14:textId="77777777" w:rsidR="005B7D5D" w:rsidRDefault="005B7D5D" w:rsidP="00155DE0">
      <w:pPr>
        <w:rPr>
          <w:rFonts w:ascii="Arial" w:hAnsi="Arial" w:cs="Arial"/>
          <w:b/>
          <w:color w:val="660000" w:themeColor="accent3"/>
          <w:sz w:val="48"/>
        </w:rPr>
      </w:pPr>
    </w:p>
    <w:p w14:paraId="738CBBB8" w14:textId="36EE12CA" w:rsidR="00CD2AB5" w:rsidRDefault="005B7D5D" w:rsidP="00155DE0">
      <w:pPr>
        <w:rPr>
          <w:rFonts w:ascii="Arial" w:hAnsi="Arial" w:cs="Arial"/>
          <w:b/>
          <w:color w:val="660000" w:themeColor="accent3"/>
          <w:sz w:val="48"/>
        </w:rPr>
      </w:pPr>
      <w:r w:rsidRPr="005B7D5D">
        <w:rPr>
          <w:rFonts w:ascii="Arial" w:hAnsi="Arial" w:cs="Arial"/>
          <w:b/>
          <w:color w:val="660000" w:themeColor="accent3"/>
          <w:sz w:val="48"/>
        </w:rPr>
        <w:t>Data analysis testing for a State of Natural Capital Report</w:t>
      </w:r>
    </w:p>
    <w:p w14:paraId="6CAB2F62" w14:textId="010D55C9" w:rsidR="001A468F" w:rsidRPr="00DF1D92" w:rsidRDefault="00835A08" w:rsidP="005B7D5D">
      <w:pPr>
        <w:pStyle w:val="Heading2"/>
        <w:spacing w:before="0" w:after="0"/>
        <w:rPr>
          <w:b w:val="0"/>
          <w:bCs w:val="0"/>
        </w:rPr>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0EC7CD73" w14:textId="3E2D2EAF" w:rsidR="000D1FA6" w:rsidRPr="0074524D" w:rsidRDefault="0074524D" w:rsidP="000D1FA6">
      <w:pPr>
        <w:rPr>
          <w:rFonts w:ascii="Arial" w:hAnsi="Arial" w:cs="Arial"/>
          <w:b/>
          <w:sz w:val="28"/>
          <w:szCs w:val="24"/>
        </w:rPr>
      </w:pPr>
      <w:bookmarkStart w:id="2" w:name="_Hlk113432196"/>
      <w:r w:rsidRPr="0074524D">
        <w:rPr>
          <w:rFonts w:ascii="Arial" w:hAnsi="Arial" w:cs="Arial"/>
          <w:b/>
          <w:sz w:val="28"/>
          <w:szCs w:val="24"/>
        </w:rPr>
        <w:t>Data analysis testing for a State of Natural Capital Report</w:t>
      </w:r>
      <w:bookmarkEnd w:id="2"/>
    </w:p>
    <w:p w14:paraId="6664C6F0" w14:textId="77777777" w:rsidR="0074524D" w:rsidRDefault="0074524D" w:rsidP="000D1FA6">
      <w:pPr>
        <w:rPr>
          <w:b/>
        </w:rPr>
      </w:pPr>
    </w:p>
    <w:p w14:paraId="2221742B" w14:textId="44AC4CB5"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79417524" w14:textId="77777777" w:rsidR="005B7D5D"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00913738">
        <w:rPr>
          <w:rFonts w:ascii="Arial" w:hAnsi="Arial" w:cs="Arial"/>
          <w:sz w:val="24"/>
          <w:szCs w:val="24"/>
        </w:rPr>
        <w:t xml:space="preserve"> </w:t>
      </w:r>
    </w:p>
    <w:p w14:paraId="7F19E36F" w14:textId="77777777" w:rsidR="005B7D5D" w:rsidRDefault="005B7D5D" w:rsidP="00892513">
      <w:pPr>
        <w:rPr>
          <w:rFonts w:ascii="Arial" w:hAnsi="Arial" w:cs="Arial"/>
          <w:sz w:val="24"/>
          <w:szCs w:val="24"/>
        </w:rPr>
      </w:pPr>
    </w:p>
    <w:p w14:paraId="538AC34E" w14:textId="5F37EA06" w:rsidR="00892513" w:rsidRPr="00913738" w:rsidRDefault="00913738" w:rsidP="00892513">
      <w:pPr>
        <w:rPr>
          <w:rFonts w:ascii="Arial" w:hAnsi="Arial" w:cs="Arial"/>
          <w:sz w:val="24"/>
          <w:szCs w:val="24"/>
        </w:rPr>
      </w:pPr>
      <w:r>
        <w:rPr>
          <w:rFonts w:ascii="Arial" w:hAnsi="Arial" w:cs="Arial"/>
          <w:sz w:val="24"/>
          <w:szCs w:val="24"/>
        </w:rPr>
        <w:t>5pm on the 30</w:t>
      </w:r>
      <w:r w:rsidRPr="00913738">
        <w:rPr>
          <w:rFonts w:ascii="Arial" w:hAnsi="Arial" w:cs="Arial"/>
          <w:sz w:val="24"/>
          <w:szCs w:val="24"/>
          <w:vertAlign w:val="superscript"/>
        </w:rPr>
        <w:t>th</w:t>
      </w:r>
      <w:r>
        <w:rPr>
          <w:rFonts w:ascii="Arial" w:hAnsi="Arial" w:cs="Arial"/>
          <w:sz w:val="24"/>
          <w:szCs w:val="24"/>
        </w:rPr>
        <w:t xml:space="preserve"> of September 2022</w:t>
      </w:r>
    </w:p>
    <w:p w14:paraId="0D735F28" w14:textId="446A0C70" w:rsidR="00892513" w:rsidRDefault="00892513" w:rsidP="00892513">
      <w:pPr>
        <w:rPr>
          <w:rFonts w:ascii="Arial" w:hAnsi="Arial" w:cs="Arial"/>
          <w:color w:val="FF0000"/>
          <w:sz w:val="24"/>
          <w:szCs w:val="24"/>
        </w:rPr>
      </w:pPr>
    </w:p>
    <w:p w14:paraId="1E163084" w14:textId="2B888A14" w:rsidR="00892513" w:rsidRPr="00913738" w:rsidRDefault="00913738" w:rsidP="00892513">
      <w:pPr>
        <w:rPr>
          <w:rFonts w:ascii="Arial" w:hAnsi="Arial" w:cs="Arial"/>
          <w:sz w:val="24"/>
          <w:szCs w:val="24"/>
        </w:rPr>
      </w:pPr>
      <w:r w:rsidRPr="00913738">
        <w:rPr>
          <w:rFonts w:ascii="Arial" w:hAnsi="Arial" w:cs="Arial"/>
          <w:sz w:val="24"/>
          <w:szCs w:val="24"/>
        </w:rPr>
        <w:t>Alice.lord@naturalengland.org.uk</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EEF245C" w:rsidR="003360A9" w:rsidRPr="00246B80" w:rsidRDefault="00913738" w:rsidP="003360A9">
      <w:pPr>
        <w:rPr>
          <w:rFonts w:ascii="Arial" w:hAnsi="Arial" w:cs="Arial"/>
          <w:sz w:val="24"/>
          <w:szCs w:val="24"/>
        </w:rPr>
      </w:pPr>
      <w:r>
        <w:rPr>
          <w:rFonts w:ascii="Arial" w:hAnsi="Arial" w:cs="Arial"/>
          <w:sz w:val="24"/>
          <w:szCs w:val="24"/>
        </w:rPr>
        <w:t xml:space="preserve">Alice Lord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85C3C9F" w:rsidR="00A104B8" w:rsidRPr="001A3FFD" w:rsidRDefault="00A104B8" w:rsidP="00A104B8">
            <w:pPr>
              <w:pStyle w:val="TableText"/>
              <w:rPr>
                <w:rFonts w:ascii="Arial" w:hAnsi="Arial" w:cs="Arial"/>
                <w:color w:val="FFFFFF" w:themeColor="background1"/>
                <w:sz w:val="24"/>
                <w:szCs w:val="24"/>
              </w:rPr>
            </w:pPr>
            <w:commentRangeStart w:id="3"/>
            <w:r w:rsidRPr="00847946">
              <w:rPr>
                <w:rFonts w:ascii="Arial" w:hAnsi="Arial" w:cs="Arial"/>
                <w:color w:val="FF0000"/>
              </w:rPr>
              <w:t>[dd-</w:t>
            </w:r>
            <w:r w:rsidRPr="00A104B8">
              <w:rPr>
                <w:rFonts w:ascii="Arial" w:hAnsi="Arial" w:cs="Arial"/>
                <w:color w:val="FF0000"/>
              </w:rPr>
              <w:t>mmm-</w:t>
            </w:r>
            <w:proofErr w:type="spellStart"/>
            <w:r w:rsidRPr="00A104B8">
              <w:rPr>
                <w:rFonts w:ascii="Arial" w:hAnsi="Arial" w:cs="Arial"/>
                <w:color w:val="FF0000"/>
              </w:rPr>
              <w:t>yyyy</w:t>
            </w:r>
            <w:proofErr w:type="spellEnd"/>
            <w:r w:rsidRPr="00A104B8">
              <w:rPr>
                <w:rFonts w:ascii="Arial" w:hAnsi="Arial" w:cs="Arial"/>
                <w:color w:val="FF0000"/>
              </w:rPr>
              <w:t>]</w:t>
            </w:r>
            <w:r w:rsidRPr="00A104B8">
              <w:rPr>
                <w:rFonts w:ascii="Arial" w:hAnsi="Arial" w:cs="Arial"/>
              </w:rPr>
              <w:t xml:space="preserve"> at </w:t>
            </w:r>
            <w:r w:rsidRPr="00A104B8">
              <w:rPr>
                <w:rFonts w:ascii="Arial" w:hAnsi="Arial" w:cs="Arial"/>
                <w:color w:val="FF0000"/>
              </w:rPr>
              <w:t>[</w:t>
            </w:r>
            <w:proofErr w:type="spellStart"/>
            <w:r w:rsidRPr="00A104B8">
              <w:rPr>
                <w:rFonts w:ascii="Arial" w:hAnsi="Arial" w:cs="Arial"/>
                <w:color w:val="FF0000"/>
              </w:rPr>
              <w:t>hh:mm</w:t>
            </w:r>
            <w:proofErr w:type="spellEnd"/>
            <w:r w:rsidRPr="00A104B8">
              <w:rPr>
                <w:rFonts w:ascii="Arial" w:hAnsi="Arial" w:cs="Arial"/>
                <w:color w:val="FF0000"/>
              </w:rPr>
              <w:t xml:space="preserve"> BST / GMT]</w:t>
            </w:r>
            <w:commentRangeEnd w:id="3"/>
            <w:r w:rsidR="005B7D5D">
              <w:rPr>
                <w:rStyle w:val="CommentReference"/>
              </w:rPr>
              <w:commentReference w:id="3"/>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4380B38" w:rsidR="00A104B8" w:rsidRPr="00913738" w:rsidRDefault="00913738" w:rsidP="00A104B8">
            <w:pPr>
              <w:rPr>
                <w:rFonts w:ascii="Arial" w:hAnsi="Arial" w:cs="Arial"/>
              </w:rPr>
            </w:pPr>
            <w:r w:rsidRPr="00913738">
              <w:rPr>
                <w:rFonts w:ascii="Arial" w:hAnsi="Arial" w:cs="Arial"/>
              </w:rPr>
              <w:t>26</w:t>
            </w:r>
            <w:r w:rsidRPr="00913738">
              <w:rPr>
                <w:rFonts w:ascii="Arial" w:hAnsi="Arial" w:cs="Arial"/>
                <w:vertAlign w:val="superscript"/>
              </w:rPr>
              <w:t>th</w:t>
            </w:r>
            <w:r w:rsidRPr="00913738">
              <w:rPr>
                <w:rFonts w:ascii="Arial" w:hAnsi="Arial" w:cs="Arial"/>
              </w:rPr>
              <w:t xml:space="preserve"> September</w:t>
            </w:r>
            <w:r w:rsidR="00A104B8" w:rsidRPr="00913738">
              <w:rPr>
                <w:rFonts w:ascii="Arial" w:hAnsi="Arial" w:cs="Arial"/>
              </w:rPr>
              <w:t xml:space="preserve"> at </w:t>
            </w:r>
            <w:r w:rsidRPr="00913738">
              <w:rPr>
                <w:rFonts w:ascii="Arial" w:hAnsi="Arial" w:cs="Arial"/>
              </w:rPr>
              <w:t xml:space="preserve">17:00 </w:t>
            </w:r>
            <w:r w:rsidR="00A104B8" w:rsidRPr="00913738">
              <w:rPr>
                <w:rFonts w:ascii="Arial" w:hAnsi="Arial" w:cs="Arial"/>
              </w:rPr>
              <w:t>BST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ADA9BDB" w:rsidR="00A104B8" w:rsidRPr="00913738" w:rsidRDefault="00913738" w:rsidP="00A104B8">
            <w:pPr>
              <w:rPr>
                <w:rFonts w:ascii="Arial" w:hAnsi="Arial" w:cs="Arial"/>
              </w:rPr>
            </w:pPr>
            <w:r w:rsidRPr="00913738">
              <w:rPr>
                <w:rFonts w:ascii="Arial" w:hAnsi="Arial" w:cs="Arial"/>
              </w:rPr>
              <w:t>30</w:t>
            </w:r>
            <w:r w:rsidRPr="00913738">
              <w:rPr>
                <w:rFonts w:ascii="Arial" w:hAnsi="Arial" w:cs="Arial"/>
                <w:vertAlign w:val="superscript"/>
              </w:rPr>
              <w:t>th</w:t>
            </w:r>
            <w:r w:rsidRPr="00913738">
              <w:rPr>
                <w:rFonts w:ascii="Arial" w:hAnsi="Arial" w:cs="Arial"/>
              </w:rPr>
              <w:t xml:space="preserve"> September</w:t>
            </w:r>
            <w:r w:rsidR="00A104B8" w:rsidRPr="00913738">
              <w:rPr>
                <w:rFonts w:ascii="Arial" w:hAnsi="Arial" w:cs="Arial"/>
              </w:rPr>
              <w:t xml:space="preserve"> at </w:t>
            </w:r>
            <w:r w:rsidRPr="00913738">
              <w:rPr>
                <w:rFonts w:ascii="Arial" w:hAnsi="Arial" w:cs="Arial"/>
              </w:rPr>
              <w:t xml:space="preserve">17:00 </w:t>
            </w:r>
            <w:r w:rsidR="00A104B8" w:rsidRPr="00913738">
              <w:rPr>
                <w:rFonts w:ascii="Arial" w:hAnsi="Arial" w:cs="Arial"/>
              </w:rPr>
              <w:t>BST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4F5A7B7" w:rsidR="00A104B8" w:rsidRPr="00913738" w:rsidRDefault="00913738" w:rsidP="00A104B8">
            <w:pPr>
              <w:rPr>
                <w:rFonts w:ascii="Arial" w:hAnsi="Arial" w:cs="Arial"/>
              </w:rPr>
            </w:pPr>
            <w:r w:rsidRPr="00913738">
              <w:rPr>
                <w:rFonts w:ascii="Arial" w:hAnsi="Arial" w:cs="Arial"/>
              </w:rPr>
              <w:t>07-Oct-2022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FED40BC" w:rsidR="00A104B8" w:rsidRPr="00913738" w:rsidRDefault="00913738" w:rsidP="00A104B8">
            <w:pPr>
              <w:rPr>
                <w:rFonts w:ascii="Arial" w:hAnsi="Arial" w:cs="Arial"/>
              </w:rPr>
            </w:pPr>
            <w:r w:rsidRPr="00913738">
              <w:rPr>
                <w:rFonts w:ascii="Arial" w:hAnsi="Arial" w:cs="Arial"/>
              </w:rPr>
              <w:t>10-Oct-2022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1D9AAB2" w:rsidR="00A104B8" w:rsidRPr="0075528C" w:rsidRDefault="00913738" w:rsidP="00A104B8">
            <w:pPr>
              <w:rPr>
                <w:rFonts w:ascii="Arial" w:hAnsi="Arial" w:cs="Arial"/>
              </w:rPr>
            </w:pPr>
            <w:r>
              <w:rPr>
                <w:rFonts w:ascii="Arial" w:hAnsi="Arial" w:cs="Arial"/>
              </w:rPr>
              <w:t>31-03-2022</w:t>
            </w:r>
          </w:p>
        </w:tc>
      </w:tr>
    </w:tbl>
    <w:p w14:paraId="5AF0AFB9" w14:textId="77777777" w:rsidR="00BA6BD7" w:rsidRPr="00E90139" w:rsidRDefault="00E33F6C" w:rsidP="00C04BEA">
      <w:pPr>
        <w:pStyle w:val="Heading3"/>
        <w:rPr>
          <w:rFonts w:ascii="Arial" w:hAnsi="Arial"/>
          <w:color w:val="auto"/>
          <w:sz w:val="28"/>
          <w:szCs w:val="26"/>
        </w:rPr>
      </w:pPr>
      <w:bookmarkStart w:id="4" w:name="_Toc413143857"/>
      <w:r>
        <w:rPr>
          <w:rFonts w:ascii="Arial" w:hAnsi="Arial"/>
          <w:color w:val="auto"/>
          <w:sz w:val="28"/>
          <w:szCs w:val="26"/>
        </w:rPr>
        <w:t>G</w:t>
      </w:r>
      <w:r w:rsidR="00BA6BD7" w:rsidRPr="00E90139">
        <w:rPr>
          <w:rFonts w:ascii="Arial" w:hAnsi="Arial"/>
          <w:color w:val="auto"/>
          <w:sz w:val="28"/>
          <w:szCs w:val="26"/>
        </w:rPr>
        <w:t>lossary</w:t>
      </w:r>
      <w:bookmarkEnd w:id="4"/>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commentRangeStart w:id="6"/>
      <w:r w:rsidR="00F1539A" w:rsidRPr="00E90139">
        <w:rPr>
          <w:rFonts w:ascii="Arial" w:hAnsi="Arial" w:cs="Arial"/>
          <w:sz w:val="24"/>
          <w:szCs w:val="24"/>
        </w:rPr>
        <w:t xml:space="preserve">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commentRangeEnd w:id="6"/>
      <w:r w:rsidR="00B02271">
        <w:rPr>
          <w:rStyle w:val="CommentReference"/>
        </w:rPr>
        <w:commentReference w:id="6"/>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75B33099"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700C51">
        <w:rPr>
          <w:rFonts w:ascii="Arial" w:hAnsi="Arial" w:cs="Arial"/>
          <w:sz w:val="24"/>
          <w:szCs w:val="24"/>
        </w:rPr>
        <w:t xml:space="preserve">(annex 6 </w:t>
      </w:r>
      <w:r w:rsidR="002C0C38" w:rsidRPr="007F6038">
        <w:rPr>
          <w:rFonts w:ascii="Arial" w:hAnsi="Arial" w:cs="Arial"/>
          <w:sz w:val="24"/>
          <w:szCs w:val="24"/>
        </w:rPr>
        <w:t>attached</w:t>
      </w:r>
      <w:r w:rsidR="00700C51">
        <w:rPr>
          <w:rFonts w:ascii="Arial" w:hAnsi="Arial" w:cs="Arial"/>
          <w:sz w:val="24"/>
          <w:szCs w:val="24"/>
        </w:rPr>
        <w:t>)</w:t>
      </w:r>
      <w:r w:rsidR="002C0C38" w:rsidRPr="007F6038">
        <w:rPr>
          <w:rFonts w:ascii="Arial" w:hAnsi="Arial" w:cs="Arial"/>
          <w:sz w:val="24"/>
          <w:szCs w:val="24"/>
        </w:rPr>
        <w:t xml:space="preserve"> </w:t>
      </w:r>
      <w:r w:rsidR="00913738">
        <w:rPr>
          <w:rFonts w:ascii="Arial" w:hAnsi="Arial" w:cs="Arial"/>
          <w:sz w:val="24"/>
          <w:szCs w:val="24"/>
        </w:rPr>
        <w:t>Sta</w:t>
      </w:r>
      <w:r w:rsidR="00913738" w:rsidRPr="00913738">
        <w:rPr>
          <w:rFonts w:ascii="Arial" w:hAnsi="Arial" w:cs="Arial"/>
          <w:sz w:val="24"/>
          <w:szCs w:val="24"/>
        </w:rPr>
        <w:t xml:space="preserve">ndard </w:t>
      </w:r>
      <w:r w:rsidR="002D4EB2" w:rsidRPr="00913738">
        <w:rPr>
          <w:rFonts w:ascii="Arial" w:hAnsi="Arial" w:cs="Arial"/>
          <w:sz w:val="24"/>
          <w:szCs w:val="24"/>
        </w:rPr>
        <w:t>Condensed Terms and Conditions</w:t>
      </w:r>
      <w:r w:rsidR="00913738" w:rsidRPr="00913738">
        <w:rPr>
          <w:rFonts w:ascii="Arial" w:hAnsi="Arial" w:cs="Arial"/>
          <w:sz w:val="24"/>
          <w:szCs w:val="24"/>
        </w:rPr>
        <w:t xml:space="preserve"> (under EU threshold contracts)</w:t>
      </w:r>
      <w:r w:rsidR="00847946" w:rsidRPr="00913738">
        <w:rPr>
          <w:rFonts w:ascii="Arial" w:hAnsi="Arial" w:cs="Arial"/>
          <w:sz w:val="24"/>
          <w:szCs w:val="24"/>
        </w:rPr>
        <w:t xml:space="preserve"> </w:t>
      </w:r>
      <w:r w:rsidR="002C0C38" w:rsidRPr="00913738">
        <w:rPr>
          <w:rFonts w:ascii="Arial" w:hAnsi="Arial" w:cs="Arial"/>
          <w:sz w:val="24"/>
          <w:szCs w:val="24"/>
        </w:rPr>
        <w:t xml:space="preserve">will be included in any contract awarded </w:t>
      </w:r>
      <w:proofErr w:type="gramStart"/>
      <w:r w:rsidR="002C0C38" w:rsidRPr="00913738">
        <w:rPr>
          <w:rFonts w:ascii="Arial" w:hAnsi="Arial" w:cs="Arial"/>
          <w:sz w:val="24"/>
          <w:szCs w:val="24"/>
        </w:rPr>
        <w:t>as a result of</w:t>
      </w:r>
      <w:proofErr w:type="gramEnd"/>
      <w:r w:rsidR="002C0C38" w:rsidRPr="00913738">
        <w:rPr>
          <w:rFonts w:ascii="Arial" w:hAnsi="Arial" w:cs="Arial"/>
          <w:sz w:val="24"/>
          <w:szCs w:val="24"/>
        </w:rPr>
        <w:t xml:space="preserve"> this RFQ process.</w:t>
      </w:r>
      <w:r w:rsidR="00FD5015" w:rsidRPr="00913738">
        <w:rPr>
          <w:rFonts w:ascii="Arial" w:hAnsi="Arial" w:cs="Arial"/>
          <w:sz w:val="24"/>
          <w:szCs w:val="24"/>
        </w:rPr>
        <w:t xml:space="preserve"> The Authority will not accept any material </w:t>
      </w:r>
      <w:r w:rsidR="00FD5015" w:rsidRPr="007F6038">
        <w:rPr>
          <w:rFonts w:ascii="Arial" w:hAnsi="Arial" w:cs="Arial"/>
          <w:sz w:val="24"/>
          <w:szCs w:val="24"/>
        </w:rPr>
        <w:t>changes to these terms and conditions proposed by a supplier.</w:t>
      </w:r>
      <w:r w:rsidR="002A6F6F">
        <w:rPr>
          <w:rFonts w:ascii="Arial" w:hAnsi="Arial" w:cs="Arial"/>
          <w:sz w:val="24"/>
          <w:szCs w:val="24"/>
        </w:rPr>
        <w:t xml:space="preserve"> </w:t>
      </w:r>
    </w:p>
    <w:p w14:paraId="1EB30F0A" w14:textId="77777777" w:rsidR="005B7D5D" w:rsidRDefault="005B7D5D">
      <w:pPr>
        <w:rPr>
          <w:rFonts w:ascii="Arial" w:eastAsia="Times New Roman" w:hAnsi="Arial"/>
          <w:b/>
          <w:bCs/>
          <w:sz w:val="28"/>
          <w:szCs w:val="26"/>
        </w:rPr>
      </w:pPr>
      <w:r>
        <w:rPr>
          <w:rFonts w:ascii="Arial" w:eastAsia="Times New Roman" w:hAnsi="Arial"/>
          <w:i/>
          <w:iCs/>
          <w:sz w:val="28"/>
          <w:szCs w:val="26"/>
        </w:rPr>
        <w:br w:type="page"/>
      </w:r>
    </w:p>
    <w:p w14:paraId="443FA343" w14:textId="1F3711D0"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3D2860BE"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6"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7880CB89"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Background </w:t>
      </w:r>
      <w:r>
        <w:rPr>
          <w:rStyle w:val="eop"/>
          <w:rFonts w:ascii="Arial" w:hAnsi="Arial" w:cs="Arial"/>
          <w:b/>
          <w:bCs/>
        </w:rPr>
        <w:t> </w:t>
      </w:r>
    </w:p>
    <w:p w14:paraId="000D2E53"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14B6DAD4" w14:textId="573F8141" w:rsidR="00913738" w:rsidRDefault="00913738" w:rsidP="00913738">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Natural England is the Government’s statutory advisor for the natural environment, playing a vital role in delivering the Government’s 25 Year Environment Plan. This describes an ambitious vision, bringing new opportunities to protect and enhance, and to achieve real outcomes for the environment.</w:t>
      </w:r>
      <w:r>
        <w:rPr>
          <w:rStyle w:val="eop"/>
          <w:rFonts w:ascii="Arial" w:hAnsi="Arial" w:cs="Arial"/>
        </w:rPr>
        <w:t> </w:t>
      </w:r>
    </w:p>
    <w:p w14:paraId="3A4E7341" w14:textId="77777777" w:rsidR="00747B39" w:rsidRDefault="00747B39" w:rsidP="00913738">
      <w:pPr>
        <w:pStyle w:val="paragraph"/>
        <w:spacing w:before="0" w:beforeAutospacing="0" w:after="0" w:afterAutospacing="0"/>
        <w:textAlignment w:val="baseline"/>
        <w:rPr>
          <w:rFonts w:ascii="Arial" w:hAnsi="Arial" w:cs="Arial"/>
        </w:rPr>
      </w:pPr>
    </w:p>
    <w:p w14:paraId="45F5C518"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Natural England is a delivery partner on the ‘</w:t>
      </w:r>
      <w:hyperlink r:id="rId17" w:tgtFrame="_blank" w:history="1">
        <w:r>
          <w:rPr>
            <w:rStyle w:val="normaltextrun"/>
            <w:rFonts w:ascii="Arial" w:hAnsi="Arial" w:cs="Arial"/>
            <w:color w:val="0563C1"/>
            <w:u w:val="single"/>
            <w:lang w:val="en-US"/>
          </w:rPr>
          <w:t>Natural Capital &amp; Ecosystem Assessment’</w:t>
        </w:r>
      </w:hyperlink>
      <w:r>
        <w:rPr>
          <w:rStyle w:val="normaltextrun"/>
          <w:rFonts w:ascii="Arial" w:hAnsi="Arial" w:cs="Arial"/>
          <w:lang w:val="en-US"/>
        </w:rPr>
        <w:t xml:space="preserve"> (NCEA) Programme. NCEA is a new Defra Group evidence </w:t>
      </w:r>
      <w:proofErr w:type="spellStart"/>
      <w:r>
        <w:rPr>
          <w:rStyle w:val="normaltextrun"/>
          <w:rFonts w:ascii="Arial" w:hAnsi="Arial" w:cs="Arial"/>
          <w:lang w:val="en-US"/>
        </w:rPr>
        <w:t>programme</w:t>
      </w:r>
      <w:proofErr w:type="spellEnd"/>
      <w:r>
        <w:rPr>
          <w:rStyle w:val="normaltextrun"/>
          <w:rFonts w:ascii="Arial" w:hAnsi="Arial" w:cs="Arial"/>
          <w:lang w:val="en-US"/>
        </w:rPr>
        <w:t xml:space="preserve"> which aims to deliver high quality national and local evidence to assess the state and condition of biodiversity, ecosystems, and natural capital assets across our terrestrial, </w:t>
      </w:r>
      <w:proofErr w:type="gramStart"/>
      <w:r>
        <w:rPr>
          <w:rStyle w:val="normaltextrun"/>
          <w:rFonts w:ascii="Arial" w:hAnsi="Arial" w:cs="Arial"/>
          <w:lang w:val="en-US"/>
        </w:rPr>
        <w:t>freshwater</w:t>
      </w:r>
      <w:proofErr w:type="gramEnd"/>
      <w:r>
        <w:rPr>
          <w:rStyle w:val="normaltextrun"/>
          <w:rFonts w:ascii="Arial" w:hAnsi="Arial" w:cs="Arial"/>
          <w:lang w:val="en-US"/>
        </w:rPr>
        <w:t xml:space="preserve"> and marine environments.</w:t>
      </w:r>
      <w:r>
        <w:rPr>
          <w:rStyle w:val="eop"/>
          <w:rFonts w:ascii="Arial" w:hAnsi="Arial" w:cs="Arial"/>
        </w:rPr>
        <w:t> </w:t>
      </w:r>
    </w:p>
    <w:p w14:paraId="0096F532" w14:textId="77777777" w:rsidR="00913738" w:rsidRDefault="00913738" w:rsidP="00913738">
      <w:pPr>
        <w:pStyle w:val="paragraph"/>
        <w:spacing w:before="0" w:beforeAutospacing="0" w:after="0" w:afterAutospacing="0"/>
        <w:textAlignment w:val="baseline"/>
        <w:rPr>
          <w:rFonts w:ascii="Arial" w:hAnsi="Arial" w:cs="Arial"/>
        </w:rPr>
      </w:pPr>
      <w:proofErr w:type="gramStart"/>
      <w:r>
        <w:rPr>
          <w:rStyle w:val="normaltextrun"/>
          <w:rFonts w:ascii="Arial" w:hAnsi="Arial" w:cs="Arial"/>
          <w:lang w:val="en-US"/>
        </w:rPr>
        <w:t>A State of Natural Capital Report (SONC),</w:t>
      </w:r>
      <w:proofErr w:type="gramEnd"/>
      <w:r>
        <w:rPr>
          <w:rStyle w:val="normaltextrun"/>
          <w:rFonts w:ascii="Arial" w:hAnsi="Arial" w:cs="Arial"/>
          <w:lang w:val="en-US"/>
        </w:rPr>
        <w:t xml:space="preserve"> will be produced by Natural England in 2023/2024. This report will </w:t>
      </w:r>
      <w:proofErr w:type="spellStart"/>
      <w:r>
        <w:rPr>
          <w:rStyle w:val="normaltextrun"/>
          <w:rFonts w:ascii="Arial" w:hAnsi="Arial" w:cs="Arial"/>
          <w:lang w:val="en-US"/>
        </w:rPr>
        <w:t>utilise</w:t>
      </w:r>
      <w:proofErr w:type="spellEnd"/>
      <w:r>
        <w:rPr>
          <w:rStyle w:val="normaltextrun"/>
          <w:rFonts w:ascii="Arial" w:hAnsi="Arial" w:cs="Arial"/>
          <w:lang w:val="en-US"/>
        </w:rPr>
        <w:t xml:space="preserve"> the new data produced by the NCEA, as well as other available nationally consistent data sources to report on the State of England’s Natural Capital. A SONC report will consist of:</w:t>
      </w:r>
      <w:r>
        <w:rPr>
          <w:rStyle w:val="eop"/>
          <w:rFonts w:ascii="Arial" w:hAnsi="Arial" w:cs="Arial"/>
        </w:rPr>
        <w:t> </w:t>
      </w:r>
    </w:p>
    <w:p w14:paraId="3A492767" w14:textId="77777777" w:rsidR="00913738" w:rsidRDefault="00913738" w:rsidP="00700C51">
      <w:pPr>
        <w:pStyle w:val="paragraph"/>
        <w:numPr>
          <w:ilvl w:val="0"/>
          <w:numId w:val="41"/>
        </w:numPr>
        <w:spacing w:before="0" w:beforeAutospacing="0" w:after="0" w:afterAutospacing="0"/>
        <w:textAlignment w:val="baseline"/>
        <w:rPr>
          <w:rFonts w:ascii="Arial" w:hAnsi="Arial" w:cs="Arial"/>
        </w:rPr>
      </w:pPr>
      <w:r>
        <w:rPr>
          <w:rStyle w:val="normaltextrun"/>
          <w:rFonts w:ascii="Arial" w:hAnsi="Arial" w:cs="Arial"/>
          <w:lang w:val="en-US"/>
        </w:rPr>
        <w:t>A State of the Ecosystem Assets section, including reporting on the quantity, quality and where possible, location of broad ecosystems. If possible, some indicators will also be reported on to understand the flow of ecosystem services. </w:t>
      </w:r>
      <w:r>
        <w:rPr>
          <w:rStyle w:val="eop"/>
          <w:rFonts w:ascii="Arial" w:hAnsi="Arial" w:cs="Arial"/>
        </w:rPr>
        <w:t> </w:t>
      </w:r>
    </w:p>
    <w:p w14:paraId="237962A7" w14:textId="77777777" w:rsidR="00913738" w:rsidRDefault="00913738" w:rsidP="00700C51">
      <w:pPr>
        <w:pStyle w:val="paragraph"/>
        <w:numPr>
          <w:ilvl w:val="0"/>
          <w:numId w:val="41"/>
        </w:numPr>
        <w:spacing w:before="0" w:beforeAutospacing="0" w:after="0" w:afterAutospacing="0"/>
        <w:textAlignment w:val="baseline"/>
        <w:rPr>
          <w:rFonts w:ascii="Arial" w:hAnsi="Arial" w:cs="Arial"/>
        </w:rPr>
      </w:pPr>
      <w:r>
        <w:rPr>
          <w:rStyle w:val="normaltextrun"/>
          <w:rFonts w:ascii="Arial" w:hAnsi="Arial" w:cs="Arial"/>
          <w:lang w:val="en-US"/>
        </w:rPr>
        <w:t>A policy-focused section, the importance of ecosystems for the delivery of key policy areas will be outlined, with the links to key ecosystem attributes for each policy area highlighted. </w:t>
      </w:r>
      <w:r>
        <w:rPr>
          <w:rStyle w:val="eop"/>
          <w:rFonts w:ascii="Arial" w:hAnsi="Arial" w:cs="Arial"/>
        </w:rPr>
        <w:t> </w:t>
      </w:r>
    </w:p>
    <w:p w14:paraId="02CA6382" w14:textId="77777777" w:rsidR="00913738" w:rsidRDefault="00913738" w:rsidP="00700C51">
      <w:pPr>
        <w:pStyle w:val="paragraph"/>
        <w:numPr>
          <w:ilvl w:val="0"/>
          <w:numId w:val="41"/>
        </w:numPr>
        <w:spacing w:before="0" w:beforeAutospacing="0" w:after="0" w:afterAutospacing="0"/>
        <w:textAlignment w:val="baseline"/>
        <w:rPr>
          <w:rFonts w:ascii="Arial" w:hAnsi="Arial" w:cs="Arial"/>
        </w:rPr>
      </w:pPr>
      <w:r>
        <w:rPr>
          <w:rStyle w:val="normaltextrun"/>
          <w:rFonts w:ascii="Arial" w:hAnsi="Arial" w:cs="Arial"/>
          <w:lang w:val="en-US"/>
        </w:rPr>
        <w:t>A risk register, to demonstrate how at risk our ecosystems are, and therefore the delivery of ecosystem services and achievement of policy areas. </w:t>
      </w:r>
      <w:r>
        <w:rPr>
          <w:rStyle w:val="eop"/>
          <w:rFonts w:ascii="Arial" w:hAnsi="Arial" w:cs="Arial"/>
        </w:rPr>
        <w:t> </w:t>
      </w:r>
    </w:p>
    <w:p w14:paraId="2958269A"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35CDBA84"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In 2021/2022 a Scoping the State of Natural Capital Report was produced, outlining the proposed structure and content of a future SONC report. This report (annexes 2 and 3) outlines which indicators we propose to report on, and which data we aim to use. The SONC indicators are based on </w:t>
      </w:r>
      <w:hyperlink r:id="rId18" w:tgtFrame="_blank" w:history="1">
        <w:r>
          <w:rPr>
            <w:rStyle w:val="normaltextrun"/>
            <w:rFonts w:ascii="Arial" w:hAnsi="Arial" w:cs="Arial"/>
            <w:color w:val="0563C1"/>
            <w:u w:val="single"/>
            <w:lang w:val="en-US"/>
          </w:rPr>
          <w:t>Natural England’s Natural Capital Indicators</w:t>
        </w:r>
      </w:hyperlink>
      <w:r>
        <w:rPr>
          <w:rStyle w:val="normaltextrun"/>
          <w:rFonts w:ascii="Arial" w:hAnsi="Arial" w:cs="Arial"/>
          <w:lang w:val="en-US"/>
        </w:rPr>
        <w:t xml:space="preserve"> (Lusardi et al., 2018). </w:t>
      </w:r>
      <w:r>
        <w:rPr>
          <w:rStyle w:val="eop"/>
          <w:rFonts w:ascii="Arial" w:hAnsi="Arial" w:cs="Arial"/>
        </w:rPr>
        <w:t> </w:t>
      </w:r>
    </w:p>
    <w:p w14:paraId="307918E5"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30BCD2D9"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Requirements </w:t>
      </w:r>
      <w:r>
        <w:rPr>
          <w:rStyle w:val="eop"/>
          <w:rFonts w:ascii="Arial" w:hAnsi="Arial" w:cs="Arial"/>
          <w:b/>
          <w:bCs/>
        </w:rPr>
        <w:t> </w:t>
      </w:r>
    </w:p>
    <w:p w14:paraId="56F19783" w14:textId="77777777" w:rsidR="00913738" w:rsidRDefault="00913738" w:rsidP="00913738">
      <w:pPr>
        <w:pStyle w:val="paragraph"/>
        <w:spacing w:before="0" w:beforeAutospacing="0" w:after="0" w:afterAutospacing="0"/>
        <w:ind w:left="-165"/>
        <w:textAlignment w:val="baseline"/>
        <w:rPr>
          <w:rFonts w:ascii="Arial" w:hAnsi="Arial" w:cs="Arial"/>
          <w:b/>
          <w:bCs/>
        </w:rPr>
      </w:pPr>
      <w:r>
        <w:rPr>
          <w:rStyle w:val="eop"/>
          <w:rFonts w:ascii="Arial" w:hAnsi="Arial" w:cs="Arial"/>
          <w:b/>
          <w:bCs/>
        </w:rPr>
        <w:t> </w:t>
      </w:r>
    </w:p>
    <w:p w14:paraId="0D4E5DC6"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This contract will help to prepare </w:t>
      </w:r>
      <w:proofErr w:type="gramStart"/>
      <w:r>
        <w:rPr>
          <w:rStyle w:val="normaltextrun"/>
          <w:rFonts w:ascii="Arial" w:hAnsi="Arial" w:cs="Arial"/>
          <w:lang w:val="en-US"/>
        </w:rPr>
        <w:t>for the production of</w:t>
      </w:r>
      <w:proofErr w:type="gramEnd"/>
      <w:r>
        <w:rPr>
          <w:rStyle w:val="normaltextrun"/>
          <w:rFonts w:ascii="Arial" w:hAnsi="Arial" w:cs="Arial"/>
          <w:lang w:val="en-US"/>
        </w:rPr>
        <w:t xml:space="preserve"> a SONC report in 2023/2024. </w:t>
      </w:r>
      <w:r>
        <w:rPr>
          <w:rStyle w:val="eop"/>
          <w:rFonts w:ascii="Arial" w:hAnsi="Arial" w:cs="Arial"/>
        </w:rPr>
        <w:t> </w:t>
      </w:r>
    </w:p>
    <w:p w14:paraId="12703EF6"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The purpose of the contract is to test data analysis of selected data sets for key indicators in the State of the Ecosystem Assets Section. This will enable us to explore the use of these data sets in more detail, identify any issues and the appropriate solutions, and allow us to make changes to our proposals if needed before the production of the first SONC report.  </w:t>
      </w:r>
      <w:r>
        <w:rPr>
          <w:rStyle w:val="eop"/>
          <w:rFonts w:ascii="Arial" w:hAnsi="Arial" w:cs="Arial"/>
        </w:rPr>
        <w:t> </w:t>
      </w:r>
    </w:p>
    <w:p w14:paraId="772C2886" w14:textId="77777777" w:rsidR="00913738" w:rsidRDefault="00913738" w:rsidP="00913738">
      <w:pPr>
        <w:pStyle w:val="paragraph"/>
        <w:spacing w:before="0" w:beforeAutospacing="0" w:after="0" w:afterAutospacing="0"/>
        <w:ind w:left="840" w:hanging="360"/>
        <w:textAlignment w:val="baseline"/>
        <w:rPr>
          <w:rFonts w:ascii="Arial" w:hAnsi="Arial" w:cs="Arial"/>
        </w:rPr>
      </w:pPr>
      <w:r>
        <w:rPr>
          <w:rStyle w:val="eop"/>
          <w:rFonts w:ascii="Arial" w:hAnsi="Arial" w:cs="Arial"/>
        </w:rPr>
        <w:t> </w:t>
      </w:r>
    </w:p>
    <w:p w14:paraId="741B8F9E"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Testing of data analysis will include: </w:t>
      </w:r>
      <w:r>
        <w:rPr>
          <w:rStyle w:val="eop"/>
          <w:rFonts w:ascii="Arial" w:hAnsi="Arial" w:cs="Arial"/>
        </w:rPr>
        <w:t> </w:t>
      </w:r>
    </w:p>
    <w:p w14:paraId="606192D0" w14:textId="77777777" w:rsidR="00913738" w:rsidRDefault="00913738" w:rsidP="00700C5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lang w:val="en-US"/>
        </w:rPr>
        <w:t>Collating key data sets from open sources, or requesting it from Natural England data services</w:t>
      </w:r>
      <w:r>
        <w:rPr>
          <w:rStyle w:val="eop"/>
          <w:rFonts w:ascii="Arial" w:hAnsi="Arial" w:cs="Arial"/>
        </w:rPr>
        <w:t> </w:t>
      </w:r>
    </w:p>
    <w:p w14:paraId="1A4A1D7E" w14:textId="77777777" w:rsidR="00913738" w:rsidRDefault="00913738" w:rsidP="00700C5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lang w:val="en-US"/>
        </w:rPr>
        <w:t>Performing test analysis of datasets for a suite of key proposed indicators (see annex 1) </w:t>
      </w:r>
      <w:r>
        <w:rPr>
          <w:rStyle w:val="eop"/>
          <w:rFonts w:ascii="Arial" w:hAnsi="Arial" w:cs="Arial"/>
        </w:rPr>
        <w:t> </w:t>
      </w:r>
    </w:p>
    <w:p w14:paraId="285A1BC7" w14:textId="77777777" w:rsidR="00913738" w:rsidRDefault="00913738" w:rsidP="00700C5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lang w:val="en-US"/>
        </w:rPr>
        <w:lastRenderedPageBreak/>
        <w:t xml:space="preserve">Recording the datasets used in test analysis and required in future </w:t>
      </w:r>
      <w:proofErr w:type="gramStart"/>
      <w:r>
        <w:rPr>
          <w:rStyle w:val="normaltextrun"/>
          <w:rFonts w:ascii="Arial" w:hAnsi="Arial" w:cs="Arial"/>
          <w:lang w:val="en-US"/>
        </w:rPr>
        <w:t>analysis,  including</w:t>
      </w:r>
      <w:proofErr w:type="gramEnd"/>
      <w:r>
        <w:rPr>
          <w:rStyle w:val="normaltextrun"/>
          <w:rFonts w:ascii="Arial" w:hAnsi="Arial" w:cs="Arial"/>
          <w:lang w:val="en-US"/>
        </w:rPr>
        <w:t xml:space="preserve"> licensing and attribution statements (building on the ‘data tracker’ from the Scoping phase, which will be provided to the Supplier)</w:t>
      </w:r>
      <w:r>
        <w:rPr>
          <w:rStyle w:val="eop"/>
          <w:rFonts w:ascii="Arial" w:hAnsi="Arial" w:cs="Arial"/>
        </w:rPr>
        <w:t> </w:t>
      </w:r>
    </w:p>
    <w:p w14:paraId="23E87331" w14:textId="77777777" w:rsidR="00913738" w:rsidRDefault="00913738" w:rsidP="00700C5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lang w:val="en-US"/>
        </w:rPr>
        <w:t xml:space="preserve">Recording a detailed method which is repeatable and can be followed by another data analyst </w:t>
      </w:r>
      <w:proofErr w:type="gramStart"/>
      <w:r>
        <w:rPr>
          <w:rStyle w:val="normaltextrun"/>
          <w:rFonts w:ascii="Arial" w:hAnsi="Arial" w:cs="Arial"/>
          <w:lang w:val="en-US"/>
        </w:rPr>
        <w:t>at a later date</w:t>
      </w:r>
      <w:proofErr w:type="gramEnd"/>
      <w:r>
        <w:rPr>
          <w:rStyle w:val="normaltextrun"/>
          <w:rFonts w:ascii="Arial" w:hAnsi="Arial" w:cs="Arial"/>
          <w:lang w:val="en-US"/>
        </w:rPr>
        <w:t>, likely to be using R.  </w:t>
      </w:r>
      <w:r>
        <w:rPr>
          <w:rStyle w:val="eop"/>
          <w:rFonts w:ascii="Arial" w:hAnsi="Arial" w:cs="Arial"/>
        </w:rPr>
        <w:t> </w:t>
      </w:r>
    </w:p>
    <w:p w14:paraId="2797E6BC" w14:textId="77777777" w:rsidR="00913738" w:rsidRDefault="00913738" w:rsidP="00700C5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lang w:val="en-US"/>
        </w:rPr>
        <w:t xml:space="preserve">Communicating any insights or lessons learned about software requirements for analysis, </w:t>
      </w:r>
      <w:proofErr w:type="gramStart"/>
      <w:r>
        <w:rPr>
          <w:rStyle w:val="normaltextrun"/>
          <w:rFonts w:ascii="Arial" w:hAnsi="Arial" w:cs="Arial"/>
          <w:lang w:val="en-US"/>
        </w:rPr>
        <w:t>i.e.</w:t>
      </w:r>
      <w:proofErr w:type="gramEnd"/>
      <w:r>
        <w:rPr>
          <w:rStyle w:val="normaltextrun"/>
          <w:rFonts w:ascii="Arial" w:hAnsi="Arial" w:cs="Arial"/>
          <w:lang w:val="en-US"/>
        </w:rPr>
        <w:t xml:space="preserve"> any platforms, approaches, or requirements for software to </w:t>
      </w:r>
      <w:proofErr w:type="spellStart"/>
      <w:r>
        <w:rPr>
          <w:rStyle w:val="normaltextrun"/>
          <w:rFonts w:ascii="Arial" w:hAnsi="Arial" w:cs="Arial"/>
          <w:lang w:val="en-US"/>
        </w:rPr>
        <w:t>analyse</w:t>
      </w:r>
      <w:proofErr w:type="spellEnd"/>
      <w:r>
        <w:rPr>
          <w:rStyle w:val="normaltextrun"/>
          <w:rFonts w:ascii="Arial" w:hAnsi="Arial" w:cs="Arial"/>
          <w:lang w:val="en-US"/>
        </w:rPr>
        <w:t xml:space="preserve"> and integrate datasets in future. </w:t>
      </w:r>
      <w:r>
        <w:rPr>
          <w:rStyle w:val="eop"/>
          <w:rFonts w:ascii="Arial" w:hAnsi="Arial" w:cs="Arial"/>
        </w:rPr>
        <w:t> </w:t>
      </w:r>
    </w:p>
    <w:p w14:paraId="097B7C2A" w14:textId="77777777" w:rsidR="00913738" w:rsidRDefault="00913738" w:rsidP="00913738">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6156FDC5"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The specific indicators and data sets which need testing through this contract are set out in annex 1. Key questions and potential issues are described, which will require investigating. </w:t>
      </w:r>
      <w:r>
        <w:rPr>
          <w:rStyle w:val="eop"/>
          <w:rFonts w:ascii="Arial" w:hAnsi="Arial" w:cs="Arial"/>
        </w:rPr>
        <w:t> </w:t>
      </w:r>
    </w:p>
    <w:p w14:paraId="61525657" w14:textId="276C5E41" w:rsidR="00913738" w:rsidRDefault="00913738" w:rsidP="00913738">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 xml:space="preserve">The data analysis for an initial SONC report may be done internally or by contractors, or in combination. Therefore, the outputs and findings of this contract need to be clear, and understandable for an analyst, likely to be using R, but potentially different software or </w:t>
      </w:r>
      <w:proofErr w:type="spellStart"/>
      <w:r>
        <w:rPr>
          <w:rStyle w:val="normaltextrun"/>
          <w:rFonts w:ascii="Arial" w:hAnsi="Arial" w:cs="Arial"/>
          <w:lang w:val="en-US"/>
        </w:rPr>
        <w:t>programmes</w:t>
      </w:r>
      <w:proofErr w:type="spellEnd"/>
      <w:r>
        <w:rPr>
          <w:rStyle w:val="normaltextrun"/>
          <w:rFonts w:ascii="Arial" w:hAnsi="Arial" w:cs="Arial"/>
          <w:lang w:val="en-US"/>
        </w:rPr>
        <w:t xml:space="preserve"> to those used within the Defra group. </w:t>
      </w:r>
      <w:r>
        <w:rPr>
          <w:rStyle w:val="eop"/>
          <w:rFonts w:ascii="Arial" w:hAnsi="Arial" w:cs="Arial"/>
        </w:rPr>
        <w:t> </w:t>
      </w:r>
    </w:p>
    <w:p w14:paraId="0368A614" w14:textId="77777777" w:rsidR="00B9503E" w:rsidRDefault="00B9503E" w:rsidP="00913738">
      <w:pPr>
        <w:pStyle w:val="paragraph"/>
        <w:spacing w:before="0" w:beforeAutospacing="0" w:after="0" w:afterAutospacing="0"/>
        <w:textAlignment w:val="baseline"/>
        <w:rPr>
          <w:rFonts w:ascii="Arial" w:hAnsi="Arial" w:cs="Arial"/>
        </w:rPr>
      </w:pPr>
    </w:p>
    <w:p w14:paraId="2EC73766"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Testing work could use a smaller geographic area to investigate the data, for example, a region rather than the whole of England. However, it is important that the method tested and then developed for future data analysis can be applied when </w:t>
      </w:r>
      <w:proofErr w:type="spellStart"/>
      <w:r>
        <w:rPr>
          <w:rStyle w:val="normaltextrun"/>
          <w:rFonts w:ascii="Arial" w:hAnsi="Arial" w:cs="Arial"/>
          <w:lang w:val="en-US"/>
        </w:rPr>
        <w:t>analysing</w:t>
      </w:r>
      <w:proofErr w:type="spellEnd"/>
      <w:r>
        <w:rPr>
          <w:rStyle w:val="normaltextrun"/>
          <w:rFonts w:ascii="Arial" w:hAnsi="Arial" w:cs="Arial"/>
          <w:lang w:val="en-US"/>
        </w:rPr>
        <w:t xml:space="preserve"> the data for the whole country. </w:t>
      </w:r>
      <w:r>
        <w:rPr>
          <w:rStyle w:val="eop"/>
          <w:rFonts w:ascii="Arial" w:hAnsi="Arial" w:cs="Arial"/>
        </w:rPr>
        <w:t> </w:t>
      </w:r>
    </w:p>
    <w:p w14:paraId="2BA51E32"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78842B58"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Outputs </w:t>
      </w:r>
      <w:r>
        <w:rPr>
          <w:rStyle w:val="eop"/>
          <w:rFonts w:ascii="Arial" w:hAnsi="Arial" w:cs="Arial"/>
          <w:b/>
          <w:bCs/>
        </w:rPr>
        <w:t> </w:t>
      </w:r>
    </w:p>
    <w:p w14:paraId="017FBE3E"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1CB1F9F6" w14:textId="77777777" w:rsidR="00913738" w:rsidRDefault="00913738" w:rsidP="00700C51">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lang w:val="en-US"/>
        </w:rPr>
        <w:t>A report describing the data testing work, including:</w:t>
      </w:r>
      <w:r>
        <w:rPr>
          <w:rStyle w:val="eop"/>
          <w:rFonts w:ascii="Arial" w:hAnsi="Arial" w:cs="Arial"/>
        </w:rPr>
        <w:t> </w:t>
      </w:r>
    </w:p>
    <w:p w14:paraId="72CF1700" w14:textId="77777777" w:rsidR="00913738" w:rsidRDefault="00913738" w:rsidP="00700C51">
      <w:pPr>
        <w:pStyle w:val="paragraph"/>
        <w:numPr>
          <w:ilvl w:val="1"/>
          <w:numId w:val="39"/>
        </w:numPr>
        <w:spacing w:before="0" w:beforeAutospacing="0" w:after="0" w:afterAutospacing="0"/>
        <w:textAlignment w:val="baseline"/>
        <w:rPr>
          <w:rFonts w:ascii="Arial" w:hAnsi="Arial" w:cs="Arial"/>
        </w:rPr>
      </w:pPr>
      <w:r>
        <w:rPr>
          <w:rStyle w:val="normaltextrun"/>
          <w:rFonts w:ascii="Arial" w:hAnsi="Arial" w:cs="Arial"/>
          <w:lang w:val="en-US"/>
        </w:rPr>
        <w:t>which indicators and datasets have been explored, </w:t>
      </w:r>
      <w:r>
        <w:rPr>
          <w:rStyle w:val="eop"/>
          <w:rFonts w:ascii="Arial" w:hAnsi="Arial" w:cs="Arial"/>
        </w:rPr>
        <w:t> </w:t>
      </w:r>
    </w:p>
    <w:p w14:paraId="0DB24F08" w14:textId="77777777" w:rsidR="00913738" w:rsidRDefault="00913738" w:rsidP="00700C51">
      <w:pPr>
        <w:pStyle w:val="paragraph"/>
        <w:numPr>
          <w:ilvl w:val="1"/>
          <w:numId w:val="39"/>
        </w:numPr>
        <w:spacing w:before="0" w:beforeAutospacing="0" w:after="0" w:afterAutospacing="0"/>
        <w:textAlignment w:val="baseline"/>
        <w:rPr>
          <w:rFonts w:ascii="Arial" w:hAnsi="Arial" w:cs="Arial"/>
        </w:rPr>
      </w:pPr>
      <w:r>
        <w:rPr>
          <w:rStyle w:val="normaltextrun"/>
          <w:rFonts w:ascii="Arial" w:hAnsi="Arial" w:cs="Arial"/>
          <w:lang w:val="en-US"/>
        </w:rPr>
        <w:t>any issues which occurred, </w:t>
      </w:r>
      <w:r>
        <w:rPr>
          <w:rStyle w:val="eop"/>
          <w:rFonts w:ascii="Arial" w:hAnsi="Arial" w:cs="Arial"/>
        </w:rPr>
        <w:t> </w:t>
      </w:r>
    </w:p>
    <w:p w14:paraId="0C8E90B2" w14:textId="77777777" w:rsidR="00913738" w:rsidRDefault="00913738" w:rsidP="00700C51">
      <w:pPr>
        <w:pStyle w:val="paragraph"/>
        <w:numPr>
          <w:ilvl w:val="1"/>
          <w:numId w:val="39"/>
        </w:numPr>
        <w:spacing w:before="0" w:beforeAutospacing="0" w:after="0" w:afterAutospacing="0"/>
        <w:textAlignment w:val="baseline"/>
        <w:rPr>
          <w:rFonts w:ascii="Arial" w:hAnsi="Arial" w:cs="Arial"/>
        </w:rPr>
      </w:pPr>
      <w:r>
        <w:rPr>
          <w:rStyle w:val="normaltextrun"/>
          <w:rFonts w:ascii="Arial" w:hAnsi="Arial" w:cs="Arial"/>
          <w:lang w:val="en-US"/>
        </w:rPr>
        <w:t>whether these can be overcome and how, </w:t>
      </w:r>
      <w:r>
        <w:rPr>
          <w:rStyle w:val="eop"/>
          <w:rFonts w:ascii="Arial" w:hAnsi="Arial" w:cs="Arial"/>
        </w:rPr>
        <w:t> </w:t>
      </w:r>
    </w:p>
    <w:p w14:paraId="5451A546" w14:textId="77777777" w:rsidR="00913738" w:rsidRDefault="00913738" w:rsidP="00700C51">
      <w:pPr>
        <w:pStyle w:val="paragraph"/>
        <w:numPr>
          <w:ilvl w:val="1"/>
          <w:numId w:val="39"/>
        </w:numPr>
        <w:spacing w:before="0" w:beforeAutospacing="0" w:after="0" w:afterAutospacing="0"/>
        <w:textAlignment w:val="baseline"/>
        <w:rPr>
          <w:rFonts w:ascii="Arial" w:hAnsi="Arial" w:cs="Arial"/>
        </w:rPr>
      </w:pPr>
      <w:r>
        <w:rPr>
          <w:rStyle w:val="normaltextrun"/>
          <w:rFonts w:ascii="Arial" w:hAnsi="Arial" w:cs="Arial"/>
          <w:lang w:val="en-US"/>
        </w:rPr>
        <w:t>insights of lessons learned from data testing</w:t>
      </w:r>
      <w:r>
        <w:rPr>
          <w:rStyle w:val="eop"/>
          <w:rFonts w:ascii="Arial" w:hAnsi="Arial" w:cs="Arial"/>
        </w:rPr>
        <w:t> </w:t>
      </w:r>
    </w:p>
    <w:p w14:paraId="5B3E5980" w14:textId="77777777" w:rsidR="00913738" w:rsidRDefault="00913738" w:rsidP="00700C51">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lang w:val="en-US"/>
        </w:rPr>
        <w:t xml:space="preserve">Detailed methods for data analysis for each indicator tested, which could be followed by another data analyst, likely to be using R. These should be simple to follow, process diagrams or flow charts could be used to set out the method. This should include any pre-processing steps needed to </w:t>
      </w:r>
      <w:proofErr w:type="spellStart"/>
      <w:r>
        <w:rPr>
          <w:rStyle w:val="normaltextrun"/>
          <w:rFonts w:ascii="Arial" w:hAnsi="Arial" w:cs="Arial"/>
          <w:lang w:val="en-US"/>
        </w:rPr>
        <w:t>analyse</w:t>
      </w:r>
      <w:proofErr w:type="spellEnd"/>
      <w:r>
        <w:rPr>
          <w:rStyle w:val="normaltextrun"/>
          <w:rFonts w:ascii="Arial" w:hAnsi="Arial" w:cs="Arial"/>
          <w:lang w:val="en-US"/>
        </w:rPr>
        <w:t xml:space="preserve"> the data. </w:t>
      </w:r>
      <w:r>
        <w:rPr>
          <w:rStyle w:val="eop"/>
          <w:rFonts w:ascii="Arial" w:hAnsi="Arial" w:cs="Arial"/>
        </w:rPr>
        <w:t> </w:t>
      </w:r>
    </w:p>
    <w:p w14:paraId="01FC72FF" w14:textId="77777777" w:rsidR="00913738" w:rsidRDefault="00913738" w:rsidP="00700C51">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lang w:val="en-US"/>
        </w:rPr>
        <w:t>Code used for data analysis. </w:t>
      </w:r>
      <w:r>
        <w:rPr>
          <w:rStyle w:val="eop"/>
          <w:rFonts w:ascii="Arial" w:hAnsi="Arial" w:cs="Arial"/>
        </w:rPr>
        <w:t> </w:t>
      </w:r>
    </w:p>
    <w:p w14:paraId="4CD45EE7" w14:textId="77777777" w:rsidR="00913738" w:rsidRDefault="00913738" w:rsidP="00700C51">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lang w:val="en-US"/>
        </w:rPr>
        <w:t>Data licenses and attribution statements recorded using Natural England’s data tracker template (the data tracker produced during the scoping year will be provided)</w:t>
      </w:r>
      <w:r>
        <w:rPr>
          <w:rStyle w:val="eop"/>
          <w:rFonts w:ascii="Arial" w:hAnsi="Arial" w:cs="Arial"/>
        </w:rPr>
        <w:t> </w:t>
      </w:r>
    </w:p>
    <w:p w14:paraId="0A499B97" w14:textId="77777777" w:rsidR="00913738" w:rsidRDefault="00913738" w:rsidP="00700C51">
      <w:pPr>
        <w:pStyle w:val="paragraph"/>
        <w:numPr>
          <w:ilvl w:val="0"/>
          <w:numId w:val="39"/>
        </w:numPr>
        <w:spacing w:before="0" w:beforeAutospacing="0" w:after="0" w:afterAutospacing="0"/>
        <w:textAlignment w:val="baseline"/>
        <w:rPr>
          <w:rFonts w:ascii="Arial" w:hAnsi="Arial" w:cs="Arial"/>
        </w:rPr>
      </w:pPr>
      <w:proofErr w:type="spellStart"/>
      <w:r>
        <w:rPr>
          <w:rStyle w:val="normaltextrun"/>
          <w:rFonts w:ascii="Arial" w:hAnsi="Arial" w:cs="Arial"/>
          <w:lang w:val="en-US"/>
        </w:rPr>
        <w:t>Analysed</w:t>
      </w:r>
      <w:proofErr w:type="spellEnd"/>
      <w:r>
        <w:rPr>
          <w:rStyle w:val="normaltextrun"/>
          <w:rFonts w:ascii="Arial" w:hAnsi="Arial" w:cs="Arial"/>
          <w:lang w:val="en-US"/>
        </w:rPr>
        <w:t xml:space="preserve"> data and shapefiles including metadata (metadata form to be supplied). </w:t>
      </w:r>
      <w:r>
        <w:rPr>
          <w:rStyle w:val="eop"/>
          <w:rFonts w:ascii="Arial" w:hAnsi="Arial" w:cs="Arial"/>
        </w:rPr>
        <w:t> </w:t>
      </w:r>
    </w:p>
    <w:p w14:paraId="44E2A7E7"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1B2B02D7"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5C18B65D"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Data ownership and Intellectual Property Rights</w:t>
      </w:r>
      <w:r>
        <w:rPr>
          <w:rStyle w:val="eop"/>
          <w:rFonts w:ascii="Arial" w:hAnsi="Arial" w:cs="Arial"/>
          <w:b/>
          <w:bCs/>
        </w:rPr>
        <w:t> </w:t>
      </w:r>
    </w:p>
    <w:p w14:paraId="3B18F9D5" w14:textId="60B80529" w:rsidR="00913738" w:rsidRDefault="00913738" w:rsidP="00913738">
      <w:pPr>
        <w:pStyle w:val="paragraph"/>
        <w:spacing w:before="0" w:beforeAutospacing="0" w:after="0" w:afterAutospacing="0"/>
        <w:textAlignment w:val="baseline"/>
        <w:rPr>
          <w:rStyle w:val="eop"/>
          <w:rFonts w:ascii="Arial" w:hAnsi="Arial" w:cs="Arial"/>
        </w:rPr>
      </w:pPr>
      <w:r>
        <w:rPr>
          <w:rStyle w:val="scxw71387782"/>
          <w:rFonts w:ascii="Arial" w:hAnsi="Arial" w:cs="Arial"/>
          <w:sz w:val="22"/>
          <w:szCs w:val="22"/>
        </w:rPr>
        <w:t> </w:t>
      </w:r>
      <w:r>
        <w:rPr>
          <w:rFonts w:ascii="Arial" w:hAnsi="Arial" w:cs="Arial"/>
          <w:sz w:val="22"/>
          <w:szCs w:val="22"/>
        </w:rPr>
        <w:br/>
      </w:r>
      <w:r w:rsidRPr="00747B39">
        <w:rPr>
          <w:rStyle w:val="normaltextrun"/>
          <w:rFonts w:ascii="Arial" w:hAnsi="Arial" w:cs="Arial"/>
          <w:lang w:val="en-US"/>
        </w:rPr>
        <w:t>The Intellectual Property Rights resulting from the work shall belong to Natural England. The cover of all reports or drawings will include a statement © Natural England and the date of creation. </w:t>
      </w:r>
      <w:r w:rsidRPr="00747B39">
        <w:rPr>
          <w:rStyle w:val="eop"/>
          <w:rFonts w:ascii="Arial" w:hAnsi="Arial" w:cs="Arial"/>
        </w:rPr>
        <w:t> </w:t>
      </w:r>
    </w:p>
    <w:p w14:paraId="0EAAE312" w14:textId="77777777" w:rsidR="00B9503E" w:rsidRPr="00747B39" w:rsidRDefault="00B9503E" w:rsidP="00913738">
      <w:pPr>
        <w:pStyle w:val="paragraph"/>
        <w:spacing w:before="0" w:beforeAutospacing="0" w:after="0" w:afterAutospacing="0"/>
        <w:textAlignment w:val="baseline"/>
        <w:rPr>
          <w:rFonts w:ascii="Arial" w:hAnsi="Arial" w:cs="Arial"/>
          <w:sz w:val="28"/>
          <w:szCs w:val="28"/>
        </w:rPr>
      </w:pPr>
    </w:p>
    <w:p w14:paraId="4835375F" w14:textId="4CD5CF9A"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When using existing data the supplier should </w:t>
      </w:r>
      <w:r w:rsidRPr="00747B39">
        <w:rPr>
          <w:rStyle w:val="normaltextrun"/>
          <w:rFonts w:ascii="Arial" w:hAnsi="Arial" w:cs="Arial"/>
          <w:color w:val="000000"/>
          <w:lang w:val="en-US"/>
        </w:rPr>
        <w:t xml:space="preserve">own, or be licensed to use, all Intellectual Property Rights that are necessary to provide the Services. You should seek advice from </w:t>
      </w:r>
      <w:r w:rsidRPr="00747B39">
        <w:rPr>
          <w:rStyle w:val="normaltextrun"/>
          <w:rFonts w:ascii="Arial" w:hAnsi="Arial" w:cs="Arial"/>
          <w:lang w:val="en-US"/>
        </w:rPr>
        <w:t xml:space="preserve">Natural England on responsibilities for obtaining a data </w:t>
      </w:r>
      <w:proofErr w:type="spellStart"/>
      <w:r w:rsidRPr="00747B39">
        <w:rPr>
          <w:rStyle w:val="normaltextrun"/>
          <w:rFonts w:ascii="Arial" w:hAnsi="Arial" w:cs="Arial"/>
          <w:lang w:val="en-US"/>
        </w:rPr>
        <w:t>licence</w:t>
      </w:r>
      <w:proofErr w:type="spellEnd"/>
      <w:r w:rsidRPr="00747B39">
        <w:rPr>
          <w:rStyle w:val="normaltextrun"/>
          <w:rFonts w:ascii="Arial" w:hAnsi="Arial" w:cs="Arial"/>
          <w:lang w:val="en-US"/>
        </w:rPr>
        <w:t xml:space="preserve"> for third party data. Note that Natural England requires to know the lineage of your output (</w:t>
      </w:r>
      <w:proofErr w:type="gramStart"/>
      <w:r w:rsidRPr="00747B39">
        <w:rPr>
          <w:rStyle w:val="normaltextrun"/>
          <w:rFonts w:ascii="Arial" w:hAnsi="Arial" w:cs="Arial"/>
          <w:lang w:val="en-US"/>
        </w:rPr>
        <w:t>i.e.</w:t>
      </w:r>
      <w:proofErr w:type="gramEnd"/>
      <w:r w:rsidRPr="00747B39">
        <w:rPr>
          <w:rStyle w:val="normaltextrun"/>
          <w:rFonts w:ascii="Arial" w:hAnsi="Arial" w:cs="Arial"/>
          <w:lang w:val="en-US"/>
        </w:rPr>
        <w:t xml:space="preserve"> all the datasets that went into the work) and be able to identify what the </w:t>
      </w:r>
      <w:proofErr w:type="spellStart"/>
      <w:r w:rsidRPr="00747B39">
        <w:rPr>
          <w:rStyle w:val="normaltextrun"/>
          <w:rFonts w:ascii="Arial" w:hAnsi="Arial" w:cs="Arial"/>
          <w:lang w:val="en-US"/>
        </w:rPr>
        <w:t>licence</w:t>
      </w:r>
      <w:proofErr w:type="spellEnd"/>
      <w:r w:rsidRPr="00747B39">
        <w:rPr>
          <w:rStyle w:val="normaltextrun"/>
          <w:rFonts w:ascii="Arial" w:hAnsi="Arial" w:cs="Arial"/>
          <w:lang w:val="en-US"/>
        </w:rPr>
        <w:t xml:space="preserve"> terms for each of the inputs is in order to be able to license the output for use. </w:t>
      </w:r>
      <w:r w:rsidRPr="00747B39">
        <w:rPr>
          <w:rStyle w:val="eop"/>
          <w:rFonts w:ascii="Arial" w:hAnsi="Arial" w:cs="Arial"/>
        </w:rPr>
        <w:t> </w:t>
      </w:r>
    </w:p>
    <w:p w14:paraId="418A2B46" w14:textId="77777777" w:rsidR="00B9503E" w:rsidRPr="00747B39" w:rsidRDefault="00B9503E" w:rsidP="00913738">
      <w:pPr>
        <w:pStyle w:val="paragraph"/>
        <w:spacing w:before="0" w:beforeAutospacing="0" w:after="0" w:afterAutospacing="0"/>
        <w:textAlignment w:val="baseline"/>
        <w:rPr>
          <w:rFonts w:ascii="Arial" w:hAnsi="Arial" w:cs="Arial"/>
          <w:sz w:val="28"/>
          <w:szCs w:val="28"/>
        </w:rPr>
      </w:pPr>
    </w:p>
    <w:p w14:paraId="3C9A0CEE" w14:textId="77777777" w:rsidR="00913738" w:rsidRPr="00747B39" w:rsidRDefault="00913738" w:rsidP="00913738">
      <w:pPr>
        <w:pStyle w:val="paragraph"/>
        <w:spacing w:before="0" w:beforeAutospacing="0" w:after="0" w:afterAutospacing="0"/>
        <w:textAlignment w:val="baseline"/>
        <w:rPr>
          <w:rFonts w:ascii="Arial" w:hAnsi="Arial" w:cs="Arial"/>
          <w:sz w:val="28"/>
          <w:szCs w:val="28"/>
        </w:rPr>
      </w:pPr>
      <w:r w:rsidRPr="00747B39">
        <w:rPr>
          <w:rStyle w:val="normaltextrun"/>
          <w:rFonts w:ascii="Arial" w:hAnsi="Arial" w:cs="Arial"/>
          <w:lang w:val="en-US"/>
        </w:rPr>
        <w:t xml:space="preserve">The Supplier shall indemnify and keep indemnified Natural England against all actions, claims, demands, losses, damages, costs and expenses and other liabilities Natural England may suffer or incur arising from any infringement or alleged infringement of any </w:t>
      </w:r>
      <w:proofErr w:type="gramStart"/>
      <w:r w:rsidRPr="00747B39">
        <w:rPr>
          <w:rStyle w:val="normaltextrun"/>
          <w:rFonts w:ascii="Arial" w:hAnsi="Arial" w:cs="Arial"/>
          <w:lang w:val="en-US"/>
        </w:rPr>
        <w:t>third party</w:t>
      </w:r>
      <w:proofErr w:type="gramEnd"/>
      <w:r w:rsidRPr="00747B39">
        <w:rPr>
          <w:rStyle w:val="normaltextrun"/>
          <w:rFonts w:ascii="Arial" w:hAnsi="Arial" w:cs="Arial"/>
          <w:lang w:val="en-US"/>
        </w:rPr>
        <w:t xml:space="preserve"> Intellectual Property Rights except to the extent that they have been caused by or contributed to by Natural England’s acts or omissions. </w:t>
      </w:r>
      <w:r w:rsidRPr="00747B39">
        <w:rPr>
          <w:rStyle w:val="eop"/>
          <w:rFonts w:ascii="Arial" w:hAnsi="Arial" w:cs="Arial"/>
        </w:rPr>
        <w:t> </w:t>
      </w:r>
    </w:p>
    <w:p w14:paraId="7CEEE2FE" w14:textId="77777777" w:rsidR="00913738" w:rsidRDefault="00913738" w:rsidP="00913738">
      <w:pPr>
        <w:pStyle w:val="paragraph"/>
        <w:spacing w:before="0" w:beforeAutospacing="0" w:after="0" w:afterAutospacing="0"/>
        <w:ind w:left="120" w:hanging="120"/>
        <w:textAlignment w:val="baseline"/>
        <w:rPr>
          <w:rFonts w:ascii="Arial" w:hAnsi="Arial" w:cs="Arial"/>
          <w:b/>
          <w:bCs/>
        </w:rPr>
      </w:pPr>
      <w:r>
        <w:rPr>
          <w:rStyle w:val="eop"/>
          <w:rFonts w:ascii="Arial" w:hAnsi="Arial" w:cs="Arial"/>
          <w:b/>
          <w:bCs/>
        </w:rPr>
        <w:t> </w:t>
      </w:r>
    </w:p>
    <w:p w14:paraId="738736FC"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Obtaining Data and Licensing </w:t>
      </w:r>
      <w:r>
        <w:rPr>
          <w:rStyle w:val="eop"/>
          <w:rFonts w:ascii="Arial" w:hAnsi="Arial" w:cs="Arial"/>
          <w:b/>
          <w:bCs/>
        </w:rPr>
        <w:t> </w:t>
      </w:r>
    </w:p>
    <w:p w14:paraId="2555668C"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sz w:val="22"/>
          <w:szCs w:val="22"/>
        </w:rPr>
        <w:t> </w:t>
      </w:r>
    </w:p>
    <w:p w14:paraId="584BCC38" w14:textId="6CAAFE95"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Natural England aspires to publish our outputs under the Open Government </w:t>
      </w:r>
      <w:proofErr w:type="spellStart"/>
      <w:r w:rsidRPr="00747B39">
        <w:rPr>
          <w:rStyle w:val="normaltextrun"/>
          <w:rFonts w:ascii="Arial" w:hAnsi="Arial" w:cs="Arial"/>
          <w:lang w:val="en-US"/>
        </w:rPr>
        <w:t>Licence</w:t>
      </w:r>
      <w:proofErr w:type="spellEnd"/>
      <w:r w:rsidRPr="00747B39">
        <w:rPr>
          <w:rStyle w:val="normaltextrun"/>
          <w:rFonts w:ascii="Arial" w:hAnsi="Arial" w:cs="Arial"/>
          <w:lang w:val="en-US"/>
        </w:rPr>
        <w:t xml:space="preserve">. The first State of Natural Capital report will be published as an Open Government </w:t>
      </w:r>
      <w:proofErr w:type="spellStart"/>
      <w:r w:rsidRPr="00747B39">
        <w:rPr>
          <w:rStyle w:val="normaltextrun"/>
          <w:rFonts w:ascii="Arial" w:hAnsi="Arial" w:cs="Arial"/>
          <w:lang w:val="en-US"/>
        </w:rPr>
        <w:t>Licence</w:t>
      </w:r>
      <w:proofErr w:type="spellEnd"/>
      <w:r w:rsidRPr="00747B39">
        <w:rPr>
          <w:rStyle w:val="normaltextrun"/>
          <w:rFonts w:ascii="Arial" w:hAnsi="Arial" w:cs="Arial"/>
          <w:lang w:val="en-US"/>
        </w:rPr>
        <w:t xml:space="preserve"> product, although the report from this contract will not be published. This can only be done if third party data sources are chosen with care. Any data used in a Natural England project must be owned by or licensed to Natural England. </w:t>
      </w:r>
      <w:r w:rsidRPr="00747B39">
        <w:rPr>
          <w:rStyle w:val="eop"/>
          <w:rFonts w:ascii="Arial" w:hAnsi="Arial" w:cs="Arial"/>
        </w:rPr>
        <w:t> </w:t>
      </w:r>
    </w:p>
    <w:p w14:paraId="76F59861" w14:textId="77777777" w:rsidR="00B9503E" w:rsidRPr="00747B39" w:rsidRDefault="00B9503E" w:rsidP="00913738">
      <w:pPr>
        <w:pStyle w:val="paragraph"/>
        <w:spacing w:before="0" w:beforeAutospacing="0" w:after="0" w:afterAutospacing="0"/>
        <w:textAlignment w:val="baseline"/>
        <w:rPr>
          <w:rFonts w:ascii="Arial" w:hAnsi="Arial" w:cs="Arial"/>
        </w:rPr>
      </w:pPr>
    </w:p>
    <w:p w14:paraId="6EE6657F" w14:textId="46E3C3FD" w:rsidR="00913738" w:rsidRDefault="00913738" w:rsidP="00913738">
      <w:pPr>
        <w:pStyle w:val="paragraph"/>
        <w:spacing w:before="0" w:beforeAutospacing="0" w:after="0" w:afterAutospacing="0"/>
        <w:textAlignment w:val="baseline"/>
        <w:rPr>
          <w:rStyle w:val="eop"/>
          <w:rFonts w:ascii="Arial" w:hAnsi="Arial" w:cs="Arial"/>
          <w:color w:val="0563C1"/>
        </w:rPr>
      </w:pPr>
      <w:r w:rsidRPr="00747B39">
        <w:rPr>
          <w:rStyle w:val="normaltextrun"/>
          <w:rFonts w:ascii="Arial" w:hAnsi="Arial" w:cs="Arial"/>
          <w:lang w:val="en-US"/>
        </w:rPr>
        <w:t xml:space="preserve">The data included in the scoping report, that this contract will test (annex 1), has already been approved by our internal data services team. If additional data is </w:t>
      </w:r>
      <w:proofErr w:type="gramStart"/>
      <w:r w:rsidRPr="00747B39">
        <w:rPr>
          <w:rStyle w:val="normaltextrun"/>
          <w:rFonts w:ascii="Arial" w:hAnsi="Arial" w:cs="Arial"/>
          <w:lang w:val="en-US"/>
        </w:rPr>
        <w:t>required</w:t>
      </w:r>
      <w:proofErr w:type="gramEnd"/>
      <w:r w:rsidRPr="00747B39">
        <w:rPr>
          <w:rStyle w:val="normaltextrun"/>
          <w:rFonts w:ascii="Arial" w:hAnsi="Arial" w:cs="Arial"/>
          <w:lang w:val="en-US"/>
        </w:rPr>
        <w:t xml:space="preserve"> the Supplier will need to ensure that the data can be used in the intended way. You will be responsible for accessing data which is available online and recording the data used. Data which needs to be supplied by Natural England can be requested by following the guidance online at </w:t>
      </w:r>
      <w:hyperlink r:id="rId19" w:anchor="request-data" w:tgtFrame="_blank" w:history="1">
        <w:r w:rsidRPr="00747B39">
          <w:rPr>
            <w:rStyle w:val="normaltextrun"/>
            <w:rFonts w:ascii="Arial" w:hAnsi="Arial" w:cs="Arial"/>
            <w:color w:val="0563C1"/>
            <w:u w:val="single"/>
            <w:shd w:val="clear" w:color="auto" w:fill="FFFFFF"/>
            <w:lang w:val="en-US"/>
          </w:rPr>
          <w:t>How to access Natural England's maps and data - GOV.UK (www.gov.uk)</w:t>
        </w:r>
      </w:hyperlink>
      <w:r w:rsidRPr="00747B39">
        <w:rPr>
          <w:rStyle w:val="normaltextrun"/>
          <w:rFonts w:ascii="Arial" w:hAnsi="Arial" w:cs="Arial"/>
          <w:color w:val="0563C1"/>
          <w:shd w:val="clear" w:color="auto" w:fill="FFFFFF"/>
          <w:lang w:val="en-US"/>
        </w:rPr>
        <w:t> </w:t>
      </w:r>
      <w:r w:rsidRPr="00747B39">
        <w:rPr>
          <w:rStyle w:val="eop"/>
          <w:rFonts w:ascii="Arial" w:hAnsi="Arial" w:cs="Arial"/>
          <w:color w:val="0563C1"/>
        </w:rPr>
        <w:t> </w:t>
      </w:r>
    </w:p>
    <w:p w14:paraId="2AE29967" w14:textId="77777777" w:rsidR="00B9503E" w:rsidRPr="00747B39" w:rsidRDefault="00B9503E" w:rsidP="00913738">
      <w:pPr>
        <w:pStyle w:val="paragraph"/>
        <w:spacing w:before="0" w:beforeAutospacing="0" w:after="0" w:afterAutospacing="0"/>
        <w:textAlignment w:val="baseline"/>
        <w:rPr>
          <w:rFonts w:ascii="Arial" w:hAnsi="Arial" w:cs="Arial"/>
        </w:rPr>
      </w:pPr>
    </w:p>
    <w:p w14:paraId="17D09B38" w14:textId="5223CBC0"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If you discover that additional data is needed, that isn’t already licensed to Natural England please use Natural England’s standard wording to explain our data licensing requirements (annex 4). </w:t>
      </w:r>
      <w:r w:rsidRPr="00747B39">
        <w:rPr>
          <w:rStyle w:val="eop"/>
          <w:rFonts w:ascii="Arial" w:hAnsi="Arial" w:cs="Arial"/>
        </w:rPr>
        <w:t> </w:t>
      </w:r>
    </w:p>
    <w:p w14:paraId="424C5B98" w14:textId="77777777" w:rsidR="00B9503E" w:rsidRPr="00747B39" w:rsidRDefault="00B9503E" w:rsidP="00913738">
      <w:pPr>
        <w:pStyle w:val="paragraph"/>
        <w:spacing w:before="0" w:beforeAutospacing="0" w:after="0" w:afterAutospacing="0"/>
        <w:textAlignment w:val="baseline"/>
        <w:rPr>
          <w:rFonts w:ascii="Arial" w:hAnsi="Arial" w:cs="Arial"/>
        </w:rPr>
      </w:pPr>
    </w:p>
    <w:p w14:paraId="38DF8458" w14:textId="06629DB4"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Before the data is used in the project you must have received a </w:t>
      </w:r>
      <w:proofErr w:type="spellStart"/>
      <w:r w:rsidRPr="00747B39">
        <w:rPr>
          <w:rStyle w:val="normaltextrun"/>
          <w:rFonts w:ascii="Arial" w:hAnsi="Arial" w:cs="Arial"/>
          <w:lang w:val="en-US"/>
        </w:rPr>
        <w:t>licence</w:t>
      </w:r>
      <w:proofErr w:type="spellEnd"/>
      <w:r w:rsidRPr="00747B39">
        <w:rPr>
          <w:rStyle w:val="normaltextrun"/>
          <w:rFonts w:ascii="Arial" w:hAnsi="Arial" w:cs="Arial"/>
          <w:lang w:val="en-US"/>
        </w:rPr>
        <w:t xml:space="preserve"> in Natural England’s name and sent it to </w:t>
      </w:r>
      <w:hyperlink r:id="rId20" w:tgtFrame="_blank" w:history="1">
        <w:r w:rsidRPr="00747B39">
          <w:rPr>
            <w:rStyle w:val="normaltextrun"/>
            <w:rFonts w:ascii="Arial" w:hAnsi="Arial" w:cs="Arial"/>
            <w:color w:val="0563C1"/>
            <w:u w:val="single"/>
            <w:lang w:val="en-US"/>
          </w:rPr>
          <w:t>data.services@naturalengland.org.uk</w:t>
        </w:r>
      </w:hyperlink>
      <w:r w:rsidRPr="00747B39">
        <w:rPr>
          <w:rStyle w:val="normaltextrun"/>
          <w:rFonts w:ascii="Arial" w:hAnsi="Arial" w:cs="Arial"/>
          <w:lang w:val="en-US"/>
        </w:rPr>
        <w:t xml:space="preserve"> for checking and signing, and been issued with a contractor’s </w:t>
      </w:r>
      <w:proofErr w:type="spellStart"/>
      <w:r w:rsidRPr="00747B39">
        <w:rPr>
          <w:rStyle w:val="normaltextrun"/>
          <w:rFonts w:ascii="Arial" w:hAnsi="Arial" w:cs="Arial"/>
          <w:lang w:val="en-US"/>
        </w:rPr>
        <w:t>licence</w:t>
      </w:r>
      <w:proofErr w:type="spellEnd"/>
      <w:r w:rsidRPr="00747B39">
        <w:rPr>
          <w:rStyle w:val="normaltextrun"/>
          <w:rFonts w:ascii="Arial" w:hAnsi="Arial" w:cs="Arial"/>
          <w:lang w:val="en-US"/>
        </w:rPr>
        <w:t xml:space="preserve"> for you to use it.  </w:t>
      </w:r>
      <w:r w:rsidRPr="00747B39">
        <w:rPr>
          <w:rStyle w:val="eop"/>
          <w:rFonts w:ascii="Arial" w:hAnsi="Arial" w:cs="Arial"/>
        </w:rPr>
        <w:t> </w:t>
      </w:r>
    </w:p>
    <w:p w14:paraId="1048C0CF" w14:textId="77777777" w:rsidR="00B9503E" w:rsidRPr="00747B39" w:rsidRDefault="00B9503E" w:rsidP="00913738">
      <w:pPr>
        <w:pStyle w:val="paragraph"/>
        <w:spacing w:before="0" w:beforeAutospacing="0" w:after="0" w:afterAutospacing="0"/>
        <w:textAlignment w:val="baseline"/>
        <w:rPr>
          <w:rFonts w:ascii="Arial" w:hAnsi="Arial" w:cs="Arial"/>
        </w:rPr>
      </w:pPr>
    </w:p>
    <w:p w14:paraId="71E4E501" w14:textId="77777777" w:rsidR="00913738" w:rsidRPr="00747B39" w:rsidRDefault="00913738" w:rsidP="00913738">
      <w:pPr>
        <w:pStyle w:val="paragraph"/>
        <w:spacing w:before="0" w:beforeAutospacing="0" w:after="0" w:afterAutospacing="0"/>
        <w:textAlignment w:val="baseline"/>
        <w:rPr>
          <w:rFonts w:ascii="Arial" w:hAnsi="Arial" w:cs="Arial"/>
        </w:rPr>
      </w:pPr>
      <w:r w:rsidRPr="00747B39">
        <w:rPr>
          <w:rStyle w:val="normaltextrun"/>
          <w:rFonts w:ascii="Arial" w:hAnsi="Arial" w:cs="Arial"/>
          <w:lang w:val="en-US"/>
        </w:rPr>
        <w:t xml:space="preserve">Contact </w:t>
      </w:r>
      <w:hyperlink r:id="rId21" w:tgtFrame="_blank" w:history="1">
        <w:r w:rsidRPr="00747B39">
          <w:rPr>
            <w:rStyle w:val="normaltextrun"/>
            <w:rFonts w:ascii="Arial" w:hAnsi="Arial" w:cs="Arial"/>
            <w:color w:val="0563C1"/>
            <w:u w:val="single"/>
            <w:lang w:val="en-US"/>
          </w:rPr>
          <w:t>data.services@naturalengland.org.uk</w:t>
        </w:r>
      </w:hyperlink>
      <w:r w:rsidRPr="00747B39">
        <w:rPr>
          <w:rStyle w:val="normaltextrun"/>
          <w:rFonts w:ascii="Arial" w:hAnsi="Arial" w:cs="Arial"/>
          <w:lang w:val="en-US"/>
        </w:rPr>
        <w:t xml:space="preserve"> if you need advice, or the project officer.</w:t>
      </w:r>
      <w:r w:rsidRPr="00747B39">
        <w:rPr>
          <w:rStyle w:val="eop"/>
          <w:rFonts w:ascii="Arial" w:hAnsi="Arial" w:cs="Arial"/>
        </w:rPr>
        <w:t> </w:t>
      </w:r>
    </w:p>
    <w:p w14:paraId="75324AAD" w14:textId="4759E6E0" w:rsidR="00913738" w:rsidRPr="00747B39"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At the end of the project, a metadata form should be included with the </w:t>
      </w:r>
      <w:proofErr w:type="spellStart"/>
      <w:r w:rsidRPr="00747B39">
        <w:rPr>
          <w:rStyle w:val="normaltextrun"/>
          <w:rFonts w:ascii="Arial" w:hAnsi="Arial" w:cs="Arial"/>
          <w:lang w:val="en-US"/>
        </w:rPr>
        <w:t>analysed</w:t>
      </w:r>
      <w:proofErr w:type="spellEnd"/>
      <w:r w:rsidRPr="00747B39">
        <w:rPr>
          <w:rStyle w:val="normaltextrun"/>
          <w:rFonts w:ascii="Arial" w:hAnsi="Arial" w:cs="Arial"/>
          <w:lang w:val="en-US"/>
        </w:rPr>
        <w:t xml:space="preserve"> data and shapefiles. A metadata form will be provided by Natural England. </w:t>
      </w:r>
      <w:r w:rsidRPr="00747B39">
        <w:rPr>
          <w:rStyle w:val="eop"/>
          <w:rFonts w:ascii="Arial" w:hAnsi="Arial" w:cs="Arial"/>
        </w:rPr>
        <w:t> </w:t>
      </w:r>
    </w:p>
    <w:p w14:paraId="5EFB0979" w14:textId="77777777" w:rsidR="00747B39" w:rsidRDefault="00747B39" w:rsidP="00913738">
      <w:pPr>
        <w:pStyle w:val="paragraph"/>
        <w:spacing w:before="0" w:beforeAutospacing="0" w:after="0" w:afterAutospacing="0"/>
        <w:textAlignment w:val="baseline"/>
        <w:rPr>
          <w:rFonts w:ascii="Arial" w:hAnsi="Arial" w:cs="Arial"/>
        </w:rPr>
      </w:pPr>
    </w:p>
    <w:p w14:paraId="37D2AAF7" w14:textId="77777777" w:rsidR="00913738" w:rsidRDefault="00913738" w:rsidP="000D1FA6">
      <w:pPr>
        <w:rPr>
          <w:rFonts w:ascii="Arial" w:hAnsi="Arial" w:cs="Arial"/>
          <w:color w:val="FF0000"/>
          <w:sz w:val="24"/>
          <w:szCs w:val="24"/>
        </w:rPr>
      </w:pPr>
    </w:p>
    <w:p w14:paraId="7E2AEEC8" w14:textId="77777777" w:rsidR="000D1FA6" w:rsidRPr="00D76CED" w:rsidRDefault="000D1FA6" w:rsidP="000D1FA6">
      <w:pPr>
        <w:rPr>
          <w:rFonts w:ascii="Arial" w:hAnsi="Arial" w:cs="Arial"/>
          <w:b/>
          <w:color w:val="FF0000"/>
          <w:sz w:val="24"/>
          <w:szCs w:val="24"/>
          <w:u w:val="single"/>
        </w:rPr>
      </w:pPr>
    </w:p>
    <w:p w14:paraId="08C2EE5B" w14:textId="77777777" w:rsidR="005B7D5D" w:rsidRDefault="005B7D5D">
      <w:pPr>
        <w:rPr>
          <w:rFonts w:ascii="Arial" w:eastAsia="Times New Roman" w:hAnsi="Arial"/>
          <w:b/>
          <w:bCs/>
          <w:sz w:val="28"/>
          <w:szCs w:val="26"/>
        </w:rPr>
      </w:pPr>
      <w:r>
        <w:rPr>
          <w:rFonts w:ascii="Arial" w:eastAsia="Times New Roman" w:hAnsi="Arial"/>
          <w:b/>
          <w:bCs/>
          <w:sz w:val="28"/>
          <w:szCs w:val="26"/>
        </w:rPr>
        <w:br w:type="page"/>
      </w:r>
    </w:p>
    <w:p w14:paraId="10ABBFC0" w14:textId="5654A821"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27E7D0FD" w14:textId="77777777" w:rsidR="00CC7A48" w:rsidRDefault="00CC7A48" w:rsidP="008C6BA1">
      <w:pPr>
        <w:rPr>
          <w:rFonts w:ascii="Arial" w:eastAsia="Times New Roman" w:hAnsi="Arial"/>
          <w:b/>
          <w:bCs/>
          <w:sz w:val="28"/>
          <w:szCs w:val="26"/>
        </w:rPr>
      </w:pPr>
    </w:p>
    <w:p w14:paraId="03494225" w14:textId="4FA20BE4"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895D9C">
        <w:rPr>
          <w:rFonts w:ascii="Arial" w:eastAsia="Times New Roman" w:hAnsi="Arial"/>
          <w:bCs/>
          <w:sz w:val="24"/>
          <w:szCs w:val="24"/>
        </w:rPr>
        <w:t xml:space="preserve">Please complete the following pricing schedule. </w:t>
      </w:r>
    </w:p>
    <w:p w14:paraId="345D567B" w14:textId="77777777" w:rsidR="00895D9C" w:rsidRDefault="00895D9C" w:rsidP="00895D9C">
      <w:pPr>
        <w:textAlignment w:val="baseline"/>
        <w:rPr>
          <w:rFonts w:ascii="Arial" w:eastAsia="Times New Roman" w:hAnsi="Arial" w:cs="Arial"/>
          <w:sz w:val="24"/>
          <w:szCs w:val="24"/>
          <w:lang w:val="en-US" w:eastAsia="en-GB"/>
        </w:rPr>
      </w:pPr>
      <w:r w:rsidRPr="00895D9C">
        <w:rPr>
          <w:rFonts w:ascii="Arial" w:eastAsia="Times New Roman" w:hAnsi="Arial" w:cs="Arial"/>
          <w:sz w:val="24"/>
          <w:szCs w:val="24"/>
          <w:lang w:val="en-US" w:eastAsia="en-GB"/>
        </w:rPr>
        <w:t xml:space="preserve">Please complete the pricing schedule below. Please indicate an </w:t>
      </w:r>
      <w:r w:rsidRPr="00895D9C">
        <w:rPr>
          <w:rFonts w:ascii="Arial" w:eastAsia="Times New Roman" w:hAnsi="Arial" w:cs="Arial"/>
          <w:b/>
          <w:bCs/>
          <w:sz w:val="24"/>
          <w:szCs w:val="24"/>
          <w:lang w:val="en-US" w:eastAsia="en-GB"/>
        </w:rPr>
        <w:t>overall cost for the contract, separate costs for each task and a daily rate for personnel</w:t>
      </w:r>
      <w:r w:rsidRPr="00895D9C">
        <w:rPr>
          <w:rFonts w:ascii="Arial" w:eastAsia="Times New Roman" w:hAnsi="Arial" w:cs="Arial"/>
          <w:sz w:val="24"/>
          <w:szCs w:val="24"/>
          <w:lang w:val="en-US" w:eastAsia="en-GB"/>
        </w:rPr>
        <w:t xml:space="preserve"> included within the project.  </w:t>
      </w:r>
    </w:p>
    <w:p w14:paraId="3C5B1C55" w14:textId="55E7B025" w:rsidR="00895D9C" w:rsidRPr="00895D9C" w:rsidRDefault="00895D9C" w:rsidP="00895D9C">
      <w:pPr>
        <w:textAlignment w:val="baseline"/>
        <w:rPr>
          <w:rFonts w:ascii="Segoe UI" w:eastAsia="Times New Roman" w:hAnsi="Segoe UI" w:cs="Segoe UI"/>
          <w:sz w:val="18"/>
          <w:szCs w:val="18"/>
          <w:lang w:eastAsia="en-GB"/>
        </w:rPr>
      </w:pPr>
      <w:r w:rsidRPr="00895D9C">
        <w:rPr>
          <w:rFonts w:ascii="Arial" w:eastAsia="Times New Roman" w:hAnsi="Arial" w:cs="Arial"/>
          <w:sz w:val="24"/>
          <w:szCs w:val="24"/>
          <w:lang w:eastAsia="en-GB"/>
        </w:rPr>
        <w:t> </w:t>
      </w:r>
    </w:p>
    <w:p w14:paraId="0E5AD05C" w14:textId="7BCB7AC1" w:rsidR="00895D9C" w:rsidRDefault="00895D9C" w:rsidP="00895D9C">
      <w:pPr>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Please detail any risks and assumptions made and exactly what has been included in the prices and list any additional expected expenses separately. </w:t>
      </w:r>
      <w:r w:rsidRPr="00895D9C">
        <w:rPr>
          <w:rFonts w:ascii="Arial" w:eastAsia="Times New Roman" w:hAnsi="Arial" w:cs="Arial"/>
          <w:sz w:val="24"/>
          <w:szCs w:val="24"/>
          <w:lang w:eastAsia="en-GB"/>
        </w:rPr>
        <w:t> </w:t>
      </w:r>
    </w:p>
    <w:p w14:paraId="483148A8" w14:textId="77777777" w:rsidR="00895D9C" w:rsidRPr="00895D9C" w:rsidRDefault="00895D9C" w:rsidP="00895D9C">
      <w:pPr>
        <w:textAlignment w:val="baseline"/>
        <w:rPr>
          <w:rFonts w:ascii="Segoe UI" w:eastAsia="Times New Roman" w:hAnsi="Segoe UI" w:cs="Segoe UI"/>
          <w:sz w:val="18"/>
          <w:szCs w:val="18"/>
          <w:lang w:eastAsia="en-GB"/>
        </w:rPr>
      </w:pPr>
    </w:p>
    <w:p w14:paraId="4CF806FA" w14:textId="5805B929" w:rsidR="00895D9C" w:rsidRDefault="00895D9C" w:rsidP="00895D9C">
      <w:pPr>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Please provide costs excluding VAT and indicate if VAT will apply to your services and at what rate. Please note that Natural England reserves the right to award all or some of the elements that make up the total contract. </w:t>
      </w:r>
      <w:r w:rsidRPr="00895D9C">
        <w:rPr>
          <w:rFonts w:ascii="Arial" w:eastAsia="Times New Roman" w:hAnsi="Arial" w:cs="Arial"/>
          <w:sz w:val="24"/>
          <w:szCs w:val="24"/>
          <w:lang w:eastAsia="en-GB"/>
        </w:rPr>
        <w:t> </w:t>
      </w:r>
    </w:p>
    <w:p w14:paraId="6E9D47A9" w14:textId="77777777" w:rsidR="00895D9C" w:rsidRPr="00895D9C" w:rsidRDefault="00895D9C" w:rsidP="00895D9C">
      <w:pPr>
        <w:textAlignment w:val="baseline"/>
        <w:rPr>
          <w:rFonts w:ascii="Segoe UI" w:eastAsia="Times New Roman" w:hAnsi="Segoe UI" w:cs="Segoe UI"/>
          <w:sz w:val="18"/>
          <w:szCs w:val="18"/>
          <w:lang w:eastAsia="en-GB"/>
        </w:rPr>
      </w:pPr>
    </w:p>
    <w:tbl>
      <w:tblPr>
        <w:tblW w:w="974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6"/>
        <w:gridCol w:w="1806"/>
        <w:gridCol w:w="1005"/>
        <w:gridCol w:w="1261"/>
        <w:gridCol w:w="1789"/>
      </w:tblGrid>
      <w:tr w:rsidR="00895D9C" w:rsidRPr="00895D9C" w14:paraId="58BA298D" w14:textId="77777777" w:rsidTr="007D7AF2">
        <w:trPr>
          <w:trHeight w:val="1253"/>
        </w:trPr>
        <w:tc>
          <w:tcPr>
            <w:tcW w:w="3886" w:type="dxa"/>
            <w:tcBorders>
              <w:top w:val="single" w:sz="6" w:space="0" w:color="000000"/>
              <w:left w:val="single" w:sz="6" w:space="0" w:color="000000"/>
              <w:bottom w:val="single" w:sz="6" w:space="0" w:color="000000"/>
              <w:right w:val="single" w:sz="6" w:space="0" w:color="000000"/>
            </w:tcBorders>
            <w:shd w:val="clear" w:color="auto" w:fill="auto"/>
            <w:hideMark/>
          </w:tcPr>
          <w:p w14:paraId="62308F71"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Item of work/task</w:t>
            </w:r>
            <w:r w:rsidRPr="00895D9C">
              <w:rPr>
                <w:rFonts w:ascii="Arial" w:eastAsia="Times New Roman" w:hAnsi="Arial" w:cs="Arial"/>
                <w:sz w:val="24"/>
                <w:szCs w:val="24"/>
                <w:lang w:eastAsia="en-GB"/>
              </w:rPr>
              <w:t> </w:t>
            </w:r>
          </w:p>
          <w:p w14:paraId="7BFBCE18"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061E6C14"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Staff name and grade </w:t>
            </w: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5824EA65"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Day rate</w:t>
            </w: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1B410833"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Number of days</w:t>
            </w: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28E44866"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Total cost exclusive of VAT</w:t>
            </w:r>
            <w:r w:rsidRPr="00895D9C">
              <w:rPr>
                <w:rFonts w:ascii="Arial" w:eastAsia="Times New Roman" w:hAnsi="Arial" w:cs="Arial"/>
                <w:sz w:val="24"/>
                <w:szCs w:val="24"/>
                <w:lang w:eastAsia="en-GB"/>
              </w:rPr>
              <w:t> </w:t>
            </w:r>
          </w:p>
        </w:tc>
      </w:tr>
      <w:tr w:rsidR="00895D9C" w:rsidRPr="00895D9C" w14:paraId="24C563E1" w14:textId="77777777" w:rsidTr="007D7AF2">
        <w:trPr>
          <w:trHeight w:val="978"/>
        </w:trPr>
        <w:tc>
          <w:tcPr>
            <w:tcW w:w="38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D8DE69" w14:textId="77777777" w:rsidR="00895D9C" w:rsidRPr="00895D9C" w:rsidRDefault="00895D9C" w:rsidP="00895D9C">
            <w:pPr>
              <w:numPr>
                <w:ilvl w:val="0"/>
                <w:numId w:val="27"/>
              </w:numPr>
              <w:ind w:left="1080" w:firstLine="0"/>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Collation of data </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32D95A55"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576B2FD7"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46173774"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03B729A5"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r w:rsidR="00895D9C" w:rsidRPr="00895D9C" w14:paraId="3188E8AF" w14:textId="77777777" w:rsidTr="007D7AF2">
        <w:trPr>
          <w:trHeight w:val="978"/>
        </w:trPr>
        <w:tc>
          <w:tcPr>
            <w:tcW w:w="38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56669" w14:textId="77777777" w:rsidR="00895D9C" w:rsidRPr="00895D9C" w:rsidRDefault="00895D9C" w:rsidP="00895D9C">
            <w:pPr>
              <w:numPr>
                <w:ilvl w:val="0"/>
                <w:numId w:val="28"/>
              </w:numPr>
              <w:ind w:left="1080" w:firstLine="0"/>
              <w:textAlignment w:val="baseline"/>
              <w:rPr>
                <w:rFonts w:ascii="Arial" w:eastAsia="Times New Roman" w:hAnsi="Arial" w:cs="Arial"/>
                <w:lang w:eastAsia="en-GB"/>
              </w:rPr>
            </w:pPr>
            <w:r w:rsidRPr="00895D9C">
              <w:rPr>
                <w:rFonts w:ascii="Arial" w:eastAsia="Times New Roman" w:hAnsi="Arial" w:cs="Arial"/>
                <w:lang w:val="en-US" w:eastAsia="en-GB"/>
              </w:rPr>
              <w:t xml:space="preserve">Test analysis </w:t>
            </w:r>
            <w:r w:rsidRPr="00895D9C">
              <w:rPr>
                <w:rFonts w:ascii="Arial" w:eastAsia="Times New Roman" w:hAnsi="Arial" w:cs="Arial"/>
                <w:sz w:val="24"/>
                <w:szCs w:val="24"/>
                <w:lang w:val="en-US" w:eastAsia="en-GB"/>
              </w:rPr>
              <w:t>and recording of data licenses </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5586A269"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29116EF0"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1CD9AA08"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655CBB43"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r w:rsidR="00895D9C" w:rsidRPr="00895D9C" w14:paraId="08EE7412" w14:textId="77777777" w:rsidTr="007D7AF2">
        <w:trPr>
          <w:trHeight w:val="978"/>
        </w:trPr>
        <w:tc>
          <w:tcPr>
            <w:tcW w:w="38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535844" w14:textId="77777777" w:rsidR="00895D9C" w:rsidRPr="00895D9C" w:rsidRDefault="00895D9C" w:rsidP="00895D9C">
            <w:pPr>
              <w:numPr>
                <w:ilvl w:val="0"/>
                <w:numId w:val="29"/>
              </w:numPr>
              <w:ind w:left="1080" w:firstLine="0"/>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Production of report detailing the outcomes of test analysis </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546E089C"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1C4D35B2"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5911AC27"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160640BE"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r w:rsidR="00895D9C" w:rsidRPr="00895D9C" w14:paraId="30F3875A" w14:textId="77777777" w:rsidTr="007D7AF2">
        <w:trPr>
          <w:trHeight w:val="993"/>
        </w:trPr>
        <w:tc>
          <w:tcPr>
            <w:tcW w:w="3886" w:type="dxa"/>
            <w:tcBorders>
              <w:top w:val="single" w:sz="6" w:space="0" w:color="000000"/>
              <w:left w:val="single" w:sz="6" w:space="0" w:color="000000"/>
              <w:bottom w:val="single" w:sz="6" w:space="0" w:color="000000"/>
              <w:right w:val="single" w:sz="6" w:space="0" w:color="000000"/>
            </w:tcBorders>
            <w:shd w:val="clear" w:color="auto" w:fill="auto"/>
            <w:hideMark/>
          </w:tcPr>
          <w:p w14:paraId="3EE78F1C" w14:textId="77777777" w:rsidR="00895D9C" w:rsidRPr="00895D9C" w:rsidRDefault="00895D9C" w:rsidP="00895D9C">
            <w:pPr>
              <w:numPr>
                <w:ilvl w:val="0"/>
                <w:numId w:val="30"/>
              </w:numPr>
              <w:ind w:left="1080" w:firstLine="0"/>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Creation of detailed method for future data analysis, including analysis process diagrams (or other easy to understand methods) </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546A0454"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0234FE95"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46175B77"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091CCD10"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r w:rsidR="00895D9C" w:rsidRPr="00895D9C" w14:paraId="2114DAEC" w14:textId="77777777" w:rsidTr="007D7AF2">
        <w:trPr>
          <w:trHeight w:val="993"/>
        </w:trPr>
        <w:tc>
          <w:tcPr>
            <w:tcW w:w="3886" w:type="dxa"/>
            <w:tcBorders>
              <w:top w:val="single" w:sz="6" w:space="0" w:color="000000"/>
              <w:left w:val="single" w:sz="6" w:space="0" w:color="000000"/>
              <w:bottom w:val="single" w:sz="6" w:space="0" w:color="000000"/>
              <w:right w:val="single" w:sz="6" w:space="0" w:color="000000"/>
            </w:tcBorders>
            <w:shd w:val="clear" w:color="auto" w:fill="auto"/>
            <w:hideMark/>
          </w:tcPr>
          <w:p w14:paraId="099C4571" w14:textId="77777777" w:rsidR="00895D9C" w:rsidRPr="00895D9C" w:rsidRDefault="00895D9C" w:rsidP="00895D9C">
            <w:pPr>
              <w:numPr>
                <w:ilvl w:val="0"/>
                <w:numId w:val="31"/>
              </w:numPr>
              <w:ind w:left="1080" w:firstLine="0"/>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 xml:space="preserve">Provision of </w:t>
            </w:r>
            <w:proofErr w:type="spellStart"/>
            <w:r w:rsidRPr="00895D9C">
              <w:rPr>
                <w:rFonts w:ascii="Arial" w:eastAsia="Times New Roman" w:hAnsi="Arial" w:cs="Arial"/>
                <w:sz w:val="24"/>
                <w:szCs w:val="24"/>
                <w:lang w:val="en-US" w:eastAsia="en-GB"/>
              </w:rPr>
              <w:t>analysed</w:t>
            </w:r>
            <w:proofErr w:type="spellEnd"/>
            <w:r w:rsidRPr="00895D9C">
              <w:rPr>
                <w:rFonts w:ascii="Arial" w:eastAsia="Times New Roman" w:hAnsi="Arial" w:cs="Arial"/>
                <w:sz w:val="24"/>
                <w:szCs w:val="24"/>
                <w:lang w:val="en-US" w:eastAsia="en-GB"/>
              </w:rPr>
              <w:t xml:space="preserve"> data and code  </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4B20A6F0"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3EB12971"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2D8FAF3D"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7C42932B"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r w:rsidR="00895D9C" w:rsidRPr="00895D9C" w14:paraId="5F51EC15" w14:textId="77777777" w:rsidTr="007D7AF2">
        <w:trPr>
          <w:trHeight w:val="978"/>
        </w:trPr>
        <w:tc>
          <w:tcPr>
            <w:tcW w:w="38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1F64C7"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Total</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276A065A"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29827F4B"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0E5A167F"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311DCD18"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r w:rsidR="00895D9C" w:rsidRPr="00895D9C" w14:paraId="3D137A4B" w14:textId="77777777" w:rsidTr="007D7AF2">
        <w:trPr>
          <w:trHeight w:val="978"/>
        </w:trPr>
        <w:tc>
          <w:tcPr>
            <w:tcW w:w="38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ABDB7"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val="en-US" w:eastAsia="en-GB"/>
              </w:rPr>
              <w:t xml:space="preserve">Total </w:t>
            </w:r>
            <w:proofErr w:type="spellStart"/>
            <w:r w:rsidRPr="00895D9C">
              <w:rPr>
                <w:rFonts w:ascii="Arial" w:eastAsia="Times New Roman" w:hAnsi="Arial" w:cs="Arial"/>
                <w:sz w:val="24"/>
                <w:szCs w:val="24"/>
                <w:lang w:val="en-US" w:eastAsia="en-GB"/>
              </w:rPr>
              <w:t>inc</w:t>
            </w:r>
            <w:proofErr w:type="spellEnd"/>
            <w:r w:rsidRPr="00895D9C">
              <w:rPr>
                <w:rFonts w:ascii="Arial" w:eastAsia="Times New Roman" w:hAnsi="Arial" w:cs="Arial"/>
                <w:sz w:val="24"/>
                <w:szCs w:val="24"/>
                <w:lang w:val="en-US" w:eastAsia="en-GB"/>
              </w:rPr>
              <w:t xml:space="preserve"> VAT</w:t>
            </w:r>
            <w:r w:rsidRPr="00895D9C">
              <w:rPr>
                <w:rFonts w:ascii="Arial" w:eastAsia="Times New Roman" w:hAnsi="Arial" w:cs="Arial"/>
                <w:sz w:val="24"/>
                <w:szCs w:val="24"/>
                <w:lang w:eastAsia="en-GB"/>
              </w:rPr>
              <w:t> </w:t>
            </w:r>
          </w:p>
        </w:tc>
        <w:tc>
          <w:tcPr>
            <w:tcW w:w="1806" w:type="dxa"/>
            <w:tcBorders>
              <w:top w:val="single" w:sz="6" w:space="0" w:color="000000"/>
              <w:left w:val="single" w:sz="6" w:space="0" w:color="000000"/>
              <w:bottom w:val="single" w:sz="6" w:space="0" w:color="000000"/>
              <w:right w:val="single" w:sz="6" w:space="0" w:color="000000"/>
            </w:tcBorders>
            <w:shd w:val="clear" w:color="auto" w:fill="auto"/>
            <w:hideMark/>
          </w:tcPr>
          <w:p w14:paraId="36ACF863"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24C1BED1"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auto"/>
            <w:hideMark/>
          </w:tcPr>
          <w:p w14:paraId="37C20B07"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c>
          <w:tcPr>
            <w:tcW w:w="1789" w:type="dxa"/>
            <w:tcBorders>
              <w:top w:val="single" w:sz="6" w:space="0" w:color="000000"/>
              <w:left w:val="single" w:sz="6" w:space="0" w:color="000000"/>
              <w:bottom w:val="single" w:sz="6" w:space="0" w:color="000000"/>
              <w:right w:val="single" w:sz="6" w:space="0" w:color="000000"/>
            </w:tcBorders>
            <w:shd w:val="clear" w:color="auto" w:fill="auto"/>
            <w:hideMark/>
          </w:tcPr>
          <w:p w14:paraId="2A2DE0BD" w14:textId="77777777" w:rsidR="00895D9C" w:rsidRPr="00895D9C" w:rsidRDefault="00895D9C" w:rsidP="00895D9C">
            <w:pPr>
              <w:textAlignment w:val="baseline"/>
              <w:rPr>
                <w:rFonts w:ascii="Times New Roman" w:eastAsia="Times New Roman" w:hAnsi="Times New Roman"/>
                <w:sz w:val="24"/>
                <w:szCs w:val="24"/>
                <w:lang w:eastAsia="en-GB"/>
              </w:rPr>
            </w:pPr>
            <w:r w:rsidRPr="00895D9C">
              <w:rPr>
                <w:rFonts w:ascii="Arial" w:eastAsia="Times New Roman" w:hAnsi="Arial" w:cs="Arial"/>
                <w:sz w:val="24"/>
                <w:szCs w:val="24"/>
                <w:lang w:eastAsia="en-GB"/>
              </w:rPr>
              <w:t> </w:t>
            </w:r>
          </w:p>
        </w:tc>
      </w:tr>
    </w:tbl>
    <w:p w14:paraId="2F475B99" w14:textId="77777777" w:rsidR="00895D9C" w:rsidRPr="00895D9C" w:rsidRDefault="00895D9C" w:rsidP="00895D9C">
      <w:pPr>
        <w:textAlignment w:val="baseline"/>
        <w:rPr>
          <w:rFonts w:ascii="Segoe UI" w:eastAsia="Times New Roman" w:hAnsi="Segoe UI" w:cs="Segoe UI"/>
          <w:sz w:val="18"/>
          <w:szCs w:val="18"/>
          <w:lang w:eastAsia="en-GB"/>
        </w:rPr>
      </w:pPr>
      <w:r w:rsidRPr="00895D9C">
        <w:rPr>
          <w:rFonts w:ascii="Arial" w:eastAsia="Times New Roman" w:hAnsi="Arial" w:cs="Arial"/>
          <w:sz w:val="24"/>
          <w:szCs w:val="24"/>
          <w:lang w:eastAsia="en-GB"/>
        </w:rPr>
        <w:t> </w:t>
      </w:r>
    </w:p>
    <w:p w14:paraId="16AF1A13" w14:textId="77777777" w:rsidR="00895D9C" w:rsidRDefault="00895D9C" w:rsidP="008C6BA1">
      <w:pPr>
        <w:rPr>
          <w:rFonts w:ascii="Arial" w:eastAsia="Times New Roman" w:hAnsi="Arial"/>
          <w:bCs/>
          <w:sz w:val="24"/>
          <w:szCs w:val="24"/>
        </w:rPr>
      </w:pPr>
    </w:p>
    <w:p w14:paraId="39BACF9F" w14:textId="77777777" w:rsidR="005B7D5D" w:rsidRDefault="005B7D5D">
      <w:pPr>
        <w:rPr>
          <w:rFonts w:ascii="Arial" w:eastAsia="Times New Roman" w:hAnsi="Arial"/>
          <w:b/>
          <w:bCs/>
          <w:sz w:val="28"/>
          <w:szCs w:val="26"/>
        </w:rPr>
      </w:pPr>
      <w:r>
        <w:rPr>
          <w:rFonts w:ascii="Arial" w:eastAsia="Times New Roman" w:hAnsi="Arial"/>
          <w:b/>
          <w:bCs/>
          <w:sz w:val="28"/>
          <w:szCs w:val="26"/>
        </w:rPr>
        <w:br w:type="page"/>
      </w:r>
    </w:p>
    <w:p w14:paraId="0ED8DA53" w14:textId="393ECFE8" w:rsidR="00E96126"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0F5F1E2B" w14:textId="77777777" w:rsidR="00747B39" w:rsidRDefault="00747B39" w:rsidP="00747B39">
      <w:pPr>
        <w:rPr>
          <w:rFonts w:ascii="Arial" w:hAnsi="Arial" w:cs="Arial"/>
          <w:sz w:val="24"/>
          <w:szCs w:val="24"/>
        </w:rPr>
      </w:pPr>
    </w:p>
    <w:p w14:paraId="3C34E5E2" w14:textId="2D3618B8" w:rsidR="00747B39" w:rsidRPr="00246B80" w:rsidRDefault="00747B39" w:rsidP="00747B39">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5463E27F" w14:textId="77777777" w:rsidR="00747B39" w:rsidRPr="00246B80" w:rsidRDefault="00747B39" w:rsidP="00747B39">
      <w:pPr>
        <w:rPr>
          <w:rFonts w:ascii="Arial" w:hAnsi="Arial" w:cs="Arial"/>
          <w:sz w:val="24"/>
          <w:szCs w:val="24"/>
        </w:rPr>
      </w:pPr>
    </w:p>
    <w:p w14:paraId="16F50259" w14:textId="77777777" w:rsidR="00747B39" w:rsidRPr="00246B80" w:rsidRDefault="00747B39" w:rsidP="00747B39">
      <w:pPr>
        <w:rPr>
          <w:rFonts w:ascii="Arial" w:hAnsi="Arial" w:cs="Arial"/>
          <w:sz w:val="24"/>
          <w:szCs w:val="24"/>
        </w:rPr>
      </w:pPr>
      <w:r w:rsidRPr="00246B80">
        <w:rPr>
          <w:rFonts w:ascii="Arial" w:hAnsi="Arial" w:cs="Arial"/>
          <w:sz w:val="24"/>
          <w:szCs w:val="24"/>
        </w:rPr>
        <w:t xml:space="preserve">Price – </w:t>
      </w:r>
      <w:r>
        <w:rPr>
          <w:rFonts w:ascii="Arial" w:hAnsi="Arial" w:cs="Arial"/>
          <w:sz w:val="24"/>
          <w:szCs w:val="24"/>
        </w:rPr>
        <w:t>40</w:t>
      </w:r>
      <w:r w:rsidRPr="00246B80">
        <w:rPr>
          <w:rFonts w:ascii="Arial" w:hAnsi="Arial" w:cs="Arial"/>
          <w:sz w:val="24"/>
          <w:szCs w:val="24"/>
        </w:rPr>
        <w:t>%</w:t>
      </w:r>
    </w:p>
    <w:p w14:paraId="5067CC80" w14:textId="77777777" w:rsidR="00747B39" w:rsidRPr="00246B80" w:rsidRDefault="00747B39" w:rsidP="00747B39">
      <w:pPr>
        <w:rPr>
          <w:rFonts w:ascii="Arial" w:hAnsi="Arial" w:cs="Arial"/>
          <w:sz w:val="24"/>
          <w:szCs w:val="24"/>
        </w:rPr>
      </w:pPr>
    </w:p>
    <w:p w14:paraId="79FEBA10" w14:textId="391D1EDF" w:rsidR="00747B39" w:rsidRDefault="00747B39" w:rsidP="00747B39">
      <w:pPr>
        <w:rPr>
          <w:rFonts w:ascii="Arial" w:eastAsia="Times New Roman" w:hAnsi="Arial"/>
          <w:b/>
          <w:bCs/>
          <w:sz w:val="28"/>
          <w:szCs w:val="26"/>
        </w:rPr>
      </w:pPr>
      <w:r w:rsidRPr="00246B80">
        <w:rPr>
          <w:rFonts w:ascii="Arial" w:hAnsi="Arial" w:cs="Arial"/>
          <w:sz w:val="24"/>
          <w:szCs w:val="24"/>
        </w:rPr>
        <w:t xml:space="preserve">Quality – </w:t>
      </w:r>
      <w:r>
        <w:rPr>
          <w:rFonts w:ascii="Arial" w:hAnsi="Arial" w:cs="Arial"/>
          <w:sz w:val="24"/>
          <w:szCs w:val="24"/>
        </w:rPr>
        <w:t>6</w:t>
      </w:r>
      <w:r w:rsidRPr="00246B80">
        <w:rPr>
          <w:rFonts w:ascii="Arial" w:hAnsi="Arial" w:cs="Arial"/>
          <w:sz w:val="24"/>
          <w:szCs w:val="24"/>
        </w:rPr>
        <w:t>0%</w:t>
      </w:r>
    </w:p>
    <w:p w14:paraId="303C55B4" w14:textId="77777777" w:rsidR="001577B3" w:rsidRDefault="001577B3" w:rsidP="008C6BA1">
      <w:pPr>
        <w:rPr>
          <w:rFonts w:ascii="Arial" w:eastAsia="Times New Roman" w:hAnsi="Arial"/>
          <w:b/>
          <w:bCs/>
          <w:sz w:val="28"/>
          <w:szCs w:val="26"/>
        </w:rPr>
      </w:pPr>
    </w:p>
    <w:p w14:paraId="19875B67" w14:textId="77777777" w:rsidR="005B7D5D" w:rsidRDefault="00747B39" w:rsidP="00747B39">
      <w:pPr>
        <w:textAlignment w:val="baseline"/>
        <w:rPr>
          <w:rFonts w:ascii="Arial" w:eastAsia="Times New Roman" w:hAnsi="Arial" w:cs="Arial"/>
          <w:b/>
          <w:bCs/>
          <w:sz w:val="24"/>
          <w:szCs w:val="24"/>
          <w:lang w:val="en-US" w:eastAsia="en-GB"/>
        </w:rPr>
      </w:pPr>
      <w:r>
        <w:rPr>
          <w:rFonts w:ascii="Arial" w:eastAsia="Times New Roman" w:hAnsi="Arial" w:cs="Arial"/>
          <w:b/>
          <w:bCs/>
          <w:sz w:val="24"/>
          <w:szCs w:val="24"/>
          <w:lang w:val="en-US" w:eastAsia="en-GB"/>
        </w:rPr>
        <w:t xml:space="preserve">Quality </w:t>
      </w:r>
      <w:r w:rsidRPr="00747B39">
        <w:rPr>
          <w:rFonts w:ascii="Arial" w:eastAsia="Times New Roman" w:hAnsi="Arial" w:cs="Arial"/>
          <w:b/>
          <w:bCs/>
          <w:sz w:val="24"/>
          <w:szCs w:val="24"/>
          <w:lang w:val="en-US" w:eastAsia="en-GB"/>
        </w:rPr>
        <w:t>Evaluation Criteria</w:t>
      </w:r>
    </w:p>
    <w:p w14:paraId="5BC8D389" w14:textId="4EBBE685" w:rsidR="00747B39" w:rsidRDefault="00747B39" w:rsidP="00747B39">
      <w:pPr>
        <w:textAlignment w:val="baseline"/>
        <w:rPr>
          <w:rFonts w:ascii="Arial" w:eastAsia="Times New Roman" w:hAnsi="Arial" w:cs="Arial"/>
          <w:b/>
          <w:bCs/>
          <w:sz w:val="24"/>
          <w:szCs w:val="24"/>
          <w:lang w:eastAsia="en-GB"/>
        </w:rPr>
      </w:pPr>
      <w:r w:rsidRPr="00747B39">
        <w:rPr>
          <w:rFonts w:ascii="Arial" w:eastAsia="Times New Roman" w:hAnsi="Arial" w:cs="Arial"/>
          <w:b/>
          <w:bCs/>
          <w:sz w:val="24"/>
          <w:szCs w:val="24"/>
          <w:lang w:eastAsia="en-GB"/>
        </w:rPr>
        <w:t> </w:t>
      </w:r>
    </w:p>
    <w:tbl>
      <w:tblPr>
        <w:tblW w:w="9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5951"/>
      </w:tblGrid>
      <w:tr w:rsidR="00747B39" w:rsidRPr="00246B80" w14:paraId="79BD95DE" w14:textId="77777777" w:rsidTr="00747B39">
        <w:trPr>
          <w:trHeight w:val="957"/>
        </w:trPr>
        <w:tc>
          <w:tcPr>
            <w:tcW w:w="3623" w:type="dxa"/>
          </w:tcPr>
          <w:p w14:paraId="0AE0AC4E" w14:textId="77777777" w:rsidR="00747B39" w:rsidRPr="005B7D5D" w:rsidRDefault="00747B39" w:rsidP="00747B39">
            <w:pPr>
              <w:spacing w:before="60" w:after="60"/>
              <w:outlineLvl w:val="0"/>
              <w:rPr>
                <w:rFonts w:ascii="Arial" w:hAnsi="Arial" w:cs="Arial"/>
                <w:b/>
                <w:bCs/>
                <w:sz w:val="24"/>
                <w:szCs w:val="24"/>
                <w:lang w:val="en-US"/>
              </w:rPr>
            </w:pPr>
            <w:r w:rsidRPr="005B7D5D">
              <w:rPr>
                <w:rFonts w:ascii="Arial" w:hAnsi="Arial" w:cs="Arial"/>
                <w:b/>
                <w:bCs/>
                <w:sz w:val="24"/>
                <w:szCs w:val="24"/>
                <w:lang w:val="en-US"/>
              </w:rPr>
              <w:t>Criteria</w:t>
            </w:r>
          </w:p>
        </w:tc>
        <w:tc>
          <w:tcPr>
            <w:tcW w:w="5951" w:type="dxa"/>
          </w:tcPr>
          <w:p w14:paraId="683EF5B0" w14:textId="568F8FBF" w:rsidR="00747B39" w:rsidRPr="005B7D5D" w:rsidRDefault="00747B39" w:rsidP="00747B39">
            <w:pPr>
              <w:rPr>
                <w:rStyle w:val="boldbodycopy"/>
                <w:rFonts w:cs="Arial"/>
                <w:bCs/>
                <w:sz w:val="24"/>
                <w:szCs w:val="24"/>
              </w:rPr>
            </w:pPr>
            <w:r w:rsidRPr="005B7D5D">
              <w:rPr>
                <w:rStyle w:val="boldbodycopy"/>
                <w:rFonts w:cs="Arial"/>
                <w:bCs/>
                <w:sz w:val="24"/>
                <w:szCs w:val="24"/>
              </w:rPr>
              <w:t>Weighting</w:t>
            </w:r>
          </w:p>
        </w:tc>
      </w:tr>
      <w:tr w:rsidR="00747B39" w:rsidRPr="00246B80" w14:paraId="4545DD4C" w14:textId="77777777" w:rsidTr="00747B39">
        <w:trPr>
          <w:trHeight w:val="382"/>
        </w:trPr>
        <w:tc>
          <w:tcPr>
            <w:tcW w:w="3623" w:type="dxa"/>
          </w:tcPr>
          <w:p w14:paraId="792B5F41" w14:textId="6E45FE43"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Quality</w:t>
            </w:r>
          </w:p>
        </w:tc>
        <w:tc>
          <w:tcPr>
            <w:tcW w:w="5951" w:type="dxa"/>
          </w:tcPr>
          <w:p w14:paraId="0FF23953" w14:textId="0E6FDB74" w:rsidR="00747B39" w:rsidRPr="00747B39" w:rsidRDefault="00747B39" w:rsidP="00747B39">
            <w:pPr>
              <w:rPr>
                <w:rStyle w:val="boldbodycopy"/>
                <w:rFonts w:cs="Arial"/>
                <w:b w:val="0"/>
                <w:sz w:val="24"/>
                <w:szCs w:val="24"/>
              </w:rPr>
            </w:pPr>
            <w:r w:rsidRPr="00747B39">
              <w:rPr>
                <w:rStyle w:val="boldbodycopy"/>
                <w:rFonts w:cs="Arial"/>
                <w:b w:val="0"/>
                <w:sz w:val="24"/>
                <w:szCs w:val="24"/>
              </w:rPr>
              <w:t>16</w:t>
            </w:r>
          </w:p>
        </w:tc>
      </w:tr>
      <w:tr w:rsidR="00747B39" w:rsidRPr="00246B80" w14:paraId="75453164" w14:textId="77777777" w:rsidTr="00747B39">
        <w:trPr>
          <w:trHeight w:val="773"/>
        </w:trPr>
        <w:tc>
          <w:tcPr>
            <w:tcW w:w="3623" w:type="dxa"/>
          </w:tcPr>
          <w:p w14:paraId="24477FA2" w14:textId="66FFDA80"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 xml:space="preserve">Experience and knowledge of key staff </w:t>
            </w:r>
          </w:p>
        </w:tc>
        <w:tc>
          <w:tcPr>
            <w:tcW w:w="5951" w:type="dxa"/>
          </w:tcPr>
          <w:p w14:paraId="65F82737" w14:textId="0D5DB7FC" w:rsidR="00747B39" w:rsidRPr="00747B39" w:rsidRDefault="00747B39" w:rsidP="00747B39">
            <w:pPr>
              <w:rPr>
                <w:rFonts w:ascii="Arial" w:hAnsi="Arial" w:cs="Arial"/>
                <w:sz w:val="24"/>
                <w:szCs w:val="24"/>
              </w:rPr>
            </w:pPr>
            <w:r w:rsidRPr="00747B39">
              <w:rPr>
                <w:rFonts w:ascii="Arial" w:hAnsi="Arial" w:cs="Arial"/>
                <w:sz w:val="24"/>
                <w:szCs w:val="24"/>
              </w:rPr>
              <w:t xml:space="preserve"> 16</w:t>
            </w:r>
          </w:p>
        </w:tc>
      </w:tr>
      <w:tr w:rsidR="00747B39" w:rsidRPr="004F037B" w14:paraId="12A03C9D" w14:textId="77777777" w:rsidTr="00747B39">
        <w:trPr>
          <w:trHeight w:val="600"/>
        </w:trPr>
        <w:tc>
          <w:tcPr>
            <w:tcW w:w="3623" w:type="dxa"/>
          </w:tcPr>
          <w:p w14:paraId="7A84C914" w14:textId="18CC5F54"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Methodology and quotation response</w:t>
            </w:r>
          </w:p>
        </w:tc>
        <w:tc>
          <w:tcPr>
            <w:tcW w:w="5951" w:type="dxa"/>
          </w:tcPr>
          <w:p w14:paraId="5322F8EE" w14:textId="2FCF80F3" w:rsidR="00747B39" w:rsidRPr="00747B39" w:rsidRDefault="00747B39" w:rsidP="00747B39">
            <w:pPr>
              <w:rPr>
                <w:rFonts w:ascii="Arial" w:hAnsi="Arial" w:cs="Arial"/>
                <w:sz w:val="24"/>
                <w:szCs w:val="24"/>
              </w:rPr>
            </w:pPr>
            <w:r w:rsidRPr="00747B39">
              <w:rPr>
                <w:rFonts w:ascii="Arial" w:hAnsi="Arial" w:cs="Arial"/>
                <w:sz w:val="24"/>
                <w:szCs w:val="24"/>
              </w:rPr>
              <w:t>16</w:t>
            </w:r>
          </w:p>
        </w:tc>
      </w:tr>
      <w:tr w:rsidR="00747B39" w:rsidRPr="004F037B" w14:paraId="5184D986" w14:textId="77777777" w:rsidTr="00747B39">
        <w:trPr>
          <w:trHeight w:val="600"/>
        </w:trPr>
        <w:tc>
          <w:tcPr>
            <w:tcW w:w="3623" w:type="dxa"/>
          </w:tcPr>
          <w:p w14:paraId="49F57DC5" w14:textId="78A851A9"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Capability and resource</w:t>
            </w:r>
          </w:p>
        </w:tc>
        <w:tc>
          <w:tcPr>
            <w:tcW w:w="5951" w:type="dxa"/>
          </w:tcPr>
          <w:p w14:paraId="69E6DAE9" w14:textId="145701C9" w:rsidR="00747B39" w:rsidRPr="00747B39" w:rsidRDefault="00747B39" w:rsidP="00747B39">
            <w:pPr>
              <w:rPr>
                <w:rFonts w:ascii="Arial" w:hAnsi="Arial" w:cs="Arial"/>
                <w:sz w:val="24"/>
                <w:szCs w:val="24"/>
              </w:rPr>
            </w:pPr>
            <w:r w:rsidRPr="00747B39">
              <w:rPr>
                <w:rFonts w:ascii="Arial" w:hAnsi="Arial" w:cs="Arial"/>
                <w:sz w:val="24"/>
                <w:szCs w:val="24"/>
              </w:rPr>
              <w:t>12</w:t>
            </w:r>
          </w:p>
        </w:tc>
      </w:tr>
      <w:tr w:rsidR="00747B39" w:rsidRPr="004F037B" w14:paraId="165AF0A8" w14:textId="77777777" w:rsidTr="00747B39">
        <w:trPr>
          <w:trHeight w:val="600"/>
        </w:trPr>
        <w:tc>
          <w:tcPr>
            <w:tcW w:w="3623" w:type="dxa"/>
          </w:tcPr>
          <w:p w14:paraId="701E26D4" w14:textId="15EF29C4"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Sustainability</w:t>
            </w:r>
          </w:p>
        </w:tc>
        <w:tc>
          <w:tcPr>
            <w:tcW w:w="5951" w:type="dxa"/>
          </w:tcPr>
          <w:p w14:paraId="4FC49551" w14:textId="046693E2" w:rsidR="00747B39" w:rsidRPr="00747B39" w:rsidRDefault="00747B39" w:rsidP="00747B39">
            <w:pPr>
              <w:rPr>
                <w:rFonts w:ascii="Arial" w:hAnsi="Arial" w:cs="Arial"/>
                <w:sz w:val="24"/>
                <w:szCs w:val="24"/>
              </w:rPr>
            </w:pPr>
            <w:r w:rsidRPr="00747B39">
              <w:rPr>
                <w:rFonts w:ascii="Arial" w:hAnsi="Arial" w:cs="Arial"/>
                <w:sz w:val="24"/>
                <w:szCs w:val="24"/>
              </w:rPr>
              <w:t>Pass or fail</w:t>
            </w:r>
          </w:p>
        </w:tc>
      </w:tr>
    </w:tbl>
    <w:p w14:paraId="32D0AF45" w14:textId="77777777" w:rsidR="00747B39" w:rsidRPr="00747B39" w:rsidRDefault="00747B39" w:rsidP="00747B39">
      <w:pPr>
        <w:textAlignment w:val="baseline"/>
        <w:rPr>
          <w:rFonts w:ascii="Arial" w:eastAsia="Times New Roman" w:hAnsi="Arial" w:cs="Arial"/>
          <w:b/>
          <w:bCs/>
          <w:sz w:val="24"/>
          <w:szCs w:val="24"/>
          <w:lang w:eastAsia="en-GB"/>
        </w:rPr>
      </w:pPr>
    </w:p>
    <w:p w14:paraId="758132F1" w14:textId="5108DAFC"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00A10AB1" w14:textId="1EA460FC"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220F85DA" w14:textId="77777777" w:rsidR="00747B39" w:rsidRPr="00747B39" w:rsidRDefault="00747B39" w:rsidP="00747B39">
      <w:pPr>
        <w:textAlignment w:val="baseline"/>
        <w:rPr>
          <w:rFonts w:ascii="Segoe UI" w:eastAsia="Times New Roman" w:hAnsi="Segoe UI" w:cs="Segoe UI"/>
          <w:sz w:val="18"/>
          <w:szCs w:val="18"/>
          <w:lang w:eastAsia="en-GB"/>
        </w:rPr>
      </w:pPr>
      <w:r w:rsidRPr="00B9503E">
        <w:rPr>
          <w:rFonts w:ascii="Arial" w:eastAsia="Times New Roman" w:hAnsi="Arial" w:cs="Arial"/>
          <w:b/>
          <w:bCs/>
          <w:sz w:val="24"/>
          <w:szCs w:val="24"/>
          <w:u w:val="single"/>
          <w:lang w:val="en-US" w:eastAsia="en-GB"/>
        </w:rPr>
        <w:t>Quality (16 %)</w:t>
      </w:r>
      <w:r w:rsidRPr="00747B39">
        <w:rPr>
          <w:rFonts w:ascii="Arial" w:eastAsia="Times New Roman" w:hAnsi="Arial" w:cs="Arial"/>
          <w:sz w:val="24"/>
          <w:szCs w:val="24"/>
          <w:lang w:val="en-US" w:eastAsia="en-GB"/>
        </w:rPr>
        <w:t xml:space="preserve"> – 100 points available, minimum score of 50 required</w:t>
      </w:r>
      <w:r w:rsidRPr="00747B39">
        <w:rPr>
          <w:rFonts w:ascii="Arial" w:eastAsia="Times New Roman" w:hAnsi="Arial" w:cs="Arial"/>
          <w:sz w:val="24"/>
          <w:szCs w:val="24"/>
          <w:lang w:eastAsia="en-GB"/>
        </w:rPr>
        <w:t> </w:t>
      </w:r>
    </w:p>
    <w:p w14:paraId="488EAE8C"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 xml:space="preserve">Your response should </w:t>
      </w:r>
      <w:proofErr w:type="gramStart"/>
      <w:r w:rsidRPr="00747B39">
        <w:rPr>
          <w:rFonts w:ascii="Arial" w:eastAsia="Times New Roman" w:hAnsi="Arial" w:cs="Arial"/>
          <w:sz w:val="24"/>
          <w:szCs w:val="24"/>
          <w:lang w:val="en-US" w:eastAsia="en-GB"/>
        </w:rPr>
        <w:t>indicate</w:t>
      </w:r>
      <w:proofErr w:type="gramEnd"/>
      <w:r w:rsidRPr="00747B39">
        <w:rPr>
          <w:rFonts w:ascii="Arial" w:eastAsia="Times New Roman" w:hAnsi="Arial" w:cs="Arial"/>
          <w:sz w:val="24"/>
          <w:szCs w:val="24"/>
          <w:lang w:val="en-US" w:eastAsia="en-GB"/>
        </w:rPr>
        <w:t xml:space="preserve"> and evidence measures that will be put in place to ensure quality is maintained throughout the contract. Key quality requirements include:</w:t>
      </w:r>
      <w:r w:rsidRPr="00747B39">
        <w:rPr>
          <w:rFonts w:ascii="Arial" w:eastAsia="Times New Roman" w:hAnsi="Arial" w:cs="Arial"/>
          <w:sz w:val="24"/>
          <w:szCs w:val="24"/>
          <w:lang w:eastAsia="en-GB"/>
        </w:rPr>
        <w:t> </w:t>
      </w:r>
    </w:p>
    <w:p w14:paraId="24CB0D19" w14:textId="77777777" w:rsidR="00747B39" w:rsidRPr="00B02271" w:rsidRDefault="00747B39" w:rsidP="00B02271">
      <w:pPr>
        <w:pStyle w:val="ListParagraph"/>
        <w:numPr>
          <w:ilvl w:val="0"/>
          <w:numId w:val="34"/>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 xml:space="preserve">Appointment of a named contract manager </w:t>
      </w:r>
      <w:proofErr w:type="spellStart"/>
      <w:r w:rsidRPr="00B02271">
        <w:rPr>
          <w:rFonts w:ascii="Arial" w:eastAsia="Times New Roman" w:hAnsi="Arial" w:cs="Arial"/>
          <w:sz w:val="24"/>
          <w:szCs w:val="24"/>
          <w:lang w:val="en-US" w:eastAsia="en-GB"/>
        </w:rPr>
        <w:t>authorised</w:t>
      </w:r>
      <w:proofErr w:type="spellEnd"/>
      <w:r w:rsidRPr="00B02271">
        <w:rPr>
          <w:rFonts w:ascii="Arial" w:eastAsia="Times New Roman" w:hAnsi="Arial" w:cs="Arial"/>
          <w:sz w:val="24"/>
          <w:szCs w:val="24"/>
          <w:lang w:val="en-US" w:eastAsia="en-GB"/>
        </w:rPr>
        <w:t xml:space="preserve"> to act on behalf of the supplier.</w:t>
      </w:r>
      <w:r w:rsidRPr="00B02271">
        <w:rPr>
          <w:rFonts w:ascii="Arial" w:eastAsia="Times New Roman" w:hAnsi="Arial" w:cs="Arial"/>
          <w:sz w:val="24"/>
          <w:szCs w:val="24"/>
          <w:lang w:eastAsia="en-GB"/>
        </w:rPr>
        <w:t> </w:t>
      </w:r>
    </w:p>
    <w:p w14:paraId="1CC24290" w14:textId="77777777" w:rsidR="00747B39" w:rsidRPr="00B02271" w:rsidRDefault="00747B39" w:rsidP="00B02271">
      <w:pPr>
        <w:pStyle w:val="ListParagraph"/>
        <w:numPr>
          <w:ilvl w:val="0"/>
          <w:numId w:val="34"/>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Key outputs are delivered on time and to the project officer’s satisfaction.</w:t>
      </w:r>
      <w:r w:rsidRPr="00B02271">
        <w:rPr>
          <w:rFonts w:ascii="Arial" w:eastAsia="Times New Roman" w:hAnsi="Arial" w:cs="Arial"/>
          <w:sz w:val="24"/>
          <w:szCs w:val="24"/>
          <w:lang w:eastAsia="en-GB"/>
        </w:rPr>
        <w:t> </w:t>
      </w:r>
    </w:p>
    <w:p w14:paraId="638056EB" w14:textId="77777777" w:rsidR="00747B39" w:rsidRPr="00B02271" w:rsidRDefault="00747B39" w:rsidP="00B02271">
      <w:pPr>
        <w:pStyle w:val="ListParagraph"/>
        <w:numPr>
          <w:ilvl w:val="0"/>
          <w:numId w:val="34"/>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Methods routinely adopted for quality assurance of data and contract outputs.</w:t>
      </w:r>
      <w:r w:rsidRPr="00B02271">
        <w:rPr>
          <w:rFonts w:ascii="Arial" w:eastAsia="Times New Roman" w:hAnsi="Arial" w:cs="Arial"/>
          <w:sz w:val="24"/>
          <w:szCs w:val="24"/>
          <w:lang w:eastAsia="en-GB"/>
        </w:rPr>
        <w:t> </w:t>
      </w:r>
    </w:p>
    <w:p w14:paraId="4D934F96" w14:textId="77777777" w:rsidR="00747B39" w:rsidRPr="00B02271" w:rsidRDefault="00747B39" w:rsidP="00B02271">
      <w:pPr>
        <w:pStyle w:val="ListParagraph"/>
        <w:numPr>
          <w:ilvl w:val="0"/>
          <w:numId w:val="34"/>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 xml:space="preserve">The project officer is regularly informed of progress and is consulted when opportunities for innovation </w:t>
      </w:r>
      <w:proofErr w:type="gramStart"/>
      <w:r w:rsidRPr="00B02271">
        <w:rPr>
          <w:rFonts w:ascii="Arial" w:eastAsia="Times New Roman" w:hAnsi="Arial" w:cs="Arial"/>
          <w:sz w:val="24"/>
          <w:szCs w:val="24"/>
          <w:lang w:val="en-US" w:eastAsia="en-GB"/>
        </w:rPr>
        <w:t>arise</w:t>
      </w:r>
      <w:proofErr w:type="gramEnd"/>
      <w:r w:rsidRPr="00B02271">
        <w:rPr>
          <w:rFonts w:ascii="Arial" w:eastAsia="Times New Roman" w:hAnsi="Arial" w:cs="Arial"/>
          <w:sz w:val="24"/>
          <w:szCs w:val="24"/>
          <w:lang w:val="en-US" w:eastAsia="en-GB"/>
        </w:rPr>
        <w:t xml:space="preserve"> or deviations are required to the project specification.</w:t>
      </w:r>
      <w:r w:rsidRPr="00B02271">
        <w:rPr>
          <w:rFonts w:ascii="Arial" w:eastAsia="Times New Roman" w:hAnsi="Arial" w:cs="Arial"/>
          <w:sz w:val="24"/>
          <w:szCs w:val="24"/>
          <w:lang w:eastAsia="en-GB"/>
        </w:rPr>
        <w:t> </w:t>
      </w:r>
    </w:p>
    <w:p w14:paraId="2760FBA5" w14:textId="77777777" w:rsidR="00747B39" w:rsidRPr="00B02271" w:rsidRDefault="00747B39" w:rsidP="00B02271">
      <w:pPr>
        <w:pStyle w:val="ListParagraph"/>
        <w:numPr>
          <w:ilvl w:val="0"/>
          <w:numId w:val="34"/>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The contractors are in regular contact with the project officer – at least fortnightly updates by email and telephone.</w:t>
      </w:r>
      <w:r w:rsidRPr="00B02271">
        <w:rPr>
          <w:rFonts w:ascii="Arial" w:eastAsia="Times New Roman" w:hAnsi="Arial" w:cs="Arial"/>
          <w:sz w:val="24"/>
          <w:szCs w:val="24"/>
          <w:lang w:eastAsia="en-GB"/>
        </w:rPr>
        <w:t> </w:t>
      </w:r>
    </w:p>
    <w:p w14:paraId="4EA2ADBA" w14:textId="77777777" w:rsidR="00747B39" w:rsidRPr="00B02271" w:rsidRDefault="00747B39" w:rsidP="00B02271">
      <w:pPr>
        <w:pStyle w:val="ListParagraph"/>
        <w:numPr>
          <w:ilvl w:val="0"/>
          <w:numId w:val="34"/>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What systems and procedures are used to ensure quality control is maintained throughout the contract </w:t>
      </w:r>
      <w:r w:rsidRPr="00B02271">
        <w:rPr>
          <w:rFonts w:ascii="Arial" w:eastAsia="Times New Roman" w:hAnsi="Arial" w:cs="Arial"/>
          <w:sz w:val="24"/>
          <w:szCs w:val="24"/>
          <w:lang w:eastAsia="en-GB"/>
        </w:rPr>
        <w:t> </w:t>
      </w:r>
    </w:p>
    <w:p w14:paraId="51EF88AB"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6D5AE8A0"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The response to Quality must be a maximum of 4 sides of A4, font size 10.</w:t>
      </w:r>
      <w:r w:rsidRPr="00747B39">
        <w:rPr>
          <w:rFonts w:ascii="Arial" w:eastAsia="Times New Roman" w:hAnsi="Arial" w:cs="Arial"/>
          <w:sz w:val="24"/>
          <w:szCs w:val="24"/>
          <w:lang w:eastAsia="en-GB"/>
        </w:rPr>
        <w:t> </w:t>
      </w:r>
    </w:p>
    <w:p w14:paraId="539B4087"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0607655F" w14:textId="77777777" w:rsidR="00747B39" w:rsidRPr="00747B39" w:rsidRDefault="00747B39" w:rsidP="00747B39">
      <w:pPr>
        <w:textAlignment w:val="baseline"/>
        <w:rPr>
          <w:rFonts w:ascii="Segoe UI" w:eastAsia="Times New Roman" w:hAnsi="Segoe UI" w:cs="Segoe UI"/>
          <w:sz w:val="18"/>
          <w:szCs w:val="18"/>
          <w:lang w:eastAsia="en-GB"/>
        </w:rPr>
      </w:pPr>
      <w:r w:rsidRPr="005B7D5D">
        <w:rPr>
          <w:rFonts w:ascii="Arial" w:eastAsia="Times New Roman" w:hAnsi="Arial" w:cs="Arial"/>
          <w:b/>
          <w:bCs/>
          <w:sz w:val="24"/>
          <w:szCs w:val="24"/>
          <w:u w:val="single"/>
          <w:lang w:val="en-US" w:eastAsia="en-GB"/>
        </w:rPr>
        <w:t>Experience &amp; Knowledge of key staff (16%)</w:t>
      </w:r>
      <w:r w:rsidRPr="00747B39">
        <w:rPr>
          <w:rFonts w:ascii="Arial" w:eastAsia="Times New Roman" w:hAnsi="Arial" w:cs="Arial"/>
          <w:sz w:val="24"/>
          <w:szCs w:val="24"/>
          <w:lang w:val="en-US" w:eastAsia="en-GB"/>
        </w:rPr>
        <w:t xml:space="preserve"> – 100 points available, minimum score of 50 required</w:t>
      </w:r>
      <w:r w:rsidRPr="00747B39">
        <w:rPr>
          <w:rFonts w:ascii="Arial" w:eastAsia="Times New Roman" w:hAnsi="Arial" w:cs="Arial"/>
          <w:sz w:val="24"/>
          <w:szCs w:val="24"/>
          <w:lang w:eastAsia="en-GB"/>
        </w:rPr>
        <w:t> </w:t>
      </w:r>
    </w:p>
    <w:p w14:paraId="64C89752"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Experience and knowledge of key staff in relation to evaluation:</w:t>
      </w:r>
      <w:r w:rsidRPr="00747B39">
        <w:rPr>
          <w:rFonts w:ascii="Arial" w:eastAsia="Times New Roman" w:hAnsi="Arial" w:cs="Arial"/>
          <w:b/>
          <w:bCs/>
          <w:i/>
          <w:iCs/>
          <w:sz w:val="24"/>
          <w:szCs w:val="24"/>
          <w:lang w:val="en-US" w:eastAsia="en-GB"/>
        </w:rPr>
        <w:t> </w:t>
      </w:r>
      <w:r w:rsidRPr="00747B39">
        <w:rPr>
          <w:rFonts w:ascii="Arial" w:eastAsia="Times New Roman" w:hAnsi="Arial" w:cs="Arial"/>
          <w:sz w:val="24"/>
          <w:szCs w:val="24"/>
          <w:lang w:eastAsia="en-GB"/>
        </w:rPr>
        <w:t> </w:t>
      </w:r>
    </w:p>
    <w:p w14:paraId="7E620C43" w14:textId="77777777" w:rsidR="00747B39" w:rsidRPr="00B02271" w:rsidRDefault="00747B39" w:rsidP="00B02271">
      <w:pPr>
        <w:pStyle w:val="ListParagraph"/>
        <w:numPr>
          <w:ilvl w:val="0"/>
          <w:numId w:val="36"/>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lastRenderedPageBreak/>
        <w:t>Demonstrate a clear understanding of the requirements in the specification and the products we are seeking.</w:t>
      </w:r>
      <w:r w:rsidRPr="00B02271">
        <w:rPr>
          <w:rFonts w:ascii="Arial" w:eastAsia="Times New Roman" w:hAnsi="Arial" w:cs="Arial"/>
          <w:sz w:val="24"/>
          <w:szCs w:val="24"/>
          <w:lang w:eastAsia="en-GB"/>
        </w:rPr>
        <w:t> </w:t>
      </w:r>
    </w:p>
    <w:p w14:paraId="127D60A0" w14:textId="09D2E3F3" w:rsidR="00747B39" w:rsidRPr="00B02271" w:rsidRDefault="00747B39" w:rsidP="00B02271">
      <w:pPr>
        <w:pStyle w:val="ListParagraph"/>
        <w:numPr>
          <w:ilvl w:val="0"/>
          <w:numId w:val="36"/>
        </w:numPr>
        <w:textAlignment w:val="baseline"/>
        <w:rPr>
          <w:rFonts w:ascii="Arial" w:eastAsia="Times New Roman" w:hAnsi="Arial" w:cs="Arial"/>
          <w:lang w:eastAsia="en-GB"/>
        </w:rPr>
      </w:pPr>
      <w:r w:rsidRPr="00B02271">
        <w:rPr>
          <w:rFonts w:ascii="Arial" w:eastAsia="Times New Roman" w:hAnsi="Arial" w:cs="Arial"/>
          <w:lang w:val="en-US" w:eastAsia="en-GB"/>
        </w:rPr>
        <w:t>Demonstrate previous experience of</w:t>
      </w:r>
      <w:r w:rsidRPr="00B02271">
        <w:rPr>
          <w:rFonts w:ascii="Arial" w:eastAsia="Times New Roman" w:hAnsi="Arial" w:cs="Arial"/>
          <w:sz w:val="24"/>
          <w:szCs w:val="24"/>
          <w:lang w:val="en-US" w:eastAsia="en-GB"/>
        </w:rPr>
        <w:t xml:space="preserve"> environmental</w:t>
      </w:r>
      <w:r w:rsidRPr="00B02271">
        <w:rPr>
          <w:rFonts w:ascii="Arial" w:eastAsia="Times New Roman" w:hAnsi="Arial" w:cs="Arial"/>
          <w:lang w:val="en-US" w:eastAsia="en-GB"/>
        </w:rPr>
        <w:t xml:space="preserve"> </w:t>
      </w:r>
      <w:r w:rsidRPr="00B02271">
        <w:rPr>
          <w:rFonts w:ascii="Arial" w:eastAsia="Times New Roman" w:hAnsi="Arial" w:cs="Arial"/>
          <w:sz w:val="24"/>
          <w:szCs w:val="24"/>
          <w:lang w:val="en-US" w:eastAsia="en-GB"/>
        </w:rPr>
        <w:t>data analysis, using large and complex spatial datasets</w:t>
      </w:r>
      <w:r w:rsidR="00CF7A04">
        <w:rPr>
          <w:rFonts w:ascii="Arial" w:eastAsia="Times New Roman" w:hAnsi="Arial" w:cs="Arial"/>
          <w:sz w:val="24"/>
          <w:szCs w:val="24"/>
          <w:lang w:val="en-US" w:eastAsia="en-GB"/>
        </w:rPr>
        <w:t xml:space="preserve"> </w:t>
      </w:r>
      <w:bookmarkStart w:id="7" w:name="_Hlk113453886"/>
      <w:r w:rsidR="00CF7A04">
        <w:rPr>
          <w:rFonts w:ascii="Arial" w:eastAsia="Times New Roman" w:hAnsi="Arial" w:cs="Arial"/>
          <w:sz w:val="24"/>
          <w:szCs w:val="24"/>
          <w:lang w:val="en-US" w:eastAsia="en-GB"/>
        </w:rPr>
        <w:t>from the UK</w:t>
      </w:r>
      <w:r w:rsidRPr="00B02271">
        <w:rPr>
          <w:rFonts w:ascii="Arial" w:eastAsia="Times New Roman" w:hAnsi="Arial" w:cs="Arial"/>
          <w:sz w:val="24"/>
          <w:szCs w:val="24"/>
          <w:lang w:val="en-US" w:eastAsia="en-GB"/>
        </w:rPr>
        <w:t>. </w:t>
      </w:r>
      <w:r w:rsidRPr="00B02271">
        <w:rPr>
          <w:rFonts w:ascii="Arial" w:eastAsia="Times New Roman" w:hAnsi="Arial" w:cs="Arial"/>
          <w:sz w:val="24"/>
          <w:szCs w:val="24"/>
          <w:lang w:eastAsia="en-GB"/>
        </w:rPr>
        <w:t> </w:t>
      </w:r>
      <w:bookmarkEnd w:id="7"/>
    </w:p>
    <w:p w14:paraId="6EF09E62" w14:textId="77777777" w:rsidR="00747B39" w:rsidRPr="00B02271" w:rsidRDefault="00747B39" w:rsidP="00B02271">
      <w:pPr>
        <w:pStyle w:val="ListParagraph"/>
        <w:numPr>
          <w:ilvl w:val="0"/>
          <w:numId w:val="36"/>
        </w:numPr>
        <w:textAlignment w:val="baseline"/>
        <w:rPr>
          <w:rFonts w:ascii="Arial" w:eastAsia="Times New Roman" w:hAnsi="Arial" w:cs="Arial"/>
          <w:lang w:eastAsia="en-GB"/>
        </w:rPr>
      </w:pPr>
      <w:r w:rsidRPr="00B02271">
        <w:rPr>
          <w:rFonts w:ascii="Arial" w:eastAsia="Times New Roman" w:hAnsi="Arial" w:cs="Arial"/>
          <w:sz w:val="24"/>
          <w:szCs w:val="24"/>
          <w:lang w:val="en-US" w:eastAsia="en-GB"/>
        </w:rPr>
        <w:t xml:space="preserve">Experience of </w:t>
      </w:r>
      <w:proofErr w:type="spellStart"/>
      <w:r w:rsidRPr="00B02271">
        <w:rPr>
          <w:rFonts w:ascii="Arial" w:eastAsia="Times New Roman" w:hAnsi="Arial" w:cs="Arial"/>
          <w:sz w:val="24"/>
          <w:szCs w:val="24"/>
          <w:lang w:val="en-US" w:eastAsia="en-GB"/>
        </w:rPr>
        <w:t>analysing</w:t>
      </w:r>
      <w:proofErr w:type="spellEnd"/>
      <w:r w:rsidRPr="00B02271">
        <w:rPr>
          <w:rFonts w:ascii="Arial" w:eastAsia="Times New Roman" w:hAnsi="Arial" w:cs="Arial"/>
          <w:sz w:val="24"/>
          <w:szCs w:val="24"/>
          <w:lang w:val="en-US" w:eastAsia="en-GB"/>
        </w:rPr>
        <w:t xml:space="preserve">, </w:t>
      </w:r>
      <w:proofErr w:type="gramStart"/>
      <w:r w:rsidRPr="00B02271">
        <w:rPr>
          <w:rFonts w:ascii="Arial" w:eastAsia="Times New Roman" w:hAnsi="Arial" w:cs="Arial"/>
          <w:sz w:val="24"/>
          <w:szCs w:val="24"/>
          <w:lang w:val="en-US" w:eastAsia="en-GB"/>
        </w:rPr>
        <w:t>mapping</w:t>
      </w:r>
      <w:proofErr w:type="gramEnd"/>
      <w:r w:rsidRPr="00B02271">
        <w:rPr>
          <w:rFonts w:ascii="Arial" w:eastAsia="Times New Roman" w:hAnsi="Arial" w:cs="Arial"/>
          <w:sz w:val="24"/>
          <w:szCs w:val="24"/>
          <w:lang w:val="en-US" w:eastAsia="en-GB"/>
        </w:rPr>
        <w:t xml:space="preserve"> or assessing the quantity, quality, and location of ecosystems, using natural capital indicators or frameworks. </w:t>
      </w:r>
      <w:r w:rsidRPr="00B02271">
        <w:rPr>
          <w:rFonts w:ascii="Arial" w:eastAsia="Times New Roman" w:hAnsi="Arial" w:cs="Arial"/>
          <w:sz w:val="24"/>
          <w:szCs w:val="24"/>
          <w:lang w:eastAsia="en-GB"/>
        </w:rPr>
        <w:t> </w:t>
      </w:r>
    </w:p>
    <w:p w14:paraId="1FF901A7" w14:textId="77777777" w:rsidR="00747B39" w:rsidRPr="00B02271" w:rsidRDefault="00747B39" w:rsidP="00B02271">
      <w:pPr>
        <w:pStyle w:val="ListParagraph"/>
        <w:numPr>
          <w:ilvl w:val="0"/>
          <w:numId w:val="36"/>
        </w:numPr>
        <w:textAlignment w:val="baseline"/>
        <w:rPr>
          <w:rFonts w:ascii="Arial" w:eastAsia="Times New Roman" w:hAnsi="Arial" w:cs="Arial"/>
          <w:lang w:eastAsia="en-GB"/>
        </w:rPr>
      </w:pPr>
      <w:r w:rsidRPr="00B02271">
        <w:rPr>
          <w:rFonts w:ascii="Arial" w:eastAsia="Times New Roman" w:hAnsi="Arial" w:cs="Arial"/>
          <w:sz w:val="24"/>
          <w:szCs w:val="24"/>
          <w:lang w:val="en-US" w:eastAsia="en-GB"/>
        </w:rPr>
        <w:t>Experience of producing guidance or instructions for analysis </w:t>
      </w:r>
      <w:r w:rsidRPr="00B02271">
        <w:rPr>
          <w:rFonts w:ascii="Arial" w:eastAsia="Times New Roman" w:hAnsi="Arial" w:cs="Arial"/>
          <w:sz w:val="24"/>
          <w:szCs w:val="24"/>
          <w:lang w:eastAsia="en-GB"/>
        </w:rPr>
        <w:t> </w:t>
      </w:r>
    </w:p>
    <w:p w14:paraId="2EC11473" w14:textId="77777777" w:rsidR="00747B39" w:rsidRPr="00B02271" w:rsidRDefault="00747B39" w:rsidP="00B02271">
      <w:pPr>
        <w:pStyle w:val="ListParagraph"/>
        <w:numPr>
          <w:ilvl w:val="0"/>
          <w:numId w:val="36"/>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Demonstrate experience of creating clear, concise reports. </w:t>
      </w:r>
      <w:r w:rsidRPr="00B02271">
        <w:rPr>
          <w:rFonts w:ascii="Arial" w:eastAsia="Times New Roman" w:hAnsi="Arial" w:cs="Arial"/>
          <w:sz w:val="24"/>
          <w:szCs w:val="24"/>
          <w:lang w:eastAsia="en-GB"/>
        </w:rPr>
        <w:t> </w:t>
      </w:r>
    </w:p>
    <w:p w14:paraId="403A3CC5" w14:textId="77777777" w:rsidR="00747B39" w:rsidRPr="00B02271" w:rsidRDefault="00747B39" w:rsidP="00B02271">
      <w:pPr>
        <w:pStyle w:val="ListParagraph"/>
        <w:numPr>
          <w:ilvl w:val="0"/>
          <w:numId w:val="36"/>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Demonstrate delivery of previous, relevant good quality products, to time and on budget.</w:t>
      </w:r>
      <w:r w:rsidRPr="00B02271">
        <w:rPr>
          <w:rFonts w:ascii="Arial" w:eastAsia="Times New Roman" w:hAnsi="Arial" w:cs="Arial"/>
          <w:sz w:val="24"/>
          <w:szCs w:val="24"/>
          <w:lang w:eastAsia="en-GB"/>
        </w:rPr>
        <w:t> </w:t>
      </w:r>
    </w:p>
    <w:p w14:paraId="153A25DD" w14:textId="77777777" w:rsidR="00747B39" w:rsidRPr="00B02271" w:rsidRDefault="00747B39" w:rsidP="00B02271">
      <w:pPr>
        <w:pStyle w:val="ListParagraph"/>
        <w:numPr>
          <w:ilvl w:val="0"/>
          <w:numId w:val="36"/>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Demonstrate good project planning and management skills.</w:t>
      </w:r>
      <w:r w:rsidRPr="00B02271">
        <w:rPr>
          <w:rFonts w:ascii="Arial" w:eastAsia="Times New Roman" w:hAnsi="Arial" w:cs="Arial"/>
          <w:sz w:val="24"/>
          <w:szCs w:val="24"/>
          <w:lang w:eastAsia="en-GB"/>
        </w:rPr>
        <w:t> </w:t>
      </w:r>
    </w:p>
    <w:p w14:paraId="72CB5005"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7CC9CD9E"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lang w:val="en-US" w:eastAsia="en-GB"/>
        </w:rPr>
        <w:t>Please provide a</w:t>
      </w:r>
      <w:r w:rsidRPr="00747B39">
        <w:rPr>
          <w:rFonts w:ascii="Arial" w:eastAsia="Times New Roman" w:hAnsi="Arial" w:cs="Arial"/>
          <w:sz w:val="24"/>
          <w:szCs w:val="24"/>
          <w:lang w:val="en-US" w:eastAsia="en-GB"/>
        </w:rPr>
        <w:t xml:space="preserve"> link to, or excerpt of, a report, containing data analysis and written report content, </w:t>
      </w:r>
      <w:r w:rsidRPr="00747B39">
        <w:rPr>
          <w:rFonts w:ascii="Arial" w:eastAsia="Times New Roman" w:hAnsi="Arial" w:cs="Arial"/>
          <w:lang w:val="en-US" w:eastAsia="en-GB"/>
        </w:rPr>
        <w:t>which has been produced by the key staff. </w:t>
      </w:r>
      <w:r w:rsidRPr="00747B39">
        <w:rPr>
          <w:rFonts w:ascii="Arial" w:eastAsia="Times New Roman" w:hAnsi="Arial" w:cs="Arial"/>
          <w:lang w:eastAsia="en-GB"/>
        </w:rPr>
        <w:t> </w:t>
      </w:r>
    </w:p>
    <w:p w14:paraId="64E225B3"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The response to Experience &amp; Knowledge must be a maximum of 4 sides of A4, font size 10, excluding the example. </w:t>
      </w:r>
      <w:r w:rsidRPr="00747B39">
        <w:rPr>
          <w:rFonts w:ascii="Arial" w:eastAsia="Times New Roman" w:hAnsi="Arial" w:cs="Arial"/>
          <w:sz w:val="24"/>
          <w:szCs w:val="24"/>
          <w:lang w:eastAsia="en-GB"/>
        </w:rPr>
        <w:t> </w:t>
      </w:r>
    </w:p>
    <w:p w14:paraId="52CD353E"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258076F9" w14:textId="77777777" w:rsidR="00747B39" w:rsidRPr="00747B39" w:rsidRDefault="00747B39" w:rsidP="00747B39">
      <w:pPr>
        <w:textAlignment w:val="baseline"/>
        <w:rPr>
          <w:rFonts w:ascii="Segoe UI" w:eastAsia="Times New Roman" w:hAnsi="Segoe UI" w:cs="Segoe UI"/>
          <w:sz w:val="18"/>
          <w:szCs w:val="18"/>
          <w:lang w:eastAsia="en-GB"/>
        </w:rPr>
      </w:pPr>
      <w:r w:rsidRPr="00B9503E">
        <w:rPr>
          <w:rFonts w:ascii="Arial" w:eastAsia="Times New Roman" w:hAnsi="Arial" w:cs="Arial"/>
          <w:b/>
          <w:bCs/>
          <w:sz w:val="24"/>
          <w:szCs w:val="24"/>
          <w:u w:val="single"/>
          <w:lang w:val="en-US" w:eastAsia="en-GB"/>
        </w:rPr>
        <w:t>Methodology and Quotation response (16%)</w:t>
      </w:r>
      <w:r w:rsidRPr="00747B39">
        <w:rPr>
          <w:rFonts w:ascii="Arial" w:eastAsia="Times New Roman" w:hAnsi="Arial" w:cs="Arial"/>
          <w:sz w:val="24"/>
          <w:szCs w:val="24"/>
          <w:lang w:val="en-US" w:eastAsia="en-GB"/>
        </w:rPr>
        <w:t xml:space="preserve"> – 100 points available, minimum score of 50 required </w:t>
      </w:r>
      <w:r w:rsidRPr="00747B39">
        <w:rPr>
          <w:rFonts w:ascii="Arial" w:eastAsia="Times New Roman" w:hAnsi="Arial" w:cs="Arial"/>
          <w:sz w:val="24"/>
          <w:szCs w:val="24"/>
          <w:lang w:eastAsia="en-GB"/>
        </w:rPr>
        <w:t> </w:t>
      </w:r>
    </w:p>
    <w:p w14:paraId="4C60F411" w14:textId="77777777" w:rsidR="00747B39" w:rsidRPr="00B02271" w:rsidRDefault="00747B39" w:rsidP="00B02271">
      <w:pPr>
        <w:pStyle w:val="ListParagraph"/>
        <w:numPr>
          <w:ilvl w:val="0"/>
          <w:numId w:val="37"/>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Confirmation that your quotation proposal meets our specification. Please confirm which data sets will be tested through this work and any reasons for excluding any data sets in annex 1. Please ensure your response is clear and well presented.</w:t>
      </w:r>
      <w:r w:rsidRPr="00B02271">
        <w:rPr>
          <w:rFonts w:ascii="Arial" w:eastAsia="Times New Roman" w:hAnsi="Arial" w:cs="Arial"/>
          <w:sz w:val="24"/>
          <w:szCs w:val="24"/>
          <w:lang w:eastAsia="en-GB"/>
        </w:rPr>
        <w:t> </w:t>
      </w:r>
    </w:p>
    <w:p w14:paraId="3E800033" w14:textId="77777777" w:rsidR="00747B39" w:rsidRPr="00B02271" w:rsidRDefault="00747B39" w:rsidP="00B02271">
      <w:pPr>
        <w:pStyle w:val="ListParagraph"/>
        <w:numPr>
          <w:ilvl w:val="0"/>
          <w:numId w:val="37"/>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Clearly set out the methodology for the main components of the work with supporting literature references and exemplars if relevant. </w:t>
      </w:r>
      <w:r w:rsidRPr="00B02271">
        <w:rPr>
          <w:rFonts w:ascii="Arial" w:eastAsia="Times New Roman" w:hAnsi="Arial" w:cs="Arial"/>
          <w:sz w:val="24"/>
          <w:szCs w:val="24"/>
          <w:lang w:eastAsia="en-GB"/>
        </w:rPr>
        <w:t> </w:t>
      </w:r>
    </w:p>
    <w:p w14:paraId="4F947E11" w14:textId="77777777" w:rsidR="00747B39" w:rsidRPr="00B02271" w:rsidRDefault="00747B39" w:rsidP="00B02271">
      <w:pPr>
        <w:pStyle w:val="ListParagraph"/>
        <w:numPr>
          <w:ilvl w:val="0"/>
          <w:numId w:val="37"/>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 xml:space="preserve">Please also provide a summary of what you believe to be the main risks and areas of uncertainty, their potential impact on the project and how significant they are, and how you would act to </w:t>
      </w:r>
      <w:proofErr w:type="spellStart"/>
      <w:r w:rsidRPr="00B02271">
        <w:rPr>
          <w:rFonts w:ascii="Arial" w:eastAsia="Times New Roman" w:hAnsi="Arial" w:cs="Arial"/>
          <w:sz w:val="24"/>
          <w:szCs w:val="24"/>
          <w:lang w:val="en-US" w:eastAsia="en-GB"/>
        </w:rPr>
        <w:t>minimise</w:t>
      </w:r>
      <w:proofErr w:type="spellEnd"/>
      <w:r w:rsidRPr="00B02271">
        <w:rPr>
          <w:rFonts w:ascii="Arial" w:eastAsia="Times New Roman" w:hAnsi="Arial" w:cs="Arial"/>
          <w:sz w:val="24"/>
          <w:szCs w:val="24"/>
          <w:lang w:val="en-US" w:eastAsia="en-GB"/>
        </w:rPr>
        <w:t xml:space="preserve"> and manage them. This should include contingency plans to cover the unexpected unavailability of staff.</w:t>
      </w:r>
      <w:r w:rsidRPr="00B02271">
        <w:rPr>
          <w:rFonts w:ascii="Arial" w:eastAsia="Times New Roman" w:hAnsi="Arial" w:cs="Arial"/>
          <w:sz w:val="24"/>
          <w:szCs w:val="24"/>
          <w:lang w:eastAsia="en-GB"/>
        </w:rPr>
        <w:t> </w:t>
      </w:r>
    </w:p>
    <w:p w14:paraId="0EB52E57"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57BF831D" w14:textId="3F28F87D" w:rsidR="00747B39" w:rsidRDefault="00747B39" w:rsidP="00747B39">
      <w:p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The response to Methodology and Quotation must be a maximum of 4 sides of A4, font size 10.</w:t>
      </w:r>
      <w:r w:rsidRPr="00747B39">
        <w:rPr>
          <w:rFonts w:ascii="Arial" w:eastAsia="Times New Roman" w:hAnsi="Arial" w:cs="Arial"/>
          <w:sz w:val="24"/>
          <w:szCs w:val="24"/>
          <w:lang w:eastAsia="en-GB"/>
        </w:rPr>
        <w:t> </w:t>
      </w:r>
    </w:p>
    <w:p w14:paraId="21D1B3C5" w14:textId="77777777" w:rsidR="00B9503E" w:rsidRPr="00747B39" w:rsidRDefault="00B9503E" w:rsidP="00747B39">
      <w:pPr>
        <w:textAlignment w:val="baseline"/>
        <w:rPr>
          <w:rFonts w:ascii="Segoe UI" w:eastAsia="Times New Roman" w:hAnsi="Segoe UI" w:cs="Segoe UI"/>
          <w:sz w:val="18"/>
          <w:szCs w:val="18"/>
          <w:lang w:eastAsia="en-GB"/>
        </w:rPr>
      </w:pPr>
    </w:p>
    <w:p w14:paraId="6915E29F" w14:textId="5AF36E33" w:rsidR="00747B39" w:rsidRDefault="00747B39" w:rsidP="00747B39">
      <w:pPr>
        <w:textAlignment w:val="baseline"/>
        <w:rPr>
          <w:rFonts w:ascii="Arial" w:eastAsia="Times New Roman" w:hAnsi="Arial" w:cs="Arial"/>
          <w:sz w:val="24"/>
          <w:szCs w:val="24"/>
          <w:lang w:eastAsia="en-GB"/>
        </w:rPr>
      </w:pPr>
      <w:r w:rsidRPr="00B9503E">
        <w:rPr>
          <w:rFonts w:ascii="Arial" w:eastAsia="Times New Roman" w:hAnsi="Arial" w:cs="Arial"/>
          <w:b/>
          <w:bCs/>
          <w:sz w:val="24"/>
          <w:szCs w:val="24"/>
          <w:u w:val="single"/>
          <w:lang w:val="en-US" w:eastAsia="en-GB"/>
        </w:rPr>
        <w:t>Capability and Resources (12%)</w:t>
      </w:r>
      <w:r w:rsidRPr="00B9503E">
        <w:rPr>
          <w:rFonts w:ascii="Arial" w:eastAsia="Times New Roman" w:hAnsi="Arial" w:cs="Arial"/>
          <w:b/>
          <w:bCs/>
          <w:sz w:val="24"/>
          <w:szCs w:val="24"/>
          <w:lang w:val="en-US" w:eastAsia="en-GB"/>
        </w:rPr>
        <w:t xml:space="preserve"> </w:t>
      </w:r>
      <w:r w:rsidRPr="00747B39">
        <w:rPr>
          <w:rFonts w:ascii="Arial" w:eastAsia="Times New Roman" w:hAnsi="Arial" w:cs="Arial"/>
          <w:sz w:val="24"/>
          <w:szCs w:val="24"/>
          <w:lang w:val="en-US" w:eastAsia="en-GB"/>
        </w:rPr>
        <w:t>– 100 points available, minimum score of 50 required </w:t>
      </w:r>
      <w:r w:rsidRPr="00747B39">
        <w:rPr>
          <w:rFonts w:ascii="Arial" w:eastAsia="Times New Roman" w:hAnsi="Arial" w:cs="Arial"/>
          <w:sz w:val="24"/>
          <w:szCs w:val="24"/>
          <w:lang w:eastAsia="en-GB"/>
        </w:rPr>
        <w:t> </w:t>
      </w:r>
    </w:p>
    <w:p w14:paraId="47D78680" w14:textId="77777777" w:rsidR="00B02271" w:rsidRPr="00747B39" w:rsidRDefault="00B02271" w:rsidP="00747B39">
      <w:pPr>
        <w:textAlignment w:val="baseline"/>
        <w:rPr>
          <w:rFonts w:ascii="Segoe UI" w:eastAsia="Times New Roman" w:hAnsi="Segoe UI" w:cs="Segoe UI"/>
          <w:sz w:val="18"/>
          <w:szCs w:val="18"/>
          <w:lang w:eastAsia="en-GB"/>
        </w:rPr>
      </w:pPr>
    </w:p>
    <w:p w14:paraId="07A3EDF8" w14:textId="77777777" w:rsidR="00747B39" w:rsidRPr="00B02271" w:rsidRDefault="00747B39" w:rsidP="00B02271">
      <w:pPr>
        <w:pStyle w:val="ListParagraph"/>
        <w:numPr>
          <w:ilvl w:val="0"/>
          <w:numId w:val="38"/>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Adequate staff resources devoted to the project and with appropriate expertise</w:t>
      </w:r>
      <w:r w:rsidRPr="00B02271">
        <w:rPr>
          <w:rFonts w:ascii="Arial" w:eastAsia="Times New Roman" w:hAnsi="Arial" w:cs="Arial"/>
          <w:sz w:val="24"/>
          <w:szCs w:val="24"/>
          <w:lang w:eastAsia="en-GB"/>
        </w:rPr>
        <w:t> </w:t>
      </w:r>
    </w:p>
    <w:p w14:paraId="36ECEE67" w14:textId="77777777" w:rsidR="00747B39" w:rsidRPr="00B02271" w:rsidRDefault="00747B39" w:rsidP="00B02271">
      <w:pPr>
        <w:pStyle w:val="ListParagraph"/>
        <w:numPr>
          <w:ilvl w:val="0"/>
          <w:numId w:val="38"/>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 xml:space="preserve">The project will require knowledge and experience of work related to spatial data analysis, data handling, natural capital, and methodological report writing. </w:t>
      </w:r>
      <w:r w:rsidRPr="00B02271">
        <w:rPr>
          <w:rFonts w:ascii="Arial" w:eastAsia="Times New Roman" w:hAnsi="Arial" w:cs="Arial"/>
          <w:b/>
          <w:bCs/>
          <w:sz w:val="24"/>
          <w:szCs w:val="24"/>
          <w:lang w:val="en-US" w:eastAsia="en-GB"/>
        </w:rPr>
        <w:t>Please show clearly which key staff will be assigned to each of the tasks and outputs of the project</w:t>
      </w:r>
      <w:r w:rsidRPr="00B02271">
        <w:rPr>
          <w:rFonts w:ascii="Arial" w:eastAsia="Times New Roman" w:hAnsi="Arial" w:cs="Arial"/>
          <w:sz w:val="24"/>
          <w:szCs w:val="24"/>
          <w:lang w:val="en-US" w:eastAsia="en-GB"/>
        </w:rPr>
        <w:t xml:space="preserve"> and the number of days each will provide.</w:t>
      </w:r>
      <w:r w:rsidRPr="00B02271">
        <w:rPr>
          <w:rFonts w:ascii="Arial" w:eastAsia="Times New Roman" w:hAnsi="Arial" w:cs="Arial"/>
          <w:sz w:val="24"/>
          <w:szCs w:val="24"/>
          <w:lang w:eastAsia="en-GB"/>
        </w:rPr>
        <w:t> </w:t>
      </w:r>
    </w:p>
    <w:p w14:paraId="3A82BECF" w14:textId="77777777" w:rsidR="00747B39" w:rsidRPr="00B02271" w:rsidRDefault="00747B39" w:rsidP="00B02271">
      <w:pPr>
        <w:pStyle w:val="ListParagraph"/>
        <w:numPr>
          <w:ilvl w:val="0"/>
          <w:numId w:val="38"/>
        </w:numPr>
        <w:textAlignment w:val="baseline"/>
        <w:rPr>
          <w:rFonts w:ascii="Arial" w:eastAsia="Times New Roman" w:hAnsi="Arial" w:cs="Arial"/>
          <w:sz w:val="24"/>
          <w:szCs w:val="24"/>
          <w:lang w:eastAsia="en-GB"/>
        </w:rPr>
      </w:pPr>
      <w:r w:rsidRPr="00B02271">
        <w:rPr>
          <w:rFonts w:ascii="Arial" w:eastAsia="Times New Roman" w:hAnsi="Arial" w:cs="Arial"/>
          <w:sz w:val="24"/>
          <w:szCs w:val="24"/>
          <w:lang w:val="en-US" w:eastAsia="en-GB"/>
        </w:rPr>
        <w:t>Please provide CVs of named staff who will work on the project. </w:t>
      </w:r>
      <w:r w:rsidRPr="00B02271">
        <w:rPr>
          <w:rFonts w:ascii="Arial" w:eastAsia="Times New Roman" w:hAnsi="Arial" w:cs="Arial"/>
          <w:sz w:val="24"/>
          <w:szCs w:val="24"/>
          <w:lang w:eastAsia="en-GB"/>
        </w:rPr>
        <w:t> </w:t>
      </w:r>
    </w:p>
    <w:p w14:paraId="44DED96D"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2D0BD09D" w14:textId="7629D5BC" w:rsidR="00B9503E" w:rsidRDefault="00747B39" w:rsidP="00747B39">
      <w:pPr>
        <w:textAlignment w:val="baseline"/>
        <w:rPr>
          <w:rFonts w:ascii="Arial" w:eastAsia="Times New Roman" w:hAnsi="Arial" w:cs="Arial"/>
          <w:sz w:val="24"/>
          <w:szCs w:val="24"/>
          <w:lang w:val="en-US" w:eastAsia="en-GB"/>
        </w:rPr>
      </w:pPr>
      <w:r w:rsidRPr="00747B39">
        <w:rPr>
          <w:rFonts w:ascii="Arial" w:eastAsia="Times New Roman" w:hAnsi="Arial" w:cs="Arial"/>
          <w:sz w:val="24"/>
          <w:szCs w:val="24"/>
          <w:lang w:val="en-US" w:eastAsia="en-GB"/>
        </w:rPr>
        <w:t>Excluding the CVs, the response to Capability and Resources must be a maximum of 4 sides of A4, font size 10. Each CV must be a maximum of 2 sides of A4, font size 10.</w:t>
      </w:r>
    </w:p>
    <w:p w14:paraId="300CD598" w14:textId="77777777" w:rsidR="005B7D5D" w:rsidRDefault="005B7D5D" w:rsidP="005B7D5D">
      <w:pPr>
        <w:pStyle w:val="paragraph"/>
        <w:spacing w:before="0" w:beforeAutospacing="0" w:after="0" w:afterAutospacing="0"/>
        <w:textAlignment w:val="baseline"/>
        <w:rPr>
          <w:rStyle w:val="normaltextrun"/>
          <w:rFonts w:ascii="Arial" w:hAnsi="Arial" w:cs="Arial"/>
          <w:b/>
          <w:bCs/>
          <w:lang w:val="en-US"/>
        </w:rPr>
      </w:pPr>
    </w:p>
    <w:p w14:paraId="2990DB01" w14:textId="6717C33F" w:rsidR="005B7D5D" w:rsidRPr="005B7D5D" w:rsidRDefault="005B7D5D" w:rsidP="005B7D5D">
      <w:pPr>
        <w:pStyle w:val="paragraph"/>
        <w:spacing w:before="0" w:beforeAutospacing="0" w:after="0" w:afterAutospacing="0"/>
        <w:textAlignment w:val="baseline"/>
        <w:rPr>
          <w:rStyle w:val="eop"/>
          <w:rFonts w:ascii="Arial" w:hAnsi="Arial" w:cs="Arial"/>
          <w:b/>
          <w:bCs/>
          <w:u w:val="single"/>
        </w:rPr>
      </w:pPr>
      <w:r w:rsidRPr="005B7D5D">
        <w:rPr>
          <w:rStyle w:val="normaltextrun"/>
          <w:rFonts w:ascii="Arial" w:hAnsi="Arial" w:cs="Arial"/>
          <w:b/>
          <w:bCs/>
          <w:u w:val="single"/>
          <w:lang w:val="en-US"/>
        </w:rPr>
        <w:t>Sustainability</w:t>
      </w:r>
      <w:r w:rsidRPr="005B7D5D">
        <w:rPr>
          <w:rStyle w:val="eop"/>
          <w:rFonts w:ascii="Arial" w:hAnsi="Arial" w:cs="Arial"/>
          <w:b/>
          <w:bCs/>
          <w:u w:val="single"/>
        </w:rPr>
        <w:t> </w:t>
      </w:r>
      <w:r>
        <w:rPr>
          <w:rStyle w:val="eop"/>
          <w:rFonts w:ascii="Arial" w:hAnsi="Arial" w:cs="Arial"/>
          <w:b/>
          <w:bCs/>
          <w:u w:val="single"/>
        </w:rPr>
        <w:t xml:space="preserve">(Pass or Fail) </w:t>
      </w:r>
    </w:p>
    <w:p w14:paraId="352E858A" w14:textId="77777777" w:rsidR="005B7D5D" w:rsidRDefault="005B7D5D" w:rsidP="005B7D5D">
      <w:pPr>
        <w:pStyle w:val="paragraph"/>
        <w:spacing w:before="0" w:beforeAutospacing="0" w:after="0" w:afterAutospacing="0"/>
        <w:textAlignment w:val="baseline"/>
        <w:rPr>
          <w:rFonts w:ascii="Arial" w:hAnsi="Arial" w:cs="Arial"/>
          <w:b/>
          <w:bCs/>
        </w:rPr>
      </w:pPr>
    </w:p>
    <w:p w14:paraId="54C5C03F" w14:textId="77777777" w:rsidR="005B7D5D" w:rsidRDefault="005B7D5D" w:rsidP="005B7D5D">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As a delivery partner, the successful contractor is expected to pursue sustainability in their operations, thereby ensuring Natural England is not contracting with a supplier whose operational outputs run contrary to Natural England’s objectives. </w:t>
      </w:r>
      <w:r>
        <w:rPr>
          <w:rStyle w:val="eop"/>
          <w:rFonts w:ascii="Arial" w:hAnsi="Arial" w:cs="Arial"/>
        </w:rPr>
        <w:t> </w:t>
      </w:r>
    </w:p>
    <w:p w14:paraId="416D04CF" w14:textId="77777777" w:rsidR="005B7D5D" w:rsidRDefault="005B7D5D" w:rsidP="005B7D5D">
      <w:pPr>
        <w:pStyle w:val="paragraph"/>
        <w:spacing w:before="0" w:beforeAutospacing="0" w:after="0" w:afterAutospacing="0"/>
        <w:textAlignment w:val="baseline"/>
        <w:rPr>
          <w:rFonts w:ascii="Arial" w:hAnsi="Arial" w:cs="Arial"/>
        </w:rPr>
      </w:pPr>
    </w:p>
    <w:p w14:paraId="0E5E3D76" w14:textId="77777777" w:rsidR="005B7D5D" w:rsidRDefault="005B7D5D" w:rsidP="005B7D5D">
      <w:pPr>
        <w:pStyle w:val="paragraph"/>
        <w:spacing w:before="0" w:beforeAutospacing="0" w:after="0" w:afterAutospacing="0"/>
        <w:textAlignment w:val="baseline"/>
        <w:rPr>
          <w:rFonts w:ascii="Arial" w:hAnsi="Arial" w:cs="Arial"/>
        </w:rPr>
      </w:pPr>
      <w:r>
        <w:rPr>
          <w:rStyle w:val="normaltextrun"/>
          <w:rFonts w:ascii="Arial" w:hAnsi="Arial" w:cs="Arial"/>
          <w:lang w:val="en-US"/>
        </w:rPr>
        <w:lastRenderedPageBreak/>
        <w:t>Please provide a copy of your environmental policy and any environmental accreditation schemes such as ISO 14001 or EMAS which you have been awarded or are working towards. </w:t>
      </w:r>
      <w:r>
        <w:rPr>
          <w:rStyle w:val="eop"/>
          <w:rFonts w:ascii="Arial" w:hAnsi="Arial" w:cs="Arial"/>
        </w:rPr>
        <w:t> </w:t>
      </w:r>
    </w:p>
    <w:p w14:paraId="50689D8D" w14:textId="77777777" w:rsidR="005B7D5D" w:rsidRDefault="005B7D5D" w:rsidP="005B7D5D">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Please explain what your </w:t>
      </w:r>
      <w:proofErr w:type="spellStart"/>
      <w:r>
        <w:rPr>
          <w:rStyle w:val="normaltextrun"/>
          <w:rFonts w:ascii="Arial" w:hAnsi="Arial" w:cs="Arial"/>
          <w:lang w:val="en-US"/>
        </w:rPr>
        <w:t>organisation</w:t>
      </w:r>
      <w:proofErr w:type="spellEnd"/>
      <w:r>
        <w:rPr>
          <w:rStyle w:val="normaltextrun"/>
          <w:rFonts w:ascii="Arial" w:hAnsi="Arial" w:cs="Arial"/>
          <w:lang w:val="en-US"/>
        </w:rPr>
        <w:t xml:space="preserve"> is doing to incorporate sustainability within its operations. This may include any details you are able to provide in relation to steps you may be taking to reduce your carbon footprint.</w:t>
      </w:r>
      <w:r>
        <w:rPr>
          <w:rStyle w:val="eop"/>
          <w:rFonts w:ascii="Arial" w:hAnsi="Arial" w:cs="Arial"/>
        </w:rPr>
        <w:t> </w:t>
      </w:r>
    </w:p>
    <w:p w14:paraId="58710137" w14:textId="77777777" w:rsidR="005B7D5D" w:rsidRDefault="005B7D5D" w:rsidP="005B7D5D">
      <w:pPr>
        <w:rPr>
          <w:rFonts w:ascii="Arial" w:hAnsi="Arial" w:cs="Arial"/>
          <w:color w:val="FF0000"/>
          <w:sz w:val="24"/>
          <w:szCs w:val="24"/>
        </w:rPr>
      </w:pPr>
    </w:p>
    <w:p w14:paraId="3DF98C87" w14:textId="77777777" w:rsidR="005B7D5D" w:rsidRDefault="005B7D5D" w:rsidP="00747B39">
      <w:pPr>
        <w:textAlignment w:val="baseline"/>
        <w:rPr>
          <w:rFonts w:ascii="Arial" w:eastAsia="Times New Roman" w:hAnsi="Arial" w:cs="Arial"/>
          <w:sz w:val="24"/>
          <w:szCs w:val="24"/>
          <w:lang w:val="en-US" w:eastAsia="en-GB"/>
        </w:rPr>
      </w:pPr>
    </w:p>
    <w:p w14:paraId="47C2A6AC"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B9503E"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5B9D9C66"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7D7AF2">
        <w:rPr>
          <w:rFonts w:ascii="Arial" w:hAnsi="Arial" w:cs="Arial"/>
          <w:sz w:val="24"/>
          <w:szCs w:val="24"/>
        </w:rPr>
        <w:t xml:space="preserve">Alice Lord </w:t>
      </w:r>
      <w:hyperlink r:id="rId22" w:history="1">
        <w:r w:rsidR="007D7AF2" w:rsidRPr="00DB423E">
          <w:rPr>
            <w:rStyle w:val="Hyperlink"/>
            <w:rFonts w:ascii="Arial" w:hAnsi="Arial" w:cs="Arial"/>
            <w:sz w:val="24"/>
            <w:szCs w:val="24"/>
          </w:rPr>
          <w:t>alice.lord@naturalengland.org.uk</w:t>
        </w:r>
      </w:hyperlink>
      <w:r w:rsidR="007D7AF2">
        <w:rPr>
          <w:rFonts w:ascii="Arial" w:hAnsi="Arial" w:cs="Arial"/>
          <w:sz w:val="24"/>
          <w:szCs w:val="24"/>
        </w:rPr>
        <w:t xml:space="preserve"> (07920 535028)</w:t>
      </w:r>
      <w:r w:rsidR="00B02271">
        <w:rPr>
          <w:rFonts w:ascii="Arial" w:hAnsi="Arial" w:cs="Arial"/>
          <w:sz w:val="24"/>
          <w:szCs w:val="24"/>
        </w:rPr>
        <w:t xml:space="preserve"> and Fiona Bell </w:t>
      </w:r>
      <w:hyperlink r:id="rId23" w:history="1">
        <w:r w:rsidR="00B02271" w:rsidRPr="00112559">
          <w:rPr>
            <w:rStyle w:val="Hyperlink"/>
            <w:rFonts w:ascii="Arial" w:hAnsi="Arial" w:cs="Arial"/>
            <w:sz w:val="24"/>
            <w:szCs w:val="24"/>
          </w:rPr>
          <w:t>Fiona.bell@naturalengland.org.uk</w:t>
        </w:r>
      </w:hyperlink>
      <w:r w:rsidR="00B02271">
        <w:rPr>
          <w:rFonts w:ascii="Arial" w:hAnsi="Arial" w:cs="Arial"/>
          <w:sz w:val="24"/>
          <w:szCs w:val="24"/>
        </w:rPr>
        <w:t xml:space="preserve"> (</w:t>
      </w:r>
      <w:r w:rsidR="00B02271" w:rsidRPr="008322CE">
        <w:rPr>
          <w:rFonts w:ascii="Arial" w:hAnsi="Arial" w:cs="Arial"/>
          <w:sz w:val="24"/>
          <w:szCs w:val="24"/>
        </w:rPr>
        <w:t>07867162107</w:t>
      </w:r>
      <w:r w:rsidR="00B02271">
        <w:rPr>
          <w:rFonts w:ascii="Arial" w:hAnsi="Arial" w:cs="Arial"/>
          <w:sz w:val="24"/>
          <w:szCs w:val="24"/>
        </w:rPr>
        <w:t xml:space="preserve">). </w:t>
      </w:r>
    </w:p>
    <w:p w14:paraId="0CCFB2E1" w14:textId="461DF132" w:rsidR="007D7AF2" w:rsidRDefault="007D7AF2" w:rsidP="007D7AF2">
      <w:pPr>
        <w:pStyle w:val="paragraph"/>
        <w:spacing w:before="0" w:beforeAutospacing="0" w:after="0" w:afterAutospacing="0"/>
        <w:ind w:left="840" w:hanging="360"/>
        <w:textAlignment w:val="baseline"/>
        <w:rPr>
          <w:rFonts w:ascii="Arial" w:hAnsi="Arial" w:cs="Arial"/>
        </w:rPr>
      </w:pPr>
    </w:p>
    <w:p w14:paraId="170E14FE" w14:textId="1D81B2A4" w:rsidR="007D7AF2" w:rsidRPr="00246B80" w:rsidRDefault="007D7AF2" w:rsidP="007D7AF2">
      <w:pPr>
        <w:rPr>
          <w:rFonts w:ascii="Arial" w:hAnsi="Arial" w:cs="Arial"/>
          <w:sz w:val="24"/>
          <w:szCs w:val="24"/>
        </w:rPr>
      </w:pPr>
      <w:r w:rsidRPr="00246B80">
        <w:rPr>
          <w:rFonts w:ascii="Arial" w:hAnsi="Arial" w:cs="Arial"/>
          <w:sz w:val="24"/>
          <w:szCs w:val="24"/>
        </w:rPr>
        <w:t>It is anticipated that this contract w</w:t>
      </w:r>
      <w:r w:rsidRPr="00913738">
        <w:rPr>
          <w:rFonts w:ascii="Arial" w:hAnsi="Arial" w:cs="Arial"/>
          <w:sz w:val="24"/>
          <w:szCs w:val="24"/>
        </w:rPr>
        <w:t xml:space="preserve">ill be awarded </w:t>
      </w:r>
      <w:r w:rsidR="00B02271">
        <w:rPr>
          <w:rFonts w:ascii="Arial" w:hAnsi="Arial" w:cs="Arial"/>
          <w:sz w:val="24"/>
          <w:szCs w:val="24"/>
        </w:rPr>
        <w:t>f</w:t>
      </w:r>
      <w:r w:rsidRPr="00913738">
        <w:rPr>
          <w:rFonts w:ascii="Arial" w:hAnsi="Arial" w:cs="Arial"/>
          <w:sz w:val="24"/>
          <w:szCs w:val="24"/>
        </w:rPr>
        <w:t xml:space="preserve">or a period of </w:t>
      </w:r>
      <w:r w:rsidR="00B02271">
        <w:rPr>
          <w:rFonts w:ascii="Arial" w:hAnsi="Arial" w:cs="Arial"/>
          <w:sz w:val="24"/>
          <w:szCs w:val="24"/>
        </w:rPr>
        <w:t>5</w:t>
      </w:r>
      <w:r w:rsidRPr="00913738">
        <w:rPr>
          <w:rFonts w:ascii="Arial" w:hAnsi="Arial" w:cs="Arial"/>
          <w:sz w:val="24"/>
          <w:szCs w:val="24"/>
        </w:rPr>
        <w:t xml:space="preserve"> months to end no later than </w:t>
      </w:r>
      <w:r w:rsidR="00B02271">
        <w:rPr>
          <w:rFonts w:ascii="Arial" w:hAnsi="Arial" w:cs="Arial"/>
          <w:sz w:val="24"/>
          <w:szCs w:val="24"/>
        </w:rPr>
        <w:t>28/02</w:t>
      </w:r>
      <w:r w:rsidRPr="00913738">
        <w:rPr>
          <w:rFonts w:ascii="Arial" w:hAnsi="Arial" w:cs="Arial"/>
          <w:sz w:val="24"/>
          <w:szCs w:val="24"/>
        </w:rPr>
        <w:t xml:space="preserve">/2023. Prices </w:t>
      </w:r>
      <w:r w:rsidRPr="00246B80">
        <w:rPr>
          <w:rFonts w:ascii="Arial" w:hAnsi="Arial" w:cs="Arial"/>
          <w:sz w:val="24"/>
          <w:szCs w:val="24"/>
        </w:rPr>
        <w:t xml:space="preserve">will remain fixed for the duration of the contract award period. We may at our sole discretion extend this contract to include related or further work. Any extension shall be agreed in advance of any work commencing and may be subject to further competition. </w:t>
      </w:r>
    </w:p>
    <w:p w14:paraId="0E1B2329" w14:textId="77777777" w:rsidR="00700C51" w:rsidRDefault="00700C51" w:rsidP="00700C51">
      <w:pPr>
        <w:pStyle w:val="paragraph"/>
        <w:spacing w:before="0" w:beforeAutospacing="0" w:after="0" w:afterAutospacing="0"/>
        <w:textAlignment w:val="baseline"/>
        <w:rPr>
          <w:rStyle w:val="normaltextrun"/>
          <w:rFonts w:ascii="Arial" w:hAnsi="Arial" w:cs="Arial"/>
          <w:lang w:val="en-US"/>
        </w:rPr>
      </w:pPr>
    </w:p>
    <w:p w14:paraId="2D3CA162" w14:textId="77777777" w:rsidR="00700C51" w:rsidRDefault="00700C51" w:rsidP="00700C51">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This contract will run from 10</w:t>
      </w:r>
      <w:r w:rsidRPr="00B94786">
        <w:rPr>
          <w:rStyle w:val="normaltextrun"/>
          <w:rFonts w:ascii="Arial" w:hAnsi="Arial" w:cs="Arial"/>
          <w:vertAlign w:val="superscript"/>
          <w:lang w:val="en-US"/>
        </w:rPr>
        <w:t>th</w:t>
      </w:r>
      <w:r>
        <w:rPr>
          <w:rStyle w:val="normaltextrun"/>
          <w:rFonts w:ascii="Arial" w:hAnsi="Arial" w:cs="Arial"/>
          <w:lang w:val="en-US"/>
        </w:rPr>
        <w:t xml:space="preserve"> October 2022 to 28</w:t>
      </w:r>
      <w:r w:rsidRPr="00683016">
        <w:rPr>
          <w:rStyle w:val="normaltextrun"/>
          <w:rFonts w:ascii="Arial" w:hAnsi="Arial" w:cs="Arial"/>
          <w:vertAlign w:val="superscript"/>
          <w:lang w:val="en-US"/>
        </w:rPr>
        <w:t>th</w:t>
      </w:r>
      <w:r>
        <w:rPr>
          <w:rStyle w:val="normaltextrun"/>
          <w:rFonts w:ascii="Arial" w:hAnsi="Arial" w:cs="Arial"/>
          <w:lang w:val="en-US"/>
        </w:rPr>
        <w:t xml:space="preserve"> February 2023. The final outputs should be received by 28</w:t>
      </w:r>
      <w:r w:rsidRPr="00683016">
        <w:rPr>
          <w:rStyle w:val="normaltextrun"/>
          <w:rFonts w:ascii="Arial" w:hAnsi="Arial" w:cs="Arial"/>
          <w:vertAlign w:val="superscript"/>
          <w:lang w:val="en-US"/>
        </w:rPr>
        <w:t>th</w:t>
      </w:r>
      <w:r>
        <w:rPr>
          <w:rStyle w:val="normaltextrun"/>
          <w:rFonts w:ascii="Arial" w:hAnsi="Arial" w:cs="Arial"/>
          <w:lang w:val="en-US"/>
        </w:rPr>
        <w:t xml:space="preserve"> February 2023. </w:t>
      </w:r>
    </w:p>
    <w:p w14:paraId="6F25C327" w14:textId="77777777" w:rsidR="00700C51" w:rsidRDefault="00700C51" w:rsidP="00700C51">
      <w:pPr>
        <w:pStyle w:val="paragraph"/>
        <w:spacing w:before="0" w:beforeAutospacing="0" w:after="0" w:afterAutospacing="0"/>
        <w:textAlignment w:val="baseline"/>
        <w:rPr>
          <w:rStyle w:val="normaltextrun"/>
          <w:rFonts w:ascii="Arial" w:hAnsi="Arial" w:cs="Arial"/>
          <w:lang w:val="en-US"/>
        </w:rPr>
      </w:pPr>
    </w:p>
    <w:p w14:paraId="74519664" w14:textId="0A07FA9B" w:rsidR="00700C51" w:rsidRDefault="00700C51" w:rsidP="00700C51">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Draft outputs for outputs 1-3 above should be sent to the project team by the 1</w:t>
      </w:r>
      <w:r w:rsidRPr="00683016">
        <w:rPr>
          <w:rStyle w:val="normaltextrun"/>
          <w:rFonts w:ascii="Arial" w:hAnsi="Arial" w:cs="Arial"/>
          <w:vertAlign w:val="superscript"/>
          <w:lang w:val="en-US"/>
        </w:rPr>
        <w:t>st</w:t>
      </w:r>
      <w:r>
        <w:rPr>
          <w:rStyle w:val="normaltextrun"/>
          <w:rFonts w:ascii="Arial" w:hAnsi="Arial" w:cs="Arial"/>
          <w:lang w:val="en-US"/>
        </w:rPr>
        <w:t xml:space="preserve"> of February. These will be reviewed by the project team and returned for any changes needed in the final versions. </w:t>
      </w:r>
      <w:r>
        <w:rPr>
          <w:rStyle w:val="eop"/>
          <w:rFonts w:ascii="Arial" w:hAnsi="Arial" w:cs="Arial"/>
        </w:rPr>
        <w:t> </w:t>
      </w:r>
    </w:p>
    <w:p w14:paraId="2CCDC4C3" w14:textId="79036B64" w:rsidR="00700C51" w:rsidRDefault="00700C51" w:rsidP="00700C51">
      <w:pPr>
        <w:pStyle w:val="paragraph"/>
        <w:spacing w:before="0" w:beforeAutospacing="0" w:after="0" w:afterAutospacing="0"/>
        <w:textAlignment w:val="baseline"/>
        <w:rPr>
          <w:rStyle w:val="eop"/>
          <w:rFonts w:ascii="Arial" w:hAnsi="Arial" w:cs="Arial"/>
        </w:rPr>
      </w:pPr>
    </w:p>
    <w:p w14:paraId="16C684EE" w14:textId="36EBF250" w:rsidR="00D03AF5" w:rsidRDefault="00D03AF5" w:rsidP="00D03AF5">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 xml:space="preserve">Once the contract has been awarded, a project initiation call will be arranged to discuss the project with the contract managers, followed by an initial steering group meeting to discuss the proposed method and timeframe for deliverables and tasks. This will be via Microsoft Teams and is booked for the </w:t>
      </w:r>
      <w:proofErr w:type="gramStart"/>
      <w:r>
        <w:rPr>
          <w:rStyle w:val="normaltextrun"/>
          <w:rFonts w:ascii="Arial" w:hAnsi="Arial" w:cs="Arial"/>
          <w:lang w:val="en-US"/>
        </w:rPr>
        <w:t>14</w:t>
      </w:r>
      <w:r w:rsidRPr="008E1ADB">
        <w:rPr>
          <w:rStyle w:val="normaltextrun"/>
          <w:rFonts w:ascii="Arial" w:hAnsi="Arial" w:cs="Arial"/>
          <w:vertAlign w:val="superscript"/>
          <w:lang w:val="en-US"/>
        </w:rPr>
        <w:t>th</w:t>
      </w:r>
      <w:proofErr w:type="gramEnd"/>
      <w:r>
        <w:rPr>
          <w:rStyle w:val="normaltextrun"/>
          <w:rFonts w:ascii="Arial" w:hAnsi="Arial" w:cs="Arial"/>
          <w:lang w:val="en-US"/>
        </w:rPr>
        <w:t xml:space="preserve"> October at 2pm. </w:t>
      </w:r>
      <w:r>
        <w:rPr>
          <w:rStyle w:val="eop"/>
          <w:rFonts w:ascii="Arial" w:hAnsi="Arial" w:cs="Arial"/>
        </w:rPr>
        <w:t> </w:t>
      </w:r>
    </w:p>
    <w:p w14:paraId="162C1414" w14:textId="77777777" w:rsidR="007D7AF2" w:rsidRDefault="007D7AF2" w:rsidP="007D7AF2">
      <w:pPr>
        <w:pStyle w:val="paragraph"/>
        <w:spacing w:before="0" w:beforeAutospacing="0" w:after="0" w:afterAutospacing="0"/>
        <w:textAlignment w:val="baseline"/>
        <w:rPr>
          <w:rFonts w:ascii="Arial" w:hAnsi="Arial" w:cs="Arial"/>
        </w:rPr>
      </w:pPr>
    </w:p>
    <w:p w14:paraId="340AF40C" w14:textId="77777777" w:rsidR="007D7AF2" w:rsidRDefault="007D7AF2" w:rsidP="007D7AF2">
      <w:pPr>
        <w:pStyle w:val="paragraph"/>
        <w:spacing w:before="0" w:beforeAutospacing="0" w:after="0" w:afterAutospacing="0"/>
        <w:textAlignment w:val="baseline"/>
        <w:rPr>
          <w:rFonts w:ascii="Arial" w:hAnsi="Arial" w:cs="Arial"/>
        </w:rPr>
      </w:pPr>
      <w:r>
        <w:rPr>
          <w:rStyle w:val="normaltextrun"/>
          <w:rFonts w:ascii="Arial" w:hAnsi="Arial" w:cs="Arial"/>
          <w:lang w:val="en-US"/>
        </w:rPr>
        <w:lastRenderedPageBreak/>
        <w:t>Following the initial meeting, bi-weekly meetings will be established to maintain contact throughout the contract to discuss progress and any issues, these will be held virtually. Before each meeting, an agenda should be provided by the Supplier. </w:t>
      </w:r>
      <w:r>
        <w:rPr>
          <w:rStyle w:val="eop"/>
          <w:rFonts w:ascii="Arial" w:hAnsi="Arial" w:cs="Arial"/>
        </w:rPr>
        <w:t> </w:t>
      </w:r>
    </w:p>
    <w:p w14:paraId="094C5F33" w14:textId="77777777" w:rsidR="00724B5C" w:rsidRPr="00246B80" w:rsidRDefault="00724B5C" w:rsidP="00724B5C">
      <w:pPr>
        <w:rPr>
          <w:rFonts w:ascii="Arial" w:hAnsi="Arial" w:cs="Arial"/>
          <w:sz w:val="24"/>
          <w:szCs w:val="24"/>
        </w:rPr>
      </w:pPr>
    </w:p>
    <w:p w14:paraId="51ECE950" w14:textId="3FE639C4" w:rsidR="00724B5C"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42E07A" w14:textId="77777777" w:rsidR="007D7AF2" w:rsidRPr="00246B80" w:rsidRDefault="007D7AF2" w:rsidP="00724B5C">
      <w:pPr>
        <w:rPr>
          <w:rFonts w:ascii="Arial" w:hAnsi="Arial" w:cs="Arial"/>
          <w:sz w:val="24"/>
          <w:szCs w:val="24"/>
        </w:rPr>
      </w:pPr>
    </w:p>
    <w:p w14:paraId="07D9B53A" w14:textId="77777777" w:rsidR="007D7AF2" w:rsidRDefault="007D7AF2" w:rsidP="007D7AF2">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Payment </w:t>
      </w:r>
      <w:r>
        <w:rPr>
          <w:rStyle w:val="eop"/>
          <w:rFonts w:ascii="Arial" w:hAnsi="Arial" w:cs="Arial"/>
          <w:b/>
          <w:bCs/>
        </w:rPr>
        <w:t> </w:t>
      </w:r>
    </w:p>
    <w:p w14:paraId="460A23AC" w14:textId="77777777" w:rsidR="007D7AF2" w:rsidRDefault="007D7AF2" w:rsidP="007D7AF2">
      <w:pPr>
        <w:pStyle w:val="paragraph"/>
        <w:spacing w:before="0" w:beforeAutospacing="0" w:after="0" w:afterAutospacing="0"/>
        <w:textAlignment w:val="baseline"/>
        <w:rPr>
          <w:rFonts w:ascii="Arial" w:hAnsi="Arial" w:cs="Arial"/>
          <w:b/>
          <w:bCs/>
        </w:rPr>
      </w:pPr>
      <w:r>
        <w:rPr>
          <w:rStyle w:val="eop"/>
          <w:rFonts w:ascii="Arial" w:hAnsi="Arial" w:cs="Arial"/>
          <w:b/>
          <w:bCs/>
        </w:rPr>
        <w:t> </w:t>
      </w:r>
    </w:p>
    <w:p w14:paraId="0E0760C5" w14:textId="77777777" w:rsidR="007D7AF2" w:rsidRDefault="007D7AF2" w:rsidP="007D7AF2">
      <w:pPr>
        <w:pStyle w:val="paragraph"/>
        <w:spacing w:before="0" w:beforeAutospacing="0" w:after="0" w:afterAutospacing="0"/>
        <w:textAlignment w:val="baseline"/>
        <w:rPr>
          <w:rFonts w:ascii="Arial" w:hAnsi="Arial" w:cs="Arial"/>
        </w:rPr>
      </w:pPr>
      <w:r>
        <w:rPr>
          <w:rStyle w:val="normaltextrun"/>
          <w:rFonts w:ascii="Arial" w:hAnsi="Arial" w:cs="Arial"/>
          <w:color w:val="000000"/>
          <w:lang w:val="en-US"/>
        </w:rPr>
        <w:t>50 % of the payment will be made when the draft products are submitted to Natural England, with the remaining 50% paid when the outputs are provided at the end of the contract.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302D36C8" w:rsidR="00FD5015" w:rsidRPr="003038A8" w:rsidRDefault="00FD5015" w:rsidP="003038A8">
      <w:pPr>
        <w:tabs>
          <w:tab w:val="left" w:pos="709"/>
        </w:tabs>
        <w:jc w:val="both"/>
        <w:rPr>
          <w:rFonts w:ascii="Arial" w:hAnsi="Arial" w:cs="Arial"/>
          <w:sz w:val="24"/>
          <w:szCs w:val="24"/>
        </w:rPr>
      </w:pPr>
      <w:bookmarkStart w:id="8"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w:t>
      </w:r>
      <w:r w:rsidR="007D7AF2">
        <w:rPr>
          <w:rFonts w:ascii="Arial" w:hAnsi="Arial" w:cs="Arial"/>
          <w:sz w:val="24"/>
          <w:szCs w:val="24"/>
        </w:rPr>
        <w:t xml:space="preserve"> </w:t>
      </w:r>
      <w:r w:rsidRPr="003038A8">
        <w:rPr>
          <w:rFonts w:ascii="Arial" w:hAnsi="Arial" w:cs="Arial"/>
          <w:sz w:val="24"/>
          <w:szCs w:val="24"/>
        </w:rPr>
        <w:t>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8"/>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9"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0"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0"/>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9"/>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011DEB">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011DEB">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011DEB">
      <w:pPr>
        <w:numPr>
          <w:ilvl w:val="0"/>
          <w:numId w:val="4"/>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lastRenderedPageBreak/>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011DEB">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11DEB">
      <w:pPr>
        <w:numPr>
          <w:ilvl w:val="0"/>
          <w:numId w:val="6"/>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011DEB">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11DEB">
      <w:pPr>
        <w:numPr>
          <w:ilvl w:val="0"/>
          <w:numId w:val="6"/>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11DEB">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11DEB">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11DEB">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5B5B5CF5" w14:textId="77777777" w:rsidR="00700C51" w:rsidRDefault="00700C51" w:rsidP="00700C51">
      <w:pPr>
        <w:rPr>
          <w:rFonts w:ascii="Arial" w:hAnsi="Arial" w:cs="Arial"/>
          <w:sz w:val="24"/>
          <w:szCs w:val="24"/>
        </w:rPr>
        <w:sectPr w:rsidR="00700C51" w:rsidSect="006F176B">
          <w:headerReference w:type="first" r:id="rId24"/>
          <w:pgSz w:w="11906" w:h="16838"/>
          <w:pgMar w:top="1276" w:right="566" w:bottom="1440" w:left="1080" w:header="340" w:footer="170" w:gutter="0"/>
          <w:cols w:space="708"/>
          <w:titlePg/>
          <w:docGrid w:linePitch="360"/>
        </w:sectPr>
      </w:pPr>
      <w:r>
        <w:rPr>
          <w:rFonts w:ascii="Arial" w:hAnsi="Arial" w:cs="Arial"/>
          <w:sz w:val="24"/>
          <w:szCs w:val="24"/>
        </w:rPr>
        <w:br w:type="page"/>
      </w:r>
    </w:p>
    <w:p w14:paraId="62FFC400" w14:textId="55A1C005" w:rsidR="00C04BEA" w:rsidRDefault="00700C51">
      <w:pPr>
        <w:rPr>
          <w:rFonts w:ascii="Arial" w:hAnsi="Arial" w:cs="Arial"/>
          <w:b/>
          <w:bCs/>
          <w:sz w:val="24"/>
          <w:szCs w:val="24"/>
        </w:rPr>
      </w:pPr>
      <w:r w:rsidRPr="00700C51">
        <w:rPr>
          <w:rFonts w:ascii="Arial" w:hAnsi="Arial" w:cs="Arial"/>
          <w:b/>
          <w:bCs/>
          <w:sz w:val="24"/>
          <w:szCs w:val="24"/>
        </w:rPr>
        <w:lastRenderedPageBreak/>
        <w:t>Annexes</w:t>
      </w:r>
    </w:p>
    <w:p w14:paraId="52B60CE9" w14:textId="77777777" w:rsidR="00700C51" w:rsidRPr="00700C51" w:rsidRDefault="00700C51" w:rsidP="00700C51">
      <w:pPr>
        <w:textAlignment w:val="baseline"/>
        <w:rPr>
          <w:rFonts w:ascii="Arial" w:eastAsia="Times New Roman" w:hAnsi="Arial" w:cs="Arial"/>
          <w:sz w:val="24"/>
          <w:szCs w:val="24"/>
          <w:lang w:eastAsia="en-GB"/>
        </w:rPr>
      </w:pPr>
      <w:r w:rsidRPr="00700C51">
        <w:rPr>
          <w:rFonts w:ascii="Arial" w:eastAsia="Times New Roman" w:hAnsi="Arial" w:cs="Arial"/>
          <w:sz w:val="24"/>
          <w:szCs w:val="24"/>
          <w:lang w:eastAsia="en-GB"/>
        </w:rPr>
        <w:t> </w:t>
      </w:r>
    </w:p>
    <w:p w14:paraId="2D1A25BB" w14:textId="2C61C05E" w:rsidR="00700C51" w:rsidRPr="00700C51" w:rsidRDefault="00700C51" w:rsidP="00700C51">
      <w:pPr>
        <w:textAlignment w:val="baseline"/>
        <w:rPr>
          <w:rFonts w:ascii="Arial" w:eastAsia="Times New Roman" w:hAnsi="Arial" w:cs="Arial"/>
          <w:sz w:val="24"/>
          <w:szCs w:val="24"/>
          <w:lang w:eastAsia="en-GB"/>
        </w:rPr>
      </w:pPr>
      <w:r w:rsidRPr="00700C51">
        <w:rPr>
          <w:rFonts w:ascii="Arial" w:eastAsia="Times New Roman" w:hAnsi="Arial" w:cs="Arial"/>
          <w:sz w:val="24"/>
          <w:szCs w:val="24"/>
          <w:lang w:val="en-US" w:eastAsia="en-GB"/>
        </w:rPr>
        <w:t>Annex 1. Datasets to be tested during the contract </w:t>
      </w:r>
      <w:r>
        <w:rPr>
          <w:rFonts w:ascii="Arial" w:eastAsia="Times New Roman" w:hAnsi="Arial" w:cs="Arial"/>
          <w:sz w:val="24"/>
          <w:szCs w:val="24"/>
          <w:lang w:val="en-US" w:eastAsia="en-GB"/>
        </w:rPr>
        <w:t>(below)</w:t>
      </w:r>
      <w:r w:rsidRPr="00700C51">
        <w:rPr>
          <w:rFonts w:ascii="Arial" w:eastAsia="Times New Roman" w:hAnsi="Arial" w:cs="Arial"/>
          <w:sz w:val="24"/>
          <w:szCs w:val="24"/>
          <w:lang w:eastAsia="en-GB"/>
        </w:rPr>
        <w:t> </w:t>
      </w:r>
    </w:p>
    <w:p w14:paraId="5F263DAA" w14:textId="5043A965" w:rsidR="00700C51" w:rsidRPr="00700C51" w:rsidRDefault="00700C51" w:rsidP="00700C51">
      <w:pPr>
        <w:textAlignment w:val="baseline"/>
        <w:rPr>
          <w:rFonts w:ascii="Arial" w:eastAsia="Times New Roman" w:hAnsi="Arial" w:cs="Arial"/>
          <w:sz w:val="24"/>
          <w:szCs w:val="24"/>
          <w:lang w:eastAsia="en-GB"/>
        </w:rPr>
      </w:pPr>
      <w:r w:rsidRPr="00700C51">
        <w:rPr>
          <w:rFonts w:ascii="Arial" w:eastAsia="Times New Roman" w:hAnsi="Arial" w:cs="Arial"/>
          <w:sz w:val="24"/>
          <w:szCs w:val="24"/>
          <w:lang w:val="en-US" w:eastAsia="en-GB"/>
        </w:rPr>
        <w:t xml:space="preserve">Annex 2. Scoping a State of Natural Capital Report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59188E94" w14:textId="2DA6786A" w:rsidR="00700C51" w:rsidRDefault="00700C51" w:rsidP="00700C51">
      <w:pPr>
        <w:textAlignment w:val="baseline"/>
        <w:rPr>
          <w:rFonts w:ascii="Arial" w:eastAsia="Times New Roman" w:hAnsi="Arial" w:cs="Arial"/>
          <w:sz w:val="24"/>
          <w:szCs w:val="24"/>
          <w:lang w:eastAsia="en-GB"/>
        </w:rPr>
      </w:pPr>
      <w:r w:rsidRPr="00700C51">
        <w:rPr>
          <w:rFonts w:ascii="Arial" w:eastAsia="Times New Roman" w:hAnsi="Arial" w:cs="Arial"/>
          <w:sz w:val="24"/>
          <w:szCs w:val="24"/>
          <w:lang w:val="en-US" w:eastAsia="en-GB"/>
        </w:rPr>
        <w:t xml:space="preserve">Annex 3. Scoping report: Indicator and datasets spreadsheet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365625BE" w14:textId="77777777" w:rsidR="00700C51" w:rsidRPr="008322CE" w:rsidRDefault="00700C51" w:rsidP="00700C51">
      <w:pPr>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Annex 4. Requesting data from third parties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107A81E2" w14:textId="77777777" w:rsidR="00700C51" w:rsidRDefault="00700C51" w:rsidP="00700C5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Annex 5. Natural England’s data tracker template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46D5789E" w14:textId="77777777" w:rsidR="00700C51" w:rsidRDefault="00700C51" w:rsidP="00700C5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Annex 6. Standard condensed terms and conditions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5B9C2669" w14:textId="77777777" w:rsidR="00700C51" w:rsidRPr="00700C51" w:rsidRDefault="00700C51" w:rsidP="00700C51">
      <w:pPr>
        <w:textAlignment w:val="baseline"/>
        <w:rPr>
          <w:rFonts w:ascii="Arial" w:eastAsia="Times New Roman" w:hAnsi="Arial" w:cs="Arial"/>
          <w:sz w:val="24"/>
          <w:szCs w:val="24"/>
          <w:lang w:eastAsia="en-GB"/>
        </w:rPr>
      </w:pPr>
    </w:p>
    <w:p w14:paraId="1E22AC38" w14:textId="11EEB630" w:rsidR="00700C51" w:rsidRPr="00700C51" w:rsidRDefault="00700C51" w:rsidP="00700C51">
      <w:pPr>
        <w:textAlignment w:val="baseline"/>
        <w:rPr>
          <w:rFonts w:ascii="Arial" w:eastAsia="Times New Roman" w:hAnsi="Arial" w:cs="Arial"/>
          <w:sz w:val="24"/>
          <w:szCs w:val="24"/>
          <w:lang w:eastAsia="en-GB"/>
        </w:rPr>
      </w:pPr>
    </w:p>
    <w:p w14:paraId="33359BC3" w14:textId="03B0B5C9" w:rsidR="00700C51" w:rsidRDefault="00700C51" w:rsidP="00700C51">
      <w:pPr>
        <w:textAlignment w:val="baseline"/>
        <w:rPr>
          <w:rFonts w:ascii="Arial" w:eastAsia="Times New Roman" w:hAnsi="Arial" w:cs="Arial"/>
          <w:sz w:val="24"/>
          <w:szCs w:val="24"/>
          <w:lang w:eastAsia="en-GB"/>
        </w:rPr>
      </w:pPr>
      <w:r w:rsidRPr="00700C51">
        <w:rPr>
          <w:rFonts w:ascii="Arial" w:eastAsia="Times New Roman" w:hAnsi="Arial" w:cs="Arial"/>
          <w:b/>
          <w:bCs/>
          <w:sz w:val="24"/>
          <w:szCs w:val="24"/>
          <w:lang w:val="en-US" w:eastAsia="en-GB"/>
        </w:rPr>
        <w:t>Annex 1</w:t>
      </w:r>
      <w:r>
        <w:rPr>
          <w:rFonts w:ascii="Arial" w:eastAsia="Times New Roman" w:hAnsi="Arial" w:cs="Arial"/>
          <w:b/>
          <w:bCs/>
          <w:sz w:val="24"/>
          <w:szCs w:val="24"/>
          <w:lang w:val="en-US" w:eastAsia="en-GB"/>
        </w:rPr>
        <w:t xml:space="preserve">: </w:t>
      </w:r>
      <w:r w:rsidRPr="00700C51">
        <w:rPr>
          <w:rFonts w:ascii="Arial" w:eastAsia="Times New Roman" w:hAnsi="Arial" w:cs="Arial"/>
          <w:sz w:val="24"/>
          <w:szCs w:val="24"/>
          <w:lang w:val="en-US" w:eastAsia="en-GB"/>
        </w:rPr>
        <w:t>Datasets to be tested during the contract</w:t>
      </w:r>
      <w:r w:rsidR="00280730">
        <w:rPr>
          <w:rFonts w:ascii="Arial" w:eastAsia="Times New Roman" w:hAnsi="Arial" w:cs="Arial"/>
          <w:sz w:val="24"/>
          <w:szCs w:val="24"/>
          <w:lang w:val="en-US" w:eastAsia="en-GB"/>
        </w:rPr>
        <w:t xml:space="preserve">. (MMH – mountain, </w:t>
      </w:r>
      <w:proofErr w:type="gramStart"/>
      <w:r w:rsidR="00280730">
        <w:rPr>
          <w:rFonts w:ascii="Arial" w:eastAsia="Times New Roman" w:hAnsi="Arial" w:cs="Arial"/>
          <w:sz w:val="24"/>
          <w:szCs w:val="24"/>
          <w:lang w:val="en-US" w:eastAsia="en-GB"/>
        </w:rPr>
        <w:t>moorland</w:t>
      </w:r>
      <w:proofErr w:type="gramEnd"/>
      <w:r w:rsidR="00280730">
        <w:rPr>
          <w:rFonts w:ascii="Arial" w:eastAsia="Times New Roman" w:hAnsi="Arial" w:cs="Arial"/>
          <w:sz w:val="24"/>
          <w:szCs w:val="24"/>
          <w:lang w:val="en-US" w:eastAsia="en-GB"/>
        </w:rPr>
        <w:t xml:space="preserve"> and heath; SNG – semi-natural grassland; LE – Living England; PANS – People and Nature Survey)</w:t>
      </w:r>
    </w:p>
    <w:p w14:paraId="70408209" w14:textId="77777777" w:rsidR="00700C51" w:rsidRPr="00700C51" w:rsidRDefault="00700C51" w:rsidP="00700C51">
      <w:pPr>
        <w:textAlignment w:val="baseline"/>
        <w:rPr>
          <w:rFonts w:ascii="Arial" w:eastAsia="Times New Roman" w:hAnsi="Arial" w:cs="Arial"/>
          <w:sz w:val="24"/>
          <w:szCs w:val="24"/>
          <w:lang w:eastAsia="en-GB"/>
        </w:rPr>
      </w:pPr>
    </w:p>
    <w:tbl>
      <w:tblPr>
        <w:tblW w:w="14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0"/>
        <w:gridCol w:w="2317"/>
        <w:gridCol w:w="2317"/>
        <w:gridCol w:w="1471"/>
        <w:gridCol w:w="6107"/>
      </w:tblGrid>
      <w:tr w:rsidR="00700C51" w:rsidRPr="00700C51" w14:paraId="4EDAA820" w14:textId="77777777" w:rsidTr="00700C51">
        <w:trPr>
          <w:trHeight w:val="14"/>
        </w:trPr>
        <w:tc>
          <w:tcPr>
            <w:tcW w:w="2470" w:type="dxa"/>
            <w:tcBorders>
              <w:top w:val="single" w:sz="6" w:space="0" w:color="999999"/>
              <w:left w:val="single" w:sz="6" w:space="0" w:color="999999"/>
              <w:bottom w:val="single" w:sz="12" w:space="0" w:color="666666"/>
              <w:right w:val="single" w:sz="6" w:space="0" w:color="999999"/>
            </w:tcBorders>
            <w:shd w:val="clear" w:color="auto" w:fill="auto"/>
            <w:hideMark/>
          </w:tcPr>
          <w:p w14:paraId="2AA56341" w14:textId="2CC72DA3"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Data</w:t>
            </w:r>
            <w:r>
              <w:rPr>
                <w:rFonts w:ascii="Arial" w:eastAsia="Times New Roman" w:hAnsi="Arial" w:cs="Arial"/>
                <w:b/>
                <w:bCs/>
                <w:color w:val="000000"/>
                <w:sz w:val="24"/>
                <w:szCs w:val="24"/>
                <w:lang w:val="en-US" w:eastAsia="en-GB"/>
              </w:rPr>
              <w:t xml:space="preserve"> set</w:t>
            </w:r>
            <w:r w:rsidRPr="00700C51">
              <w:rPr>
                <w:rFonts w:ascii="Arial" w:eastAsia="Times New Roman" w:hAnsi="Arial" w:cs="Arial"/>
                <w:b/>
                <w:bCs/>
                <w:color w:val="000000"/>
                <w:sz w:val="24"/>
                <w:szCs w:val="24"/>
                <w:lang w:eastAsia="en-GB"/>
              </w:rPr>
              <w:t> </w:t>
            </w:r>
            <w:r>
              <w:rPr>
                <w:rFonts w:ascii="Arial" w:eastAsia="Times New Roman" w:hAnsi="Arial" w:cs="Arial"/>
                <w:b/>
                <w:bCs/>
                <w:color w:val="000000"/>
                <w:sz w:val="24"/>
                <w:szCs w:val="24"/>
                <w:lang w:eastAsia="en-GB"/>
              </w:rPr>
              <w:t>name &amp; SONC number</w:t>
            </w:r>
          </w:p>
        </w:tc>
        <w:tc>
          <w:tcPr>
            <w:tcW w:w="2317" w:type="dxa"/>
            <w:tcBorders>
              <w:top w:val="single" w:sz="6" w:space="0" w:color="999999"/>
              <w:left w:val="single" w:sz="6" w:space="0" w:color="999999"/>
              <w:bottom w:val="single" w:sz="12" w:space="0" w:color="666666"/>
              <w:right w:val="single" w:sz="6" w:space="0" w:color="999999"/>
            </w:tcBorders>
            <w:shd w:val="clear" w:color="auto" w:fill="auto"/>
            <w:hideMark/>
          </w:tcPr>
          <w:p w14:paraId="25DD7F2B"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Indicator(s)</w:t>
            </w:r>
            <w:r w:rsidRPr="00700C51">
              <w:rPr>
                <w:rFonts w:ascii="Arial" w:eastAsia="Times New Roman" w:hAnsi="Arial" w:cs="Arial"/>
                <w:b/>
                <w:bCs/>
                <w:color w:val="000000"/>
                <w:sz w:val="24"/>
                <w:szCs w:val="24"/>
                <w:lang w:eastAsia="en-GB"/>
              </w:rPr>
              <w:t> </w:t>
            </w:r>
          </w:p>
        </w:tc>
        <w:tc>
          <w:tcPr>
            <w:tcW w:w="2317" w:type="dxa"/>
            <w:tcBorders>
              <w:top w:val="single" w:sz="6" w:space="0" w:color="999999"/>
              <w:left w:val="single" w:sz="6" w:space="0" w:color="999999"/>
              <w:bottom w:val="single" w:sz="12" w:space="0" w:color="666666"/>
              <w:right w:val="single" w:sz="6" w:space="0" w:color="999999"/>
            </w:tcBorders>
            <w:shd w:val="clear" w:color="auto" w:fill="auto"/>
            <w:hideMark/>
          </w:tcPr>
          <w:p w14:paraId="3D646432"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Broad ecosystem(s)</w:t>
            </w:r>
            <w:r w:rsidRPr="00700C51">
              <w:rPr>
                <w:rFonts w:ascii="Arial" w:eastAsia="Times New Roman" w:hAnsi="Arial" w:cs="Arial"/>
                <w:b/>
                <w:bCs/>
                <w:color w:val="000000"/>
                <w:sz w:val="24"/>
                <w:szCs w:val="24"/>
                <w:lang w:eastAsia="en-GB"/>
              </w:rPr>
              <w:t> </w:t>
            </w:r>
          </w:p>
        </w:tc>
        <w:tc>
          <w:tcPr>
            <w:tcW w:w="1471" w:type="dxa"/>
            <w:tcBorders>
              <w:top w:val="single" w:sz="6" w:space="0" w:color="999999"/>
              <w:left w:val="single" w:sz="6" w:space="0" w:color="999999"/>
              <w:bottom w:val="single" w:sz="12" w:space="0" w:color="666666"/>
              <w:right w:val="single" w:sz="6" w:space="0" w:color="999999"/>
            </w:tcBorders>
            <w:shd w:val="clear" w:color="auto" w:fill="auto"/>
            <w:hideMark/>
          </w:tcPr>
          <w:p w14:paraId="4F64A842"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Data available now?</w:t>
            </w:r>
            <w:r w:rsidRPr="00700C51">
              <w:rPr>
                <w:rFonts w:ascii="Arial" w:eastAsia="Times New Roman" w:hAnsi="Arial" w:cs="Arial"/>
                <w:b/>
                <w:bCs/>
                <w:color w:val="000000"/>
                <w:sz w:val="24"/>
                <w:szCs w:val="24"/>
                <w:lang w:eastAsia="en-GB"/>
              </w:rPr>
              <w:t> </w:t>
            </w:r>
          </w:p>
        </w:tc>
        <w:tc>
          <w:tcPr>
            <w:tcW w:w="6107" w:type="dxa"/>
            <w:tcBorders>
              <w:top w:val="single" w:sz="6" w:space="0" w:color="999999"/>
              <w:left w:val="single" w:sz="6" w:space="0" w:color="999999"/>
              <w:bottom w:val="single" w:sz="12" w:space="0" w:color="666666"/>
              <w:right w:val="single" w:sz="6" w:space="0" w:color="999999"/>
            </w:tcBorders>
            <w:shd w:val="clear" w:color="auto" w:fill="auto"/>
            <w:hideMark/>
          </w:tcPr>
          <w:p w14:paraId="6397BA80"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Aims of data testing</w:t>
            </w:r>
            <w:r w:rsidRPr="00700C51">
              <w:rPr>
                <w:rFonts w:ascii="Arial" w:eastAsia="Times New Roman" w:hAnsi="Arial" w:cs="Arial"/>
                <w:b/>
                <w:bCs/>
                <w:color w:val="000000"/>
                <w:sz w:val="24"/>
                <w:szCs w:val="24"/>
                <w:lang w:eastAsia="en-GB"/>
              </w:rPr>
              <w:t> </w:t>
            </w:r>
          </w:p>
        </w:tc>
      </w:tr>
      <w:tr w:rsidR="00700C51" w:rsidRPr="00700C51" w14:paraId="70C09A64" w14:textId="77777777" w:rsidTr="00700C51">
        <w:trPr>
          <w:trHeight w:val="14"/>
        </w:trPr>
        <w:tc>
          <w:tcPr>
            <w:tcW w:w="2470" w:type="dxa"/>
            <w:tcBorders>
              <w:top w:val="single" w:sz="6" w:space="0" w:color="999999"/>
              <w:left w:val="single" w:sz="6" w:space="0" w:color="999999"/>
              <w:bottom w:val="single" w:sz="6" w:space="0" w:color="999999"/>
              <w:right w:val="single" w:sz="6" w:space="0" w:color="999999"/>
            </w:tcBorders>
            <w:shd w:val="clear" w:color="auto" w:fill="auto"/>
            <w:hideMark/>
          </w:tcPr>
          <w:p w14:paraId="3570B57B"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1 – Living England, </w:t>
            </w:r>
            <w:r w:rsidRPr="00700C51">
              <w:rPr>
                <w:rFonts w:ascii="Arial" w:eastAsia="Times New Roman" w:hAnsi="Arial" w:cs="Arial"/>
                <w:b/>
                <w:bCs/>
                <w:color w:val="000000"/>
                <w:sz w:val="24"/>
                <w:szCs w:val="24"/>
                <w:lang w:eastAsia="en-GB"/>
              </w:rPr>
              <w:t> </w:t>
            </w:r>
          </w:p>
          <w:p w14:paraId="3FEF1211"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2 – Marine Evidence Base</w:t>
            </w:r>
            <w:r w:rsidRPr="00700C51">
              <w:rPr>
                <w:rFonts w:ascii="Arial" w:eastAsia="Times New Roman" w:hAnsi="Arial" w:cs="Arial"/>
                <w:b/>
                <w:bCs/>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5194DC9C"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Extent</w:t>
            </w:r>
            <w:r w:rsidRPr="00700C51">
              <w:rPr>
                <w:rFonts w:ascii="Arial" w:eastAsia="Times New Roman" w:hAnsi="Arial" w:cs="Arial"/>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56E01C9F"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All</w:t>
            </w:r>
            <w:r w:rsidRPr="00700C51">
              <w:rPr>
                <w:rFonts w:ascii="Arial" w:eastAsia="Times New Roman" w:hAnsi="Arial" w:cs="Arial"/>
                <w:color w:val="000000"/>
                <w:sz w:val="24"/>
                <w:szCs w:val="24"/>
                <w:lang w:eastAsia="en-GB"/>
              </w:rPr>
              <w:t> </w:t>
            </w:r>
          </w:p>
        </w:tc>
        <w:tc>
          <w:tcPr>
            <w:tcW w:w="1471" w:type="dxa"/>
            <w:tcBorders>
              <w:top w:val="single" w:sz="6" w:space="0" w:color="999999"/>
              <w:left w:val="single" w:sz="6" w:space="0" w:color="999999"/>
              <w:bottom w:val="single" w:sz="6" w:space="0" w:color="999999"/>
              <w:right w:val="single" w:sz="6" w:space="0" w:color="999999"/>
            </w:tcBorders>
            <w:shd w:val="clear" w:color="auto" w:fill="auto"/>
            <w:hideMark/>
          </w:tcPr>
          <w:p w14:paraId="6EB6D255"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Yes</w:t>
            </w:r>
            <w:r w:rsidRPr="00700C51">
              <w:rPr>
                <w:rFonts w:ascii="Arial" w:eastAsia="Times New Roman" w:hAnsi="Arial" w:cs="Arial"/>
                <w:color w:val="000000"/>
                <w:sz w:val="24"/>
                <w:szCs w:val="24"/>
                <w:lang w:eastAsia="en-GB"/>
              </w:rPr>
              <w:t> </w:t>
            </w:r>
          </w:p>
        </w:tc>
        <w:tc>
          <w:tcPr>
            <w:tcW w:w="6107" w:type="dxa"/>
            <w:tcBorders>
              <w:top w:val="single" w:sz="6" w:space="0" w:color="999999"/>
              <w:left w:val="single" w:sz="6" w:space="0" w:color="999999"/>
              <w:bottom w:val="single" w:sz="6" w:space="0" w:color="999999"/>
              <w:right w:val="single" w:sz="6" w:space="0" w:color="999999"/>
            </w:tcBorders>
            <w:shd w:val="clear" w:color="auto" w:fill="auto"/>
            <w:hideMark/>
          </w:tcPr>
          <w:p w14:paraId="76AFE729" w14:textId="77777777" w:rsidR="00700C51" w:rsidRPr="00700C51" w:rsidRDefault="00700C51" w:rsidP="00700C51">
            <w:pPr>
              <w:numPr>
                <w:ilvl w:val="0"/>
                <w:numId w:val="43"/>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 xml:space="preserve">Splitting out urban areas using </w:t>
            </w:r>
            <w:hyperlink r:id="rId25" w:tgtFrame="_blank" w:history="1">
              <w:r w:rsidRPr="00700C51">
                <w:rPr>
                  <w:rFonts w:ascii="Arial" w:eastAsia="Times New Roman" w:hAnsi="Arial" w:cs="Arial"/>
                  <w:color w:val="0563C1"/>
                  <w:sz w:val="24"/>
                  <w:szCs w:val="24"/>
                  <w:u w:val="single"/>
                  <w:lang w:val="en-US" w:eastAsia="en-GB"/>
                </w:rPr>
                <w:t>ONS built up areas</w:t>
              </w:r>
            </w:hyperlink>
            <w:r w:rsidRPr="00700C51">
              <w:rPr>
                <w:rFonts w:ascii="Arial" w:eastAsia="Times New Roman" w:hAnsi="Arial" w:cs="Arial"/>
                <w:color w:val="000000"/>
                <w:sz w:val="24"/>
                <w:szCs w:val="24"/>
                <w:lang w:val="en-US" w:eastAsia="en-GB"/>
              </w:rPr>
              <w:t> </w:t>
            </w:r>
            <w:r w:rsidRPr="00700C51">
              <w:rPr>
                <w:rFonts w:ascii="Arial" w:eastAsia="Times New Roman" w:hAnsi="Arial" w:cs="Arial"/>
                <w:color w:val="000000"/>
                <w:sz w:val="24"/>
                <w:szCs w:val="24"/>
                <w:lang w:eastAsia="en-GB"/>
              </w:rPr>
              <w:t> </w:t>
            </w:r>
          </w:p>
          <w:p w14:paraId="5543F978" w14:textId="77777777" w:rsidR="00700C51" w:rsidRPr="00700C51" w:rsidRDefault="00700C51" w:rsidP="00700C51">
            <w:pPr>
              <w:numPr>
                <w:ilvl w:val="0"/>
                <w:numId w:val="43"/>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Combining LE and Marine Evidence Base, with no overlap</w:t>
            </w:r>
            <w:r w:rsidRPr="00700C51">
              <w:rPr>
                <w:rFonts w:ascii="Arial" w:eastAsia="Times New Roman" w:hAnsi="Arial" w:cs="Arial"/>
                <w:color w:val="000000"/>
                <w:sz w:val="24"/>
                <w:szCs w:val="24"/>
                <w:lang w:eastAsia="en-GB"/>
              </w:rPr>
              <w:t> </w:t>
            </w:r>
          </w:p>
          <w:p w14:paraId="2BC647E3" w14:textId="77777777" w:rsidR="00700C51" w:rsidRPr="00700C51" w:rsidRDefault="00700C51" w:rsidP="00700C51">
            <w:pPr>
              <w:numPr>
                <w:ilvl w:val="0"/>
                <w:numId w:val="43"/>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Investigate representation of open water in LE</w:t>
            </w:r>
            <w:r w:rsidRPr="00700C51">
              <w:rPr>
                <w:rFonts w:ascii="Arial" w:eastAsia="Times New Roman" w:hAnsi="Arial" w:cs="Arial"/>
                <w:color w:val="000000"/>
                <w:sz w:val="24"/>
                <w:szCs w:val="24"/>
                <w:lang w:eastAsia="en-GB"/>
              </w:rPr>
              <w:t> </w:t>
            </w:r>
          </w:p>
        </w:tc>
      </w:tr>
      <w:tr w:rsidR="00700C51" w:rsidRPr="00700C51" w14:paraId="2F38697F" w14:textId="77777777" w:rsidTr="00700C51">
        <w:trPr>
          <w:trHeight w:val="14"/>
        </w:trPr>
        <w:tc>
          <w:tcPr>
            <w:tcW w:w="2470" w:type="dxa"/>
            <w:tcBorders>
              <w:top w:val="single" w:sz="6" w:space="0" w:color="999999"/>
              <w:left w:val="single" w:sz="6" w:space="0" w:color="999999"/>
              <w:bottom w:val="single" w:sz="6" w:space="0" w:color="999999"/>
              <w:right w:val="single" w:sz="6" w:space="0" w:color="999999"/>
            </w:tcBorders>
            <w:shd w:val="clear" w:color="auto" w:fill="auto"/>
            <w:hideMark/>
          </w:tcPr>
          <w:p w14:paraId="27EFE0BF"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4 – Green Infrastructure mapping database</w:t>
            </w:r>
            <w:r w:rsidRPr="00700C51">
              <w:rPr>
                <w:rFonts w:ascii="Arial" w:eastAsia="Times New Roman" w:hAnsi="Arial" w:cs="Arial"/>
                <w:b/>
                <w:bCs/>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388DC0F3"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Public Rights of Way density</w:t>
            </w:r>
            <w:r w:rsidRPr="00700C51">
              <w:rPr>
                <w:rFonts w:ascii="Arial" w:eastAsia="Times New Roman" w:hAnsi="Arial" w:cs="Arial"/>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313001A5"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SNG, MMH, farmland, woodland and scrub, freshwater, coastal margins</w:t>
            </w:r>
            <w:r w:rsidRPr="00700C51">
              <w:rPr>
                <w:rFonts w:ascii="Arial" w:eastAsia="Times New Roman" w:hAnsi="Arial" w:cs="Arial"/>
                <w:color w:val="000000"/>
                <w:sz w:val="24"/>
                <w:szCs w:val="24"/>
                <w:lang w:eastAsia="en-GB"/>
              </w:rPr>
              <w:t> </w:t>
            </w:r>
          </w:p>
        </w:tc>
        <w:tc>
          <w:tcPr>
            <w:tcW w:w="1471" w:type="dxa"/>
            <w:tcBorders>
              <w:top w:val="single" w:sz="6" w:space="0" w:color="999999"/>
              <w:left w:val="single" w:sz="6" w:space="0" w:color="999999"/>
              <w:bottom w:val="single" w:sz="6" w:space="0" w:color="999999"/>
              <w:right w:val="single" w:sz="6" w:space="0" w:color="999999"/>
            </w:tcBorders>
            <w:shd w:val="clear" w:color="auto" w:fill="auto"/>
            <w:hideMark/>
          </w:tcPr>
          <w:p w14:paraId="19BBE8D7"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Yes</w:t>
            </w:r>
            <w:r w:rsidRPr="00700C51">
              <w:rPr>
                <w:rFonts w:ascii="Arial" w:eastAsia="Times New Roman" w:hAnsi="Arial" w:cs="Arial"/>
                <w:color w:val="000000"/>
                <w:sz w:val="24"/>
                <w:szCs w:val="24"/>
                <w:lang w:eastAsia="en-GB"/>
              </w:rPr>
              <w:t> </w:t>
            </w:r>
          </w:p>
        </w:tc>
        <w:tc>
          <w:tcPr>
            <w:tcW w:w="6107" w:type="dxa"/>
            <w:tcBorders>
              <w:top w:val="single" w:sz="6" w:space="0" w:color="999999"/>
              <w:left w:val="single" w:sz="6" w:space="0" w:color="999999"/>
              <w:bottom w:val="single" w:sz="6" w:space="0" w:color="999999"/>
              <w:right w:val="single" w:sz="6" w:space="0" w:color="999999"/>
            </w:tcBorders>
            <w:shd w:val="clear" w:color="auto" w:fill="auto"/>
            <w:hideMark/>
          </w:tcPr>
          <w:p w14:paraId="58E04809" w14:textId="77777777" w:rsidR="00700C51" w:rsidRPr="00700C51" w:rsidRDefault="00700C51" w:rsidP="00700C51">
            <w:pPr>
              <w:numPr>
                <w:ilvl w:val="0"/>
                <w:numId w:val="44"/>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 xml:space="preserve">Split </w:t>
            </w:r>
            <w:proofErr w:type="spellStart"/>
            <w:r w:rsidRPr="00700C51">
              <w:rPr>
                <w:rFonts w:ascii="Arial" w:eastAsia="Times New Roman" w:hAnsi="Arial" w:cs="Arial"/>
                <w:color w:val="000000"/>
                <w:sz w:val="24"/>
                <w:szCs w:val="24"/>
                <w:lang w:val="en-US" w:eastAsia="en-GB"/>
              </w:rPr>
              <w:t>PRoW</w:t>
            </w:r>
            <w:proofErr w:type="spellEnd"/>
            <w:r w:rsidRPr="00700C51">
              <w:rPr>
                <w:rFonts w:ascii="Arial" w:eastAsia="Times New Roman" w:hAnsi="Arial" w:cs="Arial"/>
                <w:color w:val="000000"/>
                <w:sz w:val="24"/>
                <w:szCs w:val="24"/>
                <w:lang w:val="en-US" w:eastAsia="en-GB"/>
              </w:rPr>
              <w:t xml:space="preserve"> data by broad ecosystem type (LE) and calculate density</w:t>
            </w:r>
            <w:r w:rsidRPr="00700C51">
              <w:rPr>
                <w:rFonts w:ascii="Arial" w:eastAsia="Times New Roman" w:hAnsi="Arial" w:cs="Arial"/>
                <w:color w:val="000000"/>
                <w:sz w:val="24"/>
                <w:szCs w:val="24"/>
                <w:lang w:eastAsia="en-GB"/>
              </w:rPr>
              <w:t> </w:t>
            </w:r>
          </w:p>
        </w:tc>
      </w:tr>
      <w:tr w:rsidR="00700C51" w:rsidRPr="00700C51" w14:paraId="119CB935" w14:textId="77777777" w:rsidTr="00700C51">
        <w:trPr>
          <w:trHeight w:val="14"/>
        </w:trPr>
        <w:tc>
          <w:tcPr>
            <w:tcW w:w="2470" w:type="dxa"/>
            <w:tcBorders>
              <w:top w:val="single" w:sz="6" w:space="0" w:color="999999"/>
              <w:left w:val="single" w:sz="6" w:space="0" w:color="999999"/>
              <w:bottom w:val="single" w:sz="6" w:space="0" w:color="999999"/>
              <w:right w:val="single" w:sz="6" w:space="0" w:color="999999"/>
            </w:tcBorders>
            <w:shd w:val="clear" w:color="auto" w:fill="auto"/>
            <w:hideMark/>
          </w:tcPr>
          <w:p w14:paraId="2233FA04"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5 – Scheduled monuments, Protected Wrecks, Heritage at Risk</w:t>
            </w:r>
            <w:r w:rsidRPr="00700C51">
              <w:rPr>
                <w:rFonts w:ascii="Arial" w:eastAsia="Times New Roman" w:hAnsi="Arial" w:cs="Arial"/>
                <w:b/>
                <w:bCs/>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3F0B2CDE"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Scheduled Monuments at risk</w:t>
            </w:r>
            <w:r w:rsidRPr="00700C51">
              <w:rPr>
                <w:rFonts w:ascii="Arial" w:eastAsia="Times New Roman" w:hAnsi="Arial" w:cs="Arial"/>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2AC50A14"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SNG, MMH, farmland, woodland and scrub, freshwater, marine and coastal margins</w:t>
            </w:r>
            <w:r w:rsidRPr="00700C51">
              <w:rPr>
                <w:rFonts w:ascii="Arial" w:eastAsia="Times New Roman" w:hAnsi="Arial" w:cs="Arial"/>
                <w:color w:val="000000"/>
                <w:sz w:val="24"/>
                <w:szCs w:val="24"/>
                <w:lang w:eastAsia="en-GB"/>
              </w:rPr>
              <w:t> </w:t>
            </w:r>
          </w:p>
        </w:tc>
        <w:tc>
          <w:tcPr>
            <w:tcW w:w="1471" w:type="dxa"/>
            <w:tcBorders>
              <w:top w:val="single" w:sz="6" w:space="0" w:color="999999"/>
              <w:left w:val="single" w:sz="6" w:space="0" w:color="999999"/>
              <w:bottom w:val="single" w:sz="6" w:space="0" w:color="999999"/>
              <w:right w:val="single" w:sz="6" w:space="0" w:color="999999"/>
            </w:tcBorders>
            <w:shd w:val="clear" w:color="auto" w:fill="auto"/>
            <w:hideMark/>
          </w:tcPr>
          <w:p w14:paraId="64207B67"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Yes</w:t>
            </w:r>
            <w:r w:rsidRPr="00700C51">
              <w:rPr>
                <w:rFonts w:ascii="Arial" w:eastAsia="Times New Roman" w:hAnsi="Arial" w:cs="Arial"/>
                <w:color w:val="000000"/>
                <w:sz w:val="24"/>
                <w:szCs w:val="24"/>
                <w:lang w:eastAsia="en-GB"/>
              </w:rPr>
              <w:t> </w:t>
            </w:r>
          </w:p>
        </w:tc>
        <w:tc>
          <w:tcPr>
            <w:tcW w:w="6107" w:type="dxa"/>
            <w:tcBorders>
              <w:top w:val="single" w:sz="6" w:space="0" w:color="999999"/>
              <w:left w:val="single" w:sz="6" w:space="0" w:color="999999"/>
              <w:bottom w:val="single" w:sz="6" w:space="0" w:color="999999"/>
              <w:right w:val="single" w:sz="6" w:space="0" w:color="999999"/>
            </w:tcBorders>
            <w:shd w:val="clear" w:color="auto" w:fill="auto"/>
            <w:hideMark/>
          </w:tcPr>
          <w:p w14:paraId="4D2B0BF6" w14:textId="77777777" w:rsidR="00700C51" w:rsidRPr="00700C51" w:rsidRDefault="00700C51" w:rsidP="00700C51">
            <w:pPr>
              <w:numPr>
                <w:ilvl w:val="0"/>
                <w:numId w:val="45"/>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Split scheduled monuments by broad ecosystem (LE)</w:t>
            </w:r>
            <w:r w:rsidRPr="00700C51">
              <w:rPr>
                <w:rFonts w:ascii="Arial" w:eastAsia="Times New Roman" w:hAnsi="Arial" w:cs="Arial"/>
                <w:color w:val="000000"/>
                <w:sz w:val="24"/>
                <w:szCs w:val="24"/>
                <w:lang w:eastAsia="en-GB"/>
              </w:rPr>
              <w:t> </w:t>
            </w:r>
          </w:p>
          <w:p w14:paraId="0776CBA4" w14:textId="77777777" w:rsidR="00700C51" w:rsidRPr="00700C51" w:rsidRDefault="00700C51" w:rsidP="00700C51">
            <w:pPr>
              <w:ind w:left="270"/>
              <w:textAlignment w:val="baseline"/>
              <w:rPr>
                <w:rFonts w:ascii="Times New Roman" w:eastAsia="Times New Roman" w:hAnsi="Times New Roman"/>
                <w:sz w:val="24"/>
                <w:szCs w:val="24"/>
                <w:lang w:eastAsia="en-GB"/>
              </w:rPr>
            </w:pPr>
            <w:r w:rsidRPr="00700C51">
              <w:rPr>
                <w:rFonts w:ascii="Times New Roman" w:eastAsia="Times New Roman" w:hAnsi="Times New Roman"/>
                <w:color w:val="000000"/>
                <w:sz w:val="24"/>
                <w:szCs w:val="24"/>
                <w:lang w:val="en-US" w:eastAsia="en-GB"/>
              </w:rPr>
              <w:t>à</w:t>
            </w:r>
            <w:r w:rsidRPr="00700C51">
              <w:rPr>
                <w:rFonts w:ascii="Arial" w:eastAsia="Times New Roman" w:hAnsi="Arial" w:cs="Arial"/>
                <w:color w:val="000000"/>
                <w:sz w:val="24"/>
                <w:szCs w:val="24"/>
                <w:lang w:val="en-US" w:eastAsia="en-GB"/>
              </w:rPr>
              <w:t xml:space="preserve"> Work out best way to split </w:t>
            </w:r>
            <w:proofErr w:type="spellStart"/>
            <w:r w:rsidRPr="00700C51">
              <w:rPr>
                <w:rFonts w:ascii="Arial" w:eastAsia="Times New Roman" w:hAnsi="Arial" w:cs="Arial"/>
                <w:color w:val="000000"/>
                <w:sz w:val="24"/>
                <w:szCs w:val="24"/>
                <w:lang w:val="en-US" w:eastAsia="en-GB"/>
              </w:rPr>
              <w:t>eg.</w:t>
            </w:r>
            <w:proofErr w:type="spellEnd"/>
            <w:r w:rsidRPr="00700C51">
              <w:rPr>
                <w:rFonts w:ascii="Arial" w:eastAsia="Times New Roman" w:hAnsi="Arial" w:cs="Arial"/>
                <w:color w:val="000000"/>
                <w:sz w:val="24"/>
                <w:szCs w:val="24"/>
                <w:lang w:val="en-US" w:eastAsia="en-GB"/>
              </w:rPr>
              <w:t xml:space="preserve"> cut the monuments at the boundaries, go by location of </w:t>
            </w:r>
            <w:proofErr w:type="spellStart"/>
            <w:r w:rsidRPr="00700C51">
              <w:rPr>
                <w:rFonts w:ascii="Arial" w:eastAsia="Times New Roman" w:hAnsi="Arial" w:cs="Arial"/>
                <w:color w:val="000000"/>
                <w:sz w:val="24"/>
                <w:szCs w:val="24"/>
                <w:lang w:val="en-US" w:eastAsia="en-GB"/>
              </w:rPr>
              <w:t>centre</w:t>
            </w:r>
            <w:proofErr w:type="spellEnd"/>
            <w:r w:rsidRPr="00700C51">
              <w:rPr>
                <w:rFonts w:ascii="Arial" w:eastAsia="Times New Roman" w:hAnsi="Arial" w:cs="Arial"/>
                <w:color w:val="000000"/>
                <w:sz w:val="24"/>
                <w:szCs w:val="24"/>
                <w:lang w:val="en-US" w:eastAsia="en-GB"/>
              </w:rPr>
              <w:t xml:space="preserve">, go by the habitat covering </w:t>
            </w:r>
            <w:proofErr w:type="gramStart"/>
            <w:r w:rsidRPr="00700C51">
              <w:rPr>
                <w:rFonts w:ascii="Arial" w:eastAsia="Times New Roman" w:hAnsi="Arial" w:cs="Arial"/>
                <w:color w:val="000000"/>
                <w:sz w:val="24"/>
                <w:szCs w:val="24"/>
                <w:lang w:val="en-US" w:eastAsia="en-GB"/>
              </w:rPr>
              <w:t>the majority of</w:t>
            </w:r>
            <w:proofErr w:type="gramEnd"/>
            <w:r w:rsidRPr="00700C51">
              <w:rPr>
                <w:rFonts w:ascii="Arial" w:eastAsia="Times New Roman" w:hAnsi="Arial" w:cs="Arial"/>
                <w:color w:val="000000"/>
                <w:sz w:val="24"/>
                <w:szCs w:val="24"/>
                <w:lang w:val="en-US" w:eastAsia="en-GB"/>
              </w:rPr>
              <w:t xml:space="preserve"> the monument, include in any habitat the monument falls within – will there be double-counting? Is this an issue?</w:t>
            </w:r>
            <w:r w:rsidRPr="00700C51">
              <w:rPr>
                <w:rFonts w:ascii="Arial" w:eastAsia="Times New Roman" w:hAnsi="Arial" w:cs="Arial"/>
                <w:color w:val="000000"/>
                <w:sz w:val="24"/>
                <w:szCs w:val="24"/>
                <w:lang w:eastAsia="en-GB"/>
              </w:rPr>
              <w:t> </w:t>
            </w:r>
          </w:p>
          <w:p w14:paraId="736EFBF0" w14:textId="77777777" w:rsidR="00700C51" w:rsidRPr="00700C51" w:rsidRDefault="00700C51" w:rsidP="00700C51">
            <w:pPr>
              <w:ind w:left="270"/>
              <w:textAlignment w:val="baseline"/>
              <w:rPr>
                <w:rFonts w:ascii="Times New Roman" w:eastAsia="Times New Roman" w:hAnsi="Times New Roman"/>
                <w:sz w:val="24"/>
                <w:szCs w:val="24"/>
                <w:lang w:eastAsia="en-GB"/>
              </w:rPr>
            </w:pPr>
            <w:r w:rsidRPr="00700C51">
              <w:rPr>
                <w:rFonts w:ascii="Times New Roman" w:eastAsia="Times New Roman" w:hAnsi="Times New Roman"/>
                <w:color w:val="000000"/>
                <w:sz w:val="24"/>
                <w:szCs w:val="24"/>
                <w:lang w:val="en-US" w:eastAsia="en-GB"/>
              </w:rPr>
              <w:t>à</w:t>
            </w:r>
            <w:r w:rsidRPr="00700C51">
              <w:rPr>
                <w:rFonts w:ascii="Arial" w:eastAsia="Times New Roman" w:hAnsi="Arial" w:cs="Arial"/>
                <w:color w:val="000000"/>
                <w:sz w:val="24"/>
                <w:szCs w:val="24"/>
                <w:lang w:val="en-US" w:eastAsia="en-GB"/>
              </w:rPr>
              <w:t xml:space="preserve"> Check </w:t>
            </w:r>
            <w:proofErr w:type="gramStart"/>
            <w:r w:rsidRPr="00700C51">
              <w:rPr>
                <w:rFonts w:ascii="Arial" w:eastAsia="Times New Roman" w:hAnsi="Arial" w:cs="Arial"/>
                <w:color w:val="000000"/>
                <w:sz w:val="24"/>
                <w:szCs w:val="24"/>
                <w:lang w:val="en-US" w:eastAsia="en-GB"/>
              </w:rPr>
              <w:t>in particular whether</w:t>
            </w:r>
            <w:proofErr w:type="gramEnd"/>
            <w:r w:rsidRPr="00700C51">
              <w:rPr>
                <w:rFonts w:ascii="Arial" w:eastAsia="Times New Roman" w:hAnsi="Arial" w:cs="Arial"/>
                <w:color w:val="000000"/>
                <w:sz w:val="24"/>
                <w:szCs w:val="24"/>
                <w:lang w:val="en-US" w:eastAsia="en-GB"/>
              </w:rPr>
              <w:t xml:space="preserve"> the method works at the coast – are coastal features picked up as coastal </w:t>
            </w:r>
            <w:r w:rsidRPr="00700C51">
              <w:rPr>
                <w:rFonts w:ascii="Arial" w:eastAsia="Times New Roman" w:hAnsi="Arial" w:cs="Arial"/>
                <w:color w:val="000000"/>
                <w:sz w:val="24"/>
                <w:szCs w:val="24"/>
                <w:lang w:val="en-US" w:eastAsia="en-GB"/>
              </w:rPr>
              <w:lastRenderedPageBreak/>
              <w:t>when using Living England or will a different method be needed? (</w:t>
            </w:r>
            <w:proofErr w:type="spellStart"/>
            <w:proofErr w:type="gramStart"/>
            <w:r w:rsidRPr="00700C51">
              <w:rPr>
                <w:rFonts w:ascii="Arial" w:eastAsia="Times New Roman" w:hAnsi="Arial" w:cs="Arial"/>
                <w:color w:val="000000"/>
                <w:sz w:val="24"/>
                <w:szCs w:val="24"/>
                <w:lang w:val="en-US" w:eastAsia="en-GB"/>
              </w:rPr>
              <w:t>eg</w:t>
            </w:r>
            <w:proofErr w:type="spellEnd"/>
            <w:proofErr w:type="gramEnd"/>
            <w:r w:rsidRPr="00700C51">
              <w:rPr>
                <w:rFonts w:ascii="Arial" w:eastAsia="Times New Roman" w:hAnsi="Arial" w:cs="Arial"/>
                <w:color w:val="000000"/>
                <w:sz w:val="24"/>
                <w:szCs w:val="24"/>
                <w:lang w:val="en-US" w:eastAsia="en-GB"/>
              </w:rPr>
              <w:t xml:space="preserve"> features associated with cliffs – are they picked up as such?)</w:t>
            </w:r>
            <w:r w:rsidRPr="00700C51">
              <w:rPr>
                <w:rFonts w:ascii="Arial" w:eastAsia="Times New Roman" w:hAnsi="Arial" w:cs="Arial"/>
                <w:color w:val="000000"/>
                <w:sz w:val="24"/>
                <w:szCs w:val="24"/>
                <w:lang w:eastAsia="en-GB"/>
              </w:rPr>
              <w:t> </w:t>
            </w:r>
          </w:p>
          <w:p w14:paraId="03C40A39" w14:textId="77777777" w:rsidR="00700C51" w:rsidRPr="00700C51" w:rsidRDefault="00700C51" w:rsidP="00700C51">
            <w:pPr>
              <w:numPr>
                <w:ilvl w:val="0"/>
                <w:numId w:val="46"/>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Join with Heritage at Risk</w:t>
            </w:r>
            <w:r w:rsidRPr="00700C51">
              <w:rPr>
                <w:rFonts w:ascii="Arial" w:eastAsia="Times New Roman" w:hAnsi="Arial" w:cs="Arial"/>
                <w:color w:val="000000"/>
                <w:sz w:val="24"/>
                <w:szCs w:val="24"/>
                <w:lang w:eastAsia="en-GB"/>
              </w:rPr>
              <w:t> </w:t>
            </w:r>
          </w:p>
          <w:p w14:paraId="12C8CCB4" w14:textId="77777777" w:rsidR="00700C51" w:rsidRPr="00700C51" w:rsidRDefault="00700C51" w:rsidP="00700C51">
            <w:pPr>
              <w:numPr>
                <w:ilvl w:val="0"/>
                <w:numId w:val="46"/>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Calculate % on each ecosystem which are at risk</w:t>
            </w:r>
            <w:r w:rsidRPr="00700C51">
              <w:rPr>
                <w:rFonts w:ascii="Arial" w:eastAsia="Times New Roman" w:hAnsi="Arial" w:cs="Arial"/>
                <w:color w:val="000000"/>
                <w:sz w:val="24"/>
                <w:szCs w:val="24"/>
                <w:lang w:eastAsia="en-GB"/>
              </w:rPr>
              <w:t> </w:t>
            </w:r>
          </w:p>
          <w:p w14:paraId="3C61DE5F" w14:textId="77777777" w:rsidR="00700C51" w:rsidRPr="00700C51" w:rsidRDefault="00700C51" w:rsidP="00700C51">
            <w:pPr>
              <w:numPr>
                <w:ilvl w:val="0"/>
                <w:numId w:val="46"/>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Investigate whether it will be best to present the results as number of monuments or area</w:t>
            </w:r>
            <w:r w:rsidRPr="00700C51">
              <w:rPr>
                <w:rFonts w:ascii="Arial" w:eastAsia="Times New Roman" w:hAnsi="Arial" w:cs="Arial"/>
                <w:color w:val="000000"/>
                <w:sz w:val="24"/>
                <w:szCs w:val="24"/>
                <w:lang w:eastAsia="en-GB"/>
              </w:rPr>
              <w:t> </w:t>
            </w:r>
          </w:p>
        </w:tc>
      </w:tr>
      <w:tr w:rsidR="00700C51" w:rsidRPr="00700C51" w14:paraId="5ACA30BA" w14:textId="77777777" w:rsidTr="00700C51">
        <w:trPr>
          <w:trHeight w:val="14"/>
        </w:trPr>
        <w:tc>
          <w:tcPr>
            <w:tcW w:w="2470" w:type="dxa"/>
            <w:tcBorders>
              <w:top w:val="single" w:sz="6" w:space="0" w:color="999999"/>
              <w:left w:val="single" w:sz="6" w:space="0" w:color="999999"/>
              <w:bottom w:val="single" w:sz="6" w:space="0" w:color="999999"/>
              <w:right w:val="single" w:sz="6" w:space="0" w:color="999999"/>
            </w:tcBorders>
            <w:shd w:val="clear" w:color="auto" w:fill="auto"/>
            <w:hideMark/>
          </w:tcPr>
          <w:p w14:paraId="4479DFCD"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lastRenderedPageBreak/>
              <w:t xml:space="preserve">6 – SSSI Units and </w:t>
            </w:r>
            <w:proofErr w:type="spellStart"/>
            <w:r w:rsidRPr="00700C51">
              <w:rPr>
                <w:rFonts w:ascii="Arial" w:eastAsia="Times New Roman" w:hAnsi="Arial" w:cs="Arial"/>
                <w:b/>
                <w:bCs/>
                <w:color w:val="000000"/>
                <w:sz w:val="24"/>
                <w:szCs w:val="24"/>
                <w:lang w:val="en-US" w:eastAsia="en-GB"/>
              </w:rPr>
              <w:t>CSMi</w:t>
            </w:r>
            <w:proofErr w:type="spellEnd"/>
            <w:r w:rsidRPr="00700C51">
              <w:rPr>
                <w:rFonts w:ascii="Arial" w:eastAsia="Times New Roman" w:hAnsi="Arial" w:cs="Arial"/>
                <w:b/>
                <w:bCs/>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128B8222"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SSSI area and SSSI condition</w:t>
            </w:r>
            <w:r w:rsidRPr="00700C51">
              <w:rPr>
                <w:rFonts w:ascii="Arial" w:eastAsia="Times New Roman" w:hAnsi="Arial" w:cs="Arial"/>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0D0C10D8"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SNG, urban, MMH, woodland and scrub, freshwater, coastal margins</w:t>
            </w:r>
            <w:r w:rsidRPr="00700C51">
              <w:rPr>
                <w:rFonts w:ascii="Arial" w:eastAsia="Times New Roman" w:hAnsi="Arial" w:cs="Arial"/>
                <w:color w:val="000000"/>
                <w:sz w:val="24"/>
                <w:szCs w:val="24"/>
                <w:lang w:eastAsia="en-GB"/>
              </w:rPr>
              <w:t> </w:t>
            </w:r>
          </w:p>
        </w:tc>
        <w:tc>
          <w:tcPr>
            <w:tcW w:w="1471" w:type="dxa"/>
            <w:tcBorders>
              <w:top w:val="single" w:sz="6" w:space="0" w:color="999999"/>
              <w:left w:val="single" w:sz="6" w:space="0" w:color="999999"/>
              <w:bottom w:val="single" w:sz="6" w:space="0" w:color="999999"/>
              <w:right w:val="single" w:sz="6" w:space="0" w:color="999999"/>
            </w:tcBorders>
            <w:shd w:val="clear" w:color="auto" w:fill="auto"/>
            <w:hideMark/>
          </w:tcPr>
          <w:p w14:paraId="22EEF4AE"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 xml:space="preserve">Yes – but we haven’t tested accessing data direct from </w:t>
            </w:r>
            <w:proofErr w:type="spellStart"/>
            <w:r w:rsidRPr="00700C51">
              <w:rPr>
                <w:rFonts w:ascii="Arial" w:eastAsia="Times New Roman" w:hAnsi="Arial" w:cs="Arial"/>
                <w:color w:val="000000"/>
                <w:sz w:val="24"/>
                <w:szCs w:val="24"/>
                <w:lang w:val="en-US" w:eastAsia="en-GB"/>
              </w:rPr>
              <w:t>CSMi</w:t>
            </w:r>
            <w:proofErr w:type="spellEnd"/>
            <w:r w:rsidRPr="00700C51">
              <w:rPr>
                <w:rFonts w:ascii="Arial" w:eastAsia="Times New Roman" w:hAnsi="Arial" w:cs="Arial"/>
                <w:color w:val="000000"/>
                <w:sz w:val="24"/>
                <w:szCs w:val="24"/>
                <w:lang w:eastAsia="en-GB"/>
              </w:rPr>
              <w:t> </w:t>
            </w:r>
          </w:p>
        </w:tc>
        <w:tc>
          <w:tcPr>
            <w:tcW w:w="6107" w:type="dxa"/>
            <w:tcBorders>
              <w:top w:val="single" w:sz="6" w:space="0" w:color="999999"/>
              <w:left w:val="single" w:sz="6" w:space="0" w:color="999999"/>
              <w:bottom w:val="single" w:sz="6" w:space="0" w:color="999999"/>
              <w:right w:val="single" w:sz="6" w:space="0" w:color="999999"/>
            </w:tcBorders>
            <w:shd w:val="clear" w:color="auto" w:fill="auto"/>
            <w:hideMark/>
          </w:tcPr>
          <w:p w14:paraId="442D7241" w14:textId="77777777" w:rsidR="00700C51" w:rsidRPr="00700C51" w:rsidRDefault="00700C51" w:rsidP="00700C51">
            <w:pPr>
              <w:numPr>
                <w:ilvl w:val="0"/>
                <w:numId w:val="47"/>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For urban – test splitting SSSI Units by ONS built up areas</w:t>
            </w:r>
            <w:r w:rsidRPr="00700C51">
              <w:rPr>
                <w:rFonts w:ascii="Arial" w:eastAsia="Times New Roman" w:hAnsi="Arial" w:cs="Arial"/>
                <w:color w:val="000000"/>
                <w:sz w:val="24"/>
                <w:szCs w:val="24"/>
                <w:lang w:eastAsia="en-GB"/>
              </w:rPr>
              <w:t> </w:t>
            </w:r>
          </w:p>
          <w:p w14:paraId="1E85068D" w14:textId="0DD01101" w:rsidR="00700C51" w:rsidRPr="00700C51" w:rsidRDefault="00700C51" w:rsidP="00700C51">
            <w:pPr>
              <w:numPr>
                <w:ilvl w:val="0"/>
                <w:numId w:val="47"/>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 xml:space="preserve">For other habitats – request data from </w:t>
            </w:r>
            <w:proofErr w:type="spellStart"/>
            <w:r w:rsidRPr="00700C51">
              <w:rPr>
                <w:rFonts w:ascii="Arial" w:eastAsia="Times New Roman" w:hAnsi="Arial" w:cs="Arial"/>
                <w:color w:val="000000"/>
                <w:sz w:val="24"/>
                <w:szCs w:val="24"/>
                <w:lang w:val="en-US" w:eastAsia="en-GB"/>
              </w:rPr>
              <w:t>CSMi</w:t>
            </w:r>
            <w:proofErr w:type="spellEnd"/>
            <w:r w:rsidRPr="00700C51">
              <w:rPr>
                <w:rFonts w:ascii="Arial" w:eastAsia="Times New Roman" w:hAnsi="Arial" w:cs="Arial"/>
                <w:color w:val="000000"/>
                <w:sz w:val="24"/>
                <w:szCs w:val="24"/>
                <w:lang w:val="en-US" w:eastAsia="en-GB"/>
              </w:rPr>
              <w:t xml:space="preserve"> to get the data for where each broad ecosystem (</w:t>
            </w:r>
            <w:proofErr w:type="spellStart"/>
            <w:proofErr w:type="gramStart"/>
            <w:r w:rsidRPr="00700C51">
              <w:rPr>
                <w:rFonts w:ascii="Arial" w:eastAsia="Times New Roman" w:hAnsi="Arial" w:cs="Arial"/>
                <w:color w:val="000000"/>
                <w:sz w:val="24"/>
                <w:szCs w:val="24"/>
                <w:lang w:val="en-US" w:eastAsia="en-GB"/>
              </w:rPr>
              <w:t>eg</w:t>
            </w:r>
            <w:proofErr w:type="spellEnd"/>
            <w:proofErr w:type="gramEnd"/>
            <w:r w:rsidRPr="00700C51">
              <w:rPr>
                <w:rFonts w:ascii="Arial" w:eastAsia="Times New Roman" w:hAnsi="Arial" w:cs="Arial"/>
                <w:color w:val="000000"/>
                <w:sz w:val="24"/>
                <w:szCs w:val="24"/>
                <w:lang w:val="en-US" w:eastAsia="en-GB"/>
              </w:rPr>
              <w:t xml:space="preserve"> semi-natural grassland) is a notified feature</w:t>
            </w:r>
            <w:r w:rsidRPr="00700C51">
              <w:rPr>
                <w:rFonts w:ascii="Arial" w:eastAsia="Times New Roman" w:hAnsi="Arial" w:cs="Arial"/>
                <w:color w:val="000000"/>
                <w:sz w:val="24"/>
                <w:szCs w:val="24"/>
                <w:lang w:eastAsia="en-GB"/>
              </w:rPr>
              <w:t> </w:t>
            </w:r>
          </w:p>
          <w:p w14:paraId="0229045F" w14:textId="513BDB65" w:rsidR="00700C51" w:rsidRPr="00700C51" w:rsidRDefault="00700C51" w:rsidP="00700C51">
            <w:pPr>
              <w:numPr>
                <w:ilvl w:val="0"/>
                <w:numId w:val="47"/>
              </w:numPr>
              <w:ind w:firstLine="0"/>
              <w:textAlignment w:val="baseline"/>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Work with NE project team to classify features into broad ecosystems </w:t>
            </w:r>
          </w:p>
          <w:p w14:paraId="70590804" w14:textId="77777777" w:rsidR="00700C51" w:rsidRPr="00700C51" w:rsidRDefault="00700C51" w:rsidP="00700C51">
            <w:pPr>
              <w:numPr>
                <w:ilvl w:val="0"/>
                <w:numId w:val="47"/>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Combine with LE to calculate % area of each broad ecosystem which is a notified feature of an SSSI</w:t>
            </w:r>
            <w:r w:rsidRPr="00700C51">
              <w:rPr>
                <w:rFonts w:ascii="Arial" w:eastAsia="Times New Roman" w:hAnsi="Arial" w:cs="Arial"/>
                <w:color w:val="000000"/>
                <w:sz w:val="24"/>
                <w:szCs w:val="24"/>
                <w:lang w:eastAsia="en-GB"/>
              </w:rPr>
              <w:t> </w:t>
            </w:r>
          </w:p>
          <w:p w14:paraId="22957585" w14:textId="77777777" w:rsidR="00700C51" w:rsidRPr="00700C51" w:rsidRDefault="00700C51" w:rsidP="00700C51">
            <w:pPr>
              <w:numPr>
                <w:ilvl w:val="0"/>
                <w:numId w:val="47"/>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Then test calculating % of SSSIs with notified features for each broad ecosystem at each condition status</w:t>
            </w:r>
            <w:r w:rsidRPr="00700C51">
              <w:rPr>
                <w:rFonts w:ascii="Arial" w:eastAsia="Times New Roman" w:hAnsi="Arial" w:cs="Arial"/>
                <w:color w:val="000000"/>
                <w:sz w:val="24"/>
                <w:szCs w:val="24"/>
                <w:lang w:eastAsia="en-GB"/>
              </w:rPr>
              <w:t> </w:t>
            </w:r>
          </w:p>
        </w:tc>
      </w:tr>
      <w:tr w:rsidR="00700C51" w:rsidRPr="00700C51" w14:paraId="093BD0B5" w14:textId="77777777" w:rsidTr="00700C51">
        <w:trPr>
          <w:trHeight w:val="14"/>
        </w:trPr>
        <w:tc>
          <w:tcPr>
            <w:tcW w:w="2470" w:type="dxa"/>
            <w:tcBorders>
              <w:top w:val="single" w:sz="6" w:space="0" w:color="999999"/>
              <w:left w:val="single" w:sz="6" w:space="0" w:color="999999"/>
              <w:bottom w:val="single" w:sz="6" w:space="0" w:color="999999"/>
              <w:right w:val="single" w:sz="6" w:space="0" w:color="999999"/>
            </w:tcBorders>
            <w:shd w:val="clear" w:color="auto" w:fill="auto"/>
            <w:hideMark/>
          </w:tcPr>
          <w:p w14:paraId="19BC3F5E" w14:textId="77777777" w:rsidR="00700C51" w:rsidRPr="00700C51" w:rsidRDefault="00700C51" w:rsidP="00700C51">
            <w:pPr>
              <w:textAlignment w:val="baseline"/>
              <w:rPr>
                <w:rFonts w:ascii="Times New Roman" w:eastAsia="Times New Roman" w:hAnsi="Times New Roman"/>
                <w:b/>
                <w:bCs/>
                <w:sz w:val="24"/>
                <w:szCs w:val="24"/>
                <w:lang w:eastAsia="en-GB"/>
              </w:rPr>
            </w:pPr>
            <w:r w:rsidRPr="00700C51">
              <w:rPr>
                <w:rFonts w:ascii="Arial" w:eastAsia="Times New Roman" w:hAnsi="Arial" w:cs="Arial"/>
                <w:b/>
                <w:bCs/>
                <w:color w:val="000000"/>
                <w:sz w:val="24"/>
                <w:szCs w:val="24"/>
                <w:lang w:val="en-US" w:eastAsia="en-GB"/>
              </w:rPr>
              <w:t>7 – People and Nature Survey</w:t>
            </w:r>
            <w:r w:rsidRPr="00700C51">
              <w:rPr>
                <w:rFonts w:ascii="Arial" w:eastAsia="Times New Roman" w:hAnsi="Arial" w:cs="Arial"/>
                <w:b/>
                <w:bCs/>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65D7ACEC"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Number of visits, Range of activities undertaken, Perceived safety, Access to gardens</w:t>
            </w:r>
            <w:r w:rsidRPr="00700C51">
              <w:rPr>
                <w:rFonts w:ascii="Arial" w:eastAsia="Times New Roman" w:hAnsi="Arial" w:cs="Arial"/>
                <w:color w:val="000000"/>
                <w:sz w:val="24"/>
                <w:szCs w:val="24"/>
                <w:lang w:eastAsia="en-GB"/>
              </w:rPr>
              <w:t> </w:t>
            </w:r>
          </w:p>
        </w:tc>
        <w:tc>
          <w:tcPr>
            <w:tcW w:w="2317" w:type="dxa"/>
            <w:tcBorders>
              <w:top w:val="single" w:sz="6" w:space="0" w:color="999999"/>
              <w:left w:val="single" w:sz="6" w:space="0" w:color="999999"/>
              <w:bottom w:val="single" w:sz="6" w:space="0" w:color="999999"/>
              <w:right w:val="single" w:sz="6" w:space="0" w:color="999999"/>
            </w:tcBorders>
            <w:shd w:val="clear" w:color="auto" w:fill="auto"/>
            <w:hideMark/>
          </w:tcPr>
          <w:p w14:paraId="1E11C748"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All</w:t>
            </w:r>
            <w:r w:rsidRPr="00700C51">
              <w:rPr>
                <w:rFonts w:ascii="Arial" w:eastAsia="Times New Roman" w:hAnsi="Arial" w:cs="Arial"/>
                <w:color w:val="000000"/>
                <w:sz w:val="24"/>
                <w:szCs w:val="24"/>
                <w:lang w:eastAsia="en-GB"/>
              </w:rPr>
              <w:t> </w:t>
            </w:r>
          </w:p>
        </w:tc>
        <w:tc>
          <w:tcPr>
            <w:tcW w:w="1471" w:type="dxa"/>
            <w:tcBorders>
              <w:top w:val="single" w:sz="6" w:space="0" w:color="999999"/>
              <w:left w:val="single" w:sz="6" w:space="0" w:color="999999"/>
              <w:bottom w:val="single" w:sz="6" w:space="0" w:color="999999"/>
              <w:right w:val="single" w:sz="6" w:space="0" w:color="999999"/>
            </w:tcBorders>
            <w:shd w:val="clear" w:color="auto" w:fill="auto"/>
            <w:hideMark/>
          </w:tcPr>
          <w:p w14:paraId="2B16DE10"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val="en-US" w:eastAsia="en-GB"/>
              </w:rPr>
              <w:t>Yes </w:t>
            </w:r>
            <w:r w:rsidRPr="00700C51">
              <w:rPr>
                <w:rFonts w:ascii="Arial" w:eastAsia="Times New Roman" w:hAnsi="Arial" w:cs="Arial"/>
                <w:color w:val="000000"/>
                <w:sz w:val="24"/>
                <w:szCs w:val="24"/>
                <w:lang w:eastAsia="en-GB"/>
              </w:rPr>
              <w:t> </w:t>
            </w:r>
          </w:p>
          <w:p w14:paraId="2751DB8A"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eastAsia="en-GB"/>
              </w:rPr>
              <w:t> </w:t>
            </w:r>
          </w:p>
          <w:p w14:paraId="0A5FFACD" w14:textId="77777777" w:rsidR="00700C51" w:rsidRPr="00700C51" w:rsidRDefault="00700C51" w:rsidP="00700C51">
            <w:pPr>
              <w:textAlignment w:val="baseline"/>
              <w:rPr>
                <w:rFonts w:ascii="Times New Roman" w:eastAsia="Times New Roman" w:hAnsi="Times New Roman"/>
                <w:sz w:val="24"/>
                <w:szCs w:val="24"/>
                <w:lang w:eastAsia="en-GB"/>
              </w:rPr>
            </w:pPr>
            <w:r w:rsidRPr="00700C51">
              <w:rPr>
                <w:rFonts w:ascii="Arial" w:eastAsia="Times New Roman" w:hAnsi="Arial" w:cs="Arial"/>
                <w:color w:val="000000"/>
                <w:sz w:val="24"/>
                <w:szCs w:val="24"/>
                <w:lang w:eastAsia="en-GB"/>
              </w:rPr>
              <w:t> </w:t>
            </w:r>
          </w:p>
        </w:tc>
        <w:tc>
          <w:tcPr>
            <w:tcW w:w="6107" w:type="dxa"/>
            <w:tcBorders>
              <w:top w:val="single" w:sz="6" w:space="0" w:color="999999"/>
              <w:left w:val="single" w:sz="6" w:space="0" w:color="999999"/>
              <w:bottom w:val="single" w:sz="6" w:space="0" w:color="999999"/>
              <w:right w:val="single" w:sz="6" w:space="0" w:color="999999"/>
            </w:tcBorders>
            <w:shd w:val="clear" w:color="auto" w:fill="auto"/>
            <w:hideMark/>
          </w:tcPr>
          <w:p w14:paraId="1F2550C2" w14:textId="77777777" w:rsidR="00700C51" w:rsidRPr="00700C51" w:rsidRDefault="00700C51" w:rsidP="00700C51">
            <w:pPr>
              <w:numPr>
                <w:ilvl w:val="0"/>
                <w:numId w:val="48"/>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Access survey data and test splitting by habitat type (match up habitat types used in the survey to SONC broad habitat types)</w:t>
            </w:r>
            <w:r w:rsidRPr="00700C51">
              <w:rPr>
                <w:rFonts w:ascii="Arial" w:eastAsia="Times New Roman" w:hAnsi="Arial" w:cs="Arial"/>
                <w:color w:val="000000"/>
                <w:sz w:val="24"/>
                <w:szCs w:val="24"/>
                <w:lang w:eastAsia="en-GB"/>
              </w:rPr>
              <w:t> </w:t>
            </w:r>
          </w:p>
          <w:p w14:paraId="7597E47C" w14:textId="77777777" w:rsidR="00700C51" w:rsidRPr="00700C51" w:rsidRDefault="00700C51" w:rsidP="00700C51">
            <w:pPr>
              <w:numPr>
                <w:ilvl w:val="0"/>
                <w:numId w:val="48"/>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For all habitats - test calculating most recent visit metric</w:t>
            </w:r>
            <w:r w:rsidRPr="00700C51">
              <w:rPr>
                <w:rFonts w:ascii="Arial" w:eastAsia="Times New Roman" w:hAnsi="Arial" w:cs="Arial"/>
                <w:color w:val="000000"/>
                <w:sz w:val="24"/>
                <w:szCs w:val="24"/>
                <w:lang w:eastAsia="en-GB"/>
              </w:rPr>
              <w:t> </w:t>
            </w:r>
          </w:p>
          <w:p w14:paraId="5F256A39" w14:textId="77777777" w:rsidR="00700C51" w:rsidRPr="00700C51" w:rsidRDefault="00700C51" w:rsidP="00700C51">
            <w:pPr>
              <w:numPr>
                <w:ilvl w:val="0"/>
                <w:numId w:val="48"/>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For all habitats - test analysis of most recent activity – consider best way to present this information (</w:t>
            </w:r>
            <w:proofErr w:type="spellStart"/>
            <w:proofErr w:type="gramStart"/>
            <w:r w:rsidRPr="00700C51">
              <w:rPr>
                <w:rFonts w:ascii="Arial" w:eastAsia="Times New Roman" w:hAnsi="Arial" w:cs="Arial"/>
                <w:color w:val="000000"/>
                <w:sz w:val="24"/>
                <w:szCs w:val="24"/>
                <w:lang w:val="en-US" w:eastAsia="en-GB"/>
              </w:rPr>
              <w:t>eg</w:t>
            </w:r>
            <w:proofErr w:type="spellEnd"/>
            <w:proofErr w:type="gramEnd"/>
            <w:r w:rsidRPr="00700C51">
              <w:rPr>
                <w:rFonts w:ascii="Arial" w:eastAsia="Times New Roman" w:hAnsi="Arial" w:cs="Arial"/>
                <w:color w:val="000000"/>
                <w:sz w:val="24"/>
                <w:szCs w:val="24"/>
                <w:lang w:val="en-US" w:eastAsia="en-GB"/>
              </w:rPr>
              <w:t xml:space="preserve"> do we want to group activities? Or just show most common activities? Speak to PANS team as needed)</w:t>
            </w:r>
            <w:r w:rsidRPr="00700C51">
              <w:rPr>
                <w:rFonts w:ascii="Arial" w:eastAsia="Times New Roman" w:hAnsi="Arial" w:cs="Arial"/>
                <w:color w:val="000000"/>
                <w:sz w:val="24"/>
                <w:szCs w:val="24"/>
                <w:lang w:eastAsia="en-GB"/>
              </w:rPr>
              <w:t> </w:t>
            </w:r>
          </w:p>
          <w:p w14:paraId="3968EC3E" w14:textId="77777777" w:rsidR="00700C51" w:rsidRPr="00700C51" w:rsidRDefault="00700C51" w:rsidP="00700C51">
            <w:pPr>
              <w:numPr>
                <w:ilvl w:val="0"/>
                <w:numId w:val="48"/>
              </w:numPr>
              <w:ind w:firstLine="0"/>
              <w:textAlignment w:val="baseline"/>
              <w:rPr>
                <w:rFonts w:ascii="Arial" w:eastAsia="Times New Roman" w:hAnsi="Arial" w:cs="Arial"/>
                <w:sz w:val="24"/>
                <w:szCs w:val="24"/>
                <w:lang w:eastAsia="en-GB"/>
              </w:rPr>
            </w:pPr>
            <w:r w:rsidRPr="00700C51">
              <w:rPr>
                <w:rFonts w:ascii="Arial" w:eastAsia="Times New Roman" w:hAnsi="Arial" w:cs="Arial"/>
                <w:color w:val="000000"/>
                <w:sz w:val="24"/>
                <w:szCs w:val="24"/>
                <w:lang w:val="en-US" w:eastAsia="en-GB"/>
              </w:rPr>
              <w:t xml:space="preserve">For urban – test calculating safety and access to gardens metrics, including considering </w:t>
            </w:r>
            <w:r w:rsidRPr="00700C51">
              <w:rPr>
                <w:rFonts w:ascii="Arial" w:eastAsia="Times New Roman" w:hAnsi="Arial" w:cs="Arial"/>
                <w:color w:val="000000"/>
                <w:sz w:val="24"/>
                <w:szCs w:val="24"/>
                <w:lang w:val="en-US" w:eastAsia="en-GB"/>
              </w:rPr>
              <w:lastRenderedPageBreak/>
              <w:t>what subset of the data is needed for these metrics</w:t>
            </w:r>
            <w:r w:rsidRPr="00700C51">
              <w:rPr>
                <w:rFonts w:ascii="Arial" w:eastAsia="Times New Roman" w:hAnsi="Arial" w:cs="Arial"/>
                <w:color w:val="000000"/>
                <w:sz w:val="24"/>
                <w:szCs w:val="24"/>
                <w:lang w:eastAsia="en-GB"/>
              </w:rPr>
              <w:t> </w:t>
            </w:r>
          </w:p>
        </w:tc>
      </w:tr>
    </w:tbl>
    <w:p w14:paraId="39507275" w14:textId="77777777" w:rsidR="00700C51" w:rsidRPr="00700C51" w:rsidRDefault="00700C51">
      <w:pPr>
        <w:rPr>
          <w:rFonts w:ascii="Arial" w:hAnsi="Arial" w:cs="Arial"/>
          <w:b/>
          <w:bCs/>
          <w:sz w:val="24"/>
          <w:szCs w:val="24"/>
        </w:rPr>
      </w:pPr>
    </w:p>
    <w:sectPr w:rsidR="00700C51" w:rsidRPr="00700C51" w:rsidSect="00700C51">
      <w:pgSz w:w="16838" w:h="11906" w:orient="landscape"/>
      <w:pgMar w:top="1080" w:right="1276" w:bottom="566" w:left="1440" w:header="340"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lice" w:date="2022-09-07T08:40:00Z" w:initials="LA">
    <w:p w14:paraId="4D68BE22" w14:textId="4652FF3C" w:rsidR="005B7D5D" w:rsidRDefault="005B7D5D">
      <w:pPr>
        <w:pStyle w:val="CommentText"/>
      </w:pPr>
      <w:r>
        <w:rPr>
          <w:rStyle w:val="CommentReference"/>
        </w:rPr>
        <w:annotationRef/>
      </w:r>
    </w:p>
  </w:comment>
  <w:comment w:id="6" w:author="Alice" w:date="2022-09-07T09:58:00Z" w:initials="LA">
    <w:p w14:paraId="5520BA50" w14:textId="0AF3361A" w:rsidR="00B02271" w:rsidRDefault="00B02271">
      <w:pPr>
        <w:pStyle w:val="CommentText"/>
      </w:pPr>
      <w:r>
        <w:rPr>
          <w:rStyle w:val="CommentReference"/>
        </w:rPr>
        <w:annotationRef/>
      </w:r>
      <w:r>
        <w:t xml:space="preserve">Old wording?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8BE22" w15:done="0"/>
  <w15:commentEx w15:paraId="5520B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2D76F" w16cex:dateUtc="2022-09-07T07:40:00Z"/>
  <w16cex:commentExtensible w16cex:durableId="26C2E9AE" w16cex:dateUtc="2022-09-07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8BE22" w16cid:durableId="26C2D76F"/>
  <w16cid:commentId w16cid:paraId="5520BA50" w16cid:durableId="26C2E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006"/>
    <w:multiLevelType w:val="multilevel"/>
    <w:tmpl w:val="E01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9DF"/>
    <w:multiLevelType w:val="multilevel"/>
    <w:tmpl w:val="C470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12266"/>
    <w:multiLevelType w:val="multilevel"/>
    <w:tmpl w:val="CE2A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0720FFD"/>
    <w:multiLevelType w:val="multilevel"/>
    <w:tmpl w:val="FBB297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70D76"/>
    <w:multiLevelType w:val="hybridMultilevel"/>
    <w:tmpl w:val="252C5B4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15447E78"/>
    <w:multiLevelType w:val="multilevel"/>
    <w:tmpl w:val="2DEE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342F0"/>
    <w:multiLevelType w:val="multilevel"/>
    <w:tmpl w:val="589E0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8527F"/>
    <w:multiLevelType w:val="multilevel"/>
    <w:tmpl w:val="40124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A0F44"/>
    <w:multiLevelType w:val="multilevel"/>
    <w:tmpl w:val="ACB4FC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4E578B"/>
    <w:multiLevelType w:val="multilevel"/>
    <w:tmpl w:val="6E900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783A95"/>
    <w:multiLevelType w:val="multilevel"/>
    <w:tmpl w:val="3AA8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81286"/>
    <w:multiLevelType w:val="multilevel"/>
    <w:tmpl w:val="AA1C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95780"/>
    <w:multiLevelType w:val="multilevel"/>
    <w:tmpl w:val="0AB05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E1A5C"/>
    <w:multiLevelType w:val="multilevel"/>
    <w:tmpl w:val="F42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66185"/>
    <w:multiLevelType w:val="multilevel"/>
    <w:tmpl w:val="F76A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F14CB6"/>
    <w:multiLevelType w:val="multilevel"/>
    <w:tmpl w:val="3460A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881718"/>
    <w:multiLevelType w:val="hybridMultilevel"/>
    <w:tmpl w:val="368E2E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29917A3"/>
    <w:multiLevelType w:val="multilevel"/>
    <w:tmpl w:val="1F3452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3402BFD"/>
    <w:multiLevelType w:val="hybridMultilevel"/>
    <w:tmpl w:val="80FEFF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3ED19F6"/>
    <w:multiLevelType w:val="multilevel"/>
    <w:tmpl w:val="45FC4B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6575E6"/>
    <w:multiLevelType w:val="multilevel"/>
    <w:tmpl w:val="86D6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6E2898"/>
    <w:multiLevelType w:val="hybridMultilevel"/>
    <w:tmpl w:val="36884F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6B2C53"/>
    <w:multiLevelType w:val="multilevel"/>
    <w:tmpl w:val="4322E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635CC"/>
    <w:multiLevelType w:val="multilevel"/>
    <w:tmpl w:val="30E41D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5D30FA"/>
    <w:multiLevelType w:val="multilevel"/>
    <w:tmpl w:val="56C08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BC329F"/>
    <w:multiLevelType w:val="multilevel"/>
    <w:tmpl w:val="57BE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04680"/>
    <w:multiLevelType w:val="multilevel"/>
    <w:tmpl w:val="99BC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E13A89"/>
    <w:multiLevelType w:val="multilevel"/>
    <w:tmpl w:val="D3D06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D3983"/>
    <w:multiLevelType w:val="hybridMultilevel"/>
    <w:tmpl w:val="4940B1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3C55A3A"/>
    <w:multiLevelType w:val="multilevel"/>
    <w:tmpl w:val="7D3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A31931"/>
    <w:multiLevelType w:val="multilevel"/>
    <w:tmpl w:val="3D4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A628BA"/>
    <w:multiLevelType w:val="multilevel"/>
    <w:tmpl w:val="5DFE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D83715"/>
    <w:multiLevelType w:val="hybridMultilevel"/>
    <w:tmpl w:val="D23AAB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831870"/>
    <w:multiLevelType w:val="hybridMultilevel"/>
    <w:tmpl w:val="4BD001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C735982"/>
    <w:multiLevelType w:val="hybridMultilevel"/>
    <w:tmpl w:val="1876CA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2C23BB"/>
    <w:multiLevelType w:val="hybridMultilevel"/>
    <w:tmpl w:val="008EB6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2A204FC"/>
    <w:multiLevelType w:val="multilevel"/>
    <w:tmpl w:val="EEAE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C53EFA"/>
    <w:multiLevelType w:val="multilevel"/>
    <w:tmpl w:val="849A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C407CB"/>
    <w:multiLevelType w:val="multilevel"/>
    <w:tmpl w:val="6C7E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7A47C3"/>
    <w:multiLevelType w:val="multilevel"/>
    <w:tmpl w:val="9550A9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57990"/>
    <w:multiLevelType w:val="multilevel"/>
    <w:tmpl w:val="A3465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EB00739"/>
    <w:multiLevelType w:val="multilevel"/>
    <w:tmpl w:val="67F6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4"/>
  </w:num>
  <w:num w:numId="4">
    <w:abstractNumId w:val="38"/>
  </w:num>
  <w:num w:numId="5">
    <w:abstractNumId w:val="39"/>
  </w:num>
  <w:num w:numId="6">
    <w:abstractNumId w:val="3"/>
  </w:num>
  <w:num w:numId="7">
    <w:abstractNumId w:val="12"/>
  </w:num>
  <w:num w:numId="8">
    <w:abstractNumId w:val="13"/>
  </w:num>
  <w:num w:numId="9">
    <w:abstractNumId w:val="1"/>
  </w:num>
  <w:num w:numId="10">
    <w:abstractNumId w:val="29"/>
  </w:num>
  <w:num w:numId="11">
    <w:abstractNumId w:val="46"/>
  </w:num>
  <w:num w:numId="12">
    <w:abstractNumId w:val="26"/>
  </w:num>
  <w:num w:numId="13">
    <w:abstractNumId w:val="10"/>
  </w:num>
  <w:num w:numId="14">
    <w:abstractNumId w:val="19"/>
  </w:num>
  <w:num w:numId="15">
    <w:abstractNumId w:val="9"/>
  </w:num>
  <w:num w:numId="16">
    <w:abstractNumId w:val="11"/>
  </w:num>
  <w:num w:numId="17">
    <w:abstractNumId w:val="14"/>
  </w:num>
  <w:num w:numId="18">
    <w:abstractNumId w:val="45"/>
  </w:num>
  <w:num w:numId="19">
    <w:abstractNumId w:val="30"/>
  </w:num>
  <w:num w:numId="20">
    <w:abstractNumId w:val="43"/>
  </w:num>
  <w:num w:numId="21">
    <w:abstractNumId w:val="41"/>
  </w:num>
  <w:num w:numId="22">
    <w:abstractNumId w:val="42"/>
  </w:num>
  <w:num w:numId="23">
    <w:abstractNumId w:val="47"/>
  </w:num>
  <w:num w:numId="24">
    <w:abstractNumId w:val="32"/>
  </w:num>
  <w:num w:numId="25">
    <w:abstractNumId w:val="16"/>
  </w:num>
  <w:num w:numId="26">
    <w:abstractNumId w:val="22"/>
  </w:num>
  <w:num w:numId="27">
    <w:abstractNumId w:val="34"/>
  </w:num>
  <w:num w:numId="28">
    <w:abstractNumId w:val="27"/>
  </w:num>
  <w:num w:numId="29">
    <w:abstractNumId w:val="25"/>
  </w:num>
  <w:num w:numId="30">
    <w:abstractNumId w:val="8"/>
  </w:num>
  <w:num w:numId="31">
    <w:abstractNumId w:val="17"/>
  </w:num>
  <w:num w:numId="32">
    <w:abstractNumId w:val="5"/>
  </w:num>
  <w:num w:numId="33">
    <w:abstractNumId w:val="20"/>
  </w:num>
  <w:num w:numId="34">
    <w:abstractNumId w:val="37"/>
  </w:num>
  <w:num w:numId="35">
    <w:abstractNumId w:val="40"/>
  </w:num>
  <w:num w:numId="36">
    <w:abstractNumId w:val="31"/>
  </w:num>
  <w:num w:numId="37">
    <w:abstractNumId w:val="23"/>
  </w:num>
  <w:num w:numId="38">
    <w:abstractNumId w:val="18"/>
  </w:num>
  <w:num w:numId="39">
    <w:abstractNumId w:val="35"/>
  </w:num>
  <w:num w:numId="40">
    <w:abstractNumId w:val="36"/>
  </w:num>
  <w:num w:numId="41">
    <w:abstractNumId w:val="6"/>
  </w:num>
  <w:num w:numId="42">
    <w:abstractNumId w:val="21"/>
  </w:num>
  <w:num w:numId="43">
    <w:abstractNumId w:val="0"/>
  </w:num>
  <w:num w:numId="44">
    <w:abstractNumId w:val="33"/>
  </w:num>
  <w:num w:numId="45">
    <w:abstractNumId w:val="2"/>
  </w:num>
  <w:num w:numId="46">
    <w:abstractNumId w:val="7"/>
  </w:num>
  <w:num w:numId="47">
    <w:abstractNumId w:val="28"/>
  </w:num>
  <w:num w:numId="48">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e">
    <w15:presenceInfo w15:providerId="AD" w15:userId="S::Alice.Lord@naturalengland.org.uk::467bf82d-a8e3-46bd-a6e4-dedb8ff2e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1DEB"/>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0730"/>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B7D5D"/>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51"/>
    <w:rsid w:val="00700CA5"/>
    <w:rsid w:val="0070218A"/>
    <w:rsid w:val="00703175"/>
    <w:rsid w:val="007035B6"/>
    <w:rsid w:val="00706491"/>
    <w:rsid w:val="007107AF"/>
    <w:rsid w:val="007145B5"/>
    <w:rsid w:val="00715F89"/>
    <w:rsid w:val="00724B5C"/>
    <w:rsid w:val="00731576"/>
    <w:rsid w:val="007370D9"/>
    <w:rsid w:val="0074524D"/>
    <w:rsid w:val="00747B39"/>
    <w:rsid w:val="007532FB"/>
    <w:rsid w:val="0075528C"/>
    <w:rsid w:val="0075737C"/>
    <w:rsid w:val="007827E0"/>
    <w:rsid w:val="007860EA"/>
    <w:rsid w:val="00786D4C"/>
    <w:rsid w:val="007919D9"/>
    <w:rsid w:val="007B3053"/>
    <w:rsid w:val="007B7440"/>
    <w:rsid w:val="007D7AF2"/>
    <w:rsid w:val="007F26C5"/>
    <w:rsid w:val="007F6038"/>
    <w:rsid w:val="0081234A"/>
    <w:rsid w:val="0081488E"/>
    <w:rsid w:val="00820CE8"/>
    <w:rsid w:val="00830F27"/>
    <w:rsid w:val="00831C4A"/>
    <w:rsid w:val="00835122"/>
    <w:rsid w:val="00835A08"/>
    <w:rsid w:val="0084026B"/>
    <w:rsid w:val="00842022"/>
    <w:rsid w:val="00847946"/>
    <w:rsid w:val="00852271"/>
    <w:rsid w:val="00875298"/>
    <w:rsid w:val="00877579"/>
    <w:rsid w:val="00892513"/>
    <w:rsid w:val="00895D9C"/>
    <w:rsid w:val="00896B5F"/>
    <w:rsid w:val="00896F33"/>
    <w:rsid w:val="008C627C"/>
    <w:rsid w:val="008C6BA1"/>
    <w:rsid w:val="008D040B"/>
    <w:rsid w:val="008D2182"/>
    <w:rsid w:val="008D6545"/>
    <w:rsid w:val="00905896"/>
    <w:rsid w:val="00907249"/>
    <w:rsid w:val="00912AC5"/>
    <w:rsid w:val="00913738"/>
    <w:rsid w:val="009148DB"/>
    <w:rsid w:val="009204A2"/>
    <w:rsid w:val="00921A09"/>
    <w:rsid w:val="00926B48"/>
    <w:rsid w:val="00930469"/>
    <w:rsid w:val="00935915"/>
    <w:rsid w:val="00943610"/>
    <w:rsid w:val="00956B8A"/>
    <w:rsid w:val="00977191"/>
    <w:rsid w:val="009948B2"/>
    <w:rsid w:val="009A09F4"/>
    <w:rsid w:val="009A7B29"/>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2271"/>
    <w:rsid w:val="00B049C7"/>
    <w:rsid w:val="00B3188E"/>
    <w:rsid w:val="00B34BBB"/>
    <w:rsid w:val="00B4697C"/>
    <w:rsid w:val="00B61019"/>
    <w:rsid w:val="00B648BB"/>
    <w:rsid w:val="00B65B5B"/>
    <w:rsid w:val="00B73177"/>
    <w:rsid w:val="00B802A8"/>
    <w:rsid w:val="00B90CC0"/>
    <w:rsid w:val="00B9503E"/>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CF7A04"/>
    <w:rsid w:val="00D03AF5"/>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EE3594F"/>
  <w15:docId w15:val="{EAA0F0FE-33FD-4815-83F7-E4D4FAAC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913738"/>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913738"/>
  </w:style>
  <w:style w:type="character" w:customStyle="1" w:styleId="eop">
    <w:name w:val="eop"/>
    <w:basedOn w:val="DefaultParagraphFont"/>
    <w:rsid w:val="00913738"/>
  </w:style>
  <w:style w:type="character" w:customStyle="1" w:styleId="scxw71387782">
    <w:name w:val="scxw71387782"/>
    <w:basedOn w:val="DefaultParagraphFont"/>
    <w:rsid w:val="00913738"/>
  </w:style>
  <w:style w:type="character" w:styleId="UnresolvedMention">
    <w:name w:val="Unresolved Mention"/>
    <w:basedOn w:val="DefaultParagraphFont"/>
    <w:uiPriority w:val="99"/>
    <w:semiHidden/>
    <w:unhideWhenUsed/>
    <w:rsid w:val="007D7AF2"/>
    <w:rPr>
      <w:color w:val="605E5C"/>
      <w:shd w:val="clear" w:color="auto" w:fill="E1DFDD"/>
    </w:rPr>
  </w:style>
  <w:style w:type="character" w:customStyle="1" w:styleId="pagebreaktextspan">
    <w:name w:val="pagebreaktextspan"/>
    <w:basedOn w:val="DefaultParagraphFont"/>
    <w:rsid w:val="0070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3139">
      <w:bodyDiv w:val="1"/>
      <w:marLeft w:val="0"/>
      <w:marRight w:val="0"/>
      <w:marTop w:val="0"/>
      <w:marBottom w:val="0"/>
      <w:divBdr>
        <w:top w:val="none" w:sz="0" w:space="0" w:color="auto"/>
        <w:left w:val="none" w:sz="0" w:space="0" w:color="auto"/>
        <w:bottom w:val="none" w:sz="0" w:space="0" w:color="auto"/>
        <w:right w:val="none" w:sz="0" w:space="0" w:color="auto"/>
      </w:divBdr>
      <w:divsChild>
        <w:div w:id="14575207">
          <w:marLeft w:val="0"/>
          <w:marRight w:val="0"/>
          <w:marTop w:val="0"/>
          <w:marBottom w:val="0"/>
          <w:divBdr>
            <w:top w:val="none" w:sz="0" w:space="0" w:color="auto"/>
            <w:left w:val="none" w:sz="0" w:space="0" w:color="auto"/>
            <w:bottom w:val="none" w:sz="0" w:space="0" w:color="auto"/>
            <w:right w:val="none" w:sz="0" w:space="0" w:color="auto"/>
          </w:divBdr>
        </w:div>
        <w:div w:id="119230418">
          <w:marLeft w:val="0"/>
          <w:marRight w:val="0"/>
          <w:marTop w:val="0"/>
          <w:marBottom w:val="0"/>
          <w:divBdr>
            <w:top w:val="none" w:sz="0" w:space="0" w:color="auto"/>
            <w:left w:val="none" w:sz="0" w:space="0" w:color="auto"/>
            <w:bottom w:val="none" w:sz="0" w:space="0" w:color="auto"/>
            <w:right w:val="none" w:sz="0" w:space="0" w:color="auto"/>
          </w:divBdr>
        </w:div>
        <w:div w:id="301351912">
          <w:marLeft w:val="0"/>
          <w:marRight w:val="0"/>
          <w:marTop w:val="0"/>
          <w:marBottom w:val="0"/>
          <w:divBdr>
            <w:top w:val="none" w:sz="0" w:space="0" w:color="auto"/>
            <w:left w:val="none" w:sz="0" w:space="0" w:color="auto"/>
            <w:bottom w:val="none" w:sz="0" w:space="0" w:color="auto"/>
            <w:right w:val="none" w:sz="0" w:space="0" w:color="auto"/>
          </w:divBdr>
        </w:div>
        <w:div w:id="361562415">
          <w:marLeft w:val="0"/>
          <w:marRight w:val="0"/>
          <w:marTop w:val="0"/>
          <w:marBottom w:val="0"/>
          <w:divBdr>
            <w:top w:val="none" w:sz="0" w:space="0" w:color="auto"/>
            <w:left w:val="none" w:sz="0" w:space="0" w:color="auto"/>
            <w:bottom w:val="none" w:sz="0" w:space="0" w:color="auto"/>
            <w:right w:val="none" w:sz="0" w:space="0" w:color="auto"/>
          </w:divBdr>
        </w:div>
        <w:div w:id="461072176">
          <w:marLeft w:val="0"/>
          <w:marRight w:val="0"/>
          <w:marTop w:val="0"/>
          <w:marBottom w:val="0"/>
          <w:divBdr>
            <w:top w:val="none" w:sz="0" w:space="0" w:color="auto"/>
            <w:left w:val="none" w:sz="0" w:space="0" w:color="auto"/>
            <w:bottom w:val="none" w:sz="0" w:space="0" w:color="auto"/>
            <w:right w:val="none" w:sz="0" w:space="0" w:color="auto"/>
          </w:divBdr>
        </w:div>
        <w:div w:id="466900670">
          <w:marLeft w:val="0"/>
          <w:marRight w:val="0"/>
          <w:marTop w:val="0"/>
          <w:marBottom w:val="0"/>
          <w:divBdr>
            <w:top w:val="none" w:sz="0" w:space="0" w:color="auto"/>
            <w:left w:val="none" w:sz="0" w:space="0" w:color="auto"/>
            <w:bottom w:val="none" w:sz="0" w:space="0" w:color="auto"/>
            <w:right w:val="none" w:sz="0" w:space="0" w:color="auto"/>
          </w:divBdr>
          <w:divsChild>
            <w:div w:id="129983726">
              <w:marLeft w:val="0"/>
              <w:marRight w:val="0"/>
              <w:marTop w:val="0"/>
              <w:marBottom w:val="0"/>
              <w:divBdr>
                <w:top w:val="none" w:sz="0" w:space="0" w:color="auto"/>
                <w:left w:val="none" w:sz="0" w:space="0" w:color="auto"/>
                <w:bottom w:val="none" w:sz="0" w:space="0" w:color="auto"/>
                <w:right w:val="none" w:sz="0" w:space="0" w:color="auto"/>
              </w:divBdr>
            </w:div>
            <w:div w:id="837039354">
              <w:marLeft w:val="0"/>
              <w:marRight w:val="0"/>
              <w:marTop w:val="0"/>
              <w:marBottom w:val="0"/>
              <w:divBdr>
                <w:top w:val="none" w:sz="0" w:space="0" w:color="auto"/>
                <w:left w:val="none" w:sz="0" w:space="0" w:color="auto"/>
                <w:bottom w:val="none" w:sz="0" w:space="0" w:color="auto"/>
                <w:right w:val="none" w:sz="0" w:space="0" w:color="auto"/>
              </w:divBdr>
            </w:div>
            <w:div w:id="1068066153">
              <w:marLeft w:val="0"/>
              <w:marRight w:val="0"/>
              <w:marTop w:val="0"/>
              <w:marBottom w:val="0"/>
              <w:divBdr>
                <w:top w:val="none" w:sz="0" w:space="0" w:color="auto"/>
                <w:left w:val="none" w:sz="0" w:space="0" w:color="auto"/>
                <w:bottom w:val="none" w:sz="0" w:space="0" w:color="auto"/>
                <w:right w:val="none" w:sz="0" w:space="0" w:color="auto"/>
              </w:divBdr>
            </w:div>
            <w:div w:id="1236238070">
              <w:marLeft w:val="0"/>
              <w:marRight w:val="0"/>
              <w:marTop w:val="0"/>
              <w:marBottom w:val="0"/>
              <w:divBdr>
                <w:top w:val="none" w:sz="0" w:space="0" w:color="auto"/>
                <w:left w:val="none" w:sz="0" w:space="0" w:color="auto"/>
                <w:bottom w:val="none" w:sz="0" w:space="0" w:color="auto"/>
                <w:right w:val="none" w:sz="0" w:space="0" w:color="auto"/>
              </w:divBdr>
            </w:div>
            <w:div w:id="1628049347">
              <w:marLeft w:val="0"/>
              <w:marRight w:val="0"/>
              <w:marTop w:val="0"/>
              <w:marBottom w:val="0"/>
              <w:divBdr>
                <w:top w:val="none" w:sz="0" w:space="0" w:color="auto"/>
                <w:left w:val="none" w:sz="0" w:space="0" w:color="auto"/>
                <w:bottom w:val="none" w:sz="0" w:space="0" w:color="auto"/>
                <w:right w:val="none" w:sz="0" w:space="0" w:color="auto"/>
              </w:divBdr>
            </w:div>
          </w:divsChild>
        </w:div>
        <w:div w:id="550338088">
          <w:marLeft w:val="0"/>
          <w:marRight w:val="0"/>
          <w:marTop w:val="0"/>
          <w:marBottom w:val="0"/>
          <w:divBdr>
            <w:top w:val="none" w:sz="0" w:space="0" w:color="auto"/>
            <w:left w:val="none" w:sz="0" w:space="0" w:color="auto"/>
            <w:bottom w:val="none" w:sz="0" w:space="0" w:color="auto"/>
            <w:right w:val="none" w:sz="0" w:space="0" w:color="auto"/>
          </w:divBdr>
        </w:div>
        <w:div w:id="556939393">
          <w:marLeft w:val="0"/>
          <w:marRight w:val="0"/>
          <w:marTop w:val="0"/>
          <w:marBottom w:val="0"/>
          <w:divBdr>
            <w:top w:val="none" w:sz="0" w:space="0" w:color="auto"/>
            <w:left w:val="none" w:sz="0" w:space="0" w:color="auto"/>
            <w:bottom w:val="none" w:sz="0" w:space="0" w:color="auto"/>
            <w:right w:val="none" w:sz="0" w:space="0" w:color="auto"/>
          </w:divBdr>
        </w:div>
        <w:div w:id="567345925">
          <w:marLeft w:val="0"/>
          <w:marRight w:val="0"/>
          <w:marTop w:val="0"/>
          <w:marBottom w:val="0"/>
          <w:divBdr>
            <w:top w:val="none" w:sz="0" w:space="0" w:color="auto"/>
            <w:left w:val="none" w:sz="0" w:space="0" w:color="auto"/>
            <w:bottom w:val="none" w:sz="0" w:space="0" w:color="auto"/>
            <w:right w:val="none" w:sz="0" w:space="0" w:color="auto"/>
          </w:divBdr>
          <w:divsChild>
            <w:div w:id="858930063">
              <w:marLeft w:val="0"/>
              <w:marRight w:val="0"/>
              <w:marTop w:val="0"/>
              <w:marBottom w:val="0"/>
              <w:divBdr>
                <w:top w:val="none" w:sz="0" w:space="0" w:color="auto"/>
                <w:left w:val="none" w:sz="0" w:space="0" w:color="auto"/>
                <w:bottom w:val="none" w:sz="0" w:space="0" w:color="auto"/>
                <w:right w:val="none" w:sz="0" w:space="0" w:color="auto"/>
              </w:divBdr>
            </w:div>
            <w:div w:id="1209218271">
              <w:marLeft w:val="0"/>
              <w:marRight w:val="0"/>
              <w:marTop w:val="0"/>
              <w:marBottom w:val="0"/>
              <w:divBdr>
                <w:top w:val="none" w:sz="0" w:space="0" w:color="auto"/>
                <w:left w:val="none" w:sz="0" w:space="0" w:color="auto"/>
                <w:bottom w:val="none" w:sz="0" w:space="0" w:color="auto"/>
                <w:right w:val="none" w:sz="0" w:space="0" w:color="auto"/>
              </w:divBdr>
            </w:div>
            <w:div w:id="1525090204">
              <w:marLeft w:val="0"/>
              <w:marRight w:val="0"/>
              <w:marTop w:val="0"/>
              <w:marBottom w:val="0"/>
              <w:divBdr>
                <w:top w:val="none" w:sz="0" w:space="0" w:color="auto"/>
                <w:left w:val="none" w:sz="0" w:space="0" w:color="auto"/>
                <w:bottom w:val="none" w:sz="0" w:space="0" w:color="auto"/>
                <w:right w:val="none" w:sz="0" w:space="0" w:color="auto"/>
              </w:divBdr>
            </w:div>
            <w:div w:id="1672755084">
              <w:marLeft w:val="0"/>
              <w:marRight w:val="0"/>
              <w:marTop w:val="0"/>
              <w:marBottom w:val="0"/>
              <w:divBdr>
                <w:top w:val="none" w:sz="0" w:space="0" w:color="auto"/>
                <w:left w:val="none" w:sz="0" w:space="0" w:color="auto"/>
                <w:bottom w:val="none" w:sz="0" w:space="0" w:color="auto"/>
                <w:right w:val="none" w:sz="0" w:space="0" w:color="auto"/>
              </w:divBdr>
            </w:div>
            <w:div w:id="1953897261">
              <w:marLeft w:val="0"/>
              <w:marRight w:val="0"/>
              <w:marTop w:val="0"/>
              <w:marBottom w:val="0"/>
              <w:divBdr>
                <w:top w:val="none" w:sz="0" w:space="0" w:color="auto"/>
                <w:left w:val="none" w:sz="0" w:space="0" w:color="auto"/>
                <w:bottom w:val="none" w:sz="0" w:space="0" w:color="auto"/>
                <w:right w:val="none" w:sz="0" w:space="0" w:color="auto"/>
              </w:divBdr>
            </w:div>
          </w:divsChild>
        </w:div>
        <w:div w:id="595867638">
          <w:marLeft w:val="0"/>
          <w:marRight w:val="0"/>
          <w:marTop w:val="0"/>
          <w:marBottom w:val="0"/>
          <w:divBdr>
            <w:top w:val="none" w:sz="0" w:space="0" w:color="auto"/>
            <w:left w:val="none" w:sz="0" w:space="0" w:color="auto"/>
            <w:bottom w:val="none" w:sz="0" w:space="0" w:color="auto"/>
            <w:right w:val="none" w:sz="0" w:space="0" w:color="auto"/>
          </w:divBdr>
          <w:divsChild>
            <w:div w:id="1947303512">
              <w:marLeft w:val="-75"/>
              <w:marRight w:val="0"/>
              <w:marTop w:val="30"/>
              <w:marBottom w:val="30"/>
              <w:divBdr>
                <w:top w:val="none" w:sz="0" w:space="0" w:color="auto"/>
                <w:left w:val="none" w:sz="0" w:space="0" w:color="auto"/>
                <w:bottom w:val="none" w:sz="0" w:space="0" w:color="auto"/>
                <w:right w:val="none" w:sz="0" w:space="0" w:color="auto"/>
              </w:divBdr>
              <w:divsChild>
                <w:div w:id="31811535">
                  <w:marLeft w:val="0"/>
                  <w:marRight w:val="0"/>
                  <w:marTop w:val="0"/>
                  <w:marBottom w:val="0"/>
                  <w:divBdr>
                    <w:top w:val="none" w:sz="0" w:space="0" w:color="auto"/>
                    <w:left w:val="none" w:sz="0" w:space="0" w:color="auto"/>
                    <w:bottom w:val="none" w:sz="0" w:space="0" w:color="auto"/>
                    <w:right w:val="none" w:sz="0" w:space="0" w:color="auto"/>
                  </w:divBdr>
                  <w:divsChild>
                    <w:div w:id="2042389604">
                      <w:marLeft w:val="0"/>
                      <w:marRight w:val="0"/>
                      <w:marTop w:val="0"/>
                      <w:marBottom w:val="0"/>
                      <w:divBdr>
                        <w:top w:val="none" w:sz="0" w:space="0" w:color="auto"/>
                        <w:left w:val="none" w:sz="0" w:space="0" w:color="auto"/>
                        <w:bottom w:val="none" w:sz="0" w:space="0" w:color="auto"/>
                        <w:right w:val="none" w:sz="0" w:space="0" w:color="auto"/>
                      </w:divBdr>
                    </w:div>
                  </w:divsChild>
                </w:div>
                <w:div w:id="55976942">
                  <w:marLeft w:val="0"/>
                  <w:marRight w:val="0"/>
                  <w:marTop w:val="0"/>
                  <w:marBottom w:val="0"/>
                  <w:divBdr>
                    <w:top w:val="none" w:sz="0" w:space="0" w:color="auto"/>
                    <w:left w:val="none" w:sz="0" w:space="0" w:color="auto"/>
                    <w:bottom w:val="none" w:sz="0" w:space="0" w:color="auto"/>
                    <w:right w:val="none" w:sz="0" w:space="0" w:color="auto"/>
                  </w:divBdr>
                  <w:divsChild>
                    <w:div w:id="538664243">
                      <w:marLeft w:val="0"/>
                      <w:marRight w:val="0"/>
                      <w:marTop w:val="0"/>
                      <w:marBottom w:val="0"/>
                      <w:divBdr>
                        <w:top w:val="none" w:sz="0" w:space="0" w:color="auto"/>
                        <w:left w:val="none" w:sz="0" w:space="0" w:color="auto"/>
                        <w:bottom w:val="none" w:sz="0" w:space="0" w:color="auto"/>
                        <w:right w:val="none" w:sz="0" w:space="0" w:color="auto"/>
                      </w:divBdr>
                    </w:div>
                  </w:divsChild>
                </w:div>
                <w:div w:id="135416147">
                  <w:marLeft w:val="0"/>
                  <w:marRight w:val="0"/>
                  <w:marTop w:val="0"/>
                  <w:marBottom w:val="0"/>
                  <w:divBdr>
                    <w:top w:val="none" w:sz="0" w:space="0" w:color="auto"/>
                    <w:left w:val="none" w:sz="0" w:space="0" w:color="auto"/>
                    <w:bottom w:val="none" w:sz="0" w:space="0" w:color="auto"/>
                    <w:right w:val="none" w:sz="0" w:space="0" w:color="auto"/>
                  </w:divBdr>
                  <w:divsChild>
                    <w:div w:id="1488861311">
                      <w:marLeft w:val="0"/>
                      <w:marRight w:val="0"/>
                      <w:marTop w:val="0"/>
                      <w:marBottom w:val="0"/>
                      <w:divBdr>
                        <w:top w:val="none" w:sz="0" w:space="0" w:color="auto"/>
                        <w:left w:val="none" w:sz="0" w:space="0" w:color="auto"/>
                        <w:bottom w:val="none" w:sz="0" w:space="0" w:color="auto"/>
                        <w:right w:val="none" w:sz="0" w:space="0" w:color="auto"/>
                      </w:divBdr>
                    </w:div>
                  </w:divsChild>
                </w:div>
                <w:div w:id="139661587">
                  <w:marLeft w:val="0"/>
                  <w:marRight w:val="0"/>
                  <w:marTop w:val="0"/>
                  <w:marBottom w:val="0"/>
                  <w:divBdr>
                    <w:top w:val="none" w:sz="0" w:space="0" w:color="auto"/>
                    <w:left w:val="none" w:sz="0" w:space="0" w:color="auto"/>
                    <w:bottom w:val="none" w:sz="0" w:space="0" w:color="auto"/>
                    <w:right w:val="none" w:sz="0" w:space="0" w:color="auto"/>
                  </w:divBdr>
                  <w:divsChild>
                    <w:div w:id="475529873">
                      <w:marLeft w:val="0"/>
                      <w:marRight w:val="0"/>
                      <w:marTop w:val="0"/>
                      <w:marBottom w:val="0"/>
                      <w:divBdr>
                        <w:top w:val="none" w:sz="0" w:space="0" w:color="auto"/>
                        <w:left w:val="none" w:sz="0" w:space="0" w:color="auto"/>
                        <w:bottom w:val="none" w:sz="0" w:space="0" w:color="auto"/>
                        <w:right w:val="none" w:sz="0" w:space="0" w:color="auto"/>
                      </w:divBdr>
                    </w:div>
                  </w:divsChild>
                </w:div>
                <w:div w:id="209608807">
                  <w:marLeft w:val="0"/>
                  <w:marRight w:val="0"/>
                  <w:marTop w:val="0"/>
                  <w:marBottom w:val="0"/>
                  <w:divBdr>
                    <w:top w:val="none" w:sz="0" w:space="0" w:color="auto"/>
                    <w:left w:val="none" w:sz="0" w:space="0" w:color="auto"/>
                    <w:bottom w:val="none" w:sz="0" w:space="0" w:color="auto"/>
                    <w:right w:val="none" w:sz="0" w:space="0" w:color="auto"/>
                  </w:divBdr>
                  <w:divsChild>
                    <w:div w:id="1500658305">
                      <w:marLeft w:val="0"/>
                      <w:marRight w:val="0"/>
                      <w:marTop w:val="0"/>
                      <w:marBottom w:val="0"/>
                      <w:divBdr>
                        <w:top w:val="none" w:sz="0" w:space="0" w:color="auto"/>
                        <w:left w:val="none" w:sz="0" w:space="0" w:color="auto"/>
                        <w:bottom w:val="none" w:sz="0" w:space="0" w:color="auto"/>
                        <w:right w:val="none" w:sz="0" w:space="0" w:color="auto"/>
                      </w:divBdr>
                    </w:div>
                  </w:divsChild>
                </w:div>
                <w:div w:id="287787035">
                  <w:marLeft w:val="0"/>
                  <w:marRight w:val="0"/>
                  <w:marTop w:val="0"/>
                  <w:marBottom w:val="0"/>
                  <w:divBdr>
                    <w:top w:val="none" w:sz="0" w:space="0" w:color="auto"/>
                    <w:left w:val="none" w:sz="0" w:space="0" w:color="auto"/>
                    <w:bottom w:val="none" w:sz="0" w:space="0" w:color="auto"/>
                    <w:right w:val="none" w:sz="0" w:space="0" w:color="auto"/>
                  </w:divBdr>
                  <w:divsChild>
                    <w:div w:id="937178470">
                      <w:marLeft w:val="0"/>
                      <w:marRight w:val="0"/>
                      <w:marTop w:val="0"/>
                      <w:marBottom w:val="0"/>
                      <w:divBdr>
                        <w:top w:val="none" w:sz="0" w:space="0" w:color="auto"/>
                        <w:left w:val="none" w:sz="0" w:space="0" w:color="auto"/>
                        <w:bottom w:val="none" w:sz="0" w:space="0" w:color="auto"/>
                        <w:right w:val="none" w:sz="0" w:space="0" w:color="auto"/>
                      </w:divBdr>
                    </w:div>
                  </w:divsChild>
                </w:div>
                <w:div w:id="346828233">
                  <w:marLeft w:val="0"/>
                  <w:marRight w:val="0"/>
                  <w:marTop w:val="0"/>
                  <w:marBottom w:val="0"/>
                  <w:divBdr>
                    <w:top w:val="none" w:sz="0" w:space="0" w:color="auto"/>
                    <w:left w:val="none" w:sz="0" w:space="0" w:color="auto"/>
                    <w:bottom w:val="none" w:sz="0" w:space="0" w:color="auto"/>
                    <w:right w:val="none" w:sz="0" w:space="0" w:color="auto"/>
                  </w:divBdr>
                  <w:divsChild>
                    <w:div w:id="602034786">
                      <w:marLeft w:val="0"/>
                      <w:marRight w:val="0"/>
                      <w:marTop w:val="0"/>
                      <w:marBottom w:val="0"/>
                      <w:divBdr>
                        <w:top w:val="none" w:sz="0" w:space="0" w:color="auto"/>
                        <w:left w:val="none" w:sz="0" w:space="0" w:color="auto"/>
                        <w:bottom w:val="none" w:sz="0" w:space="0" w:color="auto"/>
                        <w:right w:val="none" w:sz="0" w:space="0" w:color="auto"/>
                      </w:divBdr>
                    </w:div>
                  </w:divsChild>
                </w:div>
                <w:div w:id="518663657">
                  <w:marLeft w:val="0"/>
                  <w:marRight w:val="0"/>
                  <w:marTop w:val="0"/>
                  <w:marBottom w:val="0"/>
                  <w:divBdr>
                    <w:top w:val="none" w:sz="0" w:space="0" w:color="auto"/>
                    <w:left w:val="none" w:sz="0" w:space="0" w:color="auto"/>
                    <w:bottom w:val="none" w:sz="0" w:space="0" w:color="auto"/>
                    <w:right w:val="none" w:sz="0" w:space="0" w:color="auto"/>
                  </w:divBdr>
                  <w:divsChild>
                    <w:div w:id="1409811437">
                      <w:marLeft w:val="0"/>
                      <w:marRight w:val="0"/>
                      <w:marTop w:val="0"/>
                      <w:marBottom w:val="0"/>
                      <w:divBdr>
                        <w:top w:val="none" w:sz="0" w:space="0" w:color="auto"/>
                        <w:left w:val="none" w:sz="0" w:space="0" w:color="auto"/>
                        <w:bottom w:val="none" w:sz="0" w:space="0" w:color="auto"/>
                        <w:right w:val="none" w:sz="0" w:space="0" w:color="auto"/>
                      </w:divBdr>
                    </w:div>
                  </w:divsChild>
                </w:div>
                <w:div w:id="522477077">
                  <w:marLeft w:val="0"/>
                  <w:marRight w:val="0"/>
                  <w:marTop w:val="0"/>
                  <w:marBottom w:val="0"/>
                  <w:divBdr>
                    <w:top w:val="none" w:sz="0" w:space="0" w:color="auto"/>
                    <w:left w:val="none" w:sz="0" w:space="0" w:color="auto"/>
                    <w:bottom w:val="none" w:sz="0" w:space="0" w:color="auto"/>
                    <w:right w:val="none" w:sz="0" w:space="0" w:color="auto"/>
                  </w:divBdr>
                  <w:divsChild>
                    <w:div w:id="1938250289">
                      <w:marLeft w:val="0"/>
                      <w:marRight w:val="0"/>
                      <w:marTop w:val="0"/>
                      <w:marBottom w:val="0"/>
                      <w:divBdr>
                        <w:top w:val="none" w:sz="0" w:space="0" w:color="auto"/>
                        <w:left w:val="none" w:sz="0" w:space="0" w:color="auto"/>
                        <w:bottom w:val="none" w:sz="0" w:space="0" w:color="auto"/>
                        <w:right w:val="none" w:sz="0" w:space="0" w:color="auto"/>
                      </w:divBdr>
                    </w:div>
                  </w:divsChild>
                </w:div>
                <w:div w:id="545682107">
                  <w:marLeft w:val="0"/>
                  <w:marRight w:val="0"/>
                  <w:marTop w:val="0"/>
                  <w:marBottom w:val="0"/>
                  <w:divBdr>
                    <w:top w:val="none" w:sz="0" w:space="0" w:color="auto"/>
                    <w:left w:val="none" w:sz="0" w:space="0" w:color="auto"/>
                    <w:bottom w:val="none" w:sz="0" w:space="0" w:color="auto"/>
                    <w:right w:val="none" w:sz="0" w:space="0" w:color="auto"/>
                  </w:divBdr>
                  <w:divsChild>
                    <w:div w:id="1211923265">
                      <w:marLeft w:val="0"/>
                      <w:marRight w:val="0"/>
                      <w:marTop w:val="0"/>
                      <w:marBottom w:val="0"/>
                      <w:divBdr>
                        <w:top w:val="none" w:sz="0" w:space="0" w:color="auto"/>
                        <w:left w:val="none" w:sz="0" w:space="0" w:color="auto"/>
                        <w:bottom w:val="none" w:sz="0" w:space="0" w:color="auto"/>
                        <w:right w:val="none" w:sz="0" w:space="0" w:color="auto"/>
                      </w:divBdr>
                    </w:div>
                  </w:divsChild>
                </w:div>
                <w:div w:id="569848459">
                  <w:marLeft w:val="0"/>
                  <w:marRight w:val="0"/>
                  <w:marTop w:val="0"/>
                  <w:marBottom w:val="0"/>
                  <w:divBdr>
                    <w:top w:val="none" w:sz="0" w:space="0" w:color="auto"/>
                    <w:left w:val="none" w:sz="0" w:space="0" w:color="auto"/>
                    <w:bottom w:val="none" w:sz="0" w:space="0" w:color="auto"/>
                    <w:right w:val="none" w:sz="0" w:space="0" w:color="auto"/>
                  </w:divBdr>
                  <w:divsChild>
                    <w:div w:id="1024328418">
                      <w:marLeft w:val="0"/>
                      <w:marRight w:val="0"/>
                      <w:marTop w:val="0"/>
                      <w:marBottom w:val="0"/>
                      <w:divBdr>
                        <w:top w:val="none" w:sz="0" w:space="0" w:color="auto"/>
                        <w:left w:val="none" w:sz="0" w:space="0" w:color="auto"/>
                        <w:bottom w:val="none" w:sz="0" w:space="0" w:color="auto"/>
                        <w:right w:val="none" w:sz="0" w:space="0" w:color="auto"/>
                      </w:divBdr>
                    </w:div>
                  </w:divsChild>
                </w:div>
                <w:div w:id="634262437">
                  <w:marLeft w:val="0"/>
                  <w:marRight w:val="0"/>
                  <w:marTop w:val="0"/>
                  <w:marBottom w:val="0"/>
                  <w:divBdr>
                    <w:top w:val="none" w:sz="0" w:space="0" w:color="auto"/>
                    <w:left w:val="none" w:sz="0" w:space="0" w:color="auto"/>
                    <w:bottom w:val="none" w:sz="0" w:space="0" w:color="auto"/>
                    <w:right w:val="none" w:sz="0" w:space="0" w:color="auto"/>
                  </w:divBdr>
                  <w:divsChild>
                    <w:div w:id="43138380">
                      <w:marLeft w:val="0"/>
                      <w:marRight w:val="0"/>
                      <w:marTop w:val="0"/>
                      <w:marBottom w:val="0"/>
                      <w:divBdr>
                        <w:top w:val="none" w:sz="0" w:space="0" w:color="auto"/>
                        <w:left w:val="none" w:sz="0" w:space="0" w:color="auto"/>
                        <w:bottom w:val="none" w:sz="0" w:space="0" w:color="auto"/>
                        <w:right w:val="none" w:sz="0" w:space="0" w:color="auto"/>
                      </w:divBdr>
                    </w:div>
                    <w:div w:id="748969551">
                      <w:marLeft w:val="0"/>
                      <w:marRight w:val="0"/>
                      <w:marTop w:val="0"/>
                      <w:marBottom w:val="0"/>
                      <w:divBdr>
                        <w:top w:val="none" w:sz="0" w:space="0" w:color="auto"/>
                        <w:left w:val="none" w:sz="0" w:space="0" w:color="auto"/>
                        <w:bottom w:val="none" w:sz="0" w:space="0" w:color="auto"/>
                        <w:right w:val="none" w:sz="0" w:space="0" w:color="auto"/>
                      </w:divBdr>
                    </w:div>
                  </w:divsChild>
                </w:div>
                <w:div w:id="716007402">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sChild>
                </w:div>
                <w:div w:id="809445237">
                  <w:marLeft w:val="0"/>
                  <w:marRight w:val="0"/>
                  <w:marTop w:val="0"/>
                  <w:marBottom w:val="0"/>
                  <w:divBdr>
                    <w:top w:val="none" w:sz="0" w:space="0" w:color="auto"/>
                    <w:left w:val="none" w:sz="0" w:space="0" w:color="auto"/>
                    <w:bottom w:val="none" w:sz="0" w:space="0" w:color="auto"/>
                    <w:right w:val="none" w:sz="0" w:space="0" w:color="auto"/>
                  </w:divBdr>
                  <w:divsChild>
                    <w:div w:id="1055003627">
                      <w:marLeft w:val="0"/>
                      <w:marRight w:val="0"/>
                      <w:marTop w:val="0"/>
                      <w:marBottom w:val="0"/>
                      <w:divBdr>
                        <w:top w:val="none" w:sz="0" w:space="0" w:color="auto"/>
                        <w:left w:val="none" w:sz="0" w:space="0" w:color="auto"/>
                        <w:bottom w:val="none" w:sz="0" w:space="0" w:color="auto"/>
                        <w:right w:val="none" w:sz="0" w:space="0" w:color="auto"/>
                      </w:divBdr>
                    </w:div>
                  </w:divsChild>
                </w:div>
                <w:div w:id="844327151">
                  <w:marLeft w:val="0"/>
                  <w:marRight w:val="0"/>
                  <w:marTop w:val="0"/>
                  <w:marBottom w:val="0"/>
                  <w:divBdr>
                    <w:top w:val="none" w:sz="0" w:space="0" w:color="auto"/>
                    <w:left w:val="none" w:sz="0" w:space="0" w:color="auto"/>
                    <w:bottom w:val="none" w:sz="0" w:space="0" w:color="auto"/>
                    <w:right w:val="none" w:sz="0" w:space="0" w:color="auto"/>
                  </w:divBdr>
                  <w:divsChild>
                    <w:div w:id="1475488348">
                      <w:marLeft w:val="0"/>
                      <w:marRight w:val="0"/>
                      <w:marTop w:val="0"/>
                      <w:marBottom w:val="0"/>
                      <w:divBdr>
                        <w:top w:val="none" w:sz="0" w:space="0" w:color="auto"/>
                        <w:left w:val="none" w:sz="0" w:space="0" w:color="auto"/>
                        <w:bottom w:val="none" w:sz="0" w:space="0" w:color="auto"/>
                        <w:right w:val="none" w:sz="0" w:space="0" w:color="auto"/>
                      </w:divBdr>
                    </w:div>
                  </w:divsChild>
                </w:div>
                <w:div w:id="865409431">
                  <w:marLeft w:val="0"/>
                  <w:marRight w:val="0"/>
                  <w:marTop w:val="0"/>
                  <w:marBottom w:val="0"/>
                  <w:divBdr>
                    <w:top w:val="none" w:sz="0" w:space="0" w:color="auto"/>
                    <w:left w:val="none" w:sz="0" w:space="0" w:color="auto"/>
                    <w:bottom w:val="none" w:sz="0" w:space="0" w:color="auto"/>
                    <w:right w:val="none" w:sz="0" w:space="0" w:color="auto"/>
                  </w:divBdr>
                  <w:divsChild>
                    <w:div w:id="1680279213">
                      <w:marLeft w:val="0"/>
                      <w:marRight w:val="0"/>
                      <w:marTop w:val="0"/>
                      <w:marBottom w:val="0"/>
                      <w:divBdr>
                        <w:top w:val="none" w:sz="0" w:space="0" w:color="auto"/>
                        <w:left w:val="none" w:sz="0" w:space="0" w:color="auto"/>
                        <w:bottom w:val="none" w:sz="0" w:space="0" w:color="auto"/>
                        <w:right w:val="none" w:sz="0" w:space="0" w:color="auto"/>
                      </w:divBdr>
                    </w:div>
                  </w:divsChild>
                </w:div>
                <w:div w:id="1153567219">
                  <w:marLeft w:val="0"/>
                  <w:marRight w:val="0"/>
                  <w:marTop w:val="0"/>
                  <w:marBottom w:val="0"/>
                  <w:divBdr>
                    <w:top w:val="none" w:sz="0" w:space="0" w:color="auto"/>
                    <w:left w:val="none" w:sz="0" w:space="0" w:color="auto"/>
                    <w:bottom w:val="none" w:sz="0" w:space="0" w:color="auto"/>
                    <w:right w:val="none" w:sz="0" w:space="0" w:color="auto"/>
                  </w:divBdr>
                  <w:divsChild>
                    <w:div w:id="604777226">
                      <w:marLeft w:val="0"/>
                      <w:marRight w:val="0"/>
                      <w:marTop w:val="0"/>
                      <w:marBottom w:val="0"/>
                      <w:divBdr>
                        <w:top w:val="none" w:sz="0" w:space="0" w:color="auto"/>
                        <w:left w:val="none" w:sz="0" w:space="0" w:color="auto"/>
                        <w:bottom w:val="none" w:sz="0" w:space="0" w:color="auto"/>
                        <w:right w:val="none" w:sz="0" w:space="0" w:color="auto"/>
                      </w:divBdr>
                    </w:div>
                  </w:divsChild>
                </w:div>
                <w:div w:id="1167669239">
                  <w:marLeft w:val="0"/>
                  <w:marRight w:val="0"/>
                  <w:marTop w:val="0"/>
                  <w:marBottom w:val="0"/>
                  <w:divBdr>
                    <w:top w:val="none" w:sz="0" w:space="0" w:color="auto"/>
                    <w:left w:val="none" w:sz="0" w:space="0" w:color="auto"/>
                    <w:bottom w:val="none" w:sz="0" w:space="0" w:color="auto"/>
                    <w:right w:val="none" w:sz="0" w:space="0" w:color="auto"/>
                  </w:divBdr>
                  <w:divsChild>
                    <w:div w:id="251548192">
                      <w:marLeft w:val="0"/>
                      <w:marRight w:val="0"/>
                      <w:marTop w:val="0"/>
                      <w:marBottom w:val="0"/>
                      <w:divBdr>
                        <w:top w:val="none" w:sz="0" w:space="0" w:color="auto"/>
                        <w:left w:val="none" w:sz="0" w:space="0" w:color="auto"/>
                        <w:bottom w:val="none" w:sz="0" w:space="0" w:color="auto"/>
                        <w:right w:val="none" w:sz="0" w:space="0" w:color="auto"/>
                      </w:divBdr>
                    </w:div>
                  </w:divsChild>
                </w:div>
                <w:div w:id="1266503591">
                  <w:marLeft w:val="0"/>
                  <w:marRight w:val="0"/>
                  <w:marTop w:val="0"/>
                  <w:marBottom w:val="0"/>
                  <w:divBdr>
                    <w:top w:val="none" w:sz="0" w:space="0" w:color="auto"/>
                    <w:left w:val="none" w:sz="0" w:space="0" w:color="auto"/>
                    <w:bottom w:val="none" w:sz="0" w:space="0" w:color="auto"/>
                    <w:right w:val="none" w:sz="0" w:space="0" w:color="auto"/>
                  </w:divBdr>
                  <w:divsChild>
                    <w:div w:id="746657358">
                      <w:marLeft w:val="0"/>
                      <w:marRight w:val="0"/>
                      <w:marTop w:val="0"/>
                      <w:marBottom w:val="0"/>
                      <w:divBdr>
                        <w:top w:val="none" w:sz="0" w:space="0" w:color="auto"/>
                        <w:left w:val="none" w:sz="0" w:space="0" w:color="auto"/>
                        <w:bottom w:val="none" w:sz="0" w:space="0" w:color="auto"/>
                        <w:right w:val="none" w:sz="0" w:space="0" w:color="auto"/>
                      </w:divBdr>
                    </w:div>
                  </w:divsChild>
                </w:div>
                <w:div w:id="1285042811">
                  <w:marLeft w:val="0"/>
                  <w:marRight w:val="0"/>
                  <w:marTop w:val="0"/>
                  <w:marBottom w:val="0"/>
                  <w:divBdr>
                    <w:top w:val="none" w:sz="0" w:space="0" w:color="auto"/>
                    <w:left w:val="none" w:sz="0" w:space="0" w:color="auto"/>
                    <w:bottom w:val="none" w:sz="0" w:space="0" w:color="auto"/>
                    <w:right w:val="none" w:sz="0" w:space="0" w:color="auto"/>
                  </w:divBdr>
                  <w:divsChild>
                    <w:div w:id="1906794281">
                      <w:marLeft w:val="0"/>
                      <w:marRight w:val="0"/>
                      <w:marTop w:val="0"/>
                      <w:marBottom w:val="0"/>
                      <w:divBdr>
                        <w:top w:val="none" w:sz="0" w:space="0" w:color="auto"/>
                        <w:left w:val="none" w:sz="0" w:space="0" w:color="auto"/>
                        <w:bottom w:val="none" w:sz="0" w:space="0" w:color="auto"/>
                        <w:right w:val="none" w:sz="0" w:space="0" w:color="auto"/>
                      </w:divBdr>
                    </w:div>
                  </w:divsChild>
                </w:div>
                <w:div w:id="1331056381">
                  <w:marLeft w:val="0"/>
                  <w:marRight w:val="0"/>
                  <w:marTop w:val="0"/>
                  <w:marBottom w:val="0"/>
                  <w:divBdr>
                    <w:top w:val="none" w:sz="0" w:space="0" w:color="auto"/>
                    <w:left w:val="none" w:sz="0" w:space="0" w:color="auto"/>
                    <w:bottom w:val="none" w:sz="0" w:space="0" w:color="auto"/>
                    <w:right w:val="none" w:sz="0" w:space="0" w:color="auto"/>
                  </w:divBdr>
                  <w:divsChild>
                    <w:div w:id="572200827">
                      <w:marLeft w:val="0"/>
                      <w:marRight w:val="0"/>
                      <w:marTop w:val="0"/>
                      <w:marBottom w:val="0"/>
                      <w:divBdr>
                        <w:top w:val="none" w:sz="0" w:space="0" w:color="auto"/>
                        <w:left w:val="none" w:sz="0" w:space="0" w:color="auto"/>
                        <w:bottom w:val="none" w:sz="0" w:space="0" w:color="auto"/>
                        <w:right w:val="none" w:sz="0" w:space="0" w:color="auto"/>
                      </w:divBdr>
                    </w:div>
                  </w:divsChild>
                </w:div>
                <w:div w:id="1367177534">
                  <w:marLeft w:val="0"/>
                  <w:marRight w:val="0"/>
                  <w:marTop w:val="0"/>
                  <w:marBottom w:val="0"/>
                  <w:divBdr>
                    <w:top w:val="none" w:sz="0" w:space="0" w:color="auto"/>
                    <w:left w:val="none" w:sz="0" w:space="0" w:color="auto"/>
                    <w:bottom w:val="none" w:sz="0" w:space="0" w:color="auto"/>
                    <w:right w:val="none" w:sz="0" w:space="0" w:color="auto"/>
                  </w:divBdr>
                  <w:divsChild>
                    <w:div w:id="1275601391">
                      <w:marLeft w:val="0"/>
                      <w:marRight w:val="0"/>
                      <w:marTop w:val="0"/>
                      <w:marBottom w:val="0"/>
                      <w:divBdr>
                        <w:top w:val="none" w:sz="0" w:space="0" w:color="auto"/>
                        <w:left w:val="none" w:sz="0" w:space="0" w:color="auto"/>
                        <w:bottom w:val="none" w:sz="0" w:space="0" w:color="auto"/>
                        <w:right w:val="none" w:sz="0" w:space="0" w:color="auto"/>
                      </w:divBdr>
                    </w:div>
                  </w:divsChild>
                </w:div>
                <w:div w:id="1534071370">
                  <w:marLeft w:val="0"/>
                  <w:marRight w:val="0"/>
                  <w:marTop w:val="0"/>
                  <w:marBottom w:val="0"/>
                  <w:divBdr>
                    <w:top w:val="none" w:sz="0" w:space="0" w:color="auto"/>
                    <w:left w:val="none" w:sz="0" w:space="0" w:color="auto"/>
                    <w:bottom w:val="none" w:sz="0" w:space="0" w:color="auto"/>
                    <w:right w:val="none" w:sz="0" w:space="0" w:color="auto"/>
                  </w:divBdr>
                  <w:divsChild>
                    <w:div w:id="1105614336">
                      <w:marLeft w:val="0"/>
                      <w:marRight w:val="0"/>
                      <w:marTop w:val="0"/>
                      <w:marBottom w:val="0"/>
                      <w:divBdr>
                        <w:top w:val="none" w:sz="0" w:space="0" w:color="auto"/>
                        <w:left w:val="none" w:sz="0" w:space="0" w:color="auto"/>
                        <w:bottom w:val="none" w:sz="0" w:space="0" w:color="auto"/>
                        <w:right w:val="none" w:sz="0" w:space="0" w:color="auto"/>
                      </w:divBdr>
                    </w:div>
                  </w:divsChild>
                </w:div>
                <w:div w:id="1536305773">
                  <w:marLeft w:val="0"/>
                  <w:marRight w:val="0"/>
                  <w:marTop w:val="0"/>
                  <w:marBottom w:val="0"/>
                  <w:divBdr>
                    <w:top w:val="none" w:sz="0" w:space="0" w:color="auto"/>
                    <w:left w:val="none" w:sz="0" w:space="0" w:color="auto"/>
                    <w:bottom w:val="none" w:sz="0" w:space="0" w:color="auto"/>
                    <w:right w:val="none" w:sz="0" w:space="0" w:color="auto"/>
                  </w:divBdr>
                  <w:divsChild>
                    <w:div w:id="1720519183">
                      <w:marLeft w:val="0"/>
                      <w:marRight w:val="0"/>
                      <w:marTop w:val="0"/>
                      <w:marBottom w:val="0"/>
                      <w:divBdr>
                        <w:top w:val="none" w:sz="0" w:space="0" w:color="auto"/>
                        <w:left w:val="none" w:sz="0" w:space="0" w:color="auto"/>
                        <w:bottom w:val="none" w:sz="0" w:space="0" w:color="auto"/>
                        <w:right w:val="none" w:sz="0" w:space="0" w:color="auto"/>
                      </w:divBdr>
                    </w:div>
                  </w:divsChild>
                </w:div>
                <w:div w:id="1551916614">
                  <w:marLeft w:val="0"/>
                  <w:marRight w:val="0"/>
                  <w:marTop w:val="0"/>
                  <w:marBottom w:val="0"/>
                  <w:divBdr>
                    <w:top w:val="none" w:sz="0" w:space="0" w:color="auto"/>
                    <w:left w:val="none" w:sz="0" w:space="0" w:color="auto"/>
                    <w:bottom w:val="none" w:sz="0" w:space="0" w:color="auto"/>
                    <w:right w:val="none" w:sz="0" w:space="0" w:color="auto"/>
                  </w:divBdr>
                  <w:divsChild>
                    <w:div w:id="1478571788">
                      <w:marLeft w:val="0"/>
                      <w:marRight w:val="0"/>
                      <w:marTop w:val="0"/>
                      <w:marBottom w:val="0"/>
                      <w:divBdr>
                        <w:top w:val="none" w:sz="0" w:space="0" w:color="auto"/>
                        <w:left w:val="none" w:sz="0" w:space="0" w:color="auto"/>
                        <w:bottom w:val="none" w:sz="0" w:space="0" w:color="auto"/>
                        <w:right w:val="none" w:sz="0" w:space="0" w:color="auto"/>
                      </w:divBdr>
                    </w:div>
                  </w:divsChild>
                </w:div>
                <w:div w:id="1572495815">
                  <w:marLeft w:val="0"/>
                  <w:marRight w:val="0"/>
                  <w:marTop w:val="0"/>
                  <w:marBottom w:val="0"/>
                  <w:divBdr>
                    <w:top w:val="none" w:sz="0" w:space="0" w:color="auto"/>
                    <w:left w:val="none" w:sz="0" w:space="0" w:color="auto"/>
                    <w:bottom w:val="none" w:sz="0" w:space="0" w:color="auto"/>
                    <w:right w:val="none" w:sz="0" w:space="0" w:color="auto"/>
                  </w:divBdr>
                  <w:divsChild>
                    <w:div w:id="915553093">
                      <w:marLeft w:val="0"/>
                      <w:marRight w:val="0"/>
                      <w:marTop w:val="0"/>
                      <w:marBottom w:val="0"/>
                      <w:divBdr>
                        <w:top w:val="none" w:sz="0" w:space="0" w:color="auto"/>
                        <w:left w:val="none" w:sz="0" w:space="0" w:color="auto"/>
                        <w:bottom w:val="none" w:sz="0" w:space="0" w:color="auto"/>
                        <w:right w:val="none" w:sz="0" w:space="0" w:color="auto"/>
                      </w:divBdr>
                    </w:div>
                  </w:divsChild>
                </w:div>
                <w:div w:id="1692759269">
                  <w:marLeft w:val="0"/>
                  <w:marRight w:val="0"/>
                  <w:marTop w:val="0"/>
                  <w:marBottom w:val="0"/>
                  <w:divBdr>
                    <w:top w:val="none" w:sz="0" w:space="0" w:color="auto"/>
                    <w:left w:val="none" w:sz="0" w:space="0" w:color="auto"/>
                    <w:bottom w:val="none" w:sz="0" w:space="0" w:color="auto"/>
                    <w:right w:val="none" w:sz="0" w:space="0" w:color="auto"/>
                  </w:divBdr>
                  <w:divsChild>
                    <w:div w:id="1907061050">
                      <w:marLeft w:val="0"/>
                      <w:marRight w:val="0"/>
                      <w:marTop w:val="0"/>
                      <w:marBottom w:val="0"/>
                      <w:divBdr>
                        <w:top w:val="none" w:sz="0" w:space="0" w:color="auto"/>
                        <w:left w:val="none" w:sz="0" w:space="0" w:color="auto"/>
                        <w:bottom w:val="none" w:sz="0" w:space="0" w:color="auto"/>
                        <w:right w:val="none" w:sz="0" w:space="0" w:color="auto"/>
                      </w:divBdr>
                    </w:div>
                  </w:divsChild>
                </w:div>
                <w:div w:id="1706979868">
                  <w:marLeft w:val="0"/>
                  <w:marRight w:val="0"/>
                  <w:marTop w:val="0"/>
                  <w:marBottom w:val="0"/>
                  <w:divBdr>
                    <w:top w:val="none" w:sz="0" w:space="0" w:color="auto"/>
                    <w:left w:val="none" w:sz="0" w:space="0" w:color="auto"/>
                    <w:bottom w:val="none" w:sz="0" w:space="0" w:color="auto"/>
                    <w:right w:val="none" w:sz="0" w:space="0" w:color="auto"/>
                  </w:divBdr>
                  <w:divsChild>
                    <w:div w:id="333261382">
                      <w:marLeft w:val="0"/>
                      <w:marRight w:val="0"/>
                      <w:marTop w:val="0"/>
                      <w:marBottom w:val="0"/>
                      <w:divBdr>
                        <w:top w:val="none" w:sz="0" w:space="0" w:color="auto"/>
                        <w:left w:val="none" w:sz="0" w:space="0" w:color="auto"/>
                        <w:bottom w:val="none" w:sz="0" w:space="0" w:color="auto"/>
                        <w:right w:val="none" w:sz="0" w:space="0" w:color="auto"/>
                      </w:divBdr>
                    </w:div>
                  </w:divsChild>
                </w:div>
                <w:div w:id="1744642596">
                  <w:marLeft w:val="0"/>
                  <w:marRight w:val="0"/>
                  <w:marTop w:val="0"/>
                  <w:marBottom w:val="0"/>
                  <w:divBdr>
                    <w:top w:val="none" w:sz="0" w:space="0" w:color="auto"/>
                    <w:left w:val="none" w:sz="0" w:space="0" w:color="auto"/>
                    <w:bottom w:val="none" w:sz="0" w:space="0" w:color="auto"/>
                    <w:right w:val="none" w:sz="0" w:space="0" w:color="auto"/>
                  </w:divBdr>
                  <w:divsChild>
                    <w:div w:id="580606087">
                      <w:marLeft w:val="0"/>
                      <w:marRight w:val="0"/>
                      <w:marTop w:val="0"/>
                      <w:marBottom w:val="0"/>
                      <w:divBdr>
                        <w:top w:val="none" w:sz="0" w:space="0" w:color="auto"/>
                        <w:left w:val="none" w:sz="0" w:space="0" w:color="auto"/>
                        <w:bottom w:val="none" w:sz="0" w:space="0" w:color="auto"/>
                        <w:right w:val="none" w:sz="0" w:space="0" w:color="auto"/>
                      </w:divBdr>
                    </w:div>
                  </w:divsChild>
                </w:div>
                <w:div w:id="1756977047">
                  <w:marLeft w:val="0"/>
                  <w:marRight w:val="0"/>
                  <w:marTop w:val="0"/>
                  <w:marBottom w:val="0"/>
                  <w:divBdr>
                    <w:top w:val="none" w:sz="0" w:space="0" w:color="auto"/>
                    <w:left w:val="none" w:sz="0" w:space="0" w:color="auto"/>
                    <w:bottom w:val="none" w:sz="0" w:space="0" w:color="auto"/>
                    <w:right w:val="none" w:sz="0" w:space="0" w:color="auto"/>
                  </w:divBdr>
                  <w:divsChild>
                    <w:div w:id="1765111275">
                      <w:marLeft w:val="0"/>
                      <w:marRight w:val="0"/>
                      <w:marTop w:val="0"/>
                      <w:marBottom w:val="0"/>
                      <w:divBdr>
                        <w:top w:val="none" w:sz="0" w:space="0" w:color="auto"/>
                        <w:left w:val="none" w:sz="0" w:space="0" w:color="auto"/>
                        <w:bottom w:val="none" w:sz="0" w:space="0" w:color="auto"/>
                        <w:right w:val="none" w:sz="0" w:space="0" w:color="auto"/>
                      </w:divBdr>
                    </w:div>
                  </w:divsChild>
                </w:div>
                <w:div w:id="1766874637">
                  <w:marLeft w:val="0"/>
                  <w:marRight w:val="0"/>
                  <w:marTop w:val="0"/>
                  <w:marBottom w:val="0"/>
                  <w:divBdr>
                    <w:top w:val="none" w:sz="0" w:space="0" w:color="auto"/>
                    <w:left w:val="none" w:sz="0" w:space="0" w:color="auto"/>
                    <w:bottom w:val="none" w:sz="0" w:space="0" w:color="auto"/>
                    <w:right w:val="none" w:sz="0" w:space="0" w:color="auto"/>
                  </w:divBdr>
                  <w:divsChild>
                    <w:div w:id="317199501">
                      <w:marLeft w:val="0"/>
                      <w:marRight w:val="0"/>
                      <w:marTop w:val="0"/>
                      <w:marBottom w:val="0"/>
                      <w:divBdr>
                        <w:top w:val="none" w:sz="0" w:space="0" w:color="auto"/>
                        <w:left w:val="none" w:sz="0" w:space="0" w:color="auto"/>
                        <w:bottom w:val="none" w:sz="0" w:space="0" w:color="auto"/>
                        <w:right w:val="none" w:sz="0" w:space="0" w:color="auto"/>
                      </w:divBdr>
                    </w:div>
                  </w:divsChild>
                </w:div>
                <w:div w:id="1790856410">
                  <w:marLeft w:val="0"/>
                  <w:marRight w:val="0"/>
                  <w:marTop w:val="0"/>
                  <w:marBottom w:val="0"/>
                  <w:divBdr>
                    <w:top w:val="none" w:sz="0" w:space="0" w:color="auto"/>
                    <w:left w:val="none" w:sz="0" w:space="0" w:color="auto"/>
                    <w:bottom w:val="none" w:sz="0" w:space="0" w:color="auto"/>
                    <w:right w:val="none" w:sz="0" w:space="0" w:color="auto"/>
                  </w:divBdr>
                  <w:divsChild>
                    <w:div w:id="154106301">
                      <w:marLeft w:val="0"/>
                      <w:marRight w:val="0"/>
                      <w:marTop w:val="0"/>
                      <w:marBottom w:val="0"/>
                      <w:divBdr>
                        <w:top w:val="none" w:sz="0" w:space="0" w:color="auto"/>
                        <w:left w:val="none" w:sz="0" w:space="0" w:color="auto"/>
                        <w:bottom w:val="none" w:sz="0" w:space="0" w:color="auto"/>
                        <w:right w:val="none" w:sz="0" w:space="0" w:color="auto"/>
                      </w:divBdr>
                    </w:div>
                  </w:divsChild>
                </w:div>
                <w:div w:id="1898658767">
                  <w:marLeft w:val="0"/>
                  <w:marRight w:val="0"/>
                  <w:marTop w:val="0"/>
                  <w:marBottom w:val="0"/>
                  <w:divBdr>
                    <w:top w:val="none" w:sz="0" w:space="0" w:color="auto"/>
                    <w:left w:val="none" w:sz="0" w:space="0" w:color="auto"/>
                    <w:bottom w:val="none" w:sz="0" w:space="0" w:color="auto"/>
                    <w:right w:val="none" w:sz="0" w:space="0" w:color="auto"/>
                  </w:divBdr>
                  <w:divsChild>
                    <w:div w:id="150492182">
                      <w:marLeft w:val="0"/>
                      <w:marRight w:val="0"/>
                      <w:marTop w:val="0"/>
                      <w:marBottom w:val="0"/>
                      <w:divBdr>
                        <w:top w:val="none" w:sz="0" w:space="0" w:color="auto"/>
                        <w:left w:val="none" w:sz="0" w:space="0" w:color="auto"/>
                        <w:bottom w:val="none" w:sz="0" w:space="0" w:color="auto"/>
                        <w:right w:val="none" w:sz="0" w:space="0" w:color="auto"/>
                      </w:divBdr>
                    </w:div>
                  </w:divsChild>
                </w:div>
                <w:div w:id="1906142681">
                  <w:marLeft w:val="0"/>
                  <w:marRight w:val="0"/>
                  <w:marTop w:val="0"/>
                  <w:marBottom w:val="0"/>
                  <w:divBdr>
                    <w:top w:val="none" w:sz="0" w:space="0" w:color="auto"/>
                    <w:left w:val="none" w:sz="0" w:space="0" w:color="auto"/>
                    <w:bottom w:val="none" w:sz="0" w:space="0" w:color="auto"/>
                    <w:right w:val="none" w:sz="0" w:space="0" w:color="auto"/>
                  </w:divBdr>
                  <w:divsChild>
                    <w:div w:id="1597400047">
                      <w:marLeft w:val="0"/>
                      <w:marRight w:val="0"/>
                      <w:marTop w:val="0"/>
                      <w:marBottom w:val="0"/>
                      <w:divBdr>
                        <w:top w:val="none" w:sz="0" w:space="0" w:color="auto"/>
                        <w:left w:val="none" w:sz="0" w:space="0" w:color="auto"/>
                        <w:bottom w:val="none" w:sz="0" w:space="0" w:color="auto"/>
                        <w:right w:val="none" w:sz="0" w:space="0" w:color="auto"/>
                      </w:divBdr>
                    </w:div>
                  </w:divsChild>
                </w:div>
                <w:div w:id="1908956456">
                  <w:marLeft w:val="0"/>
                  <w:marRight w:val="0"/>
                  <w:marTop w:val="0"/>
                  <w:marBottom w:val="0"/>
                  <w:divBdr>
                    <w:top w:val="none" w:sz="0" w:space="0" w:color="auto"/>
                    <w:left w:val="none" w:sz="0" w:space="0" w:color="auto"/>
                    <w:bottom w:val="none" w:sz="0" w:space="0" w:color="auto"/>
                    <w:right w:val="none" w:sz="0" w:space="0" w:color="auto"/>
                  </w:divBdr>
                  <w:divsChild>
                    <w:div w:id="1460296119">
                      <w:marLeft w:val="0"/>
                      <w:marRight w:val="0"/>
                      <w:marTop w:val="0"/>
                      <w:marBottom w:val="0"/>
                      <w:divBdr>
                        <w:top w:val="none" w:sz="0" w:space="0" w:color="auto"/>
                        <w:left w:val="none" w:sz="0" w:space="0" w:color="auto"/>
                        <w:bottom w:val="none" w:sz="0" w:space="0" w:color="auto"/>
                        <w:right w:val="none" w:sz="0" w:space="0" w:color="auto"/>
                      </w:divBdr>
                    </w:div>
                  </w:divsChild>
                </w:div>
                <w:div w:id="1917129969">
                  <w:marLeft w:val="0"/>
                  <w:marRight w:val="0"/>
                  <w:marTop w:val="0"/>
                  <w:marBottom w:val="0"/>
                  <w:divBdr>
                    <w:top w:val="none" w:sz="0" w:space="0" w:color="auto"/>
                    <w:left w:val="none" w:sz="0" w:space="0" w:color="auto"/>
                    <w:bottom w:val="none" w:sz="0" w:space="0" w:color="auto"/>
                    <w:right w:val="none" w:sz="0" w:space="0" w:color="auto"/>
                  </w:divBdr>
                  <w:divsChild>
                    <w:div w:id="1506165421">
                      <w:marLeft w:val="0"/>
                      <w:marRight w:val="0"/>
                      <w:marTop w:val="0"/>
                      <w:marBottom w:val="0"/>
                      <w:divBdr>
                        <w:top w:val="none" w:sz="0" w:space="0" w:color="auto"/>
                        <w:left w:val="none" w:sz="0" w:space="0" w:color="auto"/>
                        <w:bottom w:val="none" w:sz="0" w:space="0" w:color="auto"/>
                        <w:right w:val="none" w:sz="0" w:space="0" w:color="auto"/>
                      </w:divBdr>
                    </w:div>
                  </w:divsChild>
                </w:div>
                <w:div w:id="1947809039">
                  <w:marLeft w:val="0"/>
                  <w:marRight w:val="0"/>
                  <w:marTop w:val="0"/>
                  <w:marBottom w:val="0"/>
                  <w:divBdr>
                    <w:top w:val="none" w:sz="0" w:space="0" w:color="auto"/>
                    <w:left w:val="none" w:sz="0" w:space="0" w:color="auto"/>
                    <w:bottom w:val="none" w:sz="0" w:space="0" w:color="auto"/>
                    <w:right w:val="none" w:sz="0" w:space="0" w:color="auto"/>
                  </w:divBdr>
                  <w:divsChild>
                    <w:div w:id="138964102">
                      <w:marLeft w:val="0"/>
                      <w:marRight w:val="0"/>
                      <w:marTop w:val="0"/>
                      <w:marBottom w:val="0"/>
                      <w:divBdr>
                        <w:top w:val="none" w:sz="0" w:space="0" w:color="auto"/>
                        <w:left w:val="none" w:sz="0" w:space="0" w:color="auto"/>
                        <w:bottom w:val="none" w:sz="0" w:space="0" w:color="auto"/>
                        <w:right w:val="none" w:sz="0" w:space="0" w:color="auto"/>
                      </w:divBdr>
                    </w:div>
                  </w:divsChild>
                </w:div>
                <w:div w:id="1968391852">
                  <w:marLeft w:val="0"/>
                  <w:marRight w:val="0"/>
                  <w:marTop w:val="0"/>
                  <w:marBottom w:val="0"/>
                  <w:divBdr>
                    <w:top w:val="none" w:sz="0" w:space="0" w:color="auto"/>
                    <w:left w:val="none" w:sz="0" w:space="0" w:color="auto"/>
                    <w:bottom w:val="none" w:sz="0" w:space="0" w:color="auto"/>
                    <w:right w:val="none" w:sz="0" w:space="0" w:color="auto"/>
                  </w:divBdr>
                  <w:divsChild>
                    <w:div w:id="1034040350">
                      <w:marLeft w:val="0"/>
                      <w:marRight w:val="0"/>
                      <w:marTop w:val="0"/>
                      <w:marBottom w:val="0"/>
                      <w:divBdr>
                        <w:top w:val="none" w:sz="0" w:space="0" w:color="auto"/>
                        <w:left w:val="none" w:sz="0" w:space="0" w:color="auto"/>
                        <w:bottom w:val="none" w:sz="0" w:space="0" w:color="auto"/>
                        <w:right w:val="none" w:sz="0" w:space="0" w:color="auto"/>
                      </w:divBdr>
                    </w:div>
                  </w:divsChild>
                </w:div>
                <w:div w:id="2031029866">
                  <w:marLeft w:val="0"/>
                  <w:marRight w:val="0"/>
                  <w:marTop w:val="0"/>
                  <w:marBottom w:val="0"/>
                  <w:divBdr>
                    <w:top w:val="none" w:sz="0" w:space="0" w:color="auto"/>
                    <w:left w:val="none" w:sz="0" w:space="0" w:color="auto"/>
                    <w:bottom w:val="none" w:sz="0" w:space="0" w:color="auto"/>
                    <w:right w:val="none" w:sz="0" w:space="0" w:color="auto"/>
                  </w:divBdr>
                  <w:divsChild>
                    <w:div w:id="776483783">
                      <w:marLeft w:val="0"/>
                      <w:marRight w:val="0"/>
                      <w:marTop w:val="0"/>
                      <w:marBottom w:val="0"/>
                      <w:divBdr>
                        <w:top w:val="none" w:sz="0" w:space="0" w:color="auto"/>
                        <w:left w:val="none" w:sz="0" w:space="0" w:color="auto"/>
                        <w:bottom w:val="none" w:sz="0" w:space="0" w:color="auto"/>
                        <w:right w:val="none" w:sz="0" w:space="0" w:color="auto"/>
                      </w:divBdr>
                    </w:div>
                  </w:divsChild>
                </w:div>
                <w:div w:id="2130472819">
                  <w:marLeft w:val="0"/>
                  <w:marRight w:val="0"/>
                  <w:marTop w:val="0"/>
                  <w:marBottom w:val="0"/>
                  <w:divBdr>
                    <w:top w:val="none" w:sz="0" w:space="0" w:color="auto"/>
                    <w:left w:val="none" w:sz="0" w:space="0" w:color="auto"/>
                    <w:bottom w:val="none" w:sz="0" w:space="0" w:color="auto"/>
                    <w:right w:val="none" w:sz="0" w:space="0" w:color="auto"/>
                  </w:divBdr>
                  <w:divsChild>
                    <w:div w:id="5077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3376">
          <w:marLeft w:val="0"/>
          <w:marRight w:val="0"/>
          <w:marTop w:val="0"/>
          <w:marBottom w:val="0"/>
          <w:divBdr>
            <w:top w:val="none" w:sz="0" w:space="0" w:color="auto"/>
            <w:left w:val="none" w:sz="0" w:space="0" w:color="auto"/>
            <w:bottom w:val="none" w:sz="0" w:space="0" w:color="auto"/>
            <w:right w:val="none" w:sz="0" w:space="0" w:color="auto"/>
          </w:divBdr>
        </w:div>
        <w:div w:id="639270018">
          <w:marLeft w:val="0"/>
          <w:marRight w:val="0"/>
          <w:marTop w:val="0"/>
          <w:marBottom w:val="0"/>
          <w:divBdr>
            <w:top w:val="none" w:sz="0" w:space="0" w:color="auto"/>
            <w:left w:val="none" w:sz="0" w:space="0" w:color="auto"/>
            <w:bottom w:val="none" w:sz="0" w:space="0" w:color="auto"/>
            <w:right w:val="none" w:sz="0" w:space="0" w:color="auto"/>
          </w:divBdr>
        </w:div>
        <w:div w:id="688340628">
          <w:marLeft w:val="0"/>
          <w:marRight w:val="0"/>
          <w:marTop w:val="0"/>
          <w:marBottom w:val="0"/>
          <w:divBdr>
            <w:top w:val="none" w:sz="0" w:space="0" w:color="auto"/>
            <w:left w:val="none" w:sz="0" w:space="0" w:color="auto"/>
            <w:bottom w:val="none" w:sz="0" w:space="0" w:color="auto"/>
            <w:right w:val="none" w:sz="0" w:space="0" w:color="auto"/>
          </w:divBdr>
          <w:divsChild>
            <w:div w:id="40247201">
              <w:marLeft w:val="0"/>
              <w:marRight w:val="0"/>
              <w:marTop w:val="0"/>
              <w:marBottom w:val="0"/>
              <w:divBdr>
                <w:top w:val="none" w:sz="0" w:space="0" w:color="auto"/>
                <w:left w:val="none" w:sz="0" w:space="0" w:color="auto"/>
                <w:bottom w:val="none" w:sz="0" w:space="0" w:color="auto"/>
                <w:right w:val="none" w:sz="0" w:space="0" w:color="auto"/>
              </w:divBdr>
            </w:div>
            <w:div w:id="1918592849">
              <w:marLeft w:val="0"/>
              <w:marRight w:val="0"/>
              <w:marTop w:val="0"/>
              <w:marBottom w:val="0"/>
              <w:divBdr>
                <w:top w:val="none" w:sz="0" w:space="0" w:color="auto"/>
                <w:left w:val="none" w:sz="0" w:space="0" w:color="auto"/>
                <w:bottom w:val="none" w:sz="0" w:space="0" w:color="auto"/>
                <w:right w:val="none" w:sz="0" w:space="0" w:color="auto"/>
              </w:divBdr>
            </w:div>
          </w:divsChild>
        </w:div>
        <w:div w:id="753939030">
          <w:marLeft w:val="0"/>
          <w:marRight w:val="0"/>
          <w:marTop w:val="0"/>
          <w:marBottom w:val="0"/>
          <w:divBdr>
            <w:top w:val="none" w:sz="0" w:space="0" w:color="auto"/>
            <w:left w:val="none" w:sz="0" w:space="0" w:color="auto"/>
            <w:bottom w:val="none" w:sz="0" w:space="0" w:color="auto"/>
            <w:right w:val="none" w:sz="0" w:space="0" w:color="auto"/>
          </w:divBdr>
        </w:div>
        <w:div w:id="790785579">
          <w:marLeft w:val="0"/>
          <w:marRight w:val="0"/>
          <w:marTop w:val="0"/>
          <w:marBottom w:val="0"/>
          <w:divBdr>
            <w:top w:val="none" w:sz="0" w:space="0" w:color="auto"/>
            <w:left w:val="none" w:sz="0" w:space="0" w:color="auto"/>
            <w:bottom w:val="none" w:sz="0" w:space="0" w:color="auto"/>
            <w:right w:val="none" w:sz="0" w:space="0" w:color="auto"/>
          </w:divBdr>
        </w:div>
        <w:div w:id="848955560">
          <w:marLeft w:val="0"/>
          <w:marRight w:val="0"/>
          <w:marTop w:val="0"/>
          <w:marBottom w:val="0"/>
          <w:divBdr>
            <w:top w:val="none" w:sz="0" w:space="0" w:color="auto"/>
            <w:left w:val="none" w:sz="0" w:space="0" w:color="auto"/>
            <w:bottom w:val="none" w:sz="0" w:space="0" w:color="auto"/>
            <w:right w:val="none" w:sz="0" w:space="0" w:color="auto"/>
          </w:divBdr>
        </w:div>
        <w:div w:id="899482387">
          <w:marLeft w:val="0"/>
          <w:marRight w:val="0"/>
          <w:marTop w:val="0"/>
          <w:marBottom w:val="0"/>
          <w:divBdr>
            <w:top w:val="none" w:sz="0" w:space="0" w:color="auto"/>
            <w:left w:val="none" w:sz="0" w:space="0" w:color="auto"/>
            <w:bottom w:val="none" w:sz="0" w:space="0" w:color="auto"/>
            <w:right w:val="none" w:sz="0" w:space="0" w:color="auto"/>
          </w:divBdr>
          <w:divsChild>
            <w:div w:id="936016511">
              <w:marLeft w:val="0"/>
              <w:marRight w:val="0"/>
              <w:marTop w:val="0"/>
              <w:marBottom w:val="0"/>
              <w:divBdr>
                <w:top w:val="none" w:sz="0" w:space="0" w:color="auto"/>
                <w:left w:val="none" w:sz="0" w:space="0" w:color="auto"/>
                <w:bottom w:val="none" w:sz="0" w:space="0" w:color="auto"/>
                <w:right w:val="none" w:sz="0" w:space="0" w:color="auto"/>
              </w:divBdr>
            </w:div>
            <w:div w:id="2084375474">
              <w:marLeft w:val="0"/>
              <w:marRight w:val="0"/>
              <w:marTop w:val="0"/>
              <w:marBottom w:val="0"/>
              <w:divBdr>
                <w:top w:val="none" w:sz="0" w:space="0" w:color="auto"/>
                <w:left w:val="none" w:sz="0" w:space="0" w:color="auto"/>
                <w:bottom w:val="none" w:sz="0" w:space="0" w:color="auto"/>
                <w:right w:val="none" w:sz="0" w:space="0" w:color="auto"/>
              </w:divBdr>
            </w:div>
            <w:div w:id="2129466010">
              <w:marLeft w:val="0"/>
              <w:marRight w:val="0"/>
              <w:marTop w:val="0"/>
              <w:marBottom w:val="0"/>
              <w:divBdr>
                <w:top w:val="none" w:sz="0" w:space="0" w:color="auto"/>
                <w:left w:val="none" w:sz="0" w:space="0" w:color="auto"/>
                <w:bottom w:val="none" w:sz="0" w:space="0" w:color="auto"/>
                <w:right w:val="none" w:sz="0" w:space="0" w:color="auto"/>
              </w:divBdr>
            </w:div>
          </w:divsChild>
        </w:div>
        <w:div w:id="933979332">
          <w:marLeft w:val="0"/>
          <w:marRight w:val="0"/>
          <w:marTop w:val="0"/>
          <w:marBottom w:val="0"/>
          <w:divBdr>
            <w:top w:val="none" w:sz="0" w:space="0" w:color="auto"/>
            <w:left w:val="none" w:sz="0" w:space="0" w:color="auto"/>
            <w:bottom w:val="none" w:sz="0" w:space="0" w:color="auto"/>
            <w:right w:val="none" w:sz="0" w:space="0" w:color="auto"/>
          </w:divBdr>
          <w:divsChild>
            <w:div w:id="932125582">
              <w:marLeft w:val="0"/>
              <w:marRight w:val="0"/>
              <w:marTop w:val="0"/>
              <w:marBottom w:val="0"/>
              <w:divBdr>
                <w:top w:val="none" w:sz="0" w:space="0" w:color="auto"/>
                <w:left w:val="none" w:sz="0" w:space="0" w:color="auto"/>
                <w:bottom w:val="none" w:sz="0" w:space="0" w:color="auto"/>
                <w:right w:val="none" w:sz="0" w:space="0" w:color="auto"/>
              </w:divBdr>
            </w:div>
          </w:divsChild>
        </w:div>
        <w:div w:id="936249764">
          <w:marLeft w:val="0"/>
          <w:marRight w:val="0"/>
          <w:marTop w:val="0"/>
          <w:marBottom w:val="0"/>
          <w:divBdr>
            <w:top w:val="none" w:sz="0" w:space="0" w:color="auto"/>
            <w:left w:val="none" w:sz="0" w:space="0" w:color="auto"/>
            <w:bottom w:val="none" w:sz="0" w:space="0" w:color="auto"/>
            <w:right w:val="none" w:sz="0" w:space="0" w:color="auto"/>
          </w:divBdr>
        </w:div>
        <w:div w:id="1050618038">
          <w:marLeft w:val="0"/>
          <w:marRight w:val="0"/>
          <w:marTop w:val="0"/>
          <w:marBottom w:val="0"/>
          <w:divBdr>
            <w:top w:val="none" w:sz="0" w:space="0" w:color="auto"/>
            <w:left w:val="none" w:sz="0" w:space="0" w:color="auto"/>
            <w:bottom w:val="none" w:sz="0" w:space="0" w:color="auto"/>
            <w:right w:val="none" w:sz="0" w:space="0" w:color="auto"/>
          </w:divBdr>
          <w:divsChild>
            <w:div w:id="556092771">
              <w:marLeft w:val="0"/>
              <w:marRight w:val="0"/>
              <w:marTop w:val="0"/>
              <w:marBottom w:val="0"/>
              <w:divBdr>
                <w:top w:val="none" w:sz="0" w:space="0" w:color="auto"/>
                <w:left w:val="none" w:sz="0" w:space="0" w:color="auto"/>
                <w:bottom w:val="none" w:sz="0" w:space="0" w:color="auto"/>
                <w:right w:val="none" w:sz="0" w:space="0" w:color="auto"/>
              </w:divBdr>
            </w:div>
            <w:div w:id="1658532767">
              <w:marLeft w:val="0"/>
              <w:marRight w:val="0"/>
              <w:marTop w:val="0"/>
              <w:marBottom w:val="0"/>
              <w:divBdr>
                <w:top w:val="none" w:sz="0" w:space="0" w:color="auto"/>
                <w:left w:val="none" w:sz="0" w:space="0" w:color="auto"/>
                <w:bottom w:val="none" w:sz="0" w:space="0" w:color="auto"/>
                <w:right w:val="none" w:sz="0" w:space="0" w:color="auto"/>
              </w:divBdr>
            </w:div>
            <w:div w:id="1702900194">
              <w:marLeft w:val="0"/>
              <w:marRight w:val="0"/>
              <w:marTop w:val="0"/>
              <w:marBottom w:val="0"/>
              <w:divBdr>
                <w:top w:val="none" w:sz="0" w:space="0" w:color="auto"/>
                <w:left w:val="none" w:sz="0" w:space="0" w:color="auto"/>
                <w:bottom w:val="none" w:sz="0" w:space="0" w:color="auto"/>
                <w:right w:val="none" w:sz="0" w:space="0" w:color="auto"/>
              </w:divBdr>
            </w:div>
            <w:div w:id="1710647791">
              <w:marLeft w:val="0"/>
              <w:marRight w:val="0"/>
              <w:marTop w:val="0"/>
              <w:marBottom w:val="0"/>
              <w:divBdr>
                <w:top w:val="none" w:sz="0" w:space="0" w:color="auto"/>
                <w:left w:val="none" w:sz="0" w:space="0" w:color="auto"/>
                <w:bottom w:val="none" w:sz="0" w:space="0" w:color="auto"/>
                <w:right w:val="none" w:sz="0" w:space="0" w:color="auto"/>
              </w:divBdr>
            </w:div>
          </w:divsChild>
        </w:div>
        <w:div w:id="1106580115">
          <w:marLeft w:val="0"/>
          <w:marRight w:val="0"/>
          <w:marTop w:val="0"/>
          <w:marBottom w:val="0"/>
          <w:divBdr>
            <w:top w:val="none" w:sz="0" w:space="0" w:color="auto"/>
            <w:left w:val="none" w:sz="0" w:space="0" w:color="auto"/>
            <w:bottom w:val="none" w:sz="0" w:space="0" w:color="auto"/>
            <w:right w:val="none" w:sz="0" w:space="0" w:color="auto"/>
          </w:divBdr>
        </w:div>
        <w:div w:id="1172381132">
          <w:marLeft w:val="0"/>
          <w:marRight w:val="0"/>
          <w:marTop w:val="0"/>
          <w:marBottom w:val="0"/>
          <w:divBdr>
            <w:top w:val="none" w:sz="0" w:space="0" w:color="auto"/>
            <w:left w:val="none" w:sz="0" w:space="0" w:color="auto"/>
            <w:bottom w:val="none" w:sz="0" w:space="0" w:color="auto"/>
            <w:right w:val="none" w:sz="0" w:space="0" w:color="auto"/>
          </w:divBdr>
        </w:div>
        <w:div w:id="1225288397">
          <w:marLeft w:val="0"/>
          <w:marRight w:val="0"/>
          <w:marTop w:val="0"/>
          <w:marBottom w:val="0"/>
          <w:divBdr>
            <w:top w:val="none" w:sz="0" w:space="0" w:color="auto"/>
            <w:left w:val="none" w:sz="0" w:space="0" w:color="auto"/>
            <w:bottom w:val="none" w:sz="0" w:space="0" w:color="auto"/>
            <w:right w:val="none" w:sz="0" w:space="0" w:color="auto"/>
          </w:divBdr>
        </w:div>
        <w:div w:id="1237016458">
          <w:marLeft w:val="0"/>
          <w:marRight w:val="0"/>
          <w:marTop w:val="0"/>
          <w:marBottom w:val="0"/>
          <w:divBdr>
            <w:top w:val="none" w:sz="0" w:space="0" w:color="auto"/>
            <w:left w:val="none" w:sz="0" w:space="0" w:color="auto"/>
            <w:bottom w:val="none" w:sz="0" w:space="0" w:color="auto"/>
            <w:right w:val="none" w:sz="0" w:space="0" w:color="auto"/>
          </w:divBdr>
          <w:divsChild>
            <w:div w:id="1661694335">
              <w:marLeft w:val="0"/>
              <w:marRight w:val="0"/>
              <w:marTop w:val="0"/>
              <w:marBottom w:val="0"/>
              <w:divBdr>
                <w:top w:val="none" w:sz="0" w:space="0" w:color="auto"/>
                <w:left w:val="none" w:sz="0" w:space="0" w:color="auto"/>
                <w:bottom w:val="none" w:sz="0" w:space="0" w:color="auto"/>
                <w:right w:val="none" w:sz="0" w:space="0" w:color="auto"/>
              </w:divBdr>
            </w:div>
          </w:divsChild>
        </w:div>
        <w:div w:id="1267345878">
          <w:marLeft w:val="0"/>
          <w:marRight w:val="0"/>
          <w:marTop w:val="0"/>
          <w:marBottom w:val="0"/>
          <w:divBdr>
            <w:top w:val="none" w:sz="0" w:space="0" w:color="auto"/>
            <w:left w:val="none" w:sz="0" w:space="0" w:color="auto"/>
            <w:bottom w:val="none" w:sz="0" w:space="0" w:color="auto"/>
            <w:right w:val="none" w:sz="0" w:space="0" w:color="auto"/>
          </w:divBdr>
        </w:div>
        <w:div w:id="1313098031">
          <w:marLeft w:val="0"/>
          <w:marRight w:val="0"/>
          <w:marTop w:val="0"/>
          <w:marBottom w:val="0"/>
          <w:divBdr>
            <w:top w:val="none" w:sz="0" w:space="0" w:color="auto"/>
            <w:left w:val="none" w:sz="0" w:space="0" w:color="auto"/>
            <w:bottom w:val="none" w:sz="0" w:space="0" w:color="auto"/>
            <w:right w:val="none" w:sz="0" w:space="0" w:color="auto"/>
          </w:divBdr>
          <w:divsChild>
            <w:div w:id="107283640">
              <w:marLeft w:val="0"/>
              <w:marRight w:val="0"/>
              <w:marTop w:val="0"/>
              <w:marBottom w:val="0"/>
              <w:divBdr>
                <w:top w:val="none" w:sz="0" w:space="0" w:color="auto"/>
                <w:left w:val="none" w:sz="0" w:space="0" w:color="auto"/>
                <w:bottom w:val="none" w:sz="0" w:space="0" w:color="auto"/>
                <w:right w:val="none" w:sz="0" w:space="0" w:color="auto"/>
              </w:divBdr>
            </w:div>
            <w:div w:id="1735927703">
              <w:marLeft w:val="0"/>
              <w:marRight w:val="0"/>
              <w:marTop w:val="0"/>
              <w:marBottom w:val="0"/>
              <w:divBdr>
                <w:top w:val="none" w:sz="0" w:space="0" w:color="auto"/>
                <w:left w:val="none" w:sz="0" w:space="0" w:color="auto"/>
                <w:bottom w:val="none" w:sz="0" w:space="0" w:color="auto"/>
                <w:right w:val="none" w:sz="0" w:space="0" w:color="auto"/>
              </w:divBdr>
            </w:div>
            <w:div w:id="1749493382">
              <w:marLeft w:val="0"/>
              <w:marRight w:val="0"/>
              <w:marTop w:val="0"/>
              <w:marBottom w:val="0"/>
              <w:divBdr>
                <w:top w:val="none" w:sz="0" w:space="0" w:color="auto"/>
                <w:left w:val="none" w:sz="0" w:space="0" w:color="auto"/>
                <w:bottom w:val="none" w:sz="0" w:space="0" w:color="auto"/>
                <w:right w:val="none" w:sz="0" w:space="0" w:color="auto"/>
              </w:divBdr>
            </w:div>
          </w:divsChild>
        </w:div>
        <w:div w:id="1375883259">
          <w:marLeft w:val="0"/>
          <w:marRight w:val="0"/>
          <w:marTop w:val="0"/>
          <w:marBottom w:val="0"/>
          <w:divBdr>
            <w:top w:val="none" w:sz="0" w:space="0" w:color="auto"/>
            <w:left w:val="none" w:sz="0" w:space="0" w:color="auto"/>
            <w:bottom w:val="none" w:sz="0" w:space="0" w:color="auto"/>
            <w:right w:val="none" w:sz="0" w:space="0" w:color="auto"/>
          </w:divBdr>
        </w:div>
        <w:div w:id="1376157650">
          <w:marLeft w:val="0"/>
          <w:marRight w:val="0"/>
          <w:marTop w:val="0"/>
          <w:marBottom w:val="0"/>
          <w:divBdr>
            <w:top w:val="none" w:sz="0" w:space="0" w:color="auto"/>
            <w:left w:val="none" w:sz="0" w:space="0" w:color="auto"/>
            <w:bottom w:val="none" w:sz="0" w:space="0" w:color="auto"/>
            <w:right w:val="none" w:sz="0" w:space="0" w:color="auto"/>
          </w:divBdr>
        </w:div>
        <w:div w:id="1482507082">
          <w:marLeft w:val="0"/>
          <w:marRight w:val="0"/>
          <w:marTop w:val="0"/>
          <w:marBottom w:val="0"/>
          <w:divBdr>
            <w:top w:val="none" w:sz="0" w:space="0" w:color="auto"/>
            <w:left w:val="none" w:sz="0" w:space="0" w:color="auto"/>
            <w:bottom w:val="none" w:sz="0" w:space="0" w:color="auto"/>
            <w:right w:val="none" w:sz="0" w:space="0" w:color="auto"/>
          </w:divBdr>
          <w:divsChild>
            <w:div w:id="706759057">
              <w:marLeft w:val="0"/>
              <w:marRight w:val="0"/>
              <w:marTop w:val="0"/>
              <w:marBottom w:val="0"/>
              <w:divBdr>
                <w:top w:val="none" w:sz="0" w:space="0" w:color="auto"/>
                <w:left w:val="none" w:sz="0" w:space="0" w:color="auto"/>
                <w:bottom w:val="none" w:sz="0" w:space="0" w:color="auto"/>
                <w:right w:val="none" w:sz="0" w:space="0" w:color="auto"/>
              </w:divBdr>
            </w:div>
            <w:div w:id="1010958745">
              <w:marLeft w:val="0"/>
              <w:marRight w:val="0"/>
              <w:marTop w:val="0"/>
              <w:marBottom w:val="0"/>
              <w:divBdr>
                <w:top w:val="none" w:sz="0" w:space="0" w:color="auto"/>
                <w:left w:val="none" w:sz="0" w:space="0" w:color="auto"/>
                <w:bottom w:val="none" w:sz="0" w:space="0" w:color="auto"/>
                <w:right w:val="none" w:sz="0" w:space="0" w:color="auto"/>
              </w:divBdr>
            </w:div>
            <w:div w:id="1099444655">
              <w:marLeft w:val="0"/>
              <w:marRight w:val="0"/>
              <w:marTop w:val="0"/>
              <w:marBottom w:val="0"/>
              <w:divBdr>
                <w:top w:val="none" w:sz="0" w:space="0" w:color="auto"/>
                <w:left w:val="none" w:sz="0" w:space="0" w:color="auto"/>
                <w:bottom w:val="none" w:sz="0" w:space="0" w:color="auto"/>
                <w:right w:val="none" w:sz="0" w:space="0" w:color="auto"/>
              </w:divBdr>
            </w:div>
            <w:div w:id="1677998828">
              <w:marLeft w:val="0"/>
              <w:marRight w:val="0"/>
              <w:marTop w:val="0"/>
              <w:marBottom w:val="0"/>
              <w:divBdr>
                <w:top w:val="none" w:sz="0" w:space="0" w:color="auto"/>
                <w:left w:val="none" w:sz="0" w:space="0" w:color="auto"/>
                <w:bottom w:val="none" w:sz="0" w:space="0" w:color="auto"/>
                <w:right w:val="none" w:sz="0" w:space="0" w:color="auto"/>
              </w:divBdr>
            </w:div>
            <w:div w:id="2040472970">
              <w:marLeft w:val="0"/>
              <w:marRight w:val="0"/>
              <w:marTop w:val="0"/>
              <w:marBottom w:val="0"/>
              <w:divBdr>
                <w:top w:val="none" w:sz="0" w:space="0" w:color="auto"/>
                <w:left w:val="none" w:sz="0" w:space="0" w:color="auto"/>
                <w:bottom w:val="none" w:sz="0" w:space="0" w:color="auto"/>
                <w:right w:val="none" w:sz="0" w:space="0" w:color="auto"/>
              </w:divBdr>
            </w:div>
          </w:divsChild>
        </w:div>
        <w:div w:id="1552501509">
          <w:marLeft w:val="0"/>
          <w:marRight w:val="0"/>
          <w:marTop w:val="0"/>
          <w:marBottom w:val="0"/>
          <w:divBdr>
            <w:top w:val="none" w:sz="0" w:space="0" w:color="auto"/>
            <w:left w:val="none" w:sz="0" w:space="0" w:color="auto"/>
            <w:bottom w:val="none" w:sz="0" w:space="0" w:color="auto"/>
            <w:right w:val="none" w:sz="0" w:space="0" w:color="auto"/>
          </w:divBdr>
        </w:div>
        <w:div w:id="1632515727">
          <w:marLeft w:val="0"/>
          <w:marRight w:val="0"/>
          <w:marTop w:val="0"/>
          <w:marBottom w:val="0"/>
          <w:divBdr>
            <w:top w:val="none" w:sz="0" w:space="0" w:color="auto"/>
            <w:left w:val="none" w:sz="0" w:space="0" w:color="auto"/>
            <w:bottom w:val="none" w:sz="0" w:space="0" w:color="auto"/>
            <w:right w:val="none" w:sz="0" w:space="0" w:color="auto"/>
          </w:divBdr>
          <w:divsChild>
            <w:div w:id="333188422">
              <w:marLeft w:val="0"/>
              <w:marRight w:val="0"/>
              <w:marTop w:val="0"/>
              <w:marBottom w:val="0"/>
              <w:divBdr>
                <w:top w:val="none" w:sz="0" w:space="0" w:color="auto"/>
                <w:left w:val="none" w:sz="0" w:space="0" w:color="auto"/>
                <w:bottom w:val="none" w:sz="0" w:space="0" w:color="auto"/>
                <w:right w:val="none" w:sz="0" w:space="0" w:color="auto"/>
              </w:divBdr>
            </w:div>
            <w:div w:id="1039740920">
              <w:marLeft w:val="0"/>
              <w:marRight w:val="0"/>
              <w:marTop w:val="0"/>
              <w:marBottom w:val="0"/>
              <w:divBdr>
                <w:top w:val="none" w:sz="0" w:space="0" w:color="auto"/>
                <w:left w:val="none" w:sz="0" w:space="0" w:color="auto"/>
                <w:bottom w:val="none" w:sz="0" w:space="0" w:color="auto"/>
                <w:right w:val="none" w:sz="0" w:space="0" w:color="auto"/>
              </w:divBdr>
            </w:div>
            <w:div w:id="1774940415">
              <w:marLeft w:val="0"/>
              <w:marRight w:val="0"/>
              <w:marTop w:val="0"/>
              <w:marBottom w:val="0"/>
              <w:divBdr>
                <w:top w:val="none" w:sz="0" w:space="0" w:color="auto"/>
                <w:left w:val="none" w:sz="0" w:space="0" w:color="auto"/>
                <w:bottom w:val="none" w:sz="0" w:space="0" w:color="auto"/>
                <w:right w:val="none" w:sz="0" w:space="0" w:color="auto"/>
              </w:divBdr>
            </w:div>
          </w:divsChild>
        </w:div>
        <w:div w:id="1686403397">
          <w:marLeft w:val="0"/>
          <w:marRight w:val="0"/>
          <w:marTop w:val="0"/>
          <w:marBottom w:val="0"/>
          <w:divBdr>
            <w:top w:val="none" w:sz="0" w:space="0" w:color="auto"/>
            <w:left w:val="none" w:sz="0" w:space="0" w:color="auto"/>
            <w:bottom w:val="none" w:sz="0" w:space="0" w:color="auto"/>
            <w:right w:val="none" w:sz="0" w:space="0" w:color="auto"/>
          </w:divBdr>
        </w:div>
        <w:div w:id="1700549387">
          <w:marLeft w:val="0"/>
          <w:marRight w:val="0"/>
          <w:marTop w:val="0"/>
          <w:marBottom w:val="0"/>
          <w:divBdr>
            <w:top w:val="none" w:sz="0" w:space="0" w:color="auto"/>
            <w:left w:val="none" w:sz="0" w:space="0" w:color="auto"/>
            <w:bottom w:val="none" w:sz="0" w:space="0" w:color="auto"/>
            <w:right w:val="none" w:sz="0" w:space="0" w:color="auto"/>
          </w:divBdr>
          <w:divsChild>
            <w:div w:id="8533239">
              <w:marLeft w:val="0"/>
              <w:marRight w:val="0"/>
              <w:marTop w:val="0"/>
              <w:marBottom w:val="0"/>
              <w:divBdr>
                <w:top w:val="none" w:sz="0" w:space="0" w:color="auto"/>
                <w:left w:val="none" w:sz="0" w:space="0" w:color="auto"/>
                <w:bottom w:val="none" w:sz="0" w:space="0" w:color="auto"/>
                <w:right w:val="none" w:sz="0" w:space="0" w:color="auto"/>
              </w:divBdr>
            </w:div>
            <w:div w:id="93327447">
              <w:marLeft w:val="0"/>
              <w:marRight w:val="0"/>
              <w:marTop w:val="0"/>
              <w:marBottom w:val="0"/>
              <w:divBdr>
                <w:top w:val="none" w:sz="0" w:space="0" w:color="auto"/>
                <w:left w:val="none" w:sz="0" w:space="0" w:color="auto"/>
                <w:bottom w:val="none" w:sz="0" w:space="0" w:color="auto"/>
                <w:right w:val="none" w:sz="0" w:space="0" w:color="auto"/>
              </w:divBdr>
            </w:div>
            <w:div w:id="274990917">
              <w:marLeft w:val="0"/>
              <w:marRight w:val="0"/>
              <w:marTop w:val="0"/>
              <w:marBottom w:val="0"/>
              <w:divBdr>
                <w:top w:val="none" w:sz="0" w:space="0" w:color="auto"/>
                <w:left w:val="none" w:sz="0" w:space="0" w:color="auto"/>
                <w:bottom w:val="none" w:sz="0" w:space="0" w:color="auto"/>
                <w:right w:val="none" w:sz="0" w:space="0" w:color="auto"/>
              </w:divBdr>
            </w:div>
            <w:div w:id="728575279">
              <w:marLeft w:val="0"/>
              <w:marRight w:val="0"/>
              <w:marTop w:val="0"/>
              <w:marBottom w:val="0"/>
              <w:divBdr>
                <w:top w:val="none" w:sz="0" w:space="0" w:color="auto"/>
                <w:left w:val="none" w:sz="0" w:space="0" w:color="auto"/>
                <w:bottom w:val="none" w:sz="0" w:space="0" w:color="auto"/>
                <w:right w:val="none" w:sz="0" w:space="0" w:color="auto"/>
              </w:divBdr>
            </w:div>
            <w:div w:id="1549759774">
              <w:marLeft w:val="0"/>
              <w:marRight w:val="0"/>
              <w:marTop w:val="0"/>
              <w:marBottom w:val="0"/>
              <w:divBdr>
                <w:top w:val="none" w:sz="0" w:space="0" w:color="auto"/>
                <w:left w:val="none" w:sz="0" w:space="0" w:color="auto"/>
                <w:bottom w:val="none" w:sz="0" w:space="0" w:color="auto"/>
                <w:right w:val="none" w:sz="0" w:space="0" w:color="auto"/>
              </w:divBdr>
            </w:div>
          </w:divsChild>
        </w:div>
        <w:div w:id="1731921074">
          <w:marLeft w:val="0"/>
          <w:marRight w:val="0"/>
          <w:marTop w:val="0"/>
          <w:marBottom w:val="0"/>
          <w:divBdr>
            <w:top w:val="none" w:sz="0" w:space="0" w:color="auto"/>
            <w:left w:val="none" w:sz="0" w:space="0" w:color="auto"/>
            <w:bottom w:val="none" w:sz="0" w:space="0" w:color="auto"/>
            <w:right w:val="none" w:sz="0" w:space="0" w:color="auto"/>
          </w:divBdr>
        </w:div>
        <w:div w:id="1774086380">
          <w:marLeft w:val="0"/>
          <w:marRight w:val="0"/>
          <w:marTop w:val="0"/>
          <w:marBottom w:val="0"/>
          <w:divBdr>
            <w:top w:val="none" w:sz="0" w:space="0" w:color="auto"/>
            <w:left w:val="none" w:sz="0" w:space="0" w:color="auto"/>
            <w:bottom w:val="none" w:sz="0" w:space="0" w:color="auto"/>
            <w:right w:val="none" w:sz="0" w:space="0" w:color="auto"/>
          </w:divBdr>
        </w:div>
        <w:div w:id="1876770452">
          <w:marLeft w:val="0"/>
          <w:marRight w:val="0"/>
          <w:marTop w:val="0"/>
          <w:marBottom w:val="0"/>
          <w:divBdr>
            <w:top w:val="none" w:sz="0" w:space="0" w:color="auto"/>
            <w:left w:val="none" w:sz="0" w:space="0" w:color="auto"/>
            <w:bottom w:val="none" w:sz="0" w:space="0" w:color="auto"/>
            <w:right w:val="none" w:sz="0" w:space="0" w:color="auto"/>
          </w:divBdr>
        </w:div>
        <w:div w:id="1905025541">
          <w:marLeft w:val="0"/>
          <w:marRight w:val="0"/>
          <w:marTop w:val="0"/>
          <w:marBottom w:val="0"/>
          <w:divBdr>
            <w:top w:val="none" w:sz="0" w:space="0" w:color="auto"/>
            <w:left w:val="none" w:sz="0" w:space="0" w:color="auto"/>
            <w:bottom w:val="none" w:sz="0" w:space="0" w:color="auto"/>
            <w:right w:val="none" w:sz="0" w:space="0" w:color="auto"/>
          </w:divBdr>
        </w:div>
        <w:div w:id="1910459418">
          <w:marLeft w:val="0"/>
          <w:marRight w:val="0"/>
          <w:marTop w:val="0"/>
          <w:marBottom w:val="0"/>
          <w:divBdr>
            <w:top w:val="none" w:sz="0" w:space="0" w:color="auto"/>
            <w:left w:val="none" w:sz="0" w:space="0" w:color="auto"/>
            <w:bottom w:val="none" w:sz="0" w:space="0" w:color="auto"/>
            <w:right w:val="none" w:sz="0" w:space="0" w:color="auto"/>
          </w:divBdr>
        </w:div>
        <w:div w:id="2050569983">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654575151">
      <w:bodyDiv w:val="1"/>
      <w:marLeft w:val="0"/>
      <w:marRight w:val="0"/>
      <w:marTop w:val="0"/>
      <w:marBottom w:val="0"/>
      <w:divBdr>
        <w:top w:val="none" w:sz="0" w:space="0" w:color="auto"/>
        <w:left w:val="none" w:sz="0" w:space="0" w:color="auto"/>
        <w:bottom w:val="none" w:sz="0" w:space="0" w:color="auto"/>
        <w:right w:val="none" w:sz="0" w:space="0" w:color="auto"/>
      </w:divBdr>
      <w:divsChild>
        <w:div w:id="578177214">
          <w:marLeft w:val="0"/>
          <w:marRight w:val="0"/>
          <w:marTop w:val="0"/>
          <w:marBottom w:val="0"/>
          <w:divBdr>
            <w:top w:val="none" w:sz="0" w:space="0" w:color="auto"/>
            <w:left w:val="none" w:sz="0" w:space="0" w:color="auto"/>
            <w:bottom w:val="none" w:sz="0" w:space="0" w:color="auto"/>
            <w:right w:val="none" w:sz="0" w:space="0" w:color="auto"/>
          </w:divBdr>
        </w:div>
        <w:div w:id="1023289047">
          <w:marLeft w:val="0"/>
          <w:marRight w:val="0"/>
          <w:marTop w:val="0"/>
          <w:marBottom w:val="0"/>
          <w:divBdr>
            <w:top w:val="none" w:sz="0" w:space="0" w:color="auto"/>
            <w:left w:val="none" w:sz="0" w:space="0" w:color="auto"/>
            <w:bottom w:val="none" w:sz="0" w:space="0" w:color="auto"/>
            <w:right w:val="none" w:sz="0" w:space="0" w:color="auto"/>
          </w:divBdr>
        </w:div>
        <w:div w:id="309288972">
          <w:marLeft w:val="0"/>
          <w:marRight w:val="0"/>
          <w:marTop w:val="0"/>
          <w:marBottom w:val="0"/>
          <w:divBdr>
            <w:top w:val="none" w:sz="0" w:space="0" w:color="auto"/>
            <w:left w:val="none" w:sz="0" w:space="0" w:color="auto"/>
            <w:bottom w:val="none" w:sz="0" w:space="0" w:color="auto"/>
            <w:right w:val="none" w:sz="0" w:space="0" w:color="auto"/>
          </w:divBdr>
        </w:div>
        <w:div w:id="1377699152">
          <w:marLeft w:val="0"/>
          <w:marRight w:val="0"/>
          <w:marTop w:val="0"/>
          <w:marBottom w:val="0"/>
          <w:divBdr>
            <w:top w:val="none" w:sz="0" w:space="0" w:color="auto"/>
            <w:left w:val="none" w:sz="0" w:space="0" w:color="auto"/>
            <w:bottom w:val="none" w:sz="0" w:space="0" w:color="auto"/>
            <w:right w:val="none" w:sz="0" w:space="0" w:color="auto"/>
          </w:divBdr>
        </w:div>
        <w:div w:id="1869832864">
          <w:marLeft w:val="0"/>
          <w:marRight w:val="0"/>
          <w:marTop w:val="30"/>
          <w:marBottom w:val="30"/>
          <w:divBdr>
            <w:top w:val="none" w:sz="0" w:space="0" w:color="auto"/>
            <w:left w:val="none" w:sz="0" w:space="0" w:color="auto"/>
            <w:bottom w:val="none" w:sz="0" w:space="0" w:color="auto"/>
            <w:right w:val="none" w:sz="0" w:space="0" w:color="auto"/>
          </w:divBdr>
          <w:divsChild>
            <w:div w:id="683366279">
              <w:marLeft w:val="0"/>
              <w:marRight w:val="0"/>
              <w:marTop w:val="0"/>
              <w:marBottom w:val="0"/>
              <w:divBdr>
                <w:top w:val="none" w:sz="0" w:space="0" w:color="auto"/>
                <w:left w:val="none" w:sz="0" w:space="0" w:color="auto"/>
                <w:bottom w:val="none" w:sz="0" w:space="0" w:color="auto"/>
                <w:right w:val="none" w:sz="0" w:space="0" w:color="auto"/>
              </w:divBdr>
              <w:divsChild>
                <w:div w:id="1382973190">
                  <w:marLeft w:val="0"/>
                  <w:marRight w:val="0"/>
                  <w:marTop w:val="0"/>
                  <w:marBottom w:val="0"/>
                  <w:divBdr>
                    <w:top w:val="none" w:sz="0" w:space="0" w:color="auto"/>
                    <w:left w:val="none" w:sz="0" w:space="0" w:color="auto"/>
                    <w:bottom w:val="none" w:sz="0" w:space="0" w:color="auto"/>
                    <w:right w:val="none" w:sz="0" w:space="0" w:color="auto"/>
                  </w:divBdr>
                </w:div>
              </w:divsChild>
            </w:div>
            <w:div w:id="582954654">
              <w:marLeft w:val="0"/>
              <w:marRight w:val="0"/>
              <w:marTop w:val="0"/>
              <w:marBottom w:val="0"/>
              <w:divBdr>
                <w:top w:val="none" w:sz="0" w:space="0" w:color="auto"/>
                <w:left w:val="none" w:sz="0" w:space="0" w:color="auto"/>
                <w:bottom w:val="none" w:sz="0" w:space="0" w:color="auto"/>
                <w:right w:val="none" w:sz="0" w:space="0" w:color="auto"/>
              </w:divBdr>
              <w:divsChild>
                <w:div w:id="1847481231">
                  <w:marLeft w:val="0"/>
                  <w:marRight w:val="0"/>
                  <w:marTop w:val="0"/>
                  <w:marBottom w:val="0"/>
                  <w:divBdr>
                    <w:top w:val="none" w:sz="0" w:space="0" w:color="auto"/>
                    <w:left w:val="none" w:sz="0" w:space="0" w:color="auto"/>
                    <w:bottom w:val="none" w:sz="0" w:space="0" w:color="auto"/>
                    <w:right w:val="none" w:sz="0" w:space="0" w:color="auto"/>
                  </w:divBdr>
                </w:div>
              </w:divsChild>
            </w:div>
            <w:div w:id="1877236626">
              <w:marLeft w:val="0"/>
              <w:marRight w:val="0"/>
              <w:marTop w:val="0"/>
              <w:marBottom w:val="0"/>
              <w:divBdr>
                <w:top w:val="none" w:sz="0" w:space="0" w:color="auto"/>
                <w:left w:val="none" w:sz="0" w:space="0" w:color="auto"/>
                <w:bottom w:val="none" w:sz="0" w:space="0" w:color="auto"/>
                <w:right w:val="none" w:sz="0" w:space="0" w:color="auto"/>
              </w:divBdr>
              <w:divsChild>
                <w:div w:id="126555574">
                  <w:marLeft w:val="0"/>
                  <w:marRight w:val="0"/>
                  <w:marTop w:val="0"/>
                  <w:marBottom w:val="0"/>
                  <w:divBdr>
                    <w:top w:val="none" w:sz="0" w:space="0" w:color="auto"/>
                    <w:left w:val="none" w:sz="0" w:space="0" w:color="auto"/>
                    <w:bottom w:val="none" w:sz="0" w:space="0" w:color="auto"/>
                    <w:right w:val="none" w:sz="0" w:space="0" w:color="auto"/>
                  </w:divBdr>
                </w:div>
              </w:divsChild>
            </w:div>
            <w:div w:id="1306352032">
              <w:marLeft w:val="0"/>
              <w:marRight w:val="0"/>
              <w:marTop w:val="0"/>
              <w:marBottom w:val="0"/>
              <w:divBdr>
                <w:top w:val="none" w:sz="0" w:space="0" w:color="auto"/>
                <w:left w:val="none" w:sz="0" w:space="0" w:color="auto"/>
                <w:bottom w:val="none" w:sz="0" w:space="0" w:color="auto"/>
                <w:right w:val="none" w:sz="0" w:space="0" w:color="auto"/>
              </w:divBdr>
              <w:divsChild>
                <w:div w:id="536427806">
                  <w:marLeft w:val="0"/>
                  <w:marRight w:val="0"/>
                  <w:marTop w:val="0"/>
                  <w:marBottom w:val="0"/>
                  <w:divBdr>
                    <w:top w:val="none" w:sz="0" w:space="0" w:color="auto"/>
                    <w:left w:val="none" w:sz="0" w:space="0" w:color="auto"/>
                    <w:bottom w:val="none" w:sz="0" w:space="0" w:color="auto"/>
                    <w:right w:val="none" w:sz="0" w:space="0" w:color="auto"/>
                  </w:divBdr>
                </w:div>
              </w:divsChild>
            </w:div>
            <w:div w:id="808791841">
              <w:marLeft w:val="0"/>
              <w:marRight w:val="0"/>
              <w:marTop w:val="0"/>
              <w:marBottom w:val="0"/>
              <w:divBdr>
                <w:top w:val="none" w:sz="0" w:space="0" w:color="auto"/>
                <w:left w:val="none" w:sz="0" w:space="0" w:color="auto"/>
                <w:bottom w:val="none" w:sz="0" w:space="0" w:color="auto"/>
                <w:right w:val="none" w:sz="0" w:space="0" w:color="auto"/>
              </w:divBdr>
              <w:divsChild>
                <w:div w:id="61368792">
                  <w:marLeft w:val="0"/>
                  <w:marRight w:val="0"/>
                  <w:marTop w:val="0"/>
                  <w:marBottom w:val="0"/>
                  <w:divBdr>
                    <w:top w:val="none" w:sz="0" w:space="0" w:color="auto"/>
                    <w:left w:val="none" w:sz="0" w:space="0" w:color="auto"/>
                    <w:bottom w:val="none" w:sz="0" w:space="0" w:color="auto"/>
                    <w:right w:val="none" w:sz="0" w:space="0" w:color="auto"/>
                  </w:divBdr>
                </w:div>
              </w:divsChild>
            </w:div>
            <w:div w:id="483814847">
              <w:marLeft w:val="0"/>
              <w:marRight w:val="0"/>
              <w:marTop w:val="0"/>
              <w:marBottom w:val="0"/>
              <w:divBdr>
                <w:top w:val="none" w:sz="0" w:space="0" w:color="auto"/>
                <w:left w:val="none" w:sz="0" w:space="0" w:color="auto"/>
                <w:bottom w:val="none" w:sz="0" w:space="0" w:color="auto"/>
                <w:right w:val="none" w:sz="0" w:space="0" w:color="auto"/>
              </w:divBdr>
              <w:divsChild>
                <w:div w:id="389154275">
                  <w:marLeft w:val="0"/>
                  <w:marRight w:val="0"/>
                  <w:marTop w:val="0"/>
                  <w:marBottom w:val="0"/>
                  <w:divBdr>
                    <w:top w:val="none" w:sz="0" w:space="0" w:color="auto"/>
                    <w:left w:val="none" w:sz="0" w:space="0" w:color="auto"/>
                    <w:bottom w:val="none" w:sz="0" w:space="0" w:color="auto"/>
                    <w:right w:val="none" w:sz="0" w:space="0" w:color="auto"/>
                  </w:divBdr>
                </w:div>
                <w:div w:id="1869101301">
                  <w:marLeft w:val="0"/>
                  <w:marRight w:val="0"/>
                  <w:marTop w:val="0"/>
                  <w:marBottom w:val="0"/>
                  <w:divBdr>
                    <w:top w:val="none" w:sz="0" w:space="0" w:color="auto"/>
                    <w:left w:val="none" w:sz="0" w:space="0" w:color="auto"/>
                    <w:bottom w:val="none" w:sz="0" w:space="0" w:color="auto"/>
                    <w:right w:val="none" w:sz="0" w:space="0" w:color="auto"/>
                  </w:divBdr>
                </w:div>
              </w:divsChild>
            </w:div>
            <w:div w:id="1381708290">
              <w:marLeft w:val="0"/>
              <w:marRight w:val="0"/>
              <w:marTop w:val="0"/>
              <w:marBottom w:val="0"/>
              <w:divBdr>
                <w:top w:val="none" w:sz="0" w:space="0" w:color="auto"/>
                <w:left w:val="none" w:sz="0" w:space="0" w:color="auto"/>
                <w:bottom w:val="none" w:sz="0" w:space="0" w:color="auto"/>
                <w:right w:val="none" w:sz="0" w:space="0" w:color="auto"/>
              </w:divBdr>
              <w:divsChild>
                <w:div w:id="1681854364">
                  <w:marLeft w:val="0"/>
                  <w:marRight w:val="0"/>
                  <w:marTop w:val="0"/>
                  <w:marBottom w:val="0"/>
                  <w:divBdr>
                    <w:top w:val="none" w:sz="0" w:space="0" w:color="auto"/>
                    <w:left w:val="none" w:sz="0" w:space="0" w:color="auto"/>
                    <w:bottom w:val="none" w:sz="0" w:space="0" w:color="auto"/>
                    <w:right w:val="none" w:sz="0" w:space="0" w:color="auto"/>
                  </w:divBdr>
                </w:div>
              </w:divsChild>
            </w:div>
            <w:div w:id="1510288500">
              <w:marLeft w:val="0"/>
              <w:marRight w:val="0"/>
              <w:marTop w:val="0"/>
              <w:marBottom w:val="0"/>
              <w:divBdr>
                <w:top w:val="none" w:sz="0" w:space="0" w:color="auto"/>
                <w:left w:val="none" w:sz="0" w:space="0" w:color="auto"/>
                <w:bottom w:val="none" w:sz="0" w:space="0" w:color="auto"/>
                <w:right w:val="none" w:sz="0" w:space="0" w:color="auto"/>
              </w:divBdr>
              <w:divsChild>
                <w:div w:id="157162300">
                  <w:marLeft w:val="0"/>
                  <w:marRight w:val="0"/>
                  <w:marTop w:val="0"/>
                  <w:marBottom w:val="0"/>
                  <w:divBdr>
                    <w:top w:val="none" w:sz="0" w:space="0" w:color="auto"/>
                    <w:left w:val="none" w:sz="0" w:space="0" w:color="auto"/>
                    <w:bottom w:val="none" w:sz="0" w:space="0" w:color="auto"/>
                    <w:right w:val="none" w:sz="0" w:space="0" w:color="auto"/>
                  </w:divBdr>
                </w:div>
              </w:divsChild>
            </w:div>
            <w:div w:id="1824736157">
              <w:marLeft w:val="0"/>
              <w:marRight w:val="0"/>
              <w:marTop w:val="0"/>
              <w:marBottom w:val="0"/>
              <w:divBdr>
                <w:top w:val="none" w:sz="0" w:space="0" w:color="auto"/>
                <w:left w:val="none" w:sz="0" w:space="0" w:color="auto"/>
                <w:bottom w:val="none" w:sz="0" w:space="0" w:color="auto"/>
                <w:right w:val="none" w:sz="0" w:space="0" w:color="auto"/>
              </w:divBdr>
              <w:divsChild>
                <w:div w:id="1769501233">
                  <w:marLeft w:val="0"/>
                  <w:marRight w:val="0"/>
                  <w:marTop w:val="0"/>
                  <w:marBottom w:val="0"/>
                  <w:divBdr>
                    <w:top w:val="none" w:sz="0" w:space="0" w:color="auto"/>
                    <w:left w:val="none" w:sz="0" w:space="0" w:color="auto"/>
                    <w:bottom w:val="none" w:sz="0" w:space="0" w:color="auto"/>
                    <w:right w:val="none" w:sz="0" w:space="0" w:color="auto"/>
                  </w:divBdr>
                </w:div>
              </w:divsChild>
            </w:div>
            <w:div w:id="1160578189">
              <w:marLeft w:val="0"/>
              <w:marRight w:val="0"/>
              <w:marTop w:val="0"/>
              <w:marBottom w:val="0"/>
              <w:divBdr>
                <w:top w:val="none" w:sz="0" w:space="0" w:color="auto"/>
                <w:left w:val="none" w:sz="0" w:space="0" w:color="auto"/>
                <w:bottom w:val="none" w:sz="0" w:space="0" w:color="auto"/>
                <w:right w:val="none" w:sz="0" w:space="0" w:color="auto"/>
              </w:divBdr>
              <w:divsChild>
                <w:div w:id="1741831354">
                  <w:marLeft w:val="0"/>
                  <w:marRight w:val="0"/>
                  <w:marTop w:val="0"/>
                  <w:marBottom w:val="0"/>
                  <w:divBdr>
                    <w:top w:val="none" w:sz="0" w:space="0" w:color="auto"/>
                    <w:left w:val="none" w:sz="0" w:space="0" w:color="auto"/>
                    <w:bottom w:val="none" w:sz="0" w:space="0" w:color="auto"/>
                    <w:right w:val="none" w:sz="0" w:space="0" w:color="auto"/>
                  </w:divBdr>
                </w:div>
              </w:divsChild>
            </w:div>
            <w:div w:id="604843786">
              <w:marLeft w:val="0"/>
              <w:marRight w:val="0"/>
              <w:marTop w:val="0"/>
              <w:marBottom w:val="0"/>
              <w:divBdr>
                <w:top w:val="none" w:sz="0" w:space="0" w:color="auto"/>
                <w:left w:val="none" w:sz="0" w:space="0" w:color="auto"/>
                <w:bottom w:val="none" w:sz="0" w:space="0" w:color="auto"/>
                <w:right w:val="none" w:sz="0" w:space="0" w:color="auto"/>
              </w:divBdr>
              <w:divsChild>
                <w:div w:id="201478264">
                  <w:marLeft w:val="0"/>
                  <w:marRight w:val="0"/>
                  <w:marTop w:val="0"/>
                  <w:marBottom w:val="0"/>
                  <w:divBdr>
                    <w:top w:val="none" w:sz="0" w:space="0" w:color="auto"/>
                    <w:left w:val="none" w:sz="0" w:space="0" w:color="auto"/>
                    <w:bottom w:val="none" w:sz="0" w:space="0" w:color="auto"/>
                    <w:right w:val="none" w:sz="0" w:space="0" w:color="auto"/>
                  </w:divBdr>
                </w:div>
              </w:divsChild>
            </w:div>
            <w:div w:id="2091807239">
              <w:marLeft w:val="0"/>
              <w:marRight w:val="0"/>
              <w:marTop w:val="0"/>
              <w:marBottom w:val="0"/>
              <w:divBdr>
                <w:top w:val="none" w:sz="0" w:space="0" w:color="auto"/>
                <w:left w:val="none" w:sz="0" w:space="0" w:color="auto"/>
                <w:bottom w:val="none" w:sz="0" w:space="0" w:color="auto"/>
                <w:right w:val="none" w:sz="0" w:space="0" w:color="auto"/>
              </w:divBdr>
              <w:divsChild>
                <w:div w:id="494152727">
                  <w:marLeft w:val="0"/>
                  <w:marRight w:val="0"/>
                  <w:marTop w:val="0"/>
                  <w:marBottom w:val="0"/>
                  <w:divBdr>
                    <w:top w:val="none" w:sz="0" w:space="0" w:color="auto"/>
                    <w:left w:val="none" w:sz="0" w:space="0" w:color="auto"/>
                    <w:bottom w:val="none" w:sz="0" w:space="0" w:color="auto"/>
                    <w:right w:val="none" w:sz="0" w:space="0" w:color="auto"/>
                  </w:divBdr>
                </w:div>
              </w:divsChild>
            </w:div>
            <w:div w:id="826894565">
              <w:marLeft w:val="0"/>
              <w:marRight w:val="0"/>
              <w:marTop w:val="0"/>
              <w:marBottom w:val="0"/>
              <w:divBdr>
                <w:top w:val="none" w:sz="0" w:space="0" w:color="auto"/>
                <w:left w:val="none" w:sz="0" w:space="0" w:color="auto"/>
                <w:bottom w:val="none" w:sz="0" w:space="0" w:color="auto"/>
                <w:right w:val="none" w:sz="0" w:space="0" w:color="auto"/>
              </w:divBdr>
              <w:divsChild>
                <w:div w:id="550390180">
                  <w:marLeft w:val="0"/>
                  <w:marRight w:val="0"/>
                  <w:marTop w:val="0"/>
                  <w:marBottom w:val="0"/>
                  <w:divBdr>
                    <w:top w:val="none" w:sz="0" w:space="0" w:color="auto"/>
                    <w:left w:val="none" w:sz="0" w:space="0" w:color="auto"/>
                    <w:bottom w:val="none" w:sz="0" w:space="0" w:color="auto"/>
                    <w:right w:val="none" w:sz="0" w:space="0" w:color="auto"/>
                  </w:divBdr>
                </w:div>
              </w:divsChild>
            </w:div>
            <w:div w:id="373694145">
              <w:marLeft w:val="0"/>
              <w:marRight w:val="0"/>
              <w:marTop w:val="0"/>
              <w:marBottom w:val="0"/>
              <w:divBdr>
                <w:top w:val="none" w:sz="0" w:space="0" w:color="auto"/>
                <w:left w:val="none" w:sz="0" w:space="0" w:color="auto"/>
                <w:bottom w:val="none" w:sz="0" w:space="0" w:color="auto"/>
                <w:right w:val="none" w:sz="0" w:space="0" w:color="auto"/>
              </w:divBdr>
              <w:divsChild>
                <w:div w:id="941187653">
                  <w:marLeft w:val="0"/>
                  <w:marRight w:val="0"/>
                  <w:marTop w:val="0"/>
                  <w:marBottom w:val="0"/>
                  <w:divBdr>
                    <w:top w:val="none" w:sz="0" w:space="0" w:color="auto"/>
                    <w:left w:val="none" w:sz="0" w:space="0" w:color="auto"/>
                    <w:bottom w:val="none" w:sz="0" w:space="0" w:color="auto"/>
                    <w:right w:val="none" w:sz="0" w:space="0" w:color="auto"/>
                  </w:divBdr>
                </w:div>
              </w:divsChild>
            </w:div>
            <w:div w:id="1539049433">
              <w:marLeft w:val="0"/>
              <w:marRight w:val="0"/>
              <w:marTop w:val="0"/>
              <w:marBottom w:val="0"/>
              <w:divBdr>
                <w:top w:val="none" w:sz="0" w:space="0" w:color="auto"/>
                <w:left w:val="none" w:sz="0" w:space="0" w:color="auto"/>
                <w:bottom w:val="none" w:sz="0" w:space="0" w:color="auto"/>
                <w:right w:val="none" w:sz="0" w:space="0" w:color="auto"/>
              </w:divBdr>
              <w:divsChild>
                <w:div w:id="422843189">
                  <w:marLeft w:val="0"/>
                  <w:marRight w:val="0"/>
                  <w:marTop w:val="0"/>
                  <w:marBottom w:val="0"/>
                  <w:divBdr>
                    <w:top w:val="none" w:sz="0" w:space="0" w:color="auto"/>
                    <w:left w:val="none" w:sz="0" w:space="0" w:color="auto"/>
                    <w:bottom w:val="none" w:sz="0" w:space="0" w:color="auto"/>
                    <w:right w:val="none" w:sz="0" w:space="0" w:color="auto"/>
                  </w:divBdr>
                </w:div>
              </w:divsChild>
            </w:div>
            <w:div w:id="343363211">
              <w:marLeft w:val="0"/>
              <w:marRight w:val="0"/>
              <w:marTop w:val="0"/>
              <w:marBottom w:val="0"/>
              <w:divBdr>
                <w:top w:val="none" w:sz="0" w:space="0" w:color="auto"/>
                <w:left w:val="none" w:sz="0" w:space="0" w:color="auto"/>
                <w:bottom w:val="none" w:sz="0" w:space="0" w:color="auto"/>
                <w:right w:val="none" w:sz="0" w:space="0" w:color="auto"/>
              </w:divBdr>
              <w:divsChild>
                <w:div w:id="183132364">
                  <w:marLeft w:val="0"/>
                  <w:marRight w:val="0"/>
                  <w:marTop w:val="0"/>
                  <w:marBottom w:val="0"/>
                  <w:divBdr>
                    <w:top w:val="none" w:sz="0" w:space="0" w:color="auto"/>
                    <w:left w:val="none" w:sz="0" w:space="0" w:color="auto"/>
                    <w:bottom w:val="none" w:sz="0" w:space="0" w:color="auto"/>
                    <w:right w:val="none" w:sz="0" w:space="0" w:color="auto"/>
                  </w:divBdr>
                </w:div>
              </w:divsChild>
            </w:div>
            <w:div w:id="1343052265">
              <w:marLeft w:val="0"/>
              <w:marRight w:val="0"/>
              <w:marTop w:val="0"/>
              <w:marBottom w:val="0"/>
              <w:divBdr>
                <w:top w:val="none" w:sz="0" w:space="0" w:color="auto"/>
                <w:left w:val="none" w:sz="0" w:space="0" w:color="auto"/>
                <w:bottom w:val="none" w:sz="0" w:space="0" w:color="auto"/>
                <w:right w:val="none" w:sz="0" w:space="0" w:color="auto"/>
              </w:divBdr>
              <w:divsChild>
                <w:div w:id="1453204067">
                  <w:marLeft w:val="0"/>
                  <w:marRight w:val="0"/>
                  <w:marTop w:val="0"/>
                  <w:marBottom w:val="0"/>
                  <w:divBdr>
                    <w:top w:val="none" w:sz="0" w:space="0" w:color="auto"/>
                    <w:left w:val="none" w:sz="0" w:space="0" w:color="auto"/>
                    <w:bottom w:val="none" w:sz="0" w:space="0" w:color="auto"/>
                    <w:right w:val="none" w:sz="0" w:space="0" w:color="auto"/>
                  </w:divBdr>
                </w:div>
              </w:divsChild>
            </w:div>
            <w:div w:id="1138644967">
              <w:marLeft w:val="0"/>
              <w:marRight w:val="0"/>
              <w:marTop w:val="0"/>
              <w:marBottom w:val="0"/>
              <w:divBdr>
                <w:top w:val="none" w:sz="0" w:space="0" w:color="auto"/>
                <w:left w:val="none" w:sz="0" w:space="0" w:color="auto"/>
                <w:bottom w:val="none" w:sz="0" w:space="0" w:color="auto"/>
                <w:right w:val="none" w:sz="0" w:space="0" w:color="auto"/>
              </w:divBdr>
              <w:divsChild>
                <w:div w:id="1665930113">
                  <w:marLeft w:val="0"/>
                  <w:marRight w:val="0"/>
                  <w:marTop w:val="0"/>
                  <w:marBottom w:val="0"/>
                  <w:divBdr>
                    <w:top w:val="none" w:sz="0" w:space="0" w:color="auto"/>
                    <w:left w:val="none" w:sz="0" w:space="0" w:color="auto"/>
                    <w:bottom w:val="none" w:sz="0" w:space="0" w:color="auto"/>
                    <w:right w:val="none" w:sz="0" w:space="0" w:color="auto"/>
                  </w:divBdr>
                </w:div>
              </w:divsChild>
            </w:div>
            <w:div w:id="1231961292">
              <w:marLeft w:val="0"/>
              <w:marRight w:val="0"/>
              <w:marTop w:val="0"/>
              <w:marBottom w:val="0"/>
              <w:divBdr>
                <w:top w:val="none" w:sz="0" w:space="0" w:color="auto"/>
                <w:left w:val="none" w:sz="0" w:space="0" w:color="auto"/>
                <w:bottom w:val="none" w:sz="0" w:space="0" w:color="auto"/>
                <w:right w:val="none" w:sz="0" w:space="0" w:color="auto"/>
              </w:divBdr>
              <w:divsChild>
                <w:div w:id="1213883197">
                  <w:marLeft w:val="0"/>
                  <w:marRight w:val="0"/>
                  <w:marTop w:val="0"/>
                  <w:marBottom w:val="0"/>
                  <w:divBdr>
                    <w:top w:val="none" w:sz="0" w:space="0" w:color="auto"/>
                    <w:left w:val="none" w:sz="0" w:space="0" w:color="auto"/>
                    <w:bottom w:val="none" w:sz="0" w:space="0" w:color="auto"/>
                    <w:right w:val="none" w:sz="0" w:space="0" w:color="auto"/>
                  </w:divBdr>
                </w:div>
              </w:divsChild>
            </w:div>
            <w:div w:id="1388913000">
              <w:marLeft w:val="0"/>
              <w:marRight w:val="0"/>
              <w:marTop w:val="0"/>
              <w:marBottom w:val="0"/>
              <w:divBdr>
                <w:top w:val="none" w:sz="0" w:space="0" w:color="auto"/>
                <w:left w:val="none" w:sz="0" w:space="0" w:color="auto"/>
                <w:bottom w:val="none" w:sz="0" w:space="0" w:color="auto"/>
                <w:right w:val="none" w:sz="0" w:space="0" w:color="auto"/>
              </w:divBdr>
              <w:divsChild>
                <w:div w:id="1379208151">
                  <w:marLeft w:val="0"/>
                  <w:marRight w:val="0"/>
                  <w:marTop w:val="0"/>
                  <w:marBottom w:val="0"/>
                  <w:divBdr>
                    <w:top w:val="none" w:sz="0" w:space="0" w:color="auto"/>
                    <w:left w:val="none" w:sz="0" w:space="0" w:color="auto"/>
                    <w:bottom w:val="none" w:sz="0" w:space="0" w:color="auto"/>
                    <w:right w:val="none" w:sz="0" w:space="0" w:color="auto"/>
                  </w:divBdr>
                </w:div>
                <w:div w:id="1298956063">
                  <w:marLeft w:val="0"/>
                  <w:marRight w:val="0"/>
                  <w:marTop w:val="0"/>
                  <w:marBottom w:val="0"/>
                  <w:divBdr>
                    <w:top w:val="none" w:sz="0" w:space="0" w:color="auto"/>
                    <w:left w:val="none" w:sz="0" w:space="0" w:color="auto"/>
                    <w:bottom w:val="none" w:sz="0" w:space="0" w:color="auto"/>
                    <w:right w:val="none" w:sz="0" w:space="0" w:color="auto"/>
                  </w:divBdr>
                </w:div>
                <w:div w:id="131408302">
                  <w:marLeft w:val="0"/>
                  <w:marRight w:val="0"/>
                  <w:marTop w:val="0"/>
                  <w:marBottom w:val="0"/>
                  <w:divBdr>
                    <w:top w:val="none" w:sz="0" w:space="0" w:color="auto"/>
                    <w:left w:val="none" w:sz="0" w:space="0" w:color="auto"/>
                    <w:bottom w:val="none" w:sz="0" w:space="0" w:color="auto"/>
                    <w:right w:val="none" w:sz="0" w:space="0" w:color="auto"/>
                  </w:divBdr>
                </w:div>
                <w:div w:id="629438511">
                  <w:marLeft w:val="0"/>
                  <w:marRight w:val="0"/>
                  <w:marTop w:val="0"/>
                  <w:marBottom w:val="0"/>
                  <w:divBdr>
                    <w:top w:val="none" w:sz="0" w:space="0" w:color="auto"/>
                    <w:left w:val="none" w:sz="0" w:space="0" w:color="auto"/>
                    <w:bottom w:val="none" w:sz="0" w:space="0" w:color="auto"/>
                    <w:right w:val="none" w:sz="0" w:space="0" w:color="auto"/>
                  </w:divBdr>
                </w:div>
              </w:divsChild>
            </w:div>
            <w:div w:id="1852987376">
              <w:marLeft w:val="0"/>
              <w:marRight w:val="0"/>
              <w:marTop w:val="0"/>
              <w:marBottom w:val="0"/>
              <w:divBdr>
                <w:top w:val="none" w:sz="0" w:space="0" w:color="auto"/>
                <w:left w:val="none" w:sz="0" w:space="0" w:color="auto"/>
                <w:bottom w:val="none" w:sz="0" w:space="0" w:color="auto"/>
                <w:right w:val="none" w:sz="0" w:space="0" w:color="auto"/>
              </w:divBdr>
              <w:divsChild>
                <w:div w:id="369185040">
                  <w:marLeft w:val="0"/>
                  <w:marRight w:val="0"/>
                  <w:marTop w:val="0"/>
                  <w:marBottom w:val="0"/>
                  <w:divBdr>
                    <w:top w:val="none" w:sz="0" w:space="0" w:color="auto"/>
                    <w:left w:val="none" w:sz="0" w:space="0" w:color="auto"/>
                    <w:bottom w:val="none" w:sz="0" w:space="0" w:color="auto"/>
                    <w:right w:val="none" w:sz="0" w:space="0" w:color="auto"/>
                  </w:divBdr>
                </w:div>
              </w:divsChild>
            </w:div>
            <w:div w:id="2083019380">
              <w:marLeft w:val="0"/>
              <w:marRight w:val="0"/>
              <w:marTop w:val="0"/>
              <w:marBottom w:val="0"/>
              <w:divBdr>
                <w:top w:val="none" w:sz="0" w:space="0" w:color="auto"/>
                <w:left w:val="none" w:sz="0" w:space="0" w:color="auto"/>
                <w:bottom w:val="none" w:sz="0" w:space="0" w:color="auto"/>
                <w:right w:val="none" w:sz="0" w:space="0" w:color="auto"/>
              </w:divBdr>
              <w:divsChild>
                <w:div w:id="1137801318">
                  <w:marLeft w:val="0"/>
                  <w:marRight w:val="0"/>
                  <w:marTop w:val="0"/>
                  <w:marBottom w:val="0"/>
                  <w:divBdr>
                    <w:top w:val="none" w:sz="0" w:space="0" w:color="auto"/>
                    <w:left w:val="none" w:sz="0" w:space="0" w:color="auto"/>
                    <w:bottom w:val="none" w:sz="0" w:space="0" w:color="auto"/>
                    <w:right w:val="none" w:sz="0" w:space="0" w:color="auto"/>
                  </w:divBdr>
                </w:div>
              </w:divsChild>
            </w:div>
            <w:div w:id="473181689">
              <w:marLeft w:val="0"/>
              <w:marRight w:val="0"/>
              <w:marTop w:val="0"/>
              <w:marBottom w:val="0"/>
              <w:divBdr>
                <w:top w:val="none" w:sz="0" w:space="0" w:color="auto"/>
                <w:left w:val="none" w:sz="0" w:space="0" w:color="auto"/>
                <w:bottom w:val="none" w:sz="0" w:space="0" w:color="auto"/>
                <w:right w:val="none" w:sz="0" w:space="0" w:color="auto"/>
              </w:divBdr>
              <w:divsChild>
                <w:div w:id="1143422264">
                  <w:marLeft w:val="0"/>
                  <w:marRight w:val="0"/>
                  <w:marTop w:val="0"/>
                  <w:marBottom w:val="0"/>
                  <w:divBdr>
                    <w:top w:val="none" w:sz="0" w:space="0" w:color="auto"/>
                    <w:left w:val="none" w:sz="0" w:space="0" w:color="auto"/>
                    <w:bottom w:val="none" w:sz="0" w:space="0" w:color="auto"/>
                    <w:right w:val="none" w:sz="0" w:space="0" w:color="auto"/>
                  </w:divBdr>
                </w:div>
              </w:divsChild>
            </w:div>
            <w:div w:id="954209711">
              <w:marLeft w:val="0"/>
              <w:marRight w:val="0"/>
              <w:marTop w:val="0"/>
              <w:marBottom w:val="0"/>
              <w:divBdr>
                <w:top w:val="none" w:sz="0" w:space="0" w:color="auto"/>
                <w:left w:val="none" w:sz="0" w:space="0" w:color="auto"/>
                <w:bottom w:val="none" w:sz="0" w:space="0" w:color="auto"/>
                <w:right w:val="none" w:sz="0" w:space="0" w:color="auto"/>
              </w:divBdr>
              <w:divsChild>
                <w:div w:id="945423502">
                  <w:marLeft w:val="0"/>
                  <w:marRight w:val="0"/>
                  <w:marTop w:val="0"/>
                  <w:marBottom w:val="0"/>
                  <w:divBdr>
                    <w:top w:val="none" w:sz="0" w:space="0" w:color="auto"/>
                    <w:left w:val="none" w:sz="0" w:space="0" w:color="auto"/>
                    <w:bottom w:val="none" w:sz="0" w:space="0" w:color="auto"/>
                    <w:right w:val="none" w:sz="0" w:space="0" w:color="auto"/>
                  </w:divBdr>
                </w:div>
              </w:divsChild>
            </w:div>
            <w:div w:id="175851057">
              <w:marLeft w:val="0"/>
              <w:marRight w:val="0"/>
              <w:marTop w:val="0"/>
              <w:marBottom w:val="0"/>
              <w:divBdr>
                <w:top w:val="none" w:sz="0" w:space="0" w:color="auto"/>
                <w:left w:val="none" w:sz="0" w:space="0" w:color="auto"/>
                <w:bottom w:val="none" w:sz="0" w:space="0" w:color="auto"/>
                <w:right w:val="none" w:sz="0" w:space="0" w:color="auto"/>
              </w:divBdr>
              <w:divsChild>
                <w:div w:id="1862549068">
                  <w:marLeft w:val="0"/>
                  <w:marRight w:val="0"/>
                  <w:marTop w:val="0"/>
                  <w:marBottom w:val="0"/>
                  <w:divBdr>
                    <w:top w:val="none" w:sz="0" w:space="0" w:color="auto"/>
                    <w:left w:val="none" w:sz="0" w:space="0" w:color="auto"/>
                    <w:bottom w:val="none" w:sz="0" w:space="0" w:color="auto"/>
                    <w:right w:val="none" w:sz="0" w:space="0" w:color="auto"/>
                  </w:divBdr>
                </w:div>
              </w:divsChild>
            </w:div>
            <w:div w:id="1529105958">
              <w:marLeft w:val="0"/>
              <w:marRight w:val="0"/>
              <w:marTop w:val="0"/>
              <w:marBottom w:val="0"/>
              <w:divBdr>
                <w:top w:val="none" w:sz="0" w:space="0" w:color="auto"/>
                <w:left w:val="none" w:sz="0" w:space="0" w:color="auto"/>
                <w:bottom w:val="none" w:sz="0" w:space="0" w:color="auto"/>
                <w:right w:val="none" w:sz="0" w:space="0" w:color="auto"/>
              </w:divBdr>
              <w:divsChild>
                <w:div w:id="1425036263">
                  <w:marLeft w:val="0"/>
                  <w:marRight w:val="0"/>
                  <w:marTop w:val="0"/>
                  <w:marBottom w:val="0"/>
                  <w:divBdr>
                    <w:top w:val="none" w:sz="0" w:space="0" w:color="auto"/>
                    <w:left w:val="none" w:sz="0" w:space="0" w:color="auto"/>
                    <w:bottom w:val="none" w:sz="0" w:space="0" w:color="auto"/>
                    <w:right w:val="none" w:sz="0" w:space="0" w:color="auto"/>
                  </w:divBdr>
                </w:div>
              </w:divsChild>
            </w:div>
            <w:div w:id="1302998603">
              <w:marLeft w:val="0"/>
              <w:marRight w:val="0"/>
              <w:marTop w:val="0"/>
              <w:marBottom w:val="0"/>
              <w:divBdr>
                <w:top w:val="none" w:sz="0" w:space="0" w:color="auto"/>
                <w:left w:val="none" w:sz="0" w:space="0" w:color="auto"/>
                <w:bottom w:val="none" w:sz="0" w:space="0" w:color="auto"/>
                <w:right w:val="none" w:sz="0" w:space="0" w:color="auto"/>
              </w:divBdr>
              <w:divsChild>
                <w:div w:id="975840921">
                  <w:marLeft w:val="0"/>
                  <w:marRight w:val="0"/>
                  <w:marTop w:val="0"/>
                  <w:marBottom w:val="0"/>
                  <w:divBdr>
                    <w:top w:val="none" w:sz="0" w:space="0" w:color="auto"/>
                    <w:left w:val="none" w:sz="0" w:space="0" w:color="auto"/>
                    <w:bottom w:val="none" w:sz="0" w:space="0" w:color="auto"/>
                    <w:right w:val="none" w:sz="0" w:space="0" w:color="auto"/>
                  </w:divBdr>
                </w:div>
              </w:divsChild>
            </w:div>
            <w:div w:id="947465770">
              <w:marLeft w:val="0"/>
              <w:marRight w:val="0"/>
              <w:marTop w:val="0"/>
              <w:marBottom w:val="0"/>
              <w:divBdr>
                <w:top w:val="none" w:sz="0" w:space="0" w:color="auto"/>
                <w:left w:val="none" w:sz="0" w:space="0" w:color="auto"/>
                <w:bottom w:val="none" w:sz="0" w:space="0" w:color="auto"/>
                <w:right w:val="none" w:sz="0" w:space="0" w:color="auto"/>
              </w:divBdr>
              <w:divsChild>
                <w:div w:id="263421869">
                  <w:marLeft w:val="0"/>
                  <w:marRight w:val="0"/>
                  <w:marTop w:val="0"/>
                  <w:marBottom w:val="0"/>
                  <w:divBdr>
                    <w:top w:val="none" w:sz="0" w:space="0" w:color="auto"/>
                    <w:left w:val="none" w:sz="0" w:space="0" w:color="auto"/>
                    <w:bottom w:val="none" w:sz="0" w:space="0" w:color="auto"/>
                    <w:right w:val="none" w:sz="0" w:space="0" w:color="auto"/>
                  </w:divBdr>
                </w:div>
              </w:divsChild>
            </w:div>
            <w:div w:id="125511387">
              <w:marLeft w:val="0"/>
              <w:marRight w:val="0"/>
              <w:marTop w:val="0"/>
              <w:marBottom w:val="0"/>
              <w:divBdr>
                <w:top w:val="none" w:sz="0" w:space="0" w:color="auto"/>
                <w:left w:val="none" w:sz="0" w:space="0" w:color="auto"/>
                <w:bottom w:val="none" w:sz="0" w:space="0" w:color="auto"/>
                <w:right w:val="none" w:sz="0" w:space="0" w:color="auto"/>
              </w:divBdr>
              <w:divsChild>
                <w:div w:id="569927301">
                  <w:marLeft w:val="0"/>
                  <w:marRight w:val="0"/>
                  <w:marTop w:val="0"/>
                  <w:marBottom w:val="0"/>
                  <w:divBdr>
                    <w:top w:val="none" w:sz="0" w:space="0" w:color="auto"/>
                    <w:left w:val="none" w:sz="0" w:space="0" w:color="auto"/>
                    <w:bottom w:val="none" w:sz="0" w:space="0" w:color="auto"/>
                    <w:right w:val="none" w:sz="0" w:space="0" w:color="auto"/>
                  </w:divBdr>
                </w:div>
                <w:div w:id="800074928">
                  <w:marLeft w:val="0"/>
                  <w:marRight w:val="0"/>
                  <w:marTop w:val="0"/>
                  <w:marBottom w:val="0"/>
                  <w:divBdr>
                    <w:top w:val="none" w:sz="0" w:space="0" w:color="auto"/>
                    <w:left w:val="none" w:sz="0" w:space="0" w:color="auto"/>
                    <w:bottom w:val="none" w:sz="0" w:space="0" w:color="auto"/>
                    <w:right w:val="none" w:sz="0" w:space="0" w:color="auto"/>
                  </w:divBdr>
                </w:div>
                <w:div w:id="1712996203">
                  <w:marLeft w:val="0"/>
                  <w:marRight w:val="0"/>
                  <w:marTop w:val="0"/>
                  <w:marBottom w:val="0"/>
                  <w:divBdr>
                    <w:top w:val="none" w:sz="0" w:space="0" w:color="auto"/>
                    <w:left w:val="none" w:sz="0" w:space="0" w:color="auto"/>
                    <w:bottom w:val="none" w:sz="0" w:space="0" w:color="auto"/>
                    <w:right w:val="none" w:sz="0" w:space="0" w:color="auto"/>
                  </w:divBdr>
                </w:div>
              </w:divsChild>
            </w:div>
            <w:div w:id="1678077536">
              <w:marLeft w:val="0"/>
              <w:marRight w:val="0"/>
              <w:marTop w:val="0"/>
              <w:marBottom w:val="0"/>
              <w:divBdr>
                <w:top w:val="none" w:sz="0" w:space="0" w:color="auto"/>
                <w:left w:val="none" w:sz="0" w:space="0" w:color="auto"/>
                <w:bottom w:val="none" w:sz="0" w:space="0" w:color="auto"/>
                <w:right w:val="none" w:sz="0" w:space="0" w:color="auto"/>
              </w:divBdr>
              <w:divsChild>
                <w:div w:id="18118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71337">
      <w:bodyDiv w:val="1"/>
      <w:marLeft w:val="0"/>
      <w:marRight w:val="0"/>
      <w:marTop w:val="0"/>
      <w:marBottom w:val="0"/>
      <w:divBdr>
        <w:top w:val="none" w:sz="0" w:space="0" w:color="auto"/>
        <w:left w:val="none" w:sz="0" w:space="0" w:color="auto"/>
        <w:bottom w:val="none" w:sz="0" w:space="0" w:color="auto"/>
        <w:right w:val="none" w:sz="0" w:space="0" w:color="auto"/>
      </w:divBdr>
      <w:divsChild>
        <w:div w:id="1555890937">
          <w:marLeft w:val="0"/>
          <w:marRight w:val="0"/>
          <w:marTop w:val="0"/>
          <w:marBottom w:val="0"/>
          <w:divBdr>
            <w:top w:val="none" w:sz="0" w:space="0" w:color="auto"/>
            <w:left w:val="none" w:sz="0" w:space="0" w:color="auto"/>
            <w:bottom w:val="none" w:sz="0" w:space="0" w:color="auto"/>
            <w:right w:val="none" w:sz="0" w:space="0" w:color="auto"/>
          </w:divBdr>
        </w:div>
        <w:div w:id="473648424">
          <w:marLeft w:val="0"/>
          <w:marRight w:val="0"/>
          <w:marTop w:val="0"/>
          <w:marBottom w:val="0"/>
          <w:divBdr>
            <w:top w:val="none" w:sz="0" w:space="0" w:color="auto"/>
            <w:left w:val="none" w:sz="0" w:space="0" w:color="auto"/>
            <w:bottom w:val="none" w:sz="0" w:space="0" w:color="auto"/>
            <w:right w:val="none" w:sz="0" w:space="0" w:color="auto"/>
          </w:divBdr>
        </w:div>
        <w:div w:id="152109531">
          <w:marLeft w:val="0"/>
          <w:marRight w:val="0"/>
          <w:marTop w:val="0"/>
          <w:marBottom w:val="0"/>
          <w:divBdr>
            <w:top w:val="none" w:sz="0" w:space="0" w:color="auto"/>
            <w:left w:val="none" w:sz="0" w:space="0" w:color="auto"/>
            <w:bottom w:val="none" w:sz="0" w:space="0" w:color="auto"/>
            <w:right w:val="none" w:sz="0" w:space="0" w:color="auto"/>
          </w:divBdr>
        </w:div>
        <w:div w:id="570818727">
          <w:marLeft w:val="0"/>
          <w:marRight w:val="0"/>
          <w:marTop w:val="0"/>
          <w:marBottom w:val="0"/>
          <w:divBdr>
            <w:top w:val="none" w:sz="0" w:space="0" w:color="auto"/>
            <w:left w:val="none" w:sz="0" w:space="0" w:color="auto"/>
            <w:bottom w:val="none" w:sz="0" w:space="0" w:color="auto"/>
            <w:right w:val="none" w:sz="0" w:space="0" w:color="auto"/>
          </w:divBdr>
          <w:divsChild>
            <w:div w:id="1887721079">
              <w:marLeft w:val="-75"/>
              <w:marRight w:val="0"/>
              <w:marTop w:val="30"/>
              <w:marBottom w:val="30"/>
              <w:divBdr>
                <w:top w:val="none" w:sz="0" w:space="0" w:color="auto"/>
                <w:left w:val="none" w:sz="0" w:space="0" w:color="auto"/>
                <w:bottom w:val="none" w:sz="0" w:space="0" w:color="auto"/>
                <w:right w:val="none" w:sz="0" w:space="0" w:color="auto"/>
              </w:divBdr>
              <w:divsChild>
                <w:div w:id="272131989">
                  <w:marLeft w:val="0"/>
                  <w:marRight w:val="0"/>
                  <w:marTop w:val="0"/>
                  <w:marBottom w:val="0"/>
                  <w:divBdr>
                    <w:top w:val="none" w:sz="0" w:space="0" w:color="auto"/>
                    <w:left w:val="none" w:sz="0" w:space="0" w:color="auto"/>
                    <w:bottom w:val="none" w:sz="0" w:space="0" w:color="auto"/>
                    <w:right w:val="none" w:sz="0" w:space="0" w:color="auto"/>
                  </w:divBdr>
                  <w:divsChild>
                    <w:div w:id="938489434">
                      <w:marLeft w:val="0"/>
                      <w:marRight w:val="0"/>
                      <w:marTop w:val="0"/>
                      <w:marBottom w:val="0"/>
                      <w:divBdr>
                        <w:top w:val="none" w:sz="0" w:space="0" w:color="auto"/>
                        <w:left w:val="none" w:sz="0" w:space="0" w:color="auto"/>
                        <w:bottom w:val="none" w:sz="0" w:space="0" w:color="auto"/>
                        <w:right w:val="none" w:sz="0" w:space="0" w:color="auto"/>
                      </w:divBdr>
                    </w:div>
                    <w:div w:id="1088892097">
                      <w:marLeft w:val="0"/>
                      <w:marRight w:val="0"/>
                      <w:marTop w:val="0"/>
                      <w:marBottom w:val="0"/>
                      <w:divBdr>
                        <w:top w:val="none" w:sz="0" w:space="0" w:color="auto"/>
                        <w:left w:val="none" w:sz="0" w:space="0" w:color="auto"/>
                        <w:bottom w:val="none" w:sz="0" w:space="0" w:color="auto"/>
                        <w:right w:val="none" w:sz="0" w:space="0" w:color="auto"/>
                      </w:divBdr>
                    </w:div>
                  </w:divsChild>
                </w:div>
                <w:div w:id="1938828693">
                  <w:marLeft w:val="0"/>
                  <w:marRight w:val="0"/>
                  <w:marTop w:val="0"/>
                  <w:marBottom w:val="0"/>
                  <w:divBdr>
                    <w:top w:val="none" w:sz="0" w:space="0" w:color="auto"/>
                    <w:left w:val="none" w:sz="0" w:space="0" w:color="auto"/>
                    <w:bottom w:val="none" w:sz="0" w:space="0" w:color="auto"/>
                    <w:right w:val="none" w:sz="0" w:space="0" w:color="auto"/>
                  </w:divBdr>
                  <w:divsChild>
                    <w:div w:id="1833597813">
                      <w:marLeft w:val="0"/>
                      <w:marRight w:val="0"/>
                      <w:marTop w:val="0"/>
                      <w:marBottom w:val="0"/>
                      <w:divBdr>
                        <w:top w:val="none" w:sz="0" w:space="0" w:color="auto"/>
                        <w:left w:val="none" w:sz="0" w:space="0" w:color="auto"/>
                        <w:bottom w:val="none" w:sz="0" w:space="0" w:color="auto"/>
                        <w:right w:val="none" w:sz="0" w:space="0" w:color="auto"/>
                      </w:divBdr>
                    </w:div>
                  </w:divsChild>
                </w:div>
                <w:div w:id="244611318">
                  <w:marLeft w:val="0"/>
                  <w:marRight w:val="0"/>
                  <w:marTop w:val="0"/>
                  <w:marBottom w:val="0"/>
                  <w:divBdr>
                    <w:top w:val="none" w:sz="0" w:space="0" w:color="auto"/>
                    <w:left w:val="none" w:sz="0" w:space="0" w:color="auto"/>
                    <w:bottom w:val="none" w:sz="0" w:space="0" w:color="auto"/>
                    <w:right w:val="none" w:sz="0" w:space="0" w:color="auto"/>
                  </w:divBdr>
                  <w:divsChild>
                    <w:div w:id="1190605584">
                      <w:marLeft w:val="0"/>
                      <w:marRight w:val="0"/>
                      <w:marTop w:val="0"/>
                      <w:marBottom w:val="0"/>
                      <w:divBdr>
                        <w:top w:val="none" w:sz="0" w:space="0" w:color="auto"/>
                        <w:left w:val="none" w:sz="0" w:space="0" w:color="auto"/>
                        <w:bottom w:val="none" w:sz="0" w:space="0" w:color="auto"/>
                        <w:right w:val="none" w:sz="0" w:space="0" w:color="auto"/>
                      </w:divBdr>
                    </w:div>
                  </w:divsChild>
                </w:div>
                <w:div w:id="1802723697">
                  <w:marLeft w:val="0"/>
                  <w:marRight w:val="0"/>
                  <w:marTop w:val="0"/>
                  <w:marBottom w:val="0"/>
                  <w:divBdr>
                    <w:top w:val="none" w:sz="0" w:space="0" w:color="auto"/>
                    <w:left w:val="none" w:sz="0" w:space="0" w:color="auto"/>
                    <w:bottom w:val="none" w:sz="0" w:space="0" w:color="auto"/>
                    <w:right w:val="none" w:sz="0" w:space="0" w:color="auto"/>
                  </w:divBdr>
                  <w:divsChild>
                    <w:div w:id="726302378">
                      <w:marLeft w:val="0"/>
                      <w:marRight w:val="0"/>
                      <w:marTop w:val="0"/>
                      <w:marBottom w:val="0"/>
                      <w:divBdr>
                        <w:top w:val="none" w:sz="0" w:space="0" w:color="auto"/>
                        <w:left w:val="none" w:sz="0" w:space="0" w:color="auto"/>
                        <w:bottom w:val="none" w:sz="0" w:space="0" w:color="auto"/>
                        <w:right w:val="none" w:sz="0" w:space="0" w:color="auto"/>
                      </w:divBdr>
                    </w:div>
                  </w:divsChild>
                </w:div>
                <w:div w:id="61101535">
                  <w:marLeft w:val="0"/>
                  <w:marRight w:val="0"/>
                  <w:marTop w:val="0"/>
                  <w:marBottom w:val="0"/>
                  <w:divBdr>
                    <w:top w:val="none" w:sz="0" w:space="0" w:color="auto"/>
                    <w:left w:val="none" w:sz="0" w:space="0" w:color="auto"/>
                    <w:bottom w:val="none" w:sz="0" w:space="0" w:color="auto"/>
                    <w:right w:val="none" w:sz="0" w:space="0" w:color="auto"/>
                  </w:divBdr>
                  <w:divsChild>
                    <w:div w:id="1216159142">
                      <w:marLeft w:val="0"/>
                      <w:marRight w:val="0"/>
                      <w:marTop w:val="0"/>
                      <w:marBottom w:val="0"/>
                      <w:divBdr>
                        <w:top w:val="none" w:sz="0" w:space="0" w:color="auto"/>
                        <w:left w:val="none" w:sz="0" w:space="0" w:color="auto"/>
                        <w:bottom w:val="none" w:sz="0" w:space="0" w:color="auto"/>
                        <w:right w:val="none" w:sz="0" w:space="0" w:color="auto"/>
                      </w:divBdr>
                    </w:div>
                  </w:divsChild>
                </w:div>
                <w:div w:id="1715543902">
                  <w:marLeft w:val="0"/>
                  <w:marRight w:val="0"/>
                  <w:marTop w:val="0"/>
                  <w:marBottom w:val="0"/>
                  <w:divBdr>
                    <w:top w:val="none" w:sz="0" w:space="0" w:color="auto"/>
                    <w:left w:val="none" w:sz="0" w:space="0" w:color="auto"/>
                    <w:bottom w:val="none" w:sz="0" w:space="0" w:color="auto"/>
                    <w:right w:val="none" w:sz="0" w:space="0" w:color="auto"/>
                  </w:divBdr>
                  <w:divsChild>
                    <w:div w:id="184442392">
                      <w:marLeft w:val="0"/>
                      <w:marRight w:val="0"/>
                      <w:marTop w:val="0"/>
                      <w:marBottom w:val="0"/>
                      <w:divBdr>
                        <w:top w:val="none" w:sz="0" w:space="0" w:color="auto"/>
                        <w:left w:val="none" w:sz="0" w:space="0" w:color="auto"/>
                        <w:bottom w:val="none" w:sz="0" w:space="0" w:color="auto"/>
                        <w:right w:val="none" w:sz="0" w:space="0" w:color="auto"/>
                      </w:divBdr>
                    </w:div>
                  </w:divsChild>
                </w:div>
                <w:div w:id="341514360">
                  <w:marLeft w:val="0"/>
                  <w:marRight w:val="0"/>
                  <w:marTop w:val="0"/>
                  <w:marBottom w:val="0"/>
                  <w:divBdr>
                    <w:top w:val="none" w:sz="0" w:space="0" w:color="auto"/>
                    <w:left w:val="none" w:sz="0" w:space="0" w:color="auto"/>
                    <w:bottom w:val="none" w:sz="0" w:space="0" w:color="auto"/>
                    <w:right w:val="none" w:sz="0" w:space="0" w:color="auto"/>
                  </w:divBdr>
                  <w:divsChild>
                    <w:div w:id="1969168627">
                      <w:marLeft w:val="0"/>
                      <w:marRight w:val="0"/>
                      <w:marTop w:val="0"/>
                      <w:marBottom w:val="0"/>
                      <w:divBdr>
                        <w:top w:val="none" w:sz="0" w:space="0" w:color="auto"/>
                        <w:left w:val="none" w:sz="0" w:space="0" w:color="auto"/>
                        <w:bottom w:val="none" w:sz="0" w:space="0" w:color="auto"/>
                        <w:right w:val="none" w:sz="0" w:space="0" w:color="auto"/>
                      </w:divBdr>
                    </w:div>
                  </w:divsChild>
                </w:div>
                <w:div w:id="560747135">
                  <w:marLeft w:val="0"/>
                  <w:marRight w:val="0"/>
                  <w:marTop w:val="0"/>
                  <w:marBottom w:val="0"/>
                  <w:divBdr>
                    <w:top w:val="none" w:sz="0" w:space="0" w:color="auto"/>
                    <w:left w:val="none" w:sz="0" w:space="0" w:color="auto"/>
                    <w:bottom w:val="none" w:sz="0" w:space="0" w:color="auto"/>
                    <w:right w:val="none" w:sz="0" w:space="0" w:color="auto"/>
                  </w:divBdr>
                  <w:divsChild>
                    <w:div w:id="1034038696">
                      <w:marLeft w:val="0"/>
                      <w:marRight w:val="0"/>
                      <w:marTop w:val="0"/>
                      <w:marBottom w:val="0"/>
                      <w:divBdr>
                        <w:top w:val="none" w:sz="0" w:space="0" w:color="auto"/>
                        <w:left w:val="none" w:sz="0" w:space="0" w:color="auto"/>
                        <w:bottom w:val="none" w:sz="0" w:space="0" w:color="auto"/>
                        <w:right w:val="none" w:sz="0" w:space="0" w:color="auto"/>
                      </w:divBdr>
                    </w:div>
                  </w:divsChild>
                </w:div>
                <w:div w:id="170336198">
                  <w:marLeft w:val="0"/>
                  <w:marRight w:val="0"/>
                  <w:marTop w:val="0"/>
                  <w:marBottom w:val="0"/>
                  <w:divBdr>
                    <w:top w:val="none" w:sz="0" w:space="0" w:color="auto"/>
                    <w:left w:val="none" w:sz="0" w:space="0" w:color="auto"/>
                    <w:bottom w:val="none" w:sz="0" w:space="0" w:color="auto"/>
                    <w:right w:val="none" w:sz="0" w:space="0" w:color="auto"/>
                  </w:divBdr>
                  <w:divsChild>
                    <w:div w:id="1797605271">
                      <w:marLeft w:val="0"/>
                      <w:marRight w:val="0"/>
                      <w:marTop w:val="0"/>
                      <w:marBottom w:val="0"/>
                      <w:divBdr>
                        <w:top w:val="none" w:sz="0" w:space="0" w:color="auto"/>
                        <w:left w:val="none" w:sz="0" w:space="0" w:color="auto"/>
                        <w:bottom w:val="none" w:sz="0" w:space="0" w:color="auto"/>
                        <w:right w:val="none" w:sz="0" w:space="0" w:color="auto"/>
                      </w:divBdr>
                    </w:div>
                  </w:divsChild>
                </w:div>
                <w:div w:id="339889216">
                  <w:marLeft w:val="0"/>
                  <w:marRight w:val="0"/>
                  <w:marTop w:val="0"/>
                  <w:marBottom w:val="0"/>
                  <w:divBdr>
                    <w:top w:val="none" w:sz="0" w:space="0" w:color="auto"/>
                    <w:left w:val="none" w:sz="0" w:space="0" w:color="auto"/>
                    <w:bottom w:val="none" w:sz="0" w:space="0" w:color="auto"/>
                    <w:right w:val="none" w:sz="0" w:space="0" w:color="auto"/>
                  </w:divBdr>
                  <w:divsChild>
                    <w:div w:id="1887522729">
                      <w:marLeft w:val="0"/>
                      <w:marRight w:val="0"/>
                      <w:marTop w:val="0"/>
                      <w:marBottom w:val="0"/>
                      <w:divBdr>
                        <w:top w:val="none" w:sz="0" w:space="0" w:color="auto"/>
                        <w:left w:val="none" w:sz="0" w:space="0" w:color="auto"/>
                        <w:bottom w:val="none" w:sz="0" w:space="0" w:color="auto"/>
                        <w:right w:val="none" w:sz="0" w:space="0" w:color="auto"/>
                      </w:divBdr>
                    </w:div>
                  </w:divsChild>
                </w:div>
                <w:div w:id="1257248712">
                  <w:marLeft w:val="0"/>
                  <w:marRight w:val="0"/>
                  <w:marTop w:val="0"/>
                  <w:marBottom w:val="0"/>
                  <w:divBdr>
                    <w:top w:val="none" w:sz="0" w:space="0" w:color="auto"/>
                    <w:left w:val="none" w:sz="0" w:space="0" w:color="auto"/>
                    <w:bottom w:val="none" w:sz="0" w:space="0" w:color="auto"/>
                    <w:right w:val="none" w:sz="0" w:space="0" w:color="auto"/>
                  </w:divBdr>
                  <w:divsChild>
                    <w:div w:id="1370035580">
                      <w:marLeft w:val="0"/>
                      <w:marRight w:val="0"/>
                      <w:marTop w:val="0"/>
                      <w:marBottom w:val="0"/>
                      <w:divBdr>
                        <w:top w:val="none" w:sz="0" w:space="0" w:color="auto"/>
                        <w:left w:val="none" w:sz="0" w:space="0" w:color="auto"/>
                        <w:bottom w:val="none" w:sz="0" w:space="0" w:color="auto"/>
                        <w:right w:val="none" w:sz="0" w:space="0" w:color="auto"/>
                      </w:divBdr>
                    </w:div>
                  </w:divsChild>
                </w:div>
                <w:div w:id="526140148">
                  <w:marLeft w:val="0"/>
                  <w:marRight w:val="0"/>
                  <w:marTop w:val="0"/>
                  <w:marBottom w:val="0"/>
                  <w:divBdr>
                    <w:top w:val="none" w:sz="0" w:space="0" w:color="auto"/>
                    <w:left w:val="none" w:sz="0" w:space="0" w:color="auto"/>
                    <w:bottom w:val="none" w:sz="0" w:space="0" w:color="auto"/>
                    <w:right w:val="none" w:sz="0" w:space="0" w:color="auto"/>
                  </w:divBdr>
                  <w:divsChild>
                    <w:div w:id="1798334338">
                      <w:marLeft w:val="0"/>
                      <w:marRight w:val="0"/>
                      <w:marTop w:val="0"/>
                      <w:marBottom w:val="0"/>
                      <w:divBdr>
                        <w:top w:val="none" w:sz="0" w:space="0" w:color="auto"/>
                        <w:left w:val="none" w:sz="0" w:space="0" w:color="auto"/>
                        <w:bottom w:val="none" w:sz="0" w:space="0" w:color="auto"/>
                        <w:right w:val="none" w:sz="0" w:space="0" w:color="auto"/>
                      </w:divBdr>
                    </w:div>
                  </w:divsChild>
                </w:div>
                <w:div w:id="1665015293">
                  <w:marLeft w:val="0"/>
                  <w:marRight w:val="0"/>
                  <w:marTop w:val="0"/>
                  <w:marBottom w:val="0"/>
                  <w:divBdr>
                    <w:top w:val="none" w:sz="0" w:space="0" w:color="auto"/>
                    <w:left w:val="none" w:sz="0" w:space="0" w:color="auto"/>
                    <w:bottom w:val="none" w:sz="0" w:space="0" w:color="auto"/>
                    <w:right w:val="none" w:sz="0" w:space="0" w:color="auto"/>
                  </w:divBdr>
                  <w:divsChild>
                    <w:div w:id="623728929">
                      <w:marLeft w:val="0"/>
                      <w:marRight w:val="0"/>
                      <w:marTop w:val="0"/>
                      <w:marBottom w:val="0"/>
                      <w:divBdr>
                        <w:top w:val="none" w:sz="0" w:space="0" w:color="auto"/>
                        <w:left w:val="none" w:sz="0" w:space="0" w:color="auto"/>
                        <w:bottom w:val="none" w:sz="0" w:space="0" w:color="auto"/>
                        <w:right w:val="none" w:sz="0" w:space="0" w:color="auto"/>
                      </w:divBdr>
                    </w:div>
                  </w:divsChild>
                </w:div>
                <w:div w:id="761604464">
                  <w:marLeft w:val="0"/>
                  <w:marRight w:val="0"/>
                  <w:marTop w:val="0"/>
                  <w:marBottom w:val="0"/>
                  <w:divBdr>
                    <w:top w:val="none" w:sz="0" w:space="0" w:color="auto"/>
                    <w:left w:val="none" w:sz="0" w:space="0" w:color="auto"/>
                    <w:bottom w:val="none" w:sz="0" w:space="0" w:color="auto"/>
                    <w:right w:val="none" w:sz="0" w:space="0" w:color="auto"/>
                  </w:divBdr>
                  <w:divsChild>
                    <w:div w:id="274946165">
                      <w:marLeft w:val="0"/>
                      <w:marRight w:val="0"/>
                      <w:marTop w:val="0"/>
                      <w:marBottom w:val="0"/>
                      <w:divBdr>
                        <w:top w:val="none" w:sz="0" w:space="0" w:color="auto"/>
                        <w:left w:val="none" w:sz="0" w:space="0" w:color="auto"/>
                        <w:bottom w:val="none" w:sz="0" w:space="0" w:color="auto"/>
                        <w:right w:val="none" w:sz="0" w:space="0" w:color="auto"/>
                      </w:divBdr>
                    </w:div>
                  </w:divsChild>
                </w:div>
                <w:div w:id="243145235">
                  <w:marLeft w:val="0"/>
                  <w:marRight w:val="0"/>
                  <w:marTop w:val="0"/>
                  <w:marBottom w:val="0"/>
                  <w:divBdr>
                    <w:top w:val="none" w:sz="0" w:space="0" w:color="auto"/>
                    <w:left w:val="none" w:sz="0" w:space="0" w:color="auto"/>
                    <w:bottom w:val="none" w:sz="0" w:space="0" w:color="auto"/>
                    <w:right w:val="none" w:sz="0" w:space="0" w:color="auto"/>
                  </w:divBdr>
                  <w:divsChild>
                    <w:div w:id="995838201">
                      <w:marLeft w:val="0"/>
                      <w:marRight w:val="0"/>
                      <w:marTop w:val="0"/>
                      <w:marBottom w:val="0"/>
                      <w:divBdr>
                        <w:top w:val="none" w:sz="0" w:space="0" w:color="auto"/>
                        <w:left w:val="none" w:sz="0" w:space="0" w:color="auto"/>
                        <w:bottom w:val="none" w:sz="0" w:space="0" w:color="auto"/>
                        <w:right w:val="none" w:sz="0" w:space="0" w:color="auto"/>
                      </w:divBdr>
                    </w:div>
                  </w:divsChild>
                </w:div>
                <w:div w:id="811564089">
                  <w:marLeft w:val="0"/>
                  <w:marRight w:val="0"/>
                  <w:marTop w:val="0"/>
                  <w:marBottom w:val="0"/>
                  <w:divBdr>
                    <w:top w:val="none" w:sz="0" w:space="0" w:color="auto"/>
                    <w:left w:val="none" w:sz="0" w:space="0" w:color="auto"/>
                    <w:bottom w:val="none" w:sz="0" w:space="0" w:color="auto"/>
                    <w:right w:val="none" w:sz="0" w:space="0" w:color="auto"/>
                  </w:divBdr>
                  <w:divsChild>
                    <w:div w:id="1282685423">
                      <w:marLeft w:val="0"/>
                      <w:marRight w:val="0"/>
                      <w:marTop w:val="0"/>
                      <w:marBottom w:val="0"/>
                      <w:divBdr>
                        <w:top w:val="none" w:sz="0" w:space="0" w:color="auto"/>
                        <w:left w:val="none" w:sz="0" w:space="0" w:color="auto"/>
                        <w:bottom w:val="none" w:sz="0" w:space="0" w:color="auto"/>
                        <w:right w:val="none" w:sz="0" w:space="0" w:color="auto"/>
                      </w:divBdr>
                    </w:div>
                  </w:divsChild>
                </w:div>
                <w:div w:id="760029730">
                  <w:marLeft w:val="0"/>
                  <w:marRight w:val="0"/>
                  <w:marTop w:val="0"/>
                  <w:marBottom w:val="0"/>
                  <w:divBdr>
                    <w:top w:val="none" w:sz="0" w:space="0" w:color="auto"/>
                    <w:left w:val="none" w:sz="0" w:space="0" w:color="auto"/>
                    <w:bottom w:val="none" w:sz="0" w:space="0" w:color="auto"/>
                    <w:right w:val="none" w:sz="0" w:space="0" w:color="auto"/>
                  </w:divBdr>
                  <w:divsChild>
                    <w:div w:id="1217814966">
                      <w:marLeft w:val="0"/>
                      <w:marRight w:val="0"/>
                      <w:marTop w:val="0"/>
                      <w:marBottom w:val="0"/>
                      <w:divBdr>
                        <w:top w:val="none" w:sz="0" w:space="0" w:color="auto"/>
                        <w:left w:val="none" w:sz="0" w:space="0" w:color="auto"/>
                        <w:bottom w:val="none" w:sz="0" w:space="0" w:color="auto"/>
                        <w:right w:val="none" w:sz="0" w:space="0" w:color="auto"/>
                      </w:divBdr>
                    </w:div>
                  </w:divsChild>
                </w:div>
                <w:div w:id="137964980">
                  <w:marLeft w:val="0"/>
                  <w:marRight w:val="0"/>
                  <w:marTop w:val="0"/>
                  <w:marBottom w:val="0"/>
                  <w:divBdr>
                    <w:top w:val="none" w:sz="0" w:space="0" w:color="auto"/>
                    <w:left w:val="none" w:sz="0" w:space="0" w:color="auto"/>
                    <w:bottom w:val="none" w:sz="0" w:space="0" w:color="auto"/>
                    <w:right w:val="none" w:sz="0" w:space="0" w:color="auto"/>
                  </w:divBdr>
                  <w:divsChild>
                    <w:div w:id="293953453">
                      <w:marLeft w:val="0"/>
                      <w:marRight w:val="0"/>
                      <w:marTop w:val="0"/>
                      <w:marBottom w:val="0"/>
                      <w:divBdr>
                        <w:top w:val="none" w:sz="0" w:space="0" w:color="auto"/>
                        <w:left w:val="none" w:sz="0" w:space="0" w:color="auto"/>
                        <w:bottom w:val="none" w:sz="0" w:space="0" w:color="auto"/>
                        <w:right w:val="none" w:sz="0" w:space="0" w:color="auto"/>
                      </w:divBdr>
                    </w:div>
                  </w:divsChild>
                </w:div>
                <w:div w:id="1565407785">
                  <w:marLeft w:val="0"/>
                  <w:marRight w:val="0"/>
                  <w:marTop w:val="0"/>
                  <w:marBottom w:val="0"/>
                  <w:divBdr>
                    <w:top w:val="none" w:sz="0" w:space="0" w:color="auto"/>
                    <w:left w:val="none" w:sz="0" w:space="0" w:color="auto"/>
                    <w:bottom w:val="none" w:sz="0" w:space="0" w:color="auto"/>
                    <w:right w:val="none" w:sz="0" w:space="0" w:color="auto"/>
                  </w:divBdr>
                  <w:divsChild>
                    <w:div w:id="1583447578">
                      <w:marLeft w:val="0"/>
                      <w:marRight w:val="0"/>
                      <w:marTop w:val="0"/>
                      <w:marBottom w:val="0"/>
                      <w:divBdr>
                        <w:top w:val="none" w:sz="0" w:space="0" w:color="auto"/>
                        <w:left w:val="none" w:sz="0" w:space="0" w:color="auto"/>
                        <w:bottom w:val="none" w:sz="0" w:space="0" w:color="auto"/>
                        <w:right w:val="none" w:sz="0" w:space="0" w:color="auto"/>
                      </w:divBdr>
                    </w:div>
                  </w:divsChild>
                </w:div>
                <w:div w:id="1873154003">
                  <w:marLeft w:val="0"/>
                  <w:marRight w:val="0"/>
                  <w:marTop w:val="0"/>
                  <w:marBottom w:val="0"/>
                  <w:divBdr>
                    <w:top w:val="none" w:sz="0" w:space="0" w:color="auto"/>
                    <w:left w:val="none" w:sz="0" w:space="0" w:color="auto"/>
                    <w:bottom w:val="none" w:sz="0" w:space="0" w:color="auto"/>
                    <w:right w:val="none" w:sz="0" w:space="0" w:color="auto"/>
                  </w:divBdr>
                  <w:divsChild>
                    <w:div w:id="1665889288">
                      <w:marLeft w:val="0"/>
                      <w:marRight w:val="0"/>
                      <w:marTop w:val="0"/>
                      <w:marBottom w:val="0"/>
                      <w:divBdr>
                        <w:top w:val="none" w:sz="0" w:space="0" w:color="auto"/>
                        <w:left w:val="none" w:sz="0" w:space="0" w:color="auto"/>
                        <w:bottom w:val="none" w:sz="0" w:space="0" w:color="auto"/>
                        <w:right w:val="none" w:sz="0" w:space="0" w:color="auto"/>
                      </w:divBdr>
                    </w:div>
                  </w:divsChild>
                </w:div>
                <w:div w:id="119734804">
                  <w:marLeft w:val="0"/>
                  <w:marRight w:val="0"/>
                  <w:marTop w:val="0"/>
                  <w:marBottom w:val="0"/>
                  <w:divBdr>
                    <w:top w:val="none" w:sz="0" w:space="0" w:color="auto"/>
                    <w:left w:val="none" w:sz="0" w:space="0" w:color="auto"/>
                    <w:bottom w:val="none" w:sz="0" w:space="0" w:color="auto"/>
                    <w:right w:val="none" w:sz="0" w:space="0" w:color="auto"/>
                  </w:divBdr>
                  <w:divsChild>
                    <w:div w:id="1387144021">
                      <w:marLeft w:val="0"/>
                      <w:marRight w:val="0"/>
                      <w:marTop w:val="0"/>
                      <w:marBottom w:val="0"/>
                      <w:divBdr>
                        <w:top w:val="none" w:sz="0" w:space="0" w:color="auto"/>
                        <w:left w:val="none" w:sz="0" w:space="0" w:color="auto"/>
                        <w:bottom w:val="none" w:sz="0" w:space="0" w:color="auto"/>
                        <w:right w:val="none" w:sz="0" w:space="0" w:color="auto"/>
                      </w:divBdr>
                    </w:div>
                  </w:divsChild>
                </w:div>
                <w:div w:id="1819111617">
                  <w:marLeft w:val="0"/>
                  <w:marRight w:val="0"/>
                  <w:marTop w:val="0"/>
                  <w:marBottom w:val="0"/>
                  <w:divBdr>
                    <w:top w:val="none" w:sz="0" w:space="0" w:color="auto"/>
                    <w:left w:val="none" w:sz="0" w:space="0" w:color="auto"/>
                    <w:bottom w:val="none" w:sz="0" w:space="0" w:color="auto"/>
                    <w:right w:val="none" w:sz="0" w:space="0" w:color="auto"/>
                  </w:divBdr>
                  <w:divsChild>
                    <w:div w:id="1031495349">
                      <w:marLeft w:val="0"/>
                      <w:marRight w:val="0"/>
                      <w:marTop w:val="0"/>
                      <w:marBottom w:val="0"/>
                      <w:divBdr>
                        <w:top w:val="none" w:sz="0" w:space="0" w:color="auto"/>
                        <w:left w:val="none" w:sz="0" w:space="0" w:color="auto"/>
                        <w:bottom w:val="none" w:sz="0" w:space="0" w:color="auto"/>
                        <w:right w:val="none" w:sz="0" w:space="0" w:color="auto"/>
                      </w:divBdr>
                    </w:div>
                  </w:divsChild>
                </w:div>
                <w:div w:id="551036042">
                  <w:marLeft w:val="0"/>
                  <w:marRight w:val="0"/>
                  <w:marTop w:val="0"/>
                  <w:marBottom w:val="0"/>
                  <w:divBdr>
                    <w:top w:val="none" w:sz="0" w:space="0" w:color="auto"/>
                    <w:left w:val="none" w:sz="0" w:space="0" w:color="auto"/>
                    <w:bottom w:val="none" w:sz="0" w:space="0" w:color="auto"/>
                    <w:right w:val="none" w:sz="0" w:space="0" w:color="auto"/>
                  </w:divBdr>
                  <w:divsChild>
                    <w:div w:id="1303654104">
                      <w:marLeft w:val="0"/>
                      <w:marRight w:val="0"/>
                      <w:marTop w:val="0"/>
                      <w:marBottom w:val="0"/>
                      <w:divBdr>
                        <w:top w:val="none" w:sz="0" w:space="0" w:color="auto"/>
                        <w:left w:val="none" w:sz="0" w:space="0" w:color="auto"/>
                        <w:bottom w:val="none" w:sz="0" w:space="0" w:color="auto"/>
                        <w:right w:val="none" w:sz="0" w:space="0" w:color="auto"/>
                      </w:divBdr>
                    </w:div>
                  </w:divsChild>
                </w:div>
                <w:div w:id="74982087">
                  <w:marLeft w:val="0"/>
                  <w:marRight w:val="0"/>
                  <w:marTop w:val="0"/>
                  <w:marBottom w:val="0"/>
                  <w:divBdr>
                    <w:top w:val="none" w:sz="0" w:space="0" w:color="auto"/>
                    <w:left w:val="none" w:sz="0" w:space="0" w:color="auto"/>
                    <w:bottom w:val="none" w:sz="0" w:space="0" w:color="auto"/>
                    <w:right w:val="none" w:sz="0" w:space="0" w:color="auto"/>
                  </w:divBdr>
                  <w:divsChild>
                    <w:div w:id="1117093220">
                      <w:marLeft w:val="0"/>
                      <w:marRight w:val="0"/>
                      <w:marTop w:val="0"/>
                      <w:marBottom w:val="0"/>
                      <w:divBdr>
                        <w:top w:val="none" w:sz="0" w:space="0" w:color="auto"/>
                        <w:left w:val="none" w:sz="0" w:space="0" w:color="auto"/>
                        <w:bottom w:val="none" w:sz="0" w:space="0" w:color="auto"/>
                        <w:right w:val="none" w:sz="0" w:space="0" w:color="auto"/>
                      </w:divBdr>
                    </w:div>
                  </w:divsChild>
                </w:div>
                <w:div w:id="28651568">
                  <w:marLeft w:val="0"/>
                  <w:marRight w:val="0"/>
                  <w:marTop w:val="0"/>
                  <w:marBottom w:val="0"/>
                  <w:divBdr>
                    <w:top w:val="none" w:sz="0" w:space="0" w:color="auto"/>
                    <w:left w:val="none" w:sz="0" w:space="0" w:color="auto"/>
                    <w:bottom w:val="none" w:sz="0" w:space="0" w:color="auto"/>
                    <w:right w:val="none" w:sz="0" w:space="0" w:color="auto"/>
                  </w:divBdr>
                  <w:divsChild>
                    <w:div w:id="898057654">
                      <w:marLeft w:val="0"/>
                      <w:marRight w:val="0"/>
                      <w:marTop w:val="0"/>
                      <w:marBottom w:val="0"/>
                      <w:divBdr>
                        <w:top w:val="none" w:sz="0" w:space="0" w:color="auto"/>
                        <w:left w:val="none" w:sz="0" w:space="0" w:color="auto"/>
                        <w:bottom w:val="none" w:sz="0" w:space="0" w:color="auto"/>
                        <w:right w:val="none" w:sz="0" w:space="0" w:color="auto"/>
                      </w:divBdr>
                    </w:div>
                  </w:divsChild>
                </w:div>
                <w:div w:id="642583707">
                  <w:marLeft w:val="0"/>
                  <w:marRight w:val="0"/>
                  <w:marTop w:val="0"/>
                  <w:marBottom w:val="0"/>
                  <w:divBdr>
                    <w:top w:val="none" w:sz="0" w:space="0" w:color="auto"/>
                    <w:left w:val="none" w:sz="0" w:space="0" w:color="auto"/>
                    <w:bottom w:val="none" w:sz="0" w:space="0" w:color="auto"/>
                    <w:right w:val="none" w:sz="0" w:space="0" w:color="auto"/>
                  </w:divBdr>
                  <w:divsChild>
                    <w:div w:id="569581698">
                      <w:marLeft w:val="0"/>
                      <w:marRight w:val="0"/>
                      <w:marTop w:val="0"/>
                      <w:marBottom w:val="0"/>
                      <w:divBdr>
                        <w:top w:val="none" w:sz="0" w:space="0" w:color="auto"/>
                        <w:left w:val="none" w:sz="0" w:space="0" w:color="auto"/>
                        <w:bottom w:val="none" w:sz="0" w:space="0" w:color="auto"/>
                        <w:right w:val="none" w:sz="0" w:space="0" w:color="auto"/>
                      </w:divBdr>
                    </w:div>
                  </w:divsChild>
                </w:div>
                <w:div w:id="1759207284">
                  <w:marLeft w:val="0"/>
                  <w:marRight w:val="0"/>
                  <w:marTop w:val="0"/>
                  <w:marBottom w:val="0"/>
                  <w:divBdr>
                    <w:top w:val="none" w:sz="0" w:space="0" w:color="auto"/>
                    <w:left w:val="none" w:sz="0" w:space="0" w:color="auto"/>
                    <w:bottom w:val="none" w:sz="0" w:space="0" w:color="auto"/>
                    <w:right w:val="none" w:sz="0" w:space="0" w:color="auto"/>
                  </w:divBdr>
                  <w:divsChild>
                    <w:div w:id="366563703">
                      <w:marLeft w:val="0"/>
                      <w:marRight w:val="0"/>
                      <w:marTop w:val="0"/>
                      <w:marBottom w:val="0"/>
                      <w:divBdr>
                        <w:top w:val="none" w:sz="0" w:space="0" w:color="auto"/>
                        <w:left w:val="none" w:sz="0" w:space="0" w:color="auto"/>
                        <w:bottom w:val="none" w:sz="0" w:space="0" w:color="auto"/>
                        <w:right w:val="none" w:sz="0" w:space="0" w:color="auto"/>
                      </w:divBdr>
                    </w:div>
                  </w:divsChild>
                </w:div>
                <w:div w:id="493372347">
                  <w:marLeft w:val="0"/>
                  <w:marRight w:val="0"/>
                  <w:marTop w:val="0"/>
                  <w:marBottom w:val="0"/>
                  <w:divBdr>
                    <w:top w:val="none" w:sz="0" w:space="0" w:color="auto"/>
                    <w:left w:val="none" w:sz="0" w:space="0" w:color="auto"/>
                    <w:bottom w:val="none" w:sz="0" w:space="0" w:color="auto"/>
                    <w:right w:val="none" w:sz="0" w:space="0" w:color="auto"/>
                  </w:divBdr>
                  <w:divsChild>
                    <w:div w:id="364330429">
                      <w:marLeft w:val="0"/>
                      <w:marRight w:val="0"/>
                      <w:marTop w:val="0"/>
                      <w:marBottom w:val="0"/>
                      <w:divBdr>
                        <w:top w:val="none" w:sz="0" w:space="0" w:color="auto"/>
                        <w:left w:val="none" w:sz="0" w:space="0" w:color="auto"/>
                        <w:bottom w:val="none" w:sz="0" w:space="0" w:color="auto"/>
                        <w:right w:val="none" w:sz="0" w:space="0" w:color="auto"/>
                      </w:divBdr>
                    </w:div>
                  </w:divsChild>
                </w:div>
                <w:div w:id="326439961">
                  <w:marLeft w:val="0"/>
                  <w:marRight w:val="0"/>
                  <w:marTop w:val="0"/>
                  <w:marBottom w:val="0"/>
                  <w:divBdr>
                    <w:top w:val="none" w:sz="0" w:space="0" w:color="auto"/>
                    <w:left w:val="none" w:sz="0" w:space="0" w:color="auto"/>
                    <w:bottom w:val="none" w:sz="0" w:space="0" w:color="auto"/>
                    <w:right w:val="none" w:sz="0" w:space="0" w:color="auto"/>
                  </w:divBdr>
                  <w:divsChild>
                    <w:div w:id="66000674">
                      <w:marLeft w:val="0"/>
                      <w:marRight w:val="0"/>
                      <w:marTop w:val="0"/>
                      <w:marBottom w:val="0"/>
                      <w:divBdr>
                        <w:top w:val="none" w:sz="0" w:space="0" w:color="auto"/>
                        <w:left w:val="none" w:sz="0" w:space="0" w:color="auto"/>
                        <w:bottom w:val="none" w:sz="0" w:space="0" w:color="auto"/>
                        <w:right w:val="none" w:sz="0" w:space="0" w:color="auto"/>
                      </w:divBdr>
                    </w:div>
                  </w:divsChild>
                </w:div>
                <w:div w:id="1084642955">
                  <w:marLeft w:val="0"/>
                  <w:marRight w:val="0"/>
                  <w:marTop w:val="0"/>
                  <w:marBottom w:val="0"/>
                  <w:divBdr>
                    <w:top w:val="none" w:sz="0" w:space="0" w:color="auto"/>
                    <w:left w:val="none" w:sz="0" w:space="0" w:color="auto"/>
                    <w:bottom w:val="none" w:sz="0" w:space="0" w:color="auto"/>
                    <w:right w:val="none" w:sz="0" w:space="0" w:color="auto"/>
                  </w:divBdr>
                  <w:divsChild>
                    <w:div w:id="341787808">
                      <w:marLeft w:val="0"/>
                      <w:marRight w:val="0"/>
                      <w:marTop w:val="0"/>
                      <w:marBottom w:val="0"/>
                      <w:divBdr>
                        <w:top w:val="none" w:sz="0" w:space="0" w:color="auto"/>
                        <w:left w:val="none" w:sz="0" w:space="0" w:color="auto"/>
                        <w:bottom w:val="none" w:sz="0" w:space="0" w:color="auto"/>
                        <w:right w:val="none" w:sz="0" w:space="0" w:color="auto"/>
                      </w:divBdr>
                    </w:div>
                  </w:divsChild>
                </w:div>
                <w:div w:id="514268572">
                  <w:marLeft w:val="0"/>
                  <w:marRight w:val="0"/>
                  <w:marTop w:val="0"/>
                  <w:marBottom w:val="0"/>
                  <w:divBdr>
                    <w:top w:val="none" w:sz="0" w:space="0" w:color="auto"/>
                    <w:left w:val="none" w:sz="0" w:space="0" w:color="auto"/>
                    <w:bottom w:val="none" w:sz="0" w:space="0" w:color="auto"/>
                    <w:right w:val="none" w:sz="0" w:space="0" w:color="auto"/>
                  </w:divBdr>
                  <w:divsChild>
                    <w:div w:id="595141755">
                      <w:marLeft w:val="0"/>
                      <w:marRight w:val="0"/>
                      <w:marTop w:val="0"/>
                      <w:marBottom w:val="0"/>
                      <w:divBdr>
                        <w:top w:val="none" w:sz="0" w:space="0" w:color="auto"/>
                        <w:left w:val="none" w:sz="0" w:space="0" w:color="auto"/>
                        <w:bottom w:val="none" w:sz="0" w:space="0" w:color="auto"/>
                        <w:right w:val="none" w:sz="0" w:space="0" w:color="auto"/>
                      </w:divBdr>
                    </w:div>
                  </w:divsChild>
                </w:div>
                <w:div w:id="1985424180">
                  <w:marLeft w:val="0"/>
                  <w:marRight w:val="0"/>
                  <w:marTop w:val="0"/>
                  <w:marBottom w:val="0"/>
                  <w:divBdr>
                    <w:top w:val="none" w:sz="0" w:space="0" w:color="auto"/>
                    <w:left w:val="none" w:sz="0" w:space="0" w:color="auto"/>
                    <w:bottom w:val="none" w:sz="0" w:space="0" w:color="auto"/>
                    <w:right w:val="none" w:sz="0" w:space="0" w:color="auto"/>
                  </w:divBdr>
                  <w:divsChild>
                    <w:div w:id="91515414">
                      <w:marLeft w:val="0"/>
                      <w:marRight w:val="0"/>
                      <w:marTop w:val="0"/>
                      <w:marBottom w:val="0"/>
                      <w:divBdr>
                        <w:top w:val="none" w:sz="0" w:space="0" w:color="auto"/>
                        <w:left w:val="none" w:sz="0" w:space="0" w:color="auto"/>
                        <w:bottom w:val="none" w:sz="0" w:space="0" w:color="auto"/>
                        <w:right w:val="none" w:sz="0" w:space="0" w:color="auto"/>
                      </w:divBdr>
                    </w:div>
                  </w:divsChild>
                </w:div>
                <w:div w:id="1551384664">
                  <w:marLeft w:val="0"/>
                  <w:marRight w:val="0"/>
                  <w:marTop w:val="0"/>
                  <w:marBottom w:val="0"/>
                  <w:divBdr>
                    <w:top w:val="none" w:sz="0" w:space="0" w:color="auto"/>
                    <w:left w:val="none" w:sz="0" w:space="0" w:color="auto"/>
                    <w:bottom w:val="none" w:sz="0" w:space="0" w:color="auto"/>
                    <w:right w:val="none" w:sz="0" w:space="0" w:color="auto"/>
                  </w:divBdr>
                  <w:divsChild>
                    <w:div w:id="83234606">
                      <w:marLeft w:val="0"/>
                      <w:marRight w:val="0"/>
                      <w:marTop w:val="0"/>
                      <w:marBottom w:val="0"/>
                      <w:divBdr>
                        <w:top w:val="none" w:sz="0" w:space="0" w:color="auto"/>
                        <w:left w:val="none" w:sz="0" w:space="0" w:color="auto"/>
                        <w:bottom w:val="none" w:sz="0" w:space="0" w:color="auto"/>
                        <w:right w:val="none" w:sz="0" w:space="0" w:color="auto"/>
                      </w:divBdr>
                    </w:div>
                  </w:divsChild>
                </w:div>
                <w:div w:id="1441878578">
                  <w:marLeft w:val="0"/>
                  <w:marRight w:val="0"/>
                  <w:marTop w:val="0"/>
                  <w:marBottom w:val="0"/>
                  <w:divBdr>
                    <w:top w:val="none" w:sz="0" w:space="0" w:color="auto"/>
                    <w:left w:val="none" w:sz="0" w:space="0" w:color="auto"/>
                    <w:bottom w:val="none" w:sz="0" w:space="0" w:color="auto"/>
                    <w:right w:val="none" w:sz="0" w:space="0" w:color="auto"/>
                  </w:divBdr>
                  <w:divsChild>
                    <w:div w:id="83378032">
                      <w:marLeft w:val="0"/>
                      <w:marRight w:val="0"/>
                      <w:marTop w:val="0"/>
                      <w:marBottom w:val="0"/>
                      <w:divBdr>
                        <w:top w:val="none" w:sz="0" w:space="0" w:color="auto"/>
                        <w:left w:val="none" w:sz="0" w:space="0" w:color="auto"/>
                        <w:bottom w:val="none" w:sz="0" w:space="0" w:color="auto"/>
                        <w:right w:val="none" w:sz="0" w:space="0" w:color="auto"/>
                      </w:divBdr>
                    </w:div>
                  </w:divsChild>
                </w:div>
                <w:div w:id="1885559749">
                  <w:marLeft w:val="0"/>
                  <w:marRight w:val="0"/>
                  <w:marTop w:val="0"/>
                  <w:marBottom w:val="0"/>
                  <w:divBdr>
                    <w:top w:val="none" w:sz="0" w:space="0" w:color="auto"/>
                    <w:left w:val="none" w:sz="0" w:space="0" w:color="auto"/>
                    <w:bottom w:val="none" w:sz="0" w:space="0" w:color="auto"/>
                    <w:right w:val="none" w:sz="0" w:space="0" w:color="auto"/>
                  </w:divBdr>
                  <w:divsChild>
                    <w:div w:id="1499072522">
                      <w:marLeft w:val="0"/>
                      <w:marRight w:val="0"/>
                      <w:marTop w:val="0"/>
                      <w:marBottom w:val="0"/>
                      <w:divBdr>
                        <w:top w:val="none" w:sz="0" w:space="0" w:color="auto"/>
                        <w:left w:val="none" w:sz="0" w:space="0" w:color="auto"/>
                        <w:bottom w:val="none" w:sz="0" w:space="0" w:color="auto"/>
                        <w:right w:val="none" w:sz="0" w:space="0" w:color="auto"/>
                      </w:divBdr>
                    </w:div>
                  </w:divsChild>
                </w:div>
                <w:div w:id="1541278431">
                  <w:marLeft w:val="0"/>
                  <w:marRight w:val="0"/>
                  <w:marTop w:val="0"/>
                  <w:marBottom w:val="0"/>
                  <w:divBdr>
                    <w:top w:val="none" w:sz="0" w:space="0" w:color="auto"/>
                    <w:left w:val="none" w:sz="0" w:space="0" w:color="auto"/>
                    <w:bottom w:val="none" w:sz="0" w:space="0" w:color="auto"/>
                    <w:right w:val="none" w:sz="0" w:space="0" w:color="auto"/>
                  </w:divBdr>
                  <w:divsChild>
                    <w:div w:id="980037247">
                      <w:marLeft w:val="0"/>
                      <w:marRight w:val="0"/>
                      <w:marTop w:val="0"/>
                      <w:marBottom w:val="0"/>
                      <w:divBdr>
                        <w:top w:val="none" w:sz="0" w:space="0" w:color="auto"/>
                        <w:left w:val="none" w:sz="0" w:space="0" w:color="auto"/>
                        <w:bottom w:val="none" w:sz="0" w:space="0" w:color="auto"/>
                        <w:right w:val="none" w:sz="0" w:space="0" w:color="auto"/>
                      </w:divBdr>
                    </w:div>
                  </w:divsChild>
                </w:div>
                <w:div w:id="1701205290">
                  <w:marLeft w:val="0"/>
                  <w:marRight w:val="0"/>
                  <w:marTop w:val="0"/>
                  <w:marBottom w:val="0"/>
                  <w:divBdr>
                    <w:top w:val="none" w:sz="0" w:space="0" w:color="auto"/>
                    <w:left w:val="none" w:sz="0" w:space="0" w:color="auto"/>
                    <w:bottom w:val="none" w:sz="0" w:space="0" w:color="auto"/>
                    <w:right w:val="none" w:sz="0" w:space="0" w:color="auto"/>
                  </w:divBdr>
                  <w:divsChild>
                    <w:div w:id="390689933">
                      <w:marLeft w:val="0"/>
                      <w:marRight w:val="0"/>
                      <w:marTop w:val="0"/>
                      <w:marBottom w:val="0"/>
                      <w:divBdr>
                        <w:top w:val="none" w:sz="0" w:space="0" w:color="auto"/>
                        <w:left w:val="none" w:sz="0" w:space="0" w:color="auto"/>
                        <w:bottom w:val="none" w:sz="0" w:space="0" w:color="auto"/>
                        <w:right w:val="none" w:sz="0" w:space="0" w:color="auto"/>
                      </w:divBdr>
                    </w:div>
                  </w:divsChild>
                </w:div>
                <w:div w:id="1498351177">
                  <w:marLeft w:val="0"/>
                  <w:marRight w:val="0"/>
                  <w:marTop w:val="0"/>
                  <w:marBottom w:val="0"/>
                  <w:divBdr>
                    <w:top w:val="none" w:sz="0" w:space="0" w:color="auto"/>
                    <w:left w:val="none" w:sz="0" w:space="0" w:color="auto"/>
                    <w:bottom w:val="none" w:sz="0" w:space="0" w:color="auto"/>
                    <w:right w:val="none" w:sz="0" w:space="0" w:color="auto"/>
                  </w:divBdr>
                  <w:divsChild>
                    <w:div w:id="1180393037">
                      <w:marLeft w:val="0"/>
                      <w:marRight w:val="0"/>
                      <w:marTop w:val="0"/>
                      <w:marBottom w:val="0"/>
                      <w:divBdr>
                        <w:top w:val="none" w:sz="0" w:space="0" w:color="auto"/>
                        <w:left w:val="none" w:sz="0" w:space="0" w:color="auto"/>
                        <w:bottom w:val="none" w:sz="0" w:space="0" w:color="auto"/>
                        <w:right w:val="none" w:sz="0" w:space="0" w:color="auto"/>
                      </w:divBdr>
                    </w:div>
                  </w:divsChild>
                </w:div>
                <w:div w:id="1301837993">
                  <w:marLeft w:val="0"/>
                  <w:marRight w:val="0"/>
                  <w:marTop w:val="0"/>
                  <w:marBottom w:val="0"/>
                  <w:divBdr>
                    <w:top w:val="none" w:sz="0" w:space="0" w:color="auto"/>
                    <w:left w:val="none" w:sz="0" w:space="0" w:color="auto"/>
                    <w:bottom w:val="none" w:sz="0" w:space="0" w:color="auto"/>
                    <w:right w:val="none" w:sz="0" w:space="0" w:color="auto"/>
                  </w:divBdr>
                  <w:divsChild>
                    <w:div w:id="589049054">
                      <w:marLeft w:val="0"/>
                      <w:marRight w:val="0"/>
                      <w:marTop w:val="0"/>
                      <w:marBottom w:val="0"/>
                      <w:divBdr>
                        <w:top w:val="none" w:sz="0" w:space="0" w:color="auto"/>
                        <w:left w:val="none" w:sz="0" w:space="0" w:color="auto"/>
                        <w:bottom w:val="none" w:sz="0" w:space="0" w:color="auto"/>
                        <w:right w:val="none" w:sz="0" w:space="0" w:color="auto"/>
                      </w:divBdr>
                    </w:div>
                  </w:divsChild>
                </w:div>
                <w:div w:id="1613437522">
                  <w:marLeft w:val="0"/>
                  <w:marRight w:val="0"/>
                  <w:marTop w:val="0"/>
                  <w:marBottom w:val="0"/>
                  <w:divBdr>
                    <w:top w:val="none" w:sz="0" w:space="0" w:color="auto"/>
                    <w:left w:val="none" w:sz="0" w:space="0" w:color="auto"/>
                    <w:bottom w:val="none" w:sz="0" w:space="0" w:color="auto"/>
                    <w:right w:val="none" w:sz="0" w:space="0" w:color="auto"/>
                  </w:divBdr>
                  <w:divsChild>
                    <w:div w:id="98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9333">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16450030">
      <w:bodyDiv w:val="1"/>
      <w:marLeft w:val="0"/>
      <w:marRight w:val="0"/>
      <w:marTop w:val="0"/>
      <w:marBottom w:val="0"/>
      <w:divBdr>
        <w:top w:val="none" w:sz="0" w:space="0" w:color="auto"/>
        <w:left w:val="none" w:sz="0" w:space="0" w:color="auto"/>
        <w:bottom w:val="none" w:sz="0" w:space="0" w:color="auto"/>
        <w:right w:val="none" w:sz="0" w:space="0" w:color="auto"/>
      </w:divBdr>
      <w:divsChild>
        <w:div w:id="745036762">
          <w:marLeft w:val="0"/>
          <w:marRight w:val="0"/>
          <w:marTop w:val="0"/>
          <w:marBottom w:val="0"/>
          <w:divBdr>
            <w:top w:val="none" w:sz="0" w:space="0" w:color="auto"/>
            <w:left w:val="none" w:sz="0" w:space="0" w:color="auto"/>
            <w:bottom w:val="none" w:sz="0" w:space="0" w:color="auto"/>
            <w:right w:val="none" w:sz="0" w:space="0" w:color="auto"/>
          </w:divBdr>
        </w:div>
      </w:divsChild>
    </w:div>
    <w:div w:id="1726447564">
      <w:bodyDiv w:val="1"/>
      <w:marLeft w:val="0"/>
      <w:marRight w:val="0"/>
      <w:marTop w:val="0"/>
      <w:marBottom w:val="0"/>
      <w:divBdr>
        <w:top w:val="none" w:sz="0" w:space="0" w:color="auto"/>
        <w:left w:val="none" w:sz="0" w:space="0" w:color="auto"/>
        <w:bottom w:val="none" w:sz="0" w:space="0" w:color="auto"/>
        <w:right w:val="none" w:sz="0" w:space="0" w:color="auto"/>
      </w:divBdr>
      <w:divsChild>
        <w:div w:id="25182003">
          <w:marLeft w:val="0"/>
          <w:marRight w:val="0"/>
          <w:marTop w:val="0"/>
          <w:marBottom w:val="0"/>
          <w:divBdr>
            <w:top w:val="none" w:sz="0" w:space="0" w:color="auto"/>
            <w:left w:val="none" w:sz="0" w:space="0" w:color="auto"/>
            <w:bottom w:val="none" w:sz="0" w:space="0" w:color="auto"/>
            <w:right w:val="none" w:sz="0" w:space="0" w:color="auto"/>
          </w:divBdr>
        </w:div>
        <w:div w:id="46875122">
          <w:marLeft w:val="0"/>
          <w:marRight w:val="0"/>
          <w:marTop w:val="0"/>
          <w:marBottom w:val="0"/>
          <w:divBdr>
            <w:top w:val="none" w:sz="0" w:space="0" w:color="auto"/>
            <w:left w:val="none" w:sz="0" w:space="0" w:color="auto"/>
            <w:bottom w:val="none" w:sz="0" w:space="0" w:color="auto"/>
            <w:right w:val="none" w:sz="0" w:space="0" w:color="auto"/>
          </w:divBdr>
        </w:div>
        <w:div w:id="49309235">
          <w:marLeft w:val="0"/>
          <w:marRight w:val="0"/>
          <w:marTop w:val="0"/>
          <w:marBottom w:val="0"/>
          <w:divBdr>
            <w:top w:val="none" w:sz="0" w:space="0" w:color="auto"/>
            <w:left w:val="none" w:sz="0" w:space="0" w:color="auto"/>
            <w:bottom w:val="none" w:sz="0" w:space="0" w:color="auto"/>
            <w:right w:val="none" w:sz="0" w:space="0" w:color="auto"/>
          </w:divBdr>
        </w:div>
        <w:div w:id="92017618">
          <w:marLeft w:val="0"/>
          <w:marRight w:val="0"/>
          <w:marTop w:val="0"/>
          <w:marBottom w:val="0"/>
          <w:divBdr>
            <w:top w:val="none" w:sz="0" w:space="0" w:color="auto"/>
            <w:left w:val="none" w:sz="0" w:space="0" w:color="auto"/>
            <w:bottom w:val="none" w:sz="0" w:space="0" w:color="auto"/>
            <w:right w:val="none" w:sz="0" w:space="0" w:color="auto"/>
          </w:divBdr>
        </w:div>
        <w:div w:id="102189803">
          <w:marLeft w:val="0"/>
          <w:marRight w:val="0"/>
          <w:marTop w:val="0"/>
          <w:marBottom w:val="0"/>
          <w:divBdr>
            <w:top w:val="none" w:sz="0" w:space="0" w:color="auto"/>
            <w:left w:val="none" w:sz="0" w:space="0" w:color="auto"/>
            <w:bottom w:val="none" w:sz="0" w:space="0" w:color="auto"/>
            <w:right w:val="none" w:sz="0" w:space="0" w:color="auto"/>
          </w:divBdr>
        </w:div>
        <w:div w:id="145978455">
          <w:marLeft w:val="0"/>
          <w:marRight w:val="0"/>
          <w:marTop w:val="0"/>
          <w:marBottom w:val="0"/>
          <w:divBdr>
            <w:top w:val="none" w:sz="0" w:space="0" w:color="auto"/>
            <w:left w:val="none" w:sz="0" w:space="0" w:color="auto"/>
            <w:bottom w:val="none" w:sz="0" w:space="0" w:color="auto"/>
            <w:right w:val="none" w:sz="0" w:space="0" w:color="auto"/>
          </w:divBdr>
        </w:div>
        <w:div w:id="169220357">
          <w:marLeft w:val="0"/>
          <w:marRight w:val="0"/>
          <w:marTop w:val="0"/>
          <w:marBottom w:val="0"/>
          <w:divBdr>
            <w:top w:val="none" w:sz="0" w:space="0" w:color="auto"/>
            <w:left w:val="none" w:sz="0" w:space="0" w:color="auto"/>
            <w:bottom w:val="none" w:sz="0" w:space="0" w:color="auto"/>
            <w:right w:val="none" w:sz="0" w:space="0" w:color="auto"/>
          </w:divBdr>
        </w:div>
        <w:div w:id="253562936">
          <w:marLeft w:val="0"/>
          <w:marRight w:val="0"/>
          <w:marTop w:val="0"/>
          <w:marBottom w:val="0"/>
          <w:divBdr>
            <w:top w:val="none" w:sz="0" w:space="0" w:color="auto"/>
            <w:left w:val="none" w:sz="0" w:space="0" w:color="auto"/>
            <w:bottom w:val="none" w:sz="0" w:space="0" w:color="auto"/>
            <w:right w:val="none" w:sz="0" w:space="0" w:color="auto"/>
          </w:divBdr>
        </w:div>
        <w:div w:id="468210609">
          <w:marLeft w:val="0"/>
          <w:marRight w:val="0"/>
          <w:marTop w:val="0"/>
          <w:marBottom w:val="0"/>
          <w:divBdr>
            <w:top w:val="none" w:sz="0" w:space="0" w:color="auto"/>
            <w:left w:val="none" w:sz="0" w:space="0" w:color="auto"/>
            <w:bottom w:val="none" w:sz="0" w:space="0" w:color="auto"/>
            <w:right w:val="none" w:sz="0" w:space="0" w:color="auto"/>
          </w:divBdr>
        </w:div>
        <w:div w:id="489254032">
          <w:marLeft w:val="0"/>
          <w:marRight w:val="0"/>
          <w:marTop w:val="0"/>
          <w:marBottom w:val="0"/>
          <w:divBdr>
            <w:top w:val="none" w:sz="0" w:space="0" w:color="auto"/>
            <w:left w:val="none" w:sz="0" w:space="0" w:color="auto"/>
            <w:bottom w:val="none" w:sz="0" w:space="0" w:color="auto"/>
            <w:right w:val="none" w:sz="0" w:space="0" w:color="auto"/>
          </w:divBdr>
        </w:div>
        <w:div w:id="611013928">
          <w:marLeft w:val="0"/>
          <w:marRight w:val="0"/>
          <w:marTop w:val="0"/>
          <w:marBottom w:val="0"/>
          <w:divBdr>
            <w:top w:val="none" w:sz="0" w:space="0" w:color="auto"/>
            <w:left w:val="none" w:sz="0" w:space="0" w:color="auto"/>
            <w:bottom w:val="none" w:sz="0" w:space="0" w:color="auto"/>
            <w:right w:val="none" w:sz="0" w:space="0" w:color="auto"/>
          </w:divBdr>
        </w:div>
        <w:div w:id="616177569">
          <w:marLeft w:val="0"/>
          <w:marRight w:val="0"/>
          <w:marTop w:val="0"/>
          <w:marBottom w:val="0"/>
          <w:divBdr>
            <w:top w:val="none" w:sz="0" w:space="0" w:color="auto"/>
            <w:left w:val="none" w:sz="0" w:space="0" w:color="auto"/>
            <w:bottom w:val="none" w:sz="0" w:space="0" w:color="auto"/>
            <w:right w:val="none" w:sz="0" w:space="0" w:color="auto"/>
          </w:divBdr>
        </w:div>
        <w:div w:id="630988001">
          <w:marLeft w:val="0"/>
          <w:marRight w:val="0"/>
          <w:marTop w:val="0"/>
          <w:marBottom w:val="0"/>
          <w:divBdr>
            <w:top w:val="none" w:sz="0" w:space="0" w:color="auto"/>
            <w:left w:val="none" w:sz="0" w:space="0" w:color="auto"/>
            <w:bottom w:val="none" w:sz="0" w:space="0" w:color="auto"/>
            <w:right w:val="none" w:sz="0" w:space="0" w:color="auto"/>
          </w:divBdr>
        </w:div>
        <w:div w:id="670063042">
          <w:marLeft w:val="0"/>
          <w:marRight w:val="0"/>
          <w:marTop w:val="0"/>
          <w:marBottom w:val="0"/>
          <w:divBdr>
            <w:top w:val="none" w:sz="0" w:space="0" w:color="auto"/>
            <w:left w:val="none" w:sz="0" w:space="0" w:color="auto"/>
            <w:bottom w:val="none" w:sz="0" w:space="0" w:color="auto"/>
            <w:right w:val="none" w:sz="0" w:space="0" w:color="auto"/>
          </w:divBdr>
        </w:div>
        <w:div w:id="755711914">
          <w:marLeft w:val="0"/>
          <w:marRight w:val="0"/>
          <w:marTop w:val="0"/>
          <w:marBottom w:val="0"/>
          <w:divBdr>
            <w:top w:val="none" w:sz="0" w:space="0" w:color="auto"/>
            <w:left w:val="none" w:sz="0" w:space="0" w:color="auto"/>
            <w:bottom w:val="none" w:sz="0" w:space="0" w:color="auto"/>
            <w:right w:val="none" w:sz="0" w:space="0" w:color="auto"/>
          </w:divBdr>
        </w:div>
        <w:div w:id="779684508">
          <w:marLeft w:val="0"/>
          <w:marRight w:val="0"/>
          <w:marTop w:val="0"/>
          <w:marBottom w:val="0"/>
          <w:divBdr>
            <w:top w:val="none" w:sz="0" w:space="0" w:color="auto"/>
            <w:left w:val="none" w:sz="0" w:space="0" w:color="auto"/>
            <w:bottom w:val="none" w:sz="0" w:space="0" w:color="auto"/>
            <w:right w:val="none" w:sz="0" w:space="0" w:color="auto"/>
          </w:divBdr>
        </w:div>
        <w:div w:id="809246755">
          <w:marLeft w:val="0"/>
          <w:marRight w:val="0"/>
          <w:marTop w:val="0"/>
          <w:marBottom w:val="0"/>
          <w:divBdr>
            <w:top w:val="none" w:sz="0" w:space="0" w:color="auto"/>
            <w:left w:val="none" w:sz="0" w:space="0" w:color="auto"/>
            <w:bottom w:val="none" w:sz="0" w:space="0" w:color="auto"/>
            <w:right w:val="none" w:sz="0" w:space="0" w:color="auto"/>
          </w:divBdr>
        </w:div>
        <w:div w:id="842086697">
          <w:marLeft w:val="0"/>
          <w:marRight w:val="0"/>
          <w:marTop w:val="0"/>
          <w:marBottom w:val="0"/>
          <w:divBdr>
            <w:top w:val="none" w:sz="0" w:space="0" w:color="auto"/>
            <w:left w:val="none" w:sz="0" w:space="0" w:color="auto"/>
            <w:bottom w:val="none" w:sz="0" w:space="0" w:color="auto"/>
            <w:right w:val="none" w:sz="0" w:space="0" w:color="auto"/>
          </w:divBdr>
        </w:div>
        <w:div w:id="854611408">
          <w:marLeft w:val="0"/>
          <w:marRight w:val="0"/>
          <w:marTop w:val="0"/>
          <w:marBottom w:val="0"/>
          <w:divBdr>
            <w:top w:val="none" w:sz="0" w:space="0" w:color="auto"/>
            <w:left w:val="none" w:sz="0" w:space="0" w:color="auto"/>
            <w:bottom w:val="none" w:sz="0" w:space="0" w:color="auto"/>
            <w:right w:val="none" w:sz="0" w:space="0" w:color="auto"/>
          </w:divBdr>
        </w:div>
        <w:div w:id="939945446">
          <w:marLeft w:val="0"/>
          <w:marRight w:val="0"/>
          <w:marTop w:val="0"/>
          <w:marBottom w:val="0"/>
          <w:divBdr>
            <w:top w:val="none" w:sz="0" w:space="0" w:color="auto"/>
            <w:left w:val="none" w:sz="0" w:space="0" w:color="auto"/>
            <w:bottom w:val="none" w:sz="0" w:space="0" w:color="auto"/>
            <w:right w:val="none" w:sz="0" w:space="0" w:color="auto"/>
          </w:divBdr>
        </w:div>
        <w:div w:id="998771978">
          <w:marLeft w:val="0"/>
          <w:marRight w:val="0"/>
          <w:marTop w:val="0"/>
          <w:marBottom w:val="0"/>
          <w:divBdr>
            <w:top w:val="none" w:sz="0" w:space="0" w:color="auto"/>
            <w:left w:val="none" w:sz="0" w:space="0" w:color="auto"/>
            <w:bottom w:val="none" w:sz="0" w:space="0" w:color="auto"/>
            <w:right w:val="none" w:sz="0" w:space="0" w:color="auto"/>
          </w:divBdr>
        </w:div>
        <w:div w:id="1066996433">
          <w:marLeft w:val="0"/>
          <w:marRight w:val="0"/>
          <w:marTop w:val="0"/>
          <w:marBottom w:val="0"/>
          <w:divBdr>
            <w:top w:val="none" w:sz="0" w:space="0" w:color="auto"/>
            <w:left w:val="none" w:sz="0" w:space="0" w:color="auto"/>
            <w:bottom w:val="none" w:sz="0" w:space="0" w:color="auto"/>
            <w:right w:val="none" w:sz="0" w:space="0" w:color="auto"/>
          </w:divBdr>
        </w:div>
        <w:div w:id="1116755166">
          <w:marLeft w:val="0"/>
          <w:marRight w:val="0"/>
          <w:marTop w:val="0"/>
          <w:marBottom w:val="0"/>
          <w:divBdr>
            <w:top w:val="none" w:sz="0" w:space="0" w:color="auto"/>
            <w:left w:val="none" w:sz="0" w:space="0" w:color="auto"/>
            <w:bottom w:val="none" w:sz="0" w:space="0" w:color="auto"/>
            <w:right w:val="none" w:sz="0" w:space="0" w:color="auto"/>
          </w:divBdr>
        </w:div>
        <w:div w:id="1188255314">
          <w:marLeft w:val="0"/>
          <w:marRight w:val="0"/>
          <w:marTop w:val="0"/>
          <w:marBottom w:val="0"/>
          <w:divBdr>
            <w:top w:val="none" w:sz="0" w:space="0" w:color="auto"/>
            <w:left w:val="none" w:sz="0" w:space="0" w:color="auto"/>
            <w:bottom w:val="none" w:sz="0" w:space="0" w:color="auto"/>
            <w:right w:val="none" w:sz="0" w:space="0" w:color="auto"/>
          </w:divBdr>
        </w:div>
        <w:div w:id="1219978695">
          <w:marLeft w:val="0"/>
          <w:marRight w:val="0"/>
          <w:marTop w:val="0"/>
          <w:marBottom w:val="0"/>
          <w:divBdr>
            <w:top w:val="none" w:sz="0" w:space="0" w:color="auto"/>
            <w:left w:val="none" w:sz="0" w:space="0" w:color="auto"/>
            <w:bottom w:val="none" w:sz="0" w:space="0" w:color="auto"/>
            <w:right w:val="none" w:sz="0" w:space="0" w:color="auto"/>
          </w:divBdr>
        </w:div>
        <w:div w:id="1255243085">
          <w:marLeft w:val="0"/>
          <w:marRight w:val="0"/>
          <w:marTop w:val="0"/>
          <w:marBottom w:val="0"/>
          <w:divBdr>
            <w:top w:val="none" w:sz="0" w:space="0" w:color="auto"/>
            <w:left w:val="none" w:sz="0" w:space="0" w:color="auto"/>
            <w:bottom w:val="none" w:sz="0" w:space="0" w:color="auto"/>
            <w:right w:val="none" w:sz="0" w:space="0" w:color="auto"/>
          </w:divBdr>
        </w:div>
        <w:div w:id="1270431928">
          <w:marLeft w:val="0"/>
          <w:marRight w:val="0"/>
          <w:marTop w:val="0"/>
          <w:marBottom w:val="0"/>
          <w:divBdr>
            <w:top w:val="none" w:sz="0" w:space="0" w:color="auto"/>
            <w:left w:val="none" w:sz="0" w:space="0" w:color="auto"/>
            <w:bottom w:val="none" w:sz="0" w:space="0" w:color="auto"/>
            <w:right w:val="none" w:sz="0" w:space="0" w:color="auto"/>
          </w:divBdr>
        </w:div>
        <w:div w:id="1358854505">
          <w:marLeft w:val="0"/>
          <w:marRight w:val="0"/>
          <w:marTop w:val="0"/>
          <w:marBottom w:val="0"/>
          <w:divBdr>
            <w:top w:val="none" w:sz="0" w:space="0" w:color="auto"/>
            <w:left w:val="none" w:sz="0" w:space="0" w:color="auto"/>
            <w:bottom w:val="none" w:sz="0" w:space="0" w:color="auto"/>
            <w:right w:val="none" w:sz="0" w:space="0" w:color="auto"/>
          </w:divBdr>
        </w:div>
        <w:div w:id="1360814754">
          <w:marLeft w:val="0"/>
          <w:marRight w:val="0"/>
          <w:marTop w:val="0"/>
          <w:marBottom w:val="0"/>
          <w:divBdr>
            <w:top w:val="none" w:sz="0" w:space="0" w:color="auto"/>
            <w:left w:val="none" w:sz="0" w:space="0" w:color="auto"/>
            <w:bottom w:val="none" w:sz="0" w:space="0" w:color="auto"/>
            <w:right w:val="none" w:sz="0" w:space="0" w:color="auto"/>
          </w:divBdr>
        </w:div>
        <w:div w:id="1378313767">
          <w:marLeft w:val="0"/>
          <w:marRight w:val="0"/>
          <w:marTop w:val="0"/>
          <w:marBottom w:val="0"/>
          <w:divBdr>
            <w:top w:val="none" w:sz="0" w:space="0" w:color="auto"/>
            <w:left w:val="none" w:sz="0" w:space="0" w:color="auto"/>
            <w:bottom w:val="none" w:sz="0" w:space="0" w:color="auto"/>
            <w:right w:val="none" w:sz="0" w:space="0" w:color="auto"/>
          </w:divBdr>
        </w:div>
        <w:div w:id="1509245983">
          <w:marLeft w:val="0"/>
          <w:marRight w:val="0"/>
          <w:marTop w:val="0"/>
          <w:marBottom w:val="0"/>
          <w:divBdr>
            <w:top w:val="none" w:sz="0" w:space="0" w:color="auto"/>
            <w:left w:val="none" w:sz="0" w:space="0" w:color="auto"/>
            <w:bottom w:val="none" w:sz="0" w:space="0" w:color="auto"/>
            <w:right w:val="none" w:sz="0" w:space="0" w:color="auto"/>
          </w:divBdr>
        </w:div>
        <w:div w:id="1527208169">
          <w:marLeft w:val="0"/>
          <w:marRight w:val="0"/>
          <w:marTop w:val="0"/>
          <w:marBottom w:val="0"/>
          <w:divBdr>
            <w:top w:val="none" w:sz="0" w:space="0" w:color="auto"/>
            <w:left w:val="none" w:sz="0" w:space="0" w:color="auto"/>
            <w:bottom w:val="none" w:sz="0" w:space="0" w:color="auto"/>
            <w:right w:val="none" w:sz="0" w:space="0" w:color="auto"/>
          </w:divBdr>
        </w:div>
        <w:div w:id="1544176459">
          <w:marLeft w:val="0"/>
          <w:marRight w:val="0"/>
          <w:marTop w:val="0"/>
          <w:marBottom w:val="0"/>
          <w:divBdr>
            <w:top w:val="none" w:sz="0" w:space="0" w:color="auto"/>
            <w:left w:val="none" w:sz="0" w:space="0" w:color="auto"/>
            <w:bottom w:val="none" w:sz="0" w:space="0" w:color="auto"/>
            <w:right w:val="none" w:sz="0" w:space="0" w:color="auto"/>
          </w:divBdr>
        </w:div>
        <w:div w:id="1576669785">
          <w:marLeft w:val="0"/>
          <w:marRight w:val="0"/>
          <w:marTop w:val="0"/>
          <w:marBottom w:val="0"/>
          <w:divBdr>
            <w:top w:val="none" w:sz="0" w:space="0" w:color="auto"/>
            <w:left w:val="none" w:sz="0" w:space="0" w:color="auto"/>
            <w:bottom w:val="none" w:sz="0" w:space="0" w:color="auto"/>
            <w:right w:val="none" w:sz="0" w:space="0" w:color="auto"/>
          </w:divBdr>
        </w:div>
        <w:div w:id="1603102370">
          <w:marLeft w:val="0"/>
          <w:marRight w:val="0"/>
          <w:marTop w:val="0"/>
          <w:marBottom w:val="0"/>
          <w:divBdr>
            <w:top w:val="none" w:sz="0" w:space="0" w:color="auto"/>
            <w:left w:val="none" w:sz="0" w:space="0" w:color="auto"/>
            <w:bottom w:val="none" w:sz="0" w:space="0" w:color="auto"/>
            <w:right w:val="none" w:sz="0" w:space="0" w:color="auto"/>
          </w:divBdr>
        </w:div>
        <w:div w:id="1612977091">
          <w:marLeft w:val="0"/>
          <w:marRight w:val="0"/>
          <w:marTop w:val="0"/>
          <w:marBottom w:val="0"/>
          <w:divBdr>
            <w:top w:val="none" w:sz="0" w:space="0" w:color="auto"/>
            <w:left w:val="none" w:sz="0" w:space="0" w:color="auto"/>
            <w:bottom w:val="none" w:sz="0" w:space="0" w:color="auto"/>
            <w:right w:val="none" w:sz="0" w:space="0" w:color="auto"/>
          </w:divBdr>
        </w:div>
        <w:div w:id="1618174748">
          <w:marLeft w:val="0"/>
          <w:marRight w:val="0"/>
          <w:marTop w:val="0"/>
          <w:marBottom w:val="0"/>
          <w:divBdr>
            <w:top w:val="none" w:sz="0" w:space="0" w:color="auto"/>
            <w:left w:val="none" w:sz="0" w:space="0" w:color="auto"/>
            <w:bottom w:val="none" w:sz="0" w:space="0" w:color="auto"/>
            <w:right w:val="none" w:sz="0" w:space="0" w:color="auto"/>
          </w:divBdr>
        </w:div>
        <w:div w:id="1670017240">
          <w:marLeft w:val="0"/>
          <w:marRight w:val="0"/>
          <w:marTop w:val="0"/>
          <w:marBottom w:val="0"/>
          <w:divBdr>
            <w:top w:val="none" w:sz="0" w:space="0" w:color="auto"/>
            <w:left w:val="none" w:sz="0" w:space="0" w:color="auto"/>
            <w:bottom w:val="none" w:sz="0" w:space="0" w:color="auto"/>
            <w:right w:val="none" w:sz="0" w:space="0" w:color="auto"/>
          </w:divBdr>
        </w:div>
        <w:div w:id="1681815543">
          <w:marLeft w:val="0"/>
          <w:marRight w:val="0"/>
          <w:marTop w:val="0"/>
          <w:marBottom w:val="0"/>
          <w:divBdr>
            <w:top w:val="none" w:sz="0" w:space="0" w:color="auto"/>
            <w:left w:val="none" w:sz="0" w:space="0" w:color="auto"/>
            <w:bottom w:val="none" w:sz="0" w:space="0" w:color="auto"/>
            <w:right w:val="none" w:sz="0" w:space="0" w:color="auto"/>
          </w:divBdr>
        </w:div>
        <w:div w:id="1722055380">
          <w:marLeft w:val="0"/>
          <w:marRight w:val="0"/>
          <w:marTop w:val="0"/>
          <w:marBottom w:val="0"/>
          <w:divBdr>
            <w:top w:val="none" w:sz="0" w:space="0" w:color="auto"/>
            <w:left w:val="none" w:sz="0" w:space="0" w:color="auto"/>
            <w:bottom w:val="none" w:sz="0" w:space="0" w:color="auto"/>
            <w:right w:val="none" w:sz="0" w:space="0" w:color="auto"/>
          </w:divBdr>
        </w:div>
        <w:div w:id="1735472546">
          <w:marLeft w:val="0"/>
          <w:marRight w:val="0"/>
          <w:marTop w:val="0"/>
          <w:marBottom w:val="0"/>
          <w:divBdr>
            <w:top w:val="none" w:sz="0" w:space="0" w:color="auto"/>
            <w:left w:val="none" w:sz="0" w:space="0" w:color="auto"/>
            <w:bottom w:val="none" w:sz="0" w:space="0" w:color="auto"/>
            <w:right w:val="none" w:sz="0" w:space="0" w:color="auto"/>
          </w:divBdr>
        </w:div>
        <w:div w:id="1737123111">
          <w:marLeft w:val="0"/>
          <w:marRight w:val="0"/>
          <w:marTop w:val="0"/>
          <w:marBottom w:val="0"/>
          <w:divBdr>
            <w:top w:val="none" w:sz="0" w:space="0" w:color="auto"/>
            <w:left w:val="none" w:sz="0" w:space="0" w:color="auto"/>
            <w:bottom w:val="none" w:sz="0" w:space="0" w:color="auto"/>
            <w:right w:val="none" w:sz="0" w:space="0" w:color="auto"/>
          </w:divBdr>
        </w:div>
        <w:div w:id="1782526822">
          <w:marLeft w:val="0"/>
          <w:marRight w:val="0"/>
          <w:marTop w:val="0"/>
          <w:marBottom w:val="0"/>
          <w:divBdr>
            <w:top w:val="none" w:sz="0" w:space="0" w:color="auto"/>
            <w:left w:val="none" w:sz="0" w:space="0" w:color="auto"/>
            <w:bottom w:val="none" w:sz="0" w:space="0" w:color="auto"/>
            <w:right w:val="none" w:sz="0" w:space="0" w:color="auto"/>
          </w:divBdr>
        </w:div>
        <w:div w:id="1823696676">
          <w:marLeft w:val="0"/>
          <w:marRight w:val="0"/>
          <w:marTop w:val="0"/>
          <w:marBottom w:val="0"/>
          <w:divBdr>
            <w:top w:val="none" w:sz="0" w:space="0" w:color="auto"/>
            <w:left w:val="none" w:sz="0" w:space="0" w:color="auto"/>
            <w:bottom w:val="none" w:sz="0" w:space="0" w:color="auto"/>
            <w:right w:val="none" w:sz="0" w:space="0" w:color="auto"/>
          </w:divBdr>
        </w:div>
        <w:div w:id="1831750220">
          <w:marLeft w:val="0"/>
          <w:marRight w:val="0"/>
          <w:marTop w:val="0"/>
          <w:marBottom w:val="0"/>
          <w:divBdr>
            <w:top w:val="none" w:sz="0" w:space="0" w:color="auto"/>
            <w:left w:val="none" w:sz="0" w:space="0" w:color="auto"/>
            <w:bottom w:val="none" w:sz="0" w:space="0" w:color="auto"/>
            <w:right w:val="none" w:sz="0" w:space="0" w:color="auto"/>
          </w:divBdr>
        </w:div>
        <w:div w:id="1844855834">
          <w:marLeft w:val="0"/>
          <w:marRight w:val="0"/>
          <w:marTop w:val="0"/>
          <w:marBottom w:val="0"/>
          <w:divBdr>
            <w:top w:val="none" w:sz="0" w:space="0" w:color="auto"/>
            <w:left w:val="none" w:sz="0" w:space="0" w:color="auto"/>
            <w:bottom w:val="none" w:sz="0" w:space="0" w:color="auto"/>
            <w:right w:val="none" w:sz="0" w:space="0" w:color="auto"/>
          </w:divBdr>
        </w:div>
        <w:div w:id="1896816512">
          <w:marLeft w:val="0"/>
          <w:marRight w:val="0"/>
          <w:marTop w:val="0"/>
          <w:marBottom w:val="0"/>
          <w:divBdr>
            <w:top w:val="none" w:sz="0" w:space="0" w:color="auto"/>
            <w:left w:val="none" w:sz="0" w:space="0" w:color="auto"/>
            <w:bottom w:val="none" w:sz="0" w:space="0" w:color="auto"/>
            <w:right w:val="none" w:sz="0" w:space="0" w:color="auto"/>
          </w:divBdr>
        </w:div>
        <w:div w:id="1897934458">
          <w:marLeft w:val="0"/>
          <w:marRight w:val="0"/>
          <w:marTop w:val="0"/>
          <w:marBottom w:val="0"/>
          <w:divBdr>
            <w:top w:val="none" w:sz="0" w:space="0" w:color="auto"/>
            <w:left w:val="none" w:sz="0" w:space="0" w:color="auto"/>
            <w:bottom w:val="none" w:sz="0" w:space="0" w:color="auto"/>
            <w:right w:val="none" w:sz="0" w:space="0" w:color="auto"/>
          </w:divBdr>
        </w:div>
        <w:div w:id="1924870742">
          <w:marLeft w:val="0"/>
          <w:marRight w:val="0"/>
          <w:marTop w:val="0"/>
          <w:marBottom w:val="0"/>
          <w:divBdr>
            <w:top w:val="none" w:sz="0" w:space="0" w:color="auto"/>
            <w:left w:val="none" w:sz="0" w:space="0" w:color="auto"/>
            <w:bottom w:val="none" w:sz="0" w:space="0" w:color="auto"/>
            <w:right w:val="none" w:sz="0" w:space="0" w:color="auto"/>
          </w:divBdr>
        </w:div>
        <w:div w:id="1976328870">
          <w:marLeft w:val="0"/>
          <w:marRight w:val="0"/>
          <w:marTop w:val="0"/>
          <w:marBottom w:val="0"/>
          <w:divBdr>
            <w:top w:val="none" w:sz="0" w:space="0" w:color="auto"/>
            <w:left w:val="none" w:sz="0" w:space="0" w:color="auto"/>
            <w:bottom w:val="none" w:sz="0" w:space="0" w:color="auto"/>
            <w:right w:val="none" w:sz="0" w:space="0" w:color="auto"/>
          </w:divBdr>
        </w:div>
        <w:div w:id="2023631060">
          <w:marLeft w:val="0"/>
          <w:marRight w:val="0"/>
          <w:marTop w:val="0"/>
          <w:marBottom w:val="0"/>
          <w:divBdr>
            <w:top w:val="none" w:sz="0" w:space="0" w:color="auto"/>
            <w:left w:val="none" w:sz="0" w:space="0" w:color="auto"/>
            <w:bottom w:val="none" w:sz="0" w:space="0" w:color="auto"/>
            <w:right w:val="none" w:sz="0" w:space="0" w:color="auto"/>
          </w:divBdr>
        </w:div>
        <w:div w:id="2058892398">
          <w:marLeft w:val="0"/>
          <w:marRight w:val="0"/>
          <w:marTop w:val="0"/>
          <w:marBottom w:val="0"/>
          <w:divBdr>
            <w:top w:val="none" w:sz="0" w:space="0" w:color="auto"/>
            <w:left w:val="none" w:sz="0" w:space="0" w:color="auto"/>
            <w:bottom w:val="none" w:sz="0" w:space="0" w:color="auto"/>
            <w:right w:val="none" w:sz="0" w:space="0" w:color="auto"/>
          </w:divBdr>
        </w:div>
        <w:div w:id="2094937459">
          <w:marLeft w:val="0"/>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publications.naturalengland.org.uk/publication/6742480364240896?msclkid=88ea3747ab4611ec8f13fcb4df7fba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a.services@naturalengland.org.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gov.uk/government/publications/natural-capital-and-ecosystem-assessment-programme/natural-capital-and-ecosystem-assessment-programme" TargetMode="External"/><Relationship Id="rId25" Type="http://schemas.openxmlformats.org/officeDocument/2006/relationships/hyperlink" Target="https://www.ons.gov.uk/methodology/geography/geographicalproducts/ruralurbanclassifications/2001ruralurbanclassification/ruralurbandefinitionenglandandwales"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mailto:data.services@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Fiona.bell@naturalengland.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how-to-access-natural-englands-maps-and-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alice.lord@naturalengland.org.uk"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1092</TotalTime>
  <Pages>16</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dc:description/>
  <cp:lastModifiedBy>Alice</cp:lastModifiedBy>
  <cp:revision>8</cp:revision>
  <cp:lastPrinted>2013-03-20T15:29:00Z</cp:lastPrinted>
  <dcterms:created xsi:type="dcterms:W3CDTF">2019-03-21T11:02:00Z</dcterms:created>
  <dcterms:modified xsi:type="dcterms:W3CDTF">2022-09-08T08:08:00Z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