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2F866" w14:textId="77777777" w:rsidR="00D93AF4" w:rsidRPr="00A35EF7" w:rsidRDefault="00D93AF4" w:rsidP="00A35EF7">
      <w:pPr>
        <w:spacing w:before="720" w:after="720"/>
        <w:ind w:left="360"/>
        <w:jc w:val="center"/>
        <w:rPr>
          <w:rStyle w:val="BookTitle"/>
          <w:rFonts w:eastAsiaTheme="minorEastAsia"/>
          <w:b w:val="0"/>
          <w:caps/>
          <w:sz w:val="56"/>
          <w:szCs w:val="56"/>
        </w:rPr>
      </w:pPr>
      <w:r w:rsidRPr="00A35EF7">
        <w:rPr>
          <w:rStyle w:val="BookTitle"/>
          <w:rFonts w:eastAsiaTheme="minorEastAsia"/>
          <w:sz w:val="56"/>
          <w:szCs w:val="56"/>
        </w:rPr>
        <w:t>COMMONWEALTH WAR GRAVES COMMISSION</w:t>
      </w:r>
    </w:p>
    <w:p w14:paraId="682CF33D" w14:textId="56456443" w:rsidR="00A35EF7" w:rsidRPr="00A35EF7" w:rsidRDefault="00A35EF7" w:rsidP="00A35EF7">
      <w:pPr>
        <w:spacing w:before="600" w:after="840"/>
        <w:ind w:left="360"/>
        <w:jc w:val="center"/>
        <w:rPr>
          <w:b/>
          <w:sz w:val="48"/>
        </w:rPr>
      </w:pPr>
      <w:r w:rsidRPr="00A35EF7">
        <w:rPr>
          <w:b/>
          <w:sz w:val="48"/>
        </w:rPr>
        <w:t>REQUEST FOR INFORMASTION IN RESPECT OF THE REPLACEMENT OF THE COMMISSION’S CASUALTY DATABSE</w:t>
      </w:r>
    </w:p>
    <w:p w14:paraId="6F4C3A30" w14:textId="14AF464C" w:rsidR="00A35EF7" w:rsidRPr="00A35EF7" w:rsidRDefault="00A35EF7" w:rsidP="00A35EF7">
      <w:pPr>
        <w:spacing w:before="720" w:after="720"/>
        <w:ind w:left="360"/>
        <w:jc w:val="center"/>
        <w:rPr>
          <w:rFonts w:eastAsiaTheme="minorEastAsia"/>
          <w:b/>
          <w:bCs/>
          <w:sz w:val="56"/>
          <w:szCs w:val="56"/>
        </w:rPr>
        <w:sectPr w:rsidR="00A35EF7" w:rsidRPr="00A35EF7" w:rsidSect="00203A38">
          <w:headerReference w:type="default" r:id="rId11"/>
          <w:footerReference w:type="default" r:id="rId12"/>
          <w:headerReference w:type="first" r:id="rId13"/>
          <w:pgSz w:w="11906" w:h="16838" w:code="9"/>
          <w:pgMar w:top="1134" w:right="1134" w:bottom="1134" w:left="1134" w:header="567" w:footer="567" w:gutter="0"/>
          <w:cols w:space="708"/>
          <w:vAlign w:val="center"/>
          <w:titlePg/>
          <w:docGrid w:linePitch="360"/>
        </w:sectPr>
      </w:pPr>
      <w:r w:rsidRPr="00A35EF7">
        <w:rPr>
          <w:b/>
          <w:sz w:val="56"/>
          <w:szCs w:val="56"/>
        </w:rPr>
        <w:t>RETURN DOCUMENTS</w:t>
      </w:r>
    </w:p>
    <w:p w14:paraId="4569A3CC" w14:textId="66E67ECF" w:rsidR="00D93AF4" w:rsidRDefault="00A35EF7" w:rsidP="00A35EF7">
      <w:pPr>
        <w:pStyle w:val="Heading1"/>
        <w:numPr>
          <w:ilvl w:val="0"/>
          <w:numId w:val="0"/>
        </w:numPr>
        <w:ind w:left="360"/>
      </w:pPr>
      <w:bookmarkStart w:id="0" w:name="_Toc87362068"/>
      <w:r>
        <w:lastRenderedPageBreak/>
        <w:t>Please enter your responses to the question</w:t>
      </w:r>
      <w:r w:rsidR="00B63489">
        <w:t>s</w:t>
      </w:r>
      <w:r>
        <w:t xml:space="preserve"> in the RFI Document below.</w:t>
      </w:r>
      <w:bookmarkEnd w:id="0"/>
    </w:p>
    <w:p w14:paraId="392824A6" w14:textId="060FFE71" w:rsidR="00EC356D" w:rsidRPr="00EC356D" w:rsidRDefault="00EC356D" w:rsidP="00EC356D">
      <w:pPr>
        <w:pStyle w:val="BodyText"/>
        <w:rPr>
          <w:b/>
          <w:bCs/>
          <w:i/>
          <w:iCs/>
        </w:rPr>
      </w:pPr>
      <w:r>
        <w:t xml:space="preserve">Notwithstanding our request that you do not submit general sales material, </w:t>
      </w:r>
      <w:r w:rsidR="00361461">
        <w:t>if</w:t>
      </w:r>
      <w:r>
        <w:t xml:space="preserve"> there is insufficient space for your response, additional information can be submitted in a separate document, in PDF format, with the title “</w:t>
      </w:r>
      <w:r w:rsidRPr="00EC356D">
        <w:rPr>
          <w:b/>
          <w:bCs/>
          <w:i/>
          <w:iCs/>
        </w:rPr>
        <w:t>RFI for Casualty Database, Response to Question [x]”.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5EF7" w:rsidRPr="00203A38" w14:paraId="2935E1EA" w14:textId="77777777" w:rsidTr="00EC356D">
        <w:tc>
          <w:tcPr>
            <w:tcW w:w="9628" w:type="dxa"/>
            <w:shd w:val="clear" w:color="auto" w:fill="F2F2F2" w:themeFill="background1" w:themeFillShade="F2"/>
          </w:tcPr>
          <w:p w14:paraId="36DF225C" w14:textId="4F399D70" w:rsidR="00A35EF7" w:rsidRPr="00203A38" w:rsidRDefault="00A35EF7" w:rsidP="00A35EF7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b/>
                <w:bCs/>
              </w:rPr>
            </w:pPr>
            <w:r w:rsidRPr="00203A38">
              <w:rPr>
                <w:rFonts w:cstheme="minorHAnsi"/>
                <w:b/>
                <w:bCs/>
              </w:rPr>
              <w:t>From your experience, describe at a high level what solutions could be provided to solve the limitations we have at the moment and deliver our objectives?</w:t>
            </w:r>
          </w:p>
        </w:tc>
      </w:tr>
      <w:tr w:rsidR="00A35EF7" w14:paraId="5924038E" w14:textId="77777777" w:rsidTr="00A35EF7">
        <w:sdt>
          <w:sdtPr>
            <w:rPr>
              <w:rFonts w:cstheme="minorHAnsi"/>
            </w:rPr>
            <w:id w:val="-2122140261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14:paraId="24C5F3BB" w14:textId="07E6B74C" w:rsidR="00A35EF7" w:rsidRPr="00A35EF7" w:rsidRDefault="00A35EF7" w:rsidP="00A35EF7">
                <w:pPr>
                  <w:spacing w:before="120" w:after="120"/>
                  <w:rPr>
                    <w:rFonts w:cstheme="minorHAnsi"/>
                  </w:rPr>
                </w:pPr>
                <w:r w:rsidRPr="00D60C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4AC3B9" w14:textId="77777777" w:rsidR="00A35EF7" w:rsidRDefault="00A35EF7" w:rsidP="00A35EF7">
      <w:pPr>
        <w:ind w:left="36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5EF7" w:rsidRPr="00203A38" w14:paraId="16CAE364" w14:textId="77777777" w:rsidTr="00EC356D">
        <w:tc>
          <w:tcPr>
            <w:tcW w:w="9628" w:type="dxa"/>
            <w:shd w:val="clear" w:color="auto" w:fill="F2F2F2" w:themeFill="background1" w:themeFillShade="F2"/>
          </w:tcPr>
          <w:p w14:paraId="13289438" w14:textId="55A94862" w:rsidR="00A35EF7" w:rsidRPr="00203A38" w:rsidRDefault="00A35EF7" w:rsidP="00A35EF7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cstheme="minorHAnsi"/>
                <w:b/>
                <w:bCs/>
              </w:rPr>
            </w:pPr>
            <w:r w:rsidRPr="00203A38">
              <w:rPr>
                <w:rFonts w:cstheme="minorHAnsi"/>
                <w:b/>
                <w:bCs/>
              </w:rPr>
              <w:lastRenderedPageBreak/>
              <w:t>How could the solution work, and could you provide case studies of how the proposed solution was implemented and utilised?</w:t>
            </w:r>
          </w:p>
        </w:tc>
      </w:tr>
      <w:tr w:rsidR="00A35EF7" w14:paraId="3244CE3D" w14:textId="77777777" w:rsidTr="00723630">
        <w:sdt>
          <w:sdtPr>
            <w:rPr>
              <w:rFonts w:cstheme="minorHAnsi"/>
            </w:rPr>
            <w:id w:val="-637722890"/>
            <w:placeholder>
              <w:docPart w:val="FDCD8BEDAE4046E18777FBC9291C48A0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14:paraId="11D84E69" w14:textId="77777777" w:rsidR="00A35EF7" w:rsidRPr="00A35EF7" w:rsidRDefault="00A35EF7" w:rsidP="00723630">
                <w:pPr>
                  <w:spacing w:before="120" w:after="120"/>
                  <w:rPr>
                    <w:rFonts w:cstheme="minorHAnsi"/>
                  </w:rPr>
                </w:pPr>
                <w:r w:rsidRPr="00D60C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D037F1" w14:textId="77777777" w:rsidR="00A35EF7" w:rsidRDefault="00A35EF7" w:rsidP="00A35EF7">
      <w:pPr>
        <w:ind w:left="36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5EF7" w:rsidRPr="00203A38" w14:paraId="1CDAF5B7" w14:textId="77777777" w:rsidTr="00EC356D">
        <w:tc>
          <w:tcPr>
            <w:tcW w:w="9628" w:type="dxa"/>
            <w:shd w:val="clear" w:color="auto" w:fill="F2F2F2" w:themeFill="background1" w:themeFillShade="F2"/>
          </w:tcPr>
          <w:p w14:paraId="00822BE7" w14:textId="34A0F47D" w:rsidR="00A35EF7" w:rsidRPr="00203A38" w:rsidRDefault="00A35EF7" w:rsidP="00A35EF7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cstheme="minorHAnsi"/>
                <w:b/>
                <w:bCs/>
              </w:rPr>
            </w:pPr>
            <w:r w:rsidRPr="00203A38">
              <w:rPr>
                <w:rFonts w:cstheme="minorHAnsi"/>
                <w:b/>
                <w:bCs/>
              </w:rPr>
              <w:lastRenderedPageBreak/>
              <w:t xml:space="preserve">Are there any COTS solutions designed for this problem, making it ready for use as-is? If not, what level of adaptation will be required? </w:t>
            </w:r>
          </w:p>
        </w:tc>
      </w:tr>
      <w:tr w:rsidR="00A35EF7" w14:paraId="4E00DE44" w14:textId="77777777" w:rsidTr="00A35EF7">
        <w:sdt>
          <w:sdtPr>
            <w:rPr>
              <w:rFonts w:cstheme="minorHAnsi"/>
            </w:rPr>
            <w:id w:val="-735082250"/>
            <w:placeholder>
              <w:docPart w:val="13EC5D5EDEE44D4BB70B416606801B4B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14:paraId="65858309" w14:textId="57637C3F" w:rsidR="00A35EF7" w:rsidRPr="00A35EF7" w:rsidRDefault="00A35EF7" w:rsidP="00A35EF7">
                <w:pPr>
                  <w:spacing w:before="120" w:after="120"/>
                  <w:rPr>
                    <w:rFonts w:asciiTheme="minorHAnsi" w:hAnsiTheme="minorHAnsi" w:cstheme="minorHAnsi"/>
                  </w:rPr>
                </w:pPr>
                <w:r w:rsidRPr="00D60C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4882C5" w14:textId="77777777" w:rsidR="00A35EF7" w:rsidRDefault="00A35EF7" w:rsidP="00A35EF7">
      <w:pPr>
        <w:ind w:left="36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5EF7" w:rsidRPr="00203A38" w14:paraId="0B1846EB" w14:textId="77777777" w:rsidTr="00B63489">
        <w:tc>
          <w:tcPr>
            <w:tcW w:w="9628" w:type="dxa"/>
            <w:shd w:val="clear" w:color="auto" w:fill="F2F2F2" w:themeFill="background1" w:themeFillShade="F2"/>
          </w:tcPr>
          <w:p w14:paraId="17113B2F" w14:textId="67B72D0F" w:rsidR="00A35EF7" w:rsidRPr="00203A38" w:rsidRDefault="00A35EF7" w:rsidP="00A35EF7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cstheme="minorHAnsi"/>
                <w:b/>
                <w:bCs/>
              </w:rPr>
            </w:pPr>
            <w:r w:rsidRPr="00203A38">
              <w:rPr>
                <w:rFonts w:cstheme="minorHAnsi"/>
                <w:b/>
                <w:bCs/>
              </w:rPr>
              <w:lastRenderedPageBreak/>
              <w:t xml:space="preserve">How and where is the platform for the potential solution(s) hosted? </w:t>
            </w:r>
          </w:p>
        </w:tc>
      </w:tr>
      <w:tr w:rsidR="00A35EF7" w:rsidRPr="00A35EF7" w14:paraId="565B54B1" w14:textId="77777777" w:rsidTr="00A35EF7">
        <w:sdt>
          <w:sdtPr>
            <w:rPr>
              <w:rFonts w:cstheme="minorHAnsi"/>
            </w:rPr>
            <w:id w:val="2029290781"/>
            <w:placeholder>
              <w:docPart w:val="302B165DF34748A7B700488BA271D963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14:paraId="608B2D72" w14:textId="2BB7D9D6" w:rsidR="00A35EF7" w:rsidRPr="00A35EF7" w:rsidRDefault="00A35EF7" w:rsidP="00A35EF7">
                <w:pPr>
                  <w:spacing w:before="120" w:after="120"/>
                  <w:rPr>
                    <w:rFonts w:cstheme="minorHAnsi"/>
                  </w:rPr>
                </w:pPr>
                <w:r w:rsidRPr="00D10D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CFEB13" w14:textId="77777777" w:rsidR="00A35EF7" w:rsidRDefault="00A35EF7" w:rsidP="00A35EF7">
      <w:pPr>
        <w:ind w:left="36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5EF7" w:rsidRPr="00203A38" w14:paraId="72BF6D91" w14:textId="77777777" w:rsidTr="00EC356D">
        <w:tc>
          <w:tcPr>
            <w:tcW w:w="9628" w:type="dxa"/>
            <w:shd w:val="clear" w:color="auto" w:fill="F2F2F2" w:themeFill="background1" w:themeFillShade="F2"/>
          </w:tcPr>
          <w:p w14:paraId="3D65501E" w14:textId="6DCDB61A" w:rsidR="00A35EF7" w:rsidRPr="00203A38" w:rsidRDefault="00A35EF7" w:rsidP="00A35EF7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cstheme="minorHAnsi"/>
                <w:b/>
                <w:bCs/>
              </w:rPr>
            </w:pPr>
            <w:r w:rsidRPr="00203A38">
              <w:rPr>
                <w:rFonts w:cstheme="minorHAnsi"/>
                <w:b/>
                <w:bCs/>
              </w:rPr>
              <w:lastRenderedPageBreak/>
              <w:t>Based on your experience, what is likely to be the indicative cost of a proposed solution (include initial implementation and ongoing monthly costs where appropriate)?</w:t>
            </w:r>
          </w:p>
        </w:tc>
      </w:tr>
      <w:tr w:rsidR="00A35EF7" w14:paraId="13776E88" w14:textId="77777777" w:rsidTr="00A35EF7">
        <w:sdt>
          <w:sdtPr>
            <w:rPr>
              <w:rFonts w:cstheme="minorHAnsi"/>
            </w:rPr>
            <w:id w:val="-539980462"/>
            <w:placeholder>
              <w:docPart w:val="0AAC3BAAA1B24D6AB9BCF0D010C96945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14:paraId="36FFEEC3" w14:textId="1301FA87" w:rsidR="00A35EF7" w:rsidRPr="00A35EF7" w:rsidRDefault="00A35EF7" w:rsidP="00A35EF7">
                <w:pPr>
                  <w:spacing w:before="120" w:after="120"/>
                  <w:rPr>
                    <w:rFonts w:asciiTheme="minorHAnsi" w:hAnsiTheme="minorHAnsi" w:cstheme="minorHAnsi"/>
                  </w:rPr>
                </w:pPr>
                <w:r w:rsidRPr="00F747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7E2BF2" w14:textId="77777777" w:rsidR="00A35EF7" w:rsidRDefault="00A35EF7" w:rsidP="00961070">
      <w:pPr>
        <w:ind w:left="36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5EF7" w:rsidRPr="00203A38" w14:paraId="5D309048" w14:textId="77777777" w:rsidTr="00EC356D">
        <w:tc>
          <w:tcPr>
            <w:tcW w:w="9628" w:type="dxa"/>
            <w:shd w:val="clear" w:color="auto" w:fill="F2F2F2" w:themeFill="background1" w:themeFillShade="F2"/>
          </w:tcPr>
          <w:p w14:paraId="34DB53F4" w14:textId="4E79F378" w:rsidR="00A35EF7" w:rsidRPr="00203A38" w:rsidRDefault="00A35EF7" w:rsidP="00A35EF7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cstheme="minorHAnsi"/>
                <w:b/>
                <w:bCs/>
              </w:rPr>
            </w:pPr>
            <w:r w:rsidRPr="00203A38">
              <w:rPr>
                <w:rFonts w:cstheme="minorHAnsi"/>
                <w:b/>
                <w:bCs/>
              </w:rPr>
              <w:lastRenderedPageBreak/>
              <w:t>Please provide any other information you deem relevant to this RFI or that makes your product / offering stand out from competitors.</w:t>
            </w:r>
          </w:p>
        </w:tc>
      </w:tr>
      <w:tr w:rsidR="00961070" w14:paraId="79D300BB" w14:textId="77777777" w:rsidTr="00723630">
        <w:sdt>
          <w:sdtPr>
            <w:rPr>
              <w:rFonts w:cstheme="minorHAnsi"/>
            </w:rPr>
            <w:id w:val="124674135"/>
            <w:placeholder>
              <w:docPart w:val="5EA9C7C28401413E9184B8E5173E5F4B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14:paraId="1A639836" w14:textId="77777777" w:rsidR="00961070" w:rsidRPr="00A35EF7" w:rsidRDefault="00961070" w:rsidP="00723630">
                <w:pPr>
                  <w:spacing w:before="120" w:after="120"/>
                  <w:rPr>
                    <w:rFonts w:asciiTheme="minorHAnsi" w:hAnsiTheme="minorHAnsi" w:cstheme="minorHAnsi"/>
                  </w:rPr>
                </w:pPr>
                <w:r w:rsidRPr="00F747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977266" w14:textId="77777777" w:rsidR="00A35EF7" w:rsidRDefault="00A35EF7" w:rsidP="00961070">
      <w:pPr>
        <w:ind w:left="36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5EF7" w:rsidRPr="00203A38" w14:paraId="69BCF732" w14:textId="77777777" w:rsidTr="00EC356D">
        <w:tc>
          <w:tcPr>
            <w:tcW w:w="9628" w:type="dxa"/>
            <w:shd w:val="clear" w:color="auto" w:fill="F2F2F2" w:themeFill="background1" w:themeFillShade="F2"/>
          </w:tcPr>
          <w:p w14:paraId="2B1BEF6D" w14:textId="7E68A539" w:rsidR="00A35EF7" w:rsidRPr="00203A38" w:rsidRDefault="00A35EF7" w:rsidP="00A35EF7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cstheme="minorHAnsi"/>
                <w:b/>
                <w:bCs/>
              </w:rPr>
            </w:pPr>
            <w:r w:rsidRPr="00203A38">
              <w:rPr>
                <w:rFonts w:cstheme="minorHAnsi"/>
                <w:b/>
                <w:bCs/>
              </w:rPr>
              <w:lastRenderedPageBreak/>
              <w:t>From your experience, describe at a high level what solutions could be provided to solve the limitations we have at the moment and deliver our objectives?</w:t>
            </w:r>
          </w:p>
        </w:tc>
      </w:tr>
      <w:tr w:rsidR="00961070" w14:paraId="7C4A35C4" w14:textId="77777777" w:rsidTr="00723630">
        <w:sdt>
          <w:sdtPr>
            <w:rPr>
              <w:rFonts w:cstheme="minorHAnsi"/>
            </w:rPr>
            <w:id w:val="1097984806"/>
            <w:placeholder>
              <w:docPart w:val="23D53C4CBCED4E5AB837C99D6852151A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14:paraId="46386367" w14:textId="77777777" w:rsidR="00961070" w:rsidRPr="00A35EF7" w:rsidRDefault="00961070" w:rsidP="00723630">
                <w:pPr>
                  <w:spacing w:before="120" w:after="120"/>
                  <w:rPr>
                    <w:rFonts w:asciiTheme="minorHAnsi" w:hAnsiTheme="minorHAnsi" w:cstheme="minorHAnsi"/>
                  </w:rPr>
                </w:pPr>
                <w:r w:rsidRPr="00F747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2853B4" w14:textId="77777777" w:rsidR="00A35EF7" w:rsidRDefault="00A35EF7" w:rsidP="00961070">
      <w:pPr>
        <w:ind w:left="36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5EF7" w:rsidRPr="00203A38" w14:paraId="4A561B36" w14:textId="77777777" w:rsidTr="00EC356D">
        <w:tc>
          <w:tcPr>
            <w:tcW w:w="9628" w:type="dxa"/>
            <w:shd w:val="clear" w:color="auto" w:fill="F2F2F2" w:themeFill="background1" w:themeFillShade="F2"/>
          </w:tcPr>
          <w:p w14:paraId="116427C3" w14:textId="400C5BBE" w:rsidR="00A35EF7" w:rsidRPr="00203A38" w:rsidRDefault="00A35EF7" w:rsidP="00A35EF7">
            <w:pPr>
              <w:pStyle w:val="ListParagraph"/>
              <w:numPr>
                <w:ilvl w:val="0"/>
                <w:numId w:val="40"/>
              </w:numPr>
              <w:ind w:left="357" w:hanging="357"/>
              <w:rPr>
                <w:rFonts w:cstheme="minorHAnsi"/>
                <w:b/>
                <w:bCs/>
              </w:rPr>
            </w:pPr>
            <w:r w:rsidRPr="00203A38">
              <w:rPr>
                <w:rFonts w:cstheme="minorHAnsi"/>
                <w:b/>
                <w:bCs/>
              </w:rPr>
              <w:lastRenderedPageBreak/>
              <w:t>How could the solution work, and could you provide case studies of how the proposed solution was implemented and utilised?</w:t>
            </w:r>
          </w:p>
        </w:tc>
      </w:tr>
      <w:tr w:rsidR="00961070" w14:paraId="7CD51E7D" w14:textId="77777777" w:rsidTr="00723630">
        <w:sdt>
          <w:sdtPr>
            <w:rPr>
              <w:rFonts w:cstheme="minorHAnsi"/>
            </w:rPr>
            <w:id w:val="775689302"/>
            <w:placeholder>
              <w:docPart w:val="2477294F1B7F47078B61C9DC302239EB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14:paraId="3E772BB9" w14:textId="77777777" w:rsidR="00961070" w:rsidRPr="00A35EF7" w:rsidRDefault="00961070" w:rsidP="00723630">
                <w:pPr>
                  <w:spacing w:before="120" w:after="120"/>
                  <w:rPr>
                    <w:rFonts w:asciiTheme="minorHAnsi" w:hAnsiTheme="minorHAnsi" w:cstheme="minorHAnsi"/>
                  </w:rPr>
                </w:pPr>
                <w:r w:rsidRPr="00F7473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3156050" w14:textId="77777777" w:rsidR="00D93AF4" w:rsidRPr="00961070" w:rsidRDefault="00D93AF4" w:rsidP="00961070">
      <w:pPr>
        <w:ind w:left="360"/>
        <w:rPr>
          <w:rFonts w:eastAsiaTheme="majorEastAsia"/>
          <w:b/>
          <w:sz w:val="24"/>
          <w:szCs w:val="24"/>
        </w:rPr>
      </w:pPr>
      <w:r w:rsidRPr="00734A7F">
        <w:br w:type="page"/>
      </w:r>
    </w:p>
    <w:p w14:paraId="476D4B88" w14:textId="461C5936" w:rsidR="00D93AF4" w:rsidRPr="00734A7F" w:rsidRDefault="00961070" w:rsidP="00961070">
      <w:pPr>
        <w:pStyle w:val="Heading1"/>
        <w:numPr>
          <w:ilvl w:val="0"/>
          <w:numId w:val="0"/>
        </w:numPr>
        <w:ind w:left="360"/>
        <w:jc w:val="center"/>
      </w:pPr>
      <w:bookmarkStart w:id="1" w:name="_Toc87362069"/>
      <w:r>
        <w:lastRenderedPageBreak/>
        <w:t>CONTACT DETAILS</w:t>
      </w:r>
      <w:bookmarkEnd w:id="1"/>
    </w:p>
    <w:p w14:paraId="46F78602" w14:textId="42E24813" w:rsidR="00D93AF4" w:rsidRPr="00A35EF7" w:rsidRDefault="00D93AF4" w:rsidP="00A35EF7">
      <w:pPr>
        <w:ind w:left="360"/>
        <w:jc w:val="center"/>
        <w:textAlignment w:val="baseline"/>
        <w:rPr>
          <w:rStyle w:val="BookTitle"/>
          <w:bCs w:val="0"/>
          <w:smallCaps w:val="0"/>
          <w:kern w:val="28"/>
        </w:rPr>
      </w:pPr>
      <w:r w:rsidRPr="00A35EF7">
        <w:rPr>
          <w:rStyle w:val="BookTitle"/>
          <w:bCs w:val="0"/>
          <w:smallCaps w:val="0"/>
          <w:kern w:val="28"/>
        </w:rPr>
        <w:fldChar w:fldCharType="begin"/>
      </w:r>
      <w:r w:rsidRPr="00A35EF7">
        <w:rPr>
          <w:rStyle w:val="BookTitle"/>
          <w:kern w:val="28"/>
        </w:rPr>
        <w:instrText xml:space="preserve"> FILENAME   \* MERGEFORMAT </w:instrText>
      </w:r>
      <w:r w:rsidRPr="00A35EF7">
        <w:rPr>
          <w:rStyle w:val="BookTitle"/>
          <w:bCs w:val="0"/>
          <w:smallCaps w:val="0"/>
          <w:kern w:val="28"/>
        </w:rPr>
        <w:fldChar w:fldCharType="separate"/>
      </w:r>
      <w:r w:rsidR="00203A38">
        <w:rPr>
          <w:rStyle w:val="BookTitle"/>
          <w:noProof/>
          <w:kern w:val="28"/>
        </w:rPr>
        <w:t>Casualty Database RFI - Return Document</w:t>
      </w:r>
      <w:r w:rsidRPr="00A35EF7">
        <w:rPr>
          <w:rStyle w:val="BookTitle"/>
          <w:bCs w:val="0"/>
          <w:smallCaps w:val="0"/>
          <w:kern w:val="28"/>
        </w:rPr>
        <w:fldChar w:fldCharType="end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6"/>
        <w:gridCol w:w="4896"/>
      </w:tblGrid>
      <w:tr w:rsidR="00D93AF4" w:rsidRPr="00734A7F" w14:paraId="4AC76DA4" w14:textId="77777777" w:rsidTr="00961070"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4C3E06AA" w14:textId="77777777" w:rsidR="00D93AF4" w:rsidRPr="00A35EF7" w:rsidRDefault="00D93AF4" w:rsidP="00961070">
            <w:pPr>
              <w:spacing w:before="120" w:after="12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A35EF7">
              <w:rPr>
                <w:rFonts w:eastAsia="Times New Roman"/>
                <w:lang w:eastAsia="en-GB"/>
              </w:rPr>
              <w:t>Name:</w:t>
            </w:r>
            <w:sdt>
              <w:sdtPr>
                <w:rPr>
                  <w:rFonts w:eastAsia="Times New Roman"/>
                  <w:lang w:eastAsia="en-GB"/>
                </w:rPr>
                <w:id w:val="370425359"/>
                <w:placeholder>
                  <w:docPart w:val="3A048BFF765A47CA8842946366931BE5"/>
                </w:placeholder>
                <w:showingPlcHdr/>
                <w:text w:multiLine="1"/>
              </w:sdtPr>
              <w:sdtEndPr/>
              <w:sdtContent>
                <w:r w:rsidRPr="006D6DBA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2928A11" w14:textId="77777777" w:rsidR="00D93AF4" w:rsidRPr="00A35EF7" w:rsidRDefault="00D93AF4" w:rsidP="00961070">
            <w:pPr>
              <w:spacing w:before="120" w:after="12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A35EF7">
              <w:rPr>
                <w:rFonts w:eastAsia="Times New Roman"/>
                <w:lang w:eastAsia="en-GB"/>
              </w:rPr>
              <w:t>Position:</w:t>
            </w:r>
            <w:sdt>
              <w:sdtPr>
                <w:rPr>
                  <w:rFonts w:eastAsia="Times New Roman"/>
                  <w:lang w:eastAsia="en-GB"/>
                </w:rPr>
                <w:id w:val="792560878"/>
                <w:placeholder>
                  <w:docPart w:val="112938B36A80450C9C84C1370FE312AA"/>
                </w:placeholder>
                <w:showingPlcHdr/>
                <w:text/>
              </w:sdtPr>
              <w:sdtEndPr/>
              <w:sdtContent>
                <w:r w:rsidRPr="00A35EF7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93AF4" w:rsidRPr="00734A7F" w14:paraId="74263499" w14:textId="77777777" w:rsidTr="00961070">
        <w:tc>
          <w:tcPr>
            <w:tcW w:w="96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FC600A6" w14:textId="7A1BBCF0" w:rsidR="00D93AF4" w:rsidRPr="00A35EF7" w:rsidRDefault="00961070" w:rsidP="00961070">
            <w:pPr>
              <w:spacing w:before="120" w:after="120"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Submitted </w:t>
            </w:r>
            <w:r w:rsidR="00D93AF4" w:rsidRPr="00A35EF7">
              <w:rPr>
                <w:rFonts w:eastAsia="Times New Roman"/>
                <w:lang w:eastAsia="en-GB"/>
              </w:rPr>
              <w:t>for and on behalf of (BLOCK CAPITALS)</w:t>
            </w:r>
          </w:p>
          <w:sdt>
            <w:sdtPr>
              <w:rPr>
                <w:rStyle w:val="capitalletters"/>
                <w:rFonts w:ascii="Open Sans" w:hAnsi="Open Sans"/>
              </w:rPr>
              <w:id w:val="-764231858"/>
              <w:placeholder>
                <w:docPart w:val="B71309977E3D4CD0BC1F5B8013BE96ED"/>
              </w:placeholder>
              <w:showingPlcHdr/>
              <w:text w:multiLine="1"/>
            </w:sdtPr>
            <w:sdtEndPr>
              <w:rPr>
                <w:rStyle w:val="DefaultParagraphFont"/>
                <w:rFonts w:eastAsia="Times New Roman"/>
                <w:caps w:val="0"/>
                <w:lang w:eastAsia="en-GB"/>
              </w:rPr>
            </w:sdtEndPr>
            <w:sdtContent>
              <w:p w14:paraId="4A13C981" w14:textId="77777777" w:rsidR="00D93AF4" w:rsidRPr="00A35EF7" w:rsidRDefault="00D93AF4" w:rsidP="00961070">
                <w:pPr>
                  <w:spacing w:before="120" w:after="120" w:line="240" w:lineRule="auto"/>
                  <w:textAlignment w:val="baseline"/>
                  <w:rPr>
                    <w:rFonts w:eastAsia="Times New Roman"/>
                    <w:lang w:eastAsia="en-GB"/>
                  </w:rPr>
                </w:pPr>
                <w:r w:rsidRPr="00A35EF7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D93AF4" w:rsidRPr="00734A7F" w14:paraId="1DE1BF83" w14:textId="77777777" w:rsidTr="00961070">
        <w:tc>
          <w:tcPr>
            <w:tcW w:w="96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8BCD082" w14:textId="77777777" w:rsidR="00D93AF4" w:rsidRPr="00A35EF7" w:rsidRDefault="00D93AF4" w:rsidP="00961070">
            <w:pPr>
              <w:spacing w:before="120" w:after="12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A35EF7">
              <w:rPr>
                <w:rFonts w:eastAsia="Times New Roman"/>
                <w:lang w:eastAsia="en-GB"/>
              </w:rPr>
              <w:t>Postal Address:</w:t>
            </w:r>
          </w:p>
          <w:sdt>
            <w:sdtPr>
              <w:rPr>
                <w:rFonts w:eastAsia="Times New Roman"/>
                <w:lang w:eastAsia="en-GB"/>
              </w:rPr>
              <w:id w:val="-1547065297"/>
              <w:placeholder>
                <w:docPart w:val="66D7B73DBAC543D1AF0939772EFBE1BC"/>
              </w:placeholder>
              <w:showingPlcHdr/>
              <w:text w:multiLine="1"/>
            </w:sdtPr>
            <w:sdtEndPr/>
            <w:sdtContent>
              <w:p w14:paraId="7E980009" w14:textId="77777777" w:rsidR="00D93AF4" w:rsidRPr="00A35EF7" w:rsidRDefault="00D93AF4" w:rsidP="00961070">
                <w:pPr>
                  <w:spacing w:before="120" w:after="120" w:line="240" w:lineRule="auto"/>
                  <w:textAlignment w:val="baseline"/>
                  <w:rPr>
                    <w:rFonts w:eastAsia="Times New Roman"/>
                    <w:b/>
                    <w:bCs/>
                    <w:lang w:eastAsia="en-GB"/>
                  </w:rPr>
                </w:pPr>
                <w:r w:rsidRPr="00A35EF7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p>
            </w:sdtContent>
          </w:sdt>
          <w:sdt>
            <w:sdtPr>
              <w:rPr>
                <w:rFonts w:eastAsia="Times New Roman"/>
                <w:lang w:eastAsia="en-GB"/>
              </w:rPr>
              <w:id w:val="2073311307"/>
              <w:placeholder>
                <w:docPart w:val="23332AAE740446DA9188301CD5727072"/>
              </w:placeholder>
              <w:showingPlcHdr/>
              <w:text/>
            </w:sdtPr>
            <w:sdtEndPr/>
            <w:sdtContent>
              <w:p w14:paraId="2846605E" w14:textId="77777777" w:rsidR="00D93AF4" w:rsidRPr="00A35EF7" w:rsidRDefault="00D93AF4" w:rsidP="00961070">
                <w:pPr>
                  <w:spacing w:before="120" w:after="120" w:line="240" w:lineRule="auto"/>
                  <w:textAlignment w:val="baseline"/>
                  <w:rPr>
                    <w:rFonts w:eastAsia="Times New Roman"/>
                    <w:b/>
                    <w:bCs/>
                    <w:lang w:eastAsia="en-GB"/>
                  </w:rPr>
                </w:pPr>
                <w:r w:rsidRPr="006D6DBA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p>
            </w:sdtContent>
          </w:sdt>
          <w:sdt>
            <w:sdtPr>
              <w:rPr>
                <w:rFonts w:eastAsia="Times New Roman"/>
                <w:lang w:eastAsia="en-GB"/>
              </w:rPr>
              <w:id w:val="-1602019698"/>
              <w:placeholder>
                <w:docPart w:val="0320AD4011D74E08A37A46EAD5929869"/>
              </w:placeholder>
              <w:showingPlcHdr/>
              <w:text/>
            </w:sdtPr>
            <w:sdtEndPr/>
            <w:sdtContent>
              <w:p w14:paraId="2EEBBCCF" w14:textId="77777777" w:rsidR="00D93AF4" w:rsidRPr="00A35EF7" w:rsidRDefault="00D93AF4" w:rsidP="00961070">
                <w:pPr>
                  <w:spacing w:before="120" w:after="120" w:line="240" w:lineRule="auto"/>
                  <w:textAlignment w:val="baseline"/>
                  <w:rPr>
                    <w:rFonts w:eastAsia="Times New Roman"/>
                    <w:b/>
                    <w:bCs/>
                    <w:lang w:eastAsia="en-GB"/>
                  </w:rPr>
                </w:pPr>
                <w:r w:rsidRPr="00A35EF7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p>
            </w:sdtContent>
          </w:sdt>
          <w:sdt>
            <w:sdtPr>
              <w:rPr>
                <w:rFonts w:eastAsia="Times New Roman"/>
                <w:lang w:eastAsia="en-GB"/>
              </w:rPr>
              <w:id w:val="1321772738"/>
              <w:placeholder>
                <w:docPart w:val="20DC86EED5924839B2886EE1679368A5"/>
              </w:placeholder>
              <w:showingPlcHdr/>
              <w:text/>
            </w:sdtPr>
            <w:sdtEndPr/>
            <w:sdtContent>
              <w:p w14:paraId="24B70FB1" w14:textId="77777777" w:rsidR="00D93AF4" w:rsidRPr="00A35EF7" w:rsidRDefault="00D93AF4" w:rsidP="00961070">
                <w:pPr>
                  <w:spacing w:before="120" w:after="120" w:line="240" w:lineRule="auto"/>
                  <w:textAlignment w:val="baseline"/>
                  <w:rPr>
                    <w:rFonts w:eastAsia="Times New Roman"/>
                    <w:lang w:eastAsia="en-GB"/>
                  </w:rPr>
                </w:pPr>
                <w:r w:rsidRPr="00A35EF7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D93AF4" w:rsidRPr="00734A7F" w14:paraId="64D088C9" w14:textId="77777777" w:rsidTr="00961070">
        <w:tc>
          <w:tcPr>
            <w:tcW w:w="96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87CBFA1" w14:textId="77777777" w:rsidR="00D93AF4" w:rsidRPr="00A35EF7" w:rsidRDefault="00D93AF4" w:rsidP="00961070">
            <w:pPr>
              <w:spacing w:before="120" w:after="12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A35EF7">
              <w:rPr>
                <w:rFonts w:eastAsia="Times New Roman"/>
                <w:lang w:eastAsia="en-GB"/>
              </w:rPr>
              <w:t>Telephone No:</w:t>
            </w:r>
            <w:sdt>
              <w:sdtPr>
                <w:rPr>
                  <w:rFonts w:eastAsia="Times New Roman"/>
                  <w:lang w:eastAsia="en-GB"/>
                </w:rPr>
                <w:id w:val="-1400040881"/>
                <w:placeholder>
                  <w:docPart w:val="7D3C2CD519534097A073A254736F7AFA"/>
                </w:placeholder>
                <w:showingPlcHdr/>
                <w:text w:multiLine="1"/>
              </w:sdtPr>
              <w:sdtEndPr/>
              <w:sdtContent>
                <w:r w:rsidRPr="00A35EF7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93AF4" w:rsidRPr="00734A7F" w14:paraId="6F8BA048" w14:textId="77777777" w:rsidTr="00961070">
        <w:tc>
          <w:tcPr>
            <w:tcW w:w="96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2F1C6641" w14:textId="77777777" w:rsidR="00D93AF4" w:rsidRPr="00A35EF7" w:rsidRDefault="00D93AF4" w:rsidP="00961070">
            <w:pPr>
              <w:spacing w:before="120" w:after="12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A35EF7">
              <w:rPr>
                <w:rFonts w:eastAsia="Times New Roman"/>
                <w:lang w:eastAsia="en-GB"/>
              </w:rPr>
              <w:t>Mobile No:</w:t>
            </w:r>
            <w:sdt>
              <w:sdtPr>
                <w:rPr>
                  <w:rFonts w:eastAsia="Times New Roman"/>
                  <w:lang w:eastAsia="en-GB"/>
                </w:rPr>
                <w:id w:val="-326062655"/>
                <w:placeholder>
                  <w:docPart w:val="6BB15D5D9F59418DB619416A2032CB87"/>
                </w:placeholder>
                <w:showingPlcHdr/>
                <w:text/>
              </w:sdtPr>
              <w:sdtEndPr/>
              <w:sdtContent>
                <w:r w:rsidRPr="00A35EF7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93AF4" w:rsidRPr="00734A7F" w14:paraId="00318E93" w14:textId="77777777" w:rsidTr="00961070">
        <w:tc>
          <w:tcPr>
            <w:tcW w:w="96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5A90CDBC" w14:textId="77777777" w:rsidR="00D93AF4" w:rsidRPr="00A35EF7" w:rsidRDefault="00D93AF4" w:rsidP="00961070">
            <w:pPr>
              <w:spacing w:before="120" w:after="12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A35EF7">
              <w:rPr>
                <w:rFonts w:eastAsia="Times New Roman"/>
                <w:lang w:eastAsia="en-GB"/>
              </w:rPr>
              <w:t xml:space="preserve">Email: </w:t>
            </w:r>
            <w:sdt>
              <w:sdtPr>
                <w:rPr>
                  <w:rFonts w:eastAsia="Times New Roman"/>
                  <w:lang w:eastAsia="en-GB"/>
                </w:rPr>
                <w:id w:val="2041618950"/>
                <w:placeholder>
                  <w:docPart w:val="FF5F84028EE1493397D187F516C24FCA"/>
                </w:placeholder>
                <w:showingPlcHdr/>
                <w:text/>
              </w:sdtPr>
              <w:sdtEndPr/>
              <w:sdtContent>
                <w:r w:rsidRPr="00A35EF7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D93AF4" w:rsidRPr="00734A7F" w14:paraId="4E546BD5" w14:textId="77777777" w:rsidTr="00961070">
        <w:tc>
          <w:tcPr>
            <w:tcW w:w="96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83758C0" w14:textId="77777777" w:rsidR="00D93AF4" w:rsidRPr="00A35EF7" w:rsidRDefault="00D93AF4" w:rsidP="00961070">
            <w:pPr>
              <w:spacing w:before="120" w:after="12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A35EF7">
              <w:rPr>
                <w:rFonts w:eastAsia="Times New Roman"/>
                <w:lang w:eastAsia="en-GB"/>
              </w:rPr>
              <w:t>Date:</w:t>
            </w:r>
            <w:sdt>
              <w:sdtPr>
                <w:rPr>
                  <w:rFonts w:eastAsia="Times New Roman"/>
                  <w:lang w:eastAsia="en-GB"/>
                </w:rPr>
                <w:id w:val="913278579"/>
                <w:placeholder>
                  <w:docPart w:val="3D4AB33C5BC94C15846598FFB217FD39"/>
                </w:placeholder>
                <w:showingPlcHdr/>
                <w:text/>
              </w:sdtPr>
              <w:sdtEndPr/>
              <w:sdtContent>
                <w:r w:rsidRPr="006D6DBA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58E68338" w14:textId="77777777" w:rsidR="00A25B5B" w:rsidRDefault="00A25B5B" w:rsidP="00A35EF7"/>
    <w:sectPr w:rsidR="00A25B5B" w:rsidSect="005C25B9">
      <w:headerReference w:type="first" r:id="rId1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334B4" w14:textId="77777777" w:rsidR="005C25B9" w:rsidRDefault="005C25B9">
      <w:pPr>
        <w:spacing w:after="0" w:line="240" w:lineRule="auto"/>
      </w:pPr>
      <w:r>
        <w:separator/>
      </w:r>
    </w:p>
  </w:endnote>
  <w:endnote w:type="continuationSeparator" w:id="0">
    <w:p w14:paraId="5248D98E" w14:textId="77777777" w:rsidR="005C25B9" w:rsidRDefault="005C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3997D" w14:textId="17087045" w:rsidR="00A35EF7" w:rsidRPr="00D358A5" w:rsidRDefault="00B63489" w:rsidP="00203A38">
    <w:pPr>
      <w:pStyle w:val="Footer"/>
      <w:tabs>
        <w:tab w:val="clear" w:pos="4513"/>
        <w:tab w:val="clear" w:pos="9026"/>
        <w:tab w:val="right" w:pos="9639"/>
      </w:tabs>
      <w:spacing w:before="120" w:after="120"/>
    </w:pPr>
    <w:r>
      <w:fldChar w:fldCharType="begin"/>
    </w:r>
    <w:r>
      <w:instrText xml:space="preserve"> FILENAME   \* MERGEFORMAT </w:instrText>
    </w:r>
    <w:r>
      <w:fldChar w:fldCharType="separate"/>
    </w:r>
    <w:r w:rsidR="00203A38">
      <w:rPr>
        <w:noProof/>
      </w:rPr>
      <w:t>Casualty Database RFI - Return Document</w:t>
    </w:r>
    <w:r>
      <w:rPr>
        <w:noProof/>
      </w:rPr>
      <w:fldChar w:fldCharType="end"/>
    </w:r>
    <w:r w:rsidR="00A35EF7">
      <w:tab/>
    </w:r>
    <w:r w:rsidR="00A35EF7" w:rsidRPr="00D358A5">
      <w:t xml:space="preserve">Page </w:t>
    </w:r>
    <w:r w:rsidR="00A35EF7" w:rsidRPr="00D358A5">
      <w:fldChar w:fldCharType="begin"/>
    </w:r>
    <w:r w:rsidR="00A35EF7" w:rsidRPr="00D358A5">
      <w:instrText xml:space="preserve"> PAGE   \* MERGEFORMAT </w:instrText>
    </w:r>
    <w:r w:rsidR="00A35EF7" w:rsidRPr="00D358A5">
      <w:fldChar w:fldCharType="separate"/>
    </w:r>
    <w:r w:rsidR="00A35EF7" w:rsidRPr="00D358A5">
      <w:rPr>
        <w:noProof/>
      </w:rPr>
      <w:t>1</w:t>
    </w:r>
    <w:r w:rsidR="00A35EF7" w:rsidRPr="00D358A5">
      <w:fldChar w:fldCharType="end"/>
    </w:r>
    <w:r w:rsidR="00A35EF7" w:rsidRPr="00D358A5"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A35EF7" w:rsidRPr="00D358A5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5FD5A" w14:textId="77777777" w:rsidR="005C25B9" w:rsidRDefault="005C25B9">
      <w:pPr>
        <w:spacing w:after="0" w:line="240" w:lineRule="auto"/>
      </w:pPr>
      <w:r>
        <w:separator/>
      </w:r>
    </w:p>
  </w:footnote>
  <w:footnote w:type="continuationSeparator" w:id="0">
    <w:p w14:paraId="7B2A45CE" w14:textId="77777777" w:rsidR="005C25B9" w:rsidRDefault="005C2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13EC5" w14:textId="43EF4458" w:rsidR="00A35EF7" w:rsidRDefault="00A35EF7" w:rsidP="005C25B9">
    <w:pPr>
      <w:pStyle w:val="Header"/>
      <w:tabs>
        <w:tab w:val="clear" w:pos="4513"/>
        <w:tab w:val="clear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E1AD1" w14:textId="32A1DA02" w:rsidR="00203A38" w:rsidRDefault="00203A38" w:rsidP="00203A38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6353FC5" wp14:editId="6532564E">
          <wp:simplePos x="0" y="0"/>
          <wp:positionH relativeFrom="column">
            <wp:posOffset>1519555</wp:posOffset>
          </wp:positionH>
          <wp:positionV relativeFrom="paragraph">
            <wp:posOffset>1905</wp:posOffset>
          </wp:positionV>
          <wp:extent cx="3086100" cy="308610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WG-Logo-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0" cy="308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EF797" w14:textId="7048DAD3" w:rsidR="005C25B9" w:rsidRPr="006D6DBA" w:rsidRDefault="005C25B9" w:rsidP="006D6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BCBA13C"/>
    <w:multiLevelType w:val="hybridMultilevel"/>
    <w:tmpl w:val="D6373E0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D5E15"/>
    <w:multiLevelType w:val="hybridMultilevel"/>
    <w:tmpl w:val="403E1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78A0"/>
    <w:multiLevelType w:val="hybridMultilevel"/>
    <w:tmpl w:val="B78052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C429C"/>
    <w:multiLevelType w:val="hybridMultilevel"/>
    <w:tmpl w:val="5DD64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32A6"/>
    <w:multiLevelType w:val="hybridMultilevel"/>
    <w:tmpl w:val="00703426"/>
    <w:lvl w:ilvl="0" w:tplc="6E52CF8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009A5"/>
    <w:multiLevelType w:val="hybridMultilevel"/>
    <w:tmpl w:val="EFD8CF9C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12A3"/>
    <w:multiLevelType w:val="hybridMultilevel"/>
    <w:tmpl w:val="AECEA3C4"/>
    <w:lvl w:ilvl="0" w:tplc="465EE2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B763A"/>
    <w:multiLevelType w:val="hybridMultilevel"/>
    <w:tmpl w:val="2A8A726E"/>
    <w:lvl w:ilvl="0" w:tplc="D7709A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60F"/>
    <w:multiLevelType w:val="hybridMultilevel"/>
    <w:tmpl w:val="274A93B6"/>
    <w:lvl w:ilvl="0" w:tplc="95E869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8060D"/>
    <w:multiLevelType w:val="hybridMultilevel"/>
    <w:tmpl w:val="E7961B8A"/>
    <w:lvl w:ilvl="0" w:tplc="81DC4726">
      <w:start w:val="9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00F88"/>
    <w:multiLevelType w:val="hybridMultilevel"/>
    <w:tmpl w:val="0D3E439E"/>
    <w:lvl w:ilvl="0" w:tplc="95E869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10859"/>
    <w:multiLevelType w:val="multilevel"/>
    <w:tmpl w:val="689A7550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12" w15:restartNumberingAfterBreak="0">
    <w:nsid w:val="42C8562B"/>
    <w:multiLevelType w:val="hybridMultilevel"/>
    <w:tmpl w:val="8A4A6C2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41C38C2"/>
    <w:multiLevelType w:val="multilevel"/>
    <w:tmpl w:val="6032CB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D377C2"/>
    <w:multiLevelType w:val="hybridMultilevel"/>
    <w:tmpl w:val="62A85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B739E"/>
    <w:multiLevelType w:val="hybridMultilevel"/>
    <w:tmpl w:val="E5823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D6700"/>
    <w:multiLevelType w:val="multilevel"/>
    <w:tmpl w:val="F17A653E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Paragraph"/>
      <w:lvlText w:val="%1.%2."/>
      <w:lvlJc w:val="left"/>
      <w:pPr>
        <w:ind w:left="720" w:hanging="720"/>
      </w:pPr>
      <w:rPr>
        <w:rFonts w:ascii="Open Sans" w:hAnsi="Open Sans" w:hint="default"/>
        <w:b w:val="0"/>
        <w:bCs/>
        <w:i w:val="0"/>
        <w:sz w:val="22"/>
      </w:rPr>
    </w:lvl>
    <w:lvl w:ilvl="2">
      <w:start w:val="1"/>
      <w:numFmt w:val="decimal"/>
      <w:lvlText w:val="%1.%2.%3."/>
      <w:lvlJc w:val="left"/>
      <w:pPr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17" w15:restartNumberingAfterBreak="0">
    <w:nsid w:val="67556F33"/>
    <w:multiLevelType w:val="multilevel"/>
    <w:tmpl w:val="24C29546"/>
    <w:lvl w:ilvl="0">
      <w:start w:val="1"/>
      <w:numFmt w:val="decimal"/>
      <w:lvlText w:val="%1."/>
      <w:lvlJc w:val="left"/>
      <w:pPr>
        <w:ind w:left="357" w:firstLine="363"/>
      </w:pPr>
      <w:rPr>
        <w:rFonts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224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8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8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9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9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72" w:hanging="1440"/>
      </w:pPr>
      <w:rPr>
        <w:rFonts w:cs="Times New Roman" w:hint="default"/>
      </w:rPr>
    </w:lvl>
  </w:abstractNum>
  <w:abstractNum w:abstractNumId="18" w15:restartNumberingAfterBreak="0">
    <w:nsid w:val="6A0D4CD3"/>
    <w:multiLevelType w:val="hybridMultilevel"/>
    <w:tmpl w:val="142E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13063"/>
    <w:multiLevelType w:val="hybridMultilevel"/>
    <w:tmpl w:val="060C7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164D2"/>
    <w:multiLevelType w:val="hybridMultilevel"/>
    <w:tmpl w:val="87E6E7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91376"/>
    <w:multiLevelType w:val="multilevel"/>
    <w:tmpl w:val="11647992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cstheme="minorHAnsi"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D0029CB"/>
    <w:multiLevelType w:val="multilevel"/>
    <w:tmpl w:val="11647992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cstheme="minorHAnsi"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20"/>
  </w:num>
  <w:num w:numId="4">
    <w:abstractNumId w:val="7"/>
  </w:num>
  <w:num w:numId="5">
    <w:abstractNumId w:val="19"/>
  </w:num>
  <w:num w:numId="6">
    <w:abstractNumId w:val="14"/>
  </w:num>
  <w:num w:numId="7">
    <w:abstractNumId w:val="0"/>
  </w:num>
  <w:num w:numId="8">
    <w:abstractNumId w:val="12"/>
  </w:num>
  <w:num w:numId="9">
    <w:abstractNumId w:val="6"/>
  </w:num>
  <w:num w:numId="10">
    <w:abstractNumId w:val="22"/>
    <w:lvlOverride w:ilvl="0">
      <w:startOverride w:val="5"/>
    </w:lvlOverride>
    <w:lvlOverride w:ilvl="1">
      <w:startOverride w:val="5"/>
    </w:lvlOverride>
  </w:num>
  <w:num w:numId="11">
    <w:abstractNumId w:val="13"/>
  </w:num>
  <w:num w:numId="12">
    <w:abstractNumId w:val="1"/>
  </w:num>
  <w:num w:numId="13">
    <w:abstractNumId w:val="8"/>
  </w:num>
  <w:num w:numId="14">
    <w:abstractNumId w:val="9"/>
  </w:num>
  <w:num w:numId="15">
    <w:abstractNumId w:val="17"/>
  </w:num>
  <w:num w:numId="16">
    <w:abstractNumId w:val="3"/>
  </w:num>
  <w:num w:numId="17">
    <w:abstractNumId w:val="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2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22"/>
  </w:num>
  <w:num w:numId="28">
    <w:abstractNumId w:val="11"/>
  </w:num>
  <w:num w:numId="29">
    <w:abstractNumId w:val="21"/>
  </w:num>
  <w:num w:numId="30">
    <w:abstractNumId w:val="16"/>
  </w:num>
  <w:num w:numId="31">
    <w:abstractNumId w:val="1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8"/>
  </w:num>
  <w:num w:numId="40">
    <w:abstractNumId w:val="2"/>
  </w:num>
  <w:num w:numId="41">
    <w:abstractNumId w:val="16"/>
  </w:num>
  <w:num w:numId="42">
    <w:abstractNumId w:val="16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B1WZ8yvj+ZNte1m7gs6uhEti+shRCIqmh7VTJgw5dJWgbSza5AyKFw3A6Jjg2M6KLEwYye8PjVngcgbLmfqoQ==" w:salt="HOGxcmJr7uXFja3exQh1i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F4"/>
    <w:rsid w:val="000C34A2"/>
    <w:rsid w:val="000E09BB"/>
    <w:rsid w:val="000E1592"/>
    <w:rsid w:val="001D0CE5"/>
    <w:rsid w:val="001D31A3"/>
    <w:rsid w:val="00203A38"/>
    <w:rsid w:val="002372E4"/>
    <w:rsid w:val="00262B1E"/>
    <w:rsid w:val="0027127C"/>
    <w:rsid w:val="00310BD5"/>
    <w:rsid w:val="00361461"/>
    <w:rsid w:val="005252B9"/>
    <w:rsid w:val="00544959"/>
    <w:rsid w:val="00570E22"/>
    <w:rsid w:val="005C25B9"/>
    <w:rsid w:val="006100EB"/>
    <w:rsid w:val="006427F3"/>
    <w:rsid w:val="00642B5C"/>
    <w:rsid w:val="006D6DBA"/>
    <w:rsid w:val="007C3911"/>
    <w:rsid w:val="00961070"/>
    <w:rsid w:val="00A25B5B"/>
    <w:rsid w:val="00A35EF7"/>
    <w:rsid w:val="00AC206E"/>
    <w:rsid w:val="00AE1898"/>
    <w:rsid w:val="00B63489"/>
    <w:rsid w:val="00B8225A"/>
    <w:rsid w:val="00B82EC2"/>
    <w:rsid w:val="00C51D5C"/>
    <w:rsid w:val="00CA559A"/>
    <w:rsid w:val="00CD5149"/>
    <w:rsid w:val="00D1375D"/>
    <w:rsid w:val="00D93AF4"/>
    <w:rsid w:val="00DC3000"/>
    <w:rsid w:val="00E84904"/>
    <w:rsid w:val="00EA2EDB"/>
    <w:rsid w:val="00EC356D"/>
    <w:rsid w:val="00ED1BAC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1476D1"/>
  <w15:chartTrackingRefBased/>
  <w15:docId w15:val="{37BC5E2A-C51D-4927-8B5D-F7430CD2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AF4"/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898"/>
    <w:pPr>
      <w:keepNext/>
      <w:keepLines/>
      <w:numPr>
        <w:numId w:val="30"/>
      </w:numPr>
      <w:spacing w:before="120" w:after="120" w:line="240" w:lineRule="auto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52B9"/>
    <w:pPr>
      <w:spacing w:before="60" w:after="6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3AF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AF4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AF4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AF4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AF4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AF4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AF4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898"/>
    <w:rPr>
      <w:rFonts w:ascii="Open Sans" w:eastAsiaTheme="majorEastAsia" w:hAnsi="Open Sans" w:cs="Open San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52B9"/>
    <w:rPr>
      <w:rFonts w:ascii="Open Sans" w:eastAsiaTheme="majorEastAsia" w:hAnsi="Open Sans" w:cs="Open Sans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3A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A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A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A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A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A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93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AF4"/>
    <w:rPr>
      <w:rFonts w:ascii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D93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AF4"/>
    <w:rPr>
      <w:rFonts w:ascii="Open Sans" w:hAnsi="Open Sans" w:cs="Open Sans"/>
    </w:rPr>
  </w:style>
  <w:style w:type="character" w:styleId="Hyperlink">
    <w:name w:val="Hyperlink"/>
    <w:basedOn w:val="DefaultParagraphFont"/>
    <w:uiPriority w:val="99"/>
    <w:unhideWhenUsed/>
    <w:rsid w:val="00D93AF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9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D93AF4"/>
    <w:rPr>
      <w:color w:val="808080"/>
    </w:rPr>
  </w:style>
  <w:style w:type="character" w:styleId="BookTitle">
    <w:name w:val="Book Title"/>
    <w:uiPriority w:val="33"/>
    <w:qFormat/>
    <w:rsid w:val="00D93AF4"/>
    <w:rPr>
      <w:b/>
      <w:b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A35EF7"/>
    <w:pPr>
      <w:tabs>
        <w:tab w:val="right" w:leader="dot" w:pos="9628"/>
      </w:tabs>
      <w:spacing w:after="120" w:line="240" w:lineRule="auto"/>
      <w:ind w:left="360"/>
    </w:pPr>
    <w:rPr>
      <w:b/>
      <w:noProof/>
      <w:sz w:val="24"/>
      <w:szCs w:val="24"/>
    </w:rPr>
  </w:style>
  <w:style w:type="paragraph" w:styleId="TOC2">
    <w:name w:val="toc 2"/>
    <w:basedOn w:val="TOC1"/>
    <w:next w:val="Normal"/>
    <w:autoRedefine/>
    <w:uiPriority w:val="39"/>
    <w:unhideWhenUsed/>
    <w:rsid w:val="00B8225A"/>
    <w:rPr>
      <w:b w:val="0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D93AF4"/>
    <w:pPr>
      <w:tabs>
        <w:tab w:val="left" w:pos="1100"/>
        <w:tab w:val="right" w:leader="dot" w:pos="9628"/>
      </w:tabs>
      <w:spacing w:after="100" w:line="240" w:lineRule="auto"/>
    </w:pPr>
    <w:rPr>
      <w:rFonts w:cstheme="minorBidi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570E22"/>
    <w:pPr>
      <w:numPr>
        <w:ilvl w:val="1"/>
        <w:numId w:val="31"/>
      </w:numPr>
      <w:spacing w:before="120" w:after="12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AF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93AF4"/>
  </w:style>
  <w:style w:type="character" w:customStyle="1" w:styleId="eop">
    <w:name w:val="eop"/>
    <w:basedOn w:val="DefaultParagraphFont"/>
    <w:rsid w:val="00D93AF4"/>
  </w:style>
  <w:style w:type="paragraph" w:customStyle="1" w:styleId="paragraph">
    <w:name w:val="paragraph"/>
    <w:basedOn w:val="Normal"/>
    <w:rsid w:val="00D9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D9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ubtleEmphasis">
    <w:name w:val="Subtle Emphasis"/>
    <w:uiPriority w:val="19"/>
    <w:qFormat/>
    <w:rsid w:val="00D93AF4"/>
    <w:rPr>
      <w:i/>
      <w:iCs/>
      <w:color w:val="1F3763" w:themeColor="accent1" w:themeShade="7F"/>
    </w:rPr>
  </w:style>
  <w:style w:type="paragraph" w:customStyle="1" w:styleId="Default">
    <w:name w:val="Default"/>
    <w:rsid w:val="00D93AF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capitalletters">
    <w:name w:val="capital letters"/>
    <w:basedOn w:val="DefaultParagraphFont"/>
    <w:uiPriority w:val="1"/>
    <w:rsid w:val="00D93AF4"/>
    <w:rPr>
      <w:rFonts w:ascii="Calibri" w:hAnsi="Calibri"/>
      <w:b w:val="0"/>
      <w:i w:val="0"/>
      <w:caps/>
      <w:smallCaps w:val="0"/>
      <w:strike w:val="0"/>
      <w:dstrike w:val="0"/>
      <w:vanish w:val="0"/>
      <w:sz w:val="22"/>
      <w:vertAlign w:val="baseline"/>
    </w:rPr>
  </w:style>
  <w:style w:type="paragraph" w:styleId="NoSpacing">
    <w:name w:val="No Spacing"/>
    <w:uiPriority w:val="1"/>
    <w:qFormat/>
    <w:rsid w:val="00D93AF4"/>
    <w:pPr>
      <w:spacing w:before="100"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3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3AF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3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AF4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AF4"/>
    <w:rPr>
      <w:rFonts w:ascii="Open Sans" w:hAnsi="Open Sans" w:cs="Open Sans"/>
      <w:b/>
      <w:bCs/>
      <w:sz w:val="20"/>
      <w:szCs w:val="20"/>
    </w:rPr>
  </w:style>
  <w:style w:type="character" w:styleId="SubtleReference">
    <w:name w:val="Subtle Reference"/>
    <w:uiPriority w:val="31"/>
    <w:qFormat/>
    <w:rsid w:val="00310BD5"/>
    <w:rPr>
      <w:rFonts w:ascii="Open Sans" w:hAnsi="Open Sans" w:cs="Open Sans"/>
      <w:sz w:val="22"/>
      <w:szCs w:val="22"/>
    </w:rPr>
  </w:style>
  <w:style w:type="character" w:styleId="Strong">
    <w:name w:val="Strong"/>
    <w:uiPriority w:val="22"/>
    <w:qFormat/>
    <w:rsid w:val="00310BD5"/>
    <w:rPr>
      <w:rFonts w:ascii="Open Sans" w:hAnsi="Open Sans"/>
      <w:b/>
      <w:sz w:val="22"/>
    </w:rPr>
  </w:style>
  <w:style w:type="paragraph" w:styleId="BodyText">
    <w:name w:val="Body Text"/>
    <w:basedOn w:val="Normal"/>
    <w:link w:val="BodyTextChar"/>
    <w:uiPriority w:val="1"/>
    <w:qFormat/>
    <w:rsid w:val="00EC356D"/>
    <w:pPr>
      <w:widowControl w:val="0"/>
      <w:autoSpaceDE w:val="0"/>
      <w:autoSpaceDN w:val="0"/>
      <w:spacing w:after="120" w:line="240" w:lineRule="auto"/>
    </w:pPr>
    <w:rPr>
      <w:rFonts w:eastAsia="Open Sans"/>
    </w:rPr>
  </w:style>
  <w:style w:type="character" w:customStyle="1" w:styleId="BodyTextChar">
    <w:name w:val="Body Text Char"/>
    <w:basedOn w:val="DefaultParagraphFont"/>
    <w:link w:val="BodyText"/>
    <w:uiPriority w:val="1"/>
    <w:rsid w:val="00EC356D"/>
    <w:rPr>
      <w:rFonts w:ascii="Open Sans" w:eastAsia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048BFF765A47CA8842946366931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D2959-3DDD-4F77-A251-6C55D245D756}"/>
      </w:docPartPr>
      <w:docPartBody>
        <w:p w:rsidR="000D0514" w:rsidRDefault="00256AAE" w:rsidP="00256AAE">
          <w:pPr>
            <w:pStyle w:val="3A048BFF765A47CA8842946366931BE5"/>
          </w:pPr>
          <w:r w:rsidRPr="00734A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938B36A80450C9C84C1370FE31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B2764-130F-421E-8F90-4EF10676891E}"/>
      </w:docPartPr>
      <w:docPartBody>
        <w:p w:rsidR="000D0514" w:rsidRDefault="00256AAE" w:rsidP="00256AAE">
          <w:pPr>
            <w:pStyle w:val="112938B36A80450C9C84C1370FE312AA"/>
          </w:pPr>
          <w:r w:rsidRPr="00734A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309977E3D4CD0BC1F5B8013BE9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9A1D-AA3B-4712-AB01-C5AEF3DE9C6B}"/>
      </w:docPartPr>
      <w:docPartBody>
        <w:p w:rsidR="000D0514" w:rsidRDefault="00256AAE" w:rsidP="00256AAE">
          <w:pPr>
            <w:pStyle w:val="B71309977E3D4CD0BC1F5B8013BE96ED"/>
          </w:pPr>
          <w:r w:rsidRPr="00734A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7B73DBAC543D1AF0939772EFBE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9025-2339-44DD-A3FB-1BBB70403DF4}"/>
      </w:docPartPr>
      <w:docPartBody>
        <w:p w:rsidR="000D0514" w:rsidRDefault="00256AAE" w:rsidP="00256AAE">
          <w:pPr>
            <w:pStyle w:val="66D7B73DBAC543D1AF0939772EFBE1BC"/>
          </w:pPr>
          <w:r w:rsidRPr="00734A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32AAE740446DA9188301CD5727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A762E-23BF-4A3B-AA9A-6FBD9049EF46}"/>
      </w:docPartPr>
      <w:docPartBody>
        <w:p w:rsidR="000D0514" w:rsidRDefault="00256AAE" w:rsidP="00256AAE">
          <w:pPr>
            <w:pStyle w:val="23332AAE740446DA9188301CD5727072"/>
          </w:pPr>
          <w:r w:rsidRPr="00734A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0AD4011D74E08A37A46EAD5929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B04E6-6E3A-4AA3-9D98-7A8731673F03}"/>
      </w:docPartPr>
      <w:docPartBody>
        <w:p w:rsidR="000D0514" w:rsidRDefault="00256AAE" w:rsidP="00256AAE">
          <w:pPr>
            <w:pStyle w:val="0320AD4011D74E08A37A46EAD5929869"/>
          </w:pPr>
          <w:r w:rsidRPr="00734A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C86EED5924839B2886EE167936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FDF45-E6AF-46C4-AEBF-063141BC63F0}"/>
      </w:docPartPr>
      <w:docPartBody>
        <w:p w:rsidR="000D0514" w:rsidRDefault="00256AAE" w:rsidP="00256AAE">
          <w:pPr>
            <w:pStyle w:val="20DC86EED5924839B2886EE1679368A5"/>
          </w:pPr>
          <w:r w:rsidRPr="00734A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C2CD519534097A073A254736F7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CC4D3-6496-4135-97D0-7C1C8E43DD61}"/>
      </w:docPartPr>
      <w:docPartBody>
        <w:p w:rsidR="000D0514" w:rsidRDefault="00256AAE" w:rsidP="00256AAE">
          <w:pPr>
            <w:pStyle w:val="7D3C2CD519534097A073A254736F7AFA"/>
          </w:pPr>
          <w:r w:rsidRPr="00734A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15D5D9F59418DB619416A2032C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86B51-E66A-429C-97A7-4DF70A8BA3BE}"/>
      </w:docPartPr>
      <w:docPartBody>
        <w:p w:rsidR="000D0514" w:rsidRDefault="00256AAE" w:rsidP="00256AAE">
          <w:pPr>
            <w:pStyle w:val="6BB15D5D9F59418DB619416A2032CB87"/>
          </w:pPr>
          <w:r w:rsidRPr="00734A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F84028EE1493397D187F516C24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224F0-7B0A-446C-80C7-DC8C2B7161D2}"/>
      </w:docPartPr>
      <w:docPartBody>
        <w:p w:rsidR="000D0514" w:rsidRDefault="00256AAE" w:rsidP="00256AAE">
          <w:pPr>
            <w:pStyle w:val="FF5F84028EE1493397D187F516C24FCA"/>
          </w:pPr>
          <w:r w:rsidRPr="00734A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AB33C5BC94C15846598FFB217F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B7AE-57D0-4818-809B-33E4523DEC3F}"/>
      </w:docPartPr>
      <w:docPartBody>
        <w:p w:rsidR="000D0514" w:rsidRDefault="00256AAE" w:rsidP="00256AAE">
          <w:pPr>
            <w:pStyle w:val="3D4AB33C5BC94C15846598FFB217FD39"/>
          </w:pPr>
          <w:r w:rsidRPr="00734A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F294-C304-4DDC-9BE0-02DD2BC4C05F}"/>
      </w:docPartPr>
      <w:docPartBody>
        <w:p w:rsidR="00F112BF" w:rsidRDefault="009C37C4">
          <w:r w:rsidRPr="00D60C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D8BEDAE4046E18777FBC9291C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E6939-5774-47FE-B2D3-A9A901DE3397}"/>
      </w:docPartPr>
      <w:docPartBody>
        <w:p w:rsidR="00F112BF" w:rsidRDefault="009C37C4" w:rsidP="009C37C4">
          <w:pPr>
            <w:pStyle w:val="FDCD8BEDAE4046E18777FBC9291C48A0"/>
          </w:pPr>
          <w:r w:rsidRPr="00D60C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C5D5EDEE44D4BB70B41660680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04497-C29C-4D9F-B528-D20CAD50E49F}"/>
      </w:docPartPr>
      <w:docPartBody>
        <w:p w:rsidR="00F112BF" w:rsidRDefault="009C37C4" w:rsidP="009C37C4">
          <w:pPr>
            <w:pStyle w:val="13EC5D5EDEE44D4BB70B416606801B4B"/>
          </w:pPr>
          <w:r w:rsidRPr="00D60C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B165DF34748A7B700488BA271D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FC926-5712-456A-91C8-FB3CF194DFA2}"/>
      </w:docPartPr>
      <w:docPartBody>
        <w:p w:rsidR="00F112BF" w:rsidRDefault="009C37C4" w:rsidP="009C37C4">
          <w:pPr>
            <w:pStyle w:val="302B165DF34748A7B700488BA271D963"/>
          </w:pPr>
          <w:r w:rsidRPr="00D60C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C3BAAA1B24D6AB9BCF0D010C96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2E118-F251-4950-96FF-64D8E32A2C6E}"/>
      </w:docPartPr>
      <w:docPartBody>
        <w:p w:rsidR="00F112BF" w:rsidRDefault="009C37C4" w:rsidP="009C37C4">
          <w:pPr>
            <w:pStyle w:val="0AAC3BAAA1B24D6AB9BCF0D010C96945"/>
          </w:pPr>
          <w:r w:rsidRPr="00D60C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9C7C28401413E9184B8E5173E5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373E-22F7-4F41-AC13-5BA62FF31273}"/>
      </w:docPartPr>
      <w:docPartBody>
        <w:p w:rsidR="00F112BF" w:rsidRDefault="009C37C4" w:rsidP="009C37C4">
          <w:pPr>
            <w:pStyle w:val="5EA9C7C28401413E9184B8E5173E5F4B"/>
          </w:pPr>
          <w:r w:rsidRPr="00D60C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53C4CBCED4E5AB837C99D68521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AFFA9-EBCD-4285-A398-85E97394EDCE}"/>
      </w:docPartPr>
      <w:docPartBody>
        <w:p w:rsidR="00F112BF" w:rsidRDefault="009C37C4" w:rsidP="009C37C4">
          <w:pPr>
            <w:pStyle w:val="23D53C4CBCED4E5AB837C99D6852151A"/>
          </w:pPr>
          <w:r w:rsidRPr="00D60C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77294F1B7F47078B61C9DC30223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93832-A922-4CB6-92FB-84711167E711}"/>
      </w:docPartPr>
      <w:docPartBody>
        <w:p w:rsidR="00F112BF" w:rsidRDefault="009C37C4" w:rsidP="009C37C4">
          <w:pPr>
            <w:pStyle w:val="2477294F1B7F47078B61C9DC302239EB"/>
          </w:pPr>
          <w:r w:rsidRPr="00D60C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AE"/>
    <w:rsid w:val="000D0514"/>
    <w:rsid w:val="00256AAE"/>
    <w:rsid w:val="00423FDB"/>
    <w:rsid w:val="005819D2"/>
    <w:rsid w:val="00802720"/>
    <w:rsid w:val="00875C9F"/>
    <w:rsid w:val="00891BF1"/>
    <w:rsid w:val="009C37C4"/>
    <w:rsid w:val="00A23842"/>
    <w:rsid w:val="00A24E98"/>
    <w:rsid w:val="00D10C8D"/>
    <w:rsid w:val="00D63E2F"/>
    <w:rsid w:val="00F1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C37C4"/>
    <w:rPr>
      <w:color w:val="808080"/>
    </w:rPr>
  </w:style>
  <w:style w:type="paragraph" w:customStyle="1" w:styleId="FDCD8BEDAE4046E18777FBC9291C48A0">
    <w:name w:val="FDCD8BEDAE4046E18777FBC9291C48A0"/>
    <w:rsid w:val="009C37C4"/>
  </w:style>
  <w:style w:type="paragraph" w:customStyle="1" w:styleId="13EC5D5EDEE44D4BB70B416606801B4B">
    <w:name w:val="13EC5D5EDEE44D4BB70B416606801B4B"/>
    <w:rsid w:val="009C37C4"/>
  </w:style>
  <w:style w:type="paragraph" w:customStyle="1" w:styleId="302B165DF34748A7B700488BA271D963">
    <w:name w:val="302B165DF34748A7B700488BA271D963"/>
    <w:rsid w:val="009C37C4"/>
  </w:style>
  <w:style w:type="paragraph" w:customStyle="1" w:styleId="0AAC3BAAA1B24D6AB9BCF0D010C96945">
    <w:name w:val="0AAC3BAAA1B24D6AB9BCF0D010C96945"/>
    <w:rsid w:val="009C37C4"/>
  </w:style>
  <w:style w:type="paragraph" w:customStyle="1" w:styleId="5EA9C7C28401413E9184B8E5173E5F4B">
    <w:name w:val="5EA9C7C28401413E9184B8E5173E5F4B"/>
    <w:rsid w:val="009C37C4"/>
  </w:style>
  <w:style w:type="paragraph" w:customStyle="1" w:styleId="23D53C4CBCED4E5AB837C99D6852151A">
    <w:name w:val="23D53C4CBCED4E5AB837C99D6852151A"/>
    <w:rsid w:val="009C37C4"/>
  </w:style>
  <w:style w:type="paragraph" w:customStyle="1" w:styleId="2477294F1B7F47078B61C9DC302239EB">
    <w:name w:val="2477294F1B7F47078B61C9DC302239EB"/>
    <w:rsid w:val="009C37C4"/>
  </w:style>
  <w:style w:type="paragraph" w:customStyle="1" w:styleId="3A048BFF765A47CA8842946366931BE5">
    <w:name w:val="3A048BFF765A47CA8842946366931BE5"/>
    <w:rsid w:val="00256AAE"/>
  </w:style>
  <w:style w:type="paragraph" w:customStyle="1" w:styleId="112938B36A80450C9C84C1370FE312AA">
    <w:name w:val="112938B36A80450C9C84C1370FE312AA"/>
    <w:rsid w:val="00256AAE"/>
  </w:style>
  <w:style w:type="paragraph" w:customStyle="1" w:styleId="B71309977E3D4CD0BC1F5B8013BE96ED">
    <w:name w:val="B71309977E3D4CD0BC1F5B8013BE96ED"/>
    <w:rsid w:val="00256AAE"/>
  </w:style>
  <w:style w:type="paragraph" w:customStyle="1" w:styleId="66D7B73DBAC543D1AF0939772EFBE1BC">
    <w:name w:val="66D7B73DBAC543D1AF0939772EFBE1BC"/>
    <w:rsid w:val="00256AAE"/>
  </w:style>
  <w:style w:type="paragraph" w:customStyle="1" w:styleId="23332AAE740446DA9188301CD5727072">
    <w:name w:val="23332AAE740446DA9188301CD5727072"/>
    <w:rsid w:val="00256AAE"/>
  </w:style>
  <w:style w:type="paragraph" w:customStyle="1" w:styleId="0320AD4011D74E08A37A46EAD5929869">
    <w:name w:val="0320AD4011D74E08A37A46EAD5929869"/>
    <w:rsid w:val="00256AAE"/>
  </w:style>
  <w:style w:type="paragraph" w:customStyle="1" w:styleId="20DC86EED5924839B2886EE1679368A5">
    <w:name w:val="20DC86EED5924839B2886EE1679368A5"/>
    <w:rsid w:val="00256AAE"/>
  </w:style>
  <w:style w:type="paragraph" w:customStyle="1" w:styleId="7D3C2CD519534097A073A254736F7AFA">
    <w:name w:val="7D3C2CD519534097A073A254736F7AFA"/>
    <w:rsid w:val="00256AAE"/>
  </w:style>
  <w:style w:type="paragraph" w:customStyle="1" w:styleId="6BB15D5D9F59418DB619416A2032CB87">
    <w:name w:val="6BB15D5D9F59418DB619416A2032CB87"/>
    <w:rsid w:val="00256AAE"/>
  </w:style>
  <w:style w:type="paragraph" w:customStyle="1" w:styleId="FF5F84028EE1493397D187F516C24FCA">
    <w:name w:val="FF5F84028EE1493397D187F516C24FCA"/>
    <w:rsid w:val="00256AAE"/>
  </w:style>
  <w:style w:type="paragraph" w:customStyle="1" w:styleId="3D4AB33C5BC94C15846598FFB217FD39">
    <w:name w:val="3D4AB33C5BC94C15846598FFB217FD39"/>
    <w:rsid w:val="0025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B8DB923531042B15890CF0D39DDF2" ma:contentTypeVersion="13" ma:contentTypeDescription="Create a new document." ma:contentTypeScope="" ma:versionID="bd0d0f76da4c149d9a9cea819424ccc7">
  <xsd:schema xmlns:xsd="http://www.w3.org/2001/XMLSchema" xmlns:xs="http://www.w3.org/2001/XMLSchema" xmlns:p="http://schemas.microsoft.com/office/2006/metadata/properties" xmlns:ns3="725026e5-1d49-4d66-8034-8a6c1777cb29" xmlns:ns4="8569a2a1-2914-47ae-8f24-7d9e9d5ed787" targetNamespace="http://schemas.microsoft.com/office/2006/metadata/properties" ma:root="true" ma:fieldsID="d98e7e089a8358a36ddd3f8ac9fd59e2" ns3:_="" ns4:_="">
    <xsd:import namespace="725026e5-1d49-4d66-8034-8a6c1777cb29"/>
    <xsd:import namespace="8569a2a1-2914-47ae-8f24-7d9e9d5ed7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026e5-1d49-4d66-8034-8a6c1777c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9a2a1-2914-47ae-8f24-7d9e9d5ed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D7EC7-BD0F-495B-9C17-D50D3A925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71B51-FEC9-4EE1-8700-32D96507F6F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25026e5-1d49-4d66-8034-8a6c1777cb29"/>
    <ds:schemaRef ds:uri="8569a2a1-2914-47ae-8f24-7d9e9d5ed78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868A2B-12DF-4DB8-90C6-D247518D7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65E77-4362-4049-B046-34560CFDB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026e5-1d49-4d66-8034-8a6c1777cb29"/>
    <ds:schemaRef ds:uri="8569a2a1-2914-47ae-8f24-7d9e9d5ed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Davies</dc:creator>
  <cp:keywords/>
  <dc:description/>
  <cp:lastModifiedBy>Peter Lloyd</cp:lastModifiedBy>
  <cp:revision>6</cp:revision>
  <dcterms:created xsi:type="dcterms:W3CDTF">2021-11-09T14:53:00Z</dcterms:created>
  <dcterms:modified xsi:type="dcterms:W3CDTF">2021-11-10T08:43:00Z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0x010100F53B8DB923531042B15890CF0D39DDF2</vt:lpwstr>
  </property>
</Properties>
</file>