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9DEF" w14:textId="77777777" w:rsidR="008120B8" w:rsidRDefault="007A14A1">
      <w:pPr>
        <w:pStyle w:val="Standard"/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W w:w="9101" w:type="dxa"/>
        <w:tblInd w:w="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3060"/>
        <w:gridCol w:w="69"/>
        <w:gridCol w:w="915"/>
        <w:gridCol w:w="37"/>
        <w:gridCol w:w="2044"/>
      </w:tblGrid>
      <w:tr w:rsidR="008120B8" w14:paraId="10979DF2" w14:textId="7777777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91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DF0" w14:textId="77777777" w:rsidR="008120B8" w:rsidRDefault="008120B8">
            <w:pPr>
              <w:pStyle w:val="Standard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/>
            <w:bookmarkEnd w:id="0"/>
          </w:p>
          <w:p w14:paraId="10979DF1" w14:textId="77777777" w:rsidR="008120B8" w:rsidRDefault="007A14A1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120B8" w14:paraId="10979DF5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DF3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DF4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8120B8" w14:paraId="10979DF9" w14:textId="7777777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DF6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DF7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10979DF8" w14:textId="77777777" w:rsidR="008120B8" w:rsidRDefault="008120B8">
            <w:pPr>
              <w:pStyle w:val="Standard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120B8" w14:paraId="10979DFE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DFA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DFB" w14:textId="77777777" w:rsidR="008120B8" w:rsidRDefault="008120B8">
            <w:pPr>
              <w:pStyle w:val="Standard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DFC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DFD" w14:textId="77777777" w:rsidR="008120B8" w:rsidRDefault="008120B8">
            <w:pPr>
              <w:pStyle w:val="Standard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120B8" w14:paraId="10979E00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DFF" w14:textId="77777777" w:rsidR="008120B8" w:rsidRDefault="007A14A1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120B8" w14:paraId="10979E03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01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02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8120B8" w14:paraId="10979E06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04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Anticipated impact assessment: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05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8120B8" w14:paraId="10979E09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07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08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8120B8" w14:paraId="10979E0D" w14:textId="7777777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0A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0B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0C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Timescale</w:t>
            </w:r>
          </w:p>
        </w:tc>
      </w:tr>
      <w:tr w:rsidR="008120B8" w14:paraId="10979E11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0E" w14:textId="77777777" w:rsidR="00000000" w:rsidRDefault="007A14A1">
            <w:pPr>
              <w:widowControl w:val="0"/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0F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0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8120B8" w14:paraId="10979E15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2" w14:textId="77777777" w:rsidR="00000000" w:rsidRDefault="007A14A1">
            <w:pPr>
              <w:widowControl w:val="0"/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3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4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8120B8" w14:paraId="10979E19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6" w14:textId="77777777" w:rsidR="00000000" w:rsidRDefault="007A14A1">
            <w:pPr>
              <w:widowControl w:val="0"/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7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8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8120B8" w14:paraId="10979E1D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A" w14:textId="77777777" w:rsidR="00000000" w:rsidRDefault="007A14A1">
            <w:pPr>
              <w:widowControl w:val="0"/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B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C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8120B8" w14:paraId="10979E21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E" w14:textId="77777777" w:rsidR="00000000" w:rsidRDefault="007A14A1">
            <w:pPr>
              <w:widowControl w:val="0"/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1F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0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8120B8" w14:paraId="10979E24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2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Timescale for complete Rectification of Default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3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</w:p>
        </w:tc>
      </w:tr>
      <w:tr w:rsidR="008120B8" w14:paraId="10979E28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5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6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7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Timescale</w:t>
            </w:r>
          </w:p>
        </w:tc>
      </w:tr>
      <w:tr w:rsidR="008120B8" w14:paraId="10979E2C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9" w14:textId="77777777" w:rsidR="00000000" w:rsidRDefault="007A14A1">
            <w:pPr>
              <w:widowControl w:val="0"/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A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B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8120B8" w14:paraId="10979E30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D" w14:textId="77777777" w:rsidR="00000000" w:rsidRDefault="007A14A1">
            <w:pPr>
              <w:widowControl w:val="0"/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E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2F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8120B8" w14:paraId="10979E34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31" w14:textId="77777777" w:rsidR="00000000" w:rsidRDefault="007A14A1">
            <w:pPr>
              <w:widowControl w:val="0"/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32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33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8120B8" w14:paraId="10979E38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35" w14:textId="77777777" w:rsidR="00000000" w:rsidRDefault="007A14A1">
            <w:pPr>
              <w:widowControl w:val="0"/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36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37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8120B8" w14:paraId="10979E3C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39" w14:textId="77777777" w:rsidR="00000000" w:rsidRDefault="007A14A1">
            <w:pPr>
              <w:widowControl w:val="0"/>
            </w:pP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3A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3B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8120B8" w14:paraId="10979E44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3D" w14:textId="77777777" w:rsidR="008120B8" w:rsidRDefault="008120B8">
            <w:pPr>
              <w:pStyle w:val="Standard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979E3E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3F" w14:textId="77777777" w:rsidR="008120B8" w:rsidRDefault="008120B8">
            <w:pPr>
              <w:pStyle w:val="Standard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40" w14:textId="77777777" w:rsidR="008120B8" w:rsidRDefault="008120B8">
            <w:pPr>
              <w:pStyle w:val="Standard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979E41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42" w14:textId="77777777" w:rsidR="008120B8" w:rsidRDefault="008120B8">
            <w:pPr>
              <w:pStyle w:val="Standard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  <w:p w14:paraId="10979E43" w14:textId="77777777" w:rsidR="008120B8" w:rsidRDefault="008120B8">
            <w:pPr>
              <w:pStyle w:val="Standard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  <w:tr w:rsidR="008120B8" w14:paraId="10979E46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10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45" w14:textId="77777777" w:rsidR="008120B8" w:rsidRDefault="007A14A1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[CCS/Buyer]</w:t>
            </w:r>
          </w:p>
        </w:tc>
      </w:tr>
      <w:tr w:rsidR="008120B8" w14:paraId="10979E49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47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Outcome of review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48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[Plan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Accepted] [Plan Rejected] [Revised Plan Requested]</w:t>
            </w:r>
          </w:p>
        </w:tc>
      </w:tr>
      <w:tr w:rsidR="008120B8" w14:paraId="10979E4C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4A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Reasons for Rejection (if applicable)</w:t>
            </w:r>
          </w:p>
        </w:tc>
        <w:tc>
          <w:tcPr>
            <w:tcW w:w="61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4B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/>
            <w:bookmarkEnd w:id="1"/>
          </w:p>
        </w:tc>
      </w:tr>
      <w:tr w:rsidR="008120B8" w14:paraId="10979E51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4D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[CCS/Buyer]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4E" w14:textId="77777777" w:rsidR="008120B8" w:rsidRDefault="008120B8">
            <w:pPr>
              <w:pStyle w:val="Standard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4F" w14:textId="77777777" w:rsidR="008120B8" w:rsidRDefault="007A14A1">
            <w:pPr>
              <w:pStyle w:val="Standard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79E50" w14:textId="77777777" w:rsidR="008120B8" w:rsidRDefault="008120B8">
            <w:pPr>
              <w:pStyle w:val="Standard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</w:tbl>
    <w:p w14:paraId="10979E52" w14:textId="77777777" w:rsidR="008120B8" w:rsidRDefault="008120B8">
      <w:pPr>
        <w:pStyle w:val="Standard"/>
        <w:tabs>
          <w:tab w:val="left" w:pos="426"/>
        </w:tabs>
        <w:spacing w:before="240" w:line="240" w:lineRule="auto"/>
      </w:pPr>
    </w:p>
    <w:sectPr w:rsidR="008120B8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9DF3" w14:textId="77777777" w:rsidR="00000000" w:rsidRDefault="007A14A1">
      <w:r>
        <w:separator/>
      </w:r>
    </w:p>
  </w:endnote>
  <w:endnote w:type="continuationSeparator" w:id="0">
    <w:p w14:paraId="10979DF5" w14:textId="77777777" w:rsidR="00000000" w:rsidRDefault="007A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9DFB" w14:textId="77777777" w:rsidR="00945819" w:rsidRDefault="007A14A1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DPS Ref: </w:t>
    </w:r>
    <w:r>
      <w:rPr>
        <w:rFonts w:ascii="Arial" w:eastAsia="Arial" w:hAnsi="Arial" w:cs="Arial"/>
        <w:color w:val="000000"/>
        <w:sz w:val="20"/>
        <w:szCs w:val="20"/>
      </w:rPr>
      <w:t>RM6225 Audio Visual Technical Consultancy &amp; Commissioning</w:t>
    </w:r>
  </w:p>
  <w:p w14:paraId="10979DFC" w14:textId="77777777" w:rsidR="00945819" w:rsidRDefault="007A14A1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Project Version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14:paraId="10979DFD" w14:textId="77777777" w:rsidR="00945819" w:rsidRDefault="007A14A1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9DEF" w14:textId="77777777" w:rsidR="00000000" w:rsidRDefault="007A14A1">
      <w:r>
        <w:rPr>
          <w:color w:val="000000"/>
        </w:rPr>
        <w:separator/>
      </w:r>
    </w:p>
  </w:footnote>
  <w:footnote w:type="continuationSeparator" w:id="0">
    <w:p w14:paraId="10979DF1" w14:textId="77777777" w:rsidR="00000000" w:rsidRDefault="007A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9DF7" w14:textId="77777777" w:rsidR="00945819" w:rsidRDefault="007A14A1">
    <w:pPr>
      <w:pStyle w:val="Standard"/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14:paraId="10979DF8" w14:textId="77777777" w:rsidR="00945819" w:rsidRDefault="007A14A1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2020</w:t>
    </w:r>
  </w:p>
  <w:p w14:paraId="10979DF9" w14:textId="77777777" w:rsidR="00945819" w:rsidRDefault="007A14A1">
    <w:pPr>
      <w:pStyle w:val="Standard"/>
      <w:rPr>
        <w:rFonts w:ascii="Arial" w:eastAsia="Arial" w:hAnsi="Arial" w:cs="Arial"/>
        <w:color w:val="BFBF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47B6"/>
    <w:multiLevelType w:val="multilevel"/>
    <w:tmpl w:val="905EEE9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69719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20B8"/>
    <w:rsid w:val="007A14A1"/>
    <w:rsid w:val="0081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9DEF"/>
  <w15:docId w15:val="{172ABCE1-3F4B-4148-84D4-B4473F99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Bryant, Lee</cp:lastModifiedBy>
  <cp:revision>2</cp:revision>
  <dcterms:created xsi:type="dcterms:W3CDTF">2022-07-20T14:28:00Z</dcterms:created>
  <dcterms:modified xsi:type="dcterms:W3CDTF">2022-07-20T14:28:00Z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