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0CCD7" w14:textId="30ED4E6C" w:rsidR="0026215B" w:rsidRPr="00883515" w:rsidRDefault="0026215B" w:rsidP="0026215B">
      <w:pPr>
        <w:spacing w:after="0" w:line="240" w:lineRule="auto"/>
        <w:jc w:val="center"/>
        <w:rPr>
          <w:rFonts w:ascii="Times" w:hAnsi="Times" w:cs="Times"/>
          <w:sz w:val="24"/>
          <w:szCs w:val="24"/>
        </w:rPr>
      </w:pPr>
      <w:bookmarkStart w:id="0" w:name="_GoBack"/>
      <w:bookmarkEnd w:id="0"/>
      <w:r>
        <w:rPr>
          <w:rFonts w:ascii="Arial" w:hAnsi="Arial" w:cs="Arial"/>
          <w:b/>
          <w:sz w:val="24"/>
        </w:rPr>
        <w:t>Statement (Schedule) of Requireme</w:t>
      </w:r>
      <w:r w:rsidRPr="00883515">
        <w:rPr>
          <w:rFonts w:ascii="Arial" w:hAnsi="Arial" w:cs="Arial"/>
          <w:b/>
          <w:sz w:val="24"/>
          <w:szCs w:val="24"/>
        </w:rPr>
        <w:t xml:space="preserve">nt </w:t>
      </w:r>
      <w:r w:rsidRPr="00883515">
        <w:rPr>
          <w:rFonts w:ascii="Arial" w:hAnsi="Arial" w:cs="Arial"/>
          <w:b/>
          <w:bCs/>
          <w:kern w:val="32"/>
          <w:sz w:val="24"/>
          <w:szCs w:val="24"/>
        </w:rPr>
        <w:t>for Services for Contract No</w:t>
      </w:r>
      <w:r w:rsidRPr="00F91BD3">
        <w:rPr>
          <w:rFonts w:ascii="Arial" w:hAnsi="Arial" w:cs="Arial"/>
          <w:b/>
          <w:bCs/>
          <w:kern w:val="32"/>
          <w:sz w:val="24"/>
          <w:szCs w:val="24"/>
        </w:rPr>
        <w:t xml:space="preserve">: </w:t>
      </w:r>
      <w:bookmarkStart w:id="1" w:name="MultiPO_Num2"/>
      <w:bookmarkEnd w:id="1"/>
      <w:r w:rsidR="00EB57EE" w:rsidRPr="00F91BD3">
        <w:rPr>
          <w:rFonts w:ascii="Arial" w:hAnsi="Arial" w:cs="Arial"/>
          <w:b/>
          <w:bCs/>
          <w:kern w:val="32"/>
          <w:sz w:val="24"/>
          <w:szCs w:val="24"/>
        </w:rPr>
        <w:t>ACT/</w:t>
      </w:r>
      <w:r w:rsidR="00F91BD3">
        <w:rPr>
          <w:rFonts w:ascii="Arial" w:hAnsi="Arial" w:cs="Arial"/>
          <w:b/>
          <w:bCs/>
          <w:kern w:val="32"/>
          <w:sz w:val="24"/>
          <w:szCs w:val="24"/>
        </w:rPr>
        <w:t>04613</w:t>
      </w:r>
      <w:r w:rsidRPr="00883515">
        <w:rPr>
          <w:rFonts w:ascii="Arial" w:hAnsi="Arial" w:cs="Arial"/>
          <w:b/>
          <w:bCs/>
          <w:kern w:val="32"/>
          <w:sz w:val="24"/>
          <w:szCs w:val="24"/>
        </w:rPr>
        <w:t xml:space="preserve"> for</w:t>
      </w:r>
    </w:p>
    <w:p w14:paraId="226F0676" w14:textId="7D46756A" w:rsidR="0026215B" w:rsidRDefault="002E6E9C" w:rsidP="0026215B">
      <w:pPr>
        <w:spacing w:after="0" w:line="240" w:lineRule="auto"/>
        <w:jc w:val="center"/>
        <w:rPr>
          <w:rFonts w:ascii="Arial" w:hAnsi="Arial" w:cs="Arial"/>
          <w:b/>
          <w:sz w:val="24"/>
        </w:rPr>
      </w:pPr>
      <w:r>
        <w:rPr>
          <w:rFonts w:ascii="Arial" w:hAnsi="Arial" w:cs="Arial"/>
          <w:b/>
          <w:sz w:val="24"/>
        </w:rPr>
        <w:t>The Provision of Parachute Rigging</w:t>
      </w:r>
      <w:r w:rsidR="0026215B">
        <w:rPr>
          <w:rFonts w:ascii="Arial" w:hAnsi="Arial" w:cs="Arial"/>
          <w:b/>
          <w:sz w:val="24"/>
        </w:rPr>
        <w:t xml:space="preserve"> Services to </w:t>
      </w:r>
      <w:r w:rsidR="00344C9C">
        <w:rPr>
          <w:rFonts w:ascii="Arial" w:hAnsi="Arial" w:cs="Arial"/>
          <w:b/>
          <w:sz w:val="24"/>
        </w:rPr>
        <w:t xml:space="preserve">the </w:t>
      </w:r>
      <w:r w:rsidR="00F91BD3">
        <w:rPr>
          <w:rFonts w:ascii="Arial" w:hAnsi="Arial" w:cs="Arial"/>
          <w:b/>
          <w:sz w:val="24"/>
        </w:rPr>
        <w:t>Robson Parachute Centre Weston o</w:t>
      </w:r>
      <w:r w:rsidR="00344C9C">
        <w:rPr>
          <w:rFonts w:ascii="Arial" w:hAnsi="Arial" w:cs="Arial"/>
          <w:b/>
          <w:sz w:val="24"/>
        </w:rPr>
        <w:t>n</w:t>
      </w:r>
      <w:r w:rsidR="009028F8">
        <w:rPr>
          <w:rFonts w:ascii="Arial" w:hAnsi="Arial" w:cs="Arial"/>
          <w:b/>
          <w:sz w:val="24"/>
        </w:rPr>
        <w:t xml:space="preserve"> </w:t>
      </w:r>
      <w:r w:rsidR="00344C9C">
        <w:rPr>
          <w:rFonts w:ascii="Arial" w:hAnsi="Arial" w:cs="Arial"/>
          <w:b/>
          <w:sz w:val="24"/>
        </w:rPr>
        <w:t>The Green (RPC</w:t>
      </w:r>
      <w:r w:rsidR="0026215B">
        <w:rPr>
          <w:rFonts w:ascii="Arial" w:hAnsi="Arial" w:cs="Arial"/>
          <w:b/>
          <w:sz w:val="24"/>
        </w:rPr>
        <w:t xml:space="preserve"> </w:t>
      </w:r>
      <w:r w:rsidR="00344C9C">
        <w:rPr>
          <w:rFonts w:ascii="Arial" w:hAnsi="Arial" w:cs="Arial"/>
          <w:b/>
          <w:sz w:val="24"/>
        </w:rPr>
        <w:t>(</w:t>
      </w:r>
      <w:r w:rsidR="0026215B">
        <w:rPr>
          <w:rFonts w:ascii="Arial" w:hAnsi="Arial" w:cs="Arial"/>
          <w:b/>
          <w:sz w:val="24"/>
        </w:rPr>
        <w:t>W)</w:t>
      </w:r>
      <w:r w:rsidR="00344C9C">
        <w:rPr>
          <w:rFonts w:ascii="Arial" w:hAnsi="Arial" w:cs="Arial"/>
          <w:b/>
          <w:sz w:val="24"/>
        </w:rPr>
        <w:t>)</w:t>
      </w:r>
    </w:p>
    <w:p w14:paraId="185792BE" w14:textId="77777777" w:rsidR="0026215B" w:rsidRDefault="0026215B" w:rsidP="0026215B">
      <w:pPr>
        <w:spacing w:after="0" w:line="240" w:lineRule="auto"/>
        <w:jc w:val="center"/>
        <w:rPr>
          <w:rFonts w:ascii="Arial" w:hAnsi="Arial" w:cs="Arial"/>
          <w:b/>
          <w:sz w:val="24"/>
        </w:rPr>
      </w:pPr>
    </w:p>
    <w:p w14:paraId="72A54D80" w14:textId="77777777" w:rsidR="0026215B" w:rsidRDefault="0026215B" w:rsidP="0026215B">
      <w:pPr>
        <w:spacing w:after="0" w:line="240" w:lineRule="auto"/>
        <w:rPr>
          <w:rFonts w:ascii="Arial" w:hAnsi="Arial" w:cs="Arial"/>
          <w:b/>
          <w:sz w:val="24"/>
        </w:rPr>
      </w:pPr>
      <w:r>
        <w:rPr>
          <w:rFonts w:ascii="Arial" w:hAnsi="Arial" w:cs="Arial"/>
          <w:b/>
          <w:sz w:val="24"/>
        </w:rPr>
        <w:t xml:space="preserve">Part 1 - General Requirements </w:t>
      </w:r>
    </w:p>
    <w:p w14:paraId="4A9B1678" w14:textId="77777777" w:rsidR="00344C9C" w:rsidRPr="00344C9C" w:rsidRDefault="00344C9C" w:rsidP="0026215B">
      <w:pPr>
        <w:spacing w:after="0" w:line="240" w:lineRule="auto"/>
        <w:rPr>
          <w:rFonts w:ascii="Arial" w:hAnsi="Arial" w:cs="Arial"/>
          <w:b/>
          <w:sz w:val="24"/>
        </w:rPr>
      </w:pPr>
    </w:p>
    <w:tbl>
      <w:tblPr>
        <w:tblW w:w="0" w:type="auto"/>
        <w:tblInd w:w="104" w:type="dxa"/>
        <w:tblCellMar>
          <w:left w:w="10" w:type="dxa"/>
          <w:right w:w="10" w:type="dxa"/>
        </w:tblCellMar>
        <w:tblLook w:val="0000" w:firstRow="0" w:lastRow="0" w:firstColumn="0" w:lastColumn="0" w:noHBand="0" w:noVBand="0"/>
      </w:tblPr>
      <w:tblGrid>
        <w:gridCol w:w="904"/>
        <w:gridCol w:w="3862"/>
        <w:gridCol w:w="1431"/>
        <w:gridCol w:w="7865"/>
      </w:tblGrid>
      <w:tr w:rsidR="0026215B" w:rsidRPr="00E61DBE" w14:paraId="234BFD5F"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AB9D3E2" w14:textId="77777777" w:rsidR="0026215B" w:rsidRPr="00E61DBE" w:rsidRDefault="0026215B"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6025A39" w14:textId="77777777" w:rsidR="0026215B" w:rsidRPr="00E61DBE" w:rsidRDefault="0026215B" w:rsidP="005C3ADF">
            <w:pPr>
              <w:spacing w:after="0" w:line="240" w:lineRule="auto"/>
              <w:rPr>
                <w:rFonts w:ascii="Arial" w:hAnsi="Arial" w:cs="Arial"/>
              </w:rPr>
            </w:pPr>
          </w:p>
        </w:tc>
      </w:tr>
      <w:tr w:rsidR="0026215B" w:rsidRPr="00E61DBE" w14:paraId="4981C83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543F5FC" w14:textId="77777777" w:rsidR="0026215B" w:rsidRPr="00E61DBE" w:rsidRDefault="0026215B" w:rsidP="005C3ADF">
            <w:pPr>
              <w:spacing w:after="0" w:line="240" w:lineRule="auto"/>
              <w:rPr>
                <w:rFonts w:ascii="Arial" w:hAnsi="Arial" w:cs="Arial"/>
              </w:rPr>
            </w:pPr>
            <w:r w:rsidRPr="00E61DBE">
              <w:rPr>
                <w:rFonts w:ascii="Arial" w:hAnsi="Arial" w:cs="Arial"/>
                <w:b/>
              </w:rPr>
              <w:t>A.1</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B40A189" w14:textId="77777777" w:rsidR="0026215B" w:rsidRPr="00E61DBE" w:rsidRDefault="0026215B" w:rsidP="005C3ADF">
            <w:pPr>
              <w:spacing w:after="0" w:line="240" w:lineRule="auto"/>
              <w:rPr>
                <w:rFonts w:ascii="Arial" w:hAnsi="Arial" w:cs="Arial"/>
              </w:rPr>
            </w:pPr>
            <w:r w:rsidRPr="00E61DBE">
              <w:rPr>
                <w:rFonts w:ascii="Arial" w:hAnsi="Arial" w:cs="Arial"/>
                <w:b/>
              </w:rPr>
              <w:t>Scope of Requirement</w:t>
            </w:r>
          </w:p>
        </w:tc>
      </w:tr>
      <w:tr w:rsidR="0026215B" w:rsidRPr="00E61DBE" w14:paraId="2C12C80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2EA5F04" w14:textId="77777777" w:rsidR="0026215B" w:rsidRPr="00E61DBE" w:rsidRDefault="0026215B" w:rsidP="005C3ADF">
            <w:pPr>
              <w:spacing w:after="0" w:line="240" w:lineRule="auto"/>
              <w:rPr>
                <w:rFonts w:ascii="Arial" w:hAnsi="Arial" w:cs="Arial"/>
              </w:rPr>
            </w:pPr>
            <w:r w:rsidRPr="00E61DBE">
              <w:rPr>
                <w:rFonts w:ascii="Arial" w:hAnsi="Arial" w:cs="Arial"/>
              </w:rPr>
              <w:t>A.1.a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44BD40D" w14:textId="77777777" w:rsidR="0026215B" w:rsidRPr="00E61DBE" w:rsidRDefault="0026215B" w:rsidP="006E3A53">
            <w:pPr>
              <w:spacing w:after="0" w:line="240" w:lineRule="auto"/>
              <w:rPr>
                <w:rFonts w:ascii="Arial" w:hAnsi="Arial" w:cs="Arial"/>
              </w:rPr>
            </w:pPr>
            <w:r w:rsidRPr="00E61DBE">
              <w:rPr>
                <w:rFonts w:ascii="Arial" w:hAnsi="Arial" w:cs="Arial"/>
              </w:rPr>
              <w:t>The aim of this document is to define a SOR for the delivery of aviation and parachute relate</w:t>
            </w:r>
            <w:r w:rsidR="00344C9C">
              <w:rPr>
                <w:rFonts w:ascii="Arial" w:hAnsi="Arial" w:cs="Arial"/>
              </w:rPr>
              <w:t xml:space="preserve">d services at </w:t>
            </w:r>
            <w:r w:rsidR="00344C9C" w:rsidRPr="00344C9C">
              <w:rPr>
                <w:rFonts w:ascii="Arial" w:hAnsi="Arial" w:cs="Arial"/>
              </w:rPr>
              <w:t>Robson Parachute Cent</w:t>
            </w:r>
            <w:r w:rsidR="00344C9C">
              <w:rPr>
                <w:rFonts w:ascii="Arial" w:hAnsi="Arial" w:cs="Arial"/>
              </w:rPr>
              <w:t>re Weston On The Green (RPC (W</w:t>
            </w:r>
            <w:proofErr w:type="gramStart"/>
            <w:r w:rsidR="00344C9C">
              <w:rPr>
                <w:rFonts w:ascii="Arial" w:hAnsi="Arial" w:cs="Arial"/>
              </w:rPr>
              <w:t>).</w:t>
            </w:r>
            <w:r w:rsidRPr="00E61DBE">
              <w:rPr>
                <w:rFonts w:ascii="Arial" w:hAnsi="Arial" w:cs="Arial"/>
              </w:rPr>
              <w:t>This</w:t>
            </w:r>
            <w:proofErr w:type="gramEnd"/>
            <w:r w:rsidRPr="00E61DBE">
              <w:rPr>
                <w:rFonts w:ascii="Arial" w:hAnsi="Arial" w:cs="Arial"/>
              </w:rPr>
              <w:t xml:space="preserve"> SOR will form the basis of a contractual agreement for the delivery of aviation services described within this document. Aviation services must be provided in accordance with all operating procedures for the</w:t>
            </w:r>
            <w:r>
              <w:rPr>
                <w:rFonts w:ascii="Arial" w:hAnsi="Arial" w:cs="Arial"/>
              </w:rPr>
              <w:t xml:space="preserve"> Civil Aviation Authority (CAA)</w:t>
            </w:r>
            <w:r w:rsidRPr="00E61DBE">
              <w:rPr>
                <w:rFonts w:ascii="Arial" w:hAnsi="Arial" w:cs="Arial"/>
              </w:rPr>
              <w:t xml:space="preserve"> and the British Parachute Association (BPA) in addition to specific requirements of </w:t>
            </w:r>
            <w:r w:rsidR="00344C9C">
              <w:rPr>
                <w:rFonts w:ascii="Arial" w:hAnsi="Arial" w:cs="Arial"/>
              </w:rPr>
              <w:t>RPC (W).</w:t>
            </w:r>
          </w:p>
        </w:tc>
      </w:tr>
      <w:tr w:rsidR="0026215B" w:rsidRPr="00E61DBE" w14:paraId="1430174D"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79044BA" w14:textId="77777777" w:rsidR="0026215B" w:rsidRPr="00E61DBE" w:rsidRDefault="0026215B" w:rsidP="005C3ADF">
            <w:pPr>
              <w:spacing w:after="0" w:line="240" w:lineRule="auto"/>
              <w:rPr>
                <w:rFonts w:ascii="Arial" w:hAnsi="Arial" w:cs="Arial"/>
              </w:rPr>
            </w:pPr>
            <w:r w:rsidRPr="00E61DBE">
              <w:rPr>
                <w:rFonts w:ascii="Arial" w:hAnsi="Arial" w:cs="Arial"/>
              </w:rPr>
              <w:t>A.1.b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4A97667" w14:textId="4403DC51" w:rsidR="0026215B" w:rsidRPr="00E61DBE" w:rsidRDefault="0026215B" w:rsidP="005C3ADF">
            <w:pPr>
              <w:spacing w:after="0" w:line="240" w:lineRule="auto"/>
              <w:rPr>
                <w:rFonts w:ascii="Arial" w:hAnsi="Arial" w:cs="Arial"/>
              </w:rPr>
            </w:pPr>
            <w:r w:rsidRPr="00E61DBE">
              <w:rPr>
                <w:rFonts w:ascii="Arial" w:hAnsi="Arial" w:cs="Arial"/>
              </w:rPr>
              <w:t xml:space="preserve">The initial setup and service provision should be ready for delivery </w:t>
            </w:r>
            <w:r w:rsidRPr="00F91BD3">
              <w:rPr>
                <w:rFonts w:ascii="Arial" w:hAnsi="Arial" w:cs="Arial"/>
              </w:rPr>
              <w:t xml:space="preserve">commencing </w:t>
            </w:r>
            <w:r w:rsidR="00F91BD3" w:rsidRPr="00F91BD3">
              <w:rPr>
                <w:rFonts w:ascii="Arial" w:hAnsi="Arial" w:cs="Arial"/>
              </w:rPr>
              <w:t>1 May</w:t>
            </w:r>
            <w:r w:rsidR="005C3ADF" w:rsidRPr="00F91BD3">
              <w:rPr>
                <w:rFonts w:ascii="Arial" w:hAnsi="Arial" w:cs="Arial"/>
              </w:rPr>
              <w:t xml:space="preserve"> 2018</w:t>
            </w:r>
            <w:r w:rsidRPr="00F91BD3">
              <w:rPr>
                <w:rFonts w:ascii="Arial" w:hAnsi="Arial" w:cs="Arial"/>
              </w:rPr>
              <w:t>.</w:t>
            </w:r>
          </w:p>
        </w:tc>
      </w:tr>
      <w:tr w:rsidR="0026215B" w:rsidRPr="00E61DBE" w14:paraId="0EB0D4B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FA9C33" w14:textId="77777777" w:rsidR="0026215B" w:rsidRPr="00E61DBE" w:rsidRDefault="0026215B" w:rsidP="005C3ADF">
            <w:pPr>
              <w:spacing w:after="0" w:line="240" w:lineRule="auto"/>
              <w:rPr>
                <w:rFonts w:ascii="Arial" w:hAnsi="Arial" w:cs="Arial"/>
              </w:rPr>
            </w:pPr>
            <w:r w:rsidRPr="00E61DBE">
              <w:rPr>
                <w:rFonts w:ascii="Arial" w:hAnsi="Arial" w:cs="Arial"/>
              </w:rPr>
              <w:t>A.1.c</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046FEFC" w14:textId="77777777" w:rsidR="0026215B" w:rsidRPr="00E61DBE" w:rsidRDefault="006E3A53" w:rsidP="006E3A53">
            <w:pPr>
              <w:spacing w:after="0" w:line="240" w:lineRule="auto"/>
              <w:rPr>
                <w:rFonts w:ascii="Arial" w:hAnsi="Arial" w:cs="Arial"/>
              </w:rPr>
            </w:pPr>
            <w:r>
              <w:rPr>
                <w:rFonts w:ascii="Arial" w:hAnsi="Arial" w:cs="Arial"/>
              </w:rPr>
              <w:t>The Centre</w:t>
            </w:r>
            <w:r w:rsidR="0026215B" w:rsidRPr="00E61DBE">
              <w:rPr>
                <w:rFonts w:ascii="Arial" w:hAnsi="Arial" w:cs="Arial"/>
              </w:rPr>
              <w:t xml:space="preserve"> deliver</w:t>
            </w:r>
            <w:r>
              <w:rPr>
                <w:rFonts w:ascii="Arial" w:hAnsi="Arial" w:cs="Arial"/>
              </w:rPr>
              <w:t>s</w:t>
            </w:r>
            <w:r w:rsidR="0026215B" w:rsidRPr="00E61DBE">
              <w:rPr>
                <w:rFonts w:ascii="Arial" w:hAnsi="Arial" w:cs="Arial"/>
              </w:rPr>
              <w:t xml:space="preserve"> Joint Service Adventurous Training (JSAT) and Force Development (FD) through the medium of static line and </w:t>
            </w:r>
            <w:r w:rsidR="0026215B">
              <w:rPr>
                <w:rFonts w:ascii="Arial" w:hAnsi="Arial" w:cs="Arial"/>
              </w:rPr>
              <w:t>F</w:t>
            </w:r>
            <w:r w:rsidR="0026215B" w:rsidRPr="00E61DBE">
              <w:rPr>
                <w:rFonts w:ascii="Arial" w:hAnsi="Arial" w:cs="Arial"/>
              </w:rPr>
              <w:t>ree</w:t>
            </w:r>
            <w:r w:rsidR="0026215B">
              <w:rPr>
                <w:rFonts w:ascii="Arial" w:hAnsi="Arial" w:cs="Arial"/>
              </w:rPr>
              <w:t xml:space="preserve"> F</w:t>
            </w:r>
            <w:r w:rsidR="0026215B" w:rsidRPr="00E61DBE">
              <w:rPr>
                <w:rFonts w:ascii="Arial" w:hAnsi="Arial" w:cs="Arial"/>
              </w:rPr>
              <w:t>all parachuting. The provision of aviation services is required to support this delivery.</w:t>
            </w:r>
          </w:p>
        </w:tc>
      </w:tr>
      <w:tr w:rsidR="0026215B" w:rsidRPr="00E61DBE" w14:paraId="59729CC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0DCB7FC" w14:textId="77777777" w:rsidR="0026215B" w:rsidRPr="00E61DBE" w:rsidRDefault="0026215B" w:rsidP="005C3ADF">
            <w:pPr>
              <w:spacing w:after="0" w:line="240" w:lineRule="auto"/>
              <w:rPr>
                <w:rFonts w:ascii="Arial" w:hAnsi="Arial" w:cs="Arial"/>
              </w:rPr>
            </w:pPr>
            <w:r w:rsidRPr="00E61DBE">
              <w:rPr>
                <w:rFonts w:ascii="Arial" w:hAnsi="Arial" w:cs="Arial"/>
              </w:rPr>
              <w:t>A.1.d</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8B1A09" w14:textId="6DC87059" w:rsidR="0026215B" w:rsidRPr="00E61DBE" w:rsidRDefault="006E3A53" w:rsidP="005C3ADF">
            <w:pPr>
              <w:spacing w:after="0" w:line="240" w:lineRule="auto"/>
              <w:rPr>
                <w:rFonts w:ascii="Arial" w:hAnsi="Arial" w:cs="Arial"/>
              </w:rPr>
            </w:pPr>
            <w:r>
              <w:rPr>
                <w:rFonts w:ascii="Arial" w:hAnsi="Arial" w:cs="Arial"/>
              </w:rPr>
              <w:t>The Centre</w:t>
            </w:r>
            <w:r w:rsidR="0026215B" w:rsidRPr="00E61DBE">
              <w:rPr>
                <w:rFonts w:ascii="Arial" w:hAnsi="Arial" w:cs="Arial"/>
              </w:rPr>
              <w:t xml:space="preserve"> </w:t>
            </w:r>
            <w:r w:rsidR="0026215B" w:rsidRPr="00BD251D">
              <w:rPr>
                <w:rFonts w:ascii="Arial" w:hAnsi="Arial" w:cs="Arial"/>
              </w:rPr>
              <w:t>deliver</w:t>
            </w:r>
            <w:r>
              <w:rPr>
                <w:rFonts w:ascii="Arial" w:hAnsi="Arial" w:cs="Arial"/>
              </w:rPr>
              <w:t>s</w:t>
            </w:r>
            <w:r w:rsidR="0026215B" w:rsidRPr="00BD251D">
              <w:rPr>
                <w:rFonts w:ascii="Arial" w:hAnsi="Arial" w:cs="Arial"/>
              </w:rPr>
              <w:t xml:space="preserve"> static line and </w:t>
            </w:r>
            <w:r w:rsidR="0026215B">
              <w:rPr>
                <w:rFonts w:ascii="Arial" w:hAnsi="Arial" w:cs="Arial"/>
              </w:rPr>
              <w:t xml:space="preserve">Free </w:t>
            </w:r>
            <w:r w:rsidR="0026215B" w:rsidRPr="0026215B">
              <w:rPr>
                <w:rFonts w:ascii="Arial" w:hAnsi="Arial" w:cs="Arial"/>
              </w:rPr>
              <w:t>Fall</w:t>
            </w:r>
            <w:r w:rsidR="0026215B" w:rsidRPr="00BD251D">
              <w:rPr>
                <w:rFonts w:ascii="Arial" w:hAnsi="Arial" w:cs="Arial"/>
              </w:rPr>
              <w:t xml:space="preserve"> parachute training for the Joint Services Adventurous Training scheme and for Force Development of Se</w:t>
            </w:r>
            <w:r w:rsidR="00344C9C">
              <w:rPr>
                <w:rFonts w:ascii="Arial" w:hAnsi="Arial" w:cs="Arial"/>
              </w:rPr>
              <w:t>rvice personnel</w:t>
            </w:r>
            <w:r w:rsidR="005C3ADF">
              <w:rPr>
                <w:rFonts w:ascii="Arial" w:hAnsi="Arial" w:cs="Arial"/>
              </w:rPr>
              <w:t xml:space="preserve"> predominantly</w:t>
            </w:r>
            <w:r w:rsidR="00344C9C">
              <w:rPr>
                <w:rFonts w:ascii="Arial" w:hAnsi="Arial" w:cs="Arial"/>
              </w:rPr>
              <w:t xml:space="preserve"> between March</w:t>
            </w:r>
            <w:r w:rsidR="0026215B" w:rsidRPr="00BD251D">
              <w:rPr>
                <w:rFonts w:ascii="Arial" w:hAnsi="Arial" w:cs="Arial"/>
              </w:rPr>
              <w:t xml:space="preserve"> and mid-December</w:t>
            </w:r>
            <w:r w:rsidR="005C3ADF">
              <w:rPr>
                <w:rFonts w:ascii="Arial" w:hAnsi="Arial" w:cs="Arial"/>
              </w:rPr>
              <w:t xml:space="preserve"> but can operate at times outside of this</w:t>
            </w:r>
            <w:r w:rsidR="0026215B" w:rsidRPr="00BD251D">
              <w:rPr>
                <w:rFonts w:ascii="Arial" w:hAnsi="Arial" w:cs="Arial"/>
              </w:rPr>
              <w:t>.</w:t>
            </w:r>
            <w:r w:rsidR="0026215B" w:rsidRPr="00E61DBE">
              <w:rPr>
                <w:rFonts w:ascii="Arial" w:hAnsi="Arial" w:cs="Arial"/>
              </w:rPr>
              <w:t xml:space="preserve"> </w:t>
            </w:r>
          </w:p>
        </w:tc>
      </w:tr>
      <w:tr w:rsidR="0026215B" w:rsidRPr="00E61DBE" w14:paraId="1E658EA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F5E334" w14:textId="77777777" w:rsidR="0026215B" w:rsidRPr="00E61DBE" w:rsidRDefault="0026215B"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019F1FF" w14:textId="77777777" w:rsidR="0026215B" w:rsidRPr="00E61DBE" w:rsidRDefault="0026215B" w:rsidP="005C3ADF">
            <w:pPr>
              <w:spacing w:after="0" w:line="240" w:lineRule="auto"/>
              <w:rPr>
                <w:rFonts w:ascii="Arial" w:hAnsi="Arial" w:cs="Arial"/>
              </w:rPr>
            </w:pPr>
          </w:p>
        </w:tc>
      </w:tr>
      <w:tr w:rsidR="0026215B" w:rsidRPr="00E61DBE" w14:paraId="47B896D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91DFC99" w14:textId="77777777" w:rsidR="0026215B" w:rsidRPr="00E61DBE" w:rsidRDefault="0026215B" w:rsidP="005C3ADF">
            <w:pPr>
              <w:spacing w:after="0" w:line="240" w:lineRule="auto"/>
              <w:rPr>
                <w:rFonts w:ascii="Arial" w:hAnsi="Arial" w:cs="Arial"/>
              </w:rPr>
            </w:pPr>
            <w:r w:rsidRPr="00E61DBE">
              <w:rPr>
                <w:rFonts w:ascii="Arial" w:hAnsi="Arial" w:cs="Arial"/>
                <w:b/>
              </w:rPr>
              <w:t>A.2</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E705D50" w14:textId="77777777" w:rsidR="0026215B" w:rsidRPr="00E61DBE" w:rsidRDefault="0026215B" w:rsidP="005C3ADF">
            <w:pPr>
              <w:spacing w:after="0" w:line="240" w:lineRule="auto"/>
              <w:rPr>
                <w:rFonts w:ascii="Arial" w:hAnsi="Arial" w:cs="Arial"/>
              </w:rPr>
            </w:pPr>
            <w:r w:rsidRPr="00E61DBE">
              <w:rPr>
                <w:rFonts w:ascii="Arial" w:hAnsi="Arial" w:cs="Arial"/>
                <w:b/>
              </w:rPr>
              <w:t>Definitions</w:t>
            </w:r>
          </w:p>
        </w:tc>
      </w:tr>
      <w:tr w:rsidR="0026215B" w:rsidRPr="00E61DBE" w14:paraId="0A07EA9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F7F623E" w14:textId="77777777" w:rsidR="0026215B" w:rsidRPr="00E61DBE" w:rsidRDefault="0026215B" w:rsidP="005C3ADF">
            <w:pPr>
              <w:spacing w:after="0" w:line="240" w:lineRule="auto"/>
              <w:rPr>
                <w:rFonts w:ascii="Arial" w:hAnsi="Arial" w:cs="Arial"/>
              </w:rPr>
            </w:pPr>
            <w:r w:rsidRPr="00E61DBE">
              <w:rPr>
                <w:rFonts w:ascii="Arial" w:hAnsi="Arial" w:cs="Arial"/>
              </w:rPr>
              <w:t>A.2.a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4E8977A" w14:textId="77777777" w:rsidR="0026215B" w:rsidRPr="00E61DBE" w:rsidRDefault="0026215B" w:rsidP="005C3ADF">
            <w:pPr>
              <w:spacing w:after="0" w:line="240" w:lineRule="auto"/>
              <w:rPr>
                <w:rFonts w:ascii="Arial" w:hAnsi="Arial" w:cs="Arial"/>
              </w:rPr>
            </w:pPr>
            <w:r w:rsidRPr="00E61DBE">
              <w:rPr>
                <w:rFonts w:ascii="Arial" w:hAnsi="Arial" w:cs="Arial"/>
              </w:rPr>
              <w:t>In addition to the definitions detailed in t</w:t>
            </w:r>
            <w:r>
              <w:rPr>
                <w:rFonts w:ascii="Arial" w:hAnsi="Arial" w:cs="Arial"/>
              </w:rPr>
              <w:t>he Terms and Conditions of the C</w:t>
            </w:r>
            <w:r w:rsidRPr="00E61DBE">
              <w:rPr>
                <w:rFonts w:ascii="Arial" w:hAnsi="Arial" w:cs="Arial"/>
              </w:rPr>
              <w:t>ontract</w:t>
            </w:r>
            <w:r>
              <w:rPr>
                <w:rFonts w:ascii="Arial" w:hAnsi="Arial" w:cs="Arial"/>
              </w:rPr>
              <w:t>,</w:t>
            </w:r>
            <w:r w:rsidRPr="00E61DBE">
              <w:rPr>
                <w:rFonts w:ascii="Arial" w:hAnsi="Arial" w:cs="Arial"/>
              </w:rPr>
              <w:t xml:space="preserve"> the following definitions shall also apply. Where the definitions below contrast to those detailed in the Terms and Conditions of the Contract then the definitions within the Terms and Conditions of the Contract shall take precedence.</w:t>
            </w:r>
          </w:p>
        </w:tc>
      </w:tr>
      <w:tr w:rsidR="0026215B" w:rsidRPr="00E61DBE" w14:paraId="2D87B89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CBEFFA3" w14:textId="77777777" w:rsidR="0026215B" w:rsidRPr="00E61DBE" w:rsidRDefault="0026215B"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662022E" w14:textId="77777777" w:rsidR="0026215B" w:rsidRPr="00E61DBE" w:rsidRDefault="0026215B" w:rsidP="005C3ADF">
            <w:pPr>
              <w:spacing w:after="0" w:line="240" w:lineRule="auto"/>
              <w:rPr>
                <w:rFonts w:ascii="Arial" w:hAnsi="Arial" w:cs="Arial"/>
              </w:rPr>
            </w:pPr>
            <w:r w:rsidRPr="00E61DBE">
              <w:rPr>
                <w:rFonts w:ascii="Arial" w:hAnsi="Arial" w:cs="Arial"/>
                <w:u w:val="single"/>
              </w:rPr>
              <w:t>Definition</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8FA8331" w14:textId="77777777" w:rsidR="0026215B" w:rsidRPr="00E61DBE" w:rsidRDefault="0026215B" w:rsidP="005C3ADF">
            <w:pPr>
              <w:spacing w:after="0" w:line="240" w:lineRule="auto"/>
              <w:rPr>
                <w:rFonts w:ascii="Arial" w:hAnsi="Arial" w:cs="Arial"/>
              </w:rPr>
            </w:pPr>
            <w:r w:rsidRPr="00E61DBE">
              <w:rPr>
                <w:rFonts w:ascii="Arial" w:hAnsi="Arial" w:cs="Arial"/>
                <w:u w:val="single"/>
              </w:rPr>
              <w:t>Interpretation</w:t>
            </w:r>
          </w:p>
        </w:tc>
      </w:tr>
      <w:tr w:rsidR="0026215B" w:rsidRPr="00E61DBE" w14:paraId="29F50FA0"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AC1E8ED" w14:textId="77777777" w:rsidR="0026215B" w:rsidRPr="00E61DBE" w:rsidRDefault="0026215B"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C11A50B" w14:textId="77777777" w:rsidR="0026215B" w:rsidRPr="00E61DBE" w:rsidRDefault="0026215B" w:rsidP="005C3ADF">
            <w:pPr>
              <w:spacing w:after="0" w:line="240" w:lineRule="auto"/>
              <w:rPr>
                <w:rFonts w:ascii="Arial" w:hAnsi="Arial" w:cs="Arial"/>
              </w:rPr>
            </w:pPr>
            <w:r>
              <w:rPr>
                <w:rFonts w:ascii="Arial" w:hAnsi="Arial" w:cs="Arial"/>
              </w:rPr>
              <w:t>Contractor’s personal u</w:t>
            </w:r>
            <w:r w:rsidRPr="00E61DBE">
              <w:rPr>
                <w:rFonts w:ascii="Arial" w:hAnsi="Arial" w:cs="Arial"/>
              </w:rPr>
              <w:t>se</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BF53B6A" w14:textId="77777777" w:rsidR="0026215B" w:rsidRPr="00E61DBE" w:rsidRDefault="0026215B" w:rsidP="005C3ADF">
            <w:pPr>
              <w:spacing w:after="0" w:line="240" w:lineRule="auto"/>
              <w:rPr>
                <w:rFonts w:ascii="Arial" w:hAnsi="Arial" w:cs="Arial"/>
              </w:rPr>
            </w:pPr>
            <w:r w:rsidRPr="00E61DBE">
              <w:rPr>
                <w:rFonts w:ascii="Arial" w:hAnsi="Arial" w:cs="Arial"/>
              </w:rPr>
              <w:t>Any use of MOD furnished property, facilities or equipment intended for the primary benefit of the Contractor or the Contractor’s Personnel which is contrary to the MOD’s interests is considered personal use.</w:t>
            </w:r>
          </w:p>
        </w:tc>
      </w:tr>
      <w:tr w:rsidR="0026215B" w:rsidRPr="00E61DBE" w14:paraId="61163AF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96536DB" w14:textId="77777777" w:rsidR="0026215B" w:rsidRPr="00E61DBE" w:rsidRDefault="0026215B"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AF63F34" w14:textId="77777777" w:rsidR="0026215B" w:rsidRPr="00E61DBE" w:rsidRDefault="0026215B" w:rsidP="005C3ADF">
            <w:pPr>
              <w:spacing w:after="0" w:line="240" w:lineRule="auto"/>
              <w:rPr>
                <w:rFonts w:ascii="Arial" w:hAnsi="Arial" w:cs="Arial"/>
              </w:rPr>
            </w:pPr>
            <w:r>
              <w:rPr>
                <w:rFonts w:ascii="Arial" w:hAnsi="Arial" w:cs="Arial"/>
              </w:rPr>
              <w:t>Contractor’s p</w:t>
            </w:r>
            <w:r w:rsidRPr="00E61DBE">
              <w:rPr>
                <w:rFonts w:ascii="Arial" w:hAnsi="Arial" w:cs="Arial"/>
              </w:rPr>
              <w:t>ersonnel</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3E3B150" w14:textId="77777777" w:rsidR="0026215B" w:rsidRPr="00E61DBE" w:rsidRDefault="0026215B" w:rsidP="005C3ADF">
            <w:pPr>
              <w:spacing w:after="0" w:line="240" w:lineRule="auto"/>
              <w:rPr>
                <w:rFonts w:ascii="Arial" w:hAnsi="Arial" w:cs="Arial"/>
              </w:rPr>
            </w:pPr>
            <w:r w:rsidRPr="00E61DBE">
              <w:rPr>
                <w:rFonts w:ascii="Arial" w:hAnsi="Arial" w:cs="Arial"/>
              </w:rPr>
              <w:t>Any employees, including sub-contractors or other agents working on behalf of the Contractor, shall be deemed the Contractor’s Personnel.</w:t>
            </w:r>
          </w:p>
        </w:tc>
      </w:tr>
      <w:tr w:rsidR="0026215B" w:rsidRPr="00E61DBE" w14:paraId="5DBCACF0"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CE17EC2" w14:textId="77777777" w:rsidR="0026215B" w:rsidRPr="00E61DBE" w:rsidRDefault="0026215B"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1C8AE91" w14:textId="77777777" w:rsidR="0026215B" w:rsidRPr="00E61DBE" w:rsidRDefault="0026215B" w:rsidP="005C3ADF">
            <w:pPr>
              <w:spacing w:after="0" w:line="240" w:lineRule="auto"/>
              <w:rPr>
                <w:rFonts w:ascii="Arial" w:hAnsi="Arial" w:cs="Arial"/>
              </w:rPr>
            </w:pPr>
            <w:r w:rsidRPr="00E61DBE">
              <w:rPr>
                <w:rFonts w:ascii="Arial" w:hAnsi="Arial" w:cs="Arial"/>
              </w:rPr>
              <w:t>Designated Officer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ADDE590" w14:textId="63A47EED" w:rsidR="0026215B" w:rsidRPr="00E61DBE" w:rsidRDefault="00A72DBC" w:rsidP="00A72DBC">
            <w:pPr>
              <w:spacing w:after="0" w:line="240" w:lineRule="auto"/>
              <w:rPr>
                <w:rFonts w:ascii="Arial" w:hAnsi="Arial" w:cs="Arial"/>
              </w:rPr>
            </w:pPr>
            <w:r>
              <w:rPr>
                <w:rFonts w:ascii="Arial" w:hAnsi="Arial" w:cs="Arial"/>
              </w:rPr>
              <w:t xml:space="preserve">Nominated </w:t>
            </w:r>
            <w:r w:rsidR="0026215B" w:rsidRPr="00E61DBE">
              <w:rPr>
                <w:rFonts w:ascii="Arial" w:hAnsi="Arial" w:cs="Arial"/>
              </w:rPr>
              <w:t xml:space="preserve">representative of the Authority </w:t>
            </w:r>
          </w:p>
        </w:tc>
      </w:tr>
      <w:tr w:rsidR="0026215B" w:rsidRPr="00E61DBE" w14:paraId="72A20AB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A43551F" w14:textId="77777777" w:rsidR="0026215B" w:rsidRPr="00E61DBE" w:rsidRDefault="0026215B"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425493F" w14:textId="77777777" w:rsidR="0026215B" w:rsidRPr="00E61DBE" w:rsidRDefault="0026215B" w:rsidP="0026215B">
            <w:pPr>
              <w:spacing w:after="0" w:line="240" w:lineRule="auto"/>
              <w:rPr>
                <w:rFonts w:ascii="Arial" w:hAnsi="Arial" w:cs="Arial"/>
              </w:rPr>
            </w:pPr>
            <w:r w:rsidRPr="00E61DBE">
              <w:rPr>
                <w:rFonts w:ascii="Arial" w:hAnsi="Arial" w:cs="Arial"/>
              </w:rPr>
              <w:t>Jump</w:t>
            </w:r>
            <w:r>
              <w:rPr>
                <w:rFonts w:ascii="Arial" w:hAnsi="Arial" w:cs="Arial"/>
              </w:rPr>
              <w:t xml:space="preserve"> M</w:t>
            </w:r>
            <w:r w:rsidRPr="00E61DBE">
              <w:rPr>
                <w:rFonts w:ascii="Arial" w:hAnsi="Arial" w:cs="Arial"/>
              </w:rPr>
              <w:t>aster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577DE90" w14:textId="77777777" w:rsidR="0026215B" w:rsidRPr="00E61DBE" w:rsidRDefault="006E3A53" w:rsidP="005C3ADF">
            <w:pPr>
              <w:spacing w:after="0" w:line="240" w:lineRule="auto"/>
              <w:rPr>
                <w:rFonts w:ascii="Arial" w:hAnsi="Arial" w:cs="Arial"/>
              </w:rPr>
            </w:pPr>
            <w:r>
              <w:rPr>
                <w:rFonts w:ascii="Arial" w:hAnsi="Arial" w:cs="Arial"/>
              </w:rPr>
              <w:t>The Jump M</w:t>
            </w:r>
            <w:r w:rsidR="0026215B" w:rsidRPr="00E61DBE">
              <w:rPr>
                <w:rFonts w:ascii="Arial" w:hAnsi="Arial" w:cs="Arial"/>
              </w:rPr>
              <w:t>aster is defined by the BPA Ops Manual and is responsible for the safe despatch of all parachutists.</w:t>
            </w:r>
          </w:p>
        </w:tc>
      </w:tr>
      <w:tr w:rsidR="00E42115" w:rsidRPr="00E61DBE" w14:paraId="03AB9ED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D81BE22"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5680C46" w14:textId="77777777" w:rsidR="00E42115" w:rsidRPr="00E61DBE" w:rsidRDefault="00E42115" w:rsidP="005C3ADF">
            <w:pPr>
              <w:spacing w:after="0" w:line="240" w:lineRule="auto"/>
              <w:rPr>
                <w:rFonts w:ascii="Arial" w:hAnsi="Arial" w:cs="Arial"/>
              </w:rPr>
            </w:pPr>
          </w:p>
        </w:tc>
      </w:tr>
      <w:tr w:rsidR="00E42115" w:rsidRPr="00E61DBE" w14:paraId="06131C9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9F8730B" w14:textId="77777777" w:rsidR="00E42115" w:rsidRPr="00E61DBE" w:rsidRDefault="00E42115" w:rsidP="005C3ADF">
            <w:pPr>
              <w:spacing w:after="0" w:line="240" w:lineRule="auto"/>
              <w:rPr>
                <w:rFonts w:ascii="Arial" w:hAnsi="Arial" w:cs="Arial"/>
              </w:rPr>
            </w:pPr>
            <w:r w:rsidRPr="00E61DBE">
              <w:rPr>
                <w:rFonts w:ascii="Arial" w:hAnsi="Arial" w:cs="Arial"/>
              </w:rPr>
              <w:t>A.2.b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B6252E5" w14:textId="77777777" w:rsidR="00E42115" w:rsidRPr="00E61DBE" w:rsidRDefault="00E42115" w:rsidP="005C3ADF">
            <w:pPr>
              <w:spacing w:after="0" w:line="240" w:lineRule="auto"/>
              <w:rPr>
                <w:rFonts w:ascii="Arial" w:hAnsi="Arial" w:cs="Arial"/>
              </w:rPr>
            </w:pPr>
            <w:r w:rsidRPr="00E61DBE">
              <w:rPr>
                <w:rFonts w:ascii="Arial" w:hAnsi="Arial" w:cs="Arial"/>
              </w:rPr>
              <w:t>In addition to the abbreviations and acronyms detailed in the Terms and Conditions of the Contract the following abbreviations and acronyms will be used.</w:t>
            </w:r>
          </w:p>
        </w:tc>
      </w:tr>
      <w:tr w:rsidR="00E42115" w:rsidRPr="00E61DBE" w14:paraId="4A6D154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63CC15F"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D31E4D" w14:textId="77777777" w:rsidR="00E42115" w:rsidRPr="00E61DBE" w:rsidRDefault="00E42115" w:rsidP="005C3ADF">
            <w:pPr>
              <w:spacing w:after="0" w:line="240" w:lineRule="auto"/>
              <w:rPr>
                <w:rFonts w:ascii="Arial" w:hAnsi="Arial" w:cs="Arial"/>
              </w:rPr>
            </w:pPr>
            <w:r w:rsidRPr="00E61DBE">
              <w:rPr>
                <w:rFonts w:ascii="Arial" w:hAnsi="Arial" w:cs="Arial"/>
                <w:u w:val="single"/>
              </w:rPr>
              <w:t>Abbreviation or Acronym</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53E19B5" w14:textId="77777777" w:rsidR="00E42115" w:rsidRPr="00E61DBE" w:rsidRDefault="00E42115" w:rsidP="005C3ADF">
            <w:pPr>
              <w:spacing w:after="0" w:line="240" w:lineRule="auto"/>
              <w:rPr>
                <w:rFonts w:ascii="Arial" w:hAnsi="Arial" w:cs="Arial"/>
              </w:rPr>
            </w:pPr>
            <w:r w:rsidRPr="00E61DBE">
              <w:rPr>
                <w:rFonts w:ascii="Arial" w:hAnsi="Arial" w:cs="Arial"/>
                <w:u w:val="single"/>
              </w:rPr>
              <w:t>Interpretation</w:t>
            </w:r>
          </w:p>
        </w:tc>
      </w:tr>
      <w:tr w:rsidR="00E42115" w:rsidRPr="00E61DBE" w14:paraId="712740B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5D58361"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B1E0A7C" w14:textId="77777777" w:rsidR="00E42115" w:rsidRPr="00E61DBE" w:rsidRDefault="00E42115" w:rsidP="005C3ADF">
            <w:pPr>
              <w:spacing w:after="0" w:line="240" w:lineRule="auto"/>
              <w:rPr>
                <w:rFonts w:ascii="Arial" w:hAnsi="Arial" w:cs="Arial"/>
              </w:rPr>
            </w:pPr>
            <w:r w:rsidRPr="00E61DBE">
              <w:rPr>
                <w:rFonts w:ascii="Arial" w:hAnsi="Arial" w:cs="Arial"/>
              </w:rPr>
              <w:t>AAD</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A85269D" w14:textId="77777777" w:rsidR="00E42115" w:rsidRPr="00E61DBE" w:rsidRDefault="00E42115" w:rsidP="005C3ADF">
            <w:pPr>
              <w:spacing w:after="0" w:line="240" w:lineRule="auto"/>
              <w:rPr>
                <w:rFonts w:ascii="Arial" w:hAnsi="Arial" w:cs="Arial"/>
              </w:rPr>
            </w:pPr>
            <w:r w:rsidRPr="00E61DBE">
              <w:rPr>
                <w:rFonts w:ascii="Arial" w:hAnsi="Arial" w:cs="Arial"/>
              </w:rPr>
              <w:t>Automatic Activation Device</w:t>
            </w:r>
          </w:p>
        </w:tc>
      </w:tr>
      <w:tr w:rsidR="00E42115" w:rsidRPr="00E61DBE" w14:paraId="3AB5ED8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9EA3A45"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9CA2CB9" w14:textId="77777777" w:rsidR="00E42115" w:rsidRPr="00E61DBE" w:rsidRDefault="00E42115" w:rsidP="005C3ADF">
            <w:pPr>
              <w:spacing w:after="0" w:line="240" w:lineRule="auto"/>
              <w:rPr>
                <w:rFonts w:ascii="Arial" w:hAnsi="Arial" w:cs="Arial"/>
              </w:rPr>
            </w:pPr>
            <w:r w:rsidRPr="00E61DBE">
              <w:rPr>
                <w:rFonts w:ascii="Arial" w:hAnsi="Arial" w:cs="Arial"/>
              </w:rPr>
              <w:t>AFF</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C22B63B" w14:textId="77777777" w:rsidR="00E42115" w:rsidRPr="00E61DBE" w:rsidRDefault="00E42115" w:rsidP="005C3ADF">
            <w:pPr>
              <w:spacing w:after="0" w:line="240" w:lineRule="auto"/>
              <w:rPr>
                <w:rFonts w:ascii="Arial" w:hAnsi="Arial" w:cs="Arial"/>
              </w:rPr>
            </w:pPr>
            <w:r w:rsidRPr="00E61DBE">
              <w:rPr>
                <w:rFonts w:ascii="Arial" w:hAnsi="Arial" w:cs="Arial"/>
              </w:rPr>
              <w:t xml:space="preserve">Accelerated </w:t>
            </w:r>
            <w:r>
              <w:rPr>
                <w:rFonts w:ascii="Arial" w:hAnsi="Arial" w:cs="Arial"/>
              </w:rPr>
              <w:t>F</w:t>
            </w:r>
            <w:r w:rsidRPr="00E61DBE">
              <w:rPr>
                <w:rFonts w:ascii="Arial" w:hAnsi="Arial" w:cs="Arial"/>
              </w:rPr>
              <w:t>ree</w:t>
            </w:r>
            <w:r>
              <w:rPr>
                <w:rFonts w:ascii="Arial" w:hAnsi="Arial" w:cs="Arial"/>
              </w:rPr>
              <w:t xml:space="preserve"> F</w:t>
            </w:r>
            <w:r w:rsidRPr="00E61DBE">
              <w:rPr>
                <w:rFonts w:ascii="Arial" w:hAnsi="Arial" w:cs="Arial"/>
              </w:rPr>
              <w:t>all</w:t>
            </w:r>
          </w:p>
        </w:tc>
      </w:tr>
      <w:tr w:rsidR="00E42115" w:rsidRPr="00E61DBE" w14:paraId="46BE71C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066CDD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2F414AA" w14:textId="77777777" w:rsidR="00E42115" w:rsidRPr="00E61DBE" w:rsidRDefault="00E42115" w:rsidP="005C3ADF">
            <w:pPr>
              <w:spacing w:after="0" w:line="240" w:lineRule="auto"/>
              <w:rPr>
                <w:rFonts w:ascii="Arial" w:hAnsi="Arial" w:cs="Arial"/>
              </w:rPr>
            </w:pPr>
            <w:r w:rsidRPr="00E61DBE">
              <w:rPr>
                <w:rFonts w:ascii="Arial" w:hAnsi="Arial" w:cs="Arial"/>
              </w:rPr>
              <w:t>AFFI</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8C989F5" w14:textId="77777777" w:rsidR="00E42115" w:rsidRPr="00E61DBE" w:rsidRDefault="00E42115" w:rsidP="005C3ADF">
            <w:pPr>
              <w:spacing w:after="0" w:line="240" w:lineRule="auto"/>
              <w:rPr>
                <w:rFonts w:ascii="Arial" w:hAnsi="Arial" w:cs="Arial"/>
              </w:rPr>
            </w:pPr>
            <w:r w:rsidRPr="00E61DBE">
              <w:rPr>
                <w:rFonts w:ascii="Arial" w:hAnsi="Arial" w:cs="Arial"/>
              </w:rPr>
              <w:t xml:space="preserve">Accelerated </w:t>
            </w:r>
            <w:r>
              <w:rPr>
                <w:rFonts w:ascii="Arial" w:hAnsi="Arial" w:cs="Arial"/>
              </w:rPr>
              <w:t>F</w:t>
            </w:r>
            <w:r w:rsidRPr="00E61DBE">
              <w:rPr>
                <w:rFonts w:ascii="Arial" w:hAnsi="Arial" w:cs="Arial"/>
              </w:rPr>
              <w:t>ree</w:t>
            </w:r>
            <w:r>
              <w:rPr>
                <w:rFonts w:ascii="Arial" w:hAnsi="Arial" w:cs="Arial"/>
              </w:rPr>
              <w:t xml:space="preserve"> F</w:t>
            </w:r>
            <w:r w:rsidRPr="00E61DBE">
              <w:rPr>
                <w:rFonts w:ascii="Arial" w:hAnsi="Arial" w:cs="Arial"/>
              </w:rPr>
              <w:t xml:space="preserve">all Instructor </w:t>
            </w:r>
          </w:p>
        </w:tc>
      </w:tr>
      <w:tr w:rsidR="00E42115" w:rsidRPr="00E61DBE" w14:paraId="059C18A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2040E8"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766B4AF" w14:textId="77777777" w:rsidR="00E42115" w:rsidRPr="00E61DBE" w:rsidRDefault="00E42115" w:rsidP="005C3ADF">
            <w:pPr>
              <w:spacing w:after="0" w:line="240" w:lineRule="auto"/>
              <w:rPr>
                <w:rFonts w:ascii="Arial" w:hAnsi="Arial" w:cs="Arial"/>
              </w:rPr>
            </w:pPr>
            <w:r>
              <w:rPr>
                <w:rFonts w:ascii="Arial" w:hAnsi="Arial" w:cs="Arial"/>
              </w:rPr>
              <w:t>a/c</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A2E8474" w14:textId="77777777" w:rsidR="00E42115" w:rsidRPr="00E61DBE" w:rsidRDefault="00E42115" w:rsidP="005C3ADF">
            <w:pPr>
              <w:spacing w:after="0" w:line="240" w:lineRule="auto"/>
              <w:rPr>
                <w:rFonts w:ascii="Arial" w:hAnsi="Arial" w:cs="Arial"/>
              </w:rPr>
            </w:pPr>
            <w:r>
              <w:rPr>
                <w:rFonts w:ascii="Arial" w:hAnsi="Arial" w:cs="Arial"/>
              </w:rPr>
              <w:t>Aircraft</w:t>
            </w:r>
          </w:p>
        </w:tc>
      </w:tr>
      <w:tr w:rsidR="00E42115" w:rsidRPr="00E61DBE" w14:paraId="039FD3DD"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06B8A13"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89CE3F4" w14:textId="77777777" w:rsidR="00E42115" w:rsidRPr="00E61DBE" w:rsidRDefault="00E42115" w:rsidP="005C3ADF">
            <w:pPr>
              <w:spacing w:after="0" w:line="240" w:lineRule="auto"/>
              <w:rPr>
                <w:rFonts w:ascii="Arial" w:hAnsi="Arial" w:cs="Arial"/>
              </w:rPr>
            </w:pPr>
            <w:r w:rsidRPr="00E61DBE">
              <w:rPr>
                <w:rFonts w:ascii="Arial" w:hAnsi="Arial" w:cs="Arial"/>
              </w:rPr>
              <w:t>AOC</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5E1D471" w14:textId="77777777" w:rsidR="00E42115" w:rsidRPr="00E61DBE" w:rsidRDefault="00E42115" w:rsidP="005C3ADF">
            <w:pPr>
              <w:spacing w:after="0" w:line="240" w:lineRule="auto"/>
              <w:rPr>
                <w:rFonts w:ascii="Arial" w:hAnsi="Arial" w:cs="Arial"/>
              </w:rPr>
            </w:pPr>
            <w:r w:rsidRPr="00E61DBE">
              <w:rPr>
                <w:rFonts w:ascii="Arial" w:hAnsi="Arial" w:cs="Arial"/>
              </w:rPr>
              <w:t>Air Officer Commanding</w:t>
            </w:r>
          </w:p>
        </w:tc>
      </w:tr>
      <w:tr w:rsidR="00E42115" w:rsidRPr="00E61DBE" w14:paraId="38288E2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58F6C79"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A4137BA" w14:textId="77777777" w:rsidR="00E42115" w:rsidRPr="00E61DBE" w:rsidRDefault="00E42115" w:rsidP="005C3ADF">
            <w:pPr>
              <w:spacing w:after="0" w:line="240" w:lineRule="auto"/>
              <w:rPr>
                <w:rFonts w:ascii="Arial" w:hAnsi="Arial" w:cs="Arial"/>
              </w:rPr>
            </w:pPr>
            <w:r w:rsidRPr="00E61DBE">
              <w:rPr>
                <w:rFonts w:ascii="Arial" w:hAnsi="Arial" w:cs="Arial"/>
              </w:rPr>
              <w:t>AT</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037EEA" w14:textId="77777777" w:rsidR="00E42115" w:rsidRPr="00E61DBE" w:rsidRDefault="00E42115" w:rsidP="005C3ADF">
            <w:pPr>
              <w:spacing w:after="0" w:line="240" w:lineRule="auto"/>
              <w:rPr>
                <w:rFonts w:ascii="Arial" w:hAnsi="Arial" w:cs="Arial"/>
              </w:rPr>
            </w:pPr>
            <w:r w:rsidRPr="00E61DBE">
              <w:rPr>
                <w:rFonts w:ascii="Arial" w:hAnsi="Arial" w:cs="Arial"/>
              </w:rPr>
              <w:t>Adventurous Training</w:t>
            </w:r>
          </w:p>
        </w:tc>
      </w:tr>
      <w:tr w:rsidR="00E42115" w:rsidRPr="00E61DBE" w14:paraId="79DF7772"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6E26263"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5E52FE1" w14:textId="77777777" w:rsidR="00E42115" w:rsidRPr="00E61DBE" w:rsidRDefault="00E42115" w:rsidP="005C3ADF">
            <w:pPr>
              <w:spacing w:after="0" w:line="240" w:lineRule="auto"/>
              <w:rPr>
                <w:rFonts w:ascii="Arial" w:hAnsi="Arial" w:cs="Arial"/>
              </w:rPr>
            </w:pPr>
            <w:r w:rsidRPr="00E61DBE">
              <w:rPr>
                <w:rFonts w:ascii="Arial" w:hAnsi="Arial" w:cs="Arial"/>
              </w:rPr>
              <w:t>AVTUR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46AA241" w14:textId="77777777" w:rsidR="00E42115" w:rsidRPr="00E61DBE" w:rsidRDefault="00E42115" w:rsidP="005C3ADF">
            <w:pPr>
              <w:spacing w:after="0" w:line="240" w:lineRule="auto"/>
              <w:rPr>
                <w:rFonts w:ascii="Arial" w:hAnsi="Arial" w:cs="Arial"/>
              </w:rPr>
            </w:pPr>
            <w:r w:rsidRPr="00E61DBE">
              <w:rPr>
                <w:rFonts w:ascii="Arial" w:hAnsi="Arial" w:cs="Arial"/>
              </w:rPr>
              <w:t>Aviation Turbine Fuel</w:t>
            </w:r>
          </w:p>
        </w:tc>
      </w:tr>
      <w:tr w:rsidR="00E42115" w:rsidRPr="00E61DBE" w14:paraId="3DB5BBB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CF63678"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C945C5A" w14:textId="77777777" w:rsidR="00E42115" w:rsidRPr="00E61DBE" w:rsidRDefault="00E42115" w:rsidP="005C3ADF">
            <w:pPr>
              <w:spacing w:after="0" w:line="240" w:lineRule="auto"/>
              <w:rPr>
                <w:rFonts w:ascii="Arial" w:hAnsi="Arial" w:cs="Arial"/>
              </w:rPr>
            </w:pPr>
            <w:r w:rsidRPr="00E61DBE">
              <w:rPr>
                <w:rFonts w:ascii="Arial" w:hAnsi="Arial" w:cs="Arial"/>
              </w:rPr>
              <w:t>BPA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2A7E2D4" w14:textId="77777777" w:rsidR="00E42115" w:rsidRPr="00E61DBE" w:rsidRDefault="00E42115" w:rsidP="005C3ADF">
            <w:pPr>
              <w:spacing w:after="0" w:line="240" w:lineRule="auto"/>
              <w:rPr>
                <w:rFonts w:ascii="Arial" w:hAnsi="Arial" w:cs="Arial"/>
              </w:rPr>
            </w:pPr>
            <w:r w:rsidRPr="00E61DBE">
              <w:rPr>
                <w:rFonts w:ascii="Arial" w:hAnsi="Arial" w:cs="Arial"/>
              </w:rPr>
              <w:t>British Parachute Association</w:t>
            </w:r>
          </w:p>
        </w:tc>
      </w:tr>
      <w:tr w:rsidR="00E42115" w:rsidRPr="00E61DBE" w14:paraId="2BD32E6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FEEB650"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D517AC" w14:textId="77777777" w:rsidR="00E42115" w:rsidRPr="00E61DBE" w:rsidRDefault="00E42115" w:rsidP="005C3ADF">
            <w:pPr>
              <w:spacing w:after="0" w:line="240" w:lineRule="auto"/>
              <w:rPr>
                <w:rFonts w:ascii="Arial" w:hAnsi="Arial" w:cs="Arial"/>
              </w:rPr>
            </w:pPr>
            <w:r w:rsidRPr="00E61DBE">
              <w:rPr>
                <w:rFonts w:ascii="Arial" w:hAnsi="Arial" w:cs="Arial"/>
              </w:rPr>
              <w:t>CAA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0F9D7A9" w14:textId="77777777" w:rsidR="00E42115" w:rsidRPr="00E61DBE" w:rsidRDefault="00E42115" w:rsidP="005C3ADF">
            <w:pPr>
              <w:spacing w:after="0" w:line="240" w:lineRule="auto"/>
              <w:rPr>
                <w:rFonts w:ascii="Arial" w:hAnsi="Arial" w:cs="Arial"/>
              </w:rPr>
            </w:pPr>
            <w:r w:rsidRPr="00E61DBE">
              <w:rPr>
                <w:rFonts w:ascii="Arial" w:hAnsi="Arial" w:cs="Arial"/>
              </w:rPr>
              <w:t>Civil Aviation Authority</w:t>
            </w:r>
          </w:p>
        </w:tc>
      </w:tr>
      <w:tr w:rsidR="00E42115" w:rsidRPr="00E61DBE" w14:paraId="40A02D6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FA74416"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EEBDBB5" w14:textId="77777777" w:rsidR="00E42115" w:rsidRPr="00E61DBE" w:rsidRDefault="00E42115" w:rsidP="005C3ADF">
            <w:pPr>
              <w:spacing w:after="0" w:line="240" w:lineRule="auto"/>
              <w:rPr>
                <w:rFonts w:ascii="Arial" w:hAnsi="Arial" w:cs="Arial"/>
              </w:rPr>
            </w:pPr>
            <w:r>
              <w:rPr>
                <w:rFonts w:ascii="Arial" w:hAnsi="Arial" w:cs="Arial"/>
              </w:rPr>
              <w:t>CI</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9586ED2" w14:textId="77777777" w:rsidR="00E42115" w:rsidRPr="00E61DBE" w:rsidRDefault="00E42115" w:rsidP="005C3ADF">
            <w:pPr>
              <w:spacing w:after="0" w:line="240" w:lineRule="auto"/>
              <w:rPr>
                <w:rFonts w:ascii="Arial" w:hAnsi="Arial" w:cs="Arial"/>
              </w:rPr>
            </w:pPr>
            <w:r w:rsidRPr="00E61DBE">
              <w:rPr>
                <w:rFonts w:ascii="Arial" w:hAnsi="Arial" w:cs="Arial"/>
              </w:rPr>
              <w:t xml:space="preserve">Chief Instructor </w:t>
            </w:r>
          </w:p>
        </w:tc>
      </w:tr>
      <w:tr w:rsidR="00A72DBC" w:rsidRPr="00E61DBE" w14:paraId="0FC1945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5777B1" w14:textId="77777777" w:rsidR="00A72DBC" w:rsidRPr="00E61DBE" w:rsidRDefault="00A72DB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977082" w14:textId="1286C222" w:rsidR="00A72DBC" w:rsidRDefault="00A72DBC" w:rsidP="005C3ADF">
            <w:pPr>
              <w:spacing w:after="0" w:line="240" w:lineRule="auto"/>
              <w:rPr>
                <w:rFonts w:ascii="Arial" w:hAnsi="Arial" w:cs="Arial"/>
              </w:rPr>
            </w:pPr>
            <w:r>
              <w:rPr>
                <w:rFonts w:ascii="Arial" w:hAnsi="Arial" w:cs="Arial"/>
              </w:rPr>
              <w:t>CSI</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8C3EF55" w14:textId="7417354B" w:rsidR="00A72DBC" w:rsidRPr="00E61DBE" w:rsidRDefault="00A72DBC" w:rsidP="005C3ADF">
            <w:pPr>
              <w:spacing w:after="0" w:line="240" w:lineRule="auto"/>
              <w:rPr>
                <w:rFonts w:ascii="Arial" w:hAnsi="Arial" w:cs="Arial"/>
              </w:rPr>
            </w:pPr>
            <w:r>
              <w:rPr>
                <w:rFonts w:ascii="Arial" w:hAnsi="Arial" w:cs="Arial"/>
              </w:rPr>
              <w:t>Category Systems Instructor</w:t>
            </w:r>
          </w:p>
        </w:tc>
      </w:tr>
      <w:tr w:rsidR="00E42115" w:rsidRPr="00E61DBE" w14:paraId="4E8821E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F9B9D4"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65AE0D2" w14:textId="77777777" w:rsidR="00E42115" w:rsidRPr="00E61DBE" w:rsidRDefault="00E42115" w:rsidP="005C3ADF">
            <w:pPr>
              <w:spacing w:after="0" w:line="240" w:lineRule="auto"/>
              <w:rPr>
                <w:rFonts w:ascii="Arial" w:hAnsi="Arial" w:cs="Arial"/>
              </w:rPr>
            </w:pPr>
            <w:r>
              <w:rPr>
                <w:rFonts w:ascii="Arial" w:hAnsi="Arial" w:cs="Arial"/>
              </w:rPr>
              <w:t>CSSD</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76F93DC" w14:textId="77777777" w:rsidR="00E42115" w:rsidRPr="00E61DBE" w:rsidRDefault="00E42115" w:rsidP="005C3ADF">
            <w:pPr>
              <w:spacing w:after="0" w:line="240" w:lineRule="auto"/>
              <w:rPr>
                <w:rFonts w:ascii="Arial" w:hAnsi="Arial" w:cs="Arial"/>
              </w:rPr>
            </w:pPr>
            <w:r>
              <w:rPr>
                <w:rFonts w:ascii="Arial" w:hAnsi="Arial" w:cs="Arial"/>
              </w:rPr>
              <w:t>Civilians Subject to Service Discipline</w:t>
            </w:r>
          </w:p>
        </w:tc>
      </w:tr>
      <w:tr w:rsidR="00E42115" w:rsidRPr="00E61DBE" w14:paraId="68A0835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789A9F4"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749EC53" w14:textId="77777777" w:rsidR="00E42115" w:rsidRPr="00E61DBE" w:rsidRDefault="00E42115" w:rsidP="005C3ADF">
            <w:pPr>
              <w:spacing w:after="0" w:line="240" w:lineRule="auto"/>
              <w:rPr>
                <w:rFonts w:ascii="Arial" w:hAnsi="Arial" w:cs="Arial"/>
              </w:rPr>
            </w:pPr>
            <w:r w:rsidRPr="00E61DBE">
              <w:rPr>
                <w:rFonts w:ascii="Arial" w:hAnsi="Arial" w:cs="Arial"/>
              </w:rPr>
              <w:t>DME</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9FC2191" w14:textId="77777777" w:rsidR="00E42115" w:rsidRPr="00E61DBE" w:rsidRDefault="00E42115" w:rsidP="005C3ADF">
            <w:pPr>
              <w:spacing w:after="0" w:line="240" w:lineRule="auto"/>
              <w:rPr>
                <w:rFonts w:ascii="Arial" w:hAnsi="Arial" w:cs="Arial"/>
              </w:rPr>
            </w:pPr>
            <w:r w:rsidRPr="00E61DBE">
              <w:rPr>
                <w:rFonts w:ascii="Arial" w:hAnsi="Arial" w:cs="Arial"/>
              </w:rPr>
              <w:t>Distance Measuring Equipment</w:t>
            </w:r>
          </w:p>
        </w:tc>
      </w:tr>
      <w:tr w:rsidR="00E42115" w:rsidRPr="00E61DBE" w14:paraId="13B836B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0DBFF11"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2D5142E" w14:textId="77777777" w:rsidR="00E42115" w:rsidRPr="00E61DBE" w:rsidRDefault="00E42115" w:rsidP="005C3ADF">
            <w:pPr>
              <w:spacing w:after="0" w:line="240" w:lineRule="auto"/>
              <w:rPr>
                <w:rFonts w:ascii="Arial" w:hAnsi="Arial" w:cs="Arial"/>
              </w:rPr>
            </w:pPr>
            <w:r w:rsidRPr="00E61DBE">
              <w:rPr>
                <w:rFonts w:ascii="Arial" w:hAnsi="Arial" w:cs="Arial"/>
              </w:rPr>
              <w:t>EASA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73FCDC" w14:textId="77777777" w:rsidR="00E42115" w:rsidRPr="00E61DBE" w:rsidRDefault="00E42115" w:rsidP="005C3ADF">
            <w:pPr>
              <w:spacing w:after="0" w:line="240" w:lineRule="auto"/>
              <w:rPr>
                <w:rFonts w:ascii="Arial" w:hAnsi="Arial" w:cs="Arial"/>
              </w:rPr>
            </w:pPr>
            <w:r w:rsidRPr="00E61DBE">
              <w:rPr>
                <w:rFonts w:ascii="Arial" w:hAnsi="Arial" w:cs="Arial"/>
              </w:rPr>
              <w:t>European Aviation Safety Agency</w:t>
            </w:r>
          </w:p>
        </w:tc>
      </w:tr>
      <w:tr w:rsidR="00E42115" w:rsidRPr="00E61DBE" w14:paraId="4C1C00A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D1836E5"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4FEA0F2" w14:textId="77777777" w:rsidR="00E42115" w:rsidRPr="00E61DBE" w:rsidRDefault="00E42115" w:rsidP="005C3ADF">
            <w:pPr>
              <w:spacing w:after="0" w:line="240" w:lineRule="auto"/>
              <w:rPr>
                <w:rFonts w:ascii="Arial" w:hAnsi="Arial" w:cs="Arial"/>
              </w:rPr>
            </w:pPr>
            <w:r w:rsidRPr="00E61DBE">
              <w:rPr>
                <w:rFonts w:ascii="Arial" w:hAnsi="Arial" w:cs="Arial"/>
              </w:rPr>
              <w:t>FD</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7712EC4" w14:textId="77777777" w:rsidR="00E42115" w:rsidRPr="00E61DBE" w:rsidRDefault="00E42115" w:rsidP="005C3ADF">
            <w:pPr>
              <w:spacing w:after="0" w:line="240" w:lineRule="auto"/>
              <w:rPr>
                <w:rFonts w:ascii="Arial" w:hAnsi="Arial" w:cs="Arial"/>
              </w:rPr>
            </w:pPr>
            <w:r w:rsidRPr="00E61DBE">
              <w:rPr>
                <w:rFonts w:ascii="Arial" w:hAnsi="Arial" w:cs="Arial"/>
              </w:rPr>
              <w:t>Force Development</w:t>
            </w:r>
          </w:p>
        </w:tc>
      </w:tr>
      <w:tr w:rsidR="00E42115" w:rsidRPr="00E61DBE" w14:paraId="0B6E37C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951CC6D"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21C4F90" w14:textId="77777777" w:rsidR="00E42115" w:rsidRPr="00E61DBE" w:rsidRDefault="00E42115" w:rsidP="005C3ADF">
            <w:pPr>
              <w:spacing w:after="0" w:line="240" w:lineRule="auto"/>
              <w:rPr>
                <w:rFonts w:ascii="Arial" w:hAnsi="Arial" w:cs="Arial"/>
              </w:rPr>
            </w:pPr>
            <w:r>
              <w:rPr>
                <w:rFonts w:ascii="Arial" w:hAnsi="Arial" w:cs="Arial"/>
              </w:rPr>
              <w:t>RPC (W)</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24F240" w14:textId="77777777" w:rsidR="00E42115" w:rsidRPr="00E61DBE" w:rsidRDefault="00E42115" w:rsidP="005C3ADF">
            <w:pPr>
              <w:spacing w:after="0" w:line="240" w:lineRule="auto"/>
              <w:rPr>
                <w:rFonts w:ascii="Arial" w:hAnsi="Arial" w:cs="Arial"/>
              </w:rPr>
            </w:pPr>
            <w:r>
              <w:rPr>
                <w:rFonts w:ascii="Arial" w:hAnsi="Arial" w:cs="Arial"/>
              </w:rPr>
              <w:t>Robson Parachute Centre</w:t>
            </w:r>
            <w:r w:rsidRPr="00E61DBE">
              <w:rPr>
                <w:rFonts w:ascii="Arial" w:hAnsi="Arial" w:cs="Arial"/>
              </w:rPr>
              <w:t xml:space="preserve"> </w:t>
            </w:r>
            <w:r>
              <w:rPr>
                <w:rFonts w:ascii="Arial" w:hAnsi="Arial" w:cs="Arial"/>
              </w:rPr>
              <w:t>(</w:t>
            </w:r>
            <w:r w:rsidRPr="00E61DBE">
              <w:rPr>
                <w:rFonts w:ascii="Arial" w:hAnsi="Arial" w:cs="Arial"/>
              </w:rPr>
              <w:t>Weston on the Green</w:t>
            </w:r>
            <w:r>
              <w:rPr>
                <w:rFonts w:ascii="Arial" w:hAnsi="Arial" w:cs="Arial"/>
              </w:rPr>
              <w:t>)</w:t>
            </w:r>
          </w:p>
        </w:tc>
      </w:tr>
      <w:tr w:rsidR="00E42115" w:rsidRPr="00E61DBE" w14:paraId="350ADCE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5F86F2"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1C8B2BA" w14:textId="77777777" w:rsidR="00E42115" w:rsidRPr="00E61DBE" w:rsidRDefault="00E42115" w:rsidP="005C3ADF">
            <w:pPr>
              <w:spacing w:after="0" w:line="240" w:lineRule="auto"/>
              <w:rPr>
                <w:rFonts w:ascii="Arial" w:hAnsi="Arial" w:cs="Arial"/>
              </w:rPr>
            </w:pPr>
            <w:r w:rsidRPr="00E61DBE">
              <w:rPr>
                <w:rFonts w:ascii="Arial" w:hAnsi="Arial" w:cs="Arial"/>
              </w:rPr>
              <w:t>GPS</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B7D67FC" w14:textId="77777777" w:rsidR="00E42115" w:rsidRPr="00E61DBE" w:rsidRDefault="00E42115" w:rsidP="005C3ADF">
            <w:pPr>
              <w:spacing w:after="0" w:line="240" w:lineRule="auto"/>
              <w:rPr>
                <w:rFonts w:ascii="Arial" w:hAnsi="Arial" w:cs="Arial"/>
              </w:rPr>
            </w:pPr>
            <w:r w:rsidRPr="00E61DBE">
              <w:rPr>
                <w:rFonts w:ascii="Arial" w:hAnsi="Arial" w:cs="Arial"/>
              </w:rPr>
              <w:t>Global Positioning System</w:t>
            </w:r>
          </w:p>
        </w:tc>
      </w:tr>
      <w:tr w:rsidR="00E42115" w:rsidRPr="00E61DBE" w14:paraId="6030EA7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CCA5AA4"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A045104" w14:textId="77777777" w:rsidR="00E42115" w:rsidRPr="00E61DBE" w:rsidRDefault="00E42115" w:rsidP="005C3ADF">
            <w:pPr>
              <w:spacing w:after="0" w:line="240" w:lineRule="auto"/>
              <w:rPr>
                <w:rFonts w:ascii="Arial" w:hAnsi="Arial" w:cs="Arial"/>
              </w:rPr>
            </w:pPr>
            <w:r w:rsidRPr="00E61DBE">
              <w:rPr>
                <w:rFonts w:ascii="Arial" w:hAnsi="Arial" w:cs="Arial"/>
              </w:rPr>
              <w:t>HQ</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2A50802" w14:textId="77777777" w:rsidR="00E42115" w:rsidRPr="00E61DBE" w:rsidRDefault="00E42115" w:rsidP="005C3ADF">
            <w:pPr>
              <w:spacing w:after="0" w:line="240" w:lineRule="auto"/>
              <w:rPr>
                <w:rFonts w:ascii="Arial" w:hAnsi="Arial" w:cs="Arial"/>
              </w:rPr>
            </w:pPr>
            <w:r w:rsidRPr="00E61DBE">
              <w:rPr>
                <w:rFonts w:ascii="Arial" w:hAnsi="Arial" w:cs="Arial"/>
              </w:rPr>
              <w:t>Headquarters</w:t>
            </w:r>
          </w:p>
        </w:tc>
      </w:tr>
      <w:tr w:rsidR="00E42115" w:rsidRPr="00E61DBE" w14:paraId="1D080A3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F9F20AF"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6B5AA6C" w14:textId="77777777" w:rsidR="00E42115" w:rsidRPr="00E61DBE" w:rsidRDefault="00E42115" w:rsidP="005C3ADF">
            <w:pPr>
              <w:spacing w:after="0" w:line="240" w:lineRule="auto"/>
              <w:rPr>
                <w:rFonts w:ascii="Arial" w:hAnsi="Arial" w:cs="Arial"/>
              </w:rPr>
            </w:pPr>
            <w:r w:rsidRPr="00E61DBE">
              <w:rPr>
                <w:rFonts w:ascii="Arial" w:hAnsi="Arial" w:cs="Arial"/>
              </w:rPr>
              <w:t>ICAO</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257CAB3" w14:textId="77777777" w:rsidR="00E42115" w:rsidRPr="00E61DBE" w:rsidRDefault="00E42115" w:rsidP="005C3ADF">
            <w:pPr>
              <w:spacing w:after="0" w:line="240" w:lineRule="auto"/>
              <w:rPr>
                <w:rFonts w:ascii="Arial" w:hAnsi="Arial" w:cs="Arial"/>
              </w:rPr>
            </w:pPr>
            <w:r w:rsidRPr="00E61DBE">
              <w:rPr>
                <w:rFonts w:ascii="Arial" w:hAnsi="Arial" w:cs="Arial"/>
              </w:rPr>
              <w:t>International Civil Aviation Organisation</w:t>
            </w:r>
          </w:p>
        </w:tc>
      </w:tr>
      <w:tr w:rsidR="00E42115" w:rsidRPr="00E61DBE" w14:paraId="11AF9B1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87CF456"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CB679F5" w14:textId="77777777" w:rsidR="00E42115" w:rsidRPr="00E61DBE" w:rsidRDefault="00E42115" w:rsidP="005C3ADF">
            <w:pPr>
              <w:spacing w:after="0" w:line="240" w:lineRule="auto"/>
              <w:rPr>
                <w:rFonts w:ascii="Arial" w:hAnsi="Arial" w:cs="Arial"/>
              </w:rPr>
            </w:pPr>
            <w:r w:rsidRPr="00E61DBE">
              <w:rPr>
                <w:rFonts w:ascii="Arial" w:hAnsi="Arial" w:cs="Arial"/>
              </w:rPr>
              <w:t>JSAT</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F71895E" w14:textId="77777777" w:rsidR="00E42115" w:rsidRPr="00E61DBE" w:rsidRDefault="00E42115" w:rsidP="005C3ADF">
            <w:pPr>
              <w:spacing w:after="0" w:line="240" w:lineRule="auto"/>
              <w:rPr>
                <w:rFonts w:ascii="Arial" w:hAnsi="Arial" w:cs="Arial"/>
              </w:rPr>
            </w:pPr>
            <w:r w:rsidRPr="00E61DBE">
              <w:rPr>
                <w:rFonts w:ascii="Arial" w:hAnsi="Arial" w:cs="Arial"/>
              </w:rPr>
              <w:t>Joint Services Adventurous Training</w:t>
            </w:r>
          </w:p>
        </w:tc>
      </w:tr>
      <w:tr w:rsidR="00E42115" w:rsidRPr="00E61DBE" w14:paraId="2355C69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8DC8C55"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0005259" w14:textId="77777777" w:rsidR="00E42115" w:rsidRPr="00E61DBE" w:rsidRDefault="00E42115" w:rsidP="005C3ADF">
            <w:pPr>
              <w:spacing w:after="0" w:line="240" w:lineRule="auto"/>
              <w:rPr>
                <w:rFonts w:ascii="Arial" w:hAnsi="Arial" w:cs="Arial"/>
              </w:rPr>
            </w:pPr>
            <w:r w:rsidRPr="00E61DBE">
              <w:rPr>
                <w:rFonts w:ascii="Arial" w:hAnsi="Arial" w:cs="Arial"/>
              </w:rPr>
              <w:t>JSP</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7640663" w14:textId="77777777" w:rsidR="00E42115" w:rsidRPr="00E61DBE" w:rsidRDefault="00E42115" w:rsidP="005C3ADF">
            <w:pPr>
              <w:spacing w:after="0" w:line="240" w:lineRule="auto"/>
              <w:rPr>
                <w:rFonts w:ascii="Arial" w:hAnsi="Arial" w:cs="Arial"/>
              </w:rPr>
            </w:pPr>
            <w:r w:rsidRPr="00E61DBE">
              <w:rPr>
                <w:rFonts w:ascii="Arial" w:hAnsi="Arial" w:cs="Arial"/>
              </w:rPr>
              <w:t>Joint Service Publication</w:t>
            </w:r>
          </w:p>
        </w:tc>
      </w:tr>
      <w:tr w:rsidR="00E42115" w:rsidRPr="00E61DBE" w14:paraId="6FA779A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CAFE19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26E8F82" w14:textId="77777777" w:rsidR="00E42115" w:rsidRPr="00E61DBE" w:rsidRDefault="00E42115" w:rsidP="005C3ADF">
            <w:pPr>
              <w:spacing w:after="0" w:line="240" w:lineRule="auto"/>
              <w:rPr>
                <w:rFonts w:ascii="Arial" w:hAnsi="Arial" w:cs="Arial"/>
              </w:rPr>
            </w:pPr>
            <w:r w:rsidRPr="00E61DBE">
              <w:rPr>
                <w:rFonts w:ascii="Arial" w:hAnsi="Arial" w:cs="Arial"/>
              </w:rPr>
              <w:t>MAA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68461C5" w14:textId="77777777" w:rsidR="00E42115" w:rsidRPr="00E61DBE" w:rsidRDefault="00E42115" w:rsidP="005C3ADF">
            <w:pPr>
              <w:spacing w:after="0" w:line="240" w:lineRule="auto"/>
              <w:rPr>
                <w:rFonts w:ascii="Arial" w:hAnsi="Arial" w:cs="Arial"/>
              </w:rPr>
            </w:pPr>
            <w:r w:rsidRPr="00E61DBE">
              <w:rPr>
                <w:rFonts w:ascii="Arial" w:hAnsi="Arial" w:cs="Arial"/>
              </w:rPr>
              <w:t>Military Aviation Authority</w:t>
            </w:r>
          </w:p>
        </w:tc>
      </w:tr>
      <w:tr w:rsidR="00E42115" w:rsidRPr="00E61DBE" w14:paraId="121F502D"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6F24F77"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8DF356A" w14:textId="77777777" w:rsidR="00E42115" w:rsidRPr="00E61DBE" w:rsidRDefault="00E42115" w:rsidP="005C3ADF">
            <w:pPr>
              <w:spacing w:after="0" w:line="240" w:lineRule="auto"/>
              <w:rPr>
                <w:rFonts w:ascii="Arial" w:hAnsi="Arial" w:cs="Arial"/>
              </w:rPr>
            </w:pPr>
            <w:r w:rsidRPr="00E61DBE">
              <w:rPr>
                <w:rFonts w:ascii="Arial" w:hAnsi="Arial" w:cs="Arial"/>
              </w:rPr>
              <w:t>MOD</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610EB4A" w14:textId="77777777" w:rsidR="00E42115" w:rsidRPr="00E61DBE" w:rsidRDefault="00E42115" w:rsidP="005C3ADF">
            <w:pPr>
              <w:spacing w:after="0" w:line="240" w:lineRule="auto"/>
              <w:rPr>
                <w:rFonts w:ascii="Arial" w:hAnsi="Arial" w:cs="Arial"/>
              </w:rPr>
            </w:pPr>
            <w:r w:rsidRPr="00E61DBE">
              <w:rPr>
                <w:rFonts w:ascii="Arial" w:hAnsi="Arial" w:cs="Arial"/>
              </w:rPr>
              <w:t>Ministry of Defence</w:t>
            </w:r>
          </w:p>
        </w:tc>
      </w:tr>
      <w:tr w:rsidR="00E42115" w:rsidRPr="00E61DBE" w14:paraId="585CDFF2"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6537D1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F33578" w14:textId="77777777" w:rsidR="00E42115" w:rsidRPr="00E61DBE" w:rsidRDefault="00E42115" w:rsidP="005C3ADF">
            <w:pPr>
              <w:spacing w:after="0" w:line="240" w:lineRule="auto"/>
              <w:rPr>
                <w:rFonts w:ascii="Arial" w:hAnsi="Arial" w:cs="Arial"/>
              </w:rPr>
            </w:pPr>
            <w:r w:rsidRPr="00E61DBE">
              <w:rPr>
                <w:rFonts w:ascii="Arial" w:hAnsi="Arial" w:cs="Arial"/>
              </w:rPr>
              <w:t>MOI</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57336F" w14:textId="77777777" w:rsidR="00E42115" w:rsidRPr="00E61DBE" w:rsidRDefault="00E42115" w:rsidP="005C3ADF">
            <w:pPr>
              <w:spacing w:after="0" w:line="240" w:lineRule="auto"/>
              <w:rPr>
                <w:rFonts w:ascii="Arial" w:hAnsi="Arial" w:cs="Arial"/>
              </w:rPr>
            </w:pPr>
            <w:r w:rsidRPr="00E61DBE">
              <w:rPr>
                <w:rFonts w:ascii="Arial" w:hAnsi="Arial" w:cs="Arial"/>
              </w:rPr>
              <w:t xml:space="preserve">Method of Instruction </w:t>
            </w:r>
          </w:p>
        </w:tc>
      </w:tr>
      <w:tr w:rsidR="00E42115" w:rsidRPr="00E61DBE" w14:paraId="6F81426D"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E0830B6"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B41A23E" w14:textId="77777777" w:rsidR="00E42115" w:rsidRPr="00E61DBE" w:rsidRDefault="00E42115" w:rsidP="005C3ADF">
            <w:pPr>
              <w:spacing w:after="0" w:line="240" w:lineRule="auto"/>
              <w:rPr>
                <w:rFonts w:ascii="Arial" w:hAnsi="Arial" w:cs="Arial"/>
              </w:rPr>
            </w:pPr>
            <w:r w:rsidRPr="00E61DBE">
              <w:rPr>
                <w:rFonts w:ascii="Arial" w:hAnsi="Arial" w:cs="Arial"/>
              </w:rPr>
              <w:t>NAA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FF9DC32" w14:textId="77777777" w:rsidR="00E42115" w:rsidRPr="00E61DBE" w:rsidRDefault="00E42115" w:rsidP="005C3ADF">
            <w:pPr>
              <w:spacing w:after="0" w:line="240" w:lineRule="auto"/>
              <w:rPr>
                <w:rFonts w:ascii="Arial" w:hAnsi="Arial" w:cs="Arial"/>
              </w:rPr>
            </w:pPr>
            <w:r w:rsidRPr="00E61DBE">
              <w:rPr>
                <w:rFonts w:ascii="Arial" w:hAnsi="Arial" w:cs="Arial"/>
              </w:rPr>
              <w:t>National Aeronautic Association</w:t>
            </w:r>
          </w:p>
        </w:tc>
      </w:tr>
      <w:tr w:rsidR="00E42115" w:rsidRPr="00E61DBE" w14:paraId="26EDF9A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CDE4EC0"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77FFF09" w14:textId="77777777" w:rsidR="00E42115" w:rsidRPr="00E61DBE" w:rsidRDefault="00E42115" w:rsidP="005C3ADF">
            <w:pPr>
              <w:spacing w:after="0" w:line="240" w:lineRule="auto"/>
              <w:rPr>
                <w:rFonts w:ascii="Arial" w:hAnsi="Arial" w:cs="Arial"/>
              </w:rPr>
            </w:pPr>
            <w:r w:rsidRPr="00E61DBE">
              <w:rPr>
                <w:rFonts w:ascii="Arial" w:hAnsi="Arial" w:cs="Arial"/>
              </w:rPr>
              <w:t>OC</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467A33B" w14:textId="77777777" w:rsidR="00E42115" w:rsidRPr="00E61DBE" w:rsidRDefault="00E42115" w:rsidP="005C3ADF">
            <w:pPr>
              <w:spacing w:after="0" w:line="240" w:lineRule="auto"/>
              <w:rPr>
                <w:rFonts w:ascii="Arial" w:hAnsi="Arial" w:cs="Arial"/>
              </w:rPr>
            </w:pPr>
            <w:r w:rsidRPr="00E61DBE">
              <w:rPr>
                <w:rFonts w:ascii="Arial" w:hAnsi="Arial" w:cs="Arial"/>
              </w:rPr>
              <w:t>Officer Commanding</w:t>
            </w:r>
          </w:p>
        </w:tc>
      </w:tr>
      <w:tr w:rsidR="00E42115" w:rsidRPr="00E61DBE" w14:paraId="5E86477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28F791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5259078" w14:textId="77777777" w:rsidR="00E42115" w:rsidRPr="00E61DBE" w:rsidRDefault="00E42115" w:rsidP="005C3ADF">
            <w:pPr>
              <w:spacing w:after="0" w:line="240" w:lineRule="auto"/>
              <w:rPr>
                <w:rFonts w:ascii="Arial" w:hAnsi="Arial" w:cs="Arial"/>
              </w:rPr>
            </w:pPr>
            <w:r>
              <w:rPr>
                <w:rFonts w:ascii="Arial" w:hAnsi="Arial" w:cs="Arial"/>
              </w:rPr>
              <w:t>Ops</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242403" w14:textId="77777777" w:rsidR="00E42115" w:rsidRPr="00E61DBE" w:rsidRDefault="00E42115" w:rsidP="005C3ADF">
            <w:pPr>
              <w:spacing w:after="0" w:line="240" w:lineRule="auto"/>
              <w:rPr>
                <w:rFonts w:ascii="Arial" w:hAnsi="Arial" w:cs="Arial"/>
              </w:rPr>
            </w:pPr>
            <w:r>
              <w:rPr>
                <w:rFonts w:ascii="Arial" w:hAnsi="Arial" w:cs="Arial"/>
              </w:rPr>
              <w:t>Operations</w:t>
            </w:r>
          </w:p>
        </w:tc>
      </w:tr>
      <w:tr w:rsidR="00E42115" w:rsidRPr="00E61DBE" w14:paraId="742B298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070081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4F3BAEA" w14:textId="77777777" w:rsidR="00E42115" w:rsidRPr="00E61DBE" w:rsidRDefault="00E42115" w:rsidP="005C3ADF">
            <w:pPr>
              <w:spacing w:after="0" w:line="240" w:lineRule="auto"/>
              <w:rPr>
                <w:rFonts w:ascii="Arial" w:hAnsi="Arial" w:cs="Arial"/>
              </w:rPr>
            </w:pPr>
            <w:r>
              <w:rPr>
                <w:rFonts w:ascii="Arial" w:hAnsi="Arial" w:cs="Arial"/>
              </w:rPr>
              <w:t>POM</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5568B4F" w14:textId="77777777" w:rsidR="00E42115" w:rsidRPr="00E61DBE" w:rsidRDefault="00E42115" w:rsidP="005C3ADF">
            <w:pPr>
              <w:spacing w:after="0" w:line="240" w:lineRule="auto"/>
              <w:rPr>
                <w:rFonts w:ascii="Arial" w:hAnsi="Arial" w:cs="Arial"/>
              </w:rPr>
            </w:pPr>
            <w:r>
              <w:rPr>
                <w:rFonts w:ascii="Arial" w:hAnsi="Arial" w:cs="Arial"/>
              </w:rPr>
              <w:t>Parachute Operations Manual</w:t>
            </w:r>
          </w:p>
        </w:tc>
      </w:tr>
      <w:tr w:rsidR="00A72DBC" w:rsidRPr="00E61DBE" w14:paraId="2847429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638D8B0" w14:textId="77777777" w:rsidR="00A72DBC" w:rsidRPr="0088446F" w:rsidRDefault="00A72DB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DDDC137" w14:textId="3EA6D12D" w:rsidR="00A72DBC" w:rsidRPr="0088446F" w:rsidRDefault="00A72DBC" w:rsidP="005C3ADF">
            <w:pPr>
              <w:spacing w:after="0" w:line="240" w:lineRule="auto"/>
              <w:rPr>
                <w:rFonts w:ascii="Arial" w:hAnsi="Arial" w:cs="Arial"/>
              </w:rPr>
            </w:pPr>
            <w:r w:rsidRPr="0088446F">
              <w:rPr>
                <w:rFonts w:ascii="Arial" w:hAnsi="Arial" w:cs="Arial"/>
              </w:rPr>
              <w:t>PPE</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F4A1654" w14:textId="18EA80DD" w:rsidR="00A72DBC" w:rsidRDefault="0088446F" w:rsidP="005C3ADF">
            <w:pPr>
              <w:spacing w:after="0" w:line="240" w:lineRule="auto"/>
              <w:rPr>
                <w:rFonts w:ascii="Arial" w:hAnsi="Arial" w:cs="Arial"/>
              </w:rPr>
            </w:pPr>
            <w:r>
              <w:rPr>
                <w:rFonts w:ascii="Arial" w:hAnsi="Arial" w:cs="Arial"/>
              </w:rPr>
              <w:t>Personal Protective equipment</w:t>
            </w:r>
          </w:p>
        </w:tc>
      </w:tr>
      <w:tr w:rsidR="00E42115" w:rsidRPr="00E61DBE" w14:paraId="48402AA0"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6E59D27"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1CAAB20" w14:textId="77777777" w:rsidR="00E42115" w:rsidRPr="00E61DBE" w:rsidRDefault="00E42115" w:rsidP="005C3ADF">
            <w:pPr>
              <w:spacing w:after="0" w:line="240" w:lineRule="auto"/>
              <w:rPr>
                <w:rFonts w:ascii="Arial" w:hAnsi="Arial" w:cs="Arial"/>
              </w:rPr>
            </w:pPr>
            <w:r>
              <w:rPr>
                <w:rFonts w:ascii="Arial" w:hAnsi="Arial" w:cs="Arial"/>
              </w:rPr>
              <w:t>RA</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713A8D0" w14:textId="77777777" w:rsidR="00E42115" w:rsidRPr="00E61DBE" w:rsidRDefault="00E42115" w:rsidP="005C3ADF">
            <w:pPr>
              <w:spacing w:after="0" w:line="240" w:lineRule="auto"/>
              <w:rPr>
                <w:rFonts w:ascii="Arial" w:hAnsi="Arial" w:cs="Arial"/>
              </w:rPr>
            </w:pPr>
            <w:r>
              <w:rPr>
                <w:rFonts w:ascii="Arial" w:hAnsi="Arial" w:cs="Arial"/>
              </w:rPr>
              <w:t>Regulatory Article</w:t>
            </w:r>
          </w:p>
        </w:tc>
      </w:tr>
      <w:tr w:rsidR="00E42115" w:rsidRPr="00E61DBE" w14:paraId="06B81AE7"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0B007BA"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C254EF9" w14:textId="77777777" w:rsidR="00E42115" w:rsidRPr="00E61DBE" w:rsidRDefault="00E42115" w:rsidP="005C3ADF">
            <w:pPr>
              <w:spacing w:after="0" w:line="240" w:lineRule="auto"/>
              <w:rPr>
                <w:rFonts w:ascii="Arial" w:hAnsi="Arial" w:cs="Arial"/>
              </w:rPr>
            </w:pPr>
            <w:r w:rsidRPr="00E61DBE">
              <w:rPr>
                <w:rFonts w:ascii="Arial" w:hAnsi="Arial" w:cs="Arial"/>
              </w:rPr>
              <w:t>RAF</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538F95" w14:textId="77777777" w:rsidR="00E42115" w:rsidRPr="00E61DBE" w:rsidRDefault="00E42115" w:rsidP="005C3ADF">
            <w:pPr>
              <w:spacing w:after="0" w:line="240" w:lineRule="auto"/>
              <w:rPr>
                <w:rFonts w:ascii="Arial" w:hAnsi="Arial" w:cs="Arial"/>
              </w:rPr>
            </w:pPr>
            <w:r w:rsidRPr="00E61DBE">
              <w:rPr>
                <w:rFonts w:ascii="Arial" w:hAnsi="Arial" w:cs="Arial"/>
              </w:rPr>
              <w:t>Royal Air Force</w:t>
            </w:r>
          </w:p>
        </w:tc>
      </w:tr>
      <w:tr w:rsidR="00E42115" w:rsidRPr="00E61DBE" w14:paraId="7406DC4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FECC63D"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97E0674" w14:textId="77777777" w:rsidR="00E42115" w:rsidRPr="00E61DBE" w:rsidRDefault="00E42115" w:rsidP="005C3ADF">
            <w:pPr>
              <w:spacing w:after="0" w:line="240" w:lineRule="auto"/>
              <w:rPr>
                <w:rFonts w:ascii="Arial" w:hAnsi="Arial" w:cs="Arial"/>
              </w:rPr>
            </w:pPr>
            <w:r w:rsidRPr="00E61DBE">
              <w:rPr>
                <w:rFonts w:ascii="Arial" w:hAnsi="Arial" w:cs="Arial"/>
              </w:rPr>
              <w:t>SC</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2CA4006" w14:textId="77777777" w:rsidR="00E42115" w:rsidRPr="00E61DBE" w:rsidRDefault="00E42115" w:rsidP="005C3ADF">
            <w:pPr>
              <w:spacing w:after="0" w:line="240" w:lineRule="auto"/>
              <w:rPr>
                <w:rFonts w:ascii="Arial" w:hAnsi="Arial" w:cs="Arial"/>
              </w:rPr>
            </w:pPr>
            <w:r w:rsidRPr="00E61DBE">
              <w:rPr>
                <w:rFonts w:ascii="Arial" w:hAnsi="Arial" w:cs="Arial"/>
              </w:rPr>
              <w:t>Security Check</w:t>
            </w:r>
          </w:p>
        </w:tc>
      </w:tr>
      <w:tr w:rsidR="00E42115" w:rsidRPr="00E61DBE" w14:paraId="3AC274A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63D6F2D"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DDEF407" w14:textId="77777777" w:rsidR="00E42115" w:rsidRPr="00E61DBE" w:rsidRDefault="00E42115" w:rsidP="005C3ADF">
            <w:pPr>
              <w:spacing w:after="0" w:line="240" w:lineRule="auto"/>
              <w:rPr>
                <w:rFonts w:ascii="Arial" w:hAnsi="Arial" w:cs="Arial"/>
              </w:rPr>
            </w:pPr>
            <w:r w:rsidRPr="00E61DBE">
              <w:rPr>
                <w:rFonts w:ascii="Arial" w:hAnsi="Arial" w:cs="Arial"/>
              </w:rPr>
              <w:t>SOP</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4492DA" w14:textId="77777777" w:rsidR="00E42115" w:rsidRPr="00E61DBE" w:rsidRDefault="00E42115" w:rsidP="005C3ADF">
            <w:pPr>
              <w:spacing w:after="0" w:line="240" w:lineRule="auto"/>
              <w:rPr>
                <w:rFonts w:ascii="Arial" w:hAnsi="Arial" w:cs="Arial"/>
              </w:rPr>
            </w:pPr>
            <w:r w:rsidRPr="00E61DBE">
              <w:rPr>
                <w:rFonts w:ascii="Arial" w:hAnsi="Arial" w:cs="Arial"/>
              </w:rPr>
              <w:t>Standard Operating Procedure</w:t>
            </w:r>
          </w:p>
        </w:tc>
      </w:tr>
      <w:tr w:rsidR="00E42115" w:rsidRPr="00E61DBE" w14:paraId="012F922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1024B77"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015E66D" w14:textId="77777777" w:rsidR="00E42115" w:rsidRPr="00E61DBE" w:rsidRDefault="00E42115" w:rsidP="005C3ADF">
            <w:pPr>
              <w:spacing w:after="0" w:line="240" w:lineRule="auto"/>
              <w:rPr>
                <w:rFonts w:ascii="Arial" w:hAnsi="Arial" w:cs="Arial"/>
              </w:rPr>
            </w:pPr>
            <w:r w:rsidRPr="00E61DBE">
              <w:rPr>
                <w:rFonts w:ascii="Arial" w:hAnsi="Arial" w:cs="Arial"/>
              </w:rPr>
              <w:t>SOR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335C767" w14:textId="77777777" w:rsidR="00E42115" w:rsidRPr="00E61DBE" w:rsidRDefault="00E42115" w:rsidP="005C3ADF">
            <w:pPr>
              <w:spacing w:after="0" w:line="240" w:lineRule="auto"/>
              <w:rPr>
                <w:rFonts w:ascii="Arial" w:hAnsi="Arial" w:cs="Arial"/>
              </w:rPr>
            </w:pPr>
            <w:r w:rsidRPr="00E61DBE">
              <w:rPr>
                <w:rFonts w:ascii="Arial" w:hAnsi="Arial" w:cs="Arial"/>
              </w:rPr>
              <w:t>Statement of Requirement</w:t>
            </w:r>
          </w:p>
        </w:tc>
      </w:tr>
      <w:tr w:rsidR="00E42115" w:rsidRPr="00E61DBE" w14:paraId="5E34945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906FD46"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C2F19C2" w14:textId="77777777" w:rsidR="00E42115" w:rsidRPr="00E61DBE" w:rsidRDefault="00E42115" w:rsidP="005C3ADF">
            <w:pPr>
              <w:spacing w:after="0" w:line="240" w:lineRule="auto"/>
              <w:rPr>
                <w:rFonts w:ascii="Arial" w:hAnsi="Arial" w:cs="Arial"/>
              </w:rPr>
            </w:pPr>
            <w:r w:rsidRPr="00E61DBE">
              <w:rPr>
                <w:rFonts w:ascii="Arial" w:hAnsi="Arial" w:cs="Arial"/>
              </w:rPr>
              <w:t>SOTR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5FBF6B6" w14:textId="77777777" w:rsidR="00E42115" w:rsidRPr="00E61DBE" w:rsidRDefault="00E42115" w:rsidP="005C3ADF">
            <w:pPr>
              <w:spacing w:after="0" w:line="240" w:lineRule="auto"/>
              <w:rPr>
                <w:rFonts w:ascii="Arial" w:hAnsi="Arial" w:cs="Arial"/>
              </w:rPr>
            </w:pPr>
            <w:r w:rsidRPr="00E61DBE">
              <w:rPr>
                <w:rFonts w:ascii="Arial" w:hAnsi="Arial" w:cs="Arial"/>
              </w:rPr>
              <w:t>Statement of Training Requirement</w:t>
            </w:r>
          </w:p>
        </w:tc>
      </w:tr>
      <w:tr w:rsidR="00E42115" w:rsidRPr="00E61DBE" w14:paraId="1D70E27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22C6B29"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D17C04A" w14:textId="77777777" w:rsidR="00E42115" w:rsidRPr="00E61DBE" w:rsidRDefault="00E42115" w:rsidP="005C3ADF">
            <w:pPr>
              <w:spacing w:after="0" w:line="240" w:lineRule="auto"/>
              <w:rPr>
                <w:rFonts w:ascii="Arial" w:hAnsi="Arial" w:cs="Arial"/>
              </w:rPr>
            </w:pPr>
            <w:r>
              <w:rPr>
                <w:rFonts w:ascii="Arial" w:hAnsi="Arial" w:cs="Arial"/>
              </w:rPr>
              <w:t>Trg</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33899CB" w14:textId="77777777" w:rsidR="00E42115" w:rsidRPr="00E61DBE" w:rsidRDefault="00E42115" w:rsidP="005C3ADF">
            <w:pPr>
              <w:spacing w:after="0" w:line="240" w:lineRule="auto"/>
              <w:rPr>
                <w:rFonts w:ascii="Arial" w:hAnsi="Arial" w:cs="Arial"/>
              </w:rPr>
            </w:pPr>
            <w:r>
              <w:rPr>
                <w:rFonts w:ascii="Arial" w:hAnsi="Arial" w:cs="Arial"/>
              </w:rPr>
              <w:t>Training</w:t>
            </w:r>
          </w:p>
        </w:tc>
      </w:tr>
      <w:tr w:rsidR="00E42115" w:rsidRPr="00E61DBE" w14:paraId="772172E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EAC5097"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9C592C" w14:textId="77777777" w:rsidR="00E42115" w:rsidRPr="00E61DBE" w:rsidRDefault="00E42115" w:rsidP="005C3ADF">
            <w:pPr>
              <w:spacing w:after="0" w:line="240" w:lineRule="auto"/>
              <w:rPr>
                <w:rFonts w:ascii="Arial" w:hAnsi="Arial" w:cs="Arial"/>
              </w:rPr>
            </w:pPr>
            <w:r w:rsidRPr="00E61DBE">
              <w:rPr>
                <w:rFonts w:ascii="Arial" w:hAnsi="Arial" w:cs="Arial"/>
              </w:rPr>
              <w:t>VHF</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01595D3" w14:textId="77777777" w:rsidR="00E42115" w:rsidRPr="00E61DBE" w:rsidRDefault="00E42115" w:rsidP="005C3ADF">
            <w:pPr>
              <w:spacing w:after="0" w:line="240" w:lineRule="auto"/>
              <w:rPr>
                <w:rFonts w:ascii="Arial" w:hAnsi="Arial" w:cs="Arial"/>
              </w:rPr>
            </w:pPr>
            <w:r w:rsidRPr="00E61DBE">
              <w:rPr>
                <w:rFonts w:ascii="Arial" w:hAnsi="Arial" w:cs="Arial"/>
              </w:rPr>
              <w:t>Very High Frequency</w:t>
            </w:r>
          </w:p>
        </w:tc>
      </w:tr>
      <w:tr w:rsidR="00E42115" w:rsidRPr="00E61DBE" w14:paraId="3EF9776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941EB0C"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0E31130" w14:textId="77777777" w:rsidR="00E42115" w:rsidRPr="00E61DBE" w:rsidRDefault="00E42115" w:rsidP="005C3ADF">
            <w:pPr>
              <w:spacing w:after="0" w:line="240" w:lineRule="auto"/>
              <w:rPr>
                <w:rFonts w:ascii="Arial" w:hAnsi="Arial" w:cs="Arial"/>
              </w:rPr>
            </w:pPr>
            <w:r w:rsidRPr="00E61DBE">
              <w:rPr>
                <w:rFonts w:ascii="Arial" w:hAnsi="Arial" w:cs="Arial"/>
              </w:rPr>
              <w:t>VOR</w:t>
            </w:r>
          </w:p>
        </w:tc>
        <w:tc>
          <w:tcPr>
            <w:tcW w:w="9296" w:type="dxa"/>
            <w:gridSpan w:val="2"/>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2173282" w14:textId="77777777" w:rsidR="00E42115" w:rsidRPr="00E61DBE" w:rsidRDefault="00E42115" w:rsidP="005C3ADF">
            <w:pPr>
              <w:spacing w:after="0" w:line="240" w:lineRule="auto"/>
              <w:rPr>
                <w:rFonts w:ascii="Arial" w:hAnsi="Arial" w:cs="Arial"/>
              </w:rPr>
            </w:pPr>
            <w:r w:rsidRPr="00E61DBE">
              <w:rPr>
                <w:rFonts w:ascii="Arial" w:hAnsi="Arial" w:cs="Arial"/>
              </w:rPr>
              <w:t>VHF Omni Directional Radio Range</w:t>
            </w:r>
          </w:p>
        </w:tc>
      </w:tr>
      <w:tr w:rsidR="00E42115" w:rsidRPr="00E61DBE" w14:paraId="32ED0A40"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674E0B"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29AD60" w14:textId="77777777" w:rsidR="00E42115" w:rsidRPr="00E61DBE" w:rsidRDefault="00E42115" w:rsidP="005C3ADF">
            <w:pPr>
              <w:spacing w:after="0" w:line="240" w:lineRule="auto"/>
              <w:rPr>
                <w:rFonts w:ascii="Arial" w:hAnsi="Arial" w:cs="Arial"/>
              </w:rPr>
            </w:pPr>
          </w:p>
        </w:tc>
      </w:tr>
      <w:tr w:rsidR="00E42115" w:rsidRPr="00E61DBE" w14:paraId="0EFEB12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AAF12F0" w14:textId="77777777" w:rsidR="00E42115" w:rsidRPr="00E61DBE" w:rsidRDefault="00E42115" w:rsidP="005C3ADF">
            <w:pPr>
              <w:spacing w:after="0" w:line="240" w:lineRule="auto"/>
              <w:rPr>
                <w:rFonts w:ascii="Arial" w:hAnsi="Arial" w:cs="Arial"/>
              </w:rPr>
            </w:pPr>
            <w:r w:rsidRPr="00E61DBE">
              <w:rPr>
                <w:rFonts w:ascii="Arial" w:hAnsi="Arial" w:cs="Arial"/>
                <w:b/>
              </w:rPr>
              <w:t>A.3</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9766B49" w14:textId="77777777" w:rsidR="00E42115" w:rsidRPr="00E61DBE" w:rsidRDefault="00E42115" w:rsidP="005C3ADF">
            <w:pPr>
              <w:spacing w:after="0" w:line="240" w:lineRule="auto"/>
              <w:rPr>
                <w:rFonts w:ascii="Arial" w:hAnsi="Arial" w:cs="Arial"/>
              </w:rPr>
            </w:pPr>
            <w:r w:rsidRPr="00E61DBE">
              <w:rPr>
                <w:rFonts w:ascii="Arial" w:hAnsi="Arial" w:cs="Arial"/>
                <w:b/>
              </w:rPr>
              <w:t>References</w:t>
            </w:r>
          </w:p>
        </w:tc>
      </w:tr>
      <w:tr w:rsidR="00E42115" w:rsidRPr="00E61DBE" w14:paraId="534AFF7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DEF2A4"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0F76BE" w14:textId="77777777" w:rsidR="00E42115" w:rsidRPr="00E61DBE" w:rsidRDefault="00E42115" w:rsidP="005C3ADF">
            <w:pPr>
              <w:spacing w:after="0" w:line="240" w:lineRule="auto"/>
              <w:rPr>
                <w:rFonts w:ascii="Arial" w:hAnsi="Arial" w:cs="Arial"/>
              </w:rPr>
            </w:pPr>
            <w:r w:rsidRPr="00E61DBE">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E42115" w:rsidRPr="00E61DBE" w14:paraId="025F160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F38152E" w14:textId="77777777" w:rsidR="00E42115" w:rsidRPr="00E61DBE" w:rsidRDefault="00E42115"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5917D73" w14:textId="77777777" w:rsidR="00E42115" w:rsidRPr="00E61DBE" w:rsidRDefault="00E42115" w:rsidP="005C3ADF">
            <w:pPr>
              <w:spacing w:after="0" w:line="240" w:lineRule="auto"/>
              <w:rPr>
                <w:rFonts w:ascii="Arial" w:hAnsi="Arial" w:cs="Arial"/>
              </w:rPr>
            </w:pPr>
            <w:r w:rsidRPr="00E61DBE">
              <w:rPr>
                <w:rFonts w:ascii="Arial" w:hAnsi="Arial" w:cs="Arial"/>
                <w:u w:val="single"/>
              </w:rPr>
              <w:t>Reference</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9866271" w14:textId="77777777" w:rsidR="00E42115" w:rsidRPr="00E61DBE" w:rsidRDefault="00E42115" w:rsidP="005C3ADF">
            <w:pPr>
              <w:spacing w:after="0" w:line="240" w:lineRule="auto"/>
              <w:rPr>
                <w:rFonts w:ascii="Arial" w:hAnsi="Arial" w:cs="Arial"/>
              </w:rPr>
            </w:pPr>
            <w:r w:rsidRPr="00E61DBE">
              <w:rPr>
                <w:rFonts w:ascii="Arial" w:hAnsi="Arial" w:cs="Arial"/>
                <w:u w:val="single"/>
              </w:rPr>
              <w:t>Version</w:t>
            </w: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7B75B3" w14:textId="77777777" w:rsidR="00E42115" w:rsidRPr="00E61DBE" w:rsidRDefault="00E42115" w:rsidP="005C3ADF">
            <w:pPr>
              <w:spacing w:after="0" w:line="240" w:lineRule="auto"/>
              <w:rPr>
                <w:rFonts w:ascii="Arial" w:hAnsi="Arial" w:cs="Arial"/>
              </w:rPr>
            </w:pPr>
            <w:r w:rsidRPr="00E61DBE">
              <w:rPr>
                <w:rFonts w:ascii="Arial" w:hAnsi="Arial" w:cs="Arial"/>
                <w:u w:val="single"/>
              </w:rPr>
              <w:t>Source</w:t>
            </w:r>
          </w:p>
        </w:tc>
      </w:tr>
      <w:tr w:rsidR="00025E2C" w:rsidRPr="00E61DBE" w14:paraId="4F7653B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4DD5873"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A96ECF4" w14:textId="77777777" w:rsidR="00025E2C" w:rsidRPr="00E61DBE" w:rsidRDefault="00025E2C" w:rsidP="005C3ADF">
            <w:pPr>
              <w:spacing w:after="0" w:line="240" w:lineRule="auto"/>
              <w:rPr>
                <w:rFonts w:ascii="Arial" w:hAnsi="Arial" w:cs="Arial"/>
              </w:rPr>
            </w:pPr>
            <w:r w:rsidRPr="00E61DBE">
              <w:rPr>
                <w:rFonts w:ascii="Arial" w:hAnsi="Arial" w:cs="Arial"/>
              </w:rPr>
              <w:t>Aeronautical Information Supplement (AIS) Civil Air Publications, Safety Directives, Safety Notices and Information Notices.</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0D0775" w14:textId="77777777" w:rsidR="00025E2C" w:rsidRPr="00E61DBE" w:rsidRDefault="00025E2C" w:rsidP="005C3ADF">
            <w:pPr>
              <w:spacing w:after="0" w:line="240" w:lineRule="auto"/>
              <w:rPr>
                <w:rFonts w:ascii="Arial" w:hAnsi="Arial" w:cs="Arial"/>
              </w:rPr>
            </w:pP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DE403E6" w14:textId="77777777" w:rsidR="00025E2C" w:rsidRPr="00E61DBE" w:rsidRDefault="00AD21A6" w:rsidP="005C3ADF">
            <w:pPr>
              <w:spacing w:after="0" w:line="240" w:lineRule="auto"/>
              <w:rPr>
                <w:rFonts w:ascii="Arial" w:hAnsi="Arial" w:cs="Arial"/>
              </w:rPr>
            </w:pPr>
            <w:hyperlink r:id="rId10">
              <w:r w:rsidR="00025E2C" w:rsidRPr="00E61DBE">
                <w:rPr>
                  <w:rFonts w:ascii="Arial" w:hAnsi="Arial" w:cs="Arial"/>
                  <w:color w:val="0000FF"/>
                  <w:u w:val="single"/>
                </w:rPr>
                <w:t>www.ais.org.uk</w:t>
              </w:r>
            </w:hyperlink>
          </w:p>
        </w:tc>
      </w:tr>
      <w:tr w:rsidR="00025E2C" w:rsidRPr="00E61DBE" w14:paraId="294F1F7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9766010"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D4FEB5B" w14:textId="77777777" w:rsidR="00025E2C" w:rsidRPr="00E61DBE" w:rsidRDefault="00025E2C" w:rsidP="005C3ADF">
            <w:pPr>
              <w:spacing w:after="0" w:line="240" w:lineRule="auto"/>
              <w:rPr>
                <w:rFonts w:ascii="Arial" w:hAnsi="Arial" w:cs="Arial"/>
              </w:rPr>
            </w:pPr>
            <w:r>
              <w:rPr>
                <w:rFonts w:ascii="Arial" w:hAnsi="Arial" w:cs="Arial"/>
              </w:rPr>
              <w:t>BPA Op</w:t>
            </w:r>
            <w:r w:rsidRPr="00E61DBE">
              <w:rPr>
                <w:rFonts w:ascii="Arial" w:hAnsi="Arial" w:cs="Arial"/>
              </w:rPr>
              <w:t>s Manual</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04B59D" w14:textId="77777777" w:rsidR="00025E2C" w:rsidRDefault="00025E2C" w:rsidP="005C3ADF">
            <w:pPr>
              <w:spacing w:after="0" w:line="240" w:lineRule="auto"/>
              <w:rPr>
                <w:rFonts w:ascii="Arial" w:hAnsi="Arial" w:cs="Arial"/>
              </w:rPr>
            </w:pPr>
            <w:r>
              <w:rPr>
                <w:rFonts w:ascii="Arial" w:hAnsi="Arial" w:cs="Arial"/>
              </w:rPr>
              <w:t>No 4/16</w:t>
            </w:r>
          </w:p>
          <w:p w14:paraId="35B7FA50" w14:textId="77777777" w:rsidR="00025E2C" w:rsidRPr="00E61DBE" w:rsidRDefault="00025E2C" w:rsidP="005C3ADF">
            <w:pPr>
              <w:spacing w:after="0" w:line="240" w:lineRule="auto"/>
              <w:rPr>
                <w:rFonts w:ascii="Arial" w:hAnsi="Arial" w:cs="Arial"/>
              </w:rPr>
            </w:pPr>
            <w:r>
              <w:rPr>
                <w:rFonts w:ascii="Arial" w:hAnsi="Arial" w:cs="Arial"/>
              </w:rPr>
              <w:t>Jul</w:t>
            </w:r>
            <w:r w:rsidRPr="00E61DBE">
              <w:rPr>
                <w:rFonts w:ascii="Arial" w:hAnsi="Arial" w:cs="Arial"/>
              </w:rPr>
              <w:t xml:space="preserve"> 1</w:t>
            </w:r>
            <w:r>
              <w:rPr>
                <w:rFonts w:ascii="Arial" w:hAnsi="Arial" w:cs="Arial"/>
              </w:rPr>
              <w:t>6</w:t>
            </w: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E0AA454" w14:textId="77777777" w:rsidR="00025E2C" w:rsidRPr="00E61DBE" w:rsidRDefault="00AD21A6" w:rsidP="005C3ADF">
            <w:pPr>
              <w:spacing w:after="0" w:line="240" w:lineRule="auto"/>
              <w:rPr>
                <w:rFonts w:ascii="Arial" w:hAnsi="Arial" w:cs="Arial"/>
              </w:rPr>
            </w:pPr>
            <w:hyperlink r:id="rId11">
              <w:r w:rsidR="00025E2C" w:rsidRPr="00E61DBE">
                <w:rPr>
                  <w:rFonts w:ascii="Arial" w:hAnsi="Arial" w:cs="Arial"/>
                  <w:color w:val="0000FF"/>
                  <w:u w:val="single"/>
                </w:rPr>
                <w:t>www.bpa.org.uk</w:t>
              </w:r>
            </w:hyperlink>
          </w:p>
        </w:tc>
      </w:tr>
      <w:tr w:rsidR="00025E2C" w:rsidRPr="00E61DBE" w14:paraId="1ACB44C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7779FD"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18FC39E" w14:textId="77777777" w:rsidR="00025E2C" w:rsidRPr="00E61DBE" w:rsidRDefault="00025E2C" w:rsidP="005C3ADF">
            <w:pPr>
              <w:spacing w:after="0" w:line="240" w:lineRule="auto"/>
              <w:rPr>
                <w:rFonts w:ascii="Arial" w:hAnsi="Arial" w:cs="Arial"/>
              </w:rPr>
            </w:pPr>
            <w:r>
              <w:rPr>
                <w:rFonts w:ascii="Arial" w:hAnsi="Arial" w:cs="Arial"/>
              </w:rPr>
              <w:t>CSSD</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3503CAB" w14:textId="77777777" w:rsidR="00025E2C" w:rsidRPr="00E61DBE" w:rsidRDefault="00025E2C" w:rsidP="005C3ADF">
            <w:pPr>
              <w:spacing w:after="0" w:line="240" w:lineRule="auto"/>
              <w:rPr>
                <w:rFonts w:ascii="Arial" w:hAnsi="Arial" w:cs="Arial"/>
              </w:rPr>
            </w:pP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83455C5" w14:textId="77777777" w:rsidR="00025E2C" w:rsidRPr="00E61DBE" w:rsidRDefault="00025E2C" w:rsidP="005C3ADF">
            <w:pPr>
              <w:spacing w:after="0" w:line="240" w:lineRule="auto"/>
              <w:rPr>
                <w:rFonts w:ascii="Arial" w:hAnsi="Arial" w:cs="Arial"/>
              </w:rPr>
            </w:pPr>
            <w:r>
              <w:rPr>
                <w:rFonts w:ascii="Arial" w:hAnsi="Arial" w:cs="Arial"/>
              </w:rPr>
              <w:t>Information on CSSD available upon request</w:t>
            </w:r>
          </w:p>
        </w:tc>
      </w:tr>
      <w:tr w:rsidR="00025E2C" w:rsidRPr="00E61DBE" w14:paraId="0823760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195FF5"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F82E42F" w14:textId="77777777" w:rsidR="00025E2C" w:rsidRPr="00E61DBE" w:rsidRDefault="00025E2C" w:rsidP="005C3ADF">
            <w:pPr>
              <w:spacing w:after="0" w:line="240" w:lineRule="auto"/>
              <w:rPr>
                <w:rFonts w:ascii="Arial" w:hAnsi="Arial" w:cs="Arial"/>
              </w:rPr>
            </w:pPr>
            <w:r w:rsidRPr="00E61DBE">
              <w:rPr>
                <w:rFonts w:ascii="Arial" w:hAnsi="Arial" w:cs="Arial"/>
              </w:rPr>
              <w:t>Data Protection Act 1998</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78E965" w14:textId="77777777" w:rsidR="00025E2C" w:rsidRPr="00E61DBE" w:rsidRDefault="00025E2C" w:rsidP="005C3ADF">
            <w:pPr>
              <w:spacing w:after="0" w:line="240" w:lineRule="auto"/>
              <w:rPr>
                <w:rFonts w:ascii="Arial" w:hAnsi="Arial" w:cs="Arial"/>
              </w:rPr>
            </w:pPr>
            <w:r w:rsidRPr="00E61DBE">
              <w:rPr>
                <w:rFonts w:ascii="Arial" w:hAnsi="Arial" w:cs="Arial"/>
              </w:rPr>
              <w:t>1998 c. 29</w:t>
            </w: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89E9E15" w14:textId="77777777" w:rsidR="00025E2C" w:rsidRPr="00E61DBE" w:rsidRDefault="00AD21A6" w:rsidP="005C3ADF">
            <w:pPr>
              <w:spacing w:after="0" w:line="240" w:lineRule="auto"/>
              <w:rPr>
                <w:rFonts w:ascii="Arial" w:hAnsi="Arial" w:cs="Arial"/>
              </w:rPr>
            </w:pPr>
            <w:hyperlink r:id="rId12">
              <w:r w:rsidR="00025E2C" w:rsidRPr="00E61DBE">
                <w:rPr>
                  <w:rFonts w:ascii="Arial" w:hAnsi="Arial" w:cs="Arial"/>
                  <w:color w:val="0000FF"/>
                  <w:u w:val="single"/>
                </w:rPr>
                <w:t>http://www.legislation.gov.uk/ukpga/1998/29/contents</w:t>
              </w:r>
            </w:hyperlink>
          </w:p>
        </w:tc>
      </w:tr>
      <w:tr w:rsidR="00025E2C" w:rsidRPr="00E61DBE" w14:paraId="547CC76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373C1AF"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ADA39EF" w14:textId="77777777" w:rsidR="00025E2C" w:rsidRPr="00E61DBE" w:rsidRDefault="00025E2C" w:rsidP="005C3ADF">
            <w:pPr>
              <w:spacing w:after="0" w:line="240" w:lineRule="auto"/>
              <w:rPr>
                <w:rFonts w:ascii="Arial" w:hAnsi="Arial" w:cs="Arial"/>
              </w:rPr>
            </w:pPr>
            <w:r w:rsidRPr="00E61DBE">
              <w:rPr>
                <w:rFonts w:ascii="Arial" w:hAnsi="Arial" w:cs="Arial"/>
              </w:rPr>
              <w:t>Government Security Classifications</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0ED33C1" w14:textId="77777777" w:rsidR="00025E2C" w:rsidRPr="00E61DBE" w:rsidRDefault="00025E2C" w:rsidP="005C3ADF">
            <w:pPr>
              <w:spacing w:after="0" w:line="240" w:lineRule="auto"/>
              <w:rPr>
                <w:rFonts w:ascii="Arial" w:hAnsi="Arial" w:cs="Arial"/>
              </w:rPr>
            </w:pPr>
            <w:r w:rsidRPr="00E61DBE">
              <w:rPr>
                <w:rFonts w:ascii="Arial" w:hAnsi="Arial" w:cs="Arial"/>
              </w:rPr>
              <w:t>1.0</w:t>
            </w: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6E75A36" w14:textId="77777777" w:rsidR="00025E2C" w:rsidRPr="00E61DBE" w:rsidRDefault="00AD21A6" w:rsidP="005C3ADF">
            <w:pPr>
              <w:spacing w:after="0" w:line="240" w:lineRule="auto"/>
              <w:rPr>
                <w:rFonts w:ascii="Arial" w:hAnsi="Arial" w:cs="Arial"/>
              </w:rPr>
            </w:pPr>
            <w:hyperlink r:id="rId13">
              <w:r w:rsidR="00025E2C" w:rsidRPr="00E61DBE">
                <w:rPr>
                  <w:rFonts w:ascii="Arial" w:hAnsi="Arial" w:cs="Arial"/>
                  <w:color w:val="0000FF"/>
                  <w:u w:val="single"/>
                </w:rPr>
                <w:t>https://www.gov.uk/government/publications/government-security-classifications</w:t>
              </w:r>
            </w:hyperlink>
          </w:p>
        </w:tc>
      </w:tr>
      <w:tr w:rsidR="00025E2C" w:rsidRPr="00E61DBE" w14:paraId="2B0CA76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1FB5319"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1AFD042" w14:textId="77777777" w:rsidR="00025E2C" w:rsidRDefault="00025E2C" w:rsidP="005C3ADF">
            <w:pPr>
              <w:spacing w:after="0" w:line="240" w:lineRule="auto"/>
              <w:rPr>
                <w:rFonts w:ascii="Arial" w:hAnsi="Arial" w:cs="Arial"/>
              </w:rPr>
            </w:pPr>
            <w:r>
              <w:rPr>
                <w:rFonts w:ascii="Arial" w:hAnsi="Arial" w:cs="Arial"/>
              </w:rPr>
              <w:t>JSAT Parachute Ops Manual</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0D53637" w14:textId="77777777" w:rsidR="00025E2C" w:rsidRPr="00E61DBE" w:rsidRDefault="00025E2C" w:rsidP="005C3ADF">
            <w:pPr>
              <w:spacing w:after="0" w:line="240" w:lineRule="auto"/>
              <w:rPr>
                <w:rFonts w:ascii="Arial" w:hAnsi="Arial" w:cs="Arial"/>
              </w:rPr>
            </w:pP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E8DA556" w14:textId="77777777" w:rsidR="00025E2C" w:rsidRDefault="00025E2C" w:rsidP="005C3ADF">
            <w:pPr>
              <w:spacing w:after="0" w:line="240" w:lineRule="auto"/>
              <w:rPr>
                <w:rFonts w:ascii="Arial" w:hAnsi="Arial" w:cs="Arial"/>
              </w:rPr>
            </w:pPr>
            <w:r>
              <w:rPr>
                <w:rFonts w:ascii="Arial" w:hAnsi="Arial" w:cs="Arial"/>
              </w:rPr>
              <w:t xml:space="preserve">Available upon request – </w:t>
            </w:r>
            <w:proofErr w:type="gramStart"/>
            <w:r>
              <w:rPr>
                <w:rFonts w:ascii="Arial" w:hAnsi="Arial" w:cs="Arial"/>
              </w:rPr>
              <w:t>similar to</w:t>
            </w:r>
            <w:proofErr w:type="gramEnd"/>
            <w:r>
              <w:rPr>
                <w:rFonts w:ascii="Arial" w:hAnsi="Arial" w:cs="Arial"/>
              </w:rPr>
              <w:t xml:space="preserve"> BPA Ops Manual</w:t>
            </w:r>
          </w:p>
        </w:tc>
      </w:tr>
      <w:tr w:rsidR="00025E2C" w:rsidRPr="00E61DBE" w14:paraId="03AC27A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F7F58D0" w14:textId="77777777" w:rsidR="00025E2C" w:rsidRPr="00E61DBE" w:rsidRDefault="00025E2C" w:rsidP="005C3ADF">
            <w:pPr>
              <w:spacing w:after="0" w:line="240" w:lineRule="auto"/>
              <w:rPr>
                <w:rFonts w:ascii="Arial" w:hAnsi="Arial" w:cs="Arial"/>
              </w:rPr>
            </w:pPr>
          </w:p>
        </w:tc>
        <w:tc>
          <w:tcPr>
            <w:tcW w:w="3862"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37EEC17" w14:textId="77777777" w:rsidR="00025E2C" w:rsidRPr="00E61DBE" w:rsidRDefault="00025E2C" w:rsidP="005C3ADF">
            <w:pPr>
              <w:spacing w:after="0" w:line="240" w:lineRule="auto"/>
              <w:rPr>
                <w:rFonts w:ascii="Arial" w:hAnsi="Arial" w:cs="Arial"/>
              </w:rPr>
            </w:pPr>
            <w:r w:rsidRPr="00E61DBE">
              <w:rPr>
                <w:rFonts w:ascii="Arial" w:hAnsi="Arial" w:cs="Arial"/>
              </w:rPr>
              <w:t>Local Security Orders</w:t>
            </w:r>
          </w:p>
        </w:tc>
        <w:tc>
          <w:tcPr>
            <w:tcW w:w="143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73427F6" w14:textId="77777777" w:rsidR="00025E2C" w:rsidRPr="00E61DBE" w:rsidRDefault="00025E2C" w:rsidP="005C3ADF">
            <w:pPr>
              <w:spacing w:after="0" w:line="240" w:lineRule="auto"/>
              <w:rPr>
                <w:rFonts w:ascii="Arial" w:hAnsi="Arial" w:cs="Arial"/>
              </w:rPr>
            </w:pPr>
            <w:r w:rsidRPr="00E61DBE">
              <w:rPr>
                <w:rFonts w:ascii="Arial" w:hAnsi="Arial" w:cs="Arial"/>
              </w:rPr>
              <w:t>Various</w:t>
            </w:r>
          </w:p>
        </w:tc>
        <w:tc>
          <w:tcPr>
            <w:tcW w:w="7865"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6EE0113" w14:textId="77777777" w:rsidR="00025E2C" w:rsidRPr="00E61DBE" w:rsidRDefault="00025E2C" w:rsidP="005C3ADF">
            <w:pPr>
              <w:spacing w:after="0" w:line="240" w:lineRule="auto"/>
              <w:rPr>
                <w:rFonts w:ascii="Arial" w:hAnsi="Arial" w:cs="Arial"/>
              </w:rPr>
            </w:pPr>
            <w:r w:rsidRPr="00E61DBE">
              <w:rPr>
                <w:rFonts w:ascii="Arial" w:hAnsi="Arial" w:cs="Arial"/>
              </w:rPr>
              <w:t>Available upon request</w:t>
            </w:r>
          </w:p>
        </w:tc>
      </w:tr>
      <w:tr w:rsidR="00E42115" w:rsidRPr="00E61DBE" w14:paraId="5287EAF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E79B470"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0C222D" w14:textId="77777777" w:rsidR="00E42115" w:rsidRPr="00E61DBE" w:rsidRDefault="00E42115" w:rsidP="005C3ADF">
            <w:pPr>
              <w:spacing w:after="0" w:line="240" w:lineRule="auto"/>
              <w:rPr>
                <w:rFonts w:ascii="Arial" w:hAnsi="Arial" w:cs="Arial"/>
              </w:rPr>
            </w:pPr>
          </w:p>
        </w:tc>
      </w:tr>
      <w:tr w:rsidR="00E42115" w:rsidRPr="00025E2C" w14:paraId="48FC6312"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34EF986" w14:textId="77777777" w:rsidR="00E42115" w:rsidRPr="00025E2C" w:rsidRDefault="00025E2C" w:rsidP="005C3ADF">
            <w:pPr>
              <w:spacing w:after="0" w:line="240" w:lineRule="auto"/>
              <w:rPr>
                <w:rFonts w:ascii="Arial" w:hAnsi="Arial" w:cs="Arial"/>
                <w:b/>
              </w:rPr>
            </w:pPr>
            <w:r w:rsidRPr="00025E2C">
              <w:rPr>
                <w:rFonts w:ascii="Arial" w:hAnsi="Arial" w:cs="Arial"/>
                <w:b/>
              </w:rPr>
              <w:t>A.4</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7C76F0F" w14:textId="77777777" w:rsidR="00E42115" w:rsidRPr="00025E2C" w:rsidRDefault="00E42115" w:rsidP="005C3ADF">
            <w:pPr>
              <w:spacing w:after="0" w:line="240" w:lineRule="auto"/>
              <w:rPr>
                <w:rFonts w:ascii="Arial" w:hAnsi="Arial" w:cs="Arial"/>
                <w:b/>
              </w:rPr>
            </w:pPr>
            <w:r w:rsidRPr="00025E2C">
              <w:rPr>
                <w:rFonts w:ascii="Arial" w:hAnsi="Arial" w:cs="Arial"/>
                <w:b/>
              </w:rPr>
              <w:t>Sites</w:t>
            </w:r>
          </w:p>
        </w:tc>
      </w:tr>
      <w:tr w:rsidR="00E42115" w:rsidRPr="00E61DBE" w14:paraId="34F302B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5719477" w14:textId="77777777" w:rsidR="00E42115" w:rsidRPr="00E61DBE" w:rsidRDefault="00025E2C" w:rsidP="005C3ADF">
            <w:pPr>
              <w:spacing w:after="0" w:line="240" w:lineRule="auto"/>
              <w:rPr>
                <w:rFonts w:ascii="Arial" w:hAnsi="Arial" w:cs="Arial"/>
              </w:rPr>
            </w:pPr>
            <w:r>
              <w:rPr>
                <w:rFonts w:ascii="Arial" w:hAnsi="Arial" w:cs="Arial"/>
              </w:rPr>
              <w:t>A.4.a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159546D" w14:textId="77777777" w:rsidR="00E42115" w:rsidRPr="00E61DBE" w:rsidRDefault="00E42115" w:rsidP="005C3ADF">
            <w:pPr>
              <w:spacing w:after="0" w:line="240" w:lineRule="auto"/>
              <w:rPr>
                <w:rFonts w:ascii="Arial" w:hAnsi="Arial" w:cs="Arial"/>
              </w:rPr>
            </w:pPr>
            <w:r>
              <w:rPr>
                <w:rFonts w:ascii="Arial" w:hAnsi="Arial" w:cs="Arial"/>
              </w:rPr>
              <w:t>The primary site</w:t>
            </w:r>
            <w:r w:rsidRPr="00E61DBE">
              <w:rPr>
                <w:rFonts w:ascii="Arial" w:hAnsi="Arial" w:cs="Arial"/>
              </w:rPr>
              <w:t xml:space="preserve"> for </w:t>
            </w:r>
            <w:r>
              <w:rPr>
                <w:rFonts w:ascii="Arial" w:hAnsi="Arial" w:cs="Arial"/>
              </w:rPr>
              <w:t>the delivery of services is:</w:t>
            </w:r>
          </w:p>
          <w:p w14:paraId="1B08A01C" w14:textId="77777777" w:rsidR="00E42115" w:rsidRPr="00E61DBE" w:rsidRDefault="00E42115" w:rsidP="005C3ADF">
            <w:pPr>
              <w:spacing w:after="0" w:line="240" w:lineRule="auto"/>
              <w:rPr>
                <w:rFonts w:ascii="Arial" w:hAnsi="Arial" w:cs="Arial"/>
              </w:rPr>
            </w:pPr>
            <w:r>
              <w:rPr>
                <w:rFonts w:ascii="Arial" w:hAnsi="Arial" w:cs="Arial"/>
              </w:rPr>
              <w:t xml:space="preserve">RPC (W) – RAF Weston On </w:t>
            </w:r>
            <w:proofErr w:type="gramStart"/>
            <w:r>
              <w:rPr>
                <w:rFonts w:ascii="Arial" w:hAnsi="Arial" w:cs="Arial"/>
              </w:rPr>
              <w:t>T</w:t>
            </w:r>
            <w:r w:rsidRPr="00E61DBE">
              <w:rPr>
                <w:rFonts w:ascii="Arial" w:hAnsi="Arial" w:cs="Arial"/>
              </w:rPr>
              <w:t>he</w:t>
            </w:r>
            <w:proofErr w:type="gramEnd"/>
            <w:r w:rsidRPr="00E61DBE">
              <w:rPr>
                <w:rFonts w:ascii="Arial" w:hAnsi="Arial" w:cs="Arial"/>
              </w:rPr>
              <w:t xml:space="preserve"> Green,</w:t>
            </w:r>
            <w:r>
              <w:rPr>
                <w:rFonts w:ascii="Arial" w:hAnsi="Arial" w:cs="Arial"/>
              </w:rPr>
              <w:t xml:space="preserve"> Bicester,</w:t>
            </w:r>
            <w:r w:rsidRPr="00E61DBE">
              <w:rPr>
                <w:rFonts w:ascii="Arial" w:hAnsi="Arial" w:cs="Arial"/>
              </w:rPr>
              <w:t xml:space="preserve"> Oxfordshire, OX25 3TQ.</w:t>
            </w:r>
          </w:p>
        </w:tc>
      </w:tr>
      <w:tr w:rsidR="00E42115" w:rsidRPr="00E61DBE" w14:paraId="2A87CFF0"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9BC6805" w14:textId="77777777" w:rsidR="00E42115" w:rsidRPr="00E61DBE" w:rsidRDefault="00025E2C" w:rsidP="005C3ADF">
            <w:pPr>
              <w:spacing w:after="0" w:line="240" w:lineRule="auto"/>
              <w:rPr>
                <w:rFonts w:ascii="Arial" w:hAnsi="Arial" w:cs="Arial"/>
              </w:rPr>
            </w:pPr>
            <w:r>
              <w:rPr>
                <w:rFonts w:ascii="Arial" w:hAnsi="Arial" w:cs="Arial"/>
              </w:rPr>
              <w:t>A.4.b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BEF6878" w14:textId="77777777" w:rsidR="00E42115" w:rsidRPr="00BD251D" w:rsidRDefault="00E42115" w:rsidP="005C3ADF">
            <w:pPr>
              <w:spacing w:after="0" w:line="240" w:lineRule="auto"/>
              <w:rPr>
                <w:rFonts w:ascii="Arial" w:hAnsi="Arial" w:cs="Arial"/>
                <w:color w:val="FF0000"/>
              </w:rPr>
            </w:pPr>
            <w:r>
              <w:rPr>
                <w:rFonts w:ascii="Arial" w:hAnsi="Arial" w:cs="Arial"/>
              </w:rPr>
              <w:t>It is anticipated that RP</w:t>
            </w:r>
            <w:r w:rsidRPr="00E61DBE">
              <w:rPr>
                <w:rFonts w:ascii="Arial" w:hAnsi="Arial" w:cs="Arial"/>
              </w:rPr>
              <w:t xml:space="preserve">C </w:t>
            </w:r>
            <w:r>
              <w:rPr>
                <w:rFonts w:ascii="Arial" w:hAnsi="Arial" w:cs="Arial"/>
              </w:rPr>
              <w:t>(</w:t>
            </w:r>
            <w:r w:rsidRPr="00E61DBE">
              <w:rPr>
                <w:rFonts w:ascii="Arial" w:hAnsi="Arial" w:cs="Arial"/>
              </w:rPr>
              <w:t>W</w:t>
            </w:r>
            <w:r>
              <w:rPr>
                <w:rFonts w:ascii="Arial" w:hAnsi="Arial" w:cs="Arial"/>
              </w:rPr>
              <w:t>)</w:t>
            </w:r>
            <w:r w:rsidRPr="00E61DBE">
              <w:rPr>
                <w:rFonts w:ascii="Arial" w:hAnsi="Arial" w:cs="Arial"/>
              </w:rPr>
              <w:t xml:space="preserve"> w</w:t>
            </w:r>
            <w:r>
              <w:rPr>
                <w:rFonts w:ascii="Arial" w:hAnsi="Arial" w:cs="Arial"/>
              </w:rPr>
              <w:t xml:space="preserve">ill operate overseas for up </w:t>
            </w:r>
            <w:r w:rsidRPr="009028F8">
              <w:rPr>
                <w:rFonts w:ascii="Arial" w:hAnsi="Arial" w:cs="Arial"/>
              </w:rPr>
              <w:t>to 5 weeks</w:t>
            </w:r>
            <w:r w:rsidRPr="00E61DBE">
              <w:rPr>
                <w:rFonts w:ascii="Arial" w:hAnsi="Arial" w:cs="Arial"/>
              </w:rPr>
              <w:t xml:space="preserve"> during the calendar </w:t>
            </w:r>
            <w:r>
              <w:rPr>
                <w:rFonts w:ascii="Arial" w:hAnsi="Arial" w:cs="Arial"/>
              </w:rPr>
              <w:t>year</w:t>
            </w:r>
            <w:r w:rsidRPr="00E61DBE">
              <w:rPr>
                <w:rFonts w:ascii="Arial" w:hAnsi="Arial" w:cs="Arial"/>
              </w:rPr>
              <w:t>.</w:t>
            </w:r>
          </w:p>
        </w:tc>
      </w:tr>
      <w:tr w:rsidR="00E42115" w:rsidRPr="00E61DBE" w14:paraId="3180995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740E5E8"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FC0C634" w14:textId="77777777" w:rsidR="00E42115" w:rsidRPr="00E61DBE" w:rsidRDefault="00E42115" w:rsidP="005C3ADF">
            <w:pPr>
              <w:spacing w:after="0" w:line="240" w:lineRule="auto"/>
              <w:rPr>
                <w:rFonts w:ascii="Arial" w:hAnsi="Arial" w:cs="Arial"/>
              </w:rPr>
            </w:pPr>
          </w:p>
        </w:tc>
      </w:tr>
      <w:tr w:rsidR="00E42115" w:rsidRPr="00025E2C" w14:paraId="16AEC31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86D63A" w14:textId="77777777" w:rsidR="00E42115" w:rsidRPr="00025E2C" w:rsidRDefault="00025E2C" w:rsidP="005C3ADF">
            <w:pPr>
              <w:spacing w:after="0" w:line="240" w:lineRule="auto"/>
              <w:rPr>
                <w:rFonts w:ascii="Arial" w:hAnsi="Arial" w:cs="Arial"/>
                <w:b/>
              </w:rPr>
            </w:pPr>
            <w:r w:rsidRPr="00025E2C">
              <w:rPr>
                <w:rFonts w:ascii="Arial" w:hAnsi="Arial" w:cs="Arial"/>
                <w:b/>
              </w:rPr>
              <w:t>A.5</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8D53714" w14:textId="77777777" w:rsidR="00E42115" w:rsidRPr="00025E2C" w:rsidRDefault="00E42115" w:rsidP="005C3ADF">
            <w:pPr>
              <w:spacing w:after="0" w:line="240" w:lineRule="auto"/>
              <w:rPr>
                <w:rFonts w:ascii="Arial" w:hAnsi="Arial" w:cs="Arial"/>
                <w:b/>
              </w:rPr>
            </w:pPr>
            <w:r w:rsidRPr="00025E2C">
              <w:rPr>
                <w:rFonts w:ascii="Arial" w:hAnsi="Arial" w:cs="Arial"/>
                <w:b/>
              </w:rPr>
              <w:t>Site Access</w:t>
            </w:r>
          </w:p>
        </w:tc>
      </w:tr>
      <w:tr w:rsidR="00E42115" w:rsidRPr="00E61DBE" w14:paraId="06E25A1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97F5ED6" w14:textId="77777777" w:rsidR="00E42115" w:rsidRPr="00E61DBE" w:rsidRDefault="00025E2C" w:rsidP="005C3ADF">
            <w:pPr>
              <w:spacing w:after="0" w:line="240" w:lineRule="auto"/>
              <w:rPr>
                <w:rFonts w:ascii="Arial" w:hAnsi="Arial" w:cs="Arial"/>
              </w:rPr>
            </w:pPr>
            <w:r>
              <w:rPr>
                <w:rFonts w:ascii="Arial" w:hAnsi="Arial" w:cs="Arial"/>
              </w:rPr>
              <w:t>A.5.a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6661FE5" w14:textId="77777777" w:rsidR="00E42115" w:rsidRPr="00E61DBE" w:rsidRDefault="00E42115" w:rsidP="005C3ADF">
            <w:pPr>
              <w:spacing w:after="0" w:line="240" w:lineRule="auto"/>
              <w:rPr>
                <w:rFonts w:ascii="Arial" w:hAnsi="Arial" w:cs="Arial"/>
              </w:rPr>
            </w:pPr>
            <w:r w:rsidRPr="00E61DBE">
              <w:rPr>
                <w:rFonts w:ascii="Arial" w:hAnsi="Arial" w:cs="Arial"/>
              </w:rPr>
              <w:t>The contractor shall be afforded all reasonable access to the operating sites to enable delivery of the outputs of the contract.</w:t>
            </w:r>
          </w:p>
        </w:tc>
      </w:tr>
      <w:tr w:rsidR="00E42115" w:rsidRPr="00E61DBE" w14:paraId="01DC4BD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4A75CFB"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A6D23E" w14:textId="77777777" w:rsidR="00E42115" w:rsidRPr="00E61DBE" w:rsidRDefault="00E42115" w:rsidP="005C3ADF">
            <w:pPr>
              <w:spacing w:after="0" w:line="240" w:lineRule="auto"/>
              <w:rPr>
                <w:rFonts w:ascii="Arial" w:hAnsi="Arial" w:cs="Arial"/>
                <w:b/>
              </w:rPr>
            </w:pPr>
          </w:p>
        </w:tc>
      </w:tr>
      <w:tr w:rsidR="00E42115" w:rsidRPr="00025E2C" w14:paraId="77EEB504"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B559313" w14:textId="77777777" w:rsidR="00E42115" w:rsidRPr="00025E2C" w:rsidRDefault="00025E2C" w:rsidP="005C3ADF">
            <w:pPr>
              <w:spacing w:after="0" w:line="240" w:lineRule="auto"/>
              <w:rPr>
                <w:rFonts w:ascii="Arial" w:hAnsi="Arial" w:cs="Arial"/>
                <w:b/>
              </w:rPr>
            </w:pPr>
            <w:r w:rsidRPr="00025E2C">
              <w:rPr>
                <w:rFonts w:ascii="Arial" w:hAnsi="Arial" w:cs="Arial"/>
                <w:b/>
              </w:rPr>
              <w:t>A.6</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F82D4D" w14:textId="77777777" w:rsidR="00E42115" w:rsidRPr="00025E2C" w:rsidRDefault="00E42115" w:rsidP="005C3ADF">
            <w:pPr>
              <w:spacing w:after="0" w:line="240" w:lineRule="auto"/>
              <w:rPr>
                <w:rFonts w:ascii="Arial" w:hAnsi="Arial" w:cs="Arial"/>
                <w:b/>
              </w:rPr>
            </w:pPr>
            <w:r w:rsidRPr="00025E2C">
              <w:rPr>
                <w:rFonts w:ascii="Arial" w:hAnsi="Arial" w:cs="Arial"/>
                <w:b/>
              </w:rPr>
              <w:t>Security</w:t>
            </w:r>
          </w:p>
        </w:tc>
      </w:tr>
      <w:tr w:rsidR="00E42115" w:rsidRPr="00E61DBE" w14:paraId="39CE965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BA356B0" w14:textId="77777777" w:rsidR="00E42115" w:rsidRPr="00025E2C" w:rsidRDefault="00025E2C" w:rsidP="005C3ADF">
            <w:pPr>
              <w:spacing w:after="0" w:line="240" w:lineRule="auto"/>
              <w:rPr>
                <w:rFonts w:ascii="Arial" w:hAnsi="Arial" w:cs="Arial"/>
              </w:rPr>
            </w:pPr>
            <w:r w:rsidRPr="00025E2C">
              <w:rPr>
                <w:rFonts w:ascii="Arial" w:hAnsi="Arial" w:cs="Arial"/>
              </w:rPr>
              <w:t>A.6.a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44157B5" w14:textId="77777777" w:rsidR="00E42115" w:rsidRPr="00E61DBE" w:rsidRDefault="00E42115" w:rsidP="0026215B">
            <w:pPr>
              <w:spacing w:after="0" w:line="240" w:lineRule="auto"/>
              <w:rPr>
                <w:rFonts w:ascii="Arial" w:hAnsi="Arial" w:cs="Arial"/>
                <w:b/>
              </w:rPr>
            </w:pPr>
            <w:r w:rsidRPr="00E61DBE">
              <w:rPr>
                <w:rFonts w:ascii="Arial" w:hAnsi="Arial" w:cs="Arial"/>
              </w:rPr>
              <w:t xml:space="preserve">The contractor is to ensure that </w:t>
            </w:r>
            <w:proofErr w:type="gramStart"/>
            <w:r w:rsidRPr="00E61DBE">
              <w:rPr>
                <w:rFonts w:ascii="Arial" w:hAnsi="Arial" w:cs="Arial"/>
              </w:rPr>
              <w:t>all of</w:t>
            </w:r>
            <w:proofErr w:type="gramEnd"/>
            <w:r w:rsidRPr="00E61DBE">
              <w:rPr>
                <w:rFonts w:ascii="Arial" w:hAnsi="Arial" w:cs="Arial"/>
              </w:rPr>
              <w:t xml:space="preserve"> the Contractor’</w:t>
            </w:r>
            <w:r>
              <w:rPr>
                <w:rFonts w:ascii="Arial" w:hAnsi="Arial" w:cs="Arial"/>
              </w:rPr>
              <w:t>s Personnel have SC</w:t>
            </w:r>
            <w:r w:rsidRPr="00E61DBE">
              <w:rPr>
                <w:rFonts w:ascii="Arial" w:hAnsi="Arial" w:cs="Arial"/>
              </w:rPr>
              <w:t xml:space="preserve"> c</w:t>
            </w:r>
            <w:r>
              <w:rPr>
                <w:rFonts w:ascii="Arial" w:hAnsi="Arial" w:cs="Arial"/>
              </w:rPr>
              <w:t>learance facilitated by the DO.</w:t>
            </w:r>
            <w:r w:rsidRPr="00E61DBE">
              <w:rPr>
                <w:rFonts w:ascii="Arial" w:hAnsi="Arial" w:cs="Arial"/>
              </w:rPr>
              <w:t xml:space="preserve"> The cost associated with SC will be met by the MOD</w:t>
            </w:r>
            <w:r>
              <w:rPr>
                <w:rFonts w:ascii="Arial" w:hAnsi="Arial" w:cs="Arial"/>
              </w:rPr>
              <w:t>.</w:t>
            </w:r>
          </w:p>
        </w:tc>
      </w:tr>
      <w:tr w:rsidR="00E42115" w:rsidRPr="00E61DBE" w14:paraId="4070173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56979EB" w14:textId="77777777" w:rsidR="00E42115" w:rsidRPr="00025E2C" w:rsidRDefault="00025E2C" w:rsidP="005C3ADF">
            <w:pPr>
              <w:spacing w:after="0" w:line="240" w:lineRule="auto"/>
              <w:rPr>
                <w:rFonts w:ascii="Arial" w:hAnsi="Arial" w:cs="Arial"/>
              </w:rPr>
            </w:pPr>
            <w:r w:rsidRPr="00025E2C">
              <w:rPr>
                <w:rFonts w:ascii="Arial" w:hAnsi="Arial" w:cs="Arial"/>
              </w:rPr>
              <w:t>A.6.b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A76F3B3" w14:textId="77777777" w:rsidR="00E42115" w:rsidRPr="00E61DBE" w:rsidRDefault="00E42115" w:rsidP="005C3ADF">
            <w:pPr>
              <w:spacing w:after="0" w:line="240" w:lineRule="auto"/>
              <w:rPr>
                <w:rFonts w:ascii="Arial" w:hAnsi="Arial" w:cs="Arial"/>
                <w:b/>
              </w:rPr>
            </w:pPr>
            <w:r w:rsidRPr="00E61DBE">
              <w:rPr>
                <w:rFonts w:ascii="Arial" w:hAnsi="Arial" w:cs="Arial"/>
              </w:rPr>
              <w:t>All information related to or generated by this Contract is to be treated in the appropriate manner in accordance with Government Security Classifications.</w:t>
            </w:r>
          </w:p>
        </w:tc>
      </w:tr>
      <w:tr w:rsidR="00E42115" w:rsidRPr="00E61DBE" w14:paraId="79D6B887"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738205B" w14:textId="77777777" w:rsidR="00E42115" w:rsidRPr="00025E2C" w:rsidRDefault="00025E2C" w:rsidP="005C3ADF">
            <w:pPr>
              <w:spacing w:after="0" w:line="240" w:lineRule="auto"/>
              <w:rPr>
                <w:rFonts w:ascii="Arial" w:hAnsi="Arial" w:cs="Arial"/>
              </w:rPr>
            </w:pPr>
            <w:r w:rsidRPr="00025E2C">
              <w:rPr>
                <w:rFonts w:ascii="Arial" w:hAnsi="Arial" w:cs="Arial"/>
              </w:rPr>
              <w:t>A.6.c</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F3E0872" w14:textId="77777777" w:rsidR="00E42115" w:rsidRPr="00E61DBE" w:rsidRDefault="00E42115" w:rsidP="005C3ADF">
            <w:pPr>
              <w:spacing w:after="0" w:line="240" w:lineRule="auto"/>
              <w:rPr>
                <w:rFonts w:ascii="Arial" w:hAnsi="Arial" w:cs="Arial"/>
              </w:rPr>
            </w:pPr>
            <w:r>
              <w:rPr>
                <w:rFonts w:ascii="Arial" w:hAnsi="Arial" w:cs="Arial"/>
              </w:rPr>
              <w:t>The classification of the material to be handled by the contractor shall not exceed OFFICIAL–SENSITIVE in nature.</w:t>
            </w:r>
          </w:p>
        </w:tc>
      </w:tr>
      <w:tr w:rsidR="00E42115" w:rsidRPr="00E61DBE" w14:paraId="3DE4C4B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D721F4F" w14:textId="77777777" w:rsidR="00E42115" w:rsidRPr="00025E2C" w:rsidRDefault="00025E2C" w:rsidP="005C3ADF">
            <w:pPr>
              <w:spacing w:after="0" w:line="240" w:lineRule="auto"/>
              <w:rPr>
                <w:rFonts w:ascii="Arial" w:hAnsi="Arial" w:cs="Arial"/>
              </w:rPr>
            </w:pPr>
            <w:r w:rsidRPr="00025E2C">
              <w:rPr>
                <w:rFonts w:ascii="Arial" w:hAnsi="Arial" w:cs="Arial"/>
              </w:rPr>
              <w:t>A.6.d</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E27F4BC" w14:textId="77777777" w:rsidR="00E42115" w:rsidRPr="00E61DBE" w:rsidRDefault="00E42115" w:rsidP="005C3ADF">
            <w:pPr>
              <w:spacing w:after="0" w:line="240" w:lineRule="auto"/>
              <w:rPr>
                <w:rFonts w:ascii="Arial" w:hAnsi="Arial" w:cs="Arial"/>
              </w:rPr>
            </w:pPr>
            <w:r w:rsidRPr="00E61DBE">
              <w:rPr>
                <w:rFonts w:ascii="Arial" w:hAnsi="Arial" w:cs="Arial"/>
              </w:rPr>
              <w:t>All personal data processed under this Contract is to be treated in accordance with the Data Protection Act 1998.</w:t>
            </w:r>
          </w:p>
        </w:tc>
      </w:tr>
      <w:tr w:rsidR="00E42115" w:rsidRPr="00E61DBE" w14:paraId="223C1E4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C5C447B" w14:textId="77777777" w:rsidR="00E42115" w:rsidRPr="00025E2C" w:rsidRDefault="00025E2C" w:rsidP="005C3ADF">
            <w:pPr>
              <w:spacing w:after="0" w:line="240" w:lineRule="auto"/>
              <w:rPr>
                <w:rFonts w:ascii="Arial" w:hAnsi="Arial" w:cs="Arial"/>
              </w:rPr>
            </w:pPr>
            <w:r w:rsidRPr="00025E2C">
              <w:rPr>
                <w:rFonts w:ascii="Arial" w:hAnsi="Arial" w:cs="Arial"/>
              </w:rPr>
              <w:t>A.6.e</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ABBD08A" w14:textId="77777777" w:rsidR="00E42115" w:rsidRPr="00E61DBE" w:rsidRDefault="00E42115" w:rsidP="005C3ADF">
            <w:pPr>
              <w:spacing w:after="0" w:line="240" w:lineRule="auto"/>
              <w:rPr>
                <w:rFonts w:ascii="Arial" w:hAnsi="Arial" w:cs="Arial"/>
                <w:b/>
              </w:rPr>
            </w:pPr>
            <w:r w:rsidRPr="00E61DBE">
              <w:rPr>
                <w:rFonts w:ascii="Arial" w:hAnsi="Arial" w:cs="Arial"/>
              </w:rPr>
              <w:t>Local Security Orders for the site</w:t>
            </w:r>
            <w:r>
              <w:rPr>
                <w:rFonts w:ascii="Arial" w:hAnsi="Arial" w:cs="Arial"/>
              </w:rPr>
              <w:t xml:space="preserve"> </w:t>
            </w:r>
            <w:r w:rsidRPr="00E61DBE">
              <w:rPr>
                <w:rFonts w:ascii="Arial" w:hAnsi="Arial" w:cs="Arial"/>
              </w:rPr>
              <w:t xml:space="preserve">are to be complied with </w:t>
            </w:r>
            <w:proofErr w:type="gramStart"/>
            <w:r w:rsidRPr="00E61DBE">
              <w:rPr>
                <w:rFonts w:ascii="Arial" w:hAnsi="Arial" w:cs="Arial"/>
              </w:rPr>
              <w:t>at all times</w:t>
            </w:r>
            <w:proofErr w:type="gramEnd"/>
            <w:r w:rsidRPr="00E61DBE">
              <w:rPr>
                <w:rFonts w:ascii="Arial" w:hAnsi="Arial" w:cs="Arial"/>
              </w:rPr>
              <w:t xml:space="preserve"> when the Contractor’s Personnel are on the Site.</w:t>
            </w:r>
          </w:p>
        </w:tc>
      </w:tr>
      <w:tr w:rsidR="00E42115" w:rsidRPr="00E61DBE" w14:paraId="77598C91"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761F243" w14:textId="77777777" w:rsidR="00E42115" w:rsidRPr="00E61DBE" w:rsidRDefault="00E42115" w:rsidP="005C3ADF">
            <w:pPr>
              <w:spacing w:after="0" w:line="240" w:lineRule="auto"/>
              <w:rPr>
                <w:rFonts w:ascii="Arial" w:hAnsi="Arial" w:cs="Arial"/>
                <w:b/>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397F333" w14:textId="77777777" w:rsidR="00E42115" w:rsidRPr="00E61DBE" w:rsidRDefault="00E42115" w:rsidP="005C3ADF">
            <w:pPr>
              <w:spacing w:after="0" w:line="240" w:lineRule="auto"/>
              <w:rPr>
                <w:rFonts w:ascii="Arial" w:hAnsi="Arial" w:cs="Arial"/>
                <w:b/>
              </w:rPr>
            </w:pPr>
          </w:p>
        </w:tc>
      </w:tr>
      <w:tr w:rsidR="00E42115" w:rsidRPr="00025E2C" w14:paraId="1DA40CB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1729AD9" w14:textId="77777777" w:rsidR="00E42115" w:rsidRPr="00025E2C" w:rsidRDefault="00025E2C" w:rsidP="005C3ADF">
            <w:pPr>
              <w:spacing w:after="0" w:line="240" w:lineRule="auto"/>
              <w:rPr>
                <w:rFonts w:ascii="Arial" w:hAnsi="Arial" w:cs="Arial"/>
                <w:b/>
              </w:rPr>
            </w:pPr>
            <w:r w:rsidRPr="00025E2C">
              <w:rPr>
                <w:rFonts w:ascii="Arial" w:hAnsi="Arial" w:cs="Arial"/>
                <w:b/>
              </w:rPr>
              <w:t>A.7</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4AB608E" w14:textId="77777777" w:rsidR="00E42115" w:rsidRPr="00025E2C" w:rsidRDefault="00E42115" w:rsidP="005C3ADF">
            <w:pPr>
              <w:spacing w:after="0" w:line="240" w:lineRule="auto"/>
              <w:rPr>
                <w:rFonts w:ascii="Arial" w:hAnsi="Arial" w:cs="Arial"/>
                <w:b/>
              </w:rPr>
            </w:pPr>
            <w:r w:rsidRPr="00025E2C">
              <w:rPr>
                <w:rFonts w:ascii="Arial" w:hAnsi="Arial" w:cs="Arial"/>
                <w:b/>
              </w:rPr>
              <w:t>Safety and Environmental Provisions</w:t>
            </w:r>
          </w:p>
        </w:tc>
      </w:tr>
      <w:tr w:rsidR="00E42115" w:rsidRPr="00E61DBE" w14:paraId="4658B959"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98990BE" w14:textId="77777777" w:rsidR="00E42115" w:rsidRPr="00E61DBE" w:rsidRDefault="00025E2C" w:rsidP="005C3ADF">
            <w:pPr>
              <w:spacing w:after="0" w:line="240" w:lineRule="auto"/>
              <w:rPr>
                <w:rFonts w:ascii="Arial" w:hAnsi="Arial" w:cs="Arial"/>
              </w:rPr>
            </w:pPr>
            <w:r>
              <w:rPr>
                <w:rFonts w:ascii="Arial" w:hAnsi="Arial" w:cs="Arial"/>
              </w:rPr>
              <w:t>A.7.a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D8299F2" w14:textId="77777777" w:rsidR="00E42115" w:rsidRPr="00E61DBE" w:rsidRDefault="00E42115" w:rsidP="005C3ADF">
            <w:pPr>
              <w:spacing w:after="0" w:line="240" w:lineRule="auto"/>
              <w:rPr>
                <w:rFonts w:ascii="Arial" w:hAnsi="Arial" w:cs="Arial"/>
              </w:rPr>
            </w:pPr>
            <w:r w:rsidRPr="00E61DBE">
              <w:rPr>
                <w:rFonts w:ascii="Arial" w:hAnsi="Arial" w:cs="Arial"/>
              </w:rPr>
              <w:t>When on the site the contractor is to comply with all MoD Safety, Health and Environmental Protection regulations and policy.</w:t>
            </w:r>
          </w:p>
        </w:tc>
      </w:tr>
      <w:tr w:rsidR="00E42115" w:rsidRPr="00E61DBE" w14:paraId="5D869D97"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9E03DF0" w14:textId="53487B5D" w:rsidR="00E42115" w:rsidRPr="00E61DBE" w:rsidRDefault="00025E2C" w:rsidP="005C3ADF">
            <w:pPr>
              <w:spacing w:after="0" w:line="240" w:lineRule="auto"/>
              <w:rPr>
                <w:rFonts w:ascii="Arial" w:hAnsi="Arial" w:cs="Arial"/>
              </w:rPr>
            </w:pPr>
            <w:r>
              <w:rPr>
                <w:rFonts w:ascii="Arial" w:hAnsi="Arial" w:cs="Arial"/>
              </w:rPr>
              <w:lastRenderedPageBreak/>
              <w:t>A.7.</w:t>
            </w:r>
            <w:r w:rsidR="008A161C">
              <w:rPr>
                <w:rFonts w:ascii="Arial" w:hAnsi="Arial" w:cs="Arial"/>
              </w:rPr>
              <w:t>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AB504D2" w14:textId="77777777" w:rsidR="00E42115" w:rsidRPr="00E61DBE" w:rsidRDefault="00E42115" w:rsidP="005C3ADF">
            <w:pPr>
              <w:spacing w:after="0" w:line="240" w:lineRule="auto"/>
              <w:rPr>
                <w:rFonts w:ascii="Arial" w:hAnsi="Arial" w:cs="Arial"/>
              </w:rPr>
            </w:pPr>
            <w:r w:rsidRPr="00E61DBE">
              <w:rPr>
                <w:rFonts w:ascii="Arial" w:hAnsi="Arial" w:cs="Arial"/>
              </w:rPr>
              <w:t xml:space="preserve">The contractor will be mandated to operate in accordance with </w:t>
            </w:r>
            <w:r>
              <w:rPr>
                <w:rFonts w:ascii="Arial" w:hAnsi="Arial" w:cs="Arial"/>
              </w:rPr>
              <w:t>C</w:t>
            </w:r>
            <w:r w:rsidRPr="00E61DBE">
              <w:rPr>
                <w:rFonts w:ascii="Arial" w:hAnsi="Arial" w:cs="Arial"/>
              </w:rPr>
              <w:t>AA and BPA regulations for parachuting.</w:t>
            </w:r>
            <w:r>
              <w:rPr>
                <w:rFonts w:ascii="Arial" w:hAnsi="Arial" w:cs="Arial"/>
              </w:rPr>
              <w:t xml:space="preserve"> </w:t>
            </w:r>
            <w:r w:rsidRPr="00B1493B">
              <w:rPr>
                <w:rFonts w:ascii="Arial" w:hAnsi="Arial" w:cs="Arial"/>
                <w:b/>
              </w:rPr>
              <w:t>Specifically, the contractor should be aware of</w:t>
            </w:r>
            <w:r>
              <w:rPr>
                <w:rFonts w:ascii="Arial" w:hAnsi="Arial" w:cs="Arial"/>
                <w:b/>
              </w:rPr>
              <w:t xml:space="preserve"> the</w:t>
            </w:r>
            <w:r w:rsidRPr="00B1493B">
              <w:rPr>
                <w:rFonts w:ascii="Arial" w:hAnsi="Arial" w:cs="Arial"/>
                <w:b/>
              </w:rPr>
              <w:t xml:space="preserve"> conditions in CAA Information Notice IN-2016/055.</w:t>
            </w:r>
          </w:p>
        </w:tc>
      </w:tr>
      <w:tr w:rsidR="00E42115" w:rsidRPr="00E61DBE" w14:paraId="5586648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05897A1"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1BDB2F0" w14:textId="77777777" w:rsidR="00E42115" w:rsidRPr="00E61DBE" w:rsidRDefault="00E42115" w:rsidP="005C3ADF">
            <w:pPr>
              <w:spacing w:after="0" w:line="240" w:lineRule="auto"/>
              <w:rPr>
                <w:rFonts w:ascii="Arial" w:hAnsi="Arial" w:cs="Arial"/>
              </w:rPr>
            </w:pPr>
          </w:p>
        </w:tc>
      </w:tr>
      <w:tr w:rsidR="00E42115" w:rsidRPr="00025E2C" w14:paraId="6F421DE8"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FCC3404" w14:textId="77777777" w:rsidR="00E42115" w:rsidRPr="00025E2C" w:rsidRDefault="00025E2C" w:rsidP="005C3ADF">
            <w:pPr>
              <w:spacing w:after="0" w:line="240" w:lineRule="auto"/>
              <w:rPr>
                <w:rFonts w:ascii="Arial" w:hAnsi="Arial" w:cs="Arial"/>
                <w:b/>
              </w:rPr>
            </w:pPr>
            <w:r w:rsidRPr="00025E2C">
              <w:rPr>
                <w:rFonts w:ascii="Arial" w:hAnsi="Arial" w:cs="Arial"/>
                <w:b/>
              </w:rPr>
              <w:t>A.8</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7F4392B" w14:textId="77777777" w:rsidR="00E42115" w:rsidRPr="00025E2C" w:rsidRDefault="00E42115" w:rsidP="005C3ADF">
            <w:pPr>
              <w:spacing w:after="0" w:line="240" w:lineRule="auto"/>
              <w:rPr>
                <w:rFonts w:ascii="Arial" w:hAnsi="Arial" w:cs="Arial"/>
                <w:b/>
              </w:rPr>
            </w:pPr>
            <w:r w:rsidRPr="00025E2C">
              <w:rPr>
                <w:rFonts w:ascii="Arial" w:hAnsi="Arial" w:cs="Arial"/>
                <w:b/>
              </w:rPr>
              <w:t>Government Furnished Assets</w:t>
            </w:r>
          </w:p>
        </w:tc>
      </w:tr>
      <w:tr w:rsidR="00E42115" w:rsidRPr="00E61DBE" w14:paraId="0C3F6D77"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6822DB7" w14:textId="77777777" w:rsidR="00E42115" w:rsidRPr="00E61DBE" w:rsidRDefault="00025E2C" w:rsidP="005C3ADF">
            <w:pPr>
              <w:spacing w:after="0" w:line="240" w:lineRule="auto"/>
              <w:rPr>
                <w:rFonts w:ascii="Arial" w:hAnsi="Arial" w:cs="Arial"/>
              </w:rPr>
            </w:pPr>
            <w:r>
              <w:rPr>
                <w:rFonts w:ascii="Arial" w:hAnsi="Arial" w:cs="Arial"/>
              </w:rPr>
              <w:t>A.8.a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2096A0" w14:textId="77777777" w:rsidR="00E42115" w:rsidRPr="00E42115" w:rsidRDefault="00E42115" w:rsidP="005C3ADF">
            <w:pPr>
              <w:spacing w:after="0" w:line="240" w:lineRule="auto"/>
              <w:rPr>
                <w:rFonts w:ascii="Arial" w:hAnsi="Arial" w:cs="Arial"/>
              </w:rPr>
            </w:pPr>
            <w:r w:rsidRPr="00E42115">
              <w:rPr>
                <w:rFonts w:ascii="Arial" w:hAnsi="Arial" w:cs="Arial"/>
              </w:rPr>
              <w:t>The Contractor will be provided with an on-site rigging room with the tools, equipment, PPE and workspace required to fulfil the required tasks.</w:t>
            </w:r>
          </w:p>
        </w:tc>
      </w:tr>
      <w:tr w:rsidR="00E42115" w:rsidRPr="00E61DBE" w14:paraId="686EC7D6"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85732F0" w14:textId="77777777" w:rsidR="00E42115" w:rsidRPr="00E61DBE" w:rsidRDefault="00025E2C" w:rsidP="005C3ADF">
            <w:pPr>
              <w:spacing w:after="0" w:line="240" w:lineRule="auto"/>
              <w:rPr>
                <w:rFonts w:ascii="Arial" w:hAnsi="Arial" w:cs="Arial"/>
              </w:rPr>
            </w:pPr>
            <w:r>
              <w:rPr>
                <w:rFonts w:ascii="Arial" w:hAnsi="Arial" w:cs="Arial"/>
              </w:rPr>
              <w:t>A.8.b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44A10AE" w14:textId="29235BB6" w:rsidR="00E42115" w:rsidRPr="00E61DBE" w:rsidRDefault="0088446F" w:rsidP="005C3ADF">
            <w:pPr>
              <w:spacing w:after="0" w:line="240" w:lineRule="auto"/>
              <w:rPr>
                <w:rFonts w:ascii="Arial" w:hAnsi="Arial" w:cs="Arial"/>
              </w:rPr>
            </w:pPr>
            <w:r>
              <w:rPr>
                <w:rFonts w:ascii="Arial" w:hAnsi="Arial" w:cs="Arial"/>
              </w:rPr>
              <w:t>Contractors</w:t>
            </w:r>
            <w:r w:rsidR="00E42115" w:rsidRPr="00E61DBE">
              <w:rPr>
                <w:rFonts w:ascii="Arial" w:hAnsi="Arial" w:cs="Arial"/>
              </w:rPr>
              <w:t xml:space="preserve"> will be granted computer access when required.</w:t>
            </w:r>
          </w:p>
        </w:tc>
      </w:tr>
      <w:tr w:rsidR="00E42115" w:rsidRPr="00E61DBE" w14:paraId="193DDED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B68E665"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25B7254" w14:textId="77777777" w:rsidR="00E42115" w:rsidRPr="00783628" w:rsidRDefault="00E42115" w:rsidP="005C3ADF">
            <w:pPr>
              <w:spacing w:after="0" w:line="240" w:lineRule="auto"/>
              <w:rPr>
                <w:rFonts w:ascii="Arial" w:hAnsi="Arial" w:cs="Arial"/>
                <w:highlight w:val="red"/>
              </w:rPr>
            </w:pPr>
          </w:p>
        </w:tc>
      </w:tr>
      <w:tr w:rsidR="00E42115" w:rsidRPr="00025E2C" w14:paraId="29DD639F"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59B1EF8" w14:textId="77777777" w:rsidR="00E42115" w:rsidRPr="00025E2C" w:rsidRDefault="00025E2C" w:rsidP="005C3ADF">
            <w:pPr>
              <w:spacing w:after="0" w:line="240" w:lineRule="auto"/>
              <w:rPr>
                <w:rFonts w:ascii="Arial" w:hAnsi="Arial" w:cs="Arial"/>
                <w:b/>
              </w:rPr>
            </w:pPr>
            <w:r w:rsidRPr="00025E2C">
              <w:rPr>
                <w:rFonts w:ascii="Arial" w:hAnsi="Arial" w:cs="Arial"/>
                <w:b/>
              </w:rPr>
              <w:t>A.9</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AFFFEC3" w14:textId="77777777" w:rsidR="00E42115" w:rsidRPr="00025E2C" w:rsidRDefault="00E42115" w:rsidP="005C3ADF">
            <w:pPr>
              <w:spacing w:after="0" w:line="240" w:lineRule="auto"/>
              <w:rPr>
                <w:rFonts w:ascii="Arial" w:hAnsi="Arial" w:cs="Arial"/>
                <w:b/>
              </w:rPr>
            </w:pPr>
            <w:r w:rsidRPr="00025E2C">
              <w:rPr>
                <w:rFonts w:ascii="Arial" w:hAnsi="Arial" w:cs="Arial"/>
                <w:b/>
              </w:rPr>
              <w:t>Quality Assurance</w:t>
            </w:r>
          </w:p>
        </w:tc>
      </w:tr>
      <w:tr w:rsidR="00E42115" w:rsidRPr="00E61DBE" w14:paraId="35B7A49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438A01" w14:textId="77777777" w:rsidR="00E42115" w:rsidRPr="00E61DBE" w:rsidRDefault="00025E2C" w:rsidP="005C3ADF">
            <w:pPr>
              <w:spacing w:after="0" w:line="240" w:lineRule="auto"/>
              <w:rPr>
                <w:rFonts w:ascii="Arial" w:hAnsi="Arial" w:cs="Arial"/>
              </w:rPr>
            </w:pPr>
            <w:r>
              <w:rPr>
                <w:rFonts w:ascii="Arial" w:hAnsi="Arial" w:cs="Arial"/>
              </w:rPr>
              <w:t>A.9.a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120788" w14:textId="77777777" w:rsidR="00E42115" w:rsidRPr="00E61DBE" w:rsidRDefault="00E42115" w:rsidP="005C3ADF">
            <w:pPr>
              <w:spacing w:after="0" w:line="240" w:lineRule="auto"/>
              <w:rPr>
                <w:rFonts w:ascii="Arial" w:hAnsi="Arial" w:cs="Arial"/>
              </w:rPr>
            </w:pPr>
            <w:r w:rsidRPr="00E61DBE">
              <w:rPr>
                <w:rFonts w:ascii="Arial" w:hAnsi="Arial" w:cs="Arial"/>
              </w:rPr>
              <w:t>The contractor shall demonstrate their own inter</w:t>
            </w:r>
            <w:r>
              <w:rPr>
                <w:rFonts w:ascii="Arial" w:hAnsi="Arial" w:cs="Arial"/>
              </w:rPr>
              <w:t>nal QA process. In addition, RPC (W)</w:t>
            </w:r>
            <w:r w:rsidRPr="00E61DBE">
              <w:rPr>
                <w:rFonts w:ascii="Arial" w:hAnsi="Arial" w:cs="Arial"/>
              </w:rPr>
              <w:t xml:space="preserve"> shall also conduct their own second party QA of the contractor.  The contractor may also be exposed to third party QA by HQ 22</w:t>
            </w:r>
            <w:r>
              <w:rPr>
                <w:rFonts w:ascii="Arial" w:hAnsi="Arial" w:cs="Arial"/>
              </w:rPr>
              <w:t xml:space="preserve"> (Tr</w:t>
            </w:r>
            <w:r w:rsidRPr="00E61DBE">
              <w:rPr>
                <w:rFonts w:ascii="Arial" w:hAnsi="Arial" w:cs="Arial"/>
              </w:rPr>
              <w:t>g) Gp, RAF Safety Centre and/or the MAA, the CAA and the BPA.</w:t>
            </w:r>
          </w:p>
        </w:tc>
      </w:tr>
      <w:tr w:rsidR="00E42115" w:rsidRPr="00E61DBE" w14:paraId="06B9A7CB"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1328AA0"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AFCFE6E" w14:textId="77777777" w:rsidR="00E42115" w:rsidRPr="00E61DBE" w:rsidRDefault="00E42115" w:rsidP="005C3ADF">
            <w:pPr>
              <w:spacing w:after="0" w:line="240" w:lineRule="auto"/>
              <w:rPr>
                <w:rFonts w:ascii="Arial" w:hAnsi="Arial" w:cs="Arial"/>
              </w:rPr>
            </w:pPr>
          </w:p>
        </w:tc>
      </w:tr>
      <w:tr w:rsidR="00E42115" w:rsidRPr="00025E2C" w14:paraId="7D74F8EF"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B66C488" w14:textId="77777777" w:rsidR="00E42115" w:rsidRPr="00025E2C" w:rsidRDefault="00025E2C" w:rsidP="005C3ADF">
            <w:pPr>
              <w:spacing w:after="0" w:line="240" w:lineRule="auto"/>
              <w:rPr>
                <w:rFonts w:ascii="Arial" w:hAnsi="Arial" w:cs="Arial"/>
                <w:b/>
              </w:rPr>
            </w:pPr>
            <w:r w:rsidRPr="00025E2C">
              <w:rPr>
                <w:rFonts w:ascii="Arial" w:hAnsi="Arial" w:cs="Arial"/>
                <w:b/>
              </w:rPr>
              <w:t>A.10</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08E4835" w14:textId="77777777" w:rsidR="00E42115" w:rsidRPr="00025E2C" w:rsidRDefault="00E42115" w:rsidP="005C3ADF">
            <w:pPr>
              <w:spacing w:after="0" w:line="240" w:lineRule="auto"/>
              <w:rPr>
                <w:rFonts w:ascii="Arial" w:hAnsi="Arial" w:cs="Arial"/>
                <w:b/>
              </w:rPr>
            </w:pPr>
            <w:r w:rsidRPr="00025E2C">
              <w:rPr>
                <w:rFonts w:ascii="Arial" w:hAnsi="Arial" w:cs="Arial"/>
                <w:b/>
              </w:rPr>
              <w:t>Contract Monitoring</w:t>
            </w:r>
          </w:p>
        </w:tc>
      </w:tr>
      <w:tr w:rsidR="00E42115" w:rsidRPr="00E61DBE" w14:paraId="25692AE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B7EE74F" w14:textId="77777777" w:rsidR="00E42115" w:rsidRPr="00E61DBE" w:rsidRDefault="00025E2C" w:rsidP="005C3ADF">
            <w:pPr>
              <w:spacing w:after="0" w:line="240" w:lineRule="auto"/>
              <w:rPr>
                <w:rFonts w:ascii="Arial" w:hAnsi="Arial" w:cs="Arial"/>
              </w:rPr>
            </w:pPr>
            <w:r>
              <w:rPr>
                <w:rFonts w:ascii="Arial" w:hAnsi="Arial" w:cs="Arial"/>
              </w:rPr>
              <w:t>A.10.a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7C6631" w14:textId="77777777" w:rsidR="00E42115" w:rsidRPr="00E61DBE" w:rsidRDefault="00E42115" w:rsidP="005C3ADF">
            <w:pPr>
              <w:spacing w:after="0" w:line="240" w:lineRule="auto"/>
              <w:rPr>
                <w:rFonts w:ascii="Arial" w:hAnsi="Arial" w:cs="Arial"/>
              </w:rPr>
            </w:pPr>
            <w:r w:rsidRPr="00E61DBE">
              <w:rPr>
                <w:rFonts w:ascii="Arial" w:hAnsi="Arial" w:cs="Arial"/>
              </w:rPr>
              <w:t>For the purposes of contract monitoring, representatives of the contractor will routinely rep</w:t>
            </w:r>
            <w:r>
              <w:rPr>
                <w:rFonts w:ascii="Arial" w:hAnsi="Arial" w:cs="Arial"/>
              </w:rPr>
              <w:t>ort to the Designated Officer (</w:t>
            </w:r>
            <w:r w:rsidRPr="00163602">
              <w:rPr>
                <w:rFonts w:ascii="Arial" w:hAnsi="Arial" w:cs="Arial"/>
              </w:rPr>
              <w:t>DO)</w:t>
            </w:r>
            <w:r w:rsidRPr="00E61DBE">
              <w:rPr>
                <w:rFonts w:ascii="Arial" w:hAnsi="Arial" w:cs="Arial"/>
              </w:rPr>
              <w:t xml:space="preserve"> on the performance of the contractor’s flying provision. </w:t>
            </w:r>
          </w:p>
        </w:tc>
      </w:tr>
      <w:tr w:rsidR="00E42115" w:rsidRPr="00E61DBE" w14:paraId="5D8CD1A3"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E9F0C13" w14:textId="77777777" w:rsidR="00E42115" w:rsidRPr="00E61DBE" w:rsidRDefault="00025E2C" w:rsidP="005C3ADF">
            <w:pPr>
              <w:spacing w:after="0" w:line="240" w:lineRule="auto"/>
              <w:rPr>
                <w:rFonts w:ascii="Arial" w:hAnsi="Arial" w:cs="Arial"/>
              </w:rPr>
            </w:pPr>
            <w:r>
              <w:rPr>
                <w:rFonts w:ascii="Arial" w:hAnsi="Arial" w:cs="Arial"/>
              </w:rPr>
              <w:t>A.10.b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69F04ED" w14:textId="77777777" w:rsidR="00E42115" w:rsidRPr="00E61DBE" w:rsidRDefault="00E42115" w:rsidP="00163602">
            <w:pPr>
              <w:spacing w:after="0" w:line="240" w:lineRule="auto"/>
              <w:rPr>
                <w:rFonts w:ascii="Arial" w:hAnsi="Arial" w:cs="Arial"/>
              </w:rPr>
            </w:pPr>
            <w:r w:rsidRPr="00E61DBE">
              <w:rPr>
                <w:rFonts w:ascii="Arial" w:hAnsi="Arial" w:cs="Arial"/>
              </w:rPr>
              <w:t>There will be</w:t>
            </w:r>
            <w:r>
              <w:rPr>
                <w:rFonts w:ascii="Arial" w:hAnsi="Arial" w:cs="Arial"/>
              </w:rPr>
              <w:t xml:space="preserve"> a weekly</w:t>
            </w:r>
            <w:r w:rsidRPr="00E61DBE">
              <w:rPr>
                <w:rFonts w:ascii="Arial" w:hAnsi="Arial" w:cs="Arial"/>
              </w:rPr>
              <w:t xml:space="preserve"> </w:t>
            </w:r>
            <w:r>
              <w:rPr>
                <w:rFonts w:ascii="Arial" w:hAnsi="Arial" w:cs="Arial"/>
              </w:rPr>
              <w:t>meeting</w:t>
            </w:r>
            <w:r w:rsidRPr="00E61DBE">
              <w:rPr>
                <w:rFonts w:ascii="Arial" w:hAnsi="Arial" w:cs="Arial"/>
              </w:rPr>
              <w:t xml:space="preserve"> </w:t>
            </w:r>
            <w:r>
              <w:rPr>
                <w:rFonts w:ascii="Arial" w:hAnsi="Arial" w:cs="Arial"/>
              </w:rPr>
              <w:t xml:space="preserve">held </w:t>
            </w:r>
            <w:r w:rsidRPr="00E61DBE">
              <w:rPr>
                <w:rFonts w:ascii="Arial" w:hAnsi="Arial" w:cs="Arial"/>
              </w:rPr>
              <w:t xml:space="preserve">between the contractor and DO, or personnel with designated authority by the DO. </w:t>
            </w:r>
          </w:p>
        </w:tc>
      </w:tr>
      <w:tr w:rsidR="00E42115" w:rsidRPr="00E61DBE" w14:paraId="698F948D"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E533660" w14:textId="77777777" w:rsidR="00E42115" w:rsidRPr="00E61DBE" w:rsidRDefault="00E42115"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959EABF" w14:textId="77777777" w:rsidR="00E42115" w:rsidRPr="00E61DBE" w:rsidRDefault="00E42115" w:rsidP="005C3ADF">
            <w:pPr>
              <w:spacing w:after="0" w:line="240" w:lineRule="auto"/>
              <w:rPr>
                <w:rFonts w:ascii="Arial" w:hAnsi="Arial" w:cs="Arial"/>
              </w:rPr>
            </w:pPr>
          </w:p>
        </w:tc>
      </w:tr>
      <w:tr w:rsidR="00E42115" w:rsidRPr="00025E2C" w14:paraId="21CFD84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442C608" w14:textId="77777777" w:rsidR="00E42115" w:rsidRPr="00025E2C" w:rsidRDefault="00025E2C" w:rsidP="005C3ADF">
            <w:pPr>
              <w:spacing w:after="0" w:line="240" w:lineRule="auto"/>
              <w:rPr>
                <w:rFonts w:ascii="Arial" w:hAnsi="Arial" w:cs="Arial"/>
                <w:b/>
              </w:rPr>
            </w:pPr>
            <w:r w:rsidRPr="00025E2C">
              <w:rPr>
                <w:rFonts w:ascii="Arial" w:hAnsi="Arial" w:cs="Arial"/>
                <w:b/>
              </w:rPr>
              <w:t>A.11</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0B3EE75" w14:textId="77777777" w:rsidR="00E42115" w:rsidRPr="00025E2C" w:rsidRDefault="00E42115" w:rsidP="005C3ADF">
            <w:pPr>
              <w:spacing w:after="0" w:line="240" w:lineRule="auto"/>
              <w:rPr>
                <w:rFonts w:ascii="Arial" w:hAnsi="Arial" w:cs="Arial"/>
                <w:b/>
              </w:rPr>
            </w:pPr>
            <w:r w:rsidRPr="00025E2C">
              <w:rPr>
                <w:rFonts w:ascii="Arial" w:hAnsi="Arial" w:cs="Arial"/>
                <w:b/>
              </w:rPr>
              <w:t xml:space="preserve">Hours of Operation </w:t>
            </w:r>
          </w:p>
        </w:tc>
      </w:tr>
      <w:tr w:rsidR="00E42115" w:rsidRPr="00E61DBE" w14:paraId="4D7CE51E"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DA899C5" w14:textId="77777777" w:rsidR="00E42115" w:rsidRPr="00E61DBE" w:rsidRDefault="00025E2C" w:rsidP="005C3ADF">
            <w:pPr>
              <w:spacing w:after="0" w:line="240" w:lineRule="auto"/>
              <w:rPr>
                <w:rFonts w:ascii="Arial" w:hAnsi="Arial" w:cs="Arial"/>
              </w:rPr>
            </w:pPr>
            <w:r>
              <w:rPr>
                <w:rFonts w:ascii="Arial" w:hAnsi="Arial" w:cs="Arial"/>
              </w:rPr>
              <w:t>A.11.a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81FF815" w14:textId="77777777" w:rsidR="00E42115" w:rsidRPr="00E61DBE" w:rsidRDefault="00E42115" w:rsidP="00783628">
            <w:pPr>
              <w:spacing w:after="0" w:line="240" w:lineRule="auto"/>
              <w:rPr>
                <w:rFonts w:ascii="Arial" w:hAnsi="Arial" w:cs="Arial"/>
              </w:rPr>
            </w:pPr>
            <w:r>
              <w:rPr>
                <w:rFonts w:ascii="Arial" w:hAnsi="Arial" w:cs="Arial"/>
              </w:rPr>
              <w:t>Services to the site</w:t>
            </w:r>
            <w:r w:rsidRPr="00E61DBE">
              <w:rPr>
                <w:rFonts w:ascii="Arial" w:hAnsi="Arial" w:cs="Arial"/>
              </w:rPr>
              <w:t xml:space="preserve"> shall mainly be delivered between first light and last light weekdays </w:t>
            </w:r>
            <w:proofErr w:type="gramStart"/>
            <w:r w:rsidRPr="00E61DBE">
              <w:rPr>
                <w:rFonts w:ascii="Arial" w:hAnsi="Arial" w:cs="Arial"/>
              </w:rPr>
              <w:t xml:space="preserve">with </w:t>
            </w:r>
            <w:r>
              <w:rPr>
                <w:rFonts w:ascii="Arial" w:hAnsi="Arial" w:cs="Arial"/>
              </w:rPr>
              <w:t xml:space="preserve">the </w:t>
            </w:r>
            <w:r w:rsidRPr="00E61DBE">
              <w:rPr>
                <w:rFonts w:ascii="Arial" w:hAnsi="Arial" w:cs="Arial"/>
              </w:rPr>
              <w:t>exception of</w:t>
            </w:r>
            <w:proofErr w:type="gramEnd"/>
            <w:r w:rsidRPr="00E61DBE">
              <w:rPr>
                <w:rFonts w:ascii="Arial" w:hAnsi="Arial" w:cs="Arial"/>
              </w:rPr>
              <w:t xml:space="preserve"> recognised UK Bank Holidays and Public Holidays.    </w:t>
            </w:r>
          </w:p>
        </w:tc>
      </w:tr>
      <w:tr w:rsidR="00E42115" w:rsidRPr="00E61DBE" w14:paraId="6389E8AF"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B6E7F2C" w14:textId="77777777" w:rsidR="00E42115" w:rsidRPr="009028F8" w:rsidRDefault="00025E2C" w:rsidP="005C3ADF">
            <w:pPr>
              <w:spacing w:after="0" w:line="240" w:lineRule="auto"/>
              <w:rPr>
                <w:rFonts w:ascii="Arial" w:hAnsi="Arial" w:cs="Arial"/>
              </w:rPr>
            </w:pPr>
            <w:r>
              <w:rPr>
                <w:rFonts w:ascii="Arial" w:hAnsi="Arial" w:cs="Arial"/>
              </w:rPr>
              <w:t>A.11.b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9119B91" w14:textId="77777777" w:rsidR="00E42115" w:rsidRPr="009028F8" w:rsidRDefault="00E42115" w:rsidP="005C3ADF">
            <w:pPr>
              <w:spacing w:after="0" w:line="240" w:lineRule="auto"/>
              <w:rPr>
                <w:rFonts w:ascii="Arial" w:hAnsi="Arial" w:cs="Arial"/>
                <w:b/>
              </w:rPr>
            </w:pPr>
            <w:r w:rsidRPr="009028F8">
              <w:rPr>
                <w:rFonts w:ascii="Arial" w:hAnsi="Arial" w:cs="Arial"/>
              </w:rPr>
              <w:t>Services are required for up to 4 weekend operations over the parachuting season (Feb-Nov) with a minimum of 4 weeks’ notice.</w:t>
            </w:r>
          </w:p>
        </w:tc>
      </w:tr>
      <w:tr w:rsidR="00E42115" w:rsidRPr="00E61DBE" w14:paraId="1AFB6B2C"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CB067B4" w14:textId="77777777" w:rsidR="00E42115" w:rsidRPr="009028F8" w:rsidRDefault="00025E2C" w:rsidP="005C3ADF">
            <w:pPr>
              <w:spacing w:after="0" w:line="240" w:lineRule="auto"/>
              <w:rPr>
                <w:rFonts w:ascii="Arial" w:hAnsi="Arial" w:cs="Arial"/>
              </w:rPr>
            </w:pPr>
            <w:r>
              <w:rPr>
                <w:rFonts w:ascii="Arial" w:hAnsi="Arial" w:cs="Arial"/>
              </w:rPr>
              <w:t>A.11.c</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6872DF8" w14:textId="77777777" w:rsidR="00E42115" w:rsidRPr="009028F8" w:rsidRDefault="00E42115" w:rsidP="00A72555">
            <w:pPr>
              <w:spacing w:after="0" w:line="240" w:lineRule="auto"/>
              <w:rPr>
                <w:rFonts w:ascii="Arial" w:hAnsi="Arial" w:cs="Arial"/>
              </w:rPr>
            </w:pPr>
            <w:r w:rsidRPr="00E61DBE">
              <w:rPr>
                <w:rFonts w:ascii="Arial" w:hAnsi="Arial" w:cs="Arial"/>
              </w:rPr>
              <w:t>A requirement of the contract</w:t>
            </w:r>
            <w:r>
              <w:rPr>
                <w:rFonts w:ascii="Arial" w:hAnsi="Arial" w:cs="Arial"/>
              </w:rPr>
              <w:t>or</w:t>
            </w:r>
            <w:r w:rsidRPr="00E61DBE">
              <w:rPr>
                <w:rFonts w:ascii="Arial" w:hAnsi="Arial" w:cs="Arial"/>
              </w:rPr>
              <w:t xml:space="preserve"> is to be able to temporarily support the delivery of JSAT activity at alternative locations</w:t>
            </w:r>
            <w:r>
              <w:rPr>
                <w:rFonts w:ascii="Arial" w:hAnsi="Arial" w:cs="Arial"/>
              </w:rPr>
              <w:t xml:space="preserve"> for up to </w:t>
            </w:r>
            <w:r w:rsidRPr="009028F8">
              <w:rPr>
                <w:rFonts w:ascii="Arial" w:hAnsi="Arial" w:cs="Arial"/>
              </w:rPr>
              <w:t>four</w:t>
            </w:r>
            <w:r>
              <w:rPr>
                <w:rFonts w:ascii="Arial" w:hAnsi="Arial" w:cs="Arial"/>
              </w:rPr>
              <w:t xml:space="preserve"> weeks at a time</w:t>
            </w:r>
            <w:r w:rsidRPr="00E61DBE">
              <w:rPr>
                <w:rFonts w:ascii="Arial" w:hAnsi="Arial" w:cs="Arial"/>
              </w:rPr>
              <w:t>; these locations may not be limited to within the UK but would be limited to Europe and could include Germany</w:t>
            </w:r>
            <w:r>
              <w:rPr>
                <w:rFonts w:ascii="Arial" w:hAnsi="Arial" w:cs="Arial"/>
              </w:rPr>
              <w:t>, Spain</w:t>
            </w:r>
            <w:r w:rsidRPr="00E61DBE">
              <w:rPr>
                <w:rFonts w:ascii="Arial" w:hAnsi="Arial" w:cs="Arial"/>
              </w:rPr>
              <w:t xml:space="preserve"> and Cyprus. When contract employees</w:t>
            </w:r>
            <w:r>
              <w:rPr>
                <w:rFonts w:ascii="Arial" w:hAnsi="Arial" w:cs="Arial"/>
              </w:rPr>
              <w:t xml:space="preserve"> are required to work away from RP</w:t>
            </w:r>
            <w:r w:rsidRPr="00E61DBE">
              <w:rPr>
                <w:rFonts w:ascii="Arial" w:hAnsi="Arial" w:cs="Arial"/>
              </w:rPr>
              <w:t xml:space="preserve">C </w:t>
            </w:r>
            <w:r>
              <w:rPr>
                <w:rFonts w:ascii="Arial" w:hAnsi="Arial" w:cs="Arial"/>
              </w:rPr>
              <w:t>(</w:t>
            </w:r>
            <w:r w:rsidRPr="00E61DBE">
              <w:rPr>
                <w:rFonts w:ascii="Arial" w:hAnsi="Arial" w:cs="Arial"/>
              </w:rPr>
              <w:t>W</w:t>
            </w:r>
            <w:r>
              <w:rPr>
                <w:rFonts w:ascii="Arial" w:hAnsi="Arial" w:cs="Arial"/>
              </w:rPr>
              <w:t>)</w:t>
            </w:r>
            <w:r w:rsidRPr="00E61DBE">
              <w:rPr>
                <w:rFonts w:ascii="Arial" w:hAnsi="Arial" w:cs="Arial"/>
              </w:rPr>
              <w:t xml:space="preserve"> in support of </w:t>
            </w:r>
            <w:r w:rsidR="00A72555">
              <w:rPr>
                <w:rFonts w:ascii="Arial" w:hAnsi="Arial" w:cs="Arial"/>
              </w:rPr>
              <w:t>Contracted</w:t>
            </w:r>
            <w:r w:rsidRPr="00E61DBE">
              <w:rPr>
                <w:rFonts w:ascii="Arial" w:hAnsi="Arial" w:cs="Arial"/>
              </w:rPr>
              <w:t xml:space="preserve"> activity, food and accommodation will be paid for or provided by the Authority – this will be to the same standard as received by military staff.</w:t>
            </w:r>
          </w:p>
        </w:tc>
      </w:tr>
      <w:tr w:rsidR="008A161C" w:rsidRPr="00E61DBE" w14:paraId="3DE3581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9FBD312" w14:textId="77777777" w:rsidR="008A161C" w:rsidRDefault="008A161C" w:rsidP="005C3ADF">
            <w:pPr>
              <w:spacing w:after="0" w:line="240" w:lineRule="auto"/>
              <w:rPr>
                <w:rFonts w:ascii="Arial" w:hAnsi="Arial" w:cs="Arial"/>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CDD3913" w14:textId="77777777" w:rsidR="008A161C" w:rsidRPr="00E61DBE" w:rsidRDefault="008A161C" w:rsidP="00A72555">
            <w:pPr>
              <w:spacing w:after="0" w:line="240" w:lineRule="auto"/>
              <w:rPr>
                <w:rFonts w:ascii="Arial" w:hAnsi="Arial" w:cs="Arial"/>
              </w:rPr>
            </w:pPr>
          </w:p>
        </w:tc>
      </w:tr>
      <w:tr w:rsidR="008A161C" w:rsidRPr="00E61DBE" w14:paraId="7D514ACA"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A4B35ED" w14:textId="364145FE" w:rsidR="008A161C" w:rsidRPr="009028F8" w:rsidRDefault="008A161C" w:rsidP="008A161C">
            <w:pPr>
              <w:spacing w:after="0" w:line="240" w:lineRule="auto"/>
              <w:rPr>
                <w:rFonts w:ascii="Arial" w:hAnsi="Arial" w:cs="Arial"/>
              </w:rPr>
            </w:pPr>
            <w:r>
              <w:rPr>
                <w:rFonts w:ascii="Arial" w:hAnsi="Arial" w:cs="Arial"/>
              </w:rPr>
              <w:t>A.12.</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2608EC0" w14:textId="4D17A985" w:rsidR="008A161C" w:rsidRPr="00E61DBE" w:rsidRDefault="008A161C" w:rsidP="005C3ADF">
            <w:pPr>
              <w:spacing w:after="0" w:line="240" w:lineRule="auto"/>
              <w:rPr>
                <w:rFonts w:ascii="Arial" w:hAnsi="Arial" w:cs="Arial"/>
              </w:rPr>
            </w:pPr>
            <w:r w:rsidRPr="00E61DBE">
              <w:rPr>
                <w:rFonts w:ascii="Arial" w:hAnsi="Arial" w:cs="Arial"/>
                <w:b/>
              </w:rPr>
              <w:t>General</w:t>
            </w:r>
          </w:p>
        </w:tc>
      </w:tr>
      <w:tr w:rsidR="008A161C" w:rsidRPr="00025E2C" w14:paraId="7C029C95"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2AF2F14" w14:textId="4F14DDDD" w:rsidR="008A161C" w:rsidRPr="00025E2C" w:rsidRDefault="008A161C" w:rsidP="005C3ADF">
            <w:pPr>
              <w:spacing w:after="0" w:line="240" w:lineRule="auto"/>
              <w:rPr>
                <w:rFonts w:ascii="Arial" w:hAnsi="Arial" w:cs="Arial"/>
                <w:b/>
              </w:rPr>
            </w:pPr>
            <w:r>
              <w:rPr>
                <w:rFonts w:ascii="Arial" w:hAnsi="Arial" w:cs="Arial"/>
              </w:rPr>
              <w:t>A.12.a</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5ADEA4F" w14:textId="36F8DD17" w:rsidR="008A161C" w:rsidRPr="00025E2C" w:rsidRDefault="008A161C" w:rsidP="005C3ADF">
            <w:pPr>
              <w:spacing w:after="0" w:line="240" w:lineRule="auto"/>
              <w:rPr>
                <w:rFonts w:ascii="Arial" w:hAnsi="Arial" w:cs="Arial"/>
                <w:b/>
              </w:rPr>
            </w:pPr>
            <w:r w:rsidRPr="00E61DBE">
              <w:rPr>
                <w:rFonts w:ascii="Arial" w:hAnsi="Arial" w:cs="Arial"/>
              </w:rPr>
              <w:t xml:space="preserve">Contractors employed on military bases supporting and delivering military objectives are to adopt and abide by The Civil Service Code (accessible on </w:t>
            </w:r>
            <w:hyperlink r:id="rId14">
              <w:r w:rsidRPr="00E61DBE">
                <w:rPr>
                  <w:rStyle w:val="Hyperlink"/>
                  <w:rFonts w:ascii="Arial" w:hAnsi="Arial" w:cs="Arial"/>
                </w:rPr>
                <w:t>www.gov.uk</w:t>
              </w:r>
            </w:hyperlink>
            <w:r w:rsidRPr="00E61DBE">
              <w:rPr>
                <w:rFonts w:ascii="Arial" w:hAnsi="Arial" w:cs="Arial"/>
              </w:rPr>
              <w:t>) the same core values prescribed to the Civil Service for achievement of the highest possible standards.</w:t>
            </w:r>
          </w:p>
        </w:tc>
      </w:tr>
      <w:tr w:rsidR="008A161C" w:rsidRPr="00E61DBE" w14:paraId="371F9CC2" w14:textId="77777777" w:rsidTr="005C3ADF">
        <w:trPr>
          <w:trHeight w:val="1"/>
        </w:trPr>
        <w:tc>
          <w:tcPr>
            <w:tcW w:w="904"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B3DEFB3" w14:textId="2E4A8F55" w:rsidR="008A161C" w:rsidRPr="00164720" w:rsidRDefault="008A161C" w:rsidP="005C3ADF">
            <w:pPr>
              <w:spacing w:after="0" w:line="240" w:lineRule="auto"/>
              <w:rPr>
                <w:rFonts w:ascii="Arial" w:hAnsi="Arial" w:cs="Arial"/>
              </w:rPr>
            </w:pPr>
            <w:r>
              <w:rPr>
                <w:rFonts w:ascii="Arial" w:hAnsi="Arial" w:cs="Arial"/>
              </w:rPr>
              <w:t>A.12.b</w:t>
            </w:r>
          </w:p>
        </w:tc>
        <w:tc>
          <w:tcPr>
            <w:tcW w:w="13158" w:type="dxa"/>
            <w:gridSpan w:val="3"/>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2216B56" w14:textId="77777777" w:rsidR="008A161C" w:rsidRPr="00164720" w:rsidRDefault="008A161C" w:rsidP="005C3ADF">
            <w:pPr>
              <w:spacing w:after="0" w:line="240" w:lineRule="auto"/>
              <w:rPr>
                <w:rFonts w:ascii="Arial" w:hAnsi="Arial" w:cs="Arial"/>
              </w:rPr>
            </w:pPr>
            <w:r w:rsidRPr="00164720">
              <w:rPr>
                <w:rFonts w:ascii="Arial" w:hAnsi="Arial" w:cs="Arial"/>
              </w:rPr>
              <w:t>Where a competence, membership or training requirement has been identified</w:t>
            </w:r>
            <w:r>
              <w:rPr>
                <w:rFonts w:ascii="Arial" w:hAnsi="Arial" w:cs="Arial"/>
              </w:rPr>
              <w:t xml:space="preserve"> in the SOR</w:t>
            </w:r>
            <w:r w:rsidRPr="00164720">
              <w:rPr>
                <w:rFonts w:ascii="Arial" w:hAnsi="Arial" w:cs="Arial"/>
              </w:rPr>
              <w:t>, the contractor shall be responsible for these costs.</w:t>
            </w:r>
          </w:p>
        </w:tc>
      </w:tr>
    </w:tbl>
    <w:p w14:paraId="52CD8223" w14:textId="77777777" w:rsidR="0026215B" w:rsidRDefault="0026215B" w:rsidP="0026215B">
      <w:pPr>
        <w:spacing w:after="0" w:line="240" w:lineRule="auto"/>
        <w:rPr>
          <w:rFonts w:ascii="Arial" w:hAnsi="Arial" w:cs="Arial"/>
          <w:b/>
          <w:sz w:val="24"/>
        </w:rPr>
      </w:pPr>
    </w:p>
    <w:p w14:paraId="31065361" w14:textId="77777777" w:rsidR="006E3A53" w:rsidRPr="009E1FB3" w:rsidRDefault="0026215B" w:rsidP="006E3A53">
      <w:pPr>
        <w:spacing w:after="0" w:line="240" w:lineRule="auto"/>
        <w:rPr>
          <w:rFonts w:ascii="Times" w:hAnsi="Times" w:cs="Times"/>
          <w:sz w:val="20"/>
        </w:rPr>
      </w:pPr>
      <w:r>
        <w:rPr>
          <w:rFonts w:ascii="Arial" w:hAnsi="Arial" w:cs="Arial"/>
          <w:b/>
          <w:sz w:val="24"/>
        </w:rPr>
        <w:br w:type="page"/>
      </w:r>
      <w:r w:rsidR="006E3A53">
        <w:rPr>
          <w:rFonts w:ascii="Arial" w:hAnsi="Arial" w:cs="Arial"/>
          <w:b/>
          <w:sz w:val="24"/>
        </w:rPr>
        <w:lastRenderedPageBreak/>
        <w:t xml:space="preserve">Part </w:t>
      </w:r>
      <w:r w:rsidR="00025E2C">
        <w:rPr>
          <w:rFonts w:ascii="Arial" w:hAnsi="Arial" w:cs="Arial"/>
          <w:b/>
          <w:sz w:val="24"/>
        </w:rPr>
        <w:t>2</w:t>
      </w:r>
      <w:r w:rsidR="006E3A53">
        <w:rPr>
          <w:rFonts w:ascii="Arial" w:hAnsi="Arial" w:cs="Arial"/>
          <w:b/>
          <w:sz w:val="24"/>
        </w:rPr>
        <w:t xml:space="preserve"> – </w:t>
      </w:r>
      <w:r w:rsidR="00591AB1">
        <w:rPr>
          <w:rFonts w:ascii="Arial" w:hAnsi="Arial" w:cs="Arial"/>
          <w:b/>
          <w:sz w:val="24"/>
        </w:rPr>
        <w:t>RPC (W)</w:t>
      </w:r>
      <w:r w:rsidR="006E3A53">
        <w:rPr>
          <w:rFonts w:ascii="Arial" w:hAnsi="Arial" w:cs="Arial"/>
          <w:b/>
          <w:sz w:val="24"/>
        </w:rPr>
        <w:t xml:space="preserve"> Requirement</w:t>
      </w:r>
    </w:p>
    <w:p w14:paraId="5AB981D5" w14:textId="77777777" w:rsidR="006E3A53" w:rsidRDefault="006E3A53" w:rsidP="006E3A53">
      <w:pPr>
        <w:spacing w:after="0" w:line="240" w:lineRule="auto"/>
        <w:rPr>
          <w:rFonts w:ascii="Arial" w:hAnsi="Arial" w:cs="Arial"/>
          <w:b/>
          <w:sz w:val="24"/>
        </w:rPr>
      </w:pPr>
    </w:p>
    <w:tbl>
      <w:tblPr>
        <w:tblW w:w="0" w:type="auto"/>
        <w:tblInd w:w="104" w:type="dxa"/>
        <w:tblCellMar>
          <w:left w:w="10" w:type="dxa"/>
          <w:right w:w="10" w:type="dxa"/>
        </w:tblCellMar>
        <w:tblLook w:val="0000" w:firstRow="0" w:lastRow="0" w:firstColumn="0" w:lastColumn="0" w:noHBand="0" w:noVBand="0"/>
      </w:tblPr>
      <w:tblGrid>
        <w:gridCol w:w="849"/>
        <w:gridCol w:w="1851"/>
        <w:gridCol w:w="4860"/>
        <w:gridCol w:w="2736"/>
        <w:gridCol w:w="3766"/>
      </w:tblGrid>
      <w:tr w:rsidR="006E3A53" w:rsidRPr="003005B6" w14:paraId="119B3336" w14:textId="77777777" w:rsidTr="005C3ADF">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9B6C12A" w14:textId="77777777" w:rsidR="006E3A53" w:rsidRPr="003005B6" w:rsidRDefault="006E3A53" w:rsidP="005C3ADF">
            <w:pPr>
              <w:spacing w:after="0" w:line="240" w:lineRule="auto"/>
            </w:pPr>
            <w:r>
              <w:rPr>
                <w:rFonts w:ascii="Arial" w:hAnsi="Arial" w:cs="Arial"/>
                <w:color w:val="000000"/>
                <w:sz w:val="24"/>
                <w:u w:val="single"/>
              </w:rPr>
              <w:t>Ref</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31D3A9B" w14:textId="77777777" w:rsidR="006E3A53" w:rsidRPr="008C7B53" w:rsidRDefault="006E3A53" w:rsidP="005C3ADF">
            <w:pPr>
              <w:spacing w:after="0" w:line="240" w:lineRule="auto"/>
            </w:pPr>
            <w:r w:rsidRPr="008C7B53">
              <w:rPr>
                <w:rFonts w:ascii="Arial" w:hAnsi="Arial" w:cs="Arial"/>
                <w:color w:val="000000"/>
                <w:sz w:val="24"/>
                <w:u w:val="single"/>
              </w:rPr>
              <w:t>Requirement</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35E17AF" w14:textId="77777777" w:rsidR="006E3A53" w:rsidRPr="008C7B53" w:rsidRDefault="006E3A53" w:rsidP="005C3ADF">
            <w:pPr>
              <w:spacing w:after="0" w:line="240" w:lineRule="auto"/>
            </w:pPr>
            <w:r w:rsidRPr="008C7B53">
              <w:rPr>
                <w:rFonts w:ascii="Arial" w:hAnsi="Arial" w:cs="Arial"/>
                <w:color w:val="000000"/>
                <w:sz w:val="24"/>
                <w:u w:val="single"/>
              </w:rPr>
              <w:t xml:space="preserve">Standard of Performance </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BBF8A70" w14:textId="77777777" w:rsidR="006E3A53" w:rsidRPr="008C7B53" w:rsidRDefault="006E3A53" w:rsidP="005C3ADF">
            <w:pPr>
              <w:spacing w:after="0" w:line="240" w:lineRule="auto"/>
            </w:pPr>
            <w:r w:rsidRPr="008C7B53">
              <w:rPr>
                <w:rFonts w:ascii="Arial" w:hAnsi="Arial" w:cs="Arial"/>
                <w:color w:val="000000"/>
                <w:sz w:val="24"/>
                <w:u w:val="single"/>
              </w:rPr>
              <w:t>Quantity</w:t>
            </w: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E2EB9CF" w14:textId="77777777" w:rsidR="006E3A53" w:rsidRPr="008C7B53" w:rsidRDefault="006E3A53" w:rsidP="005C3ADF">
            <w:pPr>
              <w:spacing w:after="0" w:line="240" w:lineRule="auto"/>
            </w:pPr>
            <w:r>
              <w:rPr>
                <w:rFonts w:ascii="Arial" w:hAnsi="Arial" w:cs="Arial"/>
                <w:color w:val="000000"/>
                <w:sz w:val="24"/>
                <w:u w:val="single"/>
              </w:rPr>
              <w:t>Performance Indicators</w:t>
            </w:r>
            <w:r w:rsidRPr="008C7B53">
              <w:rPr>
                <w:rFonts w:ascii="Arial" w:hAnsi="Arial" w:cs="Arial"/>
                <w:color w:val="000000"/>
                <w:sz w:val="24"/>
                <w:u w:val="single"/>
              </w:rPr>
              <w:t xml:space="preserve"> </w:t>
            </w:r>
          </w:p>
        </w:tc>
      </w:tr>
      <w:tr w:rsidR="006E3A53" w:rsidRPr="003005B6" w14:paraId="7DD70A45" w14:textId="77777777" w:rsidTr="005C3ADF">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A085F95" w14:textId="77777777" w:rsidR="006E3A53" w:rsidRDefault="006E3A53" w:rsidP="005C3ADF">
            <w:pPr>
              <w:spacing w:after="0" w:line="240" w:lineRule="auto"/>
              <w:rPr>
                <w:rFonts w:cs="Calibri"/>
              </w:rPr>
            </w:pP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E479D1C" w14:textId="77777777" w:rsidR="006E3A53" w:rsidRDefault="006E3A53" w:rsidP="005C3ADF">
            <w:pPr>
              <w:spacing w:after="0" w:line="240" w:lineRule="auto"/>
              <w:rPr>
                <w:rFonts w:cs="Calibri"/>
              </w:rPr>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632E0A" w14:textId="77777777" w:rsidR="006E3A53" w:rsidRDefault="006E3A53" w:rsidP="005C3ADF">
            <w:pPr>
              <w:spacing w:after="0" w:line="240" w:lineRule="auto"/>
              <w:rPr>
                <w:rFonts w:cs="Calibri"/>
              </w:rPr>
            </w:pP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3E9FAA5" w14:textId="77777777" w:rsidR="006E3A53" w:rsidRDefault="006E3A53" w:rsidP="005C3ADF">
            <w:pPr>
              <w:spacing w:after="0" w:line="240" w:lineRule="auto"/>
              <w:rPr>
                <w:rFonts w:cs="Calibri"/>
              </w:rPr>
            </w:pP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2414A94" w14:textId="77777777" w:rsidR="006E3A53" w:rsidRDefault="006E3A53" w:rsidP="005C3ADF">
            <w:pPr>
              <w:spacing w:after="0" w:line="240" w:lineRule="auto"/>
              <w:rPr>
                <w:rFonts w:cs="Calibri"/>
              </w:rPr>
            </w:pPr>
          </w:p>
        </w:tc>
      </w:tr>
      <w:tr w:rsidR="00E42115" w:rsidRPr="00783628" w14:paraId="7E4A8E3E"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DB1F898" w14:textId="77777777" w:rsidR="00E42115" w:rsidRPr="00EA5C17" w:rsidRDefault="00E42115" w:rsidP="00025E2C">
            <w:pPr>
              <w:spacing w:after="0" w:line="240" w:lineRule="auto"/>
              <w:rPr>
                <w:rFonts w:ascii="Arial" w:hAnsi="Arial" w:cs="Arial"/>
                <w:b/>
              </w:rPr>
            </w:pPr>
            <w:r w:rsidRPr="00783628">
              <w:rPr>
                <w:rFonts w:ascii="Arial" w:hAnsi="Arial" w:cs="Arial"/>
                <w:b/>
              </w:rPr>
              <w:t>B</w:t>
            </w:r>
            <w:r>
              <w:rPr>
                <w:rFonts w:ascii="Arial" w:hAnsi="Arial" w:cs="Arial"/>
                <w:b/>
              </w:rPr>
              <w:t>.1</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F9ABF0D" w14:textId="77777777" w:rsidR="00E42115" w:rsidRPr="00EA5C17" w:rsidRDefault="00E42115" w:rsidP="005C3ADF">
            <w:pPr>
              <w:spacing w:after="0" w:line="240" w:lineRule="auto"/>
              <w:rPr>
                <w:rFonts w:ascii="Arial" w:hAnsi="Arial" w:cs="Arial"/>
                <w:b/>
              </w:rPr>
            </w:pPr>
            <w:r w:rsidRPr="00EA5C17">
              <w:rPr>
                <w:rFonts w:ascii="Arial" w:hAnsi="Arial" w:cs="Arial"/>
                <w:b/>
              </w:rPr>
              <w:t xml:space="preserve">Provide Rigging Services </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A03BC7" w14:textId="77777777" w:rsidR="00E42115" w:rsidRPr="00EA5C17" w:rsidRDefault="00E42115" w:rsidP="005C3ADF">
            <w:pPr>
              <w:spacing w:after="0" w:line="240" w:lineRule="auto"/>
              <w:rPr>
                <w:rFonts w:ascii="Arial" w:hAnsi="Arial" w:cs="Arial"/>
                <w:color w:val="000000"/>
              </w:rPr>
            </w:pPr>
            <w:r w:rsidRPr="00E42115">
              <w:rPr>
                <w:rFonts w:ascii="Arial" w:hAnsi="Arial" w:cs="Arial"/>
                <w:color w:val="000000"/>
              </w:rPr>
              <w:t xml:space="preserve">Rigger must hold BPA </w:t>
            </w:r>
            <w:r w:rsidR="00300801">
              <w:rPr>
                <w:rFonts w:ascii="Arial" w:hAnsi="Arial" w:cs="Arial"/>
                <w:color w:val="000000"/>
              </w:rPr>
              <w:t xml:space="preserve">Advanced </w:t>
            </w:r>
            <w:r w:rsidRPr="00E42115">
              <w:rPr>
                <w:rFonts w:ascii="Arial" w:hAnsi="Arial" w:cs="Arial"/>
                <w:color w:val="000000"/>
              </w:rPr>
              <w:t>rigger and CSI</w:t>
            </w:r>
            <w:r w:rsidR="00300801">
              <w:rPr>
                <w:rFonts w:ascii="Arial" w:hAnsi="Arial" w:cs="Arial"/>
                <w:color w:val="000000"/>
              </w:rPr>
              <w:t xml:space="preserve"> or AFFI</w:t>
            </w:r>
            <w:r w:rsidRPr="00E42115">
              <w:rPr>
                <w:rFonts w:ascii="Arial" w:hAnsi="Arial" w:cs="Arial"/>
                <w:color w:val="000000"/>
              </w:rPr>
              <w:t xml:space="preserve"> qualifications. All rigging and instruction to be conducted </w:t>
            </w:r>
            <w:proofErr w:type="spellStart"/>
            <w:r w:rsidRPr="00E42115">
              <w:rPr>
                <w:rFonts w:ascii="Arial" w:hAnsi="Arial" w:cs="Arial"/>
                <w:color w:val="000000"/>
              </w:rPr>
              <w:t>iaw</w:t>
            </w:r>
            <w:proofErr w:type="spellEnd"/>
            <w:r w:rsidRPr="00E42115">
              <w:rPr>
                <w:rFonts w:ascii="Arial" w:hAnsi="Arial" w:cs="Arial"/>
                <w:color w:val="000000"/>
              </w:rPr>
              <w:t xml:space="preserve"> the BPA Ops Manual and the JSAT POM</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422040F"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 xml:space="preserve">1 x full-time </w:t>
            </w:r>
            <w:r>
              <w:rPr>
                <w:rFonts w:ascii="Arial" w:hAnsi="Arial" w:cs="Arial"/>
                <w:color w:val="000000"/>
              </w:rPr>
              <w:t xml:space="preserve">Advanced </w:t>
            </w:r>
            <w:r w:rsidRPr="00EA5C17">
              <w:rPr>
                <w:rFonts w:ascii="Arial" w:hAnsi="Arial" w:cs="Arial"/>
                <w:color w:val="000000"/>
              </w:rPr>
              <w:t xml:space="preserve">Rigger required </w:t>
            </w:r>
            <w:r>
              <w:rPr>
                <w:rFonts w:ascii="Arial" w:hAnsi="Arial" w:cs="Arial"/>
                <w:color w:val="000000"/>
              </w:rPr>
              <w:t xml:space="preserve">for an average of 37 </w:t>
            </w:r>
            <w:r w:rsidRPr="00EA5C17">
              <w:rPr>
                <w:rFonts w:ascii="Arial" w:hAnsi="Arial" w:cs="Arial"/>
                <w:color w:val="000000"/>
              </w:rPr>
              <w:t>hrs per week, with a suitably qualified Rigger to be provided during periods of illness/absence.</w:t>
            </w: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80260DC" w14:textId="77777777" w:rsidR="00E42115" w:rsidRPr="00EA5C17" w:rsidRDefault="00E42115" w:rsidP="005C3ADF">
            <w:pPr>
              <w:spacing w:after="0" w:line="240" w:lineRule="auto"/>
              <w:rPr>
                <w:rFonts w:ascii="Arial" w:hAnsi="Arial" w:cs="Arial"/>
                <w:color w:val="000000"/>
              </w:rPr>
            </w:pPr>
          </w:p>
        </w:tc>
      </w:tr>
      <w:tr w:rsidR="00E42115" w:rsidRPr="00783628" w14:paraId="6465C1ED"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D3FD4D1" w14:textId="77777777" w:rsidR="00E42115" w:rsidRPr="00EA5C17" w:rsidRDefault="00E42115" w:rsidP="005C3ADF">
            <w:pPr>
              <w:spacing w:after="0" w:line="240" w:lineRule="auto"/>
            </w:pPr>
            <w:r>
              <w:rPr>
                <w:rFonts w:ascii="Arial" w:hAnsi="Arial" w:cs="Arial"/>
              </w:rPr>
              <w:t>B</w:t>
            </w:r>
            <w:r w:rsidR="00025E2C">
              <w:rPr>
                <w:rFonts w:ascii="Arial" w:hAnsi="Arial" w:cs="Arial"/>
                <w:color w:val="000000"/>
              </w:rPr>
              <w:t>.2</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4D405CE" w14:textId="77777777" w:rsidR="00E42115" w:rsidRPr="00EA5C17" w:rsidRDefault="00E42115" w:rsidP="005C3ADF">
            <w:pPr>
              <w:spacing w:after="0" w:line="240" w:lineRule="auto"/>
              <w:rPr>
                <w:rFonts w:ascii="Arial" w:hAnsi="Arial" w:cs="Arial"/>
                <w:color w:val="000000"/>
              </w:rPr>
            </w:pPr>
            <w:r>
              <w:rPr>
                <w:rFonts w:ascii="Arial" w:hAnsi="Arial" w:cs="Arial"/>
                <w:color w:val="000000"/>
              </w:rPr>
              <w:t>Repair, modify and maintain 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parachute systems and associated ancillaries in the UK and overseas. </w:t>
            </w:r>
          </w:p>
          <w:p w14:paraId="34EF8C4C" w14:textId="77777777" w:rsidR="00E42115" w:rsidRPr="00EA5C17" w:rsidRDefault="00E42115" w:rsidP="005C3ADF">
            <w:pPr>
              <w:spacing w:after="0" w:line="240" w:lineRule="auto"/>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4E61EFE"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 xml:space="preserve">Conduct routine and extra-ordinary inspection and servicing of all </w:t>
            </w:r>
            <w:r>
              <w:rPr>
                <w:rFonts w:ascii="Arial" w:hAnsi="Arial" w:cs="Arial"/>
                <w:color w:val="000000"/>
              </w:rPr>
              <w:t>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parachute systems, altimeters, helmets, radios, and parachute training harnesses. Withdraw from service any item that is due service or requires repair. Ensure the booking in and out of any equipment received or issued. Physical checks of major items documented on monthly basis, minor item checks documented twice annually in accordance with BPA Operations Manual Section 14.</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B3FD8E0" w14:textId="77777777" w:rsidR="00E42115" w:rsidRPr="00EA5C17" w:rsidRDefault="00E42115" w:rsidP="005C3ADF">
            <w:pPr>
              <w:spacing w:after="0" w:line="240" w:lineRule="auto"/>
            </w:pP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B700B14" w14:textId="77777777" w:rsidR="00E42115" w:rsidRPr="00EA5C17" w:rsidRDefault="00E42115" w:rsidP="005C3ADF">
            <w:pPr>
              <w:spacing w:after="0" w:line="240" w:lineRule="auto"/>
            </w:pPr>
          </w:p>
        </w:tc>
      </w:tr>
      <w:tr w:rsidR="00E42115" w:rsidRPr="00783628" w14:paraId="51DDB783"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ECD7BC3" w14:textId="77777777" w:rsidR="00E42115" w:rsidRPr="00EA5C17" w:rsidRDefault="00E42115" w:rsidP="005C3ADF">
            <w:pPr>
              <w:spacing w:after="0" w:line="240" w:lineRule="auto"/>
            </w:pPr>
            <w:r>
              <w:rPr>
                <w:rFonts w:ascii="Arial" w:hAnsi="Arial" w:cs="Arial"/>
              </w:rPr>
              <w:t>B</w:t>
            </w:r>
            <w:r w:rsidR="00025E2C">
              <w:rPr>
                <w:rFonts w:ascii="Arial" w:hAnsi="Arial" w:cs="Arial"/>
                <w:color w:val="000000"/>
              </w:rPr>
              <w:t>.3</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C11B970" w14:textId="77777777" w:rsidR="00E42115" w:rsidRPr="00EA5C17" w:rsidRDefault="00E42115" w:rsidP="005C3ADF">
            <w:pPr>
              <w:spacing w:after="0" w:line="240" w:lineRule="auto"/>
              <w:rPr>
                <w:rFonts w:ascii="Arial" w:hAnsi="Arial" w:cs="Arial"/>
                <w:color w:val="000000"/>
              </w:rPr>
            </w:pPr>
            <w:r>
              <w:rPr>
                <w:rFonts w:ascii="Arial" w:hAnsi="Arial" w:cs="Arial"/>
                <w:color w:val="000000"/>
              </w:rPr>
              <w:t>Operate</w:t>
            </w:r>
            <w:r w:rsidRPr="00EA5C17">
              <w:rPr>
                <w:rFonts w:ascii="Arial" w:hAnsi="Arial" w:cs="Arial"/>
                <w:color w:val="000000"/>
              </w:rPr>
              <w:t xml:space="preserve"> an electronic servicing schedule and serviceability database </w:t>
            </w:r>
          </w:p>
          <w:p w14:paraId="6F03D01B" w14:textId="77777777" w:rsidR="00E42115" w:rsidRPr="00EA5C17" w:rsidRDefault="00E42115" w:rsidP="005C3ADF">
            <w:pPr>
              <w:spacing w:after="0" w:line="240" w:lineRule="auto"/>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0539486"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Annual servicing schedule to be devised maintained and recorded in liaison with</w:t>
            </w:r>
            <w:r w:rsidR="00300801">
              <w:rPr>
                <w:rFonts w:ascii="Arial" w:hAnsi="Arial" w:cs="Arial"/>
                <w:color w:val="000000"/>
              </w:rPr>
              <w:t xml:space="preserve"> the </w:t>
            </w:r>
            <w:r>
              <w:rPr>
                <w:rFonts w:ascii="Arial" w:hAnsi="Arial" w:cs="Arial"/>
                <w:color w:val="000000"/>
              </w:rPr>
              <w:t>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w:t>
            </w:r>
            <w:r>
              <w:rPr>
                <w:rFonts w:ascii="Arial" w:hAnsi="Arial" w:cs="Arial"/>
                <w:color w:val="000000"/>
              </w:rPr>
              <w:t>CI</w:t>
            </w:r>
            <w:r w:rsidRPr="00EA5C17">
              <w:rPr>
                <w:rFonts w:ascii="Arial" w:hAnsi="Arial" w:cs="Arial"/>
                <w:color w:val="000000"/>
              </w:rPr>
              <w:t>. Schedule must facilitate maximal parachute availability throughout Joi</w:t>
            </w:r>
            <w:r>
              <w:rPr>
                <w:rFonts w:ascii="Arial" w:hAnsi="Arial" w:cs="Arial"/>
                <w:color w:val="000000"/>
              </w:rPr>
              <w:t xml:space="preserve">nt Service Adventurous Training </w:t>
            </w:r>
            <w:r w:rsidRPr="00EA5C17">
              <w:rPr>
                <w:rFonts w:ascii="Arial" w:hAnsi="Arial" w:cs="Arial"/>
                <w:color w:val="000000"/>
              </w:rPr>
              <w:t>Courses. Schedule to document all equipment by serial number, including canopies, containers and AADs. Schedule to incorporate equipment replacement projections with forecast cost. Electronic System to be creat</w:t>
            </w:r>
            <w:r>
              <w:rPr>
                <w:rFonts w:ascii="Arial" w:hAnsi="Arial" w:cs="Arial"/>
                <w:color w:val="000000"/>
              </w:rPr>
              <w:t>ed using MS Excel or equivalent.</w:t>
            </w:r>
          </w:p>
          <w:p w14:paraId="21757DC5" w14:textId="77777777" w:rsidR="00E42115" w:rsidRPr="00EA5C17" w:rsidRDefault="00E42115" w:rsidP="005C3ADF">
            <w:pPr>
              <w:spacing w:after="0" w:line="240" w:lineRule="auto"/>
            </w:pP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3366C509" w14:textId="77777777" w:rsidR="00E42115" w:rsidRPr="00EA5C17" w:rsidRDefault="00E42115" w:rsidP="005C3ADF">
            <w:pPr>
              <w:spacing w:after="0" w:line="240" w:lineRule="auto"/>
            </w:pP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8A1C3AA"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Subject to no-notice checks.</w:t>
            </w:r>
          </w:p>
          <w:p w14:paraId="40DBF89F" w14:textId="77777777" w:rsidR="00E42115" w:rsidRPr="00EA5C17" w:rsidRDefault="00E42115" w:rsidP="005C3ADF">
            <w:pPr>
              <w:spacing w:after="0" w:line="240" w:lineRule="auto"/>
            </w:pPr>
          </w:p>
        </w:tc>
      </w:tr>
      <w:tr w:rsidR="00E42115" w:rsidRPr="00783628" w14:paraId="12E52800"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1D60EEE" w14:textId="77777777" w:rsidR="00E42115" w:rsidRPr="00EA5C17" w:rsidRDefault="00E42115" w:rsidP="005C3ADF">
            <w:pPr>
              <w:spacing w:after="0" w:line="240" w:lineRule="auto"/>
            </w:pPr>
            <w:r>
              <w:rPr>
                <w:rFonts w:ascii="Arial" w:hAnsi="Arial" w:cs="Arial"/>
              </w:rPr>
              <w:t>B</w:t>
            </w:r>
            <w:r w:rsidRPr="00EA5C17">
              <w:rPr>
                <w:rFonts w:ascii="Arial" w:hAnsi="Arial" w:cs="Arial"/>
                <w:color w:val="000000"/>
              </w:rPr>
              <w:t>.</w:t>
            </w:r>
            <w:r w:rsidR="00025E2C">
              <w:rPr>
                <w:rFonts w:ascii="Arial" w:hAnsi="Arial" w:cs="Arial"/>
                <w:color w:val="000000"/>
              </w:rPr>
              <w:t>4</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C07A158"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 xml:space="preserve">Fulfil the role of </w:t>
            </w:r>
            <w:r>
              <w:rPr>
                <w:rFonts w:ascii="Arial" w:hAnsi="Arial" w:cs="Arial"/>
                <w:color w:val="000000"/>
              </w:rPr>
              <w:t>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parachute </w:t>
            </w:r>
            <w:r w:rsidRPr="00EA5C17">
              <w:rPr>
                <w:rFonts w:ascii="Arial" w:hAnsi="Arial" w:cs="Arial"/>
                <w:color w:val="000000"/>
              </w:rPr>
              <w:lastRenderedPageBreak/>
              <w:t>rigging subject matter expert.</w:t>
            </w:r>
          </w:p>
          <w:p w14:paraId="5BC5817D" w14:textId="77777777" w:rsidR="00E42115" w:rsidRPr="00EA5C17" w:rsidRDefault="00E42115" w:rsidP="005C3ADF">
            <w:pPr>
              <w:spacing w:after="0" w:line="240" w:lineRule="auto"/>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3056E0E" w14:textId="77777777" w:rsidR="00E42115" w:rsidRDefault="00E42115" w:rsidP="005C3ADF">
            <w:pPr>
              <w:spacing w:after="0" w:line="240" w:lineRule="auto"/>
              <w:rPr>
                <w:rFonts w:ascii="Arial" w:hAnsi="Arial" w:cs="Arial"/>
                <w:color w:val="000000"/>
              </w:rPr>
            </w:pPr>
            <w:r w:rsidRPr="00EA5C17">
              <w:rPr>
                <w:rFonts w:ascii="Arial" w:hAnsi="Arial" w:cs="Arial"/>
                <w:color w:val="000000"/>
              </w:rPr>
              <w:lastRenderedPageBreak/>
              <w:t xml:space="preserve">Advise the </w:t>
            </w:r>
            <w:r>
              <w:rPr>
                <w:rFonts w:ascii="Arial" w:hAnsi="Arial" w:cs="Arial"/>
                <w:color w:val="000000"/>
              </w:rPr>
              <w:t>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w:t>
            </w:r>
            <w:r>
              <w:rPr>
                <w:rFonts w:ascii="Arial" w:hAnsi="Arial" w:cs="Arial"/>
                <w:color w:val="000000"/>
              </w:rPr>
              <w:t>CI</w:t>
            </w:r>
            <w:r w:rsidRPr="00EA5C17">
              <w:rPr>
                <w:rFonts w:ascii="Arial" w:hAnsi="Arial" w:cs="Arial"/>
                <w:color w:val="000000"/>
              </w:rPr>
              <w:t xml:space="preserve"> and </w:t>
            </w:r>
            <w:r>
              <w:rPr>
                <w:rFonts w:ascii="Arial" w:hAnsi="Arial" w:cs="Arial"/>
                <w:color w:val="000000"/>
              </w:rPr>
              <w:t>OC 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 of</w:t>
            </w:r>
            <w:r w:rsidRPr="00EA5C17">
              <w:rPr>
                <w:rFonts w:ascii="Arial" w:hAnsi="Arial" w:cs="Arial"/>
                <w:color w:val="000000"/>
              </w:rPr>
              <w:t xml:space="preserve"> all riggi</w:t>
            </w:r>
            <w:r>
              <w:rPr>
                <w:rFonts w:ascii="Arial" w:hAnsi="Arial" w:cs="Arial"/>
                <w:color w:val="000000"/>
              </w:rPr>
              <w:t xml:space="preserve">ng related matters including </w:t>
            </w:r>
            <w:r w:rsidRPr="00EA5C17">
              <w:rPr>
                <w:rFonts w:ascii="Arial" w:hAnsi="Arial" w:cs="Arial"/>
                <w:color w:val="000000"/>
              </w:rPr>
              <w:t xml:space="preserve">issues regarding equipment serviceability, parachute </w:t>
            </w:r>
            <w:r w:rsidRPr="00EA5C17">
              <w:rPr>
                <w:rFonts w:ascii="Arial" w:hAnsi="Arial" w:cs="Arial"/>
                <w:color w:val="000000"/>
              </w:rPr>
              <w:lastRenderedPageBreak/>
              <w:t xml:space="preserve">equipment purchase and rigging material requirements. </w:t>
            </w:r>
          </w:p>
          <w:p w14:paraId="425BDA2A" w14:textId="77777777" w:rsidR="00E42115" w:rsidRDefault="00E42115" w:rsidP="005C3ADF">
            <w:pPr>
              <w:spacing w:after="0" w:line="240" w:lineRule="auto"/>
              <w:rPr>
                <w:rFonts w:ascii="Arial" w:hAnsi="Arial" w:cs="Arial"/>
                <w:color w:val="000000"/>
              </w:rPr>
            </w:pPr>
            <w:r>
              <w:rPr>
                <w:rFonts w:ascii="Arial" w:hAnsi="Arial" w:cs="Arial"/>
                <w:color w:val="000000"/>
              </w:rPr>
              <w:t>A</w:t>
            </w:r>
            <w:r w:rsidRPr="00EA5C17">
              <w:rPr>
                <w:rFonts w:ascii="Arial" w:hAnsi="Arial" w:cs="Arial"/>
                <w:color w:val="000000"/>
              </w:rPr>
              <w:t>dvisory in</w:t>
            </w:r>
            <w:r>
              <w:rPr>
                <w:rFonts w:ascii="Arial" w:hAnsi="Arial" w:cs="Arial"/>
                <w:color w:val="000000"/>
              </w:rPr>
              <w:t>put to Air Activities meetings.</w:t>
            </w:r>
          </w:p>
          <w:p w14:paraId="58CD573F" w14:textId="77777777" w:rsidR="00E42115" w:rsidRPr="00EE67A9" w:rsidRDefault="00E42115" w:rsidP="005C3ADF">
            <w:pPr>
              <w:spacing w:after="0" w:line="240" w:lineRule="auto"/>
              <w:rPr>
                <w:rFonts w:ascii="Arial" w:hAnsi="Arial" w:cs="Arial"/>
                <w:color w:val="000000"/>
              </w:rPr>
            </w:pPr>
            <w:r>
              <w:rPr>
                <w:rFonts w:ascii="Arial" w:hAnsi="Arial" w:cs="Arial"/>
                <w:color w:val="000000"/>
              </w:rPr>
              <w:t>D</w:t>
            </w:r>
            <w:r w:rsidRPr="00EA5C17">
              <w:rPr>
                <w:rFonts w:ascii="Arial" w:hAnsi="Arial" w:cs="Arial"/>
                <w:color w:val="000000"/>
              </w:rPr>
              <w:t>e</w:t>
            </w:r>
            <w:r>
              <w:rPr>
                <w:rFonts w:ascii="Arial" w:hAnsi="Arial" w:cs="Arial"/>
                <w:color w:val="000000"/>
              </w:rPr>
              <w:t>liver</w:t>
            </w:r>
            <w:r w:rsidRPr="00EA5C17">
              <w:rPr>
                <w:rFonts w:ascii="Arial" w:hAnsi="Arial" w:cs="Arial"/>
                <w:color w:val="000000"/>
              </w:rPr>
              <w:t xml:space="preserve"> parachute equ</w:t>
            </w:r>
            <w:r>
              <w:rPr>
                <w:rFonts w:ascii="Arial" w:hAnsi="Arial" w:cs="Arial"/>
                <w:color w:val="000000"/>
              </w:rPr>
              <w:t>ipment lectures to JSAT courses.</w:t>
            </w:r>
            <w:r w:rsidRPr="00EA5C17">
              <w:rPr>
                <w:rFonts w:ascii="Arial" w:hAnsi="Arial" w:cs="Arial"/>
                <w:color w:val="000000"/>
              </w:rPr>
              <w:t xml:space="preserve"> Attendance of any inspection of the rigging facility will be required. </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898EB7E" w14:textId="3CCA7799" w:rsidR="00E42115" w:rsidRPr="0088446F" w:rsidRDefault="0088446F" w:rsidP="005C3ADF">
            <w:pPr>
              <w:spacing w:after="0" w:line="240" w:lineRule="auto"/>
              <w:rPr>
                <w:rFonts w:ascii="Arial" w:hAnsi="Arial" w:cs="Arial"/>
              </w:rPr>
            </w:pPr>
            <w:r w:rsidRPr="0088446F">
              <w:rPr>
                <w:rFonts w:ascii="Arial" w:hAnsi="Arial" w:cs="Arial"/>
              </w:rPr>
              <w:lastRenderedPageBreak/>
              <w:t>BPA Instructor Cadre Courses – up to 3 per year.</w:t>
            </w: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D8F3848" w14:textId="741A1B78" w:rsidR="00E42115" w:rsidRPr="00EA5C17" w:rsidRDefault="003D19F2" w:rsidP="005C3ADF">
            <w:pPr>
              <w:spacing w:after="0" w:line="240" w:lineRule="auto"/>
              <w:rPr>
                <w:rFonts w:ascii="Arial" w:hAnsi="Arial" w:cs="Arial"/>
                <w:color w:val="000000"/>
              </w:rPr>
            </w:pPr>
            <w:r w:rsidRPr="0088446F">
              <w:rPr>
                <w:rFonts w:ascii="Arial" w:hAnsi="Arial" w:cs="Arial"/>
              </w:rPr>
              <w:t>I</w:t>
            </w:r>
            <w:r w:rsidR="00E42115" w:rsidRPr="0088446F">
              <w:rPr>
                <w:rFonts w:ascii="Arial" w:hAnsi="Arial" w:cs="Arial"/>
              </w:rPr>
              <w:t>n accordance with BPA</w:t>
            </w:r>
            <w:r w:rsidR="0088446F" w:rsidRPr="0088446F">
              <w:rPr>
                <w:rFonts w:ascii="Arial" w:hAnsi="Arial" w:cs="Arial"/>
              </w:rPr>
              <w:t xml:space="preserve"> rigging Policy and in line with POM requirements, </w:t>
            </w:r>
            <w:r w:rsidR="00E42115" w:rsidRPr="00EA5C17">
              <w:rPr>
                <w:rFonts w:ascii="Arial" w:hAnsi="Arial" w:cs="Arial"/>
                <w:color w:val="000000"/>
              </w:rPr>
              <w:t xml:space="preserve">recommendations, </w:t>
            </w:r>
            <w:r w:rsidR="00E42115" w:rsidRPr="00EA5C17">
              <w:rPr>
                <w:rFonts w:ascii="Arial" w:hAnsi="Arial" w:cs="Arial"/>
                <w:color w:val="000000"/>
              </w:rPr>
              <w:lastRenderedPageBreak/>
              <w:t xml:space="preserve">regulations and safety bulletins </w:t>
            </w:r>
            <w:r w:rsidR="0088446F">
              <w:rPr>
                <w:rFonts w:ascii="Arial" w:hAnsi="Arial" w:cs="Arial"/>
                <w:color w:val="000000"/>
              </w:rPr>
              <w:t xml:space="preserve">that are </w:t>
            </w:r>
            <w:r w:rsidR="00E42115" w:rsidRPr="00EA5C17">
              <w:rPr>
                <w:rFonts w:ascii="Arial" w:hAnsi="Arial" w:cs="Arial"/>
                <w:color w:val="000000"/>
              </w:rPr>
              <w:t>implemented.</w:t>
            </w:r>
          </w:p>
          <w:p w14:paraId="7A6F177E" w14:textId="77777777" w:rsidR="00E42115" w:rsidRPr="00EA5C17" w:rsidRDefault="00E42115" w:rsidP="005C3ADF">
            <w:pPr>
              <w:spacing w:after="0" w:line="240" w:lineRule="auto"/>
            </w:pPr>
          </w:p>
        </w:tc>
      </w:tr>
      <w:tr w:rsidR="00E42115" w:rsidRPr="00783628" w14:paraId="6AD3E8FE"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C3C38C6" w14:textId="77777777" w:rsidR="00E42115" w:rsidRPr="00EA5C17" w:rsidRDefault="00E42115" w:rsidP="005C3ADF">
            <w:pPr>
              <w:spacing w:after="0" w:line="240" w:lineRule="auto"/>
            </w:pPr>
            <w:r>
              <w:rPr>
                <w:rFonts w:ascii="Arial" w:hAnsi="Arial" w:cs="Arial"/>
              </w:rPr>
              <w:lastRenderedPageBreak/>
              <w:t>B</w:t>
            </w:r>
            <w:r w:rsidRPr="00EA5C17">
              <w:rPr>
                <w:rFonts w:ascii="Arial" w:hAnsi="Arial" w:cs="Arial"/>
                <w:color w:val="000000"/>
              </w:rPr>
              <w:t>.</w:t>
            </w:r>
            <w:r w:rsidR="00025E2C">
              <w:rPr>
                <w:rFonts w:ascii="Arial" w:hAnsi="Arial" w:cs="Arial"/>
                <w:color w:val="000000"/>
              </w:rPr>
              <w:t>5</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2D5B0DA6"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Maintain rigging facilities.</w:t>
            </w:r>
          </w:p>
          <w:p w14:paraId="19276DC0" w14:textId="77777777" w:rsidR="00E42115" w:rsidRPr="00EA5C17" w:rsidRDefault="00E42115" w:rsidP="005C3ADF">
            <w:pPr>
              <w:spacing w:after="0" w:line="240" w:lineRule="auto"/>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8AA2D6D" w14:textId="39686560"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Responsibility for the maintenance of the rigging room and all rigging related equipment. Rigging equipment replacement programme devised and maintained, inclusive of cost projections</w:t>
            </w:r>
            <w:r>
              <w:rPr>
                <w:rFonts w:ascii="Arial" w:hAnsi="Arial" w:cs="Arial"/>
                <w:color w:val="000000"/>
              </w:rPr>
              <w:t xml:space="preserve"> in liaison with the 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 CI and OC RP</w:t>
            </w:r>
            <w:r w:rsidRPr="00EA5C17">
              <w:rPr>
                <w:rFonts w:ascii="Arial" w:hAnsi="Arial" w:cs="Arial"/>
                <w:color w:val="000000"/>
              </w:rPr>
              <w:t>C</w:t>
            </w:r>
            <w:r>
              <w:rPr>
                <w:rFonts w:ascii="Arial" w:hAnsi="Arial" w:cs="Arial"/>
                <w:color w:val="000000"/>
              </w:rPr>
              <w:t xml:space="preserve"> (</w:t>
            </w:r>
            <w:r w:rsidRPr="00EA5C17">
              <w:rPr>
                <w:rFonts w:ascii="Arial" w:hAnsi="Arial" w:cs="Arial"/>
                <w:color w:val="000000"/>
              </w:rPr>
              <w:t>W</w:t>
            </w:r>
            <w:r>
              <w:rPr>
                <w:rFonts w:ascii="Arial" w:hAnsi="Arial" w:cs="Arial"/>
                <w:color w:val="000000"/>
              </w:rPr>
              <w:t>)</w:t>
            </w:r>
            <w:r w:rsidRPr="00EA5C17">
              <w:rPr>
                <w:rFonts w:ascii="Arial" w:hAnsi="Arial" w:cs="Arial"/>
                <w:color w:val="000000"/>
              </w:rPr>
              <w:t xml:space="preserve">. </w:t>
            </w:r>
          </w:p>
          <w:p w14:paraId="539D7DCC" w14:textId="77777777" w:rsidR="00E42115" w:rsidRPr="00EA5C17" w:rsidRDefault="00E42115" w:rsidP="005C3ADF">
            <w:pPr>
              <w:spacing w:after="0" w:line="240" w:lineRule="auto"/>
            </w:pP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BEFD4B9" w14:textId="77777777" w:rsidR="00E42115" w:rsidRPr="0088446F" w:rsidRDefault="00E42115" w:rsidP="005C3ADF">
            <w:pPr>
              <w:spacing w:after="0" w:line="240" w:lineRule="auto"/>
              <w:rPr>
                <w:rFonts w:ascii="Arial" w:hAnsi="Arial" w:cs="Arial"/>
              </w:rPr>
            </w:pP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AC0A057" w14:textId="77777777" w:rsidR="00E42115" w:rsidRPr="00EA5C17" w:rsidRDefault="00E42115" w:rsidP="005C3ADF">
            <w:pPr>
              <w:spacing w:after="0" w:line="240" w:lineRule="auto"/>
            </w:pPr>
          </w:p>
        </w:tc>
      </w:tr>
      <w:tr w:rsidR="00E42115" w:rsidRPr="00783628" w14:paraId="63E9E082"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E9E4BBD" w14:textId="77777777" w:rsidR="00E42115" w:rsidRPr="00EA5C17" w:rsidRDefault="00E42115" w:rsidP="005C3ADF">
            <w:pPr>
              <w:spacing w:after="0" w:line="240" w:lineRule="auto"/>
            </w:pPr>
            <w:r>
              <w:rPr>
                <w:rFonts w:ascii="Arial" w:hAnsi="Arial" w:cs="Arial"/>
              </w:rPr>
              <w:t>B</w:t>
            </w:r>
            <w:r w:rsidRPr="00EA5C17">
              <w:rPr>
                <w:rFonts w:ascii="Arial" w:hAnsi="Arial" w:cs="Arial"/>
                <w:color w:val="000000"/>
              </w:rPr>
              <w:t>.</w:t>
            </w:r>
            <w:r w:rsidR="00025E2C">
              <w:rPr>
                <w:rFonts w:ascii="Arial" w:hAnsi="Arial" w:cs="Arial"/>
                <w:color w:val="000000"/>
              </w:rPr>
              <w:t>6</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79CC680D" w14:textId="77777777" w:rsidR="00E42115" w:rsidRPr="00EA5C17" w:rsidRDefault="00E42115" w:rsidP="005C3ADF">
            <w:pPr>
              <w:spacing w:after="0" w:line="240" w:lineRule="auto"/>
              <w:rPr>
                <w:rFonts w:ascii="Arial" w:hAnsi="Arial" w:cs="Arial"/>
                <w:color w:val="000000"/>
              </w:rPr>
            </w:pPr>
            <w:r w:rsidRPr="00EA5C17">
              <w:rPr>
                <w:rFonts w:ascii="Arial" w:hAnsi="Arial" w:cs="Arial"/>
                <w:color w:val="000000"/>
              </w:rPr>
              <w:t>Provide packing support to staff and student main parachute systems.</w:t>
            </w:r>
          </w:p>
          <w:p w14:paraId="31C0A51F" w14:textId="77777777" w:rsidR="00E42115" w:rsidRPr="00EA5C17" w:rsidRDefault="00E42115" w:rsidP="005C3ADF">
            <w:pPr>
              <w:spacing w:after="0" w:line="240" w:lineRule="auto"/>
            </w:pP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68B6D67" w14:textId="77777777" w:rsidR="00E42115" w:rsidRPr="00EA5C17" w:rsidRDefault="00E42115" w:rsidP="005C3ADF">
            <w:pPr>
              <w:spacing w:after="0" w:line="240" w:lineRule="auto"/>
              <w:rPr>
                <w:rFonts w:ascii="Arial" w:hAnsi="Arial" w:cs="Arial"/>
                <w:color w:val="000000"/>
              </w:rPr>
            </w:pPr>
            <w:r>
              <w:rPr>
                <w:rFonts w:ascii="Arial" w:hAnsi="Arial" w:cs="Arial"/>
                <w:color w:val="000000"/>
              </w:rPr>
              <w:t>A</w:t>
            </w:r>
            <w:r w:rsidRPr="00EA5C17">
              <w:rPr>
                <w:rFonts w:ascii="Arial" w:hAnsi="Arial" w:cs="Arial"/>
                <w:color w:val="000000"/>
              </w:rPr>
              <w:t>ssist in the packing and check stage packing of all student parachute systems when requested by the</w:t>
            </w:r>
            <w:r>
              <w:rPr>
                <w:rFonts w:ascii="Arial" w:hAnsi="Arial" w:cs="Arial"/>
                <w:color w:val="000000"/>
              </w:rPr>
              <w:t xml:space="preserve"> RP</w:t>
            </w:r>
            <w:r w:rsidRPr="00EA5C17">
              <w:rPr>
                <w:rFonts w:ascii="Arial" w:hAnsi="Arial" w:cs="Arial"/>
                <w:color w:val="000000"/>
              </w:rPr>
              <w:t xml:space="preserve">C </w:t>
            </w:r>
            <w:r>
              <w:rPr>
                <w:rFonts w:ascii="Arial" w:hAnsi="Arial" w:cs="Arial"/>
                <w:color w:val="000000"/>
              </w:rPr>
              <w:t>(</w:t>
            </w:r>
            <w:r w:rsidRPr="00EA5C17">
              <w:rPr>
                <w:rFonts w:ascii="Arial" w:hAnsi="Arial" w:cs="Arial"/>
                <w:color w:val="000000"/>
              </w:rPr>
              <w:t>W</w:t>
            </w:r>
            <w:r>
              <w:rPr>
                <w:rFonts w:ascii="Arial" w:hAnsi="Arial" w:cs="Arial"/>
                <w:color w:val="000000"/>
              </w:rPr>
              <w:t>) CI</w:t>
            </w:r>
            <w:r w:rsidRPr="00EA5C17">
              <w:rPr>
                <w:rFonts w:ascii="Arial" w:hAnsi="Arial" w:cs="Arial"/>
                <w:color w:val="000000"/>
              </w:rPr>
              <w:t xml:space="preserve">. </w:t>
            </w:r>
            <w:r>
              <w:rPr>
                <w:rFonts w:ascii="Arial" w:hAnsi="Arial" w:cs="Arial"/>
                <w:color w:val="000000"/>
              </w:rPr>
              <w:t xml:space="preserve">Pack staff parachutes as required; including at all overseas locations utilised. </w:t>
            </w:r>
          </w:p>
          <w:p w14:paraId="6DF0EBC5" w14:textId="77777777" w:rsidR="00E42115" w:rsidRPr="00EA5C17" w:rsidRDefault="00E42115" w:rsidP="005C3ADF">
            <w:pPr>
              <w:spacing w:after="0" w:line="240" w:lineRule="auto"/>
            </w:pP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E91DF39" w14:textId="7AD5819D" w:rsidR="00E42115" w:rsidRPr="0088446F" w:rsidRDefault="0088446F" w:rsidP="005C3ADF">
            <w:pPr>
              <w:spacing w:after="0" w:line="240" w:lineRule="auto"/>
              <w:rPr>
                <w:rFonts w:ascii="Arial" w:hAnsi="Arial" w:cs="Arial"/>
              </w:rPr>
            </w:pPr>
            <w:r w:rsidRPr="0088446F">
              <w:rPr>
                <w:rFonts w:ascii="Arial" w:hAnsi="Arial" w:cs="Arial"/>
              </w:rPr>
              <w:t>Infrequent basis as rigging duties allow. In liaison with the Chief Instructor.</w:t>
            </w: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4D2D74E2" w14:textId="77777777" w:rsidR="00E42115" w:rsidRPr="00EA5C17" w:rsidRDefault="00E42115" w:rsidP="005C3ADF">
            <w:pPr>
              <w:spacing w:after="0" w:line="240" w:lineRule="auto"/>
              <w:rPr>
                <w:rFonts w:cs="Calibri"/>
              </w:rPr>
            </w:pPr>
          </w:p>
        </w:tc>
      </w:tr>
      <w:tr w:rsidR="00E42115" w:rsidRPr="00783628" w14:paraId="14841C48" w14:textId="77777777" w:rsidTr="00E42115">
        <w:trPr>
          <w:trHeight w:val="1"/>
        </w:trPr>
        <w:tc>
          <w:tcPr>
            <w:tcW w:w="849"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1E56D656" w14:textId="77777777" w:rsidR="00E42115" w:rsidRPr="00EE67A9" w:rsidRDefault="00025E2C" w:rsidP="005C3ADF">
            <w:pPr>
              <w:spacing w:after="0" w:line="240" w:lineRule="auto"/>
            </w:pPr>
            <w:r>
              <w:rPr>
                <w:rFonts w:ascii="Arial" w:hAnsi="Arial" w:cs="Arial"/>
              </w:rPr>
              <w:t>B.7</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469656E" w14:textId="77777777" w:rsidR="00E42115" w:rsidRPr="00E42115" w:rsidRDefault="00E42115" w:rsidP="005C3ADF">
            <w:pPr>
              <w:spacing w:after="0" w:line="240" w:lineRule="auto"/>
            </w:pPr>
            <w:r w:rsidRPr="00E42115">
              <w:rPr>
                <w:rFonts w:ascii="Arial" w:hAnsi="Arial" w:cs="Arial"/>
              </w:rPr>
              <w:t>Instruct parachute training on JSAT courses and staff exercises</w:t>
            </w:r>
            <w:r>
              <w:rPr>
                <w:rFonts w:ascii="Arial" w:hAnsi="Arial" w:cs="Arial"/>
              </w:rPr>
              <w:t>.</w:t>
            </w:r>
          </w:p>
        </w:tc>
        <w:tc>
          <w:tcPr>
            <w:tcW w:w="4860"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5A64EBAD" w14:textId="77777777" w:rsidR="00E42115" w:rsidRPr="00E42115" w:rsidRDefault="00E42115" w:rsidP="005C3ADF">
            <w:pPr>
              <w:spacing w:after="0" w:line="240" w:lineRule="auto"/>
            </w:pPr>
            <w:r w:rsidRPr="00E42115">
              <w:rPr>
                <w:rFonts w:ascii="Arial" w:hAnsi="Arial" w:cs="Arial"/>
              </w:rPr>
              <w:t>Assist with instruction and participate in staff training as a CSI</w:t>
            </w:r>
            <w:r w:rsidR="00300801">
              <w:rPr>
                <w:rFonts w:ascii="Arial" w:hAnsi="Arial" w:cs="Arial"/>
              </w:rPr>
              <w:t>/AFFI</w:t>
            </w:r>
            <w:r w:rsidRPr="00E42115">
              <w:rPr>
                <w:rFonts w:ascii="Arial" w:hAnsi="Arial" w:cs="Arial"/>
              </w:rPr>
              <w:t xml:space="preserve"> and Coach in a relevant discipline.</w:t>
            </w:r>
          </w:p>
        </w:tc>
        <w:tc>
          <w:tcPr>
            <w:tcW w:w="273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6CB226F5" w14:textId="3E2225BF" w:rsidR="00E42115" w:rsidRPr="00E42115" w:rsidRDefault="0088446F" w:rsidP="005C3ADF">
            <w:pPr>
              <w:spacing w:after="0" w:line="240" w:lineRule="auto"/>
            </w:pPr>
            <w:r w:rsidRPr="0088446F">
              <w:rPr>
                <w:rFonts w:ascii="Arial" w:hAnsi="Arial" w:cs="Arial"/>
              </w:rPr>
              <w:t>Infrequent basis as rigging duties allow. In liaison with the Chief Instructor.</w:t>
            </w:r>
          </w:p>
        </w:tc>
        <w:tc>
          <w:tcPr>
            <w:tcW w:w="3766" w:type="dxa"/>
            <w:tcBorders>
              <w:top w:val="single" w:sz="2" w:space="0" w:color="000000"/>
              <w:left w:val="single" w:sz="2" w:space="0" w:color="000000"/>
              <w:bottom w:val="single" w:sz="2" w:space="0" w:color="000000"/>
              <w:right w:val="single" w:sz="2" w:space="0" w:color="000000"/>
            </w:tcBorders>
            <w:shd w:val="clear" w:color="000000" w:fill="FFFFFF"/>
            <w:tcMar>
              <w:left w:w="104" w:type="dxa"/>
              <w:right w:w="104" w:type="dxa"/>
            </w:tcMar>
          </w:tcPr>
          <w:p w14:paraId="098D806A" w14:textId="77777777" w:rsidR="00E42115" w:rsidRPr="00783628" w:rsidRDefault="00E42115" w:rsidP="005C3ADF">
            <w:pPr>
              <w:spacing w:after="0" w:line="240" w:lineRule="auto"/>
              <w:rPr>
                <w:highlight w:val="red"/>
              </w:rPr>
            </w:pPr>
          </w:p>
        </w:tc>
      </w:tr>
    </w:tbl>
    <w:p w14:paraId="2B3DAB5B" w14:textId="77777777" w:rsidR="006E3A53" w:rsidRDefault="006E3A53" w:rsidP="00591AB1">
      <w:pPr>
        <w:spacing w:after="0" w:line="240" w:lineRule="auto"/>
        <w:rPr>
          <w:rFonts w:ascii="Cambria" w:hAnsi="Cambria" w:cs="Cambria"/>
          <w:sz w:val="24"/>
        </w:rPr>
      </w:pPr>
    </w:p>
    <w:sectPr w:rsidR="006E3A53" w:rsidSect="0026215B">
      <w:headerReference w:type="default" r:id="rId15"/>
      <w:endnotePr>
        <w:numFmt w:val="decimal"/>
      </w:endnotePr>
      <w:pgSz w:w="16840" w:h="11907" w:orient="landscape" w:code="9"/>
      <w:pgMar w:top="1134" w:right="1077" w:bottom="1134" w:left="1077"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F521" w14:textId="77777777" w:rsidR="00AD21A6" w:rsidRDefault="00AD21A6"/>
  </w:endnote>
  <w:endnote w:type="continuationSeparator" w:id="0">
    <w:p w14:paraId="2A48B2B0" w14:textId="77777777" w:rsidR="00AD21A6" w:rsidRDefault="00AD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2DEB6" w14:textId="77777777" w:rsidR="00AD21A6" w:rsidRDefault="00AD21A6">
      <w:r>
        <w:continuationSeparator/>
      </w:r>
    </w:p>
  </w:footnote>
  <w:footnote w:type="continuationSeparator" w:id="0">
    <w:p w14:paraId="02D93486" w14:textId="77777777" w:rsidR="00AD21A6" w:rsidRDefault="00AD2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12DC" w14:textId="77777777" w:rsidR="005C3ADF" w:rsidRPr="00103BCB" w:rsidRDefault="005C3ADF"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F826BA6"/>
    <w:multiLevelType w:val="multilevel"/>
    <w:tmpl w:val="0AA81D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1606AC"/>
    <w:multiLevelType w:val="multilevel"/>
    <w:tmpl w:val="5838E1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4B30D1"/>
    <w:multiLevelType w:val="hybridMultilevel"/>
    <w:tmpl w:val="17E40404"/>
    <w:lvl w:ilvl="0" w:tplc="12C42D00">
      <w:start w:val="1"/>
      <w:numFmt w:val="bullet"/>
      <w:lvlText w:val=""/>
      <w:lvlJc w:val="left"/>
      <w:pPr>
        <w:tabs>
          <w:tab w:val="num" w:pos="720"/>
        </w:tabs>
        <w:ind w:left="397" w:hanging="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5"/>
  </w:num>
  <w:num w:numId="2">
    <w:abstractNumId w:val="2"/>
  </w:num>
  <w:num w:numId="3">
    <w:abstractNumId w:val="0"/>
  </w:num>
  <w:num w:numId="4">
    <w:abstractNumId w:val="0"/>
  </w:num>
  <w:num w:numId="5">
    <w:abstractNumId w:val="0"/>
  </w:num>
  <w:num w:numId="6">
    <w:abstractNumId w:val="0"/>
  </w:num>
  <w:num w:numId="7">
    <w:abstractNumId w:val="0"/>
  </w:num>
  <w:num w:numId="8">
    <w:abstractNumId w:val="8"/>
  </w:num>
  <w:num w:numId="9">
    <w:abstractNumId w:val="8"/>
  </w:num>
  <w:num w:numId="10">
    <w:abstractNumId w:val="8"/>
  </w:num>
  <w:num w:numId="11">
    <w:abstractNumId w:val="8"/>
  </w:num>
  <w:num w:numId="12">
    <w:abstractNumId w:val="8"/>
  </w:num>
  <w:num w:numId="13">
    <w:abstractNumId w:val="7"/>
  </w:num>
  <w:num w:numId="14">
    <w:abstractNumId w:val="7"/>
  </w:num>
  <w:num w:numId="15">
    <w:abstractNumId w:val="7"/>
  </w:num>
  <w:num w:numId="16">
    <w:abstractNumId w:val="7"/>
  </w:num>
  <w:num w:numId="17">
    <w:abstractNumId w:val="7"/>
  </w:num>
  <w:num w:numId="18">
    <w:abstractNumId w:val="4"/>
  </w:num>
  <w:num w:numId="19">
    <w:abstractNumId w:val="4"/>
  </w:num>
  <w:num w:numId="20">
    <w:abstractNumId w:val="4"/>
  </w:num>
  <w:num w:numId="21">
    <w:abstractNumId w:val="4"/>
  </w:num>
  <w:num w:numId="22">
    <w:abstractNumId w:val="4"/>
  </w:num>
  <w:num w:numId="23">
    <w:abstractNumId w:val="2"/>
  </w:num>
  <w:num w:numId="24">
    <w:abstractNumId w:val="8"/>
  </w:num>
  <w:num w:numId="25">
    <w:abstractNumId w:val="8"/>
  </w:num>
  <w:num w:numId="26">
    <w:abstractNumId w:val="8"/>
  </w:num>
  <w:num w:numId="27">
    <w:abstractNumId w:val="8"/>
  </w:num>
  <w:num w:numId="28">
    <w:abstractNumId w:val="8"/>
  </w:num>
  <w:num w:numId="29">
    <w:abstractNumId w:val="4"/>
  </w:num>
  <w:num w:numId="30">
    <w:abstractNumId w:val="4"/>
  </w:num>
  <w:num w:numId="31">
    <w:abstractNumId w:val="4"/>
  </w:num>
  <w:num w:numId="32">
    <w:abstractNumId w:val="4"/>
  </w:num>
  <w:num w:numId="33">
    <w:abstractNumId w:val="4"/>
  </w:num>
  <w:num w:numId="34">
    <w:abstractNumId w:val="8"/>
  </w:num>
  <w:num w:numId="35">
    <w:abstractNumId w:val="8"/>
  </w:num>
  <w:num w:numId="36">
    <w:abstractNumId w:val="8"/>
  </w:num>
  <w:num w:numId="37">
    <w:abstractNumId w:val="8"/>
  </w:num>
  <w:num w:numId="38">
    <w:abstractNumId w:val="8"/>
  </w:num>
  <w:num w:numId="39">
    <w:abstractNumId w:val="5"/>
  </w:num>
  <w:num w:numId="40">
    <w:abstractNumId w:val="5"/>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3"/>
  </w:num>
  <w:num w:numId="49">
    <w:abstractNumId w:val="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26215B"/>
    <w:rsid w:val="00025E2C"/>
    <w:rsid w:val="0002633A"/>
    <w:rsid w:val="00103BCB"/>
    <w:rsid w:val="001421DC"/>
    <w:rsid w:val="00163602"/>
    <w:rsid w:val="0020163F"/>
    <w:rsid w:val="0026215B"/>
    <w:rsid w:val="00280D63"/>
    <w:rsid w:val="00297034"/>
    <w:rsid w:val="002E6E9C"/>
    <w:rsid w:val="00300801"/>
    <w:rsid w:val="00344C9C"/>
    <w:rsid w:val="00381E4B"/>
    <w:rsid w:val="003D19F2"/>
    <w:rsid w:val="003F41C0"/>
    <w:rsid w:val="003F7941"/>
    <w:rsid w:val="004201F4"/>
    <w:rsid w:val="00436558"/>
    <w:rsid w:val="00445634"/>
    <w:rsid w:val="0049365B"/>
    <w:rsid w:val="004B0821"/>
    <w:rsid w:val="004E08C9"/>
    <w:rsid w:val="00520223"/>
    <w:rsid w:val="00591AB1"/>
    <w:rsid w:val="005C3ADF"/>
    <w:rsid w:val="005E6930"/>
    <w:rsid w:val="0060726E"/>
    <w:rsid w:val="006E143A"/>
    <w:rsid w:val="006E3A53"/>
    <w:rsid w:val="00746779"/>
    <w:rsid w:val="00783628"/>
    <w:rsid w:val="007C1E81"/>
    <w:rsid w:val="0088446F"/>
    <w:rsid w:val="008A161C"/>
    <w:rsid w:val="008A4180"/>
    <w:rsid w:val="008C6A33"/>
    <w:rsid w:val="009028F8"/>
    <w:rsid w:val="00980964"/>
    <w:rsid w:val="00A72555"/>
    <w:rsid w:val="00A72DBC"/>
    <w:rsid w:val="00AD21A6"/>
    <w:rsid w:val="00AE0FA7"/>
    <w:rsid w:val="00B20A51"/>
    <w:rsid w:val="00B273F5"/>
    <w:rsid w:val="00BB3196"/>
    <w:rsid w:val="00CB5837"/>
    <w:rsid w:val="00D51574"/>
    <w:rsid w:val="00D742F8"/>
    <w:rsid w:val="00E42115"/>
    <w:rsid w:val="00E83512"/>
    <w:rsid w:val="00EB57EE"/>
    <w:rsid w:val="00EC31D9"/>
    <w:rsid w:val="00ED19FA"/>
    <w:rsid w:val="00EE62A6"/>
    <w:rsid w:val="00EE70EA"/>
    <w:rsid w:val="00EF054A"/>
    <w:rsid w:val="00F76003"/>
    <w:rsid w:val="00F91BD3"/>
    <w:rsid w:val="00FB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398CD"/>
  <w15:docId w15:val="{FBC4F891-B2EA-4CF8-BA75-35FB54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6215B"/>
    <w:pPr>
      <w:spacing w:after="200" w:line="276" w:lineRule="auto"/>
    </w:pPr>
    <w:rPr>
      <w:rFonts w:ascii="Calibri" w:hAnsi="Calibri"/>
      <w:sz w:val="22"/>
      <w:szCs w:val="2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Hyperlink">
    <w:name w:val="Hyperlink"/>
    <w:uiPriority w:val="99"/>
    <w:rsid w:val="0026215B"/>
    <w:rPr>
      <w:rFonts w:cs="Times New Roman"/>
      <w:color w:val="0000FF"/>
      <w:u w:val="single"/>
    </w:rPr>
  </w:style>
  <w:style w:type="character" w:styleId="CommentReference">
    <w:name w:val="annotation reference"/>
    <w:basedOn w:val="DefaultParagraphFont"/>
    <w:semiHidden/>
    <w:unhideWhenUsed/>
    <w:rsid w:val="00A72555"/>
    <w:rPr>
      <w:sz w:val="16"/>
      <w:szCs w:val="16"/>
    </w:rPr>
  </w:style>
  <w:style w:type="paragraph" w:styleId="CommentText">
    <w:name w:val="annotation text"/>
    <w:basedOn w:val="Normal"/>
    <w:link w:val="CommentTextChar"/>
    <w:semiHidden/>
    <w:unhideWhenUsed/>
    <w:rsid w:val="00A72555"/>
    <w:pPr>
      <w:spacing w:line="240" w:lineRule="auto"/>
    </w:pPr>
    <w:rPr>
      <w:sz w:val="20"/>
      <w:szCs w:val="20"/>
    </w:rPr>
  </w:style>
  <w:style w:type="character" w:customStyle="1" w:styleId="CommentTextChar">
    <w:name w:val="Comment Text Char"/>
    <w:basedOn w:val="DefaultParagraphFont"/>
    <w:link w:val="CommentText"/>
    <w:semiHidden/>
    <w:rsid w:val="00A72555"/>
    <w:rPr>
      <w:rFonts w:ascii="Calibri" w:hAnsi="Calibri"/>
    </w:rPr>
  </w:style>
  <w:style w:type="paragraph" w:styleId="CommentSubject">
    <w:name w:val="annotation subject"/>
    <w:basedOn w:val="CommentText"/>
    <w:next w:val="CommentText"/>
    <w:link w:val="CommentSubjectChar"/>
    <w:semiHidden/>
    <w:unhideWhenUsed/>
    <w:rsid w:val="00A72555"/>
    <w:rPr>
      <w:b/>
      <w:bCs/>
    </w:rPr>
  </w:style>
  <w:style w:type="character" w:customStyle="1" w:styleId="CommentSubjectChar">
    <w:name w:val="Comment Subject Char"/>
    <w:basedOn w:val="CommentTextChar"/>
    <w:link w:val="CommentSubject"/>
    <w:semiHidden/>
    <w:rsid w:val="00A72555"/>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1998/29/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p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i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F516CF2B654914BA8BEFF6B85C9A9C1" ma:contentTypeVersion="9" ma:contentTypeDescription="Designed to facilitate the storage of MOD Documents with a '.doc' or '.docx' extension" ma:contentTypeScope="" ma:versionID="dca51354d07cd81404c44aee1789595d">
  <xsd:schema xmlns:xsd="http://www.w3.org/2001/XMLSchema" xmlns:p="http://schemas.microsoft.com/office/2006/metadata/properties" xmlns:ns1="http://schemas.microsoft.com/sharepoint/v3" xmlns:ns2="C72C1E0B-FC69-4A66-BA09-E4430C68F648" xmlns:ns3="c72c1e0b-fc69-4a66-ba09-e4430c68f648" targetNamespace="http://schemas.microsoft.com/office/2006/metadata/properties" ma:root="true" ma:fieldsID="4c91d382c433cb45cd6b451400103aa6" ns1:_="" ns2:_="" ns3:_="">
    <xsd:import namespace="http://schemas.microsoft.com/sharepoint/v3"/>
    <xsd:import namespace="C72C1E0B-FC69-4A66-BA09-E4430C68F648"/>
    <xsd:import namespace="c72c1e0b-fc69-4a66-ba09-e4430c68f648"/>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Purpos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C72C1E0B-FC69-4A66-BA09-E4430C68F648"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ROCUR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SAFETY"/>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2 Group"/>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Air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c72c1e0b-fc69-4a66-ba09-e4430c68f648"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Purpose" ma:index="43" ma:displayName="Purpose" ma:format="Dropdown" ma:internalName="Purpose">
      <xsd:simpleType>
        <xsd:restriction base="dms:Choice">
          <xsd:enumeration value="*Not Specified*"/>
          <xsd:enumeration value="Actions/Status"/>
          <xsd:enumeration value="Agreed Rates"/>
          <xsd:enumeration value="Annexes"/>
          <xsd:enumeration value="Approved"/>
          <xsd:enumeration value="ASPECT"/>
          <xsd:enumeration value="Audit"/>
          <xsd:enumeration value="Award Notices"/>
          <xsd:enumeration value="BATNA"/>
          <xsd:enumeration value="BLB/RAC/UIN details"/>
          <xsd:enumeration value="CAAS reports"/>
          <xsd:enumeration value="CAN"/>
          <xsd:enumeration value="Commercial Risks"/>
          <xsd:enumeration value="Company Details"/>
          <xsd:enumeration value="Company Responses"/>
          <xsd:enumeration value="Compliant Bids"/>
          <xsd:enumeration value="Comrcl Evaluation"/>
          <xsd:enumeration value="Concessions"/>
          <xsd:enumeration value="Contacts"/>
          <xsd:enumeration value="Cover Letters"/>
          <xsd:enumeration value="DASA Reports"/>
          <xsd:enumeration value="Data Records"/>
          <xsd:enumeration value="Debriefs"/>
          <xsd:enumeration value="Def Forms"/>
          <xsd:enumeration value="DEFCON"/>
          <xsd:enumeration value="Disputes"/>
          <xsd:enumeration value="Down Select Criteria"/>
          <xsd:enumeration value="Down Selection"/>
          <xsd:enumeration value="DPQQ"/>
          <xsd:enumeration value="Draft Adverts"/>
          <xsd:enumeration value="Drafts"/>
          <xsd:enumeration value="Duties"/>
          <xsd:enumeration value="Evaluation Criteria"/>
          <xsd:enumeration value="Exchange Rates"/>
          <xsd:enumeration value="Exemptions"/>
          <xsd:enumeration value="Expressions of Interest"/>
          <xsd:enumeration value="Facilities"/>
          <xsd:enumeration value="File Minutes"/>
          <xsd:enumeration value="File Registration"/>
          <xsd:enumeration value="Finalised Pricing Pages"/>
          <xsd:enumeration value="Finalised SOW"/>
          <xsd:enumeration value="Finalised T&amp;C"/>
          <xsd:enumeration value="Follow-up Actions"/>
          <xsd:enumeration value="Fraud"/>
          <xsd:enumeration value="GFE &amp; GFX"/>
          <xsd:enumeration value="Government Policy"/>
          <xsd:enumeration value="Innovative Bids"/>
          <xsd:enumeration value="Invoices"/>
          <xsd:enumeration value="Issued Adverts"/>
          <xsd:enumeration value="ITN"/>
          <xsd:enumeration value="ITT"/>
          <xsd:enumeration value="Key Requirements"/>
          <xsd:enumeration value="KPI"/>
          <xsd:enumeration value="Legal advice"/>
          <xsd:enumeration value="Legislation"/>
          <xsd:enumeration value="Lessons Learned"/>
          <xsd:enumeration value="Loans"/>
          <xsd:enumeration value="Market Research"/>
          <xsd:enumeration value="Meeting Agendas"/>
          <xsd:enumeration value="Meeting Minutes"/>
          <xsd:enumeration value="Non-compliant Bids"/>
          <xsd:enumeration value="Not Specified"/>
          <xsd:enumeration value="Notes/Minutes"/>
          <xsd:enumeration value="Notices"/>
          <xsd:enumeration value="OGC"/>
          <xsd:enumeration value="Options"/>
          <xsd:enumeration value="P2P"/>
          <xsd:enumeration value="Performance Reports"/>
          <xsd:enumeration value="PIN"/>
          <xsd:enumeration value="Planning Round"/>
          <xsd:enumeration value="Plans"/>
          <xsd:enumeration value="PPE"/>
          <xsd:enumeration value="Presentations"/>
          <xsd:enumeration value="Pricing Letters"/>
          <xsd:enumeration value="Pricing Pages"/>
          <xsd:enumeration value="Queries"/>
          <xsd:enumeration value="Questions"/>
          <xsd:enumeration value="Quotation Requests"/>
          <xsd:enumeration value="Quotations"/>
          <xsd:enumeration value="Redaction Record"/>
          <xsd:enumeration value="Rejections"/>
          <xsd:enumeration value="Resource allocation"/>
          <xsd:enumeration value="Risk Register"/>
          <xsd:enumeration value="SME Advice"/>
          <xsd:enumeration value="SNITTs"/>
          <xsd:enumeration value="SOW"/>
          <xsd:enumeration value="T&amp;C"/>
          <xsd:enumeration value="Team Meetings"/>
          <xsd:enumeration value="Technical Evaluation"/>
          <xsd:enumeration value="Timetable"/>
          <xsd:enumeration value="Trade Unions"/>
          <xsd:enumeration value="Tradeable Items"/>
          <xsd:enumeration value="TUPE"/>
          <xsd:enumeration value="VTN"/>
          <xsd:enumeration value="Waivers"/>
          <xsd:enumeration value="Whitley"/>
          <xsd:enumeration value="Withdrawal Not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axOccurs="1" ma:index="4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Simon Poole</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C72C1E0B-FC69-4A66-BA09-E4430C68F648"/>
    <LocalKeywords xmlns="C72C1E0B-FC69-4A66-BA09-E4430C68F648" xsi:nil="true"/>
    <SubjectCategory xmlns="C72C1E0B-FC69-4A66-BA09-E4430C68F648" xsi:nil="true"/>
    <BusinessOwner xmlns="C72C1E0B-FC69-4A66-BA09-E4430C68F648" xsi:nil="true"/>
    <Purpose xmlns="c72c1e0b-fc69-4a66-ba09-e4430c68f648">SOW</Purpose>
    <fileplanIDOOB xmlns="C72C1E0B-FC69-4A66-BA09-E4430C68F648">03_04 Provide Commercial Activities</fileplanIDOOB>
    <Subject_x0020_KeywordsOOB xmlns="C72C1E0B-FC69-4A66-BA09-E4430C68F648">
      <Value>Procurement</Value>
    </Subject_x0020_KeywordsOOB>
    <Subject_x0020_CategoryOOB xmlns="C72C1E0B-FC69-4A66-BA09-E4430C68F648">
      <Value>PROCUREMENT</Value>
    </Subject_x0020_CategoryOOB>
    <SubjectKeywords xmlns="C72C1E0B-FC69-4A66-BA09-E4430C68F648" xsi:nil="true"/>
    <Declared xmlns="c72c1e0b-fc69-4a66-ba09-e4430c68f648">false</Declared>
    <DocId xmlns="c72c1e0b-fc69-4a66-ba09-e4430c68f648" xsi:nil="true"/>
    <MeridioEDCStatus xmlns="c72c1e0b-fc69-4a66-ba09-e4430c68f648" xsi:nil="true"/>
    <MeridioEDCData xmlns="c72c1e0b-fc69-4a66-ba09-e4430c68f648" xsi:nil="true"/>
    <RetentionCategory xmlns="http://schemas.microsoft.com/sharepoint/v3">None</RetentionCategory>
    <MeridioUrl xmlns="c72c1e0b-fc69-4a66-ba09-e4430c68f648" xsi:nil="true"/>
    <Business_x0020_OwnerOOB xmlns="C72C1E0B-FC69-4A66-BA09-E4430C68F648">Air Command</Business_x0020_OwnerOOB>
    <CreatedOriginated xmlns="http://schemas.microsoft.com/sharepoint/v3">2018-01-15T00:00:00+00:00</CreatedOriginated>
    <fileplanID xmlns="C72C1E0B-FC69-4A66-BA09-E4430C68F648" xsi:nil="true"/>
    <fileplanIDPTH xmlns="c72c1e0b-fc69-4a66-ba09-e4430c68f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5FFE2-7085-4400-8C8C-E6A7655E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2C1E0B-FC69-4A66-BA09-E4430C68F648"/>
    <ds:schemaRef ds:uri="c72c1e0b-fc69-4a66-ba09-e4430c68f64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C72C1E0B-FC69-4A66-BA09-E4430C68F648"/>
    <ds:schemaRef ds:uri="c72c1e0b-fc69-4a66-ba09-e4430c68f648"/>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-ACT 04613 SOR for fixed-term rigger-OC - final version (2)</vt:lpstr>
    </vt:vector>
  </TitlesOfParts>
  <Company>Ministry of Defence</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04613 SOR for fixed-term rigger-OC - final version (2)</dc:title>
  <dc:subject>ITT</dc:subject>
  <dc:creator>bettsj432</dc:creator>
  <cp:lastModifiedBy>Bratchell, Simon  (Air-Comrcl 1a1)</cp:lastModifiedBy>
  <cp:revision>2</cp:revision>
  <cp:lastPrinted>2018-01-15T09:57:00Z</cp:lastPrinted>
  <dcterms:created xsi:type="dcterms:W3CDTF">2018-02-19T13:51:00Z</dcterms:created>
  <dcterms:modified xsi:type="dcterms:W3CDTF">2018-02-19T13:51:00Z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0x0101002817DCC3B91A4B7EA656B27E1AE952E3000F516CF2B654914BA8BEFF6B85C9A9C1</vt:lpwstr>
  </property>
</Properties>
</file>