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132D48" w:rsidRDefault="00AF54DC" w14:paraId="38D4FA29" w14:textId="6C4C0B34">
      <w:r w:rsidR="00AF54DC">
        <w:drawing>
          <wp:inline wp14:editId="0F634EA6" wp14:anchorId="73BB24CA">
            <wp:extent cx="5731510" cy="1497357"/>
            <wp:effectExtent l="0" t="0" r="2540" b="7620"/>
            <wp:docPr id="1" name="Picture 1" title=""/>
            <wp:cNvGraphicFramePr>
              <a:graphicFrameLocks noChangeAspect="1"/>
            </wp:cNvGraphicFramePr>
            <a:graphic>
              <a:graphicData uri="http://schemas.openxmlformats.org/drawingml/2006/picture">
                <pic:pic>
                  <pic:nvPicPr>
                    <pic:cNvPr id="0" name="Picture 1"/>
                    <pic:cNvPicPr/>
                  </pic:nvPicPr>
                  <pic:blipFill>
                    <a:blip r:embed="Rc0960889a51b47a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31510" cy="1497357"/>
                    </a:xfrm>
                    <a:prstGeom prst="rect">
                      <a:avLst/>
                    </a:prstGeom>
                  </pic:spPr>
                </pic:pic>
              </a:graphicData>
            </a:graphic>
          </wp:inline>
        </w:drawing>
      </w:r>
    </w:p>
    <w:p w:rsidR="00AF54DC" w:rsidRDefault="00AF54DC" w14:paraId="3C56B03E" w14:textId="64B41928"/>
    <w:p w:rsidRPr="00AF54DC" w:rsidR="00AF54DC" w:rsidP="00AF54DC" w:rsidRDefault="00AF54DC" w14:paraId="52DE36A0" w14:textId="77777777">
      <w:pPr>
        <w:rPr>
          <w:rFonts w:ascii="Tahoma" w:hAnsi="Tahoma" w:cs="Tahoma"/>
          <w:b/>
          <w:bCs/>
          <w:sz w:val="40"/>
          <w:szCs w:val="40"/>
        </w:rPr>
      </w:pPr>
      <w:r w:rsidRPr="00AF54DC">
        <w:rPr>
          <w:rFonts w:ascii="Tahoma" w:hAnsi="Tahoma" w:cs="Tahoma"/>
          <w:b/>
          <w:bCs/>
          <w:sz w:val="40"/>
          <w:szCs w:val="40"/>
        </w:rPr>
        <w:t>Minerva Learning Trust</w:t>
      </w:r>
    </w:p>
    <w:p w:rsidRPr="00AF54DC" w:rsidR="00AF54DC" w:rsidP="00AF54DC" w:rsidRDefault="00AF54DC" w14:paraId="31E26E85" w14:textId="77777777">
      <w:pPr>
        <w:rPr>
          <w:rFonts w:ascii="Tahoma" w:hAnsi="Tahoma" w:cs="Tahoma"/>
          <w:b/>
          <w:bCs/>
          <w:sz w:val="40"/>
          <w:szCs w:val="40"/>
        </w:rPr>
      </w:pPr>
      <w:r w:rsidRPr="00AF54DC">
        <w:rPr>
          <w:rFonts w:ascii="Tahoma" w:hAnsi="Tahoma" w:cs="Tahoma"/>
          <w:b/>
          <w:bCs/>
          <w:sz w:val="40"/>
          <w:szCs w:val="40"/>
        </w:rPr>
        <w:t>Ref (MLT-013-Fixed Wire-2021)</w:t>
      </w:r>
    </w:p>
    <w:p w:rsidRPr="00AF54DC" w:rsidR="00AF54DC" w:rsidP="00AF54DC" w:rsidRDefault="00AF54DC" w14:paraId="6C35FD2E" w14:textId="38655BD6">
      <w:pPr>
        <w:rPr>
          <w:rFonts w:ascii="Tahoma" w:hAnsi="Tahoma" w:cs="Tahoma"/>
          <w:b/>
          <w:bCs/>
          <w:sz w:val="40"/>
          <w:szCs w:val="40"/>
        </w:rPr>
      </w:pPr>
      <w:r w:rsidRPr="00AF54DC">
        <w:rPr>
          <w:rFonts w:ascii="Tahoma" w:hAnsi="Tahoma" w:cs="Tahoma"/>
          <w:b/>
          <w:bCs/>
          <w:sz w:val="40"/>
          <w:szCs w:val="40"/>
        </w:rPr>
        <w:t>Tender Submission</w:t>
      </w:r>
    </w:p>
    <w:p w:rsidR="00AF54DC" w:rsidP="00AF54DC" w:rsidRDefault="00AF54DC" w14:paraId="23810419" w14:textId="0C8E0667">
      <w:pPr>
        <w:rPr>
          <w:rFonts w:ascii="Tahoma" w:hAnsi="Tahoma" w:cs="Tahoma"/>
          <w:sz w:val="24"/>
          <w:szCs w:val="24"/>
        </w:rPr>
      </w:pPr>
      <w:r w:rsidRPr="00AF54DC">
        <w:rPr>
          <w:rFonts w:ascii="Tahoma" w:hAnsi="Tahoma" w:cs="Tahoma"/>
          <w:sz w:val="24"/>
          <w:szCs w:val="24"/>
        </w:rPr>
        <w:t xml:space="preserve">Please complete the attached form. Please note that the PQQ should also have been completed, any requirement for additional documentation should be sent to </w:t>
      </w:r>
      <w:proofErr w:type="spellStart"/>
      <w:r w:rsidRPr="00AF54DC">
        <w:rPr>
          <w:rFonts w:ascii="Tahoma" w:hAnsi="Tahoma" w:cs="Tahoma"/>
          <w:sz w:val="24"/>
          <w:szCs w:val="24"/>
        </w:rPr>
        <w:t>procurement@</w:t>
      </w:r>
      <w:proofErr w:type="gramStart"/>
      <w:r w:rsidRPr="00AF54DC">
        <w:rPr>
          <w:rFonts w:ascii="Tahoma" w:hAnsi="Tahoma" w:cs="Tahoma"/>
          <w:sz w:val="24"/>
          <w:szCs w:val="24"/>
        </w:rPr>
        <w:t>minervalearningtrust,co</w:t>
      </w:r>
      <w:proofErr w:type="gramEnd"/>
      <w:r w:rsidRPr="00AF54DC">
        <w:rPr>
          <w:rFonts w:ascii="Tahoma" w:hAnsi="Tahoma" w:cs="Tahoma"/>
          <w:sz w:val="24"/>
          <w:szCs w:val="24"/>
        </w:rPr>
        <w:t>,uk</w:t>
      </w:r>
      <w:proofErr w:type="spellEnd"/>
      <w:r w:rsidRPr="00AF54DC">
        <w:rPr>
          <w:rFonts w:ascii="Tahoma" w:hAnsi="Tahoma" w:cs="Tahoma"/>
          <w:sz w:val="24"/>
          <w:szCs w:val="24"/>
        </w:rPr>
        <w:t>. Please specify in your communication the above reference at all time.</w:t>
      </w:r>
    </w:p>
    <w:p w:rsidR="00AF54DC" w:rsidRDefault="00AF54DC" w14:paraId="3F984FEC" w14:textId="513ED48B">
      <w:pPr>
        <w:rPr>
          <w:rFonts w:ascii="Tahoma" w:hAnsi="Tahoma" w:cs="Tahoma"/>
          <w:sz w:val="24"/>
          <w:szCs w:val="24"/>
        </w:rPr>
      </w:pPr>
      <w:r>
        <w:rPr>
          <w:rFonts w:ascii="Tahoma" w:hAnsi="Tahoma" w:cs="Tahoma"/>
          <w:sz w:val="24"/>
          <w:szCs w:val="24"/>
        </w:rPr>
        <w:br w:type="page"/>
      </w:r>
    </w:p>
    <w:p w:rsidR="00AF54DC" w:rsidP="00AF54DC" w:rsidRDefault="00AF54DC" w14:paraId="726CC118" w14:textId="74AFDEEA">
      <w:pPr>
        <w:pStyle w:val="Heading2"/>
      </w:pPr>
      <w:r>
        <w:t>Pricing 70%</w:t>
      </w:r>
    </w:p>
    <w:p w:rsidR="00AF54DC" w:rsidP="00AF54DC" w:rsidRDefault="00AF54DC" w14:paraId="1A07B6EA" w14:textId="221F4816">
      <w:pPr>
        <w:rPr>
          <w:rFonts w:ascii="Tahoma" w:hAnsi="Tahoma" w:cs="Tahoma"/>
          <w:sz w:val="24"/>
          <w:szCs w:val="24"/>
        </w:rPr>
      </w:pPr>
    </w:p>
    <w:p w:rsidRPr="00A85FD2" w:rsidR="00A85FD2" w:rsidP="00AF54DC" w:rsidRDefault="00A85FD2" w14:paraId="251D2E10" w14:textId="70E2813F">
      <w:pPr>
        <w:rPr>
          <w:rFonts w:ascii="Tahoma" w:hAnsi="Tahoma" w:cs="Tahoma"/>
          <w:b/>
          <w:bCs/>
          <w:sz w:val="24"/>
          <w:szCs w:val="24"/>
        </w:rPr>
      </w:pPr>
      <w:r w:rsidRPr="00A85FD2">
        <w:rPr>
          <w:rFonts w:ascii="Tahoma" w:hAnsi="Tahoma" w:cs="Tahoma"/>
          <w:b/>
          <w:bCs/>
          <w:sz w:val="24"/>
          <w:szCs w:val="24"/>
        </w:rPr>
        <w:t>SUPPLIER NAME ……………</w:t>
      </w:r>
    </w:p>
    <w:p w:rsidR="00AF54DC" w:rsidP="00AF54DC" w:rsidRDefault="00AF54DC" w14:paraId="7E597C94" w14:textId="5B45C96C">
      <w:pPr>
        <w:rPr>
          <w:rFonts w:ascii="Tahoma" w:hAnsi="Tahoma" w:cs="Tahoma"/>
          <w:sz w:val="24"/>
          <w:szCs w:val="24"/>
        </w:rPr>
      </w:pPr>
    </w:p>
    <w:tbl>
      <w:tblPr>
        <w:tblStyle w:val="GridTable1Light-Accent1"/>
        <w:tblW w:w="13948" w:type="dxa"/>
        <w:tblLook w:val="04A0" w:firstRow="1" w:lastRow="0" w:firstColumn="1" w:lastColumn="0" w:noHBand="0" w:noVBand="1"/>
      </w:tblPr>
      <w:tblGrid>
        <w:gridCol w:w="1440"/>
        <w:gridCol w:w="7070"/>
        <w:gridCol w:w="3255"/>
        <w:gridCol w:w="2183"/>
      </w:tblGrid>
      <w:tr w:rsidR="007D17DA" w:rsidTr="07C31470" w14:paraId="56BC0B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7D17DA" w:rsidP="007D17DA" w:rsidRDefault="007D17DA" w14:paraId="395E70D4" w14:textId="3474ABE5">
            <w:pPr>
              <w:rPr>
                <w:rFonts w:ascii="Tahoma" w:hAnsi="Tahoma" w:cs="Tahoma"/>
                <w:sz w:val="24"/>
                <w:szCs w:val="24"/>
              </w:rPr>
            </w:pPr>
            <w:r>
              <w:rPr>
                <w:rFonts w:ascii="Tahoma" w:hAnsi="Tahoma" w:cs="Tahoma"/>
                <w:sz w:val="24"/>
                <w:szCs w:val="24"/>
              </w:rPr>
              <w:t>Question</w:t>
            </w:r>
          </w:p>
        </w:tc>
        <w:tc>
          <w:tcPr>
            <w:tcW w:w="7070" w:type="dxa"/>
          </w:tcPr>
          <w:p w:rsidR="007D17DA" w:rsidP="007D17DA" w:rsidRDefault="007D17DA" w14:paraId="3F0722FB" w14:textId="4420CCD2">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Item</w:t>
            </w:r>
          </w:p>
        </w:tc>
        <w:tc>
          <w:tcPr>
            <w:tcW w:w="3255" w:type="dxa"/>
          </w:tcPr>
          <w:p w:rsidR="007D17DA" w:rsidP="007D17DA" w:rsidRDefault="007D17DA" w14:paraId="14BA880C" w14:textId="78EDDB57">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Times</w:t>
            </w:r>
          </w:p>
        </w:tc>
        <w:tc>
          <w:tcPr>
            <w:tcW w:w="2183" w:type="dxa"/>
          </w:tcPr>
          <w:p w:rsidR="007D17DA" w:rsidP="007D17DA" w:rsidRDefault="007D17DA" w14:paraId="0FD5D872" w14:textId="6F01021A">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Price £</w:t>
            </w:r>
          </w:p>
        </w:tc>
      </w:tr>
      <w:tr w:rsidR="007D17DA" w:rsidTr="07C31470" w14:paraId="516307AC" w14:textId="77777777">
        <w:tc>
          <w:tcPr>
            <w:cnfStyle w:val="001000000000" w:firstRow="0" w:lastRow="0" w:firstColumn="1" w:lastColumn="0" w:oddVBand="0" w:evenVBand="0" w:oddHBand="0" w:evenHBand="0" w:firstRowFirstColumn="0" w:firstRowLastColumn="0" w:lastRowFirstColumn="0" w:lastRowLastColumn="0"/>
            <w:tcW w:w="1440" w:type="dxa"/>
          </w:tcPr>
          <w:p w:rsidRPr="00AF54DC" w:rsidR="007D17DA" w:rsidP="007D17DA" w:rsidRDefault="007D17DA" w14:paraId="69CD45D8" w14:textId="7AF3405D">
            <w:pPr>
              <w:rPr>
                <w:rFonts w:ascii="Tahoma" w:hAnsi="Tahoma" w:cs="Tahoma"/>
                <w:sz w:val="24"/>
                <w:szCs w:val="24"/>
              </w:rPr>
            </w:pPr>
            <w:r>
              <w:rPr>
                <w:rFonts w:ascii="Tahoma" w:hAnsi="Tahoma" w:cs="Tahoma"/>
                <w:sz w:val="24"/>
                <w:szCs w:val="24"/>
              </w:rPr>
              <w:t>1</w:t>
            </w:r>
          </w:p>
        </w:tc>
        <w:tc>
          <w:tcPr>
            <w:tcW w:w="7070" w:type="dxa"/>
          </w:tcPr>
          <w:p w:rsidR="007D17DA" w:rsidP="007D17DA" w:rsidRDefault="007D17DA" w14:paraId="6AADA11F" w14:textId="771B3500">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AF54DC">
              <w:rPr>
                <w:rFonts w:ascii="Tahoma" w:hAnsi="Tahoma" w:cs="Tahoma"/>
                <w:sz w:val="24"/>
                <w:szCs w:val="24"/>
              </w:rPr>
              <w:t xml:space="preserve">Fixed Wire Testing Price per circuit </w:t>
            </w:r>
          </w:p>
        </w:tc>
        <w:tc>
          <w:tcPr>
            <w:tcW w:w="3255" w:type="dxa"/>
          </w:tcPr>
          <w:p w:rsidR="007D17DA" w:rsidP="007D17DA" w:rsidRDefault="007D17DA" w14:paraId="0E6F28A7" w14:textId="40565254">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Mon-Fri 8am – 5pm</w:t>
            </w:r>
          </w:p>
        </w:tc>
        <w:tc>
          <w:tcPr>
            <w:tcW w:w="2183" w:type="dxa"/>
          </w:tcPr>
          <w:p w:rsidR="007D17DA" w:rsidP="007D17DA" w:rsidRDefault="007D17DA" w14:paraId="220B0C4A" w14:textId="5301FDB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7D17DA" w:rsidTr="07C31470" w14:paraId="33A0F1B4" w14:textId="77777777">
        <w:tc>
          <w:tcPr>
            <w:cnfStyle w:val="001000000000" w:firstRow="0" w:lastRow="0" w:firstColumn="1" w:lastColumn="0" w:oddVBand="0" w:evenVBand="0" w:oddHBand="0" w:evenHBand="0" w:firstRowFirstColumn="0" w:firstRowLastColumn="0" w:lastRowFirstColumn="0" w:lastRowLastColumn="0"/>
            <w:tcW w:w="1440" w:type="dxa"/>
          </w:tcPr>
          <w:p w:rsidRPr="00AF54DC" w:rsidR="007D17DA" w:rsidP="007D17DA" w:rsidRDefault="007D17DA" w14:paraId="4FFCA7CB" w14:textId="60F91742">
            <w:pPr>
              <w:rPr>
                <w:rFonts w:ascii="Tahoma" w:hAnsi="Tahoma" w:cs="Tahoma"/>
                <w:sz w:val="24"/>
                <w:szCs w:val="24"/>
              </w:rPr>
            </w:pPr>
            <w:r>
              <w:rPr>
                <w:rFonts w:ascii="Tahoma" w:hAnsi="Tahoma" w:cs="Tahoma"/>
                <w:sz w:val="24"/>
                <w:szCs w:val="24"/>
              </w:rPr>
              <w:t>2</w:t>
            </w:r>
          </w:p>
        </w:tc>
        <w:tc>
          <w:tcPr>
            <w:tcW w:w="7070" w:type="dxa"/>
          </w:tcPr>
          <w:p w:rsidRPr="00AF54DC" w:rsidR="007D17DA" w:rsidP="007D17DA" w:rsidRDefault="007D17DA" w14:paraId="2208A4C5" w14:textId="02FD71A0">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AF54DC">
              <w:rPr>
                <w:rFonts w:ascii="Tahoma" w:hAnsi="Tahoma" w:cs="Tahoma"/>
                <w:sz w:val="24"/>
                <w:szCs w:val="24"/>
              </w:rPr>
              <w:t xml:space="preserve">Thermal Imaging per distribution </w:t>
            </w:r>
            <w:proofErr w:type="gramStart"/>
            <w:r w:rsidRPr="00AF54DC">
              <w:rPr>
                <w:rFonts w:ascii="Tahoma" w:hAnsi="Tahoma" w:cs="Tahoma"/>
                <w:sz w:val="24"/>
                <w:szCs w:val="24"/>
              </w:rPr>
              <w:t>board,(</w:t>
            </w:r>
            <w:proofErr w:type="gramEnd"/>
            <w:r w:rsidRPr="00AF54DC">
              <w:rPr>
                <w:rFonts w:ascii="Tahoma" w:hAnsi="Tahoma" w:cs="Tahoma"/>
                <w:sz w:val="24"/>
                <w:szCs w:val="24"/>
              </w:rPr>
              <w:t>Enter 0.01 if included</w:t>
            </w:r>
            <w:r>
              <w:rPr>
                <w:rFonts w:ascii="Tahoma" w:hAnsi="Tahoma" w:cs="Tahoma"/>
                <w:sz w:val="24"/>
                <w:szCs w:val="24"/>
              </w:rPr>
              <w:t xml:space="preserve"> above)</w:t>
            </w:r>
          </w:p>
        </w:tc>
        <w:tc>
          <w:tcPr>
            <w:tcW w:w="3255" w:type="dxa"/>
          </w:tcPr>
          <w:p w:rsidR="007D17DA" w:rsidP="007D17DA" w:rsidRDefault="007D17DA" w14:paraId="52C36DFD" w14:textId="246E3C12">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Mon-Fri 8am – 5pm</w:t>
            </w:r>
          </w:p>
        </w:tc>
        <w:tc>
          <w:tcPr>
            <w:tcW w:w="2183" w:type="dxa"/>
          </w:tcPr>
          <w:p w:rsidR="007D17DA" w:rsidP="007D17DA" w:rsidRDefault="007D17DA" w14:paraId="40A5CC71" w14:textId="597759F8">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7D17DA" w:rsidTr="07C31470" w14:paraId="42F37376" w14:textId="77777777">
        <w:tc>
          <w:tcPr>
            <w:cnfStyle w:val="001000000000" w:firstRow="0" w:lastRow="0" w:firstColumn="1" w:lastColumn="0" w:oddVBand="0" w:evenVBand="0" w:oddHBand="0" w:evenHBand="0" w:firstRowFirstColumn="0" w:firstRowLastColumn="0" w:lastRowFirstColumn="0" w:lastRowLastColumn="0"/>
            <w:tcW w:w="1440" w:type="dxa"/>
          </w:tcPr>
          <w:p w:rsidRPr="00AF54DC" w:rsidR="007D17DA" w:rsidP="007D17DA" w:rsidRDefault="007D17DA" w14:paraId="54E3063C" w14:textId="4EFE3955">
            <w:pPr>
              <w:rPr>
                <w:rFonts w:ascii="Tahoma" w:hAnsi="Tahoma" w:cs="Tahoma"/>
                <w:sz w:val="24"/>
                <w:szCs w:val="24"/>
              </w:rPr>
            </w:pPr>
            <w:r>
              <w:rPr>
                <w:rFonts w:ascii="Tahoma" w:hAnsi="Tahoma" w:cs="Tahoma"/>
                <w:sz w:val="24"/>
                <w:szCs w:val="24"/>
              </w:rPr>
              <w:t>3</w:t>
            </w:r>
          </w:p>
        </w:tc>
        <w:tc>
          <w:tcPr>
            <w:tcW w:w="7070" w:type="dxa"/>
          </w:tcPr>
          <w:p w:rsidR="007D17DA" w:rsidP="007D17DA" w:rsidRDefault="007D17DA" w14:paraId="2C577F04" w14:textId="2ABDF815">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AF54DC">
              <w:rPr>
                <w:rFonts w:ascii="Tahoma" w:hAnsi="Tahoma" w:cs="Tahoma"/>
                <w:sz w:val="24"/>
                <w:szCs w:val="24"/>
              </w:rPr>
              <w:t xml:space="preserve">Fixed Wire Testing Price per circuit </w:t>
            </w:r>
          </w:p>
        </w:tc>
        <w:tc>
          <w:tcPr>
            <w:tcW w:w="3255" w:type="dxa"/>
          </w:tcPr>
          <w:p w:rsidR="007D17DA" w:rsidP="007D17DA" w:rsidRDefault="007D17DA" w14:paraId="33B0745A" w14:textId="7DBBC5EB">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Mon-Fri 5:01pm – 7:59am</w:t>
            </w:r>
          </w:p>
        </w:tc>
        <w:tc>
          <w:tcPr>
            <w:tcW w:w="2183" w:type="dxa"/>
          </w:tcPr>
          <w:p w:rsidR="007D17DA" w:rsidP="007D17DA" w:rsidRDefault="007D17DA" w14:paraId="136C75E4"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7D17DA" w:rsidTr="07C31470" w14:paraId="0C1FCDA4" w14:textId="77777777">
        <w:tc>
          <w:tcPr>
            <w:cnfStyle w:val="001000000000" w:firstRow="0" w:lastRow="0" w:firstColumn="1" w:lastColumn="0" w:oddVBand="0" w:evenVBand="0" w:oddHBand="0" w:evenHBand="0" w:firstRowFirstColumn="0" w:firstRowLastColumn="0" w:lastRowFirstColumn="0" w:lastRowLastColumn="0"/>
            <w:tcW w:w="1440" w:type="dxa"/>
          </w:tcPr>
          <w:p w:rsidRPr="00AF54DC" w:rsidR="007D17DA" w:rsidP="007D17DA" w:rsidRDefault="007D17DA" w14:paraId="6BBA6F3D" w14:textId="09EA6379">
            <w:pPr>
              <w:rPr>
                <w:rFonts w:ascii="Tahoma" w:hAnsi="Tahoma" w:cs="Tahoma"/>
                <w:sz w:val="24"/>
                <w:szCs w:val="24"/>
              </w:rPr>
            </w:pPr>
            <w:r>
              <w:rPr>
                <w:rFonts w:ascii="Tahoma" w:hAnsi="Tahoma" w:cs="Tahoma"/>
                <w:sz w:val="24"/>
                <w:szCs w:val="24"/>
              </w:rPr>
              <w:t>4</w:t>
            </w:r>
          </w:p>
        </w:tc>
        <w:tc>
          <w:tcPr>
            <w:tcW w:w="7070" w:type="dxa"/>
          </w:tcPr>
          <w:p w:rsidRPr="00AF54DC" w:rsidR="007D17DA" w:rsidP="007D17DA" w:rsidRDefault="007D17DA" w14:paraId="10A14239" w14:textId="24730603">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AF54DC">
              <w:rPr>
                <w:rFonts w:ascii="Tahoma" w:hAnsi="Tahoma" w:cs="Tahoma"/>
                <w:sz w:val="24"/>
                <w:szCs w:val="24"/>
              </w:rPr>
              <w:t xml:space="preserve">Thermal Imaging per distribution </w:t>
            </w:r>
            <w:proofErr w:type="gramStart"/>
            <w:r w:rsidRPr="00AF54DC">
              <w:rPr>
                <w:rFonts w:ascii="Tahoma" w:hAnsi="Tahoma" w:cs="Tahoma"/>
                <w:sz w:val="24"/>
                <w:szCs w:val="24"/>
              </w:rPr>
              <w:t>board,(</w:t>
            </w:r>
            <w:proofErr w:type="gramEnd"/>
            <w:r w:rsidRPr="00AF54DC">
              <w:rPr>
                <w:rFonts w:ascii="Tahoma" w:hAnsi="Tahoma" w:cs="Tahoma"/>
                <w:sz w:val="24"/>
                <w:szCs w:val="24"/>
              </w:rPr>
              <w:t>Enter 0.01 if included</w:t>
            </w:r>
            <w:r>
              <w:rPr>
                <w:rFonts w:ascii="Tahoma" w:hAnsi="Tahoma" w:cs="Tahoma"/>
                <w:sz w:val="24"/>
                <w:szCs w:val="24"/>
              </w:rPr>
              <w:t xml:space="preserve"> above)</w:t>
            </w:r>
          </w:p>
        </w:tc>
        <w:tc>
          <w:tcPr>
            <w:tcW w:w="3255" w:type="dxa"/>
          </w:tcPr>
          <w:p w:rsidR="007D17DA" w:rsidP="007D17DA" w:rsidRDefault="007D17DA" w14:paraId="15763BB5" w14:textId="766AAFD6">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Mon-Fri 5:01pm – 7:59am</w:t>
            </w:r>
          </w:p>
        </w:tc>
        <w:tc>
          <w:tcPr>
            <w:tcW w:w="2183" w:type="dxa"/>
          </w:tcPr>
          <w:p w:rsidR="007D17DA" w:rsidP="007D17DA" w:rsidRDefault="007D17DA" w14:paraId="73DD4EAA"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7D17DA" w:rsidTr="07C31470" w14:paraId="0F3EFC2C" w14:textId="77777777">
        <w:tc>
          <w:tcPr>
            <w:cnfStyle w:val="001000000000" w:firstRow="0" w:lastRow="0" w:firstColumn="1" w:lastColumn="0" w:oddVBand="0" w:evenVBand="0" w:oddHBand="0" w:evenHBand="0" w:firstRowFirstColumn="0" w:firstRowLastColumn="0" w:lastRowFirstColumn="0" w:lastRowLastColumn="0"/>
            <w:tcW w:w="1440" w:type="dxa"/>
          </w:tcPr>
          <w:p w:rsidRPr="00AF54DC" w:rsidR="007D17DA" w:rsidP="007D17DA" w:rsidRDefault="007D17DA" w14:paraId="42AA40F3" w14:textId="7FF6DA84">
            <w:pPr>
              <w:rPr>
                <w:rFonts w:ascii="Tahoma" w:hAnsi="Tahoma" w:cs="Tahoma"/>
                <w:sz w:val="24"/>
                <w:szCs w:val="24"/>
              </w:rPr>
            </w:pPr>
            <w:r>
              <w:rPr>
                <w:rFonts w:ascii="Tahoma" w:hAnsi="Tahoma" w:cs="Tahoma"/>
                <w:sz w:val="24"/>
                <w:szCs w:val="24"/>
              </w:rPr>
              <w:t>5</w:t>
            </w:r>
          </w:p>
        </w:tc>
        <w:tc>
          <w:tcPr>
            <w:tcW w:w="7070" w:type="dxa"/>
          </w:tcPr>
          <w:p w:rsidR="007D17DA" w:rsidP="007D17DA" w:rsidRDefault="007D17DA" w14:paraId="3B20C60C" w14:textId="6A4A624E">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AF54DC">
              <w:rPr>
                <w:rFonts w:ascii="Tahoma" w:hAnsi="Tahoma" w:cs="Tahoma"/>
                <w:sz w:val="24"/>
                <w:szCs w:val="24"/>
              </w:rPr>
              <w:t xml:space="preserve">Fixed Wire Testing Price per circuit </w:t>
            </w:r>
          </w:p>
        </w:tc>
        <w:tc>
          <w:tcPr>
            <w:tcW w:w="3255" w:type="dxa"/>
          </w:tcPr>
          <w:p w:rsidR="007D17DA" w:rsidP="007D17DA" w:rsidRDefault="007D17DA" w14:paraId="735AA069" w14:textId="761E6B7D">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Saturdays</w:t>
            </w:r>
          </w:p>
        </w:tc>
        <w:tc>
          <w:tcPr>
            <w:tcW w:w="2183" w:type="dxa"/>
          </w:tcPr>
          <w:p w:rsidR="007D17DA" w:rsidP="007D17DA" w:rsidRDefault="007D17DA" w14:paraId="76C8C51E"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7D17DA" w:rsidTr="07C31470" w14:paraId="12B771FA" w14:textId="77777777">
        <w:tc>
          <w:tcPr>
            <w:cnfStyle w:val="001000000000" w:firstRow="0" w:lastRow="0" w:firstColumn="1" w:lastColumn="0" w:oddVBand="0" w:evenVBand="0" w:oddHBand="0" w:evenHBand="0" w:firstRowFirstColumn="0" w:firstRowLastColumn="0" w:lastRowFirstColumn="0" w:lastRowLastColumn="0"/>
            <w:tcW w:w="1440" w:type="dxa"/>
          </w:tcPr>
          <w:p w:rsidRPr="00AF54DC" w:rsidR="007D17DA" w:rsidP="007D17DA" w:rsidRDefault="007D17DA" w14:paraId="12520339" w14:textId="3C29F7AF">
            <w:pPr>
              <w:rPr>
                <w:rFonts w:ascii="Tahoma" w:hAnsi="Tahoma" w:cs="Tahoma"/>
                <w:sz w:val="24"/>
                <w:szCs w:val="24"/>
              </w:rPr>
            </w:pPr>
            <w:r>
              <w:rPr>
                <w:rFonts w:ascii="Tahoma" w:hAnsi="Tahoma" w:cs="Tahoma"/>
                <w:sz w:val="24"/>
                <w:szCs w:val="24"/>
              </w:rPr>
              <w:t>6</w:t>
            </w:r>
          </w:p>
        </w:tc>
        <w:tc>
          <w:tcPr>
            <w:tcW w:w="7070" w:type="dxa"/>
          </w:tcPr>
          <w:p w:rsidRPr="00AF54DC" w:rsidR="007D17DA" w:rsidP="007D17DA" w:rsidRDefault="007D17DA" w14:paraId="7E5CE997" w14:textId="188A725C">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AF54DC">
              <w:rPr>
                <w:rFonts w:ascii="Tahoma" w:hAnsi="Tahoma" w:cs="Tahoma"/>
                <w:sz w:val="24"/>
                <w:szCs w:val="24"/>
              </w:rPr>
              <w:t xml:space="preserve">Thermal Imaging per distribution </w:t>
            </w:r>
            <w:proofErr w:type="gramStart"/>
            <w:r w:rsidRPr="00AF54DC">
              <w:rPr>
                <w:rFonts w:ascii="Tahoma" w:hAnsi="Tahoma" w:cs="Tahoma"/>
                <w:sz w:val="24"/>
                <w:szCs w:val="24"/>
              </w:rPr>
              <w:t>board,(</w:t>
            </w:r>
            <w:proofErr w:type="gramEnd"/>
            <w:r w:rsidRPr="00AF54DC">
              <w:rPr>
                <w:rFonts w:ascii="Tahoma" w:hAnsi="Tahoma" w:cs="Tahoma"/>
                <w:sz w:val="24"/>
                <w:szCs w:val="24"/>
              </w:rPr>
              <w:t>Enter 0.01 if included</w:t>
            </w:r>
            <w:r>
              <w:rPr>
                <w:rFonts w:ascii="Tahoma" w:hAnsi="Tahoma" w:cs="Tahoma"/>
                <w:sz w:val="24"/>
                <w:szCs w:val="24"/>
              </w:rPr>
              <w:t xml:space="preserve"> above)</w:t>
            </w:r>
          </w:p>
        </w:tc>
        <w:tc>
          <w:tcPr>
            <w:tcW w:w="3255" w:type="dxa"/>
          </w:tcPr>
          <w:p w:rsidR="007D17DA" w:rsidP="007D17DA" w:rsidRDefault="007D17DA" w14:paraId="4D7A3C3E" w14:textId="2FCD7322">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Saturdays</w:t>
            </w:r>
          </w:p>
        </w:tc>
        <w:tc>
          <w:tcPr>
            <w:tcW w:w="2183" w:type="dxa"/>
          </w:tcPr>
          <w:p w:rsidR="007D17DA" w:rsidP="007D17DA" w:rsidRDefault="007D17DA" w14:paraId="6565F010"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7D17DA" w:rsidTr="07C31470" w14:paraId="552095F8" w14:textId="77777777">
        <w:tc>
          <w:tcPr>
            <w:cnfStyle w:val="001000000000" w:firstRow="0" w:lastRow="0" w:firstColumn="1" w:lastColumn="0" w:oddVBand="0" w:evenVBand="0" w:oddHBand="0" w:evenHBand="0" w:firstRowFirstColumn="0" w:firstRowLastColumn="0" w:lastRowFirstColumn="0" w:lastRowLastColumn="0"/>
            <w:tcW w:w="1440" w:type="dxa"/>
          </w:tcPr>
          <w:p w:rsidRPr="00AF54DC" w:rsidR="007D17DA" w:rsidP="007D17DA" w:rsidRDefault="007D17DA" w14:paraId="472D0021" w14:textId="310FC69F">
            <w:pPr>
              <w:rPr>
                <w:rFonts w:ascii="Tahoma" w:hAnsi="Tahoma" w:cs="Tahoma"/>
                <w:sz w:val="24"/>
                <w:szCs w:val="24"/>
              </w:rPr>
            </w:pPr>
            <w:r>
              <w:rPr>
                <w:rFonts w:ascii="Tahoma" w:hAnsi="Tahoma" w:cs="Tahoma"/>
                <w:sz w:val="24"/>
                <w:szCs w:val="24"/>
              </w:rPr>
              <w:t>7</w:t>
            </w:r>
          </w:p>
        </w:tc>
        <w:tc>
          <w:tcPr>
            <w:tcW w:w="7070" w:type="dxa"/>
          </w:tcPr>
          <w:p w:rsidR="007D17DA" w:rsidP="007D17DA" w:rsidRDefault="007D17DA" w14:paraId="3F761C90" w14:textId="6F52665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AF54DC">
              <w:rPr>
                <w:rFonts w:ascii="Tahoma" w:hAnsi="Tahoma" w:cs="Tahoma"/>
                <w:sz w:val="24"/>
                <w:szCs w:val="24"/>
              </w:rPr>
              <w:t xml:space="preserve">Fixed Wire Testing Price per circuit </w:t>
            </w:r>
          </w:p>
        </w:tc>
        <w:tc>
          <w:tcPr>
            <w:tcW w:w="3255" w:type="dxa"/>
          </w:tcPr>
          <w:p w:rsidR="007D17DA" w:rsidP="007D17DA" w:rsidRDefault="007D17DA" w14:paraId="3132A997" w14:textId="1BEC934C">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Sundays</w:t>
            </w:r>
          </w:p>
        </w:tc>
        <w:tc>
          <w:tcPr>
            <w:tcW w:w="2183" w:type="dxa"/>
          </w:tcPr>
          <w:p w:rsidR="007D17DA" w:rsidP="007D17DA" w:rsidRDefault="007D17DA" w14:paraId="7FA0C132"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7D17DA" w:rsidTr="07C31470" w14:paraId="4F45B626" w14:textId="77777777">
        <w:tc>
          <w:tcPr>
            <w:cnfStyle w:val="001000000000" w:firstRow="0" w:lastRow="0" w:firstColumn="1" w:lastColumn="0" w:oddVBand="0" w:evenVBand="0" w:oddHBand="0" w:evenHBand="0" w:firstRowFirstColumn="0" w:firstRowLastColumn="0" w:lastRowFirstColumn="0" w:lastRowLastColumn="0"/>
            <w:tcW w:w="1440" w:type="dxa"/>
          </w:tcPr>
          <w:p w:rsidRPr="00AF54DC" w:rsidR="007D17DA" w:rsidP="007D17DA" w:rsidRDefault="007D17DA" w14:paraId="32593BD3" w14:textId="454397A1">
            <w:pPr>
              <w:rPr>
                <w:rFonts w:ascii="Tahoma" w:hAnsi="Tahoma" w:cs="Tahoma"/>
                <w:sz w:val="24"/>
                <w:szCs w:val="24"/>
              </w:rPr>
            </w:pPr>
            <w:r>
              <w:rPr>
                <w:rFonts w:ascii="Tahoma" w:hAnsi="Tahoma" w:cs="Tahoma"/>
                <w:sz w:val="24"/>
                <w:szCs w:val="24"/>
              </w:rPr>
              <w:t>8</w:t>
            </w:r>
          </w:p>
        </w:tc>
        <w:tc>
          <w:tcPr>
            <w:tcW w:w="7070" w:type="dxa"/>
          </w:tcPr>
          <w:p w:rsidRPr="00AF54DC" w:rsidR="007D17DA" w:rsidP="007D17DA" w:rsidRDefault="007D17DA" w14:paraId="5E264035" w14:textId="246ADAD1">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AF54DC">
              <w:rPr>
                <w:rFonts w:ascii="Tahoma" w:hAnsi="Tahoma" w:cs="Tahoma"/>
                <w:sz w:val="24"/>
                <w:szCs w:val="24"/>
              </w:rPr>
              <w:t xml:space="preserve">Thermal Imaging per distribution </w:t>
            </w:r>
            <w:proofErr w:type="gramStart"/>
            <w:r w:rsidRPr="00AF54DC">
              <w:rPr>
                <w:rFonts w:ascii="Tahoma" w:hAnsi="Tahoma" w:cs="Tahoma"/>
                <w:sz w:val="24"/>
                <w:szCs w:val="24"/>
              </w:rPr>
              <w:t>board,(</w:t>
            </w:r>
            <w:proofErr w:type="gramEnd"/>
            <w:r w:rsidRPr="00AF54DC">
              <w:rPr>
                <w:rFonts w:ascii="Tahoma" w:hAnsi="Tahoma" w:cs="Tahoma"/>
                <w:sz w:val="24"/>
                <w:szCs w:val="24"/>
              </w:rPr>
              <w:t>Enter 0.01 if included</w:t>
            </w:r>
            <w:r>
              <w:rPr>
                <w:rFonts w:ascii="Tahoma" w:hAnsi="Tahoma" w:cs="Tahoma"/>
                <w:sz w:val="24"/>
                <w:szCs w:val="24"/>
              </w:rPr>
              <w:t xml:space="preserve"> above)</w:t>
            </w:r>
          </w:p>
        </w:tc>
        <w:tc>
          <w:tcPr>
            <w:tcW w:w="3255" w:type="dxa"/>
          </w:tcPr>
          <w:p w:rsidR="007D17DA" w:rsidP="007D17DA" w:rsidRDefault="007D17DA" w14:paraId="7C7A076B" w14:textId="4A2490C8">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Sundays</w:t>
            </w:r>
          </w:p>
        </w:tc>
        <w:tc>
          <w:tcPr>
            <w:tcW w:w="2183" w:type="dxa"/>
          </w:tcPr>
          <w:p w:rsidR="007D17DA" w:rsidP="007D17DA" w:rsidRDefault="007D17DA" w14:paraId="707B8FBA"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rsidR="00AF54DC" w:rsidP="00B03277" w:rsidRDefault="00AF54DC" w14:paraId="2A70DCD4" w14:textId="4CF806DF"/>
    <w:p w:rsidR="006B6367" w:rsidRDefault="006B6367" w14:paraId="4458C291" w14:textId="77777777">
      <w:pPr>
        <w:rPr>
          <w:rFonts w:ascii="Tahoma" w:hAnsi="Tahoma" w:eastAsiaTheme="majorEastAsia" w:cstheme="majorBidi"/>
          <w:b/>
          <w:sz w:val="24"/>
          <w:szCs w:val="26"/>
        </w:rPr>
      </w:pPr>
      <w:r>
        <w:br w:type="page"/>
      </w:r>
    </w:p>
    <w:p w:rsidR="007D17DA" w:rsidP="007D17DA" w:rsidRDefault="007D17DA" w14:paraId="048025D1" w14:textId="4B726300">
      <w:pPr>
        <w:pStyle w:val="Heading2"/>
        <w:rPr>
          <w:rFonts w:cs="Tahoma"/>
          <w:szCs w:val="24"/>
        </w:rPr>
      </w:pPr>
      <w:r>
        <w:t>Service Delivery 10%</w:t>
      </w:r>
    </w:p>
    <w:p w:rsidR="007D17DA" w:rsidP="07C31470" w:rsidRDefault="199A094B" w14:paraId="2B22FF0C" w14:textId="6E11E3E6">
      <w:pPr>
        <w:rPr>
          <w:rFonts w:ascii="Tahoma" w:hAnsi="Tahoma" w:cs="Tahoma"/>
          <w:sz w:val="24"/>
          <w:szCs w:val="24"/>
        </w:rPr>
      </w:pPr>
      <w:r w:rsidRPr="07C31470">
        <w:rPr>
          <w:rFonts w:ascii="Tahoma" w:hAnsi="Tahoma" w:cs="Tahoma"/>
          <w:sz w:val="24"/>
          <w:szCs w:val="24"/>
        </w:rPr>
        <w:t>Please complete the questions below (Please refer to the ITT for scoring mechanism of each question)</w:t>
      </w:r>
    </w:p>
    <w:p w:rsidR="007D17DA" w:rsidP="007D17DA" w:rsidRDefault="007D17DA" w14:paraId="3D996DC8" w14:textId="77777777">
      <w:pPr>
        <w:rPr>
          <w:rFonts w:ascii="Tahoma" w:hAnsi="Tahoma" w:eastAsiaTheme="majorEastAsia" w:cstheme="majorBidi"/>
          <w:b/>
          <w:sz w:val="24"/>
          <w:szCs w:val="26"/>
        </w:rPr>
      </w:pPr>
      <w:r>
        <w:rPr>
          <w:rFonts w:ascii="Tahoma" w:hAnsi="Tahoma" w:eastAsiaTheme="majorEastAsia" w:cstheme="majorBidi"/>
          <w:b/>
          <w:sz w:val="24"/>
          <w:szCs w:val="26"/>
        </w:rPr>
        <w:t>Q9</w:t>
      </w:r>
    </w:p>
    <w:p w:rsidR="007D17DA" w:rsidP="007D17DA" w:rsidRDefault="007D17DA" w14:paraId="3DCC1426" w14:textId="618B28F4">
      <w:pPr>
        <w:rPr>
          <w:rFonts w:ascii="Tahoma" w:hAnsi="Tahoma" w:eastAsiaTheme="majorEastAsia" w:cstheme="majorBidi"/>
          <w:b/>
          <w:sz w:val="24"/>
          <w:szCs w:val="26"/>
        </w:rPr>
      </w:pPr>
      <w:r w:rsidRPr="007D17DA">
        <w:rPr>
          <w:rFonts w:ascii="Tahoma" w:hAnsi="Tahoma" w:eastAsiaTheme="majorEastAsia" w:cstheme="majorBidi"/>
          <w:b/>
          <w:sz w:val="24"/>
          <w:szCs w:val="26"/>
        </w:rPr>
        <w:t>Please explain how the account will be managed and the structure of the personnel involved.  Max 1000 Characters) (Max 4pts)</w:t>
      </w:r>
    </w:p>
    <w:p w:rsidR="007D17DA" w:rsidP="007D17DA" w:rsidRDefault="007D17DA" w14:paraId="32AEF255" w14:textId="7C936A9C">
      <w:pPr>
        <w:rPr>
          <w:rFonts w:ascii="Tahoma" w:hAnsi="Tahoma" w:eastAsiaTheme="majorEastAsia" w:cstheme="majorBidi"/>
          <w:b/>
          <w:sz w:val="24"/>
          <w:szCs w:val="26"/>
        </w:rPr>
      </w:pPr>
    </w:p>
    <w:p w:rsidR="007D17DA" w:rsidP="007D17DA" w:rsidRDefault="007D17DA" w14:paraId="3E6DEAAB" w14:textId="19D06FAD">
      <w:pPr>
        <w:rPr>
          <w:rFonts w:ascii="Tahoma" w:hAnsi="Tahoma" w:eastAsiaTheme="majorEastAsia" w:cstheme="majorBidi"/>
          <w:b/>
          <w:sz w:val="24"/>
          <w:szCs w:val="26"/>
        </w:rPr>
      </w:pPr>
    </w:p>
    <w:p w:rsidR="007D17DA" w:rsidP="007D17DA" w:rsidRDefault="007D17DA" w14:paraId="6C58F33F" w14:textId="77777777">
      <w:pPr>
        <w:rPr>
          <w:rFonts w:ascii="Tahoma" w:hAnsi="Tahoma" w:eastAsiaTheme="majorEastAsia" w:cstheme="majorBidi"/>
          <w:b/>
          <w:sz w:val="24"/>
          <w:szCs w:val="26"/>
        </w:rPr>
      </w:pPr>
    </w:p>
    <w:p w:rsidR="007D17DA" w:rsidP="007D17DA" w:rsidRDefault="007D17DA" w14:paraId="4E05C377" w14:textId="776295B6">
      <w:pPr>
        <w:rPr>
          <w:rFonts w:ascii="Tahoma" w:hAnsi="Tahoma" w:eastAsiaTheme="majorEastAsia" w:cstheme="majorBidi"/>
          <w:b/>
          <w:sz w:val="24"/>
          <w:szCs w:val="26"/>
        </w:rPr>
      </w:pPr>
      <w:r>
        <w:rPr>
          <w:rFonts w:ascii="Tahoma" w:hAnsi="Tahoma" w:eastAsiaTheme="majorEastAsia" w:cstheme="majorBidi"/>
          <w:b/>
          <w:sz w:val="24"/>
          <w:szCs w:val="26"/>
        </w:rPr>
        <w:t>Q10</w:t>
      </w:r>
    </w:p>
    <w:p w:rsidR="007D17DA" w:rsidP="6175FBED" w:rsidRDefault="007D17DA" w14:paraId="1C164C59" w14:textId="7FAFCD54">
      <w:pPr>
        <w:rPr>
          <w:rFonts w:ascii="Tahoma" w:hAnsi="Tahoma" w:eastAsia="" w:cs="" w:eastAsiaTheme="majorEastAsia" w:cstheme="majorBidi"/>
          <w:b w:val="1"/>
          <w:bCs w:val="1"/>
          <w:sz w:val="24"/>
          <w:szCs w:val="24"/>
        </w:rPr>
      </w:pPr>
      <w:r w:rsidRPr="6175FBED" w:rsidR="007D17DA">
        <w:rPr>
          <w:rFonts w:ascii="Tahoma" w:hAnsi="Tahoma" w:eastAsia="" w:cs="" w:eastAsiaTheme="majorEastAsia" w:cstheme="majorBidi"/>
          <w:b w:val="1"/>
          <w:bCs w:val="1"/>
          <w:sz w:val="24"/>
          <w:szCs w:val="24"/>
        </w:rPr>
        <w:t xml:space="preserve">Please describe how your </w:t>
      </w:r>
      <w:proofErr w:type="spellStart"/>
      <w:r w:rsidRPr="6175FBED" w:rsidR="007D17DA">
        <w:rPr>
          <w:rFonts w:ascii="Tahoma" w:hAnsi="Tahoma" w:eastAsia="" w:cs="" w:eastAsiaTheme="majorEastAsia" w:cstheme="majorBidi"/>
          <w:b w:val="1"/>
          <w:bCs w:val="1"/>
          <w:sz w:val="24"/>
          <w:szCs w:val="24"/>
        </w:rPr>
        <w:t>organisation</w:t>
      </w:r>
      <w:proofErr w:type="spellEnd"/>
      <w:r w:rsidRPr="6175FBED" w:rsidR="007D17DA">
        <w:rPr>
          <w:rFonts w:ascii="Tahoma" w:hAnsi="Tahoma" w:eastAsia="" w:cs="" w:eastAsiaTheme="majorEastAsia" w:cstheme="majorBidi"/>
          <w:b w:val="1"/>
          <w:bCs w:val="1"/>
          <w:sz w:val="24"/>
          <w:szCs w:val="24"/>
        </w:rPr>
        <w:t xml:space="preserve"> will provide technical support and advise to schools prior to, during and after work completion. (Max 1000 characters) (Max 4pts)</w:t>
      </w:r>
    </w:p>
    <w:p w:rsidR="007D17DA" w:rsidP="007D17DA" w:rsidRDefault="007D17DA" w14:paraId="233273A4" w14:textId="77777777">
      <w:pPr>
        <w:rPr>
          <w:rFonts w:ascii="Tahoma" w:hAnsi="Tahoma" w:eastAsiaTheme="majorEastAsia" w:cstheme="majorBidi"/>
          <w:b/>
          <w:sz w:val="24"/>
          <w:szCs w:val="26"/>
        </w:rPr>
      </w:pPr>
    </w:p>
    <w:p w:rsidR="007D17DA" w:rsidP="007D17DA" w:rsidRDefault="007D17DA" w14:paraId="0704CBAD" w14:textId="5E065E6C">
      <w:pPr>
        <w:rPr>
          <w:rFonts w:ascii="Tahoma" w:hAnsi="Tahoma" w:eastAsiaTheme="majorEastAsia" w:cstheme="majorBidi"/>
          <w:b/>
          <w:sz w:val="24"/>
          <w:szCs w:val="26"/>
        </w:rPr>
      </w:pPr>
    </w:p>
    <w:p w:rsidR="007D17DA" w:rsidP="007D17DA" w:rsidRDefault="007D17DA" w14:paraId="35614661" w14:textId="22295633">
      <w:pPr>
        <w:rPr>
          <w:rFonts w:ascii="Tahoma" w:hAnsi="Tahoma" w:eastAsiaTheme="majorEastAsia" w:cstheme="majorBidi"/>
          <w:b/>
          <w:sz w:val="24"/>
          <w:szCs w:val="26"/>
        </w:rPr>
      </w:pPr>
    </w:p>
    <w:p w:rsidR="007D17DA" w:rsidP="007D17DA" w:rsidRDefault="007D17DA" w14:paraId="26DCADFB" w14:textId="7B0B4CA6">
      <w:pPr>
        <w:rPr>
          <w:rFonts w:ascii="Tahoma" w:hAnsi="Tahoma" w:eastAsiaTheme="majorEastAsia" w:cstheme="majorBidi"/>
          <w:b/>
          <w:sz w:val="24"/>
          <w:szCs w:val="26"/>
        </w:rPr>
      </w:pPr>
    </w:p>
    <w:p w:rsidR="007D17DA" w:rsidP="007D17DA" w:rsidRDefault="007D17DA" w14:paraId="7B886DAB" w14:textId="77777777">
      <w:pPr>
        <w:rPr>
          <w:rFonts w:ascii="Tahoma" w:hAnsi="Tahoma" w:eastAsiaTheme="majorEastAsia" w:cstheme="majorBidi"/>
          <w:b/>
          <w:sz w:val="24"/>
          <w:szCs w:val="26"/>
        </w:rPr>
      </w:pPr>
    </w:p>
    <w:p w:rsidR="006B6367" w:rsidP="007D17DA" w:rsidRDefault="006B6367" w14:paraId="5F6D3605" w14:textId="77777777">
      <w:pPr>
        <w:rPr>
          <w:rFonts w:ascii="Tahoma" w:hAnsi="Tahoma" w:eastAsiaTheme="majorEastAsia" w:cstheme="majorBidi"/>
          <w:b/>
          <w:sz w:val="24"/>
          <w:szCs w:val="26"/>
        </w:rPr>
      </w:pPr>
    </w:p>
    <w:p w:rsidR="006B6367" w:rsidP="007D17DA" w:rsidRDefault="006B6367" w14:paraId="4E9A54F9" w14:textId="77777777">
      <w:pPr>
        <w:rPr>
          <w:rFonts w:ascii="Tahoma" w:hAnsi="Tahoma" w:eastAsiaTheme="majorEastAsia" w:cstheme="majorBidi"/>
          <w:b/>
          <w:sz w:val="24"/>
          <w:szCs w:val="26"/>
        </w:rPr>
      </w:pPr>
    </w:p>
    <w:p w:rsidR="007D17DA" w:rsidP="007D17DA" w:rsidRDefault="007D17DA" w14:paraId="4EF6763A" w14:textId="77777777">
      <w:pPr>
        <w:rPr>
          <w:rFonts w:ascii="Tahoma" w:hAnsi="Tahoma" w:eastAsiaTheme="majorEastAsia" w:cstheme="majorBidi"/>
          <w:b/>
          <w:sz w:val="24"/>
          <w:szCs w:val="26"/>
        </w:rPr>
      </w:pPr>
    </w:p>
    <w:p w:rsidR="007D17DA" w:rsidP="007D17DA" w:rsidRDefault="007D17DA" w14:paraId="203D23BC" w14:textId="54F2D103">
      <w:pPr>
        <w:rPr>
          <w:rFonts w:ascii="Tahoma" w:hAnsi="Tahoma" w:eastAsiaTheme="majorEastAsia" w:cstheme="majorBidi"/>
          <w:b/>
          <w:sz w:val="24"/>
          <w:szCs w:val="26"/>
        </w:rPr>
      </w:pPr>
      <w:r>
        <w:rPr>
          <w:rFonts w:ascii="Tahoma" w:hAnsi="Tahoma" w:eastAsiaTheme="majorEastAsia" w:cstheme="majorBidi"/>
          <w:b/>
          <w:sz w:val="24"/>
          <w:szCs w:val="26"/>
        </w:rPr>
        <w:t xml:space="preserve">Q11 </w:t>
      </w:r>
    </w:p>
    <w:p w:rsidRPr="007D17DA" w:rsidR="007D17DA" w:rsidP="007D17DA" w:rsidRDefault="007D17DA" w14:paraId="38DFC2E2" w14:textId="77777777">
      <w:pPr>
        <w:rPr>
          <w:rFonts w:ascii="Tahoma" w:hAnsi="Tahoma" w:eastAsiaTheme="majorEastAsia" w:cstheme="majorBidi"/>
          <w:b/>
          <w:sz w:val="24"/>
          <w:szCs w:val="26"/>
        </w:rPr>
      </w:pPr>
      <w:r w:rsidRPr="007D17DA">
        <w:rPr>
          <w:rFonts w:ascii="Tahoma" w:hAnsi="Tahoma" w:eastAsiaTheme="majorEastAsia" w:cstheme="majorBidi"/>
          <w:b/>
          <w:sz w:val="24"/>
          <w:szCs w:val="26"/>
        </w:rPr>
        <w:t>Implementation Plan</w:t>
      </w:r>
    </w:p>
    <w:p w:rsidR="007D17DA" w:rsidP="007D17DA" w:rsidRDefault="007D17DA" w14:paraId="02495415" w14:textId="64262A39">
      <w:pPr>
        <w:rPr>
          <w:rFonts w:ascii="Tahoma" w:hAnsi="Tahoma" w:eastAsiaTheme="majorEastAsia" w:cstheme="majorBidi"/>
          <w:b/>
          <w:sz w:val="24"/>
          <w:szCs w:val="26"/>
        </w:rPr>
      </w:pPr>
      <w:r w:rsidRPr="007D17DA">
        <w:rPr>
          <w:rFonts w:ascii="Tahoma" w:hAnsi="Tahoma" w:eastAsiaTheme="majorEastAsia" w:cstheme="majorBidi"/>
          <w:b/>
          <w:sz w:val="24"/>
          <w:szCs w:val="26"/>
        </w:rPr>
        <w:t xml:space="preserve">how will your </w:t>
      </w:r>
      <w:proofErr w:type="spellStart"/>
      <w:r w:rsidRPr="007D17DA">
        <w:rPr>
          <w:rFonts w:ascii="Tahoma" w:hAnsi="Tahoma" w:eastAsiaTheme="majorEastAsia" w:cstheme="majorBidi"/>
          <w:b/>
          <w:sz w:val="24"/>
          <w:szCs w:val="26"/>
        </w:rPr>
        <w:t>organisation</w:t>
      </w:r>
      <w:proofErr w:type="spellEnd"/>
      <w:r w:rsidRPr="007D17DA">
        <w:rPr>
          <w:rFonts w:ascii="Tahoma" w:hAnsi="Tahoma" w:eastAsiaTheme="majorEastAsia" w:cstheme="majorBidi"/>
          <w:b/>
          <w:sz w:val="24"/>
          <w:szCs w:val="26"/>
        </w:rPr>
        <w:t xml:space="preserve"> ensure the successful implementation and subsequent delivery of the contract. Consider different establishments at different stages/cycles of testing in different parts of the building. (Max 1000 characters) (Max 2 pts)</w:t>
      </w:r>
    </w:p>
    <w:p w:rsidR="007D17DA" w:rsidP="007D17DA" w:rsidRDefault="007D17DA" w14:paraId="234D510C" w14:textId="602263E3">
      <w:pPr>
        <w:rPr>
          <w:rFonts w:ascii="Tahoma" w:hAnsi="Tahoma" w:eastAsiaTheme="majorEastAsia" w:cstheme="majorBidi"/>
          <w:b/>
          <w:sz w:val="24"/>
          <w:szCs w:val="26"/>
        </w:rPr>
      </w:pPr>
    </w:p>
    <w:p w:rsidR="007D17DA" w:rsidP="007D17DA" w:rsidRDefault="007D17DA" w14:paraId="225EECFC" w14:textId="2EB63A24">
      <w:pPr>
        <w:rPr>
          <w:rFonts w:ascii="Tahoma" w:hAnsi="Tahoma" w:eastAsiaTheme="majorEastAsia" w:cstheme="majorBidi"/>
          <w:b/>
          <w:sz w:val="24"/>
          <w:szCs w:val="26"/>
        </w:rPr>
      </w:pPr>
    </w:p>
    <w:p w:rsidR="007D17DA" w:rsidP="007D17DA" w:rsidRDefault="007D17DA" w14:paraId="1FE15291" w14:textId="77777777">
      <w:pPr>
        <w:rPr>
          <w:rFonts w:ascii="Tahoma" w:hAnsi="Tahoma" w:eastAsiaTheme="majorEastAsia" w:cstheme="majorBidi"/>
          <w:b/>
          <w:sz w:val="24"/>
          <w:szCs w:val="26"/>
        </w:rPr>
      </w:pPr>
    </w:p>
    <w:p w:rsidR="007D17DA" w:rsidP="007D17DA" w:rsidRDefault="007D17DA" w14:paraId="482A6751" w14:textId="1DCA7980">
      <w:pPr>
        <w:rPr>
          <w:rFonts w:ascii="Tahoma" w:hAnsi="Tahoma" w:eastAsiaTheme="majorEastAsia" w:cstheme="majorBidi"/>
          <w:b/>
          <w:sz w:val="24"/>
          <w:szCs w:val="26"/>
        </w:rPr>
      </w:pPr>
    </w:p>
    <w:p w:rsidR="006B6367" w:rsidRDefault="006B6367" w14:paraId="7BA3ECA0" w14:textId="11BAC0E2">
      <w:pPr>
        <w:rPr>
          <w:rFonts w:ascii="Tahoma" w:hAnsi="Tahoma" w:eastAsiaTheme="majorEastAsia" w:cstheme="majorBidi"/>
          <w:b/>
          <w:sz w:val="24"/>
          <w:szCs w:val="26"/>
        </w:rPr>
      </w:pPr>
      <w:r>
        <w:rPr>
          <w:rFonts w:ascii="Tahoma" w:hAnsi="Tahoma" w:eastAsiaTheme="majorEastAsia" w:cstheme="majorBidi"/>
          <w:b/>
          <w:sz w:val="24"/>
          <w:szCs w:val="26"/>
        </w:rPr>
        <w:br w:type="page"/>
      </w:r>
    </w:p>
    <w:p w:rsidR="007D17DA" w:rsidP="007D17DA" w:rsidRDefault="007D17DA" w14:paraId="2D95F681" w14:textId="74CB664B">
      <w:pPr>
        <w:pStyle w:val="Heading2"/>
      </w:pPr>
      <w:r>
        <w:t>Technical Capability 10%</w:t>
      </w:r>
    </w:p>
    <w:p w:rsidR="007D17DA" w:rsidP="007D17DA" w:rsidRDefault="007D17DA" w14:paraId="054FBD0E" w14:textId="3A203738">
      <w:pPr>
        <w:rPr>
          <w:rFonts w:ascii="Tahoma" w:hAnsi="Tahoma" w:eastAsiaTheme="majorEastAsia" w:cstheme="majorBidi"/>
          <w:b/>
          <w:sz w:val="24"/>
          <w:szCs w:val="26"/>
        </w:rPr>
      </w:pPr>
    </w:p>
    <w:p w:rsidR="007D17DA" w:rsidP="007D17DA" w:rsidRDefault="007D17DA" w14:paraId="00F32F72" w14:textId="0C53C537">
      <w:pPr>
        <w:rPr>
          <w:rFonts w:ascii="Tahoma" w:hAnsi="Tahoma" w:eastAsiaTheme="majorEastAsia" w:cstheme="majorBidi"/>
          <w:b/>
          <w:sz w:val="24"/>
          <w:szCs w:val="26"/>
        </w:rPr>
      </w:pPr>
      <w:r>
        <w:rPr>
          <w:rFonts w:ascii="Tahoma" w:hAnsi="Tahoma" w:eastAsiaTheme="majorEastAsia" w:cstheme="majorBidi"/>
          <w:b/>
          <w:sz w:val="24"/>
          <w:szCs w:val="26"/>
        </w:rPr>
        <w:t>Q12</w:t>
      </w:r>
    </w:p>
    <w:p w:rsidR="007D17DA" w:rsidP="007D17DA" w:rsidRDefault="007D17DA" w14:paraId="04C17DF7" w14:textId="6745FF75">
      <w:pPr>
        <w:rPr>
          <w:rFonts w:ascii="Tahoma" w:hAnsi="Tahoma" w:eastAsiaTheme="majorEastAsia" w:cstheme="majorBidi"/>
          <w:b/>
          <w:sz w:val="24"/>
          <w:szCs w:val="26"/>
        </w:rPr>
      </w:pPr>
      <w:r w:rsidRPr="007D17DA">
        <w:rPr>
          <w:rFonts w:ascii="Tahoma" w:hAnsi="Tahoma" w:eastAsiaTheme="majorEastAsia" w:cstheme="majorBidi"/>
          <w:b/>
          <w:sz w:val="24"/>
          <w:szCs w:val="26"/>
        </w:rPr>
        <w:t xml:space="preserve">Please provide details of how each account for the schools will be set up and how the Minerva Learning Trust will also have access to these accounts. Minerva operates one bank </w:t>
      </w:r>
      <w:proofErr w:type="gramStart"/>
      <w:r w:rsidRPr="007D17DA">
        <w:rPr>
          <w:rFonts w:ascii="Tahoma" w:hAnsi="Tahoma" w:eastAsiaTheme="majorEastAsia" w:cstheme="majorBidi"/>
          <w:b/>
          <w:sz w:val="24"/>
          <w:szCs w:val="26"/>
        </w:rPr>
        <w:t>account,</w:t>
      </w:r>
      <w:proofErr w:type="gramEnd"/>
      <w:r w:rsidRPr="007D17DA">
        <w:rPr>
          <w:rFonts w:ascii="Tahoma" w:hAnsi="Tahoma" w:eastAsiaTheme="majorEastAsia" w:cstheme="majorBidi"/>
          <w:b/>
          <w:sz w:val="24"/>
          <w:szCs w:val="26"/>
        </w:rPr>
        <w:t xml:space="preserve"> however each school holds its own budget and raises its own purchase orders. (Max 1000 characters) (4 Pts)</w:t>
      </w:r>
    </w:p>
    <w:p w:rsidR="007D17DA" w:rsidP="007D17DA" w:rsidRDefault="007D17DA" w14:paraId="0366153B" w14:textId="3BE43295">
      <w:pPr>
        <w:rPr>
          <w:rFonts w:ascii="Tahoma" w:hAnsi="Tahoma" w:eastAsiaTheme="majorEastAsia" w:cstheme="majorBidi"/>
          <w:b/>
          <w:sz w:val="24"/>
          <w:szCs w:val="26"/>
        </w:rPr>
      </w:pPr>
    </w:p>
    <w:p w:rsidR="007D17DA" w:rsidP="007D17DA" w:rsidRDefault="007D17DA" w14:paraId="3C75428A" w14:textId="1655CB2A">
      <w:pPr>
        <w:rPr>
          <w:rFonts w:ascii="Tahoma" w:hAnsi="Tahoma" w:eastAsiaTheme="majorEastAsia" w:cstheme="majorBidi"/>
          <w:b/>
          <w:sz w:val="24"/>
          <w:szCs w:val="26"/>
        </w:rPr>
      </w:pPr>
    </w:p>
    <w:p w:rsidR="00A85FD2" w:rsidP="007D17DA" w:rsidRDefault="00A85FD2" w14:paraId="745FD3FC" w14:textId="77777777">
      <w:pPr>
        <w:rPr>
          <w:rFonts w:ascii="Tahoma" w:hAnsi="Tahoma" w:eastAsiaTheme="majorEastAsia" w:cstheme="majorBidi"/>
          <w:b/>
          <w:sz w:val="24"/>
          <w:szCs w:val="26"/>
        </w:rPr>
      </w:pPr>
    </w:p>
    <w:p w:rsidR="007D17DA" w:rsidP="007D17DA" w:rsidRDefault="007D17DA" w14:paraId="6BFD4595" w14:textId="77777777">
      <w:pPr>
        <w:rPr>
          <w:rFonts w:ascii="Tahoma" w:hAnsi="Tahoma" w:eastAsiaTheme="majorEastAsia" w:cstheme="majorBidi"/>
          <w:b/>
          <w:sz w:val="24"/>
          <w:szCs w:val="26"/>
        </w:rPr>
      </w:pPr>
    </w:p>
    <w:p w:rsidR="007D17DA" w:rsidP="007D17DA" w:rsidRDefault="007D17DA" w14:paraId="59D867C9" w14:textId="3C547ECA">
      <w:pPr>
        <w:rPr>
          <w:rFonts w:ascii="Tahoma" w:hAnsi="Tahoma" w:eastAsiaTheme="majorEastAsia" w:cstheme="majorBidi"/>
          <w:b/>
          <w:sz w:val="24"/>
          <w:szCs w:val="26"/>
        </w:rPr>
      </w:pPr>
      <w:r>
        <w:rPr>
          <w:rFonts w:ascii="Tahoma" w:hAnsi="Tahoma" w:eastAsiaTheme="majorEastAsia" w:cstheme="majorBidi"/>
          <w:b/>
          <w:sz w:val="24"/>
          <w:szCs w:val="26"/>
        </w:rPr>
        <w:t>Q13</w:t>
      </w:r>
    </w:p>
    <w:p w:rsidR="007D17DA" w:rsidP="007D17DA" w:rsidRDefault="00A85FD2" w14:paraId="13BDBD41" w14:textId="7ED309DC">
      <w:pPr>
        <w:rPr>
          <w:rFonts w:ascii="Tahoma" w:hAnsi="Tahoma" w:eastAsiaTheme="majorEastAsia" w:cstheme="majorBidi"/>
          <w:b/>
          <w:sz w:val="24"/>
          <w:szCs w:val="26"/>
        </w:rPr>
      </w:pPr>
      <w:r w:rsidRPr="00A85FD2">
        <w:rPr>
          <w:rFonts w:ascii="Tahoma" w:hAnsi="Tahoma" w:eastAsiaTheme="majorEastAsia" w:cstheme="majorBidi"/>
          <w:b/>
          <w:sz w:val="24"/>
          <w:szCs w:val="26"/>
        </w:rPr>
        <w:t xml:space="preserve">Please detail below your capabilities for online access to reports and testing documents for schools and how this will add value and improve </w:t>
      </w:r>
      <w:proofErr w:type="gramStart"/>
      <w:r w:rsidRPr="00A85FD2">
        <w:rPr>
          <w:rFonts w:ascii="Tahoma" w:hAnsi="Tahoma" w:eastAsiaTheme="majorEastAsia" w:cstheme="majorBidi"/>
          <w:b/>
          <w:sz w:val="24"/>
          <w:szCs w:val="26"/>
        </w:rPr>
        <w:t>schools</w:t>
      </w:r>
      <w:proofErr w:type="gramEnd"/>
      <w:r w:rsidRPr="00A85FD2">
        <w:rPr>
          <w:rFonts w:ascii="Tahoma" w:hAnsi="Tahoma" w:eastAsiaTheme="majorEastAsia" w:cstheme="majorBidi"/>
          <w:b/>
          <w:sz w:val="24"/>
          <w:szCs w:val="26"/>
        </w:rPr>
        <w:t xml:space="preserve"> experience.  What is the expected timelines from testing that schools are able to view this information, and how will it be shared with schools at the end of the </w:t>
      </w:r>
      <w:proofErr w:type="gramStart"/>
      <w:r w:rsidRPr="00A85FD2">
        <w:rPr>
          <w:rFonts w:ascii="Tahoma" w:hAnsi="Tahoma" w:eastAsiaTheme="majorEastAsia" w:cstheme="majorBidi"/>
          <w:b/>
          <w:sz w:val="24"/>
          <w:szCs w:val="26"/>
        </w:rPr>
        <w:t>contract.</w:t>
      </w:r>
      <w:proofErr w:type="gramEnd"/>
      <w:r>
        <w:rPr>
          <w:rFonts w:ascii="Tahoma" w:hAnsi="Tahoma" w:eastAsiaTheme="majorEastAsia" w:cstheme="majorBidi"/>
          <w:b/>
          <w:sz w:val="24"/>
          <w:szCs w:val="26"/>
        </w:rPr>
        <w:t xml:space="preserve"> </w:t>
      </w:r>
      <w:r w:rsidRPr="00A85FD2">
        <w:rPr>
          <w:rFonts w:ascii="Tahoma" w:hAnsi="Tahoma" w:eastAsiaTheme="majorEastAsia" w:cstheme="majorBidi"/>
          <w:b/>
          <w:sz w:val="24"/>
          <w:szCs w:val="26"/>
        </w:rPr>
        <w:t>Max 2000 Characters) (Max 6 pts)</w:t>
      </w:r>
    </w:p>
    <w:p w:rsidR="007D17DA" w:rsidP="007D17DA" w:rsidRDefault="007D17DA" w14:paraId="5E0CBB33" w14:textId="012E4825">
      <w:pPr>
        <w:rPr>
          <w:rFonts w:ascii="Tahoma" w:hAnsi="Tahoma" w:eastAsiaTheme="majorEastAsia" w:cstheme="majorBidi"/>
          <w:b/>
          <w:sz w:val="24"/>
          <w:szCs w:val="26"/>
        </w:rPr>
      </w:pPr>
    </w:p>
    <w:p w:rsidR="00A85FD2" w:rsidP="007D17DA" w:rsidRDefault="00A85FD2" w14:paraId="6792536F" w14:textId="7397B8AA">
      <w:pPr>
        <w:rPr>
          <w:rFonts w:ascii="Tahoma" w:hAnsi="Tahoma" w:eastAsiaTheme="majorEastAsia" w:cstheme="majorBidi"/>
          <w:b/>
          <w:sz w:val="24"/>
          <w:szCs w:val="26"/>
        </w:rPr>
      </w:pPr>
    </w:p>
    <w:p w:rsidR="00A85FD2" w:rsidP="007D17DA" w:rsidRDefault="00A85FD2" w14:paraId="1E945A48" w14:textId="7B2CD5C3">
      <w:pPr>
        <w:rPr>
          <w:rFonts w:ascii="Tahoma" w:hAnsi="Tahoma" w:eastAsiaTheme="majorEastAsia" w:cstheme="majorBidi"/>
          <w:b/>
          <w:sz w:val="24"/>
          <w:szCs w:val="26"/>
        </w:rPr>
      </w:pPr>
    </w:p>
    <w:p w:rsidR="00A85FD2" w:rsidP="007D17DA" w:rsidRDefault="00A85FD2" w14:paraId="02118C2F" w14:textId="763BA1BD">
      <w:pPr>
        <w:rPr>
          <w:rFonts w:ascii="Tahoma" w:hAnsi="Tahoma" w:eastAsiaTheme="majorEastAsia" w:cstheme="majorBidi"/>
          <w:b/>
          <w:sz w:val="24"/>
          <w:szCs w:val="26"/>
        </w:rPr>
      </w:pPr>
    </w:p>
    <w:p w:rsidR="00A85FD2" w:rsidP="007D17DA" w:rsidRDefault="00A85FD2" w14:paraId="68B8D87B" w14:textId="77777777">
      <w:pPr>
        <w:rPr>
          <w:rFonts w:ascii="Tahoma" w:hAnsi="Tahoma" w:eastAsiaTheme="majorEastAsia" w:cstheme="majorBidi"/>
          <w:b/>
          <w:sz w:val="24"/>
          <w:szCs w:val="26"/>
        </w:rPr>
      </w:pPr>
    </w:p>
    <w:p w:rsidR="007D17DA" w:rsidP="007D17DA" w:rsidRDefault="00A85FD2" w14:paraId="4753022F" w14:textId="5B5C3367">
      <w:pPr>
        <w:pStyle w:val="Heading2"/>
      </w:pPr>
      <w:r>
        <w:t>Sustainability</w:t>
      </w:r>
      <w:r w:rsidR="007D17DA">
        <w:t xml:space="preserve"> 10%</w:t>
      </w:r>
    </w:p>
    <w:p w:rsidR="007D17DA" w:rsidP="007D17DA" w:rsidRDefault="007D17DA" w14:paraId="1F872C73" w14:textId="77777777">
      <w:pPr>
        <w:rPr>
          <w:rFonts w:ascii="Tahoma" w:hAnsi="Tahoma" w:eastAsiaTheme="majorEastAsia" w:cstheme="majorBidi"/>
          <w:b/>
          <w:sz w:val="24"/>
          <w:szCs w:val="26"/>
        </w:rPr>
      </w:pPr>
    </w:p>
    <w:p w:rsidR="007D17DA" w:rsidP="007D17DA" w:rsidRDefault="00A85FD2" w14:paraId="57C6668B" w14:textId="7C351FA9">
      <w:pPr>
        <w:rPr>
          <w:rFonts w:ascii="Tahoma" w:hAnsi="Tahoma" w:eastAsiaTheme="majorEastAsia" w:cstheme="majorBidi"/>
          <w:b/>
          <w:sz w:val="24"/>
          <w:szCs w:val="26"/>
        </w:rPr>
      </w:pPr>
      <w:r>
        <w:rPr>
          <w:rFonts w:ascii="Tahoma" w:hAnsi="Tahoma" w:eastAsiaTheme="majorEastAsia" w:cstheme="majorBidi"/>
          <w:b/>
          <w:sz w:val="24"/>
          <w:szCs w:val="26"/>
        </w:rPr>
        <w:t>Q14</w:t>
      </w:r>
    </w:p>
    <w:p w:rsidRPr="00A85FD2" w:rsidR="00A85FD2" w:rsidP="00A85FD2" w:rsidRDefault="00A85FD2" w14:paraId="1CC5326A" w14:textId="77777777">
      <w:pPr>
        <w:rPr>
          <w:rFonts w:ascii="Tahoma" w:hAnsi="Tahoma" w:eastAsiaTheme="majorEastAsia" w:cstheme="majorBidi"/>
          <w:b/>
          <w:sz w:val="24"/>
          <w:szCs w:val="26"/>
        </w:rPr>
      </w:pPr>
      <w:r w:rsidRPr="00A85FD2">
        <w:rPr>
          <w:rFonts w:ascii="Tahoma" w:hAnsi="Tahoma" w:eastAsiaTheme="majorEastAsia" w:cstheme="majorBidi"/>
          <w:b/>
          <w:sz w:val="24"/>
          <w:szCs w:val="26"/>
        </w:rPr>
        <w:t xml:space="preserve">Please demonstrate how your </w:t>
      </w:r>
      <w:proofErr w:type="spellStart"/>
      <w:r w:rsidRPr="00A85FD2">
        <w:rPr>
          <w:rFonts w:ascii="Tahoma" w:hAnsi="Tahoma" w:eastAsiaTheme="majorEastAsia" w:cstheme="majorBidi"/>
          <w:b/>
          <w:sz w:val="24"/>
          <w:szCs w:val="26"/>
        </w:rPr>
        <w:t>organisation</w:t>
      </w:r>
      <w:proofErr w:type="spellEnd"/>
      <w:r w:rsidRPr="00A85FD2">
        <w:rPr>
          <w:rFonts w:ascii="Tahoma" w:hAnsi="Tahoma" w:eastAsiaTheme="majorEastAsia" w:cstheme="majorBidi"/>
          <w:b/>
          <w:sz w:val="24"/>
          <w:szCs w:val="26"/>
        </w:rPr>
        <w:t xml:space="preserve"> will ensure commitment to environmental management considerations and compliance with all statutory environmental obligations in the delivery of this contract. Your response should include: </w:t>
      </w:r>
    </w:p>
    <w:p w:rsidRPr="00A85FD2" w:rsidR="00A85FD2" w:rsidP="00A85FD2" w:rsidRDefault="00A85FD2" w14:paraId="542BBC9C" w14:textId="33D692C6">
      <w:pPr>
        <w:pStyle w:val="ListParagraph"/>
        <w:numPr>
          <w:ilvl w:val="0"/>
          <w:numId w:val="1"/>
        </w:numPr>
        <w:rPr>
          <w:rFonts w:ascii="Tahoma" w:hAnsi="Tahoma" w:eastAsiaTheme="majorEastAsia" w:cstheme="majorBidi"/>
          <w:b/>
          <w:sz w:val="24"/>
          <w:szCs w:val="26"/>
        </w:rPr>
      </w:pPr>
      <w:r w:rsidRPr="00A85FD2">
        <w:rPr>
          <w:rFonts w:ascii="Tahoma" w:hAnsi="Tahoma" w:eastAsiaTheme="majorEastAsia" w:cstheme="majorBidi"/>
          <w:b/>
          <w:sz w:val="24"/>
          <w:szCs w:val="26"/>
        </w:rPr>
        <w:t xml:space="preserve">Initiatives You intend to employ to </w:t>
      </w:r>
      <w:proofErr w:type="spellStart"/>
      <w:r w:rsidRPr="00A85FD2">
        <w:rPr>
          <w:rFonts w:ascii="Tahoma" w:hAnsi="Tahoma" w:eastAsiaTheme="majorEastAsia" w:cstheme="majorBidi"/>
          <w:b/>
          <w:sz w:val="24"/>
          <w:szCs w:val="26"/>
        </w:rPr>
        <w:t>minimise</w:t>
      </w:r>
      <w:proofErr w:type="spellEnd"/>
      <w:r w:rsidRPr="00A85FD2">
        <w:rPr>
          <w:rFonts w:ascii="Tahoma" w:hAnsi="Tahoma" w:eastAsiaTheme="majorEastAsia" w:cstheme="majorBidi"/>
          <w:b/>
          <w:sz w:val="24"/>
          <w:szCs w:val="26"/>
        </w:rPr>
        <w:t xml:space="preserve"> or reduce adverse environmental impact incurred in delivery of this contract, including the scheduling of site visits to reduce carbon in transportation. </w:t>
      </w:r>
    </w:p>
    <w:p w:rsidRPr="00A85FD2" w:rsidR="00A85FD2" w:rsidP="00A85FD2" w:rsidRDefault="00A85FD2" w14:paraId="2CEF9E0A" w14:textId="49C97D09">
      <w:pPr>
        <w:pStyle w:val="ListParagraph"/>
        <w:numPr>
          <w:ilvl w:val="0"/>
          <w:numId w:val="1"/>
        </w:numPr>
        <w:rPr>
          <w:rFonts w:ascii="Tahoma" w:hAnsi="Tahoma" w:eastAsiaTheme="majorEastAsia" w:cstheme="majorBidi"/>
          <w:b/>
          <w:sz w:val="24"/>
          <w:szCs w:val="26"/>
        </w:rPr>
      </w:pPr>
      <w:r w:rsidRPr="00A85FD2">
        <w:rPr>
          <w:rFonts w:ascii="Tahoma" w:hAnsi="Tahoma" w:eastAsiaTheme="majorEastAsia" w:cstheme="majorBidi"/>
          <w:b/>
          <w:sz w:val="24"/>
          <w:szCs w:val="26"/>
        </w:rPr>
        <w:t xml:space="preserve">Your </w:t>
      </w:r>
      <w:proofErr w:type="spellStart"/>
      <w:r w:rsidRPr="00A85FD2">
        <w:rPr>
          <w:rFonts w:ascii="Tahoma" w:hAnsi="Tahoma" w:eastAsiaTheme="majorEastAsia" w:cstheme="majorBidi"/>
          <w:b/>
          <w:sz w:val="24"/>
          <w:szCs w:val="26"/>
        </w:rPr>
        <w:t>Organisation’s</w:t>
      </w:r>
      <w:proofErr w:type="spellEnd"/>
      <w:r w:rsidRPr="00A85FD2">
        <w:rPr>
          <w:rFonts w:ascii="Tahoma" w:hAnsi="Tahoma" w:eastAsiaTheme="majorEastAsia" w:cstheme="majorBidi"/>
          <w:b/>
          <w:sz w:val="24"/>
          <w:szCs w:val="26"/>
        </w:rPr>
        <w:t xml:space="preserve"> internal policies, </w:t>
      </w:r>
      <w:proofErr w:type="gramStart"/>
      <w:r w:rsidRPr="00A85FD2">
        <w:rPr>
          <w:rFonts w:ascii="Tahoma" w:hAnsi="Tahoma" w:eastAsiaTheme="majorEastAsia" w:cstheme="majorBidi"/>
          <w:b/>
          <w:sz w:val="24"/>
          <w:szCs w:val="26"/>
        </w:rPr>
        <w:t>processes</w:t>
      </w:r>
      <w:proofErr w:type="gramEnd"/>
      <w:r w:rsidRPr="00A85FD2">
        <w:rPr>
          <w:rFonts w:ascii="Tahoma" w:hAnsi="Tahoma" w:eastAsiaTheme="majorEastAsia" w:cstheme="majorBidi"/>
          <w:b/>
          <w:sz w:val="24"/>
          <w:szCs w:val="26"/>
        </w:rPr>
        <w:t xml:space="preserve"> and procedures in relation to environmental management including how they are regularly monitored and updated. </w:t>
      </w:r>
    </w:p>
    <w:p w:rsidRPr="00A85FD2" w:rsidR="00A85FD2" w:rsidP="00A85FD2" w:rsidRDefault="00A85FD2" w14:paraId="1D0C9B8B" w14:textId="2D5ECAE1">
      <w:pPr>
        <w:pStyle w:val="ListParagraph"/>
        <w:numPr>
          <w:ilvl w:val="0"/>
          <w:numId w:val="1"/>
        </w:numPr>
        <w:rPr>
          <w:rFonts w:ascii="Tahoma" w:hAnsi="Tahoma" w:eastAsiaTheme="majorEastAsia" w:cstheme="majorBidi"/>
          <w:b/>
          <w:sz w:val="24"/>
          <w:szCs w:val="26"/>
        </w:rPr>
      </w:pPr>
      <w:r w:rsidRPr="00A85FD2">
        <w:rPr>
          <w:rFonts w:ascii="Tahoma" w:hAnsi="Tahoma" w:eastAsiaTheme="majorEastAsia" w:cstheme="majorBidi"/>
          <w:b/>
          <w:sz w:val="24"/>
          <w:szCs w:val="26"/>
        </w:rPr>
        <w:t xml:space="preserve">Staff awareness and training. (Max 1000 Characters Max </w:t>
      </w:r>
      <w:r w:rsidR="00391398">
        <w:rPr>
          <w:rFonts w:ascii="Tahoma" w:hAnsi="Tahoma" w:eastAsiaTheme="majorEastAsia" w:cstheme="majorBidi"/>
          <w:b/>
          <w:sz w:val="24"/>
          <w:szCs w:val="26"/>
        </w:rPr>
        <w:t>6</w:t>
      </w:r>
      <w:r w:rsidRPr="00A85FD2">
        <w:rPr>
          <w:rFonts w:ascii="Tahoma" w:hAnsi="Tahoma" w:eastAsiaTheme="majorEastAsia" w:cstheme="majorBidi"/>
          <w:b/>
          <w:sz w:val="24"/>
          <w:szCs w:val="26"/>
        </w:rPr>
        <w:t>pts)</w:t>
      </w:r>
    </w:p>
    <w:p w:rsidR="007D17DA" w:rsidP="007D17DA" w:rsidRDefault="007D17DA" w14:paraId="4F94A6D1" w14:textId="093040E9">
      <w:pPr>
        <w:rPr>
          <w:rFonts w:ascii="Tahoma" w:hAnsi="Tahoma" w:eastAsiaTheme="majorEastAsia" w:cstheme="majorBidi"/>
          <w:b/>
          <w:sz w:val="24"/>
          <w:szCs w:val="26"/>
        </w:rPr>
      </w:pPr>
    </w:p>
    <w:p w:rsidR="00A85FD2" w:rsidP="007D17DA" w:rsidRDefault="00A85FD2" w14:paraId="01EED189" w14:textId="41E921BA">
      <w:pPr>
        <w:rPr>
          <w:rFonts w:ascii="Tahoma" w:hAnsi="Tahoma" w:eastAsiaTheme="majorEastAsia" w:cstheme="majorBidi"/>
          <w:b/>
          <w:sz w:val="24"/>
          <w:szCs w:val="26"/>
        </w:rPr>
      </w:pPr>
    </w:p>
    <w:p w:rsidR="00A85FD2" w:rsidP="007D17DA" w:rsidRDefault="00A85FD2" w14:paraId="27BFB5D0" w14:textId="4F59F82E">
      <w:pPr>
        <w:rPr>
          <w:rFonts w:ascii="Tahoma" w:hAnsi="Tahoma" w:eastAsiaTheme="majorEastAsia" w:cstheme="majorBidi"/>
          <w:b/>
          <w:sz w:val="24"/>
          <w:szCs w:val="26"/>
        </w:rPr>
      </w:pPr>
      <w:r>
        <w:rPr>
          <w:rFonts w:ascii="Tahoma" w:hAnsi="Tahoma" w:eastAsiaTheme="majorEastAsia" w:cstheme="majorBidi"/>
          <w:b/>
          <w:sz w:val="24"/>
          <w:szCs w:val="26"/>
        </w:rPr>
        <w:t>Q15</w:t>
      </w:r>
    </w:p>
    <w:p w:rsidR="00A85FD2" w:rsidP="00A85FD2" w:rsidRDefault="00A85FD2" w14:paraId="4992EB74" w14:textId="3B936F3D">
      <w:pPr>
        <w:rPr>
          <w:rFonts w:ascii="Tahoma" w:hAnsi="Tahoma" w:eastAsiaTheme="majorEastAsia" w:cstheme="majorBidi"/>
          <w:b/>
          <w:sz w:val="24"/>
          <w:szCs w:val="26"/>
        </w:rPr>
      </w:pPr>
      <w:r w:rsidRPr="00A85FD2">
        <w:rPr>
          <w:rFonts w:ascii="Tahoma" w:hAnsi="Tahoma" w:eastAsiaTheme="majorEastAsia" w:cstheme="majorBidi"/>
          <w:b/>
          <w:sz w:val="24"/>
          <w:szCs w:val="26"/>
        </w:rPr>
        <w:t xml:space="preserve">Please describe any initiatives that will be in place within your </w:t>
      </w:r>
      <w:proofErr w:type="spellStart"/>
      <w:r w:rsidRPr="00A85FD2">
        <w:rPr>
          <w:rFonts w:ascii="Tahoma" w:hAnsi="Tahoma" w:eastAsiaTheme="majorEastAsia" w:cstheme="majorBidi"/>
          <w:b/>
          <w:sz w:val="24"/>
          <w:szCs w:val="26"/>
        </w:rPr>
        <w:t>organisation</w:t>
      </w:r>
      <w:proofErr w:type="spellEnd"/>
      <w:r w:rsidRPr="00A85FD2">
        <w:rPr>
          <w:rFonts w:ascii="Tahoma" w:hAnsi="Tahoma" w:eastAsiaTheme="majorEastAsia" w:cstheme="majorBidi"/>
          <w:b/>
          <w:sz w:val="24"/>
          <w:szCs w:val="26"/>
        </w:rPr>
        <w:t xml:space="preserve"> to reduce the impact you have on carbon emissions in relation to this contract, including but not limited to energy reduction within your premises and fleet; and keeping transportation of goods to a minimum in relation to this contract.  Your response may also include any initiatives that will be in place within your </w:t>
      </w:r>
      <w:proofErr w:type="spellStart"/>
      <w:r w:rsidRPr="00A85FD2">
        <w:rPr>
          <w:rFonts w:ascii="Tahoma" w:hAnsi="Tahoma" w:eastAsiaTheme="majorEastAsia" w:cstheme="majorBidi"/>
          <w:b/>
          <w:sz w:val="24"/>
          <w:szCs w:val="26"/>
        </w:rPr>
        <w:t>organisation</w:t>
      </w:r>
      <w:proofErr w:type="spellEnd"/>
      <w:r w:rsidRPr="00A85FD2">
        <w:rPr>
          <w:rFonts w:ascii="Tahoma" w:hAnsi="Tahoma" w:eastAsiaTheme="majorEastAsia" w:cstheme="majorBidi"/>
          <w:b/>
          <w:sz w:val="24"/>
          <w:szCs w:val="26"/>
        </w:rPr>
        <w:t xml:space="preserve"> to offset your carbon emissions in relation to this contract. </w:t>
      </w:r>
      <w:r>
        <w:rPr>
          <w:rFonts w:ascii="Tahoma" w:hAnsi="Tahoma" w:eastAsiaTheme="majorEastAsia" w:cstheme="majorBidi"/>
          <w:b/>
          <w:sz w:val="24"/>
          <w:szCs w:val="26"/>
        </w:rPr>
        <w:t>(</w:t>
      </w:r>
      <w:r w:rsidRPr="00A85FD2">
        <w:rPr>
          <w:rFonts w:ascii="Tahoma" w:hAnsi="Tahoma" w:eastAsiaTheme="majorEastAsia" w:cstheme="majorBidi"/>
          <w:b/>
          <w:sz w:val="24"/>
          <w:szCs w:val="26"/>
        </w:rPr>
        <w:t>Max 2000 Character</w:t>
      </w:r>
      <w:r>
        <w:rPr>
          <w:rFonts w:ascii="Tahoma" w:hAnsi="Tahoma" w:eastAsiaTheme="majorEastAsia" w:cstheme="majorBidi"/>
          <w:b/>
          <w:sz w:val="24"/>
          <w:szCs w:val="26"/>
        </w:rPr>
        <w:t xml:space="preserve"> </w:t>
      </w:r>
      <w:r w:rsidRPr="00A85FD2">
        <w:rPr>
          <w:rFonts w:ascii="Tahoma" w:hAnsi="Tahoma" w:eastAsiaTheme="majorEastAsia" w:cstheme="majorBidi"/>
          <w:b/>
          <w:sz w:val="24"/>
          <w:szCs w:val="26"/>
        </w:rPr>
        <w:t>Max 4 pts)</w:t>
      </w:r>
    </w:p>
    <w:p w:rsidRPr="007D17DA" w:rsidR="007D17DA" w:rsidP="007D17DA" w:rsidRDefault="007D17DA" w14:paraId="47A3CBA8" w14:textId="77777777"/>
    <w:sectPr w:rsidRPr="007D17DA" w:rsidR="007D17DA" w:rsidSect="007D17DA">
      <w:pgSz w:w="16838" w:h="11906" w:orient="landscape"/>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0D6448"/>
    <w:multiLevelType w:val="hybridMultilevel"/>
    <w:tmpl w:val="DD7A2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C"/>
    <w:rsid w:val="0012178B"/>
    <w:rsid w:val="00132D48"/>
    <w:rsid w:val="0036758B"/>
    <w:rsid w:val="00391398"/>
    <w:rsid w:val="00422461"/>
    <w:rsid w:val="006B6367"/>
    <w:rsid w:val="007D17DA"/>
    <w:rsid w:val="00A85FD2"/>
    <w:rsid w:val="00AF54DC"/>
    <w:rsid w:val="00B03277"/>
    <w:rsid w:val="00B66CBC"/>
    <w:rsid w:val="00EE1C84"/>
    <w:rsid w:val="07C31470"/>
    <w:rsid w:val="199A094B"/>
    <w:rsid w:val="5EF67BF6"/>
    <w:rsid w:val="6175F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54E6"/>
  <w15:chartTrackingRefBased/>
  <w15:docId w15:val="{42118E8D-3218-4893-95E5-3DD2752D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758B"/>
  </w:style>
  <w:style w:type="paragraph" w:styleId="Heading1">
    <w:name w:val="heading 1"/>
    <w:basedOn w:val="Normal"/>
    <w:next w:val="Normal"/>
    <w:link w:val="Heading1Char"/>
    <w:autoRedefine/>
    <w:uiPriority w:val="9"/>
    <w:qFormat/>
    <w:rsid w:val="00B66CBC"/>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12178B"/>
    <w:pPr>
      <w:keepNext/>
      <w:keepLines/>
      <w:shd w:val="clear" w:color="auto" w:fill="F08019"/>
      <w:spacing w:before="40" w:after="0" w:line="259" w:lineRule="auto"/>
      <w:outlineLvl w:val="1"/>
    </w:pPr>
    <w:rPr>
      <w:rFonts w:ascii="Tahoma" w:hAnsi="Tahoma" w:eastAsiaTheme="majorEastAsia" w:cstheme="majorBidi"/>
      <w:b/>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66CBC"/>
    <w:rPr>
      <w:rFonts w:ascii="Tahoma" w:hAnsi="Tahoma" w:eastAsiaTheme="majorEastAsia" w:cstheme="majorBidi"/>
      <w:sz w:val="32"/>
      <w:szCs w:val="32"/>
    </w:rPr>
  </w:style>
  <w:style w:type="character" w:styleId="Heading2Char" w:customStyle="1">
    <w:name w:val="Heading 2 Char"/>
    <w:basedOn w:val="DefaultParagraphFont"/>
    <w:link w:val="Heading2"/>
    <w:uiPriority w:val="9"/>
    <w:rsid w:val="0012178B"/>
    <w:rPr>
      <w:rFonts w:ascii="Tahoma" w:hAnsi="Tahoma" w:eastAsiaTheme="majorEastAsia" w:cstheme="majorBidi"/>
      <w:b/>
      <w:sz w:val="24"/>
      <w:szCs w:val="26"/>
      <w:shd w:val="clear" w:color="auto" w:fill="F08019"/>
    </w:rPr>
  </w:style>
  <w:style w:type="table" w:styleId="TableGrid">
    <w:name w:val="Table Grid"/>
    <w:basedOn w:val="TableNormal"/>
    <w:uiPriority w:val="39"/>
    <w:rsid w:val="00AF54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AF54D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rsid w:val="007D17DA"/>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A85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jpg" Id="Rc0960889a51b47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1" ma:contentTypeDescription="Create a new document." ma:contentTypeScope="" ma:versionID="5661a8f05351a76b81a624cdf195e392">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be21959af1843d9e9238d2f65d505039"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A2900-4A3B-49F8-8462-8DE265F5B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20327-0E05-4026-AD9F-6E18189EFC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2CCDB7-07CC-4B03-A630-8B36B5EBF11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Anderson</dc:creator>
  <keywords/>
  <dc:description/>
  <lastModifiedBy>Lindsey Denton</lastModifiedBy>
  <revision>7</revision>
  <dcterms:created xsi:type="dcterms:W3CDTF">2020-12-01T01:11:00.0000000Z</dcterms:created>
  <dcterms:modified xsi:type="dcterms:W3CDTF">2020-12-01T11:09:38.0236463Z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ies>
</file>