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BCE047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D4370" w:rsidRPr="000D4370">
              <w:rPr>
                <w:rFonts w:ascii="Arial" w:hAnsi="Arial" w:cs="Arial"/>
                <w:b/>
              </w:rPr>
              <w:t>T0618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3DF0CEC" w:rsidR="00CB3E0B" w:rsidRDefault="000D437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01DB10" w:rsidR="00727813" w:rsidRPr="00311C5F" w:rsidRDefault="000D437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5130D46" w:rsidR="00A53652" w:rsidRPr="00CB3E0B" w:rsidRDefault="00D6578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D6BFAAD" w14:textId="77777777" w:rsidR="000D4370" w:rsidRPr="00F841A8" w:rsidRDefault="000D4370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68725E86" w:rsidR="00727813" w:rsidRDefault="000D4370" w:rsidP="000D4370">
      <w:pPr>
        <w:jc w:val="center"/>
        <w:rPr>
          <w:rFonts w:ascii="Arial" w:hAnsi="Arial" w:cs="Arial"/>
          <w:b/>
        </w:rPr>
      </w:pPr>
      <w:r w:rsidRPr="000D4370">
        <w:rPr>
          <w:rFonts w:ascii="Arial" w:hAnsi="Arial" w:cs="Arial"/>
          <w:b/>
        </w:rPr>
        <w:t>T0618 Product certification Scheme Review</w:t>
      </w:r>
    </w:p>
    <w:p w14:paraId="627018DF" w14:textId="77777777" w:rsidR="000D4370" w:rsidRDefault="000D4370" w:rsidP="000D437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E1761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4370">
            <w:rPr>
              <w:rFonts w:ascii="Arial" w:hAnsi="Arial" w:cs="Arial"/>
              <w:b/>
            </w:rPr>
            <w:t>30 September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C473A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6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4370">
            <w:rPr>
              <w:rFonts w:ascii="Arial" w:hAnsi="Arial" w:cs="Arial"/>
              <w:b/>
            </w:rPr>
            <w:t>28 June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4370">
            <w:rPr>
              <w:rFonts w:ascii="Arial" w:hAnsi="Arial" w:cs="Arial"/>
              <w:b/>
            </w:rPr>
            <w:t>28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811A3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6578D">
        <w:rPr>
          <w:rFonts w:ascii="Arial" w:hAnsi="Arial" w:cs="Arial"/>
          <w:b/>
        </w:rPr>
        <w:t>68,107.08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72C628D" w:rsidR="00627D44" w:rsidRPr="00311C5F" w:rsidRDefault="008542A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D6578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4BFC549" w:rsidR="00727813" w:rsidRPr="00311C5F" w:rsidRDefault="008542A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542A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8542A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64E874C" w:rsidR="00CB4F85" w:rsidRPr="002C2284" w:rsidRDefault="00D6578D" w:rsidP="00A43023">
            <w:pPr>
              <w:rPr>
                <w:rFonts w:ascii="Arial" w:hAnsi="Arial" w:cs="Arial"/>
                <w:b/>
              </w:rPr>
            </w:pPr>
            <w:r w:rsidRPr="00D6578D">
              <w:rPr>
                <w:rFonts w:ascii="Arial" w:hAnsi="Arial" w:cs="Arial"/>
                <w:b/>
              </w:rPr>
              <w:t>T0618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6DAF20D" w:rsidR="00CB4F85" w:rsidRPr="002C2284" w:rsidRDefault="00D6578D" w:rsidP="00A43023">
            <w:pPr>
              <w:rPr>
                <w:rFonts w:ascii="Arial" w:hAnsi="Arial" w:cs="Arial"/>
                <w:b/>
              </w:rPr>
            </w:pPr>
            <w:r w:rsidRPr="00D6578D"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565151" w:rsidR="00CB4F85" w:rsidRPr="002C2284" w:rsidRDefault="00D6578D" w:rsidP="00A43023">
            <w:pPr>
              <w:rPr>
                <w:rFonts w:ascii="Arial" w:hAnsi="Arial" w:cs="Arial"/>
                <w:b/>
              </w:rPr>
            </w:pPr>
            <w:r w:rsidRPr="00D6578D">
              <w:rPr>
                <w:rFonts w:ascii="Arial" w:hAnsi="Arial" w:cs="Arial"/>
                <w:b/>
              </w:rPr>
              <w:t>619460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D6578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4370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1399"/>
    <w:rsid w:val="002B0CC6"/>
    <w:rsid w:val="002B4544"/>
    <w:rsid w:val="002C2284"/>
    <w:rsid w:val="002F3D23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542A0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A6522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578D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1EEF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61399"/>
    <w:rsid w:val="002F3D23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2</cp:revision>
  <cp:lastPrinted>2016-01-12T11:01:00Z</cp:lastPrinted>
  <dcterms:created xsi:type="dcterms:W3CDTF">2024-10-21T14:16:00Z</dcterms:created>
  <dcterms:modified xsi:type="dcterms:W3CDTF">2024-10-21T14:16:00Z</dcterms:modified>
</cp:coreProperties>
</file>