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72D9" w14:textId="77777777" w:rsidR="007E45B9" w:rsidRPr="00450784" w:rsidRDefault="00450784" w:rsidP="00B97309">
      <w:pPr>
        <w:jc w:val="center"/>
        <w:rPr>
          <w:rFonts w:ascii="Arial" w:hAnsi="Arial" w:cs="Arial"/>
          <w:b/>
          <w:sz w:val="24"/>
          <w:szCs w:val="24"/>
        </w:rPr>
      </w:pPr>
      <w:r w:rsidRPr="00450784">
        <w:rPr>
          <w:rFonts w:ascii="Arial" w:hAnsi="Arial" w:cs="Arial"/>
          <w:b/>
          <w:sz w:val="24"/>
          <w:szCs w:val="24"/>
        </w:rPr>
        <w:t>LEIGHTON-LINSLADE TOWN COUNCIL</w:t>
      </w:r>
    </w:p>
    <w:p w14:paraId="40EEC9A5" w14:textId="77777777" w:rsidR="00450784" w:rsidRPr="00450784" w:rsidRDefault="00450784" w:rsidP="00F028A5">
      <w:pPr>
        <w:jc w:val="center"/>
        <w:rPr>
          <w:rFonts w:ascii="Arial" w:hAnsi="Arial" w:cs="Arial"/>
          <w:b/>
          <w:sz w:val="24"/>
          <w:szCs w:val="24"/>
        </w:rPr>
      </w:pPr>
      <w:r w:rsidRPr="00450784">
        <w:rPr>
          <w:rFonts w:ascii="Arial" w:hAnsi="Arial" w:cs="Arial"/>
          <w:b/>
          <w:sz w:val="24"/>
          <w:szCs w:val="24"/>
        </w:rPr>
        <w:t xml:space="preserve">CHRISTMAS LIGHTS </w:t>
      </w:r>
      <w:r w:rsidR="00222CBC">
        <w:rPr>
          <w:rFonts w:ascii="Arial" w:hAnsi="Arial" w:cs="Arial"/>
          <w:b/>
          <w:sz w:val="24"/>
          <w:szCs w:val="24"/>
        </w:rPr>
        <w:t xml:space="preserve">- </w:t>
      </w:r>
      <w:r w:rsidRPr="00450784">
        <w:rPr>
          <w:rFonts w:ascii="Arial" w:hAnsi="Arial" w:cs="Arial"/>
          <w:b/>
          <w:sz w:val="24"/>
          <w:szCs w:val="24"/>
        </w:rPr>
        <w:t xml:space="preserve">INVITATION TO </w:t>
      </w:r>
      <w:r w:rsidR="008801C2">
        <w:rPr>
          <w:rFonts w:ascii="Arial" w:hAnsi="Arial" w:cs="Arial"/>
          <w:b/>
          <w:sz w:val="24"/>
          <w:szCs w:val="24"/>
        </w:rPr>
        <w:t>TENDER</w:t>
      </w:r>
    </w:p>
    <w:p w14:paraId="23BA9E7A" w14:textId="73E5B2AD" w:rsidR="000E2BE6" w:rsidRDefault="00450784" w:rsidP="00173827">
      <w:pPr>
        <w:spacing w:after="0" w:line="240" w:lineRule="auto"/>
        <w:jc w:val="both"/>
        <w:rPr>
          <w:rFonts w:ascii="Arial" w:hAnsi="Arial" w:cs="Arial"/>
          <w:sz w:val="24"/>
          <w:szCs w:val="24"/>
        </w:rPr>
      </w:pPr>
      <w:r>
        <w:rPr>
          <w:rFonts w:ascii="Arial" w:hAnsi="Arial" w:cs="Arial"/>
          <w:sz w:val="24"/>
          <w:szCs w:val="24"/>
        </w:rPr>
        <w:t xml:space="preserve">You are invited to offer a </w:t>
      </w:r>
      <w:r w:rsidR="00F136D3">
        <w:rPr>
          <w:rFonts w:ascii="Arial" w:hAnsi="Arial" w:cs="Arial"/>
          <w:sz w:val="24"/>
          <w:szCs w:val="24"/>
        </w:rPr>
        <w:t xml:space="preserve">fully detailed </w:t>
      </w:r>
      <w:r w:rsidR="00F9271D">
        <w:rPr>
          <w:rFonts w:ascii="Arial" w:hAnsi="Arial" w:cs="Arial"/>
          <w:sz w:val="24"/>
          <w:szCs w:val="24"/>
        </w:rPr>
        <w:t xml:space="preserve">visualisation </w:t>
      </w:r>
      <w:r w:rsidR="00F136D3">
        <w:rPr>
          <w:rFonts w:ascii="Arial" w:hAnsi="Arial" w:cs="Arial"/>
          <w:sz w:val="24"/>
          <w:szCs w:val="24"/>
        </w:rPr>
        <w:t xml:space="preserve">proposal and financial </w:t>
      </w:r>
      <w:r w:rsidR="000031A7">
        <w:rPr>
          <w:rFonts w:ascii="Arial" w:hAnsi="Arial" w:cs="Arial"/>
          <w:sz w:val="24"/>
          <w:szCs w:val="24"/>
        </w:rPr>
        <w:t>tender</w:t>
      </w:r>
      <w:r>
        <w:rPr>
          <w:rFonts w:ascii="Arial" w:hAnsi="Arial" w:cs="Arial"/>
          <w:sz w:val="24"/>
          <w:szCs w:val="24"/>
        </w:rPr>
        <w:t xml:space="preserve"> for the </w:t>
      </w:r>
      <w:r w:rsidR="000058BD">
        <w:rPr>
          <w:rFonts w:ascii="Arial" w:hAnsi="Arial" w:cs="Arial"/>
          <w:sz w:val="24"/>
          <w:szCs w:val="24"/>
        </w:rPr>
        <w:t xml:space="preserve">delivery and </w:t>
      </w:r>
      <w:r w:rsidR="004E78CC">
        <w:rPr>
          <w:rFonts w:ascii="Arial" w:hAnsi="Arial" w:cs="Arial"/>
          <w:sz w:val="24"/>
          <w:szCs w:val="24"/>
        </w:rPr>
        <w:t>maintenance</w:t>
      </w:r>
      <w:r w:rsidR="000058BD">
        <w:rPr>
          <w:rFonts w:ascii="Arial" w:hAnsi="Arial" w:cs="Arial"/>
          <w:sz w:val="24"/>
          <w:szCs w:val="24"/>
        </w:rPr>
        <w:t xml:space="preserve"> of the </w:t>
      </w:r>
      <w:r>
        <w:rPr>
          <w:rFonts w:ascii="Arial" w:hAnsi="Arial" w:cs="Arial"/>
          <w:sz w:val="24"/>
          <w:szCs w:val="24"/>
        </w:rPr>
        <w:t>Christmas Lighting scheme in Leighton-Linslade, Bedfordshire</w:t>
      </w:r>
      <w:r w:rsidR="00222CBC">
        <w:rPr>
          <w:rFonts w:ascii="Arial" w:hAnsi="Arial" w:cs="Arial"/>
          <w:sz w:val="24"/>
          <w:szCs w:val="24"/>
        </w:rPr>
        <w:t xml:space="preserve">, which will run for </w:t>
      </w:r>
      <w:r w:rsidR="00F577E6">
        <w:rPr>
          <w:rFonts w:ascii="Arial" w:hAnsi="Arial" w:cs="Arial"/>
          <w:b/>
          <w:sz w:val="24"/>
          <w:szCs w:val="24"/>
        </w:rPr>
        <w:t>three years from 2021</w:t>
      </w:r>
      <w:r w:rsidR="000031A7">
        <w:rPr>
          <w:rFonts w:ascii="Arial" w:hAnsi="Arial" w:cs="Arial"/>
          <w:b/>
          <w:sz w:val="24"/>
          <w:szCs w:val="24"/>
        </w:rPr>
        <w:t xml:space="preserve"> to 202</w:t>
      </w:r>
      <w:r w:rsidR="00F577E6">
        <w:rPr>
          <w:rFonts w:ascii="Arial" w:hAnsi="Arial" w:cs="Arial"/>
          <w:b/>
          <w:sz w:val="24"/>
          <w:szCs w:val="24"/>
        </w:rPr>
        <w:t>3</w:t>
      </w:r>
      <w:r w:rsidR="000031A7">
        <w:rPr>
          <w:rFonts w:ascii="Arial" w:hAnsi="Arial" w:cs="Arial"/>
          <w:b/>
          <w:sz w:val="24"/>
          <w:szCs w:val="24"/>
        </w:rPr>
        <w:t xml:space="preserve"> </w:t>
      </w:r>
      <w:r w:rsidR="00DD0FCE">
        <w:rPr>
          <w:rFonts w:ascii="Arial" w:hAnsi="Arial" w:cs="Arial"/>
          <w:sz w:val="24"/>
          <w:szCs w:val="24"/>
        </w:rPr>
        <w:t>inc</w:t>
      </w:r>
      <w:r w:rsidR="004763A9">
        <w:rPr>
          <w:rFonts w:ascii="Arial" w:hAnsi="Arial" w:cs="Arial"/>
          <w:sz w:val="24"/>
          <w:szCs w:val="24"/>
        </w:rPr>
        <w:t>lu</w:t>
      </w:r>
      <w:r w:rsidR="00DD0FCE">
        <w:rPr>
          <w:rFonts w:ascii="Arial" w:hAnsi="Arial" w:cs="Arial"/>
          <w:sz w:val="24"/>
          <w:szCs w:val="24"/>
        </w:rPr>
        <w:t>sive</w:t>
      </w:r>
      <w:r w:rsidR="00F577E6">
        <w:rPr>
          <w:rFonts w:ascii="Arial" w:hAnsi="Arial" w:cs="Arial"/>
          <w:sz w:val="24"/>
          <w:szCs w:val="24"/>
        </w:rPr>
        <w:t xml:space="preserve"> </w:t>
      </w:r>
      <w:r w:rsidR="00F577E6" w:rsidRPr="00554BC3">
        <w:rPr>
          <w:rFonts w:ascii="Arial" w:hAnsi="Arial" w:cs="Arial"/>
          <w:sz w:val="24"/>
          <w:szCs w:val="24"/>
        </w:rPr>
        <w:t xml:space="preserve">and the Council reserves the </w:t>
      </w:r>
      <w:r w:rsidR="00F577E6" w:rsidRPr="00554BC3">
        <w:rPr>
          <w:rFonts w:ascii="Arial" w:hAnsi="Arial" w:cs="Arial"/>
          <w:sz w:val="24"/>
          <w:szCs w:val="24"/>
          <w:u w:val="single"/>
        </w:rPr>
        <w:t>option to extend the contract for up to further 2 years</w:t>
      </w:r>
      <w:r w:rsidR="00554BC3" w:rsidRPr="00554BC3">
        <w:rPr>
          <w:rFonts w:ascii="Arial" w:hAnsi="Arial" w:cs="Arial"/>
          <w:sz w:val="24"/>
          <w:szCs w:val="24"/>
          <w:u w:val="single"/>
        </w:rPr>
        <w:t>, in individual one-year periods.</w:t>
      </w:r>
    </w:p>
    <w:p w14:paraId="495E7880" w14:textId="77777777" w:rsidR="00FA26D3" w:rsidRPr="00173827" w:rsidRDefault="00FA26D3" w:rsidP="00173827">
      <w:pPr>
        <w:spacing w:after="0" w:line="240" w:lineRule="auto"/>
        <w:jc w:val="both"/>
        <w:rPr>
          <w:rFonts w:ascii="Arial" w:hAnsi="Arial" w:cs="Arial"/>
          <w:sz w:val="24"/>
          <w:szCs w:val="24"/>
        </w:rPr>
      </w:pPr>
    </w:p>
    <w:p w14:paraId="48419998" w14:textId="6F2A141D" w:rsidR="008328F7" w:rsidRPr="00FA26D3" w:rsidRDefault="00E83322" w:rsidP="00173827">
      <w:pPr>
        <w:spacing w:after="0" w:line="240" w:lineRule="auto"/>
        <w:jc w:val="both"/>
        <w:rPr>
          <w:rFonts w:ascii="Arial" w:hAnsi="Arial" w:cs="Arial"/>
          <w:b/>
          <w:sz w:val="24"/>
          <w:szCs w:val="24"/>
          <w:u w:val="single"/>
        </w:rPr>
      </w:pPr>
      <w:r w:rsidRPr="00554BC3">
        <w:rPr>
          <w:rFonts w:ascii="Arial" w:hAnsi="Arial" w:cs="Arial"/>
          <w:sz w:val="24"/>
          <w:szCs w:val="24"/>
          <w:u w:val="single"/>
        </w:rPr>
        <w:t xml:space="preserve">Please submit your quote </w:t>
      </w:r>
      <w:r w:rsidRPr="00554BC3">
        <w:rPr>
          <w:rFonts w:ascii="Arial" w:hAnsi="Arial" w:cs="Arial"/>
          <w:b/>
          <w:sz w:val="24"/>
          <w:szCs w:val="24"/>
          <w:u w:val="single"/>
        </w:rPr>
        <w:t>by</w:t>
      </w:r>
      <w:r w:rsidR="00FA26D3" w:rsidRPr="00554BC3">
        <w:rPr>
          <w:rFonts w:ascii="Arial" w:hAnsi="Arial" w:cs="Arial"/>
          <w:b/>
          <w:sz w:val="24"/>
          <w:szCs w:val="24"/>
          <w:u w:val="single"/>
        </w:rPr>
        <w:t xml:space="preserve"> post 17.00</w:t>
      </w:r>
      <w:r w:rsidR="00FA26D3" w:rsidRPr="00554BC3">
        <w:rPr>
          <w:rFonts w:ascii="Arial" w:hAnsi="Arial" w:cs="Arial"/>
          <w:sz w:val="24"/>
          <w:szCs w:val="24"/>
          <w:u w:val="single"/>
        </w:rPr>
        <w:t>,</w:t>
      </w:r>
      <w:r w:rsidRPr="00554BC3">
        <w:rPr>
          <w:rFonts w:ascii="Arial" w:hAnsi="Arial" w:cs="Arial"/>
          <w:sz w:val="24"/>
          <w:szCs w:val="24"/>
          <w:u w:val="single"/>
        </w:rPr>
        <w:t xml:space="preserve"> </w:t>
      </w:r>
      <w:r w:rsidR="005D255A" w:rsidRPr="00554BC3">
        <w:rPr>
          <w:rFonts w:ascii="Arial" w:hAnsi="Arial" w:cs="Arial"/>
          <w:b/>
          <w:sz w:val="24"/>
          <w:szCs w:val="24"/>
          <w:u w:val="single"/>
        </w:rPr>
        <w:t>Tuesday</w:t>
      </w:r>
      <w:r w:rsidR="00F577E6" w:rsidRPr="00554BC3">
        <w:rPr>
          <w:rFonts w:ascii="Arial" w:hAnsi="Arial" w:cs="Arial"/>
          <w:b/>
          <w:sz w:val="24"/>
          <w:szCs w:val="24"/>
          <w:u w:val="single"/>
        </w:rPr>
        <w:t xml:space="preserve"> 1</w:t>
      </w:r>
      <w:r w:rsidR="005D255A" w:rsidRPr="00554BC3">
        <w:rPr>
          <w:rFonts w:ascii="Arial" w:hAnsi="Arial" w:cs="Arial"/>
          <w:b/>
          <w:sz w:val="24"/>
          <w:szCs w:val="24"/>
          <w:u w:val="single"/>
        </w:rPr>
        <w:t>8</w:t>
      </w:r>
      <w:r w:rsidR="000031A7" w:rsidRPr="00554BC3">
        <w:rPr>
          <w:rFonts w:ascii="Arial" w:hAnsi="Arial" w:cs="Arial"/>
          <w:b/>
          <w:sz w:val="24"/>
          <w:szCs w:val="24"/>
          <w:u w:val="single"/>
          <w:vertAlign w:val="superscript"/>
        </w:rPr>
        <w:t>th</w:t>
      </w:r>
      <w:r w:rsidR="000031A7" w:rsidRPr="00554BC3">
        <w:rPr>
          <w:rFonts w:ascii="Arial" w:hAnsi="Arial" w:cs="Arial"/>
          <w:b/>
          <w:sz w:val="24"/>
          <w:szCs w:val="24"/>
          <w:u w:val="single"/>
        </w:rPr>
        <w:t xml:space="preserve"> May</w:t>
      </w:r>
      <w:r w:rsidR="00F577E6" w:rsidRPr="00554BC3">
        <w:rPr>
          <w:rFonts w:ascii="Arial" w:hAnsi="Arial" w:cs="Arial"/>
          <w:b/>
          <w:sz w:val="24"/>
          <w:szCs w:val="24"/>
          <w:u w:val="single"/>
        </w:rPr>
        <w:t xml:space="preserve"> 2021</w:t>
      </w:r>
      <w:r w:rsidR="004E78CC" w:rsidRPr="00554BC3">
        <w:rPr>
          <w:rFonts w:ascii="Arial" w:hAnsi="Arial" w:cs="Arial"/>
          <w:b/>
          <w:sz w:val="24"/>
          <w:szCs w:val="24"/>
          <w:u w:val="single"/>
        </w:rPr>
        <w:t xml:space="preserve"> </w:t>
      </w:r>
      <w:r w:rsidR="004E78CC" w:rsidRPr="00554BC3">
        <w:rPr>
          <w:rFonts w:ascii="Arial" w:hAnsi="Arial" w:cs="Arial"/>
          <w:sz w:val="24"/>
          <w:szCs w:val="24"/>
          <w:u w:val="single"/>
        </w:rPr>
        <w:t>to:</w:t>
      </w:r>
    </w:p>
    <w:p w14:paraId="17AE46EB" w14:textId="77777777" w:rsidR="00F028A5" w:rsidRDefault="00F028A5" w:rsidP="00A31939">
      <w:pPr>
        <w:spacing w:after="0" w:line="240" w:lineRule="auto"/>
        <w:jc w:val="both"/>
        <w:rPr>
          <w:rFonts w:ascii="Arial" w:hAnsi="Arial" w:cs="Arial"/>
          <w:sz w:val="24"/>
          <w:szCs w:val="24"/>
        </w:rPr>
      </w:pPr>
    </w:p>
    <w:p w14:paraId="13E37207" w14:textId="77777777" w:rsidR="004E78CC" w:rsidRPr="008328F7" w:rsidRDefault="008328F7" w:rsidP="00A31939">
      <w:pPr>
        <w:spacing w:after="0" w:line="240" w:lineRule="auto"/>
        <w:jc w:val="both"/>
        <w:rPr>
          <w:rFonts w:ascii="Arial" w:hAnsi="Arial" w:cs="Arial"/>
          <w:b/>
          <w:sz w:val="24"/>
          <w:szCs w:val="24"/>
        </w:rPr>
      </w:pPr>
      <w:r>
        <w:rPr>
          <w:rFonts w:ascii="Arial" w:hAnsi="Arial" w:cs="Arial"/>
          <w:b/>
          <w:sz w:val="24"/>
          <w:szCs w:val="24"/>
        </w:rPr>
        <w:t xml:space="preserve">Ms Vivien Cannon, </w:t>
      </w:r>
      <w:r w:rsidR="004E78CC" w:rsidRPr="008328F7">
        <w:rPr>
          <w:rFonts w:ascii="Arial" w:hAnsi="Arial" w:cs="Arial"/>
          <w:b/>
          <w:sz w:val="24"/>
          <w:szCs w:val="24"/>
        </w:rPr>
        <w:t>Head of</w:t>
      </w:r>
      <w:r>
        <w:rPr>
          <w:rFonts w:ascii="Arial" w:hAnsi="Arial" w:cs="Arial"/>
          <w:b/>
          <w:sz w:val="24"/>
          <w:szCs w:val="24"/>
        </w:rPr>
        <w:t xml:space="preserve"> </w:t>
      </w:r>
      <w:r w:rsidR="000031A7">
        <w:rPr>
          <w:rFonts w:ascii="Arial" w:hAnsi="Arial" w:cs="Arial"/>
          <w:b/>
          <w:sz w:val="24"/>
          <w:szCs w:val="24"/>
        </w:rPr>
        <w:t xml:space="preserve">Cultural and </w:t>
      </w:r>
      <w:r>
        <w:rPr>
          <w:rFonts w:ascii="Arial" w:hAnsi="Arial" w:cs="Arial"/>
          <w:b/>
          <w:sz w:val="24"/>
          <w:szCs w:val="24"/>
        </w:rPr>
        <w:t>Economic Services</w:t>
      </w:r>
    </w:p>
    <w:p w14:paraId="179A230E" w14:textId="77777777"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Leighton-Linslade Town Council, </w:t>
      </w:r>
    </w:p>
    <w:p w14:paraId="0F3F7F85" w14:textId="77777777" w:rsidR="008328F7" w:rsidRPr="00964EFF" w:rsidRDefault="004E78CC" w:rsidP="00F028A5">
      <w:pPr>
        <w:spacing w:after="0" w:line="240" w:lineRule="auto"/>
        <w:jc w:val="both"/>
        <w:rPr>
          <w:rFonts w:ascii="Arial" w:hAnsi="Arial" w:cs="Arial"/>
          <w:sz w:val="24"/>
          <w:szCs w:val="24"/>
        </w:rPr>
      </w:pPr>
      <w:r w:rsidRPr="00964EFF">
        <w:rPr>
          <w:rFonts w:ascii="Arial" w:hAnsi="Arial" w:cs="Arial"/>
          <w:sz w:val="24"/>
          <w:szCs w:val="24"/>
        </w:rPr>
        <w:t>The White House,</w:t>
      </w:r>
    </w:p>
    <w:p w14:paraId="120BC3F9" w14:textId="77777777" w:rsidR="008328F7" w:rsidRPr="00964EFF" w:rsidRDefault="004E78CC" w:rsidP="00F028A5">
      <w:pPr>
        <w:spacing w:after="0" w:line="240" w:lineRule="auto"/>
        <w:jc w:val="both"/>
        <w:rPr>
          <w:rFonts w:ascii="Arial" w:hAnsi="Arial" w:cs="Arial"/>
          <w:sz w:val="24"/>
          <w:szCs w:val="24"/>
        </w:rPr>
      </w:pPr>
      <w:r w:rsidRPr="00964EFF">
        <w:rPr>
          <w:rFonts w:ascii="Arial" w:hAnsi="Arial" w:cs="Arial"/>
          <w:sz w:val="24"/>
          <w:szCs w:val="24"/>
        </w:rPr>
        <w:t xml:space="preserve">Hockliffe Street, </w:t>
      </w:r>
    </w:p>
    <w:p w14:paraId="6869D2D7" w14:textId="77777777" w:rsidR="008328F7" w:rsidRPr="00964EFF" w:rsidRDefault="004E78CC" w:rsidP="00F028A5">
      <w:pPr>
        <w:spacing w:after="0" w:line="240" w:lineRule="auto"/>
        <w:jc w:val="both"/>
        <w:rPr>
          <w:rFonts w:ascii="Arial" w:hAnsi="Arial" w:cs="Arial"/>
          <w:sz w:val="24"/>
          <w:szCs w:val="24"/>
        </w:rPr>
      </w:pPr>
      <w:r w:rsidRPr="00964EFF">
        <w:rPr>
          <w:rFonts w:ascii="Arial" w:hAnsi="Arial" w:cs="Arial"/>
          <w:sz w:val="24"/>
          <w:szCs w:val="24"/>
        </w:rPr>
        <w:t xml:space="preserve">Leighton Buzzard, </w:t>
      </w:r>
    </w:p>
    <w:p w14:paraId="3ECA6277" w14:textId="77777777" w:rsidR="00F136D3" w:rsidRPr="00964EFF" w:rsidRDefault="004E78CC" w:rsidP="00F028A5">
      <w:pPr>
        <w:spacing w:after="0" w:line="240" w:lineRule="auto"/>
        <w:jc w:val="both"/>
        <w:rPr>
          <w:rFonts w:ascii="Arial" w:hAnsi="Arial" w:cs="Arial"/>
          <w:sz w:val="24"/>
          <w:szCs w:val="24"/>
        </w:rPr>
      </w:pPr>
      <w:r w:rsidRPr="00964EFF">
        <w:rPr>
          <w:rFonts w:ascii="Arial" w:hAnsi="Arial" w:cs="Arial"/>
          <w:sz w:val="24"/>
          <w:szCs w:val="24"/>
        </w:rPr>
        <w:t>Bedfordshire. LU7 1HD</w:t>
      </w:r>
    </w:p>
    <w:p w14:paraId="75303955" w14:textId="77777777" w:rsidR="00FA26D3" w:rsidRDefault="00FA26D3" w:rsidP="00F028A5">
      <w:pPr>
        <w:spacing w:after="0" w:line="240" w:lineRule="auto"/>
        <w:jc w:val="both"/>
        <w:rPr>
          <w:rFonts w:ascii="Arial" w:hAnsi="Arial" w:cs="Arial"/>
          <w:sz w:val="24"/>
          <w:szCs w:val="24"/>
        </w:rPr>
      </w:pPr>
    </w:p>
    <w:p w14:paraId="5614645E" w14:textId="77777777" w:rsidR="00FA26D3" w:rsidRDefault="00FA26D3" w:rsidP="00F028A5">
      <w:pPr>
        <w:spacing w:after="0" w:line="240" w:lineRule="auto"/>
        <w:jc w:val="both"/>
        <w:rPr>
          <w:rFonts w:ascii="Arial" w:hAnsi="Arial" w:cs="Arial"/>
          <w:sz w:val="24"/>
          <w:szCs w:val="24"/>
        </w:rPr>
      </w:pPr>
      <w:r>
        <w:rPr>
          <w:rFonts w:ascii="Arial" w:hAnsi="Arial" w:cs="Arial"/>
          <w:sz w:val="24"/>
          <w:szCs w:val="24"/>
        </w:rPr>
        <w:t xml:space="preserve">E-mail: </w:t>
      </w:r>
      <w:r>
        <w:rPr>
          <w:rFonts w:ascii="Arial" w:hAnsi="Arial" w:cs="Arial"/>
          <w:sz w:val="24"/>
          <w:szCs w:val="24"/>
        </w:rPr>
        <w:tab/>
      </w:r>
      <w:hyperlink r:id="rId8" w:history="1">
        <w:r w:rsidRPr="001C33EA">
          <w:rPr>
            <w:rStyle w:val="Hyperlink"/>
            <w:rFonts w:ascii="Arial" w:hAnsi="Arial" w:cs="Arial"/>
            <w:sz w:val="24"/>
            <w:szCs w:val="24"/>
          </w:rPr>
          <w:t>vivien.cannon@leightonlinslade-tc.gov.uk</w:t>
        </w:r>
      </w:hyperlink>
    </w:p>
    <w:p w14:paraId="675B58F7" w14:textId="77777777" w:rsidR="00FA26D3" w:rsidRPr="008328F7" w:rsidRDefault="00FA26D3" w:rsidP="00F028A5">
      <w:pPr>
        <w:spacing w:after="0" w:line="240" w:lineRule="auto"/>
        <w:jc w:val="both"/>
        <w:rPr>
          <w:rFonts w:ascii="Arial" w:hAnsi="Arial" w:cs="Arial"/>
          <w:sz w:val="24"/>
          <w:szCs w:val="24"/>
        </w:rPr>
      </w:pPr>
      <w:r>
        <w:rPr>
          <w:rFonts w:ascii="Arial" w:hAnsi="Arial" w:cs="Arial"/>
          <w:sz w:val="24"/>
          <w:szCs w:val="24"/>
        </w:rPr>
        <w:t xml:space="preserve">DL: </w:t>
      </w:r>
      <w:r>
        <w:rPr>
          <w:rFonts w:ascii="Arial" w:hAnsi="Arial" w:cs="Arial"/>
          <w:sz w:val="24"/>
          <w:szCs w:val="24"/>
        </w:rPr>
        <w:tab/>
      </w:r>
      <w:r>
        <w:rPr>
          <w:rFonts w:ascii="Arial" w:hAnsi="Arial" w:cs="Arial"/>
          <w:sz w:val="24"/>
          <w:szCs w:val="24"/>
        </w:rPr>
        <w:tab/>
        <w:t>01525 631924</w:t>
      </w:r>
    </w:p>
    <w:p w14:paraId="3670EE5F" w14:textId="77777777" w:rsidR="00173827" w:rsidRDefault="00173827" w:rsidP="00173827">
      <w:pPr>
        <w:spacing w:after="0" w:line="240" w:lineRule="auto"/>
        <w:jc w:val="both"/>
        <w:rPr>
          <w:rFonts w:ascii="Arial" w:hAnsi="Arial" w:cs="Arial"/>
          <w:sz w:val="24"/>
          <w:szCs w:val="24"/>
        </w:rPr>
      </w:pPr>
    </w:p>
    <w:p w14:paraId="257588E8" w14:textId="6D0A4C0F" w:rsidR="00A31939" w:rsidRDefault="00A31939" w:rsidP="00173827">
      <w:pPr>
        <w:spacing w:after="0" w:line="240" w:lineRule="auto"/>
        <w:jc w:val="both"/>
        <w:rPr>
          <w:rFonts w:ascii="Arial" w:hAnsi="Arial" w:cs="Arial"/>
          <w:sz w:val="24"/>
          <w:szCs w:val="24"/>
        </w:rPr>
      </w:pPr>
      <w:r w:rsidRPr="00B24C52">
        <w:rPr>
          <w:rFonts w:ascii="Arial" w:hAnsi="Arial" w:cs="Arial"/>
          <w:sz w:val="24"/>
          <w:szCs w:val="24"/>
        </w:rPr>
        <w:t xml:space="preserve">Should you wish to undertake a site visit with a council officer, appointments must be made between </w:t>
      </w:r>
      <w:r w:rsidR="000956C6">
        <w:rPr>
          <w:rFonts w:ascii="Arial" w:hAnsi="Arial" w:cs="Arial"/>
          <w:b/>
          <w:sz w:val="24"/>
          <w:szCs w:val="24"/>
        </w:rPr>
        <w:t>Tuesday</w:t>
      </w:r>
      <w:r w:rsidR="00F577E6">
        <w:rPr>
          <w:rFonts w:ascii="Arial" w:hAnsi="Arial" w:cs="Arial"/>
          <w:b/>
          <w:sz w:val="24"/>
          <w:szCs w:val="24"/>
        </w:rPr>
        <w:t xml:space="preserve"> 2</w:t>
      </w:r>
      <w:r w:rsidR="000956C6">
        <w:rPr>
          <w:rFonts w:ascii="Arial" w:hAnsi="Arial" w:cs="Arial"/>
          <w:b/>
          <w:sz w:val="24"/>
          <w:szCs w:val="24"/>
        </w:rPr>
        <w:t>7</w:t>
      </w:r>
      <w:r w:rsidR="000031A7" w:rsidRPr="000031A7">
        <w:rPr>
          <w:rFonts w:ascii="Arial" w:hAnsi="Arial" w:cs="Arial"/>
          <w:b/>
          <w:sz w:val="24"/>
          <w:szCs w:val="24"/>
          <w:vertAlign w:val="superscript"/>
        </w:rPr>
        <w:t>th</w:t>
      </w:r>
      <w:r w:rsidR="000031A7">
        <w:rPr>
          <w:rFonts w:ascii="Arial" w:hAnsi="Arial" w:cs="Arial"/>
          <w:b/>
          <w:sz w:val="24"/>
          <w:szCs w:val="24"/>
        </w:rPr>
        <w:t xml:space="preserve"> April and Friday </w:t>
      </w:r>
      <w:r w:rsidR="00F577E6">
        <w:rPr>
          <w:rFonts w:ascii="Arial" w:hAnsi="Arial" w:cs="Arial"/>
          <w:b/>
          <w:sz w:val="24"/>
          <w:szCs w:val="24"/>
        </w:rPr>
        <w:t>7</w:t>
      </w:r>
      <w:r w:rsidR="00667C7E" w:rsidRPr="00667C7E">
        <w:rPr>
          <w:rFonts w:ascii="Arial" w:hAnsi="Arial" w:cs="Arial"/>
          <w:b/>
          <w:sz w:val="24"/>
          <w:szCs w:val="24"/>
          <w:vertAlign w:val="superscript"/>
        </w:rPr>
        <w:t>th</w:t>
      </w:r>
      <w:r w:rsidR="00667C7E">
        <w:rPr>
          <w:rFonts w:ascii="Arial" w:hAnsi="Arial" w:cs="Arial"/>
          <w:b/>
          <w:sz w:val="24"/>
          <w:szCs w:val="24"/>
        </w:rPr>
        <w:t xml:space="preserve"> May</w:t>
      </w:r>
      <w:r w:rsidR="000031A7">
        <w:rPr>
          <w:rFonts w:ascii="Arial" w:hAnsi="Arial" w:cs="Arial"/>
          <w:b/>
          <w:sz w:val="24"/>
          <w:szCs w:val="24"/>
        </w:rPr>
        <w:t xml:space="preserve"> 2018 </w:t>
      </w:r>
      <w:r w:rsidR="000031A7">
        <w:rPr>
          <w:rFonts w:ascii="Arial" w:hAnsi="Arial" w:cs="Arial"/>
          <w:sz w:val="24"/>
          <w:szCs w:val="24"/>
        </w:rPr>
        <w:t>inclusive</w:t>
      </w:r>
      <w:r w:rsidRPr="00B24C52">
        <w:rPr>
          <w:rFonts w:ascii="Arial" w:hAnsi="Arial" w:cs="Arial"/>
          <w:sz w:val="24"/>
          <w:szCs w:val="24"/>
        </w:rPr>
        <w:t>.</w:t>
      </w:r>
    </w:p>
    <w:p w14:paraId="2911F051" w14:textId="77777777" w:rsidR="00971985" w:rsidRPr="00FA26D3" w:rsidRDefault="00971985" w:rsidP="00173827">
      <w:pPr>
        <w:spacing w:after="0" w:line="240" w:lineRule="auto"/>
        <w:jc w:val="both"/>
        <w:rPr>
          <w:rFonts w:ascii="Arial" w:hAnsi="Arial" w:cs="Arial"/>
          <w:sz w:val="24"/>
          <w:szCs w:val="24"/>
        </w:rPr>
      </w:pPr>
    </w:p>
    <w:p w14:paraId="303D2A92" w14:textId="77777777" w:rsidR="00F028A5" w:rsidRDefault="00763A5E" w:rsidP="00173827">
      <w:pPr>
        <w:spacing w:after="0" w:line="240" w:lineRule="auto"/>
        <w:jc w:val="both"/>
        <w:rPr>
          <w:rFonts w:ascii="Arial" w:hAnsi="Arial" w:cs="Arial"/>
          <w:b/>
          <w:sz w:val="24"/>
          <w:szCs w:val="24"/>
        </w:rPr>
      </w:pPr>
      <w:r w:rsidRPr="00B97309">
        <w:rPr>
          <w:rFonts w:ascii="Arial" w:hAnsi="Arial" w:cs="Arial"/>
          <w:b/>
          <w:sz w:val="24"/>
          <w:szCs w:val="24"/>
        </w:rPr>
        <w:t>INTRODUCTION</w:t>
      </w:r>
    </w:p>
    <w:p w14:paraId="3596E008" w14:textId="184FF070" w:rsidR="00F028A5" w:rsidRPr="00F028A5" w:rsidRDefault="00F028A5" w:rsidP="00222CBC">
      <w:pPr>
        <w:spacing w:line="240" w:lineRule="auto"/>
        <w:jc w:val="both"/>
        <w:rPr>
          <w:rFonts w:ascii="Arial" w:hAnsi="Arial" w:cs="Arial"/>
          <w:sz w:val="24"/>
          <w:szCs w:val="24"/>
        </w:rPr>
      </w:pPr>
      <w:r w:rsidRPr="00F028A5">
        <w:rPr>
          <w:rFonts w:ascii="Arial" w:hAnsi="Arial" w:cs="Arial"/>
          <w:sz w:val="24"/>
          <w:szCs w:val="24"/>
        </w:rPr>
        <w:t>Leighton</w:t>
      </w:r>
      <w:r>
        <w:rPr>
          <w:rFonts w:ascii="Arial" w:hAnsi="Arial" w:cs="Arial"/>
          <w:sz w:val="24"/>
          <w:szCs w:val="24"/>
        </w:rPr>
        <w:t xml:space="preserve"> Buzzard is a</w:t>
      </w:r>
      <w:r w:rsidR="00B919DB">
        <w:rPr>
          <w:rFonts w:ascii="Arial" w:hAnsi="Arial" w:cs="Arial"/>
          <w:sz w:val="24"/>
          <w:szCs w:val="24"/>
        </w:rPr>
        <w:t>n old market town</w:t>
      </w:r>
      <w:r w:rsidR="00C95A29">
        <w:rPr>
          <w:rFonts w:ascii="Arial" w:hAnsi="Arial" w:cs="Arial"/>
          <w:sz w:val="24"/>
          <w:szCs w:val="24"/>
        </w:rPr>
        <w:t xml:space="preserve"> with conservation area status in its Town </w:t>
      </w:r>
      <w:r w:rsidR="005D255A">
        <w:rPr>
          <w:rFonts w:ascii="Arial" w:hAnsi="Arial" w:cs="Arial"/>
          <w:sz w:val="24"/>
          <w:szCs w:val="24"/>
        </w:rPr>
        <w:t>C</w:t>
      </w:r>
      <w:r w:rsidR="00C95A29">
        <w:rPr>
          <w:rFonts w:ascii="Arial" w:hAnsi="Arial" w:cs="Arial"/>
          <w:sz w:val="24"/>
          <w:szCs w:val="24"/>
        </w:rPr>
        <w:t>entre. The High Street often</w:t>
      </w:r>
      <w:r w:rsidR="00E05E22">
        <w:rPr>
          <w:rFonts w:ascii="Arial" w:hAnsi="Arial" w:cs="Arial"/>
          <w:sz w:val="24"/>
          <w:szCs w:val="24"/>
        </w:rPr>
        <w:t xml:space="preserve"> plays host to events, one being</w:t>
      </w:r>
      <w:r w:rsidR="00E83322">
        <w:rPr>
          <w:rFonts w:ascii="Arial" w:hAnsi="Arial" w:cs="Arial"/>
          <w:sz w:val="24"/>
          <w:szCs w:val="24"/>
        </w:rPr>
        <w:t xml:space="preserve"> the annual </w:t>
      </w:r>
      <w:r w:rsidR="00763A5E">
        <w:rPr>
          <w:rFonts w:ascii="Arial" w:hAnsi="Arial" w:cs="Arial"/>
          <w:sz w:val="24"/>
          <w:szCs w:val="24"/>
        </w:rPr>
        <w:t xml:space="preserve">thee-day </w:t>
      </w:r>
      <w:r w:rsidR="00E83322">
        <w:rPr>
          <w:rFonts w:ascii="Arial" w:hAnsi="Arial" w:cs="Arial"/>
          <w:sz w:val="24"/>
          <w:szCs w:val="24"/>
        </w:rPr>
        <w:t xml:space="preserve">Christmas Festival </w:t>
      </w:r>
      <w:r w:rsidR="00E05E22">
        <w:rPr>
          <w:rFonts w:ascii="Arial" w:hAnsi="Arial" w:cs="Arial"/>
          <w:sz w:val="24"/>
          <w:szCs w:val="24"/>
        </w:rPr>
        <w:t>when the Christmas Lights are switched on</w:t>
      </w:r>
      <w:r w:rsidR="005D255A">
        <w:rPr>
          <w:rFonts w:ascii="Arial" w:hAnsi="Arial" w:cs="Arial"/>
          <w:sz w:val="24"/>
          <w:szCs w:val="24"/>
        </w:rPr>
        <w:t xml:space="preserve">, on the Friday </w:t>
      </w:r>
      <w:r w:rsidR="002E24BF">
        <w:rPr>
          <w:rFonts w:ascii="Arial" w:hAnsi="Arial" w:cs="Arial"/>
          <w:sz w:val="24"/>
          <w:szCs w:val="24"/>
        </w:rPr>
        <w:t>evening</w:t>
      </w:r>
      <w:r w:rsidR="00E05E22">
        <w:rPr>
          <w:rFonts w:ascii="Arial" w:hAnsi="Arial" w:cs="Arial"/>
          <w:sz w:val="24"/>
          <w:szCs w:val="24"/>
        </w:rPr>
        <w:t>.</w:t>
      </w:r>
      <w:r w:rsidR="005D255A">
        <w:rPr>
          <w:rFonts w:ascii="Arial" w:hAnsi="Arial" w:cs="Arial"/>
          <w:sz w:val="24"/>
          <w:szCs w:val="24"/>
        </w:rPr>
        <w:t xml:space="preserve"> This takes place on the last weekend in November.</w:t>
      </w:r>
    </w:p>
    <w:p w14:paraId="781D6733" w14:textId="77777777" w:rsidR="00C95A29" w:rsidRPr="00C95A29" w:rsidRDefault="00C95A29" w:rsidP="00222CBC">
      <w:pPr>
        <w:spacing w:line="240" w:lineRule="auto"/>
        <w:jc w:val="both"/>
        <w:rPr>
          <w:rFonts w:ascii="Arial" w:hAnsi="Arial" w:cs="Arial"/>
          <w:b/>
          <w:sz w:val="24"/>
          <w:szCs w:val="24"/>
        </w:rPr>
      </w:pPr>
      <w:r w:rsidRPr="00C95A29">
        <w:rPr>
          <w:rFonts w:ascii="Arial" w:hAnsi="Arial" w:cs="Arial"/>
          <w:b/>
          <w:sz w:val="24"/>
          <w:szCs w:val="24"/>
        </w:rPr>
        <w:t>COVERAGE</w:t>
      </w:r>
    </w:p>
    <w:p w14:paraId="1B0CF6A2" w14:textId="77777777" w:rsidR="00791B20" w:rsidRDefault="00791B20" w:rsidP="00222CBC">
      <w:pPr>
        <w:spacing w:line="240" w:lineRule="auto"/>
        <w:jc w:val="both"/>
        <w:rPr>
          <w:rFonts w:ascii="Arial" w:hAnsi="Arial" w:cs="Arial"/>
          <w:sz w:val="24"/>
          <w:szCs w:val="24"/>
        </w:rPr>
      </w:pPr>
      <w:r>
        <w:rPr>
          <w:rFonts w:ascii="Arial" w:hAnsi="Arial" w:cs="Arial"/>
          <w:sz w:val="24"/>
          <w:szCs w:val="24"/>
        </w:rPr>
        <w:t xml:space="preserve">It is the ambition of the Council to create a cohesive </w:t>
      </w:r>
      <w:r w:rsidR="005F45D6">
        <w:rPr>
          <w:rFonts w:ascii="Arial" w:hAnsi="Arial" w:cs="Arial"/>
          <w:sz w:val="24"/>
          <w:szCs w:val="24"/>
        </w:rPr>
        <w:t xml:space="preserve">visual </w:t>
      </w:r>
      <w:r>
        <w:rPr>
          <w:rFonts w:ascii="Arial" w:hAnsi="Arial" w:cs="Arial"/>
          <w:sz w:val="24"/>
          <w:szCs w:val="24"/>
        </w:rPr>
        <w:t>link between the three main area</w:t>
      </w:r>
      <w:r w:rsidR="00C91294">
        <w:rPr>
          <w:rFonts w:ascii="Arial" w:hAnsi="Arial" w:cs="Arial"/>
          <w:sz w:val="24"/>
          <w:szCs w:val="24"/>
        </w:rPr>
        <w:t>s</w:t>
      </w:r>
      <w:r>
        <w:rPr>
          <w:rFonts w:ascii="Arial" w:hAnsi="Arial" w:cs="Arial"/>
          <w:sz w:val="24"/>
          <w:szCs w:val="24"/>
        </w:rPr>
        <w:t xml:space="preserve"> </w:t>
      </w:r>
      <w:r w:rsidR="00222CBC">
        <w:rPr>
          <w:rFonts w:ascii="Arial" w:hAnsi="Arial" w:cs="Arial"/>
          <w:sz w:val="24"/>
          <w:szCs w:val="24"/>
        </w:rPr>
        <w:t>with</w:t>
      </w:r>
      <w:r w:rsidR="005E13C0">
        <w:rPr>
          <w:rFonts w:ascii="Arial" w:hAnsi="Arial" w:cs="Arial"/>
          <w:sz w:val="24"/>
          <w:szCs w:val="24"/>
        </w:rPr>
        <w:t>in</w:t>
      </w:r>
      <w:r w:rsidR="00222CBC">
        <w:rPr>
          <w:rFonts w:ascii="Arial" w:hAnsi="Arial" w:cs="Arial"/>
          <w:sz w:val="24"/>
          <w:szCs w:val="24"/>
        </w:rPr>
        <w:t xml:space="preserve"> the town </w:t>
      </w:r>
      <w:r>
        <w:rPr>
          <w:rFonts w:ascii="Arial" w:hAnsi="Arial" w:cs="Arial"/>
          <w:sz w:val="24"/>
          <w:szCs w:val="24"/>
        </w:rPr>
        <w:t xml:space="preserve">for </w:t>
      </w:r>
      <w:r w:rsidR="005E13C0">
        <w:rPr>
          <w:rFonts w:ascii="Arial" w:hAnsi="Arial" w:cs="Arial"/>
          <w:sz w:val="24"/>
          <w:szCs w:val="24"/>
        </w:rPr>
        <w:t xml:space="preserve">Christmas </w:t>
      </w:r>
      <w:r>
        <w:rPr>
          <w:rFonts w:ascii="Arial" w:hAnsi="Arial" w:cs="Arial"/>
          <w:sz w:val="24"/>
          <w:szCs w:val="24"/>
        </w:rPr>
        <w:t>lighting</w:t>
      </w:r>
      <w:r w:rsidR="005F45D6">
        <w:rPr>
          <w:rFonts w:ascii="Arial" w:hAnsi="Arial" w:cs="Arial"/>
          <w:sz w:val="24"/>
          <w:szCs w:val="24"/>
        </w:rPr>
        <w:t>, being</w:t>
      </w:r>
      <w:r>
        <w:rPr>
          <w:rFonts w:ascii="Arial" w:hAnsi="Arial" w:cs="Arial"/>
          <w:sz w:val="24"/>
          <w:szCs w:val="24"/>
        </w:rPr>
        <w:t>:</w:t>
      </w:r>
    </w:p>
    <w:p w14:paraId="5B5E55EE" w14:textId="77777777" w:rsidR="005F45D6" w:rsidRDefault="00791B20"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The </w:t>
      </w:r>
      <w:r w:rsidR="005F45D6">
        <w:rPr>
          <w:rFonts w:ascii="Arial" w:hAnsi="Arial" w:cs="Arial"/>
          <w:sz w:val="24"/>
          <w:szCs w:val="24"/>
        </w:rPr>
        <w:t>area of shops/</w:t>
      </w:r>
      <w:r>
        <w:rPr>
          <w:rFonts w:ascii="Arial" w:hAnsi="Arial" w:cs="Arial"/>
          <w:sz w:val="24"/>
          <w:szCs w:val="24"/>
        </w:rPr>
        <w:t>road junction at Linslade (W</w:t>
      </w:r>
      <w:r w:rsidR="005F45D6">
        <w:rPr>
          <w:rFonts w:ascii="Arial" w:hAnsi="Arial" w:cs="Arial"/>
          <w:sz w:val="24"/>
          <w:szCs w:val="24"/>
        </w:rPr>
        <w:t xml:space="preserve">ing Road, </w:t>
      </w:r>
      <w:r w:rsidR="00FA26D3">
        <w:rPr>
          <w:rFonts w:ascii="Arial" w:hAnsi="Arial" w:cs="Arial"/>
          <w:sz w:val="24"/>
          <w:szCs w:val="24"/>
        </w:rPr>
        <w:t>Old</w:t>
      </w:r>
      <w:r w:rsidR="00CF111D">
        <w:rPr>
          <w:rFonts w:ascii="Arial" w:hAnsi="Arial" w:cs="Arial"/>
          <w:sz w:val="24"/>
          <w:szCs w:val="24"/>
        </w:rPr>
        <w:t xml:space="preserve"> Road and Leighton Road).</w:t>
      </w:r>
      <w:r w:rsidR="005F45D6">
        <w:rPr>
          <w:rFonts w:ascii="Arial" w:hAnsi="Arial" w:cs="Arial"/>
          <w:sz w:val="24"/>
          <w:szCs w:val="24"/>
        </w:rPr>
        <w:t xml:space="preserve"> </w:t>
      </w:r>
    </w:p>
    <w:p w14:paraId="4D136453" w14:textId="33E9793D" w:rsidR="005F45D6" w:rsidRPr="005F45D6" w:rsidRDefault="005F45D6"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West Street</w:t>
      </w:r>
      <w:r w:rsidR="00FA26D3">
        <w:rPr>
          <w:rFonts w:ascii="Arial" w:hAnsi="Arial" w:cs="Arial"/>
          <w:sz w:val="24"/>
          <w:szCs w:val="24"/>
        </w:rPr>
        <w:t xml:space="preserve"> / </w:t>
      </w:r>
      <w:proofErr w:type="spellStart"/>
      <w:r w:rsidR="00FA26D3">
        <w:rPr>
          <w:rFonts w:ascii="Arial" w:hAnsi="Arial" w:cs="Arial"/>
          <w:sz w:val="24"/>
          <w:szCs w:val="24"/>
        </w:rPr>
        <w:t>Le</w:t>
      </w:r>
      <w:r w:rsidR="00C01096">
        <w:rPr>
          <w:rFonts w:ascii="Arial" w:hAnsi="Arial" w:cs="Arial"/>
          <w:sz w:val="24"/>
          <w:szCs w:val="24"/>
        </w:rPr>
        <w:t>ston</w:t>
      </w:r>
      <w:proofErr w:type="spellEnd"/>
      <w:r w:rsidR="00C01096">
        <w:rPr>
          <w:rFonts w:ascii="Arial" w:hAnsi="Arial" w:cs="Arial"/>
          <w:sz w:val="24"/>
          <w:szCs w:val="24"/>
        </w:rPr>
        <w:t xml:space="preserve"> </w:t>
      </w:r>
      <w:r w:rsidR="00CF111D">
        <w:rPr>
          <w:rFonts w:ascii="Arial" w:hAnsi="Arial" w:cs="Arial"/>
          <w:sz w:val="24"/>
          <w:szCs w:val="24"/>
        </w:rPr>
        <w:t xml:space="preserve">Road / </w:t>
      </w:r>
      <w:r w:rsidR="00C01096">
        <w:rPr>
          <w:rFonts w:ascii="Arial" w:hAnsi="Arial" w:cs="Arial"/>
          <w:sz w:val="24"/>
          <w:szCs w:val="24"/>
        </w:rPr>
        <w:t xml:space="preserve">Lake Street, </w:t>
      </w:r>
      <w:r w:rsidR="004F76F8">
        <w:rPr>
          <w:rFonts w:ascii="Arial" w:hAnsi="Arial" w:cs="Arial"/>
          <w:sz w:val="24"/>
          <w:szCs w:val="24"/>
        </w:rPr>
        <w:t xml:space="preserve">(Inc. the </w:t>
      </w:r>
      <w:r w:rsidR="00C01096">
        <w:rPr>
          <w:rFonts w:ascii="Arial" w:hAnsi="Arial" w:cs="Arial"/>
          <w:sz w:val="24"/>
          <w:szCs w:val="24"/>
        </w:rPr>
        <w:t xml:space="preserve">Hockliffe Street </w:t>
      </w:r>
      <w:r w:rsidR="004F76F8">
        <w:rPr>
          <w:rFonts w:ascii="Arial" w:hAnsi="Arial" w:cs="Arial"/>
          <w:sz w:val="24"/>
          <w:szCs w:val="24"/>
        </w:rPr>
        <w:t>round</w:t>
      </w:r>
      <w:r w:rsidR="00CF111D">
        <w:rPr>
          <w:rFonts w:ascii="Arial" w:hAnsi="Arial" w:cs="Arial"/>
          <w:sz w:val="24"/>
          <w:szCs w:val="24"/>
        </w:rPr>
        <w:t xml:space="preserve">about), </w:t>
      </w:r>
    </w:p>
    <w:p w14:paraId="7BFCAE53" w14:textId="1FC0F809" w:rsidR="00B97309" w:rsidRDefault="00DD0FCE"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The town centre with</w:t>
      </w:r>
      <w:r w:rsidR="005F45D6">
        <w:rPr>
          <w:rFonts w:ascii="Arial" w:hAnsi="Arial" w:cs="Arial"/>
          <w:sz w:val="24"/>
          <w:szCs w:val="24"/>
        </w:rPr>
        <w:t xml:space="preserve"> </w:t>
      </w:r>
      <w:r w:rsidR="003803FC">
        <w:rPr>
          <w:rFonts w:ascii="Arial" w:hAnsi="Arial" w:cs="Arial"/>
          <w:sz w:val="24"/>
          <w:szCs w:val="24"/>
        </w:rPr>
        <w:t xml:space="preserve">5 </w:t>
      </w:r>
      <w:r w:rsidR="005F45D6">
        <w:rPr>
          <w:rFonts w:ascii="Arial" w:hAnsi="Arial" w:cs="Arial"/>
          <w:sz w:val="24"/>
          <w:szCs w:val="24"/>
        </w:rPr>
        <w:t xml:space="preserve">entry points, Lake, Hockliffe, </w:t>
      </w:r>
      <w:r w:rsidR="00B97309">
        <w:rPr>
          <w:rFonts w:ascii="Arial" w:hAnsi="Arial" w:cs="Arial"/>
          <w:sz w:val="24"/>
          <w:szCs w:val="24"/>
        </w:rPr>
        <w:t>North, F</w:t>
      </w:r>
      <w:r>
        <w:rPr>
          <w:rFonts w:ascii="Arial" w:hAnsi="Arial" w:cs="Arial"/>
          <w:sz w:val="24"/>
          <w:szCs w:val="24"/>
        </w:rPr>
        <w:t xml:space="preserve">riday </w:t>
      </w:r>
      <w:r w:rsidR="00FA26D3">
        <w:rPr>
          <w:rFonts w:ascii="Arial" w:hAnsi="Arial" w:cs="Arial"/>
          <w:sz w:val="24"/>
          <w:szCs w:val="24"/>
        </w:rPr>
        <w:t xml:space="preserve">(Ropa Court) </w:t>
      </w:r>
      <w:r>
        <w:rPr>
          <w:rFonts w:ascii="Arial" w:hAnsi="Arial" w:cs="Arial"/>
          <w:sz w:val="24"/>
          <w:szCs w:val="24"/>
        </w:rPr>
        <w:t>and Bridge Street</w:t>
      </w:r>
      <w:r w:rsidR="00FA26D3">
        <w:rPr>
          <w:rFonts w:ascii="Arial" w:hAnsi="Arial" w:cs="Arial"/>
          <w:sz w:val="24"/>
          <w:szCs w:val="24"/>
        </w:rPr>
        <w:t>s</w:t>
      </w:r>
      <w:r>
        <w:rPr>
          <w:rFonts w:ascii="Arial" w:hAnsi="Arial" w:cs="Arial"/>
          <w:sz w:val="24"/>
          <w:szCs w:val="24"/>
        </w:rPr>
        <w:t xml:space="preserve"> including </w:t>
      </w:r>
      <w:r w:rsidR="00F028A5">
        <w:rPr>
          <w:rFonts w:ascii="Arial" w:hAnsi="Arial" w:cs="Arial"/>
          <w:sz w:val="24"/>
          <w:szCs w:val="24"/>
        </w:rPr>
        <w:t>Church Squar</w:t>
      </w:r>
      <w:r w:rsidR="00C01096">
        <w:rPr>
          <w:rFonts w:ascii="Arial" w:hAnsi="Arial" w:cs="Arial"/>
          <w:sz w:val="24"/>
          <w:szCs w:val="24"/>
        </w:rPr>
        <w:t xml:space="preserve">e. </w:t>
      </w:r>
    </w:p>
    <w:p w14:paraId="27B88EC1" w14:textId="7731BDB6" w:rsidR="00C91294" w:rsidRDefault="00FA26D3"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The other side of North Street beyond the roundabout junction of West Street.</w:t>
      </w:r>
    </w:p>
    <w:p w14:paraId="4A47F9CF" w14:textId="204D3130" w:rsidR="000810D8" w:rsidRDefault="000810D8"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Road crossovers at: Bridge, Lake, Hockliffe Streets, and at Market Square.</w:t>
      </w:r>
    </w:p>
    <w:p w14:paraId="6F4020F6" w14:textId="5AAA7D10" w:rsidR="00C01096" w:rsidRDefault="00C01096" w:rsidP="00222CBC">
      <w:pPr>
        <w:pStyle w:val="ListParagraph"/>
        <w:numPr>
          <w:ilvl w:val="0"/>
          <w:numId w:val="1"/>
        </w:numPr>
        <w:spacing w:line="240" w:lineRule="auto"/>
        <w:jc w:val="both"/>
        <w:rPr>
          <w:rFonts w:ascii="Arial" w:hAnsi="Arial" w:cs="Arial"/>
          <w:sz w:val="24"/>
          <w:szCs w:val="24"/>
        </w:rPr>
      </w:pPr>
      <w:r>
        <w:rPr>
          <w:rFonts w:ascii="Arial" w:hAnsi="Arial" w:cs="Arial"/>
          <w:sz w:val="24"/>
          <w:szCs w:val="24"/>
        </w:rPr>
        <w:t>Christmas tree lights.</w:t>
      </w:r>
    </w:p>
    <w:p w14:paraId="6E494B77" w14:textId="77777777" w:rsidR="00173827" w:rsidRPr="00173827" w:rsidRDefault="00173827" w:rsidP="00173827">
      <w:pPr>
        <w:pStyle w:val="ListParagraph"/>
        <w:spacing w:line="240" w:lineRule="auto"/>
        <w:jc w:val="both"/>
        <w:rPr>
          <w:rFonts w:ascii="Arial" w:hAnsi="Arial" w:cs="Arial"/>
          <w:sz w:val="24"/>
          <w:szCs w:val="24"/>
        </w:rPr>
      </w:pPr>
    </w:p>
    <w:p w14:paraId="0CE10DC5" w14:textId="77777777" w:rsidR="005D27C4" w:rsidRDefault="005D27C4" w:rsidP="00222CBC">
      <w:pPr>
        <w:spacing w:line="240" w:lineRule="auto"/>
        <w:jc w:val="both"/>
        <w:rPr>
          <w:rFonts w:ascii="Arial" w:hAnsi="Arial" w:cs="Arial"/>
          <w:b/>
          <w:sz w:val="24"/>
          <w:szCs w:val="24"/>
        </w:rPr>
      </w:pPr>
      <w:r>
        <w:rPr>
          <w:rFonts w:ascii="Arial" w:hAnsi="Arial" w:cs="Arial"/>
          <w:b/>
          <w:sz w:val="24"/>
          <w:szCs w:val="24"/>
        </w:rPr>
        <w:t xml:space="preserve">LIGHTING SCHEME </w:t>
      </w:r>
    </w:p>
    <w:p w14:paraId="30D9E3A8" w14:textId="77777777" w:rsidR="00226CF1" w:rsidRPr="005D27C4" w:rsidRDefault="005D27C4" w:rsidP="00222CBC">
      <w:pPr>
        <w:spacing w:line="240" w:lineRule="auto"/>
        <w:jc w:val="both"/>
        <w:rPr>
          <w:rFonts w:ascii="Arial" w:hAnsi="Arial" w:cs="Arial"/>
          <w:sz w:val="24"/>
          <w:szCs w:val="24"/>
        </w:rPr>
      </w:pPr>
      <w:r w:rsidRPr="005D27C4">
        <w:rPr>
          <w:rFonts w:ascii="Arial" w:hAnsi="Arial" w:cs="Arial"/>
          <w:sz w:val="24"/>
          <w:szCs w:val="24"/>
        </w:rPr>
        <w:t>T</w:t>
      </w:r>
      <w:r w:rsidR="00B97309" w:rsidRPr="005D27C4">
        <w:rPr>
          <w:rFonts w:ascii="Arial" w:hAnsi="Arial" w:cs="Arial"/>
          <w:sz w:val="24"/>
          <w:szCs w:val="24"/>
        </w:rPr>
        <w:t xml:space="preserve">he use of </w:t>
      </w:r>
      <w:r w:rsidR="00DD0FCE" w:rsidRPr="005D27C4">
        <w:rPr>
          <w:rFonts w:ascii="Arial" w:hAnsi="Arial" w:cs="Arial"/>
          <w:sz w:val="24"/>
          <w:szCs w:val="24"/>
        </w:rPr>
        <w:t xml:space="preserve">a strong </w:t>
      </w:r>
      <w:r w:rsidR="00FA26D3" w:rsidRPr="005D27C4">
        <w:rPr>
          <w:rFonts w:ascii="Arial" w:hAnsi="Arial" w:cs="Arial"/>
          <w:sz w:val="24"/>
          <w:szCs w:val="24"/>
        </w:rPr>
        <w:t xml:space="preserve">visual </w:t>
      </w:r>
      <w:r w:rsidR="00DD0FCE" w:rsidRPr="005D27C4">
        <w:rPr>
          <w:rFonts w:ascii="Arial" w:hAnsi="Arial" w:cs="Arial"/>
          <w:sz w:val="24"/>
          <w:szCs w:val="24"/>
        </w:rPr>
        <w:t xml:space="preserve">scheme </w:t>
      </w:r>
      <w:r>
        <w:rPr>
          <w:rFonts w:ascii="Arial" w:hAnsi="Arial" w:cs="Arial"/>
          <w:sz w:val="24"/>
          <w:szCs w:val="24"/>
        </w:rPr>
        <w:t xml:space="preserve">with consistency of </w:t>
      </w:r>
      <w:r w:rsidR="00DF7517">
        <w:rPr>
          <w:rFonts w:ascii="Arial" w:hAnsi="Arial" w:cs="Arial"/>
          <w:sz w:val="24"/>
          <w:szCs w:val="24"/>
        </w:rPr>
        <w:t>a well-</w:t>
      </w:r>
      <w:r>
        <w:rPr>
          <w:rFonts w:ascii="Arial" w:hAnsi="Arial" w:cs="Arial"/>
          <w:sz w:val="24"/>
          <w:szCs w:val="24"/>
        </w:rPr>
        <w:t xml:space="preserve">chosen complementary </w:t>
      </w:r>
      <w:r w:rsidR="00DF7517">
        <w:rPr>
          <w:rFonts w:ascii="Arial" w:hAnsi="Arial" w:cs="Arial"/>
          <w:sz w:val="24"/>
          <w:szCs w:val="24"/>
        </w:rPr>
        <w:t xml:space="preserve">limited </w:t>
      </w:r>
      <w:r>
        <w:rPr>
          <w:rFonts w:ascii="Arial" w:hAnsi="Arial" w:cs="Arial"/>
          <w:sz w:val="24"/>
          <w:szCs w:val="24"/>
        </w:rPr>
        <w:t>c</w:t>
      </w:r>
      <w:r w:rsidRPr="005D27C4">
        <w:rPr>
          <w:rFonts w:ascii="Arial" w:hAnsi="Arial" w:cs="Arial"/>
          <w:sz w:val="24"/>
          <w:szCs w:val="24"/>
        </w:rPr>
        <w:t>olour</w:t>
      </w:r>
      <w:r>
        <w:rPr>
          <w:rFonts w:ascii="Arial" w:hAnsi="Arial" w:cs="Arial"/>
          <w:sz w:val="24"/>
          <w:szCs w:val="24"/>
        </w:rPr>
        <w:t xml:space="preserve"> </w:t>
      </w:r>
      <w:r w:rsidR="00DF7517">
        <w:rPr>
          <w:rFonts w:ascii="Arial" w:hAnsi="Arial" w:cs="Arial"/>
          <w:sz w:val="24"/>
          <w:szCs w:val="24"/>
        </w:rPr>
        <w:t>palette</w:t>
      </w:r>
      <w:r w:rsidRPr="005D27C4">
        <w:rPr>
          <w:rFonts w:ascii="Arial" w:hAnsi="Arial" w:cs="Arial"/>
          <w:sz w:val="24"/>
          <w:szCs w:val="24"/>
        </w:rPr>
        <w:t xml:space="preserve"> and motif</w:t>
      </w:r>
      <w:r>
        <w:rPr>
          <w:rFonts w:ascii="Arial" w:hAnsi="Arial" w:cs="Arial"/>
          <w:sz w:val="24"/>
          <w:szCs w:val="24"/>
        </w:rPr>
        <w:t>/s</w:t>
      </w:r>
      <w:r w:rsidRPr="005D27C4">
        <w:rPr>
          <w:rFonts w:ascii="Arial" w:hAnsi="Arial" w:cs="Arial"/>
          <w:sz w:val="24"/>
          <w:szCs w:val="24"/>
        </w:rPr>
        <w:t xml:space="preserve"> serving to link </w:t>
      </w:r>
      <w:r w:rsidR="00FA26D3" w:rsidRPr="005D27C4">
        <w:rPr>
          <w:rFonts w:ascii="Arial" w:hAnsi="Arial" w:cs="Arial"/>
          <w:sz w:val="24"/>
          <w:szCs w:val="24"/>
        </w:rPr>
        <w:t>all the areas stated above.</w:t>
      </w:r>
      <w:r w:rsidR="00B97309" w:rsidRPr="005D27C4">
        <w:rPr>
          <w:rFonts w:ascii="Arial" w:hAnsi="Arial" w:cs="Arial"/>
          <w:sz w:val="24"/>
          <w:szCs w:val="24"/>
        </w:rPr>
        <w:t xml:space="preserve"> </w:t>
      </w:r>
      <w:r w:rsidR="00FA26D3" w:rsidRPr="005D27C4">
        <w:rPr>
          <w:rFonts w:ascii="Arial" w:hAnsi="Arial" w:cs="Arial"/>
          <w:sz w:val="24"/>
          <w:szCs w:val="24"/>
        </w:rPr>
        <w:t xml:space="preserve">The Council would like to see an approach that provides ‘visual movement’ </w:t>
      </w:r>
      <w:r w:rsidR="002A30E1" w:rsidRPr="005D27C4">
        <w:rPr>
          <w:rFonts w:ascii="Arial" w:hAnsi="Arial" w:cs="Arial"/>
          <w:sz w:val="24"/>
          <w:szCs w:val="24"/>
        </w:rPr>
        <w:t>in the display chosen</w:t>
      </w:r>
      <w:r w:rsidRPr="005D27C4">
        <w:rPr>
          <w:rFonts w:ascii="Arial" w:hAnsi="Arial" w:cs="Arial"/>
          <w:sz w:val="24"/>
          <w:szCs w:val="24"/>
        </w:rPr>
        <w:t>.</w:t>
      </w:r>
      <w:r w:rsidR="002A30E1" w:rsidRPr="005D27C4">
        <w:rPr>
          <w:rFonts w:ascii="Arial" w:hAnsi="Arial" w:cs="Arial"/>
          <w:sz w:val="24"/>
          <w:szCs w:val="24"/>
        </w:rPr>
        <w:t xml:space="preserve"> </w:t>
      </w:r>
    </w:p>
    <w:p w14:paraId="31FF7A80" w14:textId="30D8105D" w:rsidR="00452107" w:rsidRDefault="00F028A5" w:rsidP="00222CBC">
      <w:pPr>
        <w:spacing w:line="240" w:lineRule="auto"/>
        <w:jc w:val="both"/>
        <w:rPr>
          <w:rFonts w:ascii="Arial" w:hAnsi="Arial" w:cs="Arial"/>
          <w:sz w:val="24"/>
          <w:szCs w:val="24"/>
        </w:rPr>
      </w:pPr>
      <w:r w:rsidRPr="005D27C4">
        <w:rPr>
          <w:rFonts w:ascii="Arial" w:hAnsi="Arial" w:cs="Arial"/>
          <w:sz w:val="24"/>
          <w:szCs w:val="24"/>
        </w:rPr>
        <w:lastRenderedPageBreak/>
        <w:t>Part</w:t>
      </w:r>
      <w:r w:rsidR="002912DE" w:rsidRPr="005D27C4">
        <w:rPr>
          <w:rFonts w:ascii="Arial" w:hAnsi="Arial" w:cs="Arial"/>
          <w:sz w:val="24"/>
          <w:szCs w:val="24"/>
        </w:rPr>
        <w:t>s</w:t>
      </w:r>
      <w:r w:rsidRPr="005D27C4">
        <w:rPr>
          <w:rFonts w:ascii="Arial" w:hAnsi="Arial" w:cs="Arial"/>
          <w:sz w:val="24"/>
          <w:szCs w:val="24"/>
        </w:rPr>
        <w:t xml:space="preserve"> of the scheme </w:t>
      </w:r>
      <w:r w:rsidR="00C91294" w:rsidRPr="005D27C4">
        <w:rPr>
          <w:rFonts w:ascii="Arial" w:hAnsi="Arial" w:cs="Arial"/>
          <w:sz w:val="24"/>
          <w:szCs w:val="24"/>
        </w:rPr>
        <w:t>should</w:t>
      </w:r>
      <w:r w:rsidR="00DD0FCE" w:rsidRPr="005D27C4">
        <w:rPr>
          <w:rFonts w:ascii="Arial" w:hAnsi="Arial" w:cs="Arial"/>
          <w:sz w:val="24"/>
          <w:szCs w:val="24"/>
        </w:rPr>
        <w:t xml:space="preserve"> create focal</w:t>
      </w:r>
      <w:r w:rsidR="002912DE" w:rsidRPr="005D27C4">
        <w:rPr>
          <w:rFonts w:ascii="Arial" w:hAnsi="Arial" w:cs="Arial"/>
          <w:sz w:val="24"/>
          <w:szCs w:val="24"/>
        </w:rPr>
        <w:t xml:space="preserve"> points of</w:t>
      </w:r>
      <w:r w:rsidR="002A30E1" w:rsidRPr="005D27C4">
        <w:rPr>
          <w:rFonts w:ascii="Arial" w:hAnsi="Arial" w:cs="Arial"/>
          <w:sz w:val="24"/>
          <w:szCs w:val="24"/>
        </w:rPr>
        <w:t xml:space="preserve"> spectacle</w:t>
      </w:r>
      <w:r w:rsidR="00C01096">
        <w:rPr>
          <w:rFonts w:ascii="Arial" w:hAnsi="Arial" w:cs="Arial"/>
          <w:sz w:val="24"/>
          <w:szCs w:val="24"/>
        </w:rPr>
        <w:t xml:space="preserve"> – Hockliffe Street roundabout, cross </w:t>
      </w:r>
      <w:proofErr w:type="gramStart"/>
      <w:r w:rsidR="00C01096">
        <w:rPr>
          <w:rFonts w:ascii="Arial" w:hAnsi="Arial" w:cs="Arial"/>
          <w:sz w:val="24"/>
          <w:szCs w:val="24"/>
        </w:rPr>
        <w:t>overs</w:t>
      </w:r>
      <w:proofErr w:type="gramEnd"/>
      <w:r w:rsidR="00C01096">
        <w:rPr>
          <w:rFonts w:ascii="Arial" w:hAnsi="Arial" w:cs="Arial"/>
          <w:sz w:val="24"/>
          <w:szCs w:val="24"/>
        </w:rPr>
        <w:t xml:space="preserve"> and High St. trees.</w:t>
      </w:r>
    </w:p>
    <w:p w14:paraId="6BF89234" w14:textId="77777777" w:rsidR="00C01096" w:rsidRPr="005D27C4" w:rsidRDefault="00C01096" w:rsidP="00222CBC">
      <w:pPr>
        <w:spacing w:line="240" w:lineRule="auto"/>
        <w:jc w:val="both"/>
        <w:rPr>
          <w:rFonts w:ascii="Arial" w:hAnsi="Arial" w:cs="Arial"/>
          <w:sz w:val="24"/>
          <w:szCs w:val="24"/>
        </w:rPr>
      </w:pPr>
    </w:p>
    <w:p w14:paraId="310B4B81" w14:textId="77777777" w:rsidR="00452107" w:rsidRDefault="00452107" w:rsidP="00222CBC">
      <w:pPr>
        <w:spacing w:line="240" w:lineRule="auto"/>
        <w:jc w:val="both"/>
        <w:rPr>
          <w:rFonts w:ascii="Arial" w:hAnsi="Arial" w:cs="Arial"/>
          <w:b/>
          <w:sz w:val="24"/>
          <w:szCs w:val="24"/>
        </w:rPr>
      </w:pPr>
      <w:r w:rsidRPr="00452107">
        <w:rPr>
          <w:rFonts w:ascii="Arial" w:hAnsi="Arial" w:cs="Arial"/>
          <w:b/>
          <w:sz w:val="24"/>
          <w:szCs w:val="24"/>
        </w:rPr>
        <w:t>SCHEME BUDGET</w:t>
      </w:r>
    </w:p>
    <w:p w14:paraId="195C66E3" w14:textId="026D1787" w:rsidR="00452107" w:rsidRPr="00971985" w:rsidRDefault="00452107" w:rsidP="00222CBC">
      <w:pPr>
        <w:spacing w:line="240" w:lineRule="auto"/>
        <w:jc w:val="both"/>
        <w:rPr>
          <w:rFonts w:ascii="Arial" w:hAnsi="Arial" w:cs="Arial"/>
          <w:b/>
          <w:sz w:val="24"/>
          <w:szCs w:val="24"/>
        </w:rPr>
      </w:pPr>
      <w:r>
        <w:rPr>
          <w:rFonts w:ascii="Arial" w:hAnsi="Arial" w:cs="Arial"/>
          <w:sz w:val="24"/>
          <w:szCs w:val="24"/>
        </w:rPr>
        <w:t xml:space="preserve">The Council has a budget of </w:t>
      </w:r>
      <w:r w:rsidRPr="00971985">
        <w:rPr>
          <w:rFonts w:ascii="Arial" w:hAnsi="Arial" w:cs="Arial"/>
          <w:b/>
          <w:sz w:val="24"/>
          <w:szCs w:val="24"/>
        </w:rPr>
        <w:t xml:space="preserve">£90k </w:t>
      </w:r>
      <w:r w:rsidR="00971985" w:rsidRPr="00971985">
        <w:rPr>
          <w:rFonts w:ascii="Arial" w:hAnsi="Arial" w:cs="Arial"/>
          <w:b/>
          <w:sz w:val="24"/>
          <w:szCs w:val="24"/>
        </w:rPr>
        <w:t xml:space="preserve">over </w:t>
      </w:r>
      <w:r w:rsidRPr="00971985">
        <w:rPr>
          <w:rFonts w:ascii="Arial" w:hAnsi="Arial" w:cs="Arial"/>
          <w:b/>
          <w:sz w:val="24"/>
          <w:szCs w:val="24"/>
        </w:rPr>
        <w:t xml:space="preserve">the 3-year period of the contract. (£30k per </w:t>
      </w:r>
      <w:r w:rsidRPr="00470FD7">
        <w:rPr>
          <w:rFonts w:ascii="Arial" w:hAnsi="Arial" w:cs="Arial"/>
          <w:b/>
          <w:sz w:val="24"/>
          <w:szCs w:val="24"/>
        </w:rPr>
        <w:t>year</w:t>
      </w:r>
      <w:r w:rsidR="00C01096">
        <w:rPr>
          <w:rFonts w:ascii="Arial" w:hAnsi="Arial" w:cs="Arial"/>
          <w:b/>
          <w:sz w:val="24"/>
          <w:szCs w:val="24"/>
        </w:rPr>
        <w:t xml:space="preserve"> </w:t>
      </w:r>
      <w:r w:rsidR="00470FD7" w:rsidRPr="00C01096">
        <w:rPr>
          <w:rFonts w:ascii="Arial" w:hAnsi="Arial" w:cs="Arial"/>
          <w:b/>
          <w:sz w:val="24"/>
          <w:szCs w:val="24"/>
        </w:rPr>
        <w:t>– to include contingency budget</w:t>
      </w:r>
      <w:r w:rsidRPr="00470FD7">
        <w:rPr>
          <w:rFonts w:ascii="Arial" w:hAnsi="Arial" w:cs="Arial"/>
          <w:b/>
          <w:sz w:val="24"/>
          <w:szCs w:val="24"/>
        </w:rPr>
        <w:t>).</w:t>
      </w:r>
    </w:p>
    <w:p w14:paraId="08E3CFD6" w14:textId="569886C9" w:rsidR="00971985" w:rsidRDefault="00452107" w:rsidP="00222CBC">
      <w:pPr>
        <w:spacing w:line="240" w:lineRule="auto"/>
        <w:jc w:val="both"/>
        <w:rPr>
          <w:rFonts w:ascii="Arial" w:hAnsi="Arial" w:cs="Arial"/>
          <w:sz w:val="24"/>
          <w:szCs w:val="24"/>
        </w:rPr>
      </w:pPr>
      <w:r>
        <w:rPr>
          <w:rFonts w:ascii="Arial" w:hAnsi="Arial" w:cs="Arial"/>
          <w:sz w:val="24"/>
          <w:szCs w:val="24"/>
        </w:rPr>
        <w:t xml:space="preserve">Applicants should be minded that the budget will need to cover the costs of </w:t>
      </w:r>
      <w:r w:rsidR="00C01096">
        <w:rPr>
          <w:rFonts w:ascii="Arial" w:hAnsi="Arial" w:cs="Arial"/>
          <w:sz w:val="24"/>
          <w:szCs w:val="24"/>
        </w:rPr>
        <w:t>callouts</w:t>
      </w:r>
      <w:r>
        <w:rPr>
          <w:rFonts w:ascii="Arial" w:hAnsi="Arial" w:cs="Arial"/>
          <w:sz w:val="24"/>
          <w:szCs w:val="24"/>
        </w:rPr>
        <w:t xml:space="preserve">, infrastructure </w:t>
      </w:r>
      <w:r w:rsidR="00C01096">
        <w:rPr>
          <w:rFonts w:ascii="Arial" w:hAnsi="Arial" w:cs="Arial"/>
          <w:sz w:val="24"/>
          <w:szCs w:val="24"/>
        </w:rPr>
        <w:t>installation/</w:t>
      </w:r>
      <w:r>
        <w:rPr>
          <w:rFonts w:ascii="Arial" w:hAnsi="Arial" w:cs="Arial"/>
          <w:sz w:val="24"/>
          <w:szCs w:val="24"/>
        </w:rPr>
        <w:t xml:space="preserve">repair and so on. You are strongly advised to </w:t>
      </w:r>
      <w:r w:rsidR="00C01096">
        <w:rPr>
          <w:rFonts w:ascii="Arial" w:hAnsi="Arial" w:cs="Arial"/>
          <w:sz w:val="24"/>
          <w:szCs w:val="24"/>
        </w:rPr>
        <w:t>allow</w:t>
      </w:r>
      <w:r>
        <w:rPr>
          <w:rFonts w:ascii="Arial" w:hAnsi="Arial" w:cs="Arial"/>
          <w:sz w:val="24"/>
          <w:szCs w:val="24"/>
        </w:rPr>
        <w:t xml:space="preserve"> a r</w:t>
      </w:r>
      <w:r w:rsidR="00971985">
        <w:rPr>
          <w:rFonts w:ascii="Arial" w:hAnsi="Arial" w:cs="Arial"/>
          <w:sz w:val="24"/>
          <w:szCs w:val="24"/>
        </w:rPr>
        <w:t>easonable sum of money for the unexpected.</w:t>
      </w:r>
    </w:p>
    <w:p w14:paraId="26A8EF27" w14:textId="77777777" w:rsidR="00452107" w:rsidRDefault="00971985" w:rsidP="00222CBC">
      <w:pPr>
        <w:spacing w:line="240" w:lineRule="auto"/>
        <w:jc w:val="both"/>
        <w:rPr>
          <w:rFonts w:ascii="Arial" w:hAnsi="Arial" w:cs="Arial"/>
          <w:sz w:val="24"/>
          <w:szCs w:val="24"/>
        </w:rPr>
      </w:pPr>
      <w:r>
        <w:rPr>
          <w:rFonts w:ascii="Arial" w:hAnsi="Arial" w:cs="Arial"/>
          <w:sz w:val="24"/>
          <w:szCs w:val="24"/>
        </w:rPr>
        <w:t>Applicants wil</w:t>
      </w:r>
      <w:r w:rsidR="007B71D4">
        <w:rPr>
          <w:rFonts w:ascii="Arial" w:hAnsi="Arial" w:cs="Arial"/>
          <w:sz w:val="24"/>
          <w:szCs w:val="24"/>
        </w:rPr>
        <w:t>l note that the tender is in three</w:t>
      </w:r>
      <w:r>
        <w:rPr>
          <w:rFonts w:ascii="Arial" w:hAnsi="Arial" w:cs="Arial"/>
          <w:sz w:val="24"/>
          <w:szCs w:val="24"/>
        </w:rPr>
        <w:t xml:space="preserve"> parts:</w:t>
      </w:r>
    </w:p>
    <w:p w14:paraId="39EB7DAA" w14:textId="77777777" w:rsidR="00971985" w:rsidRDefault="00971985"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Main scheme</w:t>
      </w:r>
    </w:p>
    <w:p w14:paraId="1A40BC13" w14:textId="77777777" w:rsidR="00971985" w:rsidRDefault="00971985"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Christmas tree lights </w:t>
      </w:r>
    </w:p>
    <w:p w14:paraId="407BEC29" w14:textId="77777777" w:rsidR="007B71D4" w:rsidRPr="00971985" w:rsidRDefault="007B71D4" w:rsidP="00173827">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Variant bid</w:t>
      </w:r>
    </w:p>
    <w:p w14:paraId="6D1FB0C4" w14:textId="77777777" w:rsidR="002A30E1" w:rsidRDefault="002A30E1" w:rsidP="00173827">
      <w:pPr>
        <w:spacing w:after="0" w:line="240" w:lineRule="auto"/>
        <w:jc w:val="both"/>
        <w:rPr>
          <w:rFonts w:ascii="Arial" w:hAnsi="Arial" w:cs="Arial"/>
          <w:sz w:val="24"/>
          <w:szCs w:val="24"/>
        </w:rPr>
      </w:pPr>
    </w:p>
    <w:p w14:paraId="73CD412B" w14:textId="77777777" w:rsidR="001910FD" w:rsidRPr="001910FD" w:rsidRDefault="001910FD" w:rsidP="00222CBC">
      <w:pPr>
        <w:spacing w:line="240" w:lineRule="auto"/>
        <w:jc w:val="both"/>
        <w:rPr>
          <w:rFonts w:ascii="Arial" w:hAnsi="Arial" w:cs="Arial"/>
          <w:b/>
          <w:sz w:val="24"/>
          <w:szCs w:val="24"/>
        </w:rPr>
      </w:pPr>
      <w:r w:rsidRPr="001910FD">
        <w:rPr>
          <w:rFonts w:ascii="Arial" w:hAnsi="Arial" w:cs="Arial"/>
          <w:b/>
          <w:sz w:val="24"/>
          <w:szCs w:val="24"/>
        </w:rPr>
        <w:t>PART A</w:t>
      </w:r>
    </w:p>
    <w:p w14:paraId="2449F31A" w14:textId="77777777" w:rsidR="00E351AD" w:rsidRDefault="001910FD" w:rsidP="00E351AD">
      <w:pPr>
        <w:spacing w:line="240" w:lineRule="auto"/>
        <w:jc w:val="both"/>
        <w:rPr>
          <w:rFonts w:ascii="Arial" w:hAnsi="Arial" w:cs="Arial"/>
          <w:b/>
          <w:sz w:val="24"/>
          <w:szCs w:val="24"/>
        </w:rPr>
      </w:pPr>
      <w:r>
        <w:rPr>
          <w:rFonts w:ascii="Arial" w:hAnsi="Arial" w:cs="Arial"/>
          <w:b/>
          <w:sz w:val="24"/>
          <w:szCs w:val="24"/>
        </w:rPr>
        <w:t xml:space="preserve">A - </w:t>
      </w:r>
      <w:r w:rsidR="00E351AD" w:rsidRPr="005E13C0">
        <w:rPr>
          <w:rFonts w:ascii="Arial" w:hAnsi="Arial" w:cs="Arial"/>
          <w:b/>
          <w:sz w:val="24"/>
          <w:szCs w:val="24"/>
        </w:rPr>
        <w:t>SPECIFICATION</w:t>
      </w:r>
      <w:r w:rsidR="007A737B">
        <w:rPr>
          <w:rFonts w:ascii="Arial" w:hAnsi="Arial" w:cs="Arial"/>
          <w:b/>
          <w:sz w:val="24"/>
          <w:szCs w:val="24"/>
        </w:rPr>
        <w:t xml:space="preserve"> / QUOTE </w:t>
      </w:r>
      <w:r w:rsidR="00FA26D3">
        <w:rPr>
          <w:rFonts w:ascii="Arial" w:hAnsi="Arial" w:cs="Arial"/>
          <w:b/>
          <w:sz w:val="24"/>
          <w:szCs w:val="24"/>
        </w:rPr>
        <w:t>REQUIREMENTS</w:t>
      </w:r>
    </w:p>
    <w:p w14:paraId="43FFF640" w14:textId="77777777" w:rsidR="00026E03" w:rsidRDefault="00026E03" w:rsidP="00E351AD">
      <w:pPr>
        <w:spacing w:line="240" w:lineRule="auto"/>
        <w:jc w:val="both"/>
        <w:rPr>
          <w:rFonts w:ascii="Arial" w:hAnsi="Arial" w:cs="Arial"/>
          <w:sz w:val="24"/>
          <w:szCs w:val="24"/>
        </w:rPr>
      </w:pPr>
      <w:r>
        <w:rPr>
          <w:rFonts w:ascii="Arial" w:hAnsi="Arial" w:cs="Arial"/>
          <w:sz w:val="24"/>
          <w:szCs w:val="24"/>
        </w:rPr>
        <w:t>The Christmas lighting will need to be erected, tested and full</w:t>
      </w:r>
      <w:r w:rsidR="004F76F8">
        <w:rPr>
          <w:rFonts w:ascii="Arial" w:hAnsi="Arial" w:cs="Arial"/>
          <w:sz w:val="24"/>
          <w:szCs w:val="24"/>
        </w:rPr>
        <w:t>y</w:t>
      </w:r>
      <w:r>
        <w:rPr>
          <w:rFonts w:ascii="Arial" w:hAnsi="Arial" w:cs="Arial"/>
          <w:sz w:val="24"/>
          <w:szCs w:val="24"/>
        </w:rPr>
        <w:t xml:space="preserve"> operational </w:t>
      </w:r>
      <w:r w:rsidR="002A30E1">
        <w:rPr>
          <w:rFonts w:ascii="Arial" w:hAnsi="Arial" w:cs="Arial"/>
          <w:sz w:val="24"/>
          <w:szCs w:val="24"/>
        </w:rPr>
        <w:t xml:space="preserve">no earlier than National Armistice Day of each year and no later than </w:t>
      </w:r>
      <w:r w:rsidR="00DF7517">
        <w:rPr>
          <w:rFonts w:ascii="Arial" w:hAnsi="Arial" w:cs="Arial"/>
          <w:sz w:val="24"/>
          <w:szCs w:val="24"/>
        </w:rPr>
        <w:t>mid-</w:t>
      </w:r>
      <w:r>
        <w:rPr>
          <w:rFonts w:ascii="Arial" w:hAnsi="Arial" w:cs="Arial"/>
          <w:sz w:val="24"/>
          <w:szCs w:val="24"/>
        </w:rPr>
        <w:t>November each year (the official switch-on ceremony</w:t>
      </w:r>
      <w:r w:rsidR="002A30E1">
        <w:rPr>
          <w:rFonts w:ascii="Arial" w:hAnsi="Arial" w:cs="Arial"/>
          <w:sz w:val="24"/>
          <w:szCs w:val="24"/>
        </w:rPr>
        <w:t xml:space="preserve"> being the </w:t>
      </w:r>
      <w:r w:rsidR="00DF7517">
        <w:rPr>
          <w:rFonts w:ascii="Arial" w:hAnsi="Arial" w:cs="Arial"/>
          <w:sz w:val="24"/>
          <w:szCs w:val="24"/>
        </w:rPr>
        <w:t>last weekend in November</w:t>
      </w:r>
      <w:r>
        <w:rPr>
          <w:rFonts w:ascii="Arial" w:hAnsi="Arial" w:cs="Arial"/>
          <w:sz w:val="24"/>
          <w:szCs w:val="24"/>
        </w:rPr>
        <w:t xml:space="preserve">). </w:t>
      </w:r>
    </w:p>
    <w:p w14:paraId="4D96CBDE" w14:textId="77777777" w:rsidR="00935607" w:rsidRDefault="004F76F8" w:rsidP="00E351AD">
      <w:pPr>
        <w:spacing w:line="240" w:lineRule="auto"/>
        <w:jc w:val="both"/>
        <w:rPr>
          <w:rFonts w:ascii="Arial" w:hAnsi="Arial" w:cs="Arial"/>
          <w:sz w:val="24"/>
          <w:szCs w:val="24"/>
        </w:rPr>
      </w:pPr>
      <w:r>
        <w:rPr>
          <w:rFonts w:ascii="Arial" w:hAnsi="Arial" w:cs="Arial"/>
          <w:sz w:val="24"/>
          <w:szCs w:val="24"/>
        </w:rPr>
        <w:t>You</w:t>
      </w:r>
      <w:r w:rsidR="00935607">
        <w:rPr>
          <w:rFonts w:ascii="Arial" w:hAnsi="Arial" w:cs="Arial"/>
          <w:sz w:val="24"/>
          <w:szCs w:val="24"/>
        </w:rPr>
        <w:t xml:space="preserve"> will be required to attend the switch-on</w:t>
      </w:r>
      <w:r w:rsidR="002A30E1">
        <w:rPr>
          <w:rFonts w:ascii="Arial" w:hAnsi="Arial" w:cs="Arial"/>
          <w:sz w:val="24"/>
          <w:szCs w:val="24"/>
        </w:rPr>
        <w:t xml:space="preserve"> celebration in the High Street. </w:t>
      </w:r>
      <w:r w:rsidR="00935607">
        <w:rPr>
          <w:rFonts w:ascii="Arial" w:hAnsi="Arial" w:cs="Arial"/>
          <w:sz w:val="24"/>
          <w:szCs w:val="24"/>
        </w:rPr>
        <w:t xml:space="preserve">Testing of </w:t>
      </w:r>
      <w:r w:rsidR="008A7A5D">
        <w:rPr>
          <w:rFonts w:ascii="Arial" w:hAnsi="Arial" w:cs="Arial"/>
          <w:sz w:val="24"/>
          <w:szCs w:val="24"/>
        </w:rPr>
        <w:t>lights</w:t>
      </w:r>
      <w:r w:rsidR="00935607">
        <w:rPr>
          <w:rFonts w:ascii="Arial" w:hAnsi="Arial" w:cs="Arial"/>
          <w:sz w:val="24"/>
          <w:szCs w:val="24"/>
        </w:rPr>
        <w:t xml:space="preserve"> is required prior to the event to ensure all lighting is in full working order.</w:t>
      </w:r>
    </w:p>
    <w:p w14:paraId="2D17DC97" w14:textId="77777777" w:rsidR="00C004B2" w:rsidRPr="00026E03" w:rsidRDefault="00C004B2" w:rsidP="00E351AD">
      <w:pPr>
        <w:spacing w:line="240" w:lineRule="auto"/>
        <w:jc w:val="both"/>
        <w:rPr>
          <w:rFonts w:ascii="Arial" w:hAnsi="Arial" w:cs="Arial"/>
          <w:sz w:val="24"/>
          <w:szCs w:val="24"/>
        </w:rPr>
      </w:pPr>
      <w:r>
        <w:rPr>
          <w:rFonts w:ascii="Arial" w:hAnsi="Arial" w:cs="Arial"/>
          <w:sz w:val="24"/>
          <w:szCs w:val="24"/>
        </w:rPr>
        <w:t xml:space="preserve">The lights must be switched off no later than twelfth night, </w:t>
      </w:r>
      <w:proofErr w:type="gramStart"/>
      <w:r>
        <w:rPr>
          <w:rFonts w:ascii="Arial" w:hAnsi="Arial" w:cs="Arial"/>
          <w:sz w:val="24"/>
          <w:szCs w:val="24"/>
        </w:rPr>
        <w:t>i.e.</w:t>
      </w:r>
      <w:proofErr w:type="gramEnd"/>
      <w:r>
        <w:rPr>
          <w:rFonts w:ascii="Arial" w:hAnsi="Arial" w:cs="Arial"/>
          <w:sz w:val="24"/>
          <w:szCs w:val="24"/>
        </w:rPr>
        <w:t xml:space="preserve"> 12 days after</w:t>
      </w:r>
      <w:r w:rsidR="002A30E1">
        <w:rPr>
          <w:rFonts w:ascii="Arial" w:hAnsi="Arial" w:cs="Arial"/>
          <w:sz w:val="24"/>
          <w:szCs w:val="24"/>
        </w:rPr>
        <w:t xml:space="preserve"> </w:t>
      </w:r>
      <w:r>
        <w:rPr>
          <w:rFonts w:ascii="Arial" w:hAnsi="Arial" w:cs="Arial"/>
          <w:sz w:val="24"/>
          <w:szCs w:val="24"/>
        </w:rPr>
        <w:t xml:space="preserve">25 December each year. </w:t>
      </w:r>
    </w:p>
    <w:p w14:paraId="077657A3" w14:textId="77777777" w:rsidR="00E351AD" w:rsidRDefault="00E351AD" w:rsidP="00173827">
      <w:pPr>
        <w:spacing w:after="0" w:line="240" w:lineRule="auto"/>
        <w:jc w:val="both"/>
        <w:rPr>
          <w:rFonts w:ascii="Arial" w:hAnsi="Arial" w:cs="Arial"/>
          <w:sz w:val="24"/>
          <w:szCs w:val="24"/>
        </w:rPr>
      </w:pPr>
      <w:r>
        <w:rPr>
          <w:rFonts w:ascii="Arial" w:hAnsi="Arial" w:cs="Arial"/>
          <w:sz w:val="24"/>
          <w:szCs w:val="24"/>
        </w:rPr>
        <w:t>Quotes should include costs</w:t>
      </w:r>
      <w:r w:rsidR="005E52D2">
        <w:rPr>
          <w:rFonts w:ascii="Arial" w:hAnsi="Arial" w:cs="Arial"/>
          <w:sz w:val="24"/>
          <w:szCs w:val="24"/>
        </w:rPr>
        <w:t xml:space="preserve"> and evidence</w:t>
      </w:r>
      <w:r>
        <w:rPr>
          <w:rFonts w:ascii="Arial" w:hAnsi="Arial" w:cs="Arial"/>
          <w:sz w:val="24"/>
          <w:szCs w:val="24"/>
        </w:rPr>
        <w:t xml:space="preserve"> for all the elements below:</w:t>
      </w:r>
    </w:p>
    <w:p w14:paraId="620CC654" w14:textId="77777777" w:rsidR="009C7178" w:rsidRDefault="009C7178" w:rsidP="00136ACA">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Supply of decorations – detailed proposal</w:t>
      </w:r>
      <w:r w:rsidR="00C20A77">
        <w:rPr>
          <w:rFonts w:ascii="Arial" w:hAnsi="Arial" w:cs="Arial"/>
          <w:sz w:val="24"/>
          <w:szCs w:val="24"/>
        </w:rPr>
        <w:t xml:space="preserve"> of scheme</w:t>
      </w:r>
      <w:r>
        <w:rPr>
          <w:rFonts w:ascii="Arial" w:hAnsi="Arial" w:cs="Arial"/>
          <w:sz w:val="24"/>
          <w:szCs w:val="24"/>
        </w:rPr>
        <w:t>.</w:t>
      </w:r>
    </w:p>
    <w:p w14:paraId="1F21749C" w14:textId="77777777" w:rsidR="0076226E" w:rsidRPr="00136ACA" w:rsidRDefault="0076226E" w:rsidP="00136ACA">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Product information and estimated running cost (electricity consumption) of proposed scheme.</w:t>
      </w:r>
    </w:p>
    <w:p w14:paraId="61835452" w14:textId="0B10D878" w:rsidR="009C7178" w:rsidRPr="00C20A77" w:rsidRDefault="00E351AD"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Installation</w:t>
      </w:r>
      <w:r w:rsidR="00E83322">
        <w:rPr>
          <w:rFonts w:ascii="Arial" w:hAnsi="Arial" w:cs="Arial"/>
          <w:sz w:val="24"/>
          <w:szCs w:val="24"/>
        </w:rPr>
        <w:t xml:space="preserve"> of all equipment</w:t>
      </w:r>
      <w:r w:rsidR="009C7178">
        <w:rPr>
          <w:rFonts w:ascii="Arial" w:hAnsi="Arial" w:cs="Arial"/>
          <w:sz w:val="24"/>
          <w:szCs w:val="24"/>
        </w:rPr>
        <w:t xml:space="preserve"> – timetable for proposed works &amp; plan of how the works will be carried out</w:t>
      </w:r>
      <w:r w:rsidR="007423AF">
        <w:rPr>
          <w:rFonts w:ascii="Arial" w:hAnsi="Arial" w:cs="Arial"/>
          <w:sz w:val="24"/>
          <w:szCs w:val="24"/>
        </w:rPr>
        <w:t>, (N.B. use of non-invasive tying techniques for tree associate</w:t>
      </w:r>
      <w:r w:rsidR="0063437A">
        <w:rPr>
          <w:rFonts w:ascii="Arial" w:hAnsi="Arial" w:cs="Arial"/>
          <w:sz w:val="24"/>
          <w:szCs w:val="24"/>
        </w:rPr>
        <w:t>d works</w:t>
      </w:r>
      <w:r w:rsidR="0046530B">
        <w:rPr>
          <w:rFonts w:ascii="Arial" w:hAnsi="Arial" w:cs="Arial"/>
          <w:sz w:val="24"/>
          <w:szCs w:val="24"/>
        </w:rPr>
        <w:t xml:space="preserve"> and environmental credentials</w:t>
      </w:r>
      <w:r w:rsidR="0063437A">
        <w:rPr>
          <w:rFonts w:ascii="Arial" w:hAnsi="Arial" w:cs="Arial"/>
          <w:sz w:val="24"/>
          <w:szCs w:val="24"/>
        </w:rPr>
        <w:t>).</w:t>
      </w:r>
    </w:p>
    <w:p w14:paraId="0646AADB" w14:textId="77777777" w:rsidR="00C84278" w:rsidRPr="00C20A77" w:rsidRDefault="00E83322" w:rsidP="00C20A77">
      <w:pPr>
        <w:pStyle w:val="ListParagraph"/>
        <w:numPr>
          <w:ilvl w:val="0"/>
          <w:numId w:val="2"/>
        </w:numPr>
        <w:spacing w:before="100" w:beforeAutospacing="1" w:after="100" w:afterAutospacing="1" w:line="360" w:lineRule="auto"/>
        <w:jc w:val="both"/>
        <w:rPr>
          <w:rFonts w:ascii="Arial" w:hAnsi="Arial" w:cs="Arial"/>
          <w:sz w:val="24"/>
          <w:szCs w:val="24"/>
        </w:rPr>
      </w:pPr>
      <w:r w:rsidRPr="00C84278">
        <w:rPr>
          <w:rFonts w:ascii="Arial" w:hAnsi="Arial" w:cs="Arial"/>
          <w:sz w:val="24"/>
          <w:szCs w:val="24"/>
        </w:rPr>
        <w:t>Maintain / replenish all equipment including associated infrastructure</w:t>
      </w:r>
      <w:r w:rsidR="009C7178" w:rsidRPr="00C84278">
        <w:rPr>
          <w:rFonts w:ascii="Arial" w:hAnsi="Arial" w:cs="Arial"/>
          <w:sz w:val="24"/>
          <w:szCs w:val="24"/>
        </w:rPr>
        <w:t xml:space="preserve"> as needed </w:t>
      </w:r>
      <w:r w:rsidR="00C84278">
        <w:rPr>
          <w:rFonts w:ascii="Arial" w:hAnsi="Arial" w:cs="Arial"/>
          <w:sz w:val="24"/>
          <w:szCs w:val="24"/>
        </w:rPr>
        <w:t>–</w:t>
      </w:r>
      <w:r w:rsidR="009C7178" w:rsidRPr="00C84278">
        <w:rPr>
          <w:rFonts w:ascii="Arial" w:hAnsi="Arial" w:cs="Arial"/>
          <w:sz w:val="24"/>
          <w:szCs w:val="24"/>
        </w:rPr>
        <w:t xml:space="preserve"> </w:t>
      </w:r>
      <w:r w:rsidR="00C84278">
        <w:rPr>
          <w:rFonts w:ascii="Arial" w:hAnsi="Arial" w:cs="Arial"/>
          <w:sz w:val="24"/>
          <w:szCs w:val="24"/>
        </w:rPr>
        <w:t>safety checking prior, during and after use</w:t>
      </w:r>
      <w:r w:rsidR="00935607">
        <w:rPr>
          <w:rFonts w:ascii="Arial" w:hAnsi="Arial" w:cs="Arial"/>
          <w:sz w:val="24"/>
          <w:szCs w:val="24"/>
        </w:rPr>
        <w:t xml:space="preserve"> including annual pull testing of anchor points for crossovers</w:t>
      </w:r>
      <w:r w:rsidR="00C84278">
        <w:rPr>
          <w:rFonts w:ascii="Arial" w:hAnsi="Arial" w:cs="Arial"/>
          <w:sz w:val="24"/>
          <w:szCs w:val="24"/>
        </w:rPr>
        <w:t>.</w:t>
      </w:r>
    </w:p>
    <w:p w14:paraId="60153799" w14:textId="4380A646" w:rsidR="00C20A77" w:rsidRPr="00C20A77" w:rsidRDefault="00C84278"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Emergency out of hours procedure - p</w:t>
      </w:r>
      <w:r w:rsidR="00E83322">
        <w:rPr>
          <w:rFonts w:ascii="Arial" w:hAnsi="Arial" w:cs="Arial"/>
          <w:sz w:val="24"/>
          <w:szCs w:val="24"/>
        </w:rPr>
        <w:t>rovide a r</w:t>
      </w:r>
      <w:r w:rsidR="00E351AD">
        <w:rPr>
          <w:rFonts w:ascii="Arial" w:hAnsi="Arial" w:cs="Arial"/>
          <w:sz w:val="24"/>
          <w:szCs w:val="24"/>
        </w:rPr>
        <w:t>apid</w:t>
      </w:r>
      <w:r w:rsidR="00E83322">
        <w:rPr>
          <w:rFonts w:ascii="Arial" w:hAnsi="Arial" w:cs="Arial"/>
          <w:sz w:val="24"/>
          <w:szCs w:val="24"/>
        </w:rPr>
        <w:t xml:space="preserve"> response</w:t>
      </w:r>
      <w:r w:rsidR="002A30E1">
        <w:rPr>
          <w:rFonts w:ascii="Arial" w:hAnsi="Arial" w:cs="Arial"/>
          <w:sz w:val="24"/>
          <w:szCs w:val="24"/>
        </w:rPr>
        <w:t xml:space="preserve"> (within </w:t>
      </w:r>
      <w:r w:rsidR="00554BC3">
        <w:rPr>
          <w:rFonts w:ascii="Arial" w:hAnsi="Arial" w:cs="Arial"/>
          <w:sz w:val="24"/>
          <w:szCs w:val="24"/>
        </w:rPr>
        <w:t xml:space="preserve">24 hours </w:t>
      </w:r>
      <w:r w:rsidR="002A30E1">
        <w:rPr>
          <w:rFonts w:ascii="Arial" w:hAnsi="Arial" w:cs="Arial"/>
          <w:sz w:val="24"/>
          <w:szCs w:val="24"/>
        </w:rPr>
        <w:t>of being notified of a problem)</w:t>
      </w:r>
      <w:r w:rsidR="00E83322">
        <w:rPr>
          <w:rFonts w:ascii="Arial" w:hAnsi="Arial" w:cs="Arial"/>
          <w:sz w:val="24"/>
          <w:szCs w:val="24"/>
        </w:rPr>
        <w:t xml:space="preserve"> for rectifying faults</w:t>
      </w:r>
      <w:r w:rsidR="00E351AD">
        <w:rPr>
          <w:rFonts w:ascii="Arial" w:hAnsi="Arial" w:cs="Arial"/>
          <w:sz w:val="24"/>
          <w:szCs w:val="24"/>
        </w:rPr>
        <w:t xml:space="preserve"> </w:t>
      </w:r>
      <w:r w:rsidR="00E83322">
        <w:rPr>
          <w:rFonts w:ascii="Arial" w:hAnsi="Arial" w:cs="Arial"/>
          <w:sz w:val="24"/>
          <w:szCs w:val="24"/>
        </w:rPr>
        <w:t xml:space="preserve">– </w:t>
      </w:r>
      <w:r w:rsidR="00A31939">
        <w:rPr>
          <w:rFonts w:ascii="Arial" w:hAnsi="Arial" w:cs="Arial"/>
          <w:sz w:val="24"/>
          <w:szCs w:val="24"/>
        </w:rPr>
        <w:t xml:space="preserve">guaranteed </w:t>
      </w:r>
      <w:r w:rsidR="00E83322">
        <w:rPr>
          <w:rFonts w:ascii="Arial" w:hAnsi="Arial" w:cs="Arial"/>
          <w:sz w:val="24"/>
          <w:szCs w:val="24"/>
        </w:rPr>
        <w:t xml:space="preserve">response team to be </w:t>
      </w:r>
      <w:r w:rsidR="00A31939">
        <w:rPr>
          <w:rFonts w:ascii="Arial" w:hAnsi="Arial" w:cs="Arial"/>
          <w:sz w:val="24"/>
          <w:szCs w:val="24"/>
        </w:rPr>
        <w:t xml:space="preserve">qualified </w:t>
      </w:r>
      <w:r w:rsidR="00E83322">
        <w:rPr>
          <w:rFonts w:ascii="Arial" w:hAnsi="Arial" w:cs="Arial"/>
          <w:sz w:val="24"/>
          <w:szCs w:val="24"/>
        </w:rPr>
        <w:t>electricians</w:t>
      </w:r>
      <w:r w:rsidR="00A31939">
        <w:rPr>
          <w:rFonts w:ascii="Arial" w:hAnsi="Arial" w:cs="Arial"/>
          <w:sz w:val="24"/>
          <w:szCs w:val="24"/>
        </w:rPr>
        <w:t xml:space="preserve"> with appropriate certificates for working </w:t>
      </w:r>
      <w:r w:rsidR="009C7178">
        <w:rPr>
          <w:rFonts w:ascii="Arial" w:hAnsi="Arial" w:cs="Arial"/>
          <w:sz w:val="24"/>
          <w:szCs w:val="24"/>
        </w:rPr>
        <w:t>on Highway columns</w:t>
      </w:r>
      <w:r w:rsidR="0063437A">
        <w:rPr>
          <w:rFonts w:ascii="Arial" w:hAnsi="Arial" w:cs="Arial"/>
          <w:sz w:val="24"/>
          <w:szCs w:val="24"/>
        </w:rPr>
        <w:t>.</w:t>
      </w:r>
    </w:p>
    <w:p w14:paraId="2902D096" w14:textId="77777777" w:rsidR="00C20A77"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Removal of non-permanent lighting equipment</w:t>
      </w:r>
      <w:r w:rsidR="002A30E1">
        <w:rPr>
          <w:rFonts w:ascii="Arial" w:hAnsi="Arial" w:cs="Arial"/>
          <w:sz w:val="24"/>
          <w:szCs w:val="24"/>
        </w:rPr>
        <w:t>.</w:t>
      </w:r>
    </w:p>
    <w:p w14:paraId="6C08C276" w14:textId="77777777" w:rsidR="009C7178"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Storage</w:t>
      </w:r>
      <w:r w:rsidR="000E2BE6">
        <w:rPr>
          <w:rFonts w:ascii="Arial" w:hAnsi="Arial" w:cs="Arial"/>
          <w:sz w:val="24"/>
          <w:szCs w:val="24"/>
        </w:rPr>
        <w:t xml:space="preserve"> of equipment</w:t>
      </w:r>
      <w:r w:rsidR="0063437A">
        <w:rPr>
          <w:rFonts w:ascii="Arial" w:hAnsi="Arial" w:cs="Arial"/>
          <w:sz w:val="24"/>
          <w:szCs w:val="24"/>
        </w:rPr>
        <w:t>.</w:t>
      </w:r>
    </w:p>
    <w:p w14:paraId="27191D02" w14:textId="77777777" w:rsidR="00C84278" w:rsidRPr="00C20A77" w:rsidRDefault="00C84278"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Health and safety plan including risk assessments and method statements</w:t>
      </w:r>
      <w:r w:rsidR="0063437A">
        <w:rPr>
          <w:rFonts w:ascii="Arial" w:hAnsi="Arial" w:cs="Arial"/>
          <w:sz w:val="24"/>
          <w:szCs w:val="24"/>
        </w:rPr>
        <w:t>.</w:t>
      </w:r>
    </w:p>
    <w:p w14:paraId="097A9E30" w14:textId="07495A54" w:rsidR="00C20A77" w:rsidRPr="00C20A77"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Statement as to whether the workforce is directly employed or sub-</w:t>
      </w:r>
      <w:r w:rsidR="0046530B">
        <w:rPr>
          <w:rFonts w:ascii="Arial" w:hAnsi="Arial" w:cs="Arial"/>
          <w:sz w:val="24"/>
          <w:szCs w:val="24"/>
        </w:rPr>
        <w:t>contracted.</w:t>
      </w:r>
      <w:r>
        <w:rPr>
          <w:rFonts w:ascii="Arial" w:hAnsi="Arial" w:cs="Arial"/>
          <w:sz w:val="24"/>
          <w:szCs w:val="24"/>
        </w:rPr>
        <w:t xml:space="preserve"> </w:t>
      </w:r>
    </w:p>
    <w:p w14:paraId="40133D5A" w14:textId="77777777" w:rsidR="00222CBC" w:rsidRDefault="00C20A7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Work force qualifications</w:t>
      </w:r>
      <w:r w:rsidR="005E52D2">
        <w:rPr>
          <w:rFonts w:ascii="Arial" w:hAnsi="Arial" w:cs="Arial"/>
          <w:sz w:val="24"/>
          <w:szCs w:val="24"/>
        </w:rPr>
        <w:t xml:space="preserve"> – e.g.  BS 7671</w:t>
      </w:r>
      <w:r w:rsidR="00436917">
        <w:rPr>
          <w:rFonts w:ascii="Arial" w:hAnsi="Arial" w:cs="Arial"/>
          <w:sz w:val="24"/>
          <w:szCs w:val="24"/>
        </w:rPr>
        <w:t>, NICEIC, etc.</w:t>
      </w:r>
    </w:p>
    <w:p w14:paraId="3D257C17" w14:textId="77777777" w:rsidR="000E2BE6" w:rsidRDefault="000E2BE6"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Details of membership, </w:t>
      </w:r>
      <w:r w:rsidR="005E52D2">
        <w:rPr>
          <w:rFonts w:ascii="Arial" w:hAnsi="Arial" w:cs="Arial"/>
          <w:sz w:val="24"/>
          <w:szCs w:val="24"/>
        </w:rPr>
        <w:t xml:space="preserve">competencies, </w:t>
      </w:r>
      <w:r>
        <w:rPr>
          <w:rFonts w:ascii="Arial" w:hAnsi="Arial" w:cs="Arial"/>
          <w:sz w:val="24"/>
          <w:szCs w:val="24"/>
        </w:rPr>
        <w:t>affiliations and accreditations to appropri</w:t>
      </w:r>
      <w:r w:rsidR="00436917">
        <w:rPr>
          <w:rFonts w:ascii="Arial" w:hAnsi="Arial" w:cs="Arial"/>
          <w:sz w:val="24"/>
          <w:szCs w:val="24"/>
        </w:rPr>
        <w:t>ate professional organisations,</w:t>
      </w:r>
      <w:r w:rsidR="005E52D2">
        <w:rPr>
          <w:rFonts w:ascii="Arial" w:hAnsi="Arial" w:cs="Arial"/>
          <w:sz w:val="24"/>
          <w:szCs w:val="24"/>
        </w:rPr>
        <w:t xml:space="preserve"> </w:t>
      </w:r>
      <w:proofErr w:type="gramStart"/>
      <w:r w:rsidR="005E52D2">
        <w:rPr>
          <w:rFonts w:ascii="Arial" w:hAnsi="Arial" w:cs="Arial"/>
          <w:sz w:val="24"/>
          <w:szCs w:val="24"/>
        </w:rPr>
        <w:t>i.e.</w:t>
      </w:r>
      <w:proofErr w:type="gramEnd"/>
      <w:r w:rsidR="005E52D2">
        <w:rPr>
          <w:rFonts w:ascii="Arial" w:hAnsi="Arial" w:cs="Arial"/>
          <w:sz w:val="24"/>
          <w:szCs w:val="24"/>
        </w:rPr>
        <w:t xml:space="preserve"> HERS registered, CFA Approved, Street Works Registered, Environmental Agency Waste Carriers, etc.</w:t>
      </w:r>
    </w:p>
    <w:p w14:paraId="62164263" w14:textId="77777777" w:rsidR="006D6487" w:rsidRDefault="006D6487"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Details of “All Risks” (including Public Liability</w:t>
      </w:r>
      <w:r w:rsidR="0063437A">
        <w:rPr>
          <w:rFonts w:ascii="Arial" w:hAnsi="Arial" w:cs="Arial"/>
          <w:sz w:val="24"/>
          <w:szCs w:val="24"/>
        </w:rPr>
        <w:t xml:space="preserve">) policy cover of £10,000,000, </w:t>
      </w:r>
      <w:r>
        <w:rPr>
          <w:rFonts w:ascii="Arial" w:hAnsi="Arial" w:cs="Arial"/>
          <w:sz w:val="24"/>
          <w:szCs w:val="24"/>
        </w:rPr>
        <w:t>Professional Liability Insurance and Employer Liability Insurance.</w:t>
      </w:r>
    </w:p>
    <w:p w14:paraId="0AFDCD79" w14:textId="77777777" w:rsidR="0076226E" w:rsidRPr="006B0603" w:rsidRDefault="00C54CFF" w:rsidP="0076226E">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Proposed payment plan.</w:t>
      </w:r>
    </w:p>
    <w:p w14:paraId="45C057F3" w14:textId="77777777" w:rsidR="000E2BE6" w:rsidRPr="00C20A77" w:rsidRDefault="000E2BE6" w:rsidP="00C20A77">
      <w:pPr>
        <w:pStyle w:val="ListParagraph"/>
        <w:numPr>
          <w:ilvl w:val="0"/>
          <w:numId w:val="2"/>
        </w:numPr>
        <w:spacing w:before="100" w:beforeAutospacing="1" w:after="100" w:afterAutospacing="1" w:line="360" w:lineRule="auto"/>
        <w:jc w:val="both"/>
        <w:rPr>
          <w:rFonts w:ascii="Arial" w:hAnsi="Arial" w:cs="Arial"/>
          <w:sz w:val="24"/>
          <w:szCs w:val="24"/>
        </w:rPr>
      </w:pPr>
      <w:r>
        <w:rPr>
          <w:rFonts w:ascii="Arial" w:hAnsi="Arial" w:cs="Arial"/>
          <w:sz w:val="24"/>
          <w:szCs w:val="24"/>
        </w:rPr>
        <w:t>Explanation as to how you intend to meet the expectations of the Town Council and deliver the work in the allotted timeframe. If you are unable to fulfil this timescale, you should not submit a quote.</w:t>
      </w:r>
    </w:p>
    <w:p w14:paraId="7EFAD991" w14:textId="77777777" w:rsidR="009C7178" w:rsidRDefault="009C7178" w:rsidP="00222CBC">
      <w:pPr>
        <w:spacing w:line="240" w:lineRule="auto"/>
        <w:jc w:val="both"/>
        <w:rPr>
          <w:rFonts w:ascii="Arial" w:hAnsi="Arial" w:cs="Arial"/>
          <w:sz w:val="24"/>
          <w:szCs w:val="24"/>
        </w:rPr>
      </w:pPr>
      <w:r>
        <w:rPr>
          <w:rFonts w:ascii="Arial" w:hAnsi="Arial" w:cs="Arial"/>
          <w:sz w:val="24"/>
          <w:szCs w:val="24"/>
        </w:rPr>
        <w:t>Note:</w:t>
      </w:r>
    </w:p>
    <w:p w14:paraId="78799D23" w14:textId="3D3F6D04" w:rsidR="009C7178" w:rsidRDefault="00A21CEE" w:rsidP="00173827">
      <w:pPr>
        <w:spacing w:after="0" w:line="240" w:lineRule="auto"/>
        <w:jc w:val="both"/>
        <w:rPr>
          <w:rFonts w:ascii="Arial" w:hAnsi="Arial" w:cs="Arial"/>
          <w:sz w:val="24"/>
          <w:szCs w:val="24"/>
        </w:rPr>
      </w:pPr>
      <w:r>
        <w:rPr>
          <w:rFonts w:ascii="Arial" w:hAnsi="Arial" w:cs="Arial"/>
          <w:sz w:val="24"/>
          <w:szCs w:val="24"/>
        </w:rPr>
        <w:t xml:space="preserve">Quote </w:t>
      </w:r>
      <w:r w:rsidR="000E2BE6">
        <w:rPr>
          <w:rFonts w:ascii="Arial" w:hAnsi="Arial" w:cs="Arial"/>
          <w:sz w:val="24"/>
          <w:szCs w:val="24"/>
        </w:rPr>
        <w:t xml:space="preserve">Evaluation – the detail </w:t>
      </w:r>
      <w:r>
        <w:rPr>
          <w:rFonts w:ascii="Arial" w:hAnsi="Arial" w:cs="Arial"/>
          <w:sz w:val="24"/>
          <w:szCs w:val="24"/>
        </w:rPr>
        <w:t xml:space="preserve">you </w:t>
      </w:r>
      <w:r w:rsidR="0046530B">
        <w:rPr>
          <w:rFonts w:ascii="Arial" w:hAnsi="Arial" w:cs="Arial"/>
          <w:sz w:val="24"/>
          <w:szCs w:val="24"/>
        </w:rPr>
        <w:t>provide,</w:t>
      </w:r>
      <w:r w:rsidR="000E2BE6">
        <w:rPr>
          <w:rFonts w:ascii="Arial" w:hAnsi="Arial" w:cs="Arial"/>
          <w:sz w:val="24"/>
          <w:szCs w:val="24"/>
        </w:rPr>
        <w:t xml:space="preserve"> and quality of proposal will be scored highly as will the competencies of the organisation and its staff specifically allocated to this project</w:t>
      </w:r>
      <w:r w:rsidR="00554BC3">
        <w:rPr>
          <w:rFonts w:ascii="Arial" w:hAnsi="Arial" w:cs="Arial"/>
          <w:sz w:val="24"/>
          <w:szCs w:val="24"/>
        </w:rPr>
        <w:t xml:space="preserve">, using the following </w:t>
      </w:r>
      <w:proofErr w:type="gramStart"/>
      <w:r w:rsidR="00554BC3">
        <w:rPr>
          <w:rFonts w:ascii="Arial" w:hAnsi="Arial" w:cs="Arial"/>
          <w:sz w:val="24"/>
          <w:szCs w:val="24"/>
        </w:rPr>
        <w:t>percentages;</w:t>
      </w:r>
      <w:proofErr w:type="gramEnd"/>
    </w:p>
    <w:p w14:paraId="45460134" w14:textId="29A8FE0F" w:rsidR="00554BC3" w:rsidRDefault="00554BC3" w:rsidP="00173827">
      <w:pPr>
        <w:spacing w:after="0" w:line="240" w:lineRule="auto"/>
        <w:jc w:val="both"/>
        <w:rPr>
          <w:rFonts w:ascii="Arial" w:hAnsi="Arial" w:cs="Arial"/>
          <w:sz w:val="24"/>
          <w:szCs w:val="24"/>
        </w:rPr>
      </w:pPr>
    </w:p>
    <w:p w14:paraId="53275AF1" w14:textId="23F678FF" w:rsidR="00554BC3" w:rsidRDefault="00554BC3" w:rsidP="00173827">
      <w:pPr>
        <w:spacing w:after="0" w:line="240" w:lineRule="auto"/>
        <w:jc w:val="both"/>
        <w:rPr>
          <w:rFonts w:ascii="Arial" w:hAnsi="Arial" w:cs="Arial"/>
          <w:sz w:val="24"/>
          <w:szCs w:val="24"/>
        </w:rPr>
      </w:pPr>
      <w:r>
        <w:rPr>
          <w:rFonts w:ascii="Arial" w:hAnsi="Arial" w:cs="Arial"/>
          <w:sz w:val="24"/>
          <w:szCs w:val="24"/>
        </w:rPr>
        <w:t>Price - 60%</w:t>
      </w:r>
    </w:p>
    <w:p w14:paraId="289F4ACD" w14:textId="4801D48B" w:rsidR="00554BC3" w:rsidRDefault="00554BC3" w:rsidP="00173827">
      <w:pPr>
        <w:spacing w:after="0" w:line="240" w:lineRule="auto"/>
        <w:jc w:val="both"/>
        <w:rPr>
          <w:rFonts w:ascii="Arial" w:hAnsi="Arial" w:cs="Arial"/>
          <w:sz w:val="24"/>
          <w:szCs w:val="24"/>
        </w:rPr>
      </w:pPr>
      <w:r>
        <w:rPr>
          <w:rFonts w:ascii="Arial" w:hAnsi="Arial" w:cs="Arial"/>
          <w:sz w:val="24"/>
          <w:szCs w:val="24"/>
        </w:rPr>
        <w:t>Quality of submission / including scheme design – 25%</w:t>
      </w:r>
    </w:p>
    <w:p w14:paraId="60E59448" w14:textId="7C99418C" w:rsidR="00554BC3" w:rsidRDefault="00554BC3" w:rsidP="00173827">
      <w:pPr>
        <w:spacing w:after="0" w:line="240" w:lineRule="auto"/>
        <w:jc w:val="both"/>
        <w:rPr>
          <w:rFonts w:ascii="Arial" w:hAnsi="Arial" w:cs="Arial"/>
          <w:sz w:val="24"/>
          <w:szCs w:val="24"/>
        </w:rPr>
      </w:pPr>
      <w:r>
        <w:rPr>
          <w:rFonts w:ascii="Arial" w:hAnsi="Arial" w:cs="Arial"/>
          <w:sz w:val="24"/>
          <w:szCs w:val="24"/>
        </w:rPr>
        <w:t xml:space="preserve">Innovation / green </w:t>
      </w:r>
      <w:r w:rsidRPr="00554BC3">
        <w:rPr>
          <w:rFonts w:ascii="Arial" w:hAnsi="Arial" w:cs="Arial"/>
          <w:sz w:val="24"/>
          <w:szCs w:val="24"/>
        </w:rPr>
        <w:t xml:space="preserve">credentials </w:t>
      </w:r>
      <w:r>
        <w:rPr>
          <w:rFonts w:ascii="Arial" w:hAnsi="Arial" w:cs="Arial"/>
          <w:sz w:val="24"/>
          <w:szCs w:val="24"/>
        </w:rPr>
        <w:t xml:space="preserve">– 15% </w:t>
      </w:r>
    </w:p>
    <w:p w14:paraId="6C8E4584" w14:textId="77777777" w:rsidR="00677336" w:rsidRDefault="00677336" w:rsidP="00173827">
      <w:pPr>
        <w:spacing w:after="0" w:line="240" w:lineRule="auto"/>
        <w:jc w:val="both"/>
        <w:rPr>
          <w:rFonts w:ascii="Arial" w:hAnsi="Arial" w:cs="Arial"/>
          <w:sz w:val="24"/>
          <w:szCs w:val="24"/>
        </w:rPr>
      </w:pPr>
    </w:p>
    <w:p w14:paraId="290DD842" w14:textId="77777777" w:rsidR="00222CBC" w:rsidRPr="00222CBC" w:rsidRDefault="00222CBC" w:rsidP="00173827">
      <w:pPr>
        <w:spacing w:after="0" w:line="240" w:lineRule="auto"/>
        <w:jc w:val="both"/>
        <w:rPr>
          <w:rFonts w:ascii="Arial" w:hAnsi="Arial" w:cs="Arial"/>
          <w:b/>
          <w:sz w:val="24"/>
          <w:szCs w:val="24"/>
        </w:rPr>
      </w:pPr>
      <w:r w:rsidRPr="00222CBC">
        <w:rPr>
          <w:rFonts w:ascii="Arial" w:hAnsi="Arial" w:cs="Arial"/>
          <w:b/>
          <w:sz w:val="24"/>
          <w:szCs w:val="24"/>
        </w:rPr>
        <w:t>INFRASTRUCTURE</w:t>
      </w:r>
      <w:r w:rsidR="00677336">
        <w:rPr>
          <w:rFonts w:ascii="Arial" w:hAnsi="Arial" w:cs="Arial"/>
          <w:b/>
          <w:sz w:val="24"/>
          <w:szCs w:val="24"/>
        </w:rPr>
        <w:t xml:space="preserve"> &amp; SCHEME AREA</w:t>
      </w:r>
    </w:p>
    <w:p w14:paraId="132E26D5" w14:textId="292BECA6" w:rsidR="00C54CFF" w:rsidRDefault="0046530B" w:rsidP="00C54CFF">
      <w:pPr>
        <w:spacing w:after="0" w:line="240" w:lineRule="auto"/>
        <w:jc w:val="both"/>
        <w:rPr>
          <w:rFonts w:ascii="Arial" w:hAnsi="Arial" w:cs="Arial"/>
          <w:sz w:val="24"/>
          <w:szCs w:val="24"/>
        </w:rPr>
      </w:pPr>
      <w:r>
        <w:rPr>
          <w:rFonts w:ascii="Arial" w:hAnsi="Arial" w:cs="Arial"/>
          <w:sz w:val="24"/>
          <w:szCs w:val="24"/>
        </w:rPr>
        <w:t>Streetlamp</w:t>
      </w:r>
      <w:r w:rsidR="00C54CFF">
        <w:rPr>
          <w:rFonts w:ascii="Arial" w:hAnsi="Arial" w:cs="Arial"/>
          <w:sz w:val="24"/>
          <w:szCs w:val="24"/>
        </w:rPr>
        <w:t xml:space="preserve"> Columns - Approx. 41</w:t>
      </w:r>
      <w:r w:rsidR="00C54CFF" w:rsidRPr="00677336">
        <w:rPr>
          <w:rFonts w:ascii="Arial" w:hAnsi="Arial" w:cs="Arial"/>
          <w:sz w:val="24"/>
          <w:szCs w:val="24"/>
        </w:rPr>
        <w:t xml:space="preserve"> street lighting </w:t>
      </w:r>
      <w:proofErr w:type="gramStart"/>
      <w:r w:rsidR="00C54CFF" w:rsidRPr="00677336">
        <w:rPr>
          <w:rFonts w:ascii="Arial" w:hAnsi="Arial" w:cs="Arial"/>
          <w:sz w:val="24"/>
          <w:szCs w:val="24"/>
        </w:rPr>
        <w:t>column</w:t>
      </w:r>
      <w:proofErr w:type="gramEnd"/>
      <w:r w:rsidR="00C54CFF" w:rsidRPr="00677336">
        <w:rPr>
          <w:rFonts w:ascii="Arial" w:hAnsi="Arial" w:cs="Arial"/>
          <w:sz w:val="24"/>
          <w:szCs w:val="24"/>
        </w:rPr>
        <w:t xml:space="preserve"> </w:t>
      </w:r>
      <w:r w:rsidR="00C54CFF">
        <w:rPr>
          <w:rFonts w:ascii="Arial" w:hAnsi="Arial" w:cs="Arial"/>
          <w:sz w:val="24"/>
          <w:szCs w:val="24"/>
        </w:rPr>
        <w:t>available</w:t>
      </w:r>
      <w:r w:rsidR="00C54CFF" w:rsidRPr="0048255E">
        <w:rPr>
          <w:rFonts w:ascii="Arial" w:hAnsi="Arial" w:cs="Arial"/>
          <w:sz w:val="24"/>
          <w:szCs w:val="24"/>
        </w:rPr>
        <w:t xml:space="preserve"> </w:t>
      </w:r>
    </w:p>
    <w:p w14:paraId="6C947E76" w14:textId="77777777" w:rsidR="00C54CFF" w:rsidRDefault="00C54CFF" w:rsidP="00C54CFF">
      <w:pPr>
        <w:spacing w:after="0" w:line="240" w:lineRule="auto"/>
        <w:jc w:val="both"/>
        <w:rPr>
          <w:rFonts w:ascii="Arial" w:hAnsi="Arial" w:cs="Arial"/>
          <w:sz w:val="24"/>
          <w:szCs w:val="24"/>
        </w:rPr>
      </w:pPr>
      <w:r>
        <w:rPr>
          <w:rFonts w:ascii="Arial" w:hAnsi="Arial" w:cs="Arial"/>
          <w:sz w:val="24"/>
          <w:szCs w:val="24"/>
        </w:rPr>
        <w:tab/>
        <w:t>(</w:t>
      </w:r>
      <w:r w:rsidR="0048255E" w:rsidRPr="0048255E">
        <w:rPr>
          <w:rFonts w:ascii="Arial" w:hAnsi="Arial" w:cs="Arial"/>
          <w:sz w:val="24"/>
          <w:szCs w:val="24"/>
        </w:rPr>
        <w:t>High</w:t>
      </w:r>
      <w:r w:rsidR="0048255E">
        <w:rPr>
          <w:rFonts w:ascii="Arial" w:hAnsi="Arial" w:cs="Arial"/>
          <w:sz w:val="24"/>
          <w:szCs w:val="24"/>
        </w:rPr>
        <w:t xml:space="preserve"> Stree</w:t>
      </w:r>
      <w:r w:rsidR="00935607">
        <w:rPr>
          <w:rFonts w:ascii="Arial" w:hAnsi="Arial" w:cs="Arial"/>
          <w:sz w:val="24"/>
          <w:szCs w:val="24"/>
        </w:rPr>
        <w:t>t</w:t>
      </w:r>
      <w:r w:rsidR="0048255E">
        <w:rPr>
          <w:rFonts w:ascii="Arial" w:hAnsi="Arial" w:cs="Arial"/>
          <w:sz w:val="24"/>
          <w:szCs w:val="24"/>
        </w:rPr>
        <w:t>, Lake Street, North Street</w:t>
      </w:r>
      <w:r w:rsidR="002A30E1">
        <w:rPr>
          <w:rFonts w:ascii="Arial" w:hAnsi="Arial" w:cs="Arial"/>
          <w:sz w:val="24"/>
          <w:szCs w:val="24"/>
        </w:rPr>
        <w:t xml:space="preserve"> (both </w:t>
      </w:r>
      <w:r w:rsidR="00C95A29">
        <w:rPr>
          <w:rFonts w:ascii="Arial" w:hAnsi="Arial" w:cs="Arial"/>
          <w:sz w:val="24"/>
          <w:szCs w:val="24"/>
        </w:rPr>
        <w:t>sides</w:t>
      </w:r>
      <w:r w:rsidR="002A30E1">
        <w:rPr>
          <w:rFonts w:ascii="Arial" w:hAnsi="Arial" w:cs="Arial"/>
          <w:sz w:val="24"/>
          <w:szCs w:val="24"/>
        </w:rPr>
        <w:t>)</w:t>
      </w:r>
      <w:r w:rsidR="0048255E">
        <w:rPr>
          <w:rFonts w:ascii="Arial" w:hAnsi="Arial" w:cs="Arial"/>
          <w:sz w:val="24"/>
          <w:szCs w:val="24"/>
        </w:rPr>
        <w:t xml:space="preserve">, Hockliffe Street, Bridge </w:t>
      </w:r>
      <w:r>
        <w:rPr>
          <w:rFonts w:ascii="Arial" w:hAnsi="Arial" w:cs="Arial"/>
          <w:sz w:val="24"/>
          <w:szCs w:val="24"/>
        </w:rPr>
        <w:tab/>
        <w:t xml:space="preserve">   </w:t>
      </w:r>
      <w:r w:rsidR="0048255E">
        <w:rPr>
          <w:rFonts w:ascii="Arial" w:hAnsi="Arial" w:cs="Arial"/>
          <w:sz w:val="24"/>
          <w:szCs w:val="24"/>
        </w:rPr>
        <w:t xml:space="preserve">Street, </w:t>
      </w:r>
      <w:r w:rsidR="00677336" w:rsidRPr="0048255E">
        <w:rPr>
          <w:rFonts w:ascii="Arial" w:hAnsi="Arial" w:cs="Arial"/>
          <w:sz w:val="24"/>
          <w:szCs w:val="24"/>
        </w:rPr>
        <w:t>and Friday</w:t>
      </w:r>
      <w:r w:rsidR="0048255E" w:rsidRPr="0048255E">
        <w:rPr>
          <w:rFonts w:ascii="Arial" w:hAnsi="Arial" w:cs="Arial"/>
          <w:sz w:val="24"/>
          <w:szCs w:val="24"/>
        </w:rPr>
        <w:t xml:space="preserve"> Street</w:t>
      </w:r>
      <w:r w:rsidR="002A30E1">
        <w:rPr>
          <w:rFonts w:ascii="Arial" w:hAnsi="Arial" w:cs="Arial"/>
          <w:sz w:val="24"/>
          <w:szCs w:val="24"/>
        </w:rPr>
        <w:t xml:space="preserve"> (</w:t>
      </w:r>
      <w:proofErr w:type="spellStart"/>
      <w:r w:rsidR="002A30E1">
        <w:rPr>
          <w:rFonts w:ascii="Arial" w:hAnsi="Arial" w:cs="Arial"/>
          <w:sz w:val="24"/>
          <w:szCs w:val="24"/>
        </w:rPr>
        <w:t>Ropa</w:t>
      </w:r>
      <w:proofErr w:type="spellEnd"/>
      <w:r w:rsidR="002A30E1">
        <w:rPr>
          <w:rFonts w:ascii="Arial" w:hAnsi="Arial" w:cs="Arial"/>
          <w:sz w:val="24"/>
          <w:szCs w:val="24"/>
        </w:rPr>
        <w:t xml:space="preserve"> Court), Wing Road</w:t>
      </w:r>
      <w:r w:rsidR="00C95A29">
        <w:rPr>
          <w:rFonts w:ascii="Arial" w:hAnsi="Arial" w:cs="Arial"/>
          <w:sz w:val="24"/>
          <w:szCs w:val="24"/>
        </w:rPr>
        <w:t xml:space="preserve">, </w:t>
      </w:r>
      <w:proofErr w:type="spellStart"/>
      <w:r w:rsidR="00C95A29">
        <w:rPr>
          <w:rFonts w:ascii="Arial" w:hAnsi="Arial" w:cs="Arial"/>
          <w:sz w:val="24"/>
          <w:szCs w:val="24"/>
        </w:rPr>
        <w:t>Leston</w:t>
      </w:r>
      <w:proofErr w:type="spellEnd"/>
      <w:r>
        <w:rPr>
          <w:rFonts w:ascii="Arial" w:hAnsi="Arial" w:cs="Arial"/>
          <w:sz w:val="24"/>
          <w:szCs w:val="24"/>
        </w:rPr>
        <w:t>)</w:t>
      </w:r>
    </w:p>
    <w:p w14:paraId="17C460D7" w14:textId="77777777" w:rsidR="0048255E" w:rsidRPr="00677336" w:rsidRDefault="0048255E" w:rsidP="00C54CFF">
      <w:pPr>
        <w:pStyle w:val="ListParagraph"/>
        <w:spacing w:after="0" w:line="240" w:lineRule="auto"/>
        <w:ind w:hanging="720"/>
        <w:jc w:val="both"/>
        <w:rPr>
          <w:rFonts w:ascii="Arial" w:hAnsi="Arial" w:cs="Arial"/>
          <w:sz w:val="24"/>
          <w:szCs w:val="24"/>
        </w:rPr>
      </w:pPr>
    </w:p>
    <w:p w14:paraId="63C3E834" w14:textId="77777777" w:rsidR="00C54CFF" w:rsidRDefault="00677336" w:rsidP="00C54CFF">
      <w:pPr>
        <w:pStyle w:val="ListParagraph"/>
        <w:spacing w:after="0" w:line="240" w:lineRule="auto"/>
        <w:ind w:hanging="720"/>
        <w:jc w:val="both"/>
        <w:rPr>
          <w:rFonts w:ascii="Arial" w:hAnsi="Arial" w:cs="Arial"/>
          <w:sz w:val="24"/>
          <w:szCs w:val="24"/>
        </w:rPr>
      </w:pPr>
      <w:r>
        <w:rPr>
          <w:rFonts w:ascii="Arial" w:hAnsi="Arial" w:cs="Arial"/>
          <w:sz w:val="24"/>
          <w:szCs w:val="24"/>
        </w:rPr>
        <w:t>Fixings above shops in High Street</w:t>
      </w:r>
      <w:r w:rsidR="00C54CFF">
        <w:rPr>
          <w:rFonts w:ascii="Arial" w:hAnsi="Arial" w:cs="Arial"/>
          <w:sz w:val="24"/>
          <w:szCs w:val="24"/>
        </w:rPr>
        <w:t xml:space="preserve"> (</w:t>
      </w:r>
      <w:r w:rsidR="0076226E">
        <w:rPr>
          <w:rFonts w:ascii="Arial" w:hAnsi="Arial" w:cs="Arial"/>
          <w:sz w:val="24"/>
          <w:szCs w:val="24"/>
        </w:rPr>
        <w:t xml:space="preserve">current are of </w:t>
      </w:r>
      <w:r w:rsidR="00C54CFF">
        <w:rPr>
          <w:rFonts w:ascii="Arial" w:hAnsi="Arial" w:cs="Arial"/>
          <w:sz w:val="24"/>
          <w:szCs w:val="24"/>
        </w:rPr>
        <w:t xml:space="preserve">French origin) - Approx. </w:t>
      </w:r>
      <w:proofErr w:type="gramStart"/>
      <w:r w:rsidR="00C54CFF">
        <w:rPr>
          <w:rFonts w:ascii="Arial" w:hAnsi="Arial" w:cs="Arial"/>
          <w:sz w:val="24"/>
          <w:szCs w:val="24"/>
        </w:rPr>
        <w:t>24</w:t>
      </w:r>
      <w:proofErr w:type="gramEnd"/>
    </w:p>
    <w:p w14:paraId="6DAFF365" w14:textId="15225720" w:rsidR="0076226E" w:rsidRPr="00677336" w:rsidRDefault="0076226E" w:rsidP="00C54CFF">
      <w:pPr>
        <w:pStyle w:val="ListParagraph"/>
        <w:spacing w:after="0" w:line="240" w:lineRule="auto"/>
        <w:ind w:hanging="720"/>
        <w:jc w:val="both"/>
        <w:rPr>
          <w:rFonts w:ascii="Arial" w:hAnsi="Arial" w:cs="Arial"/>
          <w:sz w:val="24"/>
          <w:szCs w:val="24"/>
        </w:rPr>
      </w:pPr>
      <w:r>
        <w:rPr>
          <w:rFonts w:ascii="Arial" w:hAnsi="Arial" w:cs="Arial"/>
          <w:sz w:val="24"/>
          <w:szCs w:val="24"/>
        </w:rPr>
        <w:t>We also have approx. 50 flagpole holders</w:t>
      </w:r>
      <w:r w:rsidR="00F83110">
        <w:rPr>
          <w:rFonts w:ascii="Arial" w:hAnsi="Arial" w:cs="Arial"/>
          <w:sz w:val="24"/>
          <w:szCs w:val="24"/>
        </w:rPr>
        <w:t xml:space="preserve"> within the town centre</w:t>
      </w:r>
      <w:r>
        <w:rPr>
          <w:rFonts w:ascii="Arial" w:hAnsi="Arial" w:cs="Arial"/>
          <w:sz w:val="24"/>
          <w:szCs w:val="24"/>
        </w:rPr>
        <w:t>.</w:t>
      </w:r>
    </w:p>
    <w:p w14:paraId="12196819" w14:textId="77777777" w:rsidR="00677336" w:rsidRPr="0048255E" w:rsidRDefault="00677336" w:rsidP="00677336">
      <w:pPr>
        <w:pStyle w:val="ListParagraph"/>
        <w:spacing w:after="0" w:line="240" w:lineRule="auto"/>
        <w:jc w:val="both"/>
        <w:rPr>
          <w:rFonts w:ascii="Arial" w:hAnsi="Arial" w:cs="Arial"/>
          <w:sz w:val="24"/>
          <w:szCs w:val="24"/>
        </w:rPr>
      </w:pPr>
    </w:p>
    <w:p w14:paraId="73BB4B0A" w14:textId="77777777" w:rsidR="0048255E" w:rsidRDefault="0048255E" w:rsidP="00677336">
      <w:pPr>
        <w:spacing w:after="0" w:line="240" w:lineRule="auto"/>
        <w:jc w:val="both"/>
        <w:rPr>
          <w:rFonts w:ascii="Arial" w:hAnsi="Arial" w:cs="Arial"/>
          <w:sz w:val="24"/>
          <w:szCs w:val="24"/>
        </w:rPr>
      </w:pPr>
      <w:r>
        <w:rPr>
          <w:rFonts w:ascii="Arial" w:hAnsi="Arial" w:cs="Arial"/>
          <w:sz w:val="24"/>
          <w:szCs w:val="24"/>
        </w:rPr>
        <w:t>Wall</w:t>
      </w:r>
      <w:r w:rsidR="00677336">
        <w:rPr>
          <w:rFonts w:ascii="Arial" w:hAnsi="Arial" w:cs="Arial"/>
          <w:sz w:val="24"/>
          <w:szCs w:val="24"/>
        </w:rPr>
        <w:t>s/Buildings</w:t>
      </w:r>
      <w:r w:rsidR="00C54CFF">
        <w:rPr>
          <w:rFonts w:ascii="Arial" w:hAnsi="Arial" w:cs="Arial"/>
          <w:sz w:val="24"/>
          <w:szCs w:val="24"/>
        </w:rPr>
        <w:t xml:space="preserve"> fixings</w:t>
      </w:r>
      <w:r w:rsidR="00F83110">
        <w:rPr>
          <w:rFonts w:ascii="Arial" w:hAnsi="Arial" w:cs="Arial"/>
          <w:sz w:val="24"/>
          <w:szCs w:val="24"/>
        </w:rPr>
        <w:t xml:space="preserve"> are on:</w:t>
      </w:r>
    </w:p>
    <w:p w14:paraId="733AB52B" w14:textId="77777777" w:rsidR="0048255E" w:rsidRPr="00677336" w:rsidRDefault="0048255E" w:rsidP="00677336">
      <w:pPr>
        <w:pStyle w:val="ListParagraph"/>
        <w:numPr>
          <w:ilvl w:val="0"/>
          <w:numId w:val="4"/>
        </w:numPr>
        <w:spacing w:after="0" w:line="240" w:lineRule="auto"/>
        <w:jc w:val="both"/>
        <w:rPr>
          <w:rFonts w:ascii="Arial" w:hAnsi="Arial" w:cs="Arial"/>
          <w:sz w:val="24"/>
          <w:szCs w:val="24"/>
        </w:rPr>
      </w:pPr>
      <w:proofErr w:type="spellStart"/>
      <w:r w:rsidRPr="00677336">
        <w:rPr>
          <w:rFonts w:ascii="Arial" w:hAnsi="Arial" w:cs="Arial"/>
          <w:sz w:val="24"/>
          <w:szCs w:val="24"/>
        </w:rPr>
        <w:t>Bossard</w:t>
      </w:r>
      <w:proofErr w:type="spellEnd"/>
      <w:r w:rsidRPr="00677336">
        <w:rPr>
          <w:rFonts w:ascii="Arial" w:hAnsi="Arial" w:cs="Arial"/>
          <w:sz w:val="24"/>
          <w:szCs w:val="24"/>
        </w:rPr>
        <w:t xml:space="preserve"> House </w:t>
      </w:r>
    </w:p>
    <w:p w14:paraId="2C0CC4D2" w14:textId="77777777" w:rsidR="0048255E" w:rsidRDefault="0048255E" w:rsidP="00677336">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Waitrose</w:t>
      </w:r>
    </w:p>
    <w:p w14:paraId="00E76F47" w14:textId="77777777" w:rsidR="00677336" w:rsidRDefault="00C54CFF" w:rsidP="00677336">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Multi-storey Car Park </w:t>
      </w:r>
    </w:p>
    <w:p w14:paraId="49A4B91B" w14:textId="77777777" w:rsidR="00677336" w:rsidRPr="00677336" w:rsidRDefault="00677336" w:rsidP="00677336">
      <w:pPr>
        <w:pStyle w:val="ListParagraph"/>
        <w:spacing w:after="0" w:line="240" w:lineRule="auto"/>
        <w:jc w:val="both"/>
        <w:rPr>
          <w:rFonts w:ascii="Arial" w:hAnsi="Arial" w:cs="Arial"/>
          <w:sz w:val="24"/>
          <w:szCs w:val="24"/>
        </w:rPr>
      </w:pPr>
    </w:p>
    <w:p w14:paraId="4F5E1122" w14:textId="77777777" w:rsidR="0048255E" w:rsidRDefault="0048255E" w:rsidP="00677336">
      <w:pPr>
        <w:spacing w:after="0" w:line="240" w:lineRule="auto"/>
        <w:jc w:val="both"/>
        <w:rPr>
          <w:rFonts w:ascii="Arial" w:hAnsi="Arial" w:cs="Arial"/>
          <w:sz w:val="24"/>
          <w:szCs w:val="24"/>
        </w:rPr>
      </w:pPr>
      <w:r>
        <w:rPr>
          <w:rFonts w:ascii="Arial" w:hAnsi="Arial" w:cs="Arial"/>
          <w:sz w:val="24"/>
          <w:szCs w:val="24"/>
        </w:rPr>
        <w:t>Trees</w:t>
      </w:r>
      <w:r w:rsidR="003C416B">
        <w:rPr>
          <w:rFonts w:ascii="Arial" w:hAnsi="Arial" w:cs="Arial"/>
          <w:sz w:val="24"/>
          <w:szCs w:val="24"/>
        </w:rPr>
        <w:t xml:space="preserve"> </w:t>
      </w:r>
    </w:p>
    <w:p w14:paraId="66C41FDD" w14:textId="77777777" w:rsidR="0048255E" w:rsidRDefault="0048255E"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High Street</w:t>
      </w:r>
      <w:r w:rsidR="00F83110">
        <w:rPr>
          <w:rFonts w:ascii="Arial" w:hAnsi="Arial" w:cs="Arial"/>
          <w:sz w:val="24"/>
          <w:szCs w:val="24"/>
        </w:rPr>
        <w:t xml:space="preserve"> (large plain tree)</w:t>
      </w:r>
    </w:p>
    <w:p w14:paraId="0D074B50" w14:textId="77777777" w:rsidR="0048255E" w:rsidRDefault="0048255E"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Church Square</w:t>
      </w:r>
      <w:r w:rsidR="00F83110">
        <w:rPr>
          <w:rFonts w:ascii="Arial" w:hAnsi="Arial" w:cs="Arial"/>
          <w:sz w:val="24"/>
          <w:szCs w:val="24"/>
        </w:rPr>
        <w:t xml:space="preserve"> (large plain tree)</w:t>
      </w:r>
    </w:p>
    <w:p w14:paraId="6BE0F05C" w14:textId="77777777" w:rsidR="003C416B" w:rsidRDefault="003C416B" w:rsidP="00677336">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West Street</w:t>
      </w:r>
    </w:p>
    <w:p w14:paraId="2F71F162" w14:textId="77777777" w:rsidR="00C54CFF" w:rsidRPr="00C54CFF" w:rsidRDefault="003C416B" w:rsidP="00C54CFF">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Hockliffe/West Street j</w:t>
      </w:r>
      <w:r w:rsidR="00677336">
        <w:rPr>
          <w:rFonts w:ascii="Arial" w:hAnsi="Arial" w:cs="Arial"/>
          <w:sz w:val="24"/>
          <w:szCs w:val="24"/>
        </w:rPr>
        <w:t>unction rounda</w:t>
      </w:r>
      <w:r>
        <w:rPr>
          <w:rFonts w:ascii="Arial" w:hAnsi="Arial" w:cs="Arial"/>
          <w:sz w:val="24"/>
          <w:szCs w:val="24"/>
        </w:rPr>
        <w:t>bout</w:t>
      </w:r>
      <w:r w:rsidR="00F83110">
        <w:rPr>
          <w:rFonts w:ascii="Arial" w:hAnsi="Arial" w:cs="Arial"/>
          <w:sz w:val="24"/>
          <w:szCs w:val="24"/>
        </w:rPr>
        <w:t xml:space="preserve"> </w:t>
      </w:r>
    </w:p>
    <w:p w14:paraId="41460F19" w14:textId="77777777" w:rsidR="00677336" w:rsidRPr="00AA2359" w:rsidRDefault="00677336" w:rsidP="00677336">
      <w:pPr>
        <w:pStyle w:val="ListParagraph"/>
        <w:spacing w:after="0" w:line="240" w:lineRule="auto"/>
        <w:jc w:val="both"/>
        <w:rPr>
          <w:rFonts w:ascii="Arial" w:hAnsi="Arial" w:cs="Arial"/>
          <w:sz w:val="24"/>
          <w:szCs w:val="24"/>
        </w:rPr>
      </w:pPr>
    </w:p>
    <w:p w14:paraId="37BE0B66" w14:textId="77777777" w:rsidR="00222CBC" w:rsidRDefault="00935607" w:rsidP="00677336">
      <w:pPr>
        <w:spacing w:after="0" w:line="240" w:lineRule="auto"/>
        <w:jc w:val="both"/>
        <w:rPr>
          <w:rFonts w:ascii="Arial" w:hAnsi="Arial" w:cs="Arial"/>
          <w:sz w:val="24"/>
          <w:szCs w:val="24"/>
        </w:rPr>
      </w:pPr>
      <w:r>
        <w:rPr>
          <w:rFonts w:ascii="Arial" w:hAnsi="Arial" w:cs="Arial"/>
          <w:sz w:val="24"/>
          <w:szCs w:val="24"/>
        </w:rPr>
        <w:t>Street Crossovers</w:t>
      </w:r>
    </w:p>
    <w:p w14:paraId="10C80F51" w14:textId="77777777" w:rsidR="00935607" w:rsidRDefault="00935607" w:rsidP="00677336">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La</w:t>
      </w:r>
      <w:r w:rsidR="00C54CFF">
        <w:rPr>
          <w:rFonts w:ascii="Arial" w:hAnsi="Arial" w:cs="Arial"/>
          <w:sz w:val="24"/>
          <w:szCs w:val="24"/>
        </w:rPr>
        <w:t>ke Street,  Hockliffe Street, Bridge Street and Market Place</w:t>
      </w:r>
    </w:p>
    <w:p w14:paraId="66003FEF" w14:textId="617530A7" w:rsidR="00971985" w:rsidRDefault="006617EA" w:rsidP="006617EA">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New – please provide information for new lighting areas as per your proposal.</w:t>
      </w:r>
      <w:r w:rsidR="00E65282">
        <w:rPr>
          <w:rFonts w:ascii="Arial" w:hAnsi="Arial" w:cs="Arial"/>
          <w:sz w:val="24"/>
          <w:szCs w:val="24"/>
        </w:rPr>
        <w:t xml:space="preserve"> </w:t>
      </w:r>
    </w:p>
    <w:p w14:paraId="78CC9D36" w14:textId="77777777" w:rsidR="00554BC3" w:rsidRDefault="00554BC3">
      <w:pPr>
        <w:rPr>
          <w:rFonts w:ascii="Arial" w:hAnsi="Arial" w:cs="Arial"/>
          <w:b/>
          <w:sz w:val="24"/>
          <w:szCs w:val="24"/>
        </w:rPr>
      </w:pPr>
      <w:r>
        <w:rPr>
          <w:rFonts w:ascii="Arial" w:hAnsi="Arial" w:cs="Arial"/>
          <w:b/>
          <w:sz w:val="24"/>
          <w:szCs w:val="24"/>
        </w:rPr>
        <w:br w:type="page"/>
      </w:r>
    </w:p>
    <w:p w14:paraId="6B1CB149" w14:textId="1E749032" w:rsidR="001910FD" w:rsidRDefault="001910FD" w:rsidP="001910FD">
      <w:pPr>
        <w:spacing w:line="240" w:lineRule="auto"/>
        <w:jc w:val="both"/>
        <w:rPr>
          <w:rFonts w:ascii="Arial" w:hAnsi="Arial" w:cs="Arial"/>
          <w:b/>
          <w:sz w:val="24"/>
          <w:szCs w:val="24"/>
        </w:rPr>
      </w:pPr>
      <w:r>
        <w:rPr>
          <w:rFonts w:ascii="Arial" w:hAnsi="Arial" w:cs="Arial"/>
          <w:b/>
          <w:sz w:val="24"/>
          <w:szCs w:val="24"/>
        </w:rPr>
        <w:lastRenderedPageBreak/>
        <w:t>PART B</w:t>
      </w:r>
    </w:p>
    <w:p w14:paraId="46CA212D" w14:textId="77777777" w:rsidR="002912DE" w:rsidRPr="001910FD" w:rsidRDefault="001910FD" w:rsidP="001910FD">
      <w:pPr>
        <w:spacing w:line="240" w:lineRule="auto"/>
        <w:jc w:val="both"/>
        <w:rPr>
          <w:rFonts w:ascii="Arial" w:hAnsi="Arial" w:cs="Arial"/>
          <w:b/>
          <w:sz w:val="24"/>
          <w:szCs w:val="24"/>
        </w:rPr>
      </w:pPr>
      <w:r>
        <w:rPr>
          <w:rFonts w:ascii="Arial" w:hAnsi="Arial" w:cs="Arial"/>
          <w:b/>
          <w:sz w:val="24"/>
          <w:szCs w:val="24"/>
        </w:rPr>
        <w:t xml:space="preserve">B - </w:t>
      </w:r>
      <w:r w:rsidR="00F9271D" w:rsidRPr="001910FD">
        <w:rPr>
          <w:rFonts w:ascii="Arial" w:hAnsi="Arial" w:cs="Arial"/>
          <w:b/>
          <w:sz w:val="24"/>
          <w:szCs w:val="24"/>
        </w:rPr>
        <w:t>Christmas Tree Decorations</w:t>
      </w:r>
    </w:p>
    <w:p w14:paraId="5367854D" w14:textId="0DDBC1CA" w:rsidR="00222CBC" w:rsidRDefault="00CC617C" w:rsidP="00222CBC">
      <w:pPr>
        <w:spacing w:line="240" w:lineRule="auto"/>
        <w:jc w:val="both"/>
        <w:rPr>
          <w:rFonts w:ascii="Arial" w:hAnsi="Arial" w:cs="Arial"/>
          <w:sz w:val="24"/>
          <w:szCs w:val="24"/>
        </w:rPr>
      </w:pPr>
      <w:r>
        <w:rPr>
          <w:rFonts w:ascii="Arial" w:hAnsi="Arial" w:cs="Arial"/>
          <w:sz w:val="24"/>
          <w:szCs w:val="24"/>
        </w:rPr>
        <w:t>T</w:t>
      </w:r>
      <w:r w:rsidR="00222CBC">
        <w:rPr>
          <w:rFonts w:ascii="Arial" w:hAnsi="Arial" w:cs="Arial"/>
          <w:sz w:val="24"/>
          <w:szCs w:val="24"/>
        </w:rPr>
        <w:t xml:space="preserve">he Council </w:t>
      </w:r>
      <w:r w:rsidR="0046530B">
        <w:rPr>
          <w:rFonts w:ascii="Arial" w:hAnsi="Arial" w:cs="Arial"/>
          <w:sz w:val="24"/>
          <w:szCs w:val="24"/>
        </w:rPr>
        <w:t>may</w:t>
      </w:r>
      <w:r w:rsidR="00222CBC">
        <w:rPr>
          <w:rFonts w:ascii="Arial" w:hAnsi="Arial" w:cs="Arial"/>
          <w:sz w:val="24"/>
          <w:szCs w:val="24"/>
        </w:rPr>
        <w:t xml:space="preserve"> be enjoying </w:t>
      </w:r>
      <w:r w:rsidR="00173827">
        <w:rPr>
          <w:rFonts w:ascii="Arial" w:hAnsi="Arial" w:cs="Arial"/>
          <w:sz w:val="24"/>
          <w:szCs w:val="24"/>
        </w:rPr>
        <w:t>a small amount of</w:t>
      </w:r>
      <w:r w:rsidR="00FE399D">
        <w:rPr>
          <w:rFonts w:ascii="Arial" w:hAnsi="Arial" w:cs="Arial"/>
          <w:sz w:val="24"/>
          <w:szCs w:val="24"/>
        </w:rPr>
        <w:t xml:space="preserve"> </w:t>
      </w:r>
      <w:r w:rsidR="00222CBC">
        <w:rPr>
          <w:rFonts w:ascii="Arial" w:hAnsi="Arial" w:cs="Arial"/>
          <w:sz w:val="24"/>
          <w:szCs w:val="24"/>
        </w:rPr>
        <w:t xml:space="preserve">sponsorship for </w:t>
      </w:r>
      <w:r w:rsidR="00F83110">
        <w:rPr>
          <w:rFonts w:ascii="Arial" w:hAnsi="Arial" w:cs="Arial"/>
          <w:sz w:val="24"/>
          <w:szCs w:val="24"/>
        </w:rPr>
        <w:t>part of t</w:t>
      </w:r>
      <w:r w:rsidR="00222CBC">
        <w:rPr>
          <w:rFonts w:ascii="Arial" w:hAnsi="Arial" w:cs="Arial"/>
          <w:sz w:val="24"/>
          <w:szCs w:val="24"/>
        </w:rPr>
        <w:t>he costs of the Christmas tree decorations</w:t>
      </w:r>
      <w:r>
        <w:rPr>
          <w:rFonts w:ascii="Arial" w:hAnsi="Arial" w:cs="Arial"/>
          <w:sz w:val="24"/>
          <w:szCs w:val="24"/>
        </w:rPr>
        <w:t xml:space="preserve"> therefore a separat</w:t>
      </w:r>
      <w:r w:rsidR="00F9271D">
        <w:rPr>
          <w:rFonts w:ascii="Arial" w:hAnsi="Arial" w:cs="Arial"/>
          <w:sz w:val="24"/>
          <w:szCs w:val="24"/>
        </w:rPr>
        <w:t>e submission of design ideas with quotes for delivery</w:t>
      </w:r>
      <w:r>
        <w:rPr>
          <w:rFonts w:ascii="Arial" w:hAnsi="Arial" w:cs="Arial"/>
          <w:sz w:val="24"/>
          <w:szCs w:val="24"/>
        </w:rPr>
        <w:t xml:space="preserve"> is requested</w:t>
      </w:r>
      <w:r w:rsidR="00222CBC">
        <w:rPr>
          <w:rFonts w:ascii="Arial" w:hAnsi="Arial" w:cs="Arial"/>
          <w:sz w:val="24"/>
          <w:szCs w:val="24"/>
        </w:rPr>
        <w:t xml:space="preserve">. </w:t>
      </w:r>
    </w:p>
    <w:p w14:paraId="4571BF87" w14:textId="77777777" w:rsidR="00222CBC" w:rsidRDefault="00222CBC" w:rsidP="00222CBC">
      <w:pPr>
        <w:spacing w:line="240" w:lineRule="auto"/>
        <w:jc w:val="both"/>
        <w:rPr>
          <w:rFonts w:ascii="Arial" w:hAnsi="Arial" w:cs="Arial"/>
          <w:sz w:val="24"/>
          <w:szCs w:val="24"/>
        </w:rPr>
      </w:pPr>
      <w:r>
        <w:rPr>
          <w:rFonts w:ascii="Arial" w:hAnsi="Arial" w:cs="Arial"/>
          <w:sz w:val="24"/>
          <w:szCs w:val="24"/>
        </w:rPr>
        <w:t>Three price options are required for the tree decoration for the sponsor to choose</w:t>
      </w:r>
      <w:r w:rsidR="00CC617C">
        <w:rPr>
          <w:rFonts w:ascii="Arial" w:hAnsi="Arial" w:cs="Arial"/>
          <w:sz w:val="24"/>
          <w:szCs w:val="24"/>
        </w:rPr>
        <w:t xml:space="preserve"> from</w:t>
      </w:r>
      <w:r w:rsidR="0063437A">
        <w:rPr>
          <w:rFonts w:ascii="Arial" w:hAnsi="Arial" w:cs="Arial"/>
          <w:sz w:val="24"/>
          <w:szCs w:val="24"/>
        </w:rPr>
        <w:t>. P</w:t>
      </w:r>
      <w:r>
        <w:rPr>
          <w:rFonts w:ascii="Arial" w:hAnsi="Arial" w:cs="Arial"/>
          <w:sz w:val="24"/>
          <w:szCs w:val="24"/>
        </w:rPr>
        <w:t xml:space="preserve">lease supply your three ideas </w:t>
      </w:r>
      <w:r w:rsidR="00CC617C">
        <w:rPr>
          <w:rFonts w:ascii="Arial" w:hAnsi="Arial" w:cs="Arial"/>
          <w:sz w:val="24"/>
          <w:szCs w:val="24"/>
        </w:rPr>
        <w:t xml:space="preserve">in visual format </w:t>
      </w:r>
      <w:r>
        <w:rPr>
          <w:rFonts w:ascii="Arial" w:hAnsi="Arial" w:cs="Arial"/>
          <w:sz w:val="24"/>
          <w:szCs w:val="24"/>
        </w:rPr>
        <w:t xml:space="preserve">and </w:t>
      </w:r>
      <w:r w:rsidR="00CC617C">
        <w:rPr>
          <w:rFonts w:ascii="Arial" w:hAnsi="Arial" w:cs="Arial"/>
          <w:sz w:val="24"/>
          <w:szCs w:val="24"/>
        </w:rPr>
        <w:t xml:space="preserve">their </w:t>
      </w:r>
      <w:r>
        <w:rPr>
          <w:rFonts w:ascii="Arial" w:hAnsi="Arial" w:cs="Arial"/>
          <w:sz w:val="24"/>
          <w:szCs w:val="24"/>
        </w:rPr>
        <w:t xml:space="preserve">associated quotes. </w:t>
      </w:r>
    </w:p>
    <w:p w14:paraId="5F1E3A8D" w14:textId="12373383" w:rsidR="00FE399D" w:rsidRDefault="00973D50" w:rsidP="0046530B">
      <w:pPr>
        <w:spacing w:line="240" w:lineRule="auto"/>
        <w:jc w:val="both"/>
        <w:rPr>
          <w:rFonts w:ascii="Arial" w:hAnsi="Arial" w:cs="Arial"/>
          <w:sz w:val="24"/>
          <w:szCs w:val="24"/>
        </w:rPr>
      </w:pPr>
      <w:r>
        <w:rPr>
          <w:rFonts w:ascii="Arial" w:hAnsi="Arial" w:cs="Arial"/>
          <w:sz w:val="24"/>
          <w:szCs w:val="24"/>
        </w:rPr>
        <w:t>The</w:t>
      </w:r>
      <w:r w:rsidR="00F83110">
        <w:rPr>
          <w:rFonts w:ascii="Arial" w:hAnsi="Arial" w:cs="Arial"/>
          <w:sz w:val="24"/>
          <w:szCs w:val="24"/>
        </w:rPr>
        <w:t xml:space="preserve"> real</w:t>
      </w:r>
      <w:r>
        <w:rPr>
          <w:rFonts w:ascii="Arial" w:hAnsi="Arial" w:cs="Arial"/>
          <w:sz w:val="24"/>
          <w:szCs w:val="24"/>
        </w:rPr>
        <w:t xml:space="preserve"> tree </w:t>
      </w:r>
      <w:r w:rsidR="00F9271D">
        <w:rPr>
          <w:rFonts w:ascii="Arial" w:hAnsi="Arial" w:cs="Arial"/>
          <w:sz w:val="24"/>
          <w:szCs w:val="24"/>
        </w:rPr>
        <w:t xml:space="preserve">will be situated </w:t>
      </w:r>
      <w:r w:rsidR="0046530B">
        <w:rPr>
          <w:rFonts w:ascii="Arial" w:hAnsi="Arial" w:cs="Arial"/>
          <w:sz w:val="24"/>
          <w:szCs w:val="24"/>
        </w:rPr>
        <w:t>at</w:t>
      </w:r>
      <w:r w:rsidR="00F9271D">
        <w:rPr>
          <w:rFonts w:ascii="Arial" w:hAnsi="Arial" w:cs="Arial"/>
          <w:sz w:val="24"/>
          <w:szCs w:val="24"/>
        </w:rPr>
        <w:t xml:space="preserve"> the </w:t>
      </w:r>
      <w:r w:rsidR="0046530B">
        <w:rPr>
          <w:rFonts w:ascii="Arial" w:hAnsi="Arial" w:cs="Arial"/>
          <w:sz w:val="24"/>
          <w:szCs w:val="24"/>
        </w:rPr>
        <w:t xml:space="preserve">west end </w:t>
      </w:r>
      <w:r w:rsidR="00F9271D">
        <w:rPr>
          <w:rFonts w:ascii="Arial" w:hAnsi="Arial" w:cs="Arial"/>
          <w:sz w:val="24"/>
          <w:szCs w:val="24"/>
        </w:rPr>
        <w:t xml:space="preserve">of the town </w:t>
      </w:r>
      <w:r w:rsidR="0046530B">
        <w:rPr>
          <w:rFonts w:ascii="Arial" w:hAnsi="Arial" w:cs="Arial"/>
          <w:sz w:val="24"/>
          <w:szCs w:val="24"/>
        </w:rPr>
        <w:t xml:space="preserve">nr. Church Square and </w:t>
      </w:r>
      <w:r w:rsidR="00F9271D">
        <w:rPr>
          <w:rFonts w:ascii="Arial" w:hAnsi="Arial" w:cs="Arial"/>
          <w:sz w:val="24"/>
          <w:szCs w:val="24"/>
        </w:rPr>
        <w:t xml:space="preserve">will be </w:t>
      </w:r>
      <w:r w:rsidR="00B24C52" w:rsidRPr="00B24C52">
        <w:rPr>
          <w:rFonts w:ascii="Arial" w:hAnsi="Arial" w:cs="Arial"/>
          <w:sz w:val="24"/>
          <w:szCs w:val="24"/>
        </w:rPr>
        <w:t>approximately 8 metres high.</w:t>
      </w:r>
    </w:p>
    <w:p w14:paraId="6ABFD6F8" w14:textId="77777777" w:rsidR="0046530B" w:rsidRPr="0046530B" w:rsidRDefault="0046530B" w:rsidP="0046530B">
      <w:pPr>
        <w:spacing w:line="240" w:lineRule="auto"/>
        <w:jc w:val="both"/>
        <w:rPr>
          <w:rFonts w:ascii="Arial" w:hAnsi="Arial" w:cs="Arial"/>
          <w:sz w:val="24"/>
          <w:szCs w:val="24"/>
        </w:rPr>
      </w:pPr>
    </w:p>
    <w:p w14:paraId="25B910A9" w14:textId="23B1CDD2" w:rsidR="005F45D6" w:rsidRDefault="00FE399D" w:rsidP="00B97309">
      <w:pPr>
        <w:jc w:val="both"/>
        <w:rPr>
          <w:rFonts w:ascii="Arial" w:hAnsi="Arial" w:cs="Arial"/>
          <w:b/>
          <w:sz w:val="24"/>
          <w:szCs w:val="24"/>
        </w:rPr>
      </w:pPr>
      <w:r w:rsidRPr="00FE399D">
        <w:rPr>
          <w:rFonts w:ascii="Arial" w:hAnsi="Arial" w:cs="Arial"/>
          <w:b/>
          <w:sz w:val="24"/>
          <w:szCs w:val="24"/>
        </w:rPr>
        <w:t>PART</w:t>
      </w:r>
      <w:r w:rsidR="000810D8">
        <w:rPr>
          <w:rFonts w:ascii="Arial" w:hAnsi="Arial" w:cs="Arial"/>
          <w:b/>
          <w:sz w:val="24"/>
          <w:szCs w:val="24"/>
        </w:rPr>
        <w:t xml:space="preserve"> C</w:t>
      </w:r>
    </w:p>
    <w:p w14:paraId="47C0EA47" w14:textId="77777777" w:rsidR="00FE399D" w:rsidRDefault="00FE399D" w:rsidP="00B97309">
      <w:pPr>
        <w:jc w:val="both"/>
        <w:rPr>
          <w:rFonts w:ascii="Arial" w:hAnsi="Arial" w:cs="Arial"/>
          <w:b/>
          <w:sz w:val="24"/>
          <w:szCs w:val="24"/>
        </w:rPr>
      </w:pPr>
      <w:r>
        <w:rPr>
          <w:rFonts w:ascii="Arial" w:hAnsi="Arial" w:cs="Arial"/>
          <w:b/>
          <w:sz w:val="24"/>
          <w:szCs w:val="24"/>
        </w:rPr>
        <w:t>C- Variant bid</w:t>
      </w:r>
    </w:p>
    <w:p w14:paraId="4EE87930" w14:textId="77777777" w:rsidR="00FE399D" w:rsidRDefault="00FE399D" w:rsidP="00B97309">
      <w:pPr>
        <w:jc w:val="both"/>
        <w:rPr>
          <w:rFonts w:ascii="Arial" w:hAnsi="Arial" w:cs="Arial"/>
          <w:sz w:val="24"/>
          <w:szCs w:val="24"/>
        </w:rPr>
      </w:pPr>
      <w:r>
        <w:rPr>
          <w:rFonts w:ascii="Arial" w:hAnsi="Arial" w:cs="Arial"/>
          <w:sz w:val="24"/>
          <w:szCs w:val="24"/>
        </w:rPr>
        <w:t>B</w:t>
      </w:r>
      <w:r w:rsidRPr="00FE399D">
        <w:rPr>
          <w:rFonts w:ascii="Arial" w:hAnsi="Arial" w:cs="Arial"/>
          <w:sz w:val="24"/>
          <w:szCs w:val="24"/>
        </w:rPr>
        <w:t xml:space="preserve">ased </w:t>
      </w:r>
      <w:r>
        <w:rPr>
          <w:rFonts w:ascii="Arial" w:hAnsi="Arial" w:cs="Arial"/>
          <w:sz w:val="24"/>
          <w:szCs w:val="24"/>
        </w:rPr>
        <w:t xml:space="preserve">on the applicant’s professional experience, the Council is willing to consider a variant bid that demonstrates what a town of our size with the preferred area of cover could achieve. </w:t>
      </w:r>
    </w:p>
    <w:p w14:paraId="477E06A5" w14:textId="77777777" w:rsidR="00C1750E" w:rsidRDefault="00C1750E" w:rsidP="00B97309">
      <w:pPr>
        <w:jc w:val="both"/>
        <w:rPr>
          <w:rFonts w:ascii="Arial" w:hAnsi="Arial" w:cs="Arial"/>
          <w:sz w:val="24"/>
          <w:szCs w:val="24"/>
        </w:rPr>
      </w:pPr>
    </w:p>
    <w:p w14:paraId="48D1CA79" w14:textId="77777777" w:rsidR="00C1750E" w:rsidRDefault="00C1750E" w:rsidP="00B97309">
      <w:pPr>
        <w:jc w:val="both"/>
        <w:rPr>
          <w:rFonts w:ascii="Arial" w:hAnsi="Arial" w:cs="Arial"/>
          <w:sz w:val="24"/>
          <w:szCs w:val="24"/>
        </w:rPr>
      </w:pPr>
      <w:r>
        <w:rPr>
          <w:rFonts w:ascii="Arial" w:hAnsi="Arial" w:cs="Arial"/>
          <w:sz w:val="24"/>
          <w:szCs w:val="24"/>
        </w:rPr>
        <w:t>Enc.</w:t>
      </w:r>
    </w:p>
    <w:p w14:paraId="33515854" w14:textId="77777777" w:rsidR="00C1750E" w:rsidRDefault="00C1750E" w:rsidP="00B97309">
      <w:pPr>
        <w:jc w:val="both"/>
        <w:rPr>
          <w:rFonts w:ascii="Arial" w:hAnsi="Arial" w:cs="Arial"/>
          <w:sz w:val="24"/>
          <w:szCs w:val="24"/>
        </w:rPr>
      </w:pPr>
      <w:r>
        <w:rPr>
          <w:rFonts w:ascii="Arial" w:hAnsi="Arial" w:cs="Arial"/>
          <w:sz w:val="24"/>
          <w:szCs w:val="24"/>
        </w:rPr>
        <w:t>Town Centre Map</w:t>
      </w:r>
    </w:p>
    <w:sectPr w:rsidR="00C1750E" w:rsidSect="00E351AD">
      <w:headerReference w:type="default" r:id="rId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86B3" w14:textId="77777777" w:rsidR="0074156E" w:rsidRDefault="0074156E" w:rsidP="0074156E">
      <w:pPr>
        <w:spacing w:after="0" w:line="240" w:lineRule="auto"/>
      </w:pPr>
      <w:r>
        <w:separator/>
      </w:r>
    </w:p>
  </w:endnote>
  <w:endnote w:type="continuationSeparator" w:id="0">
    <w:p w14:paraId="561683C1" w14:textId="77777777" w:rsidR="0074156E" w:rsidRDefault="0074156E" w:rsidP="0074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62220"/>
      <w:docPartObj>
        <w:docPartGallery w:val="Page Numbers (Bottom of Page)"/>
        <w:docPartUnique/>
      </w:docPartObj>
    </w:sdtPr>
    <w:sdtEndPr>
      <w:rPr>
        <w:noProof/>
      </w:rPr>
    </w:sdtEndPr>
    <w:sdtContent>
      <w:p w14:paraId="664CA5E0" w14:textId="77777777" w:rsidR="0074156E" w:rsidRDefault="0074156E">
        <w:pPr>
          <w:pStyle w:val="Footer"/>
          <w:jc w:val="right"/>
        </w:pPr>
        <w:r>
          <w:fldChar w:fldCharType="begin"/>
        </w:r>
        <w:r>
          <w:instrText xml:space="preserve"> PAGE   \* MERGEFORMAT </w:instrText>
        </w:r>
        <w:r>
          <w:fldChar w:fldCharType="separate"/>
        </w:r>
        <w:r w:rsidR="00DF7517">
          <w:rPr>
            <w:noProof/>
          </w:rPr>
          <w:t>2</w:t>
        </w:r>
        <w:r>
          <w:rPr>
            <w:noProof/>
          </w:rPr>
          <w:fldChar w:fldCharType="end"/>
        </w:r>
      </w:p>
    </w:sdtContent>
  </w:sdt>
  <w:p w14:paraId="25847218" w14:textId="77777777" w:rsidR="0074156E" w:rsidRDefault="00741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5639" w14:textId="77777777" w:rsidR="0074156E" w:rsidRDefault="0074156E" w:rsidP="0074156E">
      <w:pPr>
        <w:spacing w:after="0" w:line="240" w:lineRule="auto"/>
      </w:pPr>
      <w:r>
        <w:separator/>
      </w:r>
    </w:p>
  </w:footnote>
  <w:footnote w:type="continuationSeparator" w:id="0">
    <w:p w14:paraId="566C91C8" w14:textId="77777777" w:rsidR="0074156E" w:rsidRDefault="0074156E" w:rsidP="0074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D274" w14:textId="77777777" w:rsidR="00E351AD" w:rsidRDefault="00F577E6" w:rsidP="00E351AD">
    <w:pPr>
      <w:pStyle w:val="Header"/>
      <w:jc w:val="right"/>
    </w:pPr>
    <w:r>
      <w:t>April 2021</w:t>
    </w:r>
    <w:r w:rsidR="002A30E1">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DC3"/>
    <w:multiLevelType w:val="hybridMultilevel"/>
    <w:tmpl w:val="09C4E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6FDB"/>
    <w:multiLevelType w:val="hybridMultilevel"/>
    <w:tmpl w:val="E01E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F2738"/>
    <w:multiLevelType w:val="hybridMultilevel"/>
    <w:tmpl w:val="72385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F13D5"/>
    <w:multiLevelType w:val="hybridMultilevel"/>
    <w:tmpl w:val="7F8CB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976E1"/>
    <w:multiLevelType w:val="hybridMultilevel"/>
    <w:tmpl w:val="EDB4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94C77"/>
    <w:multiLevelType w:val="hybridMultilevel"/>
    <w:tmpl w:val="5BC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27E4B"/>
    <w:multiLevelType w:val="hybridMultilevel"/>
    <w:tmpl w:val="AE9A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37BD5"/>
    <w:multiLevelType w:val="hybridMultilevel"/>
    <w:tmpl w:val="408E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222112"/>
    <w:multiLevelType w:val="hybridMultilevel"/>
    <w:tmpl w:val="C214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6"/>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84"/>
    <w:rsid w:val="000031A7"/>
    <w:rsid w:val="000058BD"/>
    <w:rsid w:val="00026E03"/>
    <w:rsid w:val="000810D8"/>
    <w:rsid w:val="000956C6"/>
    <w:rsid w:val="000A1F69"/>
    <w:rsid w:val="000E2BE6"/>
    <w:rsid w:val="00136ACA"/>
    <w:rsid w:val="00173827"/>
    <w:rsid w:val="001910FD"/>
    <w:rsid w:val="001C12B9"/>
    <w:rsid w:val="00222CBC"/>
    <w:rsid w:val="00226CF1"/>
    <w:rsid w:val="002912DE"/>
    <w:rsid w:val="002A30E1"/>
    <w:rsid w:val="002E24BF"/>
    <w:rsid w:val="002F327D"/>
    <w:rsid w:val="003803FC"/>
    <w:rsid w:val="003C416B"/>
    <w:rsid w:val="00436917"/>
    <w:rsid w:val="00450784"/>
    <w:rsid w:val="00452107"/>
    <w:rsid w:val="0046530B"/>
    <w:rsid w:val="00470FD7"/>
    <w:rsid w:val="004763A9"/>
    <w:rsid w:val="0048255E"/>
    <w:rsid w:val="004E78CC"/>
    <w:rsid w:val="004F76F8"/>
    <w:rsid w:val="00551B00"/>
    <w:rsid w:val="00554BC3"/>
    <w:rsid w:val="00584BB5"/>
    <w:rsid w:val="005B09F8"/>
    <w:rsid w:val="005D255A"/>
    <w:rsid w:val="005D27C4"/>
    <w:rsid w:val="005E13C0"/>
    <w:rsid w:val="005E52D2"/>
    <w:rsid w:val="005F45D6"/>
    <w:rsid w:val="00607F2D"/>
    <w:rsid w:val="0063437A"/>
    <w:rsid w:val="0064787E"/>
    <w:rsid w:val="006617EA"/>
    <w:rsid w:val="00667C7E"/>
    <w:rsid w:val="00677336"/>
    <w:rsid w:val="006B0603"/>
    <w:rsid w:val="006D6487"/>
    <w:rsid w:val="0074156E"/>
    <w:rsid w:val="007423AF"/>
    <w:rsid w:val="0076226E"/>
    <w:rsid w:val="00763A5E"/>
    <w:rsid w:val="00791B20"/>
    <w:rsid w:val="007A737B"/>
    <w:rsid w:val="007B71D4"/>
    <w:rsid w:val="007E45B9"/>
    <w:rsid w:val="008328F7"/>
    <w:rsid w:val="008801C2"/>
    <w:rsid w:val="008A10F1"/>
    <w:rsid w:val="008A7A5D"/>
    <w:rsid w:val="008C7281"/>
    <w:rsid w:val="00935607"/>
    <w:rsid w:val="00964EFF"/>
    <w:rsid w:val="00971985"/>
    <w:rsid w:val="00973D50"/>
    <w:rsid w:val="009A134A"/>
    <w:rsid w:val="009C7178"/>
    <w:rsid w:val="00A21CEE"/>
    <w:rsid w:val="00A31939"/>
    <w:rsid w:val="00A35BA6"/>
    <w:rsid w:val="00AA2359"/>
    <w:rsid w:val="00AF1CC6"/>
    <w:rsid w:val="00B24C52"/>
    <w:rsid w:val="00B919DB"/>
    <w:rsid w:val="00B97309"/>
    <w:rsid w:val="00BD40B0"/>
    <w:rsid w:val="00C004B2"/>
    <w:rsid w:val="00C01096"/>
    <w:rsid w:val="00C12FD6"/>
    <w:rsid w:val="00C1750E"/>
    <w:rsid w:val="00C20A77"/>
    <w:rsid w:val="00C54CFF"/>
    <w:rsid w:val="00C84278"/>
    <w:rsid w:val="00C91294"/>
    <w:rsid w:val="00C95A29"/>
    <w:rsid w:val="00CC5221"/>
    <w:rsid w:val="00CC617C"/>
    <w:rsid w:val="00CF111D"/>
    <w:rsid w:val="00D14284"/>
    <w:rsid w:val="00D36637"/>
    <w:rsid w:val="00DD0FCE"/>
    <w:rsid w:val="00DF7517"/>
    <w:rsid w:val="00E05E22"/>
    <w:rsid w:val="00E351AD"/>
    <w:rsid w:val="00E65282"/>
    <w:rsid w:val="00E83322"/>
    <w:rsid w:val="00ED1AF3"/>
    <w:rsid w:val="00F028A5"/>
    <w:rsid w:val="00F136D3"/>
    <w:rsid w:val="00F577E6"/>
    <w:rsid w:val="00F83110"/>
    <w:rsid w:val="00F9271D"/>
    <w:rsid w:val="00FA26D3"/>
    <w:rsid w:val="00FE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536058"/>
  <w15:docId w15:val="{E7917F4C-0865-4A1D-9576-9753843A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B20"/>
    <w:pPr>
      <w:ind w:left="720"/>
      <w:contextualSpacing/>
    </w:pPr>
  </w:style>
  <w:style w:type="paragraph" w:styleId="Header">
    <w:name w:val="header"/>
    <w:basedOn w:val="Normal"/>
    <w:link w:val="HeaderChar"/>
    <w:uiPriority w:val="99"/>
    <w:unhideWhenUsed/>
    <w:rsid w:val="0074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6E"/>
  </w:style>
  <w:style w:type="paragraph" w:styleId="Footer">
    <w:name w:val="footer"/>
    <w:basedOn w:val="Normal"/>
    <w:link w:val="FooterChar"/>
    <w:uiPriority w:val="99"/>
    <w:unhideWhenUsed/>
    <w:rsid w:val="0074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56E"/>
  </w:style>
  <w:style w:type="character" w:styleId="Hyperlink">
    <w:name w:val="Hyperlink"/>
    <w:basedOn w:val="DefaultParagraphFont"/>
    <w:uiPriority w:val="99"/>
    <w:unhideWhenUsed/>
    <w:rsid w:val="00FA2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en.cannon@leightonlinslade-t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68C4-1857-4EC4-8F13-534508A0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Cannon</dc:creator>
  <cp:lastModifiedBy>Ian Haynes</cp:lastModifiedBy>
  <cp:revision>2</cp:revision>
  <cp:lastPrinted>2018-04-10T10:26:00Z</cp:lastPrinted>
  <dcterms:created xsi:type="dcterms:W3CDTF">2021-04-22T14:53:00Z</dcterms:created>
  <dcterms:modified xsi:type="dcterms:W3CDTF">2021-04-22T14:53:00Z</dcterms:modified>
</cp:coreProperties>
</file>