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14:paraId="2D5FAD76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D0F46" w14:textId="66DB21A3" w:rsidR="00226A1D" w:rsidRDefault="00000000">
            <w:pPr>
              <w:rPr>
                <w:rFonts w:ascii="Muli" w:hAnsi="Muli"/>
              </w:rPr>
            </w:pPr>
            <w:sdt>
              <w:sdtPr>
                <w:rPr>
                  <w:rFonts w:ascii="Muli" w:hAnsi="Muli" w:cs="Arial"/>
                </w:rPr>
                <w:id w:val="1571152876"/>
                <w:placeholder>
                  <w:docPart w:val="6EB314EFC94D443EB4E2AA5532032ADC"/>
                </w:placeholder>
              </w:sdtPr>
              <w:sdtContent>
                <w:r w:rsidR="00437635">
                  <w:rPr>
                    <w:rFonts w:ascii="Muli" w:hAnsi="Muli" w:cs="Arial"/>
                  </w:rPr>
                  <w:t xml:space="preserve">Malaysia – </w:t>
                </w:r>
                <w:sdt>
                  <w:sdtPr>
                    <w:rPr>
                      <w:rFonts w:ascii="Muli" w:hAnsi="Muli" w:cs="Arial"/>
                    </w:rPr>
                    <w:id w:val="108865195"/>
                    <w:placeholder>
                      <w:docPart w:val="1037628DB5574CA9BEC40F105258F4F0"/>
                    </w:placeholder>
                  </w:sdtPr>
                  <w:sdtContent>
                    <w:r w:rsidR="00C309C7" w:rsidRPr="00731439">
                      <w:rPr>
                        <w:rFonts w:ascii="Muli" w:eastAsia="Muli" w:hAnsi="Muli" w:cs="Muli"/>
                        <w:color w:val="000000" w:themeColor="text1"/>
                      </w:rPr>
                      <w:t xml:space="preserve">Climate Finance Innovation Lab </w:t>
                    </w:r>
                    <w:r w:rsidR="00C309C7">
                      <w:rPr>
                        <w:rFonts w:ascii="Muli" w:eastAsia="Muli" w:hAnsi="Muli" w:cs="Muli"/>
                        <w:color w:val="000000" w:themeColor="text1"/>
                      </w:rPr>
                      <w:t xml:space="preserve">to </w:t>
                    </w:r>
                    <w:r w:rsidR="00C309C7" w:rsidRPr="00731439">
                      <w:rPr>
                        <w:rFonts w:ascii="Muli" w:eastAsia="Muli" w:hAnsi="Muli" w:cs="Muli"/>
                        <w:color w:val="000000" w:themeColor="text1"/>
                      </w:rPr>
                      <w:t xml:space="preserve">Accelerate High-Priority </w:t>
                    </w:r>
                    <w:r w:rsidR="00C309C7">
                      <w:rPr>
                        <w:rFonts w:ascii="Muli" w:eastAsia="Muli" w:hAnsi="Muli" w:cs="Muli"/>
                        <w:color w:val="000000" w:themeColor="text1"/>
                      </w:rPr>
                      <w:t xml:space="preserve">Energy </w:t>
                    </w:r>
                    <w:r w:rsidR="00C309C7" w:rsidRPr="00731439">
                      <w:rPr>
                        <w:rFonts w:ascii="Muli" w:eastAsia="Muli" w:hAnsi="Muli" w:cs="Muli"/>
                        <w:color w:val="000000" w:themeColor="text1"/>
                      </w:rPr>
                      <w:t>Investments in Malaysia</w:t>
                    </w:r>
                  </w:sdtContent>
                </w:sdt>
              </w:sdtContent>
            </w:sdt>
            <w:r w:rsidR="00437635">
              <w:rPr>
                <w:rFonts w:ascii="Muli" w:hAnsi="Muli"/>
              </w:rPr>
              <w:t xml:space="preserve"> </w:t>
            </w:r>
          </w:p>
        </w:tc>
      </w:tr>
      <w:tr w:rsidR="00226A1D" w14:paraId="7B7D0A56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1356B448" w14:textId="450324CD" w:rsidR="00226A1D" w:rsidRDefault="00C309C7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04</w:t>
            </w:r>
            <w:r w:rsidR="00437635">
              <w:rPr>
                <w:rFonts w:ascii="Muli" w:hAnsi="Muli"/>
              </w:rPr>
              <w:t xml:space="preserve"> J</w:t>
            </w:r>
            <w:r>
              <w:rPr>
                <w:rFonts w:ascii="Muli" w:hAnsi="Muli"/>
              </w:rPr>
              <w:t>anuary</w:t>
            </w:r>
            <w:r w:rsidR="00437635">
              <w:rPr>
                <w:rFonts w:ascii="Muli" w:hAnsi="Muli"/>
              </w:rPr>
              <w:t xml:space="preserve"> 202</w:t>
            </w:r>
            <w:r>
              <w:rPr>
                <w:rFonts w:ascii="Muli" w:hAnsi="Muli"/>
              </w:rPr>
              <w:t>6</w:t>
            </w:r>
          </w:p>
          <w:p w14:paraId="3D6C36BF" w14:textId="77777777" w:rsidR="00226A1D" w:rsidRDefault="00226A1D">
            <w:pPr>
              <w:rPr>
                <w:rFonts w:ascii="Muli" w:hAnsi="Muli"/>
              </w:rPr>
            </w:pPr>
          </w:p>
        </w:tc>
      </w:tr>
      <w:tr w:rsidR="00226A1D" w14:paraId="1F51DC9A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D6DC807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00613AA0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6FF5C8AF" w:rsidR="00FD1124" w:rsidRDefault="00FD112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F26BE" w14:textId="77777777" w:rsidR="00226A1D" w:rsidRDefault="00EC1FC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14:paraId="1E81B467" w14:textId="1D88C776" w:rsidR="00936261" w:rsidRPr="00936261" w:rsidRDefault="00C70A66" w:rsidP="0093626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Stakeholder engagement 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with </w:t>
            </w:r>
            <w:r w:rsidR="00437635">
              <w:rPr>
                <w:rFonts w:ascii="Muli" w:hAnsi="Muli"/>
                <w:i/>
                <w:iCs/>
                <w:sz w:val="20"/>
                <w:szCs w:val="20"/>
              </w:rPr>
              <w:t>the counterparts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29534A6B" w14:textId="1E82CC93" w:rsidR="00C70A66" w:rsidRDefault="0067073C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The d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esign and delivery of the </w:t>
            </w:r>
            <w:r w:rsidR="00936261">
              <w:rPr>
                <w:rFonts w:ascii="Muli" w:hAnsi="Muli"/>
                <w:i/>
                <w:iCs/>
                <w:sz w:val="20"/>
                <w:szCs w:val="20"/>
              </w:rPr>
              <w:t>key activities</w:t>
            </w:r>
          </w:p>
          <w:p w14:paraId="783174B9" w14:textId="51CE5A0C" w:rsidR="00F22540" w:rsidRDefault="0067073C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The </w:t>
            </w:r>
            <w:r w:rsidR="00F22540">
              <w:rPr>
                <w:rFonts w:ascii="Muli" w:hAnsi="Muli"/>
                <w:i/>
                <w:iCs/>
                <w:sz w:val="20"/>
                <w:szCs w:val="20"/>
              </w:rPr>
              <w:t>transfer of technical knowledge, and capturing learning from the events</w:t>
            </w:r>
          </w:p>
          <w:p w14:paraId="64343DE8" w14:textId="77777777" w:rsidR="00176DF6" w:rsidRDefault="00A8500F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Project management (incl. finance, risk and contract management)</w:t>
            </w:r>
            <w:r w:rsidR="005E7B3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5A0A37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809B5B1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45DE04D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14:paraId="628AA155" w14:textId="20981A36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1B8CECBE" w:rsidR="00226A1D" w:rsidRPr="002479CB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71334646" w14:textId="6F103C89" w:rsidR="00FE7553" w:rsidRDefault="00FE7553">
      <w:pPr>
        <w:rPr>
          <w:rFonts w:ascii="Muli" w:hAnsi="Muli"/>
        </w:rPr>
      </w:pPr>
    </w:p>
    <w:p w14:paraId="3243745E" w14:textId="52CFF3DB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67FC" w14:textId="77777777" w:rsidR="002F6D89" w:rsidRDefault="002F6D89" w:rsidP="00FE7553">
      <w:pPr>
        <w:spacing w:after="0" w:line="240" w:lineRule="auto"/>
      </w:pPr>
      <w:r>
        <w:separator/>
      </w:r>
    </w:p>
  </w:endnote>
  <w:endnote w:type="continuationSeparator" w:id="0">
    <w:p w14:paraId="3CBAFD88" w14:textId="77777777" w:rsidR="002F6D89" w:rsidRDefault="002F6D89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1F4D" w14:textId="77777777" w:rsidR="002F6D89" w:rsidRDefault="002F6D89" w:rsidP="00FE7553">
      <w:pPr>
        <w:spacing w:after="0" w:line="240" w:lineRule="auto"/>
      </w:pPr>
      <w:r>
        <w:separator/>
      </w:r>
    </w:p>
  </w:footnote>
  <w:footnote w:type="continuationSeparator" w:id="0">
    <w:p w14:paraId="04870810" w14:textId="77777777" w:rsidR="002F6D89" w:rsidRDefault="002F6D89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76DF6"/>
    <w:rsid w:val="001D60BD"/>
    <w:rsid w:val="001E5D13"/>
    <w:rsid w:val="002127C4"/>
    <w:rsid w:val="00226A1D"/>
    <w:rsid w:val="0023549B"/>
    <w:rsid w:val="002479CB"/>
    <w:rsid w:val="00255ABA"/>
    <w:rsid w:val="0027548E"/>
    <w:rsid w:val="00287B30"/>
    <w:rsid w:val="002A2B6D"/>
    <w:rsid w:val="002C37DD"/>
    <w:rsid w:val="002D3584"/>
    <w:rsid w:val="002E2435"/>
    <w:rsid w:val="002F08F9"/>
    <w:rsid w:val="002F6D89"/>
    <w:rsid w:val="00361187"/>
    <w:rsid w:val="003E3A0C"/>
    <w:rsid w:val="004275E9"/>
    <w:rsid w:val="00437635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795E09"/>
    <w:rsid w:val="00803528"/>
    <w:rsid w:val="008472D5"/>
    <w:rsid w:val="008A691B"/>
    <w:rsid w:val="008F0D49"/>
    <w:rsid w:val="00901D14"/>
    <w:rsid w:val="00936261"/>
    <w:rsid w:val="00936CD4"/>
    <w:rsid w:val="0096764B"/>
    <w:rsid w:val="00993B82"/>
    <w:rsid w:val="009F5FA9"/>
    <w:rsid w:val="00A00D28"/>
    <w:rsid w:val="00A23712"/>
    <w:rsid w:val="00A427A8"/>
    <w:rsid w:val="00A8500F"/>
    <w:rsid w:val="00BA7580"/>
    <w:rsid w:val="00BB0E7F"/>
    <w:rsid w:val="00C309C7"/>
    <w:rsid w:val="00C70A66"/>
    <w:rsid w:val="00C95971"/>
    <w:rsid w:val="00DD43D1"/>
    <w:rsid w:val="00E54CF9"/>
    <w:rsid w:val="00E7339D"/>
    <w:rsid w:val="00EC1FC3"/>
    <w:rsid w:val="00F0207B"/>
    <w:rsid w:val="00F1697F"/>
    <w:rsid w:val="00F22540"/>
    <w:rsid w:val="00F77AE4"/>
    <w:rsid w:val="00FD1124"/>
    <w:rsid w:val="00FE7553"/>
    <w:rsid w:val="0E2AB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376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B314EFC94D443EB4E2AA553203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72AC-D232-4083-BA38-D1B5FE108822}"/>
      </w:docPartPr>
      <w:docPartBody>
        <w:p w:rsidR="007A57F0" w:rsidRDefault="007A57F0" w:rsidP="007A57F0">
          <w:pPr>
            <w:pStyle w:val="6EB314EFC94D443EB4E2AA5532032ADC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  <w:docPart>
      <w:docPartPr>
        <w:name w:val="1037628DB5574CA9BEC40F105258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8513C-04B4-49D4-B568-FF4E97335E9D}"/>
      </w:docPartPr>
      <w:docPartBody>
        <w:p w:rsidR="00000000" w:rsidRDefault="00681DCD" w:rsidP="00681DCD">
          <w:pPr>
            <w:pStyle w:val="1037628DB5574CA9BEC40F105258F4F0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F0"/>
    <w:rsid w:val="003E3A0C"/>
    <w:rsid w:val="00681DCD"/>
    <w:rsid w:val="007A57F0"/>
    <w:rsid w:val="00803528"/>
    <w:rsid w:val="009F5FA9"/>
    <w:rsid w:val="00B67660"/>
    <w:rsid w:val="00B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DCD"/>
    <w:rPr>
      <w:color w:val="666666"/>
    </w:rPr>
  </w:style>
  <w:style w:type="paragraph" w:customStyle="1" w:styleId="6EB314EFC94D443EB4E2AA5532032ADC">
    <w:name w:val="6EB314EFC94D443EB4E2AA5532032ADC"/>
    <w:rsid w:val="007A57F0"/>
  </w:style>
  <w:style w:type="paragraph" w:customStyle="1" w:styleId="A3FA72DB46094916B08B5E40A7A51FD8">
    <w:name w:val="A3FA72DB46094916B08B5E40A7A51FD8"/>
    <w:rsid w:val="00681DCD"/>
  </w:style>
  <w:style w:type="paragraph" w:customStyle="1" w:styleId="1037628DB5574CA9BEC40F105258F4F0">
    <w:name w:val="1037628DB5574CA9BEC40F105258F4F0"/>
    <w:rsid w:val="00681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  <Counterpart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3d526482a6fd14eeccbc3a6fd85b1b3c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e03f2a18f4515845e809626d1d490ff8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customXml/itemProps3.xml><?xml version="1.0" encoding="utf-8"?>
<ds:datastoreItem xmlns:ds="http://schemas.openxmlformats.org/officeDocument/2006/customXml" ds:itemID="{F016A738-D420-4E77-926E-39E0B2291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Privileged" siteId="{4ae48b41-0137-4599-8661-fc641fe77bea}" contentBits="0" removed="0"/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1314</Characters>
  <Application>Microsoft Office Word</Application>
  <DocSecurity>0</DocSecurity>
  <Lines>29</Lines>
  <Paragraphs>16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Ashish Gautam</cp:lastModifiedBy>
  <cp:revision>3</cp:revision>
  <dcterms:created xsi:type="dcterms:W3CDTF">2025-07-23T03:40:00Z</dcterms:created>
  <dcterms:modified xsi:type="dcterms:W3CDTF">2026-01-04T09:27:00Z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