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78" w:rsidRPr="00E43278" w:rsidRDefault="00E43278" w:rsidP="00E4327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E43278">
        <w:rPr>
          <w:rFonts w:ascii="Times New Roman" w:eastAsia="Times New Roman" w:hAnsi="Times New Roman" w:cs="Times New Roman"/>
          <w:b/>
          <w:bCs/>
          <w:kern w:val="36"/>
          <w:sz w:val="48"/>
          <w:szCs w:val="48"/>
          <w:lang w:val="en" w:eastAsia="en-GB"/>
        </w:rPr>
        <w:t>MOD Contract Notice</w:t>
      </w:r>
    </w:p>
    <w:p w:rsidR="00E43278" w:rsidRPr="00E43278" w:rsidRDefault="00E43278" w:rsidP="00E43278">
      <w:pPr>
        <w:spacing w:after="0" w:line="240" w:lineRule="auto"/>
        <w:rPr>
          <w:rFonts w:ascii="Times New Roman" w:eastAsia="Times New Roman" w:hAnsi="Times New Roman" w:cs="Times New Roman"/>
          <w:sz w:val="24"/>
          <w:szCs w:val="24"/>
          <w:lang w:val="en" w:eastAsia="en-GB"/>
        </w:rPr>
      </w:pPr>
      <w:r w:rsidRPr="00E43278">
        <w:rPr>
          <w:rFonts w:ascii="Times New Roman" w:eastAsia="Times New Roman" w:hAnsi="Times New Roman" w:cs="Times New Roman"/>
          <w:noProof/>
          <w:color w:val="0000FF"/>
          <w:sz w:val="24"/>
          <w:szCs w:val="24"/>
          <w:lang w:eastAsia="en-GB"/>
        </w:rPr>
        <w:drawing>
          <wp:inline distT="0" distB="0" distL="0" distR="0" wp14:anchorId="7BF2BC97" wp14:editId="2A39F17B">
            <wp:extent cx="171450" cy="161925"/>
            <wp:effectExtent l="0" t="0" r="0" b="9525"/>
            <wp:docPr id="1" name="Picture 1" descr="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hyperlink r:id="rId7" w:history="1">
        <w:r w:rsidRPr="00E43278">
          <w:rPr>
            <w:rFonts w:ascii="Times New Roman" w:eastAsia="Times New Roman" w:hAnsi="Times New Roman" w:cs="Times New Roman"/>
            <w:color w:val="0000FF"/>
            <w:sz w:val="24"/>
            <w:szCs w:val="24"/>
            <w:u w:val="single"/>
            <w:lang w:val="en" w:eastAsia="en-GB"/>
          </w:rPr>
          <w:t>Activity Centre</w:t>
        </w:r>
      </w:hyperlink>
      <w:r w:rsidRPr="00E43278">
        <w:rPr>
          <w:rFonts w:ascii="Times New Roman" w:eastAsia="Times New Roman" w:hAnsi="Times New Roman" w:cs="Times New Roman"/>
          <w:sz w:val="24"/>
          <w:szCs w:val="24"/>
          <w:lang w:val="en" w:eastAsia="en-GB"/>
        </w:rPr>
        <w:t xml:space="preserve"> </w:t>
      </w:r>
      <w:hyperlink r:id="rId8" w:history="1">
        <w:r w:rsidRPr="00E43278">
          <w:rPr>
            <w:rFonts w:ascii="Times New Roman" w:eastAsia="Times New Roman" w:hAnsi="Times New Roman" w:cs="Times New Roman"/>
            <w:color w:val="0000FF"/>
            <w:sz w:val="24"/>
            <w:szCs w:val="24"/>
            <w:u w:val="single"/>
            <w:lang w:val="en" w:eastAsia="en-GB"/>
          </w:rPr>
          <w:t xml:space="preserve">Tender Manager </w:t>
        </w:r>
      </w:hyperlink>
      <w:hyperlink r:id="rId9" w:history="1">
        <w:r w:rsidRPr="00E43278">
          <w:rPr>
            <w:rFonts w:ascii="Times New Roman" w:eastAsia="Times New Roman" w:hAnsi="Times New Roman" w:cs="Times New Roman"/>
            <w:color w:val="0000FF"/>
            <w:sz w:val="24"/>
            <w:szCs w:val="24"/>
            <w:u w:val="single"/>
            <w:lang w:val="en" w:eastAsia="en-GB"/>
          </w:rPr>
          <w:t xml:space="preserve">Tender Exercise </w:t>
        </w:r>
      </w:hyperlink>
      <w:hyperlink r:id="rId10" w:history="1">
        <w:r w:rsidRPr="00E43278">
          <w:rPr>
            <w:rFonts w:ascii="Times New Roman" w:eastAsia="Times New Roman" w:hAnsi="Times New Roman" w:cs="Times New Roman"/>
            <w:color w:val="0000FF"/>
            <w:sz w:val="24"/>
            <w:szCs w:val="24"/>
            <w:u w:val="single"/>
            <w:lang w:val="en" w:eastAsia="en-GB"/>
          </w:rPr>
          <w:t xml:space="preserve">Notice </w:t>
        </w:r>
      </w:hyperlink>
      <w:r w:rsidRPr="00E43278">
        <w:rPr>
          <w:rFonts w:ascii="Times New Roman" w:eastAsia="Times New Roman" w:hAnsi="Times New Roman" w:cs="Times New Roman"/>
          <w:sz w:val="24"/>
          <w:szCs w:val="24"/>
          <w:lang w:val="en" w:eastAsia="en-GB"/>
        </w:rPr>
        <w:t xml:space="preserve">View Notice </w:t>
      </w:r>
    </w:p>
    <w:p w:rsidR="00E43278" w:rsidRPr="00E43278" w:rsidRDefault="00E43278" w:rsidP="00E43278">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43278">
        <w:rPr>
          <w:rFonts w:ascii="Times New Roman" w:eastAsia="Times New Roman" w:hAnsi="Times New Roman" w:cs="Times New Roman"/>
          <w:b/>
          <w:bCs/>
          <w:sz w:val="36"/>
          <w:szCs w:val="36"/>
          <w:lang w:val="en" w:eastAsia="en-GB"/>
        </w:rPr>
        <w:t>GB-IRM17/2342: The Repair and Refurbishment of Husky Emergency Door Opening Systems</w:t>
      </w:r>
    </w:p>
    <w:p w:rsidR="00E43278" w:rsidRPr="00E43278" w:rsidRDefault="00E43278" w:rsidP="00E43278">
      <w:pPr>
        <w:pBdr>
          <w:bottom w:val="single" w:sz="6" w:space="1" w:color="auto"/>
        </w:pBdr>
        <w:spacing w:after="0" w:line="240" w:lineRule="auto"/>
        <w:jc w:val="center"/>
        <w:rPr>
          <w:rFonts w:eastAsia="Times New Roman" w:cs="Arial"/>
          <w:vanish/>
          <w:sz w:val="16"/>
          <w:szCs w:val="16"/>
          <w:lang w:eastAsia="en-GB"/>
        </w:rPr>
      </w:pPr>
      <w:r w:rsidRPr="00E43278">
        <w:rPr>
          <w:rFonts w:eastAsia="Times New Roman" w:cs="Arial"/>
          <w:vanish/>
          <w:sz w:val="16"/>
          <w:szCs w:val="16"/>
          <w:lang w:eastAsia="en-GB"/>
        </w:rPr>
        <w:t>Top of Form</w:t>
      </w:r>
    </w:p>
    <w:p w:rsidR="00E43278" w:rsidRPr="00E43278" w:rsidRDefault="00E43278" w:rsidP="00E43278">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43278">
        <w:rPr>
          <w:rFonts w:ascii="Times New Roman" w:eastAsia="Times New Roman" w:hAnsi="Times New Roman" w:cs="Times New Roman"/>
          <w:b/>
          <w:bCs/>
          <w:sz w:val="36"/>
          <w:szCs w:val="36"/>
          <w:lang w:val="en" w:eastAsia="en-GB"/>
        </w:rPr>
        <w:t xml:space="preserve">GB-IRM17/2342: The Repair and Refurbishment of Husky Emergency Door Opening Systems </w:t>
      </w:r>
    </w:p>
    <w:p w:rsidR="00E43278" w:rsidRPr="00E43278" w:rsidRDefault="00E43278" w:rsidP="00E43278">
      <w:pPr>
        <w:spacing w:before="100" w:beforeAutospacing="1" w:after="100" w:afterAutospacing="1" w:line="240" w:lineRule="auto"/>
        <w:rPr>
          <w:rFonts w:ascii="Times New Roman" w:eastAsia="Times New Roman" w:hAnsi="Times New Roman" w:cs="Times New Roman"/>
          <w:sz w:val="24"/>
          <w:szCs w:val="24"/>
          <w:lang w:val="en" w:eastAsia="en-GB"/>
        </w:rPr>
      </w:pPr>
      <w:r w:rsidRPr="00E43278">
        <w:rPr>
          <w:rFonts w:ascii="Times New Roman" w:eastAsia="Times New Roman" w:hAnsi="Times New Roman" w:cs="Times New Roman"/>
          <w:sz w:val="24"/>
          <w:szCs w:val="24"/>
          <w:lang w:val="en" w:eastAsia="en-GB"/>
        </w:rPr>
        <w:t xml:space="preserve">Notice </w:t>
      </w:r>
      <w:proofErr w:type="spellStart"/>
      <w:r w:rsidRPr="00E43278">
        <w:rPr>
          <w:rFonts w:ascii="Times New Roman" w:eastAsia="Times New Roman" w:hAnsi="Times New Roman" w:cs="Times New Roman"/>
          <w:sz w:val="24"/>
          <w:szCs w:val="24"/>
          <w:lang w:val="en" w:eastAsia="en-GB"/>
        </w:rPr>
        <w:t>Type</w:t>
      </w:r>
      <w:proofErr w:type="gramStart"/>
      <w:r w:rsidRPr="00E43278">
        <w:rPr>
          <w:rFonts w:ascii="Times New Roman" w:eastAsia="Times New Roman" w:hAnsi="Times New Roman" w:cs="Times New Roman"/>
          <w:sz w:val="24"/>
          <w:szCs w:val="24"/>
          <w:lang w:val="en" w:eastAsia="en-GB"/>
        </w:rPr>
        <w:t>:MOD</w:t>
      </w:r>
      <w:proofErr w:type="spellEnd"/>
      <w:proofErr w:type="gramEnd"/>
      <w:r w:rsidRPr="00E43278">
        <w:rPr>
          <w:rFonts w:ascii="Times New Roman" w:eastAsia="Times New Roman" w:hAnsi="Times New Roman" w:cs="Times New Roman"/>
          <w:sz w:val="24"/>
          <w:szCs w:val="24"/>
          <w:lang w:val="en" w:eastAsia="en-GB"/>
        </w:rPr>
        <w:t xml:space="preserve"> Contract Notice</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GB-IRM17/2342: The Repair and Refurbishment of Husky Emergency Door Opening Systems</w:t>
      </w:r>
      <w:r w:rsidRPr="00E43278">
        <w:rPr>
          <w:rFonts w:ascii="Times New Roman" w:eastAsia="Times New Roman" w:hAnsi="Times New Roman" w:cs="Times New Roman"/>
          <w:sz w:val="24"/>
          <w:szCs w:val="24"/>
          <w:lang w:val="en" w:eastAsia="en-GB"/>
        </w:rPr>
        <w:br/>
        <w:t>Region Codes: UKG21</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 xml:space="preserve">Section I: Contract Title </w:t>
      </w:r>
      <w:r w:rsidRPr="00E43278">
        <w:rPr>
          <w:rFonts w:ascii="Times New Roman" w:eastAsia="Times New Roman" w:hAnsi="Times New Roman" w:cs="Times New Roman"/>
          <w:sz w:val="24"/>
          <w:szCs w:val="24"/>
          <w:lang w:val="en" w:eastAsia="en-GB"/>
        </w:rPr>
        <w:br/>
        <w:t>1. Contract Title: GB-IRM17/2342: The Repair and Refurbishment of Husky Emergency Door Opening Systems</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II: Identification Numbers</w:t>
      </w:r>
      <w:r w:rsidRPr="00E43278">
        <w:rPr>
          <w:rFonts w:ascii="Times New Roman" w:eastAsia="Times New Roman" w:hAnsi="Times New Roman" w:cs="Times New Roman"/>
          <w:sz w:val="24"/>
          <w:szCs w:val="24"/>
          <w:lang w:val="en" w:eastAsia="en-GB"/>
        </w:rPr>
        <w:br/>
        <w:t xml:space="preserve">1. MOD Contract Notice </w:t>
      </w:r>
      <w:proofErr w:type="spellStart"/>
      <w:r w:rsidRPr="00E43278">
        <w:rPr>
          <w:rFonts w:ascii="Times New Roman" w:eastAsia="Times New Roman" w:hAnsi="Times New Roman" w:cs="Times New Roman"/>
          <w:sz w:val="24"/>
          <w:szCs w:val="24"/>
          <w:lang w:val="en" w:eastAsia="en-GB"/>
        </w:rPr>
        <w:t>Nr</w:t>
      </w:r>
      <w:proofErr w:type="spellEnd"/>
      <w:r w:rsidRPr="00E43278">
        <w:rPr>
          <w:rFonts w:ascii="Times New Roman" w:eastAsia="Times New Roman" w:hAnsi="Times New Roman" w:cs="Times New Roman"/>
          <w:sz w:val="24"/>
          <w:szCs w:val="24"/>
          <w:lang w:val="en" w:eastAsia="en-GB"/>
        </w:rPr>
        <w:t>: IRM17/2342</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III: Relevant Dates</w:t>
      </w:r>
      <w:r w:rsidRPr="00E43278">
        <w:rPr>
          <w:rFonts w:ascii="Times New Roman" w:eastAsia="Times New Roman" w:hAnsi="Times New Roman" w:cs="Times New Roman"/>
          <w:sz w:val="24"/>
          <w:szCs w:val="24"/>
          <w:lang w:val="en" w:eastAsia="en-GB"/>
        </w:rPr>
        <w:br/>
        <w:t>1. Deadline for Expression of Interest: 30/11/2017</w:t>
      </w:r>
      <w:r w:rsidRPr="00E43278">
        <w:rPr>
          <w:rFonts w:ascii="Times New Roman" w:eastAsia="Times New Roman" w:hAnsi="Times New Roman" w:cs="Times New Roman"/>
          <w:sz w:val="24"/>
          <w:szCs w:val="24"/>
          <w:lang w:val="en" w:eastAsia="en-GB"/>
        </w:rPr>
        <w:br/>
        <w:t>2. Proposed/Estimated ITT Issue Date: 03/01/2018</w:t>
      </w:r>
      <w:r w:rsidRPr="00E43278">
        <w:rPr>
          <w:rFonts w:ascii="Times New Roman" w:eastAsia="Times New Roman" w:hAnsi="Times New Roman" w:cs="Times New Roman"/>
          <w:sz w:val="24"/>
          <w:szCs w:val="24"/>
          <w:lang w:val="en" w:eastAsia="en-GB"/>
        </w:rPr>
        <w:br/>
        <w:t>3. Proposed/Estimated ITT Return Date: 12/02/2018</w:t>
      </w:r>
      <w:r w:rsidRPr="00E43278">
        <w:rPr>
          <w:rFonts w:ascii="Times New Roman" w:eastAsia="Times New Roman" w:hAnsi="Times New Roman" w:cs="Times New Roman"/>
          <w:sz w:val="24"/>
          <w:szCs w:val="24"/>
          <w:lang w:val="en" w:eastAsia="en-GB"/>
        </w:rPr>
        <w:br/>
        <w:t xml:space="preserve">4. </w:t>
      </w:r>
      <w:proofErr w:type="gramStart"/>
      <w:r w:rsidRPr="00E43278">
        <w:rPr>
          <w:rFonts w:ascii="Times New Roman" w:eastAsia="Times New Roman" w:hAnsi="Times New Roman" w:cs="Times New Roman"/>
          <w:sz w:val="24"/>
          <w:szCs w:val="24"/>
          <w:lang w:val="en" w:eastAsia="en-GB"/>
        </w:rPr>
        <w:t>Proposed Issue Date of Contract: 30/03/2018</w:t>
      </w:r>
      <w:r w:rsidRPr="00E43278">
        <w:rPr>
          <w:rFonts w:ascii="Times New Roman" w:eastAsia="Times New Roman" w:hAnsi="Times New Roman" w:cs="Times New Roman"/>
          <w:sz w:val="24"/>
          <w:szCs w:val="24"/>
          <w:lang w:val="en" w:eastAsia="en-GB"/>
        </w:rPr>
        <w:br/>
        <w:t>5.</w:t>
      </w:r>
      <w:proofErr w:type="gramEnd"/>
      <w:r w:rsidRPr="00E43278">
        <w:rPr>
          <w:rFonts w:ascii="Times New Roman" w:eastAsia="Times New Roman" w:hAnsi="Times New Roman" w:cs="Times New Roman"/>
          <w:sz w:val="24"/>
          <w:szCs w:val="24"/>
          <w:lang w:val="en" w:eastAsia="en-GB"/>
        </w:rPr>
        <w:t xml:space="preserve"> Proposed Completion Date of Contract: 30/03/2023</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 xml:space="preserve">Section IV: Issuing Branch / </w:t>
      </w:r>
      <w:proofErr w:type="spellStart"/>
      <w:r w:rsidRPr="00E43278">
        <w:rPr>
          <w:rFonts w:ascii="Times New Roman" w:eastAsia="Times New Roman" w:hAnsi="Times New Roman" w:cs="Times New Roman"/>
          <w:sz w:val="24"/>
          <w:szCs w:val="24"/>
          <w:lang w:val="en" w:eastAsia="en-GB"/>
        </w:rPr>
        <w:t>Organisation</w:t>
      </w:r>
      <w:proofErr w:type="spellEnd"/>
      <w:r w:rsidRPr="00E43278">
        <w:rPr>
          <w:rFonts w:ascii="Times New Roman" w:eastAsia="Times New Roman" w:hAnsi="Times New Roman" w:cs="Times New Roman"/>
          <w:sz w:val="24"/>
          <w:szCs w:val="24"/>
          <w:lang w:val="en" w:eastAsia="en-GB"/>
        </w:rPr>
        <w:t xml:space="preserve"> Details</w:t>
      </w:r>
      <w:r w:rsidRPr="00E43278">
        <w:rPr>
          <w:rFonts w:ascii="Times New Roman" w:eastAsia="Times New Roman" w:hAnsi="Times New Roman" w:cs="Times New Roman"/>
          <w:sz w:val="24"/>
          <w:szCs w:val="24"/>
          <w:lang w:val="en" w:eastAsia="en-GB"/>
        </w:rPr>
        <w:br/>
        <w:t xml:space="preserve">1. Notice Address </w:t>
      </w:r>
      <w:r w:rsidRPr="00E43278">
        <w:rPr>
          <w:rFonts w:ascii="Times New Roman" w:eastAsia="Times New Roman" w:hAnsi="Times New Roman" w:cs="Times New Roman"/>
          <w:sz w:val="24"/>
          <w:szCs w:val="24"/>
          <w:lang w:val="en" w:eastAsia="en-GB"/>
        </w:rPr>
        <w:br/>
        <w:t xml:space="preserve">    Ministry of </w:t>
      </w:r>
      <w:proofErr w:type="spellStart"/>
      <w:r w:rsidRPr="00E43278">
        <w:rPr>
          <w:rFonts w:ascii="Times New Roman" w:eastAsia="Times New Roman" w:hAnsi="Times New Roman" w:cs="Times New Roman"/>
          <w:sz w:val="24"/>
          <w:szCs w:val="24"/>
          <w:lang w:val="en" w:eastAsia="en-GB"/>
        </w:rPr>
        <w:t>Defence</w:t>
      </w:r>
      <w:proofErr w:type="spellEnd"/>
      <w:r w:rsidRPr="00E43278">
        <w:rPr>
          <w:rFonts w:ascii="Times New Roman" w:eastAsia="Times New Roman" w:hAnsi="Times New Roman" w:cs="Times New Roman"/>
          <w:sz w:val="24"/>
          <w:szCs w:val="24"/>
          <w:lang w:val="en" w:eastAsia="en-GB"/>
        </w:rPr>
        <w:t xml:space="preserve">, DSG, </w:t>
      </w:r>
      <w:proofErr w:type="spellStart"/>
      <w:r w:rsidRPr="00E43278">
        <w:rPr>
          <w:rFonts w:ascii="Times New Roman" w:eastAsia="Times New Roman" w:hAnsi="Times New Roman" w:cs="Times New Roman"/>
          <w:sz w:val="24"/>
          <w:szCs w:val="24"/>
          <w:lang w:val="en" w:eastAsia="en-GB"/>
        </w:rPr>
        <w:t>Defence</w:t>
      </w:r>
      <w:proofErr w:type="spellEnd"/>
      <w:r w:rsidRPr="00E43278">
        <w:rPr>
          <w:rFonts w:ascii="Times New Roman" w:eastAsia="Times New Roman" w:hAnsi="Times New Roman" w:cs="Times New Roman"/>
          <w:sz w:val="24"/>
          <w:szCs w:val="24"/>
          <w:lang w:val="en" w:eastAsia="en-GB"/>
        </w:rPr>
        <w:t xml:space="preserve"> Support Group (DSG)</w:t>
      </w:r>
      <w:r w:rsidRPr="00E43278">
        <w:rPr>
          <w:rFonts w:ascii="Times New Roman" w:eastAsia="Times New Roman" w:hAnsi="Times New Roman" w:cs="Times New Roman"/>
          <w:sz w:val="24"/>
          <w:szCs w:val="24"/>
          <w:lang w:val="en" w:eastAsia="en-GB"/>
        </w:rPr>
        <w:br/>
        <w:t>    Building B15, Telford, TF2 8JT, United Kingdom</w:t>
      </w:r>
      <w:r w:rsidRPr="00E43278">
        <w:rPr>
          <w:rFonts w:ascii="Times New Roman" w:eastAsia="Times New Roman" w:hAnsi="Times New Roman" w:cs="Times New Roman"/>
          <w:sz w:val="24"/>
          <w:szCs w:val="24"/>
          <w:lang w:val="en" w:eastAsia="en-GB"/>
        </w:rPr>
        <w:br/>
        <w:t>    Tel. +441952673935, Email: samantha.cufflin-wallis@babcockinternational.com, URL: www.babcockinternational.com</w:t>
      </w:r>
      <w:r w:rsidRPr="00E43278">
        <w:rPr>
          <w:rFonts w:ascii="Times New Roman" w:eastAsia="Times New Roman" w:hAnsi="Times New Roman" w:cs="Times New Roman"/>
          <w:sz w:val="24"/>
          <w:szCs w:val="24"/>
          <w:lang w:val="en" w:eastAsia="en-GB"/>
        </w:rPr>
        <w:br/>
        <w:t>    Contact: Samantha Cufflin-Wallis, Attn: Samantha Cufflin-Wallis</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V: Product / Service Descriptor Code</w:t>
      </w:r>
      <w:r w:rsidRPr="00E43278">
        <w:rPr>
          <w:rFonts w:ascii="Times New Roman" w:eastAsia="Times New Roman" w:hAnsi="Times New Roman" w:cs="Times New Roman"/>
          <w:sz w:val="24"/>
          <w:szCs w:val="24"/>
          <w:lang w:val="en" w:eastAsia="en-GB"/>
        </w:rPr>
        <w:br/>
        <w:t>1. Industry Codes:</w:t>
      </w:r>
      <w:r w:rsidRPr="00E43278">
        <w:rPr>
          <w:rFonts w:ascii="Times New Roman" w:eastAsia="Times New Roman" w:hAnsi="Times New Roman" w:cs="Times New Roman"/>
          <w:sz w:val="24"/>
          <w:szCs w:val="24"/>
          <w:lang w:val="en" w:eastAsia="en-GB"/>
        </w:rPr>
        <w:br/>
        <w:t>   50630000 - Repair and maintenance services of military vehicles.</w:t>
      </w:r>
      <w:r w:rsidRPr="00E43278">
        <w:rPr>
          <w:rFonts w:ascii="Times New Roman" w:eastAsia="Times New Roman" w:hAnsi="Times New Roman" w:cs="Times New Roman"/>
          <w:sz w:val="24"/>
          <w:szCs w:val="24"/>
          <w:lang w:val="en" w:eastAsia="en-GB"/>
        </w:rPr>
        <w:br/>
        <w:t>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VI: Summary of Requirements / Description of Work, Goods and Services</w:t>
      </w:r>
      <w:r w:rsidRPr="00E43278">
        <w:rPr>
          <w:rFonts w:ascii="Times New Roman" w:eastAsia="Times New Roman" w:hAnsi="Times New Roman" w:cs="Times New Roman"/>
          <w:sz w:val="24"/>
          <w:szCs w:val="24"/>
          <w:lang w:val="en" w:eastAsia="en-GB"/>
        </w:rPr>
        <w:br/>
        <w:t xml:space="preserve">1. Summary of Requirements / Description of Work: Repair and maintenance services of military vehicles. </w:t>
      </w:r>
      <w:proofErr w:type="gramStart"/>
      <w:r w:rsidRPr="00E43278">
        <w:rPr>
          <w:rFonts w:ascii="Times New Roman" w:eastAsia="Times New Roman" w:hAnsi="Times New Roman" w:cs="Times New Roman"/>
          <w:sz w:val="24"/>
          <w:szCs w:val="24"/>
          <w:lang w:val="en" w:eastAsia="en-GB"/>
        </w:rPr>
        <w:t xml:space="preserve">The Repair and Refurbishment of Husky Emergency Door Opening </w:t>
      </w:r>
      <w:r w:rsidRPr="00E43278">
        <w:rPr>
          <w:rFonts w:ascii="Times New Roman" w:eastAsia="Times New Roman" w:hAnsi="Times New Roman" w:cs="Times New Roman"/>
          <w:sz w:val="24"/>
          <w:szCs w:val="24"/>
          <w:lang w:val="en" w:eastAsia="en-GB"/>
        </w:rPr>
        <w:lastRenderedPageBreak/>
        <w:t>Systems.</w:t>
      </w:r>
      <w:proofErr w:type="gramEnd"/>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The Authority has a potential requirement to place a five year enabling contract plus 2 x 1 Year Options for the repair and refurbishment of the Husky Emergency Door Opening Systems.</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The following NSN's are applicable;-</w:t>
      </w:r>
      <w:r w:rsidRPr="00E43278">
        <w:rPr>
          <w:rFonts w:ascii="Times New Roman" w:eastAsia="Times New Roman" w:hAnsi="Times New Roman" w:cs="Times New Roman"/>
          <w:sz w:val="24"/>
          <w:szCs w:val="24"/>
          <w:lang w:val="en" w:eastAsia="en-GB"/>
        </w:rPr>
        <w:br/>
        <w:t>3040-01-581-4700 - Right Hand Front Actuating Cylinder</w:t>
      </w:r>
      <w:r w:rsidRPr="00E43278">
        <w:rPr>
          <w:rFonts w:ascii="Times New Roman" w:eastAsia="Times New Roman" w:hAnsi="Times New Roman" w:cs="Times New Roman"/>
          <w:sz w:val="24"/>
          <w:szCs w:val="24"/>
          <w:lang w:val="en" w:eastAsia="en-GB"/>
        </w:rPr>
        <w:br/>
        <w:t>3040-01-589-3397 - Right Hand Rear Actuating Cylinder</w:t>
      </w:r>
      <w:r w:rsidRPr="00E43278">
        <w:rPr>
          <w:rFonts w:ascii="Times New Roman" w:eastAsia="Times New Roman" w:hAnsi="Times New Roman" w:cs="Times New Roman"/>
          <w:sz w:val="24"/>
          <w:szCs w:val="24"/>
          <w:lang w:val="en" w:eastAsia="en-GB"/>
        </w:rPr>
        <w:br/>
        <w:t>3040-01-581-4201 - Left Hand Front Actuating Cylinder</w:t>
      </w:r>
      <w:r w:rsidRPr="00E43278">
        <w:rPr>
          <w:rFonts w:ascii="Times New Roman" w:eastAsia="Times New Roman" w:hAnsi="Times New Roman" w:cs="Times New Roman"/>
          <w:sz w:val="24"/>
          <w:szCs w:val="24"/>
          <w:lang w:val="en" w:eastAsia="en-GB"/>
        </w:rPr>
        <w:br/>
        <w:t>3040.01-589-3413 - Left Hand Rear Actuating Cylinder</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 xml:space="preserve">The Authority reserves the right to add items of a similar nature to the contract during </w:t>
      </w:r>
      <w:proofErr w:type="spellStart"/>
      <w:r w:rsidRPr="00E43278">
        <w:rPr>
          <w:rFonts w:ascii="Times New Roman" w:eastAsia="Times New Roman" w:hAnsi="Times New Roman" w:cs="Times New Roman"/>
          <w:sz w:val="24"/>
          <w:szCs w:val="24"/>
          <w:lang w:val="en" w:eastAsia="en-GB"/>
        </w:rPr>
        <w:t>it's</w:t>
      </w:r>
      <w:proofErr w:type="spellEnd"/>
      <w:r w:rsidRPr="00E43278">
        <w:rPr>
          <w:rFonts w:ascii="Times New Roman" w:eastAsia="Times New Roman" w:hAnsi="Times New Roman" w:cs="Times New Roman"/>
          <w:sz w:val="24"/>
          <w:szCs w:val="24"/>
          <w:lang w:val="en" w:eastAsia="en-GB"/>
        </w:rPr>
        <w:t xml:space="preserve"> lifetime.</w:t>
      </w:r>
      <w:r w:rsidRPr="00E43278">
        <w:rPr>
          <w:rFonts w:ascii="Times New Roman" w:eastAsia="Times New Roman" w:hAnsi="Times New Roman" w:cs="Times New Roman"/>
          <w:sz w:val="24"/>
          <w:szCs w:val="24"/>
          <w:lang w:val="en" w:eastAsia="en-GB"/>
        </w:rPr>
        <w:br/>
        <w:t xml:space="preserve">2. Main Place of Performance or Delivery: Telford and </w:t>
      </w:r>
      <w:proofErr w:type="spellStart"/>
      <w:r w:rsidRPr="00E43278">
        <w:rPr>
          <w:rFonts w:ascii="Times New Roman" w:eastAsia="Times New Roman" w:hAnsi="Times New Roman" w:cs="Times New Roman"/>
          <w:sz w:val="24"/>
          <w:szCs w:val="24"/>
          <w:lang w:val="en" w:eastAsia="en-GB"/>
        </w:rPr>
        <w:t>Wrekin</w:t>
      </w:r>
      <w:proofErr w:type="spellEnd"/>
      <w:r w:rsidRPr="00E43278">
        <w:rPr>
          <w:rFonts w:ascii="Times New Roman" w:eastAsia="Times New Roman" w:hAnsi="Times New Roman" w:cs="Times New Roman"/>
          <w:sz w:val="24"/>
          <w:szCs w:val="24"/>
          <w:lang w:val="en" w:eastAsia="en-GB"/>
        </w:rPr>
        <w:br/>
        <w:t>3. Can a supplier bid alone for only a part of the contract</w:t>
      </w:r>
      <w:proofErr w:type="gramStart"/>
      <w:r w:rsidRPr="00E43278">
        <w:rPr>
          <w:rFonts w:ascii="Times New Roman" w:eastAsia="Times New Roman" w:hAnsi="Times New Roman" w:cs="Times New Roman"/>
          <w:sz w:val="24"/>
          <w:szCs w:val="24"/>
          <w:lang w:val="en" w:eastAsia="en-GB"/>
        </w:rPr>
        <w:t>?:</w:t>
      </w:r>
      <w:proofErr w:type="gramEnd"/>
      <w:r w:rsidRPr="00E43278">
        <w:rPr>
          <w:rFonts w:ascii="Times New Roman" w:eastAsia="Times New Roman" w:hAnsi="Times New Roman" w:cs="Times New Roman"/>
          <w:sz w:val="24"/>
          <w:szCs w:val="24"/>
          <w:lang w:val="en" w:eastAsia="en-GB"/>
        </w:rPr>
        <w:t xml:space="preserve"> No </w:t>
      </w:r>
      <w:r w:rsidRPr="00E43278">
        <w:rPr>
          <w:rFonts w:ascii="Times New Roman" w:eastAsia="Times New Roman" w:hAnsi="Times New Roman" w:cs="Times New Roman"/>
          <w:sz w:val="24"/>
          <w:szCs w:val="24"/>
          <w:lang w:val="en" w:eastAsia="en-GB"/>
        </w:rPr>
        <w:br/>
        <w:t>Section VII: Reverse Auction</w:t>
      </w:r>
      <w:r w:rsidRPr="00E43278">
        <w:rPr>
          <w:rFonts w:ascii="Times New Roman" w:eastAsia="Times New Roman" w:hAnsi="Times New Roman" w:cs="Times New Roman"/>
          <w:sz w:val="24"/>
          <w:szCs w:val="24"/>
          <w:lang w:val="en" w:eastAsia="en-GB"/>
        </w:rPr>
        <w:br/>
        <w:t xml:space="preserve">1. Reverse Auction: No. A Reverse Auction, conducted using electronic means, will not be used as part of the procurement process for this requirement.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VIII: Estimated Value of Requirement</w:t>
      </w:r>
      <w:r w:rsidRPr="00E43278">
        <w:rPr>
          <w:rFonts w:ascii="Times New Roman" w:eastAsia="Times New Roman" w:hAnsi="Times New Roman" w:cs="Times New Roman"/>
          <w:sz w:val="24"/>
          <w:szCs w:val="24"/>
          <w:lang w:val="en" w:eastAsia="en-GB"/>
        </w:rPr>
        <w:br/>
        <w:t>1. Estimated Value of Requirement: Category G1: 113K - 348K GBP</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IX: QA Standards</w:t>
      </w:r>
      <w:r w:rsidRPr="00E43278">
        <w:rPr>
          <w:rFonts w:ascii="Times New Roman" w:eastAsia="Times New Roman" w:hAnsi="Times New Roman" w:cs="Times New Roman"/>
          <w:sz w:val="24"/>
          <w:szCs w:val="24"/>
          <w:lang w:val="en" w:eastAsia="en-GB"/>
        </w:rPr>
        <w:br/>
        <w:t xml:space="preserve">1. QA Standards: BS EN ISO 9001 with appropriate scope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Section XII: Additional Information</w:t>
      </w:r>
      <w:r w:rsidRPr="00E43278">
        <w:rPr>
          <w:rFonts w:ascii="Times New Roman" w:eastAsia="Times New Roman" w:hAnsi="Times New Roman" w:cs="Times New Roman"/>
          <w:sz w:val="24"/>
          <w:szCs w:val="24"/>
          <w:lang w:val="en" w:eastAsia="en-GB"/>
        </w:rPr>
        <w:br/>
        <w:t xml:space="preserve">1. Additional Information: </w:t>
      </w:r>
      <w:r w:rsidRPr="00E43278">
        <w:rPr>
          <w:rFonts w:ascii="Times New Roman" w:eastAsia="Times New Roman" w:hAnsi="Times New Roman" w:cs="Times New Roman"/>
          <w:sz w:val="24"/>
          <w:szCs w:val="24"/>
          <w:lang w:val="en" w:eastAsia="en-GB"/>
        </w:rPr>
        <w:br/>
        <w:t xml:space="preserve">The contracting authority considers that this contract may be suitable for economic operators that are small or medium enterprises (SMEs). However, any selection of tenderers will be based solely on the criteria set out for the </w:t>
      </w:r>
      <w:proofErr w:type="spellStart"/>
      <w:r w:rsidRPr="00E43278">
        <w:rPr>
          <w:rFonts w:ascii="Times New Roman" w:eastAsia="Times New Roman" w:hAnsi="Times New Roman" w:cs="Times New Roman"/>
          <w:sz w:val="24"/>
          <w:szCs w:val="24"/>
          <w:lang w:val="en" w:eastAsia="en-GB"/>
        </w:rPr>
        <w:t>procurement.Suppliers</w:t>
      </w:r>
      <w:proofErr w:type="spellEnd"/>
      <w:r w:rsidRPr="00E43278">
        <w:rPr>
          <w:rFonts w:ascii="Times New Roman" w:eastAsia="Times New Roman" w:hAnsi="Times New Roman" w:cs="Times New Roman"/>
          <w:sz w:val="24"/>
          <w:szCs w:val="24"/>
          <w:lang w:val="en" w:eastAsia="en-GB"/>
        </w:rPr>
        <w:t xml:space="preserve"> interested in working with the MOD should register on its Supplier Information Database (SID), available at www.contracts.mod.uk. The SID is a catalogue of potential suppliers available to all MOD procurement staff, and is the main supplier database used by MOD. Please note that the registration and publication of a company profile on the SID does not mean or imply that the supplier has in any way been vetted or approved by the MOD. Suppliers wishing to compete for a contract opportunity must respond to any specific call for competition by submitting a separate expression of interest in accordance with the instructions in the contract notice. </w:t>
      </w:r>
      <w:r w:rsidRPr="00E43278">
        <w:rPr>
          <w:rFonts w:ascii="Times New Roman" w:eastAsia="Times New Roman" w:hAnsi="Times New Roman" w:cs="Times New Roman"/>
          <w:sz w:val="24"/>
          <w:szCs w:val="24"/>
          <w:lang w:val="en" w:eastAsia="en-GB"/>
        </w:rPr>
        <w:br/>
        <w:t xml:space="preserve">From 2 April 2014 the Government is introducing its new Government Security Classifications Policy (GSC) to replace the current Government Protective Marking Scheme. A key aspect of this is the reduction in the number of security classifications used. All suppliers to the Department are encouraged to make themselves aware of the changes as it may impact on this Requirement. The link below to the Gov.uk website provides information on the new GSC.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 xml:space="preserve">https://www.gov.uk/government/publications/government-security-classifications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instructions on safeguarding classified information (e.g. a Security Aspects </w:t>
      </w:r>
      <w:r w:rsidRPr="00E43278">
        <w:rPr>
          <w:rFonts w:ascii="Times New Roman" w:eastAsia="Times New Roman" w:hAnsi="Times New Roman" w:cs="Times New Roman"/>
          <w:sz w:val="24"/>
          <w:szCs w:val="24"/>
          <w:lang w:val="en" w:eastAsia="en-GB"/>
        </w:rPr>
        <w:lastRenderedPageBreak/>
        <w:t>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Advertising Regime DCB</w:t>
      </w:r>
      <w:proofErr w:type="gramStart"/>
      <w:r w:rsidRPr="00E43278">
        <w:rPr>
          <w:rFonts w:ascii="Times New Roman" w:eastAsia="Times New Roman" w:hAnsi="Times New Roman" w:cs="Times New Roman"/>
          <w:sz w:val="24"/>
          <w:szCs w:val="24"/>
          <w:lang w:val="en" w:eastAsia="en-GB"/>
        </w:rPr>
        <w:t>:-</w:t>
      </w:r>
      <w:proofErr w:type="gramEnd"/>
      <w:r w:rsidRPr="00E43278">
        <w:rPr>
          <w:rFonts w:ascii="Times New Roman" w:eastAsia="Times New Roman" w:hAnsi="Times New Roman" w:cs="Times New Roman"/>
          <w:sz w:val="24"/>
          <w:szCs w:val="24"/>
          <w:lang w:val="en" w:eastAsia="en-GB"/>
        </w:rPr>
        <w:t xml:space="preserve"> These contract opportunities are published on mod Contracts Online and in the </w:t>
      </w:r>
      <w:proofErr w:type="spellStart"/>
      <w:r w:rsidRPr="00E43278">
        <w:rPr>
          <w:rFonts w:ascii="Times New Roman" w:eastAsia="Times New Roman" w:hAnsi="Times New Roman" w:cs="Times New Roman"/>
          <w:sz w:val="24"/>
          <w:szCs w:val="24"/>
          <w:lang w:val="en" w:eastAsia="en-GB"/>
        </w:rPr>
        <w:t>MoD</w:t>
      </w:r>
      <w:proofErr w:type="spellEnd"/>
      <w:r w:rsidRPr="00E43278">
        <w:rPr>
          <w:rFonts w:ascii="Times New Roman" w:eastAsia="Times New Roman" w:hAnsi="Times New Roman" w:cs="Times New Roman"/>
          <w:sz w:val="24"/>
          <w:szCs w:val="24"/>
          <w:lang w:val="en" w:eastAsia="en-GB"/>
        </w:rPr>
        <w:t xml:space="preserve"> </w:t>
      </w:r>
      <w:proofErr w:type="spellStart"/>
      <w:r w:rsidRPr="00E43278">
        <w:rPr>
          <w:rFonts w:ascii="Times New Roman" w:eastAsia="Times New Roman" w:hAnsi="Times New Roman" w:cs="Times New Roman"/>
          <w:sz w:val="24"/>
          <w:szCs w:val="24"/>
          <w:lang w:val="en" w:eastAsia="en-GB"/>
        </w:rPr>
        <w:t>Defence</w:t>
      </w:r>
      <w:proofErr w:type="spellEnd"/>
      <w:r w:rsidRPr="00E43278">
        <w:rPr>
          <w:rFonts w:ascii="Times New Roman" w:eastAsia="Times New Roman" w:hAnsi="Times New Roman" w:cs="Times New Roman"/>
          <w:sz w:val="24"/>
          <w:szCs w:val="24"/>
          <w:lang w:val="en" w:eastAsia="en-GB"/>
        </w:rPr>
        <w:t xml:space="preserve"> Contracts Bulletin. </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The information and/or documents for this opportunity are available on https://www.contracts.mod.uk/delta. You must register on this site to respond, if you are already registered you will not need to register again, simply use your existing username and password. Please note there is a password reminder link on the homepage.</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Suppliers must log in, go to your Response Manager and add the following Access Code: N79S2T22QX. Please ensure you follow any instruction provided to you here.</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The deadline for submitting your response(s) is 30/11/2018 23:55. Please ensure that you allow yourself plenty of time when responding to this invite prior to the closing date and time, especially if you have been asked to upload documents.</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 support@contracts.mod.uk or call 0800 282 324.</w:t>
      </w:r>
      <w:r w:rsidRPr="00E43278">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E43278">
        <w:rPr>
          <w:rFonts w:ascii="Times New Roman" w:eastAsia="Times New Roman" w:hAnsi="Times New Roman" w:cs="Times New Roman"/>
          <w:sz w:val="24"/>
          <w:szCs w:val="24"/>
          <w:lang w:val="en" w:eastAsia="en-GB"/>
        </w:rPr>
        <w:br/>
        <w:t>The information and/or documents for this opportunity are available on http://www.contracts.mod.uk.</w:t>
      </w:r>
      <w:r w:rsidRPr="00E43278">
        <w:rPr>
          <w:rFonts w:ascii="Times New Roman" w:eastAsia="Times New Roman" w:hAnsi="Times New Roman" w:cs="Times New Roman"/>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E43278">
        <w:rPr>
          <w:rFonts w:ascii="Times New Roman" w:eastAsia="Times New Roman" w:hAnsi="Times New Roman" w:cs="Times New Roman"/>
          <w:sz w:val="24"/>
          <w:szCs w:val="24"/>
          <w:lang w:val="en" w:eastAsia="en-GB"/>
        </w:rPr>
        <w:br/>
        <w:t>Suppliers must log in, go to your Response Manager and add the following Access Code: N79S2T22QX.</w:t>
      </w:r>
      <w:r w:rsidRPr="00E43278">
        <w:rPr>
          <w:rFonts w:ascii="Times New Roman" w:eastAsia="Times New Roman" w:hAnsi="Times New Roman" w:cs="Times New Roman"/>
          <w:sz w:val="24"/>
          <w:szCs w:val="24"/>
          <w:lang w:val="en" w:eastAsia="en-GB"/>
        </w:rPr>
        <w:br/>
      </w:r>
      <w:r w:rsidRPr="00E43278">
        <w:rPr>
          <w:rFonts w:ascii="Times New Roman" w:eastAsia="Times New Roman" w:hAnsi="Times New Roman" w:cs="Times New Roman"/>
          <w:sz w:val="24"/>
          <w:szCs w:val="24"/>
          <w:lang w:val="en" w:eastAsia="en-GB"/>
        </w:rPr>
        <w:br/>
        <w:t>Please ensure you follow any instruction provided to you here.</w:t>
      </w:r>
      <w:r w:rsidRPr="00E43278">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E43278">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E43278">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p>
    <w:p w:rsidR="00E43278" w:rsidRPr="00E43278" w:rsidRDefault="00E43278" w:rsidP="00E43278">
      <w:pPr>
        <w:pBdr>
          <w:top w:val="single" w:sz="6" w:space="1" w:color="auto"/>
        </w:pBdr>
        <w:spacing w:after="0" w:line="240" w:lineRule="auto"/>
        <w:jc w:val="center"/>
        <w:rPr>
          <w:rFonts w:eastAsia="Times New Roman" w:cs="Arial"/>
          <w:vanish/>
          <w:sz w:val="16"/>
          <w:szCs w:val="16"/>
          <w:lang w:eastAsia="en-GB"/>
        </w:rPr>
      </w:pPr>
      <w:r w:rsidRPr="00E43278">
        <w:rPr>
          <w:rFonts w:eastAsia="Times New Roman" w:cs="Arial"/>
          <w:vanish/>
          <w:sz w:val="16"/>
          <w:szCs w:val="16"/>
          <w:lang w:eastAsia="en-GB"/>
        </w:rPr>
        <w:t>Bottom of Form</w:t>
      </w:r>
    </w:p>
    <w:p w:rsidR="002811FD" w:rsidRDefault="002811FD">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78"/>
    <w:rsid w:val="002811FD"/>
    <w:rsid w:val="00E368BA"/>
    <w:rsid w:val="00E4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1268">
      <w:bodyDiv w:val="1"/>
      <w:marLeft w:val="0"/>
      <w:marRight w:val="0"/>
      <w:marTop w:val="0"/>
      <w:marBottom w:val="0"/>
      <w:divBdr>
        <w:top w:val="none" w:sz="0" w:space="0" w:color="auto"/>
        <w:left w:val="none" w:sz="0" w:space="0" w:color="auto"/>
        <w:bottom w:val="none" w:sz="0" w:space="0" w:color="auto"/>
        <w:right w:val="none" w:sz="0" w:space="0" w:color="auto"/>
      </w:divBdr>
      <w:divsChild>
        <w:div w:id="465050854">
          <w:marLeft w:val="0"/>
          <w:marRight w:val="0"/>
          <w:marTop w:val="0"/>
          <w:marBottom w:val="0"/>
          <w:divBdr>
            <w:top w:val="none" w:sz="0" w:space="0" w:color="auto"/>
            <w:left w:val="none" w:sz="0" w:space="0" w:color="auto"/>
            <w:bottom w:val="none" w:sz="0" w:space="0" w:color="auto"/>
            <w:right w:val="none" w:sz="0" w:space="0" w:color="auto"/>
          </w:divBdr>
          <w:divsChild>
            <w:div w:id="780957655">
              <w:marLeft w:val="0"/>
              <w:marRight w:val="0"/>
              <w:marTop w:val="0"/>
              <w:marBottom w:val="0"/>
              <w:divBdr>
                <w:top w:val="none" w:sz="0" w:space="0" w:color="auto"/>
                <w:left w:val="none" w:sz="0" w:space="0" w:color="auto"/>
                <w:bottom w:val="none" w:sz="0" w:space="0" w:color="auto"/>
                <w:right w:val="none" w:sz="0" w:space="0" w:color="auto"/>
              </w:divBdr>
              <w:divsChild>
                <w:div w:id="2098941278">
                  <w:marLeft w:val="0"/>
                  <w:marRight w:val="0"/>
                  <w:marTop w:val="0"/>
                  <w:marBottom w:val="0"/>
                  <w:divBdr>
                    <w:top w:val="none" w:sz="0" w:space="0" w:color="auto"/>
                    <w:left w:val="none" w:sz="0" w:space="0" w:color="auto"/>
                    <w:bottom w:val="none" w:sz="0" w:space="0" w:color="auto"/>
                    <w:right w:val="none" w:sz="0" w:space="0" w:color="auto"/>
                  </w:divBdr>
                  <w:divsChild>
                    <w:div w:id="2038116449">
                      <w:marLeft w:val="0"/>
                      <w:marRight w:val="0"/>
                      <w:marTop w:val="0"/>
                      <w:marBottom w:val="0"/>
                      <w:divBdr>
                        <w:top w:val="none" w:sz="0" w:space="0" w:color="auto"/>
                        <w:left w:val="none" w:sz="0" w:space="0" w:color="auto"/>
                        <w:bottom w:val="none" w:sz="0" w:space="0" w:color="auto"/>
                        <w:right w:val="none" w:sz="0" w:space="0" w:color="auto"/>
                      </w:divBdr>
                    </w:div>
                    <w:div w:id="245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mod.uk/delta/buyers/tenders/listTenders.html" TargetMode="External"/><Relationship Id="rId3" Type="http://schemas.openxmlformats.org/officeDocument/2006/relationships/settings" Target="settings.xml"/><Relationship Id="rId7" Type="http://schemas.openxmlformats.org/officeDocument/2006/relationships/hyperlink" Target="https://www.contracts.mod.uk/delta/mainMenu.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contracts.mod.uk/delta/mainMenu.html" TargetMode="External"/><Relationship Id="rId10" Type="http://schemas.openxmlformats.org/officeDocument/2006/relationships/hyperlink" Target="https://www.contracts.mod.uk/delta/project/buyer/editNotice.html?id=54415047&amp;type=ModContractNotice" TargetMode="External"/><Relationship Id="rId4" Type="http://schemas.openxmlformats.org/officeDocument/2006/relationships/webSettings" Target="webSettings.xml"/><Relationship Id="rId9" Type="http://schemas.openxmlformats.org/officeDocument/2006/relationships/hyperlink" Target="https://www.contracts.mod.uk/delta/buyers/tenders/viewTenderStatus.html?id=54414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Cufflin-Wallis, Samantha</dc:creator>
  <cp:lastModifiedBy>Cufflin-Wallis, Samantha</cp:lastModifiedBy>
  <cp:revision>1</cp:revision>
  <dcterms:created xsi:type="dcterms:W3CDTF">2017-10-30T15:30:00Z</dcterms:created>
  <dcterms:modified xsi:type="dcterms:W3CDTF">2017-10-30T15:33:00Z</dcterms:modified>
</cp:coreProperties>
</file>