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98" w:rsidRDefault="00536998" w:rsidP="00536998">
      <w:pPr>
        <w:jc w:val="right"/>
        <w:rPr>
          <w:b/>
          <w:bCs/>
          <w:sz w:val="28"/>
          <w:szCs w:val="28"/>
          <w:u w:val="single"/>
        </w:rPr>
      </w:pPr>
      <w:r w:rsidRPr="00C26A95">
        <w:rPr>
          <w:rFonts w:ascii="Arial" w:hAnsi="Arial" w:cs="Arial"/>
          <w:noProof/>
        </w:rPr>
        <w:drawing>
          <wp:inline distT="0" distB="0" distL="0" distR="0" wp14:anchorId="62405CF5" wp14:editId="5A3AFD24">
            <wp:extent cx="2342384" cy="950007"/>
            <wp:effectExtent l="0" t="0" r="1270" b="2540"/>
            <wp:docPr id="1" name="Picture 1" descr="colour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cres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802" cy="96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998" w:rsidRDefault="00536998" w:rsidP="00536998">
      <w:pPr>
        <w:rPr>
          <w:b/>
          <w:bCs/>
          <w:sz w:val="28"/>
          <w:szCs w:val="28"/>
          <w:u w:val="single"/>
        </w:rPr>
      </w:pPr>
      <w:r w:rsidRPr="00266E2A">
        <w:rPr>
          <w:rFonts w:ascii="Arial" w:hAnsi="Arial"/>
          <w:noProof/>
        </w:rPr>
        <w:drawing>
          <wp:inline distT="0" distB="0" distL="0" distR="0" wp14:anchorId="38520B47" wp14:editId="3E877A0C">
            <wp:extent cx="2905125" cy="6949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572" cy="708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20D" w:rsidRDefault="009D420D" w:rsidP="00536998">
      <w:pPr>
        <w:rPr>
          <w:b/>
          <w:bCs/>
          <w:sz w:val="28"/>
          <w:szCs w:val="28"/>
          <w:u w:val="single"/>
        </w:rPr>
      </w:pPr>
    </w:p>
    <w:p w:rsidR="00536998" w:rsidRPr="009D420D" w:rsidRDefault="0014548C" w:rsidP="009D4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Ref: 2185</w:t>
      </w:r>
      <w:r w:rsidR="00536998" w:rsidRPr="009D420D">
        <w:rPr>
          <w:b/>
          <w:bCs/>
          <w:sz w:val="28"/>
          <w:szCs w:val="28"/>
        </w:rPr>
        <w:t>/PIN/DM</w:t>
      </w:r>
      <w:r w:rsidR="009D420D" w:rsidRPr="009D420D">
        <w:rPr>
          <w:b/>
          <w:bCs/>
          <w:sz w:val="28"/>
          <w:szCs w:val="28"/>
        </w:rPr>
        <w:t xml:space="preserve"> - Smart Energy Module for the Translational Energy Research Centre (TERC) at the University of Sheffield</w:t>
      </w:r>
    </w:p>
    <w:p w:rsidR="009D420D" w:rsidRPr="009D420D" w:rsidRDefault="009D420D" w:rsidP="009D420D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536998" w:rsidRDefault="00536998" w:rsidP="00536998">
      <w:pPr>
        <w:rPr>
          <w:b/>
          <w:bCs/>
          <w:sz w:val="28"/>
          <w:szCs w:val="28"/>
          <w:u w:val="single"/>
        </w:rPr>
      </w:pPr>
      <w:r w:rsidRPr="00536998">
        <w:rPr>
          <w:b/>
          <w:bCs/>
          <w:sz w:val="28"/>
          <w:szCs w:val="28"/>
          <w:u w:val="single"/>
        </w:rPr>
        <w:t>Who to contact for further details relating to this PIN</w:t>
      </w:r>
    </w:p>
    <w:p w:rsidR="00536998" w:rsidRPr="00536998" w:rsidRDefault="00536998" w:rsidP="00536998">
      <w:pPr>
        <w:rPr>
          <w:b/>
          <w:bCs/>
        </w:rPr>
      </w:pPr>
      <w:r w:rsidRPr="00536998">
        <w:rPr>
          <w:b/>
          <w:bCs/>
        </w:rPr>
        <w:t>Contacts to arrange meetings:</w:t>
      </w:r>
    </w:p>
    <w:p w:rsidR="00536998" w:rsidRDefault="00536998" w:rsidP="00536998">
      <w:r>
        <w:t>Suppliers are encouraged to contact Dr Kris Milkowski by e-mail (k.milkowski@sheffield.ac.uk) or telephone (+44 (0)7802 720369) to make arrangements for site visits and meetings.</w:t>
      </w:r>
    </w:p>
    <w:p w:rsidR="00536998" w:rsidRPr="003B45AE" w:rsidRDefault="00536998" w:rsidP="00536998">
      <w:pPr>
        <w:rPr>
          <w:b/>
          <w:bCs/>
          <w:u w:val="single"/>
        </w:rPr>
      </w:pPr>
      <w:r w:rsidRPr="003B45AE">
        <w:rPr>
          <w:b/>
          <w:bCs/>
          <w:u w:val="single"/>
        </w:rPr>
        <w:t xml:space="preserve">Site visits will be held at: </w:t>
      </w:r>
    </w:p>
    <w:p w:rsidR="003B45AE" w:rsidRPr="003B45AE" w:rsidRDefault="00536998" w:rsidP="003B45AE">
      <w:pPr>
        <w:pStyle w:val="NoSpacing"/>
      </w:pPr>
      <w:r w:rsidRPr="003B45AE">
        <w:t xml:space="preserve">University of Sheffield, </w:t>
      </w:r>
    </w:p>
    <w:p w:rsidR="003B45AE" w:rsidRPr="003B45AE" w:rsidRDefault="00536998" w:rsidP="003B45AE">
      <w:pPr>
        <w:pStyle w:val="NoSpacing"/>
      </w:pPr>
      <w:r w:rsidRPr="003B45AE">
        <w:t xml:space="preserve">Unit 2, Crown Works Industrial Estate, </w:t>
      </w:r>
    </w:p>
    <w:p w:rsidR="003B45AE" w:rsidRPr="003B45AE" w:rsidRDefault="00536998" w:rsidP="003B45AE">
      <w:pPr>
        <w:pStyle w:val="NoSpacing"/>
      </w:pPr>
      <w:r w:rsidRPr="003B45AE">
        <w:t xml:space="preserve">Rotherham Road, </w:t>
      </w:r>
    </w:p>
    <w:p w:rsidR="003B45AE" w:rsidRPr="003B45AE" w:rsidRDefault="00536998" w:rsidP="003B45AE">
      <w:pPr>
        <w:pStyle w:val="NoSpacing"/>
      </w:pPr>
      <w:r w:rsidRPr="003B45AE">
        <w:t xml:space="preserve">Beighton, </w:t>
      </w:r>
    </w:p>
    <w:p w:rsidR="003B45AE" w:rsidRPr="003B45AE" w:rsidRDefault="00536998" w:rsidP="003B45AE">
      <w:pPr>
        <w:pStyle w:val="NoSpacing"/>
      </w:pPr>
      <w:r w:rsidRPr="003B45AE">
        <w:t xml:space="preserve">Sheffield, </w:t>
      </w:r>
    </w:p>
    <w:p w:rsidR="003B45AE" w:rsidRPr="003B45AE" w:rsidRDefault="00536998" w:rsidP="003B45AE">
      <w:pPr>
        <w:pStyle w:val="NoSpacing"/>
      </w:pPr>
      <w:r w:rsidRPr="003B45AE">
        <w:t xml:space="preserve">S20 1AH, </w:t>
      </w:r>
    </w:p>
    <w:p w:rsidR="00536998" w:rsidRDefault="003B45AE" w:rsidP="003B45AE">
      <w:pPr>
        <w:pStyle w:val="NoSpacing"/>
      </w:pPr>
      <w:r>
        <w:t>UK</w:t>
      </w:r>
    </w:p>
    <w:p w:rsidR="003B45AE" w:rsidRPr="003B45AE" w:rsidRDefault="003B45AE" w:rsidP="00536998">
      <w:pPr>
        <w:rPr>
          <w:b/>
          <w:bCs/>
        </w:rPr>
      </w:pPr>
    </w:p>
    <w:p w:rsidR="00536998" w:rsidRPr="00536998" w:rsidRDefault="00536998" w:rsidP="00536998">
      <w:pPr>
        <w:rPr>
          <w:b/>
          <w:bCs/>
        </w:rPr>
      </w:pPr>
      <w:r w:rsidRPr="00536998">
        <w:rPr>
          <w:b/>
          <w:bCs/>
        </w:rPr>
        <w:t xml:space="preserve">Other information: </w:t>
      </w:r>
    </w:p>
    <w:p w:rsidR="003055D7" w:rsidRDefault="00536998" w:rsidP="00536998">
      <w:r>
        <w:t>Suppliers are welcome to provide non-confidential brochures or similar information on relevant products prior to the meeting to facilitate discussions.</w:t>
      </w:r>
    </w:p>
    <w:sectPr w:rsidR="00305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98"/>
    <w:rsid w:val="0014548C"/>
    <w:rsid w:val="003055D7"/>
    <w:rsid w:val="003B45AE"/>
    <w:rsid w:val="00536998"/>
    <w:rsid w:val="009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F2D7"/>
  <w15:chartTrackingRefBased/>
  <w15:docId w15:val="{276BCC84-C20F-430D-97DF-1DA74B3C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Middle</dc:creator>
  <cp:keywords/>
  <dc:description/>
  <cp:lastModifiedBy>David Middle</cp:lastModifiedBy>
  <cp:revision>5</cp:revision>
  <dcterms:created xsi:type="dcterms:W3CDTF">2019-02-07T13:30:00Z</dcterms:created>
  <dcterms:modified xsi:type="dcterms:W3CDTF">2019-02-07T13:48:00Z</dcterms:modified>
</cp:coreProperties>
</file>