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5528"/>
      </w:tblGrid>
      <w:tr w:rsidR="00FF4145" w:rsidRPr="007D0100" w:rsidTr="006F4243">
        <w:trPr>
          <w:trHeight w:hRule="exact" w:val="2552"/>
        </w:trPr>
        <w:tc>
          <w:tcPr>
            <w:tcW w:w="4678" w:type="dxa"/>
            <w:shd w:val="clear" w:color="auto" w:fill="auto"/>
          </w:tcPr>
          <w:p w:rsidR="00FF4145" w:rsidRDefault="00FF4145" w:rsidP="00290911">
            <w:pPr>
              <w:pStyle w:val="MediumGrid21"/>
            </w:pPr>
          </w:p>
        </w:tc>
        <w:tc>
          <w:tcPr>
            <w:tcW w:w="5528" w:type="dxa"/>
            <w:shd w:val="clear" w:color="auto" w:fill="auto"/>
          </w:tcPr>
          <w:p w:rsidR="007D0100" w:rsidRPr="007D0100" w:rsidRDefault="00431659" w:rsidP="00431659">
            <w:pPr>
              <w:pStyle w:val="IWM-DocumentType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TENDER </w:t>
            </w:r>
            <w:r w:rsidR="007D0100" w:rsidRPr="007D0100">
              <w:rPr>
                <w:szCs w:val="28"/>
              </w:rPr>
              <w:t>No:</w:t>
            </w:r>
            <w:r>
              <w:rPr>
                <w:szCs w:val="28"/>
              </w:rPr>
              <w:t xml:space="preserve"> IWM/P&amp;S</w:t>
            </w:r>
            <w:r w:rsidR="007C1FB7">
              <w:rPr>
                <w:szCs w:val="28"/>
              </w:rPr>
              <w:t>/1986</w:t>
            </w:r>
            <w:r w:rsidR="007D0100" w:rsidRPr="007D0100">
              <w:rPr>
                <w:szCs w:val="28"/>
              </w:rPr>
              <w:t xml:space="preserve"> </w:t>
            </w:r>
          </w:p>
          <w:p w:rsidR="00FF4145" w:rsidRPr="007D0100" w:rsidRDefault="00FF4145" w:rsidP="00431659">
            <w:pPr>
              <w:pStyle w:val="IWM-DocumentType"/>
              <w:jc w:val="center"/>
            </w:pPr>
          </w:p>
          <w:p w:rsidR="00674361" w:rsidRPr="007D0100" w:rsidRDefault="00674361" w:rsidP="008202D4">
            <w:pPr>
              <w:pStyle w:val="IWM-DocSubtitle"/>
            </w:pPr>
          </w:p>
        </w:tc>
      </w:tr>
    </w:tbl>
    <w:p w:rsidR="00E4100D" w:rsidRPr="006F2E5D" w:rsidRDefault="004D149F" w:rsidP="00E4100D">
      <w:pPr>
        <w:pStyle w:val="Heading1"/>
        <w:rPr>
          <w:bCs w:val="0"/>
          <w:sz w:val="20"/>
          <w:szCs w:val="20"/>
        </w:rPr>
      </w:pPr>
      <w:r w:rsidRPr="006F2E5D">
        <w:rPr>
          <w:bCs w:val="0"/>
          <w:sz w:val="20"/>
          <w:szCs w:val="20"/>
        </w:rPr>
        <w:t xml:space="preserve">IWM </w:t>
      </w:r>
      <w:r w:rsidR="00362D39" w:rsidRPr="006F2E5D">
        <w:rPr>
          <w:bCs w:val="0"/>
          <w:sz w:val="20"/>
          <w:szCs w:val="20"/>
        </w:rPr>
        <w:t xml:space="preserve">Management Programme </w:t>
      </w:r>
    </w:p>
    <w:p w:rsidR="00E4100D" w:rsidRPr="006F2E5D" w:rsidRDefault="00362D39" w:rsidP="00E4100D">
      <w:pPr>
        <w:pStyle w:val="Heading1"/>
        <w:rPr>
          <w:rFonts w:cs="Arial"/>
          <w:i/>
          <w:iCs/>
          <w:color w:val="000000"/>
          <w:sz w:val="20"/>
          <w:szCs w:val="20"/>
        </w:rPr>
      </w:pPr>
      <w:r w:rsidRPr="006F2E5D">
        <w:rPr>
          <w:bCs w:val="0"/>
          <w:sz w:val="20"/>
          <w:szCs w:val="20"/>
        </w:rPr>
        <w:t xml:space="preserve">Imperial War Museums </w:t>
      </w:r>
      <w:r w:rsidRPr="006F2E5D">
        <w:rPr>
          <w:rFonts w:cs="Arial"/>
          <w:color w:val="000000"/>
          <w:sz w:val="20"/>
          <w:szCs w:val="20"/>
        </w:rPr>
        <w:t>require</w:t>
      </w:r>
      <w:r w:rsidR="00DD7F36">
        <w:rPr>
          <w:rFonts w:cs="Arial"/>
          <w:color w:val="000000"/>
          <w:sz w:val="20"/>
          <w:szCs w:val="20"/>
        </w:rPr>
        <w:t>s</w:t>
      </w:r>
      <w:r w:rsidRPr="006F2E5D">
        <w:rPr>
          <w:rFonts w:cs="Arial"/>
          <w:color w:val="000000"/>
          <w:sz w:val="20"/>
          <w:szCs w:val="20"/>
        </w:rPr>
        <w:t xml:space="preserve"> a training </w:t>
      </w:r>
      <w:r w:rsidR="009725B8" w:rsidRPr="006F2E5D">
        <w:rPr>
          <w:rFonts w:cs="Arial"/>
          <w:color w:val="000000"/>
          <w:sz w:val="20"/>
          <w:szCs w:val="20"/>
        </w:rPr>
        <w:t xml:space="preserve">provider </w:t>
      </w:r>
      <w:r w:rsidR="000B4840" w:rsidRPr="006F2E5D">
        <w:rPr>
          <w:rFonts w:cs="Arial"/>
          <w:color w:val="000000"/>
          <w:sz w:val="20"/>
          <w:szCs w:val="20"/>
        </w:rPr>
        <w:t>or</w:t>
      </w:r>
      <w:r w:rsidR="009725B8" w:rsidRPr="006F2E5D">
        <w:rPr>
          <w:rFonts w:cs="Arial"/>
          <w:color w:val="000000"/>
          <w:sz w:val="20"/>
          <w:szCs w:val="20"/>
        </w:rPr>
        <w:t xml:space="preserve"> </w:t>
      </w:r>
      <w:r w:rsidRPr="006F2E5D">
        <w:rPr>
          <w:rFonts w:cs="Arial"/>
          <w:color w:val="000000"/>
          <w:sz w:val="20"/>
          <w:szCs w:val="20"/>
        </w:rPr>
        <w:t>c</w:t>
      </w:r>
      <w:r w:rsidR="00E4100D" w:rsidRPr="006F2E5D">
        <w:rPr>
          <w:rFonts w:cs="Arial"/>
          <w:color w:val="000000"/>
          <w:sz w:val="20"/>
          <w:szCs w:val="20"/>
        </w:rPr>
        <w:t xml:space="preserve">onsultant to </w:t>
      </w:r>
      <w:r w:rsidR="009725B8" w:rsidRPr="006F2E5D">
        <w:rPr>
          <w:rFonts w:cs="Arial"/>
          <w:color w:val="000000"/>
          <w:sz w:val="20"/>
          <w:szCs w:val="20"/>
        </w:rPr>
        <w:t>design and implement a bespoke</w:t>
      </w:r>
      <w:r w:rsidR="004D149F" w:rsidRPr="006F2E5D">
        <w:rPr>
          <w:rFonts w:cs="Arial"/>
          <w:color w:val="000000"/>
          <w:sz w:val="20"/>
          <w:szCs w:val="20"/>
        </w:rPr>
        <w:t xml:space="preserve"> M</w:t>
      </w:r>
      <w:r w:rsidRPr="006F2E5D">
        <w:rPr>
          <w:rFonts w:cs="Arial"/>
          <w:color w:val="000000"/>
          <w:sz w:val="20"/>
          <w:szCs w:val="20"/>
        </w:rPr>
        <w:t xml:space="preserve">anagement </w:t>
      </w:r>
      <w:r w:rsidR="004D149F" w:rsidRPr="006F2E5D">
        <w:rPr>
          <w:rFonts w:cs="Arial"/>
          <w:color w:val="000000"/>
          <w:sz w:val="20"/>
          <w:szCs w:val="20"/>
        </w:rPr>
        <w:t>T</w:t>
      </w:r>
      <w:r w:rsidR="009725B8" w:rsidRPr="006F2E5D">
        <w:rPr>
          <w:rFonts w:cs="Arial"/>
          <w:color w:val="000000"/>
          <w:sz w:val="20"/>
          <w:szCs w:val="20"/>
        </w:rPr>
        <w:t xml:space="preserve">raining </w:t>
      </w:r>
      <w:r w:rsidR="004D149F" w:rsidRPr="006F2E5D">
        <w:rPr>
          <w:rFonts w:cs="Arial"/>
          <w:color w:val="000000"/>
          <w:sz w:val="20"/>
          <w:szCs w:val="20"/>
        </w:rPr>
        <w:t>P</w:t>
      </w:r>
      <w:r w:rsidRPr="006F2E5D">
        <w:rPr>
          <w:rFonts w:cs="Arial"/>
          <w:color w:val="000000"/>
          <w:sz w:val="20"/>
          <w:szCs w:val="20"/>
        </w:rPr>
        <w:t xml:space="preserve">rogramme </w:t>
      </w:r>
      <w:r w:rsidR="00D61090">
        <w:rPr>
          <w:rFonts w:cs="Arial"/>
          <w:color w:val="000000"/>
          <w:sz w:val="20"/>
          <w:szCs w:val="20"/>
        </w:rPr>
        <w:t>for</w:t>
      </w:r>
      <w:r w:rsidR="005B7033" w:rsidRPr="006F2E5D">
        <w:rPr>
          <w:rFonts w:cs="Arial"/>
          <w:color w:val="000000"/>
          <w:sz w:val="20"/>
          <w:szCs w:val="20"/>
        </w:rPr>
        <w:t xml:space="preserve"> line managers </w:t>
      </w:r>
      <w:r w:rsidR="004D149F" w:rsidRPr="006F2E5D">
        <w:rPr>
          <w:rFonts w:cs="Arial"/>
          <w:color w:val="000000"/>
          <w:sz w:val="20"/>
          <w:szCs w:val="20"/>
        </w:rPr>
        <w:t>from Ju</w:t>
      </w:r>
      <w:r w:rsidR="00FF72C0">
        <w:rPr>
          <w:rFonts w:cs="Arial"/>
          <w:color w:val="000000"/>
          <w:sz w:val="20"/>
          <w:szCs w:val="20"/>
        </w:rPr>
        <w:t>ne</w:t>
      </w:r>
      <w:r w:rsidR="004D149F" w:rsidRPr="006F2E5D">
        <w:rPr>
          <w:rFonts w:cs="Arial"/>
          <w:color w:val="000000"/>
          <w:sz w:val="20"/>
          <w:szCs w:val="20"/>
        </w:rPr>
        <w:t xml:space="preserve"> 2018 – </w:t>
      </w:r>
      <w:r w:rsidR="00FF72C0">
        <w:rPr>
          <w:rFonts w:cs="Arial"/>
          <w:color w:val="000000"/>
          <w:sz w:val="20"/>
          <w:szCs w:val="20"/>
        </w:rPr>
        <w:t>July</w:t>
      </w:r>
      <w:r w:rsidR="00D14434" w:rsidRPr="006F2E5D">
        <w:rPr>
          <w:rFonts w:cs="Arial"/>
          <w:color w:val="000000"/>
          <w:sz w:val="20"/>
          <w:szCs w:val="20"/>
        </w:rPr>
        <w:t xml:space="preserve"> 2019</w:t>
      </w:r>
      <w:r w:rsidRPr="006F2E5D">
        <w:rPr>
          <w:rFonts w:cs="Arial"/>
          <w:color w:val="000000"/>
          <w:sz w:val="20"/>
          <w:szCs w:val="20"/>
        </w:rPr>
        <w:t xml:space="preserve">. </w:t>
      </w:r>
      <w:r w:rsidR="00E4100D" w:rsidRPr="006F2E5D">
        <w:rPr>
          <w:rFonts w:cs="Arial"/>
          <w:i/>
          <w:iCs/>
          <w:color w:val="000000"/>
          <w:sz w:val="20"/>
          <w:szCs w:val="20"/>
        </w:rPr>
        <w:t xml:space="preserve"> </w:t>
      </w:r>
    </w:p>
    <w:p w:rsidR="0050738B" w:rsidRPr="006F2E5D" w:rsidRDefault="0050738B" w:rsidP="00B77F4A">
      <w:pPr>
        <w:pStyle w:val="NoSpacing"/>
        <w:spacing w:line="280" w:lineRule="exact"/>
        <w:contextualSpacing/>
        <w:rPr>
          <w:rFonts w:ascii="Arial" w:hAnsi="Arial" w:cs="Arial"/>
          <w:b/>
          <w:bCs/>
          <w:sz w:val="20"/>
          <w:szCs w:val="20"/>
        </w:rPr>
      </w:pPr>
    </w:p>
    <w:p w:rsidR="00B77F4A" w:rsidRPr="006F2E5D" w:rsidRDefault="00B77F4A" w:rsidP="00B77F4A">
      <w:pPr>
        <w:pStyle w:val="NoSpacing"/>
        <w:spacing w:line="280" w:lineRule="exact"/>
        <w:contextualSpacing/>
        <w:rPr>
          <w:rFonts w:ascii="Arial" w:hAnsi="Arial" w:cs="Arial"/>
          <w:b/>
          <w:bCs/>
          <w:sz w:val="20"/>
          <w:szCs w:val="20"/>
        </w:rPr>
      </w:pPr>
      <w:r w:rsidRPr="006F2E5D">
        <w:rPr>
          <w:rFonts w:ascii="Arial" w:hAnsi="Arial" w:cs="Arial"/>
          <w:b/>
          <w:bCs/>
          <w:sz w:val="20"/>
          <w:szCs w:val="20"/>
        </w:rPr>
        <w:t xml:space="preserve">The Brief: </w:t>
      </w:r>
    </w:p>
    <w:p w:rsidR="00FC69D0" w:rsidRPr="006F2E5D" w:rsidRDefault="00FC69D0" w:rsidP="00AD48F2">
      <w:pPr>
        <w:tabs>
          <w:tab w:val="clear" w:pos="454"/>
          <w:tab w:val="clear" w:pos="3402"/>
          <w:tab w:val="clear" w:pos="6804"/>
          <w:tab w:val="clear" w:pos="9639"/>
        </w:tabs>
        <w:autoSpaceDE w:val="0"/>
        <w:autoSpaceDN w:val="0"/>
        <w:adjustRightInd w:val="0"/>
        <w:spacing w:line="276" w:lineRule="auto"/>
        <w:rPr>
          <w:rFonts w:cs="Arial"/>
          <w:color w:val="000000"/>
          <w:sz w:val="20"/>
          <w:szCs w:val="20"/>
        </w:rPr>
      </w:pPr>
    </w:p>
    <w:p w:rsidR="00740A7C" w:rsidRDefault="00740A7C" w:rsidP="00AD48F2">
      <w:pPr>
        <w:tabs>
          <w:tab w:val="clear" w:pos="454"/>
          <w:tab w:val="clear" w:pos="3402"/>
          <w:tab w:val="clear" w:pos="6804"/>
          <w:tab w:val="clear" w:pos="9639"/>
        </w:tabs>
        <w:autoSpaceDE w:val="0"/>
        <w:autoSpaceDN w:val="0"/>
        <w:adjustRightInd w:val="0"/>
        <w:spacing w:line="276" w:lineRule="auto"/>
        <w:rPr>
          <w:rFonts w:cs="Arial"/>
          <w:color w:val="333333"/>
          <w:sz w:val="20"/>
          <w:szCs w:val="20"/>
          <w:lang w:val="en"/>
        </w:rPr>
      </w:pPr>
      <w:r>
        <w:rPr>
          <w:rFonts w:cs="Arial"/>
          <w:color w:val="333333"/>
          <w:sz w:val="20"/>
          <w:szCs w:val="20"/>
          <w:lang w:val="en"/>
        </w:rPr>
        <w:t xml:space="preserve">IWM would like to </w:t>
      </w:r>
      <w:r w:rsidR="0050738B" w:rsidRPr="006F2E5D">
        <w:rPr>
          <w:rFonts w:cs="Arial"/>
          <w:color w:val="333333"/>
          <w:sz w:val="20"/>
          <w:szCs w:val="20"/>
          <w:lang w:val="en"/>
        </w:rPr>
        <w:t>develop a</w:t>
      </w:r>
      <w:r w:rsidR="00E313D8">
        <w:rPr>
          <w:rFonts w:cs="Arial"/>
          <w:color w:val="333333"/>
          <w:sz w:val="20"/>
          <w:szCs w:val="20"/>
          <w:lang w:val="en"/>
        </w:rPr>
        <w:t xml:space="preserve">nd </w:t>
      </w:r>
      <w:r w:rsidR="00D05EF0">
        <w:rPr>
          <w:rFonts w:cs="Arial"/>
          <w:color w:val="333333"/>
          <w:sz w:val="20"/>
          <w:szCs w:val="20"/>
          <w:lang w:val="en"/>
        </w:rPr>
        <w:t>deliver</w:t>
      </w:r>
      <w:r w:rsidR="00E313D8">
        <w:rPr>
          <w:rFonts w:cs="Arial"/>
          <w:color w:val="333333"/>
          <w:sz w:val="20"/>
          <w:szCs w:val="20"/>
          <w:lang w:val="en"/>
        </w:rPr>
        <w:t xml:space="preserve"> a</w:t>
      </w:r>
      <w:r w:rsidR="0050738B" w:rsidRPr="006F2E5D">
        <w:rPr>
          <w:rFonts w:cs="Arial"/>
          <w:color w:val="333333"/>
          <w:sz w:val="20"/>
          <w:szCs w:val="20"/>
          <w:lang w:val="en"/>
        </w:rPr>
        <w:t xml:space="preserve"> </w:t>
      </w:r>
      <w:r w:rsidR="00FC69D0" w:rsidRPr="006F2E5D">
        <w:rPr>
          <w:rFonts w:cs="Arial"/>
          <w:color w:val="333333"/>
          <w:sz w:val="20"/>
          <w:szCs w:val="20"/>
          <w:lang w:val="en"/>
        </w:rPr>
        <w:t xml:space="preserve">modular training programme </w:t>
      </w:r>
      <w:r w:rsidR="005B7033">
        <w:rPr>
          <w:rFonts w:cs="Arial"/>
          <w:color w:val="333333"/>
          <w:sz w:val="20"/>
          <w:szCs w:val="20"/>
          <w:lang w:val="en"/>
        </w:rPr>
        <w:t xml:space="preserve">(no more than 5 sessions) </w:t>
      </w:r>
      <w:r>
        <w:rPr>
          <w:rFonts w:cs="Arial"/>
          <w:color w:val="333333"/>
          <w:sz w:val="20"/>
          <w:szCs w:val="20"/>
          <w:lang w:val="en"/>
        </w:rPr>
        <w:t xml:space="preserve">for up to 100 managers. The programme should be delivered in a way </w:t>
      </w:r>
      <w:r w:rsidRPr="006F2E5D">
        <w:rPr>
          <w:rFonts w:cs="Arial"/>
          <w:color w:val="333333"/>
          <w:sz w:val="20"/>
          <w:szCs w:val="20"/>
          <w:lang w:val="en"/>
        </w:rPr>
        <w:t xml:space="preserve">that </w:t>
      </w:r>
      <w:r>
        <w:rPr>
          <w:rFonts w:cs="Arial"/>
          <w:sz w:val="20"/>
        </w:rPr>
        <w:t>allows managers the flexibility to choose from a number of sessions throughout the year</w:t>
      </w:r>
      <w:r w:rsidR="00D61090">
        <w:rPr>
          <w:rFonts w:cs="Arial"/>
          <w:sz w:val="20"/>
        </w:rPr>
        <w:t xml:space="preserve"> (June 2018-July 2019)</w:t>
      </w:r>
      <w:r>
        <w:rPr>
          <w:rFonts w:cs="Arial"/>
          <w:sz w:val="20"/>
        </w:rPr>
        <w:t>.</w:t>
      </w:r>
    </w:p>
    <w:p w:rsidR="00740A7C" w:rsidRDefault="00740A7C" w:rsidP="00740A7C">
      <w:pPr>
        <w:tabs>
          <w:tab w:val="clear" w:pos="454"/>
          <w:tab w:val="clear" w:pos="3402"/>
          <w:tab w:val="clear" w:pos="6804"/>
          <w:tab w:val="clear" w:pos="9639"/>
        </w:tabs>
        <w:autoSpaceDE w:val="0"/>
        <w:autoSpaceDN w:val="0"/>
        <w:adjustRightInd w:val="0"/>
        <w:spacing w:line="276" w:lineRule="auto"/>
        <w:rPr>
          <w:rFonts w:cs="Arial"/>
          <w:color w:val="000000"/>
          <w:sz w:val="20"/>
          <w:szCs w:val="20"/>
        </w:rPr>
      </w:pPr>
    </w:p>
    <w:p w:rsidR="00740A7C" w:rsidRPr="006F2E5D" w:rsidRDefault="00740A7C" w:rsidP="00740A7C">
      <w:pPr>
        <w:tabs>
          <w:tab w:val="clear" w:pos="454"/>
          <w:tab w:val="clear" w:pos="3402"/>
          <w:tab w:val="clear" w:pos="6804"/>
          <w:tab w:val="clear" w:pos="9639"/>
        </w:tabs>
        <w:autoSpaceDE w:val="0"/>
        <w:autoSpaceDN w:val="0"/>
        <w:adjustRightInd w:val="0"/>
        <w:spacing w:line="276" w:lineRule="auto"/>
        <w:rPr>
          <w:rFonts w:cs="Arial"/>
          <w:color w:val="000000"/>
          <w:sz w:val="20"/>
          <w:szCs w:val="20"/>
        </w:rPr>
      </w:pPr>
      <w:r w:rsidRPr="006F2E5D">
        <w:rPr>
          <w:rFonts w:cs="Arial"/>
          <w:color w:val="000000"/>
          <w:sz w:val="20"/>
          <w:szCs w:val="20"/>
        </w:rPr>
        <w:t xml:space="preserve">The successful applicant will be expected to work closely with the HR department </w:t>
      </w:r>
      <w:r>
        <w:rPr>
          <w:rFonts w:cs="Arial"/>
          <w:color w:val="000000"/>
          <w:sz w:val="20"/>
          <w:szCs w:val="20"/>
        </w:rPr>
        <w:t xml:space="preserve">and consult with managers </w:t>
      </w:r>
      <w:r w:rsidRPr="006F2E5D">
        <w:rPr>
          <w:rFonts w:cs="Arial"/>
          <w:color w:val="000000"/>
          <w:sz w:val="20"/>
          <w:szCs w:val="20"/>
        </w:rPr>
        <w:t>to design a</w:t>
      </w:r>
      <w:r>
        <w:rPr>
          <w:rFonts w:cs="Arial"/>
          <w:color w:val="000000"/>
          <w:sz w:val="20"/>
          <w:szCs w:val="20"/>
        </w:rPr>
        <w:t>nd deliver a</w:t>
      </w:r>
      <w:r w:rsidRPr="006F2E5D">
        <w:rPr>
          <w:rFonts w:cs="Arial"/>
          <w:color w:val="000000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 xml:space="preserve">bespoke </w:t>
      </w:r>
      <w:r w:rsidRPr="006F2E5D">
        <w:rPr>
          <w:rFonts w:cs="Arial"/>
          <w:color w:val="000000"/>
          <w:sz w:val="20"/>
          <w:szCs w:val="20"/>
        </w:rPr>
        <w:t>prog</w:t>
      </w:r>
      <w:r>
        <w:rPr>
          <w:rFonts w:cs="Arial"/>
          <w:color w:val="000000"/>
          <w:sz w:val="20"/>
          <w:szCs w:val="20"/>
        </w:rPr>
        <w:t>ramme that directly reflects</w:t>
      </w:r>
      <w:r w:rsidRPr="006F2E5D">
        <w:rPr>
          <w:rFonts w:cs="Arial"/>
          <w:color w:val="000000"/>
          <w:sz w:val="20"/>
          <w:szCs w:val="20"/>
        </w:rPr>
        <w:t xml:space="preserve"> </w:t>
      </w:r>
      <w:r w:rsidR="00D61090">
        <w:rPr>
          <w:rFonts w:cs="Arial"/>
          <w:color w:val="000000"/>
          <w:sz w:val="20"/>
          <w:szCs w:val="20"/>
        </w:rPr>
        <w:t xml:space="preserve">IWM’s </w:t>
      </w:r>
      <w:r w:rsidRPr="006F2E5D">
        <w:rPr>
          <w:rFonts w:cs="Arial"/>
          <w:color w:val="000000"/>
          <w:sz w:val="20"/>
          <w:szCs w:val="20"/>
        </w:rPr>
        <w:t xml:space="preserve">management </w:t>
      </w:r>
      <w:r>
        <w:rPr>
          <w:rFonts w:cs="Arial"/>
          <w:color w:val="000000"/>
          <w:sz w:val="20"/>
          <w:szCs w:val="20"/>
        </w:rPr>
        <w:t>needs.</w:t>
      </w:r>
      <w:r w:rsidRPr="006F2E5D">
        <w:rPr>
          <w:rFonts w:cs="Arial"/>
          <w:color w:val="000000"/>
          <w:sz w:val="20"/>
          <w:szCs w:val="20"/>
        </w:rPr>
        <w:t xml:space="preserve"> </w:t>
      </w:r>
    </w:p>
    <w:p w:rsidR="00D61090" w:rsidRPr="00D05EF0" w:rsidRDefault="00D61090" w:rsidP="00AD48F2">
      <w:pPr>
        <w:tabs>
          <w:tab w:val="clear" w:pos="454"/>
          <w:tab w:val="clear" w:pos="3402"/>
          <w:tab w:val="clear" w:pos="6804"/>
          <w:tab w:val="clear" w:pos="9639"/>
        </w:tabs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  <w:lang w:val="en"/>
        </w:rPr>
      </w:pPr>
    </w:p>
    <w:p w:rsidR="00D61090" w:rsidRPr="00D05EF0" w:rsidRDefault="00D61090" w:rsidP="00AD48F2">
      <w:pPr>
        <w:tabs>
          <w:tab w:val="clear" w:pos="454"/>
          <w:tab w:val="clear" w:pos="3402"/>
          <w:tab w:val="clear" w:pos="6804"/>
          <w:tab w:val="clear" w:pos="9639"/>
        </w:tabs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  <w:lang w:val="en"/>
        </w:rPr>
      </w:pPr>
      <w:r w:rsidRPr="00D05EF0">
        <w:rPr>
          <w:rFonts w:cs="Arial"/>
          <w:sz w:val="20"/>
          <w:szCs w:val="20"/>
          <w:lang w:val="en"/>
        </w:rPr>
        <w:t>Objectives of the training programme are:</w:t>
      </w:r>
    </w:p>
    <w:p w:rsidR="00D61090" w:rsidRPr="00D05EF0" w:rsidRDefault="001B37A7" w:rsidP="00D61090">
      <w:pPr>
        <w:pStyle w:val="ListParagraph"/>
        <w:numPr>
          <w:ilvl w:val="0"/>
          <w:numId w:val="30"/>
        </w:numPr>
        <w:spacing w:line="276" w:lineRule="auto"/>
        <w:rPr>
          <w:rFonts w:ascii="Arial" w:hAnsi="Arial" w:cs="Arial"/>
          <w:sz w:val="20"/>
          <w:lang w:val="en"/>
        </w:rPr>
      </w:pPr>
      <w:r w:rsidRPr="00D05EF0">
        <w:rPr>
          <w:rFonts w:ascii="Arial" w:hAnsi="Arial" w:cs="Arial"/>
          <w:sz w:val="20"/>
          <w:lang w:val="en"/>
        </w:rPr>
        <w:t>T</w:t>
      </w:r>
      <w:r w:rsidR="00D61090" w:rsidRPr="00D05EF0">
        <w:rPr>
          <w:rFonts w:ascii="Arial" w:hAnsi="Arial" w:cs="Arial"/>
          <w:sz w:val="20"/>
          <w:lang w:val="en"/>
        </w:rPr>
        <w:t xml:space="preserve">o provide managers </w:t>
      </w:r>
      <w:r w:rsidR="00740A7C" w:rsidRPr="00D05EF0">
        <w:rPr>
          <w:rFonts w:ascii="Arial" w:hAnsi="Arial" w:cs="Arial"/>
          <w:sz w:val="20"/>
          <w:lang w:val="en"/>
        </w:rPr>
        <w:t xml:space="preserve">with the skills, confidence, </w:t>
      </w:r>
      <w:r w:rsidR="001F5F52" w:rsidRPr="00D05EF0">
        <w:rPr>
          <w:rFonts w:ascii="Arial" w:hAnsi="Arial" w:cs="Arial"/>
          <w:sz w:val="20"/>
          <w:lang w:val="en"/>
        </w:rPr>
        <w:t>techniques and strategies to manage th</w:t>
      </w:r>
      <w:r w:rsidRPr="00D05EF0">
        <w:rPr>
          <w:rFonts w:ascii="Arial" w:hAnsi="Arial" w:cs="Arial"/>
          <w:sz w:val="20"/>
          <w:lang w:val="en"/>
        </w:rPr>
        <w:t>eir teams effectively</w:t>
      </w:r>
      <w:r w:rsidR="00740A7C" w:rsidRPr="00D05EF0">
        <w:rPr>
          <w:rFonts w:ascii="Arial" w:hAnsi="Arial" w:cs="Arial"/>
          <w:sz w:val="20"/>
          <w:lang w:val="en"/>
        </w:rPr>
        <w:t xml:space="preserve"> </w:t>
      </w:r>
    </w:p>
    <w:p w:rsidR="00D05EF0" w:rsidRPr="00D05EF0" w:rsidRDefault="001B37A7" w:rsidP="00D05EF0">
      <w:pPr>
        <w:pStyle w:val="ListParagraph"/>
        <w:numPr>
          <w:ilvl w:val="0"/>
          <w:numId w:val="30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0"/>
        </w:rPr>
      </w:pPr>
      <w:r w:rsidRPr="00D05EF0">
        <w:rPr>
          <w:rFonts w:ascii="Arial" w:hAnsi="Arial" w:cs="Arial"/>
          <w:sz w:val="20"/>
        </w:rPr>
        <w:t>Increases productivity and improves our business performance</w:t>
      </w:r>
    </w:p>
    <w:p w:rsidR="00FF72C0" w:rsidRPr="00D05EF0" w:rsidRDefault="00FF72C0" w:rsidP="00D05EF0">
      <w:pPr>
        <w:pStyle w:val="ListParagraph"/>
        <w:numPr>
          <w:ilvl w:val="0"/>
          <w:numId w:val="30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0"/>
        </w:rPr>
      </w:pPr>
      <w:r w:rsidRPr="00D05EF0">
        <w:rPr>
          <w:rFonts w:ascii="Arial" w:hAnsi="Arial" w:cs="Arial"/>
          <w:sz w:val="20"/>
        </w:rPr>
        <w:t>Cultivate</w:t>
      </w:r>
      <w:r w:rsidR="00A005F6" w:rsidRPr="00D05EF0">
        <w:rPr>
          <w:rFonts w:ascii="Arial" w:hAnsi="Arial" w:cs="Arial"/>
          <w:sz w:val="20"/>
        </w:rPr>
        <w:t xml:space="preserve"> and retain</w:t>
      </w:r>
      <w:r w:rsidR="001B37A7" w:rsidRPr="00D05EF0">
        <w:rPr>
          <w:rFonts w:ascii="Arial" w:hAnsi="Arial" w:cs="Arial"/>
          <w:sz w:val="20"/>
        </w:rPr>
        <w:t xml:space="preserve"> home grown, talented profession</w:t>
      </w:r>
      <w:r w:rsidR="00A005F6" w:rsidRPr="00D05EF0">
        <w:rPr>
          <w:rFonts w:ascii="Arial" w:hAnsi="Arial" w:cs="Arial"/>
          <w:sz w:val="20"/>
        </w:rPr>
        <w:t xml:space="preserve">als who understand </w:t>
      </w:r>
      <w:r w:rsidR="001B37A7" w:rsidRPr="00D05EF0">
        <w:rPr>
          <w:rFonts w:ascii="Arial" w:hAnsi="Arial" w:cs="Arial"/>
          <w:sz w:val="20"/>
        </w:rPr>
        <w:t xml:space="preserve">and champion our values, </w:t>
      </w:r>
      <w:r w:rsidR="00E313D8" w:rsidRPr="00D05EF0">
        <w:rPr>
          <w:rFonts w:ascii="Arial" w:hAnsi="Arial" w:cs="Arial"/>
          <w:sz w:val="20"/>
        </w:rPr>
        <w:t>(</w:t>
      </w:r>
      <w:r w:rsidR="00D05EF0" w:rsidRPr="00D05EF0">
        <w:rPr>
          <w:rFonts w:ascii="Arial" w:hAnsi="Arial" w:cs="Arial"/>
          <w:sz w:val="20"/>
        </w:rPr>
        <w:t>to be courageous, authoritative, relevant and empathetic)</w:t>
      </w:r>
      <w:r w:rsidR="001B37A7" w:rsidRPr="00D05EF0">
        <w:rPr>
          <w:rFonts w:ascii="Arial" w:hAnsi="Arial" w:cs="Arial"/>
          <w:sz w:val="20"/>
        </w:rPr>
        <w:t xml:space="preserve"> </w:t>
      </w:r>
      <w:r w:rsidR="00D05EF0">
        <w:rPr>
          <w:rFonts w:ascii="Arial" w:hAnsi="Arial" w:cs="Arial"/>
          <w:sz w:val="20"/>
        </w:rPr>
        <w:t xml:space="preserve">and </w:t>
      </w:r>
      <w:r w:rsidR="001B37A7" w:rsidRPr="00D05EF0">
        <w:rPr>
          <w:rFonts w:ascii="Arial" w:hAnsi="Arial" w:cs="Arial"/>
          <w:sz w:val="20"/>
        </w:rPr>
        <w:t>our ways of working</w:t>
      </w:r>
    </w:p>
    <w:p w:rsidR="00FC69D0" w:rsidRPr="00D05EF0" w:rsidRDefault="00FF72C0" w:rsidP="00FF72C0">
      <w:pPr>
        <w:pStyle w:val="ListParagraph"/>
        <w:numPr>
          <w:ilvl w:val="0"/>
          <w:numId w:val="30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0"/>
        </w:rPr>
      </w:pPr>
      <w:r w:rsidRPr="00D05EF0">
        <w:rPr>
          <w:rFonts w:ascii="Arial" w:hAnsi="Arial" w:cs="Arial"/>
          <w:sz w:val="20"/>
          <w:lang w:val="en"/>
        </w:rPr>
        <w:t>To facilitate a learning culture and encourage managers to develop peer support groups to share experiences and ideas</w:t>
      </w:r>
    </w:p>
    <w:p w:rsidR="00224E3E" w:rsidRPr="006F2E5D" w:rsidRDefault="0050738B" w:rsidP="00AD48F2">
      <w:pPr>
        <w:tabs>
          <w:tab w:val="clear" w:pos="454"/>
          <w:tab w:val="clear" w:pos="3402"/>
          <w:tab w:val="clear" w:pos="6804"/>
          <w:tab w:val="clear" w:pos="9639"/>
        </w:tabs>
        <w:autoSpaceDE w:val="0"/>
        <w:autoSpaceDN w:val="0"/>
        <w:adjustRightInd w:val="0"/>
        <w:spacing w:line="276" w:lineRule="auto"/>
        <w:rPr>
          <w:rFonts w:cs="Arial"/>
          <w:color w:val="000000"/>
          <w:sz w:val="20"/>
          <w:szCs w:val="20"/>
        </w:rPr>
      </w:pPr>
      <w:r w:rsidRPr="006F2E5D">
        <w:rPr>
          <w:rFonts w:cs="Arial"/>
          <w:color w:val="000000"/>
          <w:sz w:val="20"/>
          <w:szCs w:val="20"/>
        </w:rPr>
        <w:t>T</w:t>
      </w:r>
      <w:r w:rsidR="00D14434" w:rsidRPr="006F2E5D">
        <w:rPr>
          <w:rFonts w:cs="Arial"/>
          <w:color w:val="000000"/>
          <w:sz w:val="20"/>
          <w:szCs w:val="20"/>
        </w:rPr>
        <w:t>he</w:t>
      </w:r>
      <w:r w:rsidR="00740A7C">
        <w:rPr>
          <w:rFonts w:cs="Arial"/>
          <w:color w:val="000000"/>
          <w:sz w:val="20"/>
          <w:szCs w:val="20"/>
        </w:rPr>
        <w:t xml:space="preserve"> consultant will be expected to </w:t>
      </w:r>
      <w:r w:rsidR="00FC69D0" w:rsidRPr="006F2E5D">
        <w:rPr>
          <w:rFonts w:cs="Arial"/>
          <w:color w:val="000000"/>
          <w:sz w:val="20"/>
          <w:szCs w:val="20"/>
        </w:rPr>
        <w:t>evalua</w:t>
      </w:r>
      <w:r w:rsidR="00740A7C">
        <w:rPr>
          <w:rFonts w:cs="Arial"/>
          <w:color w:val="000000"/>
          <w:sz w:val="20"/>
          <w:szCs w:val="20"/>
        </w:rPr>
        <w:t>te</w:t>
      </w:r>
      <w:r w:rsidR="00FC69D0" w:rsidRPr="006F2E5D">
        <w:rPr>
          <w:rFonts w:cs="Arial"/>
          <w:color w:val="000000"/>
          <w:sz w:val="20"/>
          <w:szCs w:val="20"/>
        </w:rPr>
        <w:t xml:space="preserve"> </w:t>
      </w:r>
      <w:r w:rsidR="00740A7C">
        <w:rPr>
          <w:rFonts w:cs="Arial"/>
          <w:color w:val="000000"/>
          <w:sz w:val="20"/>
          <w:szCs w:val="20"/>
        </w:rPr>
        <w:t>the programme from</w:t>
      </w:r>
      <w:r w:rsidR="00FC69D0" w:rsidRPr="006F2E5D">
        <w:rPr>
          <w:rFonts w:cs="Arial"/>
          <w:color w:val="000000"/>
          <w:sz w:val="20"/>
          <w:szCs w:val="20"/>
        </w:rPr>
        <w:t xml:space="preserve"> beginning to end </w:t>
      </w:r>
      <w:r w:rsidR="001003D0" w:rsidRPr="006F2E5D">
        <w:rPr>
          <w:rFonts w:cs="Arial"/>
          <w:color w:val="000000"/>
          <w:sz w:val="20"/>
          <w:szCs w:val="20"/>
        </w:rPr>
        <w:t>and review training session</w:t>
      </w:r>
      <w:r w:rsidR="004D149F" w:rsidRPr="006F2E5D">
        <w:rPr>
          <w:rFonts w:cs="Arial"/>
          <w:color w:val="000000"/>
          <w:sz w:val="20"/>
          <w:szCs w:val="20"/>
        </w:rPr>
        <w:t xml:space="preserve">s as reflected in </w:t>
      </w:r>
      <w:r w:rsidR="00740A7C">
        <w:rPr>
          <w:rFonts w:cs="Arial"/>
          <w:color w:val="000000"/>
          <w:sz w:val="20"/>
          <w:szCs w:val="20"/>
        </w:rPr>
        <w:t>staff</w:t>
      </w:r>
      <w:r w:rsidR="004D149F" w:rsidRPr="006F2E5D">
        <w:rPr>
          <w:rFonts w:cs="Arial"/>
          <w:color w:val="000000"/>
          <w:sz w:val="20"/>
          <w:szCs w:val="20"/>
        </w:rPr>
        <w:t xml:space="preserve"> feedback</w:t>
      </w:r>
      <w:r w:rsidR="00740A7C">
        <w:rPr>
          <w:rFonts w:cs="Arial"/>
          <w:color w:val="000000"/>
          <w:sz w:val="20"/>
          <w:szCs w:val="20"/>
        </w:rPr>
        <w:t xml:space="preserve"> after each session</w:t>
      </w:r>
      <w:r w:rsidR="001003D0" w:rsidRPr="006F2E5D">
        <w:rPr>
          <w:rFonts w:cs="Arial"/>
          <w:color w:val="000000"/>
          <w:sz w:val="20"/>
          <w:szCs w:val="20"/>
        </w:rPr>
        <w:t xml:space="preserve">. </w:t>
      </w:r>
      <w:r w:rsidR="00AE53D2" w:rsidRPr="006F2E5D">
        <w:rPr>
          <w:rFonts w:cs="Arial"/>
          <w:color w:val="000000"/>
          <w:sz w:val="20"/>
          <w:szCs w:val="20"/>
        </w:rPr>
        <w:t>W</w:t>
      </w:r>
      <w:r w:rsidR="001003D0" w:rsidRPr="006F2E5D">
        <w:rPr>
          <w:rFonts w:cs="Arial"/>
          <w:color w:val="000000"/>
          <w:sz w:val="20"/>
          <w:szCs w:val="20"/>
        </w:rPr>
        <w:t xml:space="preserve">e will work closely with the consultant to embed ways of working, templates and procedures to make the course </w:t>
      </w:r>
      <w:r w:rsidR="00E313D8">
        <w:rPr>
          <w:rFonts w:cs="Arial"/>
          <w:color w:val="000000"/>
          <w:sz w:val="20"/>
          <w:szCs w:val="20"/>
        </w:rPr>
        <w:t>tailored for</w:t>
      </w:r>
      <w:r w:rsidR="001003D0" w:rsidRPr="006F2E5D">
        <w:rPr>
          <w:rFonts w:cs="Arial"/>
          <w:color w:val="000000"/>
          <w:sz w:val="20"/>
          <w:szCs w:val="20"/>
        </w:rPr>
        <w:t xml:space="preserve"> IWM.</w:t>
      </w:r>
    </w:p>
    <w:p w:rsidR="00224E3E" w:rsidRPr="006F2E5D" w:rsidRDefault="00224E3E" w:rsidP="00AD48F2">
      <w:pPr>
        <w:tabs>
          <w:tab w:val="clear" w:pos="454"/>
          <w:tab w:val="clear" w:pos="3402"/>
          <w:tab w:val="clear" w:pos="6804"/>
          <w:tab w:val="clear" w:pos="9639"/>
        </w:tabs>
        <w:autoSpaceDE w:val="0"/>
        <w:autoSpaceDN w:val="0"/>
        <w:adjustRightInd w:val="0"/>
        <w:spacing w:line="276" w:lineRule="auto"/>
        <w:rPr>
          <w:rFonts w:cs="Arial"/>
          <w:color w:val="000000"/>
          <w:sz w:val="20"/>
          <w:szCs w:val="20"/>
        </w:rPr>
      </w:pPr>
    </w:p>
    <w:p w:rsidR="00224E3E" w:rsidRPr="006F2E5D" w:rsidRDefault="00D61090" w:rsidP="00AD48F2">
      <w:pPr>
        <w:tabs>
          <w:tab w:val="clear" w:pos="454"/>
          <w:tab w:val="clear" w:pos="3402"/>
          <w:tab w:val="clear" w:pos="6804"/>
          <w:tab w:val="clear" w:pos="9639"/>
        </w:tabs>
        <w:autoSpaceDE w:val="0"/>
        <w:autoSpaceDN w:val="0"/>
        <w:adjustRightInd w:val="0"/>
        <w:spacing w:line="276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Results from a training needs analysis </w:t>
      </w:r>
      <w:r w:rsidR="00740A7C">
        <w:rPr>
          <w:rFonts w:cs="Arial"/>
          <w:color w:val="000000"/>
          <w:sz w:val="20"/>
          <w:szCs w:val="20"/>
        </w:rPr>
        <w:t xml:space="preserve">identified the following </w:t>
      </w:r>
      <w:r w:rsidR="00495E6D">
        <w:rPr>
          <w:rFonts w:cs="Arial"/>
          <w:color w:val="000000"/>
          <w:sz w:val="20"/>
          <w:szCs w:val="20"/>
        </w:rPr>
        <w:t>areas m</w:t>
      </w:r>
      <w:r>
        <w:rPr>
          <w:rFonts w:cs="Arial"/>
          <w:color w:val="000000"/>
          <w:sz w:val="20"/>
          <w:szCs w:val="20"/>
        </w:rPr>
        <w:t>anagers would like more support</w:t>
      </w:r>
      <w:r w:rsidR="00224E3E" w:rsidRPr="006F2E5D">
        <w:rPr>
          <w:rFonts w:cs="Arial"/>
          <w:color w:val="000000"/>
          <w:sz w:val="20"/>
          <w:szCs w:val="20"/>
        </w:rPr>
        <w:t>:</w:t>
      </w:r>
    </w:p>
    <w:p w:rsidR="00224E3E" w:rsidRPr="00D61090" w:rsidRDefault="00224E3E" w:rsidP="00D61090">
      <w:pPr>
        <w:pStyle w:val="ListParagraph"/>
        <w:numPr>
          <w:ilvl w:val="1"/>
          <w:numId w:val="26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color w:val="000000"/>
          <w:sz w:val="20"/>
          <w:lang w:eastAsia="en-GB"/>
        </w:rPr>
        <w:t>People and performance managem</w:t>
      </w:r>
      <w:r w:rsidR="00C95C4E">
        <w:rPr>
          <w:rFonts w:ascii="Arial" w:hAnsi="Arial" w:cs="Arial"/>
          <w:color w:val="000000"/>
          <w:sz w:val="20"/>
          <w:lang w:eastAsia="en-GB"/>
        </w:rPr>
        <w:t>ent,</w:t>
      </w:r>
      <w:r w:rsidR="00676C6F" w:rsidRPr="006F2E5D">
        <w:rPr>
          <w:rFonts w:ascii="Arial" w:hAnsi="Arial" w:cs="Arial"/>
          <w:color w:val="000000"/>
          <w:sz w:val="20"/>
          <w:lang w:eastAsia="en-GB"/>
        </w:rPr>
        <w:t xml:space="preserve"> difficult conversations</w:t>
      </w:r>
      <w:r w:rsidR="00A005F6">
        <w:rPr>
          <w:rFonts w:ascii="Arial" w:hAnsi="Arial" w:cs="Arial"/>
          <w:color w:val="000000"/>
          <w:sz w:val="20"/>
          <w:lang w:eastAsia="en-GB"/>
        </w:rPr>
        <w:t>,</w:t>
      </w:r>
      <w:r w:rsidR="00676C6F" w:rsidRPr="006F2E5D">
        <w:rPr>
          <w:rFonts w:ascii="Arial" w:hAnsi="Arial" w:cs="Arial"/>
          <w:color w:val="000000"/>
          <w:sz w:val="20"/>
          <w:lang w:eastAsia="en-GB"/>
        </w:rPr>
        <w:t xml:space="preserve"> </w:t>
      </w:r>
      <w:r w:rsidR="00A005F6">
        <w:rPr>
          <w:rFonts w:ascii="Arial" w:hAnsi="Arial" w:cs="Arial"/>
          <w:color w:val="000000"/>
          <w:sz w:val="20"/>
          <w:lang w:eastAsia="en-GB"/>
        </w:rPr>
        <w:t>c</w:t>
      </w:r>
      <w:r w:rsidR="00D61090" w:rsidRPr="006F2E5D">
        <w:rPr>
          <w:rFonts w:ascii="Arial" w:hAnsi="Arial" w:cs="Arial"/>
          <w:color w:val="000000"/>
          <w:sz w:val="20"/>
          <w:lang w:eastAsia="en-GB"/>
        </w:rPr>
        <w:t>onstructive feedback</w:t>
      </w:r>
      <w:r w:rsidR="00D61090" w:rsidRPr="006F2E5D">
        <w:rPr>
          <w:rFonts w:ascii="Arial" w:hAnsi="Arial" w:cs="Arial"/>
          <w:sz w:val="20"/>
        </w:rPr>
        <w:t xml:space="preserve"> and setting clear objectives</w:t>
      </w:r>
    </w:p>
    <w:p w:rsidR="00224E3E" w:rsidRPr="006F2E5D" w:rsidRDefault="00C95C4E" w:rsidP="00224E3E">
      <w:pPr>
        <w:pStyle w:val="ListParagraph"/>
        <w:numPr>
          <w:ilvl w:val="1"/>
          <w:numId w:val="26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Coaching skills,</w:t>
      </w:r>
      <w:r w:rsidR="00495E6D">
        <w:rPr>
          <w:rFonts w:ascii="Arial" w:hAnsi="Arial" w:cs="Arial"/>
          <w:sz w:val="20"/>
        </w:rPr>
        <w:t xml:space="preserve"> c</w:t>
      </w:r>
      <w:r w:rsidR="00224E3E" w:rsidRPr="006F2E5D">
        <w:rPr>
          <w:rFonts w:ascii="Arial" w:hAnsi="Arial" w:cs="Arial"/>
          <w:sz w:val="20"/>
        </w:rPr>
        <w:t>ommunication skills</w:t>
      </w:r>
    </w:p>
    <w:p w:rsidR="00676C6F" w:rsidRPr="006F2E5D" w:rsidRDefault="00676C6F" w:rsidP="00676C6F">
      <w:pPr>
        <w:pStyle w:val="ListParagraph"/>
        <w:numPr>
          <w:ilvl w:val="1"/>
          <w:numId w:val="26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color w:val="000000"/>
          <w:sz w:val="20"/>
          <w:lang w:eastAsia="en-GB"/>
        </w:rPr>
        <w:t xml:space="preserve">Team building, </w:t>
      </w:r>
      <w:r w:rsidR="00224E3E" w:rsidRPr="006F2E5D">
        <w:rPr>
          <w:rFonts w:ascii="Arial" w:hAnsi="Arial" w:cs="Arial"/>
          <w:color w:val="000000"/>
          <w:sz w:val="20"/>
          <w:lang w:eastAsia="en-GB"/>
        </w:rPr>
        <w:t xml:space="preserve">motivation </w:t>
      </w:r>
      <w:r w:rsidRPr="006F2E5D">
        <w:rPr>
          <w:rFonts w:ascii="Arial" w:hAnsi="Arial" w:cs="Arial"/>
          <w:color w:val="000000"/>
          <w:sz w:val="20"/>
          <w:lang w:eastAsia="en-GB"/>
        </w:rPr>
        <w:t xml:space="preserve">and </w:t>
      </w:r>
      <w:r w:rsidRPr="006F2E5D">
        <w:rPr>
          <w:rFonts w:ascii="Arial" w:hAnsi="Arial" w:cs="Arial"/>
          <w:sz w:val="20"/>
        </w:rPr>
        <w:t xml:space="preserve">talent management </w:t>
      </w:r>
    </w:p>
    <w:p w:rsidR="00224E3E" w:rsidRPr="006F2E5D" w:rsidRDefault="00224E3E" w:rsidP="00224E3E">
      <w:pPr>
        <w:pStyle w:val="ListParagraph"/>
        <w:numPr>
          <w:ilvl w:val="1"/>
          <w:numId w:val="26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 xml:space="preserve">Preparing for, running and participating in meetings </w:t>
      </w:r>
    </w:p>
    <w:p w:rsidR="00C95C4E" w:rsidRDefault="00224E3E" w:rsidP="00E313D8">
      <w:pPr>
        <w:pStyle w:val="ListParagraph"/>
        <w:numPr>
          <w:ilvl w:val="1"/>
          <w:numId w:val="26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>Preparing a business case</w:t>
      </w:r>
      <w:r w:rsidR="00C95C4E">
        <w:rPr>
          <w:rFonts w:ascii="Arial" w:hAnsi="Arial" w:cs="Arial"/>
          <w:sz w:val="20"/>
        </w:rPr>
        <w:t>, project Initiation, s</w:t>
      </w:r>
      <w:r w:rsidR="00676C6F" w:rsidRPr="006F2E5D">
        <w:rPr>
          <w:rFonts w:ascii="Arial" w:hAnsi="Arial" w:cs="Arial"/>
          <w:sz w:val="20"/>
        </w:rPr>
        <w:t>trategic thinking</w:t>
      </w:r>
    </w:p>
    <w:p w:rsidR="00224E3E" w:rsidRPr="00E313D8" w:rsidRDefault="00C95C4E" w:rsidP="00E313D8">
      <w:pPr>
        <w:pStyle w:val="ListParagraph"/>
        <w:numPr>
          <w:ilvl w:val="1"/>
          <w:numId w:val="26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="00E313D8">
        <w:rPr>
          <w:rFonts w:ascii="Arial" w:hAnsi="Arial" w:cs="Arial"/>
          <w:sz w:val="20"/>
        </w:rPr>
        <w:t xml:space="preserve">oncepts of programme management </w:t>
      </w:r>
    </w:p>
    <w:p w:rsidR="00224E3E" w:rsidRPr="006F2E5D" w:rsidRDefault="00224E3E" w:rsidP="00224E3E">
      <w:pPr>
        <w:pStyle w:val="ListParagraph"/>
        <w:numPr>
          <w:ilvl w:val="1"/>
          <w:numId w:val="26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color w:val="000000"/>
          <w:sz w:val="20"/>
          <w:lang w:eastAsia="en-GB"/>
        </w:rPr>
        <w:t xml:space="preserve">Change management </w:t>
      </w:r>
    </w:p>
    <w:p w:rsidR="00224E3E" w:rsidRPr="006F2E5D" w:rsidRDefault="00224E3E" w:rsidP="00224E3E">
      <w:pPr>
        <w:pStyle w:val="ListParagraph"/>
        <w:numPr>
          <w:ilvl w:val="1"/>
          <w:numId w:val="26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 xml:space="preserve">Budget </w:t>
      </w:r>
      <w:r w:rsidR="00E313D8">
        <w:rPr>
          <w:rFonts w:ascii="Arial" w:hAnsi="Arial" w:cs="Arial"/>
          <w:sz w:val="20"/>
        </w:rPr>
        <w:t xml:space="preserve">and financial </w:t>
      </w:r>
      <w:r w:rsidRPr="006F2E5D">
        <w:rPr>
          <w:rFonts w:ascii="Arial" w:hAnsi="Arial" w:cs="Arial"/>
          <w:sz w:val="20"/>
        </w:rPr>
        <w:t xml:space="preserve">management </w:t>
      </w:r>
      <w:r w:rsidR="00676C6F" w:rsidRPr="006F2E5D">
        <w:rPr>
          <w:rFonts w:ascii="Arial" w:hAnsi="Arial" w:cs="Arial"/>
          <w:sz w:val="20"/>
        </w:rPr>
        <w:t xml:space="preserve"> </w:t>
      </w:r>
    </w:p>
    <w:p w:rsidR="00224E3E" w:rsidRDefault="00224E3E" w:rsidP="00224E3E">
      <w:pPr>
        <w:pStyle w:val="ListParagraph"/>
        <w:numPr>
          <w:ilvl w:val="1"/>
          <w:numId w:val="26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>Corporate planning</w:t>
      </w:r>
      <w:r w:rsidR="00E313D8">
        <w:rPr>
          <w:rFonts w:ascii="Arial" w:hAnsi="Arial" w:cs="Arial"/>
          <w:sz w:val="20"/>
        </w:rPr>
        <w:t xml:space="preserve"> (including risk management &amp; resource planning)</w:t>
      </w:r>
    </w:p>
    <w:p w:rsidR="0052029D" w:rsidRPr="006F2E5D" w:rsidRDefault="004C421D" w:rsidP="000678C1">
      <w:pPr>
        <w:spacing w:after="160" w:line="252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 xml:space="preserve">The </w:t>
      </w:r>
      <w:r w:rsidR="00C9361D" w:rsidRPr="006F2E5D">
        <w:rPr>
          <w:rFonts w:cs="Arial"/>
          <w:sz w:val="20"/>
          <w:szCs w:val="20"/>
        </w:rPr>
        <w:t>topics</w:t>
      </w:r>
      <w:r w:rsidRPr="006F2E5D">
        <w:rPr>
          <w:rFonts w:cs="Arial"/>
          <w:sz w:val="20"/>
          <w:szCs w:val="20"/>
        </w:rPr>
        <w:t xml:space="preserve"> above are not fixed and we expect the consultant to work with us to discuss </w:t>
      </w:r>
      <w:r w:rsidR="00B238A8" w:rsidRPr="006F2E5D">
        <w:rPr>
          <w:rFonts w:cs="Arial"/>
          <w:sz w:val="20"/>
          <w:szCs w:val="20"/>
        </w:rPr>
        <w:t>a methodology</w:t>
      </w:r>
      <w:r w:rsidR="000B4840" w:rsidRPr="006F2E5D">
        <w:rPr>
          <w:rFonts w:cs="Arial"/>
          <w:sz w:val="20"/>
          <w:szCs w:val="20"/>
        </w:rPr>
        <w:t xml:space="preserve"> </w:t>
      </w:r>
      <w:r w:rsidRPr="006F2E5D">
        <w:rPr>
          <w:rFonts w:cs="Arial"/>
          <w:sz w:val="20"/>
          <w:szCs w:val="20"/>
        </w:rPr>
        <w:t xml:space="preserve">that directly benefit our </w:t>
      </w:r>
      <w:r w:rsidR="000B4840" w:rsidRPr="006F2E5D">
        <w:rPr>
          <w:rFonts w:cs="Arial"/>
          <w:sz w:val="20"/>
          <w:szCs w:val="20"/>
        </w:rPr>
        <w:t>organisation</w:t>
      </w:r>
      <w:r w:rsidRPr="006F2E5D">
        <w:rPr>
          <w:rFonts w:cs="Arial"/>
          <w:sz w:val="20"/>
          <w:szCs w:val="20"/>
        </w:rPr>
        <w:t>.</w:t>
      </w:r>
      <w:r w:rsidR="003235A0" w:rsidRPr="006F2E5D">
        <w:rPr>
          <w:rFonts w:cs="Arial"/>
          <w:sz w:val="20"/>
          <w:szCs w:val="20"/>
        </w:rPr>
        <w:t xml:space="preserve"> </w:t>
      </w:r>
    </w:p>
    <w:p w:rsidR="00C9361D" w:rsidRPr="006F2E5D" w:rsidRDefault="00C9361D" w:rsidP="00224E3E">
      <w:pPr>
        <w:pStyle w:val="BodyText2"/>
        <w:rPr>
          <w:rFonts w:ascii="Arial" w:hAnsi="Arial" w:cs="Arial"/>
          <w:b/>
          <w:sz w:val="20"/>
        </w:rPr>
      </w:pPr>
    </w:p>
    <w:p w:rsidR="00224E3E" w:rsidRPr="006F2E5D" w:rsidRDefault="00224E3E" w:rsidP="00224E3E">
      <w:pPr>
        <w:pStyle w:val="BodyText2"/>
        <w:rPr>
          <w:rFonts w:ascii="Arial" w:hAnsi="Arial" w:cs="Arial"/>
          <w:b/>
          <w:sz w:val="20"/>
        </w:rPr>
      </w:pPr>
      <w:r w:rsidRPr="006F2E5D">
        <w:rPr>
          <w:rFonts w:ascii="Arial" w:hAnsi="Arial" w:cs="Arial"/>
          <w:b/>
          <w:sz w:val="20"/>
        </w:rPr>
        <w:t>Deliverables</w:t>
      </w:r>
    </w:p>
    <w:p w:rsidR="00224E3E" w:rsidRPr="006F2E5D" w:rsidRDefault="00224E3E" w:rsidP="00224E3E">
      <w:pPr>
        <w:pStyle w:val="BodyText2"/>
        <w:rPr>
          <w:rFonts w:ascii="Arial" w:hAnsi="Arial" w:cs="Arial"/>
          <w:sz w:val="20"/>
        </w:rPr>
      </w:pPr>
    </w:p>
    <w:p w:rsidR="00224E3E" w:rsidRPr="006F2E5D" w:rsidRDefault="00224E3E" w:rsidP="00224E3E">
      <w:pPr>
        <w:pStyle w:val="BodyText2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>The successful applicant will be required to:</w:t>
      </w:r>
    </w:p>
    <w:p w:rsidR="000678C1" w:rsidRPr="006F2E5D" w:rsidRDefault="00B238A8" w:rsidP="00224E3E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>Consult</w:t>
      </w:r>
      <w:r w:rsidR="000678C1" w:rsidRPr="006F2E5D">
        <w:rPr>
          <w:rFonts w:ascii="Arial" w:hAnsi="Arial" w:cs="Arial"/>
          <w:sz w:val="20"/>
        </w:rPr>
        <w:t xml:space="preserve"> </w:t>
      </w:r>
      <w:r w:rsidR="006D2438" w:rsidRPr="006F2E5D">
        <w:rPr>
          <w:rFonts w:ascii="Arial" w:hAnsi="Arial" w:cs="Arial"/>
          <w:sz w:val="20"/>
        </w:rPr>
        <w:t xml:space="preserve">with HR </w:t>
      </w:r>
      <w:r w:rsidR="000678C1" w:rsidRPr="006F2E5D">
        <w:rPr>
          <w:rFonts w:ascii="Arial" w:hAnsi="Arial" w:cs="Arial"/>
          <w:sz w:val="20"/>
        </w:rPr>
        <w:t xml:space="preserve">and senior managers </w:t>
      </w:r>
      <w:r w:rsidR="006D2438" w:rsidRPr="006F2E5D">
        <w:rPr>
          <w:rFonts w:ascii="Arial" w:hAnsi="Arial" w:cs="Arial"/>
          <w:sz w:val="20"/>
        </w:rPr>
        <w:t>to design</w:t>
      </w:r>
      <w:r w:rsidR="000678C1" w:rsidRPr="006F2E5D">
        <w:rPr>
          <w:rFonts w:ascii="Arial" w:hAnsi="Arial" w:cs="Arial"/>
          <w:sz w:val="20"/>
        </w:rPr>
        <w:t xml:space="preserve"> </w:t>
      </w:r>
      <w:r w:rsidR="000B4840" w:rsidRPr="006F2E5D">
        <w:rPr>
          <w:rFonts w:ascii="Arial" w:hAnsi="Arial" w:cs="Arial"/>
          <w:sz w:val="20"/>
        </w:rPr>
        <w:t xml:space="preserve">and deliver </w:t>
      </w:r>
      <w:r w:rsidR="000678C1" w:rsidRPr="006F2E5D">
        <w:rPr>
          <w:rFonts w:ascii="Arial" w:hAnsi="Arial" w:cs="Arial"/>
          <w:sz w:val="20"/>
        </w:rPr>
        <w:t xml:space="preserve">a bespoke </w:t>
      </w:r>
      <w:r w:rsidRPr="006F2E5D">
        <w:rPr>
          <w:rFonts w:ascii="Arial" w:hAnsi="Arial" w:cs="Arial"/>
          <w:sz w:val="20"/>
        </w:rPr>
        <w:t>M</w:t>
      </w:r>
      <w:r w:rsidR="000B4840" w:rsidRPr="006F2E5D">
        <w:rPr>
          <w:rFonts w:ascii="Arial" w:hAnsi="Arial" w:cs="Arial"/>
          <w:sz w:val="20"/>
        </w:rPr>
        <w:t xml:space="preserve">anagement </w:t>
      </w:r>
      <w:r w:rsidRPr="006F2E5D">
        <w:rPr>
          <w:rFonts w:ascii="Arial" w:hAnsi="Arial" w:cs="Arial"/>
          <w:sz w:val="20"/>
        </w:rPr>
        <w:t>P</w:t>
      </w:r>
      <w:r w:rsidR="000678C1" w:rsidRPr="006F2E5D">
        <w:rPr>
          <w:rFonts w:ascii="Arial" w:hAnsi="Arial" w:cs="Arial"/>
          <w:sz w:val="20"/>
        </w:rPr>
        <w:t>rogramme</w:t>
      </w:r>
    </w:p>
    <w:p w:rsidR="000678C1" w:rsidRPr="006F2E5D" w:rsidRDefault="000678C1" w:rsidP="00224E3E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lastRenderedPageBreak/>
        <w:t xml:space="preserve">Embed IWM’s policies and procedures, vision and values into the core of the training  </w:t>
      </w:r>
    </w:p>
    <w:p w:rsidR="00224E3E" w:rsidRPr="006F2E5D" w:rsidRDefault="000678C1" w:rsidP="00224E3E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 xml:space="preserve">Use real life IWM examples and templates </w:t>
      </w:r>
      <w:r w:rsidR="00E313D8">
        <w:rPr>
          <w:rFonts w:ascii="Arial" w:hAnsi="Arial" w:cs="Arial"/>
          <w:sz w:val="20"/>
        </w:rPr>
        <w:t xml:space="preserve">and ensure coherence and </w:t>
      </w:r>
      <w:r w:rsidR="008E7D16">
        <w:rPr>
          <w:rFonts w:ascii="Arial" w:hAnsi="Arial" w:cs="Arial"/>
          <w:sz w:val="20"/>
        </w:rPr>
        <w:t>coherency</w:t>
      </w:r>
      <w:r w:rsidR="00E313D8">
        <w:rPr>
          <w:rFonts w:ascii="Arial" w:hAnsi="Arial" w:cs="Arial"/>
          <w:sz w:val="20"/>
        </w:rPr>
        <w:t xml:space="preserve"> to relevant </w:t>
      </w:r>
      <w:r w:rsidR="008E7D16">
        <w:rPr>
          <w:rFonts w:ascii="Arial" w:hAnsi="Arial" w:cs="Arial"/>
          <w:sz w:val="20"/>
        </w:rPr>
        <w:t>IWM</w:t>
      </w:r>
      <w:r w:rsidR="00E313D8">
        <w:rPr>
          <w:rFonts w:ascii="Arial" w:hAnsi="Arial" w:cs="Arial"/>
          <w:sz w:val="20"/>
        </w:rPr>
        <w:t xml:space="preserve"> policies </w:t>
      </w:r>
    </w:p>
    <w:p w:rsidR="00224E3E" w:rsidRPr="006F2E5D" w:rsidRDefault="000678C1" w:rsidP="00224E3E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 xml:space="preserve">Agree a timetable </w:t>
      </w:r>
      <w:r w:rsidR="005B7033">
        <w:rPr>
          <w:rFonts w:ascii="Arial" w:hAnsi="Arial" w:cs="Arial"/>
          <w:sz w:val="20"/>
        </w:rPr>
        <w:t xml:space="preserve">for a rolling programme of training that allows managers to choose from a number of options to complete all modules </w:t>
      </w:r>
      <w:r w:rsidRPr="006F2E5D">
        <w:rPr>
          <w:rFonts w:ascii="Arial" w:hAnsi="Arial" w:cs="Arial"/>
          <w:sz w:val="20"/>
        </w:rPr>
        <w:t>from Ju</w:t>
      </w:r>
      <w:r w:rsidR="00A005F6">
        <w:rPr>
          <w:rFonts w:ascii="Arial" w:hAnsi="Arial" w:cs="Arial"/>
          <w:sz w:val="20"/>
        </w:rPr>
        <w:t>ne</w:t>
      </w:r>
      <w:r w:rsidRPr="006F2E5D">
        <w:rPr>
          <w:rFonts w:ascii="Arial" w:hAnsi="Arial" w:cs="Arial"/>
          <w:sz w:val="20"/>
        </w:rPr>
        <w:t xml:space="preserve"> 2018 – </w:t>
      </w:r>
      <w:r w:rsidR="00A005F6">
        <w:rPr>
          <w:rFonts w:ascii="Arial" w:hAnsi="Arial" w:cs="Arial"/>
          <w:sz w:val="20"/>
        </w:rPr>
        <w:t>July 2019</w:t>
      </w:r>
      <w:r w:rsidR="005B7033">
        <w:rPr>
          <w:rFonts w:ascii="Arial" w:hAnsi="Arial" w:cs="Arial"/>
          <w:sz w:val="20"/>
        </w:rPr>
        <w:t xml:space="preserve"> </w:t>
      </w:r>
    </w:p>
    <w:p w:rsidR="00224E3E" w:rsidRPr="006F2E5D" w:rsidRDefault="000678C1" w:rsidP="00224E3E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>Devise and develop appropriate learning materials</w:t>
      </w:r>
      <w:r w:rsidR="008E7D16">
        <w:rPr>
          <w:rFonts w:ascii="Arial" w:hAnsi="Arial" w:cs="Arial"/>
          <w:sz w:val="20"/>
        </w:rPr>
        <w:t xml:space="preserve"> which will belong to IWM</w:t>
      </w:r>
    </w:p>
    <w:p w:rsidR="000678C1" w:rsidRPr="006F2E5D" w:rsidRDefault="000678C1" w:rsidP="00224E3E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 xml:space="preserve">Effectively evaluate the programme </w:t>
      </w:r>
      <w:r w:rsidR="00A005F6">
        <w:rPr>
          <w:rFonts w:ascii="Arial" w:hAnsi="Arial" w:cs="Arial"/>
          <w:sz w:val="20"/>
        </w:rPr>
        <w:t>throughout the year</w:t>
      </w:r>
      <w:r w:rsidR="004C421D" w:rsidRPr="006F2E5D">
        <w:rPr>
          <w:rFonts w:ascii="Arial" w:hAnsi="Arial" w:cs="Arial"/>
          <w:sz w:val="20"/>
        </w:rPr>
        <w:t xml:space="preserve"> </w:t>
      </w:r>
    </w:p>
    <w:p w:rsidR="00224E3E" w:rsidRPr="006F2E5D" w:rsidRDefault="00224E3E" w:rsidP="00224E3E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>Provide regular written and verbal updates on</w:t>
      </w:r>
      <w:r w:rsidR="000678C1" w:rsidRPr="006F2E5D">
        <w:rPr>
          <w:rFonts w:ascii="Arial" w:hAnsi="Arial" w:cs="Arial"/>
          <w:sz w:val="20"/>
        </w:rPr>
        <w:t xml:space="preserve"> </w:t>
      </w:r>
      <w:r w:rsidRPr="006F2E5D">
        <w:rPr>
          <w:rFonts w:ascii="Arial" w:hAnsi="Arial" w:cs="Arial"/>
          <w:sz w:val="20"/>
        </w:rPr>
        <w:t xml:space="preserve">progress </w:t>
      </w:r>
    </w:p>
    <w:p w:rsidR="00224E3E" w:rsidRPr="006F2E5D" w:rsidRDefault="00224E3E" w:rsidP="00224E3E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 xml:space="preserve">Deliver </w:t>
      </w:r>
      <w:r w:rsidR="000678C1" w:rsidRPr="006F2E5D">
        <w:rPr>
          <w:rFonts w:ascii="Arial" w:hAnsi="Arial" w:cs="Arial"/>
          <w:sz w:val="20"/>
        </w:rPr>
        <w:t>final report and presentation</w:t>
      </w:r>
      <w:r w:rsidR="00A005F6">
        <w:rPr>
          <w:rFonts w:ascii="Arial" w:hAnsi="Arial" w:cs="Arial"/>
          <w:sz w:val="20"/>
        </w:rPr>
        <w:t>s</w:t>
      </w:r>
      <w:r w:rsidR="000678C1" w:rsidRPr="006F2E5D">
        <w:rPr>
          <w:rFonts w:ascii="Arial" w:hAnsi="Arial" w:cs="Arial"/>
          <w:sz w:val="20"/>
        </w:rPr>
        <w:t xml:space="preserve"> to senior management team </w:t>
      </w:r>
      <w:r w:rsidR="00A005F6">
        <w:rPr>
          <w:rFonts w:ascii="Arial" w:hAnsi="Arial" w:cs="Arial"/>
          <w:sz w:val="20"/>
        </w:rPr>
        <w:t xml:space="preserve">after 6 months and </w:t>
      </w:r>
      <w:r w:rsidR="000678C1" w:rsidRPr="006F2E5D">
        <w:rPr>
          <w:rFonts w:ascii="Arial" w:hAnsi="Arial" w:cs="Arial"/>
          <w:sz w:val="20"/>
        </w:rPr>
        <w:t>on completion of the programme</w:t>
      </w:r>
      <w:r w:rsidRPr="006F2E5D">
        <w:rPr>
          <w:rFonts w:ascii="Arial" w:hAnsi="Arial" w:cs="Arial"/>
          <w:sz w:val="20"/>
        </w:rPr>
        <w:t xml:space="preserve"> </w:t>
      </w:r>
    </w:p>
    <w:p w:rsidR="000B4840" w:rsidRPr="006F2E5D" w:rsidRDefault="00224E3E" w:rsidP="001003D0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>Provide case studies</w:t>
      </w:r>
      <w:r w:rsidR="000678C1" w:rsidRPr="006F2E5D">
        <w:rPr>
          <w:rFonts w:ascii="Arial" w:hAnsi="Arial" w:cs="Arial"/>
          <w:sz w:val="20"/>
        </w:rPr>
        <w:t xml:space="preserve"> and testimonials </w:t>
      </w:r>
      <w:r w:rsidR="003235A0" w:rsidRPr="006F2E5D">
        <w:rPr>
          <w:rFonts w:ascii="Arial" w:hAnsi="Arial" w:cs="Arial"/>
          <w:sz w:val="20"/>
        </w:rPr>
        <w:t>for team brief</w:t>
      </w:r>
      <w:r w:rsidR="00495E6D">
        <w:rPr>
          <w:rFonts w:ascii="Arial" w:hAnsi="Arial" w:cs="Arial"/>
          <w:sz w:val="20"/>
        </w:rPr>
        <w:t>s</w:t>
      </w:r>
      <w:r w:rsidR="003235A0" w:rsidRPr="006F2E5D">
        <w:rPr>
          <w:rFonts w:ascii="Arial" w:hAnsi="Arial" w:cs="Arial"/>
          <w:sz w:val="20"/>
        </w:rPr>
        <w:t xml:space="preserve"> and </w:t>
      </w:r>
      <w:r w:rsidR="00FF72C0">
        <w:rPr>
          <w:rFonts w:ascii="Arial" w:hAnsi="Arial" w:cs="Arial"/>
          <w:sz w:val="20"/>
        </w:rPr>
        <w:t xml:space="preserve">internal </w:t>
      </w:r>
      <w:r w:rsidR="003235A0" w:rsidRPr="006F2E5D">
        <w:rPr>
          <w:rFonts w:ascii="Arial" w:hAnsi="Arial" w:cs="Arial"/>
          <w:sz w:val="20"/>
        </w:rPr>
        <w:t>comms</w:t>
      </w:r>
    </w:p>
    <w:p w:rsidR="00224E3E" w:rsidRPr="006F2E5D" w:rsidRDefault="00224E3E" w:rsidP="00224E3E">
      <w:pPr>
        <w:pStyle w:val="ListParagraph"/>
        <w:overflowPunct/>
        <w:autoSpaceDE/>
        <w:autoSpaceDN/>
        <w:adjustRightInd/>
        <w:spacing w:after="200" w:line="276" w:lineRule="auto"/>
        <w:ind w:left="1440"/>
        <w:textAlignment w:val="auto"/>
        <w:rPr>
          <w:sz w:val="20"/>
        </w:rPr>
      </w:pPr>
    </w:p>
    <w:p w:rsidR="00224E3E" w:rsidRPr="006F2E5D" w:rsidRDefault="00224E3E" w:rsidP="00224E3E">
      <w:pPr>
        <w:spacing w:after="200" w:line="276" w:lineRule="auto"/>
        <w:rPr>
          <w:rFonts w:cs="Arial"/>
          <w:sz w:val="20"/>
          <w:szCs w:val="20"/>
        </w:rPr>
      </w:pPr>
      <w:r w:rsidRPr="006F2E5D">
        <w:rPr>
          <w:rFonts w:cs="Arial"/>
          <w:b/>
          <w:bCs/>
          <w:sz w:val="20"/>
          <w:szCs w:val="20"/>
        </w:rPr>
        <w:t>Selection Criteria</w:t>
      </w:r>
    </w:p>
    <w:p w:rsidR="00224E3E" w:rsidRPr="006F2E5D" w:rsidRDefault="00224E3E" w:rsidP="00224E3E">
      <w:pPr>
        <w:spacing w:after="200" w:line="276" w:lineRule="auto"/>
        <w:rPr>
          <w:rFonts w:cs="Arial"/>
          <w:b/>
          <w:sz w:val="20"/>
          <w:szCs w:val="20"/>
        </w:rPr>
      </w:pPr>
      <w:r w:rsidRPr="006F2E5D">
        <w:rPr>
          <w:rFonts w:cs="Arial"/>
          <w:sz w:val="20"/>
          <w:szCs w:val="20"/>
        </w:rPr>
        <w:t>The successful applicant will demonstrate:</w:t>
      </w:r>
    </w:p>
    <w:p w:rsidR="00224E3E" w:rsidRPr="006F2E5D" w:rsidRDefault="000B4840" w:rsidP="00224E3E">
      <w:pPr>
        <w:numPr>
          <w:ilvl w:val="0"/>
          <w:numId w:val="14"/>
        </w:numPr>
        <w:tabs>
          <w:tab w:val="clear" w:pos="454"/>
          <w:tab w:val="clear" w:pos="3402"/>
          <w:tab w:val="clear" w:pos="6804"/>
          <w:tab w:val="clear" w:pos="9639"/>
        </w:tabs>
        <w:spacing w:line="276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>Proven track record in</w:t>
      </w:r>
      <w:r w:rsidR="00224E3E" w:rsidRPr="006F2E5D">
        <w:rPr>
          <w:rFonts w:cs="Arial"/>
          <w:sz w:val="20"/>
          <w:szCs w:val="20"/>
        </w:rPr>
        <w:t xml:space="preserve"> </w:t>
      </w:r>
      <w:r w:rsidRPr="006F2E5D">
        <w:rPr>
          <w:rFonts w:cs="Arial"/>
          <w:sz w:val="20"/>
          <w:szCs w:val="20"/>
        </w:rPr>
        <w:t>management training</w:t>
      </w:r>
    </w:p>
    <w:p w:rsidR="00224E3E" w:rsidRPr="006F2E5D" w:rsidRDefault="00224E3E" w:rsidP="00224E3E">
      <w:pPr>
        <w:numPr>
          <w:ilvl w:val="0"/>
          <w:numId w:val="14"/>
        </w:numPr>
        <w:tabs>
          <w:tab w:val="clear" w:pos="454"/>
          <w:tab w:val="clear" w:pos="3402"/>
          <w:tab w:val="clear" w:pos="6804"/>
          <w:tab w:val="clear" w:pos="9639"/>
        </w:tabs>
        <w:spacing w:line="276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 xml:space="preserve">Creative ideas about how to deliver the </w:t>
      </w:r>
      <w:r w:rsidR="000B4840" w:rsidRPr="006F2E5D">
        <w:rPr>
          <w:rFonts w:cs="Arial"/>
          <w:sz w:val="20"/>
          <w:szCs w:val="20"/>
        </w:rPr>
        <w:t>training</w:t>
      </w:r>
      <w:r w:rsidRPr="006F2E5D">
        <w:rPr>
          <w:rFonts w:cs="Arial"/>
          <w:sz w:val="20"/>
          <w:szCs w:val="20"/>
        </w:rPr>
        <w:t xml:space="preserve"> </w:t>
      </w:r>
      <w:r w:rsidR="00577720" w:rsidRPr="006F2E5D">
        <w:rPr>
          <w:rFonts w:cs="Arial"/>
          <w:sz w:val="20"/>
          <w:szCs w:val="20"/>
        </w:rPr>
        <w:t>programme</w:t>
      </w:r>
    </w:p>
    <w:p w:rsidR="00224E3E" w:rsidRPr="006F2E5D" w:rsidRDefault="00224E3E" w:rsidP="00224E3E">
      <w:pPr>
        <w:numPr>
          <w:ilvl w:val="0"/>
          <w:numId w:val="14"/>
        </w:numPr>
        <w:tabs>
          <w:tab w:val="clear" w:pos="454"/>
          <w:tab w:val="clear" w:pos="3402"/>
          <w:tab w:val="clear" w:pos="6804"/>
          <w:tab w:val="clear" w:pos="9639"/>
        </w:tabs>
        <w:spacing w:line="276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 xml:space="preserve">Excellent understanding of the brief and </w:t>
      </w:r>
      <w:r w:rsidR="008E7D16">
        <w:rPr>
          <w:rFonts w:cs="Arial"/>
          <w:sz w:val="20"/>
          <w:szCs w:val="20"/>
        </w:rPr>
        <w:t xml:space="preserve">the wider academic and heritage sectors </w:t>
      </w:r>
    </w:p>
    <w:p w:rsidR="00224E3E" w:rsidRPr="006F2E5D" w:rsidRDefault="00224E3E" w:rsidP="00224E3E">
      <w:pPr>
        <w:numPr>
          <w:ilvl w:val="0"/>
          <w:numId w:val="14"/>
        </w:numPr>
        <w:tabs>
          <w:tab w:val="clear" w:pos="454"/>
          <w:tab w:val="clear" w:pos="3402"/>
          <w:tab w:val="clear" w:pos="6804"/>
          <w:tab w:val="clear" w:pos="9639"/>
        </w:tabs>
        <w:spacing w:line="276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 xml:space="preserve">Fresh approach </w:t>
      </w:r>
      <w:r w:rsidR="000B4840" w:rsidRPr="006F2E5D">
        <w:rPr>
          <w:rFonts w:cs="Arial"/>
          <w:sz w:val="20"/>
          <w:szCs w:val="20"/>
        </w:rPr>
        <w:t>that d</w:t>
      </w:r>
      <w:r w:rsidR="001003D0" w:rsidRPr="006F2E5D">
        <w:rPr>
          <w:rFonts w:cs="Arial"/>
          <w:sz w:val="20"/>
          <w:szCs w:val="20"/>
        </w:rPr>
        <w:t xml:space="preserve">emonstrates how you will develop </w:t>
      </w:r>
      <w:r w:rsidR="000B4840" w:rsidRPr="006F2E5D">
        <w:rPr>
          <w:rFonts w:cs="Arial"/>
          <w:sz w:val="20"/>
          <w:szCs w:val="20"/>
        </w:rPr>
        <w:t xml:space="preserve">a </w:t>
      </w:r>
      <w:r w:rsidR="00C9361D" w:rsidRPr="006F2E5D">
        <w:rPr>
          <w:rFonts w:cs="Arial"/>
          <w:sz w:val="20"/>
          <w:szCs w:val="20"/>
        </w:rPr>
        <w:t xml:space="preserve">truly embedded </w:t>
      </w:r>
      <w:r w:rsidR="000B4840" w:rsidRPr="006F2E5D">
        <w:rPr>
          <w:rFonts w:cs="Arial"/>
          <w:sz w:val="20"/>
          <w:szCs w:val="20"/>
        </w:rPr>
        <w:t>programme</w:t>
      </w:r>
    </w:p>
    <w:p w:rsidR="00224E3E" w:rsidRPr="006F2E5D" w:rsidRDefault="00224E3E" w:rsidP="003D67F8">
      <w:pPr>
        <w:numPr>
          <w:ilvl w:val="0"/>
          <w:numId w:val="14"/>
        </w:numPr>
        <w:tabs>
          <w:tab w:val="clear" w:pos="454"/>
          <w:tab w:val="clear" w:pos="3402"/>
          <w:tab w:val="clear" w:pos="6804"/>
          <w:tab w:val="clear" w:pos="9639"/>
        </w:tabs>
        <w:spacing w:line="276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>H</w:t>
      </w:r>
      <w:r w:rsidR="000B4840" w:rsidRPr="006F2E5D">
        <w:rPr>
          <w:rFonts w:cs="Arial"/>
          <w:sz w:val="20"/>
          <w:szCs w:val="20"/>
        </w:rPr>
        <w:t>igh return on investment</w:t>
      </w:r>
      <w:r w:rsidR="003D67F8">
        <w:rPr>
          <w:rFonts w:cs="Arial"/>
          <w:sz w:val="20"/>
          <w:szCs w:val="20"/>
        </w:rPr>
        <w:t xml:space="preserve"> - </w:t>
      </w:r>
      <w:r w:rsidR="003D67F8" w:rsidRPr="003D67F8">
        <w:rPr>
          <w:rFonts w:cs="Arial"/>
          <w:sz w:val="20"/>
          <w:szCs w:val="20"/>
        </w:rPr>
        <w:t>budget breakdown</w:t>
      </w:r>
    </w:p>
    <w:p w:rsidR="00224E3E" w:rsidRDefault="00224E3E" w:rsidP="00224E3E">
      <w:pPr>
        <w:numPr>
          <w:ilvl w:val="0"/>
          <w:numId w:val="14"/>
        </w:numPr>
        <w:tabs>
          <w:tab w:val="clear" w:pos="454"/>
          <w:tab w:val="clear" w:pos="3402"/>
          <w:tab w:val="clear" w:pos="6804"/>
          <w:tab w:val="clear" w:pos="9639"/>
        </w:tabs>
        <w:spacing w:line="276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 xml:space="preserve">Robust policies and procedures and supporting company infrastructure </w:t>
      </w:r>
    </w:p>
    <w:p w:rsidR="008E7D16" w:rsidRPr="006F2E5D" w:rsidRDefault="008E7D16" w:rsidP="00224E3E">
      <w:pPr>
        <w:numPr>
          <w:ilvl w:val="0"/>
          <w:numId w:val="14"/>
        </w:numPr>
        <w:tabs>
          <w:tab w:val="clear" w:pos="454"/>
          <w:tab w:val="clear" w:pos="3402"/>
          <w:tab w:val="clear" w:pos="6804"/>
          <w:tab w:val="clear" w:pos="9639"/>
        </w:tabs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Provide </w:t>
      </w:r>
      <w:r w:rsidR="00A72BCD">
        <w:rPr>
          <w:rFonts w:cs="Arial"/>
          <w:sz w:val="20"/>
          <w:szCs w:val="20"/>
        </w:rPr>
        <w:t>two</w:t>
      </w:r>
      <w:r>
        <w:rPr>
          <w:rFonts w:cs="Arial"/>
          <w:sz w:val="20"/>
          <w:szCs w:val="20"/>
        </w:rPr>
        <w:t xml:space="preserve"> positive references </w:t>
      </w:r>
    </w:p>
    <w:p w:rsidR="007D7854" w:rsidRPr="007D7854" w:rsidRDefault="007D7854" w:rsidP="00FF72C0"/>
    <w:p w:rsidR="00224E3E" w:rsidRPr="006F2E5D" w:rsidRDefault="00224E3E" w:rsidP="00224E3E">
      <w:pPr>
        <w:pStyle w:val="Heading2"/>
        <w:rPr>
          <w:rFonts w:ascii="Arial" w:hAnsi="Arial" w:cs="Arial"/>
          <w:i/>
          <w:sz w:val="20"/>
          <w:szCs w:val="20"/>
        </w:rPr>
      </w:pPr>
      <w:r w:rsidRPr="006F2E5D">
        <w:rPr>
          <w:rFonts w:ascii="Arial" w:hAnsi="Arial" w:cs="Arial"/>
          <w:sz w:val="20"/>
          <w:szCs w:val="20"/>
        </w:rPr>
        <w:t xml:space="preserve">Timescale </w:t>
      </w:r>
    </w:p>
    <w:p w:rsidR="00224E3E" w:rsidRPr="006F2E5D" w:rsidRDefault="00224E3E" w:rsidP="00224E3E">
      <w:pPr>
        <w:pStyle w:val="ListParagraph"/>
        <w:numPr>
          <w:ilvl w:val="0"/>
          <w:numId w:val="20"/>
        </w:numPr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 xml:space="preserve">Proposals submitted by noon: </w:t>
      </w:r>
      <w:r w:rsidR="009321FD" w:rsidRPr="009321FD">
        <w:rPr>
          <w:rFonts w:ascii="Arial" w:hAnsi="Arial" w:cs="Arial"/>
          <w:b/>
          <w:sz w:val="20"/>
        </w:rPr>
        <w:t>9</w:t>
      </w:r>
      <w:r w:rsidR="00430FB1" w:rsidRPr="009321FD">
        <w:rPr>
          <w:rFonts w:ascii="Arial" w:hAnsi="Arial" w:cs="Arial"/>
          <w:b/>
          <w:sz w:val="20"/>
          <w:vertAlign w:val="superscript"/>
        </w:rPr>
        <w:t>th</w:t>
      </w:r>
      <w:r w:rsidR="00430FB1" w:rsidRPr="009321FD">
        <w:rPr>
          <w:rFonts w:ascii="Arial" w:hAnsi="Arial" w:cs="Arial"/>
          <w:b/>
          <w:sz w:val="20"/>
        </w:rPr>
        <w:t xml:space="preserve"> </w:t>
      </w:r>
      <w:r w:rsidR="008E7D16" w:rsidRPr="009321FD">
        <w:rPr>
          <w:rFonts w:ascii="Arial" w:hAnsi="Arial" w:cs="Arial"/>
          <w:b/>
          <w:sz w:val="20"/>
        </w:rPr>
        <w:t>May</w:t>
      </w:r>
      <w:r w:rsidR="00ED1F4D" w:rsidRPr="009321FD">
        <w:rPr>
          <w:rFonts w:ascii="Arial" w:hAnsi="Arial" w:cs="Arial"/>
          <w:b/>
          <w:sz w:val="20"/>
        </w:rPr>
        <w:t xml:space="preserve"> 2018</w:t>
      </w:r>
      <w:bookmarkStart w:id="0" w:name="_GoBack"/>
      <w:bookmarkEnd w:id="0"/>
    </w:p>
    <w:p w:rsidR="00224E3E" w:rsidRPr="006F2E5D" w:rsidRDefault="00224E3E" w:rsidP="00224E3E">
      <w:pPr>
        <w:ind w:firstLine="6810"/>
        <w:rPr>
          <w:rFonts w:cs="Arial"/>
          <w:sz w:val="20"/>
          <w:szCs w:val="20"/>
        </w:rPr>
      </w:pPr>
    </w:p>
    <w:p w:rsidR="00224E3E" w:rsidRPr="006F2E5D" w:rsidRDefault="00ED1F4D" w:rsidP="00224E3E">
      <w:pPr>
        <w:pStyle w:val="ListParagraph"/>
        <w:numPr>
          <w:ilvl w:val="0"/>
          <w:numId w:val="2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Interviews on:</w:t>
      </w:r>
      <w:r w:rsidR="00FF72C0">
        <w:rPr>
          <w:rFonts w:ascii="Arial" w:hAnsi="Arial" w:cs="Arial"/>
          <w:sz w:val="20"/>
        </w:rPr>
        <w:t xml:space="preserve"> </w:t>
      </w:r>
      <w:r w:rsidR="00D371DE" w:rsidRPr="00D371DE">
        <w:rPr>
          <w:rFonts w:ascii="Arial" w:hAnsi="Arial" w:cs="Arial"/>
          <w:b/>
          <w:sz w:val="20"/>
        </w:rPr>
        <w:t>22</w:t>
      </w:r>
      <w:r w:rsidR="00D371DE" w:rsidRPr="00D371DE">
        <w:rPr>
          <w:rFonts w:ascii="Arial" w:hAnsi="Arial" w:cs="Arial"/>
          <w:b/>
          <w:sz w:val="20"/>
          <w:vertAlign w:val="superscript"/>
        </w:rPr>
        <w:t>nd</w:t>
      </w:r>
      <w:r w:rsidR="00D371DE" w:rsidRPr="00D371DE">
        <w:rPr>
          <w:rFonts w:ascii="Arial" w:hAnsi="Arial" w:cs="Arial"/>
          <w:b/>
          <w:sz w:val="20"/>
        </w:rPr>
        <w:t xml:space="preserve"> May 2018</w:t>
      </w:r>
    </w:p>
    <w:p w:rsidR="00224E3E" w:rsidRPr="006F2E5D" w:rsidRDefault="00224E3E" w:rsidP="00224E3E">
      <w:pPr>
        <w:rPr>
          <w:rFonts w:cs="Arial"/>
          <w:sz w:val="20"/>
          <w:szCs w:val="20"/>
        </w:rPr>
      </w:pPr>
    </w:p>
    <w:p w:rsidR="00224E3E" w:rsidRPr="006F2E5D" w:rsidRDefault="00224E3E" w:rsidP="00224E3E">
      <w:pPr>
        <w:pStyle w:val="ListParagraph"/>
        <w:numPr>
          <w:ilvl w:val="0"/>
          <w:numId w:val="20"/>
        </w:numPr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 xml:space="preserve">Work to start: </w:t>
      </w:r>
      <w:r w:rsidR="00C46EB2" w:rsidRPr="006F2E5D">
        <w:rPr>
          <w:rFonts w:ascii="Arial" w:hAnsi="Arial" w:cs="Arial"/>
          <w:sz w:val="20"/>
        </w:rPr>
        <w:t>June 2018</w:t>
      </w:r>
    </w:p>
    <w:p w:rsidR="00224E3E" w:rsidRPr="006F2E5D" w:rsidRDefault="00224E3E" w:rsidP="00224E3E">
      <w:pPr>
        <w:rPr>
          <w:rFonts w:cs="Arial"/>
          <w:b/>
          <w:sz w:val="20"/>
          <w:szCs w:val="20"/>
        </w:rPr>
      </w:pPr>
    </w:p>
    <w:p w:rsidR="00224E3E" w:rsidRPr="006F2E5D" w:rsidRDefault="00224E3E" w:rsidP="00224E3E">
      <w:pPr>
        <w:rPr>
          <w:rFonts w:cs="Arial"/>
          <w:bCs/>
          <w:sz w:val="20"/>
          <w:szCs w:val="20"/>
        </w:rPr>
      </w:pPr>
      <w:r w:rsidRPr="006F2E5D">
        <w:rPr>
          <w:rFonts w:cs="Arial"/>
          <w:b/>
          <w:sz w:val="20"/>
          <w:szCs w:val="20"/>
        </w:rPr>
        <w:t>Tender process</w:t>
      </w:r>
    </w:p>
    <w:p w:rsidR="00224E3E" w:rsidRPr="006F2E5D" w:rsidRDefault="00224E3E" w:rsidP="00224E3E">
      <w:pPr>
        <w:rPr>
          <w:rFonts w:cs="Arial"/>
          <w:b/>
          <w:sz w:val="20"/>
          <w:szCs w:val="20"/>
        </w:rPr>
      </w:pPr>
    </w:p>
    <w:p w:rsidR="007C1FB7" w:rsidRDefault="00224E3E" w:rsidP="00224E3E">
      <w:pPr>
        <w:rPr>
          <w:rFonts w:cs="Arial"/>
          <w:b/>
          <w:bCs/>
          <w:sz w:val="20"/>
          <w:szCs w:val="20"/>
          <w:u w:val="single"/>
        </w:rPr>
      </w:pPr>
      <w:r w:rsidRPr="006F2E5D">
        <w:rPr>
          <w:rFonts w:cs="Arial"/>
          <w:b/>
          <w:sz w:val="20"/>
          <w:szCs w:val="20"/>
        </w:rPr>
        <w:t xml:space="preserve">Interested consultants should provide a </w:t>
      </w:r>
      <w:r w:rsidRPr="006F2E5D">
        <w:rPr>
          <w:rFonts w:cs="Arial"/>
          <w:b/>
          <w:sz w:val="20"/>
          <w:szCs w:val="20"/>
          <w:u w:val="single"/>
        </w:rPr>
        <w:t>proposal</w:t>
      </w:r>
      <w:r w:rsidR="00430FB1">
        <w:rPr>
          <w:rFonts w:cs="Arial"/>
          <w:b/>
          <w:sz w:val="20"/>
          <w:szCs w:val="20"/>
          <w:u w:val="single"/>
        </w:rPr>
        <w:t>, clearly marked as stated below</w:t>
      </w:r>
      <w:r w:rsidRPr="006F2E5D">
        <w:rPr>
          <w:rFonts w:cs="Arial"/>
          <w:b/>
          <w:sz w:val="20"/>
          <w:szCs w:val="20"/>
          <w:u w:val="single"/>
        </w:rPr>
        <w:t xml:space="preserve"> by </w:t>
      </w:r>
      <w:r w:rsidR="007C1FB7">
        <w:rPr>
          <w:rFonts w:cs="Arial"/>
          <w:b/>
          <w:bCs/>
          <w:sz w:val="20"/>
          <w:szCs w:val="20"/>
          <w:u w:val="single"/>
        </w:rPr>
        <w:t>12:00pm</w:t>
      </w:r>
      <w:r w:rsidRPr="006F2E5D">
        <w:rPr>
          <w:rFonts w:cs="Arial"/>
          <w:b/>
          <w:bCs/>
          <w:sz w:val="20"/>
          <w:szCs w:val="20"/>
          <w:u w:val="single"/>
        </w:rPr>
        <w:t xml:space="preserve"> </w:t>
      </w:r>
      <w:r w:rsidR="009321FD">
        <w:rPr>
          <w:rFonts w:cs="Arial"/>
          <w:b/>
          <w:bCs/>
          <w:sz w:val="20"/>
          <w:szCs w:val="20"/>
          <w:u w:val="single"/>
        </w:rPr>
        <w:t>9</w:t>
      </w:r>
      <w:r w:rsidR="007C1FB7" w:rsidRPr="007C1FB7">
        <w:rPr>
          <w:rFonts w:cs="Arial"/>
          <w:b/>
          <w:bCs/>
          <w:sz w:val="20"/>
          <w:szCs w:val="20"/>
          <w:u w:val="single"/>
          <w:vertAlign w:val="superscript"/>
        </w:rPr>
        <w:t>th</w:t>
      </w:r>
      <w:r w:rsidR="007C1FB7">
        <w:rPr>
          <w:rFonts w:cs="Arial"/>
          <w:b/>
          <w:bCs/>
          <w:sz w:val="20"/>
          <w:szCs w:val="20"/>
          <w:u w:val="single"/>
        </w:rPr>
        <w:t xml:space="preserve"> </w:t>
      </w:r>
      <w:r w:rsidR="008E7D16">
        <w:rPr>
          <w:rFonts w:cs="Arial"/>
          <w:b/>
          <w:bCs/>
          <w:sz w:val="20"/>
          <w:szCs w:val="20"/>
          <w:u w:val="single"/>
        </w:rPr>
        <w:t>May</w:t>
      </w:r>
      <w:r w:rsidR="007C1FB7">
        <w:rPr>
          <w:rFonts w:cs="Arial"/>
          <w:b/>
          <w:bCs/>
          <w:sz w:val="20"/>
          <w:szCs w:val="20"/>
          <w:u w:val="single"/>
        </w:rPr>
        <w:t xml:space="preserve"> 2017:</w:t>
      </w:r>
    </w:p>
    <w:p w:rsidR="007C1FB7" w:rsidRDefault="007C1FB7" w:rsidP="00224E3E">
      <w:pPr>
        <w:rPr>
          <w:rFonts w:cs="Arial"/>
          <w:b/>
          <w:bCs/>
          <w:sz w:val="20"/>
          <w:szCs w:val="20"/>
          <w:u w:val="single"/>
        </w:rPr>
      </w:pPr>
    </w:p>
    <w:p w:rsidR="00430FB1" w:rsidRPr="00FA6E6B" w:rsidRDefault="00430FB1" w:rsidP="00224E3E">
      <w:pPr>
        <w:rPr>
          <w:rFonts w:cs="Arial"/>
          <w:b/>
          <w:bCs/>
          <w:sz w:val="20"/>
          <w:szCs w:val="20"/>
        </w:rPr>
      </w:pPr>
      <w:r w:rsidRPr="00FA6E6B">
        <w:rPr>
          <w:rFonts w:cs="Arial"/>
          <w:b/>
          <w:bCs/>
          <w:sz w:val="20"/>
          <w:szCs w:val="20"/>
        </w:rPr>
        <w:t>Tender Ref: IWM/P&amp;S/1986</w:t>
      </w:r>
    </w:p>
    <w:p w:rsidR="00224E3E" w:rsidRPr="00FA6E6B" w:rsidRDefault="007C1FB7" w:rsidP="00224E3E">
      <w:pPr>
        <w:rPr>
          <w:rFonts w:cs="Arial"/>
          <w:b/>
          <w:bCs/>
          <w:sz w:val="20"/>
          <w:szCs w:val="20"/>
        </w:rPr>
      </w:pPr>
      <w:r w:rsidRPr="00FA6E6B">
        <w:rPr>
          <w:rFonts w:cs="Arial"/>
          <w:b/>
          <w:bCs/>
          <w:sz w:val="20"/>
          <w:szCs w:val="20"/>
        </w:rPr>
        <w:t>Mr Jamie Coyle</w:t>
      </w:r>
    </w:p>
    <w:p w:rsidR="007C1FB7" w:rsidRPr="00FA6E6B" w:rsidRDefault="007C1FB7" w:rsidP="00224E3E">
      <w:pPr>
        <w:rPr>
          <w:rFonts w:cs="Arial"/>
          <w:b/>
          <w:bCs/>
          <w:sz w:val="20"/>
          <w:szCs w:val="20"/>
        </w:rPr>
      </w:pPr>
      <w:r w:rsidRPr="00FA6E6B">
        <w:rPr>
          <w:rFonts w:cs="Arial"/>
          <w:b/>
          <w:bCs/>
          <w:sz w:val="20"/>
          <w:szCs w:val="20"/>
        </w:rPr>
        <w:t>Senior Procurement Manager</w:t>
      </w:r>
    </w:p>
    <w:p w:rsidR="007C1FB7" w:rsidRPr="00FA6E6B" w:rsidRDefault="00430FB1" w:rsidP="00224E3E">
      <w:pPr>
        <w:rPr>
          <w:rFonts w:cs="Arial"/>
          <w:b/>
          <w:bCs/>
          <w:sz w:val="20"/>
          <w:szCs w:val="20"/>
        </w:rPr>
      </w:pPr>
      <w:r w:rsidRPr="00FA6E6B">
        <w:rPr>
          <w:rFonts w:cs="Arial"/>
          <w:b/>
          <w:bCs/>
          <w:sz w:val="20"/>
          <w:szCs w:val="20"/>
        </w:rPr>
        <w:t>IWM London</w:t>
      </w:r>
    </w:p>
    <w:p w:rsidR="00430FB1" w:rsidRPr="00FA6E6B" w:rsidRDefault="00430FB1" w:rsidP="00224E3E">
      <w:pPr>
        <w:rPr>
          <w:rFonts w:cs="Arial"/>
          <w:b/>
          <w:bCs/>
          <w:sz w:val="20"/>
          <w:szCs w:val="20"/>
        </w:rPr>
      </w:pPr>
      <w:r w:rsidRPr="00FA6E6B">
        <w:rPr>
          <w:rFonts w:cs="Arial"/>
          <w:b/>
          <w:bCs/>
          <w:sz w:val="20"/>
          <w:szCs w:val="20"/>
        </w:rPr>
        <w:t>Lambeth Road</w:t>
      </w:r>
    </w:p>
    <w:p w:rsidR="00430FB1" w:rsidRPr="00FA6E6B" w:rsidRDefault="00430FB1" w:rsidP="00224E3E">
      <w:pPr>
        <w:rPr>
          <w:rFonts w:cs="Arial"/>
          <w:b/>
          <w:bCs/>
          <w:sz w:val="20"/>
          <w:szCs w:val="20"/>
        </w:rPr>
      </w:pPr>
      <w:r w:rsidRPr="00FA6E6B">
        <w:rPr>
          <w:rFonts w:cs="Arial"/>
          <w:b/>
          <w:bCs/>
          <w:sz w:val="20"/>
          <w:szCs w:val="20"/>
        </w:rPr>
        <w:t>London</w:t>
      </w:r>
    </w:p>
    <w:p w:rsidR="00430FB1" w:rsidRPr="00FA6E6B" w:rsidRDefault="00430FB1" w:rsidP="00224E3E">
      <w:pPr>
        <w:rPr>
          <w:rFonts w:cs="Arial"/>
          <w:b/>
          <w:bCs/>
          <w:sz w:val="20"/>
          <w:szCs w:val="20"/>
        </w:rPr>
      </w:pPr>
      <w:r w:rsidRPr="00FA6E6B">
        <w:rPr>
          <w:rFonts w:cs="Arial"/>
          <w:b/>
          <w:bCs/>
          <w:sz w:val="20"/>
          <w:szCs w:val="20"/>
        </w:rPr>
        <w:t>SE1 6HZ</w:t>
      </w:r>
    </w:p>
    <w:p w:rsidR="007C1FB7" w:rsidRPr="007C1FB7" w:rsidRDefault="007C1FB7" w:rsidP="00224E3E">
      <w:pPr>
        <w:rPr>
          <w:rFonts w:cs="Arial"/>
          <w:b/>
          <w:bCs/>
          <w:sz w:val="20"/>
          <w:szCs w:val="20"/>
          <w:u w:val="single"/>
        </w:rPr>
      </w:pPr>
    </w:p>
    <w:p w:rsidR="00224E3E" w:rsidRPr="006F2E5D" w:rsidRDefault="00224E3E" w:rsidP="00224E3E">
      <w:pPr>
        <w:rPr>
          <w:rFonts w:cs="Arial"/>
          <w:b/>
          <w:sz w:val="20"/>
          <w:szCs w:val="20"/>
        </w:rPr>
      </w:pPr>
    </w:p>
    <w:p w:rsidR="00224E3E" w:rsidRPr="006F2E5D" w:rsidRDefault="00224E3E" w:rsidP="00224E3E">
      <w:pPr>
        <w:rPr>
          <w:rFonts w:cs="Arial"/>
          <w:b/>
          <w:sz w:val="20"/>
          <w:szCs w:val="20"/>
        </w:rPr>
      </w:pPr>
      <w:r w:rsidRPr="006F2E5D">
        <w:rPr>
          <w:rFonts w:cs="Arial"/>
          <w:sz w:val="20"/>
          <w:szCs w:val="20"/>
        </w:rPr>
        <w:t>Your tender should include the following information and will be marked against these headings. Failure to submit any information may result in your tender being rejected.</w:t>
      </w:r>
    </w:p>
    <w:p w:rsidR="00224E3E" w:rsidRDefault="00224E3E" w:rsidP="00224E3E">
      <w:pPr>
        <w:rPr>
          <w:rFonts w:cs="Arial"/>
          <w:b/>
          <w:sz w:val="20"/>
          <w:szCs w:val="20"/>
        </w:rPr>
      </w:pPr>
    </w:p>
    <w:p w:rsidR="000C6EFE" w:rsidRDefault="000C6EFE" w:rsidP="00224E3E">
      <w:pPr>
        <w:rPr>
          <w:rFonts w:cs="Arial"/>
          <w:b/>
          <w:sz w:val="20"/>
          <w:szCs w:val="20"/>
        </w:rPr>
      </w:pPr>
    </w:p>
    <w:p w:rsidR="000C6EFE" w:rsidRDefault="000C6EFE" w:rsidP="00224E3E">
      <w:pPr>
        <w:rPr>
          <w:rFonts w:cs="Arial"/>
          <w:b/>
          <w:sz w:val="20"/>
          <w:szCs w:val="20"/>
        </w:rPr>
      </w:pPr>
    </w:p>
    <w:p w:rsidR="000C6EFE" w:rsidRDefault="000C6EFE" w:rsidP="00224E3E">
      <w:pPr>
        <w:rPr>
          <w:rFonts w:cs="Arial"/>
          <w:b/>
          <w:sz w:val="20"/>
          <w:szCs w:val="20"/>
        </w:rPr>
      </w:pPr>
    </w:p>
    <w:p w:rsidR="000C6EFE" w:rsidRPr="006F2E5D" w:rsidRDefault="000C6EFE" w:rsidP="00224E3E">
      <w:pPr>
        <w:rPr>
          <w:rFonts w:cs="Arial"/>
          <w:b/>
          <w:sz w:val="20"/>
          <w:szCs w:val="20"/>
        </w:rPr>
      </w:pPr>
    </w:p>
    <w:p w:rsidR="00224E3E" w:rsidRPr="006F2E5D" w:rsidRDefault="00224E3E" w:rsidP="00224E3E">
      <w:pPr>
        <w:rPr>
          <w:rFonts w:cs="Arial"/>
          <w:b/>
          <w:sz w:val="20"/>
          <w:szCs w:val="20"/>
        </w:rPr>
      </w:pPr>
      <w:r w:rsidRPr="006F2E5D">
        <w:rPr>
          <w:rFonts w:cs="Arial"/>
          <w:b/>
          <w:sz w:val="20"/>
          <w:szCs w:val="20"/>
        </w:rPr>
        <w:lastRenderedPageBreak/>
        <w:t>Project approach</w:t>
      </w:r>
    </w:p>
    <w:p w:rsidR="00224E3E" w:rsidRPr="006F2E5D" w:rsidRDefault="00224E3E" w:rsidP="00224E3E">
      <w:pPr>
        <w:pStyle w:val="BodyText"/>
        <w:numPr>
          <w:ilvl w:val="0"/>
          <w:numId w:val="13"/>
        </w:numPr>
        <w:tabs>
          <w:tab w:val="clear" w:pos="454"/>
          <w:tab w:val="clear" w:pos="3402"/>
          <w:tab w:val="clear" w:pos="6804"/>
          <w:tab w:val="clear" w:pos="9639"/>
        </w:tabs>
        <w:spacing w:after="0" w:line="240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 xml:space="preserve">A clear explanation of how you would approach this </w:t>
      </w:r>
      <w:r w:rsidR="00C46EB2" w:rsidRPr="006F2E5D">
        <w:rPr>
          <w:rFonts w:cs="Arial"/>
          <w:sz w:val="20"/>
          <w:szCs w:val="20"/>
        </w:rPr>
        <w:t>work</w:t>
      </w:r>
      <w:r w:rsidRPr="006F2E5D">
        <w:rPr>
          <w:rFonts w:cs="Arial"/>
          <w:sz w:val="20"/>
          <w:szCs w:val="20"/>
        </w:rPr>
        <w:t xml:space="preserve"> and how you would go about the management of this work. </w:t>
      </w:r>
    </w:p>
    <w:p w:rsidR="00224E3E" w:rsidRPr="006F2E5D" w:rsidRDefault="00224E3E" w:rsidP="00224E3E">
      <w:pPr>
        <w:pStyle w:val="BodyText"/>
        <w:numPr>
          <w:ilvl w:val="0"/>
          <w:numId w:val="13"/>
        </w:numPr>
        <w:tabs>
          <w:tab w:val="clear" w:pos="454"/>
          <w:tab w:val="clear" w:pos="3402"/>
          <w:tab w:val="clear" w:pos="6804"/>
          <w:tab w:val="clear" w:pos="9639"/>
        </w:tabs>
        <w:spacing w:after="0" w:line="240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 xml:space="preserve">You should include an explanation of what phases of work you anticipate, and an indication of key delivery and sign-off points for work completed.  </w:t>
      </w:r>
    </w:p>
    <w:p w:rsidR="00224E3E" w:rsidRPr="006F2E5D" w:rsidRDefault="00224E3E" w:rsidP="00224E3E">
      <w:pPr>
        <w:pStyle w:val="BodyText"/>
        <w:tabs>
          <w:tab w:val="clear" w:pos="454"/>
          <w:tab w:val="clear" w:pos="3402"/>
          <w:tab w:val="clear" w:pos="6804"/>
          <w:tab w:val="clear" w:pos="9639"/>
        </w:tabs>
        <w:spacing w:after="0" w:line="240" w:lineRule="auto"/>
        <w:ind w:left="360"/>
        <w:rPr>
          <w:rFonts w:cs="Arial"/>
          <w:sz w:val="20"/>
          <w:szCs w:val="20"/>
        </w:rPr>
      </w:pPr>
    </w:p>
    <w:p w:rsidR="00224E3E" w:rsidRPr="006F2E5D" w:rsidRDefault="00224E3E" w:rsidP="00224E3E">
      <w:pPr>
        <w:pStyle w:val="BodyText"/>
        <w:tabs>
          <w:tab w:val="clear" w:pos="454"/>
          <w:tab w:val="clear" w:pos="3402"/>
          <w:tab w:val="clear" w:pos="6804"/>
          <w:tab w:val="clear" w:pos="9639"/>
        </w:tabs>
        <w:spacing w:after="0" w:line="240" w:lineRule="auto"/>
        <w:rPr>
          <w:rFonts w:cs="Arial"/>
          <w:b/>
          <w:sz w:val="20"/>
          <w:szCs w:val="20"/>
        </w:rPr>
      </w:pPr>
      <w:r w:rsidRPr="006F2E5D">
        <w:rPr>
          <w:rFonts w:cs="Arial"/>
          <w:b/>
          <w:sz w:val="20"/>
          <w:szCs w:val="20"/>
        </w:rPr>
        <w:t xml:space="preserve">Project management </w:t>
      </w:r>
    </w:p>
    <w:p w:rsidR="00224E3E" w:rsidRPr="006F2E5D" w:rsidRDefault="00224E3E" w:rsidP="00224E3E">
      <w:pPr>
        <w:pStyle w:val="BodyText"/>
        <w:numPr>
          <w:ilvl w:val="0"/>
          <w:numId w:val="13"/>
        </w:numPr>
        <w:tabs>
          <w:tab w:val="clear" w:pos="454"/>
          <w:tab w:val="clear" w:pos="3402"/>
          <w:tab w:val="clear" w:pos="6804"/>
          <w:tab w:val="clear" w:pos="9639"/>
        </w:tabs>
        <w:spacing w:after="0" w:line="240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>Information on how you propose to manage the workflow, including how absences will be managed and a breakdown of what staff will be working on the project and their expertise.</w:t>
      </w:r>
    </w:p>
    <w:p w:rsidR="00224E3E" w:rsidRPr="006F2E5D" w:rsidRDefault="00224E3E" w:rsidP="00224E3E">
      <w:pPr>
        <w:pStyle w:val="BodyText"/>
        <w:numPr>
          <w:ilvl w:val="0"/>
          <w:numId w:val="13"/>
        </w:numPr>
        <w:tabs>
          <w:tab w:val="clear" w:pos="454"/>
          <w:tab w:val="clear" w:pos="3402"/>
          <w:tab w:val="clear" w:pos="6804"/>
          <w:tab w:val="clear" w:pos="9639"/>
        </w:tabs>
        <w:spacing w:after="0" w:line="240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 xml:space="preserve">What other jobs you have in progress and how this may affect the amount of time that can be given to this project. </w:t>
      </w:r>
    </w:p>
    <w:p w:rsidR="00224E3E" w:rsidRPr="006F2E5D" w:rsidRDefault="00224E3E" w:rsidP="00224E3E">
      <w:pPr>
        <w:pStyle w:val="BodyText"/>
        <w:numPr>
          <w:ilvl w:val="0"/>
          <w:numId w:val="13"/>
        </w:numPr>
        <w:tabs>
          <w:tab w:val="clear" w:pos="454"/>
          <w:tab w:val="clear" w:pos="3402"/>
          <w:tab w:val="clear" w:pos="6804"/>
          <w:tab w:val="clear" w:pos="9639"/>
        </w:tabs>
        <w:spacing w:after="0" w:line="240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 xml:space="preserve">How you will collaborate with the </w:t>
      </w:r>
      <w:r w:rsidR="00C46EB2" w:rsidRPr="006F2E5D">
        <w:rPr>
          <w:rFonts w:cs="Arial"/>
          <w:sz w:val="20"/>
          <w:szCs w:val="20"/>
        </w:rPr>
        <w:t xml:space="preserve">IWM staff and </w:t>
      </w:r>
      <w:r w:rsidRPr="006F2E5D">
        <w:rPr>
          <w:rFonts w:cs="Arial"/>
          <w:sz w:val="20"/>
          <w:szCs w:val="20"/>
        </w:rPr>
        <w:t>how you will ensure effective and transparent communication between all parties where needed.</w:t>
      </w:r>
    </w:p>
    <w:p w:rsidR="00224E3E" w:rsidRPr="006F2E5D" w:rsidRDefault="00224E3E" w:rsidP="00224E3E">
      <w:pPr>
        <w:pStyle w:val="Footer"/>
        <w:numPr>
          <w:ilvl w:val="0"/>
          <w:numId w:val="13"/>
        </w:numPr>
        <w:tabs>
          <w:tab w:val="clear" w:pos="4820"/>
          <w:tab w:val="clear" w:pos="9639"/>
        </w:tabs>
        <w:spacing w:line="276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>Provide a detailed schedule, confirming reporting procedure and listing number o</w:t>
      </w:r>
      <w:r w:rsidR="00C46EB2" w:rsidRPr="006F2E5D">
        <w:rPr>
          <w:rFonts w:cs="Arial"/>
          <w:sz w:val="20"/>
          <w:szCs w:val="20"/>
        </w:rPr>
        <w:t>f days allocated to the work.</w:t>
      </w:r>
    </w:p>
    <w:p w:rsidR="00224E3E" w:rsidRPr="006F2E5D" w:rsidRDefault="00224E3E" w:rsidP="00224E3E">
      <w:pPr>
        <w:numPr>
          <w:ilvl w:val="0"/>
          <w:numId w:val="13"/>
        </w:numPr>
        <w:tabs>
          <w:tab w:val="clear" w:pos="454"/>
          <w:tab w:val="clear" w:pos="3402"/>
          <w:tab w:val="clear" w:pos="6804"/>
          <w:tab w:val="clear" w:pos="9639"/>
        </w:tabs>
        <w:spacing w:line="276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 xml:space="preserve">Confirmation </w:t>
      </w:r>
      <w:r w:rsidR="00C46EB2" w:rsidRPr="006F2E5D">
        <w:rPr>
          <w:rFonts w:cs="Arial"/>
          <w:sz w:val="20"/>
          <w:szCs w:val="20"/>
        </w:rPr>
        <w:t>that you can deliver the training programme</w:t>
      </w:r>
      <w:r w:rsidRPr="006F2E5D">
        <w:rPr>
          <w:rFonts w:cs="Arial"/>
          <w:sz w:val="20"/>
          <w:szCs w:val="20"/>
        </w:rPr>
        <w:t xml:space="preserve"> within the timescale outlined in this brief.</w:t>
      </w:r>
    </w:p>
    <w:p w:rsidR="00224E3E" w:rsidRPr="006F2E5D" w:rsidRDefault="00224E3E" w:rsidP="00224E3E">
      <w:pPr>
        <w:pStyle w:val="BodyText"/>
        <w:tabs>
          <w:tab w:val="clear" w:pos="454"/>
          <w:tab w:val="clear" w:pos="3402"/>
          <w:tab w:val="clear" w:pos="6804"/>
          <w:tab w:val="clear" w:pos="9639"/>
        </w:tabs>
        <w:spacing w:after="0" w:line="240" w:lineRule="auto"/>
        <w:ind w:left="720"/>
        <w:rPr>
          <w:rFonts w:cs="Arial"/>
          <w:sz w:val="20"/>
          <w:szCs w:val="20"/>
        </w:rPr>
      </w:pPr>
    </w:p>
    <w:p w:rsidR="00224E3E" w:rsidRPr="006F2E5D" w:rsidRDefault="00224E3E" w:rsidP="00224E3E">
      <w:pPr>
        <w:pStyle w:val="BodyText"/>
        <w:tabs>
          <w:tab w:val="clear" w:pos="454"/>
          <w:tab w:val="clear" w:pos="3402"/>
          <w:tab w:val="clear" w:pos="6804"/>
          <w:tab w:val="clear" w:pos="9639"/>
        </w:tabs>
        <w:spacing w:after="0" w:line="240" w:lineRule="auto"/>
        <w:rPr>
          <w:rFonts w:cs="Arial"/>
          <w:b/>
          <w:sz w:val="20"/>
          <w:szCs w:val="20"/>
        </w:rPr>
      </w:pPr>
    </w:p>
    <w:p w:rsidR="001911A6" w:rsidRDefault="001911A6" w:rsidP="00224E3E">
      <w:pPr>
        <w:pStyle w:val="BodyText"/>
        <w:tabs>
          <w:tab w:val="clear" w:pos="454"/>
          <w:tab w:val="clear" w:pos="3402"/>
          <w:tab w:val="clear" w:pos="6804"/>
          <w:tab w:val="clear" w:pos="9639"/>
        </w:tabs>
        <w:spacing w:after="0" w:line="240" w:lineRule="auto"/>
        <w:rPr>
          <w:rFonts w:cs="Arial"/>
          <w:b/>
          <w:sz w:val="20"/>
          <w:szCs w:val="20"/>
        </w:rPr>
      </w:pPr>
    </w:p>
    <w:p w:rsidR="00224E3E" w:rsidRPr="006F2E5D" w:rsidRDefault="00224E3E" w:rsidP="00224E3E">
      <w:pPr>
        <w:pStyle w:val="BodyText"/>
        <w:tabs>
          <w:tab w:val="clear" w:pos="454"/>
          <w:tab w:val="clear" w:pos="3402"/>
          <w:tab w:val="clear" w:pos="6804"/>
          <w:tab w:val="clear" w:pos="9639"/>
        </w:tabs>
        <w:spacing w:after="0" w:line="240" w:lineRule="auto"/>
        <w:rPr>
          <w:rFonts w:cs="Arial"/>
          <w:b/>
          <w:sz w:val="20"/>
          <w:szCs w:val="20"/>
        </w:rPr>
      </w:pPr>
      <w:r w:rsidRPr="006F2E5D">
        <w:rPr>
          <w:rFonts w:cs="Arial"/>
          <w:b/>
          <w:sz w:val="20"/>
          <w:szCs w:val="20"/>
        </w:rPr>
        <w:t>Proven track record</w:t>
      </w:r>
    </w:p>
    <w:p w:rsidR="00224E3E" w:rsidRPr="006F2E5D" w:rsidRDefault="00E433BE" w:rsidP="00E433BE">
      <w:pPr>
        <w:pStyle w:val="BodyText"/>
        <w:numPr>
          <w:ilvl w:val="0"/>
          <w:numId w:val="32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 w:rsidR="00224E3E" w:rsidRPr="006F2E5D">
        <w:rPr>
          <w:rFonts w:cs="Arial"/>
          <w:sz w:val="20"/>
          <w:szCs w:val="20"/>
        </w:rPr>
        <w:t>Company background (This information is submitted as part of the questionnaire)</w:t>
      </w:r>
    </w:p>
    <w:p w:rsidR="00224E3E" w:rsidRPr="006F2E5D" w:rsidRDefault="00224E3E" w:rsidP="00224E3E">
      <w:pPr>
        <w:numPr>
          <w:ilvl w:val="0"/>
          <w:numId w:val="13"/>
        </w:numPr>
        <w:tabs>
          <w:tab w:val="clear" w:pos="454"/>
          <w:tab w:val="clear" w:pos="3402"/>
          <w:tab w:val="clear" w:pos="6804"/>
          <w:tab w:val="clear" w:pos="9639"/>
        </w:tabs>
        <w:spacing w:line="276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 xml:space="preserve">Current client list with case studies of work carried out </w:t>
      </w:r>
    </w:p>
    <w:p w:rsidR="00224E3E" w:rsidRPr="006F2E5D" w:rsidRDefault="00224E3E" w:rsidP="00224E3E">
      <w:pPr>
        <w:tabs>
          <w:tab w:val="clear" w:pos="454"/>
          <w:tab w:val="clear" w:pos="3402"/>
          <w:tab w:val="clear" w:pos="6804"/>
          <w:tab w:val="clear" w:pos="9639"/>
        </w:tabs>
        <w:spacing w:line="276" w:lineRule="auto"/>
        <w:ind w:left="720"/>
        <w:rPr>
          <w:rFonts w:cs="Arial"/>
          <w:sz w:val="20"/>
          <w:szCs w:val="20"/>
        </w:rPr>
      </w:pPr>
    </w:p>
    <w:p w:rsidR="00224E3E" w:rsidRDefault="00224E3E" w:rsidP="00224E3E">
      <w:pPr>
        <w:tabs>
          <w:tab w:val="clear" w:pos="454"/>
          <w:tab w:val="clear" w:pos="3402"/>
          <w:tab w:val="clear" w:pos="6804"/>
          <w:tab w:val="clear" w:pos="9639"/>
        </w:tabs>
        <w:spacing w:line="276" w:lineRule="auto"/>
        <w:rPr>
          <w:rFonts w:cs="Arial"/>
          <w:b/>
          <w:sz w:val="20"/>
          <w:szCs w:val="20"/>
        </w:rPr>
      </w:pPr>
      <w:r w:rsidRPr="006F2E5D">
        <w:rPr>
          <w:rFonts w:cs="Arial"/>
          <w:b/>
          <w:sz w:val="20"/>
          <w:szCs w:val="20"/>
        </w:rPr>
        <w:t>Budget</w:t>
      </w:r>
    </w:p>
    <w:p w:rsidR="009321FD" w:rsidRDefault="009321FD" w:rsidP="00224E3E">
      <w:pPr>
        <w:tabs>
          <w:tab w:val="clear" w:pos="454"/>
          <w:tab w:val="clear" w:pos="3402"/>
          <w:tab w:val="clear" w:pos="6804"/>
          <w:tab w:val="clear" w:pos="9639"/>
        </w:tabs>
        <w:spacing w:line="276" w:lineRule="auto"/>
        <w:rPr>
          <w:rFonts w:cs="Arial"/>
          <w:b/>
          <w:sz w:val="20"/>
          <w:szCs w:val="20"/>
        </w:rPr>
      </w:pPr>
    </w:p>
    <w:p w:rsidR="009321FD" w:rsidRPr="009321FD" w:rsidRDefault="009321FD" w:rsidP="009321FD">
      <w:pPr>
        <w:pStyle w:val="ListParagraph"/>
        <w:numPr>
          <w:ilvl w:val="0"/>
          <w:numId w:val="13"/>
        </w:numPr>
        <w:spacing w:line="276" w:lineRule="auto"/>
        <w:rPr>
          <w:rFonts w:ascii="Arial" w:hAnsi="Arial" w:cs="Arial"/>
          <w:b/>
          <w:sz w:val="20"/>
        </w:rPr>
      </w:pPr>
      <w:r w:rsidRPr="009321FD">
        <w:rPr>
          <w:rFonts w:ascii="Arial" w:hAnsi="Arial" w:cs="Arial"/>
          <w:b/>
          <w:sz w:val="20"/>
        </w:rPr>
        <w:t>The budget range for this scope of work is £30-50K</w:t>
      </w:r>
    </w:p>
    <w:p w:rsidR="00224E3E" w:rsidRPr="006F2E5D" w:rsidRDefault="00224E3E" w:rsidP="00224E3E">
      <w:pPr>
        <w:pStyle w:val="Footer"/>
        <w:numPr>
          <w:ilvl w:val="0"/>
          <w:numId w:val="13"/>
        </w:numPr>
        <w:tabs>
          <w:tab w:val="clear" w:pos="4820"/>
          <w:tab w:val="clear" w:pos="9639"/>
        </w:tabs>
        <w:spacing w:line="276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 xml:space="preserve">Your proposed fee detailing what is included and excluded in that sum </w:t>
      </w:r>
    </w:p>
    <w:p w:rsidR="00224E3E" w:rsidRPr="006F2E5D" w:rsidRDefault="00224E3E" w:rsidP="00224E3E">
      <w:pPr>
        <w:pStyle w:val="Footer"/>
        <w:numPr>
          <w:ilvl w:val="0"/>
          <w:numId w:val="13"/>
        </w:numPr>
        <w:tabs>
          <w:tab w:val="clear" w:pos="4820"/>
          <w:tab w:val="clear" w:pos="9639"/>
        </w:tabs>
        <w:spacing w:line="276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>Budget breakdown for the project</w:t>
      </w:r>
    </w:p>
    <w:p w:rsidR="00224E3E" w:rsidRPr="006F2E5D" w:rsidRDefault="00224E3E" w:rsidP="00224E3E">
      <w:pPr>
        <w:pStyle w:val="BodyText"/>
        <w:rPr>
          <w:rFonts w:cs="Arial"/>
          <w:sz w:val="20"/>
          <w:szCs w:val="20"/>
        </w:rPr>
      </w:pPr>
    </w:p>
    <w:p w:rsidR="00224E3E" w:rsidRPr="006F2E5D" w:rsidRDefault="00224E3E" w:rsidP="00224E3E">
      <w:pPr>
        <w:pStyle w:val="BodyText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 xml:space="preserve">You are required to complete the questionnaire enclosed upon submission of the brief. The aim of the questionnaire is to obtain information about each potential service provider. </w:t>
      </w:r>
    </w:p>
    <w:p w:rsidR="00224E3E" w:rsidRPr="006F2E5D" w:rsidRDefault="00224E3E" w:rsidP="00224E3E">
      <w:pPr>
        <w:tabs>
          <w:tab w:val="clear" w:pos="454"/>
          <w:tab w:val="clear" w:pos="3402"/>
          <w:tab w:val="clear" w:pos="6804"/>
          <w:tab w:val="clear" w:pos="9639"/>
        </w:tabs>
        <w:spacing w:line="276" w:lineRule="auto"/>
        <w:ind w:left="720"/>
        <w:rPr>
          <w:rFonts w:cs="Arial"/>
          <w:sz w:val="20"/>
          <w:szCs w:val="20"/>
        </w:rPr>
      </w:pPr>
    </w:p>
    <w:p w:rsidR="00224E3E" w:rsidRPr="006F2E5D" w:rsidRDefault="00224E3E" w:rsidP="00224E3E">
      <w:pPr>
        <w:pStyle w:val="Heading2"/>
        <w:rPr>
          <w:rFonts w:ascii="Arial" w:hAnsi="Arial" w:cs="Arial"/>
          <w:bCs w:val="0"/>
          <w:i/>
          <w:sz w:val="20"/>
          <w:szCs w:val="20"/>
        </w:rPr>
      </w:pPr>
      <w:r w:rsidRPr="006F2E5D">
        <w:rPr>
          <w:rFonts w:ascii="Arial" w:hAnsi="Arial" w:cs="Arial"/>
          <w:bCs w:val="0"/>
          <w:sz w:val="20"/>
          <w:szCs w:val="20"/>
        </w:rPr>
        <w:t>Further information and contact</w:t>
      </w:r>
    </w:p>
    <w:p w:rsidR="00224E3E" w:rsidRPr="006F2E5D" w:rsidRDefault="00224E3E" w:rsidP="00224E3E">
      <w:pPr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 xml:space="preserve">For further information or clarification on any points, please </w:t>
      </w:r>
      <w:r w:rsidR="000C6EFE">
        <w:rPr>
          <w:rFonts w:cs="Arial"/>
          <w:sz w:val="20"/>
          <w:szCs w:val="20"/>
        </w:rPr>
        <w:t>Jamie Coyle</w:t>
      </w:r>
      <w:r w:rsidR="001911A6">
        <w:rPr>
          <w:rFonts w:cs="Arial"/>
          <w:sz w:val="20"/>
          <w:szCs w:val="20"/>
        </w:rPr>
        <w:t xml:space="preserve">, </w:t>
      </w:r>
      <w:r w:rsidR="000C6EFE">
        <w:rPr>
          <w:rFonts w:cs="Arial"/>
          <w:sz w:val="20"/>
          <w:szCs w:val="20"/>
        </w:rPr>
        <w:t>Senior Procurement Manager</w:t>
      </w:r>
      <w:r w:rsidR="001911A6">
        <w:rPr>
          <w:rFonts w:cs="Arial"/>
          <w:sz w:val="20"/>
          <w:szCs w:val="20"/>
        </w:rPr>
        <w:t xml:space="preserve">, </w:t>
      </w:r>
      <w:hyperlink r:id="rId11" w:history="1">
        <w:r w:rsidR="000C6EFE" w:rsidRPr="00D51423">
          <w:rPr>
            <w:rStyle w:val="Hyperlink"/>
            <w:rFonts w:cs="Arial"/>
            <w:sz w:val="20"/>
            <w:szCs w:val="20"/>
          </w:rPr>
          <w:t>jcoyle@iwm.org.uk</w:t>
        </w:r>
      </w:hyperlink>
      <w:r w:rsidR="00052FD2">
        <w:rPr>
          <w:rFonts w:cs="Arial"/>
          <w:sz w:val="20"/>
          <w:szCs w:val="20"/>
        </w:rPr>
        <w:t xml:space="preserve">, </w:t>
      </w:r>
      <w:r w:rsidR="000C6EFE">
        <w:rPr>
          <w:rFonts w:cs="Arial"/>
          <w:sz w:val="20"/>
          <w:szCs w:val="20"/>
        </w:rPr>
        <w:t>020 7091 3193</w:t>
      </w:r>
      <w:r w:rsidRPr="006F2E5D">
        <w:rPr>
          <w:rFonts w:cs="Arial"/>
          <w:sz w:val="20"/>
          <w:szCs w:val="20"/>
        </w:rPr>
        <w:t>.</w:t>
      </w:r>
    </w:p>
    <w:p w:rsidR="00224E3E" w:rsidRDefault="00224E3E" w:rsidP="00224E3E">
      <w:pPr>
        <w:pBdr>
          <w:bottom w:val="single" w:sz="6" w:space="1" w:color="auto"/>
        </w:pBdr>
        <w:rPr>
          <w:rFonts w:cs="Arial"/>
          <w:sz w:val="22"/>
          <w:szCs w:val="22"/>
        </w:rPr>
      </w:pPr>
    </w:p>
    <w:p w:rsidR="00224E3E" w:rsidRPr="0077662D" w:rsidRDefault="00224E3E" w:rsidP="00224E3E">
      <w:pPr>
        <w:spacing w:after="160" w:line="252" w:lineRule="auto"/>
        <w:contextualSpacing/>
        <w:rPr>
          <w:rFonts w:cs="Arial"/>
          <w:sz w:val="20"/>
          <w:szCs w:val="20"/>
        </w:rPr>
      </w:pPr>
    </w:p>
    <w:p w:rsidR="006651F6" w:rsidRDefault="006651F6" w:rsidP="00AD48F2">
      <w:pPr>
        <w:tabs>
          <w:tab w:val="clear" w:pos="454"/>
          <w:tab w:val="clear" w:pos="3402"/>
          <w:tab w:val="clear" w:pos="6804"/>
          <w:tab w:val="clear" w:pos="9639"/>
        </w:tabs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</w:p>
    <w:p w:rsidR="006651F6" w:rsidRDefault="006651F6" w:rsidP="00AD48F2">
      <w:pPr>
        <w:tabs>
          <w:tab w:val="clear" w:pos="454"/>
          <w:tab w:val="clear" w:pos="3402"/>
          <w:tab w:val="clear" w:pos="6804"/>
          <w:tab w:val="clear" w:pos="9639"/>
        </w:tabs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</w:p>
    <w:p w:rsidR="00AD48F2" w:rsidRPr="00AD48F2" w:rsidRDefault="00AD48F2" w:rsidP="00AD48F2">
      <w:pPr>
        <w:tabs>
          <w:tab w:val="clear" w:pos="454"/>
          <w:tab w:val="clear" w:pos="3402"/>
          <w:tab w:val="clear" w:pos="6804"/>
          <w:tab w:val="clear" w:pos="9639"/>
        </w:tabs>
        <w:autoSpaceDE w:val="0"/>
        <w:autoSpaceDN w:val="0"/>
        <w:adjustRightInd w:val="0"/>
        <w:spacing w:line="276" w:lineRule="auto"/>
        <w:ind w:left="720"/>
        <w:rPr>
          <w:rFonts w:cs="Arial"/>
          <w:color w:val="000000"/>
        </w:rPr>
      </w:pPr>
    </w:p>
    <w:p w:rsidR="00AD48F2" w:rsidRPr="00AD48F2" w:rsidRDefault="00AD48F2" w:rsidP="00AD48F2">
      <w:pPr>
        <w:ind w:left="720"/>
        <w:contextualSpacing/>
      </w:pPr>
    </w:p>
    <w:p w:rsidR="00AD48F2" w:rsidRPr="00AD48F2" w:rsidRDefault="00AD48F2" w:rsidP="00AD48F2">
      <w:pPr>
        <w:tabs>
          <w:tab w:val="clear" w:pos="454"/>
          <w:tab w:val="clear" w:pos="3402"/>
          <w:tab w:val="clear" w:pos="6804"/>
          <w:tab w:val="clear" w:pos="9639"/>
        </w:tabs>
        <w:autoSpaceDE w:val="0"/>
        <w:autoSpaceDN w:val="0"/>
        <w:adjustRightInd w:val="0"/>
        <w:spacing w:line="276" w:lineRule="auto"/>
        <w:ind w:left="720"/>
        <w:rPr>
          <w:rFonts w:cs="Arial"/>
          <w:color w:val="000000"/>
        </w:rPr>
      </w:pPr>
    </w:p>
    <w:p w:rsidR="00AA1AFF" w:rsidRDefault="00AA1AFF" w:rsidP="000C6EFE">
      <w:pPr>
        <w:tabs>
          <w:tab w:val="clear" w:pos="454"/>
          <w:tab w:val="clear" w:pos="3402"/>
          <w:tab w:val="clear" w:pos="6804"/>
          <w:tab w:val="clear" w:pos="9639"/>
        </w:tabs>
        <w:spacing w:line="240" w:lineRule="auto"/>
      </w:pPr>
    </w:p>
    <w:sectPr w:rsidR="00AA1AFF" w:rsidSect="00FF4145">
      <w:headerReference w:type="default" r:id="rId12"/>
      <w:footerReference w:type="default" r:id="rId13"/>
      <w:headerReference w:type="first" r:id="rId14"/>
      <w:type w:val="continuous"/>
      <w:pgSz w:w="11906" w:h="16838"/>
      <w:pgMar w:top="794" w:right="1134" w:bottom="1134" w:left="1134" w:header="454" w:footer="85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A85" w:rsidRDefault="00141A85">
      <w:r>
        <w:separator/>
      </w:r>
    </w:p>
  </w:endnote>
  <w:endnote w:type="continuationSeparator" w:id="0">
    <w:p w:rsidR="00141A85" w:rsidRDefault="0014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136" w:rsidRDefault="00FA6136" w:rsidP="00D830FD">
    <w:pPr>
      <w:pStyle w:val="Footer"/>
      <w:tabs>
        <w:tab w:val="clear" w:pos="9639"/>
        <w:tab w:val="right" w:pos="9638"/>
      </w:tabs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21FD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A85" w:rsidRDefault="00141A85">
      <w:r>
        <w:separator/>
      </w:r>
    </w:p>
  </w:footnote>
  <w:footnote w:type="continuationSeparator" w:id="0">
    <w:p w:rsidR="00141A85" w:rsidRDefault="00141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136" w:rsidRDefault="00FA6136">
    <w:pPr>
      <w:pStyle w:val="Header"/>
    </w:pPr>
  </w:p>
  <w:p w:rsidR="00FA6136" w:rsidRDefault="00FA61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136" w:rsidRPr="006F4243" w:rsidRDefault="00FA6136" w:rsidP="006F424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691251" cy="102721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WM_North_Landscape_red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1251" cy="102721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8D844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F7499"/>
    <w:multiLevelType w:val="hybridMultilevel"/>
    <w:tmpl w:val="BB60C5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D81A94"/>
    <w:multiLevelType w:val="hybridMultilevel"/>
    <w:tmpl w:val="842AC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01D04"/>
    <w:multiLevelType w:val="hybridMultilevel"/>
    <w:tmpl w:val="9A3EB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566C3"/>
    <w:multiLevelType w:val="hybridMultilevel"/>
    <w:tmpl w:val="E1609A9A"/>
    <w:lvl w:ilvl="0" w:tplc="2DF2117A">
      <w:start w:val="1"/>
      <w:numFmt w:val="decimal"/>
      <w:pStyle w:val="IWM-numbered"/>
      <w:lvlText w:val="%1."/>
      <w:lvlJc w:val="left"/>
      <w:pPr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60EA4"/>
    <w:multiLevelType w:val="hybridMultilevel"/>
    <w:tmpl w:val="DA98B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847BE"/>
    <w:multiLevelType w:val="multilevel"/>
    <w:tmpl w:val="307C7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C376D67"/>
    <w:multiLevelType w:val="hybridMultilevel"/>
    <w:tmpl w:val="DD827F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A3C34"/>
    <w:multiLevelType w:val="hybridMultilevel"/>
    <w:tmpl w:val="2B7C9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47AFE"/>
    <w:multiLevelType w:val="hybridMultilevel"/>
    <w:tmpl w:val="24F07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33864"/>
    <w:multiLevelType w:val="hybridMultilevel"/>
    <w:tmpl w:val="07F224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A5DBD"/>
    <w:multiLevelType w:val="hybridMultilevel"/>
    <w:tmpl w:val="ACCCB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6417C"/>
    <w:multiLevelType w:val="hybridMultilevel"/>
    <w:tmpl w:val="DA5A7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C13A8"/>
    <w:multiLevelType w:val="hybridMultilevel"/>
    <w:tmpl w:val="A2B8FC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A39B8"/>
    <w:multiLevelType w:val="hybridMultilevel"/>
    <w:tmpl w:val="243A1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648B6"/>
    <w:multiLevelType w:val="hybridMultilevel"/>
    <w:tmpl w:val="4DC26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A41A8"/>
    <w:multiLevelType w:val="hybridMultilevel"/>
    <w:tmpl w:val="12BC3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30372"/>
    <w:multiLevelType w:val="hybridMultilevel"/>
    <w:tmpl w:val="953CAF16"/>
    <w:lvl w:ilvl="0" w:tplc="615C6370">
      <w:start w:val="1"/>
      <w:numFmt w:val="bullet"/>
      <w:pStyle w:val="IWM-bullets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A73FC"/>
    <w:multiLevelType w:val="hybridMultilevel"/>
    <w:tmpl w:val="5448CC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84F85"/>
    <w:multiLevelType w:val="multilevel"/>
    <w:tmpl w:val="39AE51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91F81"/>
    <w:multiLevelType w:val="multilevel"/>
    <w:tmpl w:val="9376B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5042515"/>
    <w:multiLevelType w:val="multilevel"/>
    <w:tmpl w:val="BC58F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5DC638F"/>
    <w:multiLevelType w:val="hybridMultilevel"/>
    <w:tmpl w:val="8440F0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F7AAA"/>
    <w:multiLevelType w:val="multilevel"/>
    <w:tmpl w:val="AD562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pStyle w:val="Heading4"/>
      <w:lvlText w:val="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1C85D93"/>
    <w:multiLevelType w:val="hybridMultilevel"/>
    <w:tmpl w:val="BCFCC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20159"/>
    <w:multiLevelType w:val="multilevel"/>
    <w:tmpl w:val="DA5A7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F705F"/>
    <w:multiLevelType w:val="hybridMultilevel"/>
    <w:tmpl w:val="87180982"/>
    <w:lvl w:ilvl="0" w:tplc="0409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7" w15:restartNumberingAfterBreak="0">
    <w:nsid w:val="79435659"/>
    <w:multiLevelType w:val="hybridMultilevel"/>
    <w:tmpl w:val="6A8603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6B1FA6"/>
    <w:multiLevelType w:val="multilevel"/>
    <w:tmpl w:val="7410E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21"/>
  </w:num>
  <w:num w:numId="4">
    <w:abstractNumId w:val="20"/>
  </w:num>
  <w:num w:numId="5">
    <w:abstractNumId w:val="23"/>
  </w:num>
  <w:num w:numId="6">
    <w:abstractNumId w:val="28"/>
  </w:num>
  <w:num w:numId="7">
    <w:abstractNumId w:val="12"/>
  </w:num>
  <w:num w:numId="8">
    <w:abstractNumId w:val="25"/>
  </w:num>
  <w:num w:numId="9">
    <w:abstractNumId w:val="17"/>
  </w:num>
  <w:num w:numId="10">
    <w:abstractNumId w:val="4"/>
  </w:num>
  <w:num w:numId="11">
    <w:abstractNumId w:val="19"/>
  </w:num>
  <w:num w:numId="12">
    <w:abstractNumId w:val="4"/>
    <w:lvlOverride w:ilvl="0">
      <w:startOverride w:val="1"/>
    </w:lvlOverride>
  </w:num>
  <w:num w:numId="13">
    <w:abstractNumId w:val="8"/>
  </w:num>
  <w:num w:numId="14">
    <w:abstractNumId w:val="1"/>
  </w:num>
  <w:num w:numId="15">
    <w:abstractNumId w:val="15"/>
  </w:num>
  <w:num w:numId="16">
    <w:abstractNumId w:val="9"/>
  </w:num>
  <w:num w:numId="17">
    <w:abstractNumId w:val="11"/>
  </w:num>
  <w:num w:numId="18">
    <w:abstractNumId w:val="2"/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6"/>
  </w:num>
  <w:num w:numId="22">
    <w:abstractNumId w:val="26"/>
  </w:num>
  <w:num w:numId="23">
    <w:abstractNumId w:val="22"/>
  </w:num>
  <w:num w:numId="24">
    <w:abstractNumId w:val="10"/>
  </w:num>
  <w:num w:numId="25">
    <w:abstractNumId w:val="27"/>
  </w:num>
  <w:num w:numId="26">
    <w:abstractNumId w:val="13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24"/>
  </w:num>
  <w:num w:numId="30">
    <w:abstractNumId w:val="5"/>
  </w:num>
  <w:num w:numId="31">
    <w:abstractNumId w:val="18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LockTheme/>
  <w:styleLockQFSet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94"/>
    <w:rsid w:val="000022D3"/>
    <w:rsid w:val="00020574"/>
    <w:rsid w:val="00046078"/>
    <w:rsid w:val="00052FD2"/>
    <w:rsid w:val="00061899"/>
    <w:rsid w:val="00062FF5"/>
    <w:rsid w:val="000678C1"/>
    <w:rsid w:val="000B455C"/>
    <w:rsid w:val="000B4840"/>
    <w:rsid w:val="000B62CB"/>
    <w:rsid w:val="000C2EC8"/>
    <w:rsid w:val="000C6E9E"/>
    <w:rsid w:val="000C6EFE"/>
    <w:rsid w:val="000C6F96"/>
    <w:rsid w:val="001003D0"/>
    <w:rsid w:val="00141A85"/>
    <w:rsid w:val="00152FA8"/>
    <w:rsid w:val="0015653C"/>
    <w:rsid w:val="001753FA"/>
    <w:rsid w:val="00190C51"/>
    <w:rsid w:val="00190D80"/>
    <w:rsid w:val="001911A6"/>
    <w:rsid w:val="001B37A7"/>
    <w:rsid w:val="001B6490"/>
    <w:rsid w:val="001C6D02"/>
    <w:rsid w:val="001C7906"/>
    <w:rsid w:val="001D1731"/>
    <w:rsid w:val="001E58FF"/>
    <w:rsid w:val="001F5F52"/>
    <w:rsid w:val="00224E3E"/>
    <w:rsid w:val="0025437D"/>
    <w:rsid w:val="00280AAB"/>
    <w:rsid w:val="00290911"/>
    <w:rsid w:val="00290F00"/>
    <w:rsid w:val="002B0976"/>
    <w:rsid w:val="002E649C"/>
    <w:rsid w:val="002F4347"/>
    <w:rsid w:val="002F6773"/>
    <w:rsid w:val="00303194"/>
    <w:rsid w:val="003235A0"/>
    <w:rsid w:val="00350E4E"/>
    <w:rsid w:val="00352C1C"/>
    <w:rsid w:val="00360958"/>
    <w:rsid w:val="00362D39"/>
    <w:rsid w:val="00366C7F"/>
    <w:rsid w:val="00377612"/>
    <w:rsid w:val="0039652F"/>
    <w:rsid w:val="00397F5D"/>
    <w:rsid w:val="003B0131"/>
    <w:rsid w:val="003D67F8"/>
    <w:rsid w:val="003E2393"/>
    <w:rsid w:val="00420323"/>
    <w:rsid w:val="00430FB1"/>
    <w:rsid w:val="00431659"/>
    <w:rsid w:val="00473DE5"/>
    <w:rsid w:val="00480EB4"/>
    <w:rsid w:val="00487F61"/>
    <w:rsid w:val="00495E6D"/>
    <w:rsid w:val="004C421D"/>
    <w:rsid w:val="004D149F"/>
    <w:rsid w:val="0050738B"/>
    <w:rsid w:val="0052029D"/>
    <w:rsid w:val="00535699"/>
    <w:rsid w:val="005628DF"/>
    <w:rsid w:val="00577720"/>
    <w:rsid w:val="005A7DB8"/>
    <w:rsid w:val="005B53E1"/>
    <w:rsid w:val="005B7033"/>
    <w:rsid w:val="005B796F"/>
    <w:rsid w:val="005B7AC3"/>
    <w:rsid w:val="005C4035"/>
    <w:rsid w:val="005F6099"/>
    <w:rsid w:val="00613D31"/>
    <w:rsid w:val="006202CD"/>
    <w:rsid w:val="0062658B"/>
    <w:rsid w:val="006321C4"/>
    <w:rsid w:val="00632BDF"/>
    <w:rsid w:val="006651F6"/>
    <w:rsid w:val="00674361"/>
    <w:rsid w:val="00676C6F"/>
    <w:rsid w:val="00677C7C"/>
    <w:rsid w:val="00687054"/>
    <w:rsid w:val="00691C7B"/>
    <w:rsid w:val="006A239C"/>
    <w:rsid w:val="006D2438"/>
    <w:rsid w:val="006E2AE3"/>
    <w:rsid w:val="006F2E5D"/>
    <w:rsid w:val="006F4243"/>
    <w:rsid w:val="0070478E"/>
    <w:rsid w:val="00705538"/>
    <w:rsid w:val="00740A7C"/>
    <w:rsid w:val="0074374F"/>
    <w:rsid w:val="007640E2"/>
    <w:rsid w:val="00771F72"/>
    <w:rsid w:val="007B1150"/>
    <w:rsid w:val="007C1FB7"/>
    <w:rsid w:val="007D0100"/>
    <w:rsid w:val="007D7854"/>
    <w:rsid w:val="007E1739"/>
    <w:rsid w:val="007E4892"/>
    <w:rsid w:val="007F2A2E"/>
    <w:rsid w:val="0080578D"/>
    <w:rsid w:val="0081157C"/>
    <w:rsid w:val="008202D4"/>
    <w:rsid w:val="00866419"/>
    <w:rsid w:val="008725F6"/>
    <w:rsid w:val="008735B5"/>
    <w:rsid w:val="00886BB7"/>
    <w:rsid w:val="008A138C"/>
    <w:rsid w:val="008B3438"/>
    <w:rsid w:val="008D53A7"/>
    <w:rsid w:val="008E7D16"/>
    <w:rsid w:val="0090405A"/>
    <w:rsid w:val="009321FD"/>
    <w:rsid w:val="009367CE"/>
    <w:rsid w:val="009710D0"/>
    <w:rsid w:val="009725B8"/>
    <w:rsid w:val="009857B1"/>
    <w:rsid w:val="009C2CF8"/>
    <w:rsid w:val="00A005F6"/>
    <w:rsid w:val="00A40281"/>
    <w:rsid w:val="00A54931"/>
    <w:rsid w:val="00A72BCD"/>
    <w:rsid w:val="00AA1AFF"/>
    <w:rsid w:val="00AC2C40"/>
    <w:rsid w:val="00AD48F2"/>
    <w:rsid w:val="00AE53D2"/>
    <w:rsid w:val="00B17956"/>
    <w:rsid w:val="00B238A8"/>
    <w:rsid w:val="00B46A27"/>
    <w:rsid w:val="00B77F4A"/>
    <w:rsid w:val="00B87113"/>
    <w:rsid w:val="00B93FD6"/>
    <w:rsid w:val="00BB4187"/>
    <w:rsid w:val="00C01D75"/>
    <w:rsid w:val="00C12A1C"/>
    <w:rsid w:val="00C42E80"/>
    <w:rsid w:val="00C46EB2"/>
    <w:rsid w:val="00C578C1"/>
    <w:rsid w:val="00C9361D"/>
    <w:rsid w:val="00C941C3"/>
    <w:rsid w:val="00C95C4E"/>
    <w:rsid w:val="00CE0DA8"/>
    <w:rsid w:val="00D05EF0"/>
    <w:rsid w:val="00D14434"/>
    <w:rsid w:val="00D371DE"/>
    <w:rsid w:val="00D42DE2"/>
    <w:rsid w:val="00D61090"/>
    <w:rsid w:val="00D766B6"/>
    <w:rsid w:val="00D830FD"/>
    <w:rsid w:val="00D8770E"/>
    <w:rsid w:val="00DA3A88"/>
    <w:rsid w:val="00DB5000"/>
    <w:rsid w:val="00DC3828"/>
    <w:rsid w:val="00DD13E6"/>
    <w:rsid w:val="00DD3A54"/>
    <w:rsid w:val="00DD7F36"/>
    <w:rsid w:val="00DF6564"/>
    <w:rsid w:val="00E313D8"/>
    <w:rsid w:val="00E31552"/>
    <w:rsid w:val="00E3288B"/>
    <w:rsid w:val="00E4100D"/>
    <w:rsid w:val="00E433BE"/>
    <w:rsid w:val="00E47885"/>
    <w:rsid w:val="00E51038"/>
    <w:rsid w:val="00E8357E"/>
    <w:rsid w:val="00EA3C12"/>
    <w:rsid w:val="00ED1F4D"/>
    <w:rsid w:val="00ED66A0"/>
    <w:rsid w:val="00ED6B25"/>
    <w:rsid w:val="00EE2916"/>
    <w:rsid w:val="00EE6624"/>
    <w:rsid w:val="00F100BD"/>
    <w:rsid w:val="00F7494A"/>
    <w:rsid w:val="00F76C45"/>
    <w:rsid w:val="00F909BB"/>
    <w:rsid w:val="00FA6136"/>
    <w:rsid w:val="00FA6E6B"/>
    <w:rsid w:val="00FC69D0"/>
    <w:rsid w:val="00FF4145"/>
    <w:rsid w:val="00FF72C0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5:docId w15:val="{74B1F5BD-6082-4B15-AC14-F5FEE4B3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05A"/>
    <w:pPr>
      <w:tabs>
        <w:tab w:val="left" w:pos="454"/>
        <w:tab w:val="left" w:pos="3402"/>
        <w:tab w:val="left" w:pos="6804"/>
        <w:tab w:val="right" w:pos="9639"/>
      </w:tabs>
      <w:spacing w:line="280" w:lineRule="atLeast"/>
    </w:pPr>
    <w:rPr>
      <w:rFonts w:ascii="Arial" w:hAnsi="Arial"/>
      <w:sz w:val="21"/>
      <w:szCs w:val="21"/>
    </w:rPr>
  </w:style>
  <w:style w:type="paragraph" w:styleId="Heading1">
    <w:name w:val="heading 1"/>
    <w:aliases w:val="IWM title"/>
    <w:basedOn w:val="Normal"/>
    <w:next w:val="Normal"/>
    <w:link w:val="Heading1Char"/>
    <w:qFormat/>
    <w:rsid w:val="007E4892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</w:rPr>
  </w:style>
  <w:style w:type="paragraph" w:styleId="Heading2">
    <w:name w:val="heading 2"/>
    <w:aliases w:val="IWM Subheading"/>
    <w:basedOn w:val="Normal"/>
    <w:next w:val="Normal"/>
    <w:link w:val="Heading2Char"/>
    <w:uiPriority w:val="9"/>
    <w:qFormat/>
    <w:rsid w:val="001753FA"/>
    <w:pPr>
      <w:keepNext/>
      <w:spacing w:before="120"/>
      <w:outlineLvl w:val="1"/>
    </w:pPr>
    <w:rPr>
      <w:rFonts w:ascii="Arial Bold" w:eastAsia="MS Gothic" w:hAnsi="Arial Bold"/>
      <w:b/>
      <w:bCs/>
      <w:sz w:val="26"/>
      <w:szCs w:val="26"/>
    </w:rPr>
  </w:style>
  <w:style w:type="paragraph" w:styleId="Heading3">
    <w:name w:val="heading 3"/>
    <w:aliases w:val="IWM level 1 numbered"/>
    <w:basedOn w:val="Normal"/>
    <w:next w:val="Normal"/>
    <w:link w:val="Heading3Char"/>
    <w:uiPriority w:val="5"/>
    <w:qFormat/>
    <w:rsid w:val="001753FA"/>
    <w:pPr>
      <w:keepNext/>
      <w:numPr>
        <w:ilvl w:val="2"/>
        <w:numId w:val="5"/>
      </w:numPr>
      <w:spacing w:before="240" w:after="60"/>
      <w:outlineLvl w:val="2"/>
    </w:pPr>
    <w:rPr>
      <w:rFonts w:eastAsia="MS Gothic"/>
      <w:b/>
      <w:bCs/>
      <w:sz w:val="26"/>
      <w:szCs w:val="26"/>
    </w:rPr>
  </w:style>
  <w:style w:type="paragraph" w:styleId="Heading4">
    <w:name w:val="heading 4"/>
    <w:aliases w:val="IWM level 2 numbered"/>
    <w:basedOn w:val="Normal"/>
    <w:next w:val="Normal"/>
    <w:link w:val="Heading4Char"/>
    <w:uiPriority w:val="6"/>
    <w:qFormat/>
    <w:rsid w:val="001753FA"/>
    <w:pPr>
      <w:keepNext/>
      <w:numPr>
        <w:ilvl w:val="3"/>
        <w:numId w:val="5"/>
      </w:numPr>
      <w:outlineLvl w:val="3"/>
    </w:pPr>
    <w:rPr>
      <w:rFonts w:eastAsia="MS Mincho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2F4347"/>
    <w:pPr>
      <w:outlineLvl w:val="4"/>
    </w:pPr>
    <w:rPr>
      <w:rFonts w:eastAsia="MS Mincho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909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0911"/>
    <w:pPr>
      <w:tabs>
        <w:tab w:val="clear" w:pos="454"/>
        <w:tab w:val="clear" w:pos="3402"/>
        <w:tab w:val="clear" w:pos="6804"/>
        <w:tab w:val="center" w:pos="4820"/>
      </w:tabs>
    </w:pPr>
    <w:rPr>
      <w:sz w:val="16"/>
    </w:rPr>
  </w:style>
  <w:style w:type="paragraph" w:styleId="Footer">
    <w:name w:val="footer"/>
    <w:basedOn w:val="Normal"/>
    <w:link w:val="FooterChar"/>
    <w:uiPriority w:val="99"/>
    <w:rsid w:val="00D830FD"/>
    <w:pPr>
      <w:tabs>
        <w:tab w:val="clear" w:pos="454"/>
        <w:tab w:val="clear" w:pos="3402"/>
        <w:tab w:val="clear" w:pos="6804"/>
        <w:tab w:val="center" w:pos="4820"/>
      </w:tabs>
    </w:pPr>
    <w:rPr>
      <w:sz w:val="16"/>
    </w:rPr>
  </w:style>
  <w:style w:type="table" w:styleId="TableGrid">
    <w:name w:val="Table Grid"/>
    <w:basedOn w:val="TableNormal"/>
    <w:uiPriority w:val="59"/>
    <w:rsid w:val="008D5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IWM title Char"/>
    <w:link w:val="Heading1"/>
    <w:rsid w:val="003B0131"/>
    <w:rPr>
      <w:rFonts w:ascii="Arial" w:eastAsia="MS Gothic" w:hAnsi="Arial"/>
      <w:b/>
      <w:bCs/>
      <w:kern w:val="32"/>
      <w:sz w:val="32"/>
      <w:szCs w:val="32"/>
    </w:rPr>
  </w:style>
  <w:style w:type="character" w:customStyle="1" w:styleId="Heading2Char">
    <w:name w:val="Heading 2 Char"/>
    <w:aliases w:val="IWM Subheading Char"/>
    <w:link w:val="Heading2"/>
    <w:uiPriority w:val="9"/>
    <w:rsid w:val="003B0131"/>
    <w:rPr>
      <w:rFonts w:ascii="Arial Bold" w:eastAsia="MS Gothic" w:hAnsi="Arial Bold"/>
      <w:b/>
      <w:bCs/>
      <w:sz w:val="26"/>
      <w:szCs w:val="26"/>
    </w:rPr>
  </w:style>
  <w:style w:type="character" w:customStyle="1" w:styleId="Heading3Char">
    <w:name w:val="Heading 3 Char"/>
    <w:aliases w:val="IWM level 1 numbered Char"/>
    <w:link w:val="Heading3"/>
    <w:uiPriority w:val="5"/>
    <w:rsid w:val="003B0131"/>
    <w:rPr>
      <w:rFonts w:ascii="Arial" w:eastAsia="MS Gothic" w:hAnsi="Arial"/>
      <w:b/>
      <w:bCs/>
      <w:sz w:val="26"/>
      <w:szCs w:val="26"/>
    </w:rPr>
  </w:style>
  <w:style w:type="character" w:customStyle="1" w:styleId="Heading4Char">
    <w:name w:val="Heading 4 Char"/>
    <w:aliases w:val="IWM level 2 numbered Char"/>
    <w:link w:val="Heading4"/>
    <w:uiPriority w:val="6"/>
    <w:rsid w:val="003B0131"/>
    <w:rPr>
      <w:rFonts w:ascii="Arial" w:eastAsia="MS Mincho" w:hAnsi="Arial"/>
      <w:sz w:val="21"/>
      <w:szCs w:val="21"/>
    </w:rPr>
  </w:style>
  <w:style w:type="paragraph" w:customStyle="1" w:styleId="IWM-bullets">
    <w:name w:val="IWM-bullets"/>
    <w:basedOn w:val="Normal"/>
    <w:uiPriority w:val="10"/>
    <w:qFormat/>
    <w:rsid w:val="0081157C"/>
    <w:pPr>
      <w:numPr>
        <w:numId w:val="9"/>
      </w:numPr>
    </w:pPr>
  </w:style>
  <w:style w:type="character" w:customStyle="1" w:styleId="Heading5Char">
    <w:name w:val="Heading 5 Char"/>
    <w:link w:val="Heading5"/>
    <w:uiPriority w:val="9"/>
    <w:semiHidden/>
    <w:rsid w:val="003B0131"/>
    <w:rPr>
      <w:rFonts w:ascii="Arial" w:eastAsia="MS Mincho" w:hAnsi="Arial"/>
      <w:b/>
      <w:bCs/>
      <w:sz w:val="21"/>
      <w:szCs w:val="21"/>
    </w:rPr>
  </w:style>
  <w:style w:type="paragraph" w:customStyle="1" w:styleId="IWM-numbered">
    <w:name w:val="IWM-numbered"/>
    <w:basedOn w:val="Normal"/>
    <w:uiPriority w:val="11"/>
    <w:qFormat/>
    <w:rsid w:val="00046078"/>
    <w:pPr>
      <w:numPr>
        <w:numId w:val="10"/>
      </w:numPr>
    </w:pPr>
  </w:style>
  <w:style w:type="paragraph" w:customStyle="1" w:styleId="IWM-DocumentType">
    <w:name w:val="IWM-DocumentType"/>
    <w:basedOn w:val="Normal"/>
    <w:next w:val="Normal"/>
    <w:uiPriority w:val="14"/>
    <w:rsid w:val="00CE0DA8"/>
    <w:pPr>
      <w:spacing w:line="320" w:lineRule="atLeast"/>
      <w:jc w:val="right"/>
    </w:pPr>
    <w:rPr>
      <w:b/>
      <w:bCs/>
      <w:caps/>
      <w:sz w:val="28"/>
      <w:szCs w:val="32"/>
    </w:rPr>
  </w:style>
  <w:style w:type="paragraph" w:customStyle="1" w:styleId="IWM-DocSubtitle">
    <w:name w:val="IWM-DocSubtitle"/>
    <w:basedOn w:val="Normal"/>
    <w:uiPriority w:val="15"/>
    <w:rsid w:val="00CE0DA8"/>
    <w:pPr>
      <w:spacing w:line="320" w:lineRule="atLeast"/>
      <w:jc w:val="right"/>
    </w:pPr>
    <w:rPr>
      <w:caps/>
      <w:sz w:val="28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377612"/>
    <w:pPr>
      <w:tabs>
        <w:tab w:val="clear" w:pos="454"/>
        <w:tab w:val="clear" w:pos="3402"/>
        <w:tab w:val="clear" w:pos="6804"/>
        <w:tab w:val="clear" w:pos="9639"/>
      </w:tabs>
      <w:spacing w:before="360"/>
    </w:pPr>
    <w:rPr>
      <w:b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semiHidden/>
    <w:rsid w:val="00377612"/>
    <w:pPr>
      <w:tabs>
        <w:tab w:val="clear" w:pos="454"/>
        <w:tab w:val="clear" w:pos="3402"/>
        <w:tab w:val="clear" w:pos="6804"/>
        <w:tab w:val="clear" w:pos="9639"/>
      </w:tabs>
      <w:spacing w:before="240"/>
    </w:pPr>
    <w:rPr>
      <w:b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rsid w:val="00377612"/>
    <w:pPr>
      <w:tabs>
        <w:tab w:val="clear" w:pos="454"/>
        <w:tab w:val="clear" w:pos="3402"/>
        <w:tab w:val="clear" w:pos="6804"/>
        <w:tab w:val="clear" w:pos="9639"/>
      </w:tabs>
      <w:ind w:left="21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377612"/>
    <w:pPr>
      <w:tabs>
        <w:tab w:val="clear" w:pos="454"/>
        <w:tab w:val="clear" w:pos="3402"/>
        <w:tab w:val="clear" w:pos="6804"/>
        <w:tab w:val="clear" w:pos="9639"/>
      </w:tabs>
      <w:ind w:left="42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377612"/>
    <w:pPr>
      <w:tabs>
        <w:tab w:val="clear" w:pos="454"/>
        <w:tab w:val="clear" w:pos="3402"/>
        <w:tab w:val="clear" w:pos="6804"/>
        <w:tab w:val="clear" w:pos="9639"/>
      </w:tabs>
      <w:ind w:left="63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377612"/>
    <w:pPr>
      <w:tabs>
        <w:tab w:val="clear" w:pos="454"/>
        <w:tab w:val="clear" w:pos="3402"/>
        <w:tab w:val="clear" w:pos="6804"/>
        <w:tab w:val="clear" w:pos="9639"/>
      </w:tabs>
      <w:ind w:left="84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377612"/>
    <w:pPr>
      <w:tabs>
        <w:tab w:val="clear" w:pos="454"/>
        <w:tab w:val="clear" w:pos="3402"/>
        <w:tab w:val="clear" w:pos="6804"/>
        <w:tab w:val="clear" w:pos="9639"/>
      </w:tabs>
      <w:ind w:left="105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377612"/>
    <w:pPr>
      <w:tabs>
        <w:tab w:val="clear" w:pos="454"/>
        <w:tab w:val="clear" w:pos="3402"/>
        <w:tab w:val="clear" w:pos="6804"/>
        <w:tab w:val="clear" w:pos="9639"/>
      </w:tabs>
      <w:ind w:left="126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377612"/>
    <w:pPr>
      <w:tabs>
        <w:tab w:val="clear" w:pos="454"/>
        <w:tab w:val="clear" w:pos="3402"/>
        <w:tab w:val="clear" w:pos="6804"/>
        <w:tab w:val="clear" w:pos="9639"/>
      </w:tabs>
      <w:ind w:left="1470"/>
    </w:pPr>
    <w:rPr>
      <w:rFonts w:ascii="Cambria" w:hAnsi="Cambria"/>
      <w:sz w:val="20"/>
      <w:szCs w:val="20"/>
    </w:rPr>
  </w:style>
  <w:style w:type="character" w:customStyle="1" w:styleId="Heading6Char">
    <w:name w:val="Heading 6 Char"/>
    <w:link w:val="Heading6"/>
    <w:uiPriority w:val="9"/>
    <w:semiHidden/>
    <w:rsid w:val="003B0131"/>
    <w:rPr>
      <w:rFonts w:ascii="Calibri" w:hAnsi="Calibri"/>
      <w:b/>
      <w:bCs/>
      <w:sz w:val="22"/>
      <w:szCs w:val="22"/>
    </w:rPr>
  </w:style>
  <w:style w:type="paragraph" w:customStyle="1" w:styleId="MediumGrid21">
    <w:name w:val="Medium Grid 21"/>
    <w:uiPriority w:val="99"/>
    <w:semiHidden/>
    <w:rsid w:val="00290911"/>
    <w:pPr>
      <w:tabs>
        <w:tab w:val="left" w:pos="454"/>
        <w:tab w:val="left" w:pos="3402"/>
        <w:tab w:val="left" w:pos="6804"/>
        <w:tab w:val="right" w:pos="9639"/>
      </w:tabs>
    </w:pPr>
    <w:rPr>
      <w:rFonts w:ascii="Arial" w:hAnsi="Arial"/>
      <w:sz w:val="21"/>
      <w:szCs w:val="21"/>
    </w:rPr>
  </w:style>
  <w:style w:type="paragraph" w:customStyle="1" w:styleId="IWM-subheading">
    <w:name w:val="IWM-subheading"/>
    <w:basedOn w:val="Normal"/>
    <w:qFormat/>
    <w:rsid w:val="00F909BB"/>
    <w:rPr>
      <w:b/>
    </w:rPr>
  </w:style>
  <w:style w:type="character" w:styleId="PageNumber">
    <w:name w:val="page number"/>
    <w:basedOn w:val="DefaultParagraphFont"/>
    <w:uiPriority w:val="99"/>
    <w:semiHidden/>
    <w:rsid w:val="00D830FD"/>
  </w:style>
  <w:style w:type="paragraph" w:customStyle="1" w:styleId="IWM-tabletitle">
    <w:name w:val="IWM-tabletitle"/>
    <w:basedOn w:val="Normal"/>
    <w:qFormat/>
    <w:rsid w:val="00705538"/>
    <w:pPr>
      <w:spacing w:after="40"/>
    </w:pPr>
    <w:rPr>
      <w:rFonts w:cs="Arial"/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E3288B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88B"/>
    <w:rPr>
      <w:rFonts w:ascii="Lucida Grande" w:hAnsi="Lucida Grande" w:cs="Lucida Grande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77F4A"/>
    <w:rPr>
      <w:rFonts w:ascii="Arial" w:hAnsi="Arial"/>
      <w:sz w:val="16"/>
      <w:szCs w:val="21"/>
    </w:rPr>
  </w:style>
  <w:style w:type="paragraph" w:styleId="BodyText2">
    <w:name w:val="Body Text 2"/>
    <w:basedOn w:val="Normal"/>
    <w:link w:val="BodyText2Char"/>
    <w:rsid w:val="00B77F4A"/>
    <w:pPr>
      <w:widowControl w:val="0"/>
      <w:tabs>
        <w:tab w:val="clear" w:pos="454"/>
        <w:tab w:val="clear" w:pos="3402"/>
        <w:tab w:val="clear" w:pos="6804"/>
        <w:tab w:val="clear" w:pos="9639"/>
        <w:tab w:val="left" w:pos="360"/>
        <w:tab w:val="left" w:pos="4860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B77F4A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77F4A"/>
    <w:pPr>
      <w:tabs>
        <w:tab w:val="clear" w:pos="454"/>
        <w:tab w:val="clear" w:pos="3402"/>
        <w:tab w:val="clear" w:pos="6804"/>
        <w:tab w:val="clear" w:pos="9639"/>
      </w:tabs>
      <w:overflowPunct w:val="0"/>
      <w:autoSpaceDE w:val="0"/>
      <w:autoSpaceDN w:val="0"/>
      <w:adjustRightInd w:val="0"/>
      <w:spacing w:line="280" w:lineRule="exact"/>
      <w:ind w:left="720"/>
      <w:contextualSpacing/>
      <w:textAlignment w:val="baseline"/>
    </w:pPr>
    <w:rPr>
      <w:rFonts w:ascii="Times New Roman" w:hAnsi="Times New Roman"/>
      <w:sz w:val="24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B77F4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77F4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style-span">
    <w:name w:val="apple-style-span"/>
    <w:basedOn w:val="DefaultParagraphFont"/>
    <w:rsid w:val="00B77F4A"/>
  </w:style>
  <w:style w:type="paragraph" w:styleId="BodyText">
    <w:name w:val="Body Text"/>
    <w:basedOn w:val="Normal"/>
    <w:link w:val="BodyTextChar"/>
    <w:uiPriority w:val="99"/>
    <w:semiHidden/>
    <w:rsid w:val="00ED66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D66A0"/>
    <w:rPr>
      <w:rFonts w:ascii="Arial" w:hAnsi="Arial"/>
      <w:sz w:val="21"/>
      <w:szCs w:val="21"/>
    </w:rPr>
  </w:style>
  <w:style w:type="paragraph" w:customStyle="1" w:styleId="Default">
    <w:name w:val="Default"/>
    <w:rsid w:val="009725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0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coyle@iwm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perations\General\Templates\Correspondence\Word%20-%20IWM%20North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D6DFD7DE01040B49ED87DF9851F79" ma:contentTypeVersion="5" ma:contentTypeDescription="Create a new document." ma:contentTypeScope="" ma:versionID="8fc5d163a728ca08bbf2f600c2ff5042">
  <xsd:schema xmlns:xsd="http://www.w3.org/2001/XMLSchema" xmlns:xs="http://www.w3.org/2001/XMLSchema" xmlns:p="http://schemas.microsoft.com/office/2006/metadata/properties" xmlns:ns1="http://schemas.microsoft.com/sharepoint/v3" xmlns:ns2="3afea402-a1eb-41e5-a8cc-1c899e4e8b2e" targetNamespace="http://schemas.microsoft.com/office/2006/metadata/properties" ma:root="true" ma:fieldsID="b3d97c298f7c89c1d1466ae634488236" ns1:_="" ns2:_="">
    <xsd:import namespace="http://schemas.microsoft.com/sharepoint/v3"/>
    <xsd:import namespace="3afea402-a1eb-41e5-a8cc-1c899e4e8b2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ranch" minOccurs="0"/>
                <xsd:element ref="ns2:Document_x0020_Date"/>
                <xsd:element ref="ns2:Document_x0020_Type"/>
                <xsd:element ref="ns2:Summa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ea402-a1eb-41e5-a8cc-1c899e4e8b2e" elementFormDefault="qualified">
    <xsd:import namespace="http://schemas.microsoft.com/office/2006/documentManagement/types"/>
    <xsd:import namespace="http://schemas.microsoft.com/office/infopath/2007/PartnerControls"/>
    <xsd:element name="Branch" ma:index="10" nillable="true" ma:displayName="Branch" ma:internalName="Branch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WM London"/>
                    <xsd:enumeration value="IWM Duxford"/>
                    <xsd:enumeration value="IWM North"/>
                    <xsd:enumeration value="HMS Belfast"/>
                    <xsd:enumeration value="Churchill War Rooms"/>
                    <xsd:enumeration value="All Sites"/>
                  </xsd:restriction>
                </xsd:simpleType>
              </xsd:element>
            </xsd:sequence>
          </xsd:extension>
        </xsd:complexContent>
      </xsd:complexType>
    </xsd:element>
    <xsd:element name="Document_x0020_Date" ma:index="11" ma:displayName="Document Date" ma:default="[today]" ma:format="DateOnly" ma:internalName="Document_x0020_Date">
      <xsd:simpleType>
        <xsd:restriction base="dms:DateTime"/>
      </xsd:simpleType>
    </xsd:element>
    <xsd:element name="Document_x0020_Type" ma:index="12" ma:displayName="Document Type" ma:format="Dropdown" ma:internalName="Document_x0020_Type">
      <xsd:simpleType>
        <xsd:restriction base="dms:Choice">
          <xsd:enumeration value="Agenda"/>
          <xsd:enumeration value="Corporate Plan"/>
          <xsd:enumeration value="Floorplan / Map"/>
          <xsd:enumeration value="Form"/>
          <xsd:enumeration value="Guidelines"/>
          <xsd:enumeration value="Information Sheet"/>
          <xsd:enumeration value="Job Description"/>
          <xsd:enumeration value="Minutes"/>
          <xsd:enumeration value="Organisation Chart"/>
          <xsd:enumeration value="Performance Report"/>
          <xsd:enumeration value="Policy"/>
          <xsd:enumeration value="Presentation"/>
          <xsd:enumeration value="Press Release"/>
          <xsd:enumeration value="Procedure"/>
          <xsd:enumeration value="Project Initiation Document"/>
          <xsd:enumeration value="Report"/>
          <xsd:enumeration value="Research"/>
          <xsd:enumeration value="Schedule"/>
          <xsd:enumeration value="Specification"/>
          <xsd:enumeration value="Staff Notice"/>
          <xsd:enumeration value="Strategy"/>
          <xsd:enumeration value="Team Brief"/>
          <xsd:enumeration value="Template"/>
          <xsd:enumeration value="Workflow"/>
        </xsd:restriction>
      </xsd:simpleType>
    </xsd:element>
    <xsd:element name="Summary" ma:index="13" ma:displayName="Summary" ma:description="Insert a short summary" ma:internalName="Summa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mmary xmlns="3afea402-a1eb-41e5-a8cc-1c899e4e8b2e">IWM North flexible word template including built in style sheets (change logo colour, insert numbering, bullets, images and tables) accessed via the 'Add ins' button</Summary>
    <PublishingExpirationDate xmlns="http://schemas.microsoft.com/sharepoint/v3" xsi:nil="true"/>
    <Branch xmlns="3afea402-a1eb-41e5-a8cc-1c899e4e8b2e">
      <Value>IWM North</Value>
    </Branch>
    <PublishingStartDate xmlns="http://schemas.microsoft.com/sharepoint/v3" xsi:nil="true"/>
    <Document_x0020_Type xmlns="3afea402-a1eb-41e5-a8cc-1c899e4e8b2e">Template</Document_x0020_Type>
    <Document_x0020_Date xmlns="3afea402-a1eb-41e5-a8cc-1c899e4e8b2e">2012-07-05T23:00:00+00:00</Document_x0020_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0F548-F7C2-4E5A-A3FB-8A48A5CE1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fea402-a1eb-41e5-a8cc-1c899e4e8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9B9C6B-50C2-4B7E-9D8D-9F8DFFE4B9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2BE5EF-81DA-41BF-ACF7-E07538D1920E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afea402-a1eb-41e5-a8cc-1c899e4e8b2e"/>
    <ds:schemaRef ds:uri="http://schemas.microsoft.com/sharepoint/v3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CF357F2-A447-4EC0-9E88-E99DD44A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- IWM North</Template>
  <TotalTime>0</TotalTime>
  <Pages>3</Pages>
  <Words>857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IWM North Flexible Word Template</vt:lpstr>
    </vt:vector>
  </TitlesOfParts>
  <Company>the KnightsWood Consultancy</Company>
  <LinksUpToDate>false</LinksUpToDate>
  <CharactersWithSpaces>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IWM North Flexible Word Template</dc:title>
  <dc:subject/>
  <dc:creator>dgarcia</dc:creator>
  <cp:keywords/>
  <dc:description/>
  <cp:lastModifiedBy>Jamie Coyle</cp:lastModifiedBy>
  <cp:revision>2</cp:revision>
  <cp:lastPrinted>2018-03-26T13:16:00Z</cp:lastPrinted>
  <dcterms:created xsi:type="dcterms:W3CDTF">2018-04-24T07:57:00Z</dcterms:created>
  <dcterms:modified xsi:type="dcterms:W3CDTF">2018-04-24T07:57:00Z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0x0101000D0D6DFD7DE01040B49ED87DF9851F79</vt:lpwstr>
  </property>
</Properties>
</file>