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810F3D" w:rsidRPr="00DC44DC" w:rsidTr="00936F98">
        <w:tc>
          <w:tcPr>
            <w:tcW w:w="4410" w:type="dxa"/>
            <w:gridSpan w:val="2"/>
            <w:tcBorders>
              <w:top w:val="nil"/>
              <w:bottom w:val="nil"/>
              <w:right w:val="nil"/>
            </w:tcBorders>
          </w:tcPr>
          <w:p w:rsidR="00810F3D" w:rsidRDefault="00810F3D" w:rsidP="00936F98">
            <w:pPr>
              <w:suppressAutoHyphens/>
              <w:rPr>
                <w:rFonts w:cs="Arial"/>
                <w:sz w:val="16"/>
                <w:szCs w:val="16"/>
              </w:rPr>
            </w:pPr>
            <w:r>
              <w:rPr>
                <w:rFonts w:cs="Arial"/>
                <w:noProof/>
                <w:sz w:val="16"/>
                <w:szCs w:val="16"/>
                <w:lang w:eastAsia="en-GB"/>
              </w:rPr>
              <w:drawing>
                <wp:inline distT="0" distB="0" distL="0" distR="0">
                  <wp:extent cx="1202690" cy="1023620"/>
                  <wp:effectExtent l="0" t="0" r="0" b="5080"/>
                  <wp:docPr id="1" name="Picture 1" descr="MCA_329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690" cy="1023620"/>
                          </a:xfrm>
                          <a:prstGeom prst="rect">
                            <a:avLst/>
                          </a:prstGeom>
                          <a:noFill/>
                          <a:ln>
                            <a:noFill/>
                          </a:ln>
                        </pic:spPr>
                      </pic:pic>
                    </a:graphicData>
                  </a:graphic>
                </wp:inline>
              </w:drawing>
            </w:r>
          </w:p>
        </w:tc>
        <w:tc>
          <w:tcPr>
            <w:tcW w:w="2482" w:type="dxa"/>
            <w:tcBorders>
              <w:top w:val="nil"/>
              <w:left w:val="nil"/>
              <w:bottom w:val="nil"/>
              <w:right w:val="nil"/>
            </w:tcBorders>
          </w:tcPr>
          <w:p w:rsidR="00810F3D" w:rsidRPr="00DC44DC" w:rsidRDefault="00810F3D" w:rsidP="00936F98">
            <w:pPr>
              <w:suppressAutoHyphens/>
              <w:rPr>
                <w:rFonts w:cs="Arial"/>
                <w:sz w:val="16"/>
                <w:szCs w:val="16"/>
              </w:rPr>
            </w:pPr>
          </w:p>
        </w:tc>
        <w:tc>
          <w:tcPr>
            <w:tcW w:w="3402" w:type="dxa"/>
            <w:gridSpan w:val="3"/>
            <w:tcBorders>
              <w:top w:val="nil"/>
              <w:left w:val="nil"/>
              <w:bottom w:val="nil"/>
              <w:right w:val="nil"/>
            </w:tcBorders>
          </w:tcPr>
          <w:p w:rsidR="00810F3D" w:rsidRDefault="00810F3D" w:rsidP="00936F98">
            <w:pPr>
              <w:suppressAutoHyphens/>
              <w:rPr>
                <w:rFonts w:cs="Arial"/>
                <w:b/>
                <w:sz w:val="20"/>
              </w:rPr>
            </w:pPr>
            <w:r>
              <w:rPr>
                <w:rFonts w:cs="Arial"/>
                <w:b/>
                <w:sz w:val="20"/>
              </w:rPr>
              <w:t>Bay 3/21</w:t>
            </w:r>
          </w:p>
          <w:p w:rsidR="00810F3D" w:rsidRDefault="00810F3D" w:rsidP="00936F98">
            <w:pPr>
              <w:suppressAutoHyphens/>
              <w:rPr>
                <w:rFonts w:cs="Arial"/>
                <w:b/>
                <w:sz w:val="20"/>
              </w:rPr>
            </w:pPr>
            <w:r>
              <w:rPr>
                <w:rFonts w:cs="Arial"/>
                <w:b/>
                <w:sz w:val="20"/>
              </w:rPr>
              <w:t>Spring Place</w:t>
            </w:r>
          </w:p>
          <w:p w:rsidR="00810F3D" w:rsidRDefault="00810F3D" w:rsidP="00936F98">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810F3D" w:rsidRDefault="00810F3D" w:rsidP="00936F98">
            <w:pPr>
              <w:suppressAutoHyphens/>
              <w:rPr>
                <w:rFonts w:cs="Arial"/>
                <w:b/>
                <w:sz w:val="20"/>
              </w:rPr>
            </w:pPr>
            <w:smartTag w:uri="urn:schemas-microsoft-com:office:smarttags" w:element="place">
              <w:r>
                <w:rPr>
                  <w:rFonts w:cs="Arial"/>
                  <w:b/>
                  <w:sz w:val="20"/>
                </w:rPr>
                <w:t>Southampton</w:t>
              </w:r>
            </w:smartTag>
          </w:p>
          <w:p w:rsidR="00810F3D" w:rsidRDefault="00810F3D" w:rsidP="00936F98">
            <w:pPr>
              <w:suppressAutoHyphens/>
              <w:rPr>
                <w:rFonts w:cs="Arial"/>
                <w:b/>
                <w:sz w:val="20"/>
              </w:rPr>
            </w:pPr>
            <w:r>
              <w:rPr>
                <w:rFonts w:cs="Arial"/>
                <w:b/>
                <w:sz w:val="20"/>
              </w:rPr>
              <w:t>SO15 1EG</w:t>
            </w:r>
          </w:p>
          <w:p w:rsidR="00810F3D" w:rsidRPr="00205E74" w:rsidRDefault="00810F3D" w:rsidP="00936F98">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810F3D" w:rsidRPr="00156838" w:rsidRDefault="00810F3D" w:rsidP="00936F98">
            <w:pPr>
              <w:tabs>
                <w:tab w:val="left" w:pos="731"/>
              </w:tabs>
              <w:suppressAutoHyphens/>
              <w:rPr>
                <w:rFonts w:cs="Arial"/>
                <w:b/>
                <w:sz w:val="16"/>
                <w:szCs w:val="16"/>
              </w:rPr>
            </w:pPr>
          </w:p>
        </w:tc>
      </w:tr>
      <w:tr w:rsidR="00810F3D" w:rsidRPr="00DC44DC" w:rsidTr="00936F98">
        <w:trPr>
          <w:trHeight w:val="609"/>
        </w:trPr>
        <w:tc>
          <w:tcPr>
            <w:tcW w:w="4410" w:type="dxa"/>
            <w:gridSpan w:val="2"/>
            <w:tcBorders>
              <w:top w:val="nil"/>
              <w:bottom w:val="nil"/>
              <w:right w:val="nil"/>
            </w:tcBorders>
          </w:tcPr>
          <w:p w:rsidR="00810F3D" w:rsidRPr="0081660F" w:rsidRDefault="00810F3D" w:rsidP="00936F98">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rsidR="00810F3D" w:rsidRPr="00DC44DC" w:rsidRDefault="00810F3D" w:rsidP="00936F98">
            <w:pPr>
              <w:suppressAutoHyphens/>
              <w:rPr>
                <w:rFonts w:cs="Arial"/>
                <w:sz w:val="16"/>
                <w:szCs w:val="16"/>
              </w:rPr>
            </w:pPr>
          </w:p>
        </w:tc>
        <w:tc>
          <w:tcPr>
            <w:tcW w:w="3402" w:type="dxa"/>
            <w:gridSpan w:val="3"/>
            <w:tcBorders>
              <w:top w:val="nil"/>
              <w:left w:val="nil"/>
              <w:bottom w:val="nil"/>
              <w:right w:val="nil"/>
            </w:tcBorders>
          </w:tcPr>
          <w:p w:rsidR="00810F3D" w:rsidRPr="00DC44DC" w:rsidRDefault="00810F3D" w:rsidP="00936F98">
            <w:pPr>
              <w:suppressAutoHyphens/>
              <w:rPr>
                <w:rFonts w:cs="Arial"/>
                <w:b/>
                <w:sz w:val="16"/>
                <w:szCs w:val="16"/>
              </w:rPr>
            </w:pPr>
          </w:p>
        </w:tc>
        <w:tc>
          <w:tcPr>
            <w:tcW w:w="709" w:type="dxa"/>
            <w:gridSpan w:val="2"/>
            <w:tcBorders>
              <w:top w:val="nil"/>
              <w:left w:val="nil"/>
              <w:bottom w:val="nil"/>
            </w:tcBorders>
          </w:tcPr>
          <w:p w:rsidR="00810F3D" w:rsidRPr="00156838" w:rsidRDefault="00810F3D" w:rsidP="00936F98">
            <w:pPr>
              <w:tabs>
                <w:tab w:val="left" w:pos="731"/>
              </w:tabs>
              <w:suppressAutoHyphens/>
              <w:rPr>
                <w:rFonts w:cs="Arial"/>
                <w:b/>
                <w:sz w:val="16"/>
                <w:szCs w:val="16"/>
              </w:rPr>
            </w:pPr>
          </w:p>
        </w:tc>
      </w:tr>
      <w:tr w:rsidR="00810F3D" w:rsidRPr="00DC44DC" w:rsidTr="00936F98">
        <w:trPr>
          <w:gridBefore w:val="1"/>
          <w:gridAfter w:val="1"/>
          <w:wBefore w:w="796" w:type="dxa"/>
          <w:wAfter w:w="284" w:type="dxa"/>
        </w:trPr>
        <w:tc>
          <w:tcPr>
            <w:tcW w:w="6096" w:type="dxa"/>
            <w:gridSpan w:val="2"/>
            <w:vMerge w:val="restart"/>
            <w:tcBorders>
              <w:top w:val="nil"/>
              <w:right w:val="nil"/>
            </w:tcBorders>
          </w:tcPr>
          <w:p w:rsidR="00810F3D" w:rsidRPr="00FB7480" w:rsidRDefault="00810F3D" w:rsidP="00252AE6">
            <w:pPr>
              <w:tabs>
                <w:tab w:val="left" w:pos="-720"/>
              </w:tabs>
              <w:suppressAutoHyphens/>
              <w:jc w:val="left"/>
              <w:rPr>
                <w:rFonts w:cs="Arial"/>
              </w:rPr>
            </w:pPr>
            <w:r w:rsidRPr="005A6100">
              <w:rPr>
                <w:rFonts w:cs="Arial"/>
              </w:rPr>
              <w:t xml:space="preserve">All </w:t>
            </w:r>
            <w:r>
              <w:rPr>
                <w:rFonts w:cs="Arial"/>
              </w:rPr>
              <w:t xml:space="preserve">Tenderers </w:t>
            </w:r>
            <w:r w:rsidRPr="005A6100">
              <w:rPr>
                <w:rFonts w:cs="Arial"/>
              </w:rPr>
              <w:t xml:space="preserve">for the </w:t>
            </w:r>
            <w:r>
              <w:rPr>
                <w:rFonts w:cs="Arial"/>
              </w:rPr>
              <w:t xml:space="preserve">Provision of </w:t>
            </w:r>
            <w:r w:rsidR="00252AE6">
              <w:rPr>
                <w:rFonts w:cs="Arial"/>
              </w:rPr>
              <w:t xml:space="preserve">Emergency Towing Vessel </w:t>
            </w:r>
            <w:r>
              <w:rPr>
                <w:rFonts w:cs="Arial"/>
              </w:rPr>
              <w:t xml:space="preserve">Via Contracts Finder </w:t>
            </w:r>
          </w:p>
        </w:tc>
        <w:tc>
          <w:tcPr>
            <w:tcW w:w="851" w:type="dxa"/>
            <w:tcBorders>
              <w:top w:val="nil"/>
              <w:left w:val="nil"/>
              <w:bottom w:val="nil"/>
              <w:right w:val="nil"/>
            </w:tcBorders>
          </w:tcPr>
          <w:p w:rsidR="00810F3D" w:rsidRPr="00DC44DC" w:rsidRDefault="00810F3D" w:rsidP="00936F98">
            <w:pPr>
              <w:suppressAutoHyphens/>
              <w:rPr>
                <w:rFonts w:cs="Arial"/>
                <w:b/>
                <w:sz w:val="16"/>
                <w:szCs w:val="16"/>
              </w:rPr>
            </w:pPr>
            <w:r w:rsidRPr="00DC44DC">
              <w:rPr>
                <w:rFonts w:cs="Arial"/>
                <w:b/>
                <w:sz w:val="16"/>
                <w:szCs w:val="16"/>
              </w:rPr>
              <w:t>Tel:</w:t>
            </w:r>
          </w:p>
          <w:p w:rsidR="00810F3D" w:rsidRPr="00DC44DC" w:rsidRDefault="00810F3D" w:rsidP="00936F98">
            <w:pPr>
              <w:suppressAutoHyphens/>
              <w:rPr>
                <w:rFonts w:cs="Arial"/>
                <w:b/>
                <w:sz w:val="16"/>
                <w:szCs w:val="16"/>
              </w:rPr>
            </w:pPr>
            <w:r w:rsidRPr="00DC44DC">
              <w:rPr>
                <w:rFonts w:cs="Arial"/>
                <w:b/>
                <w:sz w:val="16"/>
                <w:szCs w:val="16"/>
              </w:rPr>
              <w:t>Fax:</w:t>
            </w:r>
          </w:p>
          <w:p w:rsidR="00810F3D" w:rsidRDefault="00810F3D" w:rsidP="00936F98">
            <w:pPr>
              <w:suppressAutoHyphens/>
              <w:rPr>
                <w:rFonts w:cs="Arial"/>
                <w:b/>
                <w:sz w:val="16"/>
                <w:szCs w:val="16"/>
              </w:rPr>
            </w:pPr>
            <w:r w:rsidRPr="00DC44DC">
              <w:rPr>
                <w:rFonts w:cs="Arial"/>
                <w:b/>
                <w:sz w:val="16"/>
                <w:szCs w:val="16"/>
              </w:rPr>
              <w:t>E-mail:</w:t>
            </w:r>
          </w:p>
          <w:p w:rsidR="00810F3D" w:rsidRPr="00DC44DC" w:rsidRDefault="00810F3D" w:rsidP="00936F98">
            <w:pPr>
              <w:suppressAutoHyphens/>
              <w:rPr>
                <w:rFonts w:cs="Arial"/>
                <w:b/>
                <w:sz w:val="16"/>
                <w:szCs w:val="16"/>
              </w:rPr>
            </w:pPr>
          </w:p>
        </w:tc>
        <w:tc>
          <w:tcPr>
            <w:tcW w:w="2976" w:type="dxa"/>
            <w:gridSpan w:val="3"/>
            <w:tcBorders>
              <w:top w:val="nil"/>
              <w:left w:val="nil"/>
              <w:bottom w:val="nil"/>
            </w:tcBorders>
          </w:tcPr>
          <w:p w:rsidR="00810F3D" w:rsidRPr="00156838" w:rsidRDefault="00810F3D" w:rsidP="00936F98">
            <w:pPr>
              <w:tabs>
                <w:tab w:val="left" w:pos="731"/>
              </w:tabs>
              <w:suppressAutoHyphens/>
              <w:rPr>
                <w:rFonts w:cs="Arial"/>
                <w:b/>
                <w:sz w:val="16"/>
                <w:szCs w:val="16"/>
              </w:rPr>
            </w:pPr>
            <w:r w:rsidRPr="00156838">
              <w:rPr>
                <w:rFonts w:cs="Arial"/>
                <w:b/>
                <w:sz w:val="16"/>
                <w:szCs w:val="16"/>
              </w:rPr>
              <w:t xml:space="preserve">+44 </w:t>
            </w:r>
            <w:r w:rsidR="00252AE6">
              <w:rPr>
                <w:rFonts w:cs="Arial"/>
                <w:b/>
                <w:sz w:val="16"/>
                <w:szCs w:val="16"/>
              </w:rPr>
              <w:t>0238172476</w:t>
            </w:r>
          </w:p>
          <w:p w:rsidR="00810F3D" w:rsidRPr="00156838" w:rsidRDefault="00810F3D" w:rsidP="00936F98">
            <w:pPr>
              <w:tabs>
                <w:tab w:val="left" w:pos="731"/>
              </w:tabs>
              <w:suppressAutoHyphens/>
              <w:rPr>
                <w:rFonts w:cs="Arial"/>
                <w:b/>
                <w:sz w:val="16"/>
                <w:szCs w:val="16"/>
              </w:rPr>
            </w:pPr>
            <w:r w:rsidRPr="00156838">
              <w:rPr>
                <w:rFonts w:cs="Arial"/>
                <w:b/>
                <w:sz w:val="16"/>
                <w:szCs w:val="16"/>
              </w:rPr>
              <w:t>+44 (0)</w:t>
            </w:r>
            <w:r>
              <w:rPr>
                <w:rFonts w:cs="Arial"/>
                <w:b/>
                <w:sz w:val="16"/>
                <w:szCs w:val="16"/>
              </w:rPr>
              <w:t>23 80329388</w:t>
            </w:r>
          </w:p>
          <w:p w:rsidR="00810F3D" w:rsidRPr="00156838" w:rsidRDefault="00810F3D" w:rsidP="00936F98">
            <w:pPr>
              <w:tabs>
                <w:tab w:val="left" w:pos="731"/>
              </w:tabs>
              <w:suppressAutoHyphens/>
              <w:rPr>
                <w:rFonts w:cs="Arial"/>
                <w:b/>
                <w:sz w:val="16"/>
                <w:szCs w:val="16"/>
              </w:rPr>
            </w:pPr>
            <w:r>
              <w:rPr>
                <w:rFonts w:cs="Arial"/>
                <w:b/>
                <w:sz w:val="16"/>
                <w:szCs w:val="16"/>
              </w:rPr>
              <w:t>contracts</w:t>
            </w:r>
            <w:r w:rsidRPr="00156838">
              <w:rPr>
                <w:rFonts w:cs="Arial"/>
                <w:b/>
                <w:sz w:val="16"/>
                <w:szCs w:val="16"/>
              </w:rPr>
              <w:t>@mcga.gov.uk</w:t>
            </w:r>
          </w:p>
        </w:tc>
      </w:tr>
      <w:tr w:rsidR="00810F3D" w:rsidRPr="00FB7480" w:rsidTr="00936F98">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810F3D" w:rsidRPr="00FB7480" w:rsidRDefault="00810F3D" w:rsidP="00936F98">
            <w:pPr>
              <w:tabs>
                <w:tab w:val="left" w:pos="-720"/>
              </w:tabs>
              <w:suppressAutoHyphens/>
              <w:rPr>
                <w:rFonts w:cs="Arial"/>
              </w:rPr>
            </w:pPr>
          </w:p>
        </w:tc>
        <w:tc>
          <w:tcPr>
            <w:tcW w:w="1134" w:type="dxa"/>
            <w:gridSpan w:val="2"/>
          </w:tcPr>
          <w:p w:rsidR="00810F3D" w:rsidRPr="00205E74" w:rsidRDefault="00810F3D" w:rsidP="00936F98">
            <w:pPr>
              <w:tabs>
                <w:tab w:val="left" w:pos="-720"/>
              </w:tabs>
              <w:suppressAutoHyphens/>
              <w:rPr>
                <w:rFonts w:cs="Arial"/>
                <w:sz w:val="20"/>
              </w:rPr>
            </w:pPr>
            <w:r w:rsidRPr="00205E74">
              <w:rPr>
                <w:rFonts w:cs="Arial"/>
                <w:sz w:val="20"/>
              </w:rPr>
              <w:t>Your ref:</w:t>
            </w:r>
          </w:p>
          <w:p w:rsidR="00810F3D" w:rsidRPr="00205E74" w:rsidRDefault="00810F3D" w:rsidP="00936F98">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810F3D" w:rsidRDefault="00810F3D" w:rsidP="00936F98">
            <w:pPr>
              <w:tabs>
                <w:tab w:val="left" w:pos="-720"/>
              </w:tabs>
              <w:suppressAutoHyphens/>
              <w:rPr>
                <w:rFonts w:cs="Arial"/>
                <w:b/>
                <w:i/>
                <w:sz w:val="20"/>
              </w:rPr>
            </w:pPr>
          </w:p>
          <w:p w:rsidR="00810F3D" w:rsidRPr="005A6100" w:rsidRDefault="00810F3D" w:rsidP="00323E35">
            <w:pPr>
              <w:tabs>
                <w:tab w:val="left" w:pos="-720"/>
              </w:tabs>
              <w:suppressAutoHyphens/>
              <w:rPr>
                <w:rFonts w:cs="Arial"/>
                <w:b/>
                <w:sz w:val="20"/>
              </w:rPr>
            </w:pPr>
            <w:r w:rsidRPr="00AE33A0">
              <w:rPr>
                <w:rFonts w:cs="Arial"/>
                <w:b/>
                <w:sz w:val="20"/>
              </w:rPr>
              <w:t>TCA 3-7-</w:t>
            </w:r>
            <w:r>
              <w:rPr>
                <w:rFonts w:cs="Arial"/>
                <w:b/>
                <w:sz w:val="20"/>
              </w:rPr>
              <w:t>9</w:t>
            </w:r>
            <w:r w:rsidR="00323E35">
              <w:rPr>
                <w:rFonts w:cs="Arial"/>
                <w:b/>
                <w:sz w:val="20"/>
              </w:rPr>
              <w:t>91</w:t>
            </w:r>
          </w:p>
        </w:tc>
      </w:tr>
      <w:tr w:rsidR="00810F3D" w:rsidRPr="00FB7480" w:rsidTr="00936F98">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810F3D" w:rsidRPr="00FB7480" w:rsidRDefault="00810F3D" w:rsidP="00936F98">
            <w:pPr>
              <w:tabs>
                <w:tab w:val="left" w:pos="-720"/>
              </w:tabs>
              <w:suppressAutoHyphens/>
              <w:rPr>
                <w:rFonts w:cs="Arial"/>
              </w:rPr>
            </w:pPr>
          </w:p>
        </w:tc>
        <w:tc>
          <w:tcPr>
            <w:tcW w:w="3827" w:type="dxa"/>
            <w:gridSpan w:val="4"/>
          </w:tcPr>
          <w:p w:rsidR="00810F3D" w:rsidRPr="005A6100" w:rsidRDefault="00F75493" w:rsidP="00352A22">
            <w:pPr>
              <w:tabs>
                <w:tab w:val="left" w:pos="-720"/>
              </w:tabs>
              <w:suppressAutoHyphens/>
              <w:rPr>
                <w:rFonts w:cs="Arial"/>
                <w:sz w:val="20"/>
              </w:rPr>
            </w:pPr>
            <w:r>
              <w:rPr>
                <w:rFonts w:cs="Arial"/>
                <w:sz w:val="20"/>
              </w:rPr>
              <w:t>2</w:t>
            </w:r>
            <w:r w:rsidR="00352A22">
              <w:rPr>
                <w:rFonts w:cs="Arial"/>
                <w:sz w:val="20"/>
              </w:rPr>
              <w:t>9</w:t>
            </w:r>
            <w:r w:rsidR="00352A22" w:rsidRPr="00352A22">
              <w:rPr>
                <w:rFonts w:cs="Arial"/>
                <w:sz w:val="20"/>
                <w:vertAlign w:val="superscript"/>
              </w:rPr>
              <w:t>th</w:t>
            </w:r>
            <w:r w:rsidR="00352A22">
              <w:rPr>
                <w:rFonts w:cs="Arial"/>
                <w:sz w:val="20"/>
              </w:rPr>
              <w:t xml:space="preserve"> </w:t>
            </w:r>
            <w:r w:rsidR="00252AE6">
              <w:rPr>
                <w:rFonts w:cs="Arial"/>
                <w:sz w:val="20"/>
              </w:rPr>
              <w:t xml:space="preserve">September </w:t>
            </w:r>
            <w:r w:rsidR="00810F3D" w:rsidRPr="005A6100">
              <w:rPr>
                <w:rFonts w:cs="Arial"/>
                <w:sz w:val="20"/>
              </w:rPr>
              <w:t>201</w:t>
            </w:r>
            <w:r w:rsidR="00252AE6">
              <w:rPr>
                <w:rFonts w:cs="Arial"/>
                <w:sz w:val="20"/>
              </w:rPr>
              <w:t>6</w:t>
            </w:r>
          </w:p>
        </w:tc>
      </w:tr>
    </w:tbl>
    <w:p w:rsidR="00810F3D" w:rsidRPr="00FB7480" w:rsidRDefault="00810F3D" w:rsidP="00810F3D">
      <w:pPr>
        <w:jc w:val="left"/>
      </w:pPr>
      <w:r>
        <w:t xml:space="preserve">Dear </w:t>
      </w:r>
      <w:r w:rsidRPr="005A6100">
        <w:t>Sirs</w:t>
      </w:r>
    </w:p>
    <w:p w:rsidR="00810F3D" w:rsidRDefault="00810F3D" w:rsidP="00810F3D">
      <w:pPr>
        <w:jc w:val="left"/>
      </w:pPr>
    </w:p>
    <w:p w:rsidR="00810F3D" w:rsidRDefault="00810F3D" w:rsidP="00323E35">
      <w:pPr>
        <w:suppressAutoHyphens/>
        <w:spacing w:before="100" w:after="100"/>
        <w:jc w:val="center"/>
        <w:rPr>
          <w:b/>
        </w:rPr>
      </w:pPr>
      <w:r w:rsidRPr="007109E2">
        <w:rPr>
          <w:b/>
          <w:bCs/>
          <w:kern w:val="0"/>
        </w:rPr>
        <w:t xml:space="preserve">PROVISION OF </w:t>
      </w:r>
      <w:r w:rsidR="00323E35">
        <w:rPr>
          <w:rStyle w:val="BlockTextChar"/>
          <w:b/>
          <w:bCs/>
          <w:smallCaps/>
          <w:kern w:val="0"/>
        </w:rPr>
        <w:t>PROVISION OF AN EMERGENCY TOWING VESSEL (ETV)</w:t>
      </w:r>
    </w:p>
    <w:p w:rsidR="00323E35" w:rsidRDefault="00323E35" w:rsidP="00810F3D">
      <w:pPr>
        <w:autoSpaceDE w:val="0"/>
        <w:autoSpaceDN w:val="0"/>
        <w:adjustRightInd w:val="0"/>
        <w:jc w:val="left"/>
        <w:rPr>
          <w:rFonts w:cs="Arial"/>
          <w:kern w:val="0"/>
          <w:szCs w:val="24"/>
          <w:lang w:val="en-US"/>
        </w:rPr>
      </w:pPr>
    </w:p>
    <w:p w:rsidR="00352A22" w:rsidRDefault="00352A22" w:rsidP="00352A22">
      <w:pPr>
        <w:autoSpaceDE w:val="0"/>
        <w:autoSpaceDN w:val="0"/>
        <w:adjustRightInd w:val="0"/>
        <w:jc w:val="left"/>
        <w:rPr>
          <w:rFonts w:cs="Arial"/>
          <w:kern w:val="0"/>
          <w:szCs w:val="24"/>
          <w:lang w:val="en-US"/>
        </w:rPr>
      </w:pPr>
      <w:r>
        <w:rPr>
          <w:rFonts w:cs="Arial"/>
          <w:kern w:val="0"/>
          <w:szCs w:val="24"/>
          <w:lang w:val="en-US"/>
        </w:rPr>
        <w:t xml:space="preserve">Further to </w:t>
      </w:r>
      <w:r w:rsidR="001B6848">
        <w:rPr>
          <w:rFonts w:cs="Arial"/>
          <w:kern w:val="0"/>
          <w:szCs w:val="24"/>
          <w:lang w:val="en-US"/>
        </w:rPr>
        <w:t xml:space="preserve">my </w:t>
      </w:r>
      <w:r>
        <w:rPr>
          <w:rFonts w:cs="Arial"/>
          <w:kern w:val="0"/>
          <w:szCs w:val="24"/>
          <w:lang w:val="en-US"/>
        </w:rPr>
        <w:t xml:space="preserve">previous questions and answers correspondence and the </w:t>
      </w:r>
      <w:r w:rsidR="00270345">
        <w:rPr>
          <w:rFonts w:cs="Arial"/>
          <w:kern w:val="0"/>
          <w:szCs w:val="24"/>
          <w:lang w:val="en-US"/>
        </w:rPr>
        <w:t xml:space="preserve">closing deadline date of </w:t>
      </w:r>
      <w:r w:rsidR="00270345" w:rsidRPr="00270345">
        <w:rPr>
          <w:rFonts w:cs="Arial"/>
          <w:kern w:val="0"/>
          <w:szCs w:val="24"/>
          <w:lang w:val="en-US"/>
        </w:rPr>
        <w:t xml:space="preserve">5pm on </w:t>
      </w:r>
      <w:r w:rsidR="00270345" w:rsidRPr="00270345">
        <w:rPr>
          <w:rFonts w:cs="Arial"/>
          <w:kern w:val="0"/>
          <w:szCs w:val="24"/>
          <w:lang w:val="en-US"/>
        </w:rPr>
        <w:t xml:space="preserve">the </w:t>
      </w:r>
      <w:r w:rsidR="00270345" w:rsidRPr="00270345">
        <w:rPr>
          <w:rFonts w:cs="Arial"/>
          <w:kern w:val="0"/>
          <w:szCs w:val="24"/>
          <w:lang w:val="en-US"/>
        </w:rPr>
        <w:t>28</w:t>
      </w:r>
      <w:r w:rsidR="00270345" w:rsidRPr="00270345">
        <w:rPr>
          <w:rFonts w:cs="Arial"/>
          <w:kern w:val="0"/>
          <w:szCs w:val="24"/>
          <w:vertAlign w:val="superscript"/>
          <w:lang w:val="en-US"/>
        </w:rPr>
        <w:t>th</w:t>
      </w:r>
      <w:r w:rsidR="00270345" w:rsidRPr="00270345">
        <w:rPr>
          <w:rFonts w:cs="Arial"/>
          <w:kern w:val="0"/>
          <w:szCs w:val="24"/>
          <w:lang w:val="en-US"/>
        </w:rPr>
        <w:t xml:space="preserve"> September 2016</w:t>
      </w:r>
      <w:r w:rsidR="00270345">
        <w:rPr>
          <w:rFonts w:cs="Arial"/>
          <w:kern w:val="0"/>
          <w:szCs w:val="24"/>
          <w:lang w:val="en-US"/>
        </w:rPr>
        <w:t xml:space="preserve"> </w:t>
      </w:r>
      <w:r w:rsidR="00947DE5">
        <w:rPr>
          <w:rFonts w:cs="Arial"/>
          <w:kern w:val="0"/>
          <w:szCs w:val="24"/>
          <w:lang w:val="en-US"/>
        </w:rPr>
        <w:t xml:space="preserve">to obtain </w:t>
      </w:r>
      <w:r>
        <w:rPr>
          <w:rFonts w:cs="Arial"/>
          <w:kern w:val="0"/>
          <w:szCs w:val="24"/>
          <w:lang w:val="en-US"/>
        </w:rPr>
        <w:t xml:space="preserve">further information. Please find attached final response to </w:t>
      </w:r>
      <w:r w:rsidR="001B6848">
        <w:rPr>
          <w:rFonts w:cs="Arial"/>
          <w:kern w:val="0"/>
          <w:szCs w:val="24"/>
          <w:lang w:val="en-US"/>
        </w:rPr>
        <w:t xml:space="preserve">a </w:t>
      </w:r>
      <w:r>
        <w:rPr>
          <w:rFonts w:cs="Arial"/>
          <w:kern w:val="0"/>
          <w:szCs w:val="24"/>
          <w:lang w:val="en-US"/>
        </w:rPr>
        <w:t>question</w:t>
      </w:r>
      <w:r w:rsidR="005171B2">
        <w:rPr>
          <w:rFonts w:cs="Arial"/>
          <w:kern w:val="0"/>
          <w:szCs w:val="24"/>
          <w:lang w:val="en-US"/>
        </w:rPr>
        <w:t xml:space="preserve"> </w:t>
      </w:r>
      <w:r w:rsidR="001B6848">
        <w:rPr>
          <w:rFonts w:cs="Arial"/>
          <w:kern w:val="0"/>
          <w:szCs w:val="24"/>
          <w:lang w:val="en-US"/>
        </w:rPr>
        <w:t xml:space="preserve">received </w:t>
      </w:r>
      <w:r w:rsidR="005171B2">
        <w:rPr>
          <w:rFonts w:cs="Arial"/>
          <w:kern w:val="0"/>
          <w:szCs w:val="24"/>
          <w:lang w:val="en-US"/>
        </w:rPr>
        <w:t xml:space="preserve">and additional clarification information. </w:t>
      </w:r>
      <w:r>
        <w:rPr>
          <w:rFonts w:cs="Arial"/>
          <w:kern w:val="0"/>
          <w:szCs w:val="24"/>
          <w:lang w:val="en-US"/>
        </w:rPr>
        <w:t xml:space="preserve">  </w:t>
      </w:r>
    </w:p>
    <w:p w:rsidR="00352A22" w:rsidRDefault="00352A22" w:rsidP="00810F3D">
      <w:pPr>
        <w:autoSpaceDE w:val="0"/>
        <w:autoSpaceDN w:val="0"/>
        <w:adjustRightInd w:val="0"/>
        <w:jc w:val="left"/>
        <w:rPr>
          <w:rFonts w:cs="Arial"/>
          <w:kern w:val="0"/>
          <w:szCs w:val="24"/>
          <w:lang w:val="en-US"/>
        </w:rPr>
      </w:pPr>
    </w:p>
    <w:p w:rsidR="00947DE5" w:rsidRPr="005171B2" w:rsidRDefault="00947DE5" w:rsidP="00947DE5">
      <w:pPr>
        <w:pStyle w:val="NormalWeb"/>
        <w:spacing w:before="0" w:beforeAutospacing="0" w:after="0" w:afterAutospacing="0"/>
        <w:rPr>
          <w:rFonts w:ascii="Arial" w:hAnsi="Arial" w:cs="Arial"/>
        </w:rPr>
      </w:pPr>
      <w:r w:rsidRPr="005171B2">
        <w:rPr>
          <w:rFonts w:ascii="Arial" w:hAnsi="Arial" w:cs="Arial"/>
          <w:b/>
          <w:lang w:val="en-US"/>
        </w:rPr>
        <w:t xml:space="preserve">Question 1: </w:t>
      </w:r>
      <w:r w:rsidRPr="005171B2">
        <w:rPr>
          <w:rFonts w:ascii="Arial" w:hAnsi="Arial" w:cs="Arial"/>
          <w:lang w:val="en-US"/>
        </w:rPr>
        <w:t xml:space="preserve"> </w:t>
      </w:r>
      <w:r w:rsidRPr="005171B2">
        <w:rPr>
          <w:rFonts w:ascii="Arial" w:hAnsi="Arial" w:cs="Arial"/>
          <w:color w:val="000000"/>
        </w:rPr>
        <w:t>Will owners that are unable to provide a substitute vessel during a planned dry dock and/or extensive maintenance still be considered?</w:t>
      </w:r>
    </w:p>
    <w:p w:rsidR="00947DE5" w:rsidRPr="005171B2" w:rsidRDefault="00947DE5" w:rsidP="00947DE5">
      <w:pPr>
        <w:jc w:val="left"/>
        <w:rPr>
          <w:rFonts w:cs="Arial"/>
          <w:szCs w:val="24"/>
        </w:rPr>
      </w:pPr>
    </w:p>
    <w:p w:rsidR="00947DE5" w:rsidRPr="0023479C" w:rsidRDefault="00947DE5" w:rsidP="00947DE5">
      <w:pPr>
        <w:rPr>
          <w:rFonts w:eastAsiaTheme="minorHAnsi" w:cs="Arial"/>
          <w:color w:val="FF0000"/>
          <w:kern w:val="0"/>
          <w:szCs w:val="24"/>
        </w:rPr>
      </w:pPr>
      <w:r w:rsidRPr="0023479C">
        <w:rPr>
          <w:rFonts w:cs="Arial"/>
          <w:b/>
          <w:color w:val="FF0000"/>
          <w:kern w:val="0"/>
          <w:szCs w:val="24"/>
          <w:lang w:val="en-US"/>
        </w:rPr>
        <w:t xml:space="preserve">Answer: </w:t>
      </w:r>
      <w:r w:rsidRPr="0023479C">
        <w:rPr>
          <w:rFonts w:cs="Arial"/>
          <w:color w:val="FF0000"/>
          <w:kern w:val="0"/>
          <w:szCs w:val="24"/>
          <w:lang w:val="en-US"/>
        </w:rPr>
        <w:t>T</w:t>
      </w:r>
      <w:r w:rsidRPr="0023479C">
        <w:rPr>
          <w:rFonts w:cs="Arial"/>
          <w:color w:val="FF0000"/>
          <w:szCs w:val="24"/>
        </w:rPr>
        <w:t xml:space="preserve">enders must provide a substitute vessel during planned dry dock/ maintenance to be considered for this requirement. </w:t>
      </w:r>
    </w:p>
    <w:p w:rsidR="00947DE5" w:rsidRPr="0023479C" w:rsidRDefault="00947DE5" w:rsidP="00810F3D">
      <w:pPr>
        <w:autoSpaceDE w:val="0"/>
        <w:autoSpaceDN w:val="0"/>
        <w:adjustRightInd w:val="0"/>
        <w:jc w:val="left"/>
        <w:rPr>
          <w:rFonts w:cs="Arial"/>
          <w:kern w:val="0"/>
          <w:szCs w:val="24"/>
          <w:lang w:val="en-US"/>
        </w:rPr>
      </w:pPr>
    </w:p>
    <w:p w:rsidR="00252AE6" w:rsidRPr="003523D7" w:rsidRDefault="00352A22" w:rsidP="00242394">
      <w:pPr>
        <w:autoSpaceDE w:val="0"/>
        <w:autoSpaceDN w:val="0"/>
        <w:adjustRightInd w:val="0"/>
        <w:jc w:val="left"/>
        <w:rPr>
          <w:rFonts w:cs="Arial"/>
          <w:b/>
          <w:kern w:val="0"/>
          <w:szCs w:val="24"/>
          <w:lang w:val="en-US"/>
        </w:rPr>
      </w:pPr>
      <w:r w:rsidRPr="003523D7">
        <w:rPr>
          <w:rFonts w:cs="Arial"/>
          <w:b/>
          <w:kern w:val="0"/>
          <w:szCs w:val="24"/>
          <w:lang w:val="en-US"/>
        </w:rPr>
        <w:t>Vessel Inspection Clarification:</w:t>
      </w:r>
      <w:bookmarkStart w:id="0" w:name="_GoBack"/>
      <w:bookmarkEnd w:id="0"/>
    </w:p>
    <w:p w:rsidR="00352A22" w:rsidRDefault="00352A22" w:rsidP="00242394">
      <w:pPr>
        <w:autoSpaceDE w:val="0"/>
        <w:autoSpaceDN w:val="0"/>
        <w:adjustRightInd w:val="0"/>
        <w:jc w:val="left"/>
        <w:rPr>
          <w:rFonts w:cs="Arial"/>
          <w:kern w:val="0"/>
          <w:szCs w:val="24"/>
          <w:lang w:val="en-US"/>
        </w:rPr>
      </w:pPr>
    </w:p>
    <w:p w:rsidR="00270345" w:rsidRPr="00270345" w:rsidRDefault="00270345" w:rsidP="00270345">
      <w:pPr>
        <w:rPr>
          <w:rFonts w:cs="Arial"/>
          <w:color w:val="FF0000"/>
          <w:kern w:val="0"/>
          <w:szCs w:val="24"/>
        </w:rPr>
      </w:pPr>
      <w:r w:rsidRPr="00270345">
        <w:rPr>
          <w:rFonts w:cs="Arial"/>
          <w:color w:val="FF0000"/>
          <w:szCs w:val="24"/>
        </w:rPr>
        <w:t>The successfully tendered vessel will have its Port State Control history scrutinised by the MCA Survey and Inspection Branch.  Should any additional inspection be required, then it will be the responsibility of the vessel owner to arrange for the appropriate inspection, as designated by the MCA.  The cost of any inspection(s) will be at the vessel owners cost.</w:t>
      </w:r>
    </w:p>
    <w:p w:rsidR="00242394" w:rsidRDefault="00242394" w:rsidP="00242394">
      <w:pPr>
        <w:autoSpaceDE w:val="0"/>
        <w:autoSpaceDN w:val="0"/>
        <w:adjustRightInd w:val="0"/>
        <w:jc w:val="left"/>
        <w:rPr>
          <w:rFonts w:cs="Arial"/>
          <w:kern w:val="0"/>
          <w:szCs w:val="24"/>
          <w:lang w:val="en-US"/>
        </w:rPr>
      </w:pPr>
    </w:p>
    <w:p w:rsidR="005171B2" w:rsidRDefault="005171B2" w:rsidP="005171B2">
      <w:pPr>
        <w:autoSpaceDE w:val="0"/>
        <w:autoSpaceDN w:val="0"/>
        <w:adjustRightInd w:val="0"/>
        <w:jc w:val="left"/>
        <w:rPr>
          <w:rFonts w:cs="Arial"/>
          <w:kern w:val="0"/>
          <w:szCs w:val="24"/>
          <w:lang w:val="en-US"/>
        </w:rPr>
      </w:pPr>
      <w:r>
        <w:rPr>
          <w:rFonts w:cs="Arial"/>
          <w:kern w:val="0"/>
          <w:szCs w:val="24"/>
          <w:lang w:val="en-US"/>
        </w:rPr>
        <w:t xml:space="preserve">The deadline for the receipt of tenders for the above contract is </w:t>
      </w:r>
      <w:r w:rsidRPr="00A101C7">
        <w:rPr>
          <w:rFonts w:cs="Arial"/>
          <w:b/>
          <w:kern w:val="0"/>
          <w:szCs w:val="24"/>
          <w:lang w:val="en-US"/>
        </w:rPr>
        <w:t>11am on the 7</w:t>
      </w:r>
      <w:r w:rsidRPr="00A101C7">
        <w:rPr>
          <w:rFonts w:cs="Arial"/>
          <w:b/>
          <w:kern w:val="0"/>
          <w:szCs w:val="24"/>
          <w:vertAlign w:val="superscript"/>
          <w:lang w:val="en-US"/>
        </w:rPr>
        <w:t>th</w:t>
      </w:r>
      <w:r w:rsidRPr="00A101C7">
        <w:rPr>
          <w:rFonts w:cs="Arial"/>
          <w:b/>
          <w:kern w:val="0"/>
          <w:szCs w:val="24"/>
          <w:lang w:val="en-US"/>
        </w:rPr>
        <w:t xml:space="preserve"> October 2016</w:t>
      </w:r>
      <w:r>
        <w:rPr>
          <w:rFonts w:cs="Arial"/>
          <w:kern w:val="0"/>
          <w:szCs w:val="24"/>
          <w:lang w:val="en-US"/>
        </w:rPr>
        <w:t>.</w:t>
      </w:r>
    </w:p>
    <w:p w:rsidR="005171B2" w:rsidRDefault="005171B2" w:rsidP="00242394">
      <w:pPr>
        <w:autoSpaceDE w:val="0"/>
        <w:autoSpaceDN w:val="0"/>
        <w:adjustRightInd w:val="0"/>
        <w:jc w:val="left"/>
        <w:rPr>
          <w:rFonts w:cs="Arial"/>
          <w:kern w:val="0"/>
          <w:szCs w:val="24"/>
          <w:lang w:val="en-US"/>
        </w:rPr>
      </w:pPr>
    </w:p>
    <w:p w:rsidR="00810F3D" w:rsidRDefault="00810F3D" w:rsidP="00810F3D">
      <w:pPr>
        <w:autoSpaceDE w:val="0"/>
        <w:autoSpaceDN w:val="0"/>
        <w:adjustRightInd w:val="0"/>
        <w:jc w:val="left"/>
        <w:rPr>
          <w:rFonts w:cs="Arial"/>
          <w:kern w:val="0"/>
          <w:szCs w:val="24"/>
          <w:lang w:val="en-US"/>
        </w:rPr>
      </w:pPr>
      <w:r w:rsidRPr="005A6100">
        <w:rPr>
          <w:rFonts w:cs="Arial"/>
          <w:kern w:val="0"/>
          <w:szCs w:val="24"/>
          <w:lang w:val="en-US"/>
        </w:rPr>
        <w:t>Regards,</w:t>
      </w:r>
    </w:p>
    <w:p w:rsidR="00D32F55" w:rsidRDefault="00D32F55" w:rsidP="00810F3D">
      <w:pPr>
        <w:autoSpaceDE w:val="0"/>
        <w:autoSpaceDN w:val="0"/>
        <w:adjustRightInd w:val="0"/>
        <w:jc w:val="left"/>
        <w:rPr>
          <w:rFonts w:cs="Arial"/>
          <w:kern w:val="0"/>
          <w:szCs w:val="24"/>
          <w:lang w:val="en-US"/>
        </w:rPr>
      </w:pPr>
    </w:p>
    <w:p w:rsidR="00FD15FB" w:rsidRPr="005A6100" w:rsidRDefault="00FD15FB" w:rsidP="00810F3D">
      <w:pPr>
        <w:autoSpaceDE w:val="0"/>
        <w:autoSpaceDN w:val="0"/>
        <w:adjustRightInd w:val="0"/>
        <w:jc w:val="left"/>
        <w:rPr>
          <w:rFonts w:cs="Arial"/>
          <w:kern w:val="0"/>
          <w:szCs w:val="24"/>
          <w:lang w:val="en-US"/>
        </w:rPr>
      </w:pPr>
    </w:p>
    <w:p w:rsidR="00810F3D" w:rsidRDefault="00810F3D" w:rsidP="00810F3D">
      <w:pPr>
        <w:autoSpaceDE w:val="0"/>
        <w:autoSpaceDN w:val="0"/>
        <w:adjustRightInd w:val="0"/>
        <w:jc w:val="left"/>
        <w:rPr>
          <w:rFonts w:cs="Arial"/>
          <w:kern w:val="0"/>
          <w:szCs w:val="24"/>
          <w:lang w:val="en-US"/>
        </w:rPr>
      </w:pPr>
      <w:r>
        <w:rPr>
          <w:rFonts w:cs="Arial"/>
          <w:kern w:val="0"/>
          <w:szCs w:val="24"/>
          <w:lang w:val="en-US"/>
        </w:rPr>
        <w:t>Richard Skeats MCIPS</w:t>
      </w:r>
    </w:p>
    <w:p w:rsidR="00252AE6" w:rsidRDefault="00252AE6" w:rsidP="00810F3D">
      <w:pPr>
        <w:autoSpaceDE w:val="0"/>
        <w:autoSpaceDN w:val="0"/>
        <w:adjustRightInd w:val="0"/>
        <w:jc w:val="left"/>
        <w:rPr>
          <w:rFonts w:cs="Arial"/>
          <w:kern w:val="0"/>
          <w:szCs w:val="24"/>
          <w:lang w:val="en-US"/>
        </w:rPr>
      </w:pPr>
      <w:r w:rsidRPr="00252AE6">
        <w:rPr>
          <w:rFonts w:cs="Arial"/>
          <w:kern w:val="0"/>
          <w:szCs w:val="24"/>
          <w:lang w:val="en-US"/>
        </w:rPr>
        <w:t>Contract Manager Business Partner</w:t>
      </w:r>
    </w:p>
    <w:p w:rsidR="007909DD" w:rsidRDefault="00D32F55">
      <w:r w:rsidRPr="005A6100">
        <w:rPr>
          <w:rFonts w:cs="Arial"/>
          <w:kern w:val="0"/>
          <w:szCs w:val="24"/>
          <w:lang w:val="en-US"/>
        </w:rPr>
        <w:t>Maritime and Coastguard Agency</w:t>
      </w:r>
    </w:p>
    <w:sectPr w:rsidR="007909DD" w:rsidSect="00D32F55">
      <w:footerReference w:type="default" r:id="rId8"/>
      <w:endnotePr>
        <w:numFmt w:val="decimal"/>
      </w:endnotePr>
      <w:pgSz w:w="11906" w:h="16838" w:code="9"/>
      <w:pgMar w:top="709" w:right="1440" w:bottom="1134" w:left="1440" w:header="431" w:footer="0" w:gutter="0"/>
      <w:paperSrc w:first="261" w:other="259"/>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F55" w:rsidRDefault="00D32F55" w:rsidP="00D32F55">
      <w:r>
        <w:separator/>
      </w:r>
    </w:p>
  </w:endnote>
  <w:endnote w:type="continuationSeparator" w:id="0">
    <w:p w:rsidR="00D32F55" w:rsidRDefault="00D32F55" w:rsidP="00D3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BD" w:rsidRDefault="0023479C">
    <w:pPr>
      <w:pStyle w:val="Footer"/>
      <w:jc w:val="left"/>
    </w:pPr>
  </w:p>
  <w:p w:rsidR="007670BD" w:rsidRDefault="0023479C">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F55" w:rsidRDefault="00D32F55" w:rsidP="00D32F55">
      <w:r>
        <w:separator/>
      </w:r>
    </w:p>
  </w:footnote>
  <w:footnote w:type="continuationSeparator" w:id="0">
    <w:p w:rsidR="00D32F55" w:rsidRDefault="00D32F55" w:rsidP="00D32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3D"/>
    <w:rsid w:val="00037DAF"/>
    <w:rsid w:val="00172D21"/>
    <w:rsid w:val="001B6848"/>
    <w:rsid w:val="001F59E5"/>
    <w:rsid w:val="0023479C"/>
    <w:rsid w:val="00242394"/>
    <w:rsid w:val="00252AE6"/>
    <w:rsid w:val="00270345"/>
    <w:rsid w:val="00323E35"/>
    <w:rsid w:val="003262C4"/>
    <w:rsid w:val="00350841"/>
    <w:rsid w:val="003523D7"/>
    <w:rsid w:val="00352A22"/>
    <w:rsid w:val="003634AF"/>
    <w:rsid w:val="003F683E"/>
    <w:rsid w:val="00405B04"/>
    <w:rsid w:val="004570B3"/>
    <w:rsid w:val="005171B2"/>
    <w:rsid w:val="00626D70"/>
    <w:rsid w:val="0069558B"/>
    <w:rsid w:val="00741753"/>
    <w:rsid w:val="00810F3D"/>
    <w:rsid w:val="00896F65"/>
    <w:rsid w:val="00947DE5"/>
    <w:rsid w:val="00A24F52"/>
    <w:rsid w:val="00AB0A5E"/>
    <w:rsid w:val="00BB16A6"/>
    <w:rsid w:val="00BB5B73"/>
    <w:rsid w:val="00BF40CD"/>
    <w:rsid w:val="00CF1A04"/>
    <w:rsid w:val="00D32F55"/>
    <w:rsid w:val="00DA26DE"/>
    <w:rsid w:val="00DE6638"/>
    <w:rsid w:val="00E767BA"/>
    <w:rsid w:val="00EB5DCD"/>
    <w:rsid w:val="00EC06C4"/>
    <w:rsid w:val="00F75493"/>
    <w:rsid w:val="00FD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5:chartTrackingRefBased/>
  <w15:docId w15:val="{6355DC22-507E-4B36-87BE-4E63E46F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F3D"/>
    <w:pPr>
      <w:spacing w:after="0" w:line="240" w:lineRule="auto"/>
      <w:jc w:val="both"/>
    </w:pPr>
    <w:rPr>
      <w:rFonts w:ascii="Arial" w:eastAsia="Times New Roman" w:hAnsi="Arial" w:cs="Times New Roman"/>
      <w:kern w:val="1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0F3D"/>
    <w:pPr>
      <w:tabs>
        <w:tab w:val="left" w:pos="360"/>
        <w:tab w:val="right" w:pos="8665"/>
      </w:tabs>
      <w:suppressAutoHyphens/>
    </w:pPr>
  </w:style>
  <w:style w:type="character" w:customStyle="1" w:styleId="FooterChar">
    <w:name w:val="Footer Char"/>
    <w:basedOn w:val="DefaultParagraphFont"/>
    <w:link w:val="Footer"/>
    <w:rsid w:val="00810F3D"/>
    <w:rPr>
      <w:rFonts w:ascii="Arial" w:eastAsia="Times New Roman" w:hAnsi="Arial" w:cs="Times New Roman"/>
      <w:kern w:val="18"/>
      <w:sz w:val="24"/>
      <w:szCs w:val="20"/>
    </w:rPr>
  </w:style>
  <w:style w:type="paragraph" w:customStyle="1" w:styleId="CharChar1CharCharCharCharCharCharCharCharChar">
    <w:name w:val="Char Char1 Char Char Char Char Char Char Char Char Char"/>
    <w:basedOn w:val="Normal"/>
    <w:rsid w:val="00810F3D"/>
    <w:pPr>
      <w:jc w:val="left"/>
    </w:pPr>
    <w:rPr>
      <w:rFonts w:ascii="Times New Roman" w:hAnsi="Times New Roman"/>
      <w:kern w:val="0"/>
      <w:szCs w:val="24"/>
      <w:lang w:val="pl-PL" w:eastAsia="pl-PL"/>
    </w:rPr>
  </w:style>
  <w:style w:type="paragraph" w:styleId="Header">
    <w:name w:val="header"/>
    <w:basedOn w:val="Normal"/>
    <w:link w:val="HeaderChar"/>
    <w:uiPriority w:val="99"/>
    <w:unhideWhenUsed/>
    <w:rsid w:val="00D32F55"/>
    <w:pPr>
      <w:tabs>
        <w:tab w:val="center" w:pos="4513"/>
        <w:tab w:val="right" w:pos="9026"/>
      </w:tabs>
    </w:pPr>
  </w:style>
  <w:style w:type="character" w:customStyle="1" w:styleId="HeaderChar">
    <w:name w:val="Header Char"/>
    <w:basedOn w:val="DefaultParagraphFont"/>
    <w:link w:val="Header"/>
    <w:uiPriority w:val="99"/>
    <w:rsid w:val="00D32F55"/>
    <w:rPr>
      <w:rFonts w:ascii="Arial" w:eastAsia="Times New Roman" w:hAnsi="Arial" w:cs="Times New Roman"/>
      <w:kern w:val="18"/>
      <w:sz w:val="24"/>
      <w:szCs w:val="20"/>
    </w:rPr>
  </w:style>
  <w:style w:type="paragraph" w:styleId="BlockText">
    <w:name w:val="Block Text"/>
    <w:basedOn w:val="Normal"/>
    <w:link w:val="BlockTextChar"/>
    <w:rsid w:val="00323E35"/>
    <w:pPr>
      <w:tabs>
        <w:tab w:val="left" w:pos="900"/>
        <w:tab w:val="left" w:pos="3870"/>
      </w:tabs>
      <w:spacing w:before="60" w:after="60"/>
      <w:ind w:left="709" w:right="142" w:hanging="709"/>
    </w:pPr>
  </w:style>
  <w:style w:type="character" w:customStyle="1" w:styleId="BlockTextChar">
    <w:name w:val="Block Text Char"/>
    <w:link w:val="BlockText"/>
    <w:rsid w:val="00323E35"/>
    <w:rPr>
      <w:rFonts w:ascii="Arial" w:eastAsia="Times New Roman" w:hAnsi="Arial" w:cs="Times New Roman"/>
      <w:kern w:val="18"/>
      <w:sz w:val="24"/>
      <w:szCs w:val="20"/>
    </w:rPr>
  </w:style>
  <w:style w:type="table" w:styleId="TableGrid">
    <w:name w:val="Table Grid"/>
    <w:basedOn w:val="TableNormal"/>
    <w:uiPriority w:val="39"/>
    <w:rsid w:val="00EC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23D7"/>
    <w:pPr>
      <w:spacing w:before="100" w:beforeAutospacing="1" w:after="100" w:afterAutospacing="1"/>
      <w:jc w:val="left"/>
    </w:pPr>
    <w:rPr>
      <w:rFonts w:ascii="Times New Roman" w:eastAsiaTheme="minorHAnsi" w:hAnsi="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5905">
      <w:bodyDiv w:val="1"/>
      <w:marLeft w:val="0"/>
      <w:marRight w:val="0"/>
      <w:marTop w:val="0"/>
      <w:marBottom w:val="0"/>
      <w:divBdr>
        <w:top w:val="none" w:sz="0" w:space="0" w:color="auto"/>
        <w:left w:val="none" w:sz="0" w:space="0" w:color="auto"/>
        <w:bottom w:val="none" w:sz="0" w:space="0" w:color="auto"/>
        <w:right w:val="none" w:sz="0" w:space="0" w:color="auto"/>
      </w:divBdr>
    </w:div>
    <w:div w:id="1002899230">
      <w:bodyDiv w:val="1"/>
      <w:marLeft w:val="0"/>
      <w:marRight w:val="0"/>
      <w:marTop w:val="0"/>
      <w:marBottom w:val="0"/>
      <w:divBdr>
        <w:top w:val="none" w:sz="0" w:space="0" w:color="auto"/>
        <w:left w:val="none" w:sz="0" w:space="0" w:color="auto"/>
        <w:bottom w:val="none" w:sz="0" w:space="0" w:color="auto"/>
        <w:right w:val="none" w:sz="0" w:space="0" w:color="auto"/>
      </w:divBdr>
    </w:div>
    <w:div w:id="1195121193">
      <w:bodyDiv w:val="1"/>
      <w:marLeft w:val="0"/>
      <w:marRight w:val="0"/>
      <w:marTop w:val="0"/>
      <w:marBottom w:val="0"/>
      <w:divBdr>
        <w:top w:val="none" w:sz="0" w:space="0" w:color="auto"/>
        <w:left w:val="none" w:sz="0" w:space="0" w:color="auto"/>
        <w:bottom w:val="none" w:sz="0" w:space="0" w:color="auto"/>
        <w:right w:val="none" w:sz="0" w:space="0" w:color="auto"/>
      </w:divBdr>
    </w:div>
    <w:div w:id="1234002640">
      <w:bodyDiv w:val="1"/>
      <w:marLeft w:val="0"/>
      <w:marRight w:val="0"/>
      <w:marTop w:val="0"/>
      <w:marBottom w:val="0"/>
      <w:divBdr>
        <w:top w:val="none" w:sz="0" w:space="0" w:color="auto"/>
        <w:left w:val="none" w:sz="0" w:space="0" w:color="auto"/>
        <w:bottom w:val="none" w:sz="0" w:space="0" w:color="auto"/>
        <w:right w:val="none" w:sz="0" w:space="0" w:color="auto"/>
      </w:divBdr>
    </w:div>
    <w:div w:id="18497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0E88-35F1-4BC8-9719-134194AA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Skeats</dc:creator>
  <cp:keywords/>
  <dc:description/>
  <cp:lastModifiedBy>Richard Skeats</cp:lastModifiedBy>
  <cp:revision>6</cp:revision>
  <dcterms:created xsi:type="dcterms:W3CDTF">2016-09-28T14:45:00Z</dcterms:created>
  <dcterms:modified xsi:type="dcterms:W3CDTF">2016-09-30T12:13:00Z</dcterms:modified>
</cp:coreProperties>
</file>