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2259" w14:textId="4D44B949" w:rsidR="001E1C14" w:rsidRDefault="001E1C14">
      <w:r>
        <w:t>Standard Specification price:</w:t>
      </w:r>
    </w:p>
    <w:p w14:paraId="4E8D490D" w14:textId="4DCDB7D2" w:rsidR="001E1C14" w:rsidRDefault="001E1C14">
      <w:r>
        <w:t>Rotator fork price:</w:t>
      </w:r>
    </w:p>
    <w:p w14:paraId="42FC0804" w14:textId="32C1AE59" w:rsidR="00461A0F" w:rsidRDefault="00461A0F">
      <w:r>
        <w:t>Total fixed price for evaluation:</w:t>
      </w:r>
    </w:p>
    <w:p w14:paraId="7F3323AE" w14:textId="77777777" w:rsidR="00461A0F" w:rsidRDefault="00461A0F"/>
    <w:p w14:paraId="692B5F41" w14:textId="18E5CD27" w:rsidR="001E1C14" w:rsidRDefault="001E1C14">
      <w:r>
        <w:t>Warranty:</w:t>
      </w:r>
    </w:p>
    <w:p w14:paraId="63161009" w14:textId="7AA3DA6D" w:rsidR="001E1C14" w:rsidRDefault="001E1C14">
      <w:r>
        <w:t>Delivery to TR18 4AH:</w:t>
      </w:r>
    </w:p>
    <w:p w14:paraId="665FA6CA" w14:textId="07201DB6" w:rsidR="00461A0F" w:rsidRDefault="00461A0F"/>
    <w:p w14:paraId="7742714B" w14:textId="77777777" w:rsidR="001E1C14" w:rsidRDefault="001E1C14"/>
    <w:p w14:paraId="10728015" w14:textId="77777777" w:rsidR="001E1C14" w:rsidRDefault="001E1C14"/>
    <w:sectPr w:rsidR="001E1C1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12B06" w14:textId="77777777" w:rsidR="001E1C14" w:rsidRDefault="001E1C14" w:rsidP="001E1C14">
      <w:pPr>
        <w:spacing w:after="0" w:line="240" w:lineRule="auto"/>
      </w:pPr>
      <w:r>
        <w:separator/>
      </w:r>
    </w:p>
  </w:endnote>
  <w:endnote w:type="continuationSeparator" w:id="0">
    <w:p w14:paraId="398E79D5" w14:textId="77777777" w:rsidR="001E1C14" w:rsidRDefault="001E1C14" w:rsidP="001E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7843" w14:textId="77777777" w:rsidR="001E1C14" w:rsidRDefault="001E1C14" w:rsidP="001E1C14">
      <w:pPr>
        <w:spacing w:after="0" w:line="240" w:lineRule="auto"/>
      </w:pPr>
      <w:r>
        <w:separator/>
      </w:r>
    </w:p>
  </w:footnote>
  <w:footnote w:type="continuationSeparator" w:id="0">
    <w:p w14:paraId="661A367D" w14:textId="77777777" w:rsidR="001E1C14" w:rsidRDefault="001E1C14" w:rsidP="001E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96EF" w14:textId="08292AD1" w:rsidR="001E1C14" w:rsidRDefault="001E1C14">
    <w:pPr>
      <w:pStyle w:val="Header"/>
    </w:pPr>
    <w:r>
      <w:t>20241007_Pricing Document</w:t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14"/>
    <w:rsid w:val="001E1C14"/>
    <w:rsid w:val="00461A0F"/>
    <w:rsid w:val="006B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6AC9"/>
  <w15:chartTrackingRefBased/>
  <w15:docId w15:val="{6696AB69-52A3-4F99-9C5D-A922A1B6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C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C14"/>
  </w:style>
  <w:style w:type="paragraph" w:styleId="Footer">
    <w:name w:val="footer"/>
    <w:basedOn w:val="Normal"/>
    <w:link w:val="FooterChar"/>
    <w:uiPriority w:val="99"/>
    <w:unhideWhenUsed/>
    <w:rsid w:val="001E1C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103</Characters>
  <Application>Microsoft Office Word</Application>
  <DocSecurity>0</DocSecurity>
  <Lines>1</Lines>
  <Paragraphs>1</Paragraphs>
  <ScaleCrop>false</ScaleCrop>
  <Company>Cornwall Council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Grossett</dc:creator>
  <cp:keywords/>
  <dc:description/>
  <cp:lastModifiedBy>Keith Grossett</cp:lastModifiedBy>
  <cp:revision>2</cp:revision>
  <dcterms:created xsi:type="dcterms:W3CDTF">2024-10-07T15:29:00Z</dcterms:created>
  <dcterms:modified xsi:type="dcterms:W3CDTF">2024-10-07T15:37:00Z</dcterms:modified>
</cp:coreProperties>
</file>