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62EB" w14:textId="218570F5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 xml:space="preserve">NML </w:t>
      </w:r>
      <w:r w:rsidR="003D5B91">
        <w:rPr>
          <w:rStyle w:val="normaltextrun"/>
          <w:rFonts w:ascii="Arial" w:hAnsi="Arial" w:cs="Arial"/>
          <w:color w:val="000000"/>
          <w:shd w:val="clear" w:color="auto" w:fill="FFFFFF"/>
        </w:rPr>
        <w:t>Portable X-Ray Fluorescence Analyser</w:t>
      </w:r>
      <w:r w:rsidRPr="00601D0A">
        <w:rPr>
          <w:rFonts w:ascii="Arial" w:hAnsi="Arial" w:cs="Arial"/>
        </w:rPr>
        <w:t xml:space="preserve"> Questions &amp; Answers</w:t>
      </w:r>
    </w:p>
    <w:p w14:paraId="21AC9AF4" w14:textId="7777777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</w:p>
    <w:p w14:paraId="79FAF5E1" w14:textId="77777777" w:rsidR="00BB705B" w:rsidRPr="001B3768" w:rsidRDefault="00BB705B" w:rsidP="001B3768">
      <w:pPr>
        <w:spacing w:after="0" w:line="240" w:lineRule="auto"/>
        <w:rPr>
          <w:rFonts w:ascii="Arial" w:hAnsi="Arial" w:cs="Arial"/>
        </w:rPr>
      </w:pPr>
    </w:p>
    <w:p w14:paraId="16195FAB" w14:textId="530D1249" w:rsidR="00785F58" w:rsidRPr="00BA4A29" w:rsidRDefault="00BD1EB7" w:rsidP="00BA4A29">
      <w:pPr>
        <w:spacing w:after="0" w:line="240" w:lineRule="auto"/>
        <w:rPr>
          <w:rFonts w:ascii="Arial" w:hAnsi="Arial" w:cs="Arial"/>
        </w:rPr>
      </w:pPr>
      <w:r w:rsidRPr="00BA4A29">
        <w:rPr>
          <w:rFonts w:ascii="Arial" w:hAnsi="Arial" w:cs="Arial"/>
          <w:color w:val="262626"/>
        </w:rPr>
        <w:t xml:space="preserve">Q - </w:t>
      </w:r>
      <w:r w:rsidR="00785F58" w:rsidRPr="00BA4A29">
        <w:rPr>
          <w:rFonts w:ascii="Arial" w:hAnsi="Arial" w:cs="Arial"/>
        </w:rPr>
        <w:t xml:space="preserve">In the technical specification (Section 5.2) NML have requested “Calibration sets to be provided including modern alloy, plastics, geoscience and bulk soil standards”.  Please clarify whether “Calibration Sets” means either </w:t>
      </w:r>
      <w:proofErr w:type="spellStart"/>
      <w:r w:rsidR="00785F58" w:rsidRPr="00BA4A29">
        <w:rPr>
          <w:rFonts w:ascii="Arial" w:hAnsi="Arial" w:cs="Arial"/>
        </w:rPr>
        <w:t>i</w:t>
      </w:r>
      <w:proofErr w:type="spellEnd"/>
      <w:r w:rsidR="00785F58" w:rsidRPr="00BA4A29">
        <w:rPr>
          <w:rFonts w:ascii="Arial" w:hAnsi="Arial" w:cs="Arial"/>
        </w:rPr>
        <w:t>) Physical sets of certified reference material samples or ii) Calibration Methods/Models installed on the analyser to cover these sample types?</w:t>
      </w:r>
    </w:p>
    <w:p w14:paraId="12577853" w14:textId="77777777" w:rsidR="001C51DD" w:rsidRPr="00BA4A29" w:rsidRDefault="00BD1EB7" w:rsidP="00BA4A29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BA4A29">
        <w:rPr>
          <w:rFonts w:ascii="Arial" w:hAnsi="Arial" w:cs="Arial"/>
          <w:color w:val="FF0000"/>
        </w:rPr>
        <w:t xml:space="preserve">A - </w:t>
      </w:r>
      <w:r w:rsidR="001C51DD" w:rsidRPr="00BA4A29">
        <w:rPr>
          <w:rFonts w:ascii="Arial" w:hAnsi="Arial" w:cs="Arial"/>
          <w:color w:val="FF0000"/>
        </w:rPr>
        <w:t xml:space="preserve">By ‘Calibration Sets’ we mean </w:t>
      </w:r>
      <w:proofErr w:type="gramStart"/>
      <w:r w:rsidR="001C51DD" w:rsidRPr="00BA4A29">
        <w:rPr>
          <w:rFonts w:ascii="Arial" w:hAnsi="Arial" w:cs="Arial"/>
          <w:color w:val="FF0000"/>
        </w:rPr>
        <w:t xml:space="preserve">option  </w:t>
      </w:r>
      <w:r w:rsidR="001C51DD" w:rsidRPr="00BA4A29">
        <w:rPr>
          <w:rFonts w:ascii="Arial" w:hAnsi="Arial" w:cs="Arial"/>
          <w:i/>
          <w:iCs/>
          <w:color w:val="FF0000"/>
        </w:rPr>
        <w:t>ii</w:t>
      </w:r>
      <w:proofErr w:type="gramEnd"/>
      <w:r w:rsidR="001C51DD" w:rsidRPr="00BA4A29">
        <w:rPr>
          <w:rFonts w:ascii="Arial" w:hAnsi="Arial" w:cs="Arial"/>
          <w:i/>
          <w:iCs/>
          <w:color w:val="FF0000"/>
        </w:rPr>
        <w:t>) Calibration Methods/Models installed on the analyser to cover these sample types.</w:t>
      </w:r>
    </w:p>
    <w:p w14:paraId="7E8A60C4" w14:textId="333C0473" w:rsidR="00293504" w:rsidRPr="00BA4A29" w:rsidRDefault="00293504" w:rsidP="00BA4A29">
      <w:pPr>
        <w:spacing w:after="0" w:line="240" w:lineRule="auto"/>
        <w:rPr>
          <w:rFonts w:ascii="Arial" w:hAnsi="Arial" w:cs="Arial"/>
          <w:color w:val="FF0000"/>
        </w:rPr>
      </w:pPr>
    </w:p>
    <w:p w14:paraId="45F96897" w14:textId="77777777" w:rsidR="001C51DD" w:rsidRPr="00BA4A29" w:rsidRDefault="001C51DD" w:rsidP="00BA4A29">
      <w:pPr>
        <w:spacing w:after="0" w:line="240" w:lineRule="auto"/>
        <w:rPr>
          <w:rFonts w:ascii="Arial" w:hAnsi="Arial" w:cs="Arial"/>
        </w:rPr>
      </w:pPr>
      <w:r w:rsidRPr="00BA4A29">
        <w:rPr>
          <w:rFonts w:ascii="Arial" w:hAnsi="Arial" w:cs="Arial"/>
        </w:rPr>
        <w:t xml:space="preserve">Q - </w:t>
      </w:r>
      <w:r w:rsidRPr="00BA4A29">
        <w:rPr>
          <w:rFonts w:ascii="Arial" w:hAnsi="Arial" w:cs="Arial"/>
        </w:rPr>
        <w:t xml:space="preserve">Can you please provide your terms and conditions that will used for this tender. </w:t>
      </w:r>
    </w:p>
    <w:p w14:paraId="79BCCC15" w14:textId="77777777" w:rsidR="005C5E64" w:rsidRPr="00BA4A29" w:rsidRDefault="001C51DD" w:rsidP="00BA4A29">
      <w:pPr>
        <w:spacing w:after="0" w:line="240" w:lineRule="auto"/>
        <w:rPr>
          <w:rFonts w:ascii="Arial" w:hAnsi="Arial" w:cs="Arial"/>
          <w:color w:val="FF0000"/>
        </w:rPr>
      </w:pPr>
      <w:r w:rsidRPr="00BA4A29">
        <w:rPr>
          <w:rFonts w:ascii="Arial" w:hAnsi="Arial" w:cs="Arial"/>
          <w:color w:val="FF0000"/>
        </w:rPr>
        <w:t xml:space="preserve">A - </w:t>
      </w:r>
      <w:r w:rsidR="005C5E64" w:rsidRPr="00BA4A29">
        <w:rPr>
          <w:rFonts w:ascii="Arial" w:hAnsi="Arial" w:cs="Arial"/>
          <w:color w:val="FF0000"/>
        </w:rPr>
        <w:t>There are no specific terms apart from those specified within the tender document. We require you to provide your T&amp;Cs for your sale</w:t>
      </w:r>
    </w:p>
    <w:p w14:paraId="405288FE" w14:textId="016BD99D" w:rsidR="001C51DD" w:rsidRPr="00BA4A29" w:rsidRDefault="001C51DD" w:rsidP="00BA4A29">
      <w:pPr>
        <w:spacing w:after="0" w:line="240" w:lineRule="auto"/>
        <w:rPr>
          <w:rFonts w:ascii="Arial" w:hAnsi="Arial" w:cs="Arial"/>
          <w:color w:val="FF0000"/>
        </w:rPr>
      </w:pPr>
    </w:p>
    <w:p w14:paraId="6D034209" w14:textId="7B7BC703" w:rsidR="008763A1" w:rsidRPr="00BA4A29" w:rsidRDefault="005C5E64" w:rsidP="00BA4A2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BA4A29">
        <w:rPr>
          <w:rFonts w:ascii="Arial" w:hAnsi="Arial" w:cs="Arial"/>
        </w:rPr>
        <w:t xml:space="preserve">Q - </w:t>
      </w:r>
      <w:r w:rsidR="008763A1" w:rsidRPr="00BA4A29">
        <w:rPr>
          <w:rFonts w:ascii="Arial" w:hAnsi="Arial" w:cs="Arial"/>
          <w:i/>
          <w:iCs/>
          <w:shd w:val="clear" w:color="auto" w:fill="FFFFFF"/>
        </w:rPr>
        <w:t xml:space="preserve">“The handheld </w:t>
      </w:r>
      <w:proofErr w:type="spellStart"/>
      <w:r w:rsidR="008763A1" w:rsidRPr="00BA4A29">
        <w:rPr>
          <w:rFonts w:ascii="Arial" w:hAnsi="Arial" w:cs="Arial"/>
          <w:i/>
          <w:iCs/>
          <w:shd w:val="clear" w:color="auto" w:fill="FFFFFF"/>
        </w:rPr>
        <w:t>pXRF</w:t>
      </w:r>
      <w:proofErr w:type="spellEnd"/>
      <w:r w:rsidR="008763A1" w:rsidRPr="00BA4A29">
        <w:rPr>
          <w:rFonts w:ascii="Arial" w:hAnsi="Arial" w:cs="Arial"/>
          <w:i/>
          <w:iCs/>
          <w:shd w:val="clear" w:color="auto" w:fill="FFFFFF"/>
        </w:rPr>
        <w:t xml:space="preserve"> analyser should be able to provide the identification of low elements down to Mg (magnesium) in air and lower elements down to F (fluorine) with the use of a helium purge. </w:t>
      </w:r>
      <w:r w:rsidR="00BA4A29">
        <w:rPr>
          <w:rFonts w:ascii="Arial" w:hAnsi="Arial" w:cs="Arial"/>
          <w:i/>
          <w:iCs/>
          <w:shd w:val="clear" w:color="auto" w:fill="FFFFFF"/>
        </w:rPr>
        <w:t xml:space="preserve">    </w:t>
      </w:r>
      <w:r w:rsidR="008763A1" w:rsidRPr="00BA4A29">
        <w:rPr>
          <w:rFonts w:ascii="Arial" w:hAnsi="Arial" w:cs="Arial"/>
          <w:shd w:val="clear" w:color="auto" w:fill="FFFFFF"/>
        </w:rPr>
        <w:t xml:space="preserve">The range is Mg – U. Even a lab </w:t>
      </w:r>
      <w:r w:rsidR="008763A1" w:rsidRPr="00BA4A29">
        <w:rPr>
          <w:rFonts w:ascii="Arial" w:hAnsi="Arial" w:cs="Arial"/>
          <w:color w:val="000000"/>
          <w:shd w:val="clear" w:color="auto" w:fill="FFFFFF"/>
        </w:rPr>
        <w:t xml:space="preserve">based XRF analyser struggles to get </w:t>
      </w:r>
      <w:r w:rsidR="008763A1" w:rsidRPr="00BA4A29">
        <w:rPr>
          <w:rFonts w:ascii="Arial" w:hAnsi="Arial" w:cs="Arial"/>
          <w:lang w:val="en-US"/>
        </w:rPr>
        <w:t xml:space="preserve">Qualitative </w:t>
      </w:r>
      <w:r w:rsidR="008763A1" w:rsidRPr="00BA4A29">
        <w:rPr>
          <w:rFonts w:ascii="Arial" w:hAnsi="Arial" w:cs="Arial"/>
          <w:color w:val="000000"/>
          <w:shd w:val="clear" w:color="auto" w:fill="FFFFFF"/>
        </w:rPr>
        <w:t>fluorine</w:t>
      </w:r>
    </w:p>
    <w:p w14:paraId="5CBF60DC" w14:textId="77777777" w:rsidR="00BA4A29" w:rsidRPr="00BA4A29" w:rsidRDefault="008763A1" w:rsidP="00BA4A29">
      <w:pPr>
        <w:spacing w:after="0" w:line="240" w:lineRule="auto"/>
        <w:rPr>
          <w:rFonts w:ascii="Arial" w:hAnsi="Arial" w:cs="Arial"/>
          <w:color w:val="FF0000"/>
        </w:rPr>
      </w:pPr>
      <w:r w:rsidRPr="00BA4A29">
        <w:rPr>
          <w:rFonts w:ascii="Arial" w:hAnsi="Arial" w:cs="Arial"/>
          <w:color w:val="FF0000"/>
        </w:rPr>
        <w:t xml:space="preserve">A - </w:t>
      </w:r>
      <w:r w:rsidR="00BA4A29" w:rsidRPr="00BA4A29">
        <w:rPr>
          <w:rFonts w:ascii="Arial" w:hAnsi="Arial" w:cs="Arial"/>
          <w:color w:val="FF0000"/>
        </w:rPr>
        <w:t>we have provided the broadest specification considering what is available in the market but are considering what value for money and flexibility any tendered solutions provide.</w:t>
      </w:r>
    </w:p>
    <w:p w14:paraId="07320D05" w14:textId="03509F04" w:rsidR="008763A1" w:rsidRDefault="008763A1" w:rsidP="005745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6F11852" w14:textId="77777777" w:rsidR="00BA4A29" w:rsidRPr="00574552" w:rsidRDefault="00BA4A29" w:rsidP="005745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BA4A29" w:rsidRPr="00574552" w:rsidSect="005535EC">
      <w:pgSz w:w="11906" w:h="16838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874"/>
    <w:multiLevelType w:val="hybridMultilevel"/>
    <w:tmpl w:val="08A0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5AA"/>
    <w:multiLevelType w:val="hybridMultilevel"/>
    <w:tmpl w:val="0576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351"/>
    <w:multiLevelType w:val="hybridMultilevel"/>
    <w:tmpl w:val="6036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42B2A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2F3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3B28"/>
    <w:multiLevelType w:val="hybridMultilevel"/>
    <w:tmpl w:val="3DA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597D"/>
    <w:multiLevelType w:val="hybridMultilevel"/>
    <w:tmpl w:val="72A237B6"/>
    <w:lvl w:ilvl="0" w:tplc="0809000F">
      <w:start w:val="1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50DE"/>
    <w:multiLevelType w:val="hybridMultilevel"/>
    <w:tmpl w:val="969A07CC"/>
    <w:lvl w:ilvl="0" w:tplc="019E6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52D"/>
    <w:multiLevelType w:val="hybridMultilevel"/>
    <w:tmpl w:val="9C8C45C8"/>
    <w:lvl w:ilvl="0" w:tplc="FF004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1"/>
    <w:rsid w:val="00003219"/>
    <w:rsid w:val="0001156E"/>
    <w:rsid w:val="000201F6"/>
    <w:rsid w:val="00023B58"/>
    <w:rsid w:val="0003458D"/>
    <w:rsid w:val="000442F4"/>
    <w:rsid w:val="000656AB"/>
    <w:rsid w:val="00085D48"/>
    <w:rsid w:val="000950DE"/>
    <w:rsid w:val="000A7955"/>
    <w:rsid w:val="000A79AC"/>
    <w:rsid w:val="000B2B31"/>
    <w:rsid w:val="000B5F45"/>
    <w:rsid w:val="000B6EBA"/>
    <w:rsid w:val="000C3570"/>
    <w:rsid w:val="000D166D"/>
    <w:rsid w:val="001067A2"/>
    <w:rsid w:val="00115611"/>
    <w:rsid w:val="001165FC"/>
    <w:rsid w:val="00131776"/>
    <w:rsid w:val="00167ED3"/>
    <w:rsid w:val="00174F2A"/>
    <w:rsid w:val="00175AA0"/>
    <w:rsid w:val="001837CE"/>
    <w:rsid w:val="0018615B"/>
    <w:rsid w:val="00194613"/>
    <w:rsid w:val="001A3915"/>
    <w:rsid w:val="001A64BA"/>
    <w:rsid w:val="001B0E10"/>
    <w:rsid w:val="001B2727"/>
    <w:rsid w:val="001B2DDE"/>
    <w:rsid w:val="001B352C"/>
    <w:rsid w:val="001B3768"/>
    <w:rsid w:val="001B5B52"/>
    <w:rsid w:val="001C2247"/>
    <w:rsid w:val="001C51DD"/>
    <w:rsid w:val="001C7DB0"/>
    <w:rsid w:val="001D2C47"/>
    <w:rsid w:val="001D4389"/>
    <w:rsid w:val="001E0792"/>
    <w:rsid w:val="00211E28"/>
    <w:rsid w:val="00214D96"/>
    <w:rsid w:val="00240F7D"/>
    <w:rsid w:val="00261CDC"/>
    <w:rsid w:val="00274845"/>
    <w:rsid w:val="00282E77"/>
    <w:rsid w:val="00293504"/>
    <w:rsid w:val="002A055D"/>
    <w:rsid w:val="002A2EC4"/>
    <w:rsid w:val="002B1D66"/>
    <w:rsid w:val="002B75FC"/>
    <w:rsid w:val="002C3357"/>
    <w:rsid w:val="002C6B82"/>
    <w:rsid w:val="002D1C42"/>
    <w:rsid w:val="002E14E4"/>
    <w:rsid w:val="002F75AE"/>
    <w:rsid w:val="00303710"/>
    <w:rsid w:val="00306606"/>
    <w:rsid w:val="003167F5"/>
    <w:rsid w:val="00324402"/>
    <w:rsid w:val="00326F0A"/>
    <w:rsid w:val="003377A5"/>
    <w:rsid w:val="003379D4"/>
    <w:rsid w:val="0035374C"/>
    <w:rsid w:val="00360A7E"/>
    <w:rsid w:val="00360C0E"/>
    <w:rsid w:val="00362C85"/>
    <w:rsid w:val="0038061E"/>
    <w:rsid w:val="00390F85"/>
    <w:rsid w:val="0039252B"/>
    <w:rsid w:val="003A0228"/>
    <w:rsid w:val="003A6DDF"/>
    <w:rsid w:val="003C12A2"/>
    <w:rsid w:val="003C4FB9"/>
    <w:rsid w:val="003D5B91"/>
    <w:rsid w:val="003E4B42"/>
    <w:rsid w:val="003F005E"/>
    <w:rsid w:val="003F08DE"/>
    <w:rsid w:val="0040032F"/>
    <w:rsid w:val="00416D56"/>
    <w:rsid w:val="004219AE"/>
    <w:rsid w:val="00422BDC"/>
    <w:rsid w:val="004267BD"/>
    <w:rsid w:val="004268C4"/>
    <w:rsid w:val="00431F50"/>
    <w:rsid w:val="00445A5C"/>
    <w:rsid w:val="00455324"/>
    <w:rsid w:val="004752FE"/>
    <w:rsid w:val="00485FD6"/>
    <w:rsid w:val="00491E8B"/>
    <w:rsid w:val="00496014"/>
    <w:rsid w:val="004B1FE5"/>
    <w:rsid w:val="004D2DB9"/>
    <w:rsid w:val="004F6D4A"/>
    <w:rsid w:val="00514BA5"/>
    <w:rsid w:val="00523144"/>
    <w:rsid w:val="00536A0D"/>
    <w:rsid w:val="00546429"/>
    <w:rsid w:val="00552006"/>
    <w:rsid w:val="00552793"/>
    <w:rsid w:val="00553583"/>
    <w:rsid w:val="005535EC"/>
    <w:rsid w:val="005613E5"/>
    <w:rsid w:val="00564917"/>
    <w:rsid w:val="00574552"/>
    <w:rsid w:val="00583A11"/>
    <w:rsid w:val="00586209"/>
    <w:rsid w:val="005918DB"/>
    <w:rsid w:val="005A558B"/>
    <w:rsid w:val="005A728A"/>
    <w:rsid w:val="005B25CE"/>
    <w:rsid w:val="005C5E64"/>
    <w:rsid w:val="005C6DAE"/>
    <w:rsid w:val="005F6C15"/>
    <w:rsid w:val="00601914"/>
    <w:rsid w:val="00601D0A"/>
    <w:rsid w:val="00613541"/>
    <w:rsid w:val="00622E6D"/>
    <w:rsid w:val="00630D25"/>
    <w:rsid w:val="00636D4E"/>
    <w:rsid w:val="00640A0B"/>
    <w:rsid w:val="00642E24"/>
    <w:rsid w:val="006555B1"/>
    <w:rsid w:val="00662F60"/>
    <w:rsid w:val="00670106"/>
    <w:rsid w:val="006758C6"/>
    <w:rsid w:val="00687F23"/>
    <w:rsid w:val="006A1886"/>
    <w:rsid w:val="006A6F0E"/>
    <w:rsid w:val="006E2196"/>
    <w:rsid w:val="006E7C1D"/>
    <w:rsid w:val="006F1FAB"/>
    <w:rsid w:val="006F6665"/>
    <w:rsid w:val="0070018E"/>
    <w:rsid w:val="007017D9"/>
    <w:rsid w:val="00714226"/>
    <w:rsid w:val="00722D37"/>
    <w:rsid w:val="00724ACA"/>
    <w:rsid w:val="007277AE"/>
    <w:rsid w:val="00743B62"/>
    <w:rsid w:val="00744708"/>
    <w:rsid w:val="007450E0"/>
    <w:rsid w:val="00754F57"/>
    <w:rsid w:val="00757E05"/>
    <w:rsid w:val="00766B85"/>
    <w:rsid w:val="00776FD9"/>
    <w:rsid w:val="00782D2E"/>
    <w:rsid w:val="00785F58"/>
    <w:rsid w:val="00794BA8"/>
    <w:rsid w:val="007A461E"/>
    <w:rsid w:val="007B3DA9"/>
    <w:rsid w:val="007B7A9B"/>
    <w:rsid w:val="007C1FAD"/>
    <w:rsid w:val="007C301B"/>
    <w:rsid w:val="007C4BCC"/>
    <w:rsid w:val="007D742D"/>
    <w:rsid w:val="007D7F32"/>
    <w:rsid w:val="007E5F06"/>
    <w:rsid w:val="007F5CB9"/>
    <w:rsid w:val="00804A15"/>
    <w:rsid w:val="00815AC3"/>
    <w:rsid w:val="00822893"/>
    <w:rsid w:val="00832C77"/>
    <w:rsid w:val="00847E6A"/>
    <w:rsid w:val="008516FE"/>
    <w:rsid w:val="00865683"/>
    <w:rsid w:val="00870822"/>
    <w:rsid w:val="00874DD2"/>
    <w:rsid w:val="008763A1"/>
    <w:rsid w:val="00892712"/>
    <w:rsid w:val="008957DC"/>
    <w:rsid w:val="008B1FF9"/>
    <w:rsid w:val="008B65B7"/>
    <w:rsid w:val="008D0F0A"/>
    <w:rsid w:val="008F3D5C"/>
    <w:rsid w:val="008F678C"/>
    <w:rsid w:val="008F6AE9"/>
    <w:rsid w:val="00910715"/>
    <w:rsid w:val="009160B4"/>
    <w:rsid w:val="00917D2A"/>
    <w:rsid w:val="0092166B"/>
    <w:rsid w:val="00923C97"/>
    <w:rsid w:val="009262CB"/>
    <w:rsid w:val="00931E83"/>
    <w:rsid w:val="00971F3F"/>
    <w:rsid w:val="00994115"/>
    <w:rsid w:val="009B44F5"/>
    <w:rsid w:val="009B562E"/>
    <w:rsid w:val="009B73FE"/>
    <w:rsid w:val="009D1DE9"/>
    <w:rsid w:val="009F3971"/>
    <w:rsid w:val="009F54EB"/>
    <w:rsid w:val="00A06F44"/>
    <w:rsid w:val="00A24BE0"/>
    <w:rsid w:val="00A37DEC"/>
    <w:rsid w:val="00A43897"/>
    <w:rsid w:val="00A509D1"/>
    <w:rsid w:val="00A569A2"/>
    <w:rsid w:val="00A57D3C"/>
    <w:rsid w:val="00A63683"/>
    <w:rsid w:val="00A669F7"/>
    <w:rsid w:val="00A8601C"/>
    <w:rsid w:val="00AA763B"/>
    <w:rsid w:val="00AD4115"/>
    <w:rsid w:val="00AD6E5B"/>
    <w:rsid w:val="00AE3CFE"/>
    <w:rsid w:val="00AF3352"/>
    <w:rsid w:val="00AF5DA5"/>
    <w:rsid w:val="00B01BC2"/>
    <w:rsid w:val="00B034B5"/>
    <w:rsid w:val="00B05C4E"/>
    <w:rsid w:val="00B152BF"/>
    <w:rsid w:val="00B20AFE"/>
    <w:rsid w:val="00B22D5E"/>
    <w:rsid w:val="00B344AB"/>
    <w:rsid w:val="00B4055F"/>
    <w:rsid w:val="00B40C5E"/>
    <w:rsid w:val="00B422F2"/>
    <w:rsid w:val="00B46688"/>
    <w:rsid w:val="00B5098F"/>
    <w:rsid w:val="00B655F8"/>
    <w:rsid w:val="00B714AF"/>
    <w:rsid w:val="00B8683D"/>
    <w:rsid w:val="00B9236E"/>
    <w:rsid w:val="00B942F3"/>
    <w:rsid w:val="00B966F9"/>
    <w:rsid w:val="00BA4A29"/>
    <w:rsid w:val="00BA4B39"/>
    <w:rsid w:val="00BB705B"/>
    <w:rsid w:val="00BD1EB7"/>
    <w:rsid w:val="00BD2DFA"/>
    <w:rsid w:val="00BD777B"/>
    <w:rsid w:val="00BF1498"/>
    <w:rsid w:val="00BF1D6C"/>
    <w:rsid w:val="00C043BA"/>
    <w:rsid w:val="00C05A73"/>
    <w:rsid w:val="00C07604"/>
    <w:rsid w:val="00C12B0A"/>
    <w:rsid w:val="00C14079"/>
    <w:rsid w:val="00C172A0"/>
    <w:rsid w:val="00C17C26"/>
    <w:rsid w:val="00C229C0"/>
    <w:rsid w:val="00C25FDD"/>
    <w:rsid w:val="00C30447"/>
    <w:rsid w:val="00C32CCB"/>
    <w:rsid w:val="00C575E5"/>
    <w:rsid w:val="00C75D50"/>
    <w:rsid w:val="00C917E3"/>
    <w:rsid w:val="00CB04CF"/>
    <w:rsid w:val="00CD3698"/>
    <w:rsid w:val="00CD379E"/>
    <w:rsid w:val="00CD62FC"/>
    <w:rsid w:val="00CD7222"/>
    <w:rsid w:val="00CE0D3B"/>
    <w:rsid w:val="00CF5316"/>
    <w:rsid w:val="00D006B2"/>
    <w:rsid w:val="00D117A2"/>
    <w:rsid w:val="00D15C29"/>
    <w:rsid w:val="00D41194"/>
    <w:rsid w:val="00D455F7"/>
    <w:rsid w:val="00D52689"/>
    <w:rsid w:val="00D54838"/>
    <w:rsid w:val="00D65A23"/>
    <w:rsid w:val="00D678E8"/>
    <w:rsid w:val="00D764D1"/>
    <w:rsid w:val="00DA3F74"/>
    <w:rsid w:val="00DB4CAA"/>
    <w:rsid w:val="00DB6CB8"/>
    <w:rsid w:val="00DB74F9"/>
    <w:rsid w:val="00DC3F45"/>
    <w:rsid w:val="00DD0E8D"/>
    <w:rsid w:val="00DD7E4E"/>
    <w:rsid w:val="00DF0D44"/>
    <w:rsid w:val="00E00717"/>
    <w:rsid w:val="00E03D53"/>
    <w:rsid w:val="00E15B82"/>
    <w:rsid w:val="00E35928"/>
    <w:rsid w:val="00E457EC"/>
    <w:rsid w:val="00E55CB8"/>
    <w:rsid w:val="00E81215"/>
    <w:rsid w:val="00EA383D"/>
    <w:rsid w:val="00EA4646"/>
    <w:rsid w:val="00EB3CDD"/>
    <w:rsid w:val="00EC3903"/>
    <w:rsid w:val="00EE2961"/>
    <w:rsid w:val="00EF708F"/>
    <w:rsid w:val="00F07CD0"/>
    <w:rsid w:val="00F24002"/>
    <w:rsid w:val="00F5752B"/>
    <w:rsid w:val="00F57AB0"/>
    <w:rsid w:val="00F60C1E"/>
    <w:rsid w:val="00F63BA1"/>
    <w:rsid w:val="00F8433A"/>
    <w:rsid w:val="00FA3AA9"/>
    <w:rsid w:val="00FB5F4D"/>
    <w:rsid w:val="00FB6136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E45"/>
  <w15:docId w15:val="{D4256A60-5D62-4227-9BB2-ECD10A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E296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B0A"/>
    <w:rPr>
      <w:color w:val="0000FF"/>
      <w:u w:val="single"/>
    </w:rPr>
  </w:style>
  <w:style w:type="paragraph" w:customStyle="1" w:styleId="ReportText2">
    <w:name w:val="Report Text 2"/>
    <w:basedOn w:val="Normal"/>
    <w:uiPriority w:val="99"/>
    <w:rsid w:val="001C2247"/>
    <w:pPr>
      <w:spacing w:after="240" w:line="336" w:lineRule="auto"/>
      <w:ind w:left="567"/>
      <w:jc w:val="both"/>
    </w:pPr>
    <w:rPr>
      <w:rFonts w:ascii="Arial" w:hAnsi="Arial" w:cs="Arial"/>
      <w:spacing w:val="-2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C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678E8"/>
  </w:style>
  <w:style w:type="character" w:customStyle="1" w:styleId="apple-tab-span">
    <w:name w:val="apple-tab-span"/>
    <w:basedOn w:val="DefaultParagraphFont"/>
    <w:rsid w:val="00EA4646"/>
  </w:style>
  <w:style w:type="paragraph" w:customStyle="1" w:styleId="gmail-msolistparagraph">
    <w:name w:val="gmail-msolistparagraph"/>
    <w:basedOn w:val="Normal"/>
    <w:rsid w:val="00BA4B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34"/>
    <w:locked/>
    <w:rsid w:val="00214D96"/>
    <w:rPr>
      <w:rFonts w:ascii="Calibri" w:hAnsi="Calibri" w:cs="Times New Roman"/>
    </w:rPr>
  </w:style>
  <w:style w:type="character" w:customStyle="1" w:styleId="normaltextrun">
    <w:name w:val="normaltextrun"/>
    <w:basedOn w:val="DefaultParagraphFont"/>
    <w:rsid w:val="003D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cp:lastModifiedBy>Lindsay, Ian</cp:lastModifiedBy>
  <cp:revision>256</cp:revision>
  <dcterms:created xsi:type="dcterms:W3CDTF">2019-04-29T23:09:00Z</dcterms:created>
  <dcterms:modified xsi:type="dcterms:W3CDTF">2020-12-09T15:42:00Z</dcterms:modified>
</cp:coreProperties>
</file>