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2F" w:rsidRPr="008F6979" w:rsidRDefault="00A473FB" w:rsidP="006E76FE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Specialist In-Reach Palliative Care</w:t>
      </w:r>
      <w:r w:rsidR="006E76FE" w:rsidRPr="008F6979">
        <w:rPr>
          <w:rFonts w:ascii="Arial" w:hAnsi="Arial" w:cs="Arial"/>
          <w:b/>
          <w:sz w:val="28"/>
          <w:szCs w:val="28"/>
        </w:rPr>
        <w:t xml:space="preserve"> consultation</w:t>
      </w:r>
    </w:p>
    <w:p w:rsidR="00DE23D6" w:rsidRPr="008F6979" w:rsidRDefault="006E76FE" w:rsidP="006E76FE">
      <w:pPr>
        <w:ind w:left="720"/>
        <w:jc w:val="center"/>
        <w:rPr>
          <w:rFonts w:ascii="Arial" w:hAnsi="Arial" w:cs="Arial"/>
          <w:sz w:val="28"/>
          <w:szCs w:val="28"/>
        </w:rPr>
      </w:pPr>
      <w:r w:rsidRPr="008F6979">
        <w:rPr>
          <w:rFonts w:ascii="Arial" w:hAnsi="Arial" w:cs="Arial"/>
          <w:sz w:val="28"/>
          <w:szCs w:val="28"/>
        </w:rPr>
        <w:t xml:space="preserve">Feedback template </w:t>
      </w:r>
    </w:p>
    <w:p w:rsidR="00A473FB" w:rsidRDefault="00A473FB" w:rsidP="008F6979">
      <w:pPr>
        <w:tabs>
          <w:tab w:val="left" w:pos="13183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the reading the draft service specification, please review the following questions and provide comment. </w:t>
      </w:r>
    </w:p>
    <w:p w:rsidR="00DE23D6" w:rsidRPr="008F6979" w:rsidRDefault="008F6979" w:rsidP="008F6979">
      <w:pPr>
        <w:tabs>
          <w:tab w:val="left" w:pos="13183"/>
        </w:tabs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the form to</w:t>
      </w:r>
      <w:r w:rsidRPr="008F6979">
        <w:rPr>
          <w:rFonts w:ascii="Arial" w:hAnsi="Arial" w:cs="Arial"/>
          <w:color w:val="1F497D"/>
          <w:sz w:val="24"/>
          <w:szCs w:val="24"/>
        </w:rPr>
        <w:t>:</w:t>
      </w:r>
      <w:r w:rsidRPr="008F6979">
        <w:rPr>
          <w:rFonts w:ascii="Arial" w:hAnsi="Arial" w:cs="Arial"/>
          <w:sz w:val="24"/>
          <w:szCs w:val="24"/>
        </w:rPr>
        <w:t> </w:t>
      </w:r>
      <w:hyperlink r:id="rId6" w:history="1">
        <w:r w:rsidR="00A473FB" w:rsidRPr="00CA4C60">
          <w:rPr>
            <w:rStyle w:val="Hyperlink"/>
            <w:rFonts w:ascii="Arial" w:hAnsi="Arial" w:cs="Arial"/>
            <w:sz w:val="24"/>
            <w:szCs w:val="24"/>
          </w:rPr>
          <w:t>victoria.hancock1@nhs.net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DE23D6" w:rsidRPr="008F6979">
        <w:rPr>
          <w:rFonts w:ascii="Arial" w:hAnsi="Arial" w:cs="Arial"/>
          <w:sz w:val="24"/>
          <w:szCs w:val="24"/>
        </w:rPr>
        <w:t xml:space="preserve">by </w:t>
      </w:r>
      <w:r w:rsidR="00DE23D6" w:rsidRPr="008F6979">
        <w:rPr>
          <w:rFonts w:ascii="Arial" w:hAnsi="Arial" w:cs="Arial"/>
          <w:b/>
          <w:sz w:val="24"/>
          <w:szCs w:val="24"/>
        </w:rPr>
        <w:t>31</w:t>
      </w:r>
      <w:r w:rsidR="00DE23D6" w:rsidRPr="008F6979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DE23D6" w:rsidRPr="008F6979">
        <w:rPr>
          <w:rFonts w:ascii="Arial" w:hAnsi="Arial" w:cs="Arial"/>
          <w:b/>
          <w:sz w:val="24"/>
          <w:szCs w:val="24"/>
        </w:rPr>
        <w:t xml:space="preserve"> August </w:t>
      </w:r>
      <w:r>
        <w:rPr>
          <w:rFonts w:ascii="Arial" w:hAnsi="Arial" w:cs="Arial"/>
          <w:b/>
          <w:sz w:val="24"/>
          <w:szCs w:val="24"/>
        </w:rPr>
        <w:t>2017</w:t>
      </w:r>
    </w:p>
    <w:p w:rsidR="006E76FE" w:rsidRPr="008F6979" w:rsidRDefault="006E76FE" w:rsidP="006E76FE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388" w:type="dxa"/>
        <w:tblLook w:val="04A0" w:firstRow="1" w:lastRow="0" w:firstColumn="1" w:lastColumn="0" w:noHBand="0" w:noVBand="1"/>
      </w:tblPr>
      <w:tblGrid>
        <w:gridCol w:w="5093"/>
        <w:gridCol w:w="7472"/>
      </w:tblGrid>
      <w:tr w:rsidR="00826A10" w:rsidRPr="008F6979" w:rsidTr="00826A10">
        <w:trPr>
          <w:jc w:val="center"/>
        </w:trPr>
        <w:tc>
          <w:tcPr>
            <w:tcW w:w="5093" w:type="dxa"/>
            <w:shd w:val="clear" w:color="auto" w:fill="F2F2F2" w:themeFill="background1" w:themeFillShade="F2"/>
          </w:tcPr>
          <w:p w:rsidR="00826A10" w:rsidRPr="008F6979" w:rsidRDefault="00826A10" w:rsidP="006E7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</w:t>
            </w:r>
            <w:r w:rsidRPr="008F69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72" w:type="dxa"/>
            <w:shd w:val="clear" w:color="auto" w:fill="F2F2F2" w:themeFill="background1" w:themeFillShade="F2"/>
          </w:tcPr>
          <w:p w:rsidR="00826A10" w:rsidRPr="008F6979" w:rsidRDefault="00826A10" w:rsidP="006E7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79">
              <w:rPr>
                <w:rFonts w:ascii="Arial" w:hAnsi="Arial" w:cs="Arial"/>
                <w:sz w:val="24"/>
                <w:szCs w:val="24"/>
              </w:rPr>
              <w:t>Comments</w:t>
            </w:r>
          </w:p>
          <w:p w:rsidR="00826A10" w:rsidRPr="008F6979" w:rsidRDefault="00826A10" w:rsidP="006E7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9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6A10" w:rsidRPr="008F6979" w:rsidTr="00826A10">
        <w:trPr>
          <w:jc w:val="center"/>
        </w:trPr>
        <w:tc>
          <w:tcPr>
            <w:tcW w:w="5093" w:type="dxa"/>
          </w:tcPr>
          <w:p w:rsidR="00826A10" w:rsidRPr="00826A10" w:rsidRDefault="00826A10" w:rsidP="00826A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t xml:space="preserve">What further information would be beneficial to include in the service specification to help inform your bid? </w:t>
            </w:r>
          </w:p>
        </w:tc>
        <w:tc>
          <w:tcPr>
            <w:tcW w:w="7472" w:type="dxa"/>
          </w:tcPr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A10" w:rsidRPr="008F6979" w:rsidTr="00826A10">
        <w:trPr>
          <w:jc w:val="center"/>
        </w:trPr>
        <w:tc>
          <w:tcPr>
            <w:tcW w:w="5093" w:type="dxa"/>
          </w:tcPr>
          <w:p w:rsidR="00826A10" w:rsidRPr="00826A10" w:rsidRDefault="00826A10" w:rsidP="00826A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t>What would you change in the service specification?</w:t>
            </w:r>
          </w:p>
        </w:tc>
        <w:tc>
          <w:tcPr>
            <w:tcW w:w="7472" w:type="dxa"/>
          </w:tcPr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A10" w:rsidRPr="008F6979" w:rsidTr="00826A10">
        <w:trPr>
          <w:jc w:val="center"/>
        </w:trPr>
        <w:tc>
          <w:tcPr>
            <w:tcW w:w="5093" w:type="dxa"/>
          </w:tcPr>
          <w:p w:rsidR="00826A10" w:rsidRPr="00826A10" w:rsidRDefault="00826A10" w:rsidP="00826A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t>What options would be preferable for you in</w:t>
            </w:r>
            <w:r>
              <w:rPr>
                <w:rFonts w:ascii="Arial" w:hAnsi="Arial" w:cs="Arial"/>
                <w:sz w:val="24"/>
                <w:szCs w:val="24"/>
              </w:rPr>
              <w:t xml:space="preserve"> terms of a </w:t>
            </w:r>
            <w:r w:rsidRPr="00826A10">
              <w:rPr>
                <w:rFonts w:ascii="Arial" w:hAnsi="Arial" w:cs="Arial"/>
                <w:sz w:val="24"/>
                <w:szCs w:val="24"/>
              </w:rPr>
              <w:t xml:space="preserve">service delivery model? </w:t>
            </w:r>
          </w:p>
          <w:p w:rsidR="00826A10" w:rsidRPr="00826A10" w:rsidRDefault="00826A10" w:rsidP="0082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t>One whole contract for the region</w:t>
            </w:r>
          </w:p>
          <w:p w:rsidR="00826A10" w:rsidRPr="00826A10" w:rsidRDefault="00826A10" w:rsidP="0082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t xml:space="preserve">Contracts in lots such as: (Lot 1, </w:t>
            </w:r>
            <w:r w:rsidRPr="00826A10">
              <w:rPr>
                <w:rFonts w:ascii="Arial" w:hAnsi="Arial" w:cs="Arial"/>
                <w:sz w:val="24"/>
                <w:szCs w:val="24"/>
              </w:rPr>
              <w:lastRenderedPageBreak/>
              <w:t xml:space="preserve">Staffordshire and Shropshire, Lot 2, Wolverhampton and Birmingham, Lot 3 </w:t>
            </w:r>
            <w:r>
              <w:rPr>
                <w:rFonts w:ascii="Arial" w:hAnsi="Arial" w:cs="Arial"/>
                <w:sz w:val="24"/>
                <w:szCs w:val="24"/>
              </w:rPr>
              <w:t xml:space="preserve">Worcestshire) </w:t>
            </w:r>
          </w:p>
          <w:p w:rsidR="00826A10" w:rsidRPr="00826A10" w:rsidRDefault="00826A10" w:rsidP="00826A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t>Contracts for individual prisons</w:t>
            </w:r>
          </w:p>
          <w:p w:rsidR="00826A10" w:rsidRPr="00826A10" w:rsidRDefault="00826A10" w:rsidP="00826A10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Pr="00826A10" w:rsidRDefault="00826A10" w:rsidP="00826A10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826A10" w:rsidRPr="00826A10" w:rsidRDefault="00826A10" w:rsidP="00826A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2" w:type="dxa"/>
          </w:tcPr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A10" w:rsidRPr="008F6979" w:rsidTr="00826A10">
        <w:trPr>
          <w:jc w:val="center"/>
        </w:trPr>
        <w:tc>
          <w:tcPr>
            <w:tcW w:w="5093" w:type="dxa"/>
          </w:tcPr>
          <w:p w:rsidR="00826A10" w:rsidRDefault="00826A10" w:rsidP="00826A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lastRenderedPageBreak/>
              <w:t xml:space="preserve">Can you make any other suggestions as to what would make this a </w:t>
            </w:r>
            <w:r w:rsidR="00914EF0">
              <w:rPr>
                <w:rFonts w:ascii="Arial" w:hAnsi="Arial" w:cs="Arial"/>
                <w:sz w:val="24"/>
                <w:szCs w:val="24"/>
              </w:rPr>
              <w:t>feasible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contract for you </w:t>
            </w:r>
            <w:r w:rsidRPr="00826A10">
              <w:rPr>
                <w:rFonts w:ascii="Arial" w:hAnsi="Arial" w:cs="Arial"/>
                <w:sz w:val="24"/>
                <w:szCs w:val="24"/>
              </w:rPr>
              <w:t>to deliver?</w:t>
            </w:r>
          </w:p>
          <w:p w:rsidR="00826A10" w:rsidRDefault="00826A10" w:rsidP="00826A10">
            <w:pPr>
              <w:rPr>
                <w:rFonts w:ascii="Arial" w:hAnsi="Arial" w:cs="Arial"/>
                <w:sz w:val="24"/>
                <w:szCs w:val="24"/>
              </w:rPr>
            </w:pPr>
          </w:p>
          <w:p w:rsidR="00826A10" w:rsidRDefault="00826A10" w:rsidP="00826A10">
            <w:pPr>
              <w:rPr>
                <w:rFonts w:ascii="Arial" w:hAnsi="Arial" w:cs="Arial"/>
                <w:sz w:val="24"/>
                <w:szCs w:val="24"/>
              </w:rPr>
            </w:pPr>
          </w:p>
          <w:p w:rsidR="00826A10" w:rsidRDefault="00826A10" w:rsidP="00826A10">
            <w:pPr>
              <w:rPr>
                <w:rFonts w:ascii="Arial" w:hAnsi="Arial" w:cs="Arial"/>
                <w:sz w:val="24"/>
                <w:szCs w:val="24"/>
              </w:rPr>
            </w:pPr>
          </w:p>
          <w:p w:rsidR="00826A10" w:rsidRPr="00826A10" w:rsidRDefault="00826A10" w:rsidP="00826A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</w:tcPr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A10" w:rsidRPr="008F6979" w:rsidTr="00826A10">
        <w:trPr>
          <w:jc w:val="center"/>
        </w:trPr>
        <w:tc>
          <w:tcPr>
            <w:tcW w:w="5093" w:type="dxa"/>
          </w:tcPr>
          <w:p w:rsidR="00826A10" w:rsidRPr="00826A10" w:rsidRDefault="00826A10" w:rsidP="00826A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t xml:space="preserve">What would you anticipate the cost of this service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Pr="00826A10">
              <w:rPr>
                <w:rFonts w:ascii="Arial" w:hAnsi="Arial" w:cs="Arial"/>
                <w:sz w:val="24"/>
                <w:szCs w:val="24"/>
              </w:rPr>
              <w:t xml:space="preserve"> be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826A10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826A10" w:rsidRDefault="00826A10" w:rsidP="00826A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826A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Default="00826A10" w:rsidP="00826A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Pr="00826A10" w:rsidRDefault="00826A10" w:rsidP="00826A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826A10">
              <w:rPr>
                <w:rFonts w:ascii="Arial" w:hAnsi="Arial" w:cs="Arial"/>
                <w:b/>
                <w:sz w:val="16"/>
                <w:szCs w:val="16"/>
              </w:rPr>
              <w:t>Please note thi</w:t>
            </w:r>
            <w:r>
              <w:rPr>
                <w:rFonts w:ascii="Arial" w:hAnsi="Arial" w:cs="Arial"/>
                <w:b/>
                <w:sz w:val="16"/>
                <w:szCs w:val="16"/>
              </w:rPr>
              <w:t>s information will not be shared wider than the commissioning team</w:t>
            </w:r>
          </w:p>
        </w:tc>
        <w:tc>
          <w:tcPr>
            <w:tcW w:w="7472" w:type="dxa"/>
          </w:tcPr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A10" w:rsidRPr="008F6979" w:rsidTr="00826A10">
        <w:trPr>
          <w:jc w:val="center"/>
        </w:trPr>
        <w:tc>
          <w:tcPr>
            <w:tcW w:w="5093" w:type="dxa"/>
          </w:tcPr>
          <w:p w:rsidR="00826A10" w:rsidRPr="00826A10" w:rsidRDefault="00826A10" w:rsidP="00826A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10">
              <w:rPr>
                <w:rFonts w:ascii="Arial" w:hAnsi="Arial" w:cs="Arial"/>
                <w:sz w:val="24"/>
                <w:szCs w:val="24"/>
              </w:rPr>
              <w:t xml:space="preserve">Any other comments </w:t>
            </w:r>
          </w:p>
          <w:p w:rsidR="00826A10" w:rsidRDefault="00826A10" w:rsidP="00826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6A10" w:rsidRDefault="00826A10" w:rsidP="00826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6A10" w:rsidRDefault="00826A10" w:rsidP="00826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6A10" w:rsidRDefault="00826A10" w:rsidP="00826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6A10" w:rsidRDefault="00826A10" w:rsidP="00826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6A10" w:rsidRPr="00826A10" w:rsidRDefault="00826A10" w:rsidP="00826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</w:tcPr>
          <w:p w:rsidR="00826A10" w:rsidRPr="008F6979" w:rsidRDefault="00826A10" w:rsidP="006E76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E76FE" w:rsidRPr="008F6979" w:rsidRDefault="006E76FE" w:rsidP="00E5730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E76FE" w:rsidRPr="008F6979" w:rsidSect="00DE23D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6EF6"/>
    <w:multiLevelType w:val="hybridMultilevel"/>
    <w:tmpl w:val="4776052C"/>
    <w:lvl w:ilvl="0" w:tplc="B87AD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7F2FB8"/>
    <w:multiLevelType w:val="hybridMultilevel"/>
    <w:tmpl w:val="137CE4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FE"/>
    <w:rsid w:val="006E76FE"/>
    <w:rsid w:val="00736558"/>
    <w:rsid w:val="00826A10"/>
    <w:rsid w:val="008F6979"/>
    <w:rsid w:val="00914EF0"/>
    <w:rsid w:val="00962797"/>
    <w:rsid w:val="00A473FB"/>
    <w:rsid w:val="00B23140"/>
    <w:rsid w:val="00DE23D6"/>
    <w:rsid w:val="00E35DAC"/>
    <w:rsid w:val="00E479E3"/>
    <w:rsid w:val="00E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9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9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hancock1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King</dc:creator>
  <cp:lastModifiedBy>Horrocks Chris (0DE) Arden &amp; GEM CSU</cp:lastModifiedBy>
  <cp:revision>2</cp:revision>
  <dcterms:created xsi:type="dcterms:W3CDTF">2017-08-15T09:59:00Z</dcterms:created>
  <dcterms:modified xsi:type="dcterms:W3CDTF">2017-08-15T09:59:00Z</dcterms:modified>
</cp:coreProperties>
</file>