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EC" w:rsidRDefault="00A94EEC" w:rsidP="00A94EEC">
      <w:pPr>
        <w:jc w:val="center"/>
        <w:rPr>
          <w:rFonts w:eastAsia="Times New Roman" w:cs="Arial"/>
          <w:b/>
          <w:color w:val="000000"/>
          <w:szCs w:val="22"/>
          <w:lang w:eastAsia="en-GB"/>
        </w:rPr>
      </w:pPr>
      <w:r>
        <w:rPr>
          <w:rFonts w:eastAsia="Times New Roman" w:cs="Arial"/>
          <w:b/>
          <w:color w:val="000000"/>
          <w:szCs w:val="22"/>
          <w:lang w:eastAsia="en-GB"/>
        </w:rPr>
        <w:t>Technology Products 2</w:t>
      </w:r>
      <w:r w:rsidRPr="00957EAE">
        <w:rPr>
          <w:rFonts w:eastAsia="Times New Roman" w:cs="Arial"/>
          <w:b/>
          <w:color w:val="000000"/>
          <w:szCs w:val="22"/>
          <w:lang w:eastAsia="en-GB"/>
        </w:rPr>
        <w:t xml:space="preserve"> Agreement</w:t>
      </w:r>
      <w:r>
        <w:rPr>
          <w:rFonts w:eastAsia="Times New Roman" w:cs="Arial"/>
          <w:b/>
          <w:color w:val="000000"/>
          <w:szCs w:val="22"/>
          <w:lang w:eastAsia="en-GB"/>
        </w:rPr>
        <w:t xml:space="preserve"> RM3733</w:t>
      </w:r>
    </w:p>
    <w:p w:rsidR="00A94EEC" w:rsidRPr="00957EAE" w:rsidRDefault="00A94EEC" w:rsidP="00A94EEC">
      <w:pPr>
        <w:jc w:val="center"/>
        <w:rPr>
          <w:rFonts w:eastAsia="Times New Roman" w:cs="Arial"/>
          <w:b/>
          <w:color w:val="000000"/>
          <w:szCs w:val="22"/>
          <w:lang w:eastAsia="en-GB"/>
        </w:rPr>
      </w:pPr>
      <w:r>
        <w:rPr>
          <w:rFonts w:eastAsia="Times New Roman" w:cs="Arial"/>
          <w:b/>
          <w:color w:val="000000"/>
          <w:szCs w:val="22"/>
          <w:lang w:eastAsia="en-GB"/>
        </w:rPr>
        <w:t>Framework Schedule 4 - Annex 1</w:t>
      </w:r>
    </w:p>
    <w:p w:rsidR="00A94EEC" w:rsidRDefault="00A94EEC" w:rsidP="00A94EEC">
      <w:pPr>
        <w:jc w:val="center"/>
        <w:rPr>
          <w:rFonts w:eastAsia="Times New Roman" w:cs="Arial"/>
          <w:b/>
          <w:color w:val="2F5496" w:themeColor="accent1" w:themeShade="BF"/>
          <w:sz w:val="36"/>
          <w:szCs w:val="36"/>
          <w:lang w:eastAsia="en-GB"/>
        </w:rPr>
      </w:pPr>
    </w:p>
    <w:p w:rsidR="00A94EEC" w:rsidRDefault="00A94EEC" w:rsidP="00A94EEC">
      <w:pPr>
        <w:jc w:val="center"/>
        <w:rPr>
          <w:rFonts w:eastAsia="Times New Roman" w:cs="Arial"/>
          <w:b/>
          <w:color w:val="2F5496" w:themeColor="accent1" w:themeShade="BF"/>
          <w:sz w:val="36"/>
          <w:szCs w:val="36"/>
          <w:lang w:eastAsia="en-GB"/>
        </w:rPr>
      </w:pPr>
      <w:r>
        <w:rPr>
          <w:rFonts w:eastAsia="Times New Roman" w:cs="Arial"/>
          <w:b/>
          <w:color w:val="2F5496" w:themeColor="accent1" w:themeShade="BF"/>
          <w:sz w:val="36"/>
          <w:szCs w:val="36"/>
          <w:lang w:eastAsia="en-GB"/>
        </w:rPr>
        <w:t>Order Form</w:t>
      </w:r>
    </w:p>
    <w:p w:rsidR="00A94EEC" w:rsidRPr="006F706F" w:rsidRDefault="00A94EEC" w:rsidP="00A94EEC">
      <w:pPr>
        <w:jc w:val="center"/>
        <w:rPr>
          <w:rFonts w:eastAsia="Times New Roman" w:cs="Arial"/>
          <w:b/>
          <w:color w:val="2F5496" w:themeColor="accent1" w:themeShade="BF"/>
          <w:sz w:val="36"/>
          <w:szCs w:val="36"/>
          <w:lang w:eastAsia="en-GB"/>
        </w:rPr>
      </w:pPr>
    </w:p>
    <w:p w:rsidR="00A94EEC" w:rsidRPr="00957EAE" w:rsidRDefault="00A94EEC" w:rsidP="00A94EEC">
      <w:pPr>
        <w:jc w:val="both"/>
        <w:rPr>
          <w:rFonts w:eastAsia="Times New Roman" w:cs="Arial"/>
          <w:color w:val="000000"/>
          <w:szCs w:val="22"/>
          <w:lang w:eastAsia="en-GB"/>
        </w:rPr>
      </w:pPr>
    </w:p>
    <w:p w:rsidR="00A94EEC" w:rsidRPr="00D84DF6" w:rsidRDefault="00A94EEC" w:rsidP="00A94EEC">
      <w:pPr>
        <w:jc w:val="both"/>
        <w:rPr>
          <w:rFonts w:eastAsia="Times New Roman" w:cs="Arial"/>
          <w:color w:val="000000"/>
          <w:szCs w:val="22"/>
          <w:lang w:eastAsia="en-GB"/>
        </w:rPr>
      </w:pPr>
      <w:r w:rsidRPr="00D84DF6">
        <w:rPr>
          <w:rFonts w:eastAsia="Times New Roman" w:cs="Arial"/>
          <w:color w:val="000000"/>
          <w:szCs w:val="22"/>
          <w:lang w:eastAsia="en-GB"/>
        </w:rPr>
        <w:t>In this</w:t>
      </w:r>
      <w:r>
        <w:rPr>
          <w:rFonts w:eastAsia="Times New Roman" w:cs="Arial"/>
          <w:color w:val="000000"/>
          <w:szCs w:val="22"/>
          <w:lang w:eastAsia="en-GB"/>
        </w:rPr>
        <w:t xml:space="preserve"> </w:t>
      </w:r>
      <w:r w:rsidRPr="00D84DF6">
        <w:rPr>
          <w:rFonts w:eastAsia="Times New Roman" w:cs="Arial"/>
          <w:color w:val="000000"/>
          <w:szCs w:val="22"/>
          <w:lang w:eastAsia="en-GB"/>
        </w:rPr>
        <w:t>Order Form, capitalised expressions shall have the meaning</w:t>
      </w:r>
      <w:r>
        <w:rPr>
          <w:rFonts w:eastAsia="Times New Roman" w:cs="Arial"/>
          <w:color w:val="000000"/>
          <w:szCs w:val="22"/>
          <w:lang w:eastAsia="en-GB"/>
        </w:rPr>
        <w:t>s set out in Call Off Schedule 1</w:t>
      </w:r>
      <w:r w:rsidRPr="00D84DF6">
        <w:rPr>
          <w:rFonts w:eastAsia="Times New Roman" w:cs="Arial"/>
          <w:color w:val="000000"/>
          <w:szCs w:val="22"/>
          <w:lang w:eastAsia="en-GB"/>
        </w:rPr>
        <w:t xml:space="preserve"> (Definitions)</w:t>
      </w:r>
      <w:r>
        <w:rPr>
          <w:rFonts w:eastAsia="Times New Roman" w:cs="Arial"/>
          <w:color w:val="000000"/>
          <w:szCs w:val="22"/>
          <w:lang w:eastAsia="en-GB"/>
        </w:rPr>
        <w:t>, Framework Schedule 1</w:t>
      </w:r>
      <w:r w:rsidRPr="00D84DF6">
        <w:rPr>
          <w:rFonts w:eastAsia="Times New Roman" w:cs="Arial"/>
          <w:color w:val="000000"/>
          <w:szCs w:val="22"/>
          <w:lang w:eastAsia="en-GB"/>
        </w:rPr>
        <w:t xml:space="preserve"> or the relevant Call Off Schedule in which that capitalised expression appears.</w:t>
      </w:r>
    </w:p>
    <w:p w:rsidR="00A94EEC" w:rsidRPr="00D84DF6" w:rsidRDefault="00A94EEC" w:rsidP="00A94EEC">
      <w:pPr>
        <w:jc w:val="both"/>
        <w:rPr>
          <w:rFonts w:eastAsia="Times New Roman" w:cs="Arial"/>
          <w:color w:val="000000"/>
          <w:szCs w:val="22"/>
          <w:lang w:eastAsia="en-GB"/>
        </w:rPr>
      </w:pPr>
    </w:p>
    <w:p w:rsidR="00A94EEC" w:rsidRPr="00D84DF6" w:rsidRDefault="00A94EEC" w:rsidP="00A94EEC">
      <w:pPr>
        <w:jc w:val="both"/>
        <w:rPr>
          <w:rFonts w:eastAsia="Times New Roman" w:cs="Arial"/>
          <w:color w:val="000000"/>
          <w:szCs w:val="22"/>
          <w:lang w:eastAsia="en-GB"/>
        </w:rPr>
      </w:pPr>
      <w:r>
        <w:rPr>
          <w:rFonts w:eastAsia="Times New Roman" w:cs="Arial"/>
          <w:color w:val="000000"/>
          <w:szCs w:val="22"/>
          <w:lang w:eastAsia="en-GB"/>
        </w:rPr>
        <w:t xml:space="preserve">The Supplier shall supply the Goods and/or Services specified in this </w:t>
      </w:r>
      <w:r w:rsidRPr="00D84DF6">
        <w:rPr>
          <w:rFonts w:eastAsia="Times New Roman" w:cs="Arial"/>
          <w:color w:val="000000"/>
          <w:szCs w:val="22"/>
          <w:lang w:eastAsia="en-GB"/>
        </w:rPr>
        <w:t xml:space="preserve">Order Form to the </w:t>
      </w:r>
      <w:r>
        <w:rPr>
          <w:rFonts w:eastAsia="Times New Roman" w:cs="Arial"/>
          <w:color w:val="000000"/>
          <w:szCs w:val="22"/>
          <w:lang w:eastAsia="en-GB"/>
        </w:rPr>
        <w:t>Customer</w:t>
      </w:r>
      <w:r w:rsidRPr="00D84DF6">
        <w:rPr>
          <w:rFonts w:eastAsia="Times New Roman" w:cs="Arial"/>
          <w:color w:val="000000"/>
          <w:szCs w:val="22"/>
          <w:lang w:eastAsia="en-GB"/>
        </w:rPr>
        <w:t xml:space="preserve"> on and subject to the terms of the Call Off Contract for the duration of the Call Off Period.</w:t>
      </w:r>
    </w:p>
    <w:p w:rsidR="00A94EEC" w:rsidRDefault="00A94EEC" w:rsidP="00A94EEC">
      <w:pPr>
        <w:jc w:val="both"/>
        <w:rPr>
          <w:rFonts w:eastAsia="Times New Roman" w:cs="Arial"/>
          <w:color w:val="000000"/>
          <w:szCs w:val="22"/>
          <w:lang w:eastAsia="en-GB"/>
        </w:rPr>
      </w:pPr>
    </w:p>
    <w:p w:rsidR="00A94EEC" w:rsidRDefault="00A94EEC" w:rsidP="00A94EEC">
      <w:pPr>
        <w:rPr>
          <w:rFonts w:eastAsia="Times New Roman" w:cs="Arial"/>
          <w:color w:val="000000"/>
          <w:szCs w:val="22"/>
          <w:lang w:eastAsia="en-GB"/>
        </w:rPr>
      </w:pPr>
      <w:r>
        <w:rPr>
          <w:rFonts w:eastAsia="Times New Roman" w:cs="Arial"/>
          <w:color w:val="000000"/>
          <w:szCs w:val="22"/>
          <w:lang w:eastAsia="en-GB"/>
        </w:rPr>
        <w:t>This</w:t>
      </w:r>
      <w:r w:rsidRPr="00957EAE">
        <w:rPr>
          <w:rFonts w:eastAsia="Times New Roman" w:cs="Arial"/>
          <w:color w:val="000000"/>
          <w:szCs w:val="22"/>
          <w:lang w:eastAsia="en-GB"/>
        </w:rPr>
        <w:t xml:space="preserve"> </w:t>
      </w:r>
      <w:r>
        <w:rPr>
          <w:rFonts w:eastAsia="Times New Roman" w:cs="Arial"/>
          <w:color w:val="000000"/>
          <w:szCs w:val="22"/>
          <w:lang w:eastAsia="en-GB"/>
        </w:rPr>
        <w:t>Order Form</w:t>
      </w:r>
      <w:r w:rsidRPr="00957EAE">
        <w:rPr>
          <w:rFonts w:eastAsia="Times New Roman" w:cs="Arial"/>
          <w:color w:val="000000"/>
          <w:szCs w:val="22"/>
          <w:lang w:eastAsia="en-GB"/>
        </w:rPr>
        <w:t xml:space="preserve"> </w:t>
      </w:r>
      <w:r>
        <w:rPr>
          <w:rFonts w:eastAsia="Times New Roman" w:cs="Arial"/>
          <w:color w:val="000000"/>
          <w:szCs w:val="22"/>
          <w:lang w:eastAsia="en-GB"/>
        </w:rPr>
        <w:t>should be used by Customer</w:t>
      </w:r>
      <w:r w:rsidRPr="00D84DF6">
        <w:rPr>
          <w:rFonts w:eastAsia="Times New Roman" w:cs="Arial"/>
          <w:color w:val="000000"/>
          <w:szCs w:val="22"/>
          <w:lang w:eastAsia="en-GB"/>
        </w:rPr>
        <w:t>s</w:t>
      </w:r>
      <w:r>
        <w:rPr>
          <w:rFonts w:eastAsia="Times New Roman" w:cs="Arial"/>
          <w:color w:val="000000"/>
          <w:szCs w:val="22"/>
          <w:lang w:eastAsia="en-GB"/>
        </w:rPr>
        <w:t xml:space="preserve"> post</w:t>
      </w:r>
      <w:r w:rsidRPr="00D84DF6">
        <w:rPr>
          <w:rFonts w:eastAsia="Times New Roman" w:cs="Arial"/>
          <w:color w:val="000000"/>
          <w:szCs w:val="22"/>
          <w:lang w:eastAsia="en-GB"/>
        </w:rPr>
        <w:t xml:space="preserve"> </w:t>
      </w:r>
      <w:r>
        <w:rPr>
          <w:rFonts w:eastAsia="Times New Roman" w:cs="Arial"/>
          <w:color w:val="000000"/>
          <w:szCs w:val="22"/>
          <w:lang w:eastAsia="en-GB"/>
        </w:rPr>
        <w:t>running a Further Competition</w:t>
      </w:r>
      <w:r w:rsidRPr="00957EAE">
        <w:rPr>
          <w:rFonts w:eastAsia="Times New Roman" w:cs="Arial"/>
          <w:color w:val="000000"/>
          <w:szCs w:val="22"/>
          <w:lang w:eastAsia="en-GB"/>
        </w:rPr>
        <w:t xml:space="preserve"> </w:t>
      </w:r>
      <w:r>
        <w:rPr>
          <w:rFonts w:eastAsia="Times New Roman" w:cs="Arial"/>
          <w:color w:val="000000"/>
          <w:szCs w:val="22"/>
          <w:lang w:eastAsia="en-GB"/>
        </w:rPr>
        <w:t xml:space="preserve">Procedure </w:t>
      </w:r>
      <w:r w:rsidRPr="00D84DF6">
        <w:rPr>
          <w:rFonts w:eastAsia="Times New Roman" w:cs="Arial"/>
          <w:color w:val="000000"/>
          <w:szCs w:val="22"/>
          <w:lang w:eastAsia="en-GB"/>
        </w:rPr>
        <w:t>under t</w:t>
      </w:r>
      <w:r>
        <w:rPr>
          <w:rFonts w:eastAsia="Times New Roman" w:cs="Arial"/>
          <w:color w:val="000000"/>
          <w:szCs w:val="22"/>
          <w:lang w:eastAsia="en-GB"/>
        </w:rPr>
        <w:t>he Technology Products 2 Framework Agreement ref. RM3733.</w:t>
      </w:r>
    </w:p>
    <w:p w:rsidR="00A94EEC" w:rsidRDefault="00A94EEC" w:rsidP="00A94EEC">
      <w:pPr>
        <w:jc w:val="both"/>
        <w:rPr>
          <w:rFonts w:eastAsia="Times New Roman" w:cs="Arial"/>
          <w:color w:val="000000"/>
          <w:szCs w:val="22"/>
          <w:lang w:eastAsia="en-GB"/>
        </w:rPr>
      </w:pPr>
    </w:p>
    <w:p w:rsidR="00A94EEC" w:rsidRPr="002B16B3" w:rsidRDefault="00A94EEC" w:rsidP="00A94EEC">
      <w:pPr>
        <w:jc w:val="both"/>
        <w:rPr>
          <w:rFonts w:eastAsia="Times New Roman" w:cs="Arial"/>
          <w:color w:val="000000"/>
          <w:szCs w:val="22"/>
          <w:lang w:eastAsia="en-GB"/>
        </w:rPr>
      </w:pPr>
      <w:r w:rsidRPr="00BB617C">
        <w:rPr>
          <w:rFonts w:eastAsia="Times New Roman" w:cs="Arial"/>
          <w:color w:val="000000"/>
          <w:szCs w:val="22"/>
          <w:lang w:eastAsia="en-GB"/>
        </w:rPr>
        <w:t>The Call Off Terms, referred to throughout this document, are avail</w:t>
      </w:r>
      <w:r>
        <w:rPr>
          <w:rFonts w:eastAsia="Times New Roman" w:cs="Arial"/>
          <w:color w:val="000000"/>
          <w:szCs w:val="22"/>
          <w:lang w:eastAsia="en-GB"/>
        </w:rPr>
        <w:t xml:space="preserve">able from the Crown Commercial Service website </w:t>
      </w:r>
      <w:r w:rsidRPr="002B16B3">
        <w:rPr>
          <w:rFonts w:cs="Arial"/>
          <w:szCs w:val="22"/>
        </w:rPr>
        <w:t xml:space="preserve">at </w:t>
      </w:r>
      <w:hyperlink r:id="rId8" w:history="1">
        <w:r w:rsidRPr="002B16B3">
          <w:rPr>
            <w:rStyle w:val="Hyperlink"/>
            <w:rFonts w:cs="Arial"/>
            <w:szCs w:val="22"/>
          </w:rPr>
          <w:t>http://ccs-agreements.cabinetoffice.gov.uk/contracts/rm3733</w:t>
        </w:r>
      </w:hyperlink>
    </w:p>
    <w:p w:rsidR="00A94EEC" w:rsidRDefault="00A94EEC" w:rsidP="00A94EEC">
      <w:pPr>
        <w:rPr>
          <w:rFonts w:cs="Arial"/>
          <w:b/>
          <w:color w:val="2F5496" w:themeColor="accent1" w:themeShade="BF"/>
          <w:sz w:val="28"/>
          <w:szCs w:val="28"/>
        </w:rPr>
      </w:pPr>
      <w:r>
        <w:rPr>
          <w:rFonts w:cs="Arial"/>
          <w:b/>
          <w:color w:val="2F5496" w:themeColor="accent1" w:themeShade="BF"/>
          <w:sz w:val="28"/>
          <w:szCs w:val="28"/>
        </w:rPr>
        <w:br w:type="page"/>
      </w:r>
    </w:p>
    <w:p w:rsidR="00A94EEC" w:rsidRDefault="00A94EEC" w:rsidP="00A94EEC">
      <w:pPr>
        <w:jc w:val="both"/>
        <w:rPr>
          <w:rFonts w:cs="Arial"/>
          <w:b/>
          <w:color w:val="2F5496" w:themeColor="accent1" w:themeShade="BF"/>
          <w:sz w:val="28"/>
          <w:szCs w:val="28"/>
        </w:rPr>
      </w:pPr>
      <w:r>
        <w:rPr>
          <w:rFonts w:cs="Arial"/>
          <w:b/>
          <w:color w:val="2F5496" w:themeColor="accent1" w:themeShade="BF"/>
          <w:sz w:val="28"/>
          <w:szCs w:val="28"/>
        </w:rPr>
        <w:lastRenderedPageBreak/>
        <w:t>Section A</w:t>
      </w:r>
    </w:p>
    <w:p w:rsidR="00A94EEC" w:rsidRPr="006F706F" w:rsidRDefault="00A94EEC" w:rsidP="00A94EEC">
      <w:pPr>
        <w:jc w:val="both"/>
        <w:rPr>
          <w:rFonts w:cs="Arial"/>
          <w:b/>
          <w:color w:val="2F5496" w:themeColor="accent1" w:themeShade="BF"/>
          <w:sz w:val="28"/>
          <w:szCs w:val="28"/>
        </w:rPr>
      </w:pPr>
      <w:r w:rsidRPr="006F706F">
        <w:rPr>
          <w:rFonts w:cs="Arial"/>
          <w:b/>
          <w:color w:val="2F5496" w:themeColor="accent1" w:themeShade="BF"/>
          <w:sz w:val="28"/>
          <w:szCs w:val="28"/>
        </w:rPr>
        <w:t>General information</w:t>
      </w:r>
    </w:p>
    <w:p w:rsidR="00A94EEC" w:rsidRPr="00957EAE" w:rsidRDefault="00A94EEC" w:rsidP="00A94EEC">
      <w:pPr>
        <w:jc w:val="both"/>
        <w:rPr>
          <w:rFonts w:cs="Arial"/>
          <w:szCs w:val="22"/>
        </w:rPr>
      </w:pPr>
    </w:p>
    <w:p w:rsidR="00A94EEC" w:rsidRPr="001A6327" w:rsidRDefault="00A94EEC" w:rsidP="00A94EEC">
      <w:pPr>
        <w:jc w:val="both"/>
        <w:rPr>
          <w:rFonts w:cs="Arial"/>
          <w:szCs w:val="22"/>
        </w:rPr>
      </w:pPr>
      <w:r w:rsidRPr="001A6327">
        <w:rPr>
          <w:rFonts w:cs="Arial"/>
          <w:szCs w:val="22"/>
        </w:rPr>
        <w:t xml:space="preserve">This </w:t>
      </w:r>
      <w:r>
        <w:rPr>
          <w:rFonts w:cs="Arial"/>
          <w:szCs w:val="22"/>
        </w:rPr>
        <w:t>Order Form</w:t>
      </w:r>
      <w:r w:rsidRPr="001A6327">
        <w:rPr>
          <w:rFonts w:cs="Arial"/>
          <w:szCs w:val="22"/>
        </w:rPr>
        <w:t xml:space="preserve"> is issued in accordance with the provisions of the </w:t>
      </w:r>
      <w:r>
        <w:rPr>
          <w:rFonts w:cs="Arial"/>
          <w:szCs w:val="22"/>
        </w:rPr>
        <w:t>Technology Products 2 Framework Agreement RM3733.</w:t>
      </w:r>
    </w:p>
    <w:p w:rsidR="00A94EEC" w:rsidRPr="00CB413D" w:rsidRDefault="00A94EEC" w:rsidP="00A94EEC">
      <w:pPr>
        <w:jc w:val="both"/>
        <w:rPr>
          <w:rFonts w:cs="Arial"/>
          <w:sz w:val="8"/>
          <w:szCs w:val="8"/>
        </w:rPr>
      </w:pPr>
    </w:p>
    <w:p w:rsidR="00A94EEC" w:rsidRPr="00CB413D" w:rsidRDefault="00A94EEC" w:rsidP="00A94EEC">
      <w:pPr>
        <w:jc w:val="both"/>
        <w:rPr>
          <w:rFonts w:cs="Arial"/>
          <w:sz w:val="8"/>
          <w:szCs w:val="8"/>
        </w:rPr>
      </w:pPr>
    </w:p>
    <w:p w:rsidR="00A94EEC" w:rsidRDefault="00A94EEC" w:rsidP="00A94EEC">
      <w:pPr>
        <w:jc w:val="both"/>
        <w:rPr>
          <w:rFonts w:cs="Arial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245"/>
      </w:tblGrid>
      <w:tr w:rsidR="00A94EEC" w:rsidTr="009D46BA">
        <w:tc>
          <w:tcPr>
            <w:tcW w:w="10055" w:type="dxa"/>
            <w:shd w:val="clear" w:color="auto" w:fill="B4C6E7" w:themeFill="accent1" w:themeFillTint="66"/>
            <w:tcMar>
              <w:top w:w="113" w:type="dxa"/>
              <w:bottom w:w="113" w:type="dxa"/>
            </w:tcMar>
          </w:tcPr>
          <w:p w:rsidR="00A94EEC" w:rsidRDefault="00A94EEC" w:rsidP="009D46BA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Customer</w:t>
            </w:r>
            <w:r w:rsidRPr="00957EAE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d</w:t>
            </w:r>
            <w:r w:rsidRPr="00957EAE">
              <w:rPr>
                <w:rFonts w:cs="Arial"/>
                <w:b/>
                <w:szCs w:val="22"/>
              </w:rPr>
              <w:t>etails</w:t>
            </w:r>
          </w:p>
        </w:tc>
      </w:tr>
      <w:tr w:rsidR="00A94EEC" w:rsidTr="009D46BA">
        <w:tblPrEx>
          <w:shd w:val="clear" w:color="auto" w:fill="D9E2F3" w:themeFill="accent1" w:themeFillTint="33"/>
        </w:tblPrEx>
        <w:tc>
          <w:tcPr>
            <w:tcW w:w="10055" w:type="dxa"/>
            <w:shd w:val="clear" w:color="auto" w:fill="D9E2F3" w:themeFill="accent1" w:themeFillTint="33"/>
            <w:tcMar>
              <w:top w:w="113" w:type="dxa"/>
              <w:bottom w:w="113" w:type="dxa"/>
            </w:tcMar>
          </w:tcPr>
          <w:p w:rsidR="00A94EEC" w:rsidRPr="0081764A" w:rsidRDefault="00A94EEC" w:rsidP="009D46BA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Customer </w:t>
            </w:r>
            <w:r w:rsidRPr="0081764A">
              <w:rPr>
                <w:rFonts w:cs="Arial"/>
                <w:b/>
                <w:szCs w:val="22"/>
              </w:rPr>
              <w:t>organisation n</w:t>
            </w:r>
            <w:r>
              <w:rPr>
                <w:rFonts w:cs="Arial"/>
                <w:b/>
                <w:szCs w:val="22"/>
              </w:rPr>
              <w:t>ame</w:t>
            </w:r>
          </w:p>
          <w:p w:rsidR="00A94EEC" w:rsidRDefault="00397005" w:rsidP="009D46BA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623423956"/>
                <w:placeholder>
                  <w:docPart w:val="C965B86EB41B415EA34481958621D7E8"/>
                </w:placeholder>
                <w:text/>
              </w:sdtPr>
              <w:sdtEndPr/>
              <w:sdtContent>
                <w:r w:rsidR="000B6D3F">
                  <w:rPr>
                    <w:rFonts w:cs="Arial"/>
                    <w:szCs w:val="22"/>
                  </w:rPr>
                  <w:t>Department for International Development</w:t>
                </w:r>
              </w:sdtContent>
            </w:sdt>
          </w:p>
        </w:tc>
      </w:tr>
    </w:tbl>
    <w:p w:rsidR="00A94EEC" w:rsidRPr="0081764A" w:rsidRDefault="00A94EEC" w:rsidP="00A94EEC">
      <w:pPr>
        <w:jc w:val="both"/>
        <w:rPr>
          <w:rFonts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245"/>
      </w:tblGrid>
      <w:tr w:rsidR="00A94EEC" w:rsidTr="009D46BA">
        <w:tc>
          <w:tcPr>
            <w:tcW w:w="10055" w:type="dxa"/>
            <w:shd w:val="clear" w:color="auto" w:fill="D9E2F3" w:themeFill="accent1" w:themeFillTint="33"/>
            <w:tcMar>
              <w:top w:w="113" w:type="dxa"/>
              <w:bottom w:w="113" w:type="dxa"/>
            </w:tcMar>
          </w:tcPr>
          <w:p w:rsidR="00A94EEC" w:rsidRPr="0081764A" w:rsidRDefault="00A94EEC" w:rsidP="009D46BA">
            <w:pPr>
              <w:rPr>
                <w:rFonts w:cs="Arial"/>
                <w:b/>
                <w:sz w:val="18"/>
                <w:szCs w:val="18"/>
              </w:rPr>
            </w:pPr>
            <w:r w:rsidRPr="0081764A">
              <w:rPr>
                <w:rFonts w:cs="Arial"/>
                <w:b/>
                <w:szCs w:val="22"/>
              </w:rPr>
              <w:t>Billing a</w:t>
            </w:r>
            <w:r>
              <w:rPr>
                <w:rFonts w:cs="Arial"/>
                <w:b/>
                <w:szCs w:val="22"/>
              </w:rPr>
              <w:t>ddress</w:t>
            </w:r>
          </w:p>
          <w:p w:rsidR="00A94EEC" w:rsidRPr="00957EAE" w:rsidRDefault="00A94EEC" w:rsidP="009D46BA">
            <w:pPr>
              <w:rPr>
                <w:rFonts w:cs="Arial"/>
                <w:szCs w:val="22"/>
              </w:rPr>
            </w:pPr>
            <w:r>
              <w:rPr>
                <w:rFonts w:cs="Arial"/>
                <w:sz w:val="18"/>
                <w:szCs w:val="18"/>
              </w:rPr>
              <w:t>Your organisa</w:t>
            </w:r>
            <w:r w:rsidRPr="004F4317">
              <w:rPr>
                <w:rFonts w:cs="Arial"/>
                <w:sz w:val="18"/>
                <w:szCs w:val="18"/>
              </w:rPr>
              <w:t>t</w:t>
            </w:r>
            <w:r>
              <w:rPr>
                <w:rFonts w:cs="Arial"/>
                <w:sz w:val="18"/>
                <w:szCs w:val="18"/>
              </w:rPr>
              <w:t>i</w:t>
            </w:r>
            <w:r w:rsidRPr="004F4317">
              <w:rPr>
                <w:rFonts w:cs="Arial"/>
                <w:sz w:val="18"/>
                <w:szCs w:val="18"/>
              </w:rPr>
              <w:t>on’s billing address</w:t>
            </w:r>
            <w:r>
              <w:rPr>
                <w:rFonts w:cs="Arial"/>
                <w:sz w:val="18"/>
                <w:szCs w:val="18"/>
              </w:rPr>
              <w:t xml:space="preserve"> -</w:t>
            </w:r>
            <w:r w:rsidRPr="004F4317">
              <w:rPr>
                <w:rFonts w:cs="Arial"/>
                <w:sz w:val="18"/>
                <w:szCs w:val="18"/>
              </w:rPr>
              <w:t xml:space="preserve"> please ensure you include a postcode</w:t>
            </w:r>
          </w:p>
          <w:p w:rsidR="00A94EEC" w:rsidRDefault="00397005" w:rsidP="009D46BA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523671925"/>
                <w:placeholder>
                  <w:docPart w:val="3D9441040D484011BA774162951C930A"/>
                </w:placeholder>
                <w:text/>
              </w:sdtPr>
              <w:sdtEndPr/>
              <w:sdtContent>
                <w:r w:rsidR="000B6D3F">
                  <w:rPr>
                    <w:rFonts w:cs="Arial"/>
                    <w:szCs w:val="22"/>
                  </w:rPr>
                  <w:t xml:space="preserve">Abercrombie House, </w:t>
                </w:r>
                <w:proofErr w:type="spellStart"/>
                <w:r w:rsidR="000B6D3F">
                  <w:rPr>
                    <w:rFonts w:cs="Arial"/>
                    <w:szCs w:val="22"/>
                  </w:rPr>
                  <w:t>Eaglesham</w:t>
                </w:r>
                <w:proofErr w:type="spellEnd"/>
                <w:r w:rsidR="000B6D3F">
                  <w:rPr>
                    <w:rFonts w:cs="Arial"/>
                    <w:szCs w:val="22"/>
                  </w:rPr>
                  <w:t xml:space="preserve"> Road, East Kilbride, G758EA</w:t>
                </w:r>
              </w:sdtContent>
            </w:sdt>
          </w:p>
        </w:tc>
      </w:tr>
    </w:tbl>
    <w:p w:rsidR="00A94EEC" w:rsidRPr="0081764A" w:rsidRDefault="00A94EEC" w:rsidP="00A94EEC">
      <w:pPr>
        <w:jc w:val="both"/>
        <w:rPr>
          <w:rFonts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245"/>
      </w:tblGrid>
      <w:tr w:rsidR="00A94EEC" w:rsidTr="009D46BA">
        <w:tc>
          <w:tcPr>
            <w:tcW w:w="10055" w:type="dxa"/>
            <w:shd w:val="clear" w:color="auto" w:fill="D9E2F3" w:themeFill="accent1" w:themeFillTint="33"/>
            <w:tcMar>
              <w:top w:w="113" w:type="dxa"/>
              <w:bottom w:w="113" w:type="dxa"/>
            </w:tcMar>
          </w:tcPr>
          <w:p w:rsidR="00A94EEC" w:rsidRDefault="00A94EEC" w:rsidP="009D46B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Cs w:val="22"/>
              </w:rPr>
              <w:t>Customer</w:t>
            </w:r>
            <w:r w:rsidRPr="0081764A">
              <w:rPr>
                <w:rFonts w:cs="Arial"/>
                <w:b/>
                <w:szCs w:val="22"/>
              </w:rPr>
              <w:t xml:space="preserve"> </w:t>
            </w:r>
            <w:r w:rsidRPr="0038202D">
              <w:rPr>
                <w:rFonts w:cs="Arial"/>
                <w:b/>
                <w:szCs w:val="22"/>
              </w:rPr>
              <w:t>representative name</w:t>
            </w:r>
          </w:p>
          <w:p w:rsidR="00A94EEC" w:rsidRPr="004F4317" w:rsidRDefault="00A94EEC" w:rsidP="009D46B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</w:t>
            </w:r>
            <w:r w:rsidRPr="004F4317">
              <w:rPr>
                <w:rFonts w:cs="Arial"/>
                <w:sz w:val="18"/>
                <w:szCs w:val="18"/>
              </w:rPr>
              <w:t xml:space="preserve">he name of your point of contact for this </w:t>
            </w:r>
            <w:r>
              <w:rPr>
                <w:rFonts w:cs="Arial"/>
                <w:sz w:val="18"/>
                <w:szCs w:val="18"/>
              </w:rPr>
              <w:t>Order</w:t>
            </w:r>
          </w:p>
          <w:p w:rsidR="00A94EEC" w:rsidRDefault="00397005" w:rsidP="00911A43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519979279"/>
                <w:placeholder>
                  <w:docPart w:val="7E10D0D90426446CAAF27C8E3275927F"/>
                </w:placeholder>
                <w:text/>
              </w:sdtPr>
              <w:sdtEndPr/>
              <w:sdtContent>
                <w:r w:rsidR="00911A43">
                  <w:rPr>
                    <w:rFonts w:cs="Arial"/>
                    <w:szCs w:val="22"/>
                  </w:rPr>
                  <w:t>REDACTED</w:t>
                </w:r>
              </w:sdtContent>
            </w:sdt>
          </w:p>
        </w:tc>
      </w:tr>
    </w:tbl>
    <w:p w:rsidR="00A94EEC" w:rsidRPr="0081764A" w:rsidRDefault="00A94EEC" w:rsidP="00A94EEC">
      <w:pPr>
        <w:jc w:val="both"/>
        <w:rPr>
          <w:rFonts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245"/>
      </w:tblGrid>
      <w:tr w:rsidR="00A94EEC" w:rsidRPr="0081764A" w:rsidTr="009D46BA">
        <w:tc>
          <w:tcPr>
            <w:tcW w:w="10055" w:type="dxa"/>
            <w:shd w:val="clear" w:color="auto" w:fill="D9E2F3" w:themeFill="accent1" w:themeFillTint="33"/>
            <w:tcMar>
              <w:top w:w="113" w:type="dxa"/>
              <w:bottom w:w="113" w:type="dxa"/>
            </w:tcMar>
          </w:tcPr>
          <w:p w:rsidR="00A94EEC" w:rsidRDefault="00A94EEC" w:rsidP="009D46BA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Customer</w:t>
            </w:r>
            <w:r w:rsidRPr="0081764A">
              <w:rPr>
                <w:rFonts w:cs="Arial"/>
                <w:b/>
                <w:szCs w:val="22"/>
              </w:rPr>
              <w:t xml:space="preserve"> </w:t>
            </w:r>
            <w:r w:rsidRPr="0038202D">
              <w:rPr>
                <w:rFonts w:cs="Arial"/>
                <w:b/>
                <w:szCs w:val="22"/>
              </w:rPr>
              <w:t xml:space="preserve">representative </w:t>
            </w:r>
            <w:r w:rsidRPr="0081764A">
              <w:rPr>
                <w:rFonts w:cs="Arial"/>
                <w:b/>
                <w:szCs w:val="22"/>
              </w:rPr>
              <w:t>contact details</w:t>
            </w:r>
          </w:p>
          <w:p w:rsidR="00A94EEC" w:rsidRPr="0081764A" w:rsidRDefault="00A94EEC" w:rsidP="009D46BA">
            <w:pPr>
              <w:rPr>
                <w:rFonts w:cs="Arial"/>
                <w:szCs w:val="22"/>
              </w:rPr>
            </w:pPr>
            <w:r>
              <w:rPr>
                <w:rFonts w:cs="Arial"/>
                <w:sz w:val="18"/>
                <w:szCs w:val="18"/>
              </w:rPr>
              <w:t>Email and telephone</w:t>
            </w:r>
            <w:r w:rsidRPr="00D6234F">
              <w:rPr>
                <w:rFonts w:cs="Arial"/>
                <w:sz w:val="18"/>
                <w:szCs w:val="18"/>
              </w:rPr>
              <w:t xml:space="preserve"> contact details </w:t>
            </w:r>
            <w:r>
              <w:rPr>
                <w:rFonts w:cs="Arial"/>
                <w:sz w:val="18"/>
                <w:szCs w:val="18"/>
              </w:rPr>
              <w:t>for the Customer’s representative</w:t>
            </w:r>
          </w:p>
          <w:p w:rsidR="00A94EEC" w:rsidRPr="0081764A" w:rsidRDefault="00397005" w:rsidP="00911A43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671958346"/>
                <w:placeholder>
                  <w:docPart w:val="C948648CCDAE4A1BACBFBB27844CCD6C"/>
                </w:placeholder>
                <w:text/>
              </w:sdtPr>
              <w:sdtEndPr/>
              <w:sdtContent>
                <w:r w:rsidR="00911A43">
                  <w:rPr>
                    <w:rFonts w:cs="Arial"/>
                    <w:szCs w:val="22"/>
                  </w:rPr>
                  <w:t>REDACTED</w:t>
                </w:r>
                <w:r w:rsidR="000B6D3F">
                  <w:rPr>
                    <w:rFonts w:cs="Arial"/>
                    <w:szCs w:val="22"/>
                  </w:rPr>
                  <w:t>@dfid.gov.uk</w:t>
                </w:r>
              </w:sdtContent>
            </w:sdt>
          </w:p>
        </w:tc>
      </w:tr>
    </w:tbl>
    <w:p w:rsidR="00A94EEC" w:rsidRDefault="00A94EEC" w:rsidP="00A94EEC">
      <w:pPr>
        <w:jc w:val="both"/>
        <w:rPr>
          <w:rFonts w:cs="Arial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250"/>
      </w:tblGrid>
      <w:tr w:rsidR="00A94EEC" w:rsidTr="009D46BA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:rsidR="00A94EEC" w:rsidRDefault="00A94EEC" w:rsidP="009D46BA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Supplier</w:t>
            </w:r>
            <w:r w:rsidRPr="00957EAE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d</w:t>
            </w:r>
            <w:r w:rsidRPr="00957EAE">
              <w:rPr>
                <w:rFonts w:cs="Arial"/>
                <w:b/>
                <w:szCs w:val="22"/>
              </w:rPr>
              <w:t>etails</w:t>
            </w:r>
          </w:p>
        </w:tc>
      </w:tr>
      <w:tr w:rsidR="00A94EEC" w:rsidTr="009D46BA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A94EEC" w:rsidRPr="0038202D" w:rsidRDefault="00A94EEC" w:rsidP="009D46BA">
            <w:pPr>
              <w:shd w:val="clear" w:color="auto" w:fill="D9D9D9" w:themeFill="background1" w:themeFillShade="D9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Cs w:val="22"/>
              </w:rPr>
              <w:t>Supplier name</w:t>
            </w:r>
          </w:p>
          <w:p w:rsidR="00A94EEC" w:rsidRDefault="00A94EEC" w:rsidP="009D46B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</w:t>
            </w:r>
            <w:r w:rsidRPr="004F4317">
              <w:rPr>
                <w:rFonts w:cs="Arial"/>
                <w:sz w:val="18"/>
                <w:szCs w:val="18"/>
              </w:rPr>
              <w:t xml:space="preserve">he </w:t>
            </w:r>
            <w:r>
              <w:rPr>
                <w:rFonts w:cs="Arial"/>
                <w:sz w:val="18"/>
                <w:szCs w:val="18"/>
              </w:rPr>
              <w:t>S</w:t>
            </w:r>
            <w:r w:rsidRPr="004F4317">
              <w:rPr>
                <w:rFonts w:cs="Arial"/>
                <w:sz w:val="18"/>
                <w:szCs w:val="18"/>
              </w:rPr>
              <w:t>upplier organisation</w:t>
            </w:r>
            <w:r>
              <w:rPr>
                <w:rFonts w:cs="Arial"/>
                <w:sz w:val="18"/>
                <w:szCs w:val="18"/>
              </w:rPr>
              <w:t xml:space="preserve"> name, as it appears in the Framework Agreement</w:t>
            </w:r>
          </w:p>
          <w:p w:rsidR="00A94EEC" w:rsidRDefault="00397005" w:rsidP="009D46BA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380432657"/>
                <w:placeholder>
                  <w:docPart w:val="2D47F28A69AD433F8041BDFA56388A2C"/>
                </w:placeholder>
                <w:text/>
              </w:sdtPr>
              <w:sdtEndPr/>
              <w:sdtContent>
                <w:r w:rsidR="000B6D3F">
                  <w:rPr>
                    <w:rFonts w:cs="Arial"/>
                    <w:szCs w:val="22"/>
                  </w:rPr>
                  <w:t>Trustmarque Solutions Limited</w:t>
                </w:r>
              </w:sdtContent>
            </w:sdt>
          </w:p>
        </w:tc>
      </w:tr>
    </w:tbl>
    <w:p w:rsidR="00A94EEC" w:rsidRPr="0081764A" w:rsidRDefault="00A94EEC" w:rsidP="00A94EEC">
      <w:pPr>
        <w:jc w:val="both"/>
        <w:rPr>
          <w:rFonts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5"/>
      </w:tblGrid>
      <w:tr w:rsidR="00A94EEC" w:rsidTr="009D46BA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A94EEC" w:rsidRPr="0081764A" w:rsidRDefault="00A94EEC" w:rsidP="009D46BA">
            <w:pPr>
              <w:shd w:val="clear" w:color="auto" w:fill="D9D9D9" w:themeFill="background1" w:themeFillShade="D9"/>
              <w:rPr>
                <w:rFonts w:cs="Arial"/>
                <w:b/>
                <w:sz w:val="18"/>
                <w:szCs w:val="18"/>
              </w:rPr>
            </w:pPr>
            <w:r w:rsidRPr="0081764A">
              <w:rPr>
                <w:rFonts w:cs="Arial"/>
                <w:b/>
                <w:szCs w:val="22"/>
              </w:rPr>
              <w:t>Supplier address</w:t>
            </w:r>
          </w:p>
          <w:p w:rsidR="00A94EEC" w:rsidRDefault="00A94EEC" w:rsidP="0034078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 w:rsidRPr="004F4317">
              <w:rPr>
                <w:rFonts w:cs="Arial"/>
                <w:sz w:val="18"/>
                <w:szCs w:val="18"/>
              </w:rPr>
              <w:t>upplier’</w:t>
            </w:r>
            <w:r>
              <w:rPr>
                <w:rFonts w:cs="Arial"/>
                <w:sz w:val="18"/>
                <w:szCs w:val="18"/>
              </w:rPr>
              <w:t>s registered address</w:t>
            </w:r>
          </w:p>
          <w:p w:rsidR="00340781" w:rsidRDefault="00340781" w:rsidP="00340781">
            <w:pPr>
              <w:rPr>
                <w:rFonts w:cs="Arial"/>
                <w:szCs w:val="22"/>
              </w:rPr>
            </w:pPr>
            <w:r>
              <w:rPr>
                <w:rFonts w:cs="Arial"/>
                <w:sz w:val="18"/>
                <w:szCs w:val="18"/>
              </w:rPr>
              <w:t>National Agri-Food Innovation Campus, Sand Hutton, York, YO411LZ</w:t>
            </w:r>
          </w:p>
        </w:tc>
      </w:tr>
    </w:tbl>
    <w:p w:rsidR="00A94EEC" w:rsidRPr="0081764A" w:rsidRDefault="00A94EEC" w:rsidP="00A94EEC">
      <w:pPr>
        <w:jc w:val="both"/>
        <w:rPr>
          <w:rFonts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5"/>
      </w:tblGrid>
      <w:tr w:rsidR="00A94EEC" w:rsidTr="009D46BA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A94EEC" w:rsidRDefault="00A94EEC" w:rsidP="009D46BA">
            <w:pPr>
              <w:shd w:val="clear" w:color="auto" w:fill="D9D9D9" w:themeFill="background1" w:themeFillShade="D9"/>
              <w:rPr>
                <w:rFonts w:cs="Arial"/>
                <w:sz w:val="18"/>
                <w:szCs w:val="18"/>
              </w:rPr>
            </w:pPr>
            <w:r w:rsidRPr="0038202D">
              <w:rPr>
                <w:rFonts w:cs="Arial"/>
                <w:b/>
                <w:szCs w:val="22"/>
              </w:rPr>
              <w:t>Supplier representative name</w:t>
            </w:r>
          </w:p>
          <w:p w:rsidR="00A94EEC" w:rsidRDefault="00A94EEC" w:rsidP="009D46BA">
            <w:pPr>
              <w:rPr>
                <w:rFonts w:cs="Arial"/>
                <w:szCs w:val="22"/>
              </w:rPr>
            </w:pPr>
            <w:r>
              <w:rPr>
                <w:rFonts w:cs="Arial"/>
                <w:sz w:val="18"/>
                <w:szCs w:val="18"/>
              </w:rPr>
              <w:t>T</w:t>
            </w:r>
            <w:r w:rsidRPr="004F4317">
              <w:rPr>
                <w:rFonts w:cs="Arial"/>
                <w:sz w:val="18"/>
                <w:szCs w:val="18"/>
              </w:rPr>
              <w:t>he name o</w:t>
            </w:r>
            <w:r>
              <w:rPr>
                <w:rFonts w:cs="Arial"/>
                <w:sz w:val="18"/>
                <w:szCs w:val="18"/>
              </w:rPr>
              <w:t>f the Supplier point of contact for this Order</w:t>
            </w:r>
          </w:p>
          <w:p w:rsidR="00A94EEC" w:rsidRDefault="00397005" w:rsidP="00911A43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187706884"/>
                <w:placeholder>
                  <w:docPart w:val="05AC6C57D4224C5094D89F9A53A3B835"/>
                </w:placeholder>
                <w:text/>
              </w:sdtPr>
              <w:sdtEndPr/>
              <w:sdtContent>
                <w:r w:rsidR="00911A43">
                  <w:rPr>
                    <w:rFonts w:cs="Arial"/>
                    <w:szCs w:val="22"/>
                  </w:rPr>
                  <w:t>REDACTED</w:t>
                </w:r>
              </w:sdtContent>
            </w:sdt>
          </w:p>
        </w:tc>
      </w:tr>
    </w:tbl>
    <w:p w:rsidR="00A94EEC" w:rsidRPr="0081764A" w:rsidRDefault="00A94EEC" w:rsidP="00A94EEC">
      <w:pPr>
        <w:jc w:val="both"/>
        <w:rPr>
          <w:rFonts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5"/>
      </w:tblGrid>
      <w:tr w:rsidR="00A94EEC" w:rsidRPr="0081764A" w:rsidTr="009D46BA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A94EEC" w:rsidRPr="0081764A" w:rsidRDefault="00A94EEC" w:rsidP="009D46BA">
            <w:pPr>
              <w:shd w:val="clear" w:color="auto" w:fill="D9D9D9" w:themeFill="background1" w:themeFillShade="D9"/>
              <w:rPr>
                <w:rFonts w:cs="Arial"/>
                <w:b/>
                <w:szCs w:val="22"/>
              </w:rPr>
            </w:pPr>
            <w:r w:rsidRPr="0081764A">
              <w:rPr>
                <w:rFonts w:cs="Arial"/>
                <w:b/>
                <w:szCs w:val="22"/>
              </w:rPr>
              <w:t>Supplier representative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81764A">
              <w:rPr>
                <w:rFonts w:cs="Arial"/>
                <w:b/>
                <w:szCs w:val="22"/>
              </w:rPr>
              <w:t>contact details</w:t>
            </w:r>
          </w:p>
          <w:p w:rsidR="00A94EEC" w:rsidRPr="00D6234F" w:rsidRDefault="00A94EEC" w:rsidP="009D46BA">
            <w:pPr>
              <w:shd w:val="clear" w:color="auto" w:fill="D9D9D9" w:themeFill="background1" w:themeFillShade="D9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Email and telephone </w:t>
            </w:r>
            <w:r w:rsidRPr="00D6234F">
              <w:rPr>
                <w:rFonts w:cs="Arial"/>
                <w:sz w:val="18"/>
                <w:szCs w:val="18"/>
              </w:rPr>
              <w:t>contact details o</w:t>
            </w:r>
            <w:r>
              <w:rPr>
                <w:rFonts w:cs="Arial"/>
                <w:sz w:val="18"/>
                <w:szCs w:val="18"/>
              </w:rPr>
              <w:t>f the supplier’s representative</w:t>
            </w:r>
          </w:p>
          <w:p w:rsidR="00A94EEC" w:rsidRPr="0081764A" w:rsidRDefault="00397005" w:rsidP="00911A43">
            <w:pPr>
              <w:shd w:val="clear" w:color="auto" w:fill="D9D9D9" w:themeFill="background1" w:themeFillShade="D9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534915874"/>
                <w:placeholder>
                  <w:docPart w:val="BC14FC1415484A4FA1AA0CCF36908536"/>
                </w:placeholder>
                <w:text/>
              </w:sdtPr>
              <w:sdtEndPr/>
              <w:sdtContent>
                <w:r w:rsidR="00911A43">
                  <w:rPr>
                    <w:rFonts w:cs="Arial"/>
                    <w:szCs w:val="22"/>
                  </w:rPr>
                  <w:t>REDACTED</w:t>
                </w:r>
                <w:r w:rsidR="000B6D3F" w:rsidRPr="008C6B4A">
                  <w:rPr>
                    <w:rFonts w:cs="Arial"/>
                    <w:szCs w:val="22"/>
                  </w:rPr>
                  <w:t>@trustmarque.com</w:t>
                </w:r>
              </w:sdtContent>
            </w:sdt>
          </w:p>
        </w:tc>
      </w:tr>
    </w:tbl>
    <w:p w:rsidR="00A94EEC" w:rsidRPr="0081764A" w:rsidRDefault="00A94EEC" w:rsidP="00A94EEC">
      <w:pPr>
        <w:jc w:val="both"/>
        <w:rPr>
          <w:rFonts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5"/>
      </w:tblGrid>
      <w:tr w:rsidR="00A94EEC" w:rsidRPr="0081764A" w:rsidTr="009D46BA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A94EEC" w:rsidRDefault="00A94EEC" w:rsidP="009D46BA">
            <w:pPr>
              <w:shd w:val="clear" w:color="auto" w:fill="D9D9D9" w:themeFill="background1" w:themeFillShade="D9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Order reference number</w:t>
            </w:r>
          </w:p>
          <w:p w:rsidR="00A94EEC" w:rsidRDefault="00A94EEC" w:rsidP="009D46BA">
            <w:pPr>
              <w:shd w:val="clear" w:color="auto" w:fill="D9D9D9" w:themeFill="background1" w:themeFillShade="D9"/>
              <w:rPr>
                <w:rFonts w:cs="Arial"/>
                <w:sz w:val="18"/>
                <w:szCs w:val="18"/>
              </w:rPr>
            </w:pPr>
            <w:r w:rsidRPr="006431F3">
              <w:rPr>
                <w:rFonts w:cs="Arial"/>
                <w:sz w:val="18"/>
                <w:szCs w:val="18"/>
              </w:rPr>
              <w:t>A unique number provided by the supplier at the time of</w:t>
            </w:r>
            <w:r>
              <w:rPr>
                <w:rFonts w:cs="Arial"/>
                <w:sz w:val="18"/>
                <w:szCs w:val="18"/>
              </w:rPr>
              <w:t xml:space="preserve"> quote</w:t>
            </w:r>
          </w:p>
          <w:p w:rsidR="00A94EEC" w:rsidRPr="0081764A" w:rsidRDefault="00397005" w:rsidP="00854E6D">
            <w:pPr>
              <w:shd w:val="clear" w:color="auto" w:fill="D9D9D9" w:themeFill="background1" w:themeFillShade="D9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742977479"/>
                <w:placeholder>
                  <w:docPart w:val="2F7A0D75B2A54F2FB3D0A67470DD0283"/>
                </w:placeholder>
                <w:text/>
              </w:sdtPr>
              <w:sdtEndPr/>
              <w:sdtContent>
                <w:r w:rsidR="00182281">
                  <w:rPr>
                    <w:rFonts w:cs="Arial"/>
                    <w:szCs w:val="22"/>
                  </w:rPr>
                  <w:t xml:space="preserve"> PO Number</w:t>
                </w:r>
                <w:r w:rsidR="00AD2D6F">
                  <w:rPr>
                    <w:rFonts w:cs="Arial"/>
                    <w:szCs w:val="22"/>
                  </w:rPr>
                  <w:t xml:space="preserve"> 8269</w:t>
                </w:r>
                <w:r w:rsidR="00182281">
                  <w:rPr>
                    <w:rFonts w:cs="Arial"/>
                    <w:szCs w:val="22"/>
                  </w:rPr>
                  <w:t xml:space="preserve"> </w:t>
                </w:r>
              </w:sdtContent>
            </w:sdt>
          </w:p>
        </w:tc>
      </w:tr>
    </w:tbl>
    <w:p w:rsidR="00A94EEC" w:rsidRDefault="00A94EEC" w:rsidP="00A94EEC">
      <w:pPr>
        <w:rPr>
          <w:rFonts w:cs="Arial"/>
          <w:b/>
          <w:color w:val="2F5496" w:themeColor="accent1" w:themeShade="BF"/>
          <w:sz w:val="28"/>
          <w:szCs w:val="28"/>
        </w:rPr>
      </w:pPr>
      <w:r>
        <w:rPr>
          <w:rFonts w:cs="Arial"/>
          <w:b/>
          <w:color w:val="2F5496" w:themeColor="accent1" w:themeShade="BF"/>
          <w:sz w:val="28"/>
          <w:szCs w:val="28"/>
        </w:rPr>
        <w:br w:type="page"/>
      </w:r>
    </w:p>
    <w:p w:rsidR="00A94EEC" w:rsidRPr="006F706F" w:rsidRDefault="00A94EEC" w:rsidP="00A94EEC">
      <w:pPr>
        <w:jc w:val="both"/>
        <w:rPr>
          <w:rFonts w:cs="Arial"/>
          <w:b/>
          <w:color w:val="2F5496" w:themeColor="accent1" w:themeShade="BF"/>
          <w:sz w:val="28"/>
          <w:szCs w:val="28"/>
        </w:rPr>
      </w:pPr>
      <w:r w:rsidRPr="006F706F">
        <w:rPr>
          <w:rFonts w:cs="Arial"/>
          <w:b/>
          <w:color w:val="2F5496" w:themeColor="accent1" w:themeShade="BF"/>
          <w:sz w:val="28"/>
          <w:szCs w:val="28"/>
        </w:rPr>
        <w:lastRenderedPageBreak/>
        <w:t>Section B</w:t>
      </w:r>
    </w:p>
    <w:p w:rsidR="00A94EEC" w:rsidRPr="006F706F" w:rsidRDefault="00A94EEC" w:rsidP="00A94EEC">
      <w:pPr>
        <w:jc w:val="both"/>
        <w:rPr>
          <w:rFonts w:cs="Arial"/>
          <w:b/>
          <w:color w:val="2F5496" w:themeColor="accent1" w:themeShade="BF"/>
          <w:sz w:val="28"/>
          <w:szCs w:val="28"/>
        </w:rPr>
      </w:pPr>
      <w:r>
        <w:rPr>
          <w:rFonts w:cs="Arial"/>
          <w:b/>
          <w:color w:val="2F5496" w:themeColor="accent1" w:themeShade="BF"/>
          <w:sz w:val="28"/>
          <w:szCs w:val="28"/>
        </w:rPr>
        <w:t>Overview</w:t>
      </w:r>
      <w:r w:rsidRPr="006F706F">
        <w:rPr>
          <w:rFonts w:cs="Arial"/>
          <w:b/>
          <w:color w:val="2F5496" w:themeColor="accent1" w:themeShade="BF"/>
          <w:sz w:val="28"/>
          <w:szCs w:val="28"/>
        </w:rPr>
        <w:t xml:space="preserve"> of the requirement</w:t>
      </w:r>
    </w:p>
    <w:p w:rsidR="00A94EEC" w:rsidRDefault="00A94EEC" w:rsidP="00A94EEC">
      <w:pPr>
        <w:jc w:val="both"/>
        <w:rPr>
          <w:rFonts w:cs="Arial"/>
          <w:szCs w:val="2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A94EEC" w:rsidRPr="00F679EE" w:rsidTr="009D46BA">
        <w:trPr>
          <w:trHeight w:val="180"/>
        </w:trPr>
        <w:tc>
          <w:tcPr>
            <w:tcW w:w="9639" w:type="dxa"/>
            <w:gridSpan w:val="2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center"/>
          </w:tcPr>
          <w:p w:rsidR="00A94EEC" w:rsidRDefault="00A94EEC" w:rsidP="009D46BA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Framework Lot under which this Order is being placed</w:t>
            </w:r>
          </w:p>
          <w:p w:rsidR="00A94EEC" w:rsidRDefault="00A94EEC" w:rsidP="009D46BA">
            <w:pPr>
              <w:rPr>
                <w:rFonts w:cs="Arial"/>
                <w:szCs w:val="22"/>
              </w:rPr>
            </w:pPr>
            <w:r>
              <w:rPr>
                <w:rFonts w:cs="Arial"/>
                <w:sz w:val="18"/>
                <w:szCs w:val="18"/>
              </w:rPr>
              <w:t>Tick one box below as applicable</w:t>
            </w:r>
          </w:p>
        </w:tc>
      </w:tr>
      <w:tr w:rsidR="00A94EEC" w:rsidRPr="00B33CA5" w:rsidTr="009D46BA">
        <w:trPr>
          <w:trHeight w:val="180"/>
        </w:trPr>
        <w:tc>
          <w:tcPr>
            <w:tcW w:w="5954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center"/>
          </w:tcPr>
          <w:p w:rsidR="00A94EEC" w:rsidRPr="00B33CA5" w:rsidRDefault="00A94EEC" w:rsidP="00A94EEC">
            <w:pPr>
              <w:pStyle w:val="ListParagraph"/>
              <w:numPr>
                <w:ilvl w:val="0"/>
                <w:numId w:val="2"/>
              </w:numPr>
              <w:rPr>
                <w:rFonts w:eastAsia="Times New Roman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eastAsia="Times New Roman" w:cs="Arial"/>
                <w:color w:val="000000" w:themeColor="text1"/>
                <w:sz w:val="18"/>
                <w:szCs w:val="18"/>
                <w:lang w:eastAsia="en-GB"/>
              </w:rPr>
              <w:t>HARDWARE</w:t>
            </w:r>
          </w:p>
        </w:tc>
        <w:tc>
          <w:tcPr>
            <w:tcW w:w="3685" w:type="dxa"/>
            <w:shd w:val="clear" w:color="auto" w:fill="D9E2F3" w:themeFill="accent1" w:themeFillTint="33"/>
            <w:vAlign w:val="center"/>
          </w:tcPr>
          <w:p w:rsidR="00A94EEC" w:rsidRPr="00B33CA5" w:rsidRDefault="00397005" w:rsidP="009D46BA">
            <w:pPr>
              <w:rPr>
                <w:rFonts w:eastAsia="Times New Roman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97945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EEC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94EEC" w:rsidRPr="00B33CA5" w:rsidTr="009D46BA">
        <w:trPr>
          <w:trHeight w:val="150"/>
        </w:trPr>
        <w:tc>
          <w:tcPr>
            <w:tcW w:w="5954" w:type="dxa"/>
            <w:shd w:val="clear" w:color="auto" w:fill="D9E2F3" w:themeFill="accent1" w:themeFillTint="33"/>
            <w:tcMar>
              <w:top w:w="113" w:type="dxa"/>
              <w:bottom w:w="113" w:type="dxa"/>
            </w:tcMar>
          </w:tcPr>
          <w:p w:rsidR="00A94EEC" w:rsidRPr="00B33CA5" w:rsidRDefault="00A94EEC" w:rsidP="00A94EEC">
            <w:pPr>
              <w:pStyle w:val="ListParagraph"/>
              <w:numPr>
                <w:ilvl w:val="0"/>
                <w:numId w:val="2"/>
              </w:numPr>
              <w:rPr>
                <w:rFonts w:eastAsia="Times New Roman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eastAsia="Times New Roman" w:cs="Arial"/>
                <w:color w:val="000000" w:themeColor="text1"/>
                <w:sz w:val="18"/>
                <w:szCs w:val="18"/>
                <w:lang w:eastAsia="en-GB"/>
              </w:rPr>
              <w:t>SOFTWARE</w:t>
            </w:r>
          </w:p>
        </w:tc>
        <w:tc>
          <w:tcPr>
            <w:tcW w:w="3685" w:type="dxa"/>
            <w:shd w:val="clear" w:color="auto" w:fill="D9E2F3" w:themeFill="accent1" w:themeFillTint="33"/>
          </w:tcPr>
          <w:p w:rsidR="00A94EEC" w:rsidRPr="00B33CA5" w:rsidRDefault="00397005" w:rsidP="009D46BA">
            <w:pPr>
              <w:rPr>
                <w:rFonts w:eastAsia="Times New Roman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536663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0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A94EEC" w:rsidRPr="00B33CA5" w:rsidTr="009D46BA">
        <w:trPr>
          <w:trHeight w:val="119"/>
        </w:trPr>
        <w:tc>
          <w:tcPr>
            <w:tcW w:w="5954" w:type="dxa"/>
            <w:shd w:val="clear" w:color="auto" w:fill="D9E2F3" w:themeFill="accent1" w:themeFillTint="33"/>
            <w:tcMar>
              <w:top w:w="113" w:type="dxa"/>
              <w:bottom w:w="113" w:type="dxa"/>
            </w:tcMar>
          </w:tcPr>
          <w:p w:rsidR="00A94EEC" w:rsidRPr="00B33CA5" w:rsidRDefault="00A94EEC" w:rsidP="00A94EEC">
            <w:pPr>
              <w:pStyle w:val="ListParagraph"/>
              <w:numPr>
                <w:ilvl w:val="0"/>
                <w:numId w:val="2"/>
              </w:numPr>
              <w:rPr>
                <w:rFonts w:eastAsia="Times New Roman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eastAsia="Times New Roman" w:cs="Arial"/>
                <w:color w:val="000000" w:themeColor="text1"/>
                <w:sz w:val="18"/>
                <w:szCs w:val="18"/>
                <w:lang w:eastAsia="en-GB"/>
              </w:rPr>
              <w:t>COMBINED SOFTWARE AND HARDWARE REQUIREMENTS</w:t>
            </w:r>
          </w:p>
        </w:tc>
        <w:tc>
          <w:tcPr>
            <w:tcW w:w="3685" w:type="dxa"/>
            <w:shd w:val="clear" w:color="auto" w:fill="D9E2F3" w:themeFill="accent1" w:themeFillTint="33"/>
          </w:tcPr>
          <w:p w:rsidR="00A94EEC" w:rsidRPr="00B33CA5" w:rsidRDefault="00397005" w:rsidP="009D46BA">
            <w:pPr>
              <w:rPr>
                <w:rFonts w:eastAsia="Times New Roman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214037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EEC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94EEC" w:rsidRPr="00B33CA5" w:rsidTr="009D46BA">
        <w:trPr>
          <w:trHeight w:val="250"/>
        </w:trPr>
        <w:tc>
          <w:tcPr>
            <w:tcW w:w="5954" w:type="dxa"/>
            <w:shd w:val="clear" w:color="auto" w:fill="D9E2F3" w:themeFill="accent1" w:themeFillTint="33"/>
            <w:tcMar>
              <w:top w:w="113" w:type="dxa"/>
              <w:bottom w:w="113" w:type="dxa"/>
            </w:tcMar>
          </w:tcPr>
          <w:p w:rsidR="00A94EEC" w:rsidRPr="00B33CA5" w:rsidRDefault="00A94EEC" w:rsidP="00A94EEC">
            <w:pPr>
              <w:pStyle w:val="ListParagraph"/>
              <w:numPr>
                <w:ilvl w:val="0"/>
                <w:numId w:val="2"/>
              </w:numPr>
              <w:rPr>
                <w:rFonts w:eastAsia="Times New Roman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eastAsia="Times New Roman" w:cs="Arial"/>
                <w:color w:val="000000" w:themeColor="text1"/>
                <w:sz w:val="18"/>
                <w:szCs w:val="18"/>
                <w:lang w:eastAsia="en-GB"/>
              </w:rPr>
              <w:t>INFORMATION ASSURED PRODUCTS</w:t>
            </w:r>
          </w:p>
        </w:tc>
        <w:tc>
          <w:tcPr>
            <w:tcW w:w="3685" w:type="dxa"/>
            <w:shd w:val="clear" w:color="auto" w:fill="D9E2F3" w:themeFill="accent1" w:themeFillTint="33"/>
          </w:tcPr>
          <w:p w:rsidR="00A94EEC" w:rsidRPr="00B33CA5" w:rsidRDefault="00397005" w:rsidP="009D46BA">
            <w:pPr>
              <w:rPr>
                <w:rFonts w:eastAsia="Times New Roman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47876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EEC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94EEC" w:rsidRPr="00B33CA5" w:rsidTr="009D46BA">
        <w:trPr>
          <w:trHeight w:val="210"/>
        </w:trPr>
        <w:tc>
          <w:tcPr>
            <w:tcW w:w="5954" w:type="dxa"/>
            <w:shd w:val="clear" w:color="auto" w:fill="D9E2F3" w:themeFill="accent1" w:themeFillTint="33"/>
            <w:tcMar>
              <w:top w:w="113" w:type="dxa"/>
              <w:bottom w:w="113" w:type="dxa"/>
            </w:tcMar>
          </w:tcPr>
          <w:p w:rsidR="00A94EEC" w:rsidRPr="00B33CA5" w:rsidRDefault="00A94EEC" w:rsidP="00A94EEC">
            <w:pPr>
              <w:pStyle w:val="ListParagraph"/>
              <w:numPr>
                <w:ilvl w:val="0"/>
                <w:numId w:val="2"/>
              </w:numPr>
              <w:rPr>
                <w:rFonts w:eastAsia="Times New Roman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eastAsia="Times New Roman" w:cs="Arial"/>
                <w:color w:val="000000" w:themeColor="text1"/>
                <w:sz w:val="18"/>
                <w:szCs w:val="18"/>
                <w:lang w:eastAsia="en-GB"/>
              </w:rPr>
              <w:t>VOLUME HARDWARE REQUIREMENTS (DIRECT FROM OEM)</w:t>
            </w:r>
          </w:p>
        </w:tc>
        <w:tc>
          <w:tcPr>
            <w:tcW w:w="3685" w:type="dxa"/>
            <w:shd w:val="clear" w:color="auto" w:fill="D9E2F3" w:themeFill="accent1" w:themeFillTint="33"/>
          </w:tcPr>
          <w:p w:rsidR="00A94EEC" w:rsidRPr="00B33CA5" w:rsidRDefault="00397005" w:rsidP="009D46BA">
            <w:pPr>
              <w:rPr>
                <w:rFonts w:eastAsia="Times New Roman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82728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EEC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:rsidR="00A94EEC" w:rsidRDefault="00A94EEC" w:rsidP="00A94EEC">
      <w:pPr>
        <w:jc w:val="both"/>
        <w:rPr>
          <w:rFonts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245"/>
      </w:tblGrid>
      <w:tr w:rsidR="00A94EEC" w:rsidTr="009D46BA">
        <w:tc>
          <w:tcPr>
            <w:tcW w:w="9632" w:type="dxa"/>
            <w:shd w:val="clear" w:color="auto" w:fill="D9E2F3" w:themeFill="accent1" w:themeFillTint="33"/>
            <w:tcMar>
              <w:top w:w="113" w:type="dxa"/>
              <w:bottom w:w="113" w:type="dxa"/>
            </w:tcMar>
          </w:tcPr>
          <w:p w:rsidR="00A94EEC" w:rsidRPr="00BA4423" w:rsidRDefault="00A94EEC" w:rsidP="009D46BA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Customer</w:t>
            </w:r>
            <w:r w:rsidRPr="00BA4423">
              <w:rPr>
                <w:rFonts w:cs="Arial"/>
                <w:b/>
                <w:szCs w:val="22"/>
              </w:rPr>
              <w:t xml:space="preserve"> project reference</w:t>
            </w:r>
          </w:p>
          <w:p w:rsidR="00A94EEC" w:rsidRDefault="00A94EEC" w:rsidP="009D46BA">
            <w:pPr>
              <w:rPr>
                <w:rFonts w:cs="Arial"/>
                <w:sz w:val="18"/>
                <w:szCs w:val="18"/>
              </w:rPr>
            </w:pPr>
            <w:r w:rsidRPr="004C3B7F">
              <w:rPr>
                <w:rFonts w:cs="Arial"/>
                <w:sz w:val="18"/>
                <w:szCs w:val="18"/>
              </w:rPr>
              <w:t>Please provide a project reference</w:t>
            </w:r>
            <w:r>
              <w:rPr>
                <w:rFonts w:cs="Arial"/>
                <w:sz w:val="18"/>
                <w:szCs w:val="18"/>
              </w:rPr>
              <w:t>, this will be used in management information provided by suppliers to assist CCS with framework management</w:t>
            </w:r>
          </w:p>
          <w:p w:rsidR="00A94EEC" w:rsidRDefault="00397005" w:rsidP="009D46BA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63329259"/>
                <w:text/>
              </w:sdtPr>
              <w:sdtEndPr/>
              <w:sdtContent>
                <w:r w:rsidR="007A1D09">
                  <w:rPr>
                    <w:rFonts w:cs="Arial"/>
                    <w:szCs w:val="22"/>
                  </w:rPr>
                  <w:t>DFID Microsoft Enterprise Agreement</w:t>
                </w:r>
              </w:sdtContent>
            </w:sdt>
          </w:p>
        </w:tc>
      </w:tr>
    </w:tbl>
    <w:p w:rsidR="00A94EEC" w:rsidRPr="0081764A" w:rsidRDefault="00A94EEC" w:rsidP="00A94EEC">
      <w:pPr>
        <w:jc w:val="both"/>
        <w:rPr>
          <w:rFonts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245"/>
      </w:tblGrid>
      <w:tr w:rsidR="00A94EEC" w:rsidTr="009D46BA">
        <w:tc>
          <w:tcPr>
            <w:tcW w:w="10055" w:type="dxa"/>
            <w:shd w:val="clear" w:color="auto" w:fill="D9E2F3" w:themeFill="accent1" w:themeFillTint="33"/>
            <w:tcMar>
              <w:top w:w="113" w:type="dxa"/>
              <w:bottom w:w="113" w:type="dxa"/>
            </w:tcMar>
          </w:tcPr>
          <w:p w:rsidR="00A94EEC" w:rsidRPr="00BA4423" w:rsidRDefault="00A94EEC" w:rsidP="009D46BA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Call Off Commencement Date</w:t>
            </w:r>
          </w:p>
          <w:p w:rsidR="00A94EEC" w:rsidRPr="004F4317" w:rsidRDefault="00A94EEC" w:rsidP="009D46BA">
            <w:pPr>
              <w:rPr>
                <w:rFonts w:cs="Arial"/>
                <w:sz w:val="18"/>
                <w:szCs w:val="18"/>
              </w:rPr>
            </w:pPr>
            <w:r w:rsidRPr="004269A2">
              <w:rPr>
                <w:rFonts w:cs="Arial"/>
                <w:sz w:val="18"/>
                <w:szCs w:val="18"/>
              </w:rPr>
              <w:t xml:space="preserve">The Call Off </w:t>
            </w:r>
            <w:r>
              <w:rPr>
                <w:rFonts w:cs="Arial"/>
                <w:sz w:val="18"/>
                <w:szCs w:val="18"/>
              </w:rPr>
              <w:t>C</w:t>
            </w:r>
            <w:r w:rsidRPr="004269A2">
              <w:rPr>
                <w:rFonts w:cs="Arial"/>
                <w:sz w:val="18"/>
                <w:szCs w:val="18"/>
              </w:rPr>
              <w:t xml:space="preserve">ommencement </w:t>
            </w:r>
            <w:r>
              <w:rPr>
                <w:rFonts w:cs="Arial"/>
                <w:sz w:val="18"/>
                <w:szCs w:val="18"/>
              </w:rPr>
              <w:t>D</w:t>
            </w:r>
            <w:r w:rsidRPr="004269A2">
              <w:rPr>
                <w:rFonts w:cs="Arial"/>
                <w:sz w:val="18"/>
                <w:szCs w:val="18"/>
              </w:rPr>
              <w:t>ate is the date on which the Call Off Contract is formed</w:t>
            </w:r>
            <w:r>
              <w:rPr>
                <w:rFonts w:cs="Arial"/>
                <w:sz w:val="18"/>
                <w:szCs w:val="18"/>
              </w:rPr>
              <w:t xml:space="preserve"> – this should be the date of the last signature on Section E of this Order Form</w:t>
            </w:r>
          </w:p>
          <w:p w:rsidR="00A94EEC" w:rsidRDefault="00397005" w:rsidP="009D46BA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462876145"/>
                <w:date w:fullDate="2018-04-01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7A1D09">
                  <w:rPr>
                    <w:rFonts w:cs="Arial"/>
                    <w:szCs w:val="22"/>
                  </w:rPr>
                  <w:t>01/04/2018</w:t>
                </w:r>
              </w:sdtContent>
            </w:sdt>
          </w:p>
        </w:tc>
      </w:tr>
    </w:tbl>
    <w:p w:rsidR="00A94EEC" w:rsidRDefault="00A94EEC" w:rsidP="00A94EEC">
      <w:pPr>
        <w:jc w:val="both"/>
        <w:rPr>
          <w:rFonts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4182"/>
        <w:gridCol w:w="5063"/>
      </w:tblGrid>
      <w:tr w:rsidR="00A94EEC" w:rsidTr="009D46BA">
        <w:trPr>
          <w:trHeight w:val="165"/>
        </w:trPr>
        <w:tc>
          <w:tcPr>
            <w:tcW w:w="9632" w:type="dxa"/>
            <w:gridSpan w:val="2"/>
            <w:shd w:val="clear" w:color="auto" w:fill="D9E2F3" w:themeFill="accent1" w:themeFillTint="33"/>
            <w:tcMar>
              <w:top w:w="113" w:type="dxa"/>
              <w:bottom w:w="113" w:type="dxa"/>
            </w:tcMar>
          </w:tcPr>
          <w:p w:rsidR="00A94EEC" w:rsidRDefault="00A94EEC" w:rsidP="009D46BA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Call Off</w:t>
            </w:r>
            <w:r w:rsidRPr="00732474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Contract</w:t>
            </w:r>
            <w:r w:rsidRPr="00732474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Period (Term)</w:t>
            </w:r>
          </w:p>
          <w:p w:rsidR="007A1D09" w:rsidRPr="007A1D09" w:rsidRDefault="00A94EEC" w:rsidP="009D46BA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sz w:val="18"/>
                <w:szCs w:val="18"/>
              </w:rPr>
              <w:t>A p</w:t>
            </w:r>
            <w:r w:rsidRPr="004F4317">
              <w:rPr>
                <w:rFonts w:cs="Arial"/>
                <w:sz w:val="18"/>
                <w:szCs w:val="18"/>
              </w:rPr>
              <w:t xml:space="preserve">eriod in </w:t>
            </w:r>
            <w:r>
              <w:rPr>
                <w:rFonts w:cs="Arial"/>
                <w:sz w:val="18"/>
                <w:szCs w:val="18"/>
              </w:rPr>
              <w:t>M</w:t>
            </w:r>
            <w:r w:rsidRPr="004F4317">
              <w:rPr>
                <w:rFonts w:cs="Arial"/>
                <w:sz w:val="18"/>
                <w:szCs w:val="18"/>
              </w:rPr>
              <w:t>onths</w:t>
            </w:r>
            <w:r>
              <w:rPr>
                <w:rFonts w:cs="Arial"/>
                <w:sz w:val="18"/>
                <w:szCs w:val="18"/>
              </w:rPr>
              <w:t xml:space="preserve"> which does not exceed 60 Months (5 years) -</w:t>
            </w:r>
            <w:r w:rsidRPr="00B33CA5">
              <w:rPr>
                <w:rFonts w:cs="Arial"/>
                <w:sz w:val="18"/>
                <w:szCs w:val="18"/>
              </w:rPr>
              <w:t xml:space="preserve"> </w:t>
            </w:r>
            <w:r w:rsidRPr="00B33CA5">
              <w:rPr>
                <w:rFonts w:cs="Arial"/>
                <w:b/>
                <w:sz w:val="18"/>
                <w:szCs w:val="18"/>
              </w:rPr>
              <w:t xml:space="preserve">leave blank if </w:t>
            </w:r>
            <w:r>
              <w:rPr>
                <w:rFonts w:cs="Arial"/>
                <w:b/>
                <w:sz w:val="18"/>
                <w:szCs w:val="18"/>
              </w:rPr>
              <w:t xml:space="preserve">this is </w:t>
            </w:r>
            <w:r w:rsidRPr="00B33CA5">
              <w:rPr>
                <w:rFonts w:cs="Arial"/>
                <w:b/>
                <w:sz w:val="18"/>
                <w:szCs w:val="18"/>
              </w:rPr>
              <w:t>a simple transactional Goods purchase</w:t>
            </w:r>
            <w:r w:rsidRPr="003E086A">
              <w:rPr>
                <w:rFonts w:cs="Arial"/>
                <w:sz w:val="18"/>
                <w:szCs w:val="18"/>
              </w:rPr>
              <w:t>. Where established as an initial and extension period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3E086A">
              <w:rPr>
                <w:rFonts w:cs="Arial"/>
                <w:sz w:val="18"/>
                <w:szCs w:val="18"/>
              </w:rPr>
              <w:t>complete the fields below</w:t>
            </w:r>
          </w:p>
        </w:tc>
      </w:tr>
      <w:tr w:rsidR="00A94EEC" w:rsidTr="009D46BA">
        <w:trPr>
          <w:trHeight w:val="548"/>
        </w:trPr>
        <w:tc>
          <w:tcPr>
            <w:tcW w:w="4358" w:type="dxa"/>
            <w:shd w:val="clear" w:color="auto" w:fill="D9E2F3" w:themeFill="accent1" w:themeFillTint="33"/>
            <w:tcMar>
              <w:top w:w="113" w:type="dxa"/>
              <w:bottom w:w="113" w:type="dxa"/>
            </w:tcMar>
          </w:tcPr>
          <w:p w:rsidR="00A94EEC" w:rsidRPr="00957EAE" w:rsidRDefault="00A94EEC" w:rsidP="009D46BA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Call Off</w:t>
            </w:r>
            <w:r w:rsidRPr="00732474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I</w:t>
            </w:r>
            <w:r w:rsidRPr="00732474">
              <w:rPr>
                <w:rFonts w:cs="Arial"/>
                <w:b/>
                <w:szCs w:val="22"/>
              </w:rPr>
              <w:t xml:space="preserve">nitial </w:t>
            </w:r>
            <w:r>
              <w:rPr>
                <w:rFonts w:cs="Arial"/>
                <w:b/>
                <w:szCs w:val="22"/>
              </w:rPr>
              <w:t>Period</w:t>
            </w:r>
            <w:r>
              <w:rPr>
                <w:rFonts w:cs="Arial"/>
                <w:sz w:val="18"/>
                <w:szCs w:val="18"/>
              </w:rPr>
              <w:t xml:space="preserve"> Months</w:t>
            </w:r>
          </w:p>
          <w:p w:rsidR="00A94EEC" w:rsidRPr="00182281" w:rsidRDefault="00397005" w:rsidP="009D46BA">
            <w:pPr>
              <w:rPr>
                <w:rFonts w:cs="Arial"/>
                <w:b/>
                <w:szCs w:val="22"/>
              </w:rPr>
            </w:pPr>
            <w:sdt>
              <w:sdtPr>
                <w:rPr>
                  <w:rFonts w:cs="Arial"/>
                  <w:b/>
                  <w:color w:val="000000" w:themeColor="text1"/>
                  <w:szCs w:val="22"/>
                </w:rPr>
                <w:id w:val="767822492"/>
                <w:text/>
              </w:sdtPr>
              <w:sdtEndPr/>
              <w:sdtContent>
                <w:r w:rsidR="007A1D09" w:rsidRPr="00182281">
                  <w:rPr>
                    <w:rFonts w:cs="Arial"/>
                    <w:b/>
                    <w:color w:val="000000" w:themeColor="text1"/>
                    <w:szCs w:val="22"/>
                  </w:rPr>
                  <w:t>12 months</w:t>
                </w:r>
              </w:sdtContent>
            </w:sdt>
          </w:p>
        </w:tc>
        <w:tc>
          <w:tcPr>
            <w:tcW w:w="5274" w:type="dxa"/>
            <w:shd w:val="clear" w:color="auto" w:fill="D9E2F3" w:themeFill="accent1" w:themeFillTint="33"/>
          </w:tcPr>
          <w:p w:rsidR="00A94EEC" w:rsidRPr="00957EAE" w:rsidRDefault="00A94EEC" w:rsidP="009D46BA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Call Off</w:t>
            </w:r>
            <w:r w:rsidRPr="0013761F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E</w:t>
            </w:r>
            <w:r w:rsidRPr="0013761F">
              <w:rPr>
                <w:rFonts w:cs="Arial"/>
                <w:b/>
                <w:szCs w:val="22"/>
              </w:rPr>
              <w:t xml:space="preserve">xtension </w:t>
            </w:r>
            <w:r>
              <w:rPr>
                <w:rFonts w:cs="Arial"/>
                <w:b/>
                <w:szCs w:val="22"/>
              </w:rPr>
              <w:t>P</w:t>
            </w:r>
            <w:r w:rsidRPr="0013761F">
              <w:rPr>
                <w:rFonts w:cs="Arial"/>
                <w:b/>
                <w:szCs w:val="22"/>
              </w:rPr>
              <w:t>eriod</w:t>
            </w:r>
            <w:r>
              <w:rPr>
                <w:rFonts w:cs="Arial"/>
                <w:b/>
                <w:szCs w:val="22"/>
              </w:rPr>
              <w:t xml:space="preserve"> (Optional) </w:t>
            </w:r>
            <w:r>
              <w:rPr>
                <w:rFonts w:cs="Arial"/>
                <w:sz w:val="18"/>
                <w:szCs w:val="18"/>
              </w:rPr>
              <w:t>Months</w:t>
            </w:r>
          </w:p>
          <w:p w:rsidR="00A94EEC" w:rsidRPr="00182281" w:rsidRDefault="00397005" w:rsidP="009D46BA">
            <w:pPr>
              <w:rPr>
                <w:rFonts w:cs="Arial"/>
                <w:b/>
                <w:szCs w:val="22"/>
              </w:rPr>
            </w:pPr>
            <w:sdt>
              <w:sdtPr>
                <w:rPr>
                  <w:rFonts w:cs="Arial"/>
                  <w:b/>
                  <w:color w:val="000000" w:themeColor="text1"/>
                  <w:szCs w:val="22"/>
                </w:rPr>
                <w:id w:val="-960037872"/>
                <w:text/>
              </w:sdtPr>
              <w:sdtEndPr/>
              <w:sdtContent>
                <w:r w:rsidR="007A1D09" w:rsidRPr="00182281">
                  <w:rPr>
                    <w:rFonts w:cs="Arial"/>
                    <w:b/>
                    <w:color w:val="000000" w:themeColor="text1"/>
                    <w:szCs w:val="22"/>
                  </w:rPr>
                  <w:t>N/A</w:t>
                </w:r>
              </w:sdtContent>
            </w:sdt>
          </w:p>
        </w:tc>
      </w:tr>
    </w:tbl>
    <w:p w:rsidR="00A94EEC" w:rsidRPr="0081764A" w:rsidRDefault="00A94EEC" w:rsidP="00A94EEC">
      <w:pPr>
        <w:jc w:val="both"/>
        <w:rPr>
          <w:rFonts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245"/>
      </w:tblGrid>
      <w:tr w:rsidR="00A94EEC" w:rsidTr="009D46BA">
        <w:tc>
          <w:tcPr>
            <w:tcW w:w="9632" w:type="dxa"/>
            <w:shd w:val="clear" w:color="auto" w:fill="D9E2F3" w:themeFill="accent1" w:themeFillTint="33"/>
            <w:tcMar>
              <w:top w:w="113" w:type="dxa"/>
              <w:bottom w:w="113" w:type="dxa"/>
            </w:tcMar>
          </w:tcPr>
          <w:p w:rsidR="00A94EEC" w:rsidRDefault="00A94EEC" w:rsidP="009D46BA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Specific Standards or compliance requirements</w:t>
            </w:r>
          </w:p>
          <w:p w:rsidR="00A94EEC" w:rsidRPr="000E00C4" w:rsidRDefault="00A94EEC" w:rsidP="009D46BA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sz w:val="18"/>
                <w:szCs w:val="18"/>
              </w:rPr>
              <w:t>Include any conformance or compliance requirements with which the Goods and/or Services must meet</w:t>
            </w:r>
          </w:p>
          <w:p w:rsidR="00A94EEC" w:rsidRDefault="00397005" w:rsidP="00451308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  <w:color w:val="000000" w:themeColor="text1"/>
                  <w:szCs w:val="22"/>
                </w:rPr>
                <w:id w:val="1192646728"/>
                <w:text/>
              </w:sdtPr>
              <w:sdtEndPr/>
              <w:sdtContent>
                <w:r w:rsidR="007A1D09" w:rsidRPr="00451308">
                  <w:rPr>
                    <w:rFonts w:cs="Arial"/>
                    <w:b/>
                    <w:color w:val="000000" w:themeColor="text1"/>
                    <w:szCs w:val="22"/>
                  </w:rPr>
                  <w:t>Microsoft Licensing</w:t>
                </w:r>
                <w:r w:rsidR="00451308" w:rsidRPr="00451308">
                  <w:rPr>
                    <w:rFonts w:cs="Arial"/>
                    <w:b/>
                    <w:color w:val="000000" w:themeColor="text1"/>
                    <w:szCs w:val="22"/>
                  </w:rPr>
                  <w:t xml:space="preserve">. </w:t>
                </w:r>
              </w:sdtContent>
            </w:sdt>
          </w:p>
        </w:tc>
      </w:tr>
    </w:tbl>
    <w:p w:rsidR="00A94EEC" w:rsidRPr="006F706F" w:rsidRDefault="00A94EEC" w:rsidP="00A94EEC">
      <w:pPr>
        <w:tabs>
          <w:tab w:val="left" w:pos="851"/>
        </w:tabs>
        <w:rPr>
          <w:rFonts w:cs="Arial"/>
          <w:b/>
          <w:color w:val="2F5496" w:themeColor="accent1" w:themeShade="BF"/>
          <w:sz w:val="28"/>
          <w:szCs w:val="28"/>
        </w:rPr>
      </w:pPr>
      <w:r>
        <w:rPr>
          <w:rFonts w:cs="Arial"/>
          <w:b/>
          <w:color w:val="2F5496" w:themeColor="accent1" w:themeShade="BF"/>
          <w:sz w:val="28"/>
          <w:szCs w:val="28"/>
        </w:rPr>
        <w:br w:type="page"/>
      </w:r>
      <w:r w:rsidRPr="006F706F">
        <w:rPr>
          <w:rFonts w:cs="Arial"/>
          <w:b/>
          <w:color w:val="2F5496" w:themeColor="accent1" w:themeShade="BF"/>
          <w:sz w:val="28"/>
          <w:szCs w:val="28"/>
        </w:rPr>
        <w:lastRenderedPageBreak/>
        <w:t>Section C</w:t>
      </w:r>
    </w:p>
    <w:p w:rsidR="00A94EEC" w:rsidRPr="006F706F" w:rsidRDefault="00A94EEC" w:rsidP="00A94EEC">
      <w:pPr>
        <w:jc w:val="both"/>
        <w:rPr>
          <w:rFonts w:cs="Arial"/>
          <w:b/>
          <w:color w:val="2F5496" w:themeColor="accent1" w:themeShade="BF"/>
          <w:sz w:val="28"/>
          <w:szCs w:val="28"/>
        </w:rPr>
      </w:pPr>
      <w:r>
        <w:rPr>
          <w:rFonts w:cs="Arial"/>
          <w:b/>
          <w:color w:val="2F5496" w:themeColor="accent1" w:themeShade="BF"/>
          <w:sz w:val="28"/>
          <w:szCs w:val="28"/>
        </w:rPr>
        <w:t>Customer Core Goods and/or Services Requirements</w:t>
      </w:r>
    </w:p>
    <w:p w:rsidR="00A94EEC" w:rsidRPr="00957EAE" w:rsidRDefault="00A94EEC" w:rsidP="00A94EEC">
      <w:pPr>
        <w:jc w:val="both"/>
        <w:rPr>
          <w:rFonts w:cs="Arial"/>
          <w:szCs w:val="22"/>
        </w:rPr>
      </w:pPr>
    </w:p>
    <w:p w:rsidR="00A94EEC" w:rsidRPr="00535FD6" w:rsidRDefault="00A94EEC" w:rsidP="00A94EEC">
      <w:pPr>
        <w:pStyle w:val="ORDERFORML2Title"/>
        <w:numPr>
          <w:ilvl w:val="0"/>
          <w:numId w:val="0"/>
        </w:numPr>
        <w:rPr>
          <w:b w:val="0"/>
        </w:rPr>
      </w:pPr>
      <w:r w:rsidRPr="00535FD6">
        <w:rPr>
          <w:rFonts w:cs="Arial"/>
          <w:b w:val="0"/>
        </w:rPr>
        <w:t>Please provide details of all</w:t>
      </w:r>
      <w:r w:rsidRPr="00535FD6">
        <w:rPr>
          <w:b w:val="0"/>
        </w:rPr>
        <w:t xml:space="preserve"> </w:t>
      </w:r>
      <w:r w:rsidRPr="00535FD6">
        <w:rPr>
          <w:b w:val="0"/>
          <w:lang w:val="en-GB"/>
        </w:rPr>
        <w:t xml:space="preserve">Goods and/or </w:t>
      </w:r>
      <w:r w:rsidRPr="00535FD6">
        <w:rPr>
          <w:b w:val="0"/>
        </w:rPr>
        <w:t>Services required</w:t>
      </w:r>
      <w:r w:rsidRPr="00535FD6">
        <w:rPr>
          <w:b w:val="0"/>
          <w:lang w:val="en-GB"/>
        </w:rPr>
        <w:t xml:space="preserve"> </w:t>
      </w:r>
      <w:r w:rsidRPr="00535FD6">
        <w:rPr>
          <w:b w:val="0"/>
        </w:rPr>
        <w:t>(</w:t>
      </w:r>
      <w:r w:rsidRPr="00535FD6">
        <w:rPr>
          <w:b w:val="0"/>
          <w:lang w:val="en-GB"/>
        </w:rPr>
        <w:t>including</w:t>
      </w:r>
      <w:r w:rsidRPr="00535FD6">
        <w:rPr>
          <w:b w:val="0"/>
        </w:rPr>
        <w:t xml:space="preserve"> any items which a</w:t>
      </w:r>
      <w:r>
        <w:rPr>
          <w:b w:val="0"/>
        </w:rPr>
        <w:t>re considered business critical</w:t>
      </w:r>
      <w:r>
        <w:rPr>
          <w:b w:val="0"/>
          <w:lang w:val="en-GB"/>
        </w:rPr>
        <w:t>)</w:t>
      </w:r>
      <w:r>
        <w:rPr>
          <w:b w:val="0"/>
        </w:rPr>
        <w:t xml:space="preserve"> including the </w:t>
      </w:r>
      <w:r w:rsidRPr="00D37C07">
        <w:rPr>
          <w:rFonts w:cs="Arial"/>
          <w:b w:val="0"/>
        </w:rPr>
        <w:t xml:space="preserve">locations where the supplier will be required to deliver the service/s </w:t>
      </w:r>
      <w:r>
        <w:rPr>
          <w:rFonts w:cs="Arial"/>
          <w:b w:val="0"/>
          <w:lang w:val="en-GB"/>
        </w:rPr>
        <w:t>Order</w:t>
      </w:r>
      <w:r w:rsidRPr="00D37C07">
        <w:rPr>
          <w:rFonts w:cs="Arial"/>
          <w:b w:val="0"/>
        </w:rPr>
        <w:t>ed</w:t>
      </w:r>
      <w:r>
        <w:rPr>
          <w:rFonts w:cs="Arial"/>
        </w:rPr>
        <w:t>.</w:t>
      </w:r>
    </w:p>
    <w:p w:rsidR="00A94EEC" w:rsidRPr="00B218A9" w:rsidRDefault="00A94EEC" w:rsidP="00A94EEC">
      <w:pPr>
        <w:jc w:val="both"/>
        <w:rPr>
          <w:rFonts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245"/>
      </w:tblGrid>
      <w:tr w:rsidR="00A94EEC" w:rsidTr="009D46BA">
        <w:tc>
          <w:tcPr>
            <w:tcW w:w="10055" w:type="dxa"/>
            <w:shd w:val="clear" w:color="auto" w:fill="D9E2F3" w:themeFill="accent1" w:themeFillTint="33"/>
            <w:tcMar>
              <w:top w:w="113" w:type="dxa"/>
              <w:bottom w:w="113" w:type="dxa"/>
            </w:tcMar>
          </w:tcPr>
          <w:p w:rsidR="00A94EEC" w:rsidRDefault="00A94EEC" w:rsidP="009D46BA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Goods and/or Services</w:t>
            </w:r>
          </w:p>
          <w:p w:rsidR="00A94EEC" w:rsidRPr="009C28CE" w:rsidRDefault="00A94EEC" w:rsidP="009D46BA">
            <w:pPr>
              <w:rPr>
                <w:rFonts w:cs="Arial"/>
                <w:i/>
                <w:szCs w:val="22"/>
                <w:shd w:val="clear" w:color="auto" w:fill="8EAADB" w:themeFill="accent1" w:themeFillTint="99"/>
              </w:rPr>
            </w:pPr>
            <w:r w:rsidRPr="009C28CE">
              <w:rPr>
                <w:rFonts w:cs="Arial"/>
                <w:i/>
                <w:szCs w:val="22"/>
              </w:rPr>
              <w:t>To include where relevant</w:t>
            </w:r>
            <w:r>
              <w:rPr>
                <w:rFonts w:cs="Arial"/>
                <w:i/>
                <w:szCs w:val="22"/>
              </w:rPr>
              <w:t xml:space="preserve"> Packing/Packaging</w:t>
            </w:r>
          </w:p>
          <w:p w:rsidR="00A94EEC" w:rsidRDefault="00397005" w:rsidP="009D46BA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  <w:color w:val="000000" w:themeColor="text1"/>
                  <w:szCs w:val="22"/>
                </w:rPr>
                <w:id w:val="1362162999"/>
                <w:text/>
              </w:sdtPr>
              <w:sdtEndPr/>
              <w:sdtContent>
                <w:r w:rsidR="00983EE8" w:rsidRPr="00182281">
                  <w:rPr>
                    <w:rFonts w:cs="Arial"/>
                    <w:b/>
                    <w:color w:val="000000" w:themeColor="text1"/>
                    <w:szCs w:val="22"/>
                  </w:rPr>
                  <w:t>Refer to the MS software list below</w:t>
                </w:r>
              </w:sdtContent>
            </w:sdt>
          </w:p>
        </w:tc>
      </w:tr>
    </w:tbl>
    <w:p w:rsidR="00A94EEC" w:rsidRPr="0081764A" w:rsidRDefault="00A94EEC" w:rsidP="00A94EEC">
      <w:pPr>
        <w:jc w:val="both"/>
        <w:rPr>
          <w:rFonts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245"/>
      </w:tblGrid>
      <w:tr w:rsidR="00A94EEC" w:rsidTr="009D46BA">
        <w:tc>
          <w:tcPr>
            <w:tcW w:w="10055" w:type="dxa"/>
            <w:shd w:val="clear" w:color="auto" w:fill="D9E2F3" w:themeFill="accent1" w:themeFillTint="33"/>
            <w:tcMar>
              <w:top w:w="113" w:type="dxa"/>
              <w:bottom w:w="113" w:type="dxa"/>
            </w:tcMar>
          </w:tcPr>
          <w:p w:rsidR="00A94EEC" w:rsidRPr="009C28CE" w:rsidRDefault="00A94EEC" w:rsidP="009D46BA">
            <w:pPr>
              <w:rPr>
                <w:rFonts w:cs="Arial"/>
                <w:b/>
                <w:szCs w:val="22"/>
              </w:rPr>
            </w:pPr>
            <w:r w:rsidRPr="009C28CE">
              <w:rPr>
                <w:rFonts w:cs="Arial"/>
                <w:b/>
                <w:szCs w:val="22"/>
              </w:rPr>
              <w:t>Warranty Period</w:t>
            </w:r>
            <w:r>
              <w:rPr>
                <w:rFonts w:cs="Arial"/>
                <w:b/>
                <w:szCs w:val="22"/>
              </w:rPr>
              <w:t>, if applicable</w:t>
            </w:r>
          </w:p>
          <w:p w:rsidR="00A94EEC" w:rsidRPr="0013761F" w:rsidRDefault="00397005" w:rsidP="009D46BA">
            <w:pPr>
              <w:rPr>
                <w:rFonts w:cs="Arial"/>
                <w:b/>
                <w:szCs w:val="22"/>
              </w:rPr>
            </w:pPr>
            <w:sdt>
              <w:sdtPr>
                <w:rPr>
                  <w:rFonts w:cs="Arial"/>
                  <w:b/>
                  <w:color w:val="000000" w:themeColor="text1"/>
                  <w:szCs w:val="22"/>
                </w:rPr>
                <w:id w:val="-182912761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7A1D09" w:rsidRPr="00451308">
                  <w:rPr>
                    <w:rFonts w:eastAsiaTheme="minorEastAsia" w:cs="Arial"/>
                    <w:b/>
                    <w:color w:val="000000" w:themeColor="text1"/>
                    <w:szCs w:val="22"/>
                    <w:lang w:eastAsia="ja-JP"/>
                  </w:rPr>
                  <w:t>N/A</w:t>
                </w:r>
              </w:sdtContent>
            </w:sdt>
          </w:p>
        </w:tc>
      </w:tr>
    </w:tbl>
    <w:p w:rsidR="00A94EEC" w:rsidRPr="00654E12" w:rsidRDefault="00A94EEC" w:rsidP="00A94EEC">
      <w:pPr>
        <w:jc w:val="both"/>
        <w:rPr>
          <w:rFonts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245"/>
      </w:tblGrid>
      <w:tr w:rsidR="00A94EEC" w:rsidTr="009D46BA">
        <w:tc>
          <w:tcPr>
            <w:tcW w:w="10055" w:type="dxa"/>
            <w:shd w:val="clear" w:color="auto" w:fill="D9E2F3" w:themeFill="accent1" w:themeFillTint="33"/>
            <w:tcMar>
              <w:top w:w="113" w:type="dxa"/>
              <w:bottom w:w="113" w:type="dxa"/>
            </w:tcMar>
          </w:tcPr>
          <w:p w:rsidR="00A94EEC" w:rsidRPr="009C28CE" w:rsidRDefault="00A94EEC" w:rsidP="009D46BA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Location/Site(s) for Delivery</w:t>
            </w:r>
          </w:p>
          <w:p w:rsidR="00A94EEC" w:rsidRDefault="00397005" w:rsidP="009D46BA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b/>
                  <w:color w:val="000000" w:themeColor="text1"/>
                  <w:szCs w:val="22"/>
                </w:rPr>
                <w:id w:val="5021422"/>
                <w:text/>
              </w:sdtPr>
              <w:sdtEndPr/>
              <w:sdtContent>
                <w:r w:rsidR="007A1D09" w:rsidRPr="00451308">
                  <w:rPr>
                    <w:rFonts w:cs="Arial"/>
                    <w:b/>
                    <w:color w:val="000000" w:themeColor="text1"/>
                    <w:szCs w:val="22"/>
                  </w:rPr>
                  <w:t>DFID locations Worldwide</w:t>
                </w:r>
              </w:sdtContent>
            </w:sdt>
          </w:p>
        </w:tc>
      </w:tr>
    </w:tbl>
    <w:p w:rsidR="00A94EEC" w:rsidRPr="0081764A" w:rsidRDefault="00A94EEC" w:rsidP="00A94EEC">
      <w:pPr>
        <w:jc w:val="both"/>
        <w:rPr>
          <w:rFonts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2999"/>
        <w:gridCol w:w="2997"/>
        <w:gridCol w:w="3033"/>
      </w:tblGrid>
      <w:tr w:rsidR="00A94EEC" w:rsidTr="006A7595">
        <w:trPr>
          <w:trHeight w:val="690"/>
        </w:trPr>
        <w:tc>
          <w:tcPr>
            <w:tcW w:w="9029" w:type="dxa"/>
            <w:gridSpan w:val="3"/>
            <w:shd w:val="clear" w:color="auto" w:fill="D9E2F3" w:themeFill="accent1" w:themeFillTint="33"/>
            <w:tcMar>
              <w:top w:w="113" w:type="dxa"/>
              <w:bottom w:w="113" w:type="dxa"/>
            </w:tcMar>
          </w:tcPr>
          <w:p w:rsidR="00A94EEC" w:rsidRPr="008D3F68" w:rsidRDefault="00A94EEC" w:rsidP="009D46BA">
            <w:pPr>
              <w:pStyle w:val="ORDERFORML2Title"/>
              <w:numPr>
                <w:ilvl w:val="0"/>
                <w:numId w:val="0"/>
              </w:numPr>
            </w:pPr>
            <w:r w:rsidRPr="00893741">
              <w:t xml:space="preserve">Dates for Delivery of the </w:t>
            </w:r>
            <w:r w:rsidRPr="00BD4CA2">
              <w:t>Goods and/</w:t>
            </w:r>
            <w:r w:rsidRPr="00BD4CA2">
              <w:rPr>
                <w:lang w:val="en-GB"/>
              </w:rPr>
              <w:t>or</w:t>
            </w:r>
            <w:r w:rsidRPr="00BD4CA2">
              <w:t xml:space="preserve"> the</w:t>
            </w:r>
            <w:r w:rsidRPr="00893741">
              <w:t xml:space="preserve"> Services</w:t>
            </w:r>
          </w:p>
          <w:sdt>
            <w:sdtPr>
              <w:rPr>
                <w:rFonts w:cs="Arial"/>
                <w:b/>
                <w:szCs w:val="22"/>
              </w:rPr>
              <w:id w:val="1681005060"/>
              <w:date w:fullDate="2018-04-01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A94EEC" w:rsidRPr="0013761F" w:rsidRDefault="00983EE8" w:rsidP="009D46BA">
                <w:pPr>
                  <w:rPr>
                    <w:rFonts w:cs="Arial"/>
                    <w:b/>
                    <w:szCs w:val="22"/>
                  </w:rPr>
                </w:pPr>
                <w:r>
                  <w:rPr>
                    <w:rFonts w:cs="Arial"/>
                    <w:b/>
                    <w:szCs w:val="22"/>
                  </w:rPr>
                  <w:t>01/04/2018</w:t>
                </w:r>
              </w:p>
            </w:sdtContent>
          </w:sdt>
        </w:tc>
      </w:tr>
      <w:tr w:rsidR="00A94EEC" w:rsidTr="006A7595">
        <w:trPr>
          <w:trHeight w:val="262"/>
        </w:trPr>
        <w:tc>
          <w:tcPr>
            <w:tcW w:w="9029" w:type="dxa"/>
            <w:gridSpan w:val="3"/>
            <w:shd w:val="clear" w:color="auto" w:fill="D9E2F3" w:themeFill="accent1" w:themeFillTint="33"/>
            <w:tcMar>
              <w:top w:w="113" w:type="dxa"/>
              <w:bottom w:w="113" w:type="dxa"/>
            </w:tcMar>
          </w:tcPr>
          <w:p w:rsidR="00A94EEC" w:rsidRPr="00832A35" w:rsidRDefault="006A7595" w:rsidP="009D46BA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>
              <w:rPr>
                <w:lang w:val="en-GB"/>
              </w:rPr>
              <w:t xml:space="preserve">Microsoft </w:t>
            </w:r>
            <w:r w:rsidR="00A94EEC">
              <w:rPr>
                <w:lang w:val="en-GB"/>
              </w:rPr>
              <w:t xml:space="preserve">Software </w:t>
            </w:r>
            <w:r w:rsidR="00A94EEC">
              <w:rPr>
                <w:b w:val="0"/>
                <w:sz w:val="18"/>
                <w:szCs w:val="18"/>
                <w:lang w:val="en-GB"/>
              </w:rPr>
              <w:t>List product details under each relevant heading below</w:t>
            </w:r>
          </w:p>
        </w:tc>
      </w:tr>
      <w:tr w:rsidR="006A7595" w:rsidTr="006A7595">
        <w:trPr>
          <w:trHeight w:val="248"/>
        </w:trPr>
        <w:tc>
          <w:tcPr>
            <w:tcW w:w="2999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bottom"/>
          </w:tcPr>
          <w:p w:rsidR="006A7595" w:rsidRPr="00156EE8" w:rsidRDefault="006A7595" w:rsidP="006A759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SKU</w:t>
            </w:r>
          </w:p>
        </w:tc>
        <w:tc>
          <w:tcPr>
            <w:tcW w:w="2997" w:type="dxa"/>
            <w:shd w:val="clear" w:color="auto" w:fill="D9E2F3" w:themeFill="accent1" w:themeFillTint="33"/>
            <w:vAlign w:val="bottom"/>
          </w:tcPr>
          <w:p w:rsidR="006A7595" w:rsidRPr="00156EE8" w:rsidRDefault="006A7595" w:rsidP="006A759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Item Name</w:t>
            </w:r>
          </w:p>
        </w:tc>
        <w:tc>
          <w:tcPr>
            <w:tcW w:w="3033" w:type="dxa"/>
            <w:shd w:val="clear" w:color="auto" w:fill="D9E2F3" w:themeFill="accent1" w:themeFillTint="33"/>
            <w:vAlign w:val="bottom"/>
          </w:tcPr>
          <w:p w:rsidR="006A7595" w:rsidRPr="00156EE8" w:rsidRDefault="006A7595" w:rsidP="006A759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Quantity</w:t>
            </w:r>
          </w:p>
        </w:tc>
      </w:tr>
      <w:tr w:rsidR="006A7595" w:rsidTr="006A7595">
        <w:trPr>
          <w:trHeight w:val="248"/>
        </w:trPr>
        <w:tc>
          <w:tcPr>
            <w:tcW w:w="2999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bottom"/>
          </w:tcPr>
          <w:p w:rsidR="006A7595" w:rsidRPr="00156EE8" w:rsidRDefault="006A7595" w:rsidP="006A7595">
            <w:pPr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6QK-00001</w:t>
            </w:r>
          </w:p>
        </w:tc>
        <w:tc>
          <w:tcPr>
            <w:tcW w:w="2997" w:type="dxa"/>
            <w:shd w:val="clear" w:color="auto" w:fill="D9E2F3" w:themeFill="accent1" w:themeFillTint="33"/>
            <w:vAlign w:val="bottom"/>
          </w:tcPr>
          <w:p w:rsidR="006A7595" w:rsidRPr="00156EE8" w:rsidRDefault="006A7595" w:rsidP="006A759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AzureMonetaryCommit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ShrdSvr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ALNG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SubsVL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MVL Commit</w:t>
            </w:r>
          </w:p>
        </w:tc>
        <w:tc>
          <w:tcPr>
            <w:tcW w:w="3033" w:type="dxa"/>
            <w:shd w:val="clear" w:color="auto" w:fill="D9E2F3" w:themeFill="accent1" w:themeFillTint="33"/>
            <w:vAlign w:val="bottom"/>
          </w:tcPr>
          <w:p w:rsidR="006A7595" w:rsidRPr="00156EE8" w:rsidRDefault="00911A43" w:rsidP="00911A43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REDACTED</w:t>
            </w:r>
          </w:p>
        </w:tc>
      </w:tr>
      <w:tr w:rsidR="00911A43" w:rsidTr="00E06FC1">
        <w:trPr>
          <w:trHeight w:val="248"/>
        </w:trPr>
        <w:tc>
          <w:tcPr>
            <w:tcW w:w="2999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U2V-00007</w:t>
            </w:r>
          </w:p>
        </w:tc>
        <w:tc>
          <w:tcPr>
            <w:tcW w:w="2997" w:type="dxa"/>
            <w:shd w:val="clear" w:color="auto" w:fill="D9E2F3" w:themeFill="accent1" w:themeFillTint="33"/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BingMapsEntPlatform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ALNG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SubsVL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MVL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Srvcs</w:t>
            </w:r>
            <w:proofErr w:type="spellEnd"/>
          </w:p>
        </w:tc>
        <w:tc>
          <w:tcPr>
            <w:tcW w:w="3033" w:type="dxa"/>
            <w:shd w:val="clear" w:color="auto" w:fill="D9E2F3" w:themeFill="accent1" w:themeFillTint="33"/>
          </w:tcPr>
          <w:p w:rsidR="00911A43" w:rsidRDefault="00911A43">
            <w:r w:rsidRPr="00837374">
              <w:rPr>
                <w:rFonts w:ascii="Calibri" w:eastAsia="Times New Roman" w:hAnsi="Calibri" w:cs="Calibri"/>
                <w:color w:val="000000"/>
                <w:lang w:eastAsia="en-GB"/>
              </w:rPr>
              <w:t>REDACTED</w:t>
            </w:r>
          </w:p>
        </w:tc>
      </w:tr>
      <w:tr w:rsidR="00911A43" w:rsidTr="00E06FC1">
        <w:trPr>
          <w:trHeight w:val="248"/>
        </w:trPr>
        <w:tc>
          <w:tcPr>
            <w:tcW w:w="2999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T3V-00007</w:t>
            </w:r>
          </w:p>
        </w:tc>
        <w:tc>
          <w:tcPr>
            <w:tcW w:w="2997" w:type="dxa"/>
            <w:shd w:val="clear" w:color="auto" w:fill="D9E2F3" w:themeFill="accent1" w:themeFillTint="33"/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BingMapsKnwnUsr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ALNG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SubsVL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MVL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PerUsr</w:t>
            </w:r>
            <w:proofErr w:type="spellEnd"/>
          </w:p>
        </w:tc>
        <w:tc>
          <w:tcPr>
            <w:tcW w:w="3033" w:type="dxa"/>
            <w:shd w:val="clear" w:color="auto" w:fill="D9E2F3" w:themeFill="accent1" w:themeFillTint="33"/>
          </w:tcPr>
          <w:p w:rsidR="00911A43" w:rsidRDefault="00911A43">
            <w:r w:rsidRPr="00837374">
              <w:rPr>
                <w:rFonts w:ascii="Calibri" w:eastAsia="Times New Roman" w:hAnsi="Calibri" w:cs="Calibri"/>
                <w:color w:val="000000"/>
                <w:lang w:eastAsia="en-GB"/>
              </w:rPr>
              <w:t>REDACTED</w:t>
            </w:r>
          </w:p>
        </w:tc>
      </w:tr>
      <w:tr w:rsidR="00911A43" w:rsidTr="00E06FC1">
        <w:trPr>
          <w:trHeight w:val="248"/>
        </w:trPr>
        <w:tc>
          <w:tcPr>
            <w:tcW w:w="2999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T5V-00028</w:t>
            </w:r>
          </w:p>
        </w:tc>
        <w:tc>
          <w:tcPr>
            <w:tcW w:w="2997" w:type="dxa"/>
            <w:shd w:val="clear" w:color="auto" w:fill="D9E2F3" w:themeFill="accent1" w:themeFillTint="33"/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BingMapsLightKnownUsr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ALNG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SubsVL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MVL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500Bndl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PerUsr</w:t>
            </w:r>
            <w:proofErr w:type="spellEnd"/>
          </w:p>
        </w:tc>
        <w:tc>
          <w:tcPr>
            <w:tcW w:w="3033" w:type="dxa"/>
            <w:shd w:val="clear" w:color="auto" w:fill="D9E2F3" w:themeFill="accent1" w:themeFillTint="33"/>
          </w:tcPr>
          <w:p w:rsidR="00911A43" w:rsidRDefault="00911A43">
            <w:r w:rsidRPr="00837374">
              <w:rPr>
                <w:rFonts w:ascii="Calibri" w:eastAsia="Times New Roman" w:hAnsi="Calibri" w:cs="Calibri"/>
                <w:color w:val="000000"/>
                <w:lang w:eastAsia="en-GB"/>
              </w:rPr>
              <w:t>REDACTED</w:t>
            </w:r>
          </w:p>
        </w:tc>
      </w:tr>
      <w:tr w:rsidR="00911A43" w:rsidTr="00E06FC1">
        <w:trPr>
          <w:trHeight w:val="248"/>
        </w:trPr>
        <w:tc>
          <w:tcPr>
            <w:tcW w:w="2999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AAA-12415</w:t>
            </w:r>
          </w:p>
        </w:tc>
        <w:tc>
          <w:tcPr>
            <w:tcW w:w="2997" w:type="dxa"/>
            <w:shd w:val="clear" w:color="auto" w:fill="D9E2F3" w:themeFill="accent1" w:themeFillTint="33"/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CoreCALBridgeO365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ALNG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SubsVL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MVL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Pltfrm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PerUsr</w:t>
            </w:r>
            <w:proofErr w:type="spellEnd"/>
          </w:p>
        </w:tc>
        <w:tc>
          <w:tcPr>
            <w:tcW w:w="3033" w:type="dxa"/>
            <w:shd w:val="clear" w:color="auto" w:fill="D9E2F3" w:themeFill="accent1" w:themeFillTint="33"/>
          </w:tcPr>
          <w:p w:rsidR="00911A43" w:rsidRDefault="00911A43">
            <w:r w:rsidRPr="00837374">
              <w:rPr>
                <w:rFonts w:ascii="Calibri" w:eastAsia="Times New Roman" w:hAnsi="Calibri" w:cs="Calibri"/>
                <w:color w:val="000000"/>
                <w:lang w:eastAsia="en-GB"/>
              </w:rPr>
              <w:t>REDACTED</w:t>
            </w:r>
          </w:p>
        </w:tc>
      </w:tr>
      <w:tr w:rsidR="00911A43" w:rsidTr="00E06FC1">
        <w:trPr>
          <w:trHeight w:val="248"/>
        </w:trPr>
        <w:tc>
          <w:tcPr>
            <w:tcW w:w="2999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TQA-00001</w:t>
            </w:r>
          </w:p>
        </w:tc>
        <w:tc>
          <w:tcPr>
            <w:tcW w:w="2997" w:type="dxa"/>
            <w:shd w:val="clear" w:color="auto" w:fill="D9E2F3" w:themeFill="accent1" w:themeFillTint="33"/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ExchgOnlnPlan2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ShrdSvr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ALNG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SubsVL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MVL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PerUsr</w:t>
            </w:r>
            <w:proofErr w:type="spellEnd"/>
          </w:p>
        </w:tc>
        <w:tc>
          <w:tcPr>
            <w:tcW w:w="3033" w:type="dxa"/>
            <w:shd w:val="clear" w:color="auto" w:fill="D9E2F3" w:themeFill="accent1" w:themeFillTint="33"/>
          </w:tcPr>
          <w:p w:rsidR="00911A43" w:rsidRDefault="00911A43">
            <w:r w:rsidRPr="00837374">
              <w:rPr>
                <w:rFonts w:ascii="Calibri" w:eastAsia="Times New Roman" w:hAnsi="Calibri" w:cs="Calibri"/>
                <w:color w:val="000000"/>
                <w:lang w:eastAsia="en-GB"/>
              </w:rPr>
              <w:t>REDACTED</w:t>
            </w:r>
          </w:p>
        </w:tc>
      </w:tr>
      <w:tr w:rsidR="00911A43" w:rsidTr="00E06FC1">
        <w:trPr>
          <w:trHeight w:val="248"/>
        </w:trPr>
        <w:tc>
          <w:tcPr>
            <w:tcW w:w="2999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KF5-00002</w:t>
            </w:r>
          </w:p>
        </w:tc>
        <w:tc>
          <w:tcPr>
            <w:tcW w:w="2997" w:type="dxa"/>
            <w:shd w:val="clear" w:color="auto" w:fill="D9E2F3" w:themeFill="accent1" w:themeFillTint="33"/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O365ATP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ShrdSvr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ALNG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SubsVL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MVL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PerUsr</w:t>
            </w:r>
            <w:proofErr w:type="spellEnd"/>
          </w:p>
        </w:tc>
        <w:tc>
          <w:tcPr>
            <w:tcW w:w="3033" w:type="dxa"/>
            <w:shd w:val="clear" w:color="auto" w:fill="D9E2F3" w:themeFill="accent1" w:themeFillTint="33"/>
          </w:tcPr>
          <w:p w:rsidR="00911A43" w:rsidRDefault="00911A43">
            <w:r w:rsidRPr="00837374">
              <w:rPr>
                <w:rFonts w:ascii="Calibri" w:eastAsia="Times New Roman" w:hAnsi="Calibri" w:cs="Calibri"/>
                <w:color w:val="000000"/>
                <w:lang w:eastAsia="en-GB"/>
              </w:rPr>
              <w:t>REDACTED</w:t>
            </w:r>
          </w:p>
        </w:tc>
      </w:tr>
      <w:tr w:rsidR="00911A43" w:rsidTr="00E06FC1">
        <w:trPr>
          <w:trHeight w:val="248"/>
        </w:trPr>
        <w:tc>
          <w:tcPr>
            <w:tcW w:w="2999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AAA-10842</w:t>
            </w:r>
          </w:p>
        </w:tc>
        <w:tc>
          <w:tcPr>
            <w:tcW w:w="2997" w:type="dxa"/>
            <w:shd w:val="clear" w:color="auto" w:fill="D9E2F3" w:themeFill="accent1" w:themeFillTint="33"/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O365E3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ShrdSvr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ALNG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SubsVL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MVL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PerUsr</w:t>
            </w:r>
            <w:proofErr w:type="spellEnd"/>
          </w:p>
        </w:tc>
        <w:tc>
          <w:tcPr>
            <w:tcW w:w="3033" w:type="dxa"/>
            <w:shd w:val="clear" w:color="auto" w:fill="D9E2F3" w:themeFill="accent1" w:themeFillTint="33"/>
          </w:tcPr>
          <w:p w:rsidR="00911A43" w:rsidRDefault="00911A43">
            <w:r w:rsidRPr="00837374">
              <w:rPr>
                <w:rFonts w:ascii="Calibri" w:eastAsia="Times New Roman" w:hAnsi="Calibri" w:cs="Calibri"/>
                <w:color w:val="000000"/>
                <w:lang w:eastAsia="en-GB"/>
              </w:rPr>
              <w:t>REDACTED</w:t>
            </w:r>
          </w:p>
        </w:tc>
      </w:tr>
      <w:tr w:rsidR="00911A43" w:rsidTr="00E06FC1">
        <w:trPr>
          <w:trHeight w:val="248"/>
        </w:trPr>
        <w:tc>
          <w:tcPr>
            <w:tcW w:w="2999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TK6-00002</w:t>
            </w:r>
          </w:p>
        </w:tc>
        <w:tc>
          <w:tcPr>
            <w:tcW w:w="2997" w:type="dxa"/>
            <w:shd w:val="clear" w:color="auto" w:fill="D9E2F3" w:themeFill="accent1" w:themeFillTint="33"/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Office 365 Advanced Compliance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ShrdSvr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ALNG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SubsVL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MVL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PerUsr</w:t>
            </w:r>
            <w:proofErr w:type="spellEnd"/>
          </w:p>
        </w:tc>
        <w:tc>
          <w:tcPr>
            <w:tcW w:w="3033" w:type="dxa"/>
            <w:shd w:val="clear" w:color="auto" w:fill="D9E2F3" w:themeFill="accent1" w:themeFillTint="33"/>
          </w:tcPr>
          <w:p w:rsidR="00911A43" w:rsidRDefault="00911A43">
            <w:r w:rsidRPr="00837374">
              <w:rPr>
                <w:rFonts w:ascii="Calibri" w:eastAsia="Times New Roman" w:hAnsi="Calibri" w:cs="Calibri"/>
                <w:color w:val="000000"/>
                <w:lang w:eastAsia="en-GB"/>
              </w:rPr>
              <w:t>REDACTED</w:t>
            </w:r>
          </w:p>
        </w:tc>
      </w:tr>
      <w:tr w:rsidR="00911A43" w:rsidTr="00E06FC1">
        <w:trPr>
          <w:trHeight w:val="248"/>
        </w:trPr>
        <w:tc>
          <w:tcPr>
            <w:tcW w:w="2999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H30-00237</w:t>
            </w:r>
          </w:p>
        </w:tc>
        <w:tc>
          <w:tcPr>
            <w:tcW w:w="2997" w:type="dxa"/>
            <w:shd w:val="clear" w:color="auto" w:fill="D9E2F3" w:themeFill="accent1" w:themeFillTint="33"/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PrjctPro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ALNG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LicSAPk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MVL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w1PrjctSvrCAL</w:t>
            </w:r>
          </w:p>
        </w:tc>
        <w:tc>
          <w:tcPr>
            <w:tcW w:w="3033" w:type="dxa"/>
            <w:shd w:val="clear" w:color="auto" w:fill="D9E2F3" w:themeFill="accent1" w:themeFillTint="33"/>
          </w:tcPr>
          <w:p w:rsidR="00911A43" w:rsidRDefault="00911A43">
            <w:r w:rsidRPr="00837374">
              <w:rPr>
                <w:rFonts w:ascii="Calibri" w:eastAsia="Times New Roman" w:hAnsi="Calibri" w:cs="Calibri"/>
                <w:color w:val="000000"/>
                <w:lang w:eastAsia="en-GB"/>
              </w:rPr>
              <w:t>REDACTED</w:t>
            </w:r>
          </w:p>
        </w:tc>
      </w:tr>
      <w:tr w:rsidR="00911A43" w:rsidTr="00E06FC1">
        <w:trPr>
          <w:trHeight w:val="248"/>
        </w:trPr>
        <w:tc>
          <w:tcPr>
            <w:tcW w:w="2999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7JQ-00341</w:t>
            </w:r>
          </w:p>
        </w:tc>
        <w:tc>
          <w:tcPr>
            <w:tcW w:w="2997" w:type="dxa"/>
            <w:shd w:val="clear" w:color="auto" w:fill="D9E2F3" w:themeFill="accent1" w:themeFillTint="33"/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SQLSvrEntCore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ALNG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LicSAPk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MVL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2Lic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CoreLic</w:t>
            </w:r>
            <w:proofErr w:type="spellEnd"/>
          </w:p>
        </w:tc>
        <w:tc>
          <w:tcPr>
            <w:tcW w:w="3033" w:type="dxa"/>
            <w:shd w:val="clear" w:color="auto" w:fill="D9E2F3" w:themeFill="accent1" w:themeFillTint="33"/>
          </w:tcPr>
          <w:p w:rsidR="00911A43" w:rsidRDefault="00911A43">
            <w:r w:rsidRPr="0083737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REDACTED</w:t>
            </w:r>
          </w:p>
        </w:tc>
      </w:tr>
      <w:tr w:rsidR="00911A43" w:rsidTr="00E06FC1">
        <w:trPr>
          <w:trHeight w:val="248"/>
        </w:trPr>
        <w:tc>
          <w:tcPr>
            <w:tcW w:w="2999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lastRenderedPageBreak/>
              <w:t>7NQ-00302</w:t>
            </w:r>
          </w:p>
        </w:tc>
        <w:tc>
          <w:tcPr>
            <w:tcW w:w="2997" w:type="dxa"/>
            <w:shd w:val="clear" w:color="auto" w:fill="D9E2F3" w:themeFill="accent1" w:themeFillTint="33"/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SQLSvrStdCore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ALNG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LicSAPk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MVL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2Lic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CoreLic</w:t>
            </w:r>
            <w:proofErr w:type="spellEnd"/>
          </w:p>
        </w:tc>
        <w:tc>
          <w:tcPr>
            <w:tcW w:w="3033" w:type="dxa"/>
            <w:shd w:val="clear" w:color="auto" w:fill="D9E2F3" w:themeFill="accent1" w:themeFillTint="33"/>
          </w:tcPr>
          <w:p w:rsidR="00911A43" w:rsidRDefault="00911A43">
            <w:r w:rsidRPr="00837374">
              <w:rPr>
                <w:rFonts w:ascii="Calibri" w:eastAsia="Times New Roman" w:hAnsi="Calibri" w:cs="Calibri"/>
                <w:color w:val="000000"/>
                <w:lang w:eastAsia="en-GB"/>
              </w:rPr>
              <w:t>REDACTED</w:t>
            </w:r>
          </w:p>
        </w:tc>
      </w:tr>
      <w:tr w:rsidR="00911A43" w:rsidTr="00E06FC1">
        <w:trPr>
          <w:trHeight w:val="248"/>
        </w:trPr>
        <w:tc>
          <w:tcPr>
            <w:tcW w:w="2999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4ZF-00019</w:t>
            </w:r>
          </w:p>
        </w:tc>
        <w:tc>
          <w:tcPr>
            <w:tcW w:w="2997" w:type="dxa"/>
            <w:shd w:val="clear" w:color="auto" w:fill="D9E2F3" w:themeFill="accent1" w:themeFillTint="33"/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VDA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ALNG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SubsVL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MVL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PerDvc</w:t>
            </w:r>
            <w:proofErr w:type="spellEnd"/>
          </w:p>
        </w:tc>
        <w:tc>
          <w:tcPr>
            <w:tcW w:w="3033" w:type="dxa"/>
            <w:shd w:val="clear" w:color="auto" w:fill="D9E2F3" w:themeFill="accent1" w:themeFillTint="33"/>
          </w:tcPr>
          <w:p w:rsidR="00911A43" w:rsidRDefault="00911A43">
            <w:r w:rsidRPr="00837374">
              <w:rPr>
                <w:rFonts w:ascii="Calibri" w:eastAsia="Times New Roman" w:hAnsi="Calibri" w:cs="Calibri"/>
                <w:color w:val="000000"/>
                <w:lang w:eastAsia="en-GB"/>
              </w:rPr>
              <w:t>REDACTED</w:t>
            </w:r>
          </w:p>
        </w:tc>
      </w:tr>
      <w:tr w:rsidR="00911A43" w:rsidTr="00E06FC1">
        <w:trPr>
          <w:trHeight w:val="248"/>
        </w:trPr>
        <w:tc>
          <w:tcPr>
            <w:tcW w:w="2999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D87-01057</w:t>
            </w:r>
          </w:p>
        </w:tc>
        <w:tc>
          <w:tcPr>
            <w:tcW w:w="2997" w:type="dxa"/>
            <w:shd w:val="clear" w:color="auto" w:fill="D9E2F3" w:themeFill="accent1" w:themeFillTint="33"/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VisioPro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ALNG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LicSAPk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MVL</w:t>
            </w:r>
            <w:proofErr w:type="spellEnd"/>
          </w:p>
        </w:tc>
        <w:tc>
          <w:tcPr>
            <w:tcW w:w="3033" w:type="dxa"/>
            <w:shd w:val="clear" w:color="auto" w:fill="D9E2F3" w:themeFill="accent1" w:themeFillTint="33"/>
          </w:tcPr>
          <w:p w:rsidR="00911A43" w:rsidRDefault="00911A43">
            <w:r w:rsidRPr="00837374">
              <w:rPr>
                <w:rFonts w:ascii="Calibri" w:eastAsia="Times New Roman" w:hAnsi="Calibri" w:cs="Calibri"/>
                <w:color w:val="000000"/>
                <w:lang w:eastAsia="en-GB"/>
              </w:rPr>
              <w:t>REDACTED</w:t>
            </w:r>
          </w:p>
        </w:tc>
      </w:tr>
      <w:tr w:rsidR="00911A43" w:rsidTr="00E06FC1">
        <w:trPr>
          <w:trHeight w:val="248"/>
        </w:trPr>
        <w:tc>
          <w:tcPr>
            <w:tcW w:w="2999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KV3-00356</w:t>
            </w:r>
          </w:p>
        </w:tc>
        <w:tc>
          <w:tcPr>
            <w:tcW w:w="2997" w:type="dxa"/>
            <w:shd w:val="clear" w:color="auto" w:fill="D9E2F3" w:themeFill="accent1" w:themeFillTint="33"/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WINE3perDVC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ALNG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UpgrdSAPk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MVL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Pltfrm</w:t>
            </w:r>
            <w:proofErr w:type="spellEnd"/>
          </w:p>
        </w:tc>
        <w:tc>
          <w:tcPr>
            <w:tcW w:w="3033" w:type="dxa"/>
            <w:shd w:val="clear" w:color="auto" w:fill="D9E2F3" w:themeFill="accent1" w:themeFillTint="33"/>
          </w:tcPr>
          <w:p w:rsidR="00911A43" w:rsidRDefault="00911A43">
            <w:r w:rsidRPr="00837374">
              <w:rPr>
                <w:rFonts w:ascii="Calibri" w:eastAsia="Times New Roman" w:hAnsi="Calibri" w:cs="Calibri"/>
                <w:color w:val="000000"/>
                <w:lang w:eastAsia="en-GB"/>
              </w:rPr>
              <w:t>REDACTED</w:t>
            </w:r>
          </w:p>
        </w:tc>
      </w:tr>
      <w:tr w:rsidR="00911A43" w:rsidTr="00E06FC1">
        <w:trPr>
          <w:trHeight w:val="248"/>
        </w:trPr>
        <w:tc>
          <w:tcPr>
            <w:tcW w:w="2999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9EA-00039</w:t>
            </w:r>
          </w:p>
        </w:tc>
        <w:tc>
          <w:tcPr>
            <w:tcW w:w="2997" w:type="dxa"/>
            <w:shd w:val="clear" w:color="auto" w:fill="D9E2F3" w:themeFill="accent1" w:themeFillTint="33"/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WinSvrDCCore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ALNG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LicSAPk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MVL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2Lic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CoreLic</w:t>
            </w:r>
            <w:proofErr w:type="spellEnd"/>
          </w:p>
        </w:tc>
        <w:tc>
          <w:tcPr>
            <w:tcW w:w="3033" w:type="dxa"/>
            <w:shd w:val="clear" w:color="auto" w:fill="D9E2F3" w:themeFill="accent1" w:themeFillTint="33"/>
          </w:tcPr>
          <w:p w:rsidR="00911A43" w:rsidRDefault="00911A43">
            <w:r w:rsidRPr="00837374">
              <w:rPr>
                <w:rFonts w:ascii="Calibri" w:eastAsia="Times New Roman" w:hAnsi="Calibri" w:cs="Calibri"/>
                <w:color w:val="000000"/>
                <w:lang w:eastAsia="en-GB"/>
              </w:rPr>
              <w:t>REDACTED</w:t>
            </w:r>
          </w:p>
        </w:tc>
      </w:tr>
      <w:tr w:rsidR="00911A43" w:rsidTr="00E06FC1">
        <w:trPr>
          <w:trHeight w:val="248"/>
        </w:trPr>
        <w:tc>
          <w:tcPr>
            <w:tcW w:w="2999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9EM-00562</w:t>
            </w:r>
          </w:p>
        </w:tc>
        <w:tc>
          <w:tcPr>
            <w:tcW w:w="2997" w:type="dxa"/>
            <w:shd w:val="clear" w:color="auto" w:fill="D9E2F3" w:themeFill="accent1" w:themeFillTint="33"/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WinSvrSTDCore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ALNG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LicSAPk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MVL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2Lic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CoreLic</w:t>
            </w:r>
            <w:proofErr w:type="spellEnd"/>
          </w:p>
        </w:tc>
        <w:tc>
          <w:tcPr>
            <w:tcW w:w="3033" w:type="dxa"/>
            <w:shd w:val="clear" w:color="auto" w:fill="D9E2F3" w:themeFill="accent1" w:themeFillTint="33"/>
          </w:tcPr>
          <w:p w:rsidR="00911A43" w:rsidRDefault="00911A43">
            <w:r w:rsidRPr="00837374">
              <w:rPr>
                <w:rFonts w:ascii="Calibri" w:eastAsia="Times New Roman" w:hAnsi="Calibri" w:cs="Calibri"/>
                <w:color w:val="000000"/>
                <w:lang w:eastAsia="en-GB"/>
              </w:rPr>
              <w:t>REDACTED</w:t>
            </w:r>
          </w:p>
        </w:tc>
      </w:tr>
      <w:tr w:rsidR="00911A43" w:rsidTr="00E06FC1">
        <w:trPr>
          <w:trHeight w:val="248"/>
        </w:trPr>
        <w:tc>
          <w:tcPr>
            <w:tcW w:w="2999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SY9-00006</w:t>
            </w:r>
          </w:p>
        </w:tc>
        <w:tc>
          <w:tcPr>
            <w:tcW w:w="2997" w:type="dxa"/>
            <w:shd w:val="clear" w:color="auto" w:fill="D9E2F3" w:themeFill="accent1" w:themeFillTint="33"/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O365E5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ShrdSvr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ALNG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SU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MVL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O365PE3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PerUsr</w:t>
            </w:r>
            <w:proofErr w:type="spellEnd"/>
          </w:p>
        </w:tc>
        <w:tc>
          <w:tcPr>
            <w:tcW w:w="3033" w:type="dxa"/>
            <w:shd w:val="clear" w:color="auto" w:fill="D9E2F3" w:themeFill="accent1" w:themeFillTint="33"/>
          </w:tcPr>
          <w:p w:rsidR="00911A43" w:rsidRDefault="00911A43">
            <w:r w:rsidRPr="00837374">
              <w:rPr>
                <w:rFonts w:ascii="Calibri" w:eastAsia="Times New Roman" w:hAnsi="Calibri" w:cs="Calibri"/>
                <w:color w:val="000000"/>
                <w:lang w:eastAsia="en-GB"/>
              </w:rPr>
              <w:t>REDACTED</w:t>
            </w:r>
          </w:p>
        </w:tc>
      </w:tr>
      <w:tr w:rsidR="00911A43" w:rsidTr="00E06FC1">
        <w:trPr>
          <w:trHeight w:val="248"/>
        </w:trPr>
        <w:tc>
          <w:tcPr>
            <w:tcW w:w="2999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6VC-01252</w:t>
            </w:r>
          </w:p>
        </w:tc>
        <w:tc>
          <w:tcPr>
            <w:tcW w:w="2997" w:type="dxa"/>
            <w:shd w:val="clear" w:color="auto" w:fill="D9E2F3" w:themeFill="accent1" w:themeFillTint="33"/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WinRmtDsktpSrvcsCAL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ALNG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LicSAPk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MVL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UsrCAL</w:t>
            </w:r>
            <w:proofErr w:type="spellEnd"/>
          </w:p>
        </w:tc>
        <w:tc>
          <w:tcPr>
            <w:tcW w:w="3033" w:type="dxa"/>
            <w:shd w:val="clear" w:color="auto" w:fill="D9E2F3" w:themeFill="accent1" w:themeFillTint="33"/>
          </w:tcPr>
          <w:p w:rsidR="00911A43" w:rsidRDefault="00911A43">
            <w:r w:rsidRPr="00837374">
              <w:rPr>
                <w:rFonts w:ascii="Calibri" w:eastAsia="Times New Roman" w:hAnsi="Calibri" w:cs="Calibri"/>
                <w:color w:val="000000"/>
                <w:lang w:eastAsia="en-GB"/>
              </w:rPr>
              <w:t>REDACTED</w:t>
            </w:r>
          </w:p>
        </w:tc>
      </w:tr>
      <w:tr w:rsidR="00911A43" w:rsidTr="00E06FC1">
        <w:trPr>
          <w:trHeight w:val="248"/>
        </w:trPr>
        <w:tc>
          <w:tcPr>
            <w:tcW w:w="2999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076-01776</w:t>
            </w:r>
          </w:p>
        </w:tc>
        <w:tc>
          <w:tcPr>
            <w:tcW w:w="2997" w:type="dxa"/>
            <w:shd w:val="clear" w:color="auto" w:fill="D9E2F3" w:themeFill="accent1" w:themeFillTint="33"/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Prjct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ALNG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LicSAPk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MVL</w:t>
            </w:r>
            <w:proofErr w:type="spellEnd"/>
          </w:p>
        </w:tc>
        <w:tc>
          <w:tcPr>
            <w:tcW w:w="3033" w:type="dxa"/>
            <w:shd w:val="clear" w:color="auto" w:fill="D9E2F3" w:themeFill="accent1" w:themeFillTint="33"/>
          </w:tcPr>
          <w:p w:rsidR="00911A43" w:rsidRDefault="00911A43">
            <w:r w:rsidRPr="00837374">
              <w:rPr>
                <w:rFonts w:ascii="Calibri" w:eastAsia="Times New Roman" w:hAnsi="Calibri" w:cs="Calibri"/>
                <w:color w:val="000000"/>
                <w:lang w:eastAsia="en-GB"/>
              </w:rPr>
              <w:t>REDACTED</w:t>
            </w:r>
          </w:p>
        </w:tc>
      </w:tr>
      <w:tr w:rsidR="00911A43" w:rsidTr="00E06FC1">
        <w:trPr>
          <w:trHeight w:val="248"/>
        </w:trPr>
        <w:tc>
          <w:tcPr>
            <w:tcW w:w="2999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77D-00110</w:t>
            </w:r>
          </w:p>
        </w:tc>
        <w:tc>
          <w:tcPr>
            <w:tcW w:w="2997" w:type="dxa"/>
            <w:shd w:val="clear" w:color="auto" w:fill="D9E2F3" w:themeFill="accent1" w:themeFillTint="33"/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VSProwMSDN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ALNG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LicSAPk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MVL</w:t>
            </w:r>
            <w:proofErr w:type="spellEnd"/>
          </w:p>
        </w:tc>
        <w:tc>
          <w:tcPr>
            <w:tcW w:w="3033" w:type="dxa"/>
            <w:shd w:val="clear" w:color="auto" w:fill="D9E2F3" w:themeFill="accent1" w:themeFillTint="33"/>
          </w:tcPr>
          <w:p w:rsidR="00911A43" w:rsidRDefault="00911A43">
            <w:r w:rsidRPr="00837374">
              <w:rPr>
                <w:rFonts w:ascii="Calibri" w:eastAsia="Times New Roman" w:hAnsi="Calibri" w:cs="Calibri"/>
                <w:color w:val="000000"/>
                <w:lang w:eastAsia="en-GB"/>
              </w:rPr>
              <w:t>REDACTED</w:t>
            </w:r>
          </w:p>
        </w:tc>
      </w:tr>
      <w:tr w:rsidR="00911A43" w:rsidTr="00E06FC1">
        <w:trPr>
          <w:trHeight w:val="248"/>
        </w:trPr>
        <w:tc>
          <w:tcPr>
            <w:tcW w:w="2999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D86-01175</w:t>
            </w:r>
          </w:p>
        </w:tc>
        <w:tc>
          <w:tcPr>
            <w:tcW w:w="2997" w:type="dxa"/>
            <w:shd w:val="clear" w:color="auto" w:fill="D9E2F3" w:themeFill="accent1" w:themeFillTint="33"/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VisioStd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ALNG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LicSAPk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MVL</w:t>
            </w:r>
            <w:proofErr w:type="spellEnd"/>
          </w:p>
        </w:tc>
        <w:tc>
          <w:tcPr>
            <w:tcW w:w="3033" w:type="dxa"/>
            <w:shd w:val="clear" w:color="auto" w:fill="D9E2F3" w:themeFill="accent1" w:themeFillTint="33"/>
          </w:tcPr>
          <w:p w:rsidR="00911A43" w:rsidRDefault="00911A43">
            <w:r w:rsidRPr="00837374">
              <w:rPr>
                <w:rFonts w:ascii="Calibri" w:eastAsia="Times New Roman" w:hAnsi="Calibri" w:cs="Calibri"/>
                <w:color w:val="000000"/>
                <w:lang w:eastAsia="en-GB"/>
              </w:rPr>
              <w:t>REDACTED</w:t>
            </w:r>
          </w:p>
        </w:tc>
      </w:tr>
      <w:tr w:rsidR="00911A43" w:rsidTr="00E06FC1">
        <w:trPr>
          <w:trHeight w:val="248"/>
        </w:trPr>
        <w:tc>
          <w:tcPr>
            <w:tcW w:w="2999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MX3-00115</w:t>
            </w:r>
          </w:p>
        </w:tc>
        <w:tc>
          <w:tcPr>
            <w:tcW w:w="2997" w:type="dxa"/>
            <w:shd w:val="clear" w:color="auto" w:fill="D9E2F3" w:themeFill="accent1" w:themeFillTint="33"/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VSEntwMSDN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ALNG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LicSAPk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MVL</w:t>
            </w:r>
            <w:proofErr w:type="spellEnd"/>
          </w:p>
        </w:tc>
        <w:tc>
          <w:tcPr>
            <w:tcW w:w="3033" w:type="dxa"/>
            <w:shd w:val="clear" w:color="auto" w:fill="D9E2F3" w:themeFill="accent1" w:themeFillTint="33"/>
          </w:tcPr>
          <w:p w:rsidR="00911A43" w:rsidRDefault="00911A43">
            <w:r w:rsidRPr="00837374">
              <w:rPr>
                <w:rFonts w:ascii="Calibri" w:eastAsia="Times New Roman" w:hAnsi="Calibri" w:cs="Calibri"/>
                <w:color w:val="000000"/>
                <w:lang w:eastAsia="en-GB"/>
              </w:rPr>
              <w:t>REDACTED</w:t>
            </w:r>
          </w:p>
        </w:tc>
      </w:tr>
      <w:tr w:rsidR="00911A43" w:rsidTr="00E06FC1">
        <w:trPr>
          <w:trHeight w:val="248"/>
        </w:trPr>
        <w:tc>
          <w:tcPr>
            <w:tcW w:w="2999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NK4-00002</w:t>
            </w:r>
          </w:p>
        </w:tc>
        <w:tc>
          <w:tcPr>
            <w:tcW w:w="2997" w:type="dxa"/>
            <w:shd w:val="clear" w:color="auto" w:fill="D9E2F3" w:themeFill="accent1" w:themeFillTint="33"/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PwrBIPro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ShrdSvr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ALNG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SubsVL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MVL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PerUsr</w:t>
            </w:r>
            <w:proofErr w:type="spellEnd"/>
          </w:p>
        </w:tc>
        <w:tc>
          <w:tcPr>
            <w:tcW w:w="3033" w:type="dxa"/>
            <w:shd w:val="clear" w:color="auto" w:fill="D9E2F3" w:themeFill="accent1" w:themeFillTint="33"/>
          </w:tcPr>
          <w:p w:rsidR="00911A43" w:rsidRDefault="00911A43">
            <w:r w:rsidRPr="00837374">
              <w:rPr>
                <w:rFonts w:ascii="Calibri" w:eastAsia="Times New Roman" w:hAnsi="Calibri" w:cs="Calibri"/>
                <w:color w:val="000000"/>
                <w:lang w:eastAsia="en-GB"/>
              </w:rPr>
              <w:t>REDACTED</w:t>
            </w:r>
          </w:p>
        </w:tc>
      </w:tr>
      <w:tr w:rsidR="00911A43" w:rsidTr="00E06FC1">
        <w:trPr>
          <w:trHeight w:val="248"/>
        </w:trPr>
        <w:tc>
          <w:tcPr>
            <w:tcW w:w="2999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FSZ-00002</w:t>
            </w:r>
          </w:p>
        </w:tc>
        <w:tc>
          <w:tcPr>
            <w:tcW w:w="2997" w:type="dxa"/>
            <w:shd w:val="clear" w:color="auto" w:fill="D9E2F3" w:themeFill="accent1" w:themeFillTint="33"/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O365ThreatIntelligence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ShrdSvr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ALNG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SubsVL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MVL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PerUsr</w:t>
            </w:r>
            <w:proofErr w:type="spellEnd"/>
          </w:p>
        </w:tc>
        <w:tc>
          <w:tcPr>
            <w:tcW w:w="3033" w:type="dxa"/>
            <w:shd w:val="clear" w:color="auto" w:fill="D9E2F3" w:themeFill="accent1" w:themeFillTint="33"/>
          </w:tcPr>
          <w:p w:rsidR="00911A43" w:rsidRDefault="00911A43">
            <w:r w:rsidRPr="00837374">
              <w:rPr>
                <w:rFonts w:ascii="Calibri" w:eastAsia="Times New Roman" w:hAnsi="Calibri" w:cs="Calibri"/>
                <w:color w:val="000000"/>
                <w:lang w:eastAsia="en-GB"/>
              </w:rPr>
              <w:t>REDACTED</w:t>
            </w:r>
          </w:p>
        </w:tc>
      </w:tr>
      <w:tr w:rsidR="00911A43" w:rsidTr="00E06FC1">
        <w:trPr>
          <w:trHeight w:val="248"/>
        </w:trPr>
        <w:tc>
          <w:tcPr>
            <w:tcW w:w="2999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U7U-00001</w:t>
            </w:r>
          </w:p>
        </w:tc>
        <w:tc>
          <w:tcPr>
            <w:tcW w:w="2997" w:type="dxa"/>
            <w:shd w:val="clear" w:color="auto" w:fill="D9E2F3" w:themeFill="accent1" w:themeFillTint="33"/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IntunUSLAddOn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ALNG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SubsVL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MVL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PerUsr</w:t>
            </w:r>
            <w:proofErr w:type="spellEnd"/>
          </w:p>
        </w:tc>
        <w:tc>
          <w:tcPr>
            <w:tcW w:w="3033" w:type="dxa"/>
            <w:shd w:val="clear" w:color="auto" w:fill="D9E2F3" w:themeFill="accent1" w:themeFillTint="33"/>
          </w:tcPr>
          <w:p w:rsidR="00911A43" w:rsidRDefault="00911A43">
            <w:r w:rsidRPr="00837374">
              <w:rPr>
                <w:rFonts w:ascii="Calibri" w:eastAsia="Times New Roman" w:hAnsi="Calibri" w:cs="Calibri"/>
                <w:color w:val="000000"/>
                <w:lang w:eastAsia="en-GB"/>
              </w:rPr>
              <w:t>REDACTED</w:t>
            </w:r>
          </w:p>
        </w:tc>
      </w:tr>
      <w:tr w:rsidR="00911A43" w:rsidTr="00E06FC1">
        <w:trPr>
          <w:trHeight w:val="248"/>
        </w:trPr>
        <w:tc>
          <w:tcPr>
            <w:tcW w:w="2999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szCs w:val="20"/>
                <w:lang w:eastAsia="en-GB"/>
              </w:rPr>
              <w:t>AAA-10732</w:t>
            </w:r>
          </w:p>
        </w:tc>
        <w:tc>
          <w:tcPr>
            <w:tcW w:w="2997" w:type="dxa"/>
            <w:shd w:val="clear" w:color="auto" w:fill="D9E2F3" w:themeFill="accent1" w:themeFillTint="33"/>
            <w:vAlign w:val="bottom"/>
          </w:tcPr>
          <w:p w:rsidR="00911A43" w:rsidRPr="00156EE8" w:rsidRDefault="00911A43" w:rsidP="006A759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EntMobandSecE3 Shared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Alng</w:t>
            </w:r>
            <w:proofErr w:type="spellEnd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156EE8">
              <w:rPr>
                <w:rFonts w:ascii="Calibri" w:eastAsia="Times New Roman" w:hAnsi="Calibri" w:cs="Calibri"/>
                <w:color w:val="000000"/>
                <w:lang w:eastAsia="en-GB"/>
              </w:rPr>
              <w:t>MonthlySub</w:t>
            </w:r>
            <w:proofErr w:type="spellEnd"/>
          </w:p>
        </w:tc>
        <w:tc>
          <w:tcPr>
            <w:tcW w:w="3033" w:type="dxa"/>
            <w:shd w:val="clear" w:color="auto" w:fill="D9E2F3" w:themeFill="accent1" w:themeFillTint="33"/>
          </w:tcPr>
          <w:p w:rsidR="00911A43" w:rsidRDefault="00911A43">
            <w:r w:rsidRPr="00837374">
              <w:rPr>
                <w:rFonts w:ascii="Calibri" w:eastAsia="Times New Roman" w:hAnsi="Calibri" w:cs="Calibri"/>
                <w:color w:val="000000"/>
                <w:lang w:eastAsia="en-GB"/>
              </w:rPr>
              <w:t>REDACTED</w:t>
            </w:r>
          </w:p>
        </w:tc>
      </w:tr>
    </w:tbl>
    <w:p w:rsidR="00A94EEC" w:rsidRPr="0081764A" w:rsidRDefault="00A94EEC" w:rsidP="00A94EEC">
      <w:pPr>
        <w:jc w:val="both"/>
        <w:rPr>
          <w:rFonts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2172"/>
        <w:gridCol w:w="423"/>
        <w:gridCol w:w="3099"/>
        <w:gridCol w:w="424"/>
        <w:gridCol w:w="2693"/>
        <w:gridCol w:w="434"/>
      </w:tblGrid>
      <w:tr w:rsidR="00A94EEC" w:rsidTr="009D46BA">
        <w:trPr>
          <w:trHeight w:val="322"/>
        </w:trPr>
        <w:tc>
          <w:tcPr>
            <w:tcW w:w="9632" w:type="dxa"/>
            <w:gridSpan w:val="6"/>
            <w:shd w:val="clear" w:color="auto" w:fill="D9E2F3" w:themeFill="accent1" w:themeFillTint="33"/>
            <w:tcMar>
              <w:top w:w="113" w:type="dxa"/>
              <w:bottom w:w="113" w:type="dxa"/>
            </w:tcMar>
          </w:tcPr>
          <w:p w:rsidR="00A94EEC" w:rsidRDefault="00A94EEC" w:rsidP="009D46BA">
            <w:pPr>
              <w:rPr>
                <w:rFonts w:cs="Arial"/>
                <w:b/>
                <w:szCs w:val="22"/>
              </w:rPr>
            </w:pPr>
          </w:p>
          <w:p w:rsidR="006A7595" w:rsidRDefault="006A7595" w:rsidP="009D46BA">
            <w:pPr>
              <w:rPr>
                <w:rFonts w:cs="Arial"/>
                <w:b/>
                <w:szCs w:val="22"/>
              </w:rPr>
            </w:pPr>
          </w:p>
          <w:p w:rsidR="006A7595" w:rsidRDefault="006A7595" w:rsidP="009D46BA">
            <w:pPr>
              <w:rPr>
                <w:rFonts w:cs="Arial"/>
                <w:b/>
                <w:szCs w:val="22"/>
              </w:rPr>
            </w:pPr>
          </w:p>
          <w:p w:rsidR="006A7595" w:rsidRDefault="006A7595" w:rsidP="009D46BA">
            <w:pPr>
              <w:rPr>
                <w:rFonts w:cs="Arial"/>
                <w:b/>
                <w:szCs w:val="22"/>
              </w:rPr>
            </w:pPr>
          </w:p>
          <w:p w:rsidR="006A7595" w:rsidRDefault="006A7595" w:rsidP="009D46BA">
            <w:pPr>
              <w:rPr>
                <w:rFonts w:cs="Arial"/>
                <w:b/>
                <w:szCs w:val="22"/>
              </w:rPr>
            </w:pPr>
          </w:p>
          <w:p w:rsidR="006A7595" w:rsidRDefault="006A7595" w:rsidP="009D46BA">
            <w:pPr>
              <w:rPr>
                <w:rFonts w:cs="Arial"/>
                <w:b/>
                <w:szCs w:val="22"/>
              </w:rPr>
            </w:pPr>
          </w:p>
          <w:p w:rsidR="006A7595" w:rsidRDefault="006A7595" w:rsidP="009D46BA">
            <w:pPr>
              <w:rPr>
                <w:rFonts w:cs="Arial"/>
                <w:b/>
                <w:szCs w:val="22"/>
              </w:rPr>
            </w:pPr>
          </w:p>
          <w:p w:rsidR="006A7595" w:rsidRDefault="006A7595" w:rsidP="009D46BA">
            <w:pPr>
              <w:rPr>
                <w:rFonts w:cs="Arial"/>
                <w:b/>
                <w:szCs w:val="22"/>
              </w:rPr>
            </w:pPr>
          </w:p>
          <w:p w:rsidR="006A7595" w:rsidRDefault="006A7595" w:rsidP="009D46BA">
            <w:pPr>
              <w:rPr>
                <w:rFonts w:cs="Arial"/>
                <w:b/>
                <w:szCs w:val="22"/>
              </w:rPr>
            </w:pPr>
          </w:p>
          <w:p w:rsidR="006A7595" w:rsidRDefault="006A7595" w:rsidP="009D46BA">
            <w:pPr>
              <w:rPr>
                <w:rFonts w:cs="Arial"/>
                <w:b/>
                <w:szCs w:val="22"/>
              </w:rPr>
            </w:pPr>
          </w:p>
          <w:p w:rsidR="006A7595" w:rsidRPr="004E48C0" w:rsidRDefault="006A7595" w:rsidP="009D46BA">
            <w:pPr>
              <w:rPr>
                <w:rFonts w:cs="Arial"/>
                <w:b/>
                <w:szCs w:val="22"/>
              </w:rPr>
            </w:pPr>
          </w:p>
        </w:tc>
      </w:tr>
      <w:tr w:rsidR="00A94EEC" w:rsidTr="009D46BA">
        <w:trPr>
          <w:trHeight w:val="12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113" w:type="dxa"/>
              <w:bottom w:w="113" w:type="dxa"/>
            </w:tcMar>
          </w:tcPr>
          <w:p w:rsidR="00A94EEC" w:rsidRPr="00EC0E2D" w:rsidRDefault="00A94EEC" w:rsidP="009D46BA">
            <w:pPr>
              <w:rPr>
                <w:rFonts w:cs="Arial"/>
                <w:b/>
                <w:szCs w:val="22"/>
              </w:rPr>
            </w:pPr>
            <w:r w:rsidRPr="00EC0E2D">
              <w:rPr>
                <w:rFonts w:cs="Arial"/>
                <w:b/>
                <w:szCs w:val="22"/>
              </w:rPr>
              <w:t>Alternative Clauses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A94EEC" w:rsidRPr="00EC0E2D" w:rsidRDefault="00A94EEC" w:rsidP="009D46BA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:rsidR="00A94EEC" w:rsidRDefault="00A94EEC" w:rsidP="009D46BA">
            <w:pPr>
              <w:rPr>
                <w:rFonts w:cs="Arial"/>
                <w:b/>
                <w:szCs w:val="22"/>
              </w:rPr>
            </w:pPr>
            <w:r w:rsidRPr="00EC0E2D">
              <w:rPr>
                <w:rFonts w:cs="Arial"/>
                <w:b/>
                <w:szCs w:val="22"/>
              </w:rPr>
              <w:t>Additional Clauses</w:t>
            </w:r>
          </w:p>
          <w:p w:rsidR="00A94EEC" w:rsidRPr="00EC0E2D" w:rsidRDefault="00A94EEC" w:rsidP="009D46BA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Tick one box below as applicable</w:t>
            </w:r>
          </w:p>
        </w:tc>
        <w:tc>
          <w:tcPr>
            <w:tcW w:w="425" w:type="dxa"/>
            <w:shd w:val="clear" w:color="auto" w:fill="D9E2F3" w:themeFill="accent1" w:themeFillTint="33"/>
          </w:tcPr>
          <w:p w:rsidR="00A94EEC" w:rsidRPr="00EC0E2D" w:rsidRDefault="00A94EEC" w:rsidP="009D46BA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2817" w:type="dxa"/>
            <w:shd w:val="clear" w:color="auto" w:fill="D9E2F3" w:themeFill="accent1" w:themeFillTint="33"/>
          </w:tcPr>
          <w:p w:rsidR="00A94EEC" w:rsidRDefault="00A94EEC" w:rsidP="009D46BA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Op</w:t>
            </w:r>
            <w:r w:rsidRPr="00EC0E2D">
              <w:rPr>
                <w:rFonts w:cs="Arial"/>
                <w:b/>
                <w:szCs w:val="22"/>
              </w:rPr>
              <w:t>tional Clauses</w:t>
            </w:r>
          </w:p>
          <w:p w:rsidR="00A94EEC" w:rsidRPr="00EC0E2D" w:rsidRDefault="00A94EEC" w:rsidP="009D46BA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Tick any applicable boxes below </w:t>
            </w:r>
          </w:p>
        </w:tc>
        <w:tc>
          <w:tcPr>
            <w:tcW w:w="436" w:type="dxa"/>
            <w:shd w:val="clear" w:color="auto" w:fill="D9E2F3" w:themeFill="accent1" w:themeFillTint="33"/>
          </w:tcPr>
          <w:p w:rsidR="00A94EEC" w:rsidRPr="00EC0E2D" w:rsidRDefault="00A94EEC" w:rsidP="009D46BA">
            <w:pPr>
              <w:jc w:val="center"/>
              <w:rPr>
                <w:rFonts w:cs="Arial"/>
                <w:b/>
                <w:szCs w:val="22"/>
              </w:rPr>
            </w:pPr>
          </w:p>
        </w:tc>
      </w:tr>
      <w:tr w:rsidR="00A94EEC" w:rsidTr="009D46BA">
        <w:trPr>
          <w:trHeight w:val="1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center"/>
          </w:tcPr>
          <w:p w:rsidR="00A94EEC" w:rsidRDefault="00A94EEC" w:rsidP="009D46BA">
            <w:pPr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  <w:r w:rsidRPr="008333A0">
              <w:rPr>
                <w:rFonts w:eastAsia="Times New Roman" w:cs="Arial"/>
                <w:color w:val="000000" w:themeColor="text1"/>
                <w:szCs w:val="20"/>
                <w:lang w:eastAsia="en-GB"/>
              </w:rPr>
              <w:lastRenderedPageBreak/>
              <w:t>Scots Law</w:t>
            </w:r>
          </w:p>
          <w:p w:rsidR="00A94EEC" w:rsidRPr="008333A0" w:rsidRDefault="00A94EEC" w:rsidP="009D46B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sz w:val="18"/>
                <w:szCs w:val="18"/>
              </w:rPr>
              <w:t>Or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94EEC" w:rsidRPr="008333A0" w:rsidRDefault="00397005" w:rsidP="009D46BA">
            <w:pPr>
              <w:jc w:val="center"/>
              <w:rPr>
                <w:rFonts w:cs="Arial"/>
                <w:b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15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EEC" w:rsidRPr="008333A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A94EEC" w:rsidRPr="008333A0" w:rsidRDefault="00A94EEC" w:rsidP="009D46BA">
            <w:pPr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0"/>
                <w:lang w:eastAsia="en-GB"/>
              </w:rPr>
              <w:t xml:space="preserve">A: </w:t>
            </w:r>
            <w:r w:rsidRPr="008333A0">
              <w:rPr>
                <w:rFonts w:eastAsia="Times New Roman" w:cs="Arial"/>
                <w:color w:val="000000" w:themeColor="text1"/>
                <w:szCs w:val="20"/>
                <w:lang w:eastAsia="en-GB"/>
              </w:rPr>
              <w:t>Termed Delivery – Goods</w:t>
            </w:r>
          </w:p>
        </w:tc>
        <w:tc>
          <w:tcPr>
            <w:tcW w:w="425" w:type="dxa"/>
            <w:shd w:val="clear" w:color="auto" w:fill="D9E2F3" w:themeFill="accent1" w:themeFillTint="33"/>
          </w:tcPr>
          <w:p w:rsidR="00A94EEC" w:rsidRPr="008333A0" w:rsidRDefault="00397005" w:rsidP="009D46BA">
            <w:pPr>
              <w:jc w:val="center"/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cs="Arial"/>
                  <w:szCs w:val="20"/>
                </w:rPr>
                <w:id w:val="-10590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EE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9E2F3" w:themeFill="accent1" w:themeFillTint="33"/>
            <w:vAlign w:val="bottom"/>
          </w:tcPr>
          <w:p w:rsidR="00A94EEC" w:rsidRPr="008333A0" w:rsidRDefault="00A94EEC" w:rsidP="009D46BA">
            <w:pPr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0"/>
                <w:lang w:eastAsia="en-GB"/>
              </w:rPr>
              <w:t xml:space="preserve">C: </w:t>
            </w:r>
            <w:r w:rsidRPr="000E6B38">
              <w:rPr>
                <w:rFonts w:eastAsia="Times New Roman" w:cs="Arial"/>
                <w:color w:val="000000" w:themeColor="text1"/>
                <w:szCs w:val="20"/>
                <w:lang w:eastAsia="en-GB"/>
              </w:rPr>
              <w:t>Due Diligence</w:t>
            </w:r>
          </w:p>
        </w:tc>
        <w:tc>
          <w:tcPr>
            <w:tcW w:w="436" w:type="dxa"/>
            <w:shd w:val="clear" w:color="auto" w:fill="D9E2F3" w:themeFill="accent1" w:themeFillTint="33"/>
            <w:vAlign w:val="bottom"/>
          </w:tcPr>
          <w:p w:rsidR="00A94EEC" w:rsidRPr="00AF0EBE" w:rsidRDefault="00397005" w:rsidP="009D46BA">
            <w:pPr>
              <w:jc w:val="center"/>
              <w:rPr>
                <w:rFonts w:ascii="Calibri" w:eastAsia="Times New Roman" w:hAnsi="Calibri"/>
                <w:color w:val="000000" w:themeColor="text1"/>
                <w:szCs w:val="22"/>
                <w:lang w:eastAsia="en-GB"/>
              </w:rPr>
            </w:pPr>
            <w:sdt>
              <w:sdtPr>
                <w:rPr>
                  <w:rFonts w:cs="Arial"/>
                  <w:szCs w:val="22"/>
                </w:rPr>
                <w:id w:val="15760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EEC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A94EEC" w:rsidTr="009D46BA">
        <w:trPr>
          <w:trHeight w:val="12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center"/>
          </w:tcPr>
          <w:p w:rsidR="00A94EEC" w:rsidRPr="008333A0" w:rsidRDefault="00A94EEC" w:rsidP="009D46BA">
            <w:pPr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  <w:r w:rsidRPr="008333A0">
              <w:rPr>
                <w:rFonts w:eastAsia="Times New Roman" w:cs="Arial"/>
                <w:color w:val="000000" w:themeColor="text1"/>
                <w:szCs w:val="20"/>
                <w:lang w:eastAsia="en-GB"/>
              </w:rPr>
              <w:t>Northern Ireland Law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A94EEC" w:rsidRPr="008333A0" w:rsidRDefault="00397005" w:rsidP="009D46BA">
            <w:pPr>
              <w:jc w:val="center"/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cs="Arial"/>
                  <w:szCs w:val="20"/>
                </w:rPr>
                <w:id w:val="12551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EEC" w:rsidRPr="008333A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A94EEC" w:rsidRDefault="00A94EEC" w:rsidP="009D46BA">
            <w:pPr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0"/>
                <w:lang w:eastAsia="en-GB"/>
              </w:rPr>
              <w:t xml:space="preserve">B: </w:t>
            </w:r>
            <w:r w:rsidRPr="008333A0">
              <w:rPr>
                <w:rFonts w:eastAsia="Times New Roman" w:cs="Arial"/>
                <w:color w:val="000000" w:themeColor="text1"/>
                <w:szCs w:val="20"/>
                <w:lang w:eastAsia="en-GB"/>
              </w:rPr>
              <w:t>Complex Delivery – Solutions</w:t>
            </w:r>
          </w:p>
          <w:p w:rsidR="00A94EEC" w:rsidRPr="00626EC8" w:rsidRDefault="00A94EEC" w:rsidP="009D46BA">
            <w:pPr>
              <w:rPr>
                <w:rFonts w:eastAsia="Times New Roman" w:cs="Arial"/>
                <w:color w:val="000000" w:themeColor="text1"/>
                <w:sz w:val="18"/>
                <w:szCs w:val="18"/>
                <w:lang w:eastAsia="en-GB"/>
              </w:rPr>
            </w:pPr>
            <w:r w:rsidRPr="00626EC8">
              <w:rPr>
                <w:rFonts w:eastAsia="Times New Roman" w:cs="Arial"/>
                <w:color w:val="000000" w:themeColor="text1"/>
                <w:sz w:val="18"/>
                <w:szCs w:val="18"/>
                <w:lang w:eastAsia="en-GB"/>
              </w:rPr>
              <w:t>(includes Termed Delivery – Goods)</w:t>
            </w:r>
          </w:p>
        </w:tc>
        <w:tc>
          <w:tcPr>
            <w:tcW w:w="425" w:type="dxa"/>
            <w:shd w:val="clear" w:color="auto" w:fill="D9E2F3" w:themeFill="accent1" w:themeFillTint="33"/>
          </w:tcPr>
          <w:p w:rsidR="00A94EEC" w:rsidRPr="008333A0" w:rsidRDefault="00397005" w:rsidP="009D46BA">
            <w:pPr>
              <w:jc w:val="center"/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cs="Arial"/>
                  <w:szCs w:val="20"/>
                </w:rPr>
                <w:id w:val="-16456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EEC" w:rsidRPr="008333A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9E2F3" w:themeFill="accent1" w:themeFillTint="33"/>
            <w:vAlign w:val="bottom"/>
          </w:tcPr>
          <w:p w:rsidR="00A94EEC" w:rsidRPr="008333A0" w:rsidRDefault="00A94EEC" w:rsidP="009D46BA">
            <w:pPr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0"/>
                <w:lang w:eastAsia="en-GB"/>
              </w:rPr>
              <w:t xml:space="preserve">D: </w:t>
            </w:r>
            <w:r w:rsidRPr="000E6B38">
              <w:rPr>
                <w:rFonts w:eastAsia="Times New Roman" w:cs="Arial"/>
                <w:color w:val="000000" w:themeColor="text1"/>
                <w:szCs w:val="20"/>
                <w:lang w:eastAsia="en-GB"/>
              </w:rPr>
              <w:t>Call Off Guarantee</w:t>
            </w:r>
          </w:p>
        </w:tc>
        <w:tc>
          <w:tcPr>
            <w:tcW w:w="436" w:type="dxa"/>
            <w:shd w:val="clear" w:color="auto" w:fill="D9E2F3" w:themeFill="accent1" w:themeFillTint="33"/>
            <w:vAlign w:val="bottom"/>
          </w:tcPr>
          <w:p w:rsidR="00A94EEC" w:rsidRPr="00AF0EBE" w:rsidRDefault="00397005" w:rsidP="009D46BA">
            <w:pPr>
              <w:jc w:val="center"/>
              <w:rPr>
                <w:rFonts w:ascii="Calibri" w:eastAsia="Times New Roman" w:hAnsi="Calibri"/>
                <w:color w:val="000000" w:themeColor="text1"/>
                <w:szCs w:val="22"/>
                <w:lang w:eastAsia="en-GB"/>
              </w:rPr>
            </w:pPr>
            <w:sdt>
              <w:sdtPr>
                <w:rPr>
                  <w:rFonts w:cs="Arial"/>
                  <w:szCs w:val="22"/>
                </w:rPr>
                <w:id w:val="18190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EEC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A94EEC" w:rsidTr="009D46BA">
        <w:trPr>
          <w:trHeight w:val="128"/>
        </w:trPr>
        <w:tc>
          <w:tcPr>
            <w:tcW w:w="2268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center"/>
          </w:tcPr>
          <w:p w:rsidR="00A94EEC" w:rsidRPr="008333A0" w:rsidRDefault="00A94EEC" w:rsidP="009D46BA">
            <w:pPr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  <w:r w:rsidRPr="008333A0">
              <w:rPr>
                <w:rFonts w:eastAsia="Times New Roman" w:cs="Arial"/>
                <w:color w:val="000000" w:themeColor="text1"/>
                <w:szCs w:val="20"/>
                <w:lang w:eastAsia="en-GB"/>
              </w:rPr>
              <w:t>Non-Crown Bodies</w:t>
            </w:r>
          </w:p>
        </w:tc>
        <w:tc>
          <w:tcPr>
            <w:tcW w:w="426" w:type="dxa"/>
            <w:shd w:val="clear" w:color="auto" w:fill="D9E2F3" w:themeFill="accent1" w:themeFillTint="33"/>
            <w:vAlign w:val="center"/>
          </w:tcPr>
          <w:p w:rsidR="00A94EEC" w:rsidRPr="008333A0" w:rsidRDefault="00397005" w:rsidP="009D46BA">
            <w:pPr>
              <w:jc w:val="center"/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cs="Arial"/>
                  <w:szCs w:val="20"/>
                </w:rPr>
                <w:id w:val="-135234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EEC" w:rsidRPr="008333A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 w:val="restart"/>
            <w:shd w:val="clear" w:color="auto" w:fill="D9E2F3" w:themeFill="accent1" w:themeFillTint="33"/>
          </w:tcPr>
          <w:p w:rsidR="00A94EEC" w:rsidRPr="008333A0" w:rsidRDefault="00A94EEC" w:rsidP="009D46BA">
            <w:pPr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  <w:r w:rsidRPr="0016513A">
              <w:rPr>
                <w:rFonts w:eastAsia="Times New Roman" w:cs="Arial"/>
                <w:b/>
                <w:color w:val="000000" w:themeColor="text1"/>
                <w:szCs w:val="20"/>
                <w:lang w:eastAsia="en-GB"/>
              </w:rPr>
              <w:t xml:space="preserve">NB </w:t>
            </w:r>
            <w:r w:rsidRPr="00F04388">
              <w:rPr>
                <w:rFonts w:cs="Arial"/>
                <w:b/>
                <w:sz w:val="18"/>
                <w:szCs w:val="18"/>
              </w:rPr>
              <w:t>Both of the above options require an Implementation Plan</w:t>
            </w:r>
            <w:r>
              <w:rPr>
                <w:rFonts w:cs="Arial"/>
                <w:b/>
                <w:sz w:val="18"/>
                <w:szCs w:val="18"/>
              </w:rPr>
              <w:t xml:space="preserve"> which should be appended to this Order Form</w:t>
            </w:r>
          </w:p>
        </w:tc>
        <w:tc>
          <w:tcPr>
            <w:tcW w:w="425" w:type="dxa"/>
            <w:shd w:val="clear" w:color="auto" w:fill="D9E2F3" w:themeFill="accent1" w:themeFillTint="33"/>
          </w:tcPr>
          <w:p w:rsidR="00A94EEC" w:rsidRPr="008333A0" w:rsidRDefault="00A94EEC" w:rsidP="009D46BA">
            <w:pPr>
              <w:jc w:val="center"/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9E2F3" w:themeFill="accent1" w:themeFillTint="33"/>
            <w:vAlign w:val="bottom"/>
          </w:tcPr>
          <w:p w:rsidR="00A94EEC" w:rsidRPr="008333A0" w:rsidRDefault="00A94EEC" w:rsidP="009D46BA">
            <w:pPr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0"/>
                <w:lang w:eastAsia="en-GB"/>
              </w:rPr>
              <w:t xml:space="preserve">E: </w:t>
            </w:r>
            <w:r w:rsidRPr="008333A0">
              <w:rPr>
                <w:rFonts w:eastAsia="Times New Roman" w:cs="Arial"/>
                <w:color w:val="000000" w:themeColor="text1"/>
                <w:szCs w:val="20"/>
                <w:lang w:eastAsia="en-GB"/>
              </w:rPr>
              <w:t>NHS Coding Requirements</w:t>
            </w:r>
          </w:p>
        </w:tc>
        <w:tc>
          <w:tcPr>
            <w:tcW w:w="436" w:type="dxa"/>
            <w:shd w:val="clear" w:color="auto" w:fill="D9E2F3" w:themeFill="accent1" w:themeFillTint="33"/>
            <w:vAlign w:val="bottom"/>
          </w:tcPr>
          <w:p w:rsidR="00A94EEC" w:rsidRPr="00AF0EBE" w:rsidRDefault="00397005" w:rsidP="009D46BA">
            <w:pPr>
              <w:jc w:val="center"/>
              <w:rPr>
                <w:rFonts w:ascii="Calibri" w:eastAsia="Times New Roman" w:hAnsi="Calibri"/>
                <w:color w:val="000000" w:themeColor="text1"/>
                <w:szCs w:val="22"/>
                <w:lang w:eastAsia="en-GB"/>
              </w:rPr>
            </w:pPr>
            <w:sdt>
              <w:sdtPr>
                <w:rPr>
                  <w:rFonts w:cs="Arial"/>
                  <w:szCs w:val="22"/>
                </w:rPr>
                <w:id w:val="-9416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EEC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A94EEC" w:rsidTr="009D46BA">
        <w:trPr>
          <w:trHeight w:val="128"/>
        </w:trPr>
        <w:tc>
          <w:tcPr>
            <w:tcW w:w="2268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center"/>
          </w:tcPr>
          <w:p w:rsidR="00A94EEC" w:rsidRPr="008333A0" w:rsidRDefault="00A94EEC" w:rsidP="009D46BA">
            <w:pPr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  <w:r w:rsidRPr="008333A0">
              <w:rPr>
                <w:rFonts w:eastAsia="Times New Roman" w:cs="Arial"/>
                <w:color w:val="000000" w:themeColor="text1"/>
                <w:szCs w:val="20"/>
                <w:lang w:eastAsia="en-GB"/>
              </w:rPr>
              <w:t>Non-FOIA Public Bodies</w:t>
            </w:r>
          </w:p>
        </w:tc>
        <w:tc>
          <w:tcPr>
            <w:tcW w:w="426" w:type="dxa"/>
            <w:shd w:val="clear" w:color="auto" w:fill="D9E2F3" w:themeFill="accent1" w:themeFillTint="33"/>
            <w:vAlign w:val="center"/>
          </w:tcPr>
          <w:p w:rsidR="00A94EEC" w:rsidRPr="008333A0" w:rsidRDefault="00397005" w:rsidP="009D46BA">
            <w:pPr>
              <w:jc w:val="center"/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  <w:sdt>
              <w:sdtPr>
                <w:rPr>
                  <w:rFonts w:cs="Arial"/>
                  <w:szCs w:val="20"/>
                </w:rPr>
                <w:id w:val="-35742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EEC" w:rsidRPr="008333A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D9E2F3" w:themeFill="accent1" w:themeFillTint="33"/>
          </w:tcPr>
          <w:p w:rsidR="00A94EEC" w:rsidRPr="008333A0" w:rsidRDefault="00A94EEC" w:rsidP="009D46BA">
            <w:pPr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E2F3" w:themeFill="accent1" w:themeFillTint="33"/>
          </w:tcPr>
          <w:p w:rsidR="00A94EEC" w:rsidRPr="008333A0" w:rsidRDefault="00A94EEC" w:rsidP="009D46BA">
            <w:pPr>
              <w:jc w:val="center"/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9E2F3" w:themeFill="accent1" w:themeFillTint="33"/>
            <w:vAlign w:val="bottom"/>
          </w:tcPr>
          <w:p w:rsidR="00A94EEC" w:rsidRPr="008333A0" w:rsidRDefault="00A94EEC" w:rsidP="009D46BA">
            <w:pPr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0"/>
                <w:lang w:eastAsia="en-GB"/>
              </w:rPr>
              <w:t xml:space="preserve">F: </w:t>
            </w:r>
            <w:r w:rsidRPr="000E6B38">
              <w:rPr>
                <w:rFonts w:eastAsia="Times New Roman" w:cs="Arial"/>
                <w:color w:val="000000" w:themeColor="text1"/>
                <w:szCs w:val="20"/>
                <w:lang w:eastAsia="en-GB"/>
              </w:rPr>
              <w:t>Continuous Improvement &amp; Benchmarking</w:t>
            </w:r>
          </w:p>
        </w:tc>
        <w:tc>
          <w:tcPr>
            <w:tcW w:w="436" w:type="dxa"/>
            <w:shd w:val="clear" w:color="auto" w:fill="D9E2F3" w:themeFill="accent1" w:themeFillTint="33"/>
            <w:vAlign w:val="bottom"/>
          </w:tcPr>
          <w:p w:rsidR="00A94EEC" w:rsidRPr="00AF0EBE" w:rsidRDefault="00397005" w:rsidP="009D46BA">
            <w:pPr>
              <w:jc w:val="center"/>
              <w:rPr>
                <w:rFonts w:ascii="Calibri" w:eastAsia="Times New Roman" w:hAnsi="Calibri"/>
                <w:color w:val="000000" w:themeColor="text1"/>
                <w:szCs w:val="22"/>
                <w:lang w:eastAsia="en-GB"/>
              </w:rPr>
            </w:pPr>
            <w:sdt>
              <w:sdtPr>
                <w:rPr>
                  <w:rFonts w:cs="Arial"/>
                  <w:szCs w:val="22"/>
                </w:rPr>
                <w:id w:val="-6497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EEC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A94EEC" w:rsidTr="009D46BA">
        <w:trPr>
          <w:trHeight w:val="128"/>
        </w:trPr>
        <w:tc>
          <w:tcPr>
            <w:tcW w:w="2268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center"/>
          </w:tcPr>
          <w:p w:rsidR="00A94EEC" w:rsidRPr="008333A0" w:rsidRDefault="00A94EEC" w:rsidP="009D46BA">
            <w:pPr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9E2F3" w:themeFill="accent1" w:themeFillTint="33"/>
            <w:vAlign w:val="center"/>
          </w:tcPr>
          <w:p w:rsidR="00A94EEC" w:rsidRPr="008333A0" w:rsidRDefault="00A94EEC" w:rsidP="009D46BA">
            <w:pPr>
              <w:jc w:val="center"/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:rsidR="00A94EEC" w:rsidRPr="008333A0" w:rsidRDefault="00A94EEC" w:rsidP="009D46BA">
            <w:pPr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E2F3" w:themeFill="accent1" w:themeFillTint="33"/>
          </w:tcPr>
          <w:p w:rsidR="00A94EEC" w:rsidRPr="008333A0" w:rsidRDefault="00A94EEC" w:rsidP="009D46BA">
            <w:pPr>
              <w:jc w:val="center"/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9E2F3" w:themeFill="accent1" w:themeFillTint="33"/>
            <w:vAlign w:val="center"/>
          </w:tcPr>
          <w:p w:rsidR="00A94EEC" w:rsidRPr="008333A0" w:rsidRDefault="00A94EEC" w:rsidP="009D46BA">
            <w:pPr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0"/>
                <w:lang w:eastAsia="en-GB"/>
              </w:rPr>
              <w:t xml:space="preserve">G: </w:t>
            </w:r>
            <w:r w:rsidRPr="000E6B38">
              <w:rPr>
                <w:rFonts w:eastAsia="Times New Roman" w:cs="Arial"/>
                <w:color w:val="000000" w:themeColor="text1"/>
                <w:szCs w:val="20"/>
                <w:lang w:eastAsia="en-GB"/>
              </w:rPr>
              <w:t>Customer Premises</w:t>
            </w:r>
          </w:p>
        </w:tc>
        <w:tc>
          <w:tcPr>
            <w:tcW w:w="436" w:type="dxa"/>
            <w:shd w:val="clear" w:color="auto" w:fill="D9E2F3" w:themeFill="accent1" w:themeFillTint="33"/>
            <w:vAlign w:val="center"/>
          </w:tcPr>
          <w:p w:rsidR="00A94EEC" w:rsidRPr="00AF0EBE" w:rsidRDefault="00397005" w:rsidP="009D46BA">
            <w:pPr>
              <w:jc w:val="center"/>
              <w:rPr>
                <w:rFonts w:ascii="Calibri" w:eastAsia="Times New Roman" w:hAnsi="Calibri"/>
                <w:color w:val="000000" w:themeColor="text1"/>
                <w:szCs w:val="22"/>
                <w:lang w:eastAsia="en-GB"/>
              </w:rPr>
            </w:pPr>
            <w:sdt>
              <w:sdtPr>
                <w:rPr>
                  <w:rFonts w:cs="Arial"/>
                  <w:szCs w:val="22"/>
                </w:rPr>
                <w:id w:val="-79954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EEC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A94EEC" w:rsidTr="009D46BA">
        <w:trPr>
          <w:trHeight w:val="128"/>
        </w:trPr>
        <w:tc>
          <w:tcPr>
            <w:tcW w:w="2268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center"/>
          </w:tcPr>
          <w:p w:rsidR="00A94EEC" w:rsidRPr="008333A0" w:rsidRDefault="00A94EEC" w:rsidP="009D46BA">
            <w:pPr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9E2F3" w:themeFill="accent1" w:themeFillTint="33"/>
            <w:vAlign w:val="center"/>
          </w:tcPr>
          <w:p w:rsidR="00A94EEC" w:rsidRPr="008333A0" w:rsidRDefault="00A94EEC" w:rsidP="009D46BA">
            <w:pPr>
              <w:jc w:val="center"/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:rsidR="00A94EEC" w:rsidRPr="008333A0" w:rsidRDefault="00A94EEC" w:rsidP="009D46BA">
            <w:pPr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E2F3" w:themeFill="accent1" w:themeFillTint="33"/>
          </w:tcPr>
          <w:p w:rsidR="00A94EEC" w:rsidRPr="008333A0" w:rsidRDefault="00A94EEC" w:rsidP="009D46BA">
            <w:pPr>
              <w:jc w:val="center"/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9E2F3" w:themeFill="accent1" w:themeFillTint="33"/>
            <w:vAlign w:val="center"/>
          </w:tcPr>
          <w:p w:rsidR="00A94EEC" w:rsidRPr="008333A0" w:rsidRDefault="00A94EEC" w:rsidP="009D46BA">
            <w:pPr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0"/>
                <w:lang w:eastAsia="en-GB"/>
              </w:rPr>
              <w:t xml:space="preserve">H: </w:t>
            </w:r>
            <w:r w:rsidRPr="000E6B38">
              <w:rPr>
                <w:rFonts w:eastAsia="Times New Roman" w:cs="Arial"/>
                <w:color w:val="000000" w:themeColor="text1"/>
                <w:szCs w:val="20"/>
                <w:lang w:eastAsia="en-GB"/>
              </w:rPr>
              <w:t>Customer Property</w:t>
            </w:r>
          </w:p>
        </w:tc>
        <w:tc>
          <w:tcPr>
            <w:tcW w:w="436" w:type="dxa"/>
            <w:shd w:val="clear" w:color="auto" w:fill="D9E2F3" w:themeFill="accent1" w:themeFillTint="33"/>
            <w:vAlign w:val="center"/>
          </w:tcPr>
          <w:p w:rsidR="00A94EEC" w:rsidRPr="00AF0EBE" w:rsidRDefault="00397005" w:rsidP="009D46BA">
            <w:pPr>
              <w:jc w:val="center"/>
              <w:rPr>
                <w:rFonts w:ascii="Calibri" w:eastAsia="Times New Roman" w:hAnsi="Calibri"/>
                <w:color w:val="000000" w:themeColor="text1"/>
                <w:szCs w:val="22"/>
                <w:lang w:eastAsia="en-GB"/>
              </w:rPr>
            </w:pPr>
            <w:sdt>
              <w:sdtPr>
                <w:rPr>
                  <w:rFonts w:cs="Arial"/>
                  <w:szCs w:val="22"/>
                </w:rPr>
                <w:id w:val="8155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EEC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A94EEC" w:rsidTr="009D46BA">
        <w:trPr>
          <w:trHeight w:val="128"/>
        </w:trPr>
        <w:tc>
          <w:tcPr>
            <w:tcW w:w="2268" w:type="dxa"/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center"/>
          </w:tcPr>
          <w:p w:rsidR="00A94EEC" w:rsidRPr="008333A0" w:rsidRDefault="00A94EEC" w:rsidP="009D46BA">
            <w:pPr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9E2F3" w:themeFill="accent1" w:themeFillTint="33"/>
            <w:vAlign w:val="center"/>
          </w:tcPr>
          <w:p w:rsidR="00A94EEC" w:rsidRPr="008333A0" w:rsidRDefault="00A94EEC" w:rsidP="009D46BA">
            <w:pPr>
              <w:jc w:val="center"/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:rsidR="00A94EEC" w:rsidRPr="008333A0" w:rsidRDefault="00A94EEC" w:rsidP="009D46BA">
            <w:pPr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9E2F3" w:themeFill="accent1" w:themeFillTint="33"/>
          </w:tcPr>
          <w:p w:rsidR="00A94EEC" w:rsidRPr="008333A0" w:rsidRDefault="00A94EEC" w:rsidP="009D46BA">
            <w:pPr>
              <w:jc w:val="center"/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9E2F3" w:themeFill="accent1" w:themeFillTint="33"/>
            <w:vAlign w:val="bottom"/>
          </w:tcPr>
          <w:p w:rsidR="00A94EEC" w:rsidRPr="008333A0" w:rsidRDefault="00A94EEC" w:rsidP="009D46BA">
            <w:pPr>
              <w:rPr>
                <w:rFonts w:eastAsia="Times New Roman" w:cs="Arial"/>
                <w:color w:val="000000" w:themeColor="text1"/>
                <w:szCs w:val="20"/>
                <w:lang w:eastAsia="en-GB"/>
              </w:rPr>
            </w:pPr>
            <w:r>
              <w:rPr>
                <w:rFonts w:eastAsia="Times New Roman" w:cs="Arial"/>
                <w:color w:val="000000" w:themeColor="text1"/>
                <w:szCs w:val="20"/>
                <w:lang w:eastAsia="en-GB"/>
              </w:rPr>
              <w:t xml:space="preserve">I: </w:t>
            </w:r>
            <w:r w:rsidRPr="000E6B38">
              <w:rPr>
                <w:rFonts w:eastAsia="Times New Roman" w:cs="Arial"/>
                <w:color w:val="000000" w:themeColor="text1"/>
                <w:szCs w:val="20"/>
                <w:lang w:eastAsia="en-GB"/>
              </w:rPr>
              <w:t>MOD Additional Clauses</w:t>
            </w:r>
          </w:p>
        </w:tc>
        <w:tc>
          <w:tcPr>
            <w:tcW w:w="436" w:type="dxa"/>
            <w:shd w:val="clear" w:color="auto" w:fill="D9E2F3" w:themeFill="accent1" w:themeFillTint="33"/>
            <w:vAlign w:val="bottom"/>
          </w:tcPr>
          <w:p w:rsidR="00A94EEC" w:rsidRPr="00AF0EBE" w:rsidRDefault="00397005" w:rsidP="009D46BA">
            <w:pPr>
              <w:jc w:val="center"/>
              <w:rPr>
                <w:rFonts w:ascii="Calibri" w:eastAsia="Times New Roman" w:hAnsi="Calibri"/>
                <w:color w:val="000000" w:themeColor="text1"/>
                <w:szCs w:val="22"/>
                <w:lang w:eastAsia="en-GB"/>
              </w:rPr>
            </w:pPr>
            <w:sdt>
              <w:sdtPr>
                <w:rPr>
                  <w:rFonts w:cs="Arial"/>
                  <w:szCs w:val="22"/>
                </w:rPr>
                <w:id w:val="-191292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EEC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</w:tbl>
    <w:p w:rsidR="00A94EEC" w:rsidRPr="0081764A" w:rsidRDefault="00A94EEC" w:rsidP="00A94EEC">
      <w:pPr>
        <w:jc w:val="both"/>
        <w:rPr>
          <w:rFonts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160"/>
        <w:gridCol w:w="4085"/>
      </w:tblGrid>
      <w:tr w:rsidR="00A94EEC" w:rsidTr="009D46BA">
        <w:tc>
          <w:tcPr>
            <w:tcW w:w="9632" w:type="dxa"/>
            <w:gridSpan w:val="2"/>
            <w:shd w:val="clear" w:color="auto" w:fill="D9E2F3" w:themeFill="accent1" w:themeFillTint="33"/>
            <w:tcMar>
              <w:top w:w="113" w:type="dxa"/>
              <w:bottom w:w="113" w:type="dxa"/>
            </w:tcMar>
          </w:tcPr>
          <w:p w:rsidR="00A94EEC" w:rsidRDefault="00A94EEC" w:rsidP="009D46BA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Items licensed</w:t>
            </w:r>
            <w:r w:rsidRPr="00D37C07">
              <w:rPr>
                <w:rFonts w:cs="Arial"/>
                <w:b/>
                <w:szCs w:val="22"/>
              </w:rPr>
              <w:t xml:space="preserve"> by the Customer </w:t>
            </w:r>
            <w:r>
              <w:rPr>
                <w:rFonts w:cs="Arial"/>
                <w:b/>
                <w:szCs w:val="22"/>
              </w:rPr>
              <w:t xml:space="preserve">to the Supplier </w:t>
            </w:r>
            <w:r w:rsidRPr="00D37C07">
              <w:rPr>
                <w:rFonts w:cs="Arial"/>
                <w:b/>
                <w:szCs w:val="22"/>
              </w:rPr>
              <w:t xml:space="preserve">(including </w:t>
            </w:r>
            <w:r>
              <w:rPr>
                <w:rFonts w:cs="Arial"/>
                <w:b/>
                <w:szCs w:val="22"/>
              </w:rPr>
              <w:t>any Customer Software, Customer Background IPR and Customer Data</w:t>
            </w:r>
            <w:r w:rsidRPr="00D37C07">
              <w:rPr>
                <w:rFonts w:cs="Arial"/>
                <w:b/>
                <w:szCs w:val="22"/>
              </w:rPr>
              <w:t>)</w:t>
            </w:r>
          </w:p>
          <w:p w:rsidR="00A94EEC" w:rsidRDefault="00A94EEC" w:rsidP="009D46BA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sz w:val="18"/>
                <w:szCs w:val="18"/>
              </w:rPr>
              <w:t>List below</w:t>
            </w:r>
          </w:p>
          <w:p w:rsidR="00A94EEC" w:rsidRPr="005B6F23" w:rsidRDefault="00397005" w:rsidP="009D46BA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200782212"/>
                <w:text/>
              </w:sdtPr>
              <w:sdtEndPr/>
              <w:sdtContent>
                <w:r w:rsidR="00A94EEC" w:rsidRPr="005B6F23">
                  <w:rPr>
                    <w:rFonts w:cs="Arial"/>
                    <w:szCs w:val="22"/>
                  </w:rPr>
                  <w:t>Click here to enter text.</w:t>
                </w:r>
              </w:sdtContent>
            </w:sdt>
          </w:p>
        </w:tc>
      </w:tr>
      <w:tr w:rsidR="00A94EEC" w:rsidTr="009D46BA">
        <w:tc>
          <w:tcPr>
            <w:tcW w:w="9632" w:type="dxa"/>
            <w:gridSpan w:val="2"/>
            <w:shd w:val="clear" w:color="auto" w:fill="D9E2F3" w:themeFill="accent1" w:themeFillTint="33"/>
            <w:tcMar>
              <w:top w:w="113" w:type="dxa"/>
              <w:bottom w:w="113" w:type="dxa"/>
            </w:tcMar>
          </w:tcPr>
          <w:p w:rsidR="00A94EEC" w:rsidRDefault="00A94EEC" w:rsidP="009D46BA">
            <w:pPr>
              <w:rPr>
                <w:rFonts w:cs="Arial"/>
                <w:b/>
                <w:szCs w:val="22"/>
              </w:rPr>
            </w:pPr>
            <w:r w:rsidRPr="00D37C07">
              <w:rPr>
                <w:rFonts w:cs="Arial"/>
                <w:b/>
                <w:szCs w:val="22"/>
              </w:rPr>
              <w:t xml:space="preserve">Call Off Contract Charges payable by the Customer </w:t>
            </w:r>
            <w:r>
              <w:rPr>
                <w:rFonts w:cs="Arial"/>
                <w:b/>
                <w:szCs w:val="22"/>
              </w:rPr>
              <w:t xml:space="preserve">to the Supplier </w:t>
            </w:r>
            <w:r w:rsidRPr="00D37C07">
              <w:rPr>
                <w:rFonts w:cs="Arial"/>
                <w:b/>
                <w:szCs w:val="22"/>
              </w:rPr>
              <w:t>(including any applicable Milestone Payments and/or discount(s), but excluding VAT) and payment terms/profile including method of payment (e.g. Government Procurement Card (GPC) or BACS)</w:t>
            </w:r>
          </w:p>
          <w:p w:rsidR="00A94EEC" w:rsidRPr="00182281" w:rsidRDefault="00397005" w:rsidP="009D46BA">
            <w:pPr>
              <w:rPr>
                <w:rFonts w:cs="Arial"/>
                <w:b/>
                <w:szCs w:val="22"/>
              </w:rPr>
            </w:pPr>
            <w:sdt>
              <w:sdtPr>
                <w:rPr>
                  <w:rFonts w:cs="Arial"/>
                  <w:b/>
                  <w:color w:val="000000" w:themeColor="text1"/>
                  <w:szCs w:val="22"/>
                </w:rPr>
                <w:id w:val="244539380"/>
                <w:text/>
              </w:sdtPr>
              <w:sdtEndPr/>
              <w:sdtContent>
                <w:r w:rsidR="00CD6559" w:rsidRPr="00182281">
                  <w:rPr>
                    <w:rFonts w:cs="Arial"/>
                    <w:b/>
                    <w:color w:val="000000" w:themeColor="text1"/>
                    <w:szCs w:val="22"/>
                  </w:rPr>
                  <w:t>One off payment.  Invoice to be sent to e-invoicing@dfid.gov.uk</w:t>
                </w:r>
              </w:sdtContent>
            </w:sdt>
          </w:p>
        </w:tc>
      </w:tr>
      <w:tr w:rsidR="00A94EEC" w:rsidTr="009D46BA">
        <w:tc>
          <w:tcPr>
            <w:tcW w:w="5387" w:type="dxa"/>
            <w:shd w:val="clear" w:color="auto" w:fill="D9E2F3" w:themeFill="accent1" w:themeFillTint="33"/>
            <w:tcMar>
              <w:top w:w="113" w:type="dxa"/>
              <w:bottom w:w="113" w:type="dxa"/>
            </w:tcMar>
          </w:tcPr>
          <w:p w:rsidR="00A94EEC" w:rsidRDefault="00A94EEC" w:rsidP="009D46BA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Is a Financed Purchase Agreement being used?</w:t>
            </w:r>
          </w:p>
          <w:p w:rsidR="00A94EEC" w:rsidRPr="00D37C07" w:rsidRDefault="00A94EEC" w:rsidP="009D46BA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sz w:val="18"/>
                <w:szCs w:val="18"/>
              </w:rPr>
              <w:t>Tick as required</w:t>
            </w:r>
          </w:p>
        </w:tc>
        <w:tc>
          <w:tcPr>
            <w:tcW w:w="4245" w:type="dxa"/>
            <w:shd w:val="clear" w:color="auto" w:fill="D9E2F3" w:themeFill="accent1" w:themeFillTint="33"/>
          </w:tcPr>
          <w:p w:rsidR="00A94EEC" w:rsidRDefault="00397005" w:rsidP="009D46BA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48049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EEC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  <w:p w:rsidR="00A94EEC" w:rsidRPr="00D37C07" w:rsidRDefault="00A94EEC" w:rsidP="009D46BA">
            <w:pPr>
              <w:rPr>
                <w:rFonts w:cs="Arial"/>
                <w:b/>
                <w:szCs w:val="22"/>
              </w:rPr>
            </w:pPr>
            <w:r w:rsidRPr="008333A0">
              <w:rPr>
                <w:rFonts w:cs="Arial"/>
                <w:sz w:val="18"/>
                <w:szCs w:val="18"/>
              </w:rPr>
              <w:t>If so, append to Call Off Schedule 2 as Annex A</w:t>
            </w:r>
          </w:p>
        </w:tc>
      </w:tr>
      <w:tr w:rsidR="00A94EEC" w:rsidTr="009D46BA">
        <w:tc>
          <w:tcPr>
            <w:tcW w:w="5387" w:type="dxa"/>
            <w:shd w:val="clear" w:color="auto" w:fill="D9E2F3" w:themeFill="accent1" w:themeFillTint="33"/>
            <w:tcMar>
              <w:top w:w="113" w:type="dxa"/>
              <w:bottom w:w="113" w:type="dxa"/>
            </w:tcMar>
          </w:tcPr>
          <w:p w:rsidR="00A94EEC" w:rsidRDefault="00A94EEC" w:rsidP="009D46BA">
            <w:pPr>
              <w:rPr>
                <w:rFonts w:cs="Arial"/>
                <w:b/>
                <w:szCs w:val="22"/>
              </w:rPr>
            </w:pPr>
            <w:bookmarkStart w:id="0" w:name="_GoBack" w:colFirst="0" w:colLast="1"/>
            <w:r>
              <w:rPr>
                <w:rFonts w:cs="Arial"/>
                <w:b/>
                <w:szCs w:val="22"/>
              </w:rPr>
              <w:t>Year 1 Call Off Contract Charges (£)</w:t>
            </w:r>
          </w:p>
          <w:p w:rsidR="00A94EEC" w:rsidRDefault="003C3BC6" w:rsidP="009D46BA">
            <w:pPr>
              <w:rPr>
                <w:rFonts w:cs="Arial"/>
                <w:b/>
                <w:szCs w:val="22"/>
              </w:rPr>
            </w:pPr>
            <w:proofErr w:type="spellStart"/>
            <w:r>
              <w:rPr>
                <w:rFonts w:cs="Arial"/>
                <w:b/>
                <w:szCs w:val="22"/>
              </w:rPr>
              <w:t>Excl</w:t>
            </w:r>
            <w:proofErr w:type="spellEnd"/>
            <w:r>
              <w:rPr>
                <w:rFonts w:cs="Arial"/>
                <w:b/>
                <w:szCs w:val="22"/>
              </w:rPr>
              <w:t xml:space="preserve"> VAT</w:t>
            </w:r>
          </w:p>
        </w:tc>
        <w:tc>
          <w:tcPr>
            <w:tcW w:w="4245" w:type="dxa"/>
            <w:shd w:val="clear" w:color="auto" w:fill="D9E2F3" w:themeFill="accent1" w:themeFillTint="33"/>
          </w:tcPr>
          <w:p w:rsidR="00A94EEC" w:rsidRPr="00182281" w:rsidRDefault="00397005" w:rsidP="009D46BA">
            <w:pPr>
              <w:rPr>
                <w:rFonts w:ascii="MS Gothic" w:eastAsia="MS Gothic" w:hAnsi="MS Gothic" w:cs="Arial"/>
                <w:b/>
                <w:szCs w:val="22"/>
              </w:rPr>
            </w:pPr>
            <w:sdt>
              <w:sdtPr>
                <w:rPr>
                  <w:rFonts w:cs="Arial"/>
                  <w:b/>
                  <w:color w:val="000000" w:themeColor="text1"/>
                  <w:szCs w:val="22"/>
                </w:rPr>
                <w:id w:val="1794864807"/>
                <w:text/>
              </w:sdtPr>
              <w:sdtEndPr/>
              <w:sdtContent>
                <w:r w:rsidR="00662991" w:rsidRPr="00182281">
                  <w:rPr>
                    <w:rFonts w:cs="Arial"/>
                    <w:b/>
                    <w:color w:val="000000" w:themeColor="text1"/>
                    <w:szCs w:val="22"/>
                  </w:rPr>
                  <w:t xml:space="preserve">£882,606.49 </w:t>
                </w:r>
              </w:sdtContent>
            </w:sdt>
          </w:p>
        </w:tc>
      </w:tr>
      <w:bookmarkEnd w:id="0"/>
    </w:tbl>
    <w:p w:rsidR="00A94EEC" w:rsidRDefault="00A94EEC" w:rsidP="00A94EEC">
      <w:pPr>
        <w:rPr>
          <w:rFonts w:cs="Arial"/>
          <w:b/>
          <w:sz w:val="28"/>
          <w:szCs w:val="28"/>
        </w:rPr>
      </w:pPr>
    </w:p>
    <w:p w:rsidR="00A94EEC" w:rsidRDefault="00A94EEC" w:rsidP="00A94EEC">
      <w:pPr>
        <w:rPr>
          <w:rFonts w:cs="Arial"/>
          <w:b/>
          <w:sz w:val="28"/>
          <w:szCs w:val="28"/>
        </w:rPr>
      </w:pPr>
    </w:p>
    <w:p w:rsidR="00A94EEC" w:rsidRPr="006F706F" w:rsidRDefault="00A94EEC" w:rsidP="00A94EEC">
      <w:pPr>
        <w:jc w:val="both"/>
        <w:rPr>
          <w:rFonts w:cs="Arial"/>
          <w:color w:val="2F5496" w:themeColor="accent1" w:themeShade="BF"/>
          <w:szCs w:val="22"/>
        </w:rPr>
      </w:pPr>
      <w:r w:rsidRPr="006F706F">
        <w:rPr>
          <w:rFonts w:cs="Arial"/>
          <w:b/>
          <w:color w:val="2F5496" w:themeColor="accent1" w:themeShade="BF"/>
          <w:sz w:val="28"/>
          <w:szCs w:val="28"/>
        </w:rPr>
        <w:t>Section D</w:t>
      </w:r>
    </w:p>
    <w:p w:rsidR="00A94EEC" w:rsidRPr="006F706F" w:rsidRDefault="00A94EEC" w:rsidP="00A94EEC">
      <w:pPr>
        <w:jc w:val="both"/>
        <w:rPr>
          <w:rFonts w:cs="Arial"/>
          <w:b/>
          <w:color w:val="2F5496" w:themeColor="accent1" w:themeShade="BF"/>
          <w:sz w:val="28"/>
          <w:szCs w:val="28"/>
        </w:rPr>
      </w:pPr>
      <w:r>
        <w:rPr>
          <w:rFonts w:cs="Arial"/>
          <w:b/>
          <w:color w:val="2F5496" w:themeColor="accent1" w:themeShade="BF"/>
          <w:sz w:val="28"/>
          <w:szCs w:val="28"/>
        </w:rPr>
        <w:t>Supplier response</w:t>
      </w:r>
    </w:p>
    <w:p w:rsidR="00A94EEC" w:rsidRPr="00957EAE" w:rsidRDefault="00A94EEC" w:rsidP="00A94EEC">
      <w:pPr>
        <w:jc w:val="both"/>
        <w:rPr>
          <w:rFonts w:cs="Arial"/>
          <w:szCs w:val="22"/>
        </w:rPr>
      </w:pPr>
    </w:p>
    <w:p w:rsidR="00A94EEC" w:rsidRDefault="00A94EEC" w:rsidP="00A94EEC">
      <w:pPr>
        <w:jc w:val="both"/>
        <w:rPr>
          <w:rFonts w:cs="Arial"/>
          <w:szCs w:val="22"/>
        </w:rPr>
      </w:pPr>
      <w:r w:rsidRPr="00957EAE">
        <w:rPr>
          <w:rFonts w:cs="Arial"/>
          <w:szCs w:val="22"/>
        </w:rPr>
        <w:t>Suppliers</w:t>
      </w:r>
      <w:r>
        <w:rPr>
          <w:rFonts w:cs="Arial"/>
          <w:szCs w:val="22"/>
        </w:rPr>
        <w:t xml:space="preserve"> - </w:t>
      </w:r>
      <w:r w:rsidRPr="00957EAE">
        <w:rPr>
          <w:rFonts w:cs="Arial"/>
          <w:szCs w:val="22"/>
        </w:rPr>
        <w:t xml:space="preserve">use this section to provide any details that may be relevant </w:t>
      </w:r>
      <w:r>
        <w:rPr>
          <w:rFonts w:cs="Arial"/>
          <w:szCs w:val="22"/>
        </w:rPr>
        <w:t>in the fulfilment of the Customer Order</w:t>
      </w:r>
    </w:p>
    <w:p w:rsidR="00A94EEC" w:rsidRDefault="00A94EEC" w:rsidP="00A94EEC">
      <w:pPr>
        <w:jc w:val="both"/>
        <w:rPr>
          <w:rFonts w:cs="Arial"/>
          <w:szCs w:val="22"/>
        </w:rPr>
      </w:pPr>
    </w:p>
    <w:p w:rsidR="00A94EEC" w:rsidRPr="0081764A" w:rsidRDefault="00A94EEC" w:rsidP="00A94EEC">
      <w:pPr>
        <w:jc w:val="both"/>
        <w:rPr>
          <w:rFonts w:cs="Arial"/>
          <w:sz w:val="4"/>
          <w:szCs w:val="4"/>
        </w:rPr>
      </w:pP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7"/>
      </w:tblGrid>
      <w:tr w:rsidR="00A94EEC" w:rsidTr="009D46BA">
        <w:tc>
          <w:tcPr>
            <w:tcW w:w="982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A94EEC" w:rsidRPr="00A57955" w:rsidRDefault="00A94EEC" w:rsidP="009D46BA">
            <w:pPr>
              <w:shd w:val="clear" w:color="auto" w:fill="D9D9D9" w:themeFill="background1" w:themeFillShade="D9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Commercially S</w:t>
            </w:r>
            <w:r w:rsidRPr="00A57955">
              <w:rPr>
                <w:rFonts w:cs="Arial"/>
                <w:b/>
                <w:szCs w:val="22"/>
              </w:rPr>
              <w:t>ensitive i</w:t>
            </w:r>
            <w:r>
              <w:rPr>
                <w:rFonts w:cs="Arial"/>
                <w:b/>
                <w:szCs w:val="22"/>
              </w:rPr>
              <w:t>nformation</w:t>
            </w:r>
          </w:p>
          <w:p w:rsidR="00A94EEC" w:rsidRPr="000E4037" w:rsidRDefault="00A94EEC" w:rsidP="009D46BA">
            <w:pPr>
              <w:shd w:val="clear" w:color="auto" w:fill="D9D9D9" w:themeFill="background1" w:themeFillShade="D9"/>
              <w:rPr>
                <w:rFonts w:cs="Arial"/>
                <w:sz w:val="18"/>
                <w:szCs w:val="18"/>
              </w:rPr>
            </w:pPr>
            <w:r w:rsidRPr="000E4037">
              <w:rPr>
                <w:rFonts w:cs="Arial"/>
                <w:sz w:val="18"/>
                <w:szCs w:val="18"/>
              </w:rPr>
              <w:t xml:space="preserve">Any information that the </w:t>
            </w:r>
            <w:r>
              <w:rPr>
                <w:rFonts w:cs="Arial"/>
                <w:sz w:val="18"/>
                <w:szCs w:val="18"/>
              </w:rPr>
              <w:t>S</w:t>
            </w:r>
            <w:r w:rsidRPr="000E4037">
              <w:rPr>
                <w:rFonts w:cs="Arial"/>
                <w:sz w:val="18"/>
                <w:szCs w:val="18"/>
              </w:rPr>
              <w:t xml:space="preserve">upplier considers sensitive for the duration of an awarded </w:t>
            </w:r>
            <w:r>
              <w:rPr>
                <w:rFonts w:cs="Arial"/>
                <w:sz w:val="18"/>
                <w:szCs w:val="18"/>
              </w:rPr>
              <w:t>Call Off</w:t>
            </w:r>
            <w:r w:rsidRPr="000E403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C</w:t>
            </w:r>
            <w:r w:rsidRPr="000E4037">
              <w:rPr>
                <w:rFonts w:cs="Arial"/>
                <w:sz w:val="18"/>
                <w:szCs w:val="18"/>
              </w:rPr>
              <w:t>ontract</w:t>
            </w:r>
          </w:p>
          <w:p w:rsidR="00A94EEC" w:rsidRDefault="00397005" w:rsidP="009D46BA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849835052"/>
                <w:showingPlcHdr/>
              </w:sdtPr>
              <w:sdtEndPr/>
              <w:sdtContent>
                <w:r w:rsidR="00A94EEC" w:rsidRPr="00957EAE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A94EEC" w:rsidRDefault="00A94EEC" w:rsidP="00A94EEC">
      <w:pPr>
        <w:jc w:val="both"/>
        <w:rPr>
          <w:rFonts w:cs="Arial"/>
          <w:sz w:val="4"/>
          <w:szCs w:val="4"/>
        </w:rPr>
      </w:pPr>
    </w:p>
    <w:p w:rsidR="00A94EEC" w:rsidRDefault="00A94EEC" w:rsidP="00A94EEC">
      <w:pPr>
        <w:jc w:val="both"/>
        <w:rPr>
          <w:rFonts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A94EEC" w:rsidTr="009D46BA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A94EEC" w:rsidRDefault="00A94EEC" w:rsidP="00662991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zCs w:val="22"/>
              </w:rPr>
              <w:t>Total contract value</w:t>
            </w:r>
            <w:r w:rsidR="003C3BC6">
              <w:rPr>
                <w:rFonts w:cs="Arial"/>
                <w:b/>
                <w:szCs w:val="22"/>
              </w:rPr>
              <w:t xml:space="preserve"> £8</w:t>
            </w:r>
            <w:r w:rsidR="00662991">
              <w:rPr>
                <w:rFonts w:cs="Arial"/>
                <w:b/>
                <w:szCs w:val="22"/>
              </w:rPr>
              <w:t>82,606.49</w:t>
            </w:r>
          </w:p>
        </w:tc>
      </w:tr>
    </w:tbl>
    <w:p w:rsidR="00A94EEC" w:rsidRDefault="00A94EEC" w:rsidP="00A94EEC">
      <w:pPr>
        <w:jc w:val="both"/>
        <w:rPr>
          <w:rFonts w:cs="Arial"/>
          <w:sz w:val="4"/>
          <w:szCs w:val="4"/>
        </w:rPr>
      </w:pPr>
    </w:p>
    <w:p w:rsidR="00A94EEC" w:rsidRDefault="00A94EEC" w:rsidP="00A94EEC">
      <w:pPr>
        <w:jc w:val="both"/>
        <w:rPr>
          <w:rFonts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A94EEC" w:rsidTr="009D46BA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A94EEC" w:rsidRDefault="00A94EEC" w:rsidP="009D46BA">
            <w:pPr>
              <w:rPr>
                <w:rFonts w:cs="Arial"/>
                <w:sz w:val="12"/>
                <w:szCs w:val="12"/>
              </w:rPr>
            </w:pPr>
          </w:p>
        </w:tc>
      </w:tr>
    </w:tbl>
    <w:p w:rsidR="00A94EEC" w:rsidRDefault="00A94EEC" w:rsidP="00A94EEC">
      <w:pPr>
        <w:jc w:val="both"/>
        <w:rPr>
          <w:rFonts w:cs="Arial"/>
          <w:sz w:val="4"/>
          <w:szCs w:val="4"/>
        </w:rPr>
      </w:pPr>
    </w:p>
    <w:p w:rsidR="00A94EEC" w:rsidRDefault="00A94EEC" w:rsidP="00A94EEC">
      <w:pPr>
        <w:jc w:val="both"/>
        <w:rPr>
          <w:rFonts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A94EEC" w:rsidTr="009D46BA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A94EEC" w:rsidRDefault="00A94EEC" w:rsidP="009D46BA">
            <w:pPr>
              <w:rPr>
                <w:rFonts w:cs="Arial"/>
                <w:sz w:val="12"/>
                <w:szCs w:val="12"/>
              </w:rPr>
            </w:pPr>
          </w:p>
        </w:tc>
      </w:tr>
    </w:tbl>
    <w:p w:rsidR="00A94EEC" w:rsidRDefault="00A94EEC" w:rsidP="00A94EEC">
      <w:pPr>
        <w:jc w:val="both"/>
        <w:rPr>
          <w:rFonts w:cs="Arial"/>
          <w:sz w:val="4"/>
          <w:szCs w:val="4"/>
        </w:rPr>
      </w:pPr>
    </w:p>
    <w:p w:rsidR="00A94EEC" w:rsidRDefault="00A94EEC" w:rsidP="00A94EEC">
      <w:pPr>
        <w:jc w:val="both"/>
        <w:rPr>
          <w:rFonts w:cs="Arial"/>
          <w:sz w:val="4"/>
          <w:szCs w:val="4"/>
        </w:rPr>
      </w:pPr>
    </w:p>
    <w:p w:rsidR="00A94EEC" w:rsidRPr="006F706F" w:rsidRDefault="00662991" w:rsidP="003C3BC6">
      <w:pPr>
        <w:rPr>
          <w:rFonts w:cs="Arial"/>
          <w:b/>
          <w:color w:val="2F5496" w:themeColor="accent1" w:themeShade="BF"/>
          <w:sz w:val="28"/>
          <w:szCs w:val="28"/>
        </w:rPr>
      </w:pPr>
      <w:r>
        <w:rPr>
          <w:rFonts w:cs="Arial"/>
          <w:b/>
          <w:color w:val="2F5496" w:themeColor="accent1" w:themeShade="BF"/>
          <w:sz w:val="28"/>
          <w:szCs w:val="28"/>
        </w:rPr>
        <w:t>S</w:t>
      </w:r>
      <w:r w:rsidR="00A94EEC" w:rsidRPr="006F706F">
        <w:rPr>
          <w:rFonts w:cs="Arial"/>
          <w:b/>
          <w:color w:val="2F5496" w:themeColor="accent1" w:themeShade="BF"/>
          <w:sz w:val="28"/>
          <w:szCs w:val="28"/>
        </w:rPr>
        <w:t>ection E</w:t>
      </w:r>
    </w:p>
    <w:p w:rsidR="00A94EEC" w:rsidRPr="006F706F" w:rsidRDefault="00A94EEC" w:rsidP="00A94EEC">
      <w:pPr>
        <w:jc w:val="both"/>
        <w:rPr>
          <w:rFonts w:cs="Arial"/>
          <w:b/>
          <w:color w:val="2F5496" w:themeColor="accent1" w:themeShade="BF"/>
          <w:sz w:val="28"/>
          <w:szCs w:val="28"/>
        </w:rPr>
      </w:pPr>
      <w:r>
        <w:rPr>
          <w:rFonts w:cs="Arial"/>
          <w:b/>
          <w:color w:val="2F5496" w:themeColor="accent1" w:themeShade="BF"/>
          <w:sz w:val="28"/>
          <w:szCs w:val="28"/>
        </w:rPr>
        <w:lastRenderedPageBreak/>
        <w:t>Call Off C</w:t>
      </w:r>
      <w:r w:rsidRPr="006F706F">
        <w:rPr>
          <w:rFonts w:cs="Arial"/>
          <w:b/>
          <w:color w:val="2F5496" w:themeColor="accent1" w:themeShade="BF"/>
          <w:sz w:val="28"/>
          <w:szCs w:val="28"/>
        </w:rPr>
        <w:t>ontract award</w:t>
      </w:r>
    </w:p>
    <w:p w:rsidR="00A94EEC" w:rsidRDefault="00A94EEC" w:rsidP="00A94EEC">
      <w:pPr>
        <w:jc w:val="both"/>
        <w:rPr>
          <w:rFonts w:cs="Arial"/>
          <w:szCs w:val="22"/>
        </w:rPr>
      </w:pPr>
    </w:p>
    <w:p w:rsidR="00A94EEC" w:rsidRPr="00957EAE" w:rsidRDefault="00A94EEC" w:rsidP="00A94EEC">
      <w:pPr>
        <w:jc w:val="both"/>
        <w:rPr>
          <w:rFonts w:cs="Arial"/>
          <w:szCs w:val="22"/>
        </w:rPr>
      </w:pPr>
      <w:r w:rsidRPr="00957EAE">
        <w:rPr>
          <w:rFonts w:cs="Arial"/>
          <w:szCs w:val="22"/>
        </w:rPr>
        <w:t xml:space="preserve">This </w:t>
      </w:r>
      <w:r>
        <w:rPr>
          <w:rFonts w:cs="Arial"/>
          <w:szCs w:val="22"/>
        </w:rPr>
        <w:t>Call Off</w:t>
      </w:r>
      <w:r w:rsidRPr="00957EA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Contract</w:t>
      </w:r>
      <w:r w:rsidRPr="00957EAE">
        <w:rPr>
          <w:rFonts w:cs="Arial"/>
          <w:szCs w:val="22"/>
        </w:rPr>
        <w:t xml:space="preserve"> is </w:t>
      </w:r>
      <w:r>
        <w:rPr>
          <w:rFonts w:cs="Arial"/>
          <w:szCs w:val="22"/>
        </w:rPr>
        <w:t>award</w:t>
      </w:r>
      <w:r w:rsidRPr="00957EAE">
        <w:rPr>
          <w:rFonts w:cs="Arial"/>
          <w:szCs w:val="22"/>
        </w:rPr>
        <w:t xml:space="preserve">ed in accordance with the provisions of the </w:t>
      </w:r>
      <w:r>
        <w:rPr>
          <w:rFonts w:cs="Arial"/>
          <w:szCs w:val="22"/>
        </w:rPr>
        <w:t>Technology Produc</w:t>
      </w:r>
      <w:r w:rsidR="003C3BC6">
        <w:rPr>
          <w:rFonts w:cs="Arial"/>
          <w:szCs w:val="22"/>
        </w:rPr>
        <w:t>ts 2 Framework Agreement RM3733, Lot 2, Software.</w:t>
      </w:r>
    </w:p>
    <w:p w:rsidR="00A94EEC" w:rsidRPr="00957EAE" w:rsidRDefault="00A94EEC" w:rsidP="00A94EEC">
      <w:pPr>
        <w:jc w:val="both"/>
        <w:rPr>
          <w:rFonts w:cs="Arial"/>
          <w:szCs w:val="22"/>
        </w:rPr>
      </w:pPr>
    </w:p>
    <w:p w:rsidR="00A94EEC" w:rsidRDefault="00A94EEC" w:rsidP="00A94EE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Pr="00957EAE">
        <w:rPr>
          <w:rFonts w:cs="Arial"/>
          <w:szCs w:val="22"/>
        </w:rPr>
        <w:t xml:space="preserve">he </w:t>
      </w:r>
      <w:r>
        <w:rPr>
          <w:rFonts w:cs="Arial"/>
          <w:szCs w:val="22"/>
        </w:rPr>
        <w:t>S</w:t>
      </w:r>
      <w:r w:rsidRPr="00957EAE">
        <w:rPr>
          <w:rFonts w:cs="Arial"/>
          <w:szCs w:val="22"/>
        </w:rPr>
        <w:t>upplier shal</w:t>
      </w:r>
      <w:r>
        <w:rPr>
          <w:rFonts w:cs="Arial"/>
          <w:szCs w:val="22"/>
        </w:rPr>
        <w:t>l supply the Goods and/or S</w:t>
      </w:r>
      <w:r w:rsidRPr="00957EAE">
        <w:rPr>
          <w:rFonts w:cs="Arial"/>
          <w:szCs w:val="22"/>
        </w:rPr>
        <w:t xml:space="preserve">ervices specified in this </w:t>
      </w:r>
      <w:r>
        <w:rPr>
          <w:rFonts w:cs="Arial"/>
          <w:szCs w:val="22"/>
        </w:rPr>
        <w:t>Order Form</w:t>
      </w:r>
      <w:r w:rsidRPr="00957EAE">
        <w:rPr>
          <w:rFonts w:cs="Arial"/>
          <w:szCs w:val="22"/>
        </w:rPr>
        <w:t xml:space="preserve"> to the </w:t>
      </w:r>
      <w:r>
        <w:rPr>
          <w:rFonts w:cs="Arial"/>
          <w:szCs w:val="22"/>
        </w:rPr>
        <w:t>Customer</w:t>
      </w:r>
      <w:r w:rsidRPr="00957EAE">
        <w:rPr>
          <w:rFonts w:cs="Arial"/>
          <w:szCs w:val="22"/>
        </w:rPr>
        <w:t xml:space="preserve"> on and subject to the terms of this </w:t>
      </w:r>
      <w:r>
        <w:rPr>
          <w:rFonts w:cs="Arial"/>
          <w:szCs w:val="22"/>
        </w:rPr>
        <w:t xml:space="preserve">Order Form </w:t>
      </w:r>
      <w:r w:rsidRPr="00957EAE">
        <w:rPr>
          <w:rFonts w:cs="Arial"/>
          <w:szCs w:val="22"/>
        </w:rPr>
        <w:t xml:space="preserve">and the </w:t>
      </w:r>
      <w:r>
        <w:rPr>
          <w:rFonts w:cs="Arial"/>
          <w:szCs w:val="22"/>
        </w:rPr>
        <w:t>Call Off Terms</w:t>
      </w:r>
      <w:r w:rsidRPr="00957EAE">
        <w:rPr>
          <w:rFonts w:cs="Arial"/>
          <w:szCs w:val="22"/>
        </w:rPr>
        <w:t xml:space="preserve"> (together referred to as “the </w:t>
      </w:r>
      <w:r>
        <w:rPr>
          <w:rFonts w:cs="Arial"/>
          <w:szCs w:val="22"/>
        </w:rPr>
        <w:t>Call Off C</w:t>
      </w:r>
      <w:r w:rsidRPr="00957EAE">
        <w:rPr>
          <w:rFonts w:cs="Arial"/>
          <w:szCs w:val="22"/>
        </w:rPr>
        <w:t xml:space="preserve">ontract”) for the duration of the </w:t>
      </w:r>
      <w:r>
        <w:rPr>
          <w:rFonts w:cs="Arial"/>
          <w:szCs w:val="22"/>
        </w:rPr>
        <w:t>Call Off C</w:t>
      </w:r>
      <w:r w:rsidRPr="00957EAE">
        <w:rPr>
          <w:rFonts w:cs="Arial"/>
          <w:szCs w:val="22"/>
        </w:rPr>
        <w:t xml:space="preserve">ontract </w:t>
      </w:r>
      <w:r>
        <w:rPr>
          <w:rFonts w:cs="Arial"/>
          <w:szCs w:val="22"/>
        </w:rPr>
        <w:t>P</w:t>
      </w:r>
      <w:r w:rsidRPr="00957EAE">
        <w:rPr>
          <w:rFonts w:cs="Arial"/>
          <w:szCs w:val="22"/>
        </w:rPr>
        <w:t>eriod.</w:t>
      </w:r>
    </w:p>
    <w:p w:rsidR="00A94EEC" w:rsidRDefault="00A94EEC" w:rsidP="00A94EEC">
      <w:pPr>
        <w:jc w:val="both"/>
        <w:rPr>
          <w:rFonts w:cs="Arial"/>
          <w:b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245"/>
      </w:tblGrid>
      <w:tr w:rsidR="00A94EEC" w:rsidTr="009D46BA">
        <w:tc>
          <w:tcPr>
            <w:tcW w:w="9632" w:type="dxa"/>
            <w:shd w:val="clear" w:color="auto" w:fill="D9E2F3" w:themeFill="accent1" w:themeFillTint="33"/>
            <w:tcMar>
              <w:top w:w="113" w:type="dxa"/>
              <w:bottom w:w="113" w:type="dxa"/>
            </w:tcMar>
          </w:tcPr>
          <w:p w:rsidR="00A94EEC" w:rsidRPr="0013761F" w:rsidRDefault="00A94EEC" w:rsidP="009D46BA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SIGNATURES</w:t>
            </w:r>
          </w:p>
        </w:tc>
      </w:tr>
    </w:tbl>
    <w:p w:rsidR="00A94EEC" w:rsidRDefault="00A94EEC" w:rsidP="00A94EEC">
      <w:pPr>
        <w:jc w:val="both"/>
        <w:rPr>
          <w:rFonts w:cs="Arial"/>
          <w:b/>
          <w:szCs w:val="22"/>
        </w:rPr>
      </w:pPr>
    </w:p>
    <w:p w:rsidR="00A94EEC" w:rsidRPr="00957EAE" w:rsidRDefault="00A94EEC" w:rsidP="00A94EEC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For and on behalf of the Supplier</w:t>
      </w:r>
    </w:p>
    <w:tbl>
      <w:tblPr>
        <w:tblStyle w:val="TableGrid"/>
        <w:tblW w:w="4933" w:type="pct"/>
        <w:tblLook w:val="04A0" w:firstRow="1" w:lastRow="0" w:firstColumn="1" w:lastColumn="0" w:noHBand="0" w:noVBand="1"/>
      </w:tblPr>
      <w:tblGrid>
        <w:gridCol w:w="1492"/>
        <w:gridCol w:w="7629"/>
      </w:tblGrid>
      <w:tr w:rsidR="00A94EEC" w:rsidRPr="00957EAE" w:rsidTr="009D46BA">
        <w:trPr>
          <w:trHeight w:val="567"/>
        </w:trPr>
        <w:tc>
          <w:tcPr>
            <w:tcW w:w="818" w:type="pct"/>
            <w:vAlign w:val="center"/>
          </w:tcPr>
          <w:p w:rsidR="00A94EEC" w:rsidRPr="00957EAE" w:rsidRDefault="00A94EEC" w:rsidP="009D46BA">
            <w:pPr>
              <w:rPr>
                <w:rFonts w:cs="Arial"/>
                <w:szCs w:val="22"/>
              </w:rPr>
            </w:pPr>
            <w:r w:rsidRPr="00957EAE">
              <w:rPr>
                <w:rFonts w:cs="Arial"/>
                <w:szCs w:val="22"/>
              </w:rPr>
              <w:t>Name</w:t>
            </w:r>
          </w:p>
        </w:tc>
        <w:tc>
          <w:tcPr>
            <w:tcW w:w="4182" w:type="pct"/>
            <w:vAlign w:val="center"/>
          </w:tcPr>
          <w:p w:rsidR="00A94EEC" w:rsidRPr="00957EAE" w:rsidRDefault="00911A43" w:rsidP="009D46BA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REDACTED</w:t>
            </w:r>
          </w:p>
        </w:tc>
      </w:tr>
      <w:tr w:rsidR="00A94EEC" w:rsidRPr="00957EAE" w:rsidTr="009D46BA">
        <w:trPr>
          <w:trHeight w:val="567"/>
        </w:trPr>
        <w:tc>
          <w:tcPr>
            <w:tcW w:w="818" w:type="pct"/>
            <w:vAlign w:val="center"/>
          </w:tcPr>
          <w:p w:rsidR="00A94EEC" w:rsidRPr="00957EAE" w:rsidRDefault="00A94EEC" w:rsidP="009D46B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Job role/t</w:t>
            </w:r>
            <w:r w:rsidRPr="00957EAE">
              <w:rPr>
                <w:rFonts w:cs="Arial"/>
                <w:szCs w:val="22"/>
              </w:rPr>
              <w:t>itle</w:t>
            </w:r>
          </w:p>
        </w:tc>
        <w:tc>
          <w:tcPr>
            <w:tcW w:w="4182" w:type="pct"/>
            <w:vAlign w:val="center"/>
          </w:tcPr>
          <w:p w:rsidR="00A94EEC" w:rsidRPr="00957EAE" w:rsidRDefault="00911A43" w:rsidP="009D46BA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REDACTED</w:t>
            </w:r>
          </w:p>
        </w:tc>
      </w:tr>
      <w:tr w:rsidR="00A94EEC" w:rsidRPr="00957EAE" w:rsidTr="009D46BA">
        <w:trPr>
          <w:trHeight w:val="567"/>
        </w:trPr>
        <w:tc>
          <w:tcPr>
            <w:tcW w:w="818" w:type="pct"/>
            <w:vAlign w:val="center"/>
          </w:tcPr>
          <w:p w:rsidR="00A94EEC" w:rsidRPr="00957EAE" w:rsidRDefault="00A94EEC" w:rsidP="009D46BA">
            <w:pPr>
              <w:rPr>
                <w:rFonts w:cs="Arial"/>
                <w:szCs w:val="22"/>
              </w:rPr>
            </w:pPr>
            <w:r w:rsidRPr="00957EAE">
              <w:rPr>
                <w:rFonts w:cs="Arial"/>
                <w:szCs w:val="22"/>
              </w:rPr>
              <w:t>Signature</w:t>
            </w:r>
          </w:p>
        </w:tc>
        <w:tc>
          <w:tcPr>
            <w:tcW w:w="4182" w:type="pct"/>
            <w:vAlign w:val="center"/>
          </w:tcPr>
          <w:p w:rsidR="00A94EEC" w:rsidRPr="00957EAE" w:rsidRDefault="00A94EEC" w:rsidP="009D46BA">
            <w:pPr>
              <w:rPr>
                <w:rFonts w:cs="Arial"/>
                <w:b/>
                <w:szCs w:val="22"/>
              </w:rPr>
            </w:pPr>
          </w:p>
        </w:tc>
      </w:tr>
      <w:tr w:rsidR="00A94EEC" w:rsidRPr="00957EAE" w:rsidTr="009D46BA">
        <w:trPr>
          <w:trHeight w:val="567"/>
        </w:trPr>
        <w:tc>
          <w:tcPr>
            <w:tcW w:w="818" w:type="pct"/>
            <w:vAlign w:val="center"/>
          </w:tcPr>
          <w:p w:rsidR="00A94EEC" w:rsidRPr="00957EAE" w:rsidRDefault="00A94EEC" w:rsidP="009D46BA">
            <w:pPr>
              <w:rPr>
                <w:rFonts w:cs="Arial"/>
                <w:szCs w:val="22"/>
              </w:rPr>
            </w:pPr>
            <w:r w:rsidRPr="00957EAE">
              <w:rPr>
                <w:rFonts w:cs="Arial"/>
                <w:szCs w:val="22"/>
              </w:rPr>
              <w:t>Date</w:t>
            </w:r>
          </w:p>
        </w:tc>
        <w:tc>
          <w:tcPr>
            <w:tcW w:w="4182" w:type="pct"/>
            <w:vAlign w:val="center"/>
          </w:tcPr>
          <w:p w:rsidR="00A94EEC" w:rsidRPr="00957EAE" w:rsidRDefault="00A94EEC" w:rsidP="009D46BA">
            <w:pPr>
              <w:rPr>
                <w:rFonts w:cs="Arial"/>
                <w:b/>
                <w:szCs w:val="22"/>
              </w:rPr>
            </w:pPr>
          </w:p>
        </w:tc>
      </w:tr>
    </w:tbl>
    <w:p w:rsidR="00A94EEC" w:rsidRDefault="00A94EEC" w:rsidP="00A94EEC">
      <w:pPr>
        <w:jc w:val="both"/>
        <w:rPr>
          <w:rFonts w:cs="Arial"/>
          <w:b/>
          <w:szCs w:val="22"/>
        </w:rPr>
      </w:pPr>
    </w:p>
    <w:p w:rsidR="00A94EEC" w:rsidRDefault="00A94EEC" w:rsidP="00A94EEC">
      <w:pPr>
        <w:jc w:val="both"/>
        <w:rPr>
          <w:rFonts w:cs="Arial"/>
          <w:b/>
          <w:szCs w:val="22"/>
        </w:rPr>
      </w:pPr>
    </w:p>
    <w:p w:rsidR="00A94EEC" w:rsidRPr="00957EAE" w:rsidRDefault="00A94EEC" w:rsidP="00A94EEC">
      <w:pPr>
        <w:jc w:val="both"/>
        <w:rPr>
          <w:rFonts w:cs="Arial"/>
          <w:b/>
          <w:szCs w:val="22"/>
        </w:rPr>
      </w:pPr>
      <w:r w:rsidRPr="00957EAE">
        <w:rPr>
          <w:rFonts w:cs="Arial"/>
          <w:b/>
          <w:szCs w:val="22"/>
        </w:rPr>
        <w:t>Fo</w:t>
      </w:r>
      <w:r>
        <w:rPr>
          <w:rFonts w:cs="Arial"/>
          <w:b/>
          <w:szCs w:val="22"/>
        </w:rPr>
        <w:t>r and on behalf of the Customer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911A43" w:rsidRPr="00957EAE" w:rsidTr="009D46BA">
        <w:trPr>
          <w:trHeight w:val="567"/>
        </w:trPr>
        <w:tc>
          <w:tcPr>
            <w:tcW w:w="1555" w:type="dxa"/>
            <w:vAlign w:val="center"/>
          </w:tcPr>
          <w:p w:rsidR="00911A43" w:rsidRPr="00957EAE" w:rsidRDefault="00911A43" w:rsidP="009D46BA">
            <w:pPr>
              <w:rPr>
                <w:rFonts w:cs="Arial"/>
                <w:szCs w:val="22"/>
              </w:rPr>
            </w:pPr>
            <w:r w:rsidRPr="00957EAE">
              <w:rPr>
                <w:rFonts w:cs="Arial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p w:rsidR="00911A43" w:rsidRPr="00957EAE" w:rsidRDefault="00911A43" w:rsidP="00EB479D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REDACTED</w:t>
            </w:r>
          </w:p>
        </w:tc>
      </w:tr>
      <w:tr w:rsidR="00911A43" w:rsidRPr="00957EAE" w:rsidTr="009D46BA">
        <w:trPr>
          <w:trHeight w:val="567"/>
        </w:trPr>
        <w:tc>
          <w:tcPr>
            <w:tcW w:w="1555" w:type="dxa"/>
            <w:vAlign w:val="center"/>
          </w:tcPr>
          <w:p w:rsidR="00911A43" w:rsidRPr="00957EAE" w:rsidRDefault="00911A43" w:rsidP="009D46BA">
            <w:pPr>
              <w:rPr>
                <w:rFonts w:cs="Arial"/>
                <w:szCs w:val="22"/>
              </w:rPr>
            </w:pPr>
            <w:r w:rsidRPr="00957EAE">
              <w:rPr>
                <w:rFonts w:cs="Arial"/>
                <w:szCs w:val="22"/>
              </w:rPr>
              <w:t>Job role/title</w:t>
            </w:r>
          </w:p>
        </w:tc>
        <w:tc>
          <w:tcPr>
            <w:tcW w:w="7938" w:type="dxa"/>
            <w:vAlign w:val="center"/>
          </w:tcPr>
          <w:p w:rsidR="00911A43" w:rsidRPr="00957EAE" w:rsidRDefault="00911A43" w:rsidP="00EB479D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REDACTED</w:t>
            </w:r>
          </w:p>
        </w:tc>
      </w:tr>
      <w:tr w:rsidR="00A94EEC" w:rsidRPr="00957EAE" w:rsidTr="009D46BA">
        <w:trPr>
          <w:trHeight w:val="567"/>
        </w:trPr>
        <w:tc>
          <w:tcPr>
            <w:tcW w:w="1555" w:type="dxa"/>
            <w:vAlign w:val="center"/>
          </w:tcPr>
          <w:p w:rsidR="00A94EEC" w:rsidRPr="00957EAE" w:rsidRDefault="00A94EEC" w:rsidP="009D46BA">
            <w:pPr>
              <w:rPr>
                <w:rFonts w:cs="Arial"/>
                <w:szCs w:val="22"/>
              </w:rPr>
            </w:pPr>
            <w:r w:rsidRPr="00957EAE">
              <w:rPr>
                <w:rFonts w:cs="Arial"/>
                <w:szCs w:val="22"/>
              </w:rPr>
              <w:t>Signature</w:t>
            </w:r>
          </w:p>
        </w:tc>
        <w:tc>
          <w:tcPr>
            <w:tcW w:w="7938" w:type="dxa"/>
            <w:vAlign w:val="center"/>
          </w:tcPr>
          <w:p w:rsidR="00A94EEC" w:rsidRPr="00957EAE" w:rsidRDefault="00A94EEC" w:rsidP="009D46BA">
            <w:pPr>
              <w:rPr>
                <w:rFonts w:cs="Arial"/>
                <w:b/>
                <w:szCs w:val="22"/>
              </w:rPr>
            </w:pPr>
          </w:p>
        </w:tc>
      </w:tr>
      <w:tr w:rsidR="00A94EEC" w:rsidRPr="00957EAE" w:rsidTr="009D46BA">
        <w:trPr>
          <w:trHeight w:val="567"/>
        </w:trPr>
        <w:tc>
          <w:tcPr>
            <w:tcW w:w="1555" w:type="dxa"/>
            <w:vAlign w:val="center"/>
          </w:tcPr>
          <w:p w:rsidR="00A94EEC" w:rsidRPr="00957EAE" w:rsidRDefault="00A94EEC" w:rsidP="009D46BA">
            <w:pPr>
              <w:rPr>
                <w:rFonts w:cs="Arial"/>
                <w:szCs w:val="22"/>
              </w:rPr>
            </w:pPr>
            <w:r w:rsidRPr="00957EAE">
              <w:rPr>
                <w:rFonts w:cs="Arial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:rsidR="00A94EEC" w:rsidRPr="00957EAE" w:rsidRDefault="00A94EEC" w:rsidP="009D46BA">
            <w:pPr>
              <w:rPr>
                <w:rFonts w:cs="Arial"/>
                <w:b/>
                <w:szCs w:val="22"/>
              </w:rPr>
            </w:pPr>
          </w:p>
        </w:tc>
      </w:tr>
    </w:tbl>
    <w:p w:rsidR="00A94EEC" w:rsidRDefault="00A94EEC" w:rsidP="00A94EEC">
      <w:pPr>
        <w:rPr>
          <w:rFonts w:cs="Arial"/>
        </w:rPr>
      </w:pPr>
    </w:p>
    <w:p w:rsidR="00A94EEC" w:rsidRPr="003E19FF" w:rsidRDefault="00A94EEC" w:rsidP="00A94EEC">
      <w:pPr>
        <w:widowControl w:val="0"/>
        <w:rPr>
          <w:rFonts w:cs="Arial"/>
          <w:szCs w:val="22"/>
        </w:rPr>
      </w:pPr>
    </w:p>
    <w:p w:rsidR="00A94EEC" w:rsidRDefault="00A94EEC"/>
    <w:sectPr w:rsidR="00A94EEC" w:rsidSect="009E22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9" w:h="16834" w:code="9"/>
      <w:pgMar w:top="1440" w:right="1440" w:bottom="1560" w:left="1440" w:header="426" w:footer="43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005" w:rsidRDefault="00397005" w:rsidP="0058152F">
      <w:r>
        <w:separator/>
      </w:r>
    </w:p>
  </w:endnote>
  <w:endnote w:type="continuationSeparator" w:id="0">
    <w:p w:rsidR="00397005" w:rsidRDefault="00397005" w:rsidP="0058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Times New Roman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52F" w:rsidRDefault="005815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F3F" w:rsidRDefault="00397005" w:rsidP="006A3734">
    <w:pPr>
      <w:pStyle w:val="Footer"/>
      <w:pBdr>
        <w:top w:val="single" w:sz="6" w:space="1" w:color="auto"/>
      </w:pBdr>
      <w:tabs>
        <w:tab w:val="clear" w:pos="4153"/>
        <w:tab w:val="clear" w:pos="8306"/>
      </w:tabs>
      <w:ind w:right="-43"/>
    </w:pPr>
  </w:p>
  <w:p w:rsidR="005E0F3F" w:rsidRPr="006A3734" w:rsidRDefault="00010055" w:rsidP="00074357">
    <w:pPr>
      <w:pStyle w:val="Footer"/>
      <w:tabs>
        <w:tab w:val="clear" w:pos="8306"/>
      </w:tabs>
      <w:ind w:right="-43"/>
      <w:jc w:val="center"/>
      <w:rPr>
        <w:sz w:val="18"/>
        <w:szCs w:val="18"/>
      </w:rPr>
    </w:pPr>
    <w:r w:rsidRPr="006A3734">
      <w:rPr>
        <w:rFonts w:cs="Arial"/>
        <w:sz w:val="18"/>
        <w:szCs w:val="18"/>
      </w:rPr>
      <w:t xml:space="preserve">Page </w:t>
    </w:r>
    <w:r w:rsidRPr="006A3734">
      <w:rPr>
        <w:rFonts w:cs="Arial"/>
        <w:sz w:val="18"/>
        <w:szCs w:val="18"/>
      </w:rPr>
      <w:fldChar w:fldCharType="begin"/>
    </w:r>
    <w:r w:rsidRPr="006A3734">
      <w:rPr>
        <w:rFonts w:cs="Arial"/>
        <w:sz w:val="18"/>
        <w:szCs w:val="18"/>
      </w:rPr>
      <w:instrText xml:space="preserve"> PAGE </w:instrText>
    </w:r>
    <w:r w:rsidRPr="006A3734">
      <w:rPr>
        <w:rFonts w:cs="Arial"/>
        <w:sz w:val="18"/>
        <w:szCs w:val="18"/>
      </w:rPr>
      <w:fldChar w:fldCharType="separate"/>
    </w:r>
    <w:r w:rsidR="00911A43">
      <w:rPr>
        <w:rFonts w:cs="Arial"/>
        <w:noProof/>
        <w:sz w:val="18"/>
        <w:szCs w:val="18"/>
      </w:rPr>
      <w:t>4</w:t>
    </w:r>
    <w:r w:rsidRPr="006A3734">
      <w:rPr>
        <w:rFonts w:cs="Arial"/>
        <w:sz w:val="18"/>
        <w:szCs w:val="18"/>
      </w:rPr>
      <w:fldChar w:fldCharType="end"/>
    </w:r>
    <w:r w:rsidRPr="006A3734">
      <w:rPr>
        <w:rFonts w:cs="Arial"/>
        <w:sz w:val="18"/>
        <w:szCs w:val="18"/>
      </w:rPr>
      <w:t xml:space="preserve"> of </w:t>
    </w:r>
    <w:r w:rsidRPr="006A3734">
      <w:rPr>
        <w:rFonts w:cs="Arial"/>
        <w:sz w:val="18"/>
        <w:szCs w:val="18"/>
      </w:rPr>
      <w:fldChar w:fldCharType="begin"/>
    </w:r>
    <w:r w:rsidRPr="006A3734">
      <w:rPr>
        <w:rFonts w:cs="Arial"/>
        <w:sz w:val="18"/>
        <w:szCs w:val="18"/>
      </w:rPr>
      <w:instrText xml:space="preserve"> NUMPAGES </w:instrText>
    </w:r>
    <w:r w:rsidRPr="006A3734">
      <w:rPr>
        <w:rFonts w:cs="Arial"/>
        <w:sz w:val="18"/>
        <w:szCs w:val="18"/>
      </w:rPr>
      <w:fldChar w:fldCharType="separate"/>
    </w:r>
    <w:r w:rsidR="00911A43">
      <w:rPr>
        <w:rFonts w:cs="Arial"/>
        <w:noProof/>
        <w:sz w:val="18"/>
        <w:szCs w:val="18"/>
      </w:rPr>
      <w:t>7</w:t>
    </w:r>
    <w:r w:rsidRPr="006A3734">
      <w:rPr>
        <w:rFonts w:cs="Arial"/>
        <w:sz w:val="18"/>
        <w:szCs w:val="18"/>
      </w:rPr>
      <w:fldChar w:fldCharType="end"/>
    </w:r>
    <w:hyperlink r:id="rId1" w:tgtFrame="_blank" w:history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52F" w:rsidRDefault="005815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005" w:rsidRDefault="00397005" w:rsidP="0058152F">
      <w:r>
        <w:separator/>
      </w:r>
    </w:p>
  </w:footnote>
  <w:footnote w:type="continuationSeparator" w:id="0">
    <w:p w:rsidR="00397005" w:rsidRDefault="00397005" w:rsidP="00581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F3F" w:rsidRDefault="00010055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F3F" w:rsidRPr="00074357" w:rsidRDefault="00397005" w:rsidP="000743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F3F" w:rsidRDefault="003970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30D4"/>
    <w:multiLevelType w:val="hybridMultilevel"/>
    <w:tmpl w:val="D9205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EEC"/>
    <w:rsid w:val="00010055"/>
    <w:rsid w:val="00030128"/>
    <w:rsid w:val="000B6D3F"/>
    <w:rsid w:val="00182281"/>
    <w:rsid w:val="00340781"/>
    <w:rsid w:val="00397005"/>
    <w:rsid w:val="003C3BC6"/>
    <w:rsid w:val="00433C5D"/>
    <w:rsid w:val="00451308"/>
    <w:rsid w:val="0058152F"/>
    <w:rsid w:val="00662991"/>
    <w:rsid w:val="006A7595"/>
    <w:rsid w:val="007A1D09"/>
    <w:rsid w:val="00854E6D"/>
    <w:rsid w:val="00911A43"/>
    <w:rsid w:val="00983EE8"/>
    <w:rsid w:val="00A94EEC"/>
    <w:rsid w:val="00AD2D6F"/>
    <w:rsid w:val="00C8321A"/>
    <w:rsid w:val="00CD6559"/>
    <w:rsid w:val="00CE020C"/>
    <w:rsid w:val="00E10C49"/>
    <w:rsid w:val="00F227D1"/>
    <w:rsid w:val="00F8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EEC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94E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94EEC"/>
    <w:rPr>
      <w:rFonts w:ascii="Arial" w:eastAsia="SimSun" w:hAnsi="Arial" w:cs="Times New Roman"/>
      <w:szCs w:val="24"/>
      <w:lang w:eastAsia="zh-CN"/>
    </w:rPr>
  </w:style>
  <w:style w:type="paragraph" w:styleId="Header">
    <w:name w:val="header"/>
    <w:basedOn w:val="Normal"/>
    <w:link w:val="HeaderChar"/>
    <w:rsid w:val="00A94E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94EEC"/>
    <w:rPr>
      <w:rFonts w:ascii="Arial" w:eastAsia="SimSun" w:hAnsi="Arial" w:cs="Times New Roman"/>
      <w:szCs w:val="24"/>
      <w:lang w:eastAsia="zh-CN"/>
    </w:rPr>
  </w:style>
  <w:style w:type="table" w:styleId="TableGrid">
    <w:name w:val="Table Grid"/>
    <w:basedOn w:val="TableNormal"/>
    <w:uiPriority w:val="59"/>
    <w:rsid w:val="00A94EE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A94E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4EEC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A94EEC"/>
    <w:rPr>
      <w:color w:val="808080"/>
    </w:rPr>
  </w:style>
  <w:style w:type="paragraph" w:customStyle="1" w:styleId="ORDERFORML1PraraNo">
    <w:name w:val="ORDER FORM L1 Prara No"/>
    <w:basedOn w:val="Normal"/>
    <w:qFormat/>
    <w:rsid w:val="00A94EEC"/>
    <w:pPr>
      <w:numPr>
        <w:numId w:val="1"/>
      </w:numPr>
      <w:adjustRightInd w:val="0"/>
      <w:spacing w:before="240" w:after="240"/>
      <w:ind w:left="426" w:hanging="426"/>
      <w:jc w:val="both"/>
    </w:pPr>
    <w:rPr>
      <w:rFonts w:eastAsia="STZhongsong"/>
      <w:b/>
      <w:caps/>
      <w:szCs w:val="22"/>
      <w:lang w:val="x-none"/>
    </w:rPr>
  </w:style>
  <w:style w:type="paragraph" w:customStyle="1" w:styleId="ORDERFORML2Title">
    <w:name w:val="ORDER FORM L2 Title"/>
    <w:basedOn w:val="Normal"/>
    <w:link w:val="ORDERFORML2TitleChar"/>
    <w:qFormat/>
    <w:rsid w:val="00A94EEC"/>
    <w:pPr>
      <w:numPr>
        <w:ilvl w:val="1"/>
        <w:numId w:val="1"/>
      </w:numPr>
      <w:adjustRightInd w:val="0"/>
      <w:spacing w:after="120"/>
      <w:jc w:val="both"/>
    </w:pPr>
    <w:rPr>
      <w:rFonts w:eastAsia="STZhongsong"/>
      <w:b/>
      <w:szCs w:val="22"/>
      <w:lang w:val="x-none"/>
    </w:rPr>
  </w:style>
  <w:style w:type="character" w:customStyle="1" w:styleId="ORDERFORML2TitleChar">
    <w:name w:val="ORDER FORM L2 Title Char"/>
    <w:link w:val="ORDERFORML2Title"/>
    <w:rsid w:val="00A94EEC"/>
    <w:rPr>
      <w:rFonts w:ascii="Arial" w:eastAsia="STZhongsong" w:hAnsi="Arial" w:cs="Times New Roman"/>
      <w:b/>
      <w:lang w:val="x-none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281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EEC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94E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94EEC"/>
    <w:rPr>
      <w:rFonts w:ascii="Arial" w:eastAsia="SimSun" w:hAnsi="Arial" w:cs="Times New Roman"/>
      <w:szCs w:val="24"/>
      <w:lang w:eastAsia="zh-CN"/>
    </w:rPr>
  </w:style>
  <w:style w:type="paragraph" w:styleId="Header">
    <w:name w:val="header"/>
    <w:basedOn w:val="Normal"/>
    <w:link w:val="HeaderChar"/>
    <w:rsid w:val="00A94E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94EEC"/>
    <w:rPr>
      <w:rFonts w:ascii="Arial" w:eastAsia="SimSun" w:hAnsi="Arial" w:cs="Times New Roman"/>
      <w:szCs w:val="24"/>
      <w:lang w:eastAsia="zh-CN"/>
    </w:rPr>
  </w:style>
  <w:style w:type="table" w:styleId="TableGrid">
    <w:name w:val="Table Grid"/>
    <w:basedOn w:val="TableNormal"/>
    <w:uiPriority w:val="59"/>
    <w:rsid w:val="00A94EE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A94E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4EEC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A94EEC"/>
    <w:rPr>
      <w:color w:val="808080"/>
    </w:rPr>
  </w:style>
  <w:style w:type="paragraph" w:customStyle="1" w:styleId="ORDERFORML1PraraNo">
    <w:name w:val="ORDER FORM L1 Prara No"/>
    <w:basedOn w:val="Normal"/>
    <w:qFormat/>
    <w:rsid w:val="00A94EEC"/>
    <w:pPr>
      <w:numPr>
        <w:numId w:val="1"/>
      </w:numPr>
      <w:adjustRightInd w:val="0"/>
      <w:spacing w:before="240" w:after="240"/>
      <w:ind w:left="426" w:hanging="426"/>
      <w:jc w:val="both"/>
    </w:pPr>
    <w:rPr>
      <w:rFonts w:eastAsia="STZhongsong"/>
      <w:b/>
      <w:caps/>
      <w:szCs w:val="22"/>
      <w:lang w:val="x-none"/>
    </w:rPr>
  </w:style>
  <w:style w:type="paragraph" w:customStyle="1" w:styleId="ORDERFORML2Title">
    <w:name w:val="ORDER FORM L2 Title"/>
    <w:basedOn w:val="Normal"/>
    <w:link w:val="ORDERFORML2TitleChar"/>
    <w:qFormat/>
    <w:rsid w:val="00A94EEC"/>
    <w:pPr>
      <w:numPr>
        <w:ilvl w:val="1"/>
        <w:numId w:val="1"/>
      </w:numPr>
      <w:adjustRightInd w:val="0"/>
      <w:spacing w:after="120"/>
      <w:jc w:val="both"/>
    </w:pPr>
    <w:rPr>
      <w:rFonts w:eastAsia="STZhongsong"/>
      <w:b/>
      <w:szCs w:val="22"/>
      <w:lang w:val="x-none"/>
    </w:rPr>
  </w:style>
  <w:style w:type="character" w:customStyle="1" w:styleId="ORDERFORML2TitleChar">
    <w:name w:val="ORDER FORM L2 Title Char"/>
    <w:link w:val="ORDERFORML2Title"/>
    <w:rsid w:val="00A94EEC"/>
    <w:rPr>
      <w:rFonts w:ascii="Arial" w:eastAsia="STZhongsong" w:hAnsi="Arial" w:cs="Times New Roman"/>
      <w:b/>
      <w:lang w:val="x-none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281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cs-agreements.cabinetoffice.gov.uk/contracts/rm3733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gcbuyingsolutions.gov.uk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965B86EB41B415EA34481958621D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43C2-BBB4-4CA2-AD66-BEEA4B61F9DF}"/>
      </w:docPartPr>
      <w:docPartBody>
        <w:p w:rsidR="009B0697" w:rsidRDefault="00D540B4" w:rsidP="00D540B4">
          <w:pPr>
            <w:pStyle w:val="C965B86EB41B415EA34481958621D7E8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D9441040D484011BA774162951C9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944C3-62E7-4833-B767-6CE0C2CBC8DA}"/>
      </w:docPartPr>
      <w:docPartBody>
        <w:p w:rsidR="009B0697" w:rsidRDefault="00D540B4" w:rsidP="00D540B4">
          <w:pPr>
            <w:pStyle w:val="3D9441040D484011BA774162951C930A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E10D0D90426446CAAF27C8E32759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A2772-4F68-457B-A12C-902769649321}"/>
      </w:docPartPr>
      <w:docPartBody>
        <w:p w:rsidR="009B0697" w:rsidRDefault="00D540B4" w:rsidP="00D540B4">
          <w:pPr>
            <w:pStyle w:val="7E10D0D90426446CAAF27C8E3275927F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948648CCDAE4A1BACBFBB27844CC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37B46-4700-450E-BD73-05E83BD917D6}"/>
      </w:docPartPr>
      <w:docPartBody>
        <w:p w:rsidR="009B0697" w:rsidRDefault="00D540B4" w:rsidP="00D540B4">
          <w:pPr>
            <w:pStyle w:val="C948648CCDAE4A1BACBFBB27844CCD6C"/>
          </w:pPr>
          <w:r w:rsidRPr="0081764A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D47F28A69AD433F8041BDFA56388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266FD-A8B9-41AA-A429-25BB943B68D8}"/>
      </w:docPartPr>
      <w:docPartBody>
        <w:p w:rsidR="009B0697" w:rsidRDefault="00D540B4" w:rsidP="00D540B4">
          <w:pPr>
            <w:pStyle w:val="2D47F28A69AD433F8041BDFA56388A2C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5AC6C57D4224C5094D89F9A53A3B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9855E-2C90-4050-9AD9-2A15E7852250}"/>
      </w:docPartPr>
      <w:docPartBody>
        <w:p w:rsidR="009B0697" w:rsidRDefault="00D540B4" w:rsidP="00D540B4">
          <w:pPr>
            <w:pStyle w:val="05AC6C57D4224C5094D89F9A53A3B835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C14FC1415484A4FA1AA0CCF36908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C023E-CCDB-4AFB-924B-3B4111EB5FDF}"/>
      </w:docPartPr>
      <w:docPartBody>
        <w:p w:rsidR="009B0697" w:rsidRDefault="00D540B4" w:rsidP="00D540B4">
          <w:pPr>
            <w:pStyle w:val="BC14FC1415484A4FA1AA0CCF36908536"/>
          </w:pPr>
          <w:r w:rsidRPr="0081764A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F7A0D75B2A54F2FB3D0A67470DD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A7D64-EEAF-429D-810A-65C9DC9F9F69}"/>
      </w:docPartPr>
      <w:docPartBody>
        <w:p w:rsidR="009B0697" w:rsidRDefault="00D540B4" w:rsidP="00D540B4">
          <w:pPr>
            <w:pStyle w:val="2F7A0D75B2A54F2FB3D0A67470DD0283"/>
          </w:pPr>
          <w:r w:rsidRPr="0081764A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Times New Roman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B4"/>
    <w:rsid w:val="00271769"/>
    <w:rsid w:val="003523C2"/>
    <w:rsid w:val="00415FFA"/>
    <w:rsid w:val="00584FC5"/>
    <w:rsid w:val="00852C66"/>
    <w:rsid w:val="009B0697"/>
    <w:rsid w:val="00A21AC4"/>
    <w:rsid w:val="00D5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40B4"/>
    <w:rPr>
      <w:color w:val="808080"/>
    </w:rPr>
  </w:style>
  <w:style w:type="paragraph" w:customStyle="1" w:styleId="C965B86EB41B415EA34481958621D7E8">
    <w:name w:val="C965B86EB41B415EA34481958621D7E8"/>
    <w:rsid w:val="00D540B4"/>
  </w:style>
  <w:style w:type="paragraph" w:customStyle="1" w:styleId="3D9441040D484011BA774162951C930A">
    <w:name w:val="3D9441040D484011BA774162951C930A"/>
    <w:rsid w:val="00D540B4"/>
  </w:style>
  <w:style w:type="paragraph" w:customStyle="1" w:styleId="7E10D0D90426446CAAF27C8E3275927F">
    <w:name w:val="7E10D0D90426446CAAF27C8E3275927F"/>
    <w:rsid w:val="00D540B4"/>
  </w:style>
  <w:style w:type="paragraph" w:customStyle="1" w:styleId="C948648CCDAE4A1BACBFBB27844CCD6C">
    <w:name w:val="C948648CCDAE4A1BACBFBB27844CCD6C"/>
    <w:rsid w:val="00D540B4"/>
  </w:style>
  <w:style w:type="paragraph" w:customStyle="1" w:styleId="2D47F28A69AD433F8041BDFA56388A2C">
    <w:name w:val="2D47F28A69AD433F8041BDFA56388A2C"/>
    <w:rsid w:val="00D540B4"/>
  </w:style>
  <w:style w:type="paragraph" w:customStyle="1" w:styleId="80E2F115E35647119571575798B51A2C">
    <w:name w:val="80E2F115E35647119571575798B51A2C"/>
    <w:rsid w:val="00D540B4"/>
  </w:style>
  <w:style w:type="paragraph" w:customStyle="1" w:styleId="05AC6C57D4224C5094D89F9A53A3B835">
    <w:name w:val="05AC6C57D4224C5094D89F9A53A3B835"/>
    <w:rsid w:val="00D540B4"/>
  </w:style>
  <w:style w:type="paragraph" w:customStyle="1" w:styleId="BC14FC1415484A4FA1AA0CCF36908536">
    <w:name w:val="BC14FC1415484A4FA1AA0CCF36908536"/>
    <w:rsid w:val="00D540B4"/>
  </w:style>
  <w:style w:type="paragraph" w:customStyle="1" w:styleId="2F7A0D75B2A54F2FB3D0A67470DD0283">
    <w:name w:val="2F7A0D75B2A54F2FB3D0A67470DD0283"/>
    <w:rsid w:val="00D540B4"/>
  </w:style>
  <w:style w:type="paragraph" w:customStyle="1" w:styleId="F08FD0827CF94EC2928EC3C959545AC1">
    <w:name w:val="F08FD0827CF94EC2928EC3C959545AC1"/>
    <w:rsid w:val="00D540B4"/>
  </w:style>
  <w:style w:type="paragraph" w:customStyle="1" w:styleId="772ADD91F4C643CE818058A477FB1EF3">
    <w:name w:val="772ADD91F4C643CE818058A477FB1EF3"/>
    <w:rsid w:val="00D540B4"/>
  </w:style>
  <w:style w:type="paragraph" w:customStyle="1" w:styleId="806D5725D53943DF8FCBEBD49FB77932">
    <w:name w:val="806D5725D53943DF8FCBEBD49FB77932"/>
    <w:rsid w:val="00D540B4"/>
  </w:style>
  <w:style w:type="paragraph" w:customStyle="1" w:styleId="1040F65F13A64791AC5FE65ED6746959">
    <w:name w:val="1040F65F13A64791AC5FE65ED6746959"/>
    <w:rsid w:val="00D540B4"/>
  </w:style>
  <w:style w:type="paragraph" w:customStyle="1" w:styleId="7421564B4309491F83F07D3D77B1963C">
    <w:name w:val="7421564B4309491F83F07D3D77B1963C"/>
    <w:rsid w:val="00D540B4"/>
  </w:style>
  <w:style w:type="paragraph" w:customStyle="1" w:styleId="6AEC72103A5A4C938BC2FCF62EEAB97D">
    <w:name w:val="6AEC72103A5A4C938BC2FCF62EEAB97D"/>
    <w:rsid w:val="00D540B4"/>
  </w:style>
  <w:style w:type="paragraph" w:customStyle="1" w:styleId="0D6AE2AF863C40C8A18B45A9A00AC274">
    <w:name w:val="0D6AE2AF863C40C8A18B45A9A00AC274"/>
    <w:rsid w:val="00D540B4"/>
  </w:style>
  <w:style w:type="paragraph" w:customStyle="1" w:styleId="7635872E4D6741429B9181C6D779EDC0">
    <w:name w:val="7635872E4D6741429B9181C6D779EDC0"/>
    <w:rsid w:val="00D540B4"/>
  </w:style>
  <w:style w:type="paragraph" w:customStyle="1" w:styleId="CAF8600BED1E4B4994AB2FD3FF288A77">
    <w:name w:val="CAF8600BED1E4B4994AB2FD3FF288A77"/>
    <w:rsid w:val="00D540B4"/>
  </w:style>
  <w:style w:type="paragraph" w:customStyle="1" w:styleId="B53A2787D8884745B31B222914C1F7A9">
    <w:name w:val="B53A2787D8884745B31B222914C1F7A9"/>
    <w:rsid w:val="00D540B4"/>
  </w:style>
  <w:style w:type="paragraph" w:customStyle="1" w:styleId="6DCB3AE0B2C44821ACEA7939FD62E5A2">
    <w:name w:val="6DCB3AE0B2C44821ACEA7939FD62E5A2"/>
    <w:rsid w:val="00D540B4"/>
  </w:style>
  <w:style w:type="paragraph" w:customStyle="1" w:styleId="9CD16BA468834E51ABC1B1F68C865F2B">
    <w:name w:val="9CD16BA468834E51ABC1B1F68C865F2B"/>
    <w:rsid w:val="00D540B4"/>
  </w:style>
  <w:style w:type="paragraph" w:customStyle="1" w:styleId="BF5EC3849FC5462C8E40E1A5A09DAEF3">
    <w:name w:val="BF5EC3849FC5462C8E40E1A5A09DAEF3"/>
    <w:rsid w:val="00D540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40B4"/>
    <w:rPr>
      <w:color w:val="808080"/>
    </w:rPr>
  </w:style>
  <w:style w:type="paragraph" w:customStyle="1" w:styleId="C965B86EB41B415EA34481958621D7E8">
    <w:name w:val="C965B86EB41B415EA34481958621D7E8"/>
    <w:rsid w:val="00D540B4"/>
  </w:style>
  <w:style w:type="paragraph" w:customStyle="1" w:styleId="3D9441040D484011BA774162951C930A">
    <w:name w:val="3D9441040D484011BA774162951C930A"/>
    <w:rsid w:val="00D540B4"/>
  </w:style>
  <w:style w:type="paragraph" w:customStyle="1" w:styleId="7E10D0D90426446CAAF27C8E3275927F">
    <w:name w:val="7E10D0D90426446CAAF27C8E3275927F"/>
    <w:rsid w:val="00D540B4"/>
  </w:style>
  <w:style w:type="paragraph" w:customStyle="1" w:styleId="C948648CCDAE4A1BACBFBB27844CCD6C">
    <w:name w:val="C948648CCDAE4A1BACBFBB27844CCD6C"/>
    <w:rsid w:val="00D540B4"/>
  </w:style>
  <w:style w:type="paragraph" w:customStyle="1" w:styleId="2D47F28A69AD433F8041BDFA56388A2C">
    <w:name w:val="2D47F28A69AD433F8041BDFA56388A2C"/>
    <w:rsid w:val="00D540B4"/>
  </w:style>
  <w:style w:type="paragraph" w:customStyle="1" w:styleId="80E2F115E35647119571575798B51A2C">
    <w:name w:val="80E2F115E35647119571575798B51A2C"/>
    <w:rsid w:val="00D540B4"/>
  </w:style>
  <w:style w:type="paragraph" w:customStyle="1" w:styleId="05AC6C57D4224C5094D89F9A53A3B835">
    <w:name w:val="05AC6C57D4224C5094D89F9A53A3B835"/>
    <w:rsid w:val="00D540B4"/>
  </w:style>
  <w:style w:type="paragraph" w:customStyle="1" w:styleId="BC14FC1415484A4FA1AA0CCF36908536">
    <w:name w:val="BC14FC1415484A4FA1AA0CCF36908536"/>
    <w:rsid w:val="00D540B4"/>
  </w:style>
  <w:style w:type="paragraph" w:customStyle="1" w:styleId="2F7A0D75B2A54F2FB3D0A67470DD0283">
    <w:name w:val="2F7A0D75B2A54F2FB3D0A67470DD0283"/>
    <w:rsid w:val="00D540B4"/>
  </w:style>
  <w:style w:type="paragraph" w:customStyle="1" w:styleId="F08FD0827CF94EC2928EC3C959545AC1">
    <w:name w:val="F08FD0827CF94EC2928EC3C959545AC1"/>
    <w:rsid w:val="00D540B4"/>
  </w:style>
  <w:style w:type="paragraph" w:customStyle="1" w:styleId="772ADD91F4C643CE818058A477FB1EF3">
    <w:name w:val="772ADD91F4C643CE818058A477FB1EF3"/>
    <w:rsid w:val="00D540B4"/>
  </w:style>
  <w:style w:type="paragraph" w:customStyle="1" w:styleId="806D5725D53943DF8FCBEBD49FB77932">
    <w:name w:val="806D5725D53943DF8FCBEBD49FB77932"/>
    <w:rsid w:val="00D540B4"/>
  </w:style>
  <w:style w:type="paragraph" w:customStyle="1" w:styleId="1040F65F13A64791AC5FE65ED6746959">
    <w:name w:val="1040F65F13A64791AC5FE65ED6746959"/>
    <w:rsid w:val="00D540B4"/>
  </w:style>
  <w:style w:type="paragraph" w:customStyle="1" w:styleId="7421564B4309491F83F07D3D77B1963C">
    <w:name w:val="7421564B4309491F83F07D3D77B1963C"/>
    <w:rsid w:val="00D540B4"/>
  </w:style>
  <w:style w:type="paragraph" w:customStyle="1" w:styleId="6AEC72103A5A4C938BC2FCF62EEAB97D">
    <w:name w:val="6AEC72103A5A4C938BC2FCF62EEAB97D"/>
    <w:rsid w:val="00D540B4"/>
  </w:style>
  <w:style w:type="paragraph" w:customStyle="1" w:styleId="0D6AE2AF863C40C8A18B45A9A00AC274">
    <w:name w:val="0D6AE2AF863C40C8A18B45A9A00AC274"/>
    <w:rsid w:val="00D540B4"/>
  </w:style>
  <w:style w:type="paragraph" w:customStyle="1" w:styleId="7635872E4D6741429B9181C6D779EDC0">
    <w:name w:val="7635872E4D6741429B9181C6D779EDC0"/>
    <w:rsid w:val="00D540B4"/>
  </w:style>
  <w:style w:type="paragraph" w:customStyle="1" w:styleId="CAF8600BED1E4B4994AB2FD3FF288A77">
    <w:name w:val="CAF8600BED1E4B4994AB2FD3FF288A77"/>
    <w:rsid w:val="00D540B4"/>
  </w:style>
  <w:style w:type="paragraph" w:customStyle="1" w:styleId="B53A2787D8884745B31B222914C1F7A9">
    <w:name w:val="B53A2787D8884745B31B222914C1F7A9"/>
    <w:rsid w:val="00D540B4"/>
  </w:style>
  <w:style w:type="paragraph" w:customStyle="1" w:styleId="6DCB3AE0B2C44821ACEA7939FD62E5A2">
    <w:name w:val="6DCB3AE0B2C44821ACEA7939FD62E5A2"/>
    <w:rsid w:val="00D540B4"/>
  </w:style>
  <w:style w:type="paragraph" w:customStyle="1" w:styleId="9CD16BA468834E51ABC1B1F68C865F2B">
    <w:name w:val="9CD16BA468834E51ABC1B1F68C865F2B"/>
    <w:rsid w:val="00D540B4"/>
  </w:style>
  <w:style w:type="paragraph" w:customStyle="1" w:styleId="BF5EC3849FC5462C8E40E1A5A09DAEF3">
    <w:name w:val="BF5EC3849FC5462C8E40E1A5A09DAEF3"/>
    <w:rsid w:val="00D540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DFID</Company>
  <LinksUpToDate>false</LinksUpToDate>
  <CharactersWithSpaces>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Warnock</dc:creator>
  <cp:lastModifiedBy>Jan Gillon</cp:lastModifiedBy>
  <cp:revision>2</cp:revision>
  <dcterms:created xsi:type="dcterms:W3CDTF">2018-04-11T20:41:00Z</dcterms:created>
  <dcterms:modified xsi:type="dcterms:W3CDTF">2018-04-11T20:41:00Z</dcterms:modified>
</cp:coreProperties>
</file>