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E97" w:rsidRDefault="0059626C" w:rsidP="0059626C">
      <w:pPr>
        <w:jc w:val="center"/>
        <w:rPr>
          <w:rFonts w:ascii="Arial" w:hAnsi="Arial" w:cs="Arial"/>
          <w:sz w:val="24"/>
          <w:szCs w:val="24"/>
        </w:rPr>
      </w:pPr>
      <w:r>
        <w:rPr>
          <w:rFonts w:ascii="Arial" w:hAnsi="Arial" w:cs="Arial"/>
          <w:sz w:val="24"/>
          <w:szCs w:val="24"/>
        </w:rPr>
        <w:t>MARKET ENGAGEMENT FEEDBACK FORM</w:t>
      </w:r>
    </w:p>
    <w:p w:rsidR="00795259" w:rsidRDefault="00AD1811" w:rsidP="00633B4C">
      <w:pPr>
        <w:jc w:val="center"/>
        <w:rPr>
          <w:rFonts w:ascii="Arial" w:hAnsi="Arial" w:cs="Arial"/>
          <w:sz w:val="24"/>
          <w:szCs w:val="24"/>
        </w:rPr>
      </w:pPr>
      <w:r>
        <w:rPr>
          <w:rFonts w:ascii="Arial" w:hAnsi="Arial" w:cs="Arial"/>
          <w:b/>
          <w:sz w:val="24"/>
          <w:szCs w:val="24"/>
        </w:rPr>
        <w:t xml:space="preserve">Adult </w:t>
      </w:r>
      <w:r w:rsidRPr="00422FA1">
        <w:rPr>
          <w:rFonts w:ascii="Arial" w:hAnsi="Arial" w:cs="Arial"/>
          <w:b/>
          <w:sz w:val="24"/>
          <w:szCs w:val="24"/>
        </w:rPr>
        <w:t xml:space="preserve">Community Services </w:t>
      </w:r>
      <w:r>
        <w:rPr>
          <w:rFonts w:ascii="Arial" w:hAnsi="Arial" w:cs="Arial"/>
          <w:b/>
          <w:sz w:val="24"/>
          <w:szCs w:val="24"/>
        </w:rPr>
        <w:t>and Adult Community Specialist Palliative Care Services</w:t>
      </w:r>
      <w:r>
        <w:rPr>
          <w:rFonts w:ascii="Arial" w:hAnsi="Arial" w:cs="Arial"/>
          <w:sz w:val="24"/>
          <w:szCs w:val="24"/>
        </w:rPr>
        <w:t xml:space="preserve"> </w:t>
      </w:r>
      <w:r w:rsidR="00795259">
        <w:rPr>
          <w:rFonts w:ascii="Arial" w:hAnsi="Arial" w:cs="Arial"/>
          <w:sz w:val="24"/>
          <w:szCs w:val="24"/>
        </w:rPr>
        <w:t>for</w:t>
      </w:r>
    </w:p>
    <w:p w:rsidR="00633B4C" w:rsidRDefault="00795259" w:rsidP="00633B4C">
      <w:pPr>
        <w:jc w:val="center"/>
        <w:rPr>
          <w:rFonts w:ascii="Arial" w:hAnsi="Arial" w:cs="Arial"/>
          <w:sz w:val="24"/>
          <w:szCs w:val="24"/>
        </w:rPr>
      </w:pPr>
      <w:r>
        <w:rPr>
          <w:rFonts w:ascii="Arial" w:hAnsi="Arial" w:cs="Arial"/>
          <w:sz w:val="24"/>
          <w:szCs w:val="24"/>
        </w:rPr>
        <w:t>NHS Great Yarmouth and Waveney Clinical Commissioning Group</w:t>
      </w:r>
    </w:p>
    <w:p w:rsidR="0059626C" w:rsidRPr="00633B4C" w:rsidRDefault="0059626C" w:rsidP="0059626C">
      <w:pPr>
        <w:rPr>
          <w:rFonts w:ascii="Arial" w:hAnsi="Arial" w:cs="Arial"/>
          <w:sz w:val="20"/>
          <w:szCs w:val="20"/>
        </w:rPr>
      </w:pPr>
      <w:r w:rsidRPr="00633B4C">
        <w:rPr>
          <w:rFonts w:ascii="Arial" w:hAnsi="Arial" w:cs="Arial"/>
          <w:sz w:val="20"/>
          <w:szCs w:val="20"/>
        </w:rPr>
        <w:t xml:space="preserve">Please note the information you provide on this feedback form does </w:t>
      </w:r>
      <w:r w:rsidRPr="00633B4C">
        <w:rPr>
          <w:rFonts w:ascii="Arial" w:hAnsi="Arial" w:cs="Arial"/>
          <w:b/>
          <w:sz w:val="20"/>
          <w:szCs w:val="20"/>
        </w:rPr>
        <w:t>not</w:t>
      </w:r>
      <w:r w:rsidRPr="00633B4C">
        <w:rPr>
          <w:rFonts w:ascii="Arial" w:hAnsi="Arial" w:cs="Arial"/>
          <w:sz w:val="20"/>
          <w:szCs w:val="20"/>
        </w:rPr>
        <w:t xml:space="preserve"> commit your organisation to bidding for any tenders</w:t>
      </w:r>
      <w:r w:rsidR="00633B4C" w:rsidRPr="00633B4C">
        <w:rPr>
          <w:rFonts w:ascii="Arial" w:hAnsi="Arial" w:cs="Arial"/>
          <w:sz w:val="20"/>
          <w:szCs w:val="20"/>
        </w:rPr>
        <w:t>, or the CCG to publish any tenders</w:t>
      </w:r>
      <w:r w:rsidRPr="00633B4C">
        <w:rPr>
          <w:rFonts w:ascii="Arial" w:hAnsi="Arial" w:cs="Arial"/>
          <w:sz w:val="20"/>
          <w:szCs w:val="20"/>
        </w:rPr>
        <w:t>.</w:t>
      </w:r>
      <w:r w:rsidR="00633B4C" w:rsidRPr="00633B4C">
        <w:rPr>
          <w:rFonts w:ascii="Arial" w:hAnsi="Arial" w:cs="Arial"/>
          <w:sz w:val="20"/>
          <w:szCs w:val="20"/>
        </w:rPr>
        <w:t xml:space="preserve"> Your information will be kept confidential wherever possible, however please be aware your organisation details and any information you provide may be; releasable under the Freedom of Information Act or any other stipulation of EU or UK law, produced in </w:t>
      </w:r>
      <w:r w:rsidR="00633B4C">
        <w:rPr>
          <w:rFonts w:ascii="Arial" w:hAnsi="Arial" w:cs="Arial"/>
          <w:sz w:val="20"/>
          <w:szCs w:val="20"/>
        </w:rPr>
        <w:t>designing and refining</w:t>
      </w:r>
      <w:r w:rsidR="00633B4C" w:rsidRPr="00633B4C">
        <w:rPr>
          <w:rFonts w:ascii="Arial" w:hAnsi="Arial" w:cs="Arial"/>
          <w:sz w:val="20"/>
          <w:szCs w:val="20"/>
        </w:rPr>
        <w:t xml:space="preserve"> the commissioning / procurement process, </w:t>
      </w:r>
      <w:r w:rsidR="00633B4C">
        <w:rPr>
          <w:rFonts w:ascii="Arial" w:hAnsi="Arial" w:cs="Arial"/>
          <w:sz w:val="20"/>
          <w:szCs w:val="20"/>
        </w:rPr>
        <w:t xml:space="preserve">used as evidence for a commissioning decision. </w:t>
      </w:r>
    </w:p>
    <w:tbl>
      <w:tblPr>
        <w:tblStyle w:val="LightShading-Accent1"/>
        <w:tblW w:w="0" w:type="auto"/>
        <w:tblLayout w:type="fixed"/>
        <w:tblLook w:val="04A0" w:firstRow="1" w:lastRow="0" w:firstColumn="1" w:lastColumn="0" w:noHBand="0" w:noVBand="1"/>
      </w:tblPr>
      <w:tblGrid>
        <w:gridCol w:w="5040"/>
        <w:gridCol w:w="5040"/>
      </w:tblGrid>
      <w:tr w:rsidR="0059626C" w:rsidTr="008453F8">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544093">
            <w:pPr>
              <w:rPr>
                <w:rFonts w:ascii="Arial" w:hAnsi="Arial" w:cs="Arial"/>
              </w:rPr>
            </w:pPr>
            <w:permStart w:id="851972571" w:edGrp="everyone" w:colFirst="1" w:colLast="1"/>
            <w:r w:rsidRPr="00544093">
              <w:rPr>
                <w:rFonts w:ascii="Arial" w:hAnsi="Arial" w:cs="Arial"/>
              </w:rPr>
              <w:t>Organisation name</w:t>
            </w:r>
            <w:r w:rsidR="00544093" w:rsidRPr="00544093">
              <w:rPr>
                <w:rFonts w:ascii="Arial" w:hAnsi="Arial" w:cs="Arial"/>
              </w:rPr>
              <w:t xml:space="preserve"> and type (e.g. NHS Trust / Limited company)</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59626C" w:rsidTr="00DD396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59626C">
            <w:pPr>
              <w:rPr>
                <w:rFonts w:ascii="Arial" w:hAnsi="Arial" w:cs="Arial"/>
              </w:rPr>
            </w:pPr>
            <w:permStart w:id="1261707487" w:edGrp="everyone" w:colFirst="1" w:colLast="1"/>
            <w:permEnd w:id="851972571"/>
            <w:r w:rsidRPr="00544093">
              <w:rPr>
                <w:rFonts w:ascii="Arial" w:hAnsi="Arial" w:cs="Arial"/>
              </w:rPr>
              <w:t>Organisation address</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9626C" w:rsidTr="00DD396D">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59626C">
            <w:pPr>
              <w:rPr>
                <w:rFonts w:ascii="Arial" w:hAnsi="Arial" w:cs="Arial"/>
              </w:rPr>
            </w:pPr>
            <w:permStart w:id="89599852" w:edGrp="everyone" w:colFirst="1" w:colLast="1"/>
            <w:permEnd w:id="1261707487"/>
            <w:r w:rsidRPr="00544093">
              <w:rPr>
                <w:rFonts w:ascii="Arial" w:hAnsi="Arial" w:cs="Arial"/>
              </w:rPr>
              <w:t>Organisation telephone number</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9626C" w:rsidTr="008453F8">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59626C">
            <w:pPr>
              <w:rPr>
                <w:rFonts w:ascii="Arial" w:hAnsi="Arial" w:cs="Arial"/>
              </w:rPr>
            </w:pPr>
            <w:permStart w:id="466820248" w:edGrp="everyone" w:colFirst="1" w:colLast="1"/>
            <w:permEnd w:id="89599852"/>
            <w:r w:rsidRPr="00544093">
              <w:rPr>
                <w:rFonts w:ascii="Arial" w:hAnsi="Arial" w:cs="Arial"/>
              </w:rPr>
              <w:t>What sort of structure do you think you would bid as? (I.e. consortia, lead provider, partnership, individual organisation)</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9626C" w:rsidTr="008453F8">
        <w:trPr>
          <w:trHeight w:val="824"/>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633B4C" w:rsidP="0059626C">
            <w:pPr>
              <w:rPr>
                <w:rFonts w:ascii="Arial" w:hAnsi="Arial" w:cs="Arial"/>
              </w:rPr>
            </w:pPr>
            <w:permStart w:id="1717190288" w:edGrp="everyone" w:colFirst="1" w:colLast="1"/>
            <w:permEnd w:id="466820248"/>
            <w:r>
              <w:rPr>
                <w:rFonts w:ascii="Arial" w:hAnsi="Arial" w:cs="Arial"/>
              </w:rPr>
              <w:t>In relation to the above, d</w:t>
            </w:r>
            <w:r w:rsidR="0059626C" w:rsidRPr="00544093">
              <w:rPr>
                <w:rFonts w:ascii="Arial" w:hAnsi="Arial" w:cs="Arial"/>
              </w:rPr>
              <w:t>o you have these partners</w:t>
            </w:r>
            <w:r>
              <w:rPr>
                <w:rFonts w:ascii="Arial" w:hAnsi="Arial" w:cs="Arial"/>
              </w:rPr>
              <w:t xml:space="preserve"> / sub-contractors etc.</w:t>
            </w:r>
            <w:r w:rsidR="0059626C" w:rsidRPr="00544093">
              <w:rPr>
                <w:rFonts w:ascii="Arial" w:hAnsi="Arial" w:cs="Arial"/>
              </w:rPr>
              <w:t xml:space="preserve"> already?</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9626C" w:rsidTr="0089677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7660DE">
            <w:pPr>
              <w:rPr>
                <w:rFonts w:ascii="Arial" w:hAnsi="Arial" w:cs="Arial"/>
              </w:rPr>
            </w:pPr>
            <w:permStart w:id="1836319866" w:edGrp="everyone" w:colFirst="1" w:colLast="1"/>
            <w:permEnd w:id="1717190288"/>
            <w:r w:rsidRPr="00544093">
              <w:rPr>
                <w:rFonts w:ascii="Arial" w:hAnsi="Arial" w:cs="Arial"/>
              </w:rPr>
              <w:t xml:space="preserve">What do you like about the </w:t>
            </w:r>
            <w:r w:rsidR="007660DE">
              <w:rPr>
                <w:rFonts w:ascii="Arial" w:hAnsi="Arial" w:cs="Arial"/>
              </w:rPr>
              <w:t>proposed</w:t>
            </w:r>
            <w:r w:rsidRPr="00544093">
              <w:rPr>
                <w:rFonts w:ascii="Arial" w:hAnsi="Arial" w:cs="Arial"/>
              </w:rPr>
              <w:t xml:space="preserve"> service delivery</w:t>
            </w:r>
            <w:r w:rsidR="00896772">
              <w:rPr>
                <w:rFonts w:ascii="Arial" w:hAnsi="Arial" w:cs="Arial"/>
              </w:rPr>
              <w:t xml:space="preserve"> model</w:t>
            </w:r>
            <w:r w:rsidRPr="00544093">
              <w:rPr>
                <w:rFonts w:ascii="Arial" w:hAnsi="Arial" w:cs="Arial"/>
              </w:rPr>
              <w:t>?</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9626C" w:rsidTr="00633B4C">
        <w:trPr>
          <w:trHeight w:val="2722"/>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896772" w:rsidRPr="00544093" w:rsidRDefault="00896772" w:rsidP="0059626C">
            <w:pPr>
              <w:rPr>
                <w:rFonts w:ascii="Arial" w:hAnsi="Arial" w:cs="Arial"/>
              </w:rPr>
            </w:pPr>
            <w:permStart w:id="243166732" w:edGrp="everyone" w:colFirst="1" w:colLast="1"/>
            <w:permEnd w:id="1836319866"/>
            <w:r>
              <w:rPr>
                <w:rFonts w:ascii="Arial" w:hAnsi="Arial" w:cs="Arial"/>
              </w:rPr>
              <w:t>What do you see as potential barriers to you bidding?</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33B4C" w:rsidTr="00633B4C">
        <w:trPr>
          <w:cnfStyle w:val="000000100000" w:firstRow="0" w:lastRow="0" w:firstColumn="0" w:lastColumn="0" w:oddVBand="0" w:evenVBand="0" w:oddHBand="1" w:evenHBand="0" w:firstRowFirstColumn="0" w:firstRowLastColumn="0" w:lastRowFirstColumn="0" w:lastRowLastColumn="0"/>
          <w:trHeight w:val="2826"/>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633B4C" w:rsidRDefault="00633B4C" w:rsidP="00633B4C">
            <w:pPr>
              <w:rPr>
                <w:rFonts w:ascii="Arial" w:hAnsi="Arial" w:cs="Arial"/>
              </w:rPr>
            </w:pPr>
            <w:permStart w:id="14028326" w:edGrp="everyone" w:colFirst="1" w:colLast="1"/>
            <w:permEnd w:id="243166732"/>
            <w:r>
              <w:rPr>
                <w:rFonts w:ascii="Arial" w:hAnsi="Arial" w:cs="Arial"/>
              </w:rPr>
              <w:lastRenderedPageBreak/>
              <w:t>What do you see as potential barriers to you mobilising the new service?</w:t>
            </w:r>
          </w:p>
        </w:tc>
        <w:tc>
          <w:tcPr>
            <w:tcW w:w="5040" w:type="dxa"/>
            <w:tcBorders>
              <w:top w:val="single" w:sz="4" w:space="0" w:color="auto"/>
              <w:left w:val="single" w:sz="4" w:space="0" w:color="auto"/>
              <w:bottom w:val="single" w:sz="4" w:space="0" w:color="auto"/>
              <w:right w:val="single" w:sz="4" w:space="0" w:color="auto"/>
            </w:tcBorders>
          </w:tcPr>
          <w:p w:rsidR="00633B4C" w:rsidRDefault="00633B4C" w:rsidP="005962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33B4C" w:rsidTr="00633B4C">
        <w:trPr>
          <w:trHeight w:val="6095"/>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633B4C" w:rsidRDefault="00633B4C" w:rsidP="00633B4C">
            <w:pPr>
              <w:rPr>
                <w:rFonts w:ascii="Arial" w:hAnsi="Arial" w:cs="Arial"/>
              </w:rPr>
            </w:pPr>
            <w:permStart w:id="1871793616" w:edGrp="everyone" w:colFirst="1" w:colLast="1"/>
            <w:permEnd w:id="14028326"/>
            <w:r>
              <w:rPr>
                <w:rFonts w:ascii="Arial" w:hAnsi="Arial" w:cs="Arial"/>
              </w:rPr>
              <w:t xml:space="preserve">In relation to any barriers you have named in the above two boxes, would you be able to </w:t>
            </w:r>
            <w:proofErr w:type="gramStart"/>
            <w:r>
              <w:rPr>
                <w:rFonts w:ascii="Arial" w:hAnsi="Arial" w:cs="Arial"/>
              </w:rPr>
              <w:t>mitigate</w:t>
            </w:r>
            <w:proofErr w:type="gramEnd"/>
            <w:r>
              <w:rPr>
                <w:rFonts w:ascii="Arial" w:hAnsi="Arial" w:cs="Arial"/>
              </w:rPr>
              <w:t xml:space="preserve"> against these? If so, how?</w:t>
            </w:r>
          </w:p>
        </w:tc>
        <w:tc>
          <w:tcPr>
            <w:tcW w:w="5040" w:type="dxa"/>
            <w:tcBorders>
              <w:top w:val="single" w:sz="4" w:space="0" w:color="auto"/>
              <w:left w:val="single" w:sz="4" w:space="0" w:color="auto"/>
              <w:bottom w:val="single" w:sz="4" w:space="0" w:color="auto"/>
              <w:right w:val="single" w:sz="4" w:space="0" w:color="auto"/>
            </w:tcBorders>
          </w:tcPr>
          <w:p w:rsidR="00633B4C" w:rsidRDefault="00633B4C" w:rsidP="0059626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9626C" w:rsidTr="00633B4C">
        <w:trPr>
          <w:cnfStyle w:val="000000100000" w:firstRow="0" w:lastRow="0" w:firstColumn="0" w:lastColumn="0" w:oddVBand="0" w:evenVBand="0" w:oddHBand="1" w:evenHBand="0" w:firstRowFirstColumn="0" w:firstRowLastColumn="0" w:lastRowFirstColumn="0" w:lastRowLastColumn="0"/>
          <w:trHeight w:val="7372"/>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uto"/>
              <w:left w:val="single" w:sz="4" w:space="0" w:color="auto"/>
              <w:bottom w:val="single" w:sz="4" w:space="0" w:color="auto"/>
              <w:right w:val="single" w:sz="4" w:space="0" w:color="auto"/>
            </w:tcBorders>
          </w:tcPr>
          <w:p w:rsidR="0059626C" w:rsidRPr="00544093" w:rsidRDefault="0059626C" w:rsidP="0059626C">
            <w:pPr>
              <w:rPr>
                <w:rFonts w:ascii="Arial" w:hAnsi="Arial" w:cs="Arial"/>
              </w:rPr>
            </w:pPr>
            <w:permStart w:id="2140699952" w:edGrp="everyone" w:colFirst="1" w:colLast="1"/>
            <w:permEnd w:id="1871793616"/>
            <w:r w:rsidRPr="00544093">
              <w:rPr>
                <w:rFonts w:ascii="Arial" w:hAnsi="Arial" w:cs="Arial"/>
              </w:rPr>
              <w:lastRenderedPageBreak/>
              <w:t>Please provide any other feedback you wish here</w:t>
            </w:r>
          </w:p>
        </w:tc>
        <w:tc>
          <w:tcPr>
            <w:tcW w:w="5040" w:type="dxa"/>
            <w:tcBorders>
              <w:top w:val="single" w:sz="4" w:space="0" w:color="auto"/>
              <w:left w:val="single" w:sz="4" w:space="0" w:color="auto"/>
              <w:bottom w:val="single" w:sz="4" w:space="0" w:color="auto"/>
              <w:right w:val="single" w:sz="4" w:space="0" w:color="auto"/>
            </w:tcBorders>
          </w:tcPr>
          <w:p w:rsidR="0059626C" w:rsidRDefault="0059626C" w:rsidP="005962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bookmarkStart w:id="0" w:name="_GoBack"/>
            <w:bookmarkEnd w:id="0"/>
          </w:p>
        </w:tc>
      </w:tr>
      <w:permEnd w:id="2140699952"/>
    </w:tbl>
    <w:p w:rsidR="0059626C" w:rsidRPr="0059626C" w:rsidRDefault="0059626C" w:rsidP="00DD396D">
      <w:pPr>
        <w:rPr>
          <w:rFonts w:ascii="Arial" w:hAnsi="Arial" w:cs="Arial"/>
          <w:sz w:val="24"/>
          <w:szCs w:val="24"/>
        </w:rPr>
      </w:pPr>
    </w:p>
    <w:sectPr w:rsidR="0059626C" w:rsidRPr="0059626C" w:rsidSect="00896772">
      <w:headerReference w:type="default" r:id="rId12"/>
      <w:footerReference w:type="even" r:id="rId13"/>
      <w:footerReference w:type="default" r:id="rId14"/>
      <w:pgSz w:w="11906" w:h="16838"/>
      <w:pgMar w:top="1810" w:right="1021" w:bottom="340" w:left="1021" w:header="113"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89C" w:rsidRDefault="0000389C">
      <w:r>
        <w:separator/>
      </w:r>
    </w:p>
  </w:endnote>
  <w:endnote w:type="continuationSeparator" w:id="0">
    <w:p w:rsidR="0000389C" w:rsidRDefault="0000389C">
      <w:r>
        <w:continuationSeparator/>
      </w:r>
    </w:p>
  </w:endnote>
  <w:endnote w:type="continuationNotice" w:id="1">
    <w:p w:rsidR="0000389C" w:rsidRDefault="000038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Default="00313A12" w:rsidP="00543A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3A12" w:rsidRDefault="00313A12" w:rsidP="007E1D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633B4C" w:rsidRDefault="00313A12" w:rsidP="00543A8C">
    <w:pPr>
      <w:pStyle w:val="Footer"/>
      <w:framePr w:wrap="around" w:vAnchor="text" w:hAnchor="margin" w:xAlign="right" w:y="1"/>
      <w:rPr>
        <w:rStyle w:val="PageNumber"/>
        <w:rFonts w:ascii="Arial" w:hAnsi="Arial" w:cs="Arial"/>
      </w:rPr>
    </w:pPr>
    <w:r w:rsidRPr="00633B4C">
      <w:rPr>
        <w:rStyle w:val="PageNumber"/>
        <w:rFonts w:ascii="Arial" w:hAnsi="Arial" w:cs="Arial"/>
      </w:rPr>
      <w:fldChar w:fldCharType="begin"/>
    </w:r>
    <w:r w:rsidRPr="00633B4C">
      <w:rPr>
        <w:rStyle w:val="PageNumber"/>
        <w:rFonts w:ascii="Arial" w:hAnsi="Arial" w:cs="Arial"/>
      </w:rPr>
      <w:instrText xml:space="preserve">PAGE  </w:instrText>
    </w:r>
    <w:r w:rsidRPr="00633B4C">
      <w:rPr>
        <w:rStyle w:val="PageNumber"/>
        <w:rFonts w:ascii="Arial" w:hAnsi="Arial" w:cs="Arial"/>
      </w:rPr>
      <w:fldChar w:fldCharType="separate"/>
    </w:r>
    <w:r w:rsidR="00194465">
      <w:rPr>
        <w:rStyle w:val="PageNumber"/>
        <w:rFonts w:ascii="Arial" w:hAnsi="Arial" w:cs="Arial"/>
        <w:noProof/>
      </w:rPr>
      <w:t>1</w:t>
    </w:r>
    <w:r w:rsidRPr="00633B4C">
      <w:rPr>
        <w:rStyle w:val="PageNumber"/>
        <w:rFonts w:ascii="Arial" w:hAnsi="Arial" w:cs="Arial"/>
      </w:rPr>
      <w:fldChar w:fldCharType="end"/>
    </w:r>
  </w:p>
  <w:p w:rsidR="00313A12" w:rsidRPr="00633B4C" w:rsidRDefault="00DD396D" w:rsidP="00DD396D">
    <w:pPr>
      <w:jc w:val="center"/>
      <w:rPr>
        <w:rFonts w:ascii="Arial" w:hAnsi="Arial" w:cs="Arial"/>
        <w:sz w:val="24"/>
        <w:szCs w:val="24"/>
      </w:rPr>
    </w:pPr>
    <w:r w:rsidRPr="00633B4C">
      <w:rPr>
        <w:rFonts w:ascii="Arial" w:hAnsi="Arial" w:cs="Arial"/>
        <w:sz w:val="24"/>
        <w:szCs w:val="24"/>
      </w:rPr>
      <w:t>THANK YOU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89C" w:rsidRDefault="0000389C">
      <w:r>
        <w:separator/>
      </w:r>
    </w:p>
  </w:footnote>
  <w:footnote w:type="continuationSeparator" w:id="0">
    <w:p w:rsidR="0000389C" w:rsidRDefault="0000389C">
      <w:r>
        <w:continuationSeparator/>
      </w:r>
    </w:p>
  </w:footnote>
  <w:footnote w:type="continuationNotice" w:id="1">
    <w:p w:rsidR="0000389C" w:rsidRDefault="0000389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7E6AFA" w:rsidRDefault="00896772" w:rsidP="003E7608">
    <w:pPr>
      <w:pStyle w:val="Header"/>
    </w:pPr>
    <w:r w:rsidRPr="00896772">
      <w:rPr>
        <w:rFonts w:ascii="Cambria" w:eastAsia="MS Mincho" w:hAnsi="Cambria"/>
        <w:noProof/>
        <w:sz w:val="24"/>
        <w:szCs w:val="24"/>
        <w:lang w:val="en-GB"/>
      </w:rPr>
      <w:drawing>
        <wp:anchor distT="0" distB="0" distL="114300" distR="114300" simplePos="0" relativeHeight="251657728" behindDoc="0" locked="0" layoutInCell="1" allowOverlap="1" wp14:anchorId="5AF1BB76" wp14:editId="06B1746A">
          <wp:simplePos x="0" y="0"/>
          <wp:positionH relativeFrom="column">
            <wp:posOffset>4492625</wp:posOffset>
          </wp:positionH>
          <wp:positionV relativeFrom="paragraph">
            <wp:posOffset>140970</wp:posOffset>
          </wp:positionV>
          <wp:extent cx="2092960" cy="934720"/>
          <wp:effectExtent l="0" t="0" r="2540" b="0"/>
          <wp:wrapNone/>
          <wp:docPr id="3" name="Picture 3" descr="C:\Users\fradgleyp\AppData\Local\Microsoft\Windows\Temporary Internet Files\Content.Word\Arden and Greater East Midlands CSU G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gleyp\AppData\Local\Microsoft\Windows\Temporary Internet Files\Content.Word\Arden and Greater East Midlands CSU GÇô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6838" t="17657" r="7657" b="17020"/>
                  <a:stretch/>
                </pic:blipFill>
                <pic:spPr bwMode="auto">
                  <a:xfrm>
                    <a:off x="0" y="0"/>
                    <a:ext cx="209296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6772">
      <w:rPr>
        <w:rFonts w:ascii="Cambria" w:eastAsia="MS Mincho" w:hAnsi="Cambria"/>
        <w:noProof/>
        <w:sz w:val="24"/>
        <w:szCs w:val="24"/>
        <w:lang w:val="en-GB"/>
      </w:rPr>
      <w:drawing>
        <wp:anchor distT="0" distB="0" distL="114300" distR="114300" simplePos="0" relativeHeight="251656704" behindDoc="1" locked="0" layoutInCell="1" allowOverlap="1" wp14:anchorId="60CBB21D" wp14:editId="017CF7CD">
          <wp:simplePos x="0" y="0"/>
          <wp:positionH relativeFrom="column">
            <wp:posOffset>-336550</wp:posOffset>
          </wp:positionH>
          <wp:positionV relativeFrom="paragraph">
            <wp:posOffset>142240</wp:posOffset>
          </wp:positionV>
          <wp:extent cx="2073910" cy="782955"/>
          <wp:effectExtent l="0" t="0" r="2540" b="0"/>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r w:rsidR="0019446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297.65pt;margin-top:8.8pt;width:1010.25pt;height:714.35pt;z-index:-251657728;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p w:rsidR="00313A12" w:rsidRPr="00B82287" w:rsidRDefault="00313A12" w:rsidP="00B82287">
    <w:pPr>
      <w:tabs>
        <w:tab w:val="center" w:pos="4513"/>
        <w:tab w:val="right" w:pos="9026"/>
      </w:tabs>
      <w:spacing w:after="0" w:line="240" w:lineRule="auto"/>
      <w:rPr>
        <w:rFonts w:ascii="Cambria" w:eastAsia="MS Mincho" w:hAnsi="Cambria"/>
        <w:sz w:val="24"/>
        <w:szCs w:val="24"/>
        <w:lang w:eastAsia="en-US"/>
      </w:rPr>
    </w:pPr>
    <w:r w:rsidRPr="00B82287">
      <w:rPr>
        <w:rFonts w:ascii="Cambria" w:eastAsia="MS Mincho" w:hAnsi="Cambria"/>
        <w:sz w:val="24"/>
        <w:szCs w:val="24"/>
        <w:lang w:eastAsia="en-US"/>
      </w:rPr>
      <w:br/>
    </w:r>
    <w:r w:rsidRPr="00B82287">
      <w:rPr>
        <w:rFonts w:ascii="Cambria" w:eastAsia="MS Mincho" w:hAnsi="Cambria"/>
        <w:sz w:val="24"/>
        <w:szCs w:val="24"/>
        <w:lang w:eastAsia="en-US"/>
      </w:rPr>
      <w:br/>
    </w:r>
  </w:p>
  <w:p w:rsidR="00313A12" w:rsidRDefault="00313A12" w:rsidP="00667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pt;height:8.5pt" o:bullet="t">
        <v:imagedata r:id="rId1" o:title=""/>
      </v:shape>
    </w:pict>
  </w:numPicBullet>
  <w:abstractNum w:abstractNumId="0">
    <w:nsid w:val="B2B09049"/>
    <w:multiLevelType w:val="multilevel"/>
    <w:tmpl w:val="39B053EC"/>
    <w:lvl w:ilvl="0">
      <w:start w:val="1"/>
      <w:numFmt w:val="bullet"/>
      <w:pStyle w:val="Bullet2"/>
      <w:lvlText w:val=""/>
      <w:lvlJc w:val="left"/>
      <w:pPr>
        <w:tabs>
          <w:tab w:val="num" w:pos="850"/>
        </w:tabs>
        <w:ind w:left="850" w:hanging="850"/>
      </w:pPr>
      <w:rPr>
        <w:rFonts w:ascii="Symbol" w:hAnsi="Symbol" w:cs="Symbol"/>
        <w:b w:val="0"/>
        <w:bCs w:val="0"/>
        <w:i w:val="0"/>
        <w:iCs w:val="0"/>
        <w:caps w:val="0"/>
        <w:smallCaps w:val="0"/>
        <w:strike w:val="0"/>
        <w:dstrike w:val="0"/>
        <w:vanish w:val="0"/>
        <w:color w:val="000000"/>
        <w:u w:val="none"/>
        <w:effect w:val="none"/>
        <w:vertAlign w:val="baseline"/>
      </w:rPr>
    </w:lvl>
    <w:lvl w:ilvl="1">
      <w:start w:val="1"/>
      <w:numFmt w:val="bullet"/>
      <w:pStyle w:val="Bullet3"/>
      <w:lvlText w:val=""/>
      <w:lvlJc w:val="left"/>
      <w:pPr>
        <w:tabs>
          <w:tab w:val="num" w:pos="1701"/>
        </w:tabs>
        <w:ind w:left="1701" w:hanging="851"/>
      </w:pPr>
      <w:rPr>
        <w:rFonts w:ascii="Symbol" w:hAnsi="Symbol" w:cs="Symbol"/>
        <w:b w:val="0"/>
        <w:bCs w:val="0"/>
        <w:i w:val="0"/>
        <w:iCs w:val="0"/>
        <w:caps w:val="0"/>
        <w:smallCaps w:val="0"/>
        <w:strike w:val="0"/>
        <w:dstrike w:val="0"/>
        <w:vanish w:val="0"/>
        <w:color w:val="000000"/>
        <w:u w:val="none"/>
        <w:effect w:val="none"/>
        <w:vertAlign w:val="baseline"/>
      </w:rPr>
    </w:lvl>
    <w:lvl w:ilvl="2">
      <w:start w:val="1"/>
      <w:numFmt w:val="bullet"/>
      <w:pStyle w:val="Bullet4"/>
      <w:lvlText w:val=""/>
      <w:lvlJc w:val="left"/>
      <w:pPr>
        <w:tabs>
          <w:tab w:val="num" w:pos="2551"/>
        </w:tabs>
        <w:ind w:left="2551" w:hanging="850"/>
      </w:pPr>
      <w:rPr>
        <w:rFonts w:ascii="Symbol" w:hAnsi="Symbol" w:cs="Symbol"/>
        <w:b w:val="0"/>
        <w:bCs w:val="0"/>
        <w:i w:val="0"/>
        <w:iCs w:val="0"/>
        <w:caps w:val="0"/>
        <w:smallCaps w:val="0"/>
        <w:strike w:val="0"/>
        <w:dstrike w:val="0"/>
        <w:vanish w:val="0"/>
        <w:color w:val="000000"/>
        <w:u w:val="none"/>
        <w:effect w:val="none"/>
        <w:vertAlign w:val="baseline"/>
      </w:rPr>
    </w:lvl>
    <w:lvl w:ilvl="3">
      <w:start w:val="1"/>
      <w:numFmt w:val="bullet"/>
      <w:pStyle w:val="Level1"/>
      <w:lvlText w:val=""/>
      <w:lvlJc w:val="left"/>
      <w:pPr>
        <w:tabs>
          <w:tab w:val="num" w:pos="3402"/>
        </w:tabs>
        <w:ind w:left="3402" w:hanging="851"/>
      </w:pPr>
      <w:rPr>
        <w:rFonts w:ascii="Symbol" w:hAnsi="Symbol" w:cs="Symbol"/>
        <w:b w:val="0"/>
        <w:bCs w:val="0"/>
        <w:i w:val="0"/>
        <w:iCs w:val="0"/>
        <w:caps w:val="0"/>
        <w:smallCaps w:val="0"/>
        <w:strike w:val="0"/>
        <w:dstrike w:val="0"/>
        <w:vanish w:val="0"/>
        <w:color w:val="000000"/>
        <w:u w:val="none"/>
        <w:effect w:val="none"/>
        <w:vertAlign w:val="baseline"/>
      </w:rPr>
    </w:lvl>
    <w:lvl w:ilvl="4">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5">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6">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7">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8">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abstractNum>
  <w:abstractNum w:abstractNumId="1">
    <w:nsid w:val="02EC4DB0"/>
    <w:multiLevelType w:val="multilevel"/>
    <w:tmpl w:val="E64ED3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6964E6D"/>
    <w:multiLevelType w:val="multilevel"/>
    <w:tmpl w:val="D4925F26"/>
    <w:lvl w:ilvl="0">
      <w:start w:val="13"/>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6D25239"/>
    <w:multiLevelType w:val="multilevel"/>
    <w:tmpl w:val="8F7C0AA8"/>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color w:val="auto"/>
      </w:rPr>
    </w:lvl>
    <w:lvl w:ilvl="2">
      <w:start w:val="1"/>
      <w:numFmt w:val="decimal"/>
      <w:lvlText w:val="%1.%2.%3"/>
      <w:lvlJc w:val="left"/>
      <w:pPr>
        <w:ind w:left="1004" w:hanging="720"/>
      </w:pPr>
      <w:rPr>
        <w:rFonts w:hint="default"/>
        <w:b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cs="Wingdings" w:hint="default"/>
      </w:rPr>
    </w:lvl>
    <w:lvl w:ilvl="1" w:tplc="08090003">
      <w:start w:val="1"/>
      <w:numFmt w:val="bullet"/>
      <w:lvlText w:val="o"/>
      <w:lvlJc w:val="left"/>
      <w:pPr>
        <w:tabs>
          <w:tab w:val="num" w:pos="1281"/>
        </w:tabs>
        <w:ind w:left="1281" w:hanging="360"/>
      </w:pPr>
      <w:rPr>
        <w:rFonts w:ascii="Courier New" w:hAnsi="Courier New" w:cs="Courier New" w:hint="default"/>
      </w:rPr>
    </w:lvl>
    <w:lvl w:ilvl="2" w:tplc="08090005" w:tentative="1">
      <w:start w:val="1"/>
      <w:numFmt w:val="bullet"/>
      <w:lvlText w:val=""/>
      <w:lvlJc w:val="left"/>
      <w:pPr>
        <w:tabs>
          <w:tab w:val="num" w:pos="2001"/>
        </w:tabs>
        <w:ind w:left="2001" w:hanging="360"/>
      </w:pPr>
      <w:rPr>
        <w:rFonts w:ascii="Wingdings" w:hAnsi="Wingdings" w:cs="Wingdings" w:hint="default"/>
      </w:rPr>
    </w:lvl>
    <w:lvl w:ilvl="3" w:tplc="08090001" w:tentative="1">
      <w:start w:val="1"/>
      <w:numFmt w:val="bullet"/>
      <w:lvlText w:val=""/>
      <w:lvlJc w:val="left"/>
      <w:pPr>
        <w:tabs>
          <w:tab w:val="num" w:pos="2721"/>
        </w:tabs>
        <w:ind w:left="2721" w:hanging="360"/>
      </w:pPr>
      <w:rPr>
        <w:rFonts w:ascii="Symbol" w:hAnsi="Symbol" w:cs="Symbol" w:hint="default"/>
      </w:rPr>
    </w:lvl>
    <w:lvl w:ilvl="4" w:tplc="08090003" w:tentative="1">
      <w:start w:val="1"/>
      <w:numFmt w:val="bullet"/>
      <w:lvlText w:val="o"/>
      <w:lvlJc w:val="left"/>
      <w:pPr>
        <w:tabs>
          <w:tab w:val="num" w:pos="3441"/>
        </w:tabs>
        <w:ind w:left="3441" w:hanging="360"/>
      </w:pPr>
      <w:rPr>
        <w:rFonts w:ascii="Courier New" w:hAnsi="Courier New" w:cs="Courier New" w:hint="default"/>
      </w:rPr>
    </w:lvl>
    <w:lvl w:ilvl="5" w:tplc="08090005" w:tentative="1">
      <w:start w:val="1"/>
      <w:numFmt w:val="bullet"/>
      <w:lvlText w:val=""/>
      <w:lvlJc w:val="left"/>
      <w:pPr>
        <w:tabs>
          <w:tab w:val="num" w:pos="4161"/>
        </w:tabs>
        <w:ind w:left="4161" w:hanging="360"/>
      </w:pPr>
      <w:rPr>
        <w:rFonts w:ascii="Wingdings" w:hAnsi="Wingdings" w:cs="Wingdings" w:hint="default"/>
      </w:rPr>
    </w:lvl>
    <w:lvl w:ilvl="6" w:tplc="08090001" w:tentative="1">
      <w:start w:val="1"/>
      <w:numFmt w:val="bullet"/>
      <w:lvlText w:val=""/>
      <w:lvlJc w:val="left"/>
      <w:pPr>
        <w:tabs>
          <w:tab w:val="num" w:pos="4881"/>
        </w:tabs>
        <w:ind w:left="4881" w:hanging="360"/>
      </w:pPr>
      <w:rPr>
        <w:rFonts w:ascii="Symbol" w:hAnsi="Symbol" w:cs="Symbol" w:hint="default"/>
      </w:rPr>
    </w:lvl>
    <w:lvl w:ilvl="7" w:tplc="08090003" w:tentative="1">
      <w:start w:val="1"/>
      <w:numFmt w:val="bullet"/>
      <w:lvlText w:val="o"/>
      <w:lvlJc w:val="left"/>
      <w:pPr>
        <w:tabs>
          <w:tab w:val="num" w:pos="5601"/>
        </w:tabs>
        <w:ind w:left="5601" w:hanging="360"/>
      </w:pPr>
      <w:rPr>
        <w:rFonts w:ascii="Courier New" w:hAnsi="Courier New" w:cs="Courier New" w:hint="default"/>
      </w:rPr>
    </w:lvl>
    <w:lvl w:ilvl="8" w:tplc="08090005" w:tentative="1">
      <w:start w:val="1"/>
      <w:numFmt w:val="bullet"/>
      <w:lvlText w:val=""/>
      <w:lvlJc w:val="left"/>
      <w:pPr>
        <w:tabs>
          <w:tab w:val="num" w:pos="6321"/>
        </w:tabs>
        <w:ind w:left="6321" w:hanging="360"/>
      </w:pPr>
      <w:rPr>
        <w:rFonts w:ascii="Wingdings" w:hAnsi="Wingdings" w:cs="Wingdings" w:hint="default"/>
      </w:rPr>
    </w:lvl>
  </w:abstractNum>
  <w:abstractNum w:abstractNumId="5">
    <w:nsid w:val="0F804B7C"/>
    <w:multiLevelType w:val="hybridMultilevel"/>
    <w:tmpl w:val="7C1CCE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0DE4183"/>
    <w:multiLevelType w:val="hybridMultilevel"/>
    <w:tmpl w:val="E446E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8941139"/>
    <w:multiLevelType w:val="hybridMultilevel"/>
    <w:tmpl w:val="B3B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CE53C0"/>
    <w:multiLevelType w:val="hybridMultilevel"/>
    <w:tmpl w:val="6E8204E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617FD8"/>
    <w:multiLevelType w:val="hybridMultilevel"/>
    <w:tmpl w:val="877C04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B494E1B"/>
    <w:multiLevelType w:val="hybridMultilevel"/>
    <w:tmpl w:val="296C6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DF424AE"/>
    <w:multiLevelType w:val="hybridMultilevel"/>
    <w:tmpl w:val="C8E21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F296B30"/>
    <w:multiLevelType w:val="hybridMultilevel"/>
    <w:tmpl w:val="BA28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124993"/>
    <w:multiLevelType w:val="hybridMultilevel"/>
    <w:tmpl w:val="A7EEF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20D5A8F"/>
    <w:multiLevelType w:val="multilevel"/>
    <w:tmpl w:val="A682457A"/>
    <w:styleLink w:val="Bulletedcopy"/>
    <w:lvl w:ilvl="0">
      <w:start w:val="1"/>
      <w:numFmt w:val="bullet"/>
      <w:pStyle w:val="ListNumber"/>
      <w:lvlText w:val=""/>
      <w:lvlJc w:val="left"/>
      <w:pPr>
        <w:tabs>
          <w:tab w:val="num" w:pos="0"/>
        </w:tabs>
        <w:ind w:left="284" w:hanging="282"/>
      </w:pPr>
      <w:rPr>
        <w:rFonts w:ascii="Symbol" w:hAnsi="Symbol" w:cs="Symbol"/>
        <w:color w:val="0072C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3342373C"/>
    <w:multiLevelType w:val="hybridMultilevel"/>
    <w:tmpl w:val="63C4B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C21549"/>
    <w:multiLevelType w:val="hybridMultilevel"/>
    <w:tmpl w:val="71A8BBC0"/>
    <w:lvl w:ilvl="0" w:tplc="5D1EB8A0">
      <w:start w:val="1"/>
      <w:numFmt w:val="bullet"/>
      <w:pStyle w:val="Bullet1"/>
      <w:lvlText w:val=""/>
      <w:lvlPicBulletId w:val="0"/>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nsid w:val="37847B90"/>
    <w:multiLevelType w:val="hybridMultilevel"/>
    <w:tmpl w:val="2F8A3D66"/>
    <w:lvl w:ilvl="0" w:tplc="685861A6">
      <w:start w:val="1"/>
      <w:numFmt w:val="bullet"/>
      <w:pStyle w:val="Style1"/>
      <w:lvlText w:val=""/>
      <w:lvlJc w:val="left"/>
      <w:pPr>
        <w:tabs>
          <w:tab w:val="num" w:pos="720"/>
        </w:tabs>
        <w:ind w:left="720" w:hanging="360"/>
      </w:pPr>
      <w:rPr>
        <w:rFonts w:ascii="Symbol" w:hAnsi="Symbol" w:cs="Symbol" w:hint="default"/>
        <w:color w:val="0072C6"/>
      </w:rPr>
    </w:lvl>
    <w:lvl w:ilvl="1" w:tplc="3CE0EBD0">
      <w:start w:val="1"/>
      <w:numFmt w:val="bullet"/>
      <w:lvlText w:val=""/>
      <w:lvlJc w:val="left"/>
      <w:pPr>
        <w:tabs>
          <w:tab w:val="num" w:pos="1440"/>
        </w:tabs>
        <w:ind w:left="1440" w:hanging="360"/>
      </w:pPr>
      <w:rPr>
        <w:rFonts w:ascii="Symbol" w:hAnsi="Symbol" w:cs="Symbol" w:hint="default"/>
        <w:color w:val="0072C6"/>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38ED1FD3"/>
    <w:multiLevelType w:val="hybridMultilevel"/>
    <w:tmpl w:val="15B4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91632C5"/>
    <w:multiLevelType w:val="hybridMultilevel"/>
    <w:tmpl w:val="D78E2140"/>
    <w:lvl w:ilvl="0" w:tplc="08090001">
      <w:start w:val="1"/>
      <w:numFmt w:val="bullet"/>
      <w:lvlText w:val=""/>
      <w:lvlJc w:val="left"/>
      <w:pPr>
        <w:tabs>
          <w:tab w:val="num" w:pos="1440"/>
        </w:tabs>
        <w:ind w:left="1440" w:hanging="360"/>
      </w:pPr>
      <w:rPr>
        <w:rFonts w:ascii="Wingdings" w:hAnsi="Wingdings" w:cs="Wingdings" w:hint="default"/>
      </w:rPr>
    </w:lvl>
    <w:lvl w:ilvl="1" w:tplc="08090003">
      <w:start w:val="1"/>
      <w:numFmt w:val="bullet"/>
      <w:pStyle w:val="ITTbullet"/>
      <w:lvlText w:val=""/>
      <w:lvlJc w:val="left"/>
      <w:pPr>
        <w:tabs>
          <w:tab w:val="num" w:pos="2160"/>
        </w:tabs>
        <w:ind w:left="2160" w:hanging="360"/>
      </w:pPr>
      <w:rPr>
        <w:rFonts w:ascii="Symbol" w:hAnsi="Symbol" w:cs="Symbol" w:hint="default"/>
      </w:rPr>
    </w:lvl>
    <w:lvl w:ilvl="2" w:tplc="08090005" w:tentative="1">
      <w:start w:val="1"/>
      <w:numFmt w:val="bullet"/>
      <w:lvlText w:val=""/>
      <w:lvlJc w:val="left"/>
      <w:pPr>
        <w:tabs>
          <w:tab w:val="num" w:pos="2880"/>
        </w:tabs>
        <w:ind w:left="2880" w:hanging="360"/>
      </w:pPr>
      <w:rPr>
        <w:rFonts w:ascii="Wingdings" w:hAnsi="Wingdings" w:cs="Wingdings" w:hint="default"/>
      </w:rPr>
    </w:lvl>
    <w:lvl w:ilvl="3" w:tplc="08090001" w:tentative="1">
      <w:start w:val="1"/>
      <w:numFmt w:val="bullet"/>
      <w:lvlText w:val=""/>
      <w:lvlJc w:val="left"/>
      <w:pPr>
        <w:tabs>
          <w:tab w:val="num" w:pos="3600"/>
        </w:tabs>
        <w:ind w:left="3600" w:hanging="360"/>
      </w:pPr>
      <w:rPr>
        <w:rFonts w:ascii="Symbol" w:hAnsi="Symbol" w:cs="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cs="Wingdings" w:hint="default"/>
      </w:rPr>
    </w:lvl>
    <w:lvl w:ilvl="6" w:tplc="08090001" w:tentative="1">
      <w:start w:val="1"/>
      <w:numFmt w:val="bullet"/>
      <w:lvlText w:val=""/>
      <w:lvlJc w:val="left"/>
      <w:pPr>
        <w:tabs>
          <w:tab w:val="num" w:pos="5760"/>
        </w:tabs>
        <w:ind w:left="5760" w:hanging="360"/>
      </w:pPr>
      <w:rPr>
        <w:rFonts w:ascii="Symbol" w:hAnsi="Symbol" w:cs="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cs="Wingdings" w:hint="default"/>
      </w:rPr>
    </w:lvl>
  </w:abstractNum>
  <w:abstractNum w:abstractNumId="20">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Arial Bold"/>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D580B73"/>
    <w:multiLevelType w:val="hybridMultilevel"/>
    <w:tmpl w:val="C2E8D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19E7EC3"/>
    <w:multiLevelType w:val="hybridMultilevel"/>
    <w:tmpl w:val="BD482CF8"/>
    <w:lvl w:ilvl="0" w:tplc="9AC2B48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42CD66E6"/>
    <w:multiLevelType w:val="multilevel"/>
    <w:tmpl w:val="08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nsid w:val="430C62CC"/>
    <w:multiLevelType w:val="hybridMultilevel"/>
    <w:tmpl w:val="0046D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046EE3"/>
    <w:multiLevelType w:val="multilevel"/>
    <w:tmpl w:val="21DE9B34"/>
    <w:lvl w:ilvl="0">
      <w:start w:val="1"/>
      <w:numFmt w:val="decimal"/>
      <w:pStyle w:val="Level2"/>
      <w:lvlText w:val="%1."/>
      <w:lvlJc w:val="left"/>
      <w:pPr>
        <w:tabs>
          <w:tab w:val="num" w:pos="850"/>
        </w:tabs>
        <w:ind w:left="850" w:hanging="850"/>
      </w:pPr>
      <w:rPr>
        <w:rFonts w:hint="default"/>
        <w:b w:val="0"/>
        <w:bCs w:val="0"/>
        <w:i w:val="0"/>
        <w:iCs w:val="0"/>
        <w:caps w:val="0"/>
        <w:smallCaps w:val="0"/>
        <w:strike w:val="0"/>
        <w:dstrike w:val="0"/>
        <w:vanish w:val="0"/>
        <w:color w:val="auto"/>
        <w:u w:val="none" w:color="000000"/>
        <w:effect w:val="none"/>
        <w:vertAlign w:val="baseline"/>
      </w:rPr>
    </w:lvl>
    <w:lvl w:ilvl="1">
      <w:start w:val="1"/>
      <w:numFmt w:val="decimal"/>
      <w:pStyle w:val="Level3"/>
      <w:lvlText w:val="%1.%2"/>
      <w:lvlJc w:val="left"/>
      <w:pPr>
        <w:tabs>
          <w:tab w:val="num" w:pos="850"/>
        </w:tabs>
        <w:ind w:left="850" w:hanging="850"/>
      </w:pPr>
      <w:rPr>
        <w:rFonts w:hint="default"/>
        <w:b w:val="0"/>
        <w:bCs w:val="0"/>
        <w:i w:val="0"/>
        <w:iCs w:val="0"/>
        <w:caps w:val="0"/>
        <w:smallCaps w:val="0"/>
        <w:strike w:val="0"/>
        <w:dstrike w:val="0"/>
        <w:vanish w:val="0"/>
        <w:color w:val="auto"/>
        <w:sz w:val="20"/>
        <w:szCs w:val="20"/>
        <w:u w:val="none" w:color="000000"/>
        <w:effect w:val="none"/>
        <w:vertAlign w:val="baseline"/>
      </w:rPr>
    </w:lvl>
    <w:lvl w:ilvl="2">
      <w:start w:val="1"/>
      <w:numFmt w:val="decimal"/>
      <w:pStyle w:val="Level4"/>
      <w:lvlText w:val="%1.%2.%3"/>
      <w:lvlJc w:val="left"/>
      <w:pPr>
        <w:tabs>
          <w:tab w:val="num" w:pos="1701"/>
        </w:tabs>
        <w:ind w:left="1701" w:hanging="851"/>
      </w:pPr>
      <w:rPr>
        <w:rFonts w:hint="default"/>
        <w:b w:val="0"/>
        <w:bCs w:val="0"/>
        <w:i w:val="0"/>
        <w:iCs w:val="0"/>
        <w:caps w:val="0"/>
        <w:smallCaps w:val="0"/>
        <w:strike w:val="0"/>
        <w:dstrike w:val="0"/>
        <w:vanish w:val="0"/>
        <w:color w:val="auto"/>
        <w:u w:val="none" w:color="000000"/>
        <w:effect w:val="none"/>
        <w:vertAlign w:val="baseline"/>
      </w:rPr>
    </w:lvl>
    <w:lvl w:ilvl="3">
      <w:start w:val="1"/>
      <w:numFmt w:val="lowerLetter"/>
      <w:pStyle w:val="Level5"/>
      <w:lvlText w:val="(%4)"/>
      <w:lvlJc w:val="left"/>
      <w:pPr>
        <w:tabs>
          <w:tab w:val="num" w:pos="2551"/>
        </w:tabs>
        <w:ind w:left="2551" w:hanging="850"/>
      </w:pPr>
      <w:rPr>
        <w:rFonts w:hint="default"/>
        <w:b w:val="0"/>
        <w:bCs w:val="0"/>
        <w:i w:val="0"/>
        <w:iCs w:val="0"/>
        <w:caps w:val="0"/>
        <w:smallCaps w:val="0"/>
        <w:strike w:val="0"/>
        <w:dstrike w:val="0"/>
        <w:vanish w:val="0"/>
        <w:color w:val="auto"/>
        <w:u w:val="none" w:color="000000"/>
        <w:effect w:val="none"/>
        <w:vertAlign w:val="baseline"/>
      </w:rPr>
    </w:lvl>
    <w:lvl w:ilvl="4">
      <w:start w:val="1"/>
      <w:numFmt w:val="lowerRoman"/>
      <w:pStyle w:val="Level6"/>
      <w:lvlText w:val="(%5)"/>
      <w:lvlJc w:val="left"/>
      <w:pPr>
        <w:tabs>
          <w:tab w:val="num" w:pos="3402"/>
        </w:tabs>
        <w:ind w:left="3402" w:hanging="851"/>
      </w:pPr>
      <w:rPr>
        <w:rFonts w:hint="default"/>
        <w:b w:val="0"/>
        <w:bCs w:val="0"/>
        <w:i w:val="0"/>
        <w:iCs w:val="0"/>
        <w:caps w:val="0"/>
        <w:smallCaps w:val="0"/>
        <w:strike w:val="0"/>
        <w:dstrike w:val="0"/>
        <w:vanish w:val="0"/>
        <w:color w:val="auto"/>
        <w:u w:val="none" w:color="000000"/>
        <w:effect w:val="none"/>
        <w:vertAlign w:val="baseline"/>
      </w:rPr>
    </w:lvl>
    <w:lvl w:ilvl="5">
      <w:start w:val="1"/>
      <w:numFmt w:val="decimal"/>
      <w:lvlText w:val="(%6)"/>
      <w:lvlJc w:val="left"/>
      <w:pPr>
        <w:tabs>
          <w:tab w:val="num" w:pos="4252"/>
        </w:tabs>
        <w:ind w:left="4252" w:hanging="850"/>
      </w:pPr>
      <w:rPr>
        <w:rFonts w:hint="default"/>
        <w:b w:val="0"/>
        <w:bCs w:val="0"/>
        <w:i w:val="0"/>
        <w:iCs w:val="0"/>
        <w:caps w:val="0"/>
        <w:smallCaps w:val="0"/>
        <w:strike w:val="0"/>
        <w:dstrike w:val="0"/>
        <w:vanish w:val="0"/>
        <w:color w:val="auto"/>
        <w:u w:val="none" w:color="000000"/>
        <w:effect w:val="none"/>
        <w:vertAlign w:val="baseline"/>
      </w:rPr>
    </w:lvl>
    <w:lvl w:ilvl="6">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7">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8">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abstractNum>
  <w:abstractNum w:abstractNumId="26">
    <w:nsid w:val="4DC00C36"/>
    <w:multiLevelType w:val="hybridMultilevel"/>
    <w:tmpl w:val="B846C52E"/>
    <w:lvl w:ilvl="0" w:tplc="08090001">
      <w:start w:val="1"/>
      <w:numFmt w:val="bullet"/>
      <w:lvlText w:val=""/>
      <w:lvlJc w:val="left"/>
      <w:pPr>
        <w:ind w:left="1080" w:hanging="360"/>
      </w:pPr>
      <w:rPr>
        <w:rFonts w:ascii="Symbol" w:hAnsi="Symbol" w:hint="default"/>
      </w:rPr>
    </w:lvl>
    <w:lvl w:ilvl="1" w:tplc="E71A85DC">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E9F6E5A"/>
    <w:multiLevelType w:val="hybridMultilevel"/>
    <w:tmpl w:val="744A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94421E"/>
    <w:multiLevelType w:val="multilevel"/>
    <w:tmpl w:val="2514DB7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nsid w:val="58340B50"/>
    <w:multiLevelType w:val="multilevel"/>
    <w:tmpl w:val="D6668EB2"/>
    <w:lvl w:ilvl="0">
      <w:start w:val="1"/>
      <w:numFmt w:val="decimal"/>
      <w:pStyle w:val="StyleHeading1Before075cmFirstline0cm"/>
      <w:lvlText w:val="%1"/>
      <w:lvlJc w:val="left"/>
      <w:pPr>
        <w:tabs>
          <w:tab w:val="num" w:pos="998"/>
        </w:tabs>
        <w:ind w:left="998" w:hanging="573"/>
      </w:pPr>
      <w:rPr>
        <w:rFonts w:hint="default"/>
      </w:rPr>
    </w:lvl>
    <w:lvl w:ilvl="1">
      <w:start w:val="1"/>
      <w:numFmt w:val="decimal"/>
      <w:lvlText w:val="%1.%2"/>
      <w:lvlJc w:val="left"/>
      <w:pPr>
        <w:tabs>
          <w:tab w:val="num" w:pos="1001"/>
        </w:tabs>
        <w:ind w:left="1134" w:hanging="709"/>
      </w:pPr>
      <w:rPr>
        <w:rFonts w:hint="default"/>
      </w:rPr>
    </w:lvl>
    <w:lvl w:ilvl="2">
      <w:start w:val="1"/>
      <w:numFmt w:val="decimal"/>
      <w:lvlText w:val="%1.%2.%3"/>
      <w:lvlJc w:val="left"/>
      <w:pPr>
        <w:tabs>
          <w:tab w:val="num" w:pos="861"/>
        </w:tabs>
        <w:ind w:left="861" w:hanging="720"/>
      </w:pPr>
      <w:rPr>
        <w:rFonts w:hint="default"/>
      </w:rPr>
    </w:lvl>
    <w:lvl w:ilvl="3">
      <w:start w:val="1"/>
      <w:numFmt w:val="decimal"/>
      <w:lvlText w:val="%1.%2.%3.%4"/>
      <w:lvlJc w:val="left"/>
      <w:pPr>
        <w:tabs>
          <w:tab w:val="num" w:pos="1005"/>
        </w:tabs>
        <w:ind w:left="1005" w:hanging="864"/>
      </w:pPr>
      <w:rPr>
        <w:rFonts w:hint="default"/>
      </w:rPr>
    </w:lvl>
    <w:lvl w:ilvl="4">
      <w:start w:val="1"/>
      <w:numFmt w:val="decimal"/>
      <w:lvlText w:val="%1.%2.%3.%4.%5"/>
      <w:lvlJc w:val="left"/>
      <w:pPr>
        <w:tabs>
          <w:tab w:val="num" w:pos="1149"/>
        </w:tabs>
        <w:ind w:left="1149" w:hanging="1008"/>
      </w:pPr>
      <w:rPr>
        <w:rFonts w:hint="default"/>
      </w:rPr>
    </w:lvl>
    <w:lvl w:ilvl="5">
      <w:start w:val="1"/>
      <w:numFmt w:val="decimal"/>
      <w:lvlText w:val="%1.%2.%3.%4.%5.%6"/>
      <w:lvlJc w:val="left"/>
      <w:pPr>
        <w:tabs>
          <w:tab w:val="num" w:pos="1293"/>
        </w:tabs>
        <w:ind w:left="1293" w:hanging="1152"/>
      </w:pPr>
      <w:rPr>
        <w:rFonts w:hint="default"/>
      </w:rPr>
    </w:lvl>
    <w:lvl w:ilvl="6">
      <w:start w:val="1"/>
      <w:numFmt w:val="decimal"/>
      <w:lvlText w:val="%1.%2.%3.%4.%5.%6.%7"/>
      <w:lvlJc w:val="left"/>
      <w:pPr>
        <w:tabs>
          <w:tab w:val="num" w:pos="1437"/>
        </w:tabs>
        <w:ind w:left="1437" w:hanging="1296"/>
      </w:pPr>
      <w:rPr>
        <w:rFonts w:hint="default"/>
      </w:rPr>
    </w:lvl>
    <w:lvl w:ilvl="7">
      <w:start w:val="1"/>
      <w:numFmt w:val="decimal"/>
      <w:lvlText w:val="%1.%2.%3.%4.%5.%6.%7.%8"/>
      <w:lvlJc w:val="left"/>
      <w:pPr>
        <w:tabs>
          <w:tab w:val="num" w:pos="1581"/>
        </w:tabs>
        <w:ind w:left="1581" w:hanging="1440"/>
      </w:pPr>
      <w:rPr>
        <w:rFonts w:hint="default"/>
      </w:rPr>
    </w:lvl>
    <w:lvl w:ilvl="8">
      <w:start w:val="1"/>
      <w:numFmt w:val="decimal"/>
      <w:lvlText w:val="%1.%2.%3.%4.%5.%6.%7.%8.%9"/>
      <w:lvlJc w:val="left"/>
      <w:pPr>
        <w:tabs>
          <w:tab w:val="num" w:pos="1725"/>
        </w:tabs>
        <w:ind w:left="1725" w:hanging="1584"/>
      </w:pPr>
      <w:rPr>
        <w:rFonts w:hint="default"/>
      </w:rPr>
    </w:lvl>
  </w:abstractNum>
  <w:abstractNum w:abstractNumId="30">
    <w:nsid w:val="5C0C10FA"/>
    <w:multiLevelType w:val="hybridMultilevel"/>
    <w:tmpl w:val="0CC8BC6C"/>
    <w:lvl w:ilvl="0" w:tplc="08090017">
      <w:start w:val="1"/>
      <w:numFmt w:val="lowerLetter"/>
      <w:lvlText w:val="%1)"/>
      <w:lvlJc w:val="left"/>
      <w:pPr>
        <w:ind w:left="1637" w:hanging="360"/>
      </w:p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31">
    <w:nsid w:val="5D3D41D8"/>
    <w:multiLevelType w:val="multilevel"/>
    <w:tmpl w:val="2514DB7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5D542439"/>
    <w:multiLevelType w:val="multilevel"/>
    <w:tmpl w:val="86EC827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5EB93432"/>
    <w:multiLevelType w:val="hybridMultilevel"/>
    <w:tmpl w:val="44C6F544"/>
    <w:lvl w:ilvl="0" w:tplc="C5DABCAE">
      <w:start w:val="1"/>
      <w:numFmt w:val="bullet"/>
      <w:pStyle w:val="StyleBulleted"/>
      <w:lvlText w:val=""/>
      <w:lvlJc w:val="left"/>
      <w:pPr>
        <w:tabs>
          <w:tab w:val="num" w:pos="927"/>
        </w:tabs>
        <w:ind w:left="927"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cs="Wingdings" w:hint="default"/>
      </w:rPr>
    </w:lvl>
    <w:lvl w:ilvl="3" w:tplc="0809000F" w:tentative="1">
      <w:start w:val="1"/>
      <w:numFmt w:val="bullet"/>
      <w:lvlText w:val=""/>
      <w:lvlJc w:val="left"/>
      <w:pPr>
        <w:tabs>
          <w:tab w:val="num" w:pos="3087"/>
        </w:tabs>
        <w:ind w:left="3087" w:hanging="360"/>
      </w:pPr>
      <w:rPr>
        <w:rFonts w:ascii="Symbol" w:hAnsi="Symbol" w:cs="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cs="Wingdings" w:hint="default"/>
      </w:rPr>
    </w:lvl>
    <w:lvl w:ilvl="6" w:tplc="0809000F" w:tentative="1">
      <w:start w:val="1"/>
      <w:numFmt w:val="bullet"/>
      <w:lvlText w:val=""/>
      <w:lvlJc w:val="left"/>
      <w:pPr>
        <w:tabs>
          <w:tab w:val="num" w:pos="5247"/>
        </w:tabs>
        <w:ind w:left="5247" w:hanging="360"/>
      </w:pPr>
      <w:rPr>
        <w:rFonts w:ascii="Symbol" w:hAnsi="Symbol" w:cs="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cs="Wingdings" w:hint="default"/>
      </w:rPr>
    </w:lvl>
  </w:abstractNum>
  <w:abstractNum w:abstractNumId="34">
    <w:nsid w:val="6A5B72BA"/>
    <w:multiLevelType w:val="hybridMultilevel"/>
    <w:tmpl w:val="1F30E2B2"/>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924" w:hanging="360"/>
      </w:pPr>
      <w:rPr>
        <w:rFonts w:ascii="Courier New" w:hAnsi="Courier New" w:cs="Courier New" w:hint="default"/>
      </w:rPr>
    </w:lvl>
    <w:lvl w:ilvl="2" w:tplc="08090005" w:tentative="1">
      <w:start w:val="1"/>
      <w:numFmt w:val="bullet"/>
      <w:lvlText w:val=""/>
      <w:lvlJc w:val="left"/>
      <w:pPr>
        <w:ind w:left="3644" w:hanging="360"/>
      </w:pPr>
      <w:rPr>
        <w:rFonts w:ascii="Wingdings" w:hAnsi="Wingdings" w:hint="default"/>
      </w:rPr>
    </w:lvl>
    <w:lvl w:ilvl="3" w:tplc="08090001" w:tentative="1">
      <w:start w:val="1"/>
      <w:numFmt w:val="bullet"/>
      <w:lvlText w:val=""/>
      <w:lvlJc w:val="left"/>
      <w:pPr>
        <w:ind w:left="4364" w:hanging="360"/>
      </w:pPr>
      <w:rPr>
        <w:rFonts w:ascii="Symbol" w:hAnsi="Symbol" w:hint="default"/>
      </w:rPr>
    </w:lvl>
    <w:lvl w:ilvl="4" w:tplc="08090003" w:tentative="1">
      <w:start w:val="1"/>
      <w:numFmt w:val="bullet"/>
      <w:lvlText w:val="o"/>
      <w:lvlJc w:val="left"/>
      <w:pPr>
        <w:ind w:left="5084" w:hanging="360"/>
      </w:pPr>
      <w:rPr>
        <w:rFonts w:ascii="Courier New" w:hAnsi="Courier New" w:cs="Courier New" w:hint="default"/>
      </w:rPr>
    </w:lvl>
    <w:lvl w:ilvl="5" w:tplc="08090005" w:tentative="1">
      <w:start w:val="1"/>
      <w:numFmt w:val="bullet"/>
      <w:lvlText w:val=""/>
      <w:lvlJc w:val="left"/>
      <w:pPr>
        <w:ind w:left="5804" w:hanging="360"/>
      </w:pPr>
      <w:rPr>
        <w:rFonts w:ascii="Wingdings" w:hAnsi="Wingdings" w:hint="default"/>
      </w:rPr>
    </w:lvl>
    <w:lvl w:ilvl="6" w:tplc="08090001" w:tentative="1">
      <w:start w:val="1"/>
      <w:numFmt w:val="bullet"/>
      <w:lvlText w:val=""/>
      <w:lvlJc w:val="left"/>
      <w:pPr>
        <w:ind w:left="6524" w:hanging="360"/>
      </w:pPr>
      <w:rPr>
        <w:rFonts w:ascii="Symbol" w:hAnsi="Symbol" w:hint="default"/>
      </w:rPr>
    </w:lvl>
    <w:lvl w:ilvl="7" w:tplc="08090003" w:tentative="1">
      <w:start w:val="1"/>
      <w:numFmt w:val="bullet"/>
      <w:lvlText w:val="o"/>
      <w:lvlJc w:val="left"/>
      <w:pPr>
        <w:ind w:left="7244" w:hanging="360"/>
      </w:pPr>
      <w:rPr>
        <w:rFonts w:ascii="Courier New" w:hAnsi="Courier New" w:cs="Courier New" w:hint="default"/>
      </w:rPr>
    </w:lvl>
    <w:lvl w:ilvl="8" w:tplc="08090005" w:tentative="1">
      <w:start w:val="1"/>
      <w:numFmt w:val="bullet"/>
      <w:lvlText w:val=""/>
      <w:lvlJc w:val="left"/>
      <w:pPr>
        <w:ind w:left="7964" w:hanging="360"/>
      </w:pPr>
      <w:rPr>
        <w:rFonts w:ascii="Wingdings" w:hAnsi="Wingdings" w:hint="default"/>
      </w:rPr>
    </w:lvl>
  </w:abstractNum>
  <w:abstractNum w:abstractNumId="35">
    <w:nsid w:val="6C136F3C"/>
    <w:multiLevelType w:val="hybridMultilevel"/>
    <w:tmpl w:val="009E07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7D48C4"/>
    <w:multiLevelType w:val="multilevel"/>
    <w:tmpl w:val="01705CCE"/>
    <w:lvl w:ilvl="0">
      <w:start w:val="1"/>
      <w:numFmt w:val="decimal"/>
      <w:pStyle w:val="PQQHead1"/>
      <w:lvlText w:val="%1"/>
      <w:lvlJc w:val="left"/>
      <w:pPr>
        <w:tabs>
          <w:tab w:val="num" w:pos="432"/>
        </w:tabs>
        <w:ind w:left="432" w:hanging="432"/>
      </w:pPr>
      <w:rPr>
        <w:rFonts w:hint="default"/>
        <w:sz w:val="28"/>
        <w:szCs w:val="28"/>
      </w:rPr>
    </w:lvl>
    <w:lvl w:ilvl="1">
      <w:start w:val="1"/>
      <w:numFmt w:val="decimal"/>
      <w:pStyle w:val="PQQHead2"/>
      <w:lvlText w:val="%1.%2"/>
      <w:lvlJc w:val="left"/>
      <w:pPr>
        <w:tabs>
          <w:tab w:val="num" w:pos="3837"/>
        </w:tabs>
        <w:ind w:left="3837" w:hanging="576"/>
      </w:pPr>
      <w:rPr>
        <w:rFonts w:hint="default"/>
        <w:b/>
        <w:bCs/>
        <w:sz w:val="24"/>
        <w:szCs w:val="24"/>
      </w:rPr>
    </w:lvl>
    <w:lvl w:ilvl="2">
      <w:start w:val="1"/>
      <w:numFmt w:val="decimal"/>
      <w:pStyle w:val="PQQHead3"/>
      <w:lvlText w:val="%1.%2.%3"/>
      <w:lvlJc w:val="left"/>
      <w:pPr>
        <w:tabs>
          <w:tab w:val="num" w:pos="720"/>
        </w:tabs>
        <w:ind w:left="720" w:hanging="720"/>
      </w:pPr>
      <w:rPr>
        <w:rFonts w:hint="default"/>
        <w:b w:val="0"/>
        <w:bCs w:val="0"/>
        <w:i w:val="0"/>
        <w:iCs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74326154"/>
    <w:multiLevelType w:val="hybridMultilevel"/>
    <w:tmpl w:val="16AAC230"/>
    <w:lvl w:ilvl="0" w:tplc="04090001">
      <w:start w:val="1"/>
      <w:numFmt w:val="bullet"/>
      <w:pStyle w:val="BulletMOI"/>
      <w:lvlText w:val=""/>
      <w:lvlJc w:val="left"/>
      <w:pPr>
        <w:tabs>
          <w:tab w:val="num" w:pos="1599"/>
        </w:tabs>
        <w:ind w:left="1599"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8">
    <w:nsid w:val="781167A9"/>
    <w:multiLevelType w:val="hybridMultilevel"/>
    <w:tmpl w:val="F9224A1E"/>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B6638AD"/>
    <w:multiLevelType w:val="hybridMultilevel"/>
    <w:tmpl w:val="2D766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16"/>
  </w:num>
  <w:num w:numId="4">
    <w:abstractNumId w:val="29"/>
  </w:num>
  <w:num w:numId="5">
    <w:abstractNumId w:val="0"/>
  </w:num>
  <w:num w:numId="6">
    <w:abstractNumId w:val="25"/>
  </w:num>
  <w:num w:numId="7">
    <w:abstractNumId w:val="36"/>
  </w:num>
  <w:num w:numId="8">
    <w:abstractNumId w:val="4"/>
  </w:num>
  <w:num w:numId="9">
    <w:abstractNumId w:val="17"/>
  </w:num>
  <w:num w:numId="10">
    <w:abstractNumId w:val="33"/>
  </w:num>
  <w:num w:numId="11">
    <w:abstractNumId w:val="20"/>
  </w:num>
  <w:num w:numId="12">
    <w:abstractNumId w:val="19"/>
  </w:num>
  <w:num w:numId="13">
    <w:abstractNumId w:val="8"/>
  </w:num>
  <w:num w:numId="14">
    <w:abstractNumId w:val="22"/>
  </w:num>
  <w:num w:numId="15">
    <w:abstractNumId w:val="30"/>
  </w:num>
  <w:num w:numId="16">
    <w:abstractNumId w:val="3"/>
  </w:num>
  <w:num w:numId="17">
    <w:abstractNumId w:val="5"/>
  </w:num>
  <w:num w:numId="18">
    <w:abstractNumId w:val="6"/>
  </w:num>
  <w:num w:numId="19">
    <w:abstractNumId w:val="1"/>
  </w:num>
  <w:num w:numId="20">
    <w:abstractNumId w:val="12"/>
  </w:num>
  <w:num w:numId="21">
    <w:abstractNumId w:val="23"/>
  </w:num>
  <w:num w:numId="22">
    <w:abstractNumId w:val="34"/>
  </w:num>
  <w:num w:numId="23">
    <w:abstractNumId w:val="18"/>
  </w:num>
  <w:num w:numId="24">
    <w:abstractNumId w:val="1"/>
  </w:num>
  <w:num w:numId="25">
    <w:abstractNumId w:val="26"/>
  </w:num>
  <w:num w:numId="26">
    <w:abstractNumId w:val="1"/>
  </w:num>
  <w:num w:numId="27">
    <w:abstractNumId w:val="1"/>
  </w:num>
  <w:num w:numId="28">
    <w:abstractNumId w:val="2"/>
  </w:num>
  <w:num w:numId="29">
    <w:abstractNumId w:val="10"/>
  </w:num>
  <w:num w:numId="30">
    <w:abstractNumId w:val="1"/>
  </w:num>
  <w:num w:numId="31">
    <w:abstractNumId w:val="1"/>
  </w:num>
  <w:num w:numId="32">
    <w:abstractNumId w:val="11"/>
  </w:num>
  <w:num w:numId="33">
    <w:abstractNumId w:val="7"/>
  </w:num>
  <w:num w:numId="34">
    <w:abstractNumId w:val="35"/>
  </w:num>
  <w:num w:numId="35">
    <w:abstractNumId w:val="13"/>
  </w:num>
  <w:num w:numId="36">
    <w:abstractNumId w:val="38"/>
  </w:num>
  <w:num w:numId="37">
    <w:abstractNumId w:val="39"/>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 w:numId="50">
    <w:abstractNumId w:val="1"/>
  </w:num>
  <w:num w:numId="51">
    <w:abstractNumId w:val="1"/>
  </w:num>
  <w:num w:numId="52">
    <w:abstractNumId w:val="1"/>
  </w:num>
  <w:num w:numId="53">
    <w:abstractNumId w:val="1"/>
  </w:num>
  <w:num w:numId="54">
    <w:abstractNumId w:val="1"/>
  </w:num>
  <w:num w:numId="55">
    <w:abstractNumId w:val="1"/>
  </w:num>
  <w:num w:numId="56">
    <w:abstractNumId w:val="1"/>
  </w:num>
  <w:num w:numId="57">
    <w:abstractNumId w:val="1"/>
  </w:num>
  <w:num w:numId="58">
    <w:abstractNumId w:val="1"/>
  </w:num>
  <w:num w:numId="59">
    <w:abstractNumId w:val="1"/>
  </w:num>
  <w:num w:numId="60">
    <w:abstractNumId w:val="1"/>
  </w:num>
  <w:num w:numId="61">
    <w:abstractNumId w:val="1"/>
  </w:num>
  <w:num w:numId="62">
    <w:abstractNumId w:val="1"/>
  </w:num>
  <w:num w:numId="63">
    <w:abstractNumId w:val="1"/>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
  </w:num>
  <w:num w:numId="74">
    <w:abstractNumId w:val="1"/>
  </w:num>
  <w:num w:numId="75">
    <w:abstractNumId w:val="32"/>
  </w:num>
  <w:num w:numId="76">
    <w:abstractNumId w:val="1"/>
  </w:num>
  <w:num w:numId="77">
    <w:abstractNumId w:val="28"/>
  </w:num>
  <w:num w:numId="78">
    <w:abstractNumId w:val="31"/>
  </w:num>
  <w:num w:numId="79">
    <w:abstractNumId w:val="24"/>
  </w:num>
  <w:num w:numId="80">
    <w:abstractNumId w:val="15"/>
  </w:num>
  <w:num w:numId="81">
    <w:abstractNumId w:val="1"/>
  </w:num>
  <w:num w:numId="82">
    <w:abstractNumId w:val="1"/>
  </w:num>
  <w:num w:numId="83">
    <w:abstractNumId w:val="1"/>
  </w:num>
  <w:num w:numId="84">
    <w:abstractNumId w:val="1"/>
  </w:num>
  <w:num w:numId="85">
    <w:abstractNumId w:val="1"/>
  </w:num>
  <w:num w:numId="86">
    <w:abstractNumId w:val="1"/>
  </w:num>
  <w:num w:numId="87">
    <w:abstractNumId w:val="1"/>
  </w:num>
  <w:num w:numId="88">
    <w:abstractNumId w:val="1"/>
  </w:num>
  <w:num w:numId="89">
    <w:abstractNumId w:val="1"/>
  </w:num>
  <w:num w:numId="90">
    <w:abstractNumId w:val="1"/>
  </w:num>
  <w:num w:numId="91">
    <w:abstractNumId w:val="1"/>
  </w:num>
  <w:num w:numId="92">
    <w:abstractNumId w:val="9"/>
  </w:num>
  <w:num w:numId="93">
    <w:abstractNumId w:val="21"/>
  </w:num>
  <w:num w:numId="94">
    <w:abstractNumId w:val="1"/>
  </w:num>
  <w:num w:numId="95">
    <w:abstractNumId w:val="1"/>
  </w:num>
  <w:num w:numId="96">
    <w:abstractNumId w:val="1"/>
  </w:num>
  <w:num w:numId="97">
    <w:abstractNumId w:val="1"/>
  </w:num>
  <w:num w:numId="98">
    <w:abstractNumId w:val="1"/>
  </w:num>
  <w:num w:numId="99">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pYscjtrtlv+wM+lXoZzq+oT6hGo=" w:salt="c9KJdPDVnhsJfk/krEcfbQ=="/>
  <w:defaultTabStop w:val="720"/>
  <w:drawingGridHorizontalSpacing w:val="12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D4AD5"/>
    <w:rsid w:val="00001A25"/>
    <w:rsid w:val="0000389C"/>
    <w:rsid w:val="00005BBD"/>
    <w:rsid w:val="000069E2"/>
    <w:rsid w:val="000100F5"/>
    <w:rsid w:val="000103D4"/>
    <w:rsid w:val="00012AED"/>
    <w:rsid w:val="00022AEB"/>
    <w:rsid w:val="000238BE"/>
    <w:rsid w:val="00026411"/>
    <w:rsid w:val="00026A17"/>
    <w:rsid w:val="0003200A"/>
    <w:rsid w:val="000349F3"/>
    <w:rsid w:val="00034AEB"/>
    <w:rsid w:val="00037496"/>
    <w:rsid w:val="00040100"/>
    <w:rsid w:val="00040A00"/>
    <w:rsid w:val="00042003"/>
    <w:rsid w:val="0005221B"/>
    <w:rsid w:val="000544BA"/>
    <w:rsid w:val="0006005B"/>
    <w:rsid w:val="00060CCA"/>
    <w:rsid w:val="00062B40"/>
    <w:rsid w:val="00062E06"/>
    <w:rsid w:val="00064482"/>
    <w:rsid w:val="00064E85"/>
    <w:rsid w:val="00065125"/>
    <w:rsid w:val="00065FC7"/>
    <w:rsid w:val="0006754E"/>
    <w:rsid w:val="00070EF4"/>
    <w:rsid w:val="00082585"/>
    <w:rsid w:val="00090ED7"/>
    <w:rsid w:val="00091E7B"/>
    <w:rsid w:val="000934C7"/>
    <w:rsid w:val="000935FB"/>
    <w:rsid w:val="00095D9B"/>
    <w:rsid w:val="000A1960"/>
    <w:rsid w:val="000A287E"/>
    <w:rsid w:val="000A3320"/>
    <w:rsid w:val="000A3E1C"/>
    <w:rsid w:val="000A4C76"/>
    <w:rsid w:val="000A57B3"/>
    <w:rsid w:val="000A5801"/>
    <w:rsid w:val="000B0AF8"/>
    <w:rsid w:val="000B155D"/>
    <w:rsid w:val="000B6438"/>
    <w:rsid w:val="000B65A3"/>
    <w:rsid w:val="000B714F"/>
    <w:rsid w:val="000B76A8"/>
    <w:rsid w:val="000C02CD"/>
    <w:rsid w:val="000C1420"/>
    <w:rsid w:val="000C1518"/>
    <w:rsid w:val="000C25B6"/>
    <w:rsid w:val="000C4025"/>
    <w:rsid w:val="000C4BB0"/>
    <w:rsid w:val="000C6FEA"/>
    <w:rsid w:val="000D1198"/>
    <w:rsid w:val="000D4AD5"/>
    <w:rsid w:val="000D6CCF"/>
    <w:rsid w:val="000E3BEB"/>
    <w:rsid w:val="000E44B0"/>
    <w:rsid w:val="000E465E"/>
    <w:rsid w:val="000E5131"/>
    <w:rsid w:val="000F7C63"/>
    <w:rsid w:val="00101E01"/>
    <w:rsid w:val="00102540"/>
    <w:rsid w:val="00107033"/>
    <w:rsid w:val="00110E58"/>
    <w:rsid w:val="001172FF"/>
    <w:rsid w:val="001206B6"/>
    <w:rsid w:val="001214AC"/>
    <w:rsid w:val="00122869"/>
    <w:rsid w:val="00125B98"/>
    <w:rsid w:val="0012644D"/>
    <w:rsid w:val="001317BB"/>
    <w:rsid w:val="0013305D"/>
    <w:rsid w:val="0013333D"/>
    <w:rsid w:val="00135AF1"/>
    <w:rsid w:val="0014272E"/>
    <w:rsid w:val="00145CDD"/>
    <w:rsid w:val="001467EB"/>
    <w:rsid w:val="00147336"/>
    <w:rsid w:val="0015157B"/>
    <w:rsid w:val="001517D8"/>
    <w:rsid w:val="0015297B"/>
    <w:rsid w:val="001533F8"/>
    <w:rsid w:val="00153513"/>
    <w:rsid w:val="0015358B"/>
    <w:rsid w:val="00154B37"/>
    <w:rsid w:val="00154E05"/>
    <w:rsid w:val="00154EFB"/>
    <w:rsid w:val="0015517A"/>
    <w:rsid w:val="00156064"/>
    <w:rsid w:val="00161AA1"/>
    <w:rsid w:val="001626F8"/>
    <w:rsid w:val="0016423C"/>
    <w:rsid w:val="00165A67"/>
    <w:rsid w:val="00166313"/>
    <w:rsid w:val="00166C24"/>
    <w:rsid w:val="0017029C"/>
    <w:rsid w:val="001702C2"/>
    <w:rsid w:val="001712E5"/>
    <w:rsid w:val="0017183C"/>
    <w:rsid w:val="0017692C"/>
    <w:rsid w:val="00180EB8"/>
    <w:rsid w:val="00180F1E"/>
    <w:rsid w:val="001879B1"/>
    <w:rsid w:val="00190B20"/>
    <w:rsid w:val="00194206"/>
    <w:rsid w:val="00194465"/>
    <w:rsid w:val="00194B9C"/>
    <w:rsid w:val="00195A5D"/>
    <w:rsid w:val="00196E92"/>
    <w:rsid w:val="001A032E"/>
    <w:rsid w:val="001A336C"/>
    <w:rsid w:val="001A6820"/>
    <w:rsid w:val="001A7685"/>
    <w:rsid w:val="001B102E"/>
    <w:rsid w:val="001B2038"/>
    <w:rsid w:val="001B6AE5"/>
    <w:rsid w:val="001C0855"/>
    <w:rsid w:val="001C27F5"/>
    <w:rsid w:val="001C4274"/>
    <w:rsid w:val="001C4F7A"/>
    <w:rsid w:val="001C72AF"/>
    <w:rsid w:val="001D20BC"/>
    <w:rsid w:val="001D4C59"/>
    <w:rsid w:val="001D6DF4"/>
    <w:rsid w:val="001E28BF"/>
    <w:rsid w:val="001F2BD0"/>
    <w:rsid w:val="001F49C8"/>
    <w:rsid w:val="002016CA"/>
    <w:rsid w:val="00201716"/>
    <w:rsid w:val="0020329A"/>
    <w:rsid w:val="00205030"/>
    <w:rsid w:val="002063B2"/>
    <w:rsid w:val="002064AD"/>
    <w:rsid w:val="002165C2"/>
    <w:rsid w:val="002177E3"/>
    <w:rsid w:val="002210A8"/>
    <w:rsid w:val="002216D4"/>
    <w:rsid w:val="00225C42"/>
    <w:rsid w:val="0023307B"/>
    <w:rsid w:val="002331AA"/>
    <w:rsid w:val="00233C27"/>
    <w:rsid w:val="00233F0B"/>
    <w:rsid w:val="00237125"/>
    <w:rsid w:val="00240E4E"/>
    <w:rsid w:val="00243745"/>
    <w:rsid w:val="0024419D"/>
    <w:rsid w:val="002451BA"/>
    <w:rsid w:val="00246A66"/>
    <w:rsid w:val="00250CC7"/>
    <w:rsid w:val="00252220"/>
    <w:rsid w:val="00254F6F"/>
    <w:rsid w:val="00255D4E"/>
    <w:rsid w:val="0026045A"/>
    <w:rsid w:val="00260FCD"/>
    <w:rsid w:val="002620EA"/>
    <w:rsid w:val="002633A4"/>
    <w:rsid w:val="002679D1"/>
    <w:rsid w:val="00270C70"/>
    <w:rsid w:val="00271BEC"/>
    <w:rsid w:val="002739DA"/>
    <w:rsid w:val="002800A7"/>
    <w:rsid w:val="00280B93"/>
    <w:rsid w:val="00283A55"/>
    <w:rsid w:val="002911C7"/>
    <w:rsid w:val="002913E5"/>
    <w:rsid w:val="00296B11"/>
    <w:rsid w:val="0029764A"/>
    <w:rsid w:val="00297EE9"/>
    <w:rsid w:val="002A00D0"/>
    <w:rsid w:val="002A303A"/>
    <w:rsid w:val="002A44B4"/>
    <w:rsid w:val="002A70D5"/>
    <w:rsid w:val="002B0F40"/>
    <w:rsid w:val="002B1B91"/>
    <w:rsid w:val="002B1E03"/>
    <w:rsid w:val="002B2238"/>
    <w:rsid w:val="002B787A"/>
    <w:rsid w:val="002B7F38"/>
    <w:rsid w:val="002C54AF"/>
    <w:rsid w:val="002C6BA5"/>
    <w:rsid w:val="002D1B75"/>
    <w:rsid w:val="002D330E"/>
    <w:rsid w:val="002D4991"/>
    <w:rsid w:val="002D664B"/>
    <w:rsid w:val="002E0028"/>
    <w:rsid w:val="002E1ABD"/>
    <w:rsid w:val="002E21DC"/>
    <w:rsid w:val="002E2E8B"/>
    <w:rsid w:val="002E529D"/>
    <w:rsid w:val="002E7075"/>
    <w:rsid w:val="002E78F0"/>
    <w:rsid w:val="002F3353"/>
    <w:rsid w:val="002F4C0E"/>
    <w:rsid w:val="002F50C3"/>
    <w:rsid w:val="002F61B7"/>
    <w:rsid w:val="002F6984"/>
    <w:rsid w:val="002F6D14"/>
    <w:rsid w:val="002F6F38"/>
    <w:rsid w:val="00302242"/>
    <w:rsid w:val="003022E9"/>
    <w:rsid w:val="00307AC9"/>
    <w:rsid w:val="00307FB8"/>
    <w:rsid w:val="00313A12"/>
    <w:rsid w:val="0031627F"/>
    <w:rsid w:val="0031711B"/>
    <w:rsid w:val="00320DDB"/>
    <w:rsid w:val="0032643B"/>
    <w:rsid w:val="00327A2E"/>
    <w:rsid w:val="00330564"/>
    <w:rsid w:val="00333E54"/>
    <w:rsid w:val="0033503D"/>
    <w:rsid w:val="0033533B"/>
    <w:rsid w:val="0033608A"/>
    <w:rsid w:val="003370EC"/>
    <w:rsid w:val="003374EB"/>
    <w:rsid w:val="0034250E"/>
    <w:rsid w:val="00342E0E"/>
    <w:rsid w:val="00343672"/>
    <w:rsid w:val="0034477E"/>
    <w:rsid w:val="00344AF6"/>
    <w:rsid w:val="003520E2"/>
    <w:rsid w:val="003539FF"/>
    <w:rsid w:val="00356E73"/>
    <w:rsid w:val="00362DA5"/>
    <w:rsid w:val="00362DB1"/>
    <w:rsid w:val="0036320D"/>
    <w:rsid w:val="0036710D"/>
    <w:rsid w:val="00367D28"/>
    <w:rsid w:val="00370D80"/>
    <w:rsid w:val="00372B95"/>
    <w:rsid w:val="003745CE"/>
    <w:rsid w:val="00374933"/>
    <w:rsid w:val="00374B81"/>
    <w:rsid w:val="00376B1D"/>
    <w:rsid w:val="00377BFA"/>
    <w:rsid w:val="003838EE"/>
    <w:rsid w:val="003863B3"/>
    <w:rsid w:val="00390109"/>
    <w:rsid w:val="00391C3D"/>
    <w:rsid w:val="0039254E"/>
    <w:rsid w:val="00392758"/>
    <w:rsid w:val="00394120"/>
    <w:rsid w:val="003A2450"/>
    <w:rsid w:val="003A47AF"/>
    <w:rsid w:val="003A728B"/>
    <w:rsid w:val="003B0856"/>
    <w:rsid w:val="003B0BE7"/>
    <w:rsid w:val="003B3EB0"/>
    <w:rsid w:val="003C47AB"/>
    <w:rsid w:val="003C57A9"/>
    <w:rsid w:val="003D026F"/>
    <w:rsid w:val="003D0D35"/>
    <w:rsid w:val="003D2CF8"/>
    <w:rsid w:val="003D2FE9"/>
    <w:rsid w:val="003D34A3"/>
    <w:rsid w:val="003D413A"/>
    <w:rsid w:val="003D46F6"/>
    <w:rsid w:val="003D4C29"/>
    <w:rsid w:val="003D4FE5"/>
    <w:rsid w:val="003D52C8"/>
    <w:rsid w:val="003D5404"/>
    <w:rsid w:val="003D558A"/>
    <w:rsid w:val="003D646F"/>
    <w:rsid w:val="003E1AB1"/>
    <w:rsid w:val="003E3D7C"/>
    <w:rsid w:val="003E4C3B"/>
    <w:rsid w:val="003E67D9"/>
    <w:rsid w:val="003E6F6D"/>
    <w:rsid w:val="003E7608"/>
    <w:rsid w:val="003E789B"/>
    <w:rsid w:val="003F0622"/>
    <w:rsid w:val="003F34FC"/>
    <w:rsid w:val="003F59E3"/>
    <w:rsid w:val="003F5DA5"/>
    <w:rsid w:val="0040069D"/>
    <w:rsid w:val="0040175E"/>
    <w:rsid w:val="004050B0"/>
    <w:rsid w:val="004051BA"/>
    <w:rsid w:val="004105AB"/>
    <w:rsid w:val="00413D1B"/>
    <w:rsid w:val="00413F3B"/>
    <w:rsid w:val="00417620"/>
    <w:rsid w:val="00420885"/>
    <w:rsid w:val="0042172D"/>
    <w:rsid w:val="0042194B"/>
    <w:rsid w:val="0042434C"/>
    <w:rsid w:val="004250E1"/>
    <w:rsid w:val="00425C1A"/>
    <w:rsid w:val="00427EF4"/>
    <w:rsid w:val="004323E9"/>
    <w:rsid w:val="004330C6"/>
    <w:rsid w:val="00434619"/>
    <w:rsid w:val="00434EB5"/>
    <w:rsid w:val="0044062E"/>
    <w:rsid w:val="00440C69"/>
    <w:rsid w:val="00442A8A"/>
    <w:rsid w:val="004475BE"/>
    <w:rsid w:val="004551C5"/>
    <w:rsid w:val="00457737"/>
    <w:rsid w:val="00457C35"/>
    <w:rsid w:val="00461007"/>
    <w:rsid w:val="00462B32"/>
    <w:rsid w:val="004631E0"/>
    <w:rsid w:val="004657A4"/>
    <w:rsid w:val="00467F9A"/>
    <w:rsid w:val="00471090"/>
    <w:rsid w:val="004720B1"/>
    <w:rsid w:val="00472197"/>
    <w:rsid w:val="00476655"/>
    <w:rsid w:val="004814EF"/>
    <w:rsid w:val="00481CB8"/>
    <w:rsid w:val="00485A02"/>
    <w:rsid w:val="004878E3"/>
    <w:rsid w:val="004909DA"/>
    <w:rsid w:val="00493B41"/>
    <w:rsid w:val="0049445B"/>
    <w:rsid w:val="0049569B"/>
    <w:rsid w:val="00495C43"/>
    <w:rsid w:val="004972E5"/>
    <w:rsid w:val="004A38B9"/>
    <w:rsid w:val="004A4120"/>
    <w:rsid w:val="004A4C3F"/>
    <w:rsid w:val="004A7263"/>
    <w:rsid w:val="004A767D"/>
    <w:rsid w:val="004A7B1A"/>
    <w:rsid w:val="004B5CA2"/>
    <w:rsid w:val="004B700D"/>
    <w:rsid w:val="004B742A"/>
    <w:rsid w:val="004C595C"/>
    <w:rsid w:val="004C5C50"/>
    <w:rsid w:val="004C6C99"/>
    <w:rsid w:val="004C71A3"/>
    <w:rsid w:val="004C7FD2"/>
    <w:rsid w:val="004D07E1"/>
    <w:rsid w:val="004E230A"/>
    <w:rsid w:val="004E3D2D"/>
    <w:rsid w:val="004E49AF"/>
    <w:rsid w:val="004E6B07"/>
    <w:rsid w:val="004E6D44"/>
    <w:rsid w:val="004E6E21"/>
    <w:rsid w:val="004F03B4"/>
    <w:rsid w:val="004F076B"/>
    <w:rsid w:val="004F0817"/>
    <w:rsid w:val="004F1794"/>
    <w:rsid w:val="004F45FA"/>
    <w:rsid w:val="004F557A"/>
    <w:rsid w:val="004F6F6C"/>
    <w:rsid w:val="004F7B14"/>
    <w:rsid w:val="00500E6D"/>
    <w:rsid w:val="00504391"/>
    <w:rsid w:val="00506E12"/>
    <w:rsid w:val="00506F29"/>
    <w:rsid w:val="005073F5"/>
    <w:rsid w:val="005074FC"/>
    <w:rsid w:val="00507A22"/>
    <w:rsid w:val="0051071F"/>
    <w:rsid w:val="00510FA9"/>
    <w:rsid w:val="005140AF"/>
    <w:rsid w:val="0051455C"/>
    <w:rsid w:val="005156FE"/>
    <w:rsid w:val="00517214"/>
    <w:rsid w:val="0051777E"/>
    <w:rsid w:val="00520FB3"/>
    <w:rsid w:val="005239AC"/>
    <w:rsid w:val="00523D3A"/>
    <w:rsid w:val="0053229C"/>
    <w:rsid w:val="00536D18"/>
    <w:rsid w:val="00541680"/>
    <w:rsid w:val="00542161"/>
    <w:rsid w:val="00543A8C"/>
    <w:rsid w:val="00544093"/>
    <w:rsid w:val="00545156"/>
    <w:rsid w:val="00547A98"/>
    <w:rsid w:val="00550365"/>
    <w:rsid w:val="0055133C"/>
    <w:rsid w:val="005544E8"/>
    <w:rsid w:val="0056339A"/>
    <w:rsid w:val="00565E06"/>
    <w:rsid w:val="0056694B"/>
    <w:rsid w:val="00570307"/>
    <w:rsid w:val="00570602"/>
    <w:rsid w:val="00571A2C"/>
    <w:rsid w:val="0057351C"/>
    <w:rsid w:val="00574112"/>
    <w:rsid w:val="00580C1A"/>
    <w:rsid w:val="005840F7"/>
    <w:rsid w:val="00584623"/>
    <w:rsid w:val="0058672A"/>
    <w:rsid w:val="00586976"/>
    <w:rsid w:val="00586D68"/>
    <w:rsid w:val="00592206"/>
    <w:rsid w:val="00592A42"/>
    <w:rsid w:val="00594333"/>
    <w:rsid w:val="0059626C"/>
    <w:rsid w:val="005974AC"/>
    <w:rsid w:val="005976CB"/>
    <w:rsid w:val="005A29CA"/>
    <w:rsid w:val="005A5E9A"/>
    <w:rsid w:val="005A6E62"/>
    <w:rsid w:val="005A7A19"/>
    <w:rsid w:val="005B0D0A"/>
    <w:rsid w:val="005B2B32"/>
    <w:rsid w:val="005B4B9D"/>
    <w:rsid w:val="005B6C16"/>
    <w:rsid w:val="005B6EBF"/>
    <w:rsid w:val="005C0242"/>
    <w:rsid w:val="005C0A52"/>
    <w:rsid w:val="005C0BAD"/>
    <w:rsid w:val="005C3370"/>
    <w:rsid w:val="005C4E41"/>
    <w:rsid w:val="005C7251"/>
    <w:rsid w:val="005C75DF"/>
    <w:rsid w:val="005C7EC0"/>
    <w:rsid w:val="005D2C2D"/>
    <w:rsid w:val="005D7035"/>
    <w:rsid w:val="005E2F82"/>
    <w:rsid w:val="005F3F4E"/>
    <w:rsid w:val="005F629F"/>
    <w:rsid w:val="005F674D"/>
    <w:rsid w:val="00600B1A"/>
    <w:rsid w:val="00602125"/>
    <w:rsid w:val="00603B74"/>
    <w:rsid w:val="00604496"/>
    <w:rsid w:val="006063E8"/>
    <w:rsid w:val="00607B06"/>
    <w:rsid w:val="00607E3E"/>
    <w:rsid w:val="00614783"/>
    <w:rsid w:val="0061485F"/>
    <w:rsid w:val="006163B7"/>
    <w:rsid w:val="006176B1"/>
    <w:rsid w:val="00620463"/>
    <w:rsid w:val="0062099D"/>
    <w:rsid w:val="00621E67"/>
    <w:rsid w:val="00626144"/>
    <w:rsid w:val="006312C7"/>
    <w:rsid w:val="006336EC"/>
    <w:rsid w:val="00633B4C"/>
    <w:rsid w:val="00635D1B"/>
    <w:rsid w:val="006368A1"/>
    <w:rsid w:val="00645299"/>
    <w:rsid w:val="00645C80"/>
    <w:rsid w:val="00647763"/>
    <w:rsid w:val="00650711"/>
    <w:rsid w:val="00653754"/>
    <w:rsid w:val="00654463"/>
    <w:rsid w:val="006558C5"/>
    <w:rsid w:val="00660021"/>
    <w:rsid w:val="006604B7"/>
    <w:rsid w:val="00660AB5"/>
    <w:rsid w:val="00660E57"/>
    <w:rsid w:val="00665E19"/>
    <w:rsid w:val="00667D7D"/>
    <w:rsid w:val="00670355"/>
    <w:rsid w:val="00681946"/>
    <w:rsid w:val="00682C94"/>
    <w:rsid w:val="00683301"/>
    <w:rsid w:val="00684CB4"/>
    <w:rsid w:val="00691315"/>
    <w:rsid w:val="0069415D"/>
    <w:rsid w:val="00694425"/>
    <w:rsid w:val="006957C7"/>
    <w:rsid w:val="00695C13"/>
    <w:rsid w:val="006972BE"/>
    <w:rsid w:val="00697A8D"/>
    <w:rsid w:val="006A0603"/>
    <w:rsid w:val="006A180F"/>
    <w:rsid w:val="006A638A"/>
    <w:rsid w:val="006B0AF6"/>
    <w:rsid w:val="006B4AD5"/>
    <w:rsid w:val="006C0D63"/>
    <w:rsid w:val="006C1F17"/>
    <w:rsid w:val="006C3211"/>
    <w:rsid w:val="006C401E"/>
    <w:rsid w:val="006C5BBA"/>
    <w:rsid w:val="006C624F"/>
    <w:rsid w:val="006D0DF1"/>
    <w:rsid w:val="006D215D"/>
    <w:rsid w:val="006D23FA"/>
    <w:rsid w:val="006D24CF"/>
    <w:rsid w:val="006D4542"/>
    <w:rsid w:val="006D4DA2"/>
    <w:rsid w:val="006E01FD"/>
    <w:rsid w:val="006E02D1"/>
    <w:rsid w:val="006E1E1F"/>
    <w:rsid w:val="006E3117"/>
    <w:rsid w:val="006F1C0B"/>
    <w:rsid w:val="006F4070"/>
    <w:rsid w:val="006F4422"/>
    <w:rsid w:val="006F4C73"/>
    <w:rsid w:val="006F5426"/>
    <w:rsid w:val="006F5A24"/>
    <w:rsid w:val="00701352"/>
    <w:rsid w:val="00712867"/>
    <w:rsid w:val="00714F58"/>
    <w:rsid w:val="00715948"/>
    <w:rsid w:val="00716CBA"/>
    <w:rsid w:val="00725CDD"/>
    <w:rsid w:val="00730412"/>
    <w:rsid w:val="007305E2"/>
    <w:rsid w:val="00731482"/>
    <w:rsid w:val="00732314"/>
    <w:rsid w:val="00733881"/>
    <w:rsid w:val="0073440D"/>
    <w:rsid w:val="007346AA"/>
    <w:rsid w:val="007365C4"/>
    <w:rsid w:val="00736AEA"/>
    <w:rsid w:val="00742BDF"/>
    <w:rsid w:val="00742CF9"/>
    <w:rsid w:val="00742E22"/>
    <w:rsid w:val="00743D22"/>
    <w:rsid w:val="007440B0"/>
    <w:rsid w:val="007502AC"/>
    <w:rsid w:val="00750612"/>
    <w:rsid w:val="00752275"/>
    <w:rsid w:val="00753A2B"/>
    <w:rsid w:val="00755231"/>
    <w:rsid w:val="00763AC0"/>
    <w:rsid w:val="007660DE"/>
    <w:rsid w:val="0076663B"/>
    <w:rsid w:val="00772A81"/>
    <w:rsid w:val="00774AD4"/>
    <w:rsid w:val="0077625C"/>
    <w:rsid w:val="00777C37"/>
    <w:rsid w:val="00780B51"/>
    <w:rsid w:val="0078242C"/>
    <w:rsid w:val="007838B2"/>
    <w:rsid w:val="00783B44"/>
    <w:rsid w:val="00784BD0"/>
    <w:rsid w:val="00786811"/>
    <w:rsid w:val="00786E67"/>
    <w:rsid w:val="00786FF5"/>
    <w:rsid w:val="00790236"/>
    <w:rsid w:val="00794D3A"/>
    <w:rsid w:val="00795259"/>
    <w:rsid w:val="007A03D6"/>
    <w:rsid w:val="007A0548"/>
    <w:rsid w:val="007A1618"/>
    <w:rsid w:val="007A1CD1"/>
    <w:rsid w:val="007A29A1"/>
    <w:rsid w:val="007A2F8C"/>
    <w:rsid w:val="007A4651"/>
    <w:rsid w:val="007A5261"/>
    <w:rsid w:val="007A5CC4"/>
    <w:rsid w:val="007A5CEE"/>
    <w:rsid w:val="007B7706"/>
    <w:rsid w:val="007B7F07"/>
    <w:rsid w:val="007C03BB"/>
    <w:rsid w:val="007C1753"/>
    <w:rsid w:val="007C21FF"/>
    <w:rsid w:val="007C2421"/>
    <w:rsid w:val="007C3CAE"/>
    <w:rsid w:val="007C6632"/>
    <w:rsid w:val="007C70FD"/>
    <w:rsid w:val="007C7AFF"/>
    <w:rsid w:val="007D07CD"/>
    <w:rsid w:val="007D67FF"/>
    <w:rsid w:val="007E1D85"/>
    <w:rsid w:val="007E1F60"/>
    <w:rsid w:val="007E3C18"/>
    <w:rsid w:val="007E7915"/>
    <w:rsid w:val="007F2B18"/>
    <w:rsid w:val="007F4619"/>
    <w:rsid w:val="007F6121"/>
    <w:rsid w:val="007F79A7"/>
    <w:rsid w:val="007F7E70"/>
    <w:rsid w:val="008010B0"/>
    <w:rsid w:val="00802BD6"/>
    <w:rsid w:val="00805F01"/>
    <w:rsid w:val="0080754B"/>
    <w:rsid w:val="008128B3"/>
    <w:rsid w:val="008130D6"/>
    <w:rsid w:val="0081340C"/>
    <w:rsid w:val="00814EA8"/>
    <w:rsid w:val="008157A7"/>
    <w:rsid w:val="00815DE6"/>
    <w:rsid w:val="008273CF"/>
    <w:rsid w:val="008335F0"/>
    <w:rsid w:val="00833C9B"/>
    <w:rsid w:val="0083623C"/>
    <w:rsid w:val="008364FB"/>
    <w:rsid w:val="00836C3B"/>
    <w:rsid w:val="00845212"/>
    <w:rsid w:val="008453F8"/>
    <w:rsid w:val="00846C73"/>
    <w:rsid w:val="00850DC3"/>
    <w:rsid w:val="0085224E"/>
    <w:rsid w:val="00854474"/>
    <w:rsid w:val="008548D7"/>
    <w:rsid w:val="00854E1D"/>
    <w:rsid w:val="00856F4E"/>
    <w:rsid w:val="008636FA"/>
    <w:rsid w:val="00866BDD"/>
    <w:rsid w:val="00866D11"/>
    <w:rsid w:val="00870146"/>
    <w:rsid w:val="0087335C"/>
    <w:rsid w:val="00873DFD"/>
    <w:rsid w:val="00873E97"/>
    <w:rsid w:val="008741B7"/>
    <w:rsid w:val="00874201"/>
    <w:rsid w:val="00874E8E"/>
    <w:rsid w:val="00875FD4"/>
    <w:rsid w:val="00876346"/>
    <w:rsid w:val="00882EFA"/>
    <w:rsid w:val="008849D9"/>
    <w:rsid w:val="00885AD3"/>
    <w:rsid w:val="00886E4A"/>
    <w:rsid w:val="00887874"/>
    <w:rsid w:val="0089004B"/>
    <w:rsid w:val="008900CA"/>
    <w:rsid w:val="00890FD0"/>
    <w:rsid w:val="0089160F"/>
    <w:rsid w:val="00891DF0"/>
    <w:rsid w:val="00891E50"/>
    <w:rsid w:val="008925EC"/>
    <w:rsid w:val="0089323A"/>
    <w:rsid w:val="00896772"/>
    <w:rsid w:val="008A207A"/>
    <w:rsid w:val="008A26E9"/>
    <w:rsid w:val="008A3388"/>
    <w:rsid w:val="008A3C65"/>
    <w:rsid w:val="008A41E9"/>
    <w:rsid w:val="008A57B0"/>
    <w:rsid w:val="008A5998"/>
    <w:rsid w:val="008A67F6"/>
    <w:rsid w:val="008B1F31"/>
    <w:rsid w:val="008B48DF"/>
    <w:rsid w:val="008B6BA7"/>
    <w:rsid w:val="008C116E"/>
    <w:rsid w:val="008C7741"/>
    <w:rsid w:val="008C7E32"/>
    <w:rsid w:val="008D1728"/>
    <w:rsid w:val="008D1822"/>
    <w:rsid w:val="008D21B1"/>
    <w:rsid w:val="008D270E"/>
    <w:rsid w:val="008D2B03"/>
    <w:rsid w:val="008D4CA6"/>
    <w:rsid w:val="008D510D"/>
    <w:rsid w:val="008D5E38"/>
    <w:rsid w:val="008D7902"/>
    <w:rsid w:val="008D798E"/>
    <w:rsid w:val="008E52E6"/>
    <w:rsid w:val="008E58D9"/>
    <w:rsid w:val="008F3130"/>
    <w:rsid w:val="008F779E"/>
    <w:rsid w:val="00900172"/>
    <w:rsid w:val="009001E6"/>
    <w:rsid w:val="00904553"/>
    <w:rsid w:val="00904865"/>
    <w:rsid w:val="00906253"/>
    <w:rsid w:val="00907BFD"/>
    <w:rsid w:val="0091196F"/>
    <w:rsid w:val="009125EC"/>
    <w:rsid w:val="009133A0"/>
    <w:rsid w:val="00913FB0"/>
    <w:rsid w:val="009161AA"/>
    <w:rsid w:val="00917B9D"/>
    <w:rsid w:val="00922890"/>
    <w:rsid w:val="00930D69"/>
    <w:rsid w:val="009318FF"/>
    <w:rsid w:val="00933039"/>
    <w:rsid w:val="009334FB"/>
    <w:rsid w:val="009367A9"/>
    <w:rsid w:val="00936E70"/>
    <w:rsid w:val="00941B17"/>
    <w:rsid w:val="009427F1"/>
    <w:rsid w:val="0094384A"/>
    <w:rsid w:val="009504EE"/>
    <w:rsid w:val="00956B46"/>
    <w:rsid w:val="0095752D"/>
    <w:rsid w:val="009575D1"/>
    <w:rsid w:val="00957FAA"/>
    <w:rsid w:val="009631FB"/>
    <w:rsid w:val="009642B1"/>
    <w:rsid w:val="00965545"/>
    <w:rsid w:val="00973A59"/>
    <w:rsid w:val="009742F7"/>
    <w:rsid w:val="00975203"/>
    <w:rsid w:val="00985A94"/>
    <w:rsid w:val="00986930"/>
    <w:rsid w:val="00990946"/>
    <w:rsid w:val="009949B1"/>
    <w:rsid w:val="009964CF"/>
    <w:rsid w:val="009A487F"/>
    <w:rsid w:val="009A5D04"/>
    <w:rsid w:val="009B016F"/>
    <w:rsid w:val="009B02A7"/>
    <w:rsid w:val="009B265F"/>
    <w:rsid w:val="009B46F3"/>
    <w:rsid w:val="009B5F1A"/>
    <w:rsid w:val="009B61F3"/>
    <w:rsid w:val="009B7F1C"/>
    <w:rsid w:val="009C03A2"/>
    <w:rsid w:val="009C0B2F"/>
    <w:rsid w:val="009C3A9A"/>
    <w:rsid w:val="009C4D43"/>
    <w:rsid w:val="009C6581"/>
    <w:rsid w:val="009C6DAF"/>
    <w:rsid w:val="009D0B6B"/>
    <w:rsid w:val="009D0D66"/>
    <w:rsid w:val="009D24F0"/>
    <w:rsid w:val="009D3B1E"/>
    <w:rsid w:val="009D3EC6"/>
    <w:rsid w:val="009E0833"/>
    <w:rsid w:val="009E1ABC"/>
    <w:rsid w:val="009E4FEF"/>
    <w:rsid w:val="009E5721"/>
    <w:rsid w:val="009E5849"/>
    <w:rsid w:val="009E5C31"/>
    <w:rsid w:val="009E642D"/>
    <w:rsid w:val="009E75B4"/>
    <w:rsid w:val="009E7B1F"/>
    <w:rsid w:val="009F1573"/>
    <w:rsid w:val="009F1A98"/>
    <w:rsid w:val="009F28DB"/>
    <w:rsid w:val="009F3B2A"/>
    <w:rsid w:val="009F67D2"/>
    <w:rsid w:val="00A00B69"/>
    <w:rsid w:val="00A022FA"/>
    <w:rsid w:val="00A05693"/>
    <w:rsid w:val="00A06EC4"/>
    <w:rsid w:val="00A07D13"/>
    <w:rsid w:val="00A10B87"/>
    <w:rsid w:val="00A12836"/>
    <w:rsid w:val="00A15116"/>
    <w:rsid w:val="00A20938"/>
    <w:rsid w:val="00A2314C"/>
    <w:rsid w:val="00A243C2"/>
    <w:rsid w:val="00A26228"/>
    <w:rsid w:val="00A26758"/>
    <w:rsid w:val="00A27365"/>
    <w:rsid w:val="00A27CFB"/>
    <w:rsid w:val="00A3002C"/>
    <w:rsid w:val="00A300D6"/>
    <w:rsid w:val="00A31EE9"/>
    <w:rsid w:val="00A347A1"/>
    <w:rsid w:val="00A35264"/>
    <w:rsid w:val="00A372DF"/>
    <w:rsid w:val="00A41139"/>
    <w:rsid w:val="00A46B1B"/>
    <w:rsid w:val="00A47506"/>
    <w:rsid w:val="00A5064C"/>
    <w:rsid w:val="00A50B02"/>
    <w:rsid w:val="00A51A1C"/>
    <w:rsid w:val="00A54B8A"/>
    <w:rsid w:val="00A56188"/>
    <w:rsid w:val="00A60D06"/>
    <w:rsid w:val="00A6251C"/>
    <w:rsid w:val="00A658EF"/>
    <w:rsid w:val="00A66E01"/>
    <w:rsid w:val="00A67B0A"/>
    <w:rsid w:val="00A70172"/>
    <w:rsid w:val="00A70666"/>
    <w:rsid w:val="00A719D0"/>
    <w:rsid w:val="00A81AB5"/>
    <w:rsid w:val="00A826FC"/>
    <w:rsid w:val="00A841AF"/>
    <w:rsid w:val="00A84D75"/>
    <w:rsid w:val="00A93372"/>
    <w:rsid w:val="00A95700"/>
    <w:rsid w:val="00A95A94"/>
    <w:rsid w:val="00A96D66"/>
    <w:rsid w:val="00A97415"/>
    <w:rsid w:val="00AA0DC7"/>
    <w:rsid w:val="00AA3B4A"/>
    <w:rsid w:val="00AA3E18"/>
    <w:rsid w:val="00AA3FB8"/>
    <w:rsid w:val="00AA615D"/>
    <w:rsid w:val="00AA6D11"/>
    <w:rsid w:val="00AB22FE"/>
    <w:rsid w:val="00AB4E14"/>
    <w:rsid w:val="00AC1698"/>
    <w:rsid w:val="00AC1983"/>
    <w:rsid w:val="00AC2787"/>
    <w:rsid w:val="00AC3024"/>
    <w:rsid w:val="00AC33E0"/>
    <w:rsid w:val="00AC3C22"/>
    <w:rsid w:val="00AD09B7"/>
    <w:rsid w:val="00AD1811"/>
    <w:rsid w:val="00AD1ED6"/>
    <w:rsid w:val="00AD6D54"/>
    <w:rsid w:val="00AE3F4E"/>
    <w:rsid w:val="00AE6BC7"/>
    <w:rsid w:val="00AF1471"/>
    <w:rsid w:val="00AF5BB2"/>
    <w:rsid w:val="00AF6C2B"/>
    <w:rsid w:val="00AF74AF"/>
    <w:rsid w:val="00AF7652"/>
    <w:rsid w:val="00B02E34"/>
    <w:rsid w:val="00B06027"/>
    <w:rsid w:val="00B105EE"/>
    <w:rsid w:val="00B130D4"/>
    <w:rsid w:val="00B150DA"/>
    <w:rsid w:val="00B22D25"/>
    <w:rsid w:val="00B23653"/>
    <w:rsid w:val="00B23ED6"/>
    <w:rsid w:val="00B245B6"/>
    <w:rsid w:val="00B261E9"/>
    <w:rsid w:val="00B323EE"/>
    <w:rsid w:val="00B352D1"/>
    <w:rsid w:val="00B36C86"/>
    <w:rsid w:val="00B40683"/>
    <w:rsid w:val="00B44ACD"/>
    <w:rsid w:val="00B45D01"/>
    <w:rsid w:val="00B510B6"/>
    <w:rsid w:val="00B536AD"/>
    <w:rsid w:val="00B54AEA"/>
    <w:rsid w:val="00B55510"/>
    <w:rsid w:val="00B55808"/>
    <w:rsid w:val="00B60FC7"/>
    <w:rsid w:val="00B64546"/>
    <w:rsid w:val="00B662DE"/>
    <w:rsid w:val="00B717FB"/>
    <w:rsid w:val="00B7195D"/>
    <w:rsid w:val="00B723F2"/>
    <w:rsid w:val="00B75FE4"/>
    <w:rsid w:val="00B76765"/>
    <w:rsid w:val="00B800E0"/>
    <w:rsid w:val="00B8195F"/>
    <w:rsid w:val="00B82287"/>
    <w:rsid w:val="00B822D4"/>
    <w:rsid w:val="00B84AB9"/>
    <w:rsid w:val="00B84FD0"/>
    <w:rsid w:val="00B867AC"/>
    <w:rsid w:val="00B87040"/>
    <w:rsid w:val="00B907A5"/>
    <w:rsid w:val="00B92550"/>
    <w:rsid w:val="00B9726B"/>
    <w:rsid w:val="00BA4B88"/>
    <w:rsid w:val="00BB22A0"/>
    <w:rsid w:val="00BB3FF3"/>
    <w:rsid w:val="00BB67B4"/>
    <w:rsid w:val="00BB7565"/>
    <w:rsid w:val="00BB776E"/>
    <w:rsid w:val="00BB7B1B"/>
    <w:rsid w:val="00BC0B17"/>
    <w:rsid w:val="00BC4C13"/>
    <w:rsid w:val="00BC663E"/>
    <w:rsid w:val="00BC686F"/>
    <w:rsid w:val="00BC6D5E"/>
    <w:rsid w:val="00BC6FB6"/>
    <w:rsid w:val="00BC7262"/>
    <w:rsid w:val="00BD3811"/>
    <w:rsid w:val="00BD4483"/>
    <w:rsid w:val="00BD4DCD"/>
    <w:rsid w:val="00BD5BC6"/>
    <w:rsid w:val="00BD6DFA"/>
    <w:rsid w:val="00BD736A"/>
    <w:rsid w:val="00BE26E0"/>
    <w:rsid w:val="00BE359F"/>
    <w:rsid w:val="00BE415E"/>
    <w:rsid w:val="00BE56AD"/>
    <w:rsid w:val="00BF1A9B"/>
    <w:rsid w:val="00BF1AAD"/>
    <w:rsid w:val="00BF2064"/>
    <w:rsid w:val="00BF3EE0"/>
    <w:rsid w:val="00BF4706"/>
    <w:rsid w:val="00C00BDA"/>
    <w:rsid w:val="00C024F2"/>
    <w:rsid w:val="00C0411E"/>
    <w:rsid w:val="00C04859"/>
    <w:rsid w:val="00C05BC5"/>
    <w:rsid w:val="00C06300"/>
    <w:rsid w:val="00C06F43"/>
    <w:rsid w:val="00C07003"/>
    <w:rsid w:val="00C104FB"/>
    <w:rsid w:val="00C1211A"/>
    <w:rsid w:val="00C123F0"/>
    <w:rsid w:val="00C15B2A"/>
    <w:rsid w:val="00C15DD8"/>
    <w:rsid w:val="00C202DB"/>
    <w:rsid w:val="00C21463"/>
    <w:rsid w:val="00C21A2B"/>
    <w:rsid w:val="00C21E09"/>
    <w:rsid w:val="00C27410"/>
    <w:rsid w:val="00C30958"/>
    <w:rsid w:val="00C31A70"/>
    <w:rsid w:val="00C3594A"/>
    <w:rsid w:val="00C415BE"/>
    <w:rsid w:val="00C41A1B"/>
    <w:rsid w:val="00C41F64"/>
    <w:rsid w:val="00C42EE8"/>
    <w:rsid w:val="00C44164"/>
    <w:rsid w:val="00C4482E"/>
    <w:rsid w:val="00C51B80"/>
    <w:rsid w:val="00C53449"/>
    <w:rsid w:val="00C53CCF"/>
    <w:rsid w:val="00C55E1C"/>
    <w:rsid w:val="00C55F11"/>
    <w:rsid w:val="00C570E9"/>
    <w:rsid w:val="00C613C1"/>
    <w:rsid w:val="00C72A49"/>
    <w:rsid w:val="00C75E4E"/>
    <w:rsid w:val="00C800C6"/>
    <w:rsid w:val="00C80CBF"/>
    <w:rsid w:val="00C828CB"/>
    <w:rsid w:val="00C84CFF"/>
    <w:rsid w:val="00C85D11"/>
    <w:rsid w:val="00C9063F"/>
    <w:rsid w:val="00C9229D"/>
    <w:rsid w:val="00C927DA"/>
    <w:rsid w:val="00C93EED"/>
    <w:rsid w:val="00C9481D"/>
    <w:rsid w:val="00CA12F3"/>
    <w:rsid w:val="00CA17F6"/>
    <w:rsid w:val="00CA1B31"/>
    <w:rsid w:val="00CA1D2D"/>
    <w:rsid w:val="00CA2EE3"/>
    <w:rsid w:val="00CA4BB8"/>
    <w:rsid w:val="00CA4F81"/>
    <w:rsid w:val="00CA55CA"/>
    <w:rsid w:val="00CA5C09"/>
    <w:rsid w:val="00CA7BA9"/>
    <w:rsid w:val="00CB0B4B"/>
    <w:rsid w:val="00CB17D0"/>
    <w:rsid w:val="00CB27A1"/>
    <w:rsid w:val="00CB3ACD"/>
    <w:rsid w:val="00CB4C57"/>
    <w:rsid w:val="00CB4C62"/>
    <w:rsid w:val="00CB5A96"/>
    <w:rsid w:val="00CC2816"/>
    <w:rsid w:val="00CC7705"/>
    <w:rsid w:val="00CD319C"/>
    <w:rsid w:val="00CD43EB"/>
    <w:rsid w:val="00CD49BC"/>
    <w:rsid w:val="00CD7A00"/>
    <w:rsid w:val="00CE5EC6"/>
    <w:rsid w:val="00CE5EF5"/>
    <w:rsid w:val="00CE5F58"/>
    <w:rsid w:val="00CE6728"/>
    <w:rsid w:val="00CF1418"/>
    <w:rsid w:val="00CF1783"/>
    <w:rsid w:val="00CF17FD"/>
    <w:rsid w:val="00CF1B6C"/>
    <w:rsid w:val="00CF1D61"/>
    <w:rsid w:val="00CF2259"/>
    <w:rsid w:val="00CF2290"/>
    <w:rsid w:val="00CF5FA1"/>
    <w:rsid w:val="00CF5FE8"/>
    <w:rsid w:val="00CF699B"/>
    <w:rsid w:val="00D02AB9"/>
    <w:rsid w:val="00D03251"/>
    <w:rsid w:val="00D0572D"/>
    <w:rsid w:val="00D07008"/>
    <w:rsid w:val="00D11CB4"/>
    <w:rsid w:val="00D122DD"/>
    <w:rsid w:val="00D17206"/>
    <w:rsid w:val="00D17F40"/>
    <w:rsid w:val="00D21198"/>
    <w:rsid w:val="00D22A72"/>
    <w:rsid w:val="00D24855"/>
    <w:rsid w:val="00D31B58"/>
    <w:rsid w:val="00D32B29"/>
    <w:rsid w:val="00D34606"/>
    <w:rsid w:val="00D3525A"/>
    <w:rsid w:val="00D418C2"/>
    <w:rsid w:val="00D43392"/>
    <w:rsid w:val="00D44559"/>
    <w:rsid w:val="00D45EB5"/>
    <w:rsid w:val="00D46D65"/>
    <w:rsid w:val="00D47BD1"/>
    <w:rsid w:val="00D511FF"/>
    <w:rsid w:val="00D518FC"/>
    <w:rsid w:val="00D51B5C"/>
    <w:rsid w:val="00D579CF"/>
    <w:rsid w:val="00D632BA"/>
    <w:rsid w:val="00D63AC6"/>
    <w:rsid w:val="00D65422"/>
    <w:rsid w:val="00D6565C"/>
    <w:rsid w:val="00D66C6C"/>
    <w:rsid w:val="00D66D36"/>
    <w:rsid w:val="00D7266C"/>
    <w:rsid w:val="00D72816"/>
    <w:rsid w:val="00D759F6"/>
    <w:rsid w:val="00D770BF"/>
    <w:rsid w:val="00D8261B"/>
    <w:rsid w:val="00D834A8"/>
    <w:rsid w:val="00D87D84"/>
    <w:rsid w:val="00D945BC"/>
    <w:rsid w:val="00D950D8"/>
    <w:rsid w:val="00D9568A"/>
    <w:rsid w:val="00DA0C8D"/>
    <w:rsid w:val="00DB0558"/>
    <w:rsid w:val="00DB13D9"/>
    <w:rsid w:val="00DB36CC"/>
    <w:rsid w:val="00DB3B9E"/>
    <w:rsid w:val="00DB42AB"/>
    <w:rsid w:val="00DC2738"/>
    <w:rsid w:val="00DC4756"/>
    <w:rsid w:val="00DC6462"/>
    <w:rsid w:val="00DD1876"/>
    <w:rsid w:val="00DD285B"/>
    <w:rsid w:val="00DD396D"/>
    <w:rsid w:val="00DD447D"/>
    <w:rsid w:val="00DD48B5"/>
    <w:rsid w:val="00DD5D02"/>
    <w:rsid w:val="00DD6E49"/>
    <w:rsid w:val="00DE008C"/>
    <w:rsid w:val="00DE3AFD"/>
    <w:rsid w:val="00DE5B0F"/>
    <w:rsid w:val="00DE5FE3"/>
    <w:rsid w:val="00DE6325"/>
    <w:rsid w:val="00DE6C32"/>
    <w:rsid w:val="00DE7F74"/>
    <w:rsid w:val="00DF1EC7"/>
    <w:rsid w:val="00DF204C"/>
    <w:rsid w:val="00DF45D7"/>
    <w:rsid w:val="00DF5FCE"/>
    <w:rsid w:val="00E0129B"/>
    <w:rsid w:val="00E032BC"/>
    <w:rsid w:val="00E03DA4"/>
    <w:rsid w:val="00E04901"/>
    <w:rsid w:val="00E060E5"/>
    <w:rsid w:val="00E072F5"/>
    <w:rsid w:val="00E1041A"/>
    <w:rsid w:val="00E117E7"/>
    <w:rsid w:val="00E127D9"/>
    <w:rsid w:val="00E13BA3"/>
    <w:rsid w:val="00E147AF"/>
    <w:rsid w:val="00E15E35"/>
    <w:rsid w:val="00E204B2"/>
    <w:rsid w:val="00E21158"/>
    <w:rsid w:val="00E215D7"/>
    <w:rsid w:val="00E24743"/>
    <w:rsid w:val="00E2660C"/>
    <w:rsid w:val="00E26BD3"/>
    <w:rsid w:val="00E273C5"/>
    <w:rsid w:val="00E30CC9"/>
    <w:rsid w:val="00E361A9"/>
    <w:rsid w:val="00E36905"/>
    <w:rsid w:val="00E42F88"/>
    <w:rsid w:val="00E431C8"/>
    <w:rsid w:val="00E438F6"/>
    <w:rsid w:val="00E45E50"/>
    <w:rsid w:val="00E46F88"/>
    <w:rsid w:val="00E53C75"/>
    <w:rsid w:val="00E54C38"/>
    <w:rsid w:val="00E6113E"/>
    <w:rsid w:val="00E631E3"/>
    <w:rsid w:val="00E657B8"/>
    <w:rsid w:val="00E67697"/>
    <w:rsid w:val="00E73593"/>
    <w:rsid w:val="00E73E0D"/>
    <w:rsid w:val="00E77EAD"/>
    <w:rsid w:val="00E80428"/>
    <w:rsid w:val="00E8063E"/>
    <w:rsid w:val="00E81A09"/>
    <w:rsid w:val="00E85C3C"/>
    <w:rsid w:val="00E86B92"/>
    <w:rsid w:val="00E8709E"/>
    <w:rsid w:val="00E871BA"/>
    <w:rsid w:val="00E906CD"/>
    <w:rsid w:val="00E9155A"/>
    <w:rsid w:val="00E91C36"/>
    <w:rsid w:val="00E93263"/>
    <w:rsid w:val="00E934A5"/>
    <w:rsid w:val="00EA2792"/>
    <w:rsid w:val="00EA3C70"/>
    <w:rsid w:val="00EB030B"/>
    <w:rsid w:val="00EB541A"/>
    <w:rsid w:val="00EB5B18"/>
    <w:rsid w:val="00EB5C69"/>
    <w:rsid w:val="00EB69BE"/>
    <w:rsid w:val="00EB788F"/>
    <w:rsid w:val="00EC1629"/>
    <w:rsid w:val="00EC2030"/>
    <w:rsid w:val="00EC2F8A"/>
    <w:rsid w:val="00EC4181"/>
    <w:rsid w:val="00ED380C"/>
    <w:rsid w:val="00ED423D"/>
    <w:rsid w:val="00ED43E8"/>
    <w:rsid w:val="00ED6DE5"/>
    <w:rsid w:val="00ED74C6"/>
    <w:rsid w:val="00EE30BB"/>
    <w:rsid w:val="00EE3DB5"/>
    <w:rsid w:val="00EE48F5"/>
    <w:rsid w:val="00EE5FB7"/>
    <w:rsid w:val="00EF3AF6"/>
    <w:rsid w:val="00EF5338"/>
    <w:rsid w:val="00EF5C1B"/>
    <w:rsid w:val="00EF786B"/>
    <w:rsid w:val="00F05257"/>
    <w:rsid w:val="00F059B8"/>
    <w:rsid w:val="00F06082"/>
    <w:rsid w:val="00F064B5"/>
    <w:rsid w:val="00F105CD"/>
    <w:rsid w:val="00F10FA1"/>
    <w:rsid w:val="00F12196"/>
    <w:rsid w:val="00F1495B"/>
    <w:rsid w:val="00F22008"/>
    <w:rsid w:val="00F23591"/>
    <w:rsid w:val="00F23F8C"/>
    <w:rsid w:val="00F261E1"/>
    <w:rsid w:val="00F34D63"/>
    <w:rsid w:val="00F35C7A"/>
    <w:rsid w:val="00F36ED1"/>
    <w:rsid w:val="00F37500"/>
    <w:rsid w:val="00F37F3B"/>
    <w:rsid w:val="00F402DE"/>
    <w:rsid w:val="00F408C2"/>
    <w:rsid w:val="00F44A1F"/>
    <w:rsid w:val="00F44BF7"/>
    <w:rsid w:val="00F45086"/>
    <w:rsid w:val="00F47C5B"/>
    <w:rsid w:val="00F523AA"/>
    <w:rsid w:val="00F54C46"/>
    <w:rsid w:val="00F557CB"/>
    <w:rsid w:val="00F57A07"/>
    <w:rsid w:val="00F629F6"/>
    <w:rsid w:val="00F62C83"/>
    <w:rsid w:val="00F637BE"/>
    <w:rsid w:val="00F6581C"/>
    <w:rsid w:val="00F66DB1"/>
    <w:rsid w:val="00F6727F"/>
    <w:rsid w:val="00F72664"/>
    <w:rsid w:val="00F72AE2"/>
    <w:rsid w:val="00F8672E"/>
    <w:rsid w:val="00F86C1A"/>
    <w:rsid w:val="00F90118"/>
    <w:rsid w:val="00F906DB"/>
    <w:rsid w:val="00F93D46"/>
    <w:rsid w:val="00FA0C86"/>
    <w:rsid w:val="00FA33B2"/>
    <w:rsid w:val="00FA3BF6"/>
    <w:rsid w:val="00FA41DE"/>
    <w:rsid w:val="00FA5373"/>
    <w:rsid w:val="00FB0912"/>
    <w:rsid w:val="00FB16D8"/>
    <w:rsid w:val="00FB1DD0"/>
    <w:rsid w:val="00FB3561"/>
    <w:rsid w:val="00FB5251"/>
    <w:rsid w:val="00FC3C65"/>
    <w:rsid w:val="00FC5EF1"/>
    <w:rsid w:val="00FC6A75"/>
    <w:rsid w:val="00FD2544"/>
    <w:rsid w:val="00FD3DDD"/>
    <w:rsid w:val="00FD477B"/>
    <w:rsid w:val="00FD6D6D"/>
    <w:rsid w:val="00FD7518"/>
    <w:rsid w:val="00FE0216"/>
    <w:rsid w:val="00FE06CC"/>
    <w:rsid w:val="00FE210D"/>
    <w:rsid w:val="00FE2B05"/>
    <w:rsid w:val="00FE45C5"/>
    <w:rsid w:val="00FE6C14"/>
    <w:rsid w:val="00FE78F2"/>
    <w:rsid w:val="00FF041D"/>
    <w:rsid w:val="00FF3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index heading" w:unhideWhenUsed="1"/>
    <w:lsdException w:name="caption" w:uiPriority="35" w:unhideWhenUsed="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9"/>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9"/>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9"/>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9"/>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9"/>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9"/>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9"/>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9"/>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9"/>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index heading" w:unhideWhenUsed="1"/>
    <w:lsdException w:name="caption" w:uiPriority="35" w:unhideWhenUsed="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9"/>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9"/>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9"/>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9"/>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9"/>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9"/>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9"/>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9"/>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9"/>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765">
      <w:bodyDiv w:val="1"/>
      <w:marLeft w:val="0"/>
      <w:marRight w:val="0"/>
      <w:marTop w:val="0"/>
      <w:marBottom w:val="0"/>
      <w:divBdr>
        <w:top w:val="none" w:sz="0" w:space="0" w:color="auto"/>
        <w:left w:val="none" w:sz="0" w:space="0" w:color="auto"/>
        <w:bottom w:val="none" w:sz="0" w:space="0" w:color="auto"/>
        <w:right w:val="none" w:sz="0" w:space="0" w:color="auto"/>
      </w:divBdr>
    </w:div>
    <w:div w:id="239146857">
      <w:bodyDiv w:val="1"/>
      <w:marLeft w:val="0"/>
      <w:marRight w:val="0"/>
      <w:marTop w:val="0"/>
      <w:marBottom w:val="0"/>
      <w:divBdr>
        <w:top w:val="none" w:sz="0" w:space="0" w:color="auto"/>
        <w:left w:val="none" w:sz="0" w:space="0" w:color="auto"/>
        <w:bottom w:val="none" w:sz="0" w:space="0" w:color="auto"/>
        <w:right w:val="none" w:sz="0" w:space="0" w:color="auto"/>
      </w:divBdr>
    </w:div>
    <w:div w:id="291325803">
      <w:marLeft w:val="0"/>
      <w:marRight w:val="0"/>
      <w:marTop w:val="0"/>
      <w:marBottom w:val="0"/>
      <w:divBdr>
        <w:top w:val="none" w:sz="0" w:space="0" w:color="auto"/>
        <w:left w:val="none" w:sz="0" w:space="0" w:color="auto"/>
        <w:bottom w:val="none" w:sz="0" w:space="0" w:color="auto"/>
        <w:right w:val="none" w:sz="0" w:space="0" w:color="auto"/>
      </w:divBdr>
    </w:div>
    <w:div w:id="291325805">
      <w:marLeft w:val="0"/>
      <w:marRight w:val="0"/>
      <w:marTop w:val="0"/>
      <w:marBottom w:val="0"/>
      <w:divBdr>
        <w:top w:val="none" w:sz="0" w:space="0" w:color="auto"/>
        <w:left w:val="none" w:sz="0" w:space="0" w:color="auto"/>
        <w:bottom w:val="none" w:sz="0" w:space="0" w:color="auto"/>
        <w:right w:val="none" w:sz="0" w:space="0" w:color="auto"/>
      </w:divBdr>
      <w:divsChild>
        <w:div w:id="291325804">
          <w:marLeft w:val="446"/>
          <w:marRight w:val="0"/>
          <w:marTop w:val="0"/>
          <w:marBottom w:val="0"/>
          <w:divBdr>
            <w:top w:val="none" w:sz="0" w:space="0" w:color="auto"/>
            <w:left w:val="none" w:sz="0" w:space="0" w:color="auto"/>
            <w:bottom w:val="none" w:sz="0" w:space="0" w:color="auto"/>
            <w:right w:val="none" w:sz="0" w:space="0" w:color="auto"/>
          </w:divBdr>
        </w:div>
        <w:div w:id="291325806">
          <w:marLeft w:val="446"/>
          <w:marRight w:val="0"/>
          <w:marTop w:val="0"/>
          <w:marBottom w:val="0"/>
          <w:divBdr>
            <w:top w:val="none" w:sz="0" w:space="0" w:color="auto"/>
            <w:left w:val="none" w:sz="0" w:space="0" w:color="auto"/>
            <w:bottom w:val="none" w:sz="0" w:space="0" w:color="auto"/>
            <w:right w:val="none" w:sz="0" w:space="0" w:color="auto"/>
          </w:divBdr>
        </w:div>
        <w:div w:id="291325807">
          <w:marLeft w:val="1267"/>
          <w:marRight w:val="0"/>
          <w:marTop w:val="0"/>
          <w:marBottom w:val="0"/>
          <w:divBdr>
            <w:top w:val="none" w:sz="0" w:space="0" w:color="auto"/>
            <w:left w:val="none" w:sz="0" w:space="0" w:color="auto"/>
            <w:bottom w:val="none" w:sz="0" w:space="0" w:color="auto"/>
            <w:right w:val="none" w:sz="0" w:space="0" w:color="auto"/>
          </w:divBdr>
        </w:div>
        <w:div w:id="291325808">
          <w:marLeft w:val="446"/>
          <w:marRight w:val="0"/>
          <w:marTop w:val="0"/>
          <w:marBottom w:val="0"/>
          <w:divBdr>
            <w:top w:val="none" w:sz="0" w:space="0" w:color="auto"/>
            <w:left w:val="none" w:sz="0" w:space="0" w:color="auto"/>
            <w:bottom w:val="none" w:sz="0" w:space="0" w:color="auto"/>
            <w:right w:val="none" w:sz="0" w:space="0" w:color="auto"/>
          </w:divBdr>
        </w:div>
        <w:div w:id="291325812">
          <w:marLeft w:val="1267"/>
          <w:marRight w:val="0"/>
          <w:marTop w:val="0"/>
          <w:marBottom w:val="0"/>
          <w:divBdr>
            <w:top w:val="none" w:sz="0" w:space="0" w:color="auto"/>
            <w:left w:val="none" w:sz="0" w:space="0" w:color="auto"/>
            <w:bottom w:val="none" w:sz="0" w:space="0" w:color="auto"/>
            <w:right w:val="none" w:sz="0" w:space="0" w:color="auto"/>
          </w:divBdr>
        </w:div>
      </w:divsChild>
    </w:div>
    <w:div w:id="291325809">
      <w:marLeft w:val="0"/>
      <w:marRight w:val="0"/>
      <w:marTop w:val="0"/>
      <w:marBottom w:val="0"/>
      <w:divBdr>
        <w:top w:val="none" w:sz="0" w:space="0" w:color="auto"/>
        <w:left w:val="none" w:sz="0" w:space="0" w:color="auto"/>
        <w:bottom w:val="none" w:sz="0" w:space="0" w:color="auto"/>
        <w:right w:val="none" w:sz="0" w:space="0" w:color="auto"/>
      </w:divBdr>
    </w:div>
    <w:div w:id="291325810">
      <w:marLeft w:val="0"/>
      <w:marRight w:val="0"/>
      <w:marTop w:val="0"/>
      <w:marBottom w:val="0"/>
      <w:divBdr>
        <w:top w:val="none" w:sz="0" w:space="0" w:color="auto"/>
        <w:left w:val="none" w:sz="0" w:space="0" w:color="auto"/>
        <w:bottom w:val="none" w:sz="0" w:space="0" w:color="auto"/>
        <w:right w:val="none" w:sz="0" w:space="0" w:color="auto"/>
      </w:divBdr>
    </w:div>
    <w:div w:id="291325811">
      <w:marLeft w:val="0"/>
      <w:marRight w:val="0"/>
      <w:marTop w:val="0"/>
      <w:marBottom w:val="0"/>
      <w:divBdr>
        <w:top w:val="none" w:sz="0" w:space="0" w:color="auto"/>
        <w:left w:val="none" w:sz="0" w:space="0" w:color="auto"/>
        <w:bottom w:val="none" w:sz="0" w:space="0" w:color="auto"/>
        <w:right w:val="none" w:sz="0" w:space="0" w:color="auto"/>
      </w:divBdr>
    </w:div>
    <w:div w:id="793331943">
      <w:bodyDiv w:val="1"/>
      <w:marLeft w:val="0"/>
      <w:marRight w:val="0"/>
      <w:marTop w:val="0"/>
      <w:marBottom w:val="0"/>
      <w:divBdr>
        <w:top w:val="none" w:sz="0" w:space="0" w:color="auto"/>
        <w:left w:val="none" w:sz="0" w:space="0" w:color="auto"/>
        <w:bottom w:val="none" w:sz="0" w:space="0" w:color="auto"/>
        <w:right w:val="none" w:sz="0" w:space="0" w:color="auto"/>
      </w:divBdr>
    </w:div>
    <w:div w:id="894317386">
      <w:bodyDiv w:val="1"/>
      <w:marLeft w:val="0"/>
      <w:marRight w:val="0"/>
      <w:marTop w:val="0"/>
      <w:marBottom w:val="0"/>
      <w:divBdr>
        <w:top w:val="none" w:sz="0" w:space="0" w:color="auto"/>
        <w:left w:val="none" w:sz="0" w:space="0" w:color="auto"/>
        <w:bottom w:val="none" w:sz="0" w:space="0" w:color="auto"/>
        <w:right w:val="none" w:sz="0" w:space="0" w:color="auto"/>
      </w:divBdr>
    </w:div>
    <w:div w:id="972100202">
      <w:bodyDiv w:val="1"/>
      <w:marLeft w:val="0"/>
      <w:marRight w:val="0"/>
      <w:marTop w:val="0"/>
      <w:marBottom w:val="0"/>
      <w:divBdr>
        <w:top w:val="none" w:sz="0" w:space="0" w:color="auto"/>
        <w:left w:val="none" w:sz="0" w:space="0" w:color="auto"/>
        <w:bottom w:val="none" w:sz="0" w:space="0" w:color="auto"/>
        <w:right w:val="none" w:sz="0" w:space="0" w:color="auto"/>
      </w:divBdr>
    </w:div>
    <w:div w:id="1095059138">
      <w:bodyDiv w:val="1"/>
      <w:marLeft w:val="0"/>
      <w:marRight w:val="0"/>
      <w:marTop w:val="0"/>
      <w:marBottom w:val="0"/>
      <w:divBdr>
        <w:top w:val="none" w:sz="0" w:space="0" w:color="auto"/>
        <w:left w:val="none" w:sz="0" w:space="0" w:color="auto"/>
        <w:bottom w:val="none" w:sz="0" w:space="0" w:color="auto"/>
        <w:right w:val="none" w:sz="0" w:space="0" w:color="auto"/>
      </w:divBdr>
    </w:div>
    <w:div w:id="1109469969">
      <w:bodyDiv w:val="1"/>
      <w:marLeft w:val="0"/>
      <w:marRight w:val="0"/>
      <w:marTop w:val="0"/>
      <w:marBottom w:val="0"/>
      <w:divBdr>
        <w:top w:val="none" w:sz="0" w:space="0" w:color="auto"/>
        <w:left w:val="none" w:sz="0" w:space="0" w:color="auto"/>
        <w:bottom w:val="none" w:sz="0" w:space="0" w:color="auto"/>
        <w:right w:val="none" w:sz="0" w:space="0" w:color="auto"/>
      </w:divBdr>
    </w:div>
    <w:div w:id="1215265562">
      <w:bodyDiv w:val="1"/>
      <w:marLeft w:val="0"/>
      <w:marRight w:val="0"/>
      <w:marTop w:val="0"/>
      <w:marBottom w:val="0"/>
      <w:divBdr>
        <w:top w:val="none" w:sz="0" w:space="0" w:color="auto"/>
        <w:left w:val="none" w:sz="0" w:space="0" w:color="auto"/>
        <w:bottom w:val="none" w:sz="0" w:space="0" w:color="auto"/>
        <w:right w:val="none" w:sz="0" w:space="0" w:color="auto"/>
      </w:divBdr>
    </w:div>
    <w:div w:id="1286080278">
      <w:bodyDiv w:val="1"/>
      <w:marLeft w:val="0"/>
      <w:marRight w:val="0"/>
      <w:marTop w:val="0"/>
      <w:marBottom w:val="0"/>
      <w:divBdr>
        <w:top w:val="none" w:sz="0" w:space="0" w:color="auto"/>
        <w:left w:val="none" w:sz="0" w:space="0" w:color="auto"/>
        <w:bottom w:val="none" w:sz="0" w:space="0" w:color="auto"/>
        <w:right w:val="none" w:sz="0" w:space="0" w:color="auto"/>
      </w:divBdr>
    </w:div>
    <w:div w:id="1692487770">
      <w:bodyDiv w:val="1"/>
      <w:marLeft w:val="0"/>
      <w:marRight w:val="0"/>
      <w:marTop w:val="0"/>
      <w:marBottom w:val="0"/>
      <w:divBdr>
        <w:top w:val="none" w:sz="0" w:space="0" w:color="auto"/>
        <w:left w:val="none" w:sz="0" w:space="0" w:color="auto"/>
        <w:bottom w:val="none" w:sz="0" w:space="0" w:color="auto"/>
        <w:right w:val="none" w:sz="0" w:space="0" w:color="auto"/>
      </w:divBdr>
    </w:div>
    <w:div w:id="1729109737">
      <w:bodyDiv w:val="1"/>
      <w:marLeft w:val="0"/>
      <w:marRight w:val="0"/>
      <w:marTop w:val="0"/>
      <w:marBottom w:val="0"/>
      <w:divBdr>
        <w:top w:val="none" w:sz="0" w:space="0" w:color="auto"/>
        <w:left w:val="none" w:sz="0" w:space="0" w:color="auto"/>
        <w:bottom w:val="none" w:sz="0" w:space="0" w:color="auto"/>
        <w:right w:val="none" w:sz="0" w:space="0" w:color="auto"/>
      </w:divBdr>
    </w:div>
    <w:div w:id="210364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6" ma:contentTypeDescription="Create a new document." ma:contentTypeScope="" ma:versionID="8dcbbd6e5f4194ef63f2d185e437bf4d">
  <xsd:schema xmlns:xsd="http://www.w3.org/2001/XMLSchema" xmlns:xs="http://www.w3.org/2001/XMLSchema" xmlns:p="http://schemas.microsoft.com/office/2006/metadata/properties" xmlns:ns2="a567fb99-7394-43fa-a484-4de65556b274" targetNamespace="http://schemas.microsoft.com/office/2006/metadata/properties" ma:root="true" ma:fieldsID="d5c5bafed007d41acdc61e6ad33c8f82"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DB620-5F0C-45C0-A6CC-1CE02F69D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850A7-D4F1-44F6-B9C6-DD96C7DDF3EC}">
  <ds:schemaRefs>
    <ds:schemaRef ds:uri="a567fb99-7394-43fa-a484-4de65556b274"/>
    <ds:schemaRef ds:uri="http://schemas.microsoft.com/office/2006/metadata/propertie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8DB3FE3-8546-4AF0-ABAC-1218CFC33EF7}">
  <ds:schemaRefs>
    <ds:schemaRef ds:uri="http://schemas.microsoft.com/sharepoint/v3/contenttype/forms"/>
  </ds:schemaRefs>
</ds:datastoreItem>
</file>

<file path=customXml/itemProps4.xml><?xml version="1.0" encoding="utf-8"?>
<ds:datastoreItem xmlns:ds="http://schemas.openxmlformats.org/officeDocument/2006/customXml" ds:itemID="{55585493-522F-49D9-B87F-DB35895ED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217</Words>
  <Characters>1187</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1402</CharactersWithSpaces>
  <SharedDoc>false</SharedDoc>
  <HLinks>
    <vt:vector size="264" baseType="variant">
      <vt:variant>
        <vt:i4>1179747</vt:i4>
      </vt:variant>
      <vt:variant>
        <vt:i4>225</vt:i4>
      </vt:variant>
      <vt:variant>
        <vt:i4>0</vt:i4>
      </vt:variant>
      <vt:variant>
        <vt:i4>5</vt:i4>
      </vt:variant>
      <vt:variant>
        <vt:lpwstr>mailto:help@bravosolution.co.uk</vt:lpwstr>
      </vt:variant>
      <vt:variant>
        <vt:lpwstr/>
      </vt:variant>
      <vt:variant>
        <vt:i4>131077</vt:i4>
      </vt:variant>
      <vt:variant>
        <vt:i4>222</vt:i4>
      </vt:variant>
      <vt:variant>
        <vt:i4>0</vt:i4>
      </vt:variant>
      <vt:variant>
        <vt:i4>5</vt:i4>
      </vt:variant>
      <vt:variant>
        <vt:lpwstr>http://www.england.nhs.uk/nhs-standard-contract/</vt:lpwstr>
      </vt:variant>
      <vt:variant>
        <vt:lpwstr/>
      </vt:variant>
      <vt:variant>
        <vt:i4>1835028</vt:i4>
      </vt:variant>
      <vt:variant>
        <vt:i4>219</vt:i4>
      </vt:variant>
      <vt:variant>
        <vt:i4>0</vt:i4>
      </vt:variant>
      <vt:variant>
        <vt:i4>5</vt:i4>
      </vt:variant>
      <vt:variant>
        <vt:lpwstr>http://www.emprocurenhs.bravosolution.co.uk/</vt:lpwstr>
      </vt:variant>
      <vt:variant>
        <vt:lpwstr/>
      </vt:variant>
      <vt:variant>
        <vt:i4>4194330</vt:i4>
      </vt:variant>
      <vt:variant>
        <vt:i4>216</vt:i4>
      </vt:variant>
      <vt:variant>
        <vt:i4>0</vt:i4>
      </vt:variant>
      <vt:variant>
        <vt:i4>5</vt:i4>
      </vt:variant>
      <vt:variant>
        <vt:lpwstr>https://gemcsu.bravosolution.co.uk/web/login.html</vt:lpwstr>
      </vt:variant>
      <vt:variant>
        <vt:lpwstr/>
      </vt:variant>
      <vt:variant>
        <vt:i4>3145850</vt:i4>
      </vt:variant>
      <vt:variant>
        <vt:i4>213</vt:i4>
      </vt:variant>
      <vt:variant>
        <vt:i4>0</vt:i4>
      </vt:variant>
      <vt:variant>
        <vt:i4>5</vt:i4>
      </vt:variant>
      <vt:variant>
        <vt:lpwstr>https://ardengemcsu.bravosolution.co.uk/web/login.html</vt:lpwstr>
      </vt:variant>
      <vt:variant>
        <vt:lpwstr/>
      </vt:variant>
      <vt:variant>
        <vt:i4>3145850</vt:i4>
      </vt:variant>
      <vt:variant>
        <vt:i4>210</vt:i4>
      </vt:variant>
      <vt:variant>
        <vt:i4>0</vt:i4>
      </vt:variant>
      <vt:variant>
        <vt:i4>5</vt:i4>
      </vt:variant>
      <vt:variant>
        <vt:lpwstr>https://ardengemcsu.bravosolution.co.uk/web/login.html</vt:lpwstr>
      </vt:variant>
      <vt:variant>
        <vt:lpwstr/>
      </vt:variant>
      <vt:variant>
        <vt:i4>3145850</vt:i4>
      </vt:variant>
      <vt:variant>
        <vt:i4>207</vt:i4>
      </vt:variant>
      <vt:variant>
        <vt:i4>0</vt:i4>
      </vt:variant>
      <vt:variant>
        <vt:i4>5</vt:i4>
      </vt:variant>
      <vt:variant>
        <vt:lpwstr>https://ardengemcsu.bravosolution.co.uk/web/login.html</vt:lpwstr>
      </vt:variant>
      <vt:variant>
        <vt:lpwstr/>
      </vt:variant>
      <vt:variant>
        <vt:i4>3145850</vt:i4>
      </vt:variant>
      <vt:variant>
        <vt:i4>204</vt:i4>
      </vt:variant>
      <vt:variant>
        <vt:i4>0</vt:i4>
      </vt:variant>
      <vt:variant>
        <vt:i4>5</vt:i4>
      </vt:variant>
      <vt:variant>
        <vt:lpwstr>https://ardengemcsu.bravosolution.co.uk/web/login.html</vt:lpwstr>
      </vt:variant>
      <vt:variant>
        <vt:lpwstr/>
      </vt:variant>
      <vt:variant>
        <vt:i4>3145850</vt:i4>
      </vt:variant>
      <vt:variant>
        <vt:i4>201</vt:i4>
      </vt:variant>
      <vt:variant>
        <vt:i4>0</vt:i4>
      </vt:variant>
      <vt:variant>
        <vt:i4>5</vt:i4>
      </vt:variant>
      <vt:variant>
        <vt:lpwstr>https://ardengemcsu.bravosolution.co.uk/web/login.html</vt:lpwstr>
      </vt:variant>
      <vt:variant>
        <vt:lpwstr/>
      </vt:variant>
      <vt:variant>
        <vt:i4>3145850</vt:i4>
      </vt:variant>
      <vt:variant>
        <vt:i4>198</vt:i4>
      </vt:variant>
      <vt:variant>
        <vt:i4>0</vt:i4>
      </vt:variant>
      <vt:variant>
        <vt:i4>5</vt:i4>
      </vt:variant>
      <vt:variant>
        <vt:lpwstr>https://ardengemcsu.bravosolution.co.uk/web/login.html</vt:lpwstr>
      </vt:variant>
      <vt:variant>
        <vt:lpwstr/>
      </vt:variant>
      <vt:variant>
        <vt:i4>1376313</vt:i4>
      </vt:variant>
      <vt:variant>
        <vt:i4>191</vt:i4>
      </vt:variant>
      <vt:variant>
        <vt:i4>0</vt:i4>
      </vt:variant>
      <vt:variant>
        <vt:i4>5</vt:i4>
      </vt:variant>
      <vt:variant>
        <vt:lpwstr/>
      </vt:variant>
      <vt:variant>
        <vt:lpwstr>_Toc406491271</vt:lpwstr>
      </vt:variant>
      <vt:variant>
        <vt:i4>1376313</vt:i4>
      </vt:variant>
      <vt:variant>
        <vt:i4>185</vt:i4>
      </vt:variant>
      <vt:variant>
        <vt:i4>0</vt:i4>
      </vt:variant>
      <vt:variant>
        <vt:i4>5</vt:i4>
      </vt:variant>
      <vt:variant>
        <vt:lpwstr/>
      </vt:variant>
      <vt:variant>
        <vt:lpwstr>_Toc406491270</vt:lpwstr>
      </vt:variant>
      <vt:variant>
        <vt:i4>1310777</vt:i4>
      </vt:variant>
      <vt:variant>
        <vt:i4>179</vt:i4>
      </vt:variant>
      <vt:variant>
        <vt:i4>0</vt:i4>
      </vt:variant>
      <vt:variant>
        <vt:i4>5</vt:i4>
      </vt:variant>
      <vt:variant>
        <vt:lpwstr/>
      </vt:variant>
      <vt:variant>
        <vt:lpwstr>_Toc406491269</vt:lpwstr>
      </vt:variant>
      <vt:variant>
        <vt:i4>1310777</vt:i4>
      </vt:variant>
      <vt:variant>
        <vt:i4>173</vt:i4>
      </vt:variant>
      <vt:variant>
        <vt:i4>0</vt:i4>
      </vt:variant>
      <vt:variant>
        <vt:i4>5</vt:i4>
      </vt:variant>
      <vt:variant>
        <vt:lpwstr/>
      </vt:variant>
      <vt:variant>
        <vt:lpwstr>_Toc406491268</vt:lpwstr>
      </vt:variant>
      <vt:variant>
        <vt:i4>1310777</vt:i4>
      </vt:variant>
      <vt:variant>
        <vt:i4>167</vt:i4>
      </vt:variant>
      <vt:variant>
        <vt:i4>0</vt:i4>
      </vt:variant>
      <vt:variant>
        <vt:i4>5</vt:i4>
      </vt:variant>
      <vt:variant>
        <vt:lpwstr/>
      </vt:variant>
      <vt:variant>
        <vt:lpwstr>_Toc406491267</vt:lpwstr>
      </vt:variant>
      <vt:variant>
        <vt:i4>1310777</vt:i4>
      </vt:variant>
      <vt:variant>
        <vt:i4>161</vt:i4>
      </vt:variant>
      <vt:variant>
        <vt:i4>0</vt:i4>
      </vt:variant>
      <vt:variant>
        <vt:i4>5</vt:i4>
      </vt:variant>
      <vt:variant>
        <vt:lpwstr/>
      </vt:variant>
      <vt:variant>
        <vt:lpwstr>_Toc406491266</vt:lpwstr>
      </vt:variant>
      <vt:variant>
        <vt:i4>1310777</vt:i4>
      </vt:variant>
      <vt:variant>
        <vt:i4>155</vt:i4>
      </vt:variant>
      <vt:variant>
        <vt:i4>0</vt:i4>
      </vt:variant>
      <vt:variant>
        <vt:i4>5</vt:i4>
      </vt:variant>
      <vt:variant>
        <vt:lpwstr/>
      </vt:variant>
      <vt:variant>
        <vt:lpwstr>_Toc406491265</vt:lpwstr>
      </vt:variant>
      <vt:variant>
        <vt:i4>1441849</vt:i4>
      </vt:variant>
      <vt:variant>
        <vt:i4>152</vt:i4>
      </vt:variant>
      <vt:variant>
        <vt:i4>0</vt:i4>
      </vt:variant>
      <vt:variant>
        <vt:i4>5</vt:i4>
      </vt:variant>
      <vt:variant>
        <vt:lpwstr/>
      </vt:variant>
      <vt:variant>
        <vt:lpwstr>_Toc406491247</vt:lpwstr>
      </vt:variant>
      <vt:variant>
        <vt:i4>1310777</vt:i4>
      </vt:variant>
      <vt:variant>
        <vt:i4>146</vt:i4>
      </vt:variant>
      <vt:variant>
        <vt:i4>0</vt:i4>
      </vt:variant>
      <vt:variant>
        <vt:i4>5</vt:i4>
      </vt:variant>
      <vt:variant>
        <vt:lpwstr/>
      </vt:variant>
      <vt:variant>
        <vt:lpwstr>_Toc406491264</vt:lpwstr>
      </vt:variant>
      <vt:variant>
        <vt:i4>1310777</vt:i4>
      </vt:variant>
      <vt:variant>
        <vt:i4>140</vt:i4>
      </vt:variant>
      <vt:variant>
        <vt:i4>0</vt:i4>
      </vt:variant>
      <vt:variant>
        <vt:i4>5</vt:i4>
      </vt:variant>
      <vt:variant>
        <vt:lpwstr/>
      </vt:variant>
      <vt:variant>
        <vt:lpwstr>_Toc406491263</vt:lpwstr>
      </vt:variant>
      <vt:variant>
        <vt:i4>1310777</vt:i4>
      </vt:variant>
      <vt:variant>
        <vt:i4>134</vt:i4>
      </vt:variant>
      <vt:variant>
        <vt:i4>0</vt:i4>
      </vt:variant>
      <vt:variant>
        <vt:i4>5</vt:i4>
      </vt:variant>
      <vt:variant>
        <vt:lpwstr/>
      </vt:variant>
      <vt:variant>
        <vt:lpwstr>_Toc406491262</vt:lpwstr>
      </vt:variant>
      <vt:variant>
        <vt:i4>1310777</vt:i4>
      </vt:variant>
      <vt:variant>
        <vt:i4>128</vt:i4>
      </vt:variant>
      <vt:variant>
        <vt:i4>0</vt:i4>
      </vt:variant>
      <vt:variant>
        <vt:i4>5</vt:i4>
      </vt:variant>
      <vt:variant>
        <vt:lpwstr/>
      </vt:variant>
      <vt:variant>
        <vt:lpwstr>_Toc406491261</vt:lpwstr>
      </vt:variant>
      <vt:variant>
        <vt:i4>1310777</vt:i4>
      </vt:variant>
      <vt:variant>
        <vt:i4>122</vt:i4>
      </vt:variant>
      <vt:variant>
        <vt:i4>0</vt:i4>
      </vt:variant>
      <vt:variant>
        <vt:i4>5</vt:i4>
      </vt:variant>
      <vt:variant>
        <vt:lpwstr/>
      </vt:variant>
      <vt:variant>
        <vt:lpwstr>_Toc406491260</vt:lpwstr>
      </vt:variant>
      <vt:variant>
        <vt:i4>1507385</vt:i4>
      </vt:variant>
      <vt:variant>
        <vt:i4>116</vt:i4>
      </vt:variant>
      <vt:variant>
        <vt:i4>0</vt:i4>
      </vt:variant>
      <vt:variant>
        <vt:i4>5</vt:i4>
      </vt:variant>
      <vt:variant>
        <vt:lpwstr/>
      </vt:variant>
      <vt:variant>
        <vt:lpwstr>_Toc406491259</vt:lpwstr>
      </vt:variant>
      <vt:variant>
        <vt:i4>1507385</vt:i4>
      </vt:variant>
      <vt:variant>
        <vt:i4>110</vt:i4>
      </vt:variant>
      <vt:variant>
        <vt:i4>0</vt:i4>
      </vt:variant>
      <vt:variant>
        <vt:i4>5</vt:i4>
      </vt:variant>
      <vt:variant>
        <vt:lpwstr/>
      </vt:variant>
      <vt:variant>
        <vt:lpwstr>_Toc406491258</vt:lpwstr>
      </vt:variant>
      <vt:variant>
        <vt:i4>1507385</vt:i4>
      </vt:variant>
      <vt:variant>
        <vt:i4>104</vt:i4>
      </vt:variant>
      <vt:variant>
        <vt:i4>0</vt:i4>
      </vt:variant>
      <vt:variant>
        <vt:i4>5</vt:i4>
      </vt:variant>
      <vt:variant>
        <vt:lpwstr/>
      </vt:variant>
      <vt:variant>
        <vt:lpwstr>_Toc406491257</vt:lpwstr>
      </vt:variant>
      <vt:variant>
        <vt:i4>1507385</vt:i4>
      </vt:variant>
      <vt:variant>
        <vt:i4>98</vt:i4>
      </vt:variant>
      <vt:variant>
        <vt:i4>0</vt:i4>
      </vt:variant>
      <vt:variant>
        <vt:i4>5</vt:i4>
      </vt:variant>
      <vt:variant>
        <vt:lpwstr/>
      </vt:variant>
      <vt:variant>
        <vt:lpwstr>_Toc406491256</vt:lpwstr>
      </vt:variant>
      <vt:variant>
        <vt:i4>1507385</vt:i4>
      </vt:variant>
      <vt:variant>
        <vt:i4>92</vt:i4>
      </vt:variant>
      <vt:variant>
        <vt:i4>0</vt:i4>
      </vt:variant>
      <vt:variant>
        <vt:i4>5</vt:i4>
      </vt:variant>
      <vt:variant>
        <vt:lpwstr/>
      </vt:variant>
      <vt:variant>
        <vt:lpwstr>_Toc406491255</vt:lpwstr>
      </vt:variant>
      <vt:variant>
        <vt:i4>1507385</vt:i4>
      </vt:variant>
      <vt:variant>
        <vt:i4>86</vt:i4>
      </vt:variant>
      <vt:variant>
        <vt:i4>0</vt:i4>
      </vt:variant>
      <vt:variant>
        <vt:i4>5</vt:i4>
      </vt:variant>
      <vt:variant>
        <vt:lpwstr/>
      </vt:variant>
      <vt:variant>
        <vt:lpwstr>_Toc406491254</vt:lpwstr>
      </vt:variant>
      <vt:variant>
        <vt:i4>1507385</vt:i4>
      </vt:variant>
      <vt:variant>
        <vt:i4>80</vt:i4>
      </vt:variant>
      <vt:variant>
        <vt:i4>0</vt:i4>
      </vt:variant>
      <vt:variant>
        <vt:i4>5</vt:i4>
      </vt:variant>
      <vt:variant>
        <vt:lpwstr/>
      </vt:variant>
      <vt:variant>
        <vt:lpwstr>_Toc406491253</vt:lpwstr>
      </vt:variant>
      <vt:variant>
        <vt:i4>1507385</vt:i4>
      </vt:variant>
      <vt:variant>
        <vt:i4>74</vt:i4>
      </vt:variant>
      <vt:variant>
        <vt:i4>0</vt:i4>
      </vt:variant>
      <vt:variant>
        <vt:i4>5</vt:i4>
      </vt:variant>
      <vt:variant>
        <vt:lpwstr/>
      </vt:variant>
      <vt:variant>
        <vt:lpwstr>_Toc406491252</vt:lpwstr>
      </vt:variant>
      <vt:variant>
        <vt:i4>1507385</vt:i4>
      </vt:variant>
      <vt:variant>
        <vt:i4>68</vt:i4>
      </vt:variant>
      <vt:variant>
        <vt:i4>0</vt:i4>
      </vt:variant>
      <vt:variant>
        <vt:i4>5</vt:i4>
      </vt:variant>
      <vt:variant>
        <vt:lpwstr/>
      </vt:variant>
      <vt:variant>
        <vt:lpwstr>_Toc406491251</vt:lpwstr>
      </vt:variant>
      <vt:variant>
        <vt:i4>1507385</vt:i4>
      </vt:variant>
      <vt:variant>
        <vt:i4>62</vt:i4>
      </vt:variant>
      <vt:variant>
        <vt:i4>0</vt:i4>
      </vt:variant>
      <vt:variant>
        <vt:i4>5</vt:i4>
      </vt:variant>
      <vt:variant>
        <vt:lpwstr/>
      </vt:variant>
      <vt:variant>
        <vt:lpwstr>_Toc406491250</vt:lpwstr>
      </vt:variant>
      <vt:variant>
        <vt:i4>1441849</vt:i4>
      </vt:variant>
      <vt:variant>
        <vt:i4>59</vt:i4>
      </vt:variant>
      <vt:variant>
        <vt:i4>0</vt:i4>
      </vt:variant>
      <vt:variant>
        <vt:i4>5</vt:i4>
      </vt:variant>
      <vt:variant>
        <vt:lpwstr/>
      </vt:variant>
      <vt:variant>
        <vt:lpwstr>_Toc406491249</vt:lpwstr>
      </vt:variant>
      <vt:variant>
        <vt:i4>1441849</vt:i4>
      </vt:variant>
      <vt:variant>
        <vt:i4>56</vt:i4>
      </vt:variant>
      <vt:variant>
        <vt:i4>0</vt:i4>
      </vt:variant>
      <vt:variant>
        <vt:i4>5</vt:i4>
      </vt:variant>
      <vt:variant>
        <vt:lpwstr/>
      </vt:variant>
      <vt:variant>
        <vt:lpwstr>_Toc406491248</vt:lpwstr>
      </vt:variant>
      <vt:variant>
        <vt:i4>1441849</vt:i4>
      </vt:variant>
      <vt:variant>
        <vt:i4>50</vt:i4>
      </vt:variant>
      <vt:variant>
        <vt:i4>0</vt:i4>
      </vt:variant>
      <vt:variant>
        <vt:i4>5</vt:i4>
      </vt:variant>
      <vt:variant>
        <vt:lpwstr/>
      </vt:variant>
      <vt:variant>
        <vt:lpwstr>_Toc406491246</vt:lpwstr>
      </vt:variant>
      <vt:variant>
        <vt:i4>1441849</vt:i4>
      </vt:variant>
      <vt:variant>
        <vt:i4>44</vt:i4>
      </vt:variant>
      <vt:variant>
        <vt:i4>0</vt:i4>
      </vt:variant>
      <vt:variant>
        <vt:i4>5</vt:i4>
      </vt:variant>
      <vt:variant>
        <vt:lpwstr/>
      </vt:variant>
      <vt:variant>
        <vt:lpwstr>_Toc406491245</vt:lpwstr>
      </vt:variant>
      <vt:variant>
        <vt:i4>1441849</vt:i4>
      </vt:variant>
      <vt:variant>
        <vt:i4>38</vt:i4>
      </vt:variant>
      <vt:variant>
        <vt:i4>0</vt:i4>
      </vt:variant>
      <vt:variant>
        <vt:i4>5</vt:i4>
      </vt:variant>
      <vt:variant>
        <vt:lpwstr/>
      </vt:variant>
      <vt:variant>
        <vt:lpwstr>_Toc406491244</vt:lpwstr>
      </vt:variant>
      <vt:variant>
        <vt:i4>1441849</vt:i4>
      </vt:variant>
      <vt:variant>
        <vt:i4>32</vt:i4>
      </vt:variant>
      <vt:variant>
        <vt:i4>0</vt:i4>
      </vt:variant>
      <vt:variant>
        <vt:i4>5</vt:i4>
      </vt:variant>
      <vt:variant>
        <vt:lpwstr/>
      </vt:variant>
      <vt:variant>
        <vt:lpwstr>_Toc406491243</vt:lpwstr>
      </vt:variant>
      <vt:variant>
        <vt:i4>1441849</vt:i4>
      </vt:variant>
      <vt:variant>
        <vt:i4>26</vt:i4>
      </vt:variant>
      <vt:variant>
        <vt:i4>0</vt:i4>
      </vt:variant>
      <vt:variant>
        <vt:i4>5</vt:i4>
      </vt:variant>
      <vt:variant>
        <vt:lpwstr/>
      </vt:variant>
      <vt:variant>
        <vt:lpwstr>_Toc406491242</vt:lpwstr>
      </vt:variant>
      <vt:variant>
        <vt:i4>1441849</vt:i4>
      </vt:variant>
      <vt:variant>
        <vt:i4>20</vt:i4>
      </vt:variant>
      <vt:variant>
        <vt:i4>0</vt:i4>
      </vt:variant>
      <vt:variant>
        <vt:i4>5</vt:i4>
      </vt:variant>
      <vt:variant>
        <vt:lpwstr/>
      </vt:variant>
      <vt:variant>
        <vt:lpwstr>_Toc406491241</vt:lpwstr>
      </vt:variant>
      <vt:variant>
        <vt:i4>1441849</vt:i4>
      </vt:variant>
      <vt:variant>
        <vt:i4>14</vt:i4>
      </vt:variant>
      <vt:variant>
        <vt:i4>0</vt:i4>
      </vt:variant>
      <vt:variant>
        <vt:i4>5</vt:i4>
      </vt:variant>
      <vt:variant>
        <vt:lpwstr/>
      </vt:variant>
      <vt:variant>
        <vt:lpwstr>_Toc406491240</vt:lpwstr>
      </vt:variant>
      <vt:variant>
        <vt:i4>1114169</vt:i4>
      </vt:variant>
      <vt:variant>
        <vt:i4>8</vt:i4>
      </vt:variant>
      <vt:variant>
        <vt:i4>0</vt:i4>
      </vt:variant>
      <vt:variant>
        <vt:i4>5</vt:i4>
      </vt:variant>
      <vt:variant>
        <vt:lpwstr/>
      </vt:variant>
      <vt:variant>
        <vt:lpwstr>_Toc406491239</vt:lpwstr>
      </vt:variant>
      <vt:variant>
        <vt:i4>1114169</vt:i4>
      </vt:variant>
      <vt:variant>
        <vt:i4>2</vt:i4>
      </vt:variant>
      <vt:variant>
        <vt:i4>0</vt:i4>
      </vt:variant>
      <vt:variant>
        <vt:i4>5</vt:i4>
      </vt:variant>
      <vt:variant>
        <vt:lpwstr/>
      </vt:variant>
      <vt:variant>
        <vt:lpwstr>_Toc406491238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Camilla (0DE) Arden &amp; GEM CSU</dc:creator>
  <cp:lastModifiedBy>Ball Camilla (0DE) Arden &amp; GEM CSU</cp:lastModifiedBy>
  <cp:revision>3</cp:revision>
  <cp:lastPrinted>2016-09-19T09:54:00Z</cp:lastPrinted>
  <dcterms:created xsi:type="dcterms:W3CDTF">2018-05-17T14:42:00Z</dcterms:created>
  <dcterms:modified xsi:type="dcterms:W3CDTF">2018-05-17T14:43:00Z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