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47591B" w:rsidP="00010FC1" w:rsidRDefault="00C176DD" w14:paraId="411EDC7C" w14:textId="27E759A1">
      <w:pPr>
        <w:spacing w:before="0" w:after="0" w:line="240" w:lineRule="auto"/>
      </w:pPr>
      <w:r>
        <w:rPr>
          <w:noProof/>
        </w:rPr>
        <w:drawing>
          <wp:anchor distT="0" distB="0" distL="114300" distR="114300" simplePos="0" relativeHeight="251658240" behindDoc="1" locked="0" layoutInCell="1" allowOverlap="1" wp14:anchorId="71665013" wp14:editId="3E43AC0C">
            <wp:simplePos x="0" y="0"/>
            <wp:positionH relativeFrom="page">
              <wp:posOffset>5421964</wp:posOffset>
            </wp:positionH>
            <wp:positionV relativeFrom="page">
              <wp:posOffset>-78488</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61" name="Picture 61"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rsidR="0047591B" w:rsidP="00010FC1" w:rsidRDefault="0047591B" w14:paraId="57FD4C20" w14:textId="77777777">
      <w:pPr>
        <w:spacing w:before="0" w:after="0" w:line="240" w:lineRule="auto"/>
      </w:pPr>
    </w:p>
    <w:p w:rsidRPr="00C176DD" w:rsidR="00C176DD" w:rsidP="00C176DD" w:rsidRDefault="00C176DD" w14:paraId="5C2CF513" w14:textId="77777777">
      <w:pPr>
        <w:widowControl w:val="0"/>
        <w:spacing w:before="0" w:line="240" w:lineRule="auto"/>
        <w:jc w:val="right"/>
        <w:rPr>
          <w:rFonts w:cs="Arial"/>
          <w:snapToGrid w:val="0"/>
          <w:sz w:val="24"/>
          <w:lang w:eastAsia="en-US"/>
        </w:rPr>
      </w:pPr>
    </w:p>
    <w:p w:rsidRPr="00C176DD" w:rsidR="00A85EE8" w:rsidP="00C176DD" w:rsidRDefault="002C47ED" w14:paraId="2B5E419E" w14:textId="3E9B0573">
      <w:pPr>
        <w:widowControl w:val="0"/>
        <w:spacing w:before="0" w:after="0" w:line="240" w:lineRule="auto"/>
        <w:jc w:val="right"/>
        <w:rPr>
          <w:rFonts w:cs="Arial"/>
          <w:snapToGrid w:val="0"/>
          <w:sz w:val="24"/>
          <w:lang w:eastAsia="en-US"/>
        </w:rPr>
      </w:pPr>
      <w:r w:rsidRPr="00C176DD">
        <w:rPr>
          <w:rFonts w:cs="Arial"/>
          <w:snapToGrid w:val="0"/>
          <w:sz w:val="24"/>
          <w:lang w:eastAsia="en-US"/>
        </w:rPr>
        <w:t>Medicines Procurement and Supply Chain</w:t>
      </w:r>
    </w:p>
    <w:p w:rsidRPr="00C176DD" w:rsidR="00A85EE8" w:rsidP="00C176DD" w:rsidRDefault="00A85EE8" w14:paraId="5A0803A4" w14:textId="579271B7">
      <w:pPr>
        <w:widowControl w:val="0"/>
        <w:spacing w:before="0" w:after="0" w:line="240" w:lineRule="auto"/>
        <w:jc w:val="right"/>
        <w:rPr>
          <w:rFonts w:cs="Arial"/>
          <w:snapToGrid w:val="0"/>
          <w:sz w:val="24"/>
          <w:lang w:eastAsia="en-US"/>
        </w:rPr>
      </w:pPr>
      <w:r w:rsidRPr="00C176DD">
        <w:rPr>
          <w:rFonts w:cs="Arial"/>
          <w:snapToGrid w:val="0"/>
          <w:sz w:val="24"/>
          <w:lang w:eastAsia="en-US"/>
        </w:rPr>
        <w:t>NHS England</w:t>
      </w:r>
      <w:r w:rsidRPr="00C176DD" w:rsidR="00494E7E">
        <w:rPr>
          <w:rFonts w:cs="Arial"/>
          <w:snapToGrid w:val="0"/>
          <w:sz w:val="24"/>
          <w:lang w:eastAsia="en-US"/>
        </w:rPr>
        <w:t xml:space="preserve"> </w:t>
      </w:r>
    </w:p>
    <w:p w:rsidRPr="00C176DD" w:rsidR="00A85EE8" w:rsidP="00C176DD" w:rsidRDefault="00A85EE8" w14:paraId="0080A218" w14:textId="1FF9CCA0">
      <w:pPr>
        <w:spacing w:before="0" w:after="0" w:line="240" w:lineRule="auto"/>
        <w:jc w:val="right"/>
        <w:rPr>
          <w:rFonts w:eastAsia="Calibri" w:cs="Arial"/>
          <w:sz w:val="24"/>
          <w:lang w:eastAsia="en-US"/>
        </w:rPr>
      </w:pPr>
      <w:r w:rsidRPr="00C176DD">
        <w:rPr>
          <w:rFonts w:eastAsia="Calibri" w:cs="Arial"/>
          <w:sz w:val="24"/>
          <w:lang w:eastAsia="en-US"/>
        </w:rPr>
        <w:t>2</w:t>
      </w:r>
      <w:r w:rsidRPr="00C176DD">
        <w:rPr>
          <w:rFonts w:eastAsia="Calibri" w:cs="Arial"/>
          <w:sz w:val="24"/>
          <w:vertAlign w:val="superscript"/>
          <w:lang w:eastAsia="en-US"/>
        </w:rPr>
        <w:t>nd</w:t>
      </w:r>
      <w:r w:rsidRPr="00C176DD" w:rsidR="00E11113">
        <w:rPr>
          <w:rFonts w:eastAsia="Calibri" w:cs="Arial"/>
          <w:sz w:val="24"/>
          <w:lang w:eastAsia="en-US"/>
        </w:rPr>
        <w:t xml:space="preserve"> Floor</w:t>
      </w:r>
    </w:p>
    <w:p w:rsidRPr="00C176DD" w:rsidR="00A85EE8" w:rsidP="00C176DD" w:rsidRDefault="00A85EE8" w14:paraId="61D71B54" w14:textId="77777777">
      <w:pPr>
        <w:spacing w:before="0" w:after="0" w:line="240" w:lineRule="auto"/>
        <w:jc w:val="right"/>
        <w:rPr>
          <w:rFonts w:eastAsia="Calibri" w:cs="Arial"/>
          <w:sz w:val="24"/>
          <w:lang w:eastAsia="en-US"/>
        </w:rPr>
      </w:pPr>
      <w:r w:rsidRPr="00C176DD">
        <w:rPr>
          <w:rFonts w:eastAsia="Calibri" w:cs="Arial"/>
          <w:sz w:val="24"/>
          <w:lang w:eastAsia="en-US"/>
        </w:rPr>
        <w:t>Rutland House</w:t>
      </w:r>
    </w:p>
    <w:p w:rsidRPr="00C176DD" w:rsidR="00A85EE8" w:rsidP="00C176DD" w:rsidRDefault="00E11113" w14:paraId="14405098" w14:textId="12D358E9">
      <w:pPr>
        <w:spacing w:before="0" w:after="0" w:line="240" w:lineRule="auto"/>
        <w:jc w:val="right"/>
        <w:rPr>
          <w:rFonts w:eastAsia="Calibri" w:cs="Arial"/>
          <w:sz w:val="24"/>
          <w:lang w:eastAsia="en-US"/>
        </w:rPr>
      </w:pPr>
      <w:r w:rsidRPr="00C176DD">
        <w:rPr>
          <w:rFonts w:eastAsia="Calibri" w:cs="Arial"/>
          <w:sz w:val="24"/>
          <w:lang w:eastAsia="en-US"/>
        </w:rPr>
        <w:t>Runcorn</w:t>
      </w:r>
    </w:p>
    <w:p w:rsidRPr="00C176DD" w:rsidR="00A85EE8" w:rsidP="00C176DD" w:rsidRDefault="00A85EE8" w14:paraId="02608574" w14:textId="77777777">
      <w:pPr>
        <w:spacing w:before="0" w:after="0" w:line="240" w:lineRule="auto"/>
        <w:jc w:val="right"/>
        <w:rPr>
          <w:rFonts w:eastAsia="Calibri" w:cs="Arial"/>
          <w:sz w:val="24"/>
          <w:lang w:eastAsia="en-US"/>
        </w:rPr>
      </w:pPr>
      <w:r w:rsidRPr="00C176DD">
        <w:rPr>
          <w:rFonts w:eastAsia="Calibri" w:cs="Arial"/>
          <w:sz w:val="24"/>
          <w:lang w:eastAsia="en-US"/>
        </w:rPr>
        <w:t>Cheshire</w:t>
      </w:r>
    </w:p>
    <w:p w:rsidRPr="00C176DD" w:rsidR="00A85EE8" w:rsidP="00C176DD" w:rsidRDefault="00A85EE8" w14:paraId="4BEC6963" w14:textId="77777777">
      <w:pPr>
        <w:spacing w:before="0" w:after="0" w:line="240" w:lineRule="auto"/>
        <w:jc w:val="right"/>
        <w:rPr>
          <w:rFonts w:eastAsia="Calibri" w:cs="Arial"/>
          <w:sz w:val="24"/>
          <w:lang w:eastAsia="en-US"/>
        </w:rPr>
      </w:pPr>
      <w:r w:rsidRPr="00C176DD">
        <w:rPr>
          <w:rFonts w:eastAsia="Calibri" w:cs="Arial"/>
          <w:sz w:val="24"/>
          <w:lang w:eastAsia="en-US"/>
        </w:rPr>
        <w:t>WA7 2ES</w:t>
      </w:r>
    </w:p>
    <w:p w:rsidRPr="00C176DD" w:rsidR="000074EB" w:rsidP="00C176DD" w:rsidRDefault="000074EB" w14:paraId="0CB22249" w14:textId="47035D99">
      <w:pPr>
        <w:spacing w:before="0" w:after="0" w:line="240" w:lineRule="auto"/>
        <w:ind w:left="34"/>
        <w:jc w:val="right"/>
        <w:rPr>
          <w:rFonts w:cs="Arial"/>
          <w:b/>
          <w:sz w:val="24"/>
        </w:rPr>
      </w:pPr>
      <w:r w:rsidRPr="00C176DD">
        <w:rPr>
          <w:rFonts w:cs="Arial"/>
          <w:b/>
          <w:sz w:val="24"/>
        </w:rPr>
        <w:t>All messages regarding the</w:t>
      </w:r>
      <w:r w:rsidR="00C176DD">
        <w:rPr>
          <w:rFonts w:cs="Arial"/>
          <w:b/>
          <w:sz w:val="24"/>
        </w:rPr>
        <w:t xml:space="preserve"> o</w:t>
      </w:r>
      <w:r w:rsidRPr="00C176DD">
        <w:rPr>
          <w:rFonts w:cs="Arial"/>
          <w:b/>
          <w:sz w:val="24"/>
        </w:rPr>
        <w:t xml:space="preserve">ffer documentation should </w:t>
      </w:r>
    </w:p>
    <w:p w:rsidRPr="00C176DD" w:rsidR="000074EB" w:rsidP="00C176DD" w:rsidRDefault="000074EB" w14:paraId="28DA0677" w14:textId="162F1013">
      <w:pPr>
        <w:spacing w:before="0" w:after="0" w:line="240" w:lineRule="auto"/>
        <w:ind w:left="34"/>
        <w:jc w:val="right"/>
        <w:rPr>
          <w:rFonts w:cs="Arial"/>
          <w:b/>
          <w:sz w:val="24"/>
        </w:rPr>
      </w:pPr>
      <w:r w:rsidRPr="00C176DD">
        <w:rPr>
          <w:rFonts w:cs="Arial"/>
          <w:b/>
          <w:sz w:val="24"/>
        </w:rPr>
        <w:t xml:space="preserve">be sent via the </w:t>
      </w:r>
      <w:r w:rsidRPr="00C176DD" w:rsidR="00B62468">
        <w:rPr>
          <w:rFonts w:cs="Arial"/>
          <w:b/>
          <w:sz w:val="24"/>
        </w:rPr>
        <w:t>Atamis</w:t>
      </w:r>
      <w:r w:rsidRPr="00C176DD">
        <w:rPr>
          <w:rFonts w:cs="Arial"/>
          <w:b/>
          <w:sz w:val="24"/>
        </w:rPr>
        <w:t xml:space="preserve"> Website:</w:t>
      </w:r>
    </w:p>
    <w:p w:rsidRPr="00C176DD" w:rsidR="000074EB" w:rsidP="00C176DD" w:rsidRDefault="00B62468" w14:paraId="32BAD07F" w14:textId="07AB2698">
      <w:pPr>
        <w:pStyle w:val="NoSpacing"/>
        <w:jc w:val="right"/>
        <w:rPr>
          <w:rFonts w:cs="Arial"/>
          <w:color w:val="0070C0"/>
          <w:sz w:val="24"/>
          <w:u w:val="single"/>
        </w:rPr>
      </w:pPr>
      <w:r w:rsidRPr="00C176DD">
        <w:rPr>
          <w:rFonts w:cs="Arial"/>
          <w:color w:val="0070C0"/>
          <w:sz w:val="24"/>
          <w:u w:val="single"/>
        </w:rPr>
        <w:t>health.atamis.co.uk</w:t>
      </w:r>
    </w:p>
    <w:p w:rsidRPr="00C176DD" w:rsidR="00B62468" w:rsidP="00C176DD" w:rsidRDefault="00B62468" w14:paraId="4BF44B17" w14:textId="77777777">
      <w:pPr>
        <w:pStyle w:val="NoSpacing"/>
        <w:jc w:val="right"/>
        <w:rPr>
          <w:rFonts w:cs="Arial"/>
          <w:sz w:val="24"/>
          <w:highlight w:val="yellow"/>
        </w:rPr>
      </w:pPr>
    </w:p>
    <w:sdt>
      <w:sdtPr>
        <w:alias w:val="Date"/>
        <w:id w:val="-1613351165"/>
        <w:placeholder>
          <w:docPart w:val="3D5F31183CD74450B497DB612F67FBB6"/>
        </w:placeholder>
        <w:date w:fullDate="2024-03-11T00:00:00Z">
          <w:dateFormat w:val="d MMMM yyyy"/>
          <w:lid w:val="en-GB"/>
          <w:storeMappedDataAs w:val="dateTime"/>
          <w:calendar w:val="gregorian"/>
        </w:date>
      </w:sdtPr>
      <w:sdtContent>
        <w:p w:rsidRPr="00C176DD" w:rsidR="00A85EE8" w:rsidP="00C176DD" w:rsidRDefault="00795A34" w14:paraId="0B42D725" w14:textId="23FE2254">
          <w:pPr>
            <w:pStyle w:val="NoSpacing"/>
            <w:jc w:val="right"/>
            <w:rPr>
              <w:rFonts w:cs="Arial"/>
              <w:sz w:val="24"/>
            </w:rPr>
          </w:pPr>
          <w:r>
            <w:t>11 March 2024</w:t>
          </w:r>
        </w:p>
      </w:sdtContent>
    </w:sdt>
    <w:p w:rsidR="00A828F4" w:rsidP="00A828F4" w:rsidRDefault="00A828F4" w14:paraId="453B6289" w14:textId="77777777">
      <w:pPr>
        <w:pStyle w:val="NoSpacing"/>
        <w:spacing w:after="120"/>
        <w:rPr>
          <w:rFonts w:cs="Arial"/>
          <w:b/>
          <w:sz w:val="24"/>
        </w:rPr>
      </w:pPr>
    </w:p>
    <w:p w:rsidRPr="00C176DD" w:rsidR="002B6C8E" w:rsidP="00A828F4" w:rsidRDefault="00481098" w14:paraId="5282D701" w14:textId="3188940D">
      <w:pPr>
        <w:pStyle w:val="NoSpacing"/>
        <w:spacing w:after="120"/>
        <w:rPr>
          <w:rFonts w:cs="Arial"/>
          <w:b/>
          <w:sz w:val="24"/>
        </w:rPr>
      </w:pPr>
      <w:r w:rsidRPr="00C176DD">
        <w:rPr>
          <w:rFonts w:cs="Arial"/>
          <w:b/>
          <w:sz w:val="24"/>
        </w:rPr>
        <w:t xml:space="preserve">Invitation to offer for </w:t>
      </w:r>
      <w:r w:rsidRPr="00C176DD" w:rsidR="00777EBE">
        <w:rPr>
          <w:rFonts w:cs="Arial"/>
          <w:b/>
          <w:sz w:val="24"/>
        </w:rPr>
        <w:t xml:space="preserve">NHS </w:t>
      </w:r>
      <w:r w:rsidRPr="00795A34" w:rsidR="00795A34">
        <w:rPr>
          <w:rFonts w:cs="Arial"/>
          <w:b/>
          <w:sz w:val="24"/>
        </w:rPr>
        <w:t>National Framework for Medical Retinal Vascular Treatments 1 August 2024</w:t>
      </w:r>
    </w:p>
    <w:p w:rsidRPr="00C176DD" w:rsidR="002B6C8E" w:rsidP="00A828F4" w:rsidRDefault="00481098" w14:paraId="007F222D" w14:textId="41D48E31">
      <w:pPr>
        <w:pStyle w:val="NoSpacing"/>
        <w:spacing w:after="120"/>
        <w:rPr>
          <w:rFonts w:cs="Arial"/>
          <w:b/>
          <w:sz w:val="24"/>
        </w:rPr>
      </w:pPr>
      <w:r w:rsidRPr="00C176DD">
        <w:rPr>
          <w:rFonts w:cs="Arial"/>
          <w:b/>
          <w:sz w:val="24"/>
        </w:rPr>
        <w:t xml:space="preserve">Offer reference number: </w:t>
      </w:r>
      <w:r w:rsidRPr="00795A34" w:rsidR="00795A34">
        <w:rPr>
          <w:rFonts w:cs="Arial"/>
          <w:b/>
          <w:sz w:val="24"/>
        </w:rPr>
        <w:t>CM/PHS/24/5707</w:t>
      </w:r>
    </w:p>
    <w:p w:rsidRPr="00A828F4" w:rsidR="00A828F4" w:rsidP="00A828F4" w:rsidRDefault="00481098" w14:paraId="19074B7C" w14:textId="351A236E">
      <w:pPr>
        <w:rPr>
          <w:rFonts w:cs="Arial"/>
          <w:color w:val="000000"/>
          <w:sz w:val="24"/>
        </w:rPr>
      </w:pPr>
      <w:r w:rsidRPr="00C176DD">
        <w:rPr>
          <w:rFonts w:cs="Arial"/>
          <w:b/>
          <w:sz w:val="24"/>
        </w:rPr>
        <w:t xml:space="preserve">Period of framework agreement: </w:t>
      </w:r>
      <w:r w:rsidRPr="00795A34" w:rsidR="00795A34">
        <w:rPr>
          <w:rFonts w:cs="Arial"/>
          <w:b/>
          <w:sz w:val="24"/>
        </w:rPr>
        <w:t>Period of framework: 1 August 2024 to 31 July 2025. with an option or options to extend (at the Authority's discretion) for a period or periods up to a total of 24 months</w:t>
      </w:r>
    </w:p>
    <w:p w:rsidRPr="00C176DD" w:rsidR="005C29DB" w:rsidP="00A828F4" w:rsidRDefault="00DD0435" w14:paraId="279C3A69" w14:textId="577EABB5">
      <w:pPr>
        <w:pStyle w:val="NoSpacing"/>
        <w:spacing w:after="120"/>
        <w:rPr>
          <w:rFonts w:cs="Arial"/>
          <w:b/>
          <w:sz w:val="24"/>
        </w:rPr>
      </w:pPr>
      <w:r w:rsidRPr="00C176DD">
        <w:rPr>
          <w:rFonts w:cs="Arial"/>
          <w:b/>
          <w:bCs/>
          <w:sz w:val="24"/>
        </w:rPr>
        <w:t>FIND A TENDER (FTS)</w:t>
      </w:r>
      <w:r w:rsidRPr="00C176DD" w:rsidR="000074EB">
        <w:rPr>
          <w:rFonts w:cs="Arial"/>
          <w:b/>
          <w:bCs/>
          <w:sz w:val="24"/>
        </w:rPr>
        <w:t xml:space="preserve"> Reference number: </w:t>
      </w:r>
      <w:r w:rsidRPr="00CA0BBF" w:rsidR="00CA0BBF">
        <w:rPr>
          <w:rFonts w:cs="Arial"/>
          <w:b/>
          <w:bCs/>
          <w:sz w:val="24"/>
        </w:rPr>
        <w:t>2024-930571</w:t>
      </w:r>
    </w:p>
    <w:p w:rsidRPr="00C176DD" w:rsidR="00F01842" w:rsidP="399125C7" w:rsidRDefault="008073A9" w14:paraId="168599F8" w14:textId="1B7147DE">
      <w:pPr>
        <w:spacing w:after="0"/>
        <w:rPr>
          <w:rFonts w:cs="Arial"/>
          <w:sz w:val="24"/>
          <w:szCs w:val="24"/>
        </w:rPr>
      </w:pPr>
      <w:r w:rsidRPr="399125C7" w:rsidR="008073A9">
        <w:rPr>
          <w:rFonts w:cs="Arial"/>
          <w:color w:val="000000" w:themeColor="text1" w:themeTint="FF" w:themeShade="FF"/>
          <w:sz w:val="24"/>
          <w:szCs w:val="24"/>
        </w:rPr>
        <w:t xml:space="preserve">Please be reminded that </w:t>
      </w:r>
      <w:r w:rsidRPr="399125C7" w:rsidR="00F01842">
        <w:rPr>
          <w:rFonts w:cs="Arial"/>
          <w:b w:val="1"/>
          <w:bCs w:val="1"/>
          <w:sz w:val="24"/>
          <w:szCs w:val="24"/>
          <w:u w:val="single"/>
        </w:rPr>
        <w:t>from the 1st of January 2024 to be successfully awarded in any M</w:t>
      </w:r>
      <w:r w:rsidRPr="399125C7" w:rsidR="56924CAB">
        <w:rPr>
          <w:rFonts w:cs="Arial"/>
          <w:b w:val="1"/>
          <w:bCs w:val="1"/>
          <w:sz w:val="24"/>
          <w:szCs w:val="24"/>
          <w:u w:val="single"/>
        </w:rPr>
        <w:t>edicine Value and Access</w:t>
      </w:r>
      <w:r w:rsidRPr="399125C7" w:rsidR="00F01842">
        <w:rPr>
          <w:rFonts w:cs="Arial"/>
          <w:b w:val="1"/>
          <w:bCs w:val="1"/>
          <w:sz w:val="24"/>
          <w:szCs w:val="24"/>
          <w:u w:val="single"/>
        </w:rPr>
        <w:t xml:space="preserve"> tenders you will need to have </w:t>
      </w:r>
      <w:r w:rsidRPr="399125C7" w:rsidR="00F01842">
        <w:rPr>
          <w:rFonts w:cs="Arial"/>
          <w:b w:val="1"/>
          <w:bCs w:val="1"/>
          <w:sz w:val="24"/>
          <w:szCs w:val="24"/>
          <w:u w:val="single"/>
        </w:rPr>
        <w:t>submitted</w:t>
      </w:r>
      <w:r w:rsidRPr="399125C7" w:rsidR="00F01842">
        <w:rPr>
          <w:rFonts w:cs="Arial"/>
          <w:b w:val="1"/>
          <w:bCs w:val="1"/>
          <w:sz w:val="24"/>
          <w:szCs w:val="24"/>
          <w:u w:val="single"/>
        </w:rPr>
        <w:t xml:space="preserve"> an Evergreen assessment on the Atamis portal.</w:t>
      </w:r>
    </w:p>
    <w:p w:rsidRPr="00C176DD" w:rsidR="00F01842" w:rsidP="399125C7" w:rsidRDefault="00F01842" w14:paraId="5E54EC45" w14:textId="46E141FD">
      <w:pPr>
        <w:spacing w:after="0"/>
        <w:rPr>
          <w:rFonts w:cs="Arial"/>
          <w:sz w:val="24"/>
          <w:szCs w:val="24"/>
        </w:rPr>
      </w:pPr>
      <w:r w:rsidRPr="399125C7" w:rsidR="00F01842">
        <w:rPr>
          <w:rFonts w:cs="Arial"/>
          <w:sz w:val="24"/>
          <w:szCs w:val="24"/>
        </w:rPr>
        <w:t xml:space="preserve">The requirement to submit an Evergreen assessment is on a pass/fail basis. Therefore, if you have not </w:t>
      </w:r>
      <w:r w:rsidRPr="399125C7" w:rsidR="00F01842">
        <w:rPr>
          <w:rFonts w:cs="Arial"/>
          <w:sz w:val="24"/>
          <w:szCs w:val="24"/>
        </w:rPr>
        <w:t>submitted</w:t>
      </w:r>
      <w:r w:rsidRPr="399125C7" w:rsidR="00F01842">
        <w:rPr>
          <w:rFonts w:cs="Arial"/>
          <w:sz w:val="24"/>
          <w:szCs w:val="24"/>
        </w:rPr>
        <w:t xml:space="preserve"> an evergreen assessment at the time of bid submission you will not be able to gain a place on an </w:t>
      </w:r>
      <w:bookmarkStart w:name="_Int_fpSTLqRA" w:id="1241057498"/>
      <w:r w:rsidRPr="399125C7" w:rsidR="00F01842">
        <w:rPr>
          <w:rFonts w:cs="Arial"/>
          <w:sz w:val="24"/>
          <w:szCs w:val="24"/>
        </w:rPr>
        <w:t>NHS</w:t>
      </w:r>
      <w:r w:rsidRPr="399125C7" w:rsidR="79B06155">
        <w:rPr>
          <w:rFonts w:cs="Arial"/>
          <w:sz w:val="24"/>
          <w:szCs w:val="24"/>
        </w:rPr>
        <w:t xml:space="preserve"> </w:t>
      </w:r>
      <w:r w:rsidRPr="399125C7" w:rsidR="00F01842">
        <w:rPr>
          <w:rFonts w:cs="Arial"/>
          <w:sz w:val="24"/>
          <w:szCs w:val="24"/>
        </w:rPr>
        <w:t>E</w:t>
      </w:r>
      <w:r w:rsidRPr="399125C7" w:rsidR="554200B9">
        <w:rPr>
          <w:rFonts w:cs="Arial"/>
          <w:sz w:val="24"/>
          <w:szCs w:val="24"/>
        </w:rPr>
        <w:t>nglands</w:t>
      </w:r>
      <w:bookmarkEnd w:id="1241057498"/>
      <w:r w:rsidRPr="399125C7" w:rsidR="00F01842">
        <w:rPr>
          <w:rFonts w:cs="Arial"/>
          <w:sz w:val="24"/>
          <w:szCs w:val="24"/>
        </w:rPr>
        <w:t xml:space="preserve"> medicines framework or contract.</w:t>
      </w:r>
    </w:p>
    <w:p w:rsidRPr="00C176DD" w:rsidR="00F01842" w:rsidP="00C176DD" w:rsidRDefault="00F01842" w14:paraId="3A9412BB" w14:textId="77777777">
      <w:pPr>
        <w:spacing w:after="0"/>
        <w:rPr>
          <w:rFonts w:cs="Arial"/>
          <w:sz w:val="24"/>
        </w:rPr>
      </w:pPr>
      <w:r w:rsidRPr="00C176DD">
        <w:rPr>
          <w:rFonts w:cs="Arial"/>
          <w:sz w:val="24"/>
        </w:rPr>
        <w:t xml:space="preserve">For further information on the policy requirements </w:t>
      </w:r>
      <w:hyperlink w:history="1" r:id="rId12">
        <w:r w:rsidRPr="00C176DD">
          <w:rPr>
            <w:rStyle w:val="Hyperlink"/>
            <w:rFonts w:cs="Arial"/>
            <w:sz w:val="24"/>
          </w:rPr>
          <w:t>please click here.</w:t>
        </w:r>
      </w:hyperlink>
      <w:r w:rsidRPr="00C176DD">
        <w:rPr>
          <w:rFonts w:cs="Arial"/>
          <w:sz w:val="24"/>
        </w:rPr>
        <w:t xml:space="preserve"> </w:t>
      </w:r>
    </w:p>
    <w:p w:rsidRPr="00C176DD" w:rsidR="00F01842" w:rsidP="00C176DD" w:rsidRDefault="00F01842" w14:paraId="632DFE67" w14:textId="2810D978">
      <w:pPr>
        <w:spacing w:after="0"/>
        <w:rPr>
          <w:rFonts w:cs="Arial"/>
          <w:sz w:val="24"/>
        </w:rPr>
      </w:pPr>
      <w:r w:rsidRPr="00C176DD">
        <w:rPr>
          <w:rFonts w:cs="Arial"/>
          <w:sz w:val="24"/>
        </w:rPr>
        <w:t xml:space="preserve">(Link: </w:t>
      </w:r>
      <w:hyperlink w:history="1" r:id="rId13">
        <w:r w:rsidRPr="00C176DD">
          <w:rPr>
            <w:rStyle w:val="Hyperlink"/>
            <w:rFonts w:cs="Arial"/>
            <w:sz w:val="24"/>
          </w:rPr>
          <w:t>https://www.sps.nhs.uk/articles/net-zero-and-social-value-requirements-in-nhse-medicines-tenders/</w:t>
        </w:r>
      </w:hyperlink>
      <w:r w:rsidRPr="00C176DD">
        <w:rPr>
          <w:rFonts w:cs="Arial"/>
          <w:sz w:val="24"/>
        </w:rPr>
        <w:t xml:space="preserve"> )</w:t>
      </w:r>
    </w:p>
    <w:p w:rsidRPr="00C176DD" w:rsidR="00F01842" w:rsidP="00C176DD" w:rsidRDefault="00F01842" w14:paraId="634C1CFB" w14:textId="77777777">
      <w:pPr>
        <w:spacing w:after="0"/>
        <w:rPr>
          <w:rFonts w:cs="Arial"/>
          <w:sz w:val="24"/>
        </w:rPr>
      </w:pPr>
      <w:r w:rsidRPr="00C176DD">
        <w:rPr>
          <w:rFonts w:cs="Arial"/>
          <w:sz w:val="24"/>
        </w:rPr>
        <w:t xml:space="preserve">For further technical information on submitting your Evergreen assessment </w:t>
      </w:r>
      <w:hyperlink w:history="1" r:id="rId14">
        <w:r w:rsidRPr="00C176DD">
          <w:rPr>
            <w:rStyle w:val="Hyperlink"/>
            <w:rFonts w:cs="Arial"/>
            <w:sz w:val="24"/>
          </w:rPr>
          <w:t>please click here.</w:t>
        </w:r>
      </w:hyperlink>
    </w:p>
    <w:p w:rsidRPr="00C176DD" w:rsidR="00F01842" w:rsidP="00C176DD" w:rsidRDefault="00F01842" w14:paraId="29BD465F" w14:textId="03ECFB04">
      <w:pPr>
        <w:spacing w:after="0"/>
        <w:rPr>
          <w:rFonts w:cs="Arial"/>
          <w:sz w:val="24"/>
        </w:rPr>
      </w:pPr>
      <w:r w:rsidRPr="00C176DD">
        <w:rPr>
          <w:rFonts w:cs="Arial"/>
          <w:sz w:val="24"/>
        </w:rPr>
        <w:t xml:space="preserve">(Link: </w:t>
      </w:r>
      <w:hyperlink w:history="1" r:id="rId15">
        <w:r w:rsidRPr="00C176DD">
          <w:rPr>
            <w:rStyle w:val="Hyperlink"/>
            <w:rFonts w:cs="Arial"/>
            <w:sz w:val="24"/>
          </w:rPr>
          <w:t>https://www.england.nhs.uk/nhs-commercial/central-commercial-function-ccf/evergreen/</w:t>
        </w:r>
      </w:hyperlink>
      <w:r w:rsidRPr="00C176DD">
        <w:rPr>
          <w:rFonts w:cs="Arial"/>
          <w:sz w:val="24"/>
        </w:rPr>
        <w:t xml:space="preserve"> )</w:t>
      </w:r>
    </w:p>
    <w:p w:rsidR="00C176DD" w:rsidP="399125C7" w:rsidRDefault="00A50B39" w14:paraId="51889E6A" w14:textId="76FFEF0A" w14:noSpellErr="1">
      <w:pPr>
        <w:spacing w:after="0"/>
        <w:rPr>
          <w:rFonts w:cs="Arial"/>
          <w:sz w:val="24"/>
          <w:szCs w:val="24"/>
        </w:rPr>
      </w:pPr>
      <w:r w:rsidRPr="399125C7" w:rsidR="00A50B39">
        <w:rPr>
          <w:rFonts w:cs="Arial"/>
          <w:color w:val="000000" w:themeColor="text1" w:themeTint="FF" w:themeShade="FF"/>
          <w:sz w:val="24"/>
          <w:szCs w:val="24"/>
        </w:rPr>
        <w:t>NHS England</w:t>
      </w:r>
      <w:r w:rsidRPr="399125C7" w:rsidR="002B6C8E">
        <w:rPr>
          <w:rFonts w:cs="Arial"/>
          <w:sz w:val="24"/>
          <w:szCs w:val="24"/>
        </w:rPr>
        <w:t xml:space="preserve"> (</w:t>
      </w:r>
      <w:r w:rsidRPr="399125C7" w:rsidR="00827A41">
        <w:rPr>
          <w:rFonts w:cs="Arial"/>
          <w:sz w:val="24"/>
          <w:szCs w:val="24"/>
        </w:rPr>
        <w:t>‘</w:t>
      </w:r>
      <w:r w:rsidRPr="399125C7" w:rsidR="002B6C8E">
        <w:rPr>
          <w:rFonts w:cs="Arial"/>
          <w:sz w:val="24"/>
          <w:szCs w:val="24"/>
        </w:rPr>
        <w:t>Authority</w:t>
      </w:r>
      <w:r w:rsidRPr="399125C7" w:rsidR="00827A41">
        <w:rPr>
          <w:rFonts w:cs="Arial"/>
          <w:sz w:val="24"/>
          <w:szCs w:val="24"/>
        </w:rPr>
        <w:t>’</w:t>
      </w:r>
      <w:r w:rsidRPr="399125C7" w:rsidR="002B6C8E">
        <w:rPr>
          <w:rFonts w:cs="Arial"/>
          <w:sz w:val="24"/>
          <w:szCs w:val="24"/>
        </w:rPr>
        <w:t xml:space="preserve">) invites offers for the </w:t>
      </w:r>
      <w:bookmarkStart w:name="_Int_lG1GiFdi" w:id="1762279207"/>
      <w:r w:rsidRPr="399125C7" w:rsidR="002B6C8E">
        <w:rPr>
          <w:rFonts w:cs="Arial"/>
          <w:sz w:val="24"/>
          <w:szCs w:val="24"/>
        </w:rPr>
        <w:t>above mentioned</w:t>
      </w:r>
      <w:bookmarkEnd w:id="1762279207"/>
      <w:r w:rsidRPr="399125C7" w:rsidR="002B6C8E">
        <w:rPr>
          <w:rFonts w:cs="Arial"/>
          <w:sz w:val="24"/>
          <w:szCs w:val="24"/>
        </w:rPr>
        <w:t xml:space="preserve"> goods and/or servi</w:t>
      </w:r>
      <w:r w:rsidRPr="399125C7" w:rsidR="007342C8">
        <w:rPr>
          <w:rFonts w:cs="Arial"/>
          <w:sz w:val="24"/>
          <w:szCs w:val="24"/>
        </w:rPr>
        <w:t xml:space="preserve">ces as defined in </w:t>
      </w:r>
      <w:r w:rsidRPr="399125C7" w:rsidR="007342C8">
        <w:rPr>
          <w:rFonts w:cs="Arial"/>
          <w:b w:val="1"/>
          <w:bCs w:val="1"/>
          <w:sz w:val="24"/>
          <w:szCs w:val="24"/>
        </w:rPr>
        <w:t>Document No.03</w:t>
      </w:r>
      <w:r w:rsidRPr="399125C7" w:rsidR="002B6C8E">
        <w:rPr>
          <w:rFonts w:cs="Arial"/>
          <w:b w:val="1"/>
          <w:bCs w:val="1"/>
          <w:sz w:val="24"/>
          <w:szCs w:val="24"/>
        </w:rPr>
        <w:t xml:space="preserve"> </w:t>
      </w:r>
      <w:r w:rsidRPr="399125C7" w:rsidR="007342C8">
        <w:rPr>
          <w:rFonts w:cs="Arial"/>
          <w:b w:val="1"/>
          <w:bCs w:val="1"/>
          <w:sz w:val="24"/>
          <w:szCs w:val="24"/>
        </w:rPr>
        <w:t>Framework A</w:t>
      </w:r>
      <w:r w:rsidRPr="399125C7" w:rsidR="002B6C8E">
        <w:rPr>
          <w:rFonts w:cs="Arial"/>
          <w:b w:val="1"/>
          <w:bCs w:val="1"/>
          <w:sz w:val="24"/>
          <w:szCs w:val="24"/>
        </w:rPr>
        <w:t>greement</w:t>
      </w:r>
      <w:r w:rsidRPr="399125C7" w:rsidR="007342C8">
        <w:rPr>
          <w:rFonts w:cs="Arial"/>
          <w:b w:val="1"/>
          <w:bCs w:val="1"/>
          <w:sz w:val="24"/>
          <w:szCs w:val="24"/>
        </w:rPr>
        <w:t xml:space="preserve"> and Terms and Conditions</w:t>
      </w:r>
      <w:r w:rsidRPr="399125C7" w:rsidR="00A24C23">
        <w:rPr>
          <w:rFonts w:cs="Arial"/>
          <w:b w:val="1"/>
          <w:bCs w:val="1"/>
          <w:sz w:val="24"/>
          <w:szCs w:val="24"/>
        </w:rPr>
        <w:t>.</w:t>
      </w:r>
      <w:r w:rsidRPr="399125C7" w:rsidR="002B6C8E">
        <w:rPr>
          <w:rFonts w:cs="Arial"/>
          <w:sz w:val="24"/>
          <w:szCs w:val="24"/>
        </w:rPr>
        <w:t xml:space="preserve"> </w:t>
      </w:r>
    </w:p>
    <w:p w:rsidR="002B6C8E" w:rsidP="00C176DD" w:rsidRDefault="002B6C8E" w14:paraId="42A474AA" w14:textId="159007D1">
      <w:pPr>
        <w:spacing w:after="0"/>
        <w:rPr>
          <w:rFonts w:cs="Arial"/>
          <w:sz w:val="24"/>
        </w:rPr>
      </w:pPr>
      <w:r w:rsidRPr="00C176DD">
        <w:rPr>
          <w:rFonts w:cs="Arial"/>
          <w:sz w:val="24"/>
        </w:rPr>
        <w:t>Offers shall be made subject to the terms of:</w:t>
      </w:r>
    </w:p>
    <w:p w:rsidRPr="00C176DD" w:rsidR="00C176DD" w:rsidP="00C176DD" w:rsidRDefault="00C176DD" w14:paraId="79F2524C" w14:textId="77777777">
      <w:pPr>
        <w:spacing w:after="0"/>
        <w:rPr>
          <w:rFonts w:cs="Arial"/>
          <w:sz w:val="24"/>
        </w:rPr>
      </w:pPr>
    </w:p>
    <w:p w:rsidRPr="00A24C23" w:rsidR="002B6C8E" w:rsidP="00C176DD" w:rsidRDefault="002B6C8E" w14:paraId="3A1C75B9" w14:textId="13EF2F2C">
      <w:pPr>
        <w:pStyle w:val="NoSpacing"/>
        <w:tabs>
          <w:tab w:val="left" w:pos="2410"/>
        </w:tabs>
        <w:rPr>
          <w:rFonts w:cs="Arial"/>
          <w:sz w:val="24"/>
        </w:rPr>
      </w:pPr>
      <w:r w:rsidRPr="00A24C23">
        <w:rPr>
          <w:rFonts w:cs="Arial"/>
          <w:sz w:val="24"/>
        </w:rPr>
        <w:t xml:space="preserve">Document </w:t>
      </w:r>
      <w:r w:rsidRPr="00A24C23" w:rsidR="00160BD1">
        <w:rPr>
          <w:rFonts w:cs="Arial"/>
          <w:sz w:val="24"/>
        </w:rPr>
        <w:t>No.01</w:t>
      </w:r>
      <w:r w:rsidRPr="00A24C23" w:rsidR="00160BD1">
        <w:rPr>
          <w:rFonts w:cs="Arial"/>
          <w:sz w:val="24"/>
        </w:rPr>
        <w:tab/>
      </w:r>
      <w:r w:rsidRPr="00A24C23">
        <w:rPr>
          <w:rFonts w:cs="Arial"/>
          <w:sz w:val="24"/>
        </w:rPr>
        <w:t>This covering letter</w:t>
      </w:r>
    </w:p>
    <w:p w:rsidRPr="00A24C23" w:rsidR="002B6C8E" w:rsidP="00C176DD" w:rsidRDefault="002B6C8E" w14:paraId="70DD1D7C" w14:textId="00E67707">
      <w:pPr>
        <w:pStyle w:val="NoSpacing"/>
        <w:tabs>
          <w:tab w:val="left" w:pos="2410"/>
        </w:tabs>
        <w:rPr>
          <w:rFonts w:cs="Arial"/>
          <w:sz w:val="24"/>
        </w:rPr>
      </w:pPr>
      <w:r w:rsidRPr="00A24C23">
        <w:rPr>
          <w:rFonts w:cs="Arial"/>
          <w:sz w:val="24"/>
        </w:rPr>
        <w:t>Document No.02</w:t>
      </w:r>
      <w:r w:rsidRPr="00A24C23" w:rsidR="00C60D54">
        <w:rPr>
          <w:rFonts w:cs="Arial"/>
          <w:sz w:val="24"/>
        </w:rPr>
        <w:tab/>
      </w:r>
      <w:r w:rsidRPr="00A24C23">
        <w:rPr>
          <w:rFonts w:cs="Arial"/>
          <w:sz w:val="24"/>
        </w:rPr>
        <w:t>Terms of offer</w:t>
      </w:r>
    </w:p>
    <w:p w:rsidRPr="00A24C23" w:rsidR="002B6C8E" w:rsidP="00C176DD" w:rsidRDefault="002B6C8E" w14:paraId="6DC111BC" w14:textId="77777777">
      <w:pPr>
        <w:pStyle w:val="NoSpacing"/>
        <w:tabs>
          <w:tab w:val="left" w:pos="2410"/>
        </w:tabs>
        <w:rPr>
          <w:rFonts w:cs="Arial"/>
          <w:sz w:val="24"/>
        </w:rPr>
      </w:pPr>
      <w:r w:rsidRPr="00A24C23">
        <w:rPr>
          <w:rFonts w:cs="Arial"/>
          <w:sz w:val="24"/>
        </w:rPr>
        <w:t xml:space="preserve">Document </w:t>
      </w:r>
      <w:r w:rsidRPr="00A24C23" w:rsidR="00160BD1">
        <w:rPr>
          <w:rFonts w:cs="Arial"/>
          <w:sz w:val="24"/>
        </w:rPr>
        <w:t>No.03</w:t>
      </w:r>
      <w:r w:rsidRPr="00A24C23" w:rsidR="00160BD1">
        <w:rPr>
          <w:rFonts w:cs="Arial"/>
          <w:sz w:val="24"/>
        </w:rPr>
        <w:tab/>
      </w:r>
      <w:r w:rsidRPr="00A24C23" w:rsidR="0042568C">
        <w:rPr>
          <w:rFonts w:cs="Arial"/>
          <w:sz w:val="24"/>
        </w:rPr>
        <w:t>Framework Agreement and Terms and Co</w:t>
      </w:r>
      <w:r w:rsidRPr="00A24C23" w:rsidR="007342C8">
        <w:rPr>
          <w:rFonts w:cs="Arial"/>
          <w:sz w:val="24"/>
        </w:rPr>
        <w:t>n</w:t>
      </w:r>
      <w:r w:rsidRPr="00A24C23" w:rsidR="0042568C">
        <w:rPr>
          <w:rFonts w:cs="Arial"/>
          <w:sz w:val="24"/>
        </w:rPr>
        <w:t>ditions</w:t>
      </w:r>
    </w:p>
    <w:p w:rsidRPr="00113D6C" w:rsidR="005C29DB" w:rsidP="00C176DD" w:rsidRDefault="005C29DB" w14:paraId="0FBFEFF3" w14:textId="77777777">
      <w:pPr>
        <w:pStyle w:val="NoSpacing"/>
        <w:tabs>
          <w:tab w:val="left" w:pos="2410"/>
        </w:tabs>
        <w:rPr>
          <w:rFonts w:cs="Arial"/>
          <w:sz w:val="24"/>
        </w:rPr>
      </w:pPr>
      <w:r w:rsidRPr="00113D6C">
        <w:rPr>
          <w:rFonts w:cs="Arial"/>
          <w:sz w:val="24"/>
        </w:rPr>
        <w:t>Document No.04a</w:t>
      </w:r>
      <w:r w:rsidRPr="00113D6C">
        <w:rPr>
          <w:rFonts w:cs="Arial"/>
          <w:sz w:val="24"/>
        </w:rPr>
        <w:tab/>
      </w:r>
      <w:r w:rsidRPr="00113D6C">
        <w:rPr>
          <w:rFonts w:cs="Arial"/>
          <w:sz w:val="24"/>
        </w:rPr>
        <w:t>Quality Assurance Process</w:t>
      </w:r>
    </w:p>
    <w:p w:rsidRPr="00113D6C" w:rsidR="005C29DB" w:rsidP="00C176DD" w:rsidRDefault="005C29DB" w14:paraId="5164F70C" w14:textId="77777777">
      <w:pPr>
        <w:pStyle w:val="NoSpacing"/>
        <w:tabs>
          <w:tab w:val="left" w:pos="2410"/>
        </w:tabs>
        <w:ind w:left="2410" w:hanging="2410"/>
        <w:rPr>
          <w:rFonts w:cs="Arial"/>
          <w:b/>
          <w:sz w:val="24"/>
        </w:rPr>
      </w:pPr>
      <w:r w:rsidRPr="00113D6C">
        <w:rPr>
          <w:rFonts w:cs="Arial"/>
          <w:sz w:val="24"/>
        </w:rPr>
        <w:t>Document No.04b</w:t>
      </w:r>
      <w:r w:rsidRPr="00113D6C">
        <w:rPr>
          <w:rFonts w:cs="Arial"/>
          <w:sz w:val="24"/>
        </w:rPr>
        <w:tab/>
      </w:r>
      <w:r w:rsidRPr="00113D6C">
        <w:rPr>
          <w:rFonts w:cs="Arial"/>
          <w:bCs/>
          <w:sz w:val="24"/>
        </w:rPr>
        <w:t>Assessment Criteria, Stability Protocol and Additional Specification Requirements</w:t>
      </w:r>
      <w:r w:rsidRPr="00113D6C">
        <w:rPr>
          <w:rFonts w:cs="Arial"/>
          <w:b/>
          <w:sz w:val="24"/>
        </w:rPr>
        <w:t xml:space="preserve"> </w:t>
      </w:r>
    </w:p>
    <w:p w:rsidRPr="00113D6C" w:rsidR="002B6C8E" w:rsidP="00C176DD" w:rsidRDefault="002B6C8E" w14:paraId="779B7974" w14:textId="6E6B25C4">
      <w:pPr>
        <w:pStyle w:val="NoSpacing"/>
        <w:tabs>
          <w:tab w:val="left" w:pos="2410"/>
        </w:tabs>
        <w:rPr>
          <w:rFonts w:cs="Arial"/>
          <w:sz w:val="24"/>
        </w:rPr>
      </w:pPr>
      <w:r w:rsidRPr="00113D6C">
        <w:rPr>
          <w:rFonts w:cs="Arial"/>
          <w:sz w:val="24"/>
        </w:rPr>
        <w:t>Document No.0</w:t>
      </w:r>
      <w:r w:rsidRPr="00113D6C" w:rsidR="0042568C">
        <w:rPr>
          <w:rFonts w:cs="Arial"/>
          <w:sz w:val="24"/>
        </w:rPr>
        <w:t>5</w:t>
      </w:r>
      <w:r w:rsidRPr="00113D6C">
        <w:rPr>
          <w:rFonts w:cs="Arial"/>
          <w:sz w:val="24"/>
        </w:rPr>
        <w:t>a</w:t>
      </w:r>
      <w:r w:rsidRPr="00113D6C">
        <w:rPr>
          <w:rFonts w:cs="Arial"/>
          <w:sz w:val="24"/>
        </w:rPr>
        <w:tab/>
      </w:r>
      <w:r w:rsidRPr="00113D6C" w:rsidR="003B6728">
        <w:rPr>
          <w:rFonts w:cs="Arial"/>
          <w:sz w:val="24"/>
        </w:rPr>
        <w:t xml:space="preserve">Offer </w:t>
      </w:r>
      <w:proofErr w:type="gramStart"/>
      <w:r w:rsidRPr="00113D6C" w:rsidR="003B6728">
        <w:rPr>
          <w:rFonts w:cs="Arial"/>
          <w:sz w:val="24"/>
        </w:rPr>
        <w:t>schedule</w:t>
      </w:r>
      <w:proofErr w:type="gramEnd"/>
    </w:p>
    <w:p w:rsidRPr="00113D6C" w:rsidR="002B6C8E" w:rsidP="00C176DD" w:rsidRDefault="002B6C8E" w14:paraId="228F60DC" w14:textId="3D6DE791">
      <w:pPr>
        <w:pStyle w:val="NoSpacing"/>
        <w:tabs>
          <w:tab w:val="left" w:pos="2410"/>
        </w:tabs>
        <w:rPr>
          <w:rFonts w:cs="Arial"/>
          <w:sz w:val="24"/>
        </w:rPr>
      </w:pPr>
      <w:r w:rsidRPr="00113D6C">
        <w:rPr>
          <w:rFonts w:cs="Arial"/>
          <w:sz w:val="24"/>
        </w:rPr>
        <w:t>Document No.</w:t>
      </w:r>
      <w:r w:rsidRPr="00113D6C" w:rsidR="0042568C">
        <w:rPr>
          <w:rFonts w:cs="Arial"/>
          <w:sz w:val="24"/>
        </w:rPr>
        <w:t>05</w:t>
      </w:r>
      <w:r w:rsidRPr="00113D6C">
        <w:rPr>
          <w:rFonts w:cs="Arial"/>
          <w:sz w:val="24"/>
        </w:rPr>
        <w:t>b</w:t>
      </w:r>
      <w:r w:rsidRPr="00113D6C">
        <w:rPr>
          <w:rFonts w:cs="Arial"/>
          <w:sz w:val="24"/>
        </w:rPr>
        <w:tab/>
      </w:r>
      <w:r w:rsidRPr="00113D6C" w:rsidR="003B6728">
        <w:rPr>
          <w:rFonts w:cs="Arial"/>
          <w:sz w:val="24"/>
        </w:rPr>
        <w:t xml:space="preserve">Prevent or Perfect initiatives </w:t>
      </w:r>
      <w:proofErr w:type="gramStart"/>
      <w:r w:rsidRPr="00113D6C" w:rsidR="003B6728">
        <w:rPr>
          <w:rFonts w:cs="Arial"/>
          <w:sz w:val="24"/>
        </w:rPr>
        <w:t>template</w:t>
      </w:r>
      <w:proofErr w:type="gramEnd"/>
    </w:p>
    <w:p w:rsidRPr="00113D6C" w:rsidR="002B6C8E" w:rsidP="00C176DD" w:rsidRDefault="002B6C8E" w14:paraId="637860D2" w14:textId="77777777">
      <w:pPr>
        <w:pStyle w:val="NoSpacing"/>
        <w:tabs>
          <w:tab w:val="left" w:pos="2410"/>
        </w:tabs>
        <w:rPr>
          <w:rFonts w:cs="Arial"/>
          <w:sz w:val="24"/>
        </w:rPr>
      </w:pPr>
      <w:r w:rsidRPr="00113D6C">
        <w:rPr>
          <w:rFonts w:cs="Arial"/>
          <w:sz w:val="24"/>
        </w:rPr>
        <w:t>Document No.0</w:t>
      </w:r>
      <w:r w:rsidRPr="00113D6C" w:rsidR="0049561C">
        <w:rPr>
          <w:rFonts w:cs="Arial"/>
          <w:sz w:val="24"/>
        </w:rPr>
        <w:t>6</w:t>
      </w:r>
      <w:r w:rsidRPr="00113D6C">
        <w:rPr>
          <w:rFonts w:cs="Arial"/>
          <w:sz w:val="24"/>
        </w:rPr>
        <w:tab/>
      </w:r>
      <w:r w:rsidRPr="00113D6C">
        <w:rPr>
          <w:rFonts w:cs="Arial"/>
          <w:sz w:val="24"/>
        </w:rPr>
        <w:t>Form of offer</w:t>
      </w:r>
    </w:p>
    <w:p w:rsidRPr="00113D6C" w:rsidR="005C29DB" w:rsidP="00C176DD" w:rsidRDefault="005C29DB" w14:paraId="534620AB" w14:textId="77777777">
      <w:pPr>
        <w:pStyle w:val="NoSpacing"/>
        <w:tabs>
          <w:tab w:val="left" w:pos="2410"/>
        </w:tabs>
        <w:rPr>
          <w:rFonts w:cs="Arial"/>
          <w:sz w:val="24"/>
        </w:rPr>
      </w:pPr>
      <w:r w:rsidRPr="00113D6C">
        <w:rPr>
          <w:rFonts w:cs="Arial"/>
          <w:sz w:val="24"/>
        </w:rPr>
        <w:t>Document No.07a</w:t>
      </w:r>
      <w:r w:rsidRPr="00113D6C">
        <w:rPr>
          <w:rFonts w:cs="Arial"/>
          <w:sz w:val="24"/>
        </w:rPr>
        <w:tab/>
      </w:r>
      <w:r w:rsidRPr="00113D6C">
        <w:rPr>
          <w:rFonts w:cs="Arial"/>
          <w:sz w:val="24"/>
        </w:rPr>
        <w:t xml:space="preserve">Quality control technical sheet </w:t>
      </w:r>
      <w:r w:rsidRPr="00113D6C">
        <w:rPr>
          <w:rFonts w:cs="Arial"/>
          <w:sz w:val="24"/>
        </w:rPr>
        <w:tab/>
      </w:r>
    </w:p>
    <w:p w:rsidRPr="00113D6C" w:rsidR="005C29DB" w:rsidP="00C176DD" w:rsidRDefault="005C29DB" w14:paraId="44602DAB" w14:textId="77777777">
      <w:pPr>
        <w:pStyle w:val="NoSpacing"/>
        <w:tabs>
          <w:tab w:val="left" w:pos="2410"/>
        </w:tabs>
        <w:ind w:left="2410" w:hanging="2410"/>
        <w:rPr>
          <w:rFonts w:cs="Arial"/>
          <w:sz w:val="24"/>
        </w:rPr>
      </w:pPr>
      <w:r w:rsidRPr="00113D6C">
        <w:rPr>
          <w:rFonts w:cs="Arial"/>
          <w:sz w:val="24"/>
        </w:rPr>
        <w:t>Document No.07b</w:t>
      </w:r>
      <w:r w:rsidRPr="00113D6C">
        <w:rPr>
          <w:rFonts w:cs="Arial"/>
          <w:sz w:val="24"/>
        </w:rPr>
        <w:tab/>
      </w:r>
      <w:r w:rsidRPr="00113D6C">
        <w:rPr>
          <w:rFonts w:cs="Arial"/>
          <w:sz w:val="24"/>
        </w:rPr>
        <w:t>Quality Assurance Policy to support the National Contract Procurement of Licensed Medicines v6 (Issued October 2023)</w:t>
      </w:r>
    </w:p>
    <w:p w:rsidRPr="00113D6C" w:rsidR="002B6C8E" w:rsidP="00C176DD" w:rsidRDefault="0049561C" w14:paraId="2A8E251D" w14:textId="2B3D2DF7">
      <w:pPr>
        <w:pStyle w:val="NoSpacing"/>
        <w:tabs>
          <w:tab w:val="left" w:pos="2410"/>
        </w:tabs>
        <w:rPr>
          <w:rFonts w:cs="Arial"/>
          <w:sz w:val="24"/>
        </w:rPr>
      </w:pPr>
      <w:r w:rsidRPr="00113D6C">
        <w:rPr>
          <w:rFonts w:cs="Arial"/>
          <w:sz w:val="24"/>
        </w:rPr>
        <w:t>Document No. 08</w:t>
      </w:r>
      <w:r w:rsidRPr="00113D6C" w:rsidR="00160BD1">
        <w:rPr>
          <w:rFonts w:cs="Arial"/>
          <w:sz w:val="24"/>
        </w:rPr>
        <w:tab/>
      </w:r>
      <w:r w:rsidRPr="00113D6C" w:rsidR="0073489E">
        <w:rPr>
          <w:rFonts w:cs="Arial"/>
          <w:sz w:val="24"/>
        </w:rPr>
        <w:t>Confidentia</w:t>
      </w:r>
      <w:r w:rsidRPr="00113D6C" w:rsidR="0005026E">
        <w:rPr>
          <w:rFonts w:cs="Arial"/>
          <w:sz w:val="24"/>
        </w:rPr>
        <w:t>lity</w:t>
      </w:r>
      <w:r w:rsidRPr="00113D6C" w:rsidR="0073489E">
        <w:rPr>
          <w:rFonts w:cs="Arial"/>
          <w:sz w:val="24"/>
        </w:rPr>
        <w:t xml:space="preserve"> </w:t>
      </w:r>
      <w:r w:rsidRPr="00113D6C" w:rsidR="00AB20B1">
        <w:rPr>
          <w:rFonts w:cs="Arial"/>
          <w:sz w:val="24"/>
        </w:rPr>
        <w:t xml:space="preserve">Undertaking </w:t>
      </w:r>
    </w:p>
    <w:p w:rsidRPr="00113D6C" w:rsidR="0005026E" w:rsidP="00C176DD" w:rsidRDefault="0005026E" w14:paraId="12C556EC" w14:textId="2AC49A7C">
      <w:pPr>
        <w:pStyle w:val="NoSpacing"/>
        <w:tabs>
          <w:tab w:val="left" w:pos="2410"/>
        </w:tabs>
        <w:rPr>
          <w:rFonts w:cs="Arial"/>
          <w:sz w:val="24"/>
        </w:rPr>
      </w:pPr>
      <w:r w:rsidRPr="00113D6C">
        <w:rPr>
          <w:rFonts w:cs="Arial"/>
          <w:sz w:val="24"/>
        </w:rPr>
        <w:t>Document No. 09        FO</w:t>
      </w:r>
      <w:r w:rsidRPr="00113D6C" w:rsidR="00802BCA">
        <w:rPr>
          <w:rFonts w:cs="Arial"/>
          <w:sz w:val="24"/>
        </w:rPr>
        <w:t xml:space="preserve">IA Declaration </w:t>
      </w:r>
    </w:p>
    <w:p w:rsidRPr="00C176DD" w:rsidR="002B6C8E" w:rsidP="00C176DD" w:rsidRDefault="002B6C8E" w14:paraId="6FD877E7" w14:textId="5BDCF867">
      <w:pPr>
        <w:pStyle w:val="NoSpacing"/>
        <w:rPr>
          <w:rFonts w:cs="Arial"/>
          <w:sz w:val="24"/>
        </w:rPr>
      </w:pPr>
    </w:p>
    <w:p w:rsidR="00D44AEA" w:rsidP="00C176DD" w:rsidRDefault="00D44AEA" w14:paraId="75ADF713" w14:textId="36207CFB">
      <w:pPr>
        <w:pStyle w:val="NoSpacing"/>
        <w:rPr>
          <w:rFonts w:cs="Arial"/>
          <w:sz w:val="24"/>
        </w:rPr>
      </w:pPr>
      <w:r w:rsidRPr="00C176DD">
        <w:rPr>
          <w:rFonts w:cs="Arial"/>
          <w:sz w:val="24"/>
        </w:rPr>
        <w:t>all of which constitute this Invitation to offer.</w:t>
      </w:r>
    </w:p>
    <w:p w:rsidRPr="00C176DD" w:rsidR="00C176DD" w:rsidP="00C176DD" w:rsidRDefault="00C176DD" w14:paraId="7FF22B9E" w14:textId="77777777">
      <w:pPr>
        <w:pStyle w:val="NoSpacing"/>
        <w:rPr>
          <w:rFonts w:cs="Arial"/>
          <w:sz w:val="24"/>
        </w:rPr>
      </w:pPr>
    </w:p>
    <w:p w:rsidRPr="00C176DD" w:rsidR="002B6C8E" w:rsidP="399125C7" w:rsidRDefault="002B6C8E" w14:paraId="3EE83267" w14:textId="65D2B4EF">
      <w:pPr>
        <w:pStyle w:val="NoSpacing"/>
        <w:jc w:val="both"/>
        <w:rPr>
          <w:rFonts w:cs="Arial"/>
          <w:sz w:val="24"/>
          <w:szCs w:val="24"/>
        </w:rPr>
      </w:pPr>
      <w:r w:rsidRPr="399125C7" w:rsidR="002B6C8E">
        <w:rPr>
          <w:rFonts w:cs="Arial"/>
          <w:sz w:val="24"/>
          <w:szCs w:val="24"/>
        </w:rPr>
        <w:t xml:space="preserve">If any of the documents constituting the Invitation to offer is </w:t>
      </w:r>
      <w:r w:rsidRPr="399125C7" w:rsidR="4FF44107">
        <w:rPr>
          <w:rFonts w:cs="Arial"/>
          <w:sz w:val="24"/>
          <w:szCs w:val="24"/>
        </w:rPr>
        <w:t>missing,</w:t>
      </w:r>
      <w:r w:rsidRPr="399125C7" w:rsidR="002B6C8E">
        <w:rPr>
          <w:rFonts w:cs="Arial"/>
          <w:sz w:val="24"/>
          <w:szCs w:val="24"/>
        </w:rPr>
        <w:t xml:space="preserve"> please contact the undersigned </w:t>
      </w:r>
      <w:r w:rsidRPr="399125C7" w:rsidR="002B6C8E">
        <w:rPr>
          <w:rFonts w:cs="Arial"/>
          <w:sz w:val="24"/>
          <w:szCs w:val="24"/>
        </w:rPr>
        <w:t>immediately</w:t>
      </w:r>
      <w:r w:rsidRPr="399125C7" w:rsidR="002B6C8E">
        <w:rPr>
          <w:rFonts w:cs="Arial"/>
          <w:sz w:val="24"/>
          <w:szCs w:val="24"/>
        </w:rPr>
        <w:t xml:space="preserve"> via the </w:t>
      </w:r>
      <w:r w:rsidRPr="399125C7" w:rsidR="00B62468">
        <w:rPr>
          <w:rFonts w:cs="Arial"/>
          <w:sz w:val="24"/>
          <w:szCs w:val="24"/>
        </w:rPr>
        <w:t>Atamis</w:t>
      </w:r>
      <w:r w:rsidRPr="399125C7" w:rsidR="002B6C8E">
        <w:rPr>
          <w:rFonts w:cs="Arial"/>
          <w:sz w:val="24"/>
          <w:szCs w:val="24"/>
        </w:rPr>
        <w:t xml:space="preserve"> messaging portal.</w:t>
      </w:r>
    </w:p>
    <w:p w:rsidRPr="00C176DD" w:rsidR="002B6C8E" w:rsidP="00C176DD" w:rsidRDefault="002B6C8E" w14:paraId="6CE275A7" w14:textId="77777777">
      <w:pPr>
        <w:pStyle w:val="NoSpacing"/>
        <w:jc w:val="both"/>
        <w:rPr>
          <w:rFonts w:cs="Arial"/>
          <w:sz w:val="24"/>
        </w:rPr>
      </w:pPr>
      <w:r w:rsidRPr="00C176DD">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Pr="00C176DD" w:rsidR="005E48C7">
        <w:rPr>
          <w:rFonts w:cs="Arial"/>
          <w:sz w:val="24"/>
        </w:rPr>
        <w:t xml:space="preserve"> of the goods and/or services with</w:t>
      </w:r>
      <w:r w:rsidRPr="00C176DD">
        <w:rPr>
          <w:rFonts w:cs="Arial"/>
          <w:sz w:val="24"/>
        </w:rPr>
        <w:t xml:space="preserve"> more than one Offeror.</w:t>
      </w:r>
    </w:p>
    <w:p w:rsidRPr="00C176DD" w:rsidR="002B6C8E" w:rsidP="00C176DD" w:rsidRDefault="002B6C8E" w14:paraId="46C87883" w14:textId="77777777">
      <w:pPr>
        <w:pStyle w:val="NoSpacing"/>
        <w:rPr>
          <w:rFonts w:cs="Arial"/>
          <w:sz w:val="24"/>
        </w:rPr>
      </w:pPr>
    </w:p>
    <w:p w:rsidRPr="00C176DD" w:rsidR="002B6C8E" w:rsidP="00C176DD" w:rsidRDefault="002B6C8E" w14:paraId="619AD21E" w14:textId="78065B44">
      <w:pPr>
        <w:pStyle w:val="NoSpacing"/>
        <w:jc w:val="both"/>
        <w:rPr>
          <w:rFonts w:cs="Arial"/>
          <w:sz w:val="24"/>
        </w:rPr>
      </w:pPr>
      <w:r w:rsidRPr="00C176DD">
        <w:rPr>
          <w:rFonts w:cs="Arial"/>
          <w:sz w:val="24"/>
        </w:rPr>
        <w:t>I would like to draw your attention to the following important points when completing and submitting your offer:</w:t>
      </w:r>
    </w:p>
    <w:p w:rsidRPr="00C176DD" w:rsidR="002B6C8E" w:rsidP="00C176DD" w:rsidRDefault="002B6C8E" w14:paraId="0B7BB52C" w14:textId="77777777">
      <w:pPr>
        <w:pStyle w:val="NoSpacing"/>
        <w:jc w:val="both"/>
        <w:rPr>
          <w:rFonts w:cs="Arial"/>
          <w:sz w:val="24"/>
        </w:rPr>
      </w:pPr>
      <w:r w:rsidRPr="00C176DD">
        <w:rPr>
          <w:rFonts w:cs="Arial"/>
          <w:sz w:val="24"/>
        </w:rPr>
        <w:t>1.</w:t>
      </w:r>
      <w:r w:rsidRPr="00C176DD">
        <w:rPr>
          <w:rFonts w:cs="Arial"/>
          <w:sz w:val="24"/>
        </w:rPr>
        <w:tab/>
      </w:r>
      <w:r w:rsidRPr="00C176DD">
        <w:rPr>
          <w:rFonts w:cs="Arial"/>
          <w:sz w:val="24"/>
        </w:rPr>
        <w:t xml:space="preserve">All offers must be written in English. </w:t>
      </w:r>
    </w:p>
    <w:p w:rsidRPr="00C176DD" w:rsidR="002B6C8E" w:rsidP="00C176DD" w:rsidRDefault="002B6C8E" w14:paraId="34B99D5F" w14:textId="77777777">
      <w:pPr>
        <w:pStyle w:val="NoSpacing"/>
        <w:ind w:left="720" w:hanging="720"/>
        <w:jc w:val="both"/>
        <w:rPr>
          <w:rFonts w:cs="Arial"/>
          <w:sz w:val="24"/>
        </w:rPr>
      </w:pPr>
      <w:r w:rsidRPr="00C176DD">
        <w:rPr>
          <w:rFonts w:cs="Arial"/>
          <w:sz w:val="24"/>
        </w:rPr>
        <w:t>2.</w:t>
      </w:r>
      <w:r w:rsidRPr="00C176DD">
        <w:rPr>
          <w:rFonts w:cs="Arial"/>
          <w:sz w:val="24"/>
        </w:rPr>
        <w:tab/>
      </w:r>
      <w:r w:rsidRPr="00C176DD">
        <w:rPr>
          <w:rFonts w:cs="Arial"/>
          <w:sz w:val="24"/>
        </w:rPr>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rsidRPr="00C176DD" w:rsidR="002B6C8E" w:rsidP="399125C7" w:rsidRDefault="002B6C8E" w14:paraId="4ADC9870" w14:textId="51E41297">
      <w:pPr>
        <w:pStyle w:val="NoSpacing"/>
        <w:jc w:val="both"/>
        <w:rPr>
          <w:rFonts w:cs="Arial"/>
          <w:sz w:val="24"/>
          <w:szCs w:val="24"/>
        </w:rPr>
      </w:pPr>
      <w:r w:rsidRPr="399125C7" w:rsidR="002B6C8E">
        <w:rPr>
          <w:rFonts w:cs="Arial"/>
          <w:sz w:val="24"/>
          <w:szCs w:val="24"/>
        </w:rPr>
        <w:t>3.</w:t>
      </w:r>
      <w:r>
        <w:tab/>
      </w:r>
      <w:r w:rsidRPr="399125C7" w:rsidR="002B6C8E">
        <w:rPr>
          <w:rFonts w:cs="Arial"/>
          <w:sz w:val="24"/>
          <w:szCs w:val="24"/>
        </w:rPr>
        <w:t xml:space="preserve">All offers must be loaded onto the </w:t>
      </w:r>
      <w:r w:rsidRPr="399125C7" w:rsidR="002C47ED">
        <w:rPr>
          <w:rFonts w:cs="Arial"/>
          <w:sz w:val="24"/>
          <w:szCs w:val="24"/>
        </w:rPr>
        <w:t>Medicines Procurement and Supply Chain</w:t>
      </w:r>
      <w:r w:rsidRPr="399125C7" w:rsidR="002B6C8E">
        <w:rPr>
          <w:rFonts w:cs="Arial"/>
          <w:sz w:val="24"/>
          <w:szCs w:val="24"/>
        </w:rPr>
        <w:t>’s</w:t>
      </w:r>
    </w:p>
    <w:p w:rsidRPr="00C176DD" w:rsidR="002B6C8E" w:rsidP="399125C7" w:rsidRDefault="002B6C8E" w14:paraId="760EB4F5" w14:textId="7C7FCB61">
      <w:pPr>
        <w:pStyle w:val="NoSpacing"/>
        <w:jc w:val="both"/>
        <w:rPr>
          <w:rFonts w:cs="Arial"/>
          <w:sz w:val="24"/>
          <w:szCs w:val="24"/>
        </w:rPr>
      </w:pPr>
      <w:r w:rsidRPr="399125C7" w:rsidR="0261996F">
        <w:rPr>
          <w:rFonts w:cs="Arial"/>
          <w:sz w:val="24"/>
          <w:szCs w:val="24"/>
        </w:rPr>
        <w:t xml:space="preserve"> </w:t>
      </w:r>
      <w:r w:rsidRPr="399125C7" w:rsidR="002B6C8E">
        <w:rPr>
          <w:rFonts w:cs="Arial"/>
          <w:sz w:val="24"/>
          <w:szCs w:val="24"/>
        </w:rPr>
        <w:t xml:space="preserve"> </w:t>
      </w:r>
      <w:r>
        <w:tab/>
      </w:r>
      <w:r w:rsidRPr="399125C7" w:rsidR="002B6C8E">
        <w:rPr>
          <w:rFonts w:cs="Arial"/>
          <w:sz w:val="24"/>
          <w:szCs w:val="24"/>
        </w:rPr>
        <w:t>e</w:t>
      </w:r>
      <w:r w:rsidRPr="399125C7" w:rsidR="002B6C8E">
        <w:rPr>
          <w:rFonts w:cs="Arial"/>
          <w:sz w:val="24"/>
          <w:szCs w:val="24"/>
        </w:rPr>
        <w:t>Tendering</w:t>
      </w:r>
      <w:r w:rsidRPr="399125C7" w:rsidR="002B6C8E">
        <w:rPr>
          <w:rFonts w:cs="Arial"/>
          <w:sz w:val="24"/>
          <w:szCs w:val="24"/>
        </w:rPr>
        <w:t xml:space="preserve"> portal</w:t>
      </w:r>
      <w:r>
        <w:tab/>
      </w:r>
      <w:r w:rsidRPr="399125C7" w:rsidR="00B62468">
        <w:rPr>
          <w:rFonts w:cs="Arial"/>
          <w:color w:val="0070C0"/>
          <w:sz w:val="24"/>
          <w:szCs w:val="24"/>
          <w:u w:val="single"/>
        </w:rPr>
        <w:t>health.atamis.co.uk</w:t>
      </w:r>
      <w:r w:rsidRPr="399125C7" w:rsidR="00B62468">
        <w:rPr>
          <w:rFonts w:cs="Arial"/>
          <w:sz w:val="24"/>
          <w:szCs w:val="24"/>
        </w:rPr>
        <w:t xml:space="preserve"> </w:t>
      </w:r>
    </w:p>
    <w:p w:rsidRPr="00C176DD" w:rsidR="002B6C8E" w:rsidP="00C176DD" w:rsidRDefault="002B6C8E" w14:paraId="2D4122B3" w14:textId="3554E0A6">
      <w:pPr>
        <w:pStyle w:val="NoSpacing"/>
        <w:ind w:left="720" w:hanging="720"/>
        <w:jc w:val="both"/>
        <w:rPr>
          <w:rFonts w:cs="Arial"/>
          <w:sz w:val="24"/>
        </w:rPr>
      </w:pPr>
      <w:r w:rsidRPr="00C176DD">
        <w:rPr>
          <w:rFonts w:cs="Arial"/>
          <w:sz w:val="24"/>
        </w:rPr>
        <w:t>4.</w:t>
      </w:r>
      <w:r w:rsidRPr="00C176DD">
        <w:rPr>
          <w:rFonts w:cs="Arial"/>
          <w:sz w:val="24"/>
        </w:rPr>
        <w:tab/>
      </w:r>
      <w:r w:rsidRPr="00C176DD">
        <w:rPr>
          <w:rFonts w:cs="Arial"/>
          <w:sz w:val="24"/>
        </w:rPr>
        <w:t xml:space="preserve">Offers must be open for 90 days. </w:t>
      </w:r>
    </w:p>
    <w:p w:rsidRPr="00903460" w:rsidR="002B6C8E" w:rsidP="00C176DD" w:rsidRDefault="002B6C8E" w14:paraId="5818476C" w14:textId="12EC6C8D">
      <w:pPr>
        <w:pStyle w:val="NoSpacing"/>
        <w:ind w:left="720" w:hanging="720"/>
        <w:jc w:val="both"/>
        <w:rPr>
          <w:rFonts w:cs="Arial"/>
          <w:b/>
          <w:bCs/>
          <w:sz w:val="24"/>
        </w:rPr>
      </w:pPr>
      <w:r w:rsidRPr="00C176DD">
        <w:rPr>
          <w:rFonts w:cs="Arial"/>
          <w:sz w:val="24"/>
        </w:rPr>
        <w:t>5.</w:t>
      </w:r>
      <w:r w:rsidRPr="00C176DD">
        <w:rPr>
          <w:rFonts w:cs="Arial"/>
          <w:sz w:val="24"/>
        </w:rPr>
        <w:tab/>
      </w:r>
      <w:r w:rsidRPr="00C176DD">
        <w:rPr>
          <w:rFonts w:cs="Arial"/>
          <w:sz w:val="24"/>
        </w:rPr>
        <w:t>Offers must be fully completed and available on the designated website no later than</w:t>
      </w:r>
      <w:r w:rsidRPr="00C176DD" w:rsidR="0047591B">
        <w:rPr>
          <w:rFonts w:cs="Arial"/>
          <w:sz w:val="24"/>
        </w:rPr>
        <w:t xml:space="preserve"> </w:t>
      </w:r>
      <w:r w:rsidRPr="00C176DD" w:rsidR="00481098">
        <w:rPr>
          <w:rFonts w:cs="Arial"/>
          <w:b/>
          <w:sz w:val="24"/>
        </w:rPr>
        <w:t>13</w:t>
      </w:r>
      <w:r w:rsidRPr="00C176DD" w:rsidR="009A3A7F">
        <w:rPr>
          <w:rFonts w:cs="Arial"/>
          <w:b/>
          <w:sz w:val="24"/>
        </w:rPr>
        <w:t>:</w:t>
      </w:r>
      <w:r w:rsidRPr="00C176DD" w:rsidR="00481098">
        <w:rPr>
          <w:rFonts w:cs="Arial"/>
          <w:b/>
          <w:sz w:val="24"/>
        </w:rPr>
        <w:t>00</w:t>
      </w:r>
      <w:r w:rsidRPr="00C176DD" w:rsidR="0047591B">
        <w:rPr>
          <w:rFonts w:cs="Arial"/>
          <w:sz w:val="24"/>
        </w:rPr>
        <w:t xml:space="preserve"> on </w:t>
      </w:r>
      <w:r w:rsidRPr="00C03D9A" w:rsidR="00C03D9A">
        <w:rPr>
          <w:rFonts w:cs="Arial"/>
          <w:b/>
          <w:bCs/>
          <w:sz w:val="24"/>
        </w:rPr>
        <w:t>Wednesday</w:t>
      </w:r>
      <w:r w:rsidR="00C03D9A">
        <w:rPr>
          <w:rFonts w:cs="Arial"/>
          <w:sz w:val="24"/>
        </w:rPr>
        <w:t xml:space="preserve"> </w:t>
      </w:r>
      <w:r w:rsidRPr="00903460" w:rsidR="00903460">
        <w:rPr>
          <w:rFonts w:cs="Arial"/>
          <w:b/>
          <w:bCs/>
          <w:sz w:val="24"/>
        </w:rPr>
        <w:t>1</w:t>
      </w:r>
      <w:r w:rsidR="00C03D9A">
        <w:rPr>
          <w:rFonts w:cs="Arial"/>
          <w:b/>
          <w:bCs/>
          <w:sz w:val="24"/>
        </w:rPr>
        <w:t>0</w:t>
      </w:r>
      <w:r w:rsidRPr="00903460" w:rsidR="00903460">
        <w:rPr>
          <w:rFonts w:cs="Arial"/>
          <w:b/>
          <w:bCs/>
          <w:sz w:val="24"/>
        </w:rPr>
        <w:t xml:space="preserve"> April 2024</w:t>
      </w:r>
    </w:p>
    <w:p w:rsidRPr="00C176DD" w:rsidR="002B6C8E" w:rsidP="00C176DD" w:rsidRDefault="002B6C8E" w14:paraId="3678E9CE" w14:textId="77777777">
      <w:pPr>
        <w:pStyle w:val="NoSpacing"/>
        <w:jc w:val="both"/>
        <w:rPr>
          <w:rFonts w:cs="Arial"/>
          <w:sz w:val="24"/>
        </w:rPr>
      </w:pPr>
    </w:p>
    <w:p w:rsidR="002B6C8E" w:rsidP="00C176DD" w:rsidRDefault="002B6C8E" w14:paraId="57AE4912" w14:textId="77777777">
      <w:pPr>
        <w:pStyle w:val="NoSpacing"/>
        <w:jc w:val="both"/>
        <w:rPr>
          <w:rFonts w:cs="Arial"/>
          <w:sz w:val="24"/>
        </w:rPr>
      </w:pPr>
      <w:r w:rsidRPr="00C176DD">
        <w:rPr>
          <w:rFonts w:cs="Arial"/>
          <w:sz w:val="24"/>
        </w:rPr>
        <w:t>I must also draw your attention to the enclosed Form of offer where all the requirements for completing and submitting an offer can be found. Failure to comply with these instructions may result in your offer being rejected.</w:t>
      </w:r>
    </w:p>
    <w:p w:rsidRPr="00C176DD" w:rsidR="00A828F4" w:rsidP="00C176DD" w:rsidRDefault="00A828F4" w14:paraId="70E24A3B" w14:textId="77777777">
      <w:pPr>
        <w:pStyle w:val="NoSpacing"/>
        <w:jc w:val="both"/>
        <w:rPr>
          <w:rFonts w:cs="Arial"/>
          <w:sz w:val="24"/>
        </w:rPr>
      </w:pPr>
    </w:p>
    <w:p w:rsidR="002B6C8E" w:rsidP="00C176DD" w:rsidRDefault="002B6C8E" w14:paraId="385412C6" w14:textId="10D88A5B">
      <w:pPr>
        <w:pStyle w:val="NoSpacing"/>
        <w:jc w:val="both"/>
        <w:rPr>
          <w:rFonts w:cs="Arial"/>
          <w:sz w:val="24"/>
        </w:rPr>
      </w:pPr>
      <w:r w:rsidRPr="00C176DD">
        <w:rPr>
          <w:rFonts w:cs="Arial"/>
          <w:sz w:val="24"/>
        </w:rPr>
        <w:t xml:space="preserve">I hope that the above instructions are clear but please contact the undersigned via the </w:t>
      </w:r>
      <w:r w:rsidRPr="00C176DD" w:rsidR="00B62468">
        <w:rPr>
          <w:rFonts w:cs="Arial"/>
          <w:sz w:val="24"/>
        </w:rPr>
        <w:t>Atamis</w:t>
      </w:r>
      <w:r w:rsidRPr="00C176DD">
        <w:rPr>
          <w:rFonts w:cs="Arial"/>
          <w:sz w:val="24"/>
        </w:rPr>
        <w:t xml:space="preserve"> messaging portal if there is anything you wish to clarify.</w:t>
      </w:r>
    </w:p>
    <w:p w:rsidR="00261EBB" w:rsidP="00C176DD" w:rsidRDefault="00261EBB" w14:paraId="32A10C1B" w14:textId="77777777">
      <w:pPr>
        <w:pStyle w:val="NoSpacing"/>
        <w:rPr>
          <w:rFonts w:cs="Arial"/>
          <w:sz w:val="24"/>
        </w:rPr>
      </w:pPr>
    </w:p>
    <w:p w:rsidR="00261EBB" w:rsidP="00C176DD" w:rsidRDefault="00261EBB" w14:paraId="08F1F8E2" w14:textId="77777777">
      <w:pPr>
        <w:pStyle w:val="NoSpacing"/>
        <w:rPr>
          <w:rFonts w:cs="Arial"/>
          <w:sz w:val="24"/>
        </w:rPr>
      </w:pPr>
    </w:p>
    <w:p w:rsidR="00C176DD" w:rsidP="00C176DD" w:rsidRDefault="00C176DD" w14:paraId="22B32598" w14:textId="675A295E">
      <w:pPr>
        <w:pStyle w:val="NoSpacing"/>
        <w:rPr>
          <w:rFonts w:cs="Arial"/>
          <w:sz w:val="24"/>
        </w:rPr>
      </w:pPr>
      <w:r w:rsidRPr="00C176DD">
        <w:rPr>
          <w:rFonts w:cs="Arial"/>
          <w:sz w:val="24"/>
        </w:rPr>
        <w:t>Yours sincerely,</w:t>
      </w:r>
    </w:p>
    <w:p w:rsidRPr="00C176DD" w:rsidR="00261EBB" w:rsidP="00C176DD" w:rsidRDefault="00261EBB" w14:paraId="607108E8" w14:textId="77777777">
      <w:pPr>
        <w:pStyle w:val="NoSpacing"/>
        <w:rPr>
          <w:rFonts w:cs="Arial"/>
          <w:sz w:val="24"/>
        </w:rPr>
      </w:pPr>
    </w:p>
    <w:p w:rsidRPr="00C176DD" w:rsidR="00C176DD" w:rsidP="00C176DD" w:rsidRDefault="00C03D9A" w14:paraId="756D8B62" w14:textId="0DAB3196">
      <w:pPr>
        <w:pStyle w:val="NoSpacing"/>
        <w:rPr>
          <w:rFonts w:cs="Arial"/>
          <w:sz w:val="24"/>
        </w:rPr>
      </w:pPr>
      <w:r>
        <w:rPr>
          <w:rFonts w:cs="Arial"/>
          <w:sz w:val="24"/>
        </w:rPr>
        <w:t xml:space="preserve">Collette Patrick </w:t>
      </w:r>
    </w:p>
    <w:p w:rsidRPr="00261EBB" w:rsidR="00C03D9A" w:rsidP="00C03D9A" w:rsidRDefault="00C03D9A" w14:paraId="09EED46C" w14:textId="77777777">
      <w:pPr>
        <w:contextualSpacing/>
        <w:rPr>
          <w:rFonts w:cs="Arial"/>
          <w:sz w:val="24"/>
        </w:rPr>
      </w:pPr>
      <w:r w:rsidRPr="00261EBB">
        <w:rPr>
          <w:rFonts w:cs="Arial"/>
          <w:sz w:val="24"/>
        </w:rPr>
        <w:t>Medicines Procurement Coordinator</w:t>
      </w:r>
    </w:p>
    <w:p w:rsidRPr="00261EBB" w:rsidR="00C03D9A" w:rsidP="00C03D9A" w:rsidRDefault="00C03D9A" w14:paraId="49628353" w14:textId="77777777">
      <w:pPr>
        <w:contextualSpacing/>
        <w:rPr>
          <w:rFonts w:cs="Arial"/>
          <w:sz w:val="24"/>
        </w:rPr>
      </w:pPr>
      <w:r w:rsidRPr="00261EBB">
        <w:rPr>
          <w:rFonts w:cs="Arial"/>
          <w:sz w:val="24"/>
        </w:rPr>
        <w:t xml:space="preserve">Strategic Category Management Medicines &amp; Homecare </w:t>
      </w:r>
    </w:p>
    <w:p w:rsidRPr="00261EBB" w:rsidR="00160BD1" w:rsidP="00261EBB" w:rsidRDefault="00C03D9A" w14:paraId="0D8A441F" w14:textId="39D3CEA4">
      <w:pPr>
        <w:contextualSpacing/>
        <w:rPr>
          <w:rFonts w:cs="Arial"/>
          <w:sz w:val="24"/>
        </w:rPr>
      </w:pPr>
      <w:r w:rsidRPr="00261EBB">
        <w:rPr>
          <w:rFonts w:cs="Arial"/>
          <w:sz w:val="24"/>
        </w:rPr>
        <w:t>Medicines Procurement and Supply Chain (MPSC)</w:t>
      </w:r>
    </w:p>
    <w:sectPr w:rsidRPr="00261EBB" w:rsidR="00160BD1" w:rsidSect="00963D9E">
      <w:headerReference w:type="default" r:id="rId16"/>
      <w:footerReference w:type="even" r:id="rId17"/>
      <w:footerReference w:type="default" r:id="rId18"/>
      <w:headerReference w:type="first" r:id="rId19"/>
      <w:footerReference w:type="first" r:id="rId20"/>
      <w:pgSz w:w="11906" w:h="16838" w:orient="portrait"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3D9E" w:rsidRDefault="00963D9E" w14:paraId="24B0FBE9" w14:textId="77777777">
      <w:r>
        <w:separator/>
      </w:r>
    </w:p>
  </w:endnote>
  <w:endnote w:type="continuationSeparator" w:id="0">
    <w:p w:rsidR="00963D9E" w:rsidRDefault="00963D9E" w14:paraId="4CE76F79" w14:textId="77777777">
      <w:r>
        <w:continuationSeparator/>
      </w:r>
    </w:p>
  </w:endnote>
  <w:endnote w:type="continuationNotice" w:id="1">
    <w:p w:rsidR="00963D9E" w:rsidRDefault="00963D9E" w14:paraId="1E7D181A"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4E71" w:rsidP="00497DA5" w:rsidRDefault="00674E71" w14:paraId="1BE8E401"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4E71" w:rsidP="00497DA5" w:rsidRDefault="00674E71" w14:paraId="507FB08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sdt>
    <w:sdtPr>
      <w:id w:val="25599698"/>
      <w:docPartObj>
        <w:docPartGallery w:val="Page Numbers (Top of Page)"/>
        <w:docPartUnique/>
      </w:docPartObj>
    </w:sdtPr>
    <w:sdtContent>
      <w:p w:rsidR="000074EB" w:rsidP="00C176DD" w:rsidRDefault="00C176DD" w14:paraId="3DE56C98" w14:textId="4E224933">
        <w:pPr>
          <w:pStyle w:val="NoSpacing"/>
        </w:pPr>
        <w:r w:rsidRPr="00426236">
          <w:rPr>
            <w:noProof/>
            <w:sz w:val="36"/>
            <w:szCs w:val="36"/>
          </w:rPr>
          <w:drawing>
            <wp:anchor distT="0" distB="0" distL="114300" distR="114300" simplePos="0" relativeHeight="251658240" behindDoc="1" locked="1" layoutInCell="1" allowOverlap="0" wp14:anchorId="37B42D4D" wp14:editId="6E0B6F16">
              <wp:simplePos x="0" y="0"/>
              <wp:positionH relativeFrom="leftMargin">
                <wp:posOffset>3963670</wp:posOffset>
              </wp:positionH>
              <wp:positionV relativeFrom="page">
                <wp:posOffset>10234295</wp:posOffset>
              </wp:positionV>
              <wp:extent cx="3599815" cy="132715"/>
              <wp:effectExtent l="0" t="0" r="0" b="635"/>
              <wp:wrapTight wrapText="bothSides">
                <wp:wrapPolygon edited="0">
                  <wp:start x="0" y="0"/>
                  <wp:lineTo x="0" y="18603"/>
                  <wp:lineTo x="21375" y="18603"/>
                  <wp:lineTo x="21375" y="0"/>
                  <wp:lineTo x="0" y="0"/>
                </wp:wrapPolygon>
              </wp:wrapTight>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599815" cy="132715"/>
                      </a:xfrm>
                      <a:prstGeom prst="rect">
                        <a:avLst/>
                      </a:prstGeom>
                    </pic:spPr>
                  </pic:pic>
                </a:graphicData>
              </a:graphic>
              <wp14:sizeRelH relativeFrom="page">
                <wp14:pctWidth>0</wp14:pctWidth>
              </wp14:sizeRelH>
              <wp14:sizeRelV relativeFrom="page">
                <wp14:pctHeight>0</wp14:pctHeight>
              </wp14:sizeRelV>
            </wp:anchor>
          </w:drawing>
        </w:r>
      </w:p>
      <w:p w:rsidR="00674E71" w:rsidP="00A979A1" w:rsidRDefault="00A979A1" w14:paraId="35BBA9BF" w14:textId="37E933A5">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rsidR="00A979A1" w:rsidP="00A979A1" w:rsidRDefault="00A979A1" w14:paraId="7B6BE018" w14:textId="05D1D11D">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5C29DB">
          <w:rPr>
            <w:sz w:val="22"/>
          </w:rPr>
          <w:t>4</w:t>
        </w:r>
      </w:p>
      <w:p w:rsidRPr="00A979A1" w:rsidR="00A979A1" w:rsidP="00A979A1" w:rsidRDefault="00A979A1" w14:paraId="74810582" w14:textId="07A7E3B9">
        <w:pPr>
          <w:pStyle w:val="Footer"/>
          <w:jc w:val="left"/>
          <w:rPr>
            <w:sz w:val="20"/>
            <w:szCs w:val="20"/>
          </w:rPr>
        </w:pPr>
        <w:r>
          <w:rPr>
            <w:sz w:val="22"/>
          </w:rPr>
          <w:tab/>
        </w:r>
        <w:r>
          <w:rPr>
            <w:sz w:val="22"/>
          </w:rPr>
          <w:tab/>
        </w:r>
        <w:r>
          <w:rPr>
            <w:sz w:val="22"/>
          </w:rPr>
          <w:tab/>
        </w:r>
        <w:r>
          <w:rPr>
            <w:sz w:val="22"/>
          </w:rPr>
          <w:tab/>
        </w:r>
        <w:r>
          <w:rPr>
            <w:sz w:val="22"/>
          </w:rPr>
          <w:tab/>
        </w:r>
        <w:r>
          <w:rPr>
            <w:sz w:val="22"/>
          </w:rPr>
          <w:tab/>
        </w:r>
      </w:p>
      <w:p w:rsidRPr="00D97263" w:rsidR="00A50B39" w:rsidP="00A50B39" w:rsidRDefault="00A50B39" w14:paraId="14BD31C2" w14:textId="67A8706A">
        <w:pPr>
          <w:pStyle w:val="Footer"/>
          <w:ind w:right="-406"/>
          <w:rPr>
            <w:rFonts w:cs="Arial"/>
            <w:i/>
            <w:sz w:val="24"/>
          </w:rPr>
        </w:pPr>
      </w:p>
      <w:p w:rsidRPr="00337DBE" w:rsidR="00674E71" w:rsidP="00B06340" w:rsidRDefault="0022473B" w14:paraId="392A97C0" w14:textId="77777777">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99699"/>
      <w:docPartObj>
        <w:docPartGallery w:val="Page Numbers (Bottom of Page)"/>
        <w:docPartUnique/>
      </w:docPartObj>
      <w:rPr>
        <w:sz w:val="22"/>
        <w:szCs w:val="22"/>
      </w:rPr>
    </w:sdtPr>
    <w:sdtContent>
      <w:sdt>
        <w:sdtPr>
          <w:id w:val="25599700"/>
          <w:docPartObj>
            <w:docPartGallery w:val="Page Numbers (Top of Page)"/>
            <w:docPartUnique/>
          </w:docPartObj>
          <w:rPr>
            <w:sz w:val="22"/>
            <w:szCs w:val="22"/>
          </w:rPr>
        </w:sdtPr>
        <w:sdtContent>
          <w:p w:rsidRPr="00EC4CF4" w:rsidR="00674E71" w:rsidP="00BD510C" w:rsidRDefault="00674E71" w14:paraId="6655ABF5" w14:textId="77777777">
            <w:pPr>
              <w:pStyle w:val="Footer"/>
              <w:jc w:val="center"/>
              <w:rPr>
                <w:sz w:val="20"/>
                <w:szCs w:val="20"/>
              </w:rPr>
            </w:pPr>
            <w:r w:rsidRPr="00EC4CF4">
              <w:rPr>
                <w:sz w:val="20"/>
                <w:szCs w:val="20"/>
              </w:rPr>
              <w:t>OFFICIAL</w:t>
            </w:r>
          </w:p>
          <w:p w:rsidRPr="00EC4CF4" w:rsidR="00674E71" w:rsidP="00BD510C" w:rsidRDefault="00674E71" w14:paraId="7FB2C292" w14:textId="77777777">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rsidR="00674E71" w:rsidP="00B06340" w:rsidRDefault="00674E71" w14:paraId="07DF62D0" w14:textId="77777777">
            <w:pPr>
              <w:pStyle w:val="NoSpacing"/>
            </w:pPr>
            <w:r w:rsidRPr="00E85D31">
              <w:rPr>
                <w:rFonts w:cs="Arial"/>
                <w:sz w:val="20"/>
              </w:rPr>
              <w:t>©</w:t>
            </w:r>
            <w:r w:rsidRPr="00E85D31">
              <w:rPr>
                <w:sz w:val="20"/>
              </w:rPr>
              <w:t xml:space="preserve"> Crown Copyright, DH 2014</w:t>
            </w:r>
          </w:p>
        </w:sdtContent>
        <w:sdtEndPr>
          <w:rPr>
            <w:sz w:val="22"/>
            <w:szCs w:val="22"/>
          </w:rPr>
        </w:sdtEndPr>
      </w:sdt>
    </w:sdtContent>
    <w:sdtEndPr>
      <w:rPr>
        <w:sz w:val="22"/>
        <w:szCs w:val="22"/>
      </w:rPr>
    </w:sdtEndPr>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3D9E" w:rsidRDefault="00963D9E" w14:paraId="6AFACC58" w14:textId="77777777">
      <w:r>
        <w:separator/>
      </w:r>
    </w:p>
  </w:footnote>
  <w:footnote w:type="continuationSeparator" w:id="0">
    <w:p w:rsidR="00963D9E" w:rsidRDefault="00963D9E" w14:paraId="3006BF49" w14:textId="77777777">
      <w:r>
        <w:continuationSeparator/>
      </w:r>
    </w:p>
  </w:footnote>
  <w:footnote w:type="continuationNotice" w:id="1">
    <w:p w:rsidR="00963D9E" w:rsidRDefault="00963D9E" w14:paraId="293E344C"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176DD" w:rsidR="00674E71" w:rsidP="00371038" w:rsidRDefault="00674E71" w14:paraId="4B753957" w14:textId="77777777">
    <w:pPr>
      <w:pStyle w:val="Header"/>
      <w:jc w:val="center"/>
      <w:rPr>
        <w:sz w:val="24"/>
      </w:rPr>
    </w:pPr>
    <w:r w:rsidRPr="00C176DD">
      <w:rPr>
        <w:sz w:val="24"/>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B6D17" w:rsidR="00674E71" w:rsidP="00DB6D17" w:rsidRDefault="00674E71" w14:paraId="20668B75" w14:textId="77777777">
    <w:pPr>
      <w:pStyle w:val="Header"/>
      <w:jc w:val="center"/>
      <w:rPr>
        <w:noProof/>
        <w:sz w:val="20"/>
        <w:szCs w:val="20"/>
      </w:rPr>
    </w:pPr>
    <w:r w:rsidRPr="00DB6D17">
      <w:rPr>
        <w:noProof/>
        <w:sz w:val="20"/>
        <w:szCs w:val="20"/>
      </w:rPr>
      <w:t>OFFICIAL</w:t>
    </w:r>
  </w:p>
  <w:p w:rsidR="00674E71" w:rsidRDefault="00674E71" w14:paraId="1900C758" w14:textId="77777777">
    <w:pPr>
      <w:pStyle w:val="Header"/>
      <w:rPr>
        <w:noProof/>
      </w:rPr>
    </w:pPr>
  </w:p>
  <w:p w:rsidR="00674E71" w:rsidP="00DB6D17" w:rsidRDefault="00674E71" w14:paraId="4DEC4B84" w14:textId="77777777">
    <w:pPr>
      <w:pStyle w:val="Header"/>
      <w:tabs>
        <w:tab w:val="left" w:pos="5880"/>
      </w:tabs>
    </w:pPr>
    <w:r>
      <w:tab/>
    </w:r>
  </w:p>
</w:hdr>
</file>

<file path=word/intelligence2.xml><?xml version="1.0" encoding="utf-8"?>
<int2:intelligence xmlns:int2="http://schemas.microsoft.com/office/intelligence/2020/intelligence">
  <int2:observations>
    <int2:bookmark int2:bookmarkName="_Int_fpSTLqRA" int2:invalidationBookmarkName="" int2:hashCode="Unn3Qdg1MZCrVE" int2:id="sZicEPsy">
      <int2:state int2:type="AugLoop_Acronyms_AcronymsCritique" int2:value="Rejected"/>
    </int2:bookmark>
    <int2:bookmark int2:bookmarkName="_Int_lG1GiFdi" int2:invalidationBookmarkName="" int2:hashCode="7xKIkSXLQdqkvk" int2:id="014PGRtB">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6" w15:restartNumberingAfterBreak="0">
    <w:nsid w:val="742218E2"/>
    <w:multiLevelType w:val="hybridMultilevel"/>
    <w:tmpl w:val="A1BC58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54904142">
    <w:abstractNumId w:val="9"/>
  </w:num>
  <w:num w:numId="2" w16cid:durableId="113213168">
    <w:abstractNumId w:val="7"/>
  </w:num>
  <w:num w:numId="3" w16cid:durableId="1139883077">
    <w:abstractNumId w:val="6"/>
  </w:num>
  <w:num w:numId="4" w16cid:durableId="1963267779">
    <w:abstractNumId w:val="5"/>
  </w:num>
  <w:num w:numId="5" w16cid:durableId="1530602419">
    <w:abstractNumId w:val="4"/>
  </w:num>
  <w:num w:numId="6" w16cid:durableId="1983735387">
    <w:abstractNumId w:val="8"/>
  </w:num>
  <w:num w:numId="7" w16cid:durableId="1289818575">
    <w:abstractNumId w:val="3"/>
  </w:num>
  <w:num w:numId="8" w16cid:durableId="1787773654">
    <w:abstractNumId w:val="2"/>
  </w:num>
  <w:num w:numId="9" w16cid:durableId="18821711">
    <w:abstractNumId w:val="1"/>
  </w:num>
  <w:num w:numId="10" w16cid:durableId="380331595">
    <w:abstractNumId w:val="0"/>
  </w:num>
  <w:num w:numId="11" w16cid:durableId="1762798133">
    <w:abstractNumId w:val="14"/>
  </w:num>
  <w:num w:numId="12" w16cid:durableId="1661738317">
    <w:abstractNumId w:val="12"/>
  </w:num>
  <w:num w:numId="13" w16cid:durableId="1926761494">
    <w:abstractNumId w:val="11"/>
  </w:num>
  <w:num w:numId="14" w16cid:durableId="1090852028">
    <w:abstractNumId w:val="13"/>
  </w:num>
  <w:num w:numId="15" w16cid:durableId="2140803894">
    <w:abstractNumId w:val="15"/>
  </w:num>
  <w:num w:numId="16" w16cid:durableId="731850584">
    <w:abstractNumId w:val="16"/>
  </w:num>
  <w:num w:numId="17" w16cid:durableId="199706987">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24887"/>
    <w:rsid w:val="0000575A"/>
    <w:rsid w:val="000074EB"/>
    <w:rsid w:val="00007B03"/>
    <w:rsid w:val="00010FC1"/>
    <w:rsid w:val="000158F6"/>
    <w:rsid w:val="000460E4"/>
    <w:rsid w:val="0005026E"/>
    <w:rsid w:val="00092F30"/>
    <w:rsid w:val="000D5F80"/>
    <w:rsid w:val="000E3E81"/>
    <w:rsid w:val="000E5244"/>
    <w:rsid w:val="000F1021"/>
    <w:rsid w:val="000F4A21"/>
    <w:rsid w:val="00107260"/>
    <w:rsid w:val="00113D6C"/>
    <w:rsid w:val="00130477"/>
    <w:rsid w:val="00150BCA"/>
    <w:rsid w:val="0015722D"/>
    <w:rsid w:val="0015769D"/>
    <w:rsid w:val="00160BD1"/>
    <w:rsid w:val="001712FB"/>
    <w:rsid w:val="001C1ED2"/>
    <w:rsid w:val="001D2FAF"/>
    <w:rsid w:val="001E5314"/>
    <w:rsid w:val="002216EC"/>
    <w:rsid w:val="0022473B"/>
    <w:rsid w:val="00240658"/>
    <w:rsid w:val="002408CC"/>
    <w:rsid w:val="002465FE"/>
    <w:rsid w:val="00261EBB"/>
    <w:rsid w:val="002A60A4"/>
    <w:rsid w:val="002A641D"/>
    <w:rsid w:val="002B6C8E"/>
    <w:rsid w:val="002C47ED"/>
    <w:rsid w:val="002D0287"/>
    <w:rsid w:val="002D5D80"/>
    <w:rsid w:val="002E4D64"/>
    <w:rsid w:val="002E516F"/>
    <w:rsid w:val="002F5C3F"/>
    <w:rsid w:val="00302D3D"/>
    <w:rsid w:val="00337DBE"/>
    <w:rsid w:val="00371038"/>
    <w:rsid w:val="00371CEA"/>
    <w:rsid w:val="00385850"/>
    <w:rsid w:val="00393338"/>
    <w:rsid w:val="00397FA8"/>
    <w:rsid w:val="003A305B"/>
    <w:rsid w:val="003A7B97"/>
    <w:rsid w:val="003B0C09"/>
    <w:rsid w:val="003B49CB"/>
    <w:rsid w:val="003B6728"/>
    <w:rsid w:val="003C5060"/>
    <w:rsid w:val="003C54F7"/>
    <w:rsid w:val="003D3D2F"/>
    <w:rsid w:val="003E2CEF"/>
    <w:rsid w:val="003F3125"/>
    <w:rsid w:val="00421B65"/>
    <w:rsid w:val="0042200B"/>
    <w:rsid w:val="0042568C"/>
    <w:rsid w:val="00426D19"/>
    <w:rsid w:val="004351DE"/>
    <w:rsid w:val="004374BB"/>
    <w:rsid w:val="00441E12"/>
    <w:rsid w:val="00452F00"/>
    <w:rsid w:val="00455B58"/>
    <w:rsid w:val="00461B07"/>
    <w:rsid w:val="0047591B"/>
    <w:rsid w:val="00481098"/>
    <w:rsid w:val="00482904"/>
    <w:rsid w:val="00487CED"/>
    <w:rsid w:val="00494E7E"/>
    <w:rsid w:val="0049561C"/>
    <w:rsid w:val="00497DA5"/>
    <w:rsid w:val="004A1FF3"/>
    <w:rsid w:val="004A21FE"/>
    <w:rsid w:val="004C13A2"/>
    <w:rsid w:val="004F51DC"/>
    <w:rsid w:val="005041C6"/>
    <w:rsid w:val="00507C12"/>
    <w:rsid w:val="0052032B"/>
    <w:rsid w:val="00524887"/>
    <w:rsid w:val="005279C3"/>
    <w:rsid w:val="0053414A"/>
    <w:rsid w:val="005403F0"/>
    <w:rsid w:val="0054258A"/>
    <w:rsid w:val="00565777"/>
    <w:rsid w:val="005C29DB"/>
    <w:rsid w:val="005E169B"/>
    <w:rsid w:val="005E48C7"/>
    <w:rsid w:val="00614188"/>
    <w:rsid w:val="00627762"/>
    <w:rsid w:val="00645F37"/>
    <w:rsid w:val="0067464F"/>
    <w:rsid w:val="00674E71"/>
    <w:rsid w:val="00680772"/>
    <w:rsid w:val="0069464A"/>
    <w:rsid w:val="006A3CEC"/>
    <w:rsid w:val="006B5A26"/>
    <w:rsid w:val="006C574C"/>
    <w:rsid w:val="006C5F7D"/>
    <w:rsid w:val="006D1346"/>
    <w:rsid w:val="006E26C2"/>
    <w:rsid w:val="006F3F6E"/>
    <w:rsid w:val="006F5CAB"/>
    <w:rsid w:val="007342C8"/>
    <w:rsid w:val="0073489E"/>
    <w:rsid w:val="007544D5"/>
    <w:rsid w:val="00777EBE"/>
    <w:rsid w:val="00785783"/>
    <w:rsid w:val="00792F10"/>
    <w:rsid w:val="00795A34"/>
    <w:rsid w:val="007B4BD5"/>
    <w:rsid w:val="007B4DA2"/>
    <w:rsid w:val="007B5765"/>
    <w:rsid w:val="007E2F33"/>
    <w:rsid w:val="007F7ABA"/>
    <w:rsid w:val="00802BCA"/>
    <w:rsid w:val="00804608"/>
    <w:rsid w:val="008073A9"/>
    <w:rsid w:val="00815A8F"/>
    <w:rsid w:val="00815CE8"/>
    <w:rsid w:val="00821CBE"/>
    <w:rsid w:val="00827A41"/>
    <w:rsid w:val="00832A79"/>
    <w:rsid w:val="00836053"/>
    <w:rsid w:val="008507C1"/>
    <w:rsid w:val="0085413E"/>
    <w:rsid w:val="008550F0"/>
    <w:rsid w:val="00860ACB"/>
    <w:rsid w:val="00861FF6"/>
    <w:rsid w:val="008874C7"/>
    <w:rsid w:val="00887E14"/>
    <w:rsid w:val="008C3899"/>
    <w:rsid w:val="008C46EC"/>
    <w:rsid w:val="008F0311"/>
    <w:rsid w:val="00903460"/>
    <w:rsid w:val="00907869"/>
    <w:rsid w:val="00915E31"/>
    <w:rsid w:val="009241F8"/>
    <w:rsid w:val="00937157"/>
    <w:rsid w:val="00957424"/>
    <w:rsid w:val="00963D9E"/>
    <w:rsid w:val="009642C3"/>
    <w:rsid w:val="0097366E"/>
    <w:rsid w:val="00980565"/>
    <w:rsid w:val="0098479D"/>
    <w:rsid w:val="009A1530"/>
    <w:rsid w:val="009A3A7F"/>
    <w:rsid w:val="009A6EB8"/>
    <w:rsid w:val="009B53B7"/>
    <w:rsid w:val="009E2F39"/>
    <w:rsid w:val="009F402C"/>
    <w:rsid w:val="009F5FE8"/>
    <w:rsid w:val="009F6B1F"/>
    <w:rsid w:val="00A0616F"/>
    <w:rsid w:val="00A12652"/>
    <w:rsid w:val="00A24C23"/>
    <w:rsid w:val="00A30389"/>
    <w:rsid w:val="00A36091"/>
    <w:rsid w:val="00A3759D"/>
    <w:rsid w:val="00A50B39"/>
    <w:rsid w:val="00A52E56"/>
    <w:rsid w:val="00A54E33"/>
    <w:rsid w:val="00A54FD8"/>
    <w:rsid w:val="00A619C3"/>
    <w:rsid w:val="00A622CD"/>
    <w:rsid w:val="00A65A9E"/>
    <w:rsid w:val="00A76C25"/>
    <w:rsid w:val="00A80A7D"/>
    <w:rsid w:val="00A828F4"/>
    <w:rsid w:val="00A85EE8"/>
    <w:rsid w:val="00A979A1"/>
    <w:rsid w:val="00AA5272"/>
    <w:rsid w:val="00AB20B1"/>
    <w:rsid w:val="00AC6834"/>
    <w:rsid w:val="00AD631E"/>
    <w:rsid w:val="00AE514D"/>
    <w:rsid w:val="00B02EA5"/>
    <w:rsid w:val="00B06340"/>
    <w:rsid w:val="00B0751D"/>
    <w:rsid w:val="00B34252"/>
    <w:rsid w:val="00B62468"/>
    <w:rsid w:val="00B95AA1"/>
    <w:rsid w:val="00BD510C"/>
    <w:rsid w:val="00BE7B2C"/>
    <w:rsid w:val="00BF177C"/>
    <w:rsid w:val="00C03D9A"/>
    <w:rsid w:val="00C176DD"/>
    <w:rsid w:val="00C23BB0"/>
    <w:rsid w:val="00C2782E"/>
    <w:rsid w:val="00C30D7E"/>
    <w:rsid w:val="00C60D54"/>
    <w:rsid w:val="00C95706"/>
    <w:rsid w:val="00CA0BBF"/>
    <w:rsid w:val="00CD1977"/>
    <w:rsid w:val="00CE6ECB"/>
    <w:rsid w:val="00CF00A7"/>
    <w:rsid w:val="00D15096"/>
    <w:rsid w:val="00D17812"/>
    <w:rsid w:val="00D20BCD"/>
    <w:rsid w:val="00D2274A"/>
    <w:rsid w:val="00D44AEA"/>
    <w:rsid w:val="00D64002"/>
    <w:rsid w:val="00D70F0E"/>
    <w:rsid w:val="00D827AA"/>
    <w:rsid w:val="00D9436C"/>
    <w:rsid w:val="00DA0700"/>
    <w:rsid w:val="00DA336E"/>
    <w:rsid w:val="00DA6C36"/>
    <w:rsid w:val="00DB02A6"/>
    <w:rsid w:val="00DB45CC"/>
    <w:rsid w:val="00DB6D17"/>
    <w:rsid w:val="00DC40C1"/>
    <w:rsid w:val="00DD0435"/>
    <w:rsid w:val="00DE4EC9"/>
    <w:rsid w:val="00DF3CA6"/>
    <w:rsid w:val="00E0466E"/>
    <w:rsid w:val="00E05BB2"/>
    <w:rsid w:val="00E11113"/>
    <w:rsid w:val="00E651E3"/>
    <w:rsid w:val="00E6570A"/>
    <w:rsid w:val="00E85D31"/>
    <w:rsid w:val="00E86ECD"/>
    <w:rsid w:val="00E92BD2"/>
    <w:rsid w:val="00EB36EA"/>
    <w:rsid w:val="00F01842"/>
    <w:rsid w:val="00F11415"/>
    <w:rsid w:val="00F24100"/>
    <w:rsid w:val="00F51775"/>
    <w:rsid w:val="00F740EB"/>
    <w:rsid w:val="0261996F"/>
    <w:rsid w:val="1AF65867"/>
    <w:rsid w:val="32811B5F"/>
    <w:rsid w:val="399125C7"/>
    <w:rsid w:val="4D0492C2"/>
    <w:rsid w:val="4FF44107"/>
    <w:rsid w:val="554200B9"/>
    <w:rsid w:val="56924CAB"/>
    <w:rsid w:val="5C72A91E"/>
    <w:rsid w:val="79B061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B695"/>
  <w15:docId w15:val="{A7CAC5D9-5A4A-4A18-A2ED-6ACF43A1BC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lour" w:customStyle="1">
    <w:name w:val="colour"/>
    <w:rsid w:val="001E5314"/>
    <w:rPr>
      <w:color w:val="01D1AE"/>
    </w:rPr>
  </w:style>
  <w:style w:type="paragraph" w:styleId="address" w:customStyle="1">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styleId="contact" w:customStyle="1">
    <w:name w:val="contact"/>
    <w:basedOn w:val="address"/>
    <w:rsid w:val="0085413E"/>
    <w:rPr>
      <w:sz w:val="20"/>
      <w:szCs w:val="20"/>
    </w:rPr>
  </w:style>
  <w:style w:type="character" w:styleId="PageNumber">
    <w:name w:val="page number"/>
    <w:basedOn w:val="DefaultParagraphFont"/>
    <w:semiHidden/>
    <w:rsid w:val="00497DA5"/>
  </w:style>
  <w:style w:type="paragraph" w:styleId="webaddress" w:customStyle="1">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Space="180" w:wrap="auto" w:hAnchor="page" w:xAlign="center" w:yAlign="bottom" w:hRule="exact"/>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color="auto" w:sz="6" w:space="1"/>
        <w:left w:val="single" w:color="auto" w:sz="6" w:space="1"/>
        <w:bottom w:val="single" w:color="auto" w:sz="6" w:space="1"/>
        <w:right w:val="single" w:color="auto" w:sz="6" w:space="1"/>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497DA5"/>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497DA5"/>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497DA5"/>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497DA5"/>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urful1">
    <w:name w:val="Table Colorful 1"/>
    <w:basedOn w:val="TableNormal"/>
    <w:semiHidden/>
    <w:rsid w:val="00497DA5"/>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urful2">
    <w:name w:val="Table Colorful 2"/>
    <w:basedOn w:val="TableNormal"/>
    <w:semiHidden/>
    <w:rsid w:val="00497DA5"/>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urful3">
    <w:name w:val="Table Colorful 3"/>
    <w:basedOn w:val="TableNormal"/>
    <w:semiHidden/>
    <w:rsid w:val="00497DA5"/>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497DA5"/>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497DA5"/>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497DA5"/>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497DA5"/>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497DA5"/>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497DA5"/>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497DA5"/>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497DA5"/>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497DA5"/>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497DA5"/>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497DA5"/>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497DA5"/>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497DA5"/>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497DA5"/>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497DA5"/>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497DA5"/>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497DA5"/>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497DA5"/>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497DA5"/>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497DA5"/>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497DA5"/>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497DA5"/>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497DA5"/>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497DA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497DA5"/>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497DA5"/>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497DA5"/>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styleId="subject" w:customStyle="1">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styleId="FootnoteTextChar" w:customStyle="1">
    <w:name w:val="Footnote Text Char"/>
    <w:basedOn w:val="DefaultParagraphFont"/>
    <w:link w:val="FootnoteText"/>
    <w:rsid w:val="00565777"/>
    <w:rPr>
      <w:rFonts w:ascii="Arial" w:hAnsi="Arial" w:eastAsia="Calibri"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hAnsi="Palatino" w:eastAsia="Times"/>
      <w:sz w:val="20"/>
      <w:szCs w:val="20"/>
      <w:lang w:eastAsia="en-US"/>
    </w:rPr>
  </w:style>
  <w:style w:type="character" w:styleId="CommentTextChar" w:customStyle="1">
    <w:name w:val="Comment Text Char"/>
    <w:basedOn w:val="DefaultParagraphFont"/>
    <w:link w:val="CommentText"/>
    <w:rsid w:val="002B6C8E"/>
    <w:rPr>
      <w:rFonts w:ascii="Palatino" w:hAnsi="Palatino" w:eastAsia="Times"/>
      <w:lang w:eastAsia="en-US"/>
    </w:rPr>
  </w:style>
  <w:style w:type="character" w:styleId="BodyTextChar" w:customStyle="1">
    <w:name w:val="Body Text Char"/>
    <w:basedOn w:val="DefaultParagraphFont"/>
    <w:link w:val="BodyText"/>
    <w:rsid w:val="002B6C8E"/>
    <w:rPr>
      <w:rFonts w:ascii="Arial" w:hAnsi="Arial"/>
      <w:sz w:val="22"/>
      <w:szCs w:val="24"/>
    </w:rPr>
  </w:style>
  <w:style w:type="character" w:styleId="FooterChar" w:customStyle="1">
    <w:name w:val="Footer Char"/>
    <w:basedOn w:val="DefaultParagraphFont"/>
    <w:link w:val="Footer"/>
    <w:uiPriority w:val="99"/>
    <w:rsid w:val="004C13A2"/>
    <w:rPr>
      <w:rFonts w:ascii="Arial" w:hAnsi="Arial"/>
      <w:sz w:val="18"/>
      <w:szCs w:val="24"/>
    </w:rPr>
  </w:style>
  <w:style w:type="character" w:styleId="NoSpacingChar" w:customStyle="1">
    <w:name w:val="No Spacing Char"/>
    <w:basedOn w:val="DefaultParagraphFont"/>
    <w:link w:val="NoSpacing"/>
    <w:uiPriority w:val="1"/>
    <w:rsid w:val="00C23BB0"/>
    <w:rPr>
      <w:rFonts w:ascii="Arial" w:hAnsi="Arial"/>
      <w:sz w:val="22"/>
      <w:szCs w:val="24"/>
    </w:rPr>
  </w:style>
  <w:style w:type="character" w:styleId="HeaderChar" w:customStyle="1">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hAnsi="Arial" w:eastAsia="Times New Roman"/>
      <w:b/>
      <w:bCs/>
      <w:lang w:eastAsia="en-GB"/>
    </w:rPr>
  </w:style>
  <w:style w:type="character" w:styleId="CommentSubjectChar" w:customStyle="1">
    <w:name w:val="Comment Subject Char"/>
    <w:basedOn w:val="CommentTextChar"/>
    <w:link w:val="CommentSubject"/>
    <w:rsid w:val="0098479D"/>
    <w:rPr>
      <w:rFonts w:ascii="Arial" w:hAnsi="Arial" w:eastAsia="Times"/>
      <w:b/>
      <w:bCs/>
      <w:lang w:eastAsia="en-US"/>
    </w:rPr>
  </w:style>
  <w:style w:type="character" w:styleId="UnresolvedMention">
    <w:name w:val="Unresolved Mention"/>
    <w:basedOn w:val="DefaultParagraphFont"/>
    <w:uiPriority w:val="99"/>
    <w:semiHidden/>
    <w:unhideWhenUsed/>
    <w:rsid w:val="00F01842"/>
    <w:rPr>
      <w:color w:val="605E5C"/>
      <w:shd w:val="clear" w:color="auto" w:fill="E1DFDD"/>
    </w:rPr>
  </w:style>
  <w:style w:type="character" w:styleId="PlaceholderText">
    <w:name w:val="Placeholder Text"/>
    <w:basedOn w:val="DefaultParagraphFont"/>
    <w:uiPriority w:val="99"/>
    <w:semiHidden/>
    <w:rsid w:val="00C176DD"/>
    <w:rPr>
      <w:color w:val="auto"/>
      <w:bdr w:val="none" w:color="auto" w:sz="0" w:space="0"/>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326215">
      <w:bodyDiv w:val="1"/>
      <w:marLeft w:val="0"/>
      <w:marRight w:val="0"/>
      <w:marTop w:val="0"/>
      <w:marBottom w:val="0"/>
      <w:divBdr>
        <w:top w:val="none" w:sz="0" w:space="0" w:color="auto"/>
        <w:left w:val="none" w:sz="0" w:space="0" w:color="auto"/>
        <w:bottom w:val="none" w:sz="0" w:space="0" w:color="auto"/>
        <w:right w:val="none" w:sz="0" w:space="0" w:color="auto"/>
      </w:divBdr>
    </w:div>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1906988857">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ps.nhs.uk/articles/net-zero-and-social-value-requirements-in-nhse-medicines-tenders/"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gbr01.safelinks.protection.outlook.com/?url=https%3A%2F%2Fwww.sps.nhs.uk%2Farticles%2Fnet-zero-and-social-value-requirements-in-nhse-medicines-tenders%2F&amp;data=05%7C01%7Ckatie.noonan%40nhs.net%7Cf237574ba54c4a331f0308dbf5b65d1b%7C37c354b285b047f5b22207b48d774ee3%7C0%7C0%7C638373935804650535%7CUnknown%7CTWFpbGZsb3d8eyJWIjoiMC4wLjAwMDAiLCJQIjoiV2luMzIiLCJBTiI6Ik1haWwiLCJXVCI6Mn0%3D%7C3000%7C%7C%7C&amp;sdata=auE2KJVbABhLa%2Fo3X3LUJDzha4wdRdN0zJq99Y5aKBI%3D&amp;reserved=0"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england.nhs.uk/nhs-commercial/central-commercial-function-ccf/evergreen/"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gbr01.safelinks.protection.outlook.com/?url=https%3A%2F%2Fwww.england.nhs.uk%2Fnhs-commercial%2Fcentral-commercial-function-ccf%2Fevergreen%2F&amp;data=05%7C01%7Ckatie.noonan%40nhs.net%7Cf237574ba54c4a331f0308dbf5b65d1b%7C37c354b285b047f5b22207b48d774ee3%7C0%7C0%7C638373935804806725%7CUnknown%7CTWFpbGZsb3d8eyJWIjoiMC4wLjAwMDAiLCJQIjoiV2luMzIiLCJBTiI6Ik1haWwiLCJXVCI6Mn0%3D%7C3000%7C%7C%7C&amp;sdata=zYUcIxjPcvkcHkZNmr8EEr%2FkdP%2FYy4h5VKoLY2Db1Ns%3D&amp;reserved=0" TargetMode="External" Id="rId14" /><Relationship Type="http://schemas.openxmlformats.org/officeDocument/2006/relationships/glossaryDocument" Target="glossary/document.xml" Id="rId22" /><Relationship Type="http://schemas.microsoft.com/office/2020/10/relationships/intelligence" Target="intelligence2.xml" Id="R852c324a8f9d44f1" /></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5F31183CD74450B497DB612F67FBB6"/>
        <w:category>
          <w:name w:val="General"/>
          <w:gallery w:val="placeholder"/>
        </w:category>
        <w:types>
          <w:type w:val="bbPlcHdr"/>
        </w:types>
        <w:behaviors>
          <w:behavior w:val="content"/>
        </w:behaviors>
        <w:guid w:val="{AB5E8AD1-CE91-4810-A7D1-360161079E4F}"/>
      </w:docPartPr>
      <w:docPartBody>
        <w:p w:rsidR="00755F5B" w:rsidRDefault="00A4624A" w:rsidP="00A4624A">
          <w:pPr>
            <w:pStyle w:val="3D5F31183CD74450B497DB612F67FBB6"/>
          </w:pPr>
          <w:r w:rsidRPr="00286EA6">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4A"/>
    <w:rsid w:val="004E676A"/>
    <w:rsid w:val="00755F5B"/>
    <w:rsid w:val="007B074E"/>
    <w:rsid w:val="00A4624A"/>
    <w:rsid w:val="00D07C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624A"/>
    <w:rPr>
      <w:color w:val="auto"/>
      <w:bdr w:val="none" w:sz="0" w:space="0" w:color="auto"/>
      <w:shd w:val="clear" w:color="auto" w:fill="FFFF00"/>
    </w:rPr>
  </w:style>
  <w:style w:type="paragraph" w:customStyle="1" w:styleId="3D5F31183CD74450B497DB612F67FBB6">
    <w:name w:val="3D5F31183CD74450B497DB612F67FBB6"/>
    <w:rsid w:val="00A46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17a8a23-792d-43e3-9399-c9c3b9a9e9e9">
      <Terms xmlns="http://schemas.microsoft.com/office/infopath/2007/PartnerControls"/>
    </lcf76f155ced4ddcb4097134ff3c332f>
    <_Flow_SignoffStatus xmlns="a17a8a23-792d-43e3-9399-c9c3b9a9e9e9" xsi:nil="true"/>
    <_ip_UnifiedCompliancePolicyProperties xmlns="http://schemas.microsoft.com/sharepoint/v3" xsi:nil="true"/>
    <TaxCatchAll xmlns="cccaf3ac-2de9-44d4-aa31-54302fceb5f7" xsi:nil="true"/>
    <Review_x0020_Date xmlns="a17a8a23-792d-43e3-9399-c9c3b9a9e9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C0B8B2A144C840A2A01860F532A732" ma:contentTypeVersion="54" ma:contentTypeDescription="Create a new document." ma:contentTypeScope="" ma:versionID="4d1d18c46c0c204a4c36af6ed71a7d6a">
  <xsd:schema xmlns:xsd="http://www.w3.org/2001/XMLSchema" xmlns:xs="http://www.w3.org/2001/XMLSchema" xmlns:p="http://schemas.microsoft.com/office/2006/metadata/properties" xmlns:ns1="http://schemas.microsoft.com/sharepoint/v3" xmlns:ns2="b17b3137-2deb-4df1-a208-0fe4f5bad230" xmlns:ns3="8389b850-4317-40c2-99d6-552fc77bed1b" xmlns:ns4="a17a8a23-792d-43e3-9399-c9c3b9a9e9e9" xmlns:ns5="cccaf3ac-2de9-44d4-aa31-54302fceb5f7" targetNamespace="http://schemas.microsoft.com/office/2006/metadata/properties" ma:root="true" ma:fieldsID="f8327fe71228003bf4a761762ad4517b" ns1:_="" ns2:_="" ns3:_="" ns4:_="" ns5:_="">
    <xsd:import namespace="http://schemas.microsoft.com/sharepoint/v3"/>
    <xsd:import namespace="b17b3137-2deb-4df1-a208-0fe4f5bad230"/>
    <xsd:import namespace="8389b850-4317-40c2-99d6-552fc77bed1b"/>
    <xsd:import namespace="a17a8a23-792d-43e3-9399-c9c3b9a9e9e9"/>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SharedWithUsers" minOccurs="0"/>
                <xsd:element ref="ns3:SharedWithDetails" minOccurs="0"/>
                <xsd:element ref="ns4:_Flow_SignoffStatus" minOccurs="0"/>
                <xsd:element ref="ns4:MediaLengthInSeconds" minOccurs="0"/>
                <xsd:element ref="ns4:Review_x0020_Date" minOccurs="0"/>
                <xsd:element ref="ns4:MediaServiceDateTaken"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7b3137-2deb-4df1-a208-0fe4f5bad23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89b850-4317-40c2-99d6-552fc77bed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0"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a8a23-792d-43e3-9399-c9c3b9a9e9e9" elementFormDefault="qualified">
    <xsd:import namespace="http://schemas.microsoft.com/office/2006/documentManagement/types"/>
    <xsd:import namespace="http://schemas.microsoft.com/office/infopath/2007/PartnerControls"/>
    <xsd:element name="_Flow_SignoffStatus" ma:index="14" nillable="true" ma:displayName="Sign-off status" ma:internalName="Sign_x002d_off_x0020_status">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Review_x0020_Date" ma:index="16" nillable="true" ma:displayName="Review date" ma:indexed="true" ma:internalName="Review_x0020_Dat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dfd61aa-f1bb-422b-ba48-68343f7c84c9}" ma:internalName="TaxCatchAll" ma:showField="CatchAllData" ma:web="51bfcd92-eb3e-40f4-8778-2bbfb88a89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customXml/itemProps2.xml><?xml version="1.0" encoding="utf-8"?>
<ds:datastoreItem xmlns:ds="http://schemas.openxmlformats.org/officeDocument/2006/customXml" ds:itemID="{3ED3C21E-D344-457E-9599-64BBC8771CDC}">
  <ds:schemaRefs>
    <ds:schemaRef ds:uri="http://purl.org/dc/elements/1.1/"/>
    <ds:schemaRef ds:uri="http://www.w3.org/XML/1998/namespace"/>
    <ds:schemaRef ds:uri="http://purl.org/dc/dcmitype/"/>
    <ds:schemaRef ds:uri="b17b3137-2deb-4df1-a208-0fe4f5bad230"/>
    <ds:schemaRef ds:uri="8389b850-4317-40c2-99d6-552fc77bed1b"/>
    <ds:schemaRef ds:uri="http://schemas.microsoft.com/sharepoint/v3"/>
    <ds:schemaRef ds:uri="http://schemas.microsoft.com/office/infopath/2007/PartnerControls"/>
    <ds:schemaRef ds:uri="a17a8a23-792d-43e3-9399-c9c3b9a9e9e9"/>
    <ds:schemaRef ds:uri="http://schemas.microsoft.com/office/2006/documentManagement/types"/>
    <ds:schemaRef ds:uri="http://schemas.openxmlformats.org/package/2006/metadata/core-properties"/>
    <ds:schemaRef ds:uri="cccaf3ac-2de9-44d4-aa31-54302fceb5f7"/>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C7C25D2-C930-4E28-BFB1-8A2FB6B0B8D7}">
  <ds:schemaRefs>
    <ds:schemaRef ds:uri="http://schemas.microsoft.com/sharepoint/v3/contenttype/forms"/>
  </ds:schemaRefs>
</ds:datastoreItem>
</file>

<file path=customXml/itemProps4.xml><?xml version="1.0" encoding="utf-8"?>
<ds:datastoreItem xmlns:ds="http://schemas.openxmlformats.org/officeDocument/2006/customXml" ds:itemID="{A9CA92F4-0622-4425-95F5-4B9943F68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7b3137-2deb-4df1-a208-0fe4f5bad230"/>
    <ds:schemaRef ds:uri="8389b850-4317-40c2-99d6-552fc77bed1b"/>
    <ds:schemaRef ds:uri="a17a8a23-792d-43e3-9399-c9c3b9a9e9e9"/>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letter</dc:title>
  <dc:subject>letter</dc:subject>
  <dc:creator>National Networking</dc:creator>
  <keywords>letter</keywords>
  <dc:description/>
  <lastModifiedBy>Mary Jo Pryor</lastModifiedBy>
  <revision>15</revision>
  <lastPrinted>2017-04-19T14:10:00.0000000Z</lastPrinted>
  <dcterms:created xsi:type="dcterms:W3CDTF">2024-02-29T16:31:00.0000000Z</dcterms:created>
  <dcterms:modified xsi:type="dcterms:W3CDTF">2024-03-11T14:44:18.6361085Z</dcterms:modified>
  <category>template</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A1978562</vt:lpwstr>
  </property>
  <property fmtid="{D5CDD505-2E9C-101B-9397-08002B2CF9AE}" pid="4" name="Objective-Title">
    <vt:lpwstr>New DH Letter Template NEW (A1977828)</vt:lpwstr>
  </property>
  <property fmtid="{D5CDD505-2E9C-101B-9397-08002B2CF9AE}" pid="5" name="Objective-Comment">
    <vt:lpwstr>
    </vt:lpwstr>
  </property>
  <property fmtid="{D5CDD505-2E9C-101B-9397-08002B2CF9AE}" pid="6" name="Objective-CreationStamp">
    <vt:filetime>2013-04-18T07:58:20Z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2013-04-18T07:58:23Z</vt:filetime>
  </property>
  <property fmtid="{D5CDD505-2E9C-101B-9397-08002B2CF9AE}" pid="11" name="Objective-Owner">
    <vt:lpwstr>Boyle, Laura</vt:lpwstr>
  </property>
  <property fmtid="{D5CDD505-2E9C-101B-9397-08002B2CF9AE}" pid="12" name="Objective-Path">
    <vt:lpwstr>Boyle, Laura:</vt:lpwstr>
  </property>
  <property fmtid="{D5CDD505-2E9C-101B-9397-08002B2CF9AE}" pid="13" name="Objective-Parent">
    <vt:lpwstr>Boyle, Laura</vt:lpwstr>
  </property>
  <property fmtid="{D5CDD505-2E9C-101B-9397-08002B2CF9AE}" pid="14" name="Objective-State">
    <vt:lpwstr>Being Edited</vt:lpwstr>
  </property>
  <property fmtid="{D5CDD505-2E9C-101B-9397-08002B2CF9AE}" pid="15" name="Objective-Version">
    <vt:lpwstr>0.2</vt:lpwstr>
  </property>
  <property fmtid="{D5CDD505-2E9C-101B-9397-08002B2CF9AE}" pid="16" name="Objective-VersionNumber">
    <vt:i4>2</vt:i4>
  </property>
  <property fmtid="{D5CDD505-2E9C-101B-9397-08002B2CF9AE}" pid="17" name="Objective-VersionComment">
    <vt:lpwstr>Edited from Template Dialog</vt:lpwstr>
  </property>
  <property fmtid="{D5CDD505-2E9C-101B-9397-08002B2CF9AE}" pid="18" name="Objective-FileNumber">
    <vt:lpwstr>
    </vt:lpwstr>
  </property>
  <property fmtid="{D5CDD505-2E9C-101B-9397-08002B2CF9AE}" pid="19" name="Objective-Classification">
    <vt:lpwstr>[Inherited - none]</vt:lpwstr>
  </property>
  <property fmtid="{D5CDD505-2E9C-101B-9397-08002B2CF9AE}" pid="20" name="Objective-Caveats">
    <vt:lpwstr>
    </vt:lpwstr>
  </property>
  <property fmtid="{D5CDD505-2E9C-101B-9397-08002B2CF9AE}" pid="21" name="ContentTypeId">
    <vt:lpwstr>0x010100CDC0B8B2A144C840A2A01860F532A732</vt:lpwstr>
  </property>
  <property fmtid="{D5CDD505-2E9C-101B-9397-08002B2CF9AE}" pid="22" name="MediaServiceImageTags">
    <vt:lpwstr/>
  </property>
</Properties>
</file>