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8866" w14:textId="77777777" w:rsidR="00193BD1" w:rsidRDefault="007D709A">
      <w:pPr>
        <w:rPr>
          <w:rFonts w:ascii="Arial" w:eastAsia="Arial" w:hAnsi="Arial" w:cs="Arial"/>
          <w:b/>
          <w:sz w:val="36"/>
          <w:szCs w:val="36"/>
        </w:rPr>
      </w:pPr>
      <w:r>
        <w:rPr>
          <w:rFonts w:ascii="Arial" w:eastAsia="Arial" w:hAnsi="Arial" w:cs="Arial"/>
          <w:b/>
          <w:sz w:val="36"/>
          <w:szCs w:val="36"/>
        </w:rPr>
        <w:t>Joint Schedule 4 (Commercially Sensitive Information)</w:t>
      </w:r>
    </w:p>
    <w:p w14:paraId="0CF82EDB" w14:textId="77777777" w:rsidR="00193BD1" w:rsidRDefault="007D709A">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3F78A56D" w14:textId="77777777" w:rsidR="00193BD1" w:rsidRDefault="007D709A">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193BD1" w:rsidRDefault="007D709A">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CDBA9C0" w:rsidR="00193BD1" w:rsidRDefault="007D709A" w:rsidP="13A492DC">
      <w:pPr>
        <w:numPr>
          <w:ilvl w:val="1"/>
          <w:numId w:val="1"/>
        </w:numPr>
        <w:pBdr>
          <w:top w:val="nil"/>
          <w:left w:val="nil"/>
          <w:bottom w:val="nil"/>
          <w:right w:val="nil"/>
          <w:between w:val="nil"/>
        </w:pBdr>
        <w:tabs>
          <w:tab w:val="left" w:pos="1134"/>
        </w:tabs>
        <w:spacing w:before="120" w:after="120" w:line="240" w:lineRule="auto"/>
        <w:ind w:hanging="360"/>
        <w:jc w:val="both"/>
      </w:pPr>
      <w:r w:rsidRPr="13A492DC">
        <w:rPr>
          <w:rFonts w:ascii="Arial" w:eastAsia="Arial" w:hAnsi="Arial" w:cs="Arial"/>
          <w:color w:val="000000" w:themeColor="text1"/>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58E0894" w14:textId="51B08F0F" w:rsidR="13A492DC" w:rsidRDefault="13A492DC" w:rsidP="13A492DC">
      <w:pPr>
        <w:pBdr>
          <w:top w:val="nil"/>
          <w:left w:val="nil"/>
          <w:bottom w:val="nil"/>
          <w:right w:val="nil"/>
          <w:between w:val="nil"/>
        </w:pBdr>
        <w:tabs>
          <w:tab w:val="left" w:pos="1134"/>
        </w:tabs>
        <w:spacing w:before="120" w:after="120" w:line="240" w:lineRule="auto"/>
        <w:ind w:left="644" w:hanging="576"/>
        <w:jc w:val="both"/>
        <w:rPr>
          <w:rFonts w:ascii="Arial" w:eastAsia="Arial" w:hAnsi="Arial" w:cs="Arial"/>
          <w:color w:val="000000" w:themeColor="text1"/>
          <w:sz w:val="24"/>
          <w:szCs w:val="24"/>
        </w:rPr>
      </w:pPr>
    </w:p>
    <w:p w14:paraId="049CE256" w14:textId="3AB74209" w:rsidR="0314AE63" w:rsidRDefault="0314AE63" w:rsidP="13A492DC">
      <w:pPr>
        <w:pBdr>
          <w:top w:val="nil"/>
          <w:left w:val="nil"/>
          <w:bottom w:val="nil"/>
          <w:right w:val="nil"/>
          <w:between w:val="nil"/>
        </w:pBdr>
        <w:tabs>
          <w:tab w:val="left" w:pos="1134"/>
        </w:tabs>
        <w:spacing w:before="120" w:after="120" w:line="240" w:lineRule="auto"/>
        <w:ind w:left="644" w:hanging="576"/>
        <w:jc w:val="both"/>
      </w:pPr>
      <w:r w:rsidRPr="13A492DC">
        <w:rPr>
          <w:rFonts w:ascii="Arial" w:eastAsia="Arial" w:hAnsi="Arial" w:cs="Arial"/>
          <w:color w:val="000000" w:themeColor="text1"/>
          <w:sz w:val="24"/>
          <w:szCs w:val="24"/>
        </w:rPr>
        <w:t>1.4</w:t>
      </w:r>
      <w:r>
        <w:tab/>
      </w:r>
      <w:r w:rsidRPr="13A492DC">
        <w:rPr>
          <w:rFonts w:ascii="Arial" w:eastAsia="Arial" w:hAnsi="Arial" w:cs="Arial"/>
          <w:color w:val="000000" w:themeColor="text1"/>
          <w:sz w:val="24"/>
          <w:szCs w:val="24"/>
        </w:rPr>
        <w:t xml:space="preserve">REDACTED TEXT under FOIA Section 43, Commercial </w:t>
      </w:r>
      <w:proofErr w:type="spellStart"/>
      <w:r w:rsidRPr="13A492DC">
        <w:rPr>
          <w:rFonts w:ascii="Arial" w:eastAsia="Arial" w:hAnsi="Arial" w:cs="Arial"/>
          <w:color w:val="000000" w:themeColor="text1"/>
          <w:sz w:val="24"/>
          <w:szCs w:val="24"/>
        </w:rPr>
        <w:t>Informaiton</w:t>
      </w:r>
      <w:proofErr w:type="spellEnd"/>
    </w:p>
    <w:p w14:paraId="640E5159" w14:textId="77777777" w:rsidR="00917519" w:rsidRDefault="00917519">
      <w:pPr>
        <w:rPr>
          <w:highlight w:val="white"/>
          <w:shd w:val="clear" w:color="auto" w:fill="FFFFFF"/>
        </w:rPr>
      </w:pPr>
      <w:r>
        <w:rPr>
          <w:highlight w:val="white"/>
          <w:shd w:val="clear" w:color="auto" w:fill="FFFFFF"/>
        </w:rPr>
        <w:br w:type="page"/>
      </w:r>
    </w:p>
    <w:p w14:paraId="649E4A34" w14:textId="05F2B81C" w:rsidR="0041254D" w:rsidRPr="00427AE5" w:rsidRDefault="0041254D" w:rsidP="00427AE5">
      <w:p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sidRPr="00427AE5">
        <w:rPr>
          <w:rFonts w:ascii="Arial" w:eastAsia="Arial" w:hAnsi="Arial" w:cs="Arial"/>
          <w:b/>
          <w:color w:val="000000"/>
          <w:sz w:val="24"/>
          <w:szCs w:val="24"/>
        </w:rPr>
        <w:lastRenderedPageBreak/>
        <w:t>DEFFORM 539A</w:t>
      </w:r>
      <w:r w:rsidR="00427AE5">
        <w:rPr>
          <w:rFonts w:ascii="Arial" w:eastAsia="Arial" w:hAnsi="Arial" w:cs="Arial"/>
          <w:b/>
          <w:color w:val="000000"/>
          <w:sz w:val="24"/>
          <w:szCs w:val="24"/>
        </w:rPr>
        <w:t xml:space="preserve"> (</w:t>
      </w:r>
      <w:proofErr w:type="spellStart"/>
      <w:r w:rsidRPr="00427AE5">
        <w:rPr>
          <w:rFonts w:ascii="Arial" w:eastAsia="Arial" w:hAnsi="Arial" w:cs="Arial"/>
          <w:b/>
          <w:color w:val="000000"/>
          <w:sz w:val="24"/>
          <w:szCs w:val="24"/>
        </w:rPr>
        <w:t>Edn</w:t>
      </w:r>
      <w:proofErr w:type="spellEnd"/>
      <w:r w:rsidRPr="00427AE5">
        <w:rPr>
          <w:rFonts w:ascii="Arial" w:eastAsia="Arial" w:hAnsi="Arial" w:cs="Arial"/>
          <w:b/>
          <w:color w:val="000000"/>
          <w:sz w:val="24"/>
          <w:szCs w:val="24"/>
        </w:rPr>
        <w:t xml:space="preserve"> 01/22</w:t>
      </w:r>
      <w:r w:rsidR="00427AE5">
        <w:rPr>
          <w:rFonts w:ascii="Arial" w:eastAsia="Arial" w:hAnsi="Arial" w:cs="Arial"/>
          <w:b/>
          <w:color w:val="000000"/>
          <w:sz w:val="24"/>
          <w:szCs w:val="24"/>
        </w:rPr>
        <w:t>)</w:t>
      </w:r>
    </w:p>
    <w:p w14:paraId="27918B4D" w14:textId="77777777" w:rsidR="0041254D" w:rsidRDefault="0041254D" w:rsidP="0041254D">
      <w:pPr>
        <w:pStyle w:val="Heading1"/>
        <w:jc w:val="center"/>
        <w:rPr>
          <w:rFonts w:ascii="Verdana" w:hAnsi="Verdana"/>
          <w:sz w:val="36"/>
          <w:szCs w:val="36"/>
        </w:rPr>
      </w:pPr>
      <w:r w:rsidRPr="002E260C">
        <w:rPr>
          <w:rFonts w:ascii="Verdana" w:hAnsi="Verdana"/>
          <w:sz w:val="36"/>
          <w:szCs w:val="36"/>
        </w:rPr>
        <w:t>Tenderer’s Sensitive Information</w:t>
      </w:r>
    </w:p>
    <w:p w14:paraId="33FF60D6" w14:textId="1453A617" w:rsidR="00D82BBC" w:rsidRPr="002E260C" w:rsidRDefault="00D82BBC" w:rsidP="00D82BBC">
      <w:r w:rsidRPr="006145E6">
        <w:rPr>
          <w:highlight w:val="white"/>
          <w:shd w:val="clear" w:color="auto" w:fill="FFFFFF"/>
        </w:rPr>
        <w:t>This list shall be agreed in consultation with the Authority and the Contractor and may be reviewed and amended by agreement. The Authority shall review the list before the publication of any information.</w:t>
      </w:r>
      <w: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D82BBC" w:rsidRPr="004C6CB9" w14:paraId="212F1685" w14:textId="77777777" w:rsidTr="00690751">
        <w:trPr>
          <w:tblCellSpacing w:w="20" w:type="dxa"/>
        </w:trPr>
        <w:tc>
          <w:tcPr>
            <w:tcW w:w="9855" w:type="dxa"/>
            <w:shd w:val="clear" w:color="auto" w:fill="auto"/>
          </w:tcPr>
          <w:p w14:paraId="6732C150" w14:textId="254059C6" w:rsidR="00D82BBC" w:rsidRPr="004C6CB9" w:rsidRDefault="00D82BBC" w:rsidP="00690751">
            <w:pPr>
              <w:ind w:left="142"/>
              <w:rPr>
                <w:sz w:val="20"/>
                <w:szCs w:val="20"/>
              </w:rPr>
            </w:pPr>
            <w:r w:rsidRPr="004C6CB9">
              <w:rPr>
                <w:sz w:val="20"/>
                <w:szCs w:val="20"/>
              </w:rPr>
              <w:t>ITT Ref No:</w:t>
            </w:r>
            <w:r w:rsidR="00427AE5">
              <w:rPr>
                <w:sz w:val="20"/>
                <w:szCs w:val="20"/>
              </w:rPr>
              <w:t xml:space="preserve">   CCTS25A58</w:t>
            </w:r>
          </w:p>
        </w:tc>
      </w:tr>
      <w:tr w:rsidR="00D82BBC" w:rsidRPr="004C6CB9" w14:paraId="79C234C9" w14:textId="77777777" w:rsidTr="00690751">
        <w:trPr>
          <w:tblCellSpacing w:w="20" w:type="dxa"/>
        </w:trPr>
        <w:tc>
          <w:tcPr>
            <w:tcW w:w="9855" w:type="dxa"/>
            <w:shd w:val="clear" w:color="auto" w:fill="auto"/>
          </w:tcPr>
          <w:p w14:paraId="267FBAD8" w14:textId="77777777" w:rsidR="00D82BBC" w:rsidRPr="004C6CB9" w:rsidRDefault="00D82BBC" w:rsidP="00690751">
            <w:pPr>
              <w:ind w:left="142"/>
              <w:rPr>
                <w:sz w:val="20"/>
                <w:szCs w:val="20"/>
              </w:rPr>
            </w:pPr>
            <w:r w:rsidRPr="004C6CB9">
              <w:rPr>
                <w:sz w:val="20"/>
                <w:szCs w:val="20"/>
              </w:rPr>
              <w:t>Description of Tenderer’s Sensitive Information:</w:t>
            </w:r>
          </w:p>
          <w:bookmarkStart w:id="0" w:name="Text2"/>
          <w:p w14:paraId="0D2FB1BC" w14:textId="77777777" w:rsidR="00D82BBC" w:rsidRPr="004C6CB9" w:rsidRDefault="00D82BBC" w:rsidP="00690751">
            <w:pPr>
              <w:ind w:left="142"/>
              <w:rPr>
                <w:sz w:val="20"/>
                <w:szCs w:val="20"/>
              </w:rPr>
            </w:pPr>
            <w:r w:rsidRPr="004C6CB9">
              <w:rPr>
                <w:sz w:val="20"/>
                <w:szCs w:val="20"/>
              </w:rPr>
              <w:fldChar w:fldCharType="begin">
                <w:ffData>
                  <w:name w:val="Text2"/>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0"/>
          </w:p>
        </w:tc>
      </w:tr>
      <w:tr w:rsidR="00D82BBC" w:rsidRPr="004C6CB9" w14:paraId="7A0D3108" w14:textId="77777777" w:rsidTr="00690751">
        <w:trPr>
          <w:tblCellSpacing w:w="20" w:type="dxa"/>
        </w:trPr>
        <w:tc>
          <w:tcPr>
            <w:tcW w:w="9855" w:type="dxa"/>
            <w:shd w:val="clear" w:color="auto" w:fill="auto"/>
          </w:tcPr>
          <w:p w14:paraId="2A700BC4" w14:textId="77777777" w:rsidR="00D82BBC" w:rsidRPr="004C6CB9" w:rsidRDefault="00D82BBC" w:rsidP="00690751">
            <w:pPr>
              <w:ind w:left="142"/>
              <w:rPr>
                <w:sz w:val="20"/>
                <w:szCs w:val="20"/>
              </w:rPr>
            </w:pPr>
            <w:r w:rsidRPr="004C6CB9">
              <w:rPr>
                <w:sz w:val="20"/>
                <w:szCs w:val="20"/>
              </w:rPr>
              <w:t xml:space="preserve">Cross Reference(s) to location of </w:t>
            </w:r>
            <w:r>
              <w:rPr>
                <w:sz w:val="20"/>
                <w:szCs w:val="20"/>
              </w:rPr>
              <w:t>S</w:t>
            </w:r>
            <w:r w:rsidRPr="004C6CB9">
              <w:rPr>
                <w:sz w:val="20"/>
                <w:szCs w:val="20"/>
              </w:rPr>
              <w:t xml:space="preserve">ensitive </w:t>
            </w:r>
            <w:r>
              <w:rPr>
                <w:sz w:val="20"/>
                <w:szCs w:val="20"/>
              </w:rPr>
              <w:t>I</w:t>
            </w:r>
            <w:r w:rsidRPr="004C6CB9">
              <w:rPr>
                <w:sz w:val="20"/>
                <w:szCs w:val="20"/>
              </w:rPr>
              <w:t>nformation in Tender:</w:t>
            </w:r>
          </w:p>
          <w:p w14:paraId="278024B6" w14:textId="77777777" w:rsidR="00D82BBC" w:rsidRPr="004C6CB9" w:rsidRDefault="00D82BBC" w:rsidP="00690751">
            <w:pPr>
              <w:ind w:left="142"/>
              <w:rPr>
                <w:sz w:val="20"/>
                <w:szCs w:val="20"/>
              </w:rPr>
            </w:pPr>
            <w:r w:rsidRPr="004C6CB9">
              <w:rPr>
                <w:sz w:val="20"/>
                <w:szCs w:val="20"/>
              </w:rPr>
              <w:fldChar w:fldCharType="begin">
                <w:ffData>
                  <w:name w:val="Text3"/>
                  <w:enabled/>
                  <w:calcOnExit w:val="0"/>
                  <w:textInput/>
                </w:ffData>
              </w:fldChar>
            </w:r>
            <w:bookmarkStart w:id="1" w:name="Text3"/>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1"/>
          </w:p>
        </w:tc>
      </w:tr>
      <w:tr w:rsidR="00D82BBC" w:rsidRPr="004C6CB9" w14:paraId="57584F59" w14:textId="77777777" w:rsidTr="00690751">
        <w:trPr>
          <w:tblCellSpacing w:w="20" w:type="dxa"/>
        </w:trPr>
        <w:tc>
          <w:tcPr>
            <w:tcW w:w="9855" w:type="dxa"/>
            <w:shd w:val="clear" w:color="auto" w:fill="auto"/>
          </w:tcPr>
          <w:p w14:paraId="671EF4B8" w14:textId="77777777" w:rsidR="00D82BBC" w:rsidRPr="004C6CB9" w:rsidRDefault="00D82BBC" w:rsidP="00690751">
            <w:pPr>
              <w:ind w:left="142"/>
              <w:rPr>
                <w:sz w:val="20"/>
                <w:szCs w:val="20"/>
              </w:rPr>
            </w:pPr>
            <w:r w:rsidRPr="004C6CB9">
              <w:rPr>
                <w:sz w:val="20"/>
                <w:szCs w:val="20"/>
              </w:rPr>
              <w:t>Explanation of Sensitivity:</w:t>
            </w:r>
          </w:p>
          <w:p w14:paraId="299F1794" w14:textId="77777777" w:rsidR="00D82BBC" w:rsidRPr="004C6CB9" w:rsidRDefault="00D82BBC" w:rsidP="00690751">
            <w:pPr>
              <w:ind w:left="142"/>
              <w:rPr>
                <w:sz w:val="20"/>
                <w:szCs w:val="20"/>
              </w:rPr>
            </w:pPr>
            <w:r w:rsidRPr="004C6CB9">
              <w:rPr>
                <w:sz w:val="20"/>
                <w:szCs w:val="20"/>
              </w:rPr>
              <w:fldChar w:fldCharType="begin">
                <w:ffData>
                  <w:name w:val="Text4"/>
                  <w:enabled/>
                  <w:calcOnExit w:val="0"/>
                  <w:textInput/>
                </w:ffData>
              </w:fldChar>
            </w:r>
            <w:bookmarkStart w:id="2" w:name="Text4"/>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2"/>
            <w:r w:rsidRPr="004C6CB9">
              <w:rPr>
                <w:sz w:val="20"/>
                <w:szCs w:val="20"/>
              </w:rPr>
              <w:t xml:space="preserve"> </w:t>
            </w:r>
          </w:p>
        </w:tc>
      </w:tr>
      <w:tr w:rsidR="00D82BBC" w:rsidRPr="004C6CB9" w14:paraId="5214BC84" w14:textId="77777777" w:rsidTr="00690751">
        <w:trPr>
          <w:tblCellSpacing w:w="20" w:type="dxa"/>
        </w:trPr>
        <w:tc>
          <w:tcPr>
            <w:tcW w:w="9855" w:type="dxa"/>
            <w:shd w:val="clear" w:color="auto" w:fill="auto"/>
          </w:tcPr>
          <w:p w14:paraId="71E8E737" w14:textId="77777777" w:rsidR="00D82BBC" w:rsidRPr="004C6CB9" w:rsidRDefault="00D82BBC" w:rsidP="00690751">
            <w:pPr>
              <w:ind w:left="142"/>
              <w:rPr>
                <w:sz w:val="20"/>
                <w:szCs w:val="20"/>
              </w:rPr>
            </w:pPr>
            <w:r w:rsidRPr="004C6CB9">
              <w:rPr>
                <w:sz w:val="20"/>
                <w:szCs w:val="20"/>
              </w:rPr>
              <w:t>Details of potential harm resulting from disclosure:</w:t>
            </w:r>
          </w:p>
          <w:p w14:paraId="0EFB19AD" w14:textId="77777777" w:rsidR="00D82BBC" w:rsidRPr="004C6CB9" w:rsidRDefault="00D82BBC" w:rsidP="00690751">
            <w:pPr>
              <w:ind w:left="142"/>
              <w:rPr>
                <w:sz w:val="20"/>
                <w:szCs w:val="20"/>
              </w:rPr>
            </w:pPr>
            <w:r w:rsidRPr="004C6CB9">
              <w:rPr>
                <w:sz w:val="20"/>
                <w:szCs w:val="20"/>
              </w:rPr>
              <w:fldChar w:fldCharType="begin">
                <w:ffData>
                  <w:name w:val="Text5"/>
                  <w:enabled/>
                  <w:calcOnExit w:val="0"/>
                  <w:textInput/>
                </w:ffData>
              </w:fldChar>
            </w:r>
            <w:bookmarkStart w:id="3" w:name="Text5"/>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3"/>
          </w:p>
        </w:tc>
      </w:tr>
      <w:tr w:rsidR="00D82BBC" w:rsidRPr="004C6CB9" w14:paraId="5449E78B" w14:textId="77777777" w:rsidTr="00690751">
        <w:trPr>
          <w:tblCellSpacing w:w="20" w:type="dxa"/>
        </w:trPr>
        <w:tc>
          <w:tcPr>
            <w:tcW w:w="9855" w:type="dxa"/>
            <w:shd w:val="clear" w:color="auto" w:fill="auto"/>
          </w:tcPr>
          <w:p w14:paraId="0090F66A" w14:textId="77777777" w:rsidR="00D82BBC" w:rsidRPr="004C6CB9" w:rsidRDefault="00D82BBC" w:rsidP="00690751">
            <w:pPr>
              <w:ind w:left="142"/>
              <w:rPr>
                <w:sz w:val="20"/>
                <w:szCs w:val="20"/>
              </w:rPr>
            </w:pPr>
            <w:r w:rsidRPr="004C6CB9">
              <w:rPr>
                <w:sz w:val="20"/>
                <w:szCs w:val="20"/>
              </w:rPr>
              <w:t xml:space="preserve">Period of Confidence (if applicable): </w:t>
            </w:r>
            <w:r w:rsidRPr="004C6CB9">
              <w:rPr>
                <w:sz w:val="20"/>
                <w:szCs w:val="20"/>
              </w:rPr>
              <w:fldChar w:fldCharType="begin">
                <w:ffData>
                  <w:name w:val="Text6"/>
                  <w:enabled/>
                  <w:calcOnExit w:val="0"/>
                  <w:textInput/>
                </w:ffData>
              </w:fldChar>
            </w:r>
            <w:bookmarkStart w:id="4" w:name="Text6"/>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4"/>
          </w:p>
        </w:tc>
      </w:tr>
      <w:tr w:rsidR="00D82BBC" w:rsidRPr="004C6CB9" w14:paraId="0942B067" w14:textId="77777777" w:rsidTr="00690751">
        <w:trPr>
          <w:tblCellSpacing w:w="20" w:type="dxa"/>
        </w:trPr>
        <w:tc>
          <w:tcPr>
            <w:tcW w:w="9855" w:type="dxa"/>
            <w:shd w:val="clear" w:color="auto" w:fill="auto"/>
          </w:tcPr>
          <w:p w14:paraId="3244B1B0" w14:textId="77777777" w:rsidR="00D82BBC" w:rsidRPr="004C6CB9" w:rsidRDefault="00D82BBC" w:rsidP="00690751">
            <w:pPr>
              <w:ind w:left="142"/>
              <w:rPr>
                <w:sz w:val="20"/>
                <w:szCs w:val="20"/>
              </w:rPr>
            </w:pPr>
            <w:r w:rsidRPr="004C6CB9">
              <w:rPr>
                <w:sz w:val="20"/>
                <w:szCs w:val="20"/>
              </w:rPr>
              <w:t>Contact Details for Transparency / Freedom of Information matters:</w:t>
            </w:r>
          </w:p>
          <w:p w14:paraId="10618B5A" w14:textId="77777777" w:rsidR="00D82BBC" w:rsidRPr="004C6CB9" w:rsidRDefault="00D82BBC" w:rsidP="00690751">
            <w:pPr>
              <w:ind w:left="142"/>
              <w:rPr>
                <w:sz w:val="20"/>
                <w:szCs w:val="20"/>
              </w:rPr>
            </w:pPr>
            <w:r w:rsidRPr="004C6CB9">
              <w:rPr>
                <w:sz w:val="20"/>
                <w:szCs w:val="20"/>
              </w:rPr>
              <w:t xml:space="preserve">Name: </w:t>
            </w:r>
            <w:r w:rsidRPr="004C6CB9">
              <w:rPr>
                <w:sz w:val="20"/>
                <w:szCs w:val="20"/>
              </w:rPr>
              <w:fldChar w:fldCharType="begin">
                <w:ffData>
                  <w:name w:val="Text7"/>
                  <w:enabled/>
                  <w:calcOnExit w:val="0"/>
                  <w:textInput/>
                </w:ffData>
              </w:fldChar>
            </w:r>
            <w:bookmarkStart w:id="5" w:name="Text7"/>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5"/>
          </w:p>
          <w:p w14:paraId="092BAA14" w14:textId="77777777" w:rsidR="00D82BBC" w:rsidRPr="004C6CB9" w:rsidRDefault="00D82BBC" w:rsidP="00690751">
            <w:pPr>
              <w:ind w:left="142"/>
              <w:rPr>
                <w:sz w:val="20"/>
                <w:szCs w:val="20"/>
              </w:rPr>
            </w:pPr>
            <w:r w:rsidRPr="004C6CB9">
              <w:rPr>
                <w:sz w:val="20"/>
                <w:szCs w:val="20"/>
              </w:rPr>
              <w:t xml:space="preserve">Position: </w:t>
            </w:r>
            <w:r w:rsidRPr="004C6CB9">
              <w:rPr>
                <w:sz w:val="20"/>
                <w:szCs w:val="20"/>
              </w:rPr>
              <w:fldChar w:fldCharType="begin">
                <w:ffData>
                  <w:name w:val="Text8"/>
                  <w:enabled/>
                  <w:calcOnExit w:val="0"/>
                  <w:textInput/>
                </w:ffData>
              </w:fldChar>
            </w:r>
            <w:bookmarkStart w:id="6" w:name="Text8"/>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6"/>
          </w:p>
          <w:p w14:paraId="6B288573" w14:textId="77777777" w:rsidR="00D82BBC" w:rsidRPr="004C6CB9" w:rsidRDefault="00D82BBC" w:rsidP="00690751">
            <w:pPr>
              <w:ind w:left="142"/>
              <w:rPr>
                <w:sz w:val="20"/>
                <w:szCs w:val="20"/>
              </w:rPr>
            </w:pPr>
            <w:r w:rsidRPr="004C6CB9">
              <w:rPr>
                <w:sz w:val="20"/>
                <w:szCs w:val="20"/>
              </w:rPr>
              <w:t xml:space="preserve">Address: </w:t>
            </w:r>
            <w:r w:rsidRPr="004C6CB9">
              <w:rPr>
                <w:sz w:val="20"/>
                <w:szCs w:val="20"/>
              </w:rPr>
              <w:fldChar w:fldCharType="begin">
                <w:ffData>
                  <w:name w:val="Text9"/>
                  <w:enabled/>
                  <w:calcOnExit w:val="0"/>
                  <w:textInput/>
                </w:ffData>
              </w:fldChar>
            </w:r>
            <w:bookmarkStart w:id="7" w:name="Text9"/>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7"/>
          </w:p>
          <w:p w14:paraId="0C9471DC" w14:textId="77777777" w:rsidR="00D82BBC" w:rsidRPr="004C6CB9" w:rsidRDefault="00D82BBC" w:rsidP="00690751">
            <w:pPr>
              <w:ind w:left="142"/>
              <w:rPr>
                <w:sz w:val="20"/>
                <w:szCs w:val="20"/>
              </w:rPr>
            </w:pPr>
            <w:r w:rsidRPr="004C6CB9">
              <w:rPr>
                <w:sz w:val="20"/>
                <w:szCs w:val="20"/>
              </w:rPr>
              <w:t xml:space="preserve">Telephone Number: </w:t>
            </w:r>
            <w:r w:rsidRPr="004C6CB9">
              <w:rPr>
                <w:sz w:val="20"/>
                <w:szCs w:val="20"/>
              </w:rPr>
              <w:fldChar w:fldCharType="begin">
                <w:ffData>
                  <w:name w:val="Text10"/>
                  <w:enabled/>
                  <w:calcOnExit w:val="0"/>
                  <w:textInput/>
                </w:ffData>
              </w:fldChar>
            </w:r>
            <w:bookmarkStart w:id="8" w:name="Text10"/>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
          </w:p>
          <w:p w14:paraId="35E0B9BF" w14:textId="77777777" w:rsidR="00D82BBC" w:rsidRPr="004C6CB9" w:rsidRDefault="00D82BBC" w:rsidP="00690751">
            <w:pPr>
              <w:ind w:left="142"/>
              <w:rPr>
                <w:sz w:val="20"/>
                <w:szCs w:val="20"/>
              </w:rPr>
            </w:pPr>
            <w:r w:rsidRPr="004C6CB9">
              <w:rPr>
                <w:sz w:val="20"/>
                <w:szCs w:val="20"/>
              </w:rPr>
              <w:t xml:space="preserve">Email Address: </w:t>
            </w:r>
            <w:r w:rsidRPr="004C6CB9">
              <w:rPr>
                <w:sz w:val="20"/>
                <w:szCs w:val="20"/>
              </w:rPr>
              <w:fldChar w:fldCharType="begin">
                <w:ffData>
                  <w:name w:val="Text11"/>
                  <w:enabled/>
                  <w:calcOnExit w:val="0"/>
                  <w:textInput/>
                </w:ffData>
              </w:fldChar>
            </w:r>
            <w:bookmarkStart w:id="9" w:name="Text11"/>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
          </w:p>
        </w:tc>
      </w:tr>
    </w:tbl>
    <w:p w14:paraId="75A0E995" w14:textId="77777777" w:rsidR="00D82BBC" w:rsidRDefault="00D82BBC" w:rsidP="56BF581A">
      <w:pPr>
        <w:jc w:val="center"/>
        <w:rPr>
          <w:highlight w:val="yellow"/>
        </w:rPr>
      </w:pPr>
    </w:p>
    <w:sectPr w:rsidR="00D82BB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7D709A" w:rsidRDefault="007D709A">
      <w:pPr>
        <w:spacing w:after="0" w:line="240" w:lineRule="auto"/>
      </w:pPr>
      <w:r>
        <w:separator/>
      </w:r>
    </w:p>
  </w:endnote>
  <w:endnote w:type="continuationSeparator" w:id="0">
    <w:p w14:paraId="4B94D5A5" w14:textId="77777777" w:rsidR="007D709A" w:rsidRDefault="007D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193BD1" w:rsidRDefault="00193BD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7700" w14:textId="77777777" w:rsidR="00193BD1" w:rsidRDefault="007D709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73009AED" w14:textId="77777777" w:rsidR="00E75B44" w:rsidRDefault="00E75B44" w:rsidP="00E75B4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5FBB3DC3" w14:textId="2B761D4B" w:rsidR="00193BD1" w:rsidRPr="00E75B44" w:rsidRDefault="00E75B44" w:rsidP="00E75B4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CTS25A58 Microsoft Enterprise Agreement Renewal 2025</w:t>
    </w:r>
    <w:r w:rsidR="007D709A">
      <w:rPr>
        <w:rFonts w:ascii="Arial" w:eastAsia="Arial" w:hAnsi="Arial" w:cs="Arial"/>
        <w:color w:val="000000"/>
        <w:sz w:val="20"/>
        <w:szCs w:val="20"/>
      </w:rPr>
      <w:tab/>
      <w:t xml:space="preserve"> </w:t>
    </w:r>
    <w:r w:rsidR="007D709A">
      <w:rPr>
        <w:rFonts w:ascii="Arial" w:eastAsia="Arial" w:hAnsi="Arial" w:cs="Arial"/>
        <w:color w:val="000000"/>
        <w:sz w:val="20"/>
        <w:szCs w:val="20"/>
      </w:rPr>
      <w:fldChar w:fldCharType="begin"/>
    </w:r>
    <w:r w:rsidR="007D709A">
      <w:rPr>
        <w:rFonts w:ascii="Arial" w:eastAsia="Arial" w:hAnsi="Arial" w:cs="Arial"/>
        <w:color w:val="000000"/>
        <w:sz w:val="20"/>
        <w:szCs w:val="20"/>
      </w:rPr>
      <w:instrText>PAGE</w:instrText>
    </w:r>
    <w:r w:rsidR="007D709A">
      <w:rPr>
        <w:rFonts w:ascii="Arial" w:eastAsia="Arial" w:hAnsi="Arial" w:cs="Arial"/>
        <w:color w:val="000000"/>
        <w:sz w:val="20"/>
        <w:szCs w:val="20"/>
      </w:rPr>
      <w:fldChar w:fldCharType="separate"/>
    </w:r>
    <w:r w:rsidR="00D82BBC">
      <w:rPr>
        <w:rFonts w:ascii="Arial" w:eastAsia="Arial" w:hAnsi="Arial" w:cs="Arial"/>
        <w:noProof/>
        <w:color w:val="000000"/>
        <w:sz w:val="20"/>
        <w:szCs w:val="20"/>
      </w:rPr>
      <w:t>1</w:t>
    </w:r>
    <w:r w:rsidR="007D709A">
      <w:rPr>
        <w:rFonts w:ascii="Arial" w:eastAsia="Arial" w:hAnsi="Arial" w:cs="Arial"/>
        <w:color w:val="000000"/>
        <w:sz w:val="20"/>
        <w:szCs w:val="20"/>
      </w:rPr>
      <w:fldChar w:fldCharType="end"/>
    </w:r>
    <w:r w:rsidR="007D709A">
      <w:tab/>
    </w:r>
    <w:bookmarkStart w:id="10" w:name="30j0zll" w:colFirst="0" w:colLast="0"/>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193BD1" w:rsidRDefault="00193BD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396" w14:textId="77777777" w:rsidR="007D709A" w:rsidRDefault="007D709A">
      <w:pPr>
        <w:spacing w:after="0" w:line="240" w:lineRule="auto"/>
      </w:pPr>
      <w:r>
        <w:separator/>
      </w:r>
    </w:p>
  </w:footnote>
  <w:footnote w:type="continuationSeparator" w:id="0">
    <w:p w14:paraId="72A3D3EC" w14:textId="77777777" w:rsidR="007D709A" w:rsidRDefault="007D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193BD1" w:rsidRDefault="00193BD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C72E" w14:textId="77777777" w:rsidR="00193BD1" w:rsidRDefault="007D70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0D8DE42E" w14:textId="77777777" w:rsidR="00193BD1" w:rsidRDefault="007D70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193BD1" w:rsidRDefault="00193B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1F02"/>
    <w:multiLevelType w:val="multilevel"/>
    <w:tmpl w:val="FFFFFFFF"/>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9544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D1"/>
    <w:rsid w:val="00193AA9"/>
    <w:rsid w:val="00193BD1"/>
    <w:rsid w:val="00263A09"/>
    <w:rsid w:val="0041254D"/>
    <w:rsid w:val="00427AE5"/>
    <w:rsid w:val="007D709A"/>
    <w:rsid w:val="00917519"/>
    <w:rsid w:val="009E5E60"/>
    <w:rsid w:val="00A37C70"/>
    <w:rsid w:val="00A90356"/>
    <w:rsid w:val="00D82BBC"/>
    <w:rsid w:val="00E75B44"/>
    <w:rsid w:val="0314AE63"/>
    <w:rsid w:val="13A492DC"/>
    <w:rsid w:val="1BEDB67D"/>
    <w:rsid w:val="25361D02"/>
    <w:rsid w:val="406CC9D4"/>
    <w:rsid w:val="56BF581A"/>
    <w:rsid w:val="7B34E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EC87"/>
  <w15:docId w15:val="{A7E38B01-E7FF-4509-BA13-7636AA85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0CBA5-EE0F-40B4-96CF-77E3B3670AF9}">
  <ds:schemaRefs>
    <ds:schemaRef ds:uri="http://schemas.microsoft.com/office/2006/documentManagement/types"/>
    <ds:schemaRef ds:uri="http://schemas.openxmlformats.org/package/2006/metadata/core-properties"/>
    <ds:schemaRef ds:uri="e2b35971-f043-4b2c-90be-32503d656b9c"/>
    <ds:schemaRef ds:uri="http://purl.org/dc/elements/1.1/"/>
    <ds:schemaRef ds:uri="http://schemas.microsoft.com/office/2006/metadata/properties"/>
    <ds:schemaRef ds:uri="04738c6d-ecc8-46f1-821f-82e308eab3d9"/>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9DFBD32-DCDB-4A70-862B-9190E2CA4C3B}">
  <ds:schemaRefs>
    <ds:schemaRef ds:uri="http://schemas.microsoft.com/sharepoint/v3/contenttype/forms"/>
  </ds:schemaRefs>
</ds:datastoreItem>
</file>

<file path=customXml/itemProps3.xml><?xml version="1.0" encoding="utf-8"?>
<ds:datastoreItem xmlns:ds="http://schemas.openxmlformats.org/officeDocument/2006/customXml" ds:itemID="{94364E22-4982-44B9-9460-73B7EC98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4</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2025-06-27T11:26:00Z</dcterms:created>
  <dcterms:modified xsi:type="dcterms:W3CDTF">2025-06-27T11:26:00Z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2024-11-08T10:33:14Z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1abd87fe-4709-4eb6-bcc2-c4c2f1a4c6e0</vt:lpwstr>
  </property>
  <property fmtid="{D5CDD505-2E9C-101B-9397-08002B2CF9AE}" pid="9" name="MSIP_Label_d8a60473-494b-4586-a1bb-b0e663054676_ContentBits">
    <vt:lpwstr>0</vt:lpwstr>
  </property>
  <property fmtid="{D5CDD505-2E9C-101B-9397-08002B2CF9AE}" pid="10" name="MediaServiceImageTags">
    <vt:lpwstr/>
  </property>
</Properties>
</file>