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16" w:rsidRPr="009B4652" w:rsidRDefault="0062699D">
      <w:pPr>
        <w:rPr>
          <w:b/>
          <w:sz w:val="24"/>
        </w:rPr>
      </w:pPr>
      <w:r w:rsidRPr="009B4652">
        <w:rPr>
          <w:b/>
          <w:sz w:val="24"/>
        </w:rPr>
        <w:t>Query Log</w:t>
      </w:r>
      <w:r w:rsidR="00BE7D36">
        <w:rPr>
          <w:b/>
          <w:sz w:val="24"/>
        </w:rPr>
        <w:t xml:space="preserve"> – as at 19</w:t>
      </w:r>
      <w:r w:rsidR="009B4652" w:rsidRPr="009B4652">
        <w:rPr>
          <w:b/>
          <w:sz w:val="24"/>
        </w:rPr>
        <w:t xml:space="preserve"> November 2018</w:t>
      </w:r>
    </w:p>
    <w:p w:rsidR="0062699D" w:rsidRDefault="0062699D"/>
    <w:tbl>
      <w:tblPr>
        <w:tblW w:w="0" w:type="auto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3096"/>
        <w:gridCol w:w="5434"/>
      </w:tblGrid>
      <w:tr w:rsidR="0062699D" w:rsidRPr="008C215F" w:rsidTr="00F44005">
        <w:trPr>
          <w:tblHeader/>
          <w:jc w:val="center"/>
        </w:trPr>
        <w:tc>
          <w:tcPr>
            <w:tcW w:w="1006" w:type="dxa"/>
            <w:shd w:val="clear" w:color="auto" w:fill="CC99FF"/>
            <w:vAlign w:val="center"/>
          </w:tcPr>
          <w:p w:rsidR="0062699D" w:rsidRPr="008C215F" w:rsidRDefault="0062699D" w:rsidP="0062699D">
            <w:pPr>
              <w:spacing w:before="60" w:after="120"/>
              <w:rPr>
                <w:rFonts w:cs="Arial"/>
                <w:b/>
                <w:color w:val="FFFFFF"/>
                <w:sz w:val="24"/>
                <w:szCs w:val="24"/>
              </w:rPr>
            </w:pPr>
            <w:r w:rsidRPr="008C215F">
              <w:rPr>
                <w:rFonts w:cs="Arial"/>
                <w:sz w:val="24"/>
                <w:szCs w:val="24"/>
              </w:rPr>
              <w:br w:type="page"/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 Date</w:t>
            </w:r>
            <w:r w:rsidR="00F44005">
              <w:rPr>
                <w:rFonts w:cs="Arial"/>
                <w:b/>
                <w:color w:val="FFFFFF"/>
                <w:sz w:val="24"/>
                <w:szCs w:val="24"/>
              </w:rPr>
              <w:t>/time submitted</w:t>
            </w:r>
          </w:p>
        </w:tc>
        <w:tc>
          <w:tcPr>
            <w:tcW w:w="3119" w:type="dxa"/>
            <w:shd w:val="clear" w:color="auto" w:fill="CC99FF"/>
            <w:vAlign w:val="center"/>
          </w:tcPr>
          <w:p w:rsidR="0062699D" w:rsidRPr="008C215F" w:rsidRDefault="0062699D" w:rsidP="0062699D">
            <w:pPr>
              <w:spacing w:before="60" w:after="120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Query</w:t>
            </w:r>
          </w:p>
        </w:tc>
        <w:tc>
          <w:tcPr>
            <w:tcW w:w="5494" w:type="dxa"/>
            <w:shd w:val="clear" w:color="auto" w:fill="CC99FF"/>
            <w:vAlign w:val="center"/>
          </w:tcPr>
          <w:p w:rsidR="0062699D" w:rsidRPr="00FD7F89" w:rsidRDefault="0062699D" w:rsidP="006509FA">
            <w:pPr>
              <w:spacing w:before="60" w:after="12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LC response</w:t>
            </w:r>
          </w:p>
        </w:tc>
      </w:tr>
      <w:tr w:rsidR="0062699D" w:rsidRPr="008C215F" w:rsidTr="00F44005">
        <w:trPr>
          <w:trHeight w:val="3409"/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62699D" w:rsidRDefault="0062699D" w:rsidP="00F44005">
            <w:pPr>
              <w:spacing w:before="60" w:after="120"/>
              <w:jc w:val="center"/>
              <w:rPr>
                <w:rFonts w:cs="Arial"/>
              </w:rPr>
            </w:pPr>
            <w:r w:rsidRPr="006C1CA3">
              <w:rPr>
                <w:rFonts w:cs="Arial"/>
              </w:rPr>
              <w:t>1</w:t>
            </w:r>
            <w:r w:rsidR="00F44005">
              <w:rPr>
                <w:rFonts w:cs="Arial"/>
              </w:rPr>
              <w:t>9</w:t>
            </w:r>
            <w:r w:rsidRPr="006C1CA3">
              <w:rPr>
                <w:rFonts w:cs="Arial"/>
              </w:rPr>
              <w:t>/11</w:t>
            </w:r>
          </w:p>
          <w:p w:rsidR="00F44005" w:rsidRPr="006C1CA3" w:rsidRDefault="00F44005" w:rsidP="00F44005">
            <w:pPr>
              <w:spacing w:before="6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14:03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699D" w:rsidRPr="006C1CA3" w:rsidRDefault="00F44005" w:rsidP="006509FA">
            <w:pPr>
              <w:spacing w:before="60" w:after="120"/>
              <w:rPr>
                <w:rFonts w:cs="Arial"/>
              </w:rPr>
            </w:pPr>
            <w:r w:rsidRPr="00F44005">
              <w:rPr>
                <w:rFonts w:cs="Arial"/>
              </w:rPr>
              <w:t>Given the extremely wide scope of expertise required to cover all the topics, would the London Councils consider a call off contract to allow consultancies to only work in their specialist areas?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F44005" w:rsidRDefault="00F44005" w:rsidP="00F44005">
            <w:pPr>
              <w:spacing w:before="6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No, as </w:t>
            </w:r>
            <w:bookmarkStart w:id="0" w:name="_GoBack"/>
            <w:bookmarkEnd w:id="0"/>
            <w:r>
              <w:rPr>
                <w:rFonts w:cs="Arial"/>
                <w:sz w:val="24"/>
                <w:szCs w:val="24"/>
              </w:rPr>
              <w:t xml:space="preserve">while the project does entail </w:t>
            </w:r>
            <w:r w:rsidRPr="00F44005">
              <w:rPr>
                <w:rFonts w:cs="Arial"/>
                <w:sz w:val="24"/>
                <w:szCs w:val="24"/>
              </w:rPr>
              <w:t>a wide scope</w:t>
            </w:r>
            <w:r>
              <w:rPr>
                <w:rFonts w:cs="Arial"/>
                <w:sz w:val="24"/>
                <w:szCs w:val="24"/>
              </w:rPr>
              <w:t>,</w:t>
            </w:r>
            <w:r w:rsidRPr="00F44005">
              <w:rPr>
                <w:rFonts w:cs="Arial"/>
                <w:sz w:val="24"/>
                <w:szCs w:val="24"/>
              </w:rPr>
              <w:t xml:space="preserve"> we </w:t>
            </w:r>
            <w:r>
              <w:rPr>
                <w:rFonts w:cs="Arial"/>
                <w:sz w:val="24"/>
                <w:szCs w:val="24"/>
              </w:rPr>
              <w:t xml:space="preserve">are not able to </w:t>
            </w:r>
            <w:r w:rsidRPr="00F44005">
              <w:rPr>
                <w:rFonts w:cs="Arial"/>
                <w:sz w:val="24"/>
                <w:szCs w:val="24"/>
              </w:rPr>
              <w:t>work with contracts in different areas</w:t>
            </w:r>
            <w:r>
              <w:rPr>
                <w:rFonts w:cs="Arial"/>
                <w:sz w:val="24"/>
                <w:szCs w:val="24"/>
              </w:rPr>
              <w:t xml:space="preserve"> given our current level of resource.</w:t>
            </w:r>
            <w:r w:rsidRPr="00F44005">
              <w:rPr>
                <w:rFonts w:cs="Arial"/>
                <w:sz w:val="24"/>
                <w:szCs w:val="24"/>
              </w:rPr>
              <w:t xml:space="preserve"> </w:t>
            </w:r>
          </w:p>
          <w:p w:rsidR="00FA7163" w:rsidRPr="00FD7F89" w:rsidRDefault="00F44005" w:rsidP="00F44005">
            <w:pPr>
              <w:spacing w:before="6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Pr="00F44005">
              <w:rPr>
                <w:rFonts w:cs="Arial"/>
                <w:sz w:val="24"/>
                <w:szCs w:val="24"/>
              </w:rPr>
              <w:t xml:space="preserve">he key expertise </w:t>
            </w:r>
            <w:r>
              <w:rPr>
                <w:rFonts w:cs="Arial"/>
                <w:sz w:val="24"/>
                <w:szCs w:val="24"/>
              </w:rPr>
              <w:t xml:space="preserve">required </w:t>
            </w:r>
            <w:r w:rsidRPr="00F44005">
              <w:rPr>
                <w:rFonts w:cs="Arial"/>
                <w:sz w:val="24"/>
                <w:szCs w:val="24"/>
              </w:rPr>
              <w:t xml:space="preserve">is around the </w:t>
            </w:r>
            <w:proofErr w:type="spellStart"/>
            <w:r w:rsidRPr="00F44005">
              <w:rPr>
                <w:rFonts w:cs="Arial"/>
                <w:sz w:val="24"/>
                <w:szCs w:val="24"/>
              </w:rPr>
              <w:t>EiP</w:t>
            </w:r>
            <w:proofErr w:type="spellEnd"/>
            <w:r w:rsidRPr="00F44005">
              <w:rPr>
                <w:rFonts w:cs="Arial"/>
                <w:sz w:val="24"/>
                <w:szCs w:val="24"/>
              </w:rPr>
              <w:t xml:space="preserve"> process and Local Plans.</w:t>
            </w:r>
          </w:p>
        </w:tc>
      </w:tr>
      <w:tr w:rsidR="0062699D" w:rsidRPr="008C215F" w:rsidTr="00F44005">
        <w:trPr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62699D" w:rsidRPr="006C1CA3" w:rsidRDefault="0062699D" w:rsidP="006509FA">
            <w:pPr>
              <w:spacing w:before="60" w:after="120"/>
              <w:rPr>
                <w:rFonts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2699D" w:rsidRPr="006C1CA3" w:rsidRDefault="0062699D" w:rsidP="0062699D">
            <w:pPr>
              <w:spacing w:before="60" w:after="120"/>
              <w:rPr>
                <w:rFonts w:cs="Arial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8C2235" w:rsidRPr="00FD7F89" w:rsidRDefault="008C2235" w:rsidP="008C2235">
            <w:pPr>
              <w:spacing w:before="60" w:after="120"/>
              <w:rPr>
                <w:rFonts w:cs="Arial"/>
                <w:sz w:val="24"/>
                <w:szCs w:val="24"/>
              </w:rPr>
            </w:pPr>
          </w:p>
        </w:tc>
      </w:tr>
      <w:tr w:rsidR="0062699D" w:rsidRPr="008C215F" w:rsidTr="00F44005">
        <w:trPr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62699D" w:rsidRPr="006C1CA3" w:rsidRDefault="0062699D" w:rsidP="006509FA">
            <w:pPr>
              <w:spacing w:before="60" w:after="120"/>
              <w:rPr>
                <w:rFonts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2699D" w:rsidRPr="006C1CA3" w:rsidRDefault="0062699D" w:rsidP="006509FA">
            <w:pPr>
              <w:spacing w:before="60" w:after="120"/>
              <w:rPr>
                <w:rFonts w:cs="Arial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62699D" w:rsidRPr="00FD7F89" w:rsidRDefault="0062699D" w:rsidP="00394856">
            <w:pPr>
              <w:spacing w:before="60" w:after="120"/>
              <w:rPr>
                <w:rFonts w:cs="Arial"/>
                <w:sz w:val="24"/>
                <w:szCs w:val="24"/>
              </w:rPr>
            </w:pPr>
          </w:p>
        </w:tc>
      </w:tr>
      <w:tr w:rsidR="0062699D" w:rsidRPr="008C215F" w:rsidTr="00F44005">
        <w:trPr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62699D" w:rsidRPr="006C1CA3" w:rsidRDefault="0062699D" w:rsidP="006509FA">
            <w:pPr>
              <w:spacing w:before="60" w:after="120"/>
              <w:rPr>
                <w:rFonts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2699D" w:rsidRPr="006C1CA3" w:rsidRDefault="0062699D" w:rsidP="0062699D">
            <w:pPr>
              <w:spacing w:before="60" w:after="120"/>
              <w:rPr>
                <w:rFonts w:cs="Arial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8C2235" w:rsidRPr="00FD7F89" w:rsidRDefault="008C2235" w:rsidP="00FA7163">
            <w:pPr>
              <w:spacing w:before="60" w:after="120"/>
              <w:rPr>
                <w:rFonts w:cs="Arial"/>
                <w:sz w:val="24"/>
                <w:szCs w:val="24"/>
              </w:rPr>
            </w:pPr>
          </w:p>
        </w:tc>
      </w:tr>
      <w:tr w:rsidR="0062699D" w:rsidRPr="008C215F" w:rsidTr="00F44005">
        <w:trPr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62699D" w:rsidRPr="006C1CA3" w:rsidRDefault="0062699D" w:rsidP="006509FA">
            <w:pPr>
              <w:spacing w:before="60" w:after="120"/>
              <w:rPr>
                <w:rFonts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2699D" w:rsidRPr="006C1CA3" w:rsidRDefault="0062699D" w:rsidP="0062699D">
            <w:pPr>
              <w:spacing w:before="60" w:after="120"/>
              <w:rPr>
                <w:rFonts w:cs="Arial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62699D" w:rsidRPr="00FD7F89" w:rsidRDefault="0062699D" w:rsidP="008C2235">
            <w:pPr>
              <w:spacing w:before="60" w:after="120"/>
              <w:rPr>
                <w:rFonts w:cs="Arial"/>
                <w:sz w:val="24"/>
                <w:szCs w:val="24"/>
              </w:rPr>
            </w:pPr>
          </w:p>
        </w:tc>
      </w:tr>
    </w:tbl>
    <w:p w:rsidR="0062699D" w:rsidRDefault="0062699D"/>
    <w:sectPr w:rsidR="0062699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F0" w:rsidRDefault="00226FF0" w:rsidP="009B4652">
      <w:pPr>
        <w:spacing w:after="0" w:line="240" w:lineRule="auto"/>
      </w:pPr>
      <w:r>
        <w:separator/>
      </w:r>
    </w:p>
  </w:endnote>
  <w:endnote w:type="continuationSeparator" w:id="0">
    <w:p w:rsidR="00226FF0" w:rsidRDefault="00226FF0" w:rsidP="009B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911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26FF0" w:rsidRDefault="00226F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D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D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6FF0" w:rsidRDefault="00226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F0" w:rsidRDefault="00226FF0" w:rsidP="009B4652">
      <w:pPr>
        <w:spacing w:after="0" w:line="240" w:lineRule="auto"/>
      </w:pPr>
      <w:r>
        <w:separator/>
      </w:r>
    </w:p>
  </w:footnote>
  <w:footnote w:type="continuationSeparator" w:id="0">
    <w:p w:rsidR="00226FF0" w:rsidRDefault="00226FF0" w:rsidP="009B4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9D"/>
    <w:rsid w:val="00000ACC"/>
    <w:rsid w:val="000D16BA"/>
    <w:rsid w:val="00140538"/>
    <w:rsid w:val="00226FF0"/>
    <w:rsid w:val="00394856"/>
    <w:rsid w:val="004166BF"/>
    <w:rsid w:val="00584177"/>
    <w:rsid w:val="0062699D"/>
    <w:rsid w:val="006509FA"/>
    <w:rsid w:val="006C1CA3"/>
    <w:rsid w:val="00750194"/>
    <w:rsid w:val="008C2235"/>
    <w:rsid w:val="009B4652"/>
    <w:rsid w:val="00AF2AA6"/>
    <w:rsid w:val="00B540A3"/>
    <w:rsid w:val="00BE7D36"/>
    <w:rsid w:val="00EE7716"/>
    <w:rsid w:val="00F44005"/>
    <w:rsid w:val="00F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52"/>
  </w:style>
  <w:style w:type="paragraph" w:styleId="Footer">
    <w:name w:val="footer"/>
    <w:basedOn w:val="Normal"/>
    <w:link w:val="Foot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52"/>
  </w:style>
  <w:style w:type="paragraph" w:styleId="Footer">
    <w:name w:val="footer"/>
    <w:basedOn w:val="Normal"/>
    <w:link w:val="Foot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AC14-18BD-4006-81FC-7B121EA1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E543067B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Councils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Maqbool</dc:creator>
  <cp:lastModifiedBy>Sima Maqbool</cp:lastModifiedBy>
  <cp:revision>4</cp:revision>
  <cp:lastPrinted>2018-11-14T15:52:00Z</cp:lastPrinted>
  <dcterms:created xsi:type="dcterms:W3CDTF">2018-11-20T11:53:00Z</dcterms:created>
  <dcterms:modified xsi:type="dcterms:W3CDTF">2018-11-20T12:34:00Z</dcterms:modified>
</cp:coreProperties>
</file>