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41C7" w14:textId="77777777" w:rsidR="00AC4ABE" w:rsidRDefault="00AC4ABE">
      <w:pPr>
        <w:rPr>
          <w:szCs w:val="20"/>
          <w:lang w:val="en-GB"/>
        </w:rPr>
      </w:pPr>
    </w:p>
    <w:p w14:paraId="2EA3CA61" w14:textId="119B5F26" w:rsidR="009830D3" w:rsidRPr="00A4589E" w:rsidRDefault="00521ED6" w:rsidP="00495190">
      <w:pPr>
        <w:spacing w:line="240" w:lineRule="auto"/>
        <w:rPr>
          <w:rFonts w:cs="Arial"/>
        </w:rPr>
      </w:pPr>
      <w:r>
        <w:rPr>
          <w:rFonts w:cs="Arial"/>
        </w:rPr>
        <w:t>REDACTED TEXT</w:t>
      </w:r>
    </w:p>
    <w:p w14:paraId="5C97B292" w14:textId="77777777" w:rsidR="00E33960" w:rsidRDefault="00E33960" w:rsidP="00495190">
      <w:pPr>
        <w:rPr>
          <w:rFonts w:cs="Arial"/>
          <w:shd w:val="clear" w:color="auto" w:fill="FFFF00"/>
        </w:rPr>
      </w:pPr>
    </w:p>
    <w:p w14:paraId="42AA61E2" w14:textId="3EC822AE" w:rsidR="009830D3" w:rsidRDefault="007E3819" w:rsidP="005E2CF2">
      <w:pPr>
        <w:tabs>
          <w:tab w:val="left" w:pos="8383"/>
        </w:tabs>
        <w:spacing w:line="240" w:lineRule="auto"/>
        <w:rPr>
          <w:rFonts w:cs="Arial"/>
        </w:rPr>
      </w:pPr>
      <w:r>
        <w:rPr>
          <w:rFonts w:cs="Arial"/>
        </w:rPr>
        <w:t>5</w:t>
      </w:r>
      <w:r w:rsidR="009830D3" w:rsidRPr="009830D3">
        <w:rPr>
          <w:rFonts w:cs="Arial"/>
          <w:vertAlign w:val="superscript"/>
        </w:rPr>
        <w:t>th</w:t>
      </w:r>
      <w:r w:rsidR="009830D3">
        <w:rPr>
          <w:rFonts w:cs="Arial"/>
        </w:rPr>
        <w:t xml:space="preserve"> August 2015</w:t>
      </w:r>
    </w:p>
    <w:p w14:paraId="1D79E296" w14:textId="77777777" w:rsidR="009830D3" w:rsidRDefault="009830D3" w:rsidP="005E2CF2">
      <w:pPr>
        <w:tabs>
          <w:tab w:val="left" w:pos="8383"/>
        </w:tabs>
        <w:spacing w:line="240" w:lineRule="auto"/>
        <w:rPr>
          <w:rFonts w:cs="Arial"/>
        </w:rPr>
      </w:pPr>
    </w:p>
    <w:p w14:paraId="67F652E8"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6FD773E2" w14:textId="77777777" w:rsidR="00E33960" w:rsidRDefault="00E33960" w:rsidP="00495190">
      <w:pPr>
        <w:spacing w:line="240" w:lineRule="auto"/>
        <w:rPr>
          <w:rFonts w:cs="Arial"/>
        </w:rPr>
      </w:pPr>
    </w:p>
    <w:p w14:paraId="37858AA1" w14:textId="77777777" w:rsidR="009830D3" w:rsidRDefault="009830D3" w:rsidP="00495190">
      <w:pPr>
        <w:spacing w:line="240" w:lineRule="auto"/>
        <w:rPr>
          <w:rFonts w:cs="Arial"/>
        </w:rPr>
      </w:pPr>
    </w:p>
    <w:p w14:paraId="19242120" w14:textId="77777777" w:rsidR="009830D3" w:rsidRPr="006E15E2" w:rsidRDefault="009830D3" w:rsidP="009830D3">
      <w:pPr>
        <w:adjustRightInd w:val="0"/>
        <w:spacing w:before="60" w:after="60"/>
        <w:rPr>
          <w:rFonts w:eastAsia="STZhongsong"/>
          <w:b/>
          <w:szCs w:val="20"/>
          <w:lang w:eastAsia="zh-CN"/>
        </w:rPr>
      </w:pPr>
      <w:r w:rsidRPr="006E15E2">
        <w:rPr>
          <w:rFonts w:cs="Arial"/>
          <w:b/>
          <w:szCs w:val="20"/>
        </w:rPr>
        <w:t xml:space="preserve">Ref: </w:t>
      </w:r>
      <w:r w:rsidRPr="006E15E2">
        <w:rPr>
          <w:rFonts w:cs="Arial"/>
          <w:b/>
          <w:caps/>
          <w:szCs w:val="20"/>
        </w:rPr>
        <w:t>RM5569 SO9695</w:t>
      </w:r>
      <w:r w:rsidRPr="006E15E2">
        <w:rPr>
          <w:rFonts w:ascii="Arial Bold" w:hAnsi="Arial Bold"/>
          <w:b/>
          <w:caps/>
          <w:szCs w:val="20"/>
        </w:rPr>
        <w:t xml:space="preserve"> </w:t>
      </w:r>
      <w:r w:rsidRPr="006E15E2">
        <w:rPr>
          <w:rFonts w:eastAsia="STZhongsong"/>
          <w:b/>
          <w:szCs w:val="20"/>
          <w:lang w:eastAsia="zh-CN"/>
        </w:rPr>
        <w:t>Provision of Financial Advisers for the Airport Capacity Program</w:t>
      </w:r>
    </w:p>
    <w:p w14:paraId="1A178BEA" w14:textId="77777777" w:rsidR="009830D3" w:rsidRDefault="009830D3" w:rsidP="00495190">
      <w:pPr>
        <w:spacing w:line="240" w:lineRule="auto"/>
        <w:rPr>
          <w:rFonts w:cs="Arial"/>
        </w:rPr>
      </w:pPr>
    </w:p>
    <w:p w14:paraId="145F47D5" w14:textId="77777777" w:rsidR="000A5739" w:rsidRPr="00C87184" w:rsidRDefault="000A5739" w:rsidP="000A5739">
      <w:pPr>
        <w:overflowPunct w:val="0"/>
        <w:autoSpaceDE w:val="0"/>
        <w:autoSpaceDN w:val="0"/>
        <w:adjustRightInd w:val="0"/>
        <w:spacing w:after="240" w:line="240" w:lineRule="auto"/>
        <w:jc w:val="both"/>
        <w:textAlignment w:val="baseline"/>
        <w:rPr>
          <w:rFonts w:cs="Arial"/>
          <w:color w:val="000000" w:themeColor="text1"/>
        </w:rPr>
      </w:pPr>
      <w:r w:rsidRPr="00C87184">
        <w:rPr>
          <w:rFonts w:cs="Arial"/>
          <w:color w:val="000000" w:themeColor="text1"/>
        </w:rPr>
        <w:t xml:space="preserve">Contract for the provision of consultancy services by </w:t>
      </w:r>
      <w:r w:rsidR="007360CF">
        <w:rPr>
          <w:rFonts w:cs="Arial"/>
          <w:color w:val="000000" w:themeColor="text1"/>
        </w:rPr>
        <w:t>Ernst &amp; Young LLP</w:t>
      </w:r>
      <w:r w:rsidRPr="00C87184">
        <w:rPr>
          <w:rFonts w:cs="Arial"/>
          <w:color w:val="000000" w:themeColor="text1"/>
        </w:rPr>
        <w:t xml:space="preserve"> as Supplier to </w:t>
      </w:r>
      <w:r w:rsidR="007360CF">
        <w:rPr>
          <w:rFonts w:cs="Arial"/>
          <w:color w:val="000000" w:themeColor="text1"/>
        </w:rPr>
        <w:t>Department for Transport</w:t>
      </w:r>
      <w:r w:rsidRPr="00C87184">
        <w:rPr>
          <w:rFonts w:cs="Arial"/>
          <w:color w:val="000000" w:themeColor="text1"/>
        </w:rPr>
        <w:t xml:space="preserve"> as Customer pursuant to the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(RM 1502) dated 18 February 2013 between the Minister for the Cabinet Office acting through Crown Commercial Service as the Authority and the Supplier as varied by the Agreement Change Note dated 01 May 2014. We refer to the above-mentioned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(the “Framework Agreement”).  </w:t>
      </w:r>
    </w:p>
    <w:p w14:paraId="26537638"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6AEB12E4"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574098C8"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643216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7095671D"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2EA1BC19"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9830D3">
        <w:rPr>
          <w:rFonts w:cs="Arial"/>
        </w:rPr>
        <w:t>4.1</w:t>
      </w:r>
      <w:r w:rsidRPr="00FD024E">
        <w:rPr>
          <w:rFonts w:cs="Arial"/>
        </w:rPr>
        <w:t xml:space="preserve"> of the Framework Agreement.</w:t>
      </w:r>
    </w:p>
    <w:p w14:paraId="2B51744B"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6EE72B7F" w14:textId="77777777" w:rsidR="00495190" w:rsidRPr="00A4589E" w:rsidRDefault="00495190" w:rsidP="007360CF">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2B7F3CB1" w14:textId="1F559944" w:rsidR="00495190" w:rsidRDefault="00521ED6" w:rsidP="007360CF">
      <w:pPr>
        <w:spacing w:line="240" w:lineRule="auto"/>
        <w:ind w:left="720"/>
        <w:rPr>
          <w:rFonts w:cs="Arial"/>
          <w:shd w:val="clear" w:color="auto" w:fill="FFFF00"/>
        </w:rPr>
      </w:pPr>
      <w:r>
        <w:rPr>
          <w:rFonts w:cs="Arial"/>
        </w:rPr>
        <w:t>REDACTED TEXT</w:t>
      </w:r>
    </w:p>
    <w:p w14:paraId="4B48143D" w14:textId="77777777" w:rsidR="00E33960" w:rsidRDefault="00E33960" w:rsidP="00495190">
      <w:pPr>
        <w:spacing w:line="240" w:lineRule="auto"/>
        <w:ind w:left="720"/>
        <w:rPr>
          <w:rFonts w:cs="Arial"/>
          <w:shd w:val="clear" w:color="auto" w:fill="FFFF00"/>
        </w:rPr>
      </w:pPr>
    </w:p>
    <w:p w14:paraId="55EAD0DB" w14:textId="77777777" w:rsidR="007E3819" w:rsidRDefault="007E3819" w:rsidP="00495190">
      <w:pPr>
        <w:spacing w:line="240" w:lineRule="auto"/>
        <w:ind w:left="720"/>
        <w:rPr>
          <w:rFonts w:cs="Arial"/>
          <w:shd w:val="clear" w:color="auto" w:fill="FFFF00"/>
        </w:rPr>
      </w:pPr>
    </w:p>
    <w:p w14:paraId="273D3C02" w14:textId="77777777" w:rsidR="00E33960" w:rsidRDefault="00E33960" w:rsidP="00495190">
      <w:pPr>
        <w:spacing w:line="240" w:lineRule="auto"/>
        <w:ind w:left="720"/>
        <w:rPr>
          <w:rFonts w:cs="Arial"/>
          <w:shd w:val="clear" w:color="auto" w:fill="FFFF00"/>
        </w:rPr>
      </w:pPr>
    </w:p>
    <w:p w14:paraId="7333D60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57DB9061" w14:textId="31E5943B" w:rsidR="008D2747" w:rsidRDefault="00521ED6" w:rsidP="008D2747">
      <w:pPr>
        <w:spacing w:line="240" w:lineRule="auto"/>
        <w:ind w:left="720"/>
        <w:jc w:val="both"/>
        <w:rPr>
          <w:rFonts w:cs="Arial"/>
        </w:rPr>
      </w:pPr>
      <w:r>
        <w:rPr>
          <w:rFonts w:cs="Arial"/>
        </w:rPr>
        <w:t>REDACTED TEXT</w:t>
      </w:r>
    </w:p>
    <w:p w14:paraId="4F745CB2" w14:textId="77777777" w:rsidR="00521ED6" w:rsidRDefault="00521ED6" w:rsidP="008D2747">
      <w:pPr>
        <w:spacing w:line="240" w:lineRule="auto"/>
        <w:ind w:left="720"/>
        <w:jc w:val="both"/>
        <w:rPr>
          <w:rFonts w:cs="Arial"/>
        </w:rPr>
      </w:pPr>
    </w:p>
    <w:p w14:paraId="1D3EBE2B"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0B1244CD" w14:textId="77777777" w:rsidR="008D2747" w:rsidRPr="00A4589E" w:rsidRDefault="008D2747" w:rsidP="008D2747">
      <w:pPr>
        <w:spacing w:line="240" w:lineRule="auto"/>
        <w:jc w:val="both"/>
        <w:rPr>
          <w:rFonts w:cs="Arial"/>
          <w:b/>
        </w:rPr>
      </w:pPr>
    </w:p>
    <w:p w14:paraId="56E62365"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 xml:space="preserve">Services specified in Appendix 1 and </w:t>
      </w:r>
      <w:r w:rsidRPr="00A4589E">
        <w:rPr>
          <w:rFonts w:cs="Arial"/>
          <w:b/>
        </w:rPr>
        <w:lastRenderedPageBreak/>
        <w:t>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55E8B900" w14:textId="77777777" w:rsidR="008D2747" w:rsidRPr="00A4589E" w:rsidRDefault="008D2747" w:rsidP="00495190">
      <w:pPr>
        <w:spacing w:line="240" w:lineRule="auto"/>
        <w:rPr>
          <w:rFonts w:cs="Arial"/>
          <w:b/>
        </w:rPr>
      </w:pPr>
    </w:p>
    <w:p w14:paraId="5C0E10A3" w14:textId="77777777" w:rsidR="00495190" w:rsidRPr="00A4589E" w:rsidRDefault="00495190" w:rsidP="00495190">
      <w:pPr>
        <w:spacing w:line="240" w:lineRule="auto"/>
        <w:rPr>
          <w:rFonts w:cs="Arial"/>
        </w:rPr>
      </w:pPr>
      <w:r w:rsidRPr="00A4589E">
        <w:rPr>
          <w:rFonts w:cs="Arial"/>
        </w:rPr>
        <w:t>Yours faithfully</w:t>
      </w:r>
      <w:r w:rsidR="00E972B5">
        <w:rPr>
          <w:rFonts w:cs="Arial"/>
        </w:rPr>
        <w:t>,</w:t>
      </w:r>
    </w:p>
    <w:p w14:paraId="22A11CAD" w14:textId="77777777" w:rsidR="00495190" w:rsidRDefault="00495190" w:rsidP="00495190">
      <w:pPr>
        <w:spacing w:line="240" w:lineRule="auto"/>
        <w:rPr>
          <w:rFonts w:cs="Arial"/>
        </w:rPr>
      </w:pPr>
    </w:p>
    <w:p w14:paraId="19D5DC10" w14:textId="77777777" w:rsidR="008D2747" w:rsidRDefault="008D2747" w:rsidP="00495190">
      <w:pPr>
        <w:spacing w:line="240" w:lineRule="auto"/>
        <w:rPr>
          <w:rFonts w:cs="Arial"/>
        </w:rPr>
      </w:pPr>
    </w:p>
    <w:p w14:paraId="3C6802AB" w14:textId="0B9B2DF0" w:rsidR="008D2747" w:rsidRDefault="00865B6E" w:rsidP="00495190">
      <w:pPr>
        <w:spacing w:line="240" w:lineRule="auto"/>
        <w:rPr>
          <w:rFonts w:cs="Arial"/>
        </w:rPr>
      </w:pPr>
      <w:r>
        <w:rPr>
          <w:rFonts w:cs="Arial"/>
        </w:rPr>
        <w:t>REDACTED TEXT</w:t>
      </w:r>
      <w:bookmarkStart w:id="0" w:name="_GoBack"/>
      <w:bookmarkEnd w:id="0"/>
    </w:p>
    <w:p w14:paraId="7D3B1E14" w14:textId="77777777" w:rsidR="00495190" w:rsidRPr="00A4589E" w:rsidRDefault="00495190" w:rsidP="00495190">
      <w:pPr>
        <w:spacing w:line="240" w:lineRule="auto"/>
        <w:rPr>
          <w:rFonts w:cs="Arial"/>
        </w:rPr>
      </w:pPr>
    </w:p>
    <w:p w14:paraId="5FFDDBCD" w14:textId="77777777" w:rsidR="00E33960" w:rsidRDefault="009830D3" w:rsidP="00495190">
      <w:pPr>
        <w:pStyle w:val="MarginText"/>
        <w:rPr>
          <w:rFonts w:cs="Arial"/>
          <w:sz w:val="20"/>
          <w:shd w:val="clear" w:color="auto" w:fill="FFFF00"/>
        </w:rPr>
      </w:pPr>
      <w:r>
        <w:rPr>
          <w:rFonts w:cs="Arial"/>
          <w:sz w:val="20"/>
        </w:rPr>
        <w:t>For and on behalf of Department for Transport</w:t>
      </w:r>
    </w:p>
    <w:p w14:paraId="28E62F1A" w14:textId="77777777" w:rsidR="00E33960" w:rsidRDefault="00E33960" w:rsidP="00495190">
      <w:pPr>
        <w:pStyle w:val="MarginText"/>
        <w:rPr>
          <w:rFonts w:cs="Arial"/>
          <w:sz w:val="20"/>
          <w:shd w:val="clear" w:color="auto" w:fill="FFFF00"/>
        </w:rPr>
      </w:pPr>
    </w:p>
    <w:p w14:paraId="21A9B3F1" w14:textId="77777777" w:rsidR="00495190" w:rsidRPr="00A4589E"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9830D3">
        <w:rPr>
          <w:rFonts w:cs="Arial"/>
          <w:sz w:val="20"/>
        </w:rPr>
        <w:t xml:space="preserve">Ernst &amp; Young LLP </w:t>
      </w:r>
      <w:r w:rsidRPr="00A4589E">
        <w:rPr>
          <w:rFonts w:cs="Arial"/>
          <w:sz w:val="20"/>
        </w:rPr>
        <w:t xml:space="preserve">to provide to </w:t>
      </w:r>
      <w:r w:rsidR="009830D3">
        <w:rPr>
          <w:rFonts w:cs="Arial"/>
          <w:sz w:val="20"/>
        </w:rPr>
        <w:t>Department for Transport</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38BFA2DB" w14:textId="77777777" w:rsidTr="00340F4A">
        <w:tc>
          <w:tcPr>
            <w:tcW w:w="4622" w:type="dxa"/>
          </w:tcPr>
          <w:p w14:paraId="0668E092" w14:textId="7F4992A2" w:rsidR="00495190" w:rsidRPr="00A4589E" w:rsidRDefault="00495190" w:rsidP="00340F4A">
            <w:pPr>
              <w:pStyle w:val="MarginText"/>
              <w:rPr>
                <w:rFonts w:cs="Arial"/>
                <w:sz w:val="20"/>
              </w:rPr>
            </w:pPr>
            <w:proofErr w:type="spellStart"/>
            <w:r w:rsidRPr="00A4589E">
              <w:rPr>
                <w:rFonts w:cs="Arial"/>
                <w:sz w:val="20"/>
              </w:rPr>
              <w:t>Signed:</w:t>
            </w:r>
            <w:r w:rsidR="00865B6E">
              <w:rPr>
                <w:rFonts w:cs="Arial"/>
                <w:sz w:val="20"/>
              </w:rPr>
              <w:t>REDACTED</w:t>
            </w:r>
            <w:proofErr w:type="spellEnd"/>
            <w:r w:rsidR="00865B6E">
              <w:rPr>
                <w:rFonts w:cs="Arial"/>
                <w:sz w:val="20"/>
              </w:rPr>
              <w:t xml:space="preserve"> TEXT</w:t>
            </w:r>
          </w:p>
          <w:p w14:paraId="007C077A" w14:textId="77777777" w:rsidR="00495190" w:rsidRPr="00A4589E" w:rsidRDefault="00495190" w:rsidP="00340F4A">
            <w:pPr>
              <w:pStyle w:val="MarginText"/>
              <w:rPr>
                <w:rFonts w:cs="Arial"/>
                <w:sz w:val="20"/>
              </w:rPr>
            </w:pPr>
          </w:p>
        </w:tc>
        <w:tc>
          <w:tcPr>
            <w:tcW w:w="4623" w:type="dxa"/>
          </w:tcPr>
          <w:p w14:paraId="31377CE8"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39B050B1" w14:textId="77777777" w:rsidTr="00340F4A">
        <w:tc>
          <w:tcPr>
            <w:tcW w:w="4622" w:type="dxa"/>
          </w:tcPr>
          <w:p w14:paraId="2AD770FB" w14:textId="06FF4F8B" w:rsidR="00495190" w:rsidRPr="00A4589E" w:rsidRDefault="00495190" w:rsidP="00340F4A">
            <w:pPr>
              <w:pStyle w:val="MarginText"/>
              <w:rPr>
                <w:rFonts w:cs="Arial"/>
                <w:sz w:val="20"/>
              </w:rPr>
            </w:pPr>
            <w:proofErr w:type="spellStart"/>
            <w:r w:rsidRPr="00A4589E">
              <w:rPr>
                <w:rFonts w:cs="Arial"/>
                <w:sz w:val="20"/>
              </w:rPr>
              <w:t>Name:</w:t>
            </w:r>
            <w:r w:rsidR="00865B6E">
              <w:rPr>
                <w:rFonts w:cs="Arial"/>
                <w:sz w:val="20"/>
              </w:rPr>
              <w:t>REDACTED</w:t>
            </w:r>
            <w:proofErr w:type="spellEnd"/>
            <w:r w:rsidR="00865B6E">
              <w:rPr>
                <w:rFonts w:cs="Arial"/>
                <w:sz w:val="20"/>
              </w:rPr>
              <w:t xml:space="preserve"> TEXT</w:t>
            </w:r>
          </w:p>
        </w:tc>
        <w:tc>
          <w:tcPr>
            <w:tcW w:w="4623" w:type="dxa"/>
          </w:tcPr>
          <w:p w14:paraId="26161F02" w14:textId="77777777" w:rsidR="00495190" w:rsidRPr="00A4589E" w:rsidRDefault="00495190" w:rsidP="00340F4A">
            <w:pPr>
              <w:pStyle w:val="MarginText"/>
              <w:rPr>
                <w:rFonts w:cs="Arial"/>
                <w:sz w:val="20"/>
              </w:rPr>
            </w:pPr>
            <w:r w:rsidRPr="00A4589E">
              <w:rPr>
                <w:rFonts w:cs="Arial"/>
                <w:sz w:val="20"/>
              </w:rPr>
              <w:t>Status:</w:t>
            </w:r>
          </w:p>
        </w:tc>
      </w:tr>
    </w:tbl>
    <w:p w14:paraId="3C145C49"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3D8FB" w14:textId="77777777" w:rsidR="002231B4" w:rsidRDefault="002231B4" w:rsidP="0024317A">
      <w:pPr>
        <w:spacing w:line="240" w:lineRule="auto"/>
      </w:pPr>
      <w:r>
        <w:separator/>
      </w:r>
    </w:p>
  </w:endnote>
  <w:endnote w:type="continuationSeparator" w:id="0">
    <w:p w14:paraId="42C98ADA" w14:textId="77777777" w:rsidR="002231B4" w:rsidRDefault="002231B4"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9C440" w14:textId="77777777" w:rsidR="007360CF" w:rsidRDefault="007360CF">
    <w:pPr>
      <w:pStyle w:val="Footer"/>
    </w:pPr>
    <w:r>
      <w:rPr>
        <w:noProof/>
        <w:lang w:val="en-GB" w:eastAsia="en-GB"/>
      </w:rPr>
      <w:drawing>
        <wp:anchor distT="0" distB="0" distL="114300" distR="114300" simplePos="0" relativeHeight="251659264" behindDoc="1" locked="0" layoutInCell="1" allowOverlap="1" wp14:anchorId="4D0F60EF" wp14:editId="62068B7C">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30220C02" wp14:editId="25337B26">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43083327" wp14:editId="2C9F2A8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FF29F" w14:textId="77777777" w:rsidR="002231B4" w:rsidRDefault="002231B4" w:rsidP="0024317A">
      <w:pPr>
        <w:spacing w:line="240" w:lineRule="auto"/>
      </w:pPr>
      <w:r>
        <w:separator/>
      </w:r>
    </w:p>
  </w:footnote>
  <w:footnote w:type="continuationSeparator" w:id="0">
    <w:p w14:paraId="69C88359" w14:textId="77777777" w:rsidR="002231B4" w:rsidRDefault="002231B4"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7360CF" w:rsidRPr="00EC1947" w14:paraId="2A7932B1" w14:textId="77777777" w:rsidTr="00FD024E">
      <w:trPr>
        <w:trHeight w:hRule="exact" w:val="624"/>
      </w:trPr>
      <w:tc>
        <w:tcPr>
          <w:tcW w:w="4990" w:type="dxa"/>
          <w:vMerge w:val="restart"/>
          <w:shd w:val="clear" w:color="auto" w:fill="auto"/>
          <w:tcMar>
            <w:left w:w="0" w:type="dxa"/>
            <w:right w:w="0" w:type="dxa"/>
          </w:tcMar>
        </w:tcPr>
        <w:p w14:paraId="6719E635" w14:textId="77777777" w:rsidR="007360CF" w:rsidRPr="00EC1947" w:rsidRDefault="007360CF" w:rsidP="00FD024E">
          <w:pPr>
            <w:pStyle w:val="Header"/>
            <w:jc w:val="center"/>
          </w:pPr>
          <w:r w:rsidRPr="00795DFC">
            <w:rPr>
              <w:noProof/>
              <w:lang w:val="en-GB" w:eastAsia="en-GB"/>
            </w:rPr>
            <w:drawing>
              <wp:anchor distT="0" distB="0" distL="114300" distR="114300" simplePos="0" relativeHeight="251661312" behindDoc="0" locked="0" layoutInCell="1" allowOverlap="1" wp14:anchorId="195FC9C3" wp14:editId="0ACBF1FE">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67A17A36" w14:textId="77777777" w:rsidR="007360CF" w:rsidRPr="00EC1947" w:rsidRDefault="007360CF" w:rsidP="00FD024E">
          <w:pPr>
            <w:pStyle w:val="Header"/>
            <w:ind w:left="283"/>
          </w:pPr>
          <w:r>
            <w:t>SENSITIVE</w:t>
          </w:r>
        </w:p>
      </w:tc>
      <w:tc>
        <w:tcPr>
          <w:tcW w:w="283" w:type="dxa"/>
          <w:shd w:val="clear" w:color="auto" w:fill="auto"/>
        </w:tcPr>
        <w:p w14:paraId="38DA463B" w14:textId="77777777" w:rsidR="007360CF" w:rsidRPr="00EC1947" w:rsidRDefault="007360CF" w:rsidP="0098234C">
          <w:pPr>
            <w:pStyle w:val="Header"/>
            <w:rPr>
              <w:color w:val="005ABB"/>
            </w:rPr>
          </w:pPr>
        </w:p>
      </w:tc>
      <w:tc>
        <w:tcPr>
          <w:tcW w:w="4678" w:type="dxa"/>
          <w:shd w:val="clear" w:color="auto" w:fill="auto"/>
          <w:tcMar>
            <w:left w:w="0" w:type="dxa"/>
            <w:right w:w="0" w:type="dxa"/>
          </w:tcMar>
        </w:tcPr>
        <w:p w14:paraId="28C50C64" w14:textId="77777777" w:rsidR="007360CF" w:rsidRPr="00EC1947" w:rsidRDefault="007360CF" w:rsidP="0098234C">
          <w:pPr>
            <w:pStyle w:val="Header"/>
            <w:rPr>
              <w:color w:val="005ABB"/>
            </w:rPr>
          </w:pPr>
        </w:p>
      </w:tc>
    </w:tr>
    <w:tr w:rsidR="007360CF" w:rsidRPr="00EC1947" w14:paraId="547257E1" w14:textId="77777777" w:rsidTr="00FD024E">
      <w:tc>
        <w:tcPr>
          <w:tcW w:w="4990" w:type="dxa"/>
          <w:vMerge/>
          <w:shd w:val="clear" w:color="auto" w:fill="auto"/>
          <w:tcMar>
            <w:left w:w="0" w:type="dxa"/>
            <w:right w:w="0" w:type="dxa"/>
          </w:tcMar>
        </w:tcPr>
        <w:p w14:paraId="069A8C64" w14:textId="77777777" w:rsidR="007360CF" w:rsidRPr="00EC1947" w:rsidRDefault="007360CF" w:rsidP="0098234C">
          <w:pPr>
            <w:pStyle w:val="Header"/>
          </w:pPr>
        </w:p>
      </w:tc>
      <w:tc>
        <w:tcPr>
          <w:tcW w:w="2693" w:type="dxa"/>
          <w:shd w:val="clear" w:color="auto" w:fill="auto"/>
        </w:tcPr>
        <w:p w14:paraId="720894DE" w14:textId="77777777" w:rsidR="007360CF" w:rsidRPr="00EC1947" w:rsidRDefault="007360CF" w:rsidP="00FD024E">
          <w:pPr>
            <w:pStyle w:val="Header"/>
            <w:ind w:left="283"/>
          </w:pPr>
        </w:p>
      </w:tc>
      <w:tc>
        <w:tcPr>
          <w:tcW w:w="283" w:type="dxa"/>
          <w:shd w:val="clear" w:color="auto" w:fill="auto"/>
        </w:tcPr>
        <w:p w14:paraId="4E43FFDC" w14:textId="77777777" w:rsidR="007360CF" w:rsidRPr="00EC1947" w:rsidRDefault="007360CF" w:rsidP="00192A0D">
          <w:pPr>
            <w:pStyle w:val="Header"/>
          </w:pPr>
        </w:p>
      </w:tc>
      <w:tc>
        <w:tcPr>
          <w:tcW w:w="4678" w:type="dxa"/>
          <w:shd w:val="clear" w:color="auto" w:fill="auto"/>
          <w:tcMar>
            <w:left w:w="0" w:type="dxa"/>
            <w:right w:w="0" w:type="dxa"/>
          </w:tcMar>
        </w:tcPr>
        <w:p w14:paraId="21BB7477" w14:textId="77777777" w:rsidR="007360CF" w:rsidRDefault="007360CF" w:rsidP="00E972B5">
          <w:pPr>
            <w:pStyle w:val="Header"/>
          </w:pPr>
          <w:r>
            <w:t>Room 2Y92 Concept House</w:t>
          </w:r>
        </w:p>
        <w:p w14:paraId="2F6FAF08" w14:textId="77777777" w:rsidR="007360CF" w:rsidRDefault="007360CF" w:rsidP="00E972B5">
          <w:pPr>
            <w:pStyle w:val="Header"/>
          </w:pPr>
          <w:r>
            <w:t>Cardiff Road</w:t>
          </w:r>
        </w:p>
        <w:p w14:paraId="6A9A896A" w14:textId="77777777" w:rsidR="007360CF" w:rsidRDefault="007360CF" w:rsidP="00E972B5">
          <w:pPr>
            <w:pStyle w:val="Header"/>
          </w:pPr>
          <w:r>
            <w:t>Newport</w:t>
          </w:r>
        </w:p>
        <w:p w14:paraId="45969A99" w14:textId="77777777" w:rsidR="007360CF" w:rsidRDefault="007360CF" w:rsidP="00192A0D">
          <w:pPr>
            <w:pStyle w:val="Header"/>
          </w:pPr>
          <w:r>
            <w:t>NP10 8QQ</w:t>
          </w:r>
        </w:p>
        <w:p w14:paraId="3DB5B96C" w14:textId="77777777" w:rsidR="007360CF" w:rsidRDefault="007360CF" w:rsidP="00192A0D">
          <w:pPr>
            <w:pStyle w:val="Header"/>
          </w:pPr>
        </w:p>
        <w:p w14:paraId="7F9735E7" w14:textId="77777777" w:rsidR="007360CF" w:rsidRPr="00EC1947" w:rsidRDefault="007360CF" w:rsidP="00192A0D">
          <w:pPr>
            <w:pStyle w:val="Header"/>
          </w:pPr>
          <w:r w:rsidRPr="00EC1947">
            <w:t>T  +44 (0)1633 811 600</w:t>
          </w:r>
        </w:p>
        <w:p w14:paraId="66FBDEAB" w14:textId="77777777" w:rsidR="007360CF" w:rsidRPr="00EC1947" w:rsidRDefault="007360CF" w:rsidP="00D17946">
          <w:pPr>
            <w:pStyle w:val="Header"/>
          </w:pPr>
          <w:r>
            <w:t>E  info@ccs.</w:t>
          </w:r>
          <w:r w:rsidRPr="00EC1947">
            <w:t>gsi.gov.uk</w:t>
          </w:r>
        </w:p>
        <w:p w14:paraId="679A3AC8" w14:textId="77777777" w:rsidR="007360CF" w:rsidRPr="00EC1947" w:rsidRDefault="007360CF" w:rsidP="00192A0D">
          <w:pPr>
            <w:pStyle w:val="Header"/>
          </w:pPr>
        </w:p>
        <w:p w14:paraId="22CE03BE" w14:textId="77777777" w:rsidR="007360CF" w:rsidRPr="00795DFC" w:rsidRDefault="002231B4" w:rsidP="00192A0D">
          <w:pPr>
            <w:pStyle w:val="Header"/>
            <w:rPr>
              <w:b/>
              <w:color w:val="0000FF"/>
              <w:u w:val="single"/>
            </w:rPr>
          </w:pPr>
          <w:hyperlink r:id="rId2" w:tgtFrame="_blank" w:history="1">
            <w:r w:rsidR="007360CF">
              <w:rPr>
                <w:rStyle w:val="Hyperlink"/>
                <w:b/>
                <w:bCs/>
              </w:rPr>
              <w:t>www.gov.uk/ccs</w:t>
            </w:r>
          </w:hyperlink>
        </w:p>
      </w:tc>
    </w:tr>
  </w:tbl>
  <w:p w14:paraId="41A233FF" w14:textId="77777777" w:rsidR="007360CF" w:rsidRPr="0098234C" w:rsidRDefault="007360CF"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6612F"/>
    <w:rsid w:val="00074FA4"/>
    <w:rsid w:val="00081E39"/>
    <w:rsid w:val="00086DB2"/>
    <w:rsid w:val="00086ED4"/>
    <w:rsid w:val="000A5739"/>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27A6"/>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231B4"/>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22E3"/>
    <w:rsid w:val="003548D3"/>
    <w:rsid w:val="0035686D"/>
    <w:rsid w:val="00364985"/>
    <w:rsid w:val="003804CE"/>
    <w:rsid w:val="003879AA"/>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21ED6"/>
    <w:rsid w:val="00541C5E"/>
    <w:rsid w:val="00546392"/>
    <w:rsid w:val="0056285A"/>
    <w:rsid w:val="00571081"/>
    <w:rsid w:val="00582C27"/>
    <w:rsid w:val="005859CA"/>
    <w:rsid w:val="005B11C6"/>
    <w:rsid w:val="005D02EE"/>
    <w:rsid w:val="005D2C5A"/>
    <w:rsid w:val="005D752D"/>
    <w:rsid w:val="005E2CF2"/>
    <w:rsid w:val="005F167A"/>
    <w:rsid w:val="006059D5"/>
    <w:rsid w:val="006432FE"/>
    <w:rsid w:val="00644CFE"/>
    <w:rsid w:val="006B6411"/>
    <w:rsid w:val="006D0F70"/>
    <w:rsid w:val="006E15E2"/>
    <w:rsid w:val="006E78CB"/>
    <w:rsid w:val="00725FDD"/>
    <w:rsid w:val="007322C3"/>
    <w:rsid w:val="007360CF"/>
    <w:rsid w:val="00747213"/>
    <w:rsid w:val="0076187E"/>
    <w:rsid w:val="007803BB"/>
    <w:rsid w:val="0078680F"/>
    <w:rsid w:val="00792F42"/>
    <w:rsid w:val="00795DFC"/>
    <w:rsid w:val="007A1D7F"/>
    <w:rsid w:val="007A3768"/>
    <w:rsid w:val="007E3819"/>
    <w:rsid w:val="007E48AE"/>
    <w:rsid w:val="007E4CB7"/>
    <w:rsid w:val="007E6E7F"/>
    <w:rsid w:val="00824280"/>
    <w:rsid w:val="008276F6"/>
    <w:rsid w:val="00833EEB"/>
    <w:rsid w:val="008378BB"/>
    <w:rsid w:val="00840087"/>
    <w:rsid w:val="00851429"/>
    <w:rsid w:val="00865B6E"/>
    <w:rsid w:val="00870FFC"/>
    <w:rsid w:val="00891DC9"/>
    <w:rsid w:val="008A6E97"/>
    <w:rsid w:val="008C0B8A"/>
    <w:rsid w:val="008D2747"/>
    <w:rsid w:val="00912908"/>
    <w:rsid w:val="009329E6"/>
    <w:rsid w:val="009367FB"/>
    <w:rsid w:val="00941624"/>
    <w:rsid w:val="00946BD7"/>
    <w:rsid w:val="00966958"/>
    <w:rsid w:val="00972D81"/>
    <w:rsid w:val="0098234C"/>
    <w:rsid w:val="009830D3"/>
    <w:rsid w:val="00992E2F"/>
    <w:rsid w:val="009B05A0"/>
    <w:rsid w:val="009E4A3C"/>
    <w:rsid w:val="009F480F"/>
    <w:rsid w:val="009F48E0"/>
    <w:rsid w:val="00A020DC"/>
    <w:rsid w:val="00A02994"/>
    <w:rsid w:val="00A3187C"/>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620C"/>
    <w:rsid w:val="00B54EDA"/>
    <w:rsid w:val="00B73118"/>
    <w:rsid w:val="00B75F11"/>
    <w:rsid w:val="00B76269"/>
    <w:rsid w:val="00BC5080"/>
    <w:rsid w:val="00C021A2"/>
    <w:rsid w:val="00C05DBB"/>
    <w:rsid w:val="00C10056"/>
    <w:rsid w:val="00C31911"/>
    <w:rsid w:val="00C57CF4"/>
    <w:rsid w:val="00C64923"/>
    <w:rsid w:val="00C7390F"/>
    <w:rsid w:val="00C77484"/>
    <w:rsid w:val="00C84E3E"/>
    <w:rsid w:val="00C91C4C"/>
    <w:rsid w:val="00CA65A1"/>
    <w:rsid w:val="00CB7E04"/>
    <w:rsid w:val="00CC05C1"/>
    <w:rsid w:val="00CF150A"/>
    <w:rsid w:val="00D10A24"/>
    <w:rsid w:val="00D17946"/>
    <w:rsid w:val="00D36793"/>
    <w:rsid w:val="00D37C50"/>
    <w:rsid w:val="00D419C4"/>
    <w:rsid w:val="00D47258"/>
    <w:rsid w:val="00D749B4"/>
    <w:rsid w:val="00D75C71"/>
    <w:rsid w:val="00D76618"/>
    <w:rsid w:val="00D84D1C"/>
    <w:rsid w:val="00D85E5F"/>
    <w:rsid w:val="00D91043"/>
    <w:rsid w:val="00DA449E"/>
    <w:rsid w:val="00DB5065"/>
    <w:rsid w:val="00DD0127"/>
    <w:rsid w:val="00E204EC"/>
    <w:rsid w:val="00E33960"/>
    <w:rsid w:val="00E65864"/>
    <w:rsid w:val="00E6708E"/>
    <w:rsid w:val="00E83B52"/>
    <w:rsid w:val="00E83F05"/>
    <w:rsid w:val="00E92D2E"/>
    <w:rsid w:val="00E942D7"/>
    <w:rsid w:val="00E972B5"/>
    <w:rsid w:val="00EA007F"/>
    <w:rsid w:val="00EA02F6"/>
    <w:rsid w:val="00EA3506"/>
    <w:rsid w:val="00EA454E"/>
    <w:rsid w:val="00EB0A12"/>
    <w:rsid w:val="00EB59EA"/>
    <w:rsid w:val="00EB661D"/>
    <w:rsid w:val="00EC1947"/>
    <w:rsid w:val="00ED02FE"/>
    <w:rsid w:val="00EE2448"/>
    <w:rsid w:val="00EF021D"/>
    <w:rsid w:val="00F10AF6"/>
    <w:rsid w:val="00F133C4"/>
    <w:rsid w:val="00F17869"/>
    <w:rsid w:val="00F36C2A"/>
    <w:rsid w:val="00F41714"/>
    <w:rsid w:val="00F53FA6"/>
    <w:rsid w:val="00F57526"/>
    <w:rsid w:val="00F638EF"/>
    <w:rsid w:val="00F745B2"/>
    <w:rsid w:val="00F77E63"/>
    <w:rsid w:val="00FA2487"/>
    <w:rsid w:val="00FB1082"/>
    <w:rsid w:val="00FD024E"/>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56F48B"/>
  <w15:docId w15:val="{53C39074-1CB1-405D-9D5D-7D0B8438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BA536C1B-0D37-4B39-84BB-09875575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2468</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3</cp:revision>
  <cp:lastPrinted>2013-05-13T15:36:00Z</cp:lastPrinted>
  <dcterms:created xsi:type="dcterms:W3CDTF">2015-11-23T12:27:00Z</dcterms:created>
  <dcterms:modified xsi:type="dcterms:W3CDTF">2015-11-23T13:08:00Z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