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F65A" w14:textId="29A58396" w:rsidR="00924E05" w:rsidRDefault="006F4F2E" w:rsidP="006F4F2E">
      <w:pPr>
        <w:pStyle w:val="FrontPageText"/>
        <w:tabs>
          <w:tab w:val="center" w:pos="4848"/>
          <w:tab w:val="left" w:pos="7560"/>
        </w:tabs>
        <w:spacing w:before="840"/>
        <w:ind w:right="0"/>
        <w:jc w:val="left"/>
        <w:rPr>
          <w:rFonts w:cs="Arial"/>
          <w:b/>
          <w:color w:val="8F23B3"/>
          <w:sz w:val="34"/>
          <w:szCs w:val="52"/>
        </w:rPr>
      </w:pPr>
      <w:r>
        <w:rPr>
          <w:rFonts w:cs="Arial"/>
          <w:b/>
          <w:color w:val="8F23B3"/>
          <w:sz w:val="34"/>
          <w:szCs w:val="52"/>
        </w:rPr>
        <w:tab/>
      </w:r>
      <w:r w:rsidR="003D644A" w:rsidRPr="00924E05">
        <w:rPr>
          <w:rFonts w:cs="Arial"/>
          <w:b/>
          <w:color w:val="8F23B3"/>
          <w:sz w:val="34"/>
          <w:szCs w:val="52"/>
        </w:rPr>
        <w:t xml:space="preserve">AUTHORITY: </w:t>
      </w:r>
      <w:r>
        <w:rPr>
          <w:rFonts w:cs="Arial"/>
          <w:b/>
          <w:color w:val="8F23B3"/>
          <w:sz w:val="34"/>
          <w:szCs w:val="52"/>
        </w:rPr>
        <w:tab/>
      </w:r>
    </w:p>
    <w:p w14:paraId="3054C0C0" w14:textId="77777777" w:rsidR="003D644A" w:rsidRPr="00924E05" w:rsidRDefault="003D644A" w:rsidP="00924E05">
      <w:pPr>
        <w:pStyle w:val="FrontPageText"/>
        <w:rPr>
          <w:rFonts w:cs="Arial"/>
          <w:b/>
          <w:color w:val="8F23B3"/>
          <w:sz w:val="34"/>
          <w:szCs w:val="52"/>
        </w:rPr>
      </w:pPr>
      <w:r w:rsidRPr="00924E05">
        <w:rPr>
          <w:rFonts w:cs="Arial"/>
          <w:b/>
          <w:color w:val="8F23B3"/>
          <w:sz w:val="34"/>
          <w:szCs w:val="52"/>
        </w:rPr>
        <w:t>The Secretary of State for the Home Department</w:t>
      </w:r>
    </w:p>
    <w:p w14:paraId="0602E495" w14:textId="77777777" w:rsidR="00745AEF" w:rsidRDefault="00745AEF" w:rsidP="00745AEF">
      <w:pPr>
        <w:widowControl w:val="0"/>
        <w:jc w:val="center"/>
        <w:rPr>
          <w:b/>
          <w:color w:val="7030A0"/>
          <w:sz w:val="52"/>
          <w:szCs w:val="52"/>
        </w:rPr>
      </w:pPr>
    </w:p>
    <w:p w14:paraId="2CDA8D22" w14:textId="19810754" w:rsidR="00745AEF" w:rsidRPr="00745AEF" w:rsidRDefault="00745AEF" w:rsidP="00745AEF">
      <w:pPr>
        <w:spacing w:before="720"/>
        <w:jc w:val="center"/>
        <w:rPr>
          <w:rFonts w:cs="Arial"/>
          <w:b/>
          <w:bCs/>
          <w:color w:val="8F23B3"/>
          <w:sz w:val="52"/>
          <w:szCs w:val="52"/>
        </w:rPr>
      </w:pPr>
      <w:r w:rsidRPr="00745AEF">
        <w:rPr>
          <w:rFonts w:cs="Arial"/>
          <w:b/>
          <w:bCs/>
          <w:color w:val="8F23B3"/>
          <w:sz w:val="52"/>
          <w:szCs w:val="52"/>
        </w:rPr>
        <w:t xml:space="preserve">Homeland Security Group - </w:t>
      </w:r>
    </w:p>
    <w:p w14:paraId="5DC11949" w14:textId="4F898993" w:rsidR="00745AEF" w:rsidRPr="00745AEF" w:rsidRDefault="00745AEF" w:rsidP="00745AEF">
      <w:pPr>
        <w:spacing w:before="720"/>
        <w:jc w:val="center"/>
        <w:rPr>
          <w:rFonts w:cs="Arial"/>
          <w:b/>
          <w:bCs/>
          <w:color w:val="8F23B3"/>
          <w:sz w:val="52"/>
          <w:szCs w:val="52"/>
        </w:rPr>
      </w:pPr>
      <w:r w:rsidRPr="00745AEF">
        <w:rPr>
          <w:rFonts w:cs="Arial"/>
          <w:b/>
          <w:bCs/>
          <w:color w:val="8F23B3"/>
          <w:sz w:val="52"/>
          <w:szCs w:val="52"/>
        </w:rPr>
        <w:t>Radiological and Nuclear Security Portfolio</w:t>
      </w:r>
    </w:p>
    <w:p w14:paraId="53F3DD8F" w14:textId="77777777" w:rsidR="00745AEF" w:rsidRPr="00745AEF" w:rsidRDefault="00745AEF" w:rsidP="00745AEF">
      <w:pPr>
        <w:spacing w:before="720"/>
        <w:jc w:val="center"/>
        <w:rPr>
          <w:rFonts w:cs="Arial"/>
          <w:b/>
          <w:bCs/>
          <w:color w:val="8F23B3"/>
          <w:sz w:val="52"/>
          <w:szCs w:val="52"/>
        </w:rPr>
      </w:pPr>
      <w:r w:rsidRPr="00745AEF">
        <w:rPr>
          <w:rFonts w:cs="Arial"/>
          <w:b/>
          <w:bCs/>
          <w:color w:val="8F23B3"/>
          <w:sz w:val="52"/>
          <w:szCs w:val="52"/>
        </w:rPr>
        <w:t>Vehicle Based Detection System (VBS) for General Aviation/General Maritime</w:t>
      </w:r>
    </w:p>
    <w:p w14:paraId="67ABDD9E" w14:textId="77777777" w:rsidR="00C72942" w:rsidRPr="00924E05" w:rsidRDefault="00E069DC" w:rsidP="00ED24E9">
      <w:pPr>
        <w:spacing w:before="720"/>
        <w:jc w:val="center"/>
        <w:rPr>
          <w:rFonts w:cs="Arial"/>
          <w:color w:val="8F23B3"/>
          <w:sz w:val="52"/>
          <w:szCs w:val="52"/>
        </w:rPr>
      </w:pPr>
      <w:r>
        <w:rPr>
          <w:rFonts w:cs="Arial"/>
          <w:color w:val="8F23B3"/>
          <w:sz w:val="52"/>
          <w:szCs w:val="52"/>
        </w:rPr>
        <w:t>Non-Disclosure Agreement</w:t>
      </w:r>
    </w:p>
    <w:p w14:paraId="4761DB54" w14:textId="7A053A08" w:rsidR="00EA4777" w:rsidRDefault="00C72942" w:rsidP="00CE3CF5">
      <w:pPr>
        <w:spacing w:before="720"/>
        <w:jc w:val="center"/>
        <w:rPr>
          <w:rFonts w:cs="Arial"/>
          <w:color w:val="8F23B3"/>
          <w:sz w:val="52"/>
          <w:szCs w:val="52"/>
        </w:rPr>
      </w:pPr>
      <w:r w:rsidRPr="00924E05">
        <w:rPr>
          <w:rFonts w:cs="Arial"/>
          <w:color w:val="8F23B3"/>
          <w:sz w:val="52"/>
          <w:szCs w:val="52"/>
        </w:rPr>
        <w:t xml:space="preserve">Instructions to </w:t>
      </w:r>
      <w:r w:rsidR="009E6F3F">
        <w:rPr>
          <w:rFonts w:cs="Arial"/>
          <w:color w:val="8F23B3"/>
          <w:sz w:val="52"/>
          <w:szCs w:val="52"/>
        </w:rPr>
        <w:t>Participant</w:t>
      </w:r>
      <w:r w:rsidR="00391C90">
        <w:rPr>
          <w:rFonts w:cs="Arial"/>
          <w:color w:val="8F23B3"/>
          <w:sz w:val="52"/>
          <w:szCs w:val="52"/>
        </w:rPr>
        <w:t>s</w:t>
      </w:r>
    </w:p>
    <w:p w14:paraId="1027F2B2" w14:textId="77777777" w:rsidR="00CE3CF5" w:rsidRPr="00CE3CF5" w:rsidRDefault="00CE3CF5" w:rsidP="00CE3CF5"/>
    <w:p w14:paraId="67964D96" w14:textId="77777777" w:rsidR="00CE3CF5" w:rsidRPr="00CE3CF5" w:rsidRDefault="00CE3CF5" w:rsidP="00CE3CF5"/>
    <w:p w14:paraId="0C2B52CE" w14:textId="77777777" w:rsidR="00CE3CF5" w:rsidRPr="00CE3CF5" w:rsidRDefault="00CE3CF5" w:rsidP="00CE3CF5"/>
    <w:p w14:paraId="75145E1B" w14:textId="77777777" w:rsidR="00CE3CF5" w:rsidRDefault="00CE3CF5" w:rsidP="00CE3CF5"/>
    <w:p w14:paraId="296B37A2" w14:textId="77777777" w:rsidR="00CE3CF5" w:rsidRDefault="00CE3CF5" w:rsidP="00CE3CF5"/>
    <w:p w14:paraId="11420537" w14:textId="77777777" w:rsidR="00CE3CF5" w:rsidRDefault="00CE3CF5" w:rsidP="00CE3CF5"/>
    <w:p w14:paraId="2CCECDC6" w14:textId="77777777" w:rsidR="00CE3CF5" w:rsidRDefault="00CE3CF5" w:rsidP="00CE3CF5"/>
    <w:p w14:paraId="14B8E0A7" w14:textId="77777777" w:rsidR="00CE3CF5" w:rsidRDefault="00CE3CF5" w:rsidP="00CE3CF5"/>
    <w:p w14:paraId="138F113B" w14:textId="77777777" w:rsidR="00CE3CF5" w:rsidRDefault="00CE3CF5" w:rsidP="00CE3CF5"/>
    <w:p w14:paraId="46370A54" w14:textId="77777777" w:rsidR="00CE3CF5" w:rsidRDefault="00CE3CF5" w:rsidP="00CE3CF5"/>
    <w:p w14:paraId="48942191" w14:textId="77777777" w:rsidR="00CE3CF5" w:rsidRDefault="00CE3CF5" w:rsidP="00CE3CF5"/>
    <w:p w14:paraId="75D88479" w14:textId="77777777" w:rsidR="00CE3CF5" w:rsidRDefault="00CE3CF5" w:rsidP="00CE3CF5"/>
    <w:p w14:paraId="0E5F1D22" w14:textId="77777777" w:rsidR="00CE3CF5" w:rsidRDefault="00CE3CF5" w:rsidP="00CE3CF5"/>
    <w:p w14:paraId="71ED4889" w14:textId="77777777" w:rsidR="00CE3CF5" w:rsidRDefault="00CE3CF5" w:rsidP="00CE3CF5"/>
    <w:p w14:paraId="7BF512E8" w14:textId="77777777" w:rsidR="00CE3CF5" w:rsidRPr="00960A87" w:rsidRDefault="00CE3CF5" w:rsidP="00CE3CF5"/>
    <w:p w14:paraId="03E34E0A" w14:textId="77777777" w:rsidR="00CE3CF5" w:rsidRDefault="00CE3CF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2357D92" w14:textId="7922C73A" w:rsidR="00175C95" w:rsidRPr="00D428AC" w:rsidRDefault="002F4DC7" w:rsidP="00207E73">
      <w:pPr>
        <w:pStyle w:val="Sectiontitle"/>
        <w:numPr>
          <w:ilvl w:val="0"/>
          <w:numId w:val="8"/>
        </w:numPr>
        <w:outlineLvl w:val="0"/>
        <w:rPr>
          <w:b/>
          <w:sz w:val="32"/>
          <w:szCs w:val="32"/>
        </w:rPr>
      </w:pPr>
      <w:bookmarkStart w:id="0" w:name="_Toc379882302"/>
      <w:bookmarkStart w:id="1" w:name="_Toc379975086"/>
      <w:r>
        <w:rPr>
          <w:b/>
          <w:sz w:val="32"/>
          <w:szCs w:val="32"/>
        </w:rPr>
        <w:lastRenderedPageBreak/>
        <w:t xml:space="preserve">Instructions to </w:t>
      </w:r>
      <w:bookmarkEnd w:id="0"/>
      <w:bookmarkEnd w:id="1"/>
      <w:r w:rsidR="009E6F3F">
        <w:rPr>
          <w:b/>
          <w:sz w:val="32"/>
          <w:szCs w:val="32"/>
        </w:rPr>
        <w:t>Participant</w:t>
      </w:r>
      <w:r w:rsidR="008C2E46">
        <w:rPr>
          <w:b/>
          <w:sz w:val="32"/>
          <w:szCs w:val="32"/>
        </w:rPr>
        <w:t xml:space="preserve">s </w:t>
      </w:r>
      <w:r w:rsidR="00462E37">
        <w:rPr>
          <w:b/>
          <w:sz w:val="32"/>
          <w:szCs w:val="32"/>
        </w:rPr>
        <w:t>(NDA)</w:t>
      </w:r>
    </w:p>
    <w:p w14:paraId="348FCA50" w14:textId="0F6FA360" w:rsidR="00185B26" w:rsidRDefault="00185B26" w:rsidP="00837DE2">
      <w:pPr>
        <w:pStyle w:val="Martin2"/>
      </w:pPr>
      <w:bookmarkStart w:id="2" w:name="_Toc379878687"/>
      <w:bookmarkStart w:id="3" w:name="_Toc379882304"/>
      <w:bookmarkStart w:id="4" w:name="_Toc379975088"/>
      <w:r>
        <w:t>T</w:t>
      </w:r>
      <w:r w:rsidR="00837DE2">
        <w:t xml:space="preserve">he Authority requires </w:t>
      </w:r>
      <w:r>
        <w:t>Participants,</w:t>
      </w:r>
      <w:r w:rsidR="00837DE2">
        <w:t xml:space="preserve"> </w:t>
      </w:r>
      <w:r>
        <w:t xml:space="preserve">who wish to engage with the project and be granted access to confidential information, </w:t>
      </w:r>
      <w:r w:rsidR="00837DE2">
        <w:t>to sign a Non-Disclosure Agreement (NDA)</w:t>
      </w:r>
      <w:r>
        <w:t>.</w:t>
      </w:r>
    </w:p>
    <w:p w14:paraId="599F2CB2" w14:textId="65EBBB1A" w:rsidR="00F50362" w:rsidRDefault="00837DE2" w:rsidP="00837DE2">
      <w:pPr>
        <w:pStyle w:val="Martin2"/>
      </w:pPr>
      <w:r>
        <w:t xml:space="preserve">The NDA is attached at the question level within this </w:t>
      </w:r>
      <w:r w:rsidR="00393F30">
        <w:t xml:space="preserve">eSourcing portal </w:t>
      </w:r>
      <w:r>
        <w:t>event</w:t>
      </w:r>
      <w:r w:rsidR="00F50362">
        <w:t>.</w:t>
      </w:r>
    </w:p>
    <w:p w14:paraId="4A8289EC" w14:textId="417179F5" w:rsidR="00837DE2" w:rsidRDefault="00F50362" w:rsidP="00837DE2">
      <w:pPr>
        <w:pStyle w:val="Martin2"/>
      </w:pPr>
      <w:r>
        <w:t>T</w:t>
      </w:r>
      <w:r w:rsidR="00837DE2">
        <w:t xml:space="preserve">he Authority requires </w:t>
      </w:r>
      <w:r w:rsidR="00185B26">
        <w:t>Participants</w:t>
      </w:r>
      <w:r w:rsidR="00837DE2">
        <w:t xml:space="preserve"> to download the NDA and return a signed copy</w:t>
      </w:r>
      <w:r w:rsidR="00393F30">
        <w:t>,</w:t>
      </w:r>
      <w:r w:rsidR="00837DE2">
        <w:t xml:space="preserve"> by attaching it </w:t>
      </w:r>
      <w:r w:rsidR="00770C00">
        <w:t>to a</w:t>
      </w:r>
      <w:r w:rsidR="00745AEF">
        <w:t xml:space="preserve">n e-mail and sending to </w:t>
      </w:r>
      <w:hyperlink r:id="rId12" w:history="1">
        <w:r w:rsidR="00745AEF" w:rsidRPr="00BC4FE8">
          <w:rPr>
            <w:rStyle w:val="Hyperlink"/>
          </w:rPr>
          <w:t>HomelandSecurityRNprocurement@homeoffice.gov.uk</w:t>
        </w:r>
      </w:hyperlink>
      <w:r w:rsidR="00745AEF">
        <w:t>.</w:t>
      </w:r>
      <w:r w:rsidR="00770C00">
        <w:t xml:space="preserve">  </w:t>
      </w:r>
      <w:r w:rsidR="00837DE2">
        <w:t xml:space="preserve">When </w:t>
      </w:r>
      <w:r w:rsidR="00837DE2" w:rsidRPr="00F50362">
        <w:t xml:space="preserve">saving the 'pdf' record, please ensure you include the </w:t>
      </w:r>
      <w:r w:rsidR="00185B26">
        <w:t xml:space="preserve">Participant’s </w:t>
      </w:r>
      <w:r w:rsidR="00837DE2" w:rsidRPr="00F50362">
        <w:t xml:space="preserve">name in the </w:t>
      </w:r>
      <w:r w:rsidR="002E4A66" w:rsidRPr="00F50362">
        <w:t xml:space="preserve">electronic </w:t>
      </w:r>
      <w:r w:rsidR="00837DE2" w:rsidRPr="00F50362">
        <w:t>filename.</w:t>
      </w:r>
    </w:p>
    <w:p w14:paraId="0CF1F3BC" w14:textId="3395437A" w:rsidR="009E2BB8" w:rsidRPr="00F50362" w:rsidRDefault="009E2BB8" w:rsidP="009E2BB8">
      <w:pPr>
        <w:pStyle w:val="Martin2"/>
      </w:pPr>
      <w:r w:rsidRPr="00F50362">
        <w:t xml:space="preserve">The Authority requires </w:t>
      </w:r>
      <w:r w:rsidR="00185B26">
        <w:t xml:space="preserve">Participants </w:t>
      </w:r>
      <w:r w:rsidR="00464303" w:rsidRPr="00F50362">
        <w:t>who wish to</w:t>
      </w:r>
      <w:r w:rsidR="003A315C" w:rsidRPr="00F50362">
        <w:t xml:space="preserve"> </w:t>
      </w:r>
      <w:r w:rsidRPr="00F50362">
        <w:t>communicat</w:t>
      </w:r>
      <w:r w:rsidR="00464303" w:rsidRPr="00F50362">
        <w:t xml:space="preserve">e further about </w:t>
      </w:r>
      <w:r w:rsidRPr="00F50362">
        <w:t>the Non-Disclosure Agreement</w:t>
      </w:r>
      <w:r w:rsidR="00464303" w:rsidRPr="00F50362">
        <w:t xml:space="preserve"> to use the </w:t>
      </w:r>
      <w:r w:rsidR="00F50362" w:rsidRPr="00F50362">
        <w:t xml:space="preserve">Home Office </w:t>
      </w:r>
      <w:r w:rsidR="00464303" w:rsidRPr="00F50362">
        <w:t xml:space="preserve">eSourcing portal and this </w:t>
      </w:r>
      <w:r w:rsidR="00F50362" w:rsidRPr="00F50362">
        <w:t xml:space="preserve">NDA </w:t>
      </w:r>
      <w:r w:rsidR="00464303" w:rsidRPr="00F50362">
        <w:t>event.</w:t>
      </w:r>
    </w:p>
    <w:p w14:paraId="39203456" w14:textId="04AF6C38" w:rsidR="004A0008" w:rsidRDefault="00F97387" w:rsidP="00D3620A">
      <w:pPr>
        <w:pStyle w:val="Martin2"/>
      </w:pPr>
      <w:r w:rsidRPr="00F50362">
        <w:t xml:space="preserve">The </w:t>
      </w:r>
      <w:r w:rsidR="000223EE" w:rsidRPr="00F50362">
        <w:t xml:space="preserve">NDA event will remain open </w:t>
      </w:r>
      <w:r w:rsidR="00B657C1" w:rsidRPr="00F50362">
        <w:t xml:space="preserve">until further notice to allow </w:t>
      </w:r>
      <w:r w:rsidR="00185B26">
        <w:t>Part</w:t>
      </w:r>
      <w:r w:rsidR="003215FA">
        <w:t>i</w:t>
      </w:r>
      <w:r w:rsidR="00185B26">
        <w:t xml:space="preserve">cipants </w:t>
      </w:r>
      <w:r w:rsidR="00B657C1" w:rsidRPr="00F50362">
        <w:t>to access and sign the agreement and return it to the Authority.</w:t>
      </w:r>
      <w:r w:rsidR="004E6050" w:rsidRPr="00F50362">
        <w:t xml:space="preserve">  </w:t>
      </w:r>
      <w:r w:rsidR="004A0008" w:rsidRPr="00F50362">
        <w:t>Further</w:t>
      </w:r>
      <w:r w:rsidR="004E6050">
        <w:t xml:space="preserve"> information about this project will </w:t>
      </w:r>
      <w:r w:rsidR="004A0008">
        <w:t xml:space="preserve">only </w:t>
      </w:r>
      <w:r w:rsidR="004E6050">
        <w:t xml:space="preserve">be made available </w:t>
      </w:r>
      <w:r w:rsidR="004A0008">
        <w:t>once a signed NDA has been received.</w:t>
      </w:r>
    </w:p>
    <w:p w14:paraId="23849432" w14:textId="105B425C" w:rsidR="00316FB8" w:rsidRPr="00185B26" w:rsidRDefault="00B657C1" w:rsidP="008174C8">
      <w:pPr>
        <w:pStyle w:val="Martin2"/>
        <w:rPr>
          <w:highlight w:val="lightGray"/>
        </w:rPr>
      </w:pPr>
      <w:r w:rsidRPr="00185B26">
        <w:rPr>
          <w:highlight w:val="lightGray"/>
        </w:rPr>
        <w:t xml:space="preserve">Once a correctly signed NDA is received by the Authority, </w:t>
      </w:r>
      <w:r w:rsidR="00185B26">
        <w:rPr>
          <w:highlight w:val="lightGray"/>
        </w:rPr>
        <w:t>Participants</w:t>
      </w:r>
      <w:r w:rsidRPr="00185B26">
        <w:rPr>
          <w:highlight w:val="lightGray"/>
        </w:rPr>
        <w:t xml:space="preserve"> will be invited to the </w:t>
      </w:r>
      <w:r w:rsidR="008409F3" w:rsidRPr="00185B26">
        <w:rPr>
          <w:highlight w:val="lightGray"/>
        </w:rPr>
        <w:t>project’s “</w:t>
      </w:r>
      <w:r w:rsidR="00837DE2" w:rsidRPr="00185B26">
        <w:rPr>
          <w:highlight w:val="lightGray"/>
        </w:rPr>
        <w:t>Invitation</w:t>
      </w:r>
      <w:r w:rsidR="004A0008" w:rsidRPr="00185B26">
        <w:rPr>
          <w:highlight w:val="lightGray"/>
        </w:rPr>
        <w:t>-</w:t>
      </w:r>
      <w:r w:rsidR="00837DE2" w:rsidRPr="00185B26">
        <w:rPr>
          <w:highlight w:val="lightGray"/>
        </w:rPr>
        <w:t>To</w:t>
      </w:r>
      <w:r w:rsidR="004A0008" w:rsidRPr="00185B26">
        <w:rPr>
          <w:highlight w:val="lightGray"/>
        </w:rPr>
        <w:t>-</w:t>
      </w:r>
      <w:r w:rsidR="00837DE2" w:rsidRPr="00185B26">
        <w:rPr>
          <w:highlight w:val="lightGray"/>
        </w:rPr>
        <w:t>Tender</w:t>
      </w:r>
      <w:r w:rsidRPr="00185B26">
        <w:rPr>
          <w:highlight w:val="lightGray"/>
        </w:rPr>
        <w:t xml:space="preserve"> Event</w:t>
      </w:r>
      <w:r w:rsidR="003A315C" w:rsidRPr="00185B26">
        <w:rPr>
          <w:highlight w:val="lightGray"/>
        </w:rPr>
        <w:t>”</w:t>
      </w:r>
      <w:r w:rsidR="008409F3" w:rsidRPr="00185B26">
        <w:rPr>
          <w:highlight w:val="lightGray"/>
        </w:rPr>
        <w:t>,</w:t>
      </w:r>
      <w:r w:rsidRPr="00185B26">
        <w:rPr>
          <w:highlight w:val="lightGray"/>
        </w:rPr>
        <w:t xml:space="preserve"> where further information about the project can be obtained</w:t>
      </w:r>
      <w:r w:rsidR="00A600DE">
        <w:rPr>
          <w:highlight w:val="lightGray"/>
        </w:rPr>
        <w:t>.  The Authority may elect to release information through other channels at its own discretion</w:t>
      </w:r>
      <w:r w:rsidRPr="00185B26">
        <w:rPr>
          <w:highlight w:val="lightGray"/>
        </w:rPr>
        <w:t>.</w:t>
      </w:r>
      <w:r w:rsidR="004A0008" w:rsidRPr="00185B26">
        <w:rPr>
          <w:highlight w:val="lightGray"/>
        </w:rPr>
        <w:t xml:space="preserve">  </w:t>
      </w:r>
    </w:p>
    <w:p w14:paraId="30360A8C" w14:textId="18CEF420" w:rsidR="00316FB8" w:rsidRDefault="00316FB8" w:rsidP="00316FB8">
      <w:pPr>
        <w:pStyle w:val="Martin2"/>
      </w:pPr>
      <w:r>
        <w:t xml:space="preserve">The Authority recommends that </w:t>
      </w:r>
      <w:r w:rsidR="00185B26">
        <w:t>Participants</w:t>
      </w:r>
      <w:r>
        <w:t xml:space="preserve"> submit the signed copy of NDA as soon as possible so that they can be </w:t>
      </w:r>
      <w:r w:rsidR="00185B26">
        <w:t xml:space="preserve">granted access to information </w:t>
      </w:r>
      <w:r w:rsidR="00393F30">
        <w:t>without delay</w:t>
      </w:r>
      <w:r>
        <w:t>.</w:t>
      </w:r>
    </w:p>
    <w:p w14:paraId="2A7EB05B" w14:textId="77777777" w:rsidR="00CF0BE7" w:rsidRPr="00D5252C" w:rsidRDefault="00B657C1" w:rsidP="003E3C83">
      <w:pPr>
        <w:pStyle w:val="Martin2"/>
      </w:pPr>
      <w:r>
        <w:t xml:space="preserve">The Authority </w:t>
      </w:r>
      <w:r w:rsidR="00316FB8">
        <w:t>reserves the right to</w:t>
      </w:r>
      <w:r>
        <w:t xml:space="preserve"> update information </w:t>
      </w:r>
      <w:r w:rsidR="003E3C83">
        <w:t xml:space="preserve">within this NDA event, </w:t>
      </w:r>
      <w:r>
        <w:t xml:space="preserve">on a </w:t>
      </w:r>
      <w:r w:rsidR="004E6050">
        <w:t>periodic</w:t>
      </w:r>
      <w:r>
        <w:t xml:space="preserve"> basis</w:t>
      </w:r>
      <w:r w:rsidR="004E6050">
        <w:t>,</w:t>
      </w:r>
      <w:r>
        <w:t xml:space="preserve"> at its own discretion.  </w:t>
      </w:r>
      <w:bookmarkEnd w:id="2"/>
      <w:bookmarkEnd w:id="3"/>
      <w:bookmarkEnd w:id="4"/>
    </w:p>
    <w:sectPr w:rsidR="00CF0BE7" w:rsidRPr="00D5252C" w:rsidSect="00CE3CF5">
      <w:headerReference w:type="default" r:id="rId13"/>
      <w:footerReference w:type="default" r:id="rId14"/>
      <w:headerReference w:type="first" r:id="rId15"/>
      <w:pgSz w:w="11907" w:h="16840" w:code="9"/>
      <w:pgMar w:top="851" w:right="1077" w:bottom="1134" w:left="1134" w:header="720" w:footer="51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2F1D" w14:textId="77777777" w:rsidR="00183737" w:rsidRDefault="00183737" w:rsidP="00B160A9">
      <w:r>
        <w:separator/>
      </w:r>
    </w:p>
  </w:endnote>
  <w:endnote w:type="continuationSeparator" w:id="0">
    <w:p w14:paraId="1AD437FD" w14:textId="77777777" w:rsidR="00183737" w:rsidRDefault="00183737" w:rsidP="00B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ITC Franklin Gothic Book">
    <w:altName w:val="ITC Franklin Gothic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D2DF" w14:textId="77777777" w:rsidR="00464303" w:rsidRPr="00CE3CF5" w:rsidRDefault="00464303" w:rsidP="004B270D">
    <w:pPr>
      <w:rPr>
        <w:rStyle w:val="PageNumber"/>
        <w:rFonts w:cs="Arial"/>
        <w:sz w:val="10"/>
        <w:szCs w:val="10"/>
      </w:rPr>
    </w:pPr>
  </w:p>
  <w:p w14:paraId="226BA901" w14:textId="77777777" w:rsidR="00464303" w:rsidRPr="00CE3CF5" w:rsidRDefault="00464303" w:rsidP="004B270D">
    <w:pPr>
      <w:pBdr>
        <w:top w:val="single" w:sz="4" w:space="1" w:color="auto"/>
      </w:pBdr>
      <w:rPr>
        <w:rStyle w:val="PageNumber"/>
        <w:rFonts w:cs="Arial"/>
        <w:sz w:val="10"/>
        <w:szCs w:val="10"/>
      </w:rPr>
    </w:pPr>
  </w:p>
  <w:p w14:paraId="173F45BC" w14:textId="2F8D78FC" w:rsidR="00464303" w:rsidRPr="006A33C4" w:rsidRDefault="00393F30" w:rsidP="004B270D">
    <w:pPr>
      <w:tabs>
        <w:tab w:val="right" w:pos="9639"/>
      </w:tabs>
      <w:rPr>
        <w:sz w:val="18"/>
        <w:szCs w:val="18"/>
      </w:rPr>
    </w:pPr>
    <w:r w:rsidRPr="006A33C4">
      <w:rPr>
        <w:sz w:val="18"/>
        <w:szCs w:val="18"/>
      </w:rPr>
      <w:fldChar w:fldCharType="begin"/>
    </w:r>
    <w:r w:rsidRPr="006A33C4">
      <w:rPr>
        <w:sz w:val="18"/>
        <w:szCs w:val="18"/>
      </w:rPr>
      <w:instrText xml:space="preserve"> FILENAME   \* MERGEFORMAT </w:instrText>
    </w:r>
    <w:r w:rsidRPr="006A33C4">
      <w:rPr>
        <w:sz w:val="18"/>
        <w:szCs w:val="18"/>
      </w:rPr>
      <w:fldChar w:fldCharType="separate"/>
    </w:r>
    <w:r w:rsidR="00472304" w:rsidRPr="00472304">
      <w:rPr>
        <w:rStyle w:val="PageNumber"/>
        <w:rFonts w:cs="Arial"/>
        <w:noProof/>
      </w:rPr>
      <w:t>Project Name - NDA - Instructions to Participants</w:t>
    </w:r>
    <w:r w:rsidR="00472304">
      <w:rPr>
        <w:noProof/>
        <w:sz w:val="18"/>
        <w:szCs w:val="18"/>
      </w:rPr>
      <w:t xml:space="preserve"> (Draft v0.1)</w:t>
    </w:r>
    <w:r w:rsidRPr="006A33C4">
      <w:rPr>
        <w:noProof/>
        <w:sz w:val="18"/>
        <w:szCs w:val="18"/>
      </w:rPr>
      <w:fldChar w:fldCharType="end"/>
    </w:r>
    <w:r w:rsidR="00464303" w:rsidRPr="006A33C4">
      <w:rPr>
        <w:rStyle w:val="PageNumber"/>
        <w:rFonts w:cs="Arial"/>
        <w:sz w:val="18"/>
        <w:szCs w:val="18"/>
      </w:rPr>
      <w:tab/>
      <w:t xml:space="preserve">Page </w:t>
    </w:r>
    <w:bookmarkStart w:id="5" w:name="_Toc114910485"/>
    <w:bookmarkStart w:id="6" w:name="_Toc114967593"/>
    <w:bookmarkStart w:id="7" w:name="_Toc114970230"/>
    <w:r w:rsidR="00464303" w:rsidRPr="006A33C4">
      <w:rPr>
        <w:rStyle w:val="PageNumber"/>
        <w:rFonts w:cs="Arial"/>
        <w:sz w:val="18"/>
        <w:szCs w:val="18"/>
      </w:rPr>
      <w:t xml:space="preserve">2 of </w:t>
    </w:r>
    <w:r w:rsidRPr="006A33C4">
      <w:fldChar w:fldCharType="begin"/>
    </w:r>
    <w:r w:rsidRPr="006A33C4">
      <w:rPr>
        <w:sz w:val="18"/>
        <w:szCs w:val="18"/>
      </w:rPr>
      <w:instrText xml:space="preserve"> NUMPAGES   \* MERGEFORMAT </w:instrText>
    </w:r>
    <w:r w:rsidRPr="006A33C4">
      <w:fldChar w:fldCharType="separate"/>
    </w:r>
    <w:r w:rsidR="009F3897" w:rsidRPr="006A33C4">
      <w:rPr>
        <w:rStyle w:val="PageNumber"/>
        <w:rFonts w:cs="Arial"/>
        <w:noProof/>
        <w:sz w:val="18"/>
        <w:szCs w:val="18"/>
      </w:rPr>
      <w:t>2</w:t>
    </w:r>
    <w:r w:rsidRPr="006A33C4">
      <w:rPr>
        <w:rStyle w:val="PageNumber"/>
        <w:rFonts w:cs="Arial"/>
        <w:noProof/>
        <w:sz w:val="18"/>
        <w:szCs w:val="18"/>
      </w:rPr>
      <w:fldChar w:fldCharType="end"/>
    </w:r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37AF" w14:textId="77777777" w:rsidR="00183737" w:rsidRDefault="00183737" w:rsidP="00B160A9">
      <w:r>
        <w:separator/>
      </w:r>
    </w:p>
  </w:footnote>
  <w:footnote w:type="continuationSeparator" w:id="0">
    <w:p w14:paraId="528281D5" w14:textId="77777777" w:rsidR="00183737" w:rsidRDefault="00183737" w:rsidP="00B1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720E" w14:textId="2B0E3589" w:rsidR="00464303" w:rsidRPr="003C1777" w:rsidRDefault="00745AEF" w:rsidP="003C1777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O</w:t>
    </w:r>
    <w:r w:rsidR="00464303">
      <w:rPr>
        <w:rFonts w:ascii="Arial" w:hAnsi="Arial" w:cs="Arial"/>
        <w:b/>
      </w:rPr>
      <w:t xml:space="preserve">fficial – Sensitive </w:t>
    </w:r>
  </w:p>
  <w:p w14:paraId="5D925C53" w14:textId="2B0AC454" w:rsidR="00464303" w:rsidRDefault="00745AEF" w:rsidP="00CE3CF5">
    <w:pPr>
      <w:pStyle w:val="Header"/>
      <w:spacing w:before="240"/>
      <w:jc w:val="right"/>
      <w:rPr>
        <w:rFonts w:ascii="Arial" w:hAnsi="Arial" w:cs="Arial"/>
      </w:rPr>
    </w:pPr>
    <w:r>
      <w:rPr>
        <w:rFonts w:ascii="Arial" w:hAnsi="Arial" w:cs="Arial"/>
        <w:noProof/>
      </w:rPr>
      <w:t>GA/GM VBS</w:t>
    </w:r>
    <w:r w:rsidR="00464303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BFF6177" wp14:editId="6F4AEA32">
          <wp:simplePos x="0" y="0"/>
          <wp:positionH relativeFrom="column">
            <wp:posOffset>22860</wp:posOffset>
          </wp:positionH>
          <wp:positionV relativeFrom="paragraph">
            <wp:posOffset>-161925</wp:posOffset>
          </wp:positionV>
          <wp:extent cx="1137285" cy="485775"/>
          <wp:effectExtent l="19050" t="0" r="5715" b="0"/>
          <wp:wrapNone/>
          <wp:docPr id="1" name="Picture 1" descr="F:\COSI_SHR\Publications Print and Design\Brand Management\Home Office\Templates\New\Letterhead\Home-Office_RGB_A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SI_SHR\Publications Print and Design\Brand Management\Home Office\Templates\New\Letterhead\Home-Office_RGB_AW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ECC2CE" w14:textId="69951C7C" w:rsidR="00464303" w:rsidRPr="001D5453" w:rsidRDefault="00464303" w:rsidP="00732CED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NDA – Instructions To </w:t>
    </w:r>
    <w:r w:rsidR="009E6F3F">
      <w:rPr>
        <w:rFonts w:ascii="Arial" w:hAnsi="Arial" w:cs="Arial"/>
      </w:rPr>
      <w:t>Participant</w:t>
    </w:r>
    <w:r w:rsidR="00C16AFC">
      <w:rPr>
        <w:rFonts w:ascii="Arial" w:hAnsi="Arial" w:cs="Arial"/>
      </w:rPr>
      <w:t>s</w:t>
    </w:r>
  </w:p>
  <w:p w14:paraId="5FFA2CD4" w14:textId="77777777" w:rsidR="00464303" w:rsidRPr="001D5453" w:rsidRDefault="00464303" w:rsidP="001D5453">
    <w:pPr>
      <w:pStyle w:val="Header"/>
      <w:pBdr>
        <w:bottom w:val="single" w:sz="4" w:space="1" w:color="auto"/>
      </w:pBdr>
      <w:jc w:val="right"/>
      <w:rPr>
        <w:rFonts w:ascii="Arial" w:hAnsi="Arial" w:cs="Arial"/>
        <w:sz w:val="8"/>
        <w:szCs w:val="8"/>
      </w:rPr>
    </w:pPr>
  </w:p>
  <w:p w14:paraId="1B96B29C" w14:textId="77777777" w:rsidR="00464303" w:rsidRDefault="00464303" w:rsidP="001D5453">
    <w:pPr>
      <w:pStyle w:val="Header"/>
      <w:jc w:val="right"/>
      <w:rPr>
        <w:rFonts w:ascii="Arial" w:hAnsi="Arial" w:cs="Arial"/>
        <w:sz w:val="8"/>
        <w:szCs w:val="8"/>
      </w:rPr>
    </w:pPr>
  </w:p>
  <w:p w14:paraId="7F4ECC3B" w14:textId="77777777" w:rsidR="00464303" w:rsidRDefault="00464303" w:rsidP="001D5453">
    <w:pPr>
      <w:pStyle w:val="Header"/>
      <w:jc w:val="right"/>
      <w:rPr>
        <w:rFonts w:ascii="Arial" w:hAnsi="Arial" w:cs="Arial"/>
        <w:sz w:val="8"/>
        <w:szCs w:val="8"/>
      </w:rPr>
    </w:pPr>
  </w:p>
  <w:p w14:paraId="0CFDF12B" w14:textId="77777777" w:rsidR="00464303" w:rsidRDefault="00464303" w:rsidP="001D5453">
    <w:pPr>
      <w:pStyle w:val="Header"/>
      <w:jc w:val="right"/>
      <w:rPr>
        <w:rFonts w:ascii="Arial" w:hAnsi="Arial" w:cs="Arial"/>
        <w:sz w:val="8"/>
        <w:szCs w:val="8"/>
      </w:rPr>
    </w:pPr>
  </w:p>
  <w:p w14:paraId="0519AA4F" w14:textId="77777777" w:rsidR="00464303" w:rsidRPr="001D5453" w:rsidRDefault="00464303" w:rsidP="001D5453">
    <w:pPr>
      <w:pStyle w:val="Header"/>
      <w:jc w:val="right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AC9F" w14:textId="407B0B3A" w:rsidR="00CE3CF5" w:rsidRPr="00CE3CF5" w:rsidRDefault="00CE3CF5" w:rsidP="00CE3CF5">
    <w:pPr>
      <w:pStyle w:val="Header"/>
      <w:jc w:val="center"/>
      <w:rPr>
        <w:rFonts w:ascii="Arial" w:hAnsi="Arial" w:cs="Arial"/>
        <w:b/>
        <w:sz w:val="28"/>
        <w:szCs w:val="28"/>
      </w:rPr>
    </w:pPr>
    <w:r w:rsidRPr="00CE3CF5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8076372" wp14:editId="3E7ED9D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37285" cy="485775"/>
          <wp:effectExtent l="19050" t="0" r="5715" b="0"/>
          <wp:wrapNone/>
          <wp:docPr id="5" name="Picture 5" descr="F:\COSI_SHR\Publications Print and Design\Brand Management\Home Office\Templates\New\Letterhead\Home-Office_RGB_A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SI_SHR\Publications Print and Design\Brand Management\Home Office\Templates\New\Letterhead\Home-Office_RGB_AW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3CF5">
      <w:rPr>
        <w:rFonts w:ascii="Arial" w:hAnsi="Arial" w:cs="Arial"/>
        <w:b/>
        <w:sz w:val="28"/>
        <w:szCs w:val="28"/>
      </w:rPr>
      <w:t>OFFICIAL – SENSITIVE</w:t>
    </w:r>
  </w:p>
  <w:p w14:paraId="42234087" w14:textId="77777777" w:rsidR="00CE3CF5" w:rsidRDefault="00CE3CF5" w:rsidP="00CE3CF5">
    <w:pPr>
      <w:pStyle w:val="Header"/>
      <w:jc w:val="center"/>
      <w:rPr>
        <w:rFonts w:ascii="Arial" w:hAnsi="Arial" w:cs="Arial"/>
      </w:rPr>
    </w:pPr>
  </w:p>
  <w:p w14:paraId="5D6F631E" w14:textId="77777777" w:rsidR="00CE3CF5" w:rsidRPr="00CE3CF5" w:rsidRDefault="00CE3CF5" w:rsidP="00CE3CF5">
    <w:pPr>
      <w:pStyle w:val="Header"/>
      <w:jc w:val="center"/>
      <w:rPr>
        <w:rFonts w:ascii="Arial" w:hAnsi="Arial" w:cs="Arial"/>
      </w:rPr>
    </w:pPr>
  </w:p>
  <w:p w14:paraId="153A5B34" w14:textId="77777777" w:rsidR="00CE3CF5" w:rsidRDefault="00CE3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9E3"/>
    <w:multiLevelType w:val="hybridMultilevel"/>
    <w:tmpl w:val="D316913C"/>
    <w:lvl w:ilvl="0" w:tplc="8AA8E3C8">
      <w:start w:val="1"/>
      <w:numFmt w:val="decimal"/>
      <w:pStyle w:val="ScheduleL1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23AE2E1A">
      <w:start w:val="1"/>
      <w:numFmt w:val="lowerLetter"/>
      <w:pStyle w:val="ScheduleL2"/>
      <w:lvlText w:val="%2."/>
      <w:lvlJc w:val="left"/>
      <w:pPr>
        <w:ind w:left="1440" w:hanging="360"/>
      </w:pPr>
    </w:lvl>
    <w:lvl w:ilvl="2" w:tplc="13ECCC3C">
      <w:start w:val="1"/>
      <w:numFmt w:val="lowerRoman"/>
      <w:lvlText w:val="%3."/>
      <w:lvlJc w:val="right"/>
      <w:pPr>
        <w:ind w:left="2160" w:hanging="180"/>
      </w:pPr>
    </w:lvl>
    <w:lvl w:ilvl="3" w:tplc="B78023A6">
      <w:start w:val="1"/>
      <w:numFmt w:val="decimal"/>
      <w:lvlText w:val="%4."/>
      <w:lvlJc w:val="left"/>
      <w:pPr>
        <w:ind w:left="2880" w:hanging="360"/>
      </w:pPr>
    </w:lvl>
    <w:lvl w:ilvl="4" w:tplc="1CAA21B8" w:tentative="1">
      <w:start w:val="1"/>
      <w:numFmt w:val="lowerLetter"/>
      <w:lvlText w:val="%5."/>
      <w:lvlJc w:val="left"/>
      <w:pPr>
        <w:ind w:left="3600" w:hanging="360"/>
      </w:pPr>
    </w:lvl>
    <w:lvl w:ilvl="5" w:tplc="0E5AE63E" w:tentative="1">
      <w:start w:val="1"/>
      <w:numFmt w:val="lowerRoman"/>
      <w:lvlText w:val="%6."/>
      <w:lvlJc w:val="right"/>
      <w:pPr>
        <w:ind w:left="4320" w:hanging="180"/>
      </w:pPr>
    </w:lvl>
    <w:lvl w:ilvl="6" w:tplc="726AD65A" w:tentative="1">
      <w:start w:val="1"/>
      <w:numFmt w:val="decimal"/>
      <w:lvlText w:val="%7."/>
      <w:lvlJc w:val="left"/>
      <w:pPr>
        <w:ind w:left="5040" w:hanging="360"/>
      </w:pPr>
    </w:lvl>
    <w:lvl w:ilvl="7" w:tplc="CE1C905A" w:tentative="1">
      <w:start w:val="1"/>
      <w:numFmt w:val="lowerLetter"/>
      <w:lvlText w:val="%8."/>
      <w:lvlJc w:val="left"/>
      <w:pPr>
        <w:ind w:left="5760" w:hanging="360"/>
      </w:pPr>
    </w:lvl>
    <w:lvl w:ilvl="8" w:tplc="31222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1206"/>
    <w:multiLevelType w:val="multilevel"/>
    <w:tmpl w:val="785E37E4"/>
    <w:lvl w:ilvl="0">
      <w:start w:val="1"/>
      <w:numFmt w:val="decimal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sz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1F68C1"/>
    <w:multiLevelType w:val="multilevel"/>
    <w:tmpl w:val="239A4B1E"/>
    <w:lvl w:ilvl="0">
      <w:start w:val="1"/>
      <w:numFmt w:val="decimal"/>
      <w:pStyle w:val="Martin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Martin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8BC1FA9"/>
    <w:multiLevelType w:val="hybridMultilevel"/>
    <w:tmpl w:val="882C98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C03BD"/>
    <w:multiLevelType w:val="singleLevel"/>
    <w:tmpl w:val="23C6B15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A71DA9"/>
    <w:multiLevelType w:val="multilevel"/>
    <w:tmpl w:val="3BD2626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3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5E4B43"/>
    <w:multiLevelType w:val="multilevel"/>
    <w:tmpl w:val="A1DA9124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1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2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7" w15:restartNumberingAfterBreak="0">
    <w:nsid w:val="75836537"/>
    <w:multiLevelType w:val="multilevel"/>
    <w:tmpl w:val="6B340D96"/>
    <w:lvl w:ilvl="0">
      <w:start w:val="1"/>
      <w:numFmt w:val="decimal"/>
      <w:pStyle w:val="OIC1BodyText"/>
      <w:lvlText w:val="%1. 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numFmt w:val="bullet"/>
      <w:lvlText w:val=""/>
      <w:lvlJc w:val="left"/>
      <w:pPr>
        <w:tabs>
          <w:tab w:val="num" w:pos="1440"/>
        </w:tabs>
        <w:ind w:left="1392" w:hanging="312"/>
      </w:pPr>
      <w:rPr>
        <w:rFonts w:ascii="Symbol" w:hAnsi="Symbol" w:hint="default"/>
        <w:b w:val="0"/>
        <w:i w:val="0"/>
        <w:color w:val="0000FF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CC488D"/>
    <w:multiLevelType w:val="hybridMultilevel"/>
    <w:tmpl w:val="160E7D4C"/>
    <w:name w:val="zzmpFWB||FW Body Text|2|3|0|1|0|49||1|0|32||1|0|32||1|0|32||1|0|32||1|0|32||1|0|32||1|0|32||mpNA||"/>
    <w:lvl w:ilvl="0" w:tplc="C944B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29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8C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4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8D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86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46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4A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8E1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491032">
    <w:abstractNumId w:val="4"/>
  </w:num>
  <w:num w:numId="2" w16cid:durableId="718087069">
    <w:abstractNumId w:val="7"/>
  </w:num>
  <w:num w:numId="3" w16cid:durableId="274943199">
    <w:abstractNumId w:val="6"/>
  </w:num>
  <w:num w:numId="4" w16cid:durableId="1606226185">
    <w:abstractNumId w:val="3"/>
  </w:num>
  <w:num w:numId="5" w16cid:durableId="1511338517">
    <w:abstractNumId w:val="0"/>
  </w:num>
  <w:num w:numId="6" w16cid:durableId="167255349">
    <w:abstractNumId w:val="8"/>
  </w:num>
  <w:num w:numId="7" w16cid:durableId="1961649505">
    <w:abstractNumId w:val="2"/>
  </w:num>
  <w:num w:numId="8" w16cid:durableId="1629432949">
    <w:abstractNumId w:val="1"/>
  </w:num>
  <w:num w:numId="9" w16cid:durableId="1486358223">
    <w:abstractNumId w:val="5"/>
  </w:num>
  <w:num w:numId="10" w16cid:durableId="172382442">
    <w:abstractNumId w:val="2"/>
  </w:num>
  <w:num w:numId="11" w16cid:durableId="63181415">
    <w:abstractNumId w:val="2"/>
  </w:num>
  <w:num w:numId="12" w16cid:durableId="789979540">
    <w:abstractNumId w:val="2"/>
  </w:num>
  <w:num w:numId="13" w16cid:durableId="1531258117">
    <w:abstractNumId w:val="2"/>
  </w:num>
  <w:num w:numId="14" w16cid:durableId="907035451">
    <w:abstractNumId w:val="2"/>
  </w:num>
  <w:num w:numId="15" w16cid:durableId="1778941832">
    <w:abstractNumId w:val="2"/>
  </w:num>
  <w:num w:numId="16" w16cid:durableId="2121141215">
    <w:abstractNumId w:val="2"/>
  </w:num>
  <w:num w:numId="17" w16cid:durableId="415831466">
    <w:abstractNumId w:val="2"/>
  </w:num>
  <w:num w:numId="18" w16cid:durableId="84152547">
    <w:abstractNumId w:val="2"/>
  </w:num>
  <w:num w:numId="19" w16cid:durableId="1213807000">
    <w:abstractNumId w:val="2"/>
  </w:num>
  <w:num w:numId="20" w16cid:durableId="824013612">
    <w:abstractNumId w:val="2"/>
  </w:num>
  <w:num w:numId="21" w16cid:durableId="1165322341">
    <w:abstractNumId w:val="2"/>
  </w:num>
  <w:num w:numId="22" w16cid:durableId="924074976">
    <w:abstractNumId w:val="2"/>
  </w:num>
  <w:num w:numId="23" w16cid:durableId="1284460495">
    <w:abstractNumId w:val="2"/>
  </w:num>
  <w:num w:numId="24" w16cid:durableId="611327088">
    <w:abstractNumId w:val="2"/>
  </w:num>
  <w:num w:numId="25" w16cid:durableId="245071507">
    <w:abstractNumId w:val="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 Bold" w:hAnsi="Arial Bold" w:hint="default"/>
          <w:b/>
          <w:i w:val="0"/>
          <w:sz w:val="32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6" w16cid:durableId="1959682749">
    <w:abstractNumId w:val="2"/>
  </w:num>
  <w:num w:numId="27" w16cid:durableId="2117941735">
    <w:abstractNumId w:val="2"/>
  </w:num>
  <w:num w:numId="28" w16cid:durableId="1479685408">
    <w:abstractNumId w:val="2"/>
  </w:num>
  <w:num w:numId="29" w16cid:durableId="672494512">
    <w:abstractNumId w:val="2"/>
  </w:num>
  <w:num w:numId="30" w16cid:durableId="720204155">
    <w:abstractNumId w:val="2"/>
  </w:num>
  <w:num w:numId="31" w16cid:durableId="1611038261">
    <w:abstractNumId w:val="2"/>
  </w:num>
  <w:num w:numId="32" w16cid:durableId="889850389">
    <w:abstractNumId w:val="2"/>
  </w:num>
  <w:num w:numId="33" w16cid:durableId="1489202343">
    <w:abstractNumId w:val="2"/>
  </w:num>
  <w:num w:numId="34" w16cid:durableId="386998807">
    <w:abstractNumId w:val="2"/>
  </w:num>
  <w:num w:numId="35" w16cid:durableId="359091174">
    <w:abstractNumId w:val="2"/>
  </w:num>
  <w:num w:numId="36" w16cid:durableId="90807878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C3"/>
    <w:rsid w:val="00002290"/>
    <w:rsid w:val="0000314C"/>
    <w:rsid w:val="0000491A"/>
    <w:rsid w:val="00005515"/>
    <w:rsid w:val="0000609B"/>
    <w:rsid w:val="00006B85"/>
    <w:rsid w:val="00006C6B"/>
    <w:rsid w:val="000119F2"/>
    <w:rsid w:val="000124CD"/>
    <w:rsid w:val="0001355D"/>
    <w:rsid w:val="00013E20"/>
    <w:rsid w:val="0001592A"/>
    <w:rsid w:val="000223EE"/>
    <w:rsid w:val="0002517B"/>
    <w:rsid w:val="00026752"/>
    <w:rsid w:val="00027842"/>
    <w:rsid w:val="00034C69"/>
    <w:rsid w:val="00037463"/>
    <w:rsid w:val="000375D2"/>
    <w:rsid w:val="00037CBE"/>
    <w:rsid w:val="00037E5C"/>
    <w:rsid w:val="00042F29"/>
    <w:rsid w:val="00043A79"/>
    <w:rsid w:val="00047220"/>
    <w:rsid w:val="00051186"/>
    <w:rsid w:val="00052512"/>
    <w:rsid w:val="0005279E"/>
    <w:rsid w:val="00053A86"/>
    <w:rsid w:val="000555F9"/>
    <w:rsid w:val="000564E1"/>
    <w:rsid w:val="000568C0"/>
    <w:rsid w:val="000577D1"/>
    <w:rsid w:val="00057921"/>
    <w:rsid w:val="00057F2C"/>
    <w:rsid w:val="00061DDF"/>
    <w:rsid w:val="00062ED4"/>
    <w:rsid w:val="0006317A"/>
    <w:rsid w:val="00066D91"/>
    <w:rsid w:val="00067A6F"/>
    <w:rsid w:val="000705A0"/>
    <w:rsid w:val="00070A23"/>
    <w:rsid w:val="00070DC0"/>
    <w:rsid w:val="00077237"/>
    <w:rsid w:val="00077A94"/>
    <w:rsid w:val="000805A7"/>
    <w:rsid w:val="00081533"/>
    <w:rsid w:val="00081C8D"/>
    <w:rsid w:val="00082576"/>
    <w:rsid w:val="00084139"/>
    <w:rsid w:val="000841BD"/>
    <w:rsid w:val="0008565C"/>
    <w:rsid w:val="00087B30"/>
    <w:rsid w:val="00087CA0"/>
    <w:rsid w:val="00093C08"/>
    <w:rsid w:val="00095C63"/>
    <w:rsid w:val="00096C9A"/>
    <w:rsid w:val="000A2396"/>
    <w:rsid w:val="000A2BD2"/>
    <w:rsid w:val="000A4DCF"/>
    <w:rsid w:val="000A5752"/>
    <w:rsid w:val="000B03BF"/>
    <w:rsid w:val="000B087B"/>
    <w:rsid w:val="000B0BEC"/>
    <w:rsid w:val="000B1560"/>
    <w:rsid w:val="000B2250"/>
    <w:rsid w:val="000B66F4"/>
    <w:rsid w:val="000B70F8"/>
    <w:rsid w:val="000C0EE9"/>
    <w:rsid w:val="000C4070"/>
    <w:rsid w:val="000D0422"/>
    <w:rsid w:val="000D0A83"/>
    <w:rsid w:val="000D2A0F"/>
    <w:rsid w:val="000D2EB0"/>
    <w:rsid w:val="000E0E7F"/>
    <w:rsid w:val="000E0F37"/>
    <w:rsid w:val="000E2037"/>
    <w:rsid w:val="000E7D6C"/>
    <w:rsid w:val="000F1C6F"/>
    <w:rsid w:val="000F20B9"/>
    <w:rsid w:val="000F3051"/>
    <w:rsid w:val="000F35CE"/>
    <w:rsid w:val="000F46A0"/>
    <w:rsid w:val="000F47AB"/>
    <w:rsid w:val="000F4EA8"/>
    <w:rsid w:val="000F68A8"/>
    <w:rsid w:val="00100C38"/>
    <w:rsid w:val="001029F8"/>
    <w:rsid w:val="00103ED1"/>
    <w:rsid w:val="00107671"/>
    <w:rsid w:val="00110024"/>
    <w:rsid w:val="0011097D"/>
    <w:rsid w:val="00111B75"/>
    <w:rsid w:val="00112307"/>
    <w:rsid w:val="0011366D"/>
    <w:rsid w:val="00113E72"/>
    <w:rsid w:val="0011424C"/>
    <w:rsid w:val="00116E77"/>
    <w:rsid w:val="00124C7E"/>
    <w:rsid w:val="00127FA3"/>
    <w:rsid w:val="00130350"/>
    <w:rsid w:val="00135521"/>
    <w:rsid w:val="00135D63"/>
    <w:rsid w:val="00137B01"/>
    <w:rsid w:val="001410A6"/>
    <w:rsid w:val="0014275B"/>
    <w:rsid w:val="001434AD"/>
    <w:rsid w:val="0014361B"/>
    <w:rsid w:val="00143A71"/>
    <w:rsid w:val="00146882"/>
    <w:rsid w:val="0014723C"/>
    <w:rsid w:val="00147DBD"/>
    <w:rsid w:val="00151AF3"/>
    <w:rsid w:val="00154A0D"/>
    <w:rsid w:val="00156DF6"/>
    <w:rsid w:val="00157FFB"/>
    <w:rsid w:val="00160A1E"/>
    <w:rsid w:val="001623B0"/>
    <w:rsid w:val="001648B8"/>
    <w:rsid w:val="00165DFE"/>
    <w:rsid w:val="001709E6"/>
    <w:rsid w:val="00172480"/>
    <w:rsid w:val="0017371B"/>
    <w:rsid w:val="00175C95"/>
    <w:rsid w:val="00175D97"/>
    <w:rsid w:val="001776CB"/>
    <w:rsid w:val="001803EC"/>
    <w:rsid w:val="00180E50"/>
    <w:rsid w:val="001813E7"/>
    <w:rsid w:val="00182A22"/>
    <w:rsid w:val="00183737"/>
    <w:rsid w:val="00183785"/>
    <w:rsid w:val="00184122"/>
    <w:rsid w:val="00185B26"/>
    <w:rsid w:val="00186090"/>
    <w:rsid w:val="00186923"/>
    <w:rsid w:val="001877B2"/>
    <w:rsid w:val="0019012A"/>
    <w:rsid w:val="00191324"/>
    <w:rsid w:val="0019237B"/>
    <w:rsid w:val="00192F21"/>
    <w:rsid w:val="00193445"/>
    <w:rsid w:val="001941A7"/>
    <w:rsid w:val="00196813"/>
    <w:rsid w:val="001972E5"/>
    <w:rsid w:val="00197481"/>
    <w:rsid w:val="001A00B7"/>
    <w:rsid w:val="001A3980"/>
    <w:rsid w:val="001A4CB4"/>
    <w:rsid w:val="001A550C"/>
    <w:rsid w:val="001B1A00"/>
    <w:rsid w:val="001B784D"/>
    <w:rsid w:val="001B7B66"/>
    <w:rsid w:val="001C6324"/>
    <w:rsid w:val="001D0A9B"/>
    <w:rsid w:val="001D4DE4"/>
    <w:rsid w:val="001D5453"/>
    <w:rsid w:val="001D57F4"/>
    <w:rsid w:val="001D723D"/>
    <w:rsid w:val="001D7553"/>
    <w:rsid w:val="001F0AE6"/>
    <w:rsid w:val="001F2755"/>
    <w:rsid w:val="001F55EC"/>
    <w:rsid w:val="001F7E58"/>
    <w:rsid w:val="00200CE1"/>
    <w:rsid w:val="00200D8D"/>
    <w:rsid w:val="00202D12"/>
    <w:rsid w:val="00204B0F"/>
    <w:rsid w:val="00205322"/>
    <w:rsid w:val="0020630D"/>
    <w:rsid w:val="002066FE"/>
    <w:rsid w:val="002073AA"/>
    <w:rsid w:val="00207E43"/>
    <w:rsid w:val="00207E73"/>
    <w:rsid w:val="002109AF"/>
    <w:rsid w:val="00215485"/>
    <w:rsid w:val="00216301"/>
    <w:rsid w:val="00216D21"/>
    <w:rsid w:val="00221140"/>
    <w:rsid w:val="00221B2B"/>
    <w:rsid w:val="00222A86"/>
    <w:rsid w:val="00222CB7"/>
    <w:rsid w:val="0022581A"/>
    <w:rsid w:val="002262DD"/>
    <w:rsid w:val="0022655D"/>
    <w:rsid w:val="00227F1E"/>
    <w:rsid w:val="002309BA"/>
    <w:rsid w:val="00232D13"/>
    <w:rsid w:val="00233033"/>
    <w:rsid w:val="00233406"/>
    <w:rsid w:val="002336D5"/>
    <w:rsid w:val="00233C9E"/>
    <w:rsid w:val="00234F14"/>
    <w:rsid w:val="0023758F"/>
    <w:rsid w:val="00241EB4"/>
    <w:rsid w:val="00241FB1"/>
    <w:rsid w:val="00245E3A"/>
    <w:rsid w:val="00246A0F"/>
    <w:rsid w:val="00253B5D"/>
    <w:rsid w:val="00253DED"/>
    <w:rsid w:val="00254556"/>
    <w:rsid w:val="0026038A"/>
    <w:rsid w:val="002610BF"/>
    <w:rsid w:val="002708D0"/>
    <w:rsid w:val="00272ACE"/>
    <w:rsid w:val="00272AD2"/>
    <w:rsid w:val="0027427F"/>
    <w:rsid w:val="002757C3"/>
    <w:rsid w:val="002762EC"/>
    <w:rsid w:val="0027764E"/>
    <w:rsid w:val="002805A1"/>
    <w:rsid w:val="002810D4"/>
    <w:rsid w:val="00285620"/>
    <w:rsid w:val="002859B5"/>
    <w:rsid w:val="00290DC5"/>
    <w:rsid w:val="00292609"/>
    <w:rsid w:val="00293433"/>
    <w:rsid w:val="002942C9"/>
    <w:rsid w:val="00294E7F"/>
    <w:rsid w:val="002A3465"/>
    <w:rsid w:val="002A3E54"/>
    <w:rsid w:val="002A62C1"/>
    <w:rsid w:val="002B0FCB"/>
    <w:rsid w:val="002B2238"/>
    <w:rsid w:val="002B2330"/>
    <w:rsid w:val="002B2B44"/>
    <w:rsid w:val="002B575D"/>
    <w:rsid w:val="002C11FB"/>
    <w:rsid w:val="002C1C2F"/>
    <w:rsid w:val="002C2816"/>
    <w:rsid w:val="002C3315"/>
    <w:rsid w:val="002C54D3"/>
    <w:rsid w:val="002C5888"/>
    <w:rsid w:val="002C6EDB"/>
    <w:rsid w:val="002D12DE"/>
    <w:rsid w:val="002D15A8"/>
    <w:rsid w:val="002D1E8C"/>
    <w:rsid w:val="002E0E23"/>
    <w:rsid w:val="002E215B"/>
    <w:rsid w:val="002E3097"/>
    <w:rsid w:val="002E3E20"/>
    <w:rsid w:val="002E4948"/>
    <w:rsid w:val="002E4A66"/>
    <w:rsid w:val="002E5D73"/>
    <w:rsid w:val="002E78A1"/>
    <w:rsid w:val="002F23DF"/>
    <w:rsid w:val="002F31C7"/>
    <w:rsid w:val="002F4DC7"/>
    <w:rsid w:val="002F60CE"/>
    <w:rsid w:val="002F6960"/>
    <w:rsid w:val="0030688D"/>
    <w:rsid w:val="00307250"/>
    <w:rsid w:val="00310026"/>
    <w:rsid w:val="00310592"/>
    <w:rsid w:val="00312723"/>
    <w:rsid w:val="0031358B"/>
    <w:rsid w:val="00315EE3"/>
    <w:rsid w:val="00316FB8"/>
    <w:rsid w:val="003172E3"/>
    <w:rsid w:val="00317980"/>
    <w:rsid w:val="0032091B"/>
    <w:rsid w:val="003215FA"/>
    <w:rsid w:val="003223A9"/>
    <w:rsid w:val="00322881"/>
    <w:rsid w:val="003232D3"/>
    <w:rsid w:val="00323A1C"/>
    <w:rsid w:val="00324D9B"/>
    <w:rsid w:val="0032533D"/>
    <w:rsid w:val="003277ED"/>
    <w:rsid w:val="003300FA"/>
    <w:rsid w:val="00332B7D"/>
    <w:rsid w:val="003344A7"/>
    <w:rsid w:val="00334C8F"/>
    <w:rsid w:val="0033535F"/>
    <w:rsid w:val="003364BC"/>
    <w:rsid w:val="00341EEE"/>
    <w:rsid w:val="00342499"/>
    <w:rsid w:val="0034316B"/>
    <w:rsid w:val="00343B8B"/>
    <w:rsid w:val="0034501D"/>
    <w:rsid w:val="00346EF9"/>
    <w:rsid w:val="0035026D"/>
    <w:rsid w:val="00350B05"/>
    <w:rsid w:val="00352767"/>
    <w:rsid w:val="00352C52"/>
    <w:rsid w:val="003551BB"/>
    <w:rsid w:val="00355FFB"/>
    <w:rsid w:val="003577D7"/>
    <w:rsid w:val="00361C49"/>
    <w:rsid w:val="00362374"/>
    <w:rsid w:val="003623EC"/>
    <w:rsid w:val="0036418B"/>
    <w:rsid w:val="003651D8"/>
    <w:rsid w:val="00365D7F"/>
    <w:rsid w:val="00366481"/>
    <w:rsid w:val="00366CB9"/>
    <w:rsid w:val="00372B4C"/>
    <w:rsid w:val="0037416B"/>
    <w:rsid w:val="00374776"/>
    <w:rsid w:val="0037622D"/>
    <w:rsid w:val="003766C2"/>
    <w:rsid w:val="00376CB2"/>
    <w:rsid w:val="00380DED"/>
    <w:rsid w:val="00383D1D"/>
    <w:rsid w:val="00385286"/>
    <w:rsid w:val="003860C0"/>
    <w:rsid w:val="003901D0"/>
    <w:rsid w:val="00390A90"/>
    <w:rsid w:val="00391C90"/>
    <w:rsid w:val="00393F30"/>
    <w:rsid w:val="00394D4A"/>
    <w:rsid w:val="0039537F"/>
    <w:rsid w:val="00395663"/>
    <w:rsid w:val="00395902"/>
    <w:rsid w:val="00395B70"/>
    <w:rsid w:val="00395FAF"/>
    <w:rsid w:val="00397DE9"/>
    <w:rsid w:val="003A0E5A"/>
    <w:rsid w:val="003A0F2F"/>
    <w:rsid w:val="003A1AC7"/>
    <w:rsid w:val="003A315C"/>
    <w:rsid w:val="003A5312"/>
    <w:rsid w:val="003A5CD1"/>
    <w:rsid w:val="003B3362"/>
    <w:rsid w:val="003B475E"/>
    <w:rsid w:val="003B47B2"/>
    <w:rsid w:val="003B6710"/>
    <w:rsid w:val="003B7F33"/>
    <w:rsid w:val="003C1777"/>
    <w:rsid w:val="003C29CF"/>
    <w:rsid w:val="003C4572"/>
    <w:rsid w:val="003C46A4"/>
    <w:rsid w:val="003C4A36"/>
    <w:rsid w:val="003C6D89"/>
    <w:rsid w:val="003C6EBA"/>
    <w:rsid w:val="003D0135"/>
    <w:rsid w:val="003D0CE7"/>
    <w:rsid w:val="003D19A9"/>
    <w:rsid w:val="003D2443"/>
    <w:rsid w:val="003D644A"/>
    <w:rsid w:val="003E3C83"/>
    <w:rsid w:val="003E3DD8"/>
    <w:rsid w:val="003E401F"/>
    <w:rsid w:val="003E488B"/>
    <w:rsid w:val="003E4B6B"/>
    <w:rsid w:val="003F056E"/>
    <w:rsid w:val="003F376A"/>
    <w:rsid w:val="003F4375"/>
    <w:rsid w:val="0040003F"/>
    <w:rsid w:val="00400CC4"/>
    <w:rsid w:val="00401469"/>
    <w:rsid w:val="004022BC"/>
    <w:rsid w:val="004053A7"/>
    <w:rsid w:val="0041085D"/>
    <w:rsid w:val="00411085"/>
    <w:rsid w:val="00414F35"/>
    <w:rsid w:val="004209CE"/>
    <w:rsid w:val="004210EA"/>
    <w:rsid w:val="0042125E"/>
    <w:rsid w:val="00424DA0"/>
    <w:rsid w:val="004252E3"/>
    <w:rsid w:val="004307CD"/>
    <w:rsid w:val="00430CCD"/>
    <w:rsid w:val="00432483"/>
    <w:rsid w:val="00434F8A"/>
    <w:rsid w:val="00434FB2"/>
    <w:rsid w:val="004365F4"/>
    <w:rsid w:val="0044194D"/>
    <w:rsid w:val="00441C78"/>
    <w:rsid w:val="00444C83"/>
    <w:rsid w:val="00451309"/>
    <w:rsid w:val="00451C8E"/>
    <w:rsid w:val="00451E3F"/>
    <w:rsid w:val="00454A46"/>
    <w:rsid w:val="00456D09"/>
    <w:rsid w:val="004579F9"/>
    <w:rsid w:val="00457E69"/>
    <w:rsid w:val="00460080"/>
    <w:rsid w:val="00460D94"/>
    <w:rsid w:val="00462E37"/>
    <w:rsid w:val="00463F75"/>
    <w:rsid w:val="00464303"/>
    <w:rsid w:val="004651A1"/>
    <w:rsid w:val="004666AE"/>
    <w:rsid w:val="00467D5C"/>
    <w:rsid w:val="00470519"/>
    <w:rsid w:val="00470DF9"/>
    <w:rsid w:val="00471C7E"/>
    <w:rsid w:val="00472304"/>
    <w:rsid w:val="004735E1"/>
    <w:rsid w:val="00474755"/>
    <w:rsid w:val="004747BF"/>
    <w:rsid w:val="004756BF"/>
    <w:rsid w:val="00480905"/>
    <w:rsid w:val="00480C18"/>
    <w:rsid w:val="00485737"/>
    <w:rsid w:val="004866F5"/>
    <w:rsid w:val="00487D5C"/>
    <w:rsid w:val="004927AE"/>
    <w:rsid w:val="00494636"/>
    <w:rsid w:val="00494B31"/>
    <w:rsid w:val="0049502B"/>
    <w:rsid w:val="00495F27"/>
    <w:rsid w:val="0049762F"/>
    <w:rsid w:val="0049799E"/>
    <w:rsid w:val="004A0008"/>
    <w:rsid w:val="004A530A"/>
    <w:rsid w:val="004A6757"/>
    <w:rsid w:val="004B1E38"/>
    <w:rsid w:val="004B270D"/>
    <w:rsid w:val="004B277F"/>
    <w:rsid w:val="004B3207"/>
    <w:rsid w:val="004B4681"/>
    <w:rsid w:val="004C0450"/>
    <w:rsid w:val="004C106A"/>
    <w:rsid w:val="004C1547"/>
    <w:rsid w:val="004C58D5"/>
    <w:rsid w:val="004C5F88"/>
    <w:rsid w:val="004C60C4"/>
    <w:rsid w:val="004C65BF"/>
    <w:rsid w:val="004C706F"/>
    <w:rsid w:val="004D0E18"/>
    <w:rsid w:val="004D18E9"/>
    <w:rsid w:val="004D4C14"/>
    <w:rsid w:val="004D50A4"/>
    <w:rsid w:val="004D725A"/>
    <w:rsid w:val="004E15F1"/>
    <w:rsid w:val="004E6050"/>
    <w:rsid w:val="004E6E86"/>
    <w:rsid w:val="004E7FB4"/>
    <w:rsid w:val="004F100F"/>
    <w:rsid w:val="004F16F0"/>
    <w:rsid w:val="004F2973"/>
    <w:rsid w:val="004F2E72"/>
    <w:rsid w:val="004F415D"/>
    <w:rsid w:val="004F7682"/>
    <w:rsid w:val="004F7DC4"/>
    <w:rsid w:val="00500E6F"/>
    <w:rsid w:val="005046F5"/>
    <w:rsid w:val="00506ED3"/>
    <w:rsid w:val="005109B9"/>
    <w:rsid w:val="00510A34"/>
    <w:rsid w:val="00511E69"/>
    <w:rsid w:val="00520F83"/>
    <w:rsid w:val="0052117A"/>
    <w:rsid w:val="00521644"/>
    <w:rsid w:val="00522E38"/>
    <w:rsid w:val="00526D0C"/>
    <w:rsid w:val="005316D0"/>
    <w:rsid w:val="00532482"/>
    <w:rsid w:val="005337C8"/>
    <w:rsid w:val="00536C6C"/>
    <w:rsid w:val="005410B9"/>
    <w:rsid w:val="00541B57"/>
    <w:rsid w:val="00541D37"/>
    <w:rsid w:val="00547D3C"/>
    <w:rsid w:val="005504A2"/>
    <w:rsid w:val="00552552"/>
    <w:rsid w:val="00557354"/>
    <w:rsid w:val="0055797A"/>
    <w:rsid w:val="00561CCE"/>
    <w:rsid w:val="00562921"/>
    <w:rsid w:val="00562AA5"/>
    <w:rsid w:val="00564FF5"/>
    <w:rsid w:val="0056545F"/>
    <w:rsid w:val="00567CFB"/>
    <w:rsid w:val="0057024D"/>
    <w:rsid w:val="00570871"/>
    <w:rsid w:val="00570923"/>
    <w:rsid w:val="00572519"/>
    <w:rsid w:val="00575C12"/>
    <w:rsid w:val="00576649"/>
    <w:rsid w:val="0058196B"/>
    <w:rsid w:val="00581E37"/>
    <w:rsid w:val="005839D3"/>
    <w:rsid w:val="005852A3"/>
    <w:rsid w:val="00586EB0"/>
    <w:rsid w:val="00587542"/>
    <w:rsid w:val="00587DA7"/>
    <w:rsid w:val="0059002B"/>
    <w:rsid w:val="0059052E"/>
    <w:rsid w:val="00590566"/>
    <w:rsid w:val="00590E16"/>
    <w:rsid w:val="00594630"/>
    <w:rsid w:val="00594A60"/>
    <w:rsid w:val="005A0021"/>
    <w:rsid w:val="005A160A"/>
    <w:rsid w:val="005A3F46"/>
    <w:rsid w:val="005A68A5"/>
    <w:rsid w:val="005A7899"/>
    <w:rsid w:val="005B16FC"/>
    <w:rsid w:val="005B1ED9"/>
    <w:rsid w:val="005B2B41"/>
    <w:rsid w:val="005B3A0E"/>
    <w:rsid w:val="005B69D9"/>
    <w:rsid w:val="005C0433"/>
    <w:rsid w:val="005C0E6F"/>
    <w:rsid w:val="005C1E5E"/>
    <w:rsid w:val="005C24E5"/>
    <w:rsid w:val="005C2C39"/>
    <w:rsid w:val="005C5B10"/>
    <w:rsid w:val="005C7E45"/>
    <w:rsid w:val="005D46E9"/>
    <w:rsid w:val="005E09BC"/>
    <w:rsid w:val="005E154F"/>
    <w:rsid w:val="005E3654"/>
    <w:rsid w:val="005E3AFC"/>
    <w:rsid w:val="005E4A15"/>
    <w:rsid w:val="005E4C65"/>
    <w:rsid w:val="005E51B3"/>
    <w:rsid w:val="005F476A"/>
    <w:rsid w:val="005F691D"/>
    <w:rsid w:val="005F7828"/>
    <w:rsid w:val="00600CF3"/>
    <w:rsid w:val="00601047"/>
    <w:rsid w:val="00603201"/>
    <w:rsid w:val="00603452"/>
    <w:rsid w:val="00603C08"/>
    <w:rsid w:val="00603F0B"/>
    <w:rsid w:val="006042AA"/>
    <w:rsid w:val="00604F26"/>
    <w:rsid w:val="00605E2F"/>
    <w:rsid w:val="00607D00"/>
    <w:rsid w:val="00610A25"/>
    <w:rsid w:val="00613483"/>
    <w:rsid w:val="0061796D"/>
    <w:rsid w:val="006202D5"/>
    <w:rsid w:val="006216C4"/>
    <w:rsid w:val="00621CE7"/>
    <w:rsid w:val="006234A1"/>
    <w:rsid w:val="00623628"/>
    <w:rsid w:val="00624C8F"/>
    <w:rsid w:val="0062594D"/>
    <w:rsid w:val="00626411"/>
    <w:rsid w:val="00627132"/>
    <w:rsid w:val="00627702"/>
    <w:rsid w:val="00630D37"/>
    <w:rsid w:val="0063232D"/>
    <w:rsid w:val="00635719"/>
    <w:rsid w:val="00636C02"/>
    <w:rsid w:val="00644EFE"/>
    <w:rsid w:val="00646D4D"/>
    <w:rsid w:val="0065005D"/>
    <w:rsid w:val="00650F35"/>
    <w:rsid w:val="0065250E"/>
    <w:rsid w:val="00656084"/>
    <w:rsid w:val="00660DD2"/>
    <w:rsid w:val="00662646"/>
    <w:rsid w:val="0066769B"/>
    <w:rsid w:val="00671CFB"/>
    <w:rsid w:val="00677C63"/>
    <w:rsid w:val="00682873"/>
    <w:rsid w:val="00683687"/>
    <w:rsid w:val="00686FF5"/>
    <w:rsid w:val="0069126B"/>
    <w:rsid w:val="0069157C"/>
    <w:rsid w:val="00694E19"/>
    <w:rsid w:val="00695040"/>
    <w:rsid w:val="00695FAA"/>
    <w:rsid w:val="0069667B"/>
    <w:rsid w:val="00697111"/>
    <w:rsid w:val="0069773E"/>
    <w:rsid w:val="006A15A0"/>
    <w:rsid w:val="006A32A8"/>
    <w:rsid w:val="006A33C4"/>
    <w:rsid w:val="006A3BA8"/>
    <w:rsid w:val="006A48AD"/>
    <w:rsid w:val="006A647C"/>
    <w:rsid w:val="006A6DDF"/>
    <w:rsid w:val="006A72F3"/>
    <w:rsid w:val="006A7EC6"/>
    <w:rsid w:val="006B0DAC"/>
    <w:rsid w:val="006B1373"/>
    <w:rsid w:val="006B454B"/>
    <w:rsid w:val="006B49C2"/>
    <w:rsid w:val="006B6999"/>
    <w:rsid w:val="006B6DA7"/>
    <w:rsid w:val="006C3FC7"/>
    <w:rsid w:val="006D08F5"/>
    <w:rsid w:val="006D10FC"/>
    <w:rsid w:val="006D43D2"/>
    <w:rsid w:val="006D61A6"/>
    <w:rsid w:val="006D6D17"/>
    <w:rsid w:val="006D7900"/>
    <w:rsid w:val="006E0A89"/>
    <w:rsid w:val="006E0BF0"/>
    <w:rsid w:val="006E20BC"/>
    <w:rsid w:val="006E5CB3"/>
    <w:rsid w:val="006E75EE"/>
    <w:rsid w:val="006F12B5"/>
    <w:rsid w:val="006F2BA7"/>
    <w:rsid w:val="006F2DBD"/>
    <w:rsid w:val="006F2E34"/>
    <w:rsid w:val="006F45A0"/>
    <w:rsid w:val="006F4F2E"/>
    <w:rsid w:val="006F6A82"/>
    <w:rsid w:val="00700C10"/>
    <w:rsid w:val="007018AE"/>
    <w:rsid w:val="00705567"/>
    <w:rsid w:val="00706D28"/>
    <w:rsid w:val="00710B67"/>
    <w:rsid w:val="00713080"/>
    <w:rsid w:val="0071484A"/>
    <w:rsid w:val="007161DF"/>
    <w:rsid w:val="00717F42"/>
    <w:rsid w:val="00722DA2"/>
    <w:rsid w:val="00726C8E"/>
    <w:rsid w:val="00730E13"/>
    <w:rsid w:val="00731F2F"/>
    <w:rsid w:val="00732CED"/>
    <w:rsid w:val="00736256"/>
    <w:rsid w:val="007368C7"/>
    <w:rsid w:val="00736D95"/>
    <w:rsid w:val="007411C1"/>
    <w:rsid w:val="00741E69"/>
    <w:rsid w:val="007422C3"/>
    <w:rsid w:val="00742E9D"/>
    <w:rsid w:val="00745AEF"/>
    <w:rsid w:val="00747E56"/>
    <w:rsid w:val="00750577"/>
    <w:rsid w:val="00750FCE"/>
    <w:rsid w:val="00751D79"/>
    <w:rsid w:val="00751D8B"/>
    <w:rsid w:val="00752A53"/>
    <w:rsid w:val="00753EEC"/>
    <w:rsid w:val="00754AF1"/>
    <w:rsid w:val="00754E89"/>
    <w:rsid w:val="0076066C"/>
    <w:rsid w:val="00764630"/>
    <w:rsid w:val="007646A8"/>
    <w:rsid w:val="00765CA7"/>
    <w:rsid w:val="00766EDB"/>
    <w:rsid w:val="0076774E"/>
    <w:rsid w:val="00770C00"/>
    <w:rsid w:val="00771F2B"/>
    <w:rsid w:val="00776D33"/>
    <w:rsid w:val="00780E82"/>
    <w:rsid w:val="007855A7"/>
    <w:rsid w:val="007930B4"/>
    <w:rsid w:val="0079495F"/>
    <w:rsid w:val="00795E1B"/>
    <w:rsid w:val="00796682"/>
    <w:rsid w:val="00796F06"/>
    <w:rsid w:val="007A087A"/>
    <w:rsid w:val="007A583C"/>
    <w:rsid w:val="007A68EA"/>
    <w:rsid w:val="007B36C9"/>
    <w:rsid w:val="007B407B"/>
    <w:rsid w:val="007B50BF"/>
    <w:rsid w:val="007B6146"/>
    <w:rsid w:val="007B68F5"/>
    <w:rsid w:val="007B6D9A"/>
    <w:rsid w:val="007B7CBD"/>
    <w:rsid w:val="007C0EB7"/>
    <w:rsid w:val="007C213C"/>
    <w:rsid w:val="007C39FF"/>
    <w:rsid w:val="007C4B80"/>
    <w:rsid w:val="007C53C2"/>
    <w:rsid w:val="007C6772"/>
    <w:rsid w:val="007D0C33"/>
    <w:rsid w:val="007D17AD"/>
    <w:rsid w:val="007D4A12"/>
    <w:rsid w:val="007D5624"/>
    <w:rsid w:val="007D60A3"/>
    <w:rsid w:val="007D79DD"/>
    <w:rsid w:val="007E325A"/>
    <w:rsid w:val="007E38D9"/>
    <w:rsid w:val="007E4CF8"/>
    <w:rsid w:val="007E52B4"/>
    <w:rsid w:val="007F05EC"/>
    <w:rsid w:val="007F1F75"/>
    <w:rsid w:val="007F1FF7"/>
    <w:rsid w:val="007F5617"/>
    <w:rsid w:val="007F56C5"/>
    <w:rsid w:val="007F6BDD"/>
    <w:rsid w:val="007F7678"/>
    <w:rsid w:val="007F7A92"/>
    <w:rsid w:val="007F7AE2"/>
    <w:rsid w:val="0080059A"/>
    <w:rsid w:val="00802F9E"/>
    <w:rsid w:val="00804DDE"/>
    <w:rsid w:val="00810FFB"/>
    <w:rsid w:val="00814B6E"/>
    <w:rsid w:val="00820CA6"/>
    <w:rsid w:val="00821D8C"/>
    <w:rsid w:val="0082316C"/>
    <w:rsid w:val="008256A1"/>
    <w:rsid w:val="00827147"/>
    <w:rsid w:val="00827338"/>
    <w:rsid w:val="00831441"/>
    <w:rsid w:val="00833581"/>
    <w:rsid w:val="00834130"/>
    <w:rsid w:val="0083577B"/>
    <w:rsid w:val="008370D9"/>
    <w:rsid w:val="00837296"/>
    <w:rsid w:val="00837DE2"/>
    <w:rsid w:val="00837FC1"/>
    <w:rsid w:val="00840564"/>
    <w:rsid w:val="008409F3"/>
    <w:rsid w:val="00840CDA"/>
    <w:rsid w:val="00843464"/>
    <w:rsid w:val="00843C91"/>
    <w:rsid w:val="008508F3"/>
    <w:rsid w:val="0085119D"/>
    <w:rsid w:val="00852B6A"/>
    <w:rsid w:val="008530D3"/>
    <w:rsid w:val="008537CF"/>
    <w:rsid w:val="00854024"/>
    <w:rsid w:val="0085672D"/>
    <w:rsid w:val="008576B9"/>
    <w:rsid w:val="00857FB7"/>
    <w:rsid w:val="0086247E"/>
    <w:rsid w:val="00864378"/>
    <w:rsid w:val="008653D4"/>
    <w:rsid w:val="00867137"/>
    <w:rsid w:val="00867153"/>
    <w:rsid w:val="008704D3"/>
    <w:rsid w:val="0087316B"/>
    <w:rsid w:val="008777F0"/>
    <w:rsid w:val="008802AE"/>
    <w:rsid w:val="00881D5D"/>
    <w:rsid w:val="00882863"/>
    <w:rsid w:val="00882A5B"/>
    <w:rsid w:val="00886817"/>
    <w:rsid w:val="00890668"/>
    <w:rsid w:val="008908BE"/>
    <w:rsid w:val="00891703"/>
    <w:rsid w:val="00892975"/>
    <w:rsid w:val="008930BE"/>
    <w:rsid w:val="008935D8"/>
    <w:rsid w:val="00893D56"/>
    <w:rsid w:val="00894583"/>
    <w:rsid w:val="008946B2"/>
    <w:rsid w:val="00895303"/>
    <w:rsid w:val="008A2235"/>
    <w:rsid w:val="008A6588"/>
    <w:rsid w:val="008A7E16"/>
    <w:rsid w:val="008B016C"/>
    <w:rsid w:val="008B1326"/>
    <w:rsid w:val="008B1609"/>
    <w:rsid w:val="008B1D38"/>
    <w:rsid w:val="008B44C7"/>
    <w:rsid w:val="008B4B52"/>
    <w:rsid w:val="008B79DE"/>
    <w:rsid w:val="008C17F9"/>
    <w:rsid w:val="008C2424"/>
    <w:rsid w:val="008C2E46"/>
    <w:rsid w:val="008C5CC6"/>
    <w:rsid w:val="008C5F60"/>
    <w:rsid w:val="008C73E0"/>
    <w:rsid w:val="008D0397"/>
    <w:rsid w:val="008D1D1B"/>
    <w:rsid w:val="008D34A6"/>
    <w:rsid w:val="008D5699"/>
    <w:rsid w:val="008E079F"/>
    <w:rsid w:val="008E1B66"/>
    <w:rsid w:val="008E5AB3"/>
    <w:rsid w:val="008E62C8"/>
    <w:rsid w:val="008F0647"/>
    <w:rsid w:val="008F23E4"/>
    <w:rsid w:val="008F2C1E"/>
    <w:rsid w:val="008F343C"/>
    <w:rsid w:val="008F3EB1"/>
    <w:rsid w:val="008F4D03"/>
    <w:rsid w:val="008F7D65"/>
    <w:rsid w:val="008F7DD1"/>
    <w:rsid w:val="008F7DEF"/>
    <w:rsid w:val="0090028A"/>
    <w:rsid w:val="00900E42"/>
    <w:rsid w:val="00903412"/>
    <w:rsid w:val="00903877"/>
    <w:rsid w:val="0090466F"/>
    <w:rsid w:val="00904B8E"/>
    <w:rsid w:val="00907AF7"/>
    <w:rsid w:val="00911407"/>
    <w:rsid w:val="009114AF"/>
    <w:rsid w:val="0091179D"/>
    <w:rsid w:val="00914CC8"/>
    <w:rsid w:val="00914FBA"/>
    <w:rsid w:val="00917EDE"/>
    <w:rsid w:val="009213E4"/>
    <w:rsid w:val="00921566"/>
    <w:rsid w:val="00924E05"/>
    <w:rsid w:val="00925A84"/>
    <w:rsid w:val="009264A5"/>
    <w:rsid w:val="00926A00"/>
    <w:rsid w:val="00927080"/>
    <w:rsid w:val="00933C66"/>
    <w:rsid w:val="00934ED0"/>
    <w:rsid w:val="00935541"/>
    <w:rsid w:val="00937BEF"/>
    <w:rsid w:val="00940927"/>
    <w:rsid w:val="00942E9E"/>
    <w:rsid w:val="00942F1A"/>
    <w:rsid w:val="0094624B"/>
    <w:rsid w:val="009473F5"/>
    <w:rsid w:val="00950592"/>
    <w:rsid w:val="00951626"/>
    <w:rsid w:val="00957A83"/>
    <w:rsid w:val="00960A87"/>
    <w:rsid w:val="00961334"/>
    <w:rsid w:val="00965265"/>
    <w:rsid w:val="009660A6"/>
    <w:rsid w:val="0096694F"/>
    <w:rsid w:val="0096769F"/>
    <w:rsid w:val="00970DED"/>
    <w:rsid w:val="00971892"/>
    <w:rsid w:val="009731DE"/>
    <w:rsid w:val="0097388E"/>
    <w:rsid w:val="00977310"/>
    <w:rsid w:val="00980444"/>
    <w:rsid w:val="009820BF"/>
    <w:rsid w:val="00982DDC"/>
    <w:rsid w:val="009868BD"/>
    <w:rsid w:val="00990992"/>
    <w:rsid w:val="009924B1"/>
    <w:rsid w:val="00994498"/>
    <w:rsid w:val="009963FD"/>
    <w:rsid w:val="00997BBE"/>
    <w:rsid w:val="009A105D"/>
    <w:rsid w:val="009A16D3"/>
    <w:rsid w:val="009A2151"/>
    <w:rsid w:val="009A5B5A"/>
    <w:rsid w:val="009A63CF"/>
    <w:rsid w:val="009A6CAB"/>
    <w:rsid w:val="009A7059"/>
    <w:rsid w:val="009B37F0"/>
    <w:rsid w:val="009B45D6"/>
    <w:rsid w:val="009B4BCD"/>
    <w:rsid w:val="009B4DF5"/>
    <w:rsid w:val="009B6A4D"/>
    <w:rsid w:val="009B7B1B"/>
    <w:rsid w:val="009C088C"/>
    <w:rsid w:val="009C0E51"/>
    <w:rsid w:val="009C19FC"/>
    <w:rsid w:val="009C6E66"/>
    <w:rsid w:val="009D19FC"/>
    <w:rsid w:val="009D1F99"/>
    <w:rsid w:val="009D216D"/>
    <w:rsid w:val="009D267E"/>
    <w:rsid w:val="009D2AE4"/>
    <w:rsid w:val="009D7AEF"/>
    <w:rsid w:val="009E10E9"/>
    <w:rsid w:val="009E1501"/>
    <w:rsid w:val="009E2BB8"/>
    <w:rsid w:val="009E4313"/>
    <w:rsid w:val="009E6590"/>
    <w:rsid w:val="009E6F3F"/>
    <w:rsid w:val="009F1780"/>
    <w:rsid w:val="009F2317"/>
    <w:rsid w:val="009F2CDE"/>
    <w:rsid w:val="009F32C7"/>
    <w:rsid w:val="009F33C4"/>
    <w:rsid w:val="009F3897"/>
    <w:rsid w:val="009F4348"/>
    <w:rsid w:val="00A023FD"/>
    <w:rsid w:val="00A02D0D"/>
    <w:rsid w:val="00A0464D"/>
    <w:rsid w:val="00A0617B"/>
    <w:rsid w:val="00A06807"/>
    <w:rsid w:val="00A068E5"/>
    <w:rsid w:val="00A10676"/>
    <w:rsid w:val="00A12923"/>
    <w:rsid w:val="00A17600"/>
    <w:rsid w:val="00A23C2E"/>
    <w:rsid w:val="00A24D79"/>
    <w:rsid w:val="00A25523"/>
    <w:rsid w:val="00A26686"/>
    <w:rsid w:val="00A27A2E"/>
    <w:rsid w:val="00A3051C"/>
    <w:rsid w:val="00A32FC2"/>
    <w:rsid w:val="00A33AD0"/>
    <w:rsid w:val="00A410B4"/>
    <w:rsid w:val="00A42AC5"/>
    <w:rsid w:val="00A44687"/>
    <w:rsid w:val="00A450B0"/>
    <w:rsid w:val="00A51AB4"/>
    <w:rsid w:val="00A52154"/>
    <w:rsid w:val="00A538EF"/>
    <w:rsid w:val="00A53C18"/>
    <w:rsid w:val="00A55A25"/>
    <w:rsid w:val="00A600DE"/>
    <w:rsid w:val="00A64315"/>
    <w:rsid w:val="00A6431D"/>
    <w:rsid w:val="00A64C2D"/>
    <w:rsid w:val="00A65055"/>
    <w:rsid w:val="00A65C1B"/>
    <w:rsid w:val="00A66845"/>
    <w:rsid w:val="00A72E85"/>
    <w:rsid w:val="00A7323E"/>
    <w:rsid w:val="00A73358"/>
    <w:rsid w:val="00A7349B"/>
    <w:rsid w:val="00A73F3B"/>
    <w:rsid w:val="00A744D4"/>
    <w:rsid w:val="00A74667"/>
    <w:rsid w:val="00A7577B"/>
    <w:rsid w:val="00A776F2"/>
    <w:rsid w:val="00A83508"/>
    <w:rsid w:val="00A839F4"/>
    <w:rsid w:val="00A85C03"/>
    <w:rsid w:val="00A907D1"/>
    <w:rsid w:val="00A91CF1"/>
    <w:rsid w:val="00A92760"/>
    <w:rsid w:val="00A961BC"/>
    <w:rsid w:val="00A97295"/>
    <w:rsid w:val="00AA0669"/>
    <w:rsid w:val="00AA21B9"/>
    <w:rsid w:val="00AA417F"/>
    <w:rsid w:val="00AA456A"/>
    <w:rsid w:val="00AB2EFE"/>
    <w:rsid w:val="00AB384B"/>
    <w:rsid w:val="00AB4428"/>
    <w:rsid w:val="00AB4594"/>
    <w:rsid w:val="00AC05F7"/>
    <w:rsid w:val="00AC0DAE"/>
    <w:rsid w:val="00AC1CB3"/>
    <w:rsid w:val="00AC5076"/>
    <w:rsid w:val="00AC51FE"/>
    <w:rsid w:val="00AC6391"/>
    <w:rsid w:val="00AC6E08"/>
    <w:rsid w:val="00AC75F2"/>
    <w:rsid w:val="00AD0F5C"/>
    <w:rsid w:val="00AD1258"/>
    <w:rsid w:val="00AD21B2"/>
    <w:rsid w:val="00AD2B26"/>
    <w:rsid w:val="00AD305F"/>
    <w:rsid w:val="00AD3101"/>
    <w:rsid w:val="00AD62C8"/>
    <w:rsid w:val="00AD6C4E"/>
    <w:rsid w:val="00AE36A0"/>
    <w:rsid w:val="00AE4C62"/>
    <w:rsid w:val="00AE64F7"/>
    <w:rsid w:val="00AE715C"/>
    <w:rsid w:val="00AF0A6D"/>
    <w:rsid w:val="00AF0DBA"/>
    <w:rsid w:val="00AF1981"/>
    <w:rsid w:val="00AF20B8"/>
    <w:rsid w:val="00AF3B29"/>
    <w:rsid w:val="00AF451A"/>
    <w:rsid w:val="00AF5337"/>
    <w:rsid w:val="00B00A16"/>
    <w:rsid w:val="00B00CF0"/>
    <w:rsid w:val="00B01923"/>
    <w:rsid w:val="00B01B18"/>
    <w:rsid w:val="00B0255D"/>
    <w:rsid w:val="00B02924"/>
    <w:rsid w:val="00B02B90"/>
    <w:rsid w:val="00B15ED3"/>
    <w:rsid w:val="00B160A9"/>
    <w:rsid w:val="00B16D25"/>
    <w:rsid w:val="00B173D4"/>
    <w:rsid w:val="00B20C72"/>
    <w:rsid w:val="00B20D8E"/>
    <w:rsid w:val="00B221DC"/>
    <w:rsid w:val="00B22927"/>
    <w:rsid w:val="00B2679C"/>
    <w:rsid w:val="00B27A3A"/>
    <w:rsid w:val="00B27B8B"/>
    <w:rsid w:val="00B27CB3"/>
    <w:rsid w:val="00B27FD3"/>
    <w:rsid w:val="00B310CE"/>
    <w:rsid w:val="00B33F0B"/>
    <w:rsid w:val="00B34BFB"/>
    <w:rsid w:val="00B36847"/>
    <w:rsid w:val="00B42DFD"/>
    <w:rsid w:val="00B450B8"/>
    <w:rsid w:val="00B47CC1"/>
    <w:rsid w:val="00B52A07"/>
    <w:rsid w:val="00B53554"/>
    <w:rsid w:val="00B608C0"/>
    <w:rsid w:val="00B612DD"/>
    <w:rsid w:val="00B62D1F"/>
    <w:rsid w:val="00B634E7"/>
    <w:rsid w:val="00B657C1"/>
    <w:rsid w:val="00B7130C"/>
    <w:rsid w:val="00B76A1C"/>
    <w:rsid w:val="00B8267B"/>
    <w:rsid w:val="00B829A9"/>
    <w:rsid w:val="00B8401D"/>
    <w:rsid w:val="00B843B4"/>
    <w:rsid w:val="00B85FC4"/>
    <w:rsid w:val="00B9226E"/>
    <w:rsid w:val="00B944C6"/>
    <w:rsid w:val="00B958F8"/>
    <w:rsid w:val="00B95CA4"/>
    <w:rsid w:val="00B96C35"/>
    <w:rsid w:val="00B97F76"/>
    <w:rsid w:val="00BA0B0B"/>
    <w:rsid w:val="00BA1FCB"/>
    <w:rsid w:val="00BA2E10"/>
    <w:rsid w:val="00BA53E8"/>
    <w:rsid w:val="00BA5A4F"/>
    <w:rsid w:val="00BA6783"/>
    <w:rsid w:val="00BB1FC4"/>
    <w:rsid w:val="00BB6BA8"/>
    <w:rsid w:val="00BB7AB3"/>
    <w:rsid w:val="00BC292A"/>
    <w:rsid w:val="00BC2AE5"/>
    <w:rsid w:val="00BC4DC7"/>
    <w:rsid w:val="00BC6932"/>
    <w:rsid w:val="00BC6B19"/>
    <w:rsid w:val="00BC70D1"/>
    <w:rsid w:val="00BC79F9"/>
    <w:rsid w:val="00BD1319"/>
    <w:rsid w:val="00BD1FBB"/>
    <w:rsid w:val="00BD4014"/>
    <w:rsid w:val="00BD7331"/>
    <w:rsid w:val="00BE02B3"/>
    <w:rsid w:val="00BE2F2C"/>
    <w:rsid w:val="00BE373D"/>
    <w:rsid w:val="00BE765F"/>
    <w:rsid w:val="00BF04F1"/>
    <w:rsid w:val="00BF1226"/>
    <w:rsid w:val="00BF1999"/>
    <w:rsid w:val="00BF1DAF"/>
    <w:rsid w:val="00BF2625"/>
    <w:rsid w:val="00BF37DD"/>
    <w:rsid w:val="00BF67D5"/>
    <w:rsid w:val="00BF7274"/>
    <w:rsid w:val="00BF7B1C"/>
    <w:rsid w:val="00C03C9A"/>
    <w:rsid w:val="00C054B6"/>
    <w:rsid w:val="00C0686C"/>
    <w:rsid w:val="00C07BC5"/>
    <w:rsid w:val="00C1149E"/>
    <w:rsid w:val="00C1566C"/>
    <w:rsid w:val="00C15A61"/>
    <w:rsid w:val="00C16AFC"/>
    <w:rsid w:val="00C17E63"/>
    <w:rsid w:val="00C22BB3"/>
    <w:rsid w:val="00C22EAC"/>
    <w:rsid w:val="00C260EE"/>
    <w:rsid w:val="00C26E81"/>
    <w:rsid w:val="00C2766A"/>
    <w:rsid w:val="00C31B47"/>
    <w:rsid w:val="00C36552"/>
    <w:rsid w:val="00C37C7F"/>
    <w:rsid w:val="00C40504"/>
    <w:rsid w:val="00C411E2"/>
    <w:rsid w:val="00C418A2"/>
    <w:rsid w:val="00C42AD8"/>
    <w:rsid w:val="00C43E0D"/>
    <w:rsid w:val="00C447B7"/>
    <w:rsid w:val="00C45C33"/>
    <w:rsid w:val="00C4679F"/>
    <w:rsid w:val="00C46B92"/>
    <w:rsid w:val="00C47A9D"/>
    <w:rsid w:val="00C47BF6"/>
    <w:rsid w:val="00C512B2"/>
    <w:rsid w:val="00C53CF3"/>
    <w:rsid w:val="00C5655E"/>
    <w:rsid w:val="00C56DD2"/>
    <w:rsid w:val="00C57472"/>
    <w:rsid w:val="00C61A6C"/>
    <w:rsid w:val="00C63D9C"/>
    <w:rsid w:val="00C64134"/>
    <w:rsid w:val="00C675FD"/>
    <w:rsid w:val="00C713C6"/>
    <w:rsid w:val="00C72942"/>
    <w:rsid w:val="00C73241"/>
    <w:rsid w:val="00C74E3A"/>
    <w:rsid w:val="00C81BBF"/>
    <w:rsid w:val="00C83648"/>
    <w:rsid w:val="00C84075"/>
    <w:rsid w:val="00C8444F"/>
    <w:rsid w:val="00C8592F"/>
    <w:rsid w:val="00C86A0E"/>
    <w:rsid w:val="00C86A3D"/>
    <w:rsid w:val="00C879D0"/>
    <w:rsid w:val="00C92C9B"/>
    <w:rsid w:val="00C949B3"/>
    <w:rsid w:val="00C97714"/>
    <w:rsid w:val="00C97FA5"/>
    <w:rsid w:val="00CA2890"/>
    <w:rsid w:val="00CA542F"/>
    <w:rsid w:val="00CA7CF1"/>
    <w:rsid w:val="00CB21B9"/>
    <w:rsid w:val="00CB2CC3"/>
    <w:rsid w:val="00CB5300"/>
    <w:rsid w:val="00CB5953"/>
    <w:rsid w:val="00CB76A4"/>
    <w:rsid w:val="00CB78BA"/>
    <w:rsid w:val="00CC0D5F"/>
    <w:rsid w:val="00CC182B"/>
    <w:rsid w:val="00CC1AA3"/>
    <w:rsid w:val="00CC2195"/>
    <w:rsid w:val="00CC277C"/>
    <w:rsid w:val="00CC4B04"/>
    <w:rsid w:val="00CC506C"/>
    <w:rsid w:val="00CD137A"/>
    <w:rsid w:val="00CD23DE"/>
    <w:rsid w:val="00CD39D6"/>
    <w:rsid w:val="00CE3CF5"/>
    <w:rsid w:val="00CE6CCC"/>
    <w:rsid w:val="00CF0BE7"/>
    <w:rsid w:val="00CF10FF"/>
    <w:rsid w:val="00CF4D93"/>
    <w:rsid w:val="00CF5CA0"/>
    <w:rsid w:val="00CF5F0B"/>
    <w:rsid w:val="00D014C6"/>
    <w:rsid w:val="00D018BB"/>
    <w:rsid w:val="00D01931"/>
    <w:rsid w:val="00D0206F"/>
    <w:rsid w:val="00D022E8"/>
    <w:rsid w:val="00D02B9C"/>
    <w:rsid w:val="00D02FFC"/>
    <w:rsid w:val="00D03770"/>
    <w:rsid w:val="00D13FB8"/>
    <w:rsid w:val="00D16CFF"/>
    <w:rsid w:val="00D16F89"/>
    <w:rsid w:val="00D201EC"/>
    <w:rsid w:val="00D20ACD"/>
    <w:rsid w:val="00D2247A"/>
    <w:rsid w:val="00D23956"/>
    <w:rsid w:val="00D24AB8"/>
    <w:rsid w:val="00D27900"/>
    <w:rsid w:val="00D311C7"/>
    <w:rsid w:val="00D3468C"/>
    <w:rsid w:val="00D35CF7"/>
    <w:rsid w:val="00D3620A"/>
    <w:rsid w:val="00D40821"/>
    <w:rsid w:val="00D40D60"/>
    <w:rsid w:val="00D426D3"/>
    <w:rsid w:val="00D428AC"/>
    <w:rsid w:val="00D42D65"/>
    <w:rsid w:val="00D43807"/>
    <w:rsid w:val="00D43C66"/>
    <w:rsid w:val="00D442EF"/>
    <w:rsid w:val="00D45147"/>
    <w:rsid w:val="00D46263"/>
    <w:rsid w:val="00D50127"/>
    <w:rsid w:val="00D50745"/>
    <w:rsid w:val="00D5252C"/>
    <w:rsid w:val="00D525B5"/>
    <w:rsid w:val="00D54866"/>
    <w:rsid w:val="00D617DA"/>
    <w:rsid w:val="00D63D4C"/>
    <w:rsid w:val="00D65956"/>
    <w:rsid w:val="00D6654E"/>
    <w:rsid w:val="00D67137"/>
    <w:rsid w:val="00D71EA1"/>
    <w:rsid w:val="00D73C1F"/>
    <w:rsid w:val="00D75402"/>
    <w:rsid w:val="00D75CA4"/>
    <w:rsid w:val="00D81E6E"/>
    <w:rsid w:val="00D84926"/>
    <w:rsid w:val="00D949E4"/>
    <w:rsid w:val="00D96732"/>
    <w:rsid w:val="00DA0315"/>
    <w:rsid w:val="00DA0B47"/>
    <w:rsid w:val="00DA1466"/>
    <w:rsid w:val="00DA14AF"/>
    <w:rsid w:val="00DA1783"/>
    <w:rsid w:val="00DA1944"/>
    <w:rsid w:val="00DA3121"/>
    <w:rsid w:val="00DB01D1"/>
    <w:rsid w:val="00DB021E"/>
    <w:rsid w:val="00DB12CF"/>
    <w:rsid w:val="00DB15FF"/>
    <w:rsid w:val="00DB2F27"/>
    <w:rsid w:val="00DB66AF"/>
    <w:rsid w:val="00DB731C"/>
    <w:rsid w:val="00DC02F4"/>
    <w:rsid w:val="00DC18D5"/>
    <w:rsid w:val="00DC2215"/>
    <w:rsid w:val="00DC27BD"/>
    <w:rsid w:val="00DC2991"/>
    <w:rsid w:val="00DD006C"/>
    <w:rsid w:val="00DD36E8"/>
    <w:rsid w:val="00DD3F7F"/>
    <w:rsid w:val="00DD6108"/>
    <w:rsid w:val="00DD7DD3"/>
    <w:rsid w:val="00DE3356"/>
    <w:rsid w:val="00DE3BCA"/>
    <w:rsid w:val="00DE3DBE"/>
    <w:rsid w:val="00DE59FD"/>
    <w:rsid w:val="00DE7B40"/>
    <w:rsid w:val="00DF22FA"/>
    <w:rsid w:val="00DF6289"/>
    <w:rsid w:val="00DF6ECD"/>
    <w:rsid w:val="00DF717A"/>
    <w:rsid w:val="00E004B0"/>
    <w:rsid w:val="00E03CB9"/>
    <w:rsid w:val="00E0401D"/>
    <w:rsid w:val="00E069DC"/>
    <w:rsid w:val="00E06D72"/>
    <w:rsid w:val="00E079B5"/>
    <w:rsid w:val="00E1276D"/>
    <w:rsid w:val="00E12CE0"/>
    <w:rsid w:val="00E148FF"/>
    <w:rsid w:val="00E14FA1"/>
    <w:rsid w:val="00E1598B"/>
    <w:rsid w:val="00E207F4"/>
    <w:rsid w:val="00E20DC3"/>
    <w:rsid w:val="00E21425"/>
    <w:rsid w:val="00E217E8"/>
    <w:rsid w:val="00E21841"/>
    <w:rsid w:val="00E21E3C"/>
    <w:rsid w:val="00E2307B"/>
    <w:rsid w:val="00E254E8"/>
    <w:rsid w:val="00E26743"/>
    <w:rsid w:val="00E27FC8"/>
    <w:rsid w:val="00E30DA4"/>
    <w:rsid w:val="00E31127"/>
    <w:rsid w:val="00E329AC"/>
    <w:rsid w:val="00E33249"/>
    <w:rsid w:val="00E3389C"/>
    <w:rsid w:val="00E35D8D"/>
    <w:rsid w:val="00E41CA0"/>
    <w:rsid w:val="00E42895"/>
    <w:rsid w:val="00E42A31"/>
    <w:rsid w:val="00E449C8"/>
    <w:rsid w:val="00E46DB5"/>
    <w:rsid w:val="00E512C0"/>
    <w:rsid w:val="00E51A2C"/>
    <w:rsid w:val="00E52E05"/>
    <w:rsid w:val="00E532A6"/>
    <w:rsid w:val="00E53A1F"/>
    <w:rsid w:val="00E55F88"/>
    <w:rsid w:val="00E56BAB"/>
    <w:rsid w:val="00E603F8"/>
    <w:rsid w:val="00E60CEE"/>
    <w:rsid w:val="00E62C4E"/>
    <w:rsid w:val="00E64DE2"/>
    <w:rsid w:val="00E704E7"/>
    <w:rsid w:val="00E7219A"/>
    <w:rsid w:val="00E75B77"/>
    <w:rsid w:val="00E8455C"/>
    <w:rsid w:val="00E85BEF"/>
    <w:rsid w:val="00E873E7"/>
    <w:rsid w:val="00E87ACC"/>
    <w:rsid w:val="00E91757"/>
    <w:rsid w:val="00E93975"/>
    <w:rsid w:val="00E94A59"/>
    <w:rsid w:val="00E95D64"/>
    <w:rsid w:val="00E978F2"/>
    <w:rsid w:val="00E97BE9"/>
    <w:rsid w:val="00EA13BF"/>
    <w:rsid w:val="00EA40D7"/>
    <w:rsid w:val="00EA4777"/>
    <w:rsid w:val="00EA489D"/>
    <w:rsid w:val="00EA5A1F"/>
    <w:rsid w:val="00EB5AEF"/>
    <w:rsid w:val="00EB7807"/>
    <w:rsid w:val="00EC044D"/>
    <w:rsid w:val="00EC0E61"/>
    <w:rsid w:val="00EC500A"/>
    <w:rsid w:val="00EC5FBB"/>
    <w:rsid w:val="00ED052F"/>
    <w:rsid w:val="00ED12B6"/>
    <w:rsid w:val="00ED19B1"/>
    <w:rsid w:val="00ED24E9"/>
    <w:rsid w:val="00ED2C01"/>
    <w:rsid w:val="00ED3C23"/>
    <w:rsid w:val="00ED41A9"/>
    <w:rsid w:val="00ED513E"/>
    <w:rsid w:val="00ED5A68"/>
    <w:rsid w:val="00ED75A0"/>
    <w:rsid w:val="00EE17B7"/>
    <w:rsid w:val="00EE3EE7"/>
    <w:rsid w:val="00EE6658"/>
    <w:rsid w:val="00EE7310"/>
    <w:rsid w:val="00EF0473"/>
    <w:rsid w:val="00EF2AC6"/>
    <w:rsid w:val="00EF334E"/>
    <w:rsid w:val="00EF40AD"/>
    <w:rsid w:val="00EF5F5D"/>
    <w:rsid w:val="00EF629B"/>
    <w:rsid w:val="00EF7058"/>
    <w:rsid w:val="00F029C7"/>
    <w:rsid w:val="00F03392"/>
    <w:rsid w:val="00F06448"/>
    <w:rsid w:val="00F156A3"/>
    <w:rsid w:val="00F21E32"/>
    <w:rsid w:val="00F22DD1"/>
    <w:rsid w:val="00F22EFC"/>
    <w:rsid w:val="00F263F5"/>
    <w:rsid w:val="00F3366C"/>
    <w:rsid w:val="00F369C0"/>
    <w:rsid w:val="00F464B5"/>
    <w:rsid w:val="00F4671B"/>
    <w:rsid w:val="00F470DD"/>
    <w:rsid w:val="00F50362"/>
    <w:rsid w:val="00F50ED4"/>
    <w:rsid w:val="00F55242"/>
    <w:rsid w:val="00F55977"/>
    <w:rsid w:val="00F57952"/>
    <w:rsid w:val="00F605C4"/>
    <w:rsid w:val="00F60F5F"/>
    <w:rsid w:val="00F61800"/>
    <w:rsid w:val="00F623FB"/>
    <w:rsid w:val="00F62B95"/>
    <w:rsid w:val="00F641DE"/>
    <w:rsid w:val="00F7042D"/>
    <w:rsid w:val="00F71A6F"/>
    <w:rsid w:val="00F73555"/>
    <w:rsid w:val="00F73588"/>
    <w:rsid w:val="00F73670"/>
    <w:rsid w:val="00F754AD"/>
    <w:rsid w:val="00F75ED0"/>
    <w:rsid w:val="00F80188"/>
    <w:rsid w:val="00F82D49"/>
    <w:rsid w:val="00F8304E"/>
    <w:rsid w:val="00F830A5"/>
    <w:rsid w:val="00F83B5D"/>
    <w:rsid w:val="00F90DCA"/>
    <w:rsid w:val="00F9331B"/>
    <w:rsid w:val="00F9450A"/>
    <w:rsid w:val="00F95419"/>
    <w:rsid w:val="00F97387"/>
    <w:rsid w:val="00FA039F"/>
    <w:rsid w:val="00FA2ACB"/>
    <w:rsid w:val="00FA31FB"/>
    <w:rsid w:val="00FA680D"/>
    <w:rsid w:val="00FA7772"/>
    <w:rsid w:val="00FB0193"/>
    <w:rsid w:val="00FB0C16"/>
    <w:rsid w:val="00FB1224"/>
    <w:rsid w:val="00FB3C61"/>
    <w:rsid w:val="00FB539E"/>
    <w:rsid w:val="00FC1155"/>
    <w:rsid w:val="00FC13E2"/>
    <w:rsid w:val="00FC1D7A"/>
    <w:rsid w:val="00FC1D81"/>
    <w:rsid w:val="00FC2A09"/>
    <w:rsid w:val="00FC47F4"/>
    <w:rsid w:val="00FC5744"/>
    <w:rsid w:val="00FC6AE8"/>
    <w:rsid w:val="00FC74F1"/>
    <w:rsid w:val="00FD1076"/>
    <w:rsid w:val="00FD323A"/>
    <w:rsid w:val="00FD345C"/>
    <w:rsid w:val="00FD78EC"/>
    <w:rsid w:val="00FE01F8"/>
    <w:rsid w:val="00FE3106"/>
    <w:rsid w:val="00FE455F"/>
    <w:rsid w:val="00FE6145"/>
    <w:rsid w:val="00FE63B8"/>
    <w:rsid w:val="00FE66FD"/>
    <w:rsid w:val="00FF15F1"/>
    <w:rsid w:val="00FF2F3A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BA910"/>
  <w15:docId w15:val="{B9267B26-772E-48EB-AB08-E214D19B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53"/>
    <w:rPr>
      <w:rFonts w:ascii="Arial" w:hAnsi="Arial"/>
    </w:rPr>
  </w:style>
  <w:style w:type="paragraph" w:styleId="Heading1">
    <w:name w:val="heading 1"/>
    <w:aliases w:val="h1,Attribute Heading 1,H1,Roman 14 B Heading,Roman 14 B Heading1,Roman 14 B Heading2,Roman 14 B Heading11,new page/chapter,1st level,(Alt+1),Part,H1 (TOC),2,Heading,Subhead A,Section Heading,h11,h12,Para1,Heading apps,Heading1,22,211,Section,1"/>
    <w:basedOn w:val="Normal"/>
    <w:next w:val="Normal"/>
    <w:link w:val="Heading1Char"/>
    <w:qFormat/>
    <w:rsid w:val="00A06807"/>
    <w:pPr>
      <w:keepNext/>
      <w:outlineLvl w:val="0"/>
    </w:pPr>
    <w:rPr>
      <w:rFonts w:ascii="Book Antiqua" w:hAnsi="Book Antiqua"/>
      <w:b/>
      <w:snapToGrid w:val="0"/>
      <w:sz w:val="22"/>
      <w:lang w:val="en-US"/>
    </w:rPr>
  </w:style>
  <w:style w:type="paragraph" w:styleId="Heading2">
    <w:name w:val="heading 2"/>
    <w:aliases w:val="Heading B,H2,h2,(Alt+2),Attribute Heading 2,L2,Level 2,Level Heading 2,H21,H22,H23,H211,H221,H24,H212,H222,H231,H2111,H2211,h2 (TOC),Chapter Title,Level 2 Topic Heading,dd heading 2,dh2,h2 main heading,Reset numbering,l2,paragraphe,Titre 21,2m"/>
    <w:basedOn w:val="Normal"/>
    <w:next w:val="Normal"/>
    <w:qFormat/>
    <w:rsid w:val="00A06807"/>
    <w:pPr>
      <w:keepNext/>
      <w:spacing w:line="360" w:lineRule="auto"/>
      <w:ind w:right="175"/>
      <w:jc w:val="both"/>
      <w:outlineLvl w:val="1"/>
    </w:pPr>
    <w:rPr>
      <w:rFonts w:ascii="Book Antiqua" w:hAnsi="Book Antiqua"/>
      <w:b/>
      <w:snapToGrid w:val="0"/>
      <w:sz w:val="22"/>
      <w:lang w:val="en-US" w:eastAsia="en-US"/>
    </w:rPr>
  </w:style>
  <w:style w:type="paragraph" w:styleId="Heading3">
    <w:name w:val="heading 3"/>
    <w:aliases w:val="H3,H31,h3,Heading C,(Alt+3),Table Attribute Heading,L3,h31,h32,h311,h33,h312,h34,h313,h35,h314,h36,h315,h37,h316,h38,h317,h39,h318,h310,h319,h3110,h320,h3111,h321,h331,h3121,h341,h3131,h351,h3141,h361,h3151,h371,h3161,h381,h3171,h391,h3181,l3"/>
    <w:basedOn w:val="Normal"/>
    <w:next w:val="Normal"/>
    <w:qFormat/>
    <w:rsid w:val="00A06807"/>
    <w:pPr>
      <w:keepNext/>
      <w:spacing w:line="360" w:lineRule="auto"/>
      <w:ind w:right="175"/>
      <w:jc w:val="both"/>
      <w:outlineLvl w:val="2"/>
    </w:pPr>
    <w:rPr>
      <w:rFonts w:ascii="Book Antiqua" w:hAnsi="Book Antiqua"/>
      <w:b/>
      <w:snapToGrid w:val="0"/>
      <w:lang w:val="en-US" w:eastAsia="en-US"/>
    </w:rPr>
  </w:style>
  <w:style w:type="paragraph" w:styleId="Heading4">
    <w:name w:val="heading 4"/>
    <w:aliases w:val="Second Level Heading HM,h4,Subhead C,H4,14,l4,4,141,h41,l41,41,142,h42,l42,h43,a.,Map Title,42,parapoint,¶,143,h44,l43,43,1411,h411,l411,411,1421,h421,l421,h431,a.1,Map Title1,421,parapoint1,¶1,H41,Level 2 - a,Para4"/>
    <w:basedOn w:val="Normal"/>
    <w:next w:val="Normal"/>
    <w:qFormat/>
    <w:rsid w:val="000555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Third Level Heading,h5,H5,Level 3 - i,h51,h52,Para5,1.1.1.1.1,mh2,Module heading 2,heading 5,Numbered Sub-list"/>
    <w:basedOn w:val="Normal"/>
    <w:next w:val="Normal"/>
    <w:link w:val="Heading5Char"/>
    <w:unhideWhenUsed/>
    <w:qFormat/>
    <w:rsid w:val="002B57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aliases w:val="Appendix,H6"/>
    <w:basedOn w:val="Normal"/>
    <w:next w:val="Normal"/>
    <w:link w:val="Heading6Char"/>
    <w:unhideWhenUsed/>
    <w:qFormat/>
    <w:rsid w:val="00241EB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aliases w:val="Appendix Major"/>
    <w:basedOn w:val="Normal"/>
    <w:next w:val="BodyText"/>
    <w:link w:val="Heading7Char"/>
    <w:qFormat/>
    <w:rsid w:val="00750577"/>
    <w:pPr>
      <w:tabs>
        <w:tab w:val="num" w:pos="5040"/>
      </w:tabs>
      <w:spacing w:after="240"/>
      <w:ind w:left="5040" w:hanging="720"/>
      <w:jc w:val="both"/>
      <w:outlineLvl w:val="6"/>
    </w:pPr>
    <w:rPr>
      <w:rFonts w:ascii="t" w:hAnsi="t"/>
      <w:b/>
      <w:sz w:val="22"/>
      <w:szCs w:val="22"/>
      <w:lang w:eastAsia="en-US"/>
    </w:rPr>
  </w:style>
  <w:style w:type="paragraph" w:styleId="Heading8">
    <w:name w:val="heading 8"/>
    <w:aliases w:val="Appendix Minor"/>
    <w:basedOn w:val="Normal"/>
    <w:next w:val="Normal"/>
    <w:qFormat/>
    <w:rsid w:val="0018378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750577"/>
    <w:pPr>
      <w:tabs>
        <w:tab w:val="num" w:pos="6480"/>
      </w:tabs>
      <w:spacing w:after="240"/>
      <w:ind w:left="6480" w:hanging="720"/>
      <w:jc w:val="both"/>
      <w:outlineLvl w:val="8"/>
    </w:pPr>
    <w:rPr>
      <w:rFonts w:ascii="t" w:hAnsi="t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ttribute Heading 1 Char,H1 Char,Roman 14 B Heading Char,Roman 14 B Heading1 Char,Roman 14 B Heading2 Char,Roman 14 B Heading11 Char,new page/chapter Char,1st level Char,(Alt+1) Char,Part Char,H1 (TOC) Char,2 Char,Heading Char"/>
    <w:basedOn w:val="DefaultParagraphFont"/>
    <w:link w:val="Heading1"/>
    <w:locked/>
    <w:rsid w:val="00E91757"/>
    <w:rPr>
      <w:rFonts w:ascii="Book Antiqua" w:hAnsi="Book Antiqua"/>
      <w:b/>
      <w:snapToGrid w:val="0"/>
      <w:sz w:val="22"/>
      <w:lang w:val="en-US" w:eastAsia="en-GB" w:bidi="ar-SA"/>
    </w:rPr>
  </w:style>
  <w:style w:type="character" w:customStyle="1" w:styleId="Heading5Char">
    <w:name w:val="Heading 5 Char"/>
    <w:aliases w:val="Third Level Heading Char,h5 Char,H5 Char,Level 3 - i Char,h51 Char,h52 Char,Para5 Char,1.1.1.1.1 Char,mh2 Char,Module heading 2 Char,heading 5 Char,Numbered Sub-list Char"/>
    <w:basedOn w:val="DefaultParagraphFont"/>
    <w:link w:val="Heading5"/>
    <w:uiPriority w:val="9"/>
    <w:semiHidden/>
    <w:rsid w:val="002B57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Appendix Char,H6 Char"/>
    <w:basedOn w:val="DefaultParagraphFont"/>
    <w:link w:val="Heading6"/>
    <w:rsid w:val="00241EB4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rsid w:val="00A06807"/>
    <w:rPr>
      <w:rFonts w:ascii="Book Antiqua" w:hAnsi="Book Antiqua"/>
      <w:snapToGrid w:val="0"/>
      <w:sz w:val="22"/>
      <w:lang w:val="en-US"/>
    </w:rPr>
  </w:style>
  <w:style w:type="character" w:customStyle="1" w:styleId="Heading7Char">
    <w:name w:val="Heading 7 Char"/>
    <w:aliases w:val="Appendix Major Char"/>
    <w:basedOn w:val="DefaultParagraphFont"/>
    <w:link w:val="Heading7"/>
    <w:rsid w:val="00750577"/>
    <w:rPr>
      <w:rFonts w:ascii="t" w:hAnsi="t"/>
      <w:b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750577"/>
    <w:rPr>
      <w:rFonts w:ascii="t" w:hAnsi="t"/>
      <w:b/>
      <w:sz w:val="22"/>
      <w:szCs w:val="22"/>
      <w:lang w:eastAsia="en-US"/>
    </w:rPr>
  </w:style>
  <w:style w:type="paragraph" w:styleId="BodyText2">
    <w:name w:val="Body Text 2"/>
    <w:basedOn w:val="Normal"/>
    <w:rsid w:val="00A06807"/>
    <w:pPr>
      <w:ind w:right="176"/>
      <w:jc w:val="both"/>
    </w:pPr>
    <w:rPr>
      <w:snapToGrid w:val="0"/>
      <w:lang w:val="en-US" w:eastAsia="en-US"/>
    </w:rPr>
  </w:style>
  <w:style w:type="paragraph" w:styleId="Title">
    <w:name w:val="Title"/>
    <w:basedOn w:val="Normal"/>
    <w:qFormat/>
    <w:rsid w:val="00A06807"/>
    <w:pPr>
      <w:jc w:val="center"/>
    </w:pPr>
    <w:rPr>
      <w:rFonts w:ascii="Garamond" w:hAnsi="Garamond"/>
      <w:sz w:val="28"/>
    </w:rPr>
  </w:style>
  <w:style w:type="paragraph" w:styleId="Header">
    <w:name w:val="header"/>
    <w:aliases w:val="h"/>
    <w:basedOn w:val="Normal"/>
    <w:link w:val="HeaderChar"/>
    <w:rsid w:val="00A06807"/>
    <w:pPr>
      <w:tabs>
        <w:tab w:val="center" w:pos="4153"/>
        <w:tab w:val="right" w:pos="8306"/>
      </w:tabs>
    </w:pPr>
    <w:rPr>
      <w:rFonts w:ascii="Garamond" w:hAnsi="Garamond"/>
      <w:sz w:val="24"/>
    </w:rPr>
  </w:style>
  <w:style w:type="paragraph" w:customStyle="1" w:styleId="ECOTECHeading2">
    <w:name w:val="ECOTEC Heading 2"/>
    <w:basedOn w:val="Normal"/>
    <w:next w:val="Normal"/>
    <w:rsid w:val="00A06807"/>
    <w:pPr>
      <w:keepNext/>
      <w:keepLines/>
      <w:spacing w:before="360" w:after="240"/>
      <w:ind w:left="397" w:right="357"/>
    </w:pPr>
    <w:rPr>
      <w:b/>
      <w:color w:val="0000FF"/>
      <w:sz w:val="30"/>
    </w:rPr>
  </w:style>
  <w:style w:type="paragraph" w:styleId="BodyTextIndent">
    <w:name w:val="Body Text Indent"/>
    <w:basedOn w:val="Normal"/>
    <w:rsid w:val="00A06807"/>
    <w:pPr>
      <w:ind w:left="720" w:hanging="720"/>
    </w:pPr>
    <w:rPr>
      <w:rFonts w:ascii="Book Antiqua" w:hAnsi="Book Antiqua"/>
      <w:snapToGrid w:val="0"/>
      <w:sz w:val="22"/>
      <w:lang w:val="en-US"/>
    </w:rPr>
  </w:style>
  <w:style w:type="paragraph" w:customStyle="1" w:styleId="OIC1BodyText">
    <w:name w:val="OIC1 Body Text"/>
    <w:basedOn w:val="Normal"/>
    <w:rsid w:val="00A06807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</w:rPr>
  </w:style>
  <w:style w:type="paragraph" w:customStyle="1" w:styleId="bullet1">
    <w:name w:val="bullet1"/>
    <w:basedOn w:val="Normal"/>
    <w:rsid w:val="00A06807"/>
    <w:pPr>
      <w:numPr>
        <w:numId w:val="1"/>
      </w:numPr>
    </w:pPr>
    <w:rPr>
      <w:rFonts w:ascii="Garamond" w:hAnsi="Garamond"/>
      <w:sz w:val="24"/>
    </w:rPr>
  </w:style>
  <w:style w:type="character" w:styleId="PageNumber">
    <w:name w:val="page number"/>
    <w:basedOn w:val="DefaultParagraphFont"/>
    <w:rsid w:val="00A06807"/>
  </w:style>
  <w:style w:type="paragraph" w:styleId="Footer">
    <w:name w:val="footer"/>
    <w:basedOn w:val="Normal"/>
    <w:link w:val="FooterChar"/>
    <w:uiPriority w:val="99"/>
    <w:rsid w:val="00A06807"/>
    <w:pPr>
      <w:tabs>
        <w:tab w:val="center" w:pos="4153"/>
        <w:tab w:val="right" w:pos="8306"/>
      </w:tabs>
    </w:pPr>
    <w:rPr>
      <w:rFonts w:ascii="Garamond" w:hAnsi="Garamond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F23E4"/>
    <w:rPr>
      <w:rFonts w:ascii="Garamond" w:hAnsi="Garamond"/>
      <w:sz w:val="24"/>
    </w:rPr>
  </w:style>
  <w:style w:type="paragraph" w:styleId="BalloonText">
    <w:name w:val="Balloon Text"/>
    <w:basedOn w:val="Normal"/>
    <w:semiHidden/>
    <w:rsid w:val="00FA31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WBL1">
    <w:name w:val="FWB_L1"/>
    <w:basedOn w:val="Normal"/>
    <w:next w:val="FWBL2"/>
    <w:rsid w:val="00CC0D5F"/>
    <w:pPr>
      <w:keepNext/>
      <w:keepLines/>
      <w:numPr>
        <w:numId w:val="3"/>
      </w:numPr>
      <w:spacing w:after="240"/>
      <w:outlineLvl w:val="0"/>
    </w:pPr>
    <w:rPr>
      <w:b/>
      <w:smallCaps/>
      <w:sz w:val="24"/>
    </w:rPr>
  </w:style>
  <w:style w:type="paragraph" w:customStyle="1" w:styleId="FWBL2">
    <w:name w:val="FWB_L2"/>
    <w:basedOn w:val="FWBL1"/>
    <w:rsid w:val="00CC0D5F"/>
    <w:pPr>
      <w:keepNext w:val="0"/>
      <w:keepLines w:val="0"/>
      <w:numPr>
        <w:ilvl w:val="1"/>
      </w:numPr>
      <w:tabs>
        <w:tab w:val="clear" w:pos="720"/>
        <w:tab w:val="num" w:pos="360"/>
      </w:tabs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CC0D5F"/>
    <w:pPr>
      <w:numPr>
        <w:ilvl w:val="2"/>
      </w:numPr>
      <w:tabs>
        <w:tab w:val="clear" w:pos="720"/>
        <w:tab w:val="num" w:pos="360"/>
      </w:tabs>
    </w:pPr>
  </w:style>
  <w:style w:type="paragraph" w:customStyle="1" w:styleId="FWBL4">
    <w:name w:val="FWB_L4"/>
    <w:basedOn w:val="FWBL3"/>
    <w:rsid w:val="00CC0D5F"/>
    <w:pPr>
      <w:numPr>
        <w:ilvl w:val="3"/>
      </w:numPr>
      <w:tabs>
        <w:tab w:val="clear" w:pos="1440"/>
        <w:tab w:val="num" w:pos="360"/>
      </w:tabs>
    </w:pPr>
  </w:style>
  <w:style w:type="paragraph" w:customStyle="1" w:styleId="FWBL5">
    <w:name w:val="FWB_L5"/>
    <w:basedOn w:val="FWBL4"/>
    <w:rsid w:val="00CC0D5F"/>
    <w:pPr>
      <w:numPr>
        <w:ilvl w:val="4"/>
      </w:numPr>
      <w:tabs>
        <w:tab w:val="clear" w:pos="2160"/>
        <w:tab w:val="num" w:pos="360"/>
      </w:tabs>
    </w:pPr>
  </w:style>
  <w:style w:type="paragraph" w:customStyle="1" w:styleId="FWBL6">
    <w:name w:val="FWB_L6"/>
    <w:basedOn w:val="FWBL5"/>
    <w:rsid w:val="00CC0D5F"/>
    <w:pPr>
      <w:numPr>
        <w:ilvl w:val="5"/>
      </w:numPr>
      <w:tabs>
        <w:tab w:val="clear" w:pos="2880"/>
        <w:tab w:val="num" w:pos="360"/>
      </w:tabs>
    </w:pPr>
  </w:style>
  <w:style w:type="paragraph" w:customStyle="1" w:styleId="FWBL7">
    <w:name w:val="FWB_L7"/>
    <w:basedOn w:val="FWBL6"/>
    <w:rsid w:val="00CC0D5F"/>
    <w:pPr>
      <w:numPr>
        <w:ilvl w:val="6"/>
      </w:numPr>
      <w:tabs>
        <w:tab w:val="clear" w:pos="3600"/>
        <w:tab w:val="num" w:pos="360"/>
      </w:tabs>
    </w:pPr>
  </w:style>
  <w:style w:type="paragraph" w:customStyle="1" w:styleId="FWBL8">
    <w:name w:val="FWB_L8"/>
    <w:basedOn w:val="FWBL7"/>
    <w:rsid w:val="00CC0D5F"/>
    <w:pPr>
      <w:numPr>
        <w:ilvl w:val="7"/>
      </w:numPr>
      <w:tabs>
        <w:tab w:val="clear" w:pos="4320"/>
        <w:tab w:val="num" w:pos="360"/>
      </w:tabs>
    </w:pPr>
  </w:style>
  <w:style w:type="paragraph" w:styleId="BodyTextIndent2">
    <w:name w:val="Body Text Indent 2"/>
    <w:basedOn w:val="Normal"/>
    <w:rsid w:val="00B608C0"/>
    <w:pPr>
      <w:spacing w:after="120" w:line="480" w:lineRule="auto"/>
      <w:ind w:left="283"/>
    </w:pPr>
  </w:style>
  <w:style w:type="character" w:styleId="Hyperlink">
    <w:name w:val="Hyperlink"/>
    <w:aliases w:val="Hyperlink RW"/>
    <w:basedOn w:val="DefaultParagraphFont"/>
    <w:uiPriority w:val="99"/>
    <w:rsid w:val="00175C95"/>
    <w:rPr>
      <w:color w:val="0000FF"/>
      <w:u w:val="single"/>
    </w:rPr>
  </w:style>
  <w:style w:type="paragraph" w:customStyle="1" w:styleId="CharChar">
    <w:name w:val="Char Char"/>
    <w:basedOn w:val="Normal"/>
    <w:rsid w:val="00747E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text">
    <w:name w:val="defaulttext"/>
    <w:basedOn w:val="Normal"/>
    <w:rsid w:val="00110024"/>
    <w:pPr>
      <w:autoSpaceDE w:val="0"/>
      <w:autoSpaceDN w:val="0"/>
    </w:pPr>
    <w:rPr>
      <w:sz w:val="24"/>
      <w:szCs w:val="24"/>
    </w:rPr>
  </w:style>
  <w:style w:type="paragraph" w:styleId="FootnoteText">
    <w:name w:val="footnote text"/>
    <w:basedOn w:val="Normal"/>
    <w:semiHidden/>
    <w:rsid w:val="00C61A6C"/>
  </w:style>
  <w:style w:type="character" w:styleId="FootnoteReference">
    <w:name w:val="footnote reference"/>
    <w:basedOn w:val="DefaultParagraphFont"/>
    <w:semiHidden/>
    <w:rsid w:val="00C61A6C"/>
    <w:rPr>
      <w:vertAlign w:val="superscript"/>
    </w:rPr>
  </w:style>
  <w:style w:type="character" w:styleId="CommentReference">
    <w:name w:val="annotation reference"/>
    <w:basedOn w:val="DefaultParagraphFont"/>
    <w:semiHidden/>
    <w:rsid w:val="002C54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54D3"/>
  </w:style>
  <w:style w:type="character" w:customStyle="1" w:styleId="CommentTextChar">
    <w:name w:val="Comment Text Char"/>
    <w:basedOn w:val="DefaultParagraphFont"/>
    <w:link w:val="CommentText"/>
    <w:semiHidden/>
    <w:locked/>
    <w:rsid w:val="00470519"/>
    <w:rPr>
      <w:lang w:val="en-GB" w:eastAsia="en-GB" w:bidi="ar-SA"/>
    </w:rPr>
  </w:style>
  <w:style w:type="paragraph" w:styleId="CommentSubject">
    <w:name w:val="annotation subject"/>
    <w:basedOn w:val="CommentText"/>
    <w:next w:val="CommentText"/>
    <w:semiHidden/>
    <w:rsid w:val="002C54D3"/>
    <w:rPr>
      <w:b/>
      <w:bCs/>
    </w:rPr>
  </w:style>
  <w:style w:type="character" w:styleId="FollowedHyperlink">
    <w:name w:val="FollowedHyperlink"/>
    <w:basedOn w:val="DefaultParagraphFont"/>
    <w:rsid w:val="00AB4428"/>
    <w:rPr>
      <w:color w:val="606420"/>
      <w:u w:val="single"/>
    </w:rPr>
  </w:style>
  <w:style w:type="character" w:customStyle="1" w:styleId="EmailStyle521">
    <w:name w:val="EmailStyle521"/>
    <w:basedOn w:val="DefaultParagraphFont"/>
    <w:semiHidden/>
    <w:rsid w:val="00AB4428"/>
    <w:rPr>
      <w:rFonts w:ascii="Arial" w:hAnsi="Arial" w:cs="Arial"/>
      <w:color w:val="000080"/>
      <w:sz w:val="20"/>
      <w:szCs w:val="20"/>
    </w:rPr>
  </w:style>
  <w:style w:type="character" w:customStyle="1" w:styleId="txurl">
    <w:name w:val="txurl"/>
    <w:basedOn w:val="DefaultParagraphFont"/>
    <w:rsid w:val="00AB4428"/>
  </w:style>
  <w:style w:type="paragraph" w:styleId="NormalWeb">
    <w:name w:val="Normal (Web)"/>
    <w:basedOn w:val="Normal"/>
    <w:uiPriority w:val="99"/>
    <w:rsid w:val="0062594D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rsid w:val="00E254E8"/>
    <w:pPr>
      <w:spacing w:after="120"/>
      <w:ind w:left="283"/>
    </w:pPr>
    <w:rPr>
      <w:sz w:val="16"/>
      <w:szCs w:val="16"/>
    </w:rPr>
  </w:style>
  <w:style w:type="character" w:customStyle="1" w:styleId="stylearial11pt">
    <w:name w:val="stylearial11pt"/>
    <w:basedOn w:val="DefaultParagraphFont"/>
    <w:rsid w:val="00E254E8"/>
    <w:rPr>
      <w:rFonts w:ascii="Arial" w:hAnsi="Arial" w:cs="Arial" w:hint="default"/>
      <w:color w:val="auto"/>
    </w:rPr>
  </w:style>
  <w:style w:type="paragraph" w:customStyle="1" w:styleId="paragraph1">
    <w:name w:val="paragraph1"/>
    <w:basedOn w:val="Normal"/>
    <w:rsid w:val="000555F9"/>
    <w:pPr>
      <w:spacing w:before="120" w:after="120"/>
    </w:pPr>
    <w:rPr>
      <w:rFonts w:cs="Arial"/>
      <w:b/>
      <w:bCs/>
      <w:sz w:val="22"/>
      <w:szCs w:val="22"/>
    </w:rPr>
  </w:style>
  <w:style w:type="character" w:styleId="Strong">
    <w:name w:val="Strong"/>
    <w:basedOn w:val="DefaultParagraphFont"/>
    <w:qFormat/>
    <w:rsid w:val="00F61800"/>
    <w:rPr>
      <w:b/>
      <w:bCs/>
    </w:rPr>
  </w:style>
  <w:style w:type="character" w:customStyle="1" w:styleId="topicline1">
    <w:name w:val="topicline1"/>
    <w:basedOn w:val="DefaultParagraphFont"/>
    <w:rsid w:val="00E20DC3"/>
    <w:rPr>
      <w:b/>
      <w:bCs/>
      <w:sz w:val="20"/>
      <w:szCs w:val="20"/>
    </w:rPr>
  </w:style>
  <w:style w:type="paragraph" w:customStyle="1" w:styleId="Frontcovertitle1">
    <w:name w:val="Front cover title 1"/>
    <w:basedOn w:val="Normal"/>
    <w:rsid w:val="00EA4777"/>
    <w:pPr>
      <w:spacing w:line="520" w:lineRule="exact"/>
    </w:pPr>
    <w:rPr>
      <w:rFonts w:ascii="Arial (W1)" w:hAnsi="Arial (W1)" w:cs="Times New (W1)"/>
      <w:b/>
      <w:bCs/>
      <w:caps/>
      <w:color w:val="193978"/>
      <w:sz w:val="56"/>
      <w:szCs w:val="56"/>
    </w:rPr>
  </w:style>
  <w:style w:type="paragraph" w:customStyle="1" w:styleId="Frontcovertitle2">
    <w:name w:val="Front cover title 2"/>
    <w:basedOn w:val="Normal"/>
    <w:rsid w:val="00EA4777"/>
    <w:pPr>
      <w:spacing w:line="520" w:lineRule="exact"/>
    </w:pPr>
    <w:rPr>
      <w:rFonts w:ascii="Arial (W1)" w:hAnsi="Arial (W1)" w:cs="Times New (W1)"/>
      <w:caps/>
      <w:color w:val="78C7EB"/>
      <w:sz w:val="56"/>
      <w:szCs w:val="56"/>
    </w:rPr>
  </w:style>
  <w:style w:type="paragraph" w:customStyle="1" w:styleId="CharChar1CharCharChar">
    <w:name w:val="Char Char1 Char Char Char"/>
    <w:basedOn w:val="Normal"/>
    <w:rsid w:val="008256A1"/>
    <w:pPr>
      <w:spacing w:after="120" w:line="240" w:lineRule="exact"/>
    </w:pPr>
    <w:rPr>
      <w:rFonts w:ascii="Verdana" w:hAnsi="Verdana"/>
      <w:lang w:val="en-US" w:eastAsia="en-US"/>
    </w:rPr>
  </w:style>
  <w:style w:type="paragraph" w:customStyle="1" w:styleId="GeneralInd5">
    <w:name w:val="General Ind 5"/>
    <w:basedOn w:val="Normal"/>
    <w:rsid w:val="00183785"/>
    <w:pPr>
      <w:tabs>
        <w:tab w:val="left" w:pos="3686"/>
      </w:tabs>
      <w:autoSpaceDE w:val="0"/>
      <w:autoSpaceDN w:val="0"/>
      <w:spacing w:after="240"/>
      <w:jc w:val="both"/>
    </w:pPr>
    <w:rPr>
      <w:rFonts w:cs="Arial"/>
      <w:noProof/>
      <w:sz w:val="22"/>
      <w:szCs w:val="22"/>
      <w:lang w:eastAsia="en-US"/>
    </w:rPr>
  </w:style>
  <w:style w:type="paragraph" w:styleId="PlainText">
    <w:name w:val="Plain Text"/>
    <w:basedOn w:val="Normal"/>
    <w:rsid w:val="00FB539E"/>
    <w:rPr>
      <w:rFonts w:ascii="Courier New" w:hAnsi="Courier New" w:cs="Courier New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F03392"/>
    <w:pPr>
      <w:spacing w:after="120" w:line="240" w:lineRule="exact"/>
    </w:pPr>
    <w:rPr>
      <w:rFonts w:ascii="Verdana" w:hAnsi="Verdana"/>
      <w:lang w:val="en-US" w:eastAsia="en-US"/>
    </w:rPr>
  </w:style>
  <w:style w:type="paragraph" w:styleId="DocumentMap">
    <w:name w:val="Document Map"/>
    <w:basedOn w:val="Normal"/>
    <w:semiHidden/>
    <w:rsid w:val="00BD401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F5 List Paragraph,Dot pt,List Paragraph1,List Paragraph11,Colorful List - Accent 11,Bullet 1,Bullet Points,MAIN CONTENT,No Spacing1,List Paragraph Char Char Char,Indicator Text,Numbered Para 1,Párrafo de lista,Recommendation"/>
    <w:basedOn w:val="Normal"/>
    <w:link w:val="ListParagraphChar"/>
    <w:uiPriority w:val="34"/>
    <w:qFormat/>
    <w:rsid w:val="00216D21"/>
    <w:pPr>
      <w:ind w:left="720"/>
    </w:pPr>
    <w:rPr>
      <w:sz w:val="24"/>
      <w:szCs w:val="24"/>
    </w:rPr>
  </w:style>
  <w:style w:type="character" w:customStyle="1" w:styleId="ListParagraphChar">
    <w:name w:val="List Paragraph Char"/>
    <w:aliases w:val="F5 List Paragraph Char,Dot pt Char,List Paragraph1 Char,List Paragraph11 Char,Colorful List - Accent 11 Char,Bullet 1 Char,Bullet Points Char,MAIN CONTENT Char,No Spacing1 Char,List Paragraph Char Char Char Char,Indicator Text Char"/>
    <w:basedOn w:val="DefaultParagraphFont"/>
    <w:link w:val="ListParagraph"/>
    <w:uiPriority w:val="34"/>
    <w:locked/>
    <w:rsid w:val="00732CED"/>
    <w:rPr>
      <w:rFonts w:ascii="Arial" w:hAnsi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470519"/>
    <w:pPr>
      <w:spacing w:before="120"/>
      <w:ind w:left="200"/>
    </w:pPr>
    <w:rPr>
      <w:rFonts w:asciiTheme="minorHAnsi" w:hAnsiTheme="minorHAnsi"/>
      <w:i/>
      <w:iCs/>
    </w:rPr>
  </w:style>
  <w:style w:type="character" w:customStyle="1" w:styleId="noheading2text">
    <w:name w:val="noheading2text"/>
    <w:basedOn w:val="DefaultParagraphFont"/>
    <w:rsid w:val="008C2424"/>
    <w:rPr>
      <w:b w:val="0"/>
      <w:bCs w:val="0"/>
      <w:caps w:val="0"/>
      <w:strike w:val="0"/>
      <w:dstrike w:val="0"/>
      <w:u w:val="none"/>
      <w:effect w:val="none"/>
    </w:rPr>
  </w:style>
  <w:style w:type="character" w:customStyle="1" w:styleId="noheading2text0">
    <w:name w:val="noheading2text0"/>
    <w:basedOn w:val="DefaultParagraphFont"/>
    <w:rsid w:val="008C2424"/>
    <w:rPr>
      <w:b w:val="0"/>
      <w:bCs w:val="0"/>
      <w:caps w:val="0"/>
      <w:strike w:val="0"/>
      <w:dstrike w:val="0"/>
      <w:u w:val="none"/>
      <w:effect w:val="none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8C242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22">
    <w:name w:val="Heading 22"/>
    <w:basedOn w:val="Normal"/>
    <w:rsid w:val="00935541"/>
    <w:pPr>
      <w:spacing w:before="150" w:after="225"/>
      <w:outlineLvl w:val="2"/>
    </w:pPr>
    <w:rPr>
      <w:b/>
      <w:bCs/>
      <w:sz w:val="31"/>
      <w:szCs w:val="31"/>
    </w:rPr>
  </w:style>
  <w:style w:type="paragraph" w:customStyle="1" w:styleId="legp1paratext2">
    <w:name w:val="legp1paratext2"/>
    <w:basedOn w:val="Normal"/>
    <w:rsid w:val="006042AA"/>
    <w:pPr>
      <w:shd w:val="clear" w:color="auto" w:fill="FFFFFF"/>
      <w:spacing w:after="120" w:line="360" w:lineRule="atLeast"/>
      <w:ind w:firstLine="240"/>
      <w:jc w:val="both"/>
    </w:pPr>
    <w:rPr>
      <w:color w:val="000000"/>
      <w:sz w:val="19"/>
      <w:szCs w:val="19"/>
    </w:rPr>
  </w:style>
  <w:style w:type="paragraph" w:customStyle="1" w:styleId="legp2paratext2">
    <w:name w:val="legp2paratext2"/>
    <w:basedOn w:val="Normal"/>
    <w:rsid w:val="006042AA"/>
    <w:pPr>
      <w:shd w:val="clear" w:color="auto" w:fill="FFFFFF"/>
      <w:spacing w:after="120" w:line="360" w:lineRule="atLeast"/>
      <w:ind w:firstLine="240"/>
      <w:jc w:val="both"/>
    </w:pPr>
    <w:rPr>
      <w:color w:val="000000"/>
      <w:sz w:val="19"/>
      <w:szCs w:val="19"/>
    </w:rPr>
  </w:style>
  <w:style w:type="character" w:customStyle="1" w:styleId="EmailStyle761">
    <w:name w:val="EmailStyle761"/>
    <w:basedOn w:val="DefaultParagraphFont"/>
    <w:semiHidden/>
    <w:rsid w:val="00562AA5"/>
    <w:rPr>
      <w:rFonts w:ascii="Arial" w:hAnsi="Arial" w:cs="Arial"/>
      <w:color w:val="000080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526D0C"/>
    <w:pPr>
      <w:spacing w:after="120" w:line="240" w:lineRule="exact"/>
    </w:pPr>
    <w:rPr>
      <w:rFonts w:ascii="Verdana" w:hAnsi="Verdana"/>
      <w:lang w:eastAsia="en-US"/>
    </w:rPr>
  </w:style>
  <w:style w:type="paragraph" w:styleId="BlockText">
    <w:name w:val="Block Text"/>
    <w:basedOn w:val="Normal"/>
    <w:rsid w:val="00317980"/>
    <w:pPr>
      <w:spacing w:after="120" w:line="240" w:lineRule="atLeast"/>
      <w:ind w:left="1440" w:right="1440"/>
    </w:pPr>
    <w:rPr>
      <w:rFonts w:cs="Arial"/>
    </w:rPr>
  </w:style>
  <w:style w:type="paragraph" w:styleId="TOC1">
    <w:name w:val="toc 1"/>
    <w:basedOn w:val="Normal"/>
    <w:next w:val="Normal"/>
    <w:autoRedefine/>
    <w:uiPriority w:val="39"/>
    <w:rsid w:val="008930BE"/>
    <w:pPr>
      <w:spacing w:before="240" w:after="120"/>
    </w:pPr>
    <w:rPr>
      <w:rFonts w:asciiTheme="minorHAnsi" w:hAnsiTheme="minorHAnsi"/>
      <w:b/>
      <w:bCs/>
    </w:rPr>
  </w:style>
  <w:style w:type="paragraph" w:customStyle="1" w:styleId="OtherHeading">
    <w:name w:val="Other Heading"/>
    <w:basedOn w:val="Normal"/>
    <w:link w:val="OtherHeadingChar"/>
    <w:autoRedefine/>
    <w:rsid w:val="00DB021E"/>
    <w:pPr>
      <w:widowControl w:val="0"/>
      <w:tabs>
        <w:tab w:val="left" w:pos="1745"/>
      </w:tabs>
    </w:pPr>
    <w:rPr>
      <w:caps/>
      <w:color w:val="000080"/>
      <w:sz w:val="32"/>
      <w:szCs w:val="32"/>
    </w:rPr>
  </w:style>
  <w:style w:type="character" w:customStyle="1" w:styleId="OtherHeadingChar">
    <w:name w:val="Other Heading Char"/>
    <w:basedOn w:val="DefaultParagraphFont"/>
    <w:link w:val="OtherHeading"/>
    <w:rsid w:val="00DB021E"/>
    <w:rPr>
      <w:rFonts w:ascii="Arial" w:hAnsi="Arial"/>
      <w:caps/>
      <w:color w:val="000080"/>
      <w:sz w:val="32"/>
      <w:szCs w:val="32"/>
      <w:lang w:val="en-GB" w:eastAsia="en-GB" w:bidi="ar-SA"/>
    </w:rPr>
  </w:style>
  <w:style w:type="paragraph" w:customStyle="1" w:styleId="TableDescriptions">
    <w:name w:val="Table Descriptions"/>
    <w:basedOn w:val="Normal"/>
    <w:link w:val="TableDescriptionsChar"/>
    <w:rsid w:val="00DB021E"/>
    <w:pPr>
      <w:widowControl w:val="0"/>
      <w:tabs>
        <w:tab w:val="left" w:pos="1745"/>
      </w:tabs>
    </w:pPr>
    <w:rPr>
      <w:b/>
      <w:color w:val="000000"/>
      <w:sz w:val="22"/>
      <w:szCs w:val="24"/>
    </w:rPr>
  </w:style>
  <w:style w:type="character" w:customStyle="1" w:styleId="TableDescriptionsChar">
    <w:name w:val="Table Descriptions Char"/>
    <w:basedOn w:val="DefaultParagraphFont"/>
    <w:link w:val="TableDescriptions"/>
    <w:rsid w:val="00DB021E"/>
    <w:rPr>
      <w:rFonts w:ascii="Arial" w:hAnsi="Arial"/>
      <w:b/>
      <w:color w:val="000000"/>
      <w:sz w:val="22"/>
      <w:szCs w:val="24"/>
      <w:lang w:val="en-GB" w:eastAsia="en-GB" w:bidi="ar-SA"/>
    </w:rPr>
  </w:style>
  <w:style w:type="paragraph" w:customStyle="1" w:styleId="NormalWeb6">
    <w:name w:val="Normal (Web)6"/>
    <w:basedOn w:val="Normal"/>
    <w:rsid w:val="00AF451A"/>
    <w:pPr>
      <w:spacing w:before="100" w:beforeAutospacing="1" w:after="120" w:line="360" w:lineRule="atLeast"/>
    </w:pPr>
    <w:rPr>
      <w:rFonts w:ascii="Times New Roman" w:hAnsi="Times New Roman"/>
      <w:sz w:val="21"/>
      <w:szCs w:val="21"/>
    </w:rPr>
  </w:style>
  <w:style w:type="character" w:customStyle="1" w:styleId="Hyperlink6">
    <w:name w:val="Hyperlink6"/>
    <w:basedOn w:val="DefaultParagraphFont"/>
    <w:rsid w:val="00AF451A"/>
    <w:rPr>
      <w:strike w:val="0"/>
      <w:dstrike w:val="0"/>
      <w:color w:val="000000"/>
      <w:u w:val="none"/>
      <w:effect w:val="none"/>
    </w:rPr>
  </w:style>
  <w:style w:type="paragraph" w:customStyle="1" w:styleId="Heading215">
    <w:name w:val="Heading 215"/>
    <w:basedOn w:val="Normal"/>
    <w:rsid w:val="007B6146"/>
    <w:pPr>
      <w:shd w:val="clear" w:color="auto" w:fill="FFFFFF"/>
      <w:spacing w:before="120" w:after="60" w:line="288" w:lineRule="atLeast"/>
      <w:outlineLvl w:val="2"/>
    </w:pPr>
    <w:rPr>
      <w:rFonts w:ascii="Times New Roman" w:hAnsi="Times New Roman"/>
      <w:color w:val="000000"/>
      <w:sz w:val="24"/>
      <w:szCs w:val="24"/>
    </w:rPr>
  </w:style>
  <w:style w:type="paragraph" w:customStyle="1" w:styleId="Heading323">
    <w:name w:val="Heading 323"/>
    <w:basedOn w:val="Normal"/>
    <w:rsid w:val="007B6146"/>
    <w:pPr>
      <w:shd w:val="clear" w:color="auto" w:fill="FFFFFF"/>
      <w:spacing w:line="288" w:lineRule="atLeast"/>
      <w:outlineLvl w:val="3"/>
    </w:pPr>
    <w:rPr>
      <w:rFonts w:ascii="Times New Roman" w:hAnsi="Times New Roman"/>
      <w:color w:val="000000"/>
      <w:sz w:val="24"/>
      <w:szCs w:val="24"/>
    </w:rPr>
  </w:style>
  <w:style w:type="character" w:customStyle="1" w:styleId="legpartno2">
    <w:name w:val="legpartno2"/>
    <w:basedOn w:val="DefaultParagraphFont"/>
    <w:rsid w:val="007B6146"/>
    <w:rPr>
      <w:b w:val="0"/>
      <w:bCs w:val="0"/>
      <w:vanish w:val="0"/>
      <w:webHidden w:val="0"/>
      <w:sz w:val="22"/>
      <w:szCs w:val="22"/>
      <w:shd w:val="clear" w:color="auto" w:fill="FFFFFF"/>
      <w:specVanish w:val="0"/>
    </w:rPr>
  </w:style>
  <w:style w:type="character" w:customStyle="1" w:styleId="legparttitle2">
    <w:name w:val="legparttitle2"/>
    <w:basedOn w:val="DefaultParagraphFont"/>
    <w:rsid w:val="007B6146"/>
    <w:rPr>
      <w:b w:val="0"/>
      <w:bCs w:val="0"/>
      <w:i w:val="0"/>
      <w:iCs w:val="0"/>
      <w:vanish w:val="0"/>
      <w:webHidden w:val="0"/>
      <w:sz w:val="22"/>
      <w:szCs w:val="22"/>
      <w:shd w:val="clear" w:color="auto" w:fill="FFFFFF"/>
      <w:specVanish w:val="0"/>
    </w:rPr>
  </w:style>
  <w:style w:type="character" w:customStyle="1" w:styleId="legp1no3">
    <w:name w:val="legp1no3"/>
    <w:basedOn w:val="DefaultParagraphFont"/>
    <w:rsid w:val="007B6146"/>
    <w:rPr>
      <w:b/>
      <w:bCs/>
      <w:vanish w:val="0"/>
      <w:webHidden w:val="0"/>
      <w:sz w:val="19"/>
      <w:szCs w:val="19"/>
      <w:shd w:val="clear" w:color="auto" w:fill="FFFFFF"/>
      <w:specVanish w:val="0"/>
    </w:rPr>
  </w:style>
  <w:style w:type="paragraph" w:customStyle="1" w:styleId="legclearfixlegp3container1">
    <w:name w:val="legclearfix legp3container1"/>
    <w:basedOn w:val="Normal"/>
    <w:rsid w:val="007B6146"/>
    <w:pPr>
      <w:shd w:val="clear" w:color="auto" w:fill="FFFFFF"/>
      <w:spacing w:after="120" w:line="360" w:lineRule="atLeast"/>
    </w:pPr>
    <w:rPr>
      <w:rFonts w:ascii="Times New Roman" w:hAnsi="Times New Roman"/>
      <w:color w:val="000000"/>
      <w:sz w:val="19"/>
      <w:szCs w:val="19"/>
    </w:rPr>
  </w:style>
  <w:style w:type="character" w:customStyle="1" w:styleId="legdsleglhslegp3no1">
    <w:name w:val="legds leglhs legp3no1"/>
    <w:basedOn w:val="DefaultParagraphFont"/>
    <w:rsid w:val="007B6146"/>
    <w:rPr>
      <w:vanish w:val="0"/>
      <w:webHidden w:val="0"/>
      <w:sz w:val="30"/>
      <w:szCs w:val="30"/>
      <w:shd w:val="clear" w:color="auto" w:fill="FFFFFF"/>
      <w:specVanish w:val="0"/>
    </w:rPr>
  </w:style>
  <w:style w:type="character" w:styleId="HTMLAcronym">
    <w:name w:val="HTML Acronym"/>
    <w:basedOn w:val="DefaultParagraphFont"/>
    <w:rsid w:val="007B6146"/>
  </w:style>
  <w:style w:type="character" w:customStyle="1" w:styleId="legfootnoteno2">
    <w:name w:val="legfootnoteno2"/>
    <w:basedOn w:val="DefaultParagraphFont"/>
    <w:rsid w:val="007B6146"/>
    <w:rPr>
      <w:b/>
      <w:bCs/>
      <w:vanish w:val="0"/>
      <w:webHidden w:val="0"/>
      <w:sz w:val="19"/>
      <w:szCs w:val="19"/>
      <w:shd w:val="clear" w:color="auto" w:fill="FFFFFF"/>
      <w:specVanish w:val="0"/>
    </w:rPr>
  </w:style>
  <w:style w:type="paragraph" w:customStyle="1" w:styleId="legtext8">
    <w:name w:val="legtext8"/>
    <w:basedOn w:val="Normal"/>
    <w:rsid w:val="007B6146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000000"/>
      <w:sz w:val="19"/>
      <w:szCs w:val="19"/>
    </w:rPr>
  </w:style>
  <w:style w:type="paragraph" w:customStyle="1" w:styleId="Default">
    <w:name w:val="Default"/>
    <w:rsid w:val="00DE3BCA"/>
    <w:pPr>
      <w:autoSpaceDE w:val="0"/>
      <w:autoSpaceDN w:val="0"/>
      <w:adjustRightInd w:val="0"/>
    </w:pPr>
    <w:rPr>
      <w:rFonts w:ascii="ITC Franklin Gothic Book" w:hAnsi="ITC Franklin Gothic Book" w:cs="ITC Franklin Gothic Book"/>
      <w:color w:val="000000"/>
      <w:sz w:val="24"/>
      <w:szCs w:val="24"/>
    </w:rPr>
  </w:style>
  <w:style w:type="paragraph" w:customStyle="1" w:styleId="ScheduleL4">
    <w:name w:val="Schedule L4"/>
    <w:basedOn w:val="Heading4"/>
    <w:rsid w:val="00750577"/>
    <w:pPr>
      <w:keepNext w:val="0"/>
      <w:numPr>
        <w:ilvl w:val="3"/>
      </w:numPr>
      <w:tabs>
        <w:tab w:val="num" w:pos="2160"/>
      </w:tabs>
      <w:spacing w:before="0" w:after="240"/>
      <w:ind w:left="2160" w:hanging="720"/>
      <w:jc w:val="both"/>
    </w:pPr>
    <w:rPr>
      <w:rFonts w:ascii="Times New Roman" w:hAnsi="Times New Roman"/>
      <w:b w:val="0"/>
      <w:bCs w:val="0"/>
      <w:sz w:val="22"/>
      <w:szCs w:val="22"/>
      <w:lang w:eastAsia="en-US"/>
    </w:rPr>
  </w:style>
  <w:style w:type="paragraph" w:customStyle="1" w:styleId="ScheduleL4runoff">
    <w:name w:val="Schedule L4 runoff"/>
    <w:basedOn w:val="ScheduleL4"/>
    <w:rsid w:val="00750577"/>
    <w:pPr>
      <w:numPr>
        <w:ilvl w:val="0"/>
      </w:numPr>
      <w:tabs>
        <w:tab w:val="num" w:pos="2160"/>
      </w:tabs>
      <w:ind w:left="2160" w:hanging="720"/>
    </w:pPr>
  </w:style>
  <w:style w:type="paragraph" w:customStyle="1" w:styleId="ScheduleL2">
    <w:name w:val="Schedule L2"/>
    <w:basedOn w:val="Heading2"/>
    <w:rsid w:val="00750577"/>
    <w:pPr>
      <w:keepNext w:val="0"/>
      <w:numPr>
        <w:ilvl w:val="1"/>
        <w:numId w:val="5"/>
      </w:numPr>
      <w:spacing w:after="240" w:line="240" w:lineRule="auto"/>
      <w:ind w:right="0"/>
    </w:pPr>
    <w:rPr>
      <w:rFonts w:ascii="Times New Roman" w:hAnsi="Times New Roman"/>
      <w:b w:val="0"/>
      <w:snapToGrid/>
      <w:szCs w:val="22"/>
      <w:lang w:val="en-GB"/>
    </w:rPr>
  </w:style>
  <w:style w:type="paragraph" w:customStyle="1" w:styleId="ScheduleL1">
    <w:name w:val="Schedule L1"/>
    <w:basedOn w:val="Heading1"/>
    <w:next w:val="ScheduleL2"/>
    <w:rsid w:val="00750577"/>
    <w:pPr>
      <w:numPr>
        <w:numId w:val="5"/>
      </w:numPr>
      <w:spacing w:after="240"/>
      <w:jc w:val="both"/>
    </w:pPr>
    <w:rPr>
      <w:rFonts w:ascii="Times New Roman" w:hAnsi="Times New Roman"/>
      <w:caps/>
      <w:snapToGrid/>
      <w:szCs w:val="22"/>
      <w:lang w:val="en-GB" w:eastAsia="en-US"/>
    </w:rPr>
  </w:style>
  <w:style w:type="paragraph" w:customStyle="1" w:styleId="legp2paratext1">
    <w:name w:val="legp2paratext1"/>
    <w:basedOn w:val="Normal"/>
    <w:rsid w:val="00070A23"/>
    <w:pPr>
      <w:shd w:val="clear" w:color="auto" w:fill="FFFFFF"/>
      <w:spacing w:after="120" w:line="360" w:lineRule="atLeast"/>
      <w:ind w:firstLine="240"/>
      <w:jc w:val="both"/>
    </w:pPr>
    <w:rPr>
      <w:rFonts w:ascii="Times New Roman" w:hAnsi="Times New Roman"/>
      <w:color w:val="000000"/>
      <w:sz w:val="19"/>
      <w:szCs w:val="19"/>
    </w:rPr>
  </w:style>
  <w:style w:type="character" w:customStyle="1" w:styleId="legamendquote1">
    <w:name w:val="legamendquote1"/>
    <w:basedOn w:val="DefaultParagraphFont"/>
    <w:rsid w:val="00070A2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070A23"/>
  </w:style>
  <w:style w:type="paragraph" w:customStyle="1" w:styleId="legclearfix2">
    <w:name w:val="legclearfix2"/>
    <w:basedOn w:val="Normal"/>
    <w:rsid w:val="00070A23"/>
    <w:pPr>
      <w:shd w:val="clear" w:color="auto" w:fill="FFFFFF"/>
      <w:spacing w:after="120" w:line="360" w:lineRule="atLeast"/>
    </w:pPr>
    <w:rPr>
      <w:rFonts w:ascii="Times New Roman" w:hAnsi="Times New Roman"/>
      <w:color w:val="000000"/>
      <w:sz w:val="19"/>
      <w:szCs w:val="19"/>
    </w:rPr>
  </w:style>
  <w:style w:type="character" w:customStyle="1" w:styleId="legds2">
    <w:name w:val="legds2"/>
    <w:basedOn w:val="DefaultParagraphFont"/>
    <w:rsid w:val="00070A23"/>
    <w:rPr>
      <w:vanish w:val="0"/>
      <w:webHidden w:val="0"/>
      <w:specVanish w:val="0"/>
    </w:rPr>
  </w:style>
  <w:style w:type="paragraph" w:customStyle="1" w:styleId="FrontPageText">
    <w:name w:val="Front Page Text"/>
    <w:basedOn w:val="Normal"/>
    <w:rsid w:val="003D644A"/>
    <w:pPr>
      <w:widowControl w:val="0"/>
      <w:ind w:right="-5"/>
      <w:jc w:val="center"/>
    </w:pPr>
    <w:rPr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A0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eastAsia="en-US"/>
    </w:rPr>
  </w:style>
  <w:style w:type="paragraph" w:customStyle="1" w:styleId="Martin1">
    <w:name w:val="Martin1"/>
    <w:basedOn w:val="Heading1"/>
    <w:link w:val="Martin1Char"/>
    <w:qFormat/>
    <w:rsid w:val="00F464B5"/>
    <w:pPr>
      <w:keepNext w:val="0"/>
      <w:widowControl w:val="0"/>
      <w:numPr>
        <w:numId w:val="7"/>
      </w:numPr>
      <w:tabs>
        <w:tab w:val="left" w:pos="567"/>
      </w:tabs>
      <w:spacing w:before="360"/>
      <w:jc w:val="both"/>
    </w:pPr>
    <w:rPr>
      <w:rFonts w:ascii="Arial" w:hAnsi="Arial" w:cs="Arial"/>
      <w:szCs w:val="22"/>
      <w:lang w:val="en-GB"/>
    </w:rPr>
  </w:style>
  <w:style w:type="paragraph" w:customStyle="1" w:styleId="Martin2">
    <w:name w:val="Martin2"/>
    <w:basedOn w:val="Heading1"/>
    <w:link w:val="Martin2Char"/>
    <w:qFormat/>
    <w:rsid w:val="00F464B5"/>
    <w:pPr>
      <w:keepNext w:val="0"/>
      <w:widowControl w:val="0"/>
      <w:numPr>
        <w:ilvl w:val="1"/>
        <w:numId w:val="7"/>
      </w:numPr>
      <w:tabs>
        <w:tab w:val="left" w:pos="567"/>
      </w:tabs>
      <w:spacing w:before="240"/>
      <w:jc w:val="both"/>
    </w:pPr>
    <w:rPr>
      <w:rFonts w:ascii="Arial" w:hAnsi="Arial" w:cs="Arial"/>
      <w:b w:val="0"/>
      <w:szCs w:val="22"/>
      <w:lang w:val="en-GB"/>
    </w:rPr>
  </w:style>
  <w:style w:type="character" w:customStyle="1" w:styleId="Martin1Char">
    <w:name w:val="Martin1 Char"/>
    <w:basedOn w:val="Heading1Char"/>
    <w:link w:val="Martin1"/>
    <w:rsid w:val="00F464B5"/>
    <w:rPr>
      <w:rFonts w:ascii="Arial" w:hAnsi="Arial" w:cs="Arial"/>
      <w:b/>
      <w:snapToGrid w:val="0"/>
      <w:sz w:val="22"/>
      <w:szCs w:val="22"/>
      <w:lang w:val="en-US" w:eastAsia="en-GB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310026"/>
    <w:pPr>
      <w:ind w:left="400"/>
    </w:pPr>
    <w:rPr>
      <w:rFonts w:asciiTheme="minorHAnsi" w:hAnsiTheme="minorHAnsi"/>
    </w:rPr>
  </w:style>
  <w:style w:type="character" w:customStyle="1" w:styleId="Martin2Char">
    <w:name w:val="Martin2 Char"/>
    <w:basedOn w:val="Heading1Char"/>
    <w:link w:val="Martin2"/>
    <w:rsid w:val="00F464B5"/>
    <w:rPr>
      <w:rFonts w:ascii="Arial" w:hAnsi="Arial" w:cs="Arial"/>
      <w:b/>
      <w:snapToGrid w:val="0"/>
      <w:sz w:val="22"/>
      <w:szCs w:val="22"/>
      <w:lang w:val="en-US" w:eastAsia="en-GB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310026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310026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310026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310026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310026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310026"/>
    <w:pPr>
      <w:ind w:left="1600"/>
    </w:pPr>
    <w:rPr>
      <w:rFonts w:asciiTheme="minorHAnsi" w:hAnsiTheme="minorHAnsi"/>
    </w:rPr>
  </w:style>
  <w:style w:type="paragraph" w:customStyle="1" w:styleId="Sectiontitle">
    <w:name w:val="Section title"/>
    <w:next w:val="Normal"/>
    <w:qFormat/>
    <w:rsid w:val="00924E05"/>
    <w:rPr>
      <w:rFonts w:ascii="Arial" w:hAnsi="Arial" w:cs="Arial"/>
      <w:color w:val="8F23B3"/>
      <w:sz w:val="52"/>
      <w:szCs w:val="52"/>
    </w:rPr>
  </w:style>
  <w:style w:type="paragraph" w:styleId="NoSpacing">
    <w:name w:val="No Spacing"/>
    <w:uiPriority w:val="1"/>
    <w:qFormat/>
    <w:rsid w:val="00924E05"/>
    <w:rPr>
      <w:sz w:val="24"/>
      <w:szCs w:val="24"/>
    </w:rPr>
  </w:style>
  <w:style w:type="paragraph" w:customStyle="1" w:styleId="Subheading2">
    <w:name w:val="Subheading 2"/>
    <w:basedOn w:val="Normal"/>
    <w:next w:val="Normal"/>
    <w:rsid w:val="008F4D03"/>
    <w:rPr>
      <w:rFonts w:cs="Arial"/>
      <w:bCs/>
      <w:color w:val="7030A0"/>
      <w:sz w:val="32"/>
      <w:szCs w:val="32"/>
    </w:rPr>
  </w:style>
  <w:style w:type="character" w:customStyle="1" w:styleId="HeaderChar">
    <w:name w:val="Header Char"/>
    <w:aliases w:val="h Char"/>
    <w:basedOn w:val="DefaultParagraphFont"/>
    <w:link w:val="Header"/>
    <w:rsid w:val="00A27A2E"/>
    <w:rPr>
      <w:rFonts w:ascii="Garamond" w:hAnsi="Garamond"/>
      <w:sz w:val="24"/>
    </w:rPr>
  </w:style>
  <w:style w:type="paragraph" w:customStyle="1" w:styleId="Subheading1">
    <w:name w:val="Subheading 1"/>
    <w:next w:val="Normal"/>
    <w:qFormat/>
    <w:rsid w:val="008508F3"/>
    <w:rPr>
      <w:rFonts w:ascii="Arial" w:hAnsi="Arial" w:cs="Arial"/>
      <w:b/>
      <w:color w:val="8F23B3"/>
      <w:sz w:val="32"/>
      <w:szCs w:val="32"/>
    </w:rPr>
  </w:style>
  <w:style w:type="paragraph" w:styleId="Revision">
    <w:name w:val="Revision"/>
    <w:hidden/>
    <w:uiPriority w:val="99"/>
    <w:semiHidden/>
    <w:rsid w:val="00180E50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45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5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56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7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0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09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7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10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87952982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947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994873969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320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19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9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60062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51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4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67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00470737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single" w:sz="6" w:space="0" w:color="FFFFFF"/>
                    <w:bottom w:val="none" w:sz="0" w:space="24" w:color="auto"/>
                    <w:right w:val="single" w:sz="6" w:space="0" w:color="FFFFFF"/>
                  </w:divBdr>
                  <w:divsChild>
                    <w:div w:id="6433131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D3"/>
                        <w:left w:val="single" w:sz="6" w:space="0" w:color="FFFFFF"/>
                        <w:bottom w:val="none" w:sz="0" w:space="24" w:color="auto"/>
                        <w:right w:val="single" w:sz="6" w:space="0" w:color="FFFFFF"/>
                      </w:divBdr>
                      <w:divsChild>
                        <w:div w:id="8898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88436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4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88489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9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96183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74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20012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365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54016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70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824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69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34271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1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06418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48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40653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71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74646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56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85291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5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31176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31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26885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73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53094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07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26176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596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37524681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066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38619064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06080"/>
            <w:right w:val="none" w:sz="0" w:space="0" w:color="auto"/>
          </w:divBdr>
          <w:divsChild>
            <w:div w:id="4590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BC45B"/>
                <w:bottom w:val="single" w:sz="48" w:space="0" w:color="006080"/>
                <w:right w:val="none" w:sz="0" w:space="0" w:color="auto"/>
              </w:divBdr>
              <w:divsChild>
                <w:div w:id="59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BBC45B"/>
                    <w:bottom w:val="single" w:sz="48" w:space="0" w:color="006080"/>
                    <w:right w:val="none" w:sz="0" w:space="0" w:color="auto"/>
                  </w:divBdr>
                  <w:divsChild>
                    <w:div w:id="1021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BBC45B"/>
                        <w:bottom w:val="single" w:sz="48" w:space="0" w:color="006080"/>
                        <w:right w:val="none" w:sz="0" w:space="0" w:color="auto"/>
                      </w:divBdr>
                      <w:divsChild>
                        <w:div w:id="194989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BBC45B"/>
                            <w:bottom w:val="single" w:sz="48" w:space="0" w:color="006080"/>
                            <w:right w:val="none" w:sz="0" w:space="0" w:color="auto"/>
                          </w:divBdr>
                          <w:divsChild>
                            <w:div w:id="212850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8826">
                                  <w:marLeft w:val="235"/>
                                  <w:marRight w:val="2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BBC45B"/>
                                    <w:bottom w:val="single" w:sz="48" w:space="0" w:color="006080"/>
                                    <w:right w:val="none" w:sz="0" w:space="0" w:color="auto"/>
                                  </w:divBdr>
                                  <w:divsChild>
                                    <w:div w:id="618803900">
                                      <w:marLeft w:val="235"/>
                                      <w:marRight w:val="2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0" w:color="BBC45B"/>
                                        <w:bottom w:val="single" w:sz="48" w:space="0" w:color="006080"/>
                                        <w:right w:val="none" w:sz="0" w:space="0" w:color="auto"/>
                                      </w:divBdr>
                                      <w:divsChild>
                                        <w:div w:id="1595093006">
                                          <w:marLeft w:val="235"/>
                                          <w:marRight w:val="2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8" w:space="0" w:color="BBC45B"/>
                                            <w:bottom w:val="single" w:sz="48" w:space="0" w:color="00608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9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51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09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45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10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943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06080"/>
            <w:right w:val="none" w:sz="0" w:space="0" w:color="auto"/>
          </w:divBdr>
          <w:divsChild>
            <w:div w:id="18478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BC45B"/>
                <w:bottom w:val="single" w:sz="48" w:space="0" w:color="006080"/>
                <w:right w:val="none" w:sz="0" w:space="0" w:color="auto"/>
              </w:divBdr>
              <w:divsChild>
                <w:div w:id="18584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BBC45B"/>
                    <w:bottom w:val="single" w:sz="48" w:space="0" w:color="006080"/>
                    <w:right w:val="none" w:sz="0" w:space="0" w:color="auto"/>
                  </w:divBdr>
                  <w:divsChild>
                    <w:div w:id="20884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BBC45B"/>
                        <w:bottom w:val="single" w:sz="48" w:space="0" w:color="006080"/>
                        <w:right w:val="none" w:sz="0" w:space="0" w:color="auto"/>
                      </w:divBdr>
                      <w:divsChild>
                        <w:div w:id="17487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BBC45B"/>
                            <w:bottom w:val="single" w:sz="48" w:space="0" w:color="006080"/>
                            <w:right w:val="none" w:sz="0" w:space="0" w:color="auto"/>
                          </w:divBdr>
                          <w:divsChild>
                            <w:div w:id="209068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700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BBC45B"/>
                                    <w:bottom w:val="single" w:sz="48" w:space="0" w:color="006080"/>
                                    <w:right w:val="none" w:sz="0" w:space="0" w:color="auto"/>
                                  </w:divBdr>
                                  <w:divsChild>
                                    <w:div w:id="2129003302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0" w:color="BBC45B"/>
                                        <w:bottom w:val="single" w:sz="48" w:space="0" w:color="006080"/>
                                        <w:right w:val="none" w:sz="0" w:space="0" w:color="auto"/>
                                      </w:divBdr>
                                      <w:divsChild>
                                        <w:div w:id="269942824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8" w:space="0" w:color="BBC45B"/>
                                            <w:bottom w:val="single" w:sz="48" w:space="0" w:color="00608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9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16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3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900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81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51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8575210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single" w:sz="6" w:space="0" w:color="FFFFFF"/>
                    <w:bottom w:val="none" w:sz="0" w:space="24" w:color="auto"/>
                    <w:right w:val="single" w:sz="6" w:space="0" w:color="FFFFFF"/>
                  </w:divBdr>
                  <w:divsChild>
                    <w:div w:id="1123890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D3"/>
                        <w:left w:val="single" w:sz="6" w:space="0" w:color="FFFFFF"/>
                        <w:bottom w:val="none" w:sz="0" w:space="24" w:color="auto"/>
                        <w:right w:val="single" w:sz="6" w:space="0" w:color="FFFFFF"/>
                      </w:divBdr>
                      <w:divsChild>
                        <w:div w:id="18853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662392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6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5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65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11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24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27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798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53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572931343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omelandSecurityRNprocurement@homeoffice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3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(CD)</TermName>
          <TermId xmlns="http://schemas.microsoft.com/office/infopath/2007/PartnerControls">89dfa253-14be-42a8-a0d5-bfdf4c6aba64</TermId>
        </TermInfo>
      </Terms>
    </jb5e598af17141539648acf311d7477b>
    <SharedWithUsers xmlns="3b639a97-0ff6-4a15-934b-811491b3a8c7">
      <UserInfo>
        <DisplayName>Mudassar Malik</DisplayName>
        <AccountId>266</AccountId>
        <AccountType/>
      </UserInfo>
      <UserInfo>
        <DisplayName>Dominic Price</DisplayName>
        <AccountId>3324</AccountId>
        <AccountType/>
      </UserInfo>
    </SharedWithUsers>
    <lcf76f155ced4ddcb4097134ff3c332f xmlns="26eaab7b-b139-413b-9907-b7072c3eec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87D9D38418F4234EBF62F1B965443538" ma:contentTypeVersion="20" ma:contentTypeDescription="Create a new document." ma:contentTypeScope="" ma:versionID="8e930764ad2633c8ec5d510ca6b7ac64">
  <xsd:schema xmlns:xsd="http://www.w3.org/2001/XMLSchema" xmlns:xs="http://www.w3.org/2001/XMLSchema" xmlns:p="http://schemas.microsoft.com/office/2006/metadata/properties" xmlns:ns2="4e9417ab-6472-4075-af16-7dc6074df91e" xmlns:ns3="26eaab7b-b139-413b-9907-b7072c3eec03" xmlns:ns4="3b639a97-0ff6-4a15-934b-811491b3a8c7" targetNamespace="http://schemas.microsoft.com/office/2006/metadata/properties" ma:root="true" ma:fieldsID="347580e879d21d518593dc60b68f6a78" ns2:_="" ns3:_="" ns4:_="">
    <xsd:import namespace="4e9417ab-6472-4075-af16-7dc6074df91e"/>
    <xsd:import namespace="26eaab7b-b139-413b-9907-b7072c3eec03"/>
    <xsd:import namespace="3b639a97-0ff6-4a15-934b-811491b3a8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6bdeee4-64c2-4a56-9a0e-5aca0f9ed139}" ma:internalName="TaxCatchAll" ma:showField="CatchAllData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6bdeee4-64c2-4a56-9a0e-5aca0f9ed139}" ma:internalName="TaxCatchAllLabel" ma:readOnly="true" ma:showField="CatchAllDataLabel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-1;#Commercial Directorate (A)|cd7574cd-0844-4b8e-bee9-78f4302a4cae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aab7b-b139-413b-9907-b7072c3ee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39a97-0ff6-4a15-934b-811491b3a8c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7A70-7CC8-4F9B-B205-EE3751F35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CA08E-4C9A-43EA-BCB1-1CB4EE32A9A1}">
  <ds:schemaRefs>
    <ds:schemaRef ds:uri="http://schemas.microsoft.com/office/2006/metadata/properties"/>
    <ds:schemaRef ds:uri="http://schemas.microsoft.com/office/infopath/2007/PartnerControls"/>
    <ds:schemaRef ds:uri="4e9417ab-6472-4075-af16-7dc6074df91e"/>
    <ds:schemaRef ds:uri="3b639a97-0ff6-4a15-934b-811491b3a8c7"/>
    <ds:schemaRef ds:uri="26eaab7b-b139-413b-9907-b7072c3eec03"/>
  </ds:schemaRefs>
</ds:datastoreItem>
</file>

<file path=customXml/itemProps3.xml><?xml version="1.0" encoding="utf-8"?>
<ds:datastoreItem xmlns:ds="http://schemas.openxmlformats.org/officeDocument/2006/customXml" ds:itemID="{C57398A4-2DFA-48E8-96DB-93301A28B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26eaab7b-b139-413b-9907-b7072c3eec03"/>
    <ds:schemaRef ds:uri="3b639a97-0ff6-4a15-934b-811491b3a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82B0FC-1619-4BB1-82B4-D7E21893A8D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084866-3E4D-453E-AEF6-35D52DAE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Justice Board</vt:lpstr>
    </vt:vector>
  </TitlesOfParts>
  <Company>Home Office</Company>
  <LinksUpToDate>false</LinksUpToDate>
  <CharactersWithSpaces>1887</CharactersWithSpaces>
  <SharedDoc>false</SharedDoc>
  <HLinks>
    <vt:vector size="306" baseType="variant">
      <vt:variant>
        <vt:i4>6488188</vt:i4>
      </vt:variant>
      <vt:variant>
        <vt:i4>153</vt:i4>
      </vt:variant>
      <vt:variant>
        <vt:i4>0</vt:i4>
      </vt:variant>
      <vt:variant>
        <vt:i4>5</vt:i4>
      </vt:variant>
      <vt:variant>
        <vt:lpwstr>http://www.legislation.gov.uk/id/ukpga/2002/40</vt:lpwstr>
      </vt:variant>
      <vt:variant>
        <vt:lpwstr/>
      </vt:variant>
      <vt:variant>
        <vt:i4>3211385</vt:i4>
      </vt:variant>
      <vt:variant>
        <vt:i4>150</vt:i4>
      </vt:variant>
      <vt:variant>
        <vt:i4>0</vt:i4>
      </vt:variant>
      <vt:variant>
        <vt:i4>5</vt:i4>
      </vt:variant>
      <vt:variant>
        <vt:lpwstr>http://www.legislation.gov.uk/id/uksi/1989/2405</vt:lpwstr>
      </vt:variant>
      <vt:variant>
        <vt:lpwstr/>
      </vt:variant>
      <vt:variant>
        <vt:i4>7143537</vt:i4>
      </vt:variant>
      <vt:variant>
        <vt:i4>147</vt:i4>
      </vt:variant>
      <vt:variant>
        <vt:i4>0</vt:i4>
      </vt:variant>
      <vt:variant>
        <vt:i4>5</vt:i4>
      </vt:variant>
      <vt:variant>
        <vt:lpwstr>http://www.legislation.gov.uk/id/ukpga/1986/45</vt:lpwstr>
      </vt:variant>
      <vt:variant>
        <vt:lpwstr/>
      </vt:variant>
      <vt:variant>
        <vt:i4>3407990</vt:i4>
      </vt:variant>
      <vt:variant>
        <vt:i4>144</vt:i4>
      </vt:variant>
      <vt:variant>
        <vt:i4>0</vt:i4>
      </vt:variant>
      <vt:variant>
        <vt:i4>5</vt:i4>
      </vt:variant>
      <vt:variant>
        <vt:lpwstr>http://www.legislation.gov.uk/id/uksi/2003/3075</vt:lpwstr>
      </vt:variant>
      <vt:variant>
        <vt:lpwstr/>
      </vt:variant>
      <vt:variant>
        <vt:i4>7274611</vt:i4>
      </vt:variant>
      <vt:variant>
        <vt:i4>141</vt:i4>
      </vt:variant>
      <vt:variant>
        <vt:i4>0</vt:i4>
      </vt:variant>
      <vt:variant>
        <vt:i4>5</vt:i4>
      </vt:variant>
      <vt:variant>
        <vt:lpwstr>http://www.legislation.gov.uk/id/ukpga/1993/36</vt:lpwstr>
      </vt:variant>
      <vt:variant>
        <vt:lpwstr/>
      </vt:variant>
      <vt:variant>
        <vt:i4>6488189</vt:i4>
      </vt:variant>
      <vt:variant>
        <vt:i4>138</vt:i4>
      </vt:variant>
      <vt:variant>
        <vt:i4>0</vt:i4>
      </vt:variant>
      <vt:variant>
        <vt:i4>5</vt:i4>
      </vt:variant>
      <vt:variant>
        <vt:lpwstr>http://www.legislation.gov.uk/id/ukpga/2003/40</vt:lpwstr>
      </vt:variant>
      <vt:variant>
        <vt:lpwstr/>
      </vt:variant>
      <vt:variant>
        <vt:i4>6946933</vt:i4>
      </vt:variant>
      <vt:variant>
        <vt:i4>135</vt:i4>
      </vt:variant>
      <vt:variant>
        <vt:i4>0</vt:i4>
      </vt:variant>
      <vt:variant>
        <vt:i4>5</vt:i4>
      </vt:variant>
      <vt:variant>
        <vt:lpwstr>http://www.legislation.gov.uk/id/ukpga/1994/23</vt:lpwstr>
      </vt:variant>
      <vt:variant>
        <vt:lpwstr/>
      </vt:variant>
      <vt:variant>
        <vt:i4>5701706</vt:i4>
      </vt:variant>
      <vt:variant>
        <vt:i4>132</vt:i4>
      </vt:variant>
      <vt:variant>
        <vt:i4>0</vt:i4>
      </vt:variant>
      <vt:variant>
        <vt:i4>5</vt:i4>
      </vt:variant>
      <vt:variant>
        <vt:lpwstr>http://www.legislation.gov.uk/id/ukpga/1979/2</vt:lpwstr>
      </vt:variant>
      <vt:variant>
        <vt:lpwstr/>
      </vt:variant>
      <vt:variant>
        <vt:i4>5767238</vt:i4>
      </vt:variant>
      <vt:variant>
        <vt:i4>129</vt:i4>
      </vt:variant>
      <vt:variant>
        <vt:i4>0</vt:i4>
      </vt:variant>
      <vt:variant>
        <vt:i4>5</vt:i4>
      </vt:variant>
      <vt:variant>
        <vt:lpwstr>http://www.legislation.gov.uk/id/ukpga/1985/6</vt:lpwstr>
      </vt:variant>
      <vt:variant>
        <vt:lpwstr/>
      </vt:variant>
      <vt:variant>
        <vt:i4>7012473</vt:i4>
      </vt:variant>
      <vt:variant>
        <vt:i4>126</vt:i4>
      </vt:variant>
      <vt:variant>
        <vt:i4>0</vt:i4>
      </vt:variant>
      <vt:variant>
        <vt:i4>5</vt:i4>
      </vt:variant>
      <vt:variant>
        <vt:lpwstr>http://www.legislation.gov.uk/id/ukpga/1989/33</vt:lpwstr>
      </vt:variant>
      <vt:variant>
        <vt:lpwstr/>
      </vt:variant>
      <vt:variant>
        <vt:i4>7012467</vt:i4>
      </vt:variant>
      <vt:variant>
        <vt:i4>123</vt:i4>
      </vt:variant>
      <vt:variant>
        <vt:i4>0</vt:i4>
      </vt:variant>
      <vt:variant>
        <vt:i4>5</vt:i4>
      </vt:variant>
      <vt:variant>
        <vt:lpwstr>http://www.legislation.gov.uk/id/ukpga/1996/62</vt:lpwstr>
      </vt:variant>
      <vt:variant>
        <vt:lpwstr/>
      </vt:variant>
      <vt:variant>
        <vt:i4>6684792</vt:i4>
      </vt:variant>
      <vt:variant>
        <vt:i4>120</vt:i4>
      </vt:variant>
      <vt:variant>
        <vt:i4>0</vt:i4>
      </vt:variant>
      <vt:variant>
        <vt:i4>5</vt:i4>
      </vt:variant>
      <vt:variant>
        <vt:lpwstr>http://www.legislation.gov.uk/id/ukpga/1978/31</vt:lpwstr>
      </vt:variant>
      <vt:variant>
        <vt:lpwstr/>
      </vt:variant>
      <vt:variant>
        <vt:i4>6357107</vt:i4>
      </vt:variant>
      <vt:variant>
        <vt:i4>117</vt:i4>
      </vt:variant>
      <vt:variant>
        <vt:i4>0</vt:i4>
      </vt:variant>
      <vt:variant>
        <vt:i4>5</vt:i4>
      </vt:variant>
      <vt:variant>
        <vt:lpwstr>http://www.legislation.gov.uk/id/ukpga/1973/36</vt:lpwstr>
      </vt:variant>
      <vt:variant>
        <vt:lpwstr/>
      </vt:variant>
      <vt:variant>
        <vt:i4>3276927</vt:i4>
      </vt:variant>
      <vt:variant>
        <vt:i4>114</vt:i4>
      </vt:variant>
      <vt:variant>
        <vt:i4>0</vt:i4>
      </vt:variant>
      <vt:variant>
        <vt:i4>5</vt:i4>
      </vt:variant>
      <vt:variant>
        <vt:lpwstr>http://www.legislation.gov.uk/id/uksi/2003/2908</vt:lpwstr>
      </vt:variant>
      <vt:variant>
        <vt:lpwstr/>
      </vt:variant>
      <vt:variant>
        <vt:i4>3604599</vt:i4>
      </vt:variant>
      <vt:variant>
        <vt:i4>111</vt:i4>
      </vt:variant>
      <vt:variant>
        <vt:i4>0</vt:i4>
      </vt:variant>
      <vt:variant>
        <vt:i4>5</vt:i4>
      </vt:variant>
      <vt:variant>
        <vt:lpwstr>http://www.legislation.gov.uk/id/uksi/2001/1149</vt:lpwstr>
      </vt:variant>
      <vt:variant>
        <vt:lpwstr/>
      </vt:variant>
      <vt:variant>
        <vt:i4>7012467</vt:i4>
      </vt:variant>
      <vt:variant>
        <vt:i4>108</vt:i4>
      </vt:variant>
      <vt:variant>
        <vt:i4>0</vt:i4>
      </vt:variant>
      <vt:variant>
        <vt:i4>5</vt:i4>
      </vt:variant>
      <vt:variant>
        <vt:lpwstr>http://www.legislation.gov.uk/id/ukpga/1996/62</vt:lpwstr>
      </vt:variant>
      <vt:variant>
        <vt:lpwstr/>
      </vt:variant>
      <vt:variant>
        <vt:i4>6684792</vt:i4>
      </vt:variant>
      <vt:variant>
        <vt:i4>105</vt:i4>
      </vt:variant>
      <vt:variant>
        <vt:i4>0</vt:i4>
      </vt:variant>
      <vt:variant>
        <vt:i4>5</vt:i4>
      </vt:variant>
      <vt:variant>
        <vt:lpwstr>http://www.legislation.gov.uk/id/ukpga/1978/31</vt:lpwstr>
      </vt:variant>
      <vt:variant>
        <vt:lpwstr/>
      </vt:variant>
      <vt:variant>
        <vt:i4>3473520</vt:i4>
      </vt:variant>
      <vt:variant>
        <vt:i4>102</vt:i4>
      </vt:variant>
      <vt:variant>
        <vt:i4>0</vt:i4>
      </vt:variant>
      <vt:variant>
        <vt:i4>5</vt:i4>
      </vt:variant>
      <vt:variant>
        <vt:lpwstr>http://www.legislation.gov.uk/id/uksi/2001/3649</vt:lpwstr>
      </vt:variant>
      <vt:variant>
        <vt:lpwstr/>
      </vt:variant>
      <vt:variant>
        <vt:i4>7012467</vt:i4>
      </vt:variant>
      <vt:variant>
        <vt:i4>99</vt:i4>
      </vt:variant>
      <vt:variant>
        <vt:i4>0</vt:i4>
      </vt:variant>
      <vt:variant>
        <vt:i4>5</vt:i4>
      </vt:variant>
      <vt:variant>
        <vt:lpwstr>http://www.legislation.gov.uk/id/ukpga/1996/62</vt:lpwstr>
      </vt:variant>
      <vt:variant>
        <vt:lpwstr/>
      </vt:variant>
      <vt:variant>
        <vt:i4>3276927</vt:i4>
      </vt:variant>
      <vt:variant>
        <vt:i4>96</vt:i4>
      </vt:variant>
      <vt:variant>
        <vt:i4>0</vt:i4>
      </vt:variant>
      <vt:variant>
        <vt:i4>5</vt:i4>
      </vt:variant>
      <vt:variant>
        <vt:lpwstr>http://www.legislation.gov.uk/id/uksi/2003/2908</vt:lpwstr>
      </vt:variant>
      <vt:variant>
        <vt:lpwstr/>
      </vt:variant>
      <vt:variant>
        <vt:i4>6357117</vt:i4>
      </vt:variant>
      <vt:variant>
        <vt:i4>93</vt:i4>
      </vt:variant>
      <vt:variant>
        <vt:i4>0</vt:i4>
      </vt:variant>
      <vt:variant>
        <vt:i4>5</vt:i4>
      </vt:variant>
      <vt:variant>
        <vt:lpwstr>http://www.legislation.gov.uk/id/ukpga/2003/42</vt:lpwstr>
      </vt:variant>
      <vt:variant>
        <vt:lpwstr/>
      </vt:variant>
      <vt:variant>
        <vt:i4>6946935</vt:i4>
      </vt:variant>
      <vt:variant>
        <vt:i4>90</vt:i4>
      </vt:variant>
      <vt:variant>
        <vt:i4>0</vt:i4>
      </vt:variant>
      <vt:variant>
        <vt:i4>5</vt:i4>
      </vt:variant>
      <vt:variant>
        <vt:lpwstr>http://www.legislation.gov.uk/id/ukpga/1991/53</vt:lpwstr>
      </vt:variant>
      <vt:variant>
        <vt:lpwstr/>
      </vt:variant>
      <vt:variant>
        <vt:i4>6684797</vt:i4>
      </vt:variant>
      <vt:variant>
        <vt:i4>87</vt:i4>
      </vt:variant>
      <vt:variant>
        <vt:i4>0</vt:i4>
      </vt:variant>
      <vt:variant>
        <vt:i4>5</vt:i4>
      </vt:variant>
      <vt:variant>
        <vt:lpwstr>http://www.legislation.gov.uk/id/ukpga/1968/60</vt:lpwstr>
      </vt:variant>
      <vt:variant>
        <vt:lpwstr/>
      </vt:variant>
      <vt:variant>
        <vt:i4>2490422</vt:i4>
      </vt:variant>
      <vt:variant>
        <vt:i4>84</vt:i4>
      </vt:variant>
      <vt:variant>
        <vt:i4>0</vt:i4>
      </vt:variant>
      <vt:variant>
        <vt:i4>5</vt:i4>
      </vt:variant>
      <vt:variant>
        <vt:lpwstr>http://www.legislation.gov.uk/id/asp/2003/7</vt:lpwstr>
      </vt:variant>
      <vt:variant>
        <vt:lpwstr/>
      </vt:variant>
      <vt:variant>
        <vt:i4>6750329</vt:i4>
      </vt:variant>
      <vt:variant>
        <vt:i4>81</vt:i4>
      </vt:variant>
      <vt:variant>
        <vt:i4>0</vt:i4>
      </vt:variant>
      <vt:variant>
        <vt:i4>5</vt:i4>
      </vt:variant>
      <vt:variant>
        <vt:lpwstr>http://www.legislation.gov.uk/id/ukpga/2001/24</vt:lpwstr>
      </vt:variant>
      <vt:variant>
        <vt:lpwstr/>
      </vt:variant>
      <vt:variant>
        <vt:i4>7012472</vt:i4>
      </vt:variant>
      <vt:variant>
        <vt:i4>78</vt:i4>
      </vt:variant>
      <vt:variant>
        <vt:i4>0</vt:i4>
      </vt:variant>
      <vt:variant>
        <vt:i4>5</vt:i4>
      </vt:variant>
      <vt:variant>
        <vt:lpwstr>http://www.legislation.gov.uk/id/ukpga/1988/33</vt:lpwstr>
      </vt:variant>
      <vt:variant>
        <vt:lpwstr/>
      </vt:variant>
      <vt:variant>
        <vt:i4>6553718</vt:i4>
      </vt:variant>
      <vt:variant>
        <vt:i4>75</vt:i4>
      </vt:variant>
      <vt:variant>
        <vt:i4>0</vt:i4>
      </vt:variant>
      <vt:variant>
        <vt:i4>5</vt:i4>
      </vt:variant>
      <vt:variant>
        <vt:lpwstr>http://www.legislation.gov.uk/id/ukpga/1906/34</vt:lpwstr>
      </vt:variant>
      <vt:variant>
        <vt:lpwstr/>
      </vt:variant>
      <vt:variant>
        <vt:i4>6357117</vt:i4>
      </vt:variant>
      <vt:variant>
        <vt:i4>72</vt:i4>
      </vt:variant>
      <vt:variant>
        <vt:i4>0</vt:i4>
      </vt:variant>
      <vt:variant>
        <vt:i4>5</vt:i4>
      </vt:variant>
      <vt:variant>
        <vt:lpwstr>http://www.legislation.gov.uk/id/ukpga/1889/69</vt:lpwstr>
      </vt:variant>
      <vt:variant>
        <vt:lpwstr/>
      </vt:variant>
      <vt:variant>
        <vt:i4>7012468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http://www.legislation.gov.uk/id/ukpga/1992/52</vt:lpwstr>
      </vt:variant>
      <vt:variant>
        <vt:lpwstr/>
      </vt:variant>
      <vt:variant>
        <vt:i4>6881407</vt:i4>
      </vt:variant>
      <vt:variant>
        <vt:i4>66</vt:i4>
      </vt:variant>
      <vt:variant>
        <vt:i4>0</vt:i4>
      </vt:variant>
      <vt:variant>
        <vt:i4>5</vt:i4>
      </vt:variant>
      <vt:variant>
        <vt:lpwstr>http://www.legislation.gov.uk/id/ukpga/1998/40</vt:lpwstr>
      </vt:variant>
      <vt:variant>
        <vt:lpwstr/>
      </vt:variant>
      <vt:variant>
        <vt:i4>7274614</vt:i4>
      </vt:variant>
      <vt:variant>
        <vt:i4>63</vt:i4>
      </vt:variant>
      <vt:variant>
        <vt:i4>0</vt:i4>
      </vt:variant>
      <vt:variant>
        <vt:i4>5</vt:i4>
      </vt:variant>
      <vt:variant>
        <vt:lpwstr>http://www.legislation.gov.uk/id/ukpga/1981/47</vt:lpwstr>
      </vt:variant>
      <vt:variant>
        <vt:lpwstr/>
      </vt:variant>
      <vt:variant>
        <vt:i4>6422640</vt:i4>
      </vt:variant>
      <vt:variant>
        <vt:i4>60</vt:i4>
      </vt:variant>
      <vt:variant>
        <vt:i4>0</vt:i4>
      </vt:variant>
      <vt:variant>
        <vt:i4>5</vt:i4>
      </vt:variant>
      <vt:variant>
        <vt:lpwstr>http://www.legislation.gov.uk/id/ukpga/1977/45</vt:lpwstr>
      </vt:variant>
      <vt:variant>
        <vt:lpwstr/>
      </vt:variant>
      <vt:variant>
        <vt:i4>655376</vt:i4>
      </vt:variant>
      <vt:variant>
        <vt:i4>57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f00039#f00039</vt:lpwstr>
      </vt:variant>
      <vt:variant>
        <vt:i4>720912</vt:i4>
      </vt:variant>
      <vt:variant>
        <vt:i4>54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f00038#f00038</vt:lpwstr>
      </vt:variant>
      <vt:variant>
        <vt:i4>262160</vt:i4>
      </vt:variant>
      <vt:variant>
        <vt:i4>51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f00037#f00037</vt:lpwstr>
      </vt:variant>
      <vt:variant>
        <vt:i4>327696</vt:i4>
      </vt:variant>
      <vt:variant>
        <vt:i4>48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f00036#f00036</vt:lpwstr>
      </vt:variant>
      <vt:variant>
        <vt:i4>393232</vt:i4>
      </vt:variant>
      <vt:variant>
        <vt:i4>45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f00035#f00035</vt:lpwstr>
      </vt:variant>
      <vt:variant>
        <vt:i4>458768</vt:i4>
      </vt:variant>
      <vt:variant>
        <vt:i4>42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f00034#f00034</vt:lpwstr>
      </vt:variant>
      <vt:variant>
        <vt:i4>16</vt:i4>
      </vt:variant>
      <vt:variant>
        <vt:i4>39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f00033#f00033</vt:lpwstr>
      </vt:variant>
      <vt:variant>
        <vt:i4>65552</vt:i4>
      </vt:variant>
      <vt:variant>
        <vt:i4>36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f00032#f00032</vt:lpwstr>
      </vt:variant>
      <vt:variant>
        <vt:i4>131088</vt:i4>
      </vt:variant>
      <vt:variant>
        <vt:i4>33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f00031#f00031</vt:lpwstr>
      </vt:variant>
      <vt:variant>
        <vt:i4>196624</vt:i4>
      </vt:variant>
      <vt:variant>
        <vt:i4>30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f00030#f00030</vt:lpwstr>
      </vt:variant>
      <vt:variant>
        <vt:i4>720913</vt:i4>
      </vt:variant>
      <vt:variant>
        <vt:i4>27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f00029#f00029</vt:lpwstr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f00028#f00028</vt:lpwstr>
      </vt:variant>
      <vt:variant>
        <vt:i4>327697</vt:i4>
      </vt:variant>
      <vt:variant>
        <vt:i4>21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f00027#f00027</vt:lpwstr>
      </vt:variant>
      <vt:variant>
        <vt:i4>262161</vt:i4>
      </vt:variant>
      <vt:variant>
        <vt:i4>18</vt:i4>
      </vt:variant>
      <vt:variant>
        <vt:i4>0</vt:i4>
      </vt:variant>
      <vt:variant>
        <vt:i4>5</vt:i4>
      </vt:variant>
      <vt:variant>
        <vt:lpwstr>http://www.legislation.gov.uk/uksi/2006/5/part/4/made</vt:lpwstr>
      </vt:variant>
      <vt:variant>
        <vt:lpwstr>f00026#f00026</vt:lpwstr>
      </vt:variant>
      <vt:variant>
        <vt:i4>5767262</vt:i4>
      </vt:variant>
      <vt:variant>
        <vt:i4>15</vt:i4>
      </vt:variant>
      <vt:variant>
        <vt:i4>0</vt:i4>
      </vt:variant>
      <vt:variant>
        <vt:i4>5</vt:i4>
      </vt:variant>
      <vt:variant>
        <vt:lpwstr>http://www.opsi.gov.uk/si/si2006/20060005.htm</vt:lpwstr>
      </vt:variant>
      <vt:variant>
        <vt:lpwstr/>
      </vt:variant>
      <vt:variant>
        <vt:i4>5767189</vt:i4>
      </vt:variant>
      <vt:variant>
        <vt:i4>12</vt:i4>
      </vt:variant>
      <vt:variant>
        <vt:i4>0</vt:i4>
      </vt:variant>
      <vt:variant>
        <vt:i4>5</vt:i4>
      </vt:variant>
      <vt:variant>
        <vt:lpwstr>http://www.ukba.homeoffice.gov.uk/navigation/foi/</vt:lpwstr>
      </vt:variant>
      <vt:variant>
        <vt:lpwstr/>
      </vt:variant>
      <vt:variant>
        <vt:i4>1048597</vt:i4>
      </vt:variant>
      <vt:variant>
        <vt:i4>9</vt:i4>
      </vt:variant>
      <vt:variant>
        <vt:i4>0</vt:i4>
      </vt:variant>
      <vt:variant>
        <vt:i4>5</vt:i4>
      </vt:variant>
      <vt:variant>
        <vt:lpwstr>https://sourcing.homeoffice.gov.uk/sso/jsp/login.jsp</vt:lpwstr>
      </vt:variant>
      <vt:variant>
        <vt:lpwstr/>
      </vt:variant>
      <vt:variant>
        <vt:i4>6619196</vt:i4>
      </vt:variant>
      <vt:variant>
        <vt:i4>6</vt:i4>
      </vt:variant>
      <vt:variant>
        <vt:i4>0</vt:i4>
      </vt:variant>
      <vt:variant>
        <vt:i4>5</vt:i4>
      </vt:variant>
      <vt:variant>
        <vt:lpwstr>http://www.ukba.homeoffice.gov.uk/aboutus/workingwithus/workingwithasylum/compassprogramme/</vt:lpwstr>
      </vt:variant>
      <vt:variant>
        <vt:lpwstr/>
      </vt:variant>
      <vt:variant>
        <vt:i4>3735601</vt:i4>
      </vt:variant>
      <vt:variant>
        <vt:i4>3</vt:i4>
      </vt:variant>
      <vt:variant>
        <vt:i4>0</vt:i4>
      </vt:variant>
      <vt:variant>
        <vt:i4>5</vt:i4>
      </vt:variant>
      <vt:variant>
        <vt:lpwstr>http://www.ukba.homeoffice.gov.uk/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Justice Board</dc:title>
  <dc:creator>Martin.Adam@homeoffice.gov.uk</dc:creator>
  <cp:lastModifiedBy>Lee Walsh (Commercial Directorate)</cp:lastModifiedBy>
  <cp:revision>3</cp:revision>
  <cp:lastPrinted>2020-04-23T08:42:00Z</cp:lastPrinted>
  <dcterms:created xsi:type="dcterms:W3CDTF">2023-06-14T08:56:00Z</dcterms:created>
  <dcterms:modified xsi:type="dcterms:W3CDTF">2024-09-02T17:12:00Z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0x010100A5BF1C78D9F64B679A5EBDE1C6598EBC010087D9D38418F4234EBF62F1B965443538</vt:lpwstr>
  </property>
  <property fmtid="{D5CDD505-2E9C-101B-9397-08002B2CF9AE}" pid="3" name="HOBusinessUnit">
    <vt:lpwstr>3;#Commercial Directorate (CD)|89dfa253-14be-42a8-a0d5-bfdf4c6aba64</vt:lpwstr>
  </property>
  <property fmtid="{D5CDD505-2E9C-101B-9397-08002B2CF9AE}" pid="4" name="HOCopyrightLevel">
    <vt:lpwstr>2;#Crown|69589897-2828-4761-976e-717fd8e631c9</vt:lpwstr>
  </property>
  <property fmtid="{D5CDD505-2E9C-101B-9397-08002B2CF9AE}" pid="5" name="HOGovernmentSecurityClassification">
    <vt:lpwstr>1;#Official|14c80daa-741b-422c-9722-f71693c9ede4</vt:lpwstr>
  </property>
  <property fmtid="{D5CDD505-2E9C-101B-9397-08002B2CF9AE}" pid="6" name="HOSiteType">
    <vt:lpwstr>4;#Process – Standard|cf511cbb-bd16-4156-ac78-90d0c4fce91f</vt:lpwstr>
  </property>
  <property fmtid="{D5CDD505-2E9C-101B-9397-08002B2CF9AE}" pid="7" name="MediaServiceImageTags">
    <vt:lpwstr/>
  </property>
</Properties>
</file>