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9845D" w14:textId="7A753ACD" w:rsidR="00F247AD" w:rsidRPr="00F247AD" w:rsidRDefault="00F247AD" w:rsidP="00F247A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PwC</w:t>
      </w:r>
    </w:p>
    <w:p w14:paraId="17A7C68B" w14:textId="74664226" w:rsidR="00F247AD" w:rsidRPr="00F247AD" w:rsidRDefault="0006017F" w:rsidP="00F247A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297BCAFF" w:rsidR="0084655D" w:rsidRPr="0084655D" w:rsidRDefault="00F247AD" w:rsidP="00F247A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247AD">
        <w:rPr>
          <w:rFonts w:ascii="Arial" w:eastAsia="Times New Roman" w:hAnsi="Arial" w:cs="Arial"/>
          <w:b/>
          <w:lang w:eastAsia="en-GB"/>
        </w:rPr>
        <w:tab/>
      </w:r>
      <w:r w:rsidRPr="00F247AD">
        <w:rPr>
          <w:rFonts w:ascii="Arial" w:eastAsia="Times New Roman" w:hAnsi="Arial" w:cs="Arial"/>
          <w:b/>
          <w:lang w:eastAsia="en-GB"/>
        </w:rPr>
        <w:tab/>
      </w:r>
    </w:p>
    <w:p w14:paraId="7BE230AE" w14:textId="77777777" w:rsidR="004052E5" w:rsidRPr="004052E5" w:rsidRDefault="0084655D" w:rsidP="004052E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4052E5" w:rsidRPr="004052E5">
        <w:rPr>
          <w:rFonts w:ascii="Arial" w:eastAsia="Times New Roman" w:hAnsi="Arial" w:cs="Arial"/>
          <w:b/>
          <w:lang w:eastAsia="en-GB"/>
        </w:rPr>
        <w:t>REDACTED</w:t>
      </w:r>
    </w:p>
    <w:p w14:paraId="2F726D89" w14:textId="77777777" w:rsidR="004052E5" w:rsidRPr="004052E5" w:rsidRDefault="004052E5" w:rsidP="004052E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i/>
          <w:lang w:eastAsia="en-GB"/>
        </w:rPr>
      </w:pPr>
      <w:r w:rsidRPr="004052E5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307B5F7" w:rsidR="0084655D" w:rsidRPr="00966713" w:rsidRDefault="0084655D" w:rsidP="00FD0822">
      <w:pPr>
        <w:spacing w:after="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966713" w:rsidRPr="00966713">
        <w:rPr>
          <w:rFonts w:ascii="Arial" w:eastAsia="Times New Roman" w:hAnsi="Arial" w:cs="Arial"/>
          <w:b/>
        </w:rPr>
        <w:t>26</w:t>
      </w:r>
      <w:r w:rsidR="00966713" w:rsidRPr="00966713">
        <w:rPr>
          <w:rFonts w:ascii="Arial" w:eastAsia="Times New Roman" w:hAnsi="Arial" w:cs="Arial"/>
          <w:b/>
          <w:vertAlign w:val="superscript"/>
        </w:rPr>
        <w:t>th</w:t>
      </w:r>
      <w:r w:rsidR="00966713" w:rsidRPr="00966713">
        <w:rPr>
          <w:rFonts w:ascii="Arial" w:eastAsia="Times New Roman" w:hAnsi="Arial" w:cs="Arial"/>
          <w:b/>
        </w:rPr>
        <w:t xml:space="preserve"> October 2020</w:t>
      </w:r>
      <w:r w:rsidRPr="00966713">
        <w:rPr>
          <w:rFonts w:ascii="Arial" w:eastAsia="Times New Roman" w:hAnsi="Arial" w:cs="Arial"/>
        </w:rPr>
        <w:t xml:space="preserve"> </w:t>
      </w:r>
    </w:p>
    <w:p w14:paraId="7C71F5A6" w14:textId="3C42DE98" w:rsidR="0084655D" w:rsidRPr="00F247A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247AD">
        <w:rPr>
          <w:rFonts w:ascii="Arial" w:eastAsia="Times New Roman" w:hAnsi="Arial" w:cs="Arial"/>
        </w:rPr>
        <w:t>Contract</w:t>
      </w:r>
      <w:r w:rsidR="007669E5" w:rsidRPr="00F247AD">
        <w:rPr>
          <w:rFonts w:ascii="Arial" w:eastAsia="Times New Roman" w:hAnsi="Arial" w:cs="Arial"/>
        </w:rPr>
        <w:t xml:space="preserve"> </w:t>
      </w:r>
      <w:r w:rsidR="0084655D" w:rsidRPr="00F247AD">
        <w:rPr>
          <w:rFonts w:ascii="Arial" w:eastAsia="Times New Roman" w:hAnsi="Arial" w:cs="Arial"/>
        </w:rPr>
        <w:t xml:space="preserve">ref: </w:t>
      </w:r>
      <w:r w:rsidR="00966713" w:rsidRPr="00F247AD">
        <w:rPr>
          <w:rFonts w:ascii="Arial" w:eastAsia="Times New Roman" w:hAnsi="Arial" w:cs="Arial"/>
          <w:b/>
        </w:rPr>
        <w:t>CCCC20B44</w:t>
      </w:r>
    </w:p>
    <w:p w14:paraId="3AE9D764" w14:textId="49F717D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247AD">
        <w:rPr>
          <w:rFonts w:ascii="Arial" w:eastAsia="Times New Roman" w:hAnsi="Arial" w:cs="Arial"/>
        </w:rPr>
        <w:t xml:space="preserve">Dear </w:t>
      </w:r>
      <w:r w:rsidR="0006017F">
        <w:rPr>
          <w:rFonts w:ascii="Arial" w:eastAsia="Times New Roman" w:hAnsi="Arial" w:cs="Arial"/>
        </w:rPr>
        <w:t>REDACTED</w:t>
      </w:r>
      <w:r w:rsidR="0084655D" w:rsidRPr="00F247AD">
        <w:rPr>
          <w:rFonts w:ascii="Arial" w:eastAsia="Times New Roman" w:hAnsi="Arial" w:cs="Arial"/>
        </w:rPr>
        <w:t>,</w:t>
      </w:r>
    </w:p>
    <w:p w14:paraId="37F8FB5C" w14:textId="6F7B81D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966713" w:rsidRPr="0096671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Surge Consultancy Services for the COVID-19 Task Force</w:t>
      </w:r>
    </w:p>
    <w:p w14:paraId="756F2503" w14:textId="14163034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</w:t>
      </w:r>
      <w:r w:rsidR="00AE4134" w:rsidRPr="00966713">
        <w:rPr>
          <w:rFonts w:ascii="Arial" w:hAnsi="Arial" w:cs="Arial"/>
          <w:color w:val="auto"/>
          <w:sz w:val="22"/>
          <w:szCs w:val="22"/>
        </w:rPr>
        <w:t>to your submission of a bid</w:t>
      </w:r>
      <w:r w:rsidRPr="00966713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966713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66713" w:rsidRPr="00966713">
        <w:rPr>
          <w:rFonts w:ascii="Arial" w:hAnsi="Arial" w:cs="Arial"/>
          <w:color w:val="auto"/>
          <w:sz w:val="22"/>
          <w:szCs w:val="22"/>
        </w:rPr>
        <w:t>the Cabinet Office</w:t>
      </w:r>
      <w:r w:rsidR="006B3C65" w:rsidRPr="00966713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966713">
        <w:rPr>
          <w:rFonts w:ascii="Arial" w:hAnsi="Arial" w:cs="Arial"/>
          <w:color w:val="auto"/>
          <w:sz w:val="22"/>
          <w:szCs w:val="22"/>
        </w:rPr>
        <w:t>“</w:t>
      </w:r>
      <w:r w:rsidR="00CC15AD" w:rsidRPr="0096671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66713">
        <w:rPr>
          <w:rFonts w:ascii="Arial" w:hAnsi="Arial" w:cs="Arial"/>
          <w:color w:val="auto"/>
          <w:sz w:val="22"/>
          <w:szCs w:val="22"/>
        </w:rPr>
        <w:t>”</w:t>
      </w:r>
      <w:r w:rsidRPr="00966713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</w:t>
      </w:r>
      <w:r w:rsidR="00F25935" w:rsidRPr="00F94D1E">
        <w:rPr>
          <w:rFonts w:ascii="Arial" w:hAnsi="Arial" w:cs="Arial"/>
          <w:sz w:val="22"/>
          <w:szCs w:val="22"/>
        </w:rPr>
        <w:t>orm you</w:t>
      </w:r>
      <w:r w:rsidR="00AE4134" w:rsidRPr="00F94D1E">
        <w:rPr>
          <w:rFonts w:ascii="Arial" w:hAnsi="Arial" w:cs="Arial"/>
          <w:sz w:val="22"/>
          <w:szCs w:val="22"/>
        </w:rPr>
        <w:t xml:space="preserve"> </w:t>
      </w:r>
      <w:r w:rsidR="00886C58">
        <w:rPr>
          <w:rFonts w:ascii="Arial" w:hAnsi="Arial" w:cs="Arial"/>
          <w:sz w:val="22"/>
          <w:szCs w:val="22"/>
        </w:rPr>
        <w:t>REDACTED</w:t>
      </w:r>
      <w:r w:rsidR="00F25935" w:rsidRPr="00F94D1E">
        <w:rPr>
          <w:rFonts w:ascii="Arial" w:hAnsi="Arial" w:cs="Arial"/>
          <w:sz w:val="22"/>
          <w:szCs w:val="22"/>
        </w:rPr>
        <w:t xml:space="preserve"> we would lik</w:t>
      </w:r>
      <w:r w:rsidR="00966713" w:rsidRPr="00F94D1E">
        <w:rPr>
          <w:rFonts w:ascii="Arial" w:hAnsi="Arial" w:cs="Arial"/>
          <w:sz w:val="22"/>
          <w:szCs w:val="22"/>
        </w:rPr>
        <w:t xml:space="preserve">e to award the contract to you. </w:t>
      </w:r>
      <w:r w:rsidR="0094486A">
        <w:rPr>
          <w:rFonts w:ascii="Arial" w:hAnsi="Arial" w:cs="Arial"/>
          <w:sz w:val="22"/>
          <w:szCs w:val="22"/>
        </w:rPr>
        <w:t>REDACTED.</w:t>
      </w:r>
      <w:bookmarkStart w:id="2" w:name="_GoBack"/>
      <w:bookmarkEnd w:id="2"/>
    </w:p>
    <w:p w14:paraId="3E9E5289" w14:textId="21F16D5B" w:rsidR="00F94D1E" w:rsidRDefault="00F94D1E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5FCF6CD" w14:textId="663888BB" w:rsidR="00F94D1E" w:rsidRPr="00F94D1E" w:rsidRDefault="00F94D1E" w:rsidP="00F94D1E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>The attached appendix</w:t>
      </w:r>
      <w:r>
        <w:rPr>
          <w:rFonts w:ascii="Arial" w:eastAsiaTheme="minorEastAsia" w:hAnsi="Arial" w:cs="Arial"/>
        </w:rPr>
        <w:t xml:space="preserve"> </w:t>
      </w:r>
      <w:r w:rsidR="0006017F">
        <w:rPr>
          <w:rFonts w:ascii="Arial" w:eastAsiaTheme="minorEastAsia" w:hAnsi="Arial" w:cs="Arial"/>
        </w:rPr>
        <w:t xml:space="preserve">(REDACTED) </w:t>
      </w:r>
      <w:r w:rsidRPr="006A421C">
        <w:rPr>
          <w:rFonts w:ascii="Arial" w:eastAsiaTheme="minorEastAsia" w:hAnsi="Arial" w:cs="Arial"/>
        </w:rPr>
        <w:t>provides deta</w:t>
      </w:r>
      <w:r>
        <w:rPr>
          <w:rFonts w:ascii="Arial" w:eastAsiaTheme="minorEastAsia" w:hAnsi="Arial" w:cs="Arial"/>
        </w:rPr>
        <w:t>iled feedback on your submission.</w:t>
      </w:r>
    </w:p>
    <w:p w14:paraId="2B156C92" w14:textId="7015BD13" w:rsidR="00966713" w:rsidRDefault="00966713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D03754C" w14:textId="474C789B" w:rsidR="00966713" w:rsidRDefault="00886C58" w:rsidP="002907C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REDACTED</w:t>
      </w:r>
      <w:r w:rsidR="002907C2">
        <w:rPr>
          <w:rFonts w:ascii="Arial" w:hAnsi="Arial" w:cs="Arial"/>
          <w:sz w:val="22"/>
          <w:szCs w:val="22"/>
        </w:rPr>
        <w:t xml:space="preserve">, you will be </w:t>
      </w:r>
      <w:r w:rsidR="00674205">
        <w:rPr>
          <w:rFonts w:ascii="Arial" w:hAnsi="Arial" w:cs="Arial"/>
          <w:sz w:val="22"/>
          <w:szCs w:val="22"/>
        </w:rPr>
        <w:t>REDACTED</w:t>
      </w:r>
      <w:r w:rsidR="002907C2">
        <w:rPr>
          <w:rFonts w:ascii="Arial" w:hAnsi="Arial" w:cs="Arial"/>
          <w:sz w:val="22"/>
          <w:szCs w:val="22"/>
        </w:rPr>
        <w:t xml:space="preserve"> on the rotation list as per the Allocation Process </w:t>
      </w:r>
      <w:r w:rsidR="00E51E35">
        <w:rPr>
          <w:rFonts w:ascii="Arial" w:hAnsi="Arial" w:cs="Arial"/>
          <w:sz w:val="22"/>
          <w:szCs w:val="22"/>
        </w:rPr>
        <w:t>detailed</w:t>
      </w:r>
      <w:r w:rsidR="002907C2">
        <w:rPr>
          <w:rFonts w:ascii="Arial" w:hAnsi="Arial" w:cs="Arial"/>
          <w:sz w:val="22"/>
          <w:szCs w:val="22"/>
        </w:rPr>
        <w:t xml:space="preserve"> in Section 19 of the Statement of Requirements. </w:t>
      </w:r>
      <w:r w:rsidR="002907C2" w:rsidRPr="002907C2">
        <w:rPr>
          <w:rFonts w:ascii="Arial" w:hAnsi="Arial" w:cs="Arial"/>
          <w:sz w:val="22"/>
          <w:szCs w:val="22"/>
        </w:rPr>
        <w:t xml:space="preserve">You should note that the Authority cannot guarantee </w:t>
      </w:r>
      <w:r w:rsidR="002907C2">
        <w:rPr>
          <w:rFonts w:ascii="Arial" w:hAnsi="Arial" w:cs="Arial"/>
          <w:sz w:val="22"/>
          <w:szCs w:val="22"/>
        </w:rPr>
        <w:t xml:space="preserve">any minimum </w:t>
      </w:r>
      <w:r w:rsidR="002907C2" w:rsidRPr="002907C2">
        <w:rPr>
          <w:rFonts w:ascii="Arial" w:hAnsi="Arial" w:cs="Arial"/>
          <w:sz w:val="22"/>
          <w:szCs w:val="22"/>
        </w:rPr>
        <w:t>volumes</w:t>
      </w:r>
      <w:r w:rsidR="002907C2">
        <w:rPr>
          <w:rFonts w:ascii="Arial" w:hAnsi="Arial" w:cs="Arial"/>
          <w:sz w:val="22"/>
          <w:szCs w:val="22"/>
        </w:rPr>
        <w:t xml:space="preserve"> of </w:t>
      </w:r>
      <w:r w:rsidR="002907C2" w:rsidRPr="002907C2">
        <w:rPr>
          <w:rFonts w:ascii="Arial" w:hAnsi="Arial" w:cs="Arial"/>
          <w:sz w:val="22"/>
          <w:szCs w:val="22"/>
        </w:rPr>
        <w:t>work that may be allocated.</w:t>
      </w:r>
    </w:p>
    <w:p w14:paraId="43EBE9FD" w14:textId="6A83C474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29BB45A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966713">
        <w:rPr>
          <w:rFonts w:ascii="Arial" w:eastAsiaTheme="minorEastAsia" w:hAnsi="Arial" w:cs="Arial"/>
        </w:rPr>
        <w:t xml:space="preserve">the </w:t>
      </w:r>
      <w:r w:rsidR="00966713" w:rsidRPr="00966713">
        <w:rPr>
          <w:rFonts w:ascii="Arial" w:eastAsiaTheme="minorEastAsia" w:hAnsi="Arial" w:cs="Arial"/>
        </w:rPr>
        <w:t>28</w:t>
      </w:r>
      <w:r w:rsidR="00966713" w:rsidRPr="00966713">
        <w:rPr>
          <w:rFonts w:ascii="Arial" w:eastAsiaTheme="minorEastAsia" w:hAnsi="Arial" w:cs="Arial"/>
          <w:vertAlign w:val="superscript"/>
        </w:rPr>
        <w:t>th</w:t>
      </w:r>
      <w:r w:rsidR="00966713" w:rsidRPr="00966713">
        <w:rPr>
          <w:rFonts w:ascii="Arial" w:eastAsiaTheme="minorEastAsia" w:hAnsi="Arial" w:cs="Arial"/>
        </w:rPr>
        <w:t xml:space="preserve"> </w:t>
      </w:r>
      <w:r w:rsidR="00EF70D5" w:rsidRPr="00966713">
        <w:rPr>
          <w:rFonts w:ascii="Arial" w:eastAsiaTheme="minorEastAsia" w:hAnsi="Arial" w:cs="Arial"/>
        </w:rPr>
        <w:t xml:space="preserve">day of </w:t>
      </w:r>
      <w:r w:rsidR="00966713" w:rsidRPr="00966713">
        <w:rPr>
          <w:rFonts w:ascii="Arial" w:eastAsiaTheme="minorEastAsia" w:hAnsi="Arial" w:cs="Arial"/>
        </w:rPr>
        <w:t>October</w:t>
      </w:r>
      <w:r w:rsidR="00EF70D5" w:rsidRPr="00966713">
        <w:rPr>
          <w:rFonts w:ascii="Arial" w:eastAsiaTheme="minorEastAsia" w:hAnsi="Arial" w:cs="Arial"/>
        </w:rPr>
        <w:t xml:space="preserve"> 20</w:t>
      </w:r>
      <w:r w:rsidR="00966713" w:rsidRPr="00966713">
        <w:rPr>
          <w:rFonts w:ascii="Arial" w:eastAsiaTheme="minorEastAsia" w:hAnsi="Arial" w:cs="Arial"/>
        </w:rPr>
        <w:t>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66713">
        <w:rPr>
          <w:rFonts w:ascii="Arial" w:eastAsiaTheme="minorEastAsia" w:hAnsi="Arial" w:cs="Arial"/>
        </w:rPr>
        <w:t xml:space="preserve">the </w:t>
      </w:r>
      <w:r w:rsidR="00966713" w:rsidRPr="00966713">
        <w:rPr>
          <w:rFonts w:ascii="Arial" w:eastAsiaTheme="minorEastAsia" w:hAnsi="Arial" w:cs="Arial"/>
        </w:rPr>
        <w:t>30th</w:t>
      </w:r>
      <w:r w:rsidR="00EF70D5" w:rsidRPr="00966713">
        <w:rPr>
          <w:rFonts w:ascii="Arial" w:eastAsiaTheme="minorEastAsia" w:hAnsi="Arial" w:cs="Arial"/>
        </w:rPr>
        <w:t xml:space="preserve"> day of </w:t>
      </w:r>
      <w:r w:rsidR="00966713" w:rsidRPr="00966713">
        <w:rPr>
          <w:rFonts w:ascii="Arial" w:eastAsiaTheme="minorEastAsia" w:hAnsi="Arial" w:cs="Arial"/>
        </w:rPr>
        <w:t>September</w:t>
      </w:r>
      <w:r w:rsidR="00EF70D5" w:rsidRPr="00966713">
        <w:rPr>
          <w:rFonts w:ascii="Arial" w:eastAsiaTheme="minorEastAsia" w:hAnsi="Arial" w:cs="Arial"/>
        </w:rPr>
        <w:t xml:space="preserve"> 20</w:t>
      </w:r>
      <w:r w:rsidR="00966713" w:rsidRPr="00966713">
        <w:rPr>
          <w:rFonts w:ascii="Arial" w:eastAsiaTheme="minorEastAsia" w:hAnsi="Arial" w:cs="Arial"/>
        </w:rPr>
        <w:t>2</w:t>
      </w:r>
      <w:r w:rsidR="006C48F5">
        <w:rPr>
          <w:rFonts w:ascii="Arial" w:eastAsiaTheme="minorEastAsia" w:hAnsi="Arial" w:cs="Arial"/>
        </w:rPr>
        <w:t>1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966713">
        <w:rPr>
          <w:rFonts w:ascii="Arial" w:eastAsiaTheme="minorEastAsia" w:hAnsi="Arial" w:cs="Arial"/>
        </w:rPr>
        <w:t xml:space="preserve"> up to</w:t>
      </w:r>
      <w:r w:rsidR="00EF70D5">
        <w:rPr>
          <w:rFonts w:ascii="Arial" w:eastAsiaTheme="minorEastAsia" w:hAnsi="Arial" w:cs="Arial"/>
        </w:rPr>
        <w:t xml:space="preserve"> £</w:t>
      </w:r>
      <w:r w:rsidR="00966713">
        <w:rPr>
          <w:rFonts w:ascii="Arial" w:eastAsiaTheme="minorEastAsia" w:hAnsi="Arial" w:cs="Arial"/>
        </w:rPr>
        <w:t>3,000,000.00 ex VAT, and this amo</w:t>
      </w:r>
      <w:r w:rsidR="002907C2">
        <w:rPr>
          <w:rFonts w:ascii="Arial" w:eastAsiaTheme="minorEastAsia" w:hAnsi="Arial" w:cs="Arial"/>
        </w:rPr>
        <w:t>unt</w:t>
      </w:r>
      <w:r w:rsidR="002907C2" w:rsidRPr="002907C2">
        <w:rPr>
          <w:rFonts w:ascii="Arial" w:eastAsiaTheme="minorEastAsia" w:hAnsi="Arial" w:cs="Arial"/>
        </w:rPr>
        <w:t xml:space="preserve"> shall cover both Suppliers.</w:t>
      </w:r>
    </w:p>
    <w:p w14:paraId="62FA5CA1" w14:textId="77777777" w:rsidR="002907C2" w:rsidRPr="00F25935" w:rsidRDefault="002907C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5E478D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F94D1E">
        <w:rPr>
          <w:rFonts w:ascii="Arial" w:eastAsiaTheme="minorEastAsia" w:hAnsi="Arial" w:cs="Arial"/>
        </w:rPr>
        <w:t xml:space="preserve">a </w:t>
      </w:r>
      <w:r w:rsidR="00EF70D5" w:rsidRPr="00F94D1E">
        <w:rPr>
          <w:rFonts w:ascii="Arial" w:eastAsiaTheme="minorEastAsia" w:hAnsi="Arial" w:cs="Arial"/>
        </w:rPr>
        <w:t xml:space="preserve">Call Off </w:t>
      </w:r>
      <w:r w:rsidR="00AE4134" w:rsidRPr="00F94D1E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</w:t>
      </w:r>
      <w:r w:rsidR="00966713">
        <w:rPr>
          <w:rFonts w:ascii="Arial" w:eastAsiaTheme="minorEastAsia" w:hAnsi="Arial" w:cs="Arial"/>
        </w:rPr>
        <w:t xml:space="preserve">Lot 1 of the </w:t>
      </w:r>
      <w:r w:rsidR="00F94D1E" w:rsidRPr="0006017F">
        <w:rPr>
          <w:rFonts w:ascii="Arial" w:eastAsiaTheme="minorEastAsia" w:hAnsi="Arial" w:cs="Arial"/>
        </w:rPr>
        <w:t xml:space="preserve">RM6008 </w:t>
      </w:r>
      <w:r w:rsidR="00966713">
        <w:rPr>
          <w:rFonts w:ascii="Arial" w:eastAsiaTheme="minorEastAsia" w:hAnsi="Arial" w:cs="Arial"/>
        </w:rPr>
        <w:t>Management Consultancy Framework 2</w:t>
      </w:r>
      <w:r w:rsidR="00F94D1E">
        <w:rPr>
          <w:rFonts w:ascii="Arial" w:eastAsiaTheme="minorEastAsia" w:hAnsi="Arial" w:cs="Arial"/>
        </w:rPr>
        <w:t xml:space="preserve"> (MCF2)</w:t>
      </w:r>
      <w:r w:rsidR="00966713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B1673A4" w14:textId="77777777" w:rsidR="00F94D1E" w:rsidRDefault="00F94D1E" w:rsidP="00F94D1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print and sign a copy of the Call </w:t>
      </w:r>
      <w:proofErr w:type="gramStart"/>
      <w:r>
        <w:rPr>
          <w:rFonts w:ascii="Arial" w:eastAsiaTheme="minorEastAsia" w:hAnsi="Arial" w:cs="Arial"/>
        </w:rPr>
        <w:t>Off</w:t>
      </w:r>
      <w:proofErr w:type="gramEnd"/>
      <w:r>
        <w:rPr>
          <w:rFonts w:ascii="Arial" w:eastAsiaTheme="minorEastAsia" w:hAnsi="Arial" w:cs="Arial"/>
        </w:rPr>
        <w:t xml:space="preserve"> Order </w:t>
      </w:r>
      <w:r w:rsidRPr="00BF1BA6">
        <w:rPr>
          <w:rFonts w:ascii="Arial" w:eastAsiaTheme="minorEastAsia" w:hAnsi="Arial" w:cs="Arial"/>
        </w:rPr>
        <w:t>Form and forward to the Procurement Lead electronically via the e-Sourcing Suites’ messaging service by 4:00pm on Wednesday 28</w:t>
      </w:r>
      <w:r w:rsidRPr="00BF1BA6">
        <w:rPr>
          <w:rFonts w:ascii="Arial" w:eastAsiaTheme="minorEastAsia" w:hAnsi="Arial" w:cs="Arial"/>
          <w:vertAlign w:val="superscript"/>
        </w:rPr>
        <w:t>th</w:t>
      </w:r>
      <w:r w:rsidRPr="00BF1BA6">
        <w:rPr>
          <w:rFonts w:ascii="Arial" w:eastAsiaTheme="minorEastAsia" w:hAnsi="Arial" w:cs="Arial"/>
        </w:rPr>
        <w:t xml:space="preserve"> October</w:t>
      </w:r>
      <w:r>
        <w:rPr>
          <w:rFonts w:ascii="Arial" w:eastAsiaTheme="minorEastAsia" w:hAnsi="Arial" w:cs="Arial"/>
        </w:rPr>
        <w:t xml:space="preserve"> 2020.</w:t>
      </w:r>
    </w:p>
    <w:p w14:paraId="47291A49" w14:textId="77777777" w:rsidR="00966713" w:rsidRPr="00F25935" w:rsidRDefault="0096671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6F0484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0A6D73ED" w14:textId="77777777" w:rsidR="00B82A97" w:rsidRDefault="00B82A97" w:rsidP="003047B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20FD45C0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 xml:space="preserve">Should you have any queries regarding this or any other matter please do not hesitate to contact </w:t>
      </w:r>
      <w:r w:rsidR="00B82A97">
        <w:rPr>
          <w:rFonts w:ascii="Arial" w:hAnsi="Arial" w:cs="Arial"/>
        </w:rPr>
        <w:t>us</w:t>
      </w:r>
      <w:r w:rsidRPr="003047BD">
        <w:rPr>
          <w:rFonts w:ascii="Arial" w:hAnsi="Arial" w:cs="Arial"/>
        </w:rPr>
        <w:t>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4D90E44" w:rsidR="0084655D" w:rsidRPr="0084655D" w:rsidRDefault="0084655D" w:rsidP="0096671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966713">
              <w:rPr>
                <w:rFonts w:ascii="Arial" w:eastAsia="Times New Roman" w:hAnsi="Arial" w:cs="Arial"/>
              </w:rPr>
              <w:t xml:space="preserve"> 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E12DCA3" w14:textId="52653D8D" w:rsidR="00966713" w:rsidRPr="00966713" w:rsidRDefault="0084655D" w:rsidP="0096671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966713" w:rsidRPr="00966713">
              <w:rPr>
                <w:rFonts w:ascii="Arial" w:eastAsia="Times New Roman" w:hAnsi="Arial" w:cs="Arial"/>
              </w:rPr>
              <w:t>:</w:t>
            </w:r>
            <w:r w:rsidR="0006017F">
              <w:rPr>
                <w:rFonts w:ascii="Arial" w:eastAsia="Times New Roman" w:hAnsi="Arial" w:cs="Arial"/>
              </w:rPr>
              <w:t xml:space="preserve"> REDACTED</w:t>
            </w:r>
          </w:p>
          <w:p w14:paraId="4758CAAA" w14:textId="17203881" w:rsidR="0084655D" w:rsidRPr="0006017F" w:rsidRDefault="00966713" w:rsidP="0096671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966713">
              <w:rPr>
                <w:rFonts w:ascii="Arial" w:eastAsia="Times New Roman" w:hAnsi="Arial" w:cs="Arial"/>
              </w:rPr>
              <w:t xml:space="preserve">Job </w:t>
            </w:r>
            <w:r w:rsidRPr="0006017F">
              <w:rPr>
                <w:rFonts w:ascii="Arial" w:eastAsia="Times New Roman" w:hAnsi="Arial" w:cs="Arial"/>
              </w:rPr>
              <w:t>Title:</w:t>
            </w:r>
            <w:r w:rsidRPr="0006017F">
              <w:rPr>
                <w:rFonts w:ascii="Arial" w:eastAsia="Times New Roman" w:hAnsi="Arial" w:cs="Arial"/>
                <w:i/>
              </w:rPr>
              <w:t xml:space="preserve"> </w:t>
            </w:r>
            <w:r w:rsidR="0006017F" w:rsidRPr="0006017F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1AFD54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6017F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8C0999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6017F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FD0822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553A0" w14:textId="77777777" w:rsidR="00A86D5A" w:rsidRDefault="00A86D5A" w:rsidP="0071513A">
      <w:pPr>
        <w:spacing w:after="0" w:line="240" w:lineRule="auto"/>
      </w:pPr>
      <w:r>
        <w:separator/>
      </w:r>
    </w:p>
  </w:endnote>
  <w:endnote w:type="continuationSeparator" w:id="0">
    <w:p w14:paraId="300396CB" w14:textId="77777777" w:rsidR="00A86D5A" w:rsidRDefault="00A86D5A" w:rsidP="0071513A">
      <w:pPr>
        <w:spacing w:after="0" w:line="240" w:lineRule="auto"/>
      </w:pPr>
      <w:r>
        <w:continuationSeparator/>
      </w:r>
    </w:p>
  </w:endnote>
  <w:endnote w:type="continuationNotice" w:id="1">
    <w:p w14:paraId="2757D24C" w14:textId="77777777" w:rsidR="00A86D5A" w:rsidRDefault="00A86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B7DF71F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E51E35">
      <w:rPr>
        <w:rFonts w:ascii="Arial" w:hAnsi="Arial" w:cs="Arial"/>
        <w:sz w:val="20"/>
        <w:szCs w:val="20"/>
      </w:rPr>
      <w:t>26/20/2020</w:t>
    </w:r>
  </w:p>
  <w:p w14:paraId="7A33ADE1" w14:textId="49B61BED" w:rsidR="00770272" w:rsidRPr="00F00F8A" w:rsidRDefault="00A86D5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74205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FC075" w14:textId="77777777" w:rsidR="00A86D5A" w:rsidRDefault="00A86D5A" w:rsidP="0071513A">
      <w:pPr>
        <w:spacing w:after="0" w:line="240" w:lineRule="auto"/>
      </w:pPr>
      <w:r>
        <w:separator/>
      </w:r>
    </w:p>
  </w:footnote>
  <w:footnote w:type="continuationSeparator" w:id="0">
    <w:p w14:paraId="23595BD5" w14:textId="77777777" w:rsidR="00A86D5A" w:rsidRDefault="00A86D5A" w:rsidP="0071513A">
      <w:pPr>
        <w:spacing w:after="0" w:line="240" w:lineRule="auto"/>
      </w:pPr>
      <w:r>
        <w:continuationSeparator/>
      </w:r>
    </w:p>
  </w:footnote>
  <w:footnote w:type="continuationNotice" w:id="1">
    <w:p w14:paraId="38C6D560" w14:textId="77777777" w:rsidR="00A86D5A" w:rsidRDefault="00A86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86D5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017F"/>
    <w:rsid w:val="00075B59"/>
    <w:rsid w:val="000A2B62"/>
    <w:rsid w:val="00102F93"/>
    <w:rsid w:val="00104E3D"/>
    <w:rsid w:val="00121406"/>
    <w:rsid w:val="00155402"/>
    <w:rsid w:val="00186C10"/>
    <w:rsid w:val="001B4CEB"/>
    <w:rsid w:val="001B4E75"/>
    <w:rsid w:val="001D388C"/>
    <w:rsid w:val="00206CBF"/>
    <w:rsid w:val="00271837"/>
    <w:rsid w:val="002907C2"/>
    <w:rsid w:val="002937AE"/>
    <w:rsid w:val="00300071"/>
    <w:rsid w:val="003047BD"/>
    <w:rsid w:val="003206F0"/>
    <w:rsid w:val="00341053"/>
    <w:rsid w:val="003541BD"/>
    <w:rsid w:val="003625FB"/>
    <w:rsid w:val="00374723"/>
    <w:rsid w:val="00386009"/>
    <w:rsid w:val="003D17EC"/>
    <w:rsid w:val="004052E5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4205"/>
    <w:rsid w:val="006908F5"/>
    <w:rsid w:val="006A421C"/>
    <w:rsid w:val="006B3C65"/>
    <w:rsid w:val="006C22FC"/>
    <w:rsid w:val="006C48F5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86C58"/>
    <w:rsid w:val="008F24D5"/>
    <w:rsid w:val="00921B86"/>
    <w:rsid w:val="0094486A"/>
    <w:rsid w:val="00966713"/>
    <w:rsid w:val="00977196"/>
    <w:rsid w:val="00984F1A"/>
    <w:rsid w:val="009C0C87"/>
    <w:rsid w:val="009D3170"/>
    <w:rsid w:val="009F11F4"/>
    <w:rsid w:val="009F37CB"/>
    <w:rsid w:val="009F3D7F"/>
    <w:rsid w:val="00A1051E"/>
    <w:rsid w:val="00A86445"/>
    <w:rsid w:val="00A86D5A"/>
    <w:rsid w:val="00AC6F3D"/>
    <w:rsid w:val="00AD0B6C"/>
    <w:rsid w:val="00AE4134"/>
    <w:rsid w:val="00B075D4"/>
    <w:rsid w:val="00B56971"/>
    <w:rsid w:val="00B63F01"/>
    <w:rsid w:val="00B65109"/>
    <w:rsid w:val="00B82A97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B5CF2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04CE"/>
    <w:rsid w:val="00DF246E"/>
    <w:rsid w:val="00E138CC"/>
    <w:rsid w:val="00E13BE1"/>
    <w:rsid w:val="00E17914"/>
    <w:rsid w:val="00E2224D"/>
    <w:rsid w:val="00E25271"/>
    <w:rsid w:val="00E26C67"/>
    <w:rsid w:val="00E51E35"/>
    <w:rsid w:val="00E90806"/>
    <w:rsid w:val="00EC3DA1"/>
    <w:rsid w:val="00EF70D5"/>
    <w:rsid w:val="00F00F8A"/>
    <w:rsid w:val="00F247AD"/>
    <w:rsid w:val="00F250F8"/>
    <w:rsid w:val="00F25935"/>
    <w:rsid w:val="00F31314"/>
    <w:rsid w:val="00F351C1"/>
    <w:rsid w:val="00F8007B"/>
    <w:rsid w:val="00F85235"/>
    <w:rsid w:val="00F94D1E"/>
    <w:rsid w:val="00FD0822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12</cp:revision>
  <dcterms:created xsi:type="dcterms:W3CDTF">2020-10-23T09:18:00Z</dcterms:created>
  <dcterms:modified xsi:type="dcterms:W3CDTF">2020-12-14T15:20:00Z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