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BC6538" w14:textId="77777777" w:rsidR="00833D67" w:rsidRDefault="003536C1">
      <w:pPr>
        <w:pStyle w:val="Heading1"/>
        <w:spacing w:before="82"/>
        <w:ind w:right="634"/>
        <w:jc w:val="right"/>
      </w:pPr>
      <w:r>
        <w:t>Document no. 7</w:t>
      </w:r>
    </w:p>
    <w:p w14:paraId="12BC6539" w14:textId="77777777" w:rsidR="00833D67" w:rsidRDefault="00833D67">
      <w:pPr>
        <w:spacing w:before="10"/>
        <w:rPr>
          <w:sz w:val="12"/>
        </w:rPr>
      </w:pPr>
    </w:p>
    <w:p w14:paraId="12BC653A" w14:textId="0880F3F7" w:rsidR="00833D67" w:rsidRDefault="003536C1">
      <w:pPr>
        <w:pStyle w:val="BodyText"/>
        <w:spacing w:before="93"/>
        <w:ind w:left="4370"/>
        <w:rPr>
          <w:sz w:val="24"/>
          <w:szCs w:val="24"/>
        </w:rPr>
      </w:pPr>
      <w:r w:rsidRPr="00261A90">
        <w:rPr>
          <w:sz w:val="24"/>
          <w:szCs w:val="24"/>
        </w:rPr>
        <w:t>GLOSSARY</w:t>
      </w:r>
      <w:r w:rsidR="00A66882">
        <w:rPr>
          <w:sz w:val="24"/>
          <w:szCs w:val="24"/>
        </w:rPr>
        <w:t xml:space="preserve"> OF TERMS</w:t>
      </w:r>
    </w:p>
    <w:p w14:paraId="6DB6F62E" w14:textId="77777777" w:rsidR="00261A90" w:rsidRPr="00261A90" w:rsidRDefault="00261A90">
      <w:pPr>
        <w:pStyle w:val="BodyText"/>
        <w:spacing w:before="93"/>
        <w:ind w:left="4370"/>
        <w:rPr>
          <w:sz w:val="24"/>
          <w:szCs w:val="24"/>
        </w:rPr>
      </w:pPr>
    </w:p>
    <w:p w14:paraId="12BC653B" w14:textId="77777777" w:rsidR="00833D67" w:rsidRDefault="00833D67">
      <w:pPr>
        <w:spacing w:before="7"/>
        <w:rPr>
          <w:b/>
          <w:sz w:val="20"/>
        </w:rPr>
      </w:pPr>
    </w:p>
    <w:p w14:paraId="4D5A0A4A" w14:textId="3DA5B410" w:rsidR="007B115C" w:rsidRPr="009E472D" w:rsidRDefault="007B115C" w:rsidP="00261A90">
      <w:pPr>
        <w:pStyle w:val="Heading1"/>
        <w:spacing w:line="480" w:lineRule="auto"/>
        <w:rPr>
          <w:b/>
          <w:bCs/>
        </w:rPr>
      </w:pPr>
      <w:r w:rsidRPr="009E472D">
        <w:rPr>
          <w:b/>
          <w:bCs/>
        </w:rPr>
        <w:t>Invitation to offer for the Supply</w:t>
      </w:r>
      <w:r w:rsidR="0006573B">
        <w:rPr>
          <w:b/>
          <w:bCs/>
        </w:rPr>
        <w:t xml:space="preserve">, </w:t>
      </w:r>
      <w:r w:rsidR="00597691">
        <w:rPr>
          <w:b/>
          <w:bCs/>
        </w:rPr>
        <w:t>Storage</w:t>
      </w:r>
      <w:r w:rsidR="0006573B">
        <w:rPr>
          <w:b/>
          <w:bCs/>
        </w:rPr>
        <w:t xml:space="preserve"> and Management</w:t>
      </w:r>
      <w:r w:rsidRPr="009E472D">
        <w:rPr>
          <w:b/>
          <w:bCs/>
        </w:rPr>
        <w:t xml:space="preserve"> of </w:t>
      </w:r>
      <w:r w:rsidR="00B5547F">
        <w:rPr>
          <w:b/>
          <w:bCs/>
        </w:rPr>
        <w:t>Intravenous Fluids</w:t>
      </w:r>
    </w:p>
    <w:p w14:paraId="201B14FC" w14:textId="77777777" w:rsidR="00A660B6" w:rsidRDefault="00A660B6" w:rsidP="002E137E">
      <w:pPr>
        <w:pStyle w:val="BodyText"/>
        <w:spacing w:line="465" w:lineRule="auto"/>
        <w:ind w:right="1747"/>
      </w:pPr>
    </w:p>
    <w:p w14:paraId="12BC653C" w14:textId="3C4D4B1D" w:rsidR="00833D67" w:rsidRDefault="003536C1">
      <w:pPr>
        <w:pStyle w:val="BodyText"/>
        <w:spacing w:line="465" w:lineRule="auto"/>
        <w:ind w:left="109" w:right="1747"/>
      </w:pPr>
      <w:r>
        <w:t>Offer reference number: CM / EMI / 2</w:t>
      </w:r>
      <w:r w:rsidR="00CC5032">
        <w:t>2</w:t>
      </w:r>
      <w:r>
        <w:t xml:space="preserve"> / </w:t>
      </w:r>
      <w:r w:rsidR="008832AD">
        <w:t>C</w:t>
      </w:r>
      <w:r w:rsidR="00B5547F">
        <w:t>103602</w:t>
      </w:r>
    </w:p>
    <w:p w14:paraId="4BAEA61F" w14:textId="2DA28297" w:rsidR="008832AD" w:rsidRPr="007521D2" w:rsidRDefault="003536C1" w:rsidP="003E1B39">
      <w:pPr>
        <w:pStyle w:val="BodyText"/>
        <w:ind w:left="109"/>
        <w:rPr>
          <w:sz w:val="24"/>
        </w:rPr>
      </w:pPr>
      <w:r>
        <w:t xml:space="preserve">Period of Agreement: </w:t>
      </w:r>
      <w:r w:rsidR="00182795">
        <w:rPr>
          <w:sz w:val="24"/>
        </w:rPr>
        <w:t>28</w:t>
      </w:r>
      <w:r w:rsidR="007521D2" w:rsidRPr="007521D2">
        <w:rPr>
          <w:sz w:val="24"/>
          <w:vertAlign w:val="superscript"/>
        </w:rPr>
        <w:t>th</w:t>
      </w:r>
      <w:r w:rsidR="007521D2" w:rsidRPr="007521D2">
        <w:rPr>
          <w:sz w:val="24"/>
        </w:rPr>
        <w:t xml:space="preserve"> Ju</w:t>
      </w:r>
      <w:r w:rsidR="00182795">
        <w:rPr>
          <w:sz w:val="24"/>
        </w:rPr>
        <w:t>ly</w:t>
      </w:r>
      <w:r w:rsidR="003E1B39" w:rsidRPr="007521D2">
        <w:rPr>
          <w:sz w:val="24"/>
        </w:rPr>
        <w:t xml:space="preserve"> 2023 to </w:t>
      </w:r>
      <w:r w:rsidR="00182795">
        <w:rPr>
          <w:sz w:val="24"/>
        </w:rPr>
        <w:t>27</w:t>
      </w:r>
      <w:r w:rsidR="007521D2" w:rsidRPr="007521D2">
        <w:rPr>
          <w:sz w:val="24"/>
          <w:vertAlign w:val="superscript"/>
        </w:rPr>
        <w:t>th</w:t>
      </w:r>
      <w:r w:rsidR="007521D2" w:rsidRPr="007521D2">
        <w:rPr>
          <w:sz w:val="24"/>
        </w:rPr>
        <w:t xml:space="preserve"> Ju</w:t>
      </w:r>
      <w:r w:rsidR="00182795">
        <w:rPr>
          <w:sz w:val="24"/>
        </w:rPr>
        <w:t>ly</w:t>
      </w:r>
      <w:r w:rsidR="007521D2" w:rsidRPr="007521D2">
        <w:rPr>
          <w:sz w:val="24"/>
        </w:rPr>
        <w:t xml:space="preserve"> </w:t>
      </w:r>
      <w:r w:rsidR="003E1B39" w:rsidRPr="007521D2">
        <w:rPr>
          <w:sz w:val="24"/>
        </w:rPr>
        <w:t>202</w:t>
      </w:r>
      <w:r w:rsidR="00B5547F" w:rsidRPr="007521D2">
        <w:rPr>
          <w:sz w:val="24"/>
        </w:rPr>
        <w:t>5</w:t>
      </w:r>
    </w:p>
    <w:p w14:paraId="12BC653E" w14:textId="5CBFE50E" w:rsidR="00833D67" w:rsidRDefault="00833D67" w:rsidP="003E1B39">
      <w:pPr>
        <w:pStyle w:val="BodyText"/>
        <w:ind w:left="109"/>
      </w:pPr>
    </w:p>
    <w:p w14:paraId="78CA8CA7" w14:textId="77777777" w:rsidR="003E1B39" w:rsidRDefault="003E1B39" w:rsidP="003E1B39">
      <w:pPr>
        <w:pStyle w:val="BodyText"/>
        <w:ind w:left="109"/>
        <w:rPr>
          <w:b w:val="0"/>
          <w:sz w:val="20"/>
        </w:rPr>
      </w:pPr>
    </w:p>
    <w:tbl>
      <w:tblPr>
        <w:tblW w:w="0" w:type="auto"/>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19"/>
        <w:gridCol w:w="7089"/>
      </w:tblGrid>
      <w:tr w:rsidR="00833D67" w:rsidRPr="00A660B6" w14:paraId="12BC6541" w14:textId="77777777">
        <w:trPr>
          <w:trHeight w:val="551"/>
        </w:trPr>
        <w:tc>
          <w:tcPr>
            <w:tcW w:w="3119" w:type="dxa"/>
          </w:tcPr>
          <w:p w14:paraId="12BC653F" w14:textId="3284F9A5" w:rsidR="00833D67" w:rsidRPr="00A660B6" w:rsidRDefault="003536C1" w:rsidP="00656C00">
            <w:pPr>
              <w:pStyle w:val="TableParagraph"/>
              <w:spacing w:before="60" w:after="60"/>
              <w:ind w:left="170" w:right="170"/>
              <w:jc w:val="center"/>
              <w:rPr>
                <w:b/>
              </w:rPr>
            </w:pPr>
            <w:r w:rsidRPr="00A660B6">
              <w:rPr>
                <w:b/>
              </w:rPr>
              <w:t>Term</w:t>
            </w:r>
          </w:p>
        </w:tc>
        <w:tc>
          <w:tcPr>
            <w:tcW w:w="7089" w:type="dxa"/>
          </w:tcPr>
          <w:p w14:paraId="12BC6540" w14:textId="77777777" w:rsidR="00833D67" w:rsidRPr="00A660B6" w:rsidRDefault="003536C1" w:rsidP="00656C00">
            <w:pPr>
              <w:pStyle w:val="TableParagraph"/>
              <w:spacing w:before="60" w:after="60"/>
              <w:ind w:left="170" w:right="170"/>
              <w:jc w:val="center"/>
              <w:rPr>
                <w:b/>
              </w:rPr>
            </w:pPr>
            <w:r w:rsidRPr="00A660B6">
              <w:rPr>
                <w:b/>
              </w:rPr>
              <w:t>Meaning</w:t>
            </w:r>
          </w:p>
        </w:tc>
      </w:tr>
      <w:tr w:rsidR="00F73CEB" w:rsidRPr="00A660B6" w14:paraId="5CED5959" w14:textId="77777777" w:rsidTr="00656C00">
        <w:trPr>
          <w:trHeight w:val="469"/>
        </w:trPr>
        <w:tc>
          <w:tcPr>
            <w:tcW w:w="3119" w:type="dxa"/>
            <w:tcBorders>
              <w:bottom w:val="single" w:sz="4" w:space="0" w:color="auto"/>
            </w:tcBorders>
          </w:tcPr>
          <w:p w14:paraId="21806D8A" w14:textId="5397D3D0" w:rsidR="00175952" w:rsidRPr="00A660B6" w:rsidRDefault="00F73CEB" w:rsidP="00656C00">
            <w:pPr>
              <w:pStyle w:val="TableParagraph"/>
              <w:spacing w:before="60" w:after="60"/>
              <w:ind w:left="170" w:right="170"/>
            </w:pPr>
            <w:r w:rsidRPr="00A660B6">
              <w:t>Atamis</w:t>
            </w:r>
          </w:p>
        </w:tc>
        <w:tc>
          <w:tcPr>
            <w:tcW w:w="7089" w:type="dxa"/>
            <w:tcBorders>
              <w:bottom w:val="single" w:sz="4" w:space="0" w:color="auto"/>
            </w:tcBorders>
          </w:tcPr>
          <w:p w14:paraId="56F700FA" w14:textId="5B369856" w:rsidR="00F73CEB" w:rsidRPr="00A660B6" w:rsidRDefault="00A9728F" w:rsidP="00C24C99">
            <w:pPr>
              <w:pStyle w:val="TableParagraph"/>
              <w:spacing w:before="60" w:after="60" w:line="270" w:lineRule="atLeast"/>
              <w:ind w:left="170" w:right="170"/>
              <w:jc w:val="both"/>
            </w:pPr>
            <w:r w:rsidRPr="00A660B6">
              <w:t xml:space="preserve">Refers to the Atamis Health Family </w:t>
            </w:r>
            <w:proofErr w:type="spellStart"/>
            <w:r w:rsidRPr="00A660B6">
              <w:t>eCommercial</w:t>
            </w:r>
            <w:proofErr w:type="spellEnd"/>
            <w:r w:rsidRPr="00A660B6">
              <w:t xml:space="preserve"> System, which is the e-tendering service used by the Department of Health and Social Care.</w:t>
            </w:r>
          </w:p>
        </w:tc>
      </w:tr>
      <w:tr w:rsidR="00175952" w:rsidRPr="00A660B6" w14:paraId="67AAD139" w14:textId="77777777" w:rsidTr="00175952">
        <w:trPr>
          <w:trHeight w:val="454"/>
        </w:trPr>
        <w:tc>
          <w:tcPr>
            <w:tcW w:w="3119" w:type="dxa"/>
            <w:tcBorders>
              <w:top w:val="single" w:sz="4" w:space="0" w:color="auto"/>
            </w:tcBorders>
          </w:tcPr>
          <w:p w14:paraId="73D2741F" w14:textId="07D45931" w:rsidR="00175952" w:rsidRPr="00933B44" w:rsidRDefault="00175952" w:rsidP="00656C00">
            <w:pPr>
              <w:pStyle w:val="TableParagraph"/>
              <w:spacing w:before="60" w:after="60"/>
              <w:ind w:left="170" w:right="170"/>
            </w:pPr>
            <w:r w:rsidRPr="00933B44">
              <w:t>Authorised Release</w:t>
            </w:r>
          </w:p>
        </w:tc>
        <w:tc>
          <w:tcPr>
            <w:tcW w:w="7089" w:type="dxa"/>
            <w:tcBorders>
              <w:top w:val="single" w:sz="4" w:space="0" w:color="auto"/>
            </w:tcBorders>
          </w:tcPr>
          <w:p w14:paraId="6BBDB3E2" w14:textId="67612E77" w:rsidR="00175952" w:rsidRPr="00933B44" w:rsidRDefault="00F76AC5" w:rsidP="00C24C99">
            <w:pPr>
              <w:pStyle w:val="TableParagraph"/>
              <w:spacing w:before="60" w:after="60" w:line="270" w:lineRule="atLeast"/>
              <w:ind w:left="170" w:right="170"/>
              <w:jc w:val="both"/>
            </w:pPr>
            <w:r>
              <w:t>As defined in the Conditions of Contract</w:t>
            </w:r>
            <w:r w:rsidR="007B05AC">
              <w:t>.</w:t>
            </w:r>
          </w:p>
        </w:tc>
      </w:tr>
      <w:tr w:rsidR="00833D67" w:rsidRPr="00A660B6" w14:paraId="12BC6544" w14:textId="77777777">
        <w:trPr>
          <w:trHeight w:val="551"/>
        </w:trPr>
        <w:tc>
          <w:tcPr>
            <w:tcW w:w="3119" w:type="dxa"/>
          </w:tcPr>
          <w:p w14:paraId="12BC6542" w14:textId="77777777" w:rsidR="00833D67" w:rsidRPr="00A660B6" w:rsidRDefault="003536C1" w:rsidP="00656C00">
            <w:pPr>
              <w:pStyle w:val="TableParagraph"/>
              <w:spacing w:before="60" w:after="60"/>
              <w:ind w:left="170" w:right="170"/>
            </w:pPr>
            <w:r w:rsidRPr="00A660B6">
              <w:t>Authority</w:t>
            </w:r>
          </w:p>
        </w:tc>
        <w:tc>
          <w:tcPr>
            <w:tcW w:w="7089" w:type="dxa"/>
          </w:tcPr>
          <w:p w14:paraId="12BC6543" w14:textId="43217975" w:rsidR="00833D67" w:rsidRPr="00A660B6" w:rsidRDefault="00175036" w:rsidP="00C24C99">
            <w:pPr>
              <w:pStyle w:val="TableParagraph"/>
              <w:spacing w:before="60" w:after="60" w:line="270" w:lineRule="atLeast"/>
              <w:ind w:left="170" w:right="170"/>
              <w:jc w:val="both"/>
            </w:pPr>
            <w:r w:rsidRPr="00A660B6">
              <w:t>The Secretary of State for Health and Social Care acting as part of the Crown</w:t>
            </w:r>
            <w:r w:rsidR="00C10C04">
              <w:t xml:space="preserve"> through the Department of Health and Social Care</w:t>
            </w:r>
            <w:r w:rsidR="0076499A" w:rsidRPr="00A660B6">
              <w:t>.</w:t>
            </w:r>
          </w:p>
        </w:tc>
      </w:tr>
      <w:tr w:rsidR="00833D67" w:rsidRPr="00A660B6" w14:paraId="12BC6547" w14:textId="77777777">
        <w:trPr>
          <w:trHeight w:val="551"/>
        </w:trPr>
        <w:tc>
          <w:tcPr>
            <w:tcW w:w="3119" w:type="dxa"/>
          </w:tcPr>
          <w:p w14:paraId="12BC6545" w14:textId="3269EC02" w:rsidR="00833D67" w:rsidRPr="00A660B6" w:rsidRDefault="003536C1" w:rsidP="00656C00">
            <w:pPr>
              <w:pStyle w:val="TableParagraph"/>
              <w:spacing w:before="60" w:after="60"/>
              <w:ind w:left="170" w:right="170"/>
            </w:pPr>
            <w:r w:rsidRPr="00A660B6">
              <w:t>Award Criteria</w:t>
            </w:r>
          </w:p>
        </w:tc>
        <w:tc>
          <w:tcPr>
            <w:tcW w:w="7089" w:type="dxa"/>
          </w:tcPr>
          <w:p w14:paraId="12BC6546" w14:textId="4ABE4FDC" w:rsidR="00833D67" w:rsidRPr="00A660B6" w:rsidRDefault="003536C1" w:rsidP="00C24C99">
            <w:pPr>
              <w:pStyle w:val="TableParagraph"/>
              <w:spacing w:before="60" w:after="60" w:line="270" w:lineRule="atLeast"/>
              <w:ind w:left="170" w:right="170"/>
              <w:jc w:val="both"/>
            </w:pPr>
            <w:r w:rsidRPr="00A660B6">
              <w:t xml:space="preserve">The award criteria set out in </w:t>
            </w:r>
            <w:r w:rsidR="000708F3" w:rsidRPr="00A660B6">
              <w:t xml:space="preserve">Table </w:t>
            </w:r>
            <w:r w:rsidR="00300683">
              <w:t>A</w:t>
            </w:r>
            <w:r w:rsidR="000708F3" w:rsidRPr="00A660B6">
              <w:t xml:space="preserve"> at p</w:t>
            </w:r>
            <w:r w:rsidRPr="00A660B6">
              <w:t>aragraph 10</w:t>
            </w:r>
            <w:r w:rsidR="000708F3" w:rsidRPr="00A660B6">
              <w:t xml:space="preserve"> of </w:t>
            </w:r>
            <w:r w:rsidR="00A660B6" w:rsidRPr="00A660B6">
              <w:t>the Terms</w:t>
            </w:r>
            <w:r w:rsidRPr="00A660B6">
              <w:t xml:space="preserve"> of Offer</w:t>
            </w:r>
            <w:r w:rsidR="00572640" w:rsidRPr="00A660B6">
              <w:t>.</w:t>
            </w:r>
          </w:p>
        </w:tc>
      </w:tr>
      <w:tr w:rsidR="00036E13" w:rsidRPr="00A660B6" w14:paraId="4F252283" w14:textId="77777777">
        <w:trPr>
          <w:trHeight w:val="551"/>
        </w:trPr>
        <w:tc>
          <w:tcPr>
            <w:tcW w:w="3119" w:type="dxa"/>
          </w:tcPr>
          <w:p w14:paraId="0BC07954" w14:textId="4C4B78AE" w:rsidR="00036E13" w:rsidRPr="00A660B6" w:rsidRDefault="00036E13" w:rsidP="00656C00">
            <w:pPr>
              <w:pStyle w:val="TableParagraph"/>
              <w:spacing w:before="60" w:after="60"/>
              <w:ind w:left="170" w:right="170"/>
            </w:pPr>
            <w:r>
              <w:t>Award Process</w:t>
            </w:r>
          </w:p>
        </w:tc>
        <w:tc>
          <w:tcPr>
            <w:tcW w:w="7089" w:type="dxa"/>
          </w:tcPr>
          <w:p w14:paraId="71FB4223" w14:textId="00A7F13D" w:rsidR="00036E13" w:rsidRPr="00A660B6" w:rsidRDefault="00036E13" w:rsidP="00C24C99">
            <w:pPr>
              <w:pStyle w:val="TableParagraph"/>
              <w:spacing w:before="60" w:after="60" w:line="270" w:lineRule="atLeast"/>
              <w:ind w:left="170" w:right="170"/>
              <w:jc w:val="both"/>
            </w:pPr>
            <w:r>
              <w:t xml:space="preserve">The process for awarding a </w:t>
            </w:r>
            <w:r w:rsidR="000C46F9">
              <w:t>C</w:t>
            </w:r>
            <w:r>
              <w:t>ontract as set out at paragraph 10.1.1 of the Terms of Offer.</w:t>
            </w:r>
          </w:p>
        </w:tc>
      </w:tr>
      <w:tr w:rsidR="00833D67" w:rsidRPr="00A660B6" w14:paraId="12BC654A" w14:textId="77777777">
        <w:trPr>
          <w:trHeight w:val="551"/>
        </w:trPr>
        <w:tc>
          <w:tcPr>
            <w:tcW w:w="3119" w:type="dxa"/>
          </w:tcPr>
          <w:p w14:paraId="12BC6548" w14:textId="77777777" w:rsidR="00833D67" w:rsidRPr="00A660B6" w:rsidRDefault="003536C1" w:rsidP="00656C00">
            <w:pPr>
              <w:pStyle w:val="TableParagraph"/>
              <w:spacing w:before="60" w:after="60"/>
              <w:ind w:left="170" w:right="170"/>
            </w:pPr>
            <w:r w:rsidRPr="00A660B6">
              <w:t>Business Day</w:t>
            </w:r>
          </w:p>
        </w:tc>
        <w:tc>
          <w:tcPr>
            <w:tcW w:w="7089" w:type="dxa"/>
          </w:tcPr>
          <w:p w14:paraId="12BC6549" w14:textId="77777777" w:rsidR="00833D67" w:rsidRPr="00A660B6" w:rsidRDefault="003536C1" w:rsidP="00C24C99">
            <w:pPr>
              <w:pStyle w:val="TableParagraph"/>
              <w:spacing w:before="60" w:after="60" w:line="270" w:lineRule="atLeast"/>
              <w:ind w:left="170" w:right="170"/>
              <w:jc w:val="both"/>
            </w:pPr>
            <w:r w:rsidRPr="00A660B6">
              <w:t xml:space="preserve">Any day other than a Saturday, </w:t>
            </w:r>
            <w:proofErr w:type="gramStart"/>
            <w:r w:rsidRPr="00A660B6">
              <w:t>Sunday</w:t>
            </w:r>
            <w:proofErr w:type="gramEnd"/>
            <w:r w:rsidRPr="00A660B6">
              <w:t xml:space="preserve"> or bank holiday in England.</w:t>
            </w:r>
          </w:p>
        </w:tc>
      </w:tr>
      <w:tr w:rsidR="00CF7741" w:rsidRPr="00A660B6" w14:paraId="6395EA5D" w14:textId="77777777">
        <w:trPr>
          <w:trHeight w:val="551"/>
        </w:trPr>
        <w:tc>
          <w:tcPr>
            <w:tcW w:w="3119" w:type="dxa"/>
          </w:tcPr>
          <w:p w14:paraId="07FE0F87" w14:textId="617D0EED" w:rsidR="00CF7741" w:rsidRPr="00A660B6" w:rsidRDefault="00CF7741" w:rsidP="00656C00">
            <w:pPr>
              <w:pStyle w:val="TableParagraph"/>
              <w:spacing w:before="60" w:after="60"/>
              <w:ind w:left="170" w:right="170"/>
            </w:pPr>
            <w:r>
              <w:t>Commencement Date</w:t>
            </w:r>
          </w:p>
        </w:tc>
        <w:tc>
          <w:tcPr>
            <w:tcW w:w="7089" w:type="dxa"/>
          </w:tcPr>
          <w:p w14:paraId="38A66C4F" w14:textId="26D565C2" w:rsidR="00CF7741" w:rsidRPr="00A660B6" w:rsidRDefault="00CF7741" w:rsidP="00C24C99">
            <w:pPr>
              <w:pStyle w:val="TableParagraph"/>
              <w:spacing w:before="60" w:after="60" w:line="270" w:lineRule="atLeast"/>
              <w:ind w:left="170" w:right="170"/>
              <w:jc w:val="both"/>
            </w:pPr>
            <w:r>
              <w:t>As defined in the Conditions of Contract</w:t>
            </w:r>
            <w:r w:rsidR="0025087D">
              <w:t>.</w:t>
            </w:r>
          </w:p>
        </w:tc>
      </w:tr>
      <w:tr w:rsidR="00833D67" w:rsidRPr="00A660B6" w14:paraId="12BC6550" w14:textId="77777777">
        <w:trPr>
          <w:trHeight w:val="551"/>
        </w:trPr>
        <w:tc>
          <w:tcPr>
            <w:tcW w:w="3119" w:type="dxa"/>
          </w:tcPr>
          <w:p w14:paraId="12BC654E" w14:textId="77777777" w:rsidR="00833D67" w:rsidRPr="00A660B6" w:rsidRDefault="003536C1" w:rsidP="00656C00">
            <w:pPr>
              <w:pStyle w:val="TableParagraph"/>
              <w:spacing w:before="60" w:after="60"/>
              <w:ind w:left="170" w:right="170"/>
            </w:pPr>
            <w:r w:rsidRPr="00A660B6">
              <w:t>Compliance Gateway</w:t>
            </w:r>
          </w:p>
        </w:tc>
        <w:tc>
          <w:tcPr>
            <w:tcW w:w="7089" w:type="dxa"/>
          </w:tcPr>
          <w:p w14:paraId="12BC654F" w14:textId="481ACEB1" w:rsidR="00833D67" w:rsidRPr="00A660B6" w:rsidRDefault="003536C1" w:rsidP="00C24C99">
            <w:pPr>
              <w:pStyle w:val="TableParagraph"/>
              <w:spacing w:before="60" w:after="60" w:line="270" w:lineRule="atLeast"/>
              <w:ind w:left="170" w:right="170"/>
              <w:jc w:val="both"/>
            </w:pPr>
            <w:r w:rsidRPr="00A660B6">
              <w:t>As defined in paragraph 10.2 of the Terms of Offer</w:t>
            </w:r>
            <w:r w:rsidR="00572640" w:rsidRPr="00A660B6">
              <w:t>.</w:t>
            </w:r>
          </w:p>
        </w:tc>
      </w:tr>
      <w:tr w:rsidR="005F68C4" w:rsidRPr="00A660B6" w14:paraId="6E93F56B" w14:textId="77777777">
        <w:trPr>
          <w:trHeight w:val="551"/>
        </w:trPr>
        <w:tc>
          <w:tcPr>
            <w:tcW w:w="3119" w:type="dxa"/>
          </w:tcPr>
          <w:p w14:paraId="3F6626B4" w14:textId="04B6A0AE" w:rsidR="005F68C4" w:rsidRPr="00A660B6" w:rsidRDefault="005F68C4" w:rsidP="00656C00">
            <w:pPr>
              <w:pStyle w:val="TableParagraph"/>
              <w:spacing w:before="60" w:after="60"/>
              <w:ind w:left="170" w:right="170"/>
            </w:pPr>
            <w:r w:rsidRPr="00A660B6">
              <w:t>Compliant</w:t>
            </w:r>
          </w:p>
        </w:tc>
        <w:tc>
          <w:tcPr>
            <w:tcW w:w="7089" w:type="dxa"/>
          </w:tcPr>
          <w:p w14:paraId="4CE7AAE5" w14:textId="0127D67B" w:rsidR="005F68C4" w:rsidRPr="00A660B6" w:rsidRDefault="00AD1758" w:rsidP="00B471DF">
            <w:pPr>
              <w:pStyle w:val="TableParagraph"/>
              <w:spacing w:before="60" w:after="60" w:line="270" w:lineRule="atLeast"/>
              <w:ind w:left="170" w:right="170"/>
              <w:jc w:val="both"/>
            </w:pPr>
            <w:r>
              <w:t>A</w:t>
            </w:r>
            <w:r w:rsidR="000C46F9">
              <w:t xml:space="preserve">n Offer </w:t>
            </w:r>
            <w:r w:rsidR="001006C8">
              <w:t>meeting</w:t>
            </w:r>
            <w:r w:rsidR="00240679" w:rsidRPr="00A660B6">
              <w:t xml:space="preserve"> the requirements </w:t>
            </w:r>
            <w:r w:rsidR="00023C84">
              <w:t>set out at paragraph 8.</w:t>
            </w:r>
            <w:r w:rsidR="00AA704B">
              <w:t>4</w:t>
            </w:r>
            <w:r w:rsidR="00023C84">
              <w:t>.1 of</w:t>
            </w:r>
            <w:r w:rsidR="00240679" w:rsidRPr="00A660B6">
              <w:t xml:space="preserve"> </w:t>
            </w:r>
            <w:r w:rsidR="00603286" w:rsidRPr="00A660B6">
              <w:t xml:space="preserve">the </w:t>
            </w:r>
            <w:r w:rsidR="00240679" w:rsidRPr="00A660B6">
              <w:t>Terms of Offer</w:t>
            </w:r>
            <w:r w:rsidR="00603286" w:rsidRPr="00A660B6">
              <w:t>.</w:t>
            </w:r>
          </w:p>
        </w:tc>
      </w:tr>
      <w:tr w:rsidR="00107E68" w:rsidRPr="00A660B6" w14:paraId="6651DBCC" w14:textId="77777777">
        <w:trPr>
          <w:trHeight w:val="1103"/>
        </w:trPr>
        <w:tc>
          <w:tcPr>
            <w:tcW w:w="3119" w:type="dxa"/>
          </w:tcPr>
          <w:p w14:paraId="6AE538E3" w14:textId="04C50DC3" w:rsidR="00107E68" w:rsidRPr="00A660B6" w:rsidRDefault="00107E68" w:rsidP="00656C00">
            <w:pPr>
              <w:pStyle w:val="TableParagraph"/>
              <w:spacing w:before="60" w:after="60"/>
              <w:ind w:left="170" w:right="170"/>
            </w:pPr>
            <w:r w:rsidRPr="00A660B6">
              <w:t>Conditions of Contract</w:t>
            </w:r>
          </w:p>
        </w:tc>
        <w:tc>
          <w:tcPr>
            <w:tcW w:w="7089" w:type="dxa"/>
          </w:tcPr>
          <w:p w14:paraId="76C45DDD" w14:textId="7ABB757F" w:rsidR="00107E68" w:rsidRPr="00A660B6" w:rsidRDefault="003D4703" w:rsidP="00C24C99">
            <w:pPr>
              <w:pStyle w:val="TableParagraph"/>
              <w:spacing w:before="60" w:after="60" w:line="270" w:lineRule="atLeast"/>
              <w:ind w:left="170" w:right="170"/>
              <w:jc w:val="both"/>
            </w:pPr>
            <w:r w:rsidRPr="00A660B6">
              <w:t xml:space="preserve">The </w:t>
            </w:r>
            <w:r w:rsidR="00603286" w:rsidRPr="00A660B6">
              <w:t xml:space="preserve">form of </w:t>
            </w:r>
            <w:r w:rsidR="00572640" w:rsidRPr="00A660B6">
              <w:t>c</w:t>
            </w:r>
            <w:r w:rsidRPr="00A660B6">
              <w:t xml:space="preserve">ontract (including schedules) set out </w:t>
            </w:r>
            <w:r w:rsidR="00572640" w:rsidRPr="00A660B6">
              <w:t>in</w:t>
            </w:r>
            <w:r w:rsidRPr="00A660B6">
              <w:t xml:space="preserve"> Document No. 3 of the ITO </w:t>
            </w:r>
            <w:r w:rsidR="00603286" w:rsidRPr="00A660B6">
              <w:t xml:space="preserve">which will be </w:t>
            </w:r>
            <w:r w:rsidRPr="00A660B6">
              <w:t xml:space="preserve">entered into between the Authority and the </w:t>
            </w:r>
            <w:r w:rsidR="00603286" w:rsidRPr="00A660B6">
              <w:t xml:space="preserve">successful Offeror(s) who will then become </w:t>
            </w:r>
            <w:r w:rsidRPr="00A660B6">
              <w:t>Supplier(s) at the conclusion of this procurement exercise.</w:t>
            </w:r>
          </w:p>
        </w:tc>
      </w:tr>
      <w:tr w:rsidR="00F330AB" w:rsidRPr="00A660B6" w14:paraId="6F604053" w14:textId="77777777">
        <w:trPr>
          <w:trHeight w:val="1103"/>
        </w:trPr>
        <w:tc>
          <w:tcPr>
            <w:tcW w:w="3119" w:type="dxa"/>
          </w:tcPr>
          <w:p w14:paraId="7FA3668B" w14:textId="7A2FCD38" w:rsidR="00F330AB" w:rsidRPr="00A660B6" w:rsidRDefault="00F330AB" w:rsidP="00656C00">
            <w:pPr>
              <w:pStyle w:val="TableParagraph"/>
              <w:spacing w:before="60" w:after="60"/>
              <w:ind w:left="170" w:right="170"/>
            </w:pPr>
            <w:r>
              <w:t>Contract</w:t>
            </w:r>
          </w:p>
        </w:tc>
        <w:tc>
          <w:tcPr>
            <w:tcW w:w="7089" w:type="dxa"/>
          </w:tcPr>
          <w:p w14:paraId="3AA1E1CD" w14:textId="5B45726D" w:rsidR="00F330AB" w:rsidRPr="00A660B6" w:rsidRDefault="000C46F9" w:rsidP="00C24C99">
            <w:pPr>
              <w:pStyle w:val="TableParagraph"/>
              <w:spacing w:before="60" w:after="60" w:line="270" w:lineRule="atLeast"/>
              <w:ind w:left="170" w:right="170"/>
              <w:jc w:val="both"/>
            </w:pPr>
            <w:r>
              <w:t>A</w:t>
            </w:r>
            <w:r w:rsidR="001006C8">
              <w:t xml:space="preserve"> legally binding contract </w:t>
            </w:r>
            <w:proofErr w:type="gramStart"/>
            <w:r w:rsidR="001006C8">
              <w:t xml:space="preserve">entered </w:t>
            </w:r>
            <w:r w:rsidR="0072459E" w:rsidRPr="00182795">
              <w:t>into</w:t>
            </w:r>
            <w:proofErr w:type="gramEnd"/>
            <w:r w:rsidR="0072459E">
              <w:t xml:space="preserve"> </w:t>
            </w:r>
            <w:r>
              <w:t xml:space="preserve">by the Authority and Supplier(s) as a result </w:t>
            </w:r>
            <w:r w:rsidR="001006C8">
              <w:t>of this procurement exercise.</w:t>
            </w:r>
          </w:p>
        </w:tc>
      </w:tr>
      <w:tr w:rsidR="001A3AA3" w:rsidRPr="00A660B6" w14:paraId="6DDA705F" w14:textId="77777777">
        <w:trPr>
          <w:trHeight w:val="1103"/>
        </w:trPr>
        <w:tc>
          <w:tcPr>
            <w:tcW w:w="3119" w:type="dxa"/>
          </w:tcPr>
          <w:p w14:paraId="5691089F" w14:textId="25D1527A" w:rsidR="001A3AA3" w:rsidRDefault="001A3AA3" w:rsidP="00656C00">
            <w:pPr>
              <w:pStyle w:val="TableParagraph"/>
              <w:spacing w:before="60" w:after="60"/>
              <w:ind w:left="170" w:right="170"/>
            </w:pPr>
            <w:r>
              <w:t>Contract Manager</w:t>
            </w:r>
          </w:p>
        </w:tc>
        <w:tc>
          <w:tcPr>
            <w:tcW w:w="7089" w:type="dxa"/>
          </w:tcPr>
          <w:p w14:paraId="1504A27E" w14:textId="683C44C3" w:rsidR="001A3AA3" w:rsidRDefault="001A3AA3" w:rsidP="00C24C99">
            <w:pPr>
              <w:pStyle w:val="TableParagraph"/>
              <w:spacing w:before="60" w:after="60" w:line="270" w:lineRule="atLeast"/>
              <w:ind w:left="170" w:right="170"/>
              <w:jc w:val="both"/>
            </w:pPr>
            <w:r>
              <w:t>As defined in the Conditions of Contract.</w:t>
            </w:r>
          </w:p>
        </w:tc>
      </w:tr>
      <w:tr w:rsidR="00F61BED" w:rsidRPr="00A660B6" w14:paraId="7190966D" w14:textId="77777777">
        <w:trPr>
          <w:trHeight w:val="1103"/>
        </w:trPr>
        <w:tc>
          <w:tcPr>
            <w:tcW w:w="3119" w:type="dxa"/>
          </w:tcPr>
          <w:p w14:paraId="3DF0563D" w14:textId="27363015" w:rsidR="00F61BED" w:rsidRPr="00A660B6" w:rsidRDefault="00F61BED" w:rsidP="00656C00">
            <w:pPr>
              <w:pStyle w:val="TableParagraph"/>
              <w:spacing w:before="60" w:after="60"/>
              <w:ind w:left="170" w:right="170"/>
            </w:pPr>
            <w:r w:rsidRPr="00A660B6">
              <w:lastRenderedPageBreak/>
              <w:t>Confidential Information</w:t>
            </w:r>
          </w:p>
        </w:tc>
        <w:tc>
          <w:tcPr>
            <w:tcW w:w="7089" w:type="dxa"/>
          </w:tcPr>
          <w:p w14:paraId="48294032" w14:textId="2F0B3A45" w:rsidR="00F61BED" w:rsidRPr="00A660B6" w:rsidRDefault="00F61BED" w:rsidP="00C24C99">
            <w:pPr>
              <w:pStyle w:val="TableParagraph"/>
              <w:spacing w:before="60" w:after="60" w:line="270" w:lineRule="atLeast"/>
              <w:ind w:left="170" w:right="170"/>
              <w:jc w:val="both"/>
            </w:pPr>
            <w:r w:rsidRPr="00A660B6">
              <w:t>As defined in the Conditions of Contract</w:t>
            </w:r>
            <w:r w:rsidR="00572640" w:rsidRPr="00A660B6">
              <w:t>.</w:t>
            </w:r>
          </w:p>
        </w:tc>
      </w:tr>
      <w:tr w:rsidR="00572640" w:rsidRPr="00A660B6" w:rsidDel="003D4703" w14:paraId="5A7ABA60" w14:textId="77777777">
        <w:trPr>
          <w:trHeight w:val="1103"/>
        </w:trPr>
        <w:tc>
          <w:tcPr>
            <w:tcW w:w="3119" w:type="dxa"/>
          </w:tcPr>
          <w:p w14:paraId="683532A0" w14:textId="21A855E9" w:rsidR="00572640" w:rsidRPr="00A660B6" w:rsidDel="003D4703" w:rsidRDefault="00572640" w:rsidP="00656C00">
            <w:pPr>
              <w:pStyle w:val="TableParagraph"/>
              <w:spacing w:before="60" w:after="60"/>
              <w:ind w:left="170" w:right="170"/>
            </w:pPr>
            <w:r w:rsidRPr="00A660B6">
              <w:t>Covering Letter</w:t>
            </w:r>
          </w:p>
        </w:tc>
        <w:tc>
          <w:tcPr>
            <w:tcW w:w="7089" w:type="dxa"/>
          </w:tcPr>
          <w:p w14:paraId="5BE42560" w14:textId="37904841" w:rsidR="00572640" w:rsidRPr="00A660B6" w:rsidDel="003D4703" w:rsidRDefault="00572640" w:rsidP="00C24C99">
            <w:pPr>
              <w:pStyle w:val="TableParagraph"/>
              <w:spacing w:before="60" w:after="60" w:line="270" w:lineRule="atLeast"/>
              <w:ind w:left="170" w:right="170"/>
              <w:jc w:val="both"/>
            </w:pPr>
            <w:r w:rsidRPr="00A660B6">
              <w:t xml:space="preserve">The covering letter </w:t>
            </w:r>
            <w:r w:rsidR="00603286" w:rsidRPr="00A660B6">
              <w:t xml:space="preserve">to Offerors </w:t>
            </w:r>
            <w:r w:rsidRPr="00A660B6">
              <w:t xml:space="preserve">forming </w:t>
            </w:r>
            <w:r w:rsidR="00603286" w:rsidRPr="00A660B6">
              <w:t xml:space="preserve">part of the ITO as </w:t>
            </w:r>
            <w:r w:rsidRPr="00A660B6">
              <w:t>Document No. 1.</w:t>
            </w:r>
          </w:p>
        </w:tc>
      </w:tr>
      <w:tr w:rsidR="00833D67" w:rsidRPr="00A660B6" w14:paraId="12BC6556" w14:textId="77777777">
        <w:trPr>
          <w:trHeight w:val="551"/>
        </w:trPr>
        <w:tc>
          <w:tcPr>
            <w:tcW w:w="3119" w:type="dxa"/>
          </w:tcPr>
          <w:p w14:paraId="12BC6554" w14:textId="77777777" w:rsidR="00833D67" w:rsidRPr="00A660B6" w:rsidRDefault="003536C1" w:rsidP="00656C00">
            <w:pPr>
              <w:pStyle w:val="TableParagraph"/>
              <w:spacing w:before="60" w:after="60"/>
              <w:ind w:left="170" w:right="170"/>
            </w:pPr>
            <w:r w:rsidRPr="00A660B6">
              <w:t>Data Protection Legislation</w:t>
            </w:r>
          </w:p>
        </w:tc>
        <w:tc>
          <w:tcPr>
            <w:tcW w:w="7089" w:type="dxa"/>
          </w:tcPr>
          <w:p w14:paraId="12BC6555" w14:textId="3530AC59" w:rsidR="00833D67" w:rsidRPr="00A660B6" w:rsidRDefault="003536C1" w:rsidP="00C24C99">
            <w:pPr>
              <w:pStyle w:val="TableParagraph"/>
              <w:spacing w:before="60" w:after="60" w:line="270" w:lineRule="atLeast"/>
              <w:ind w:left="170" w:right="170"/>
              <w:jc w:val="both"/>
            </w:pPr>
            <w:r w:rsidRPr="00A660B6">
              <w:t>Has the meaning given to it by Section 3(9) of the Data Protection Act 2018 (as amended</w:t>
            </w:r>
            <w:proofErr w:type="gramStart"/>
            <w:r w:rsidRPr="00A660B6">
              <w:t>)</w:t>
            </w:r>
            <w:r w:rsidR="00DA60FB" w:rsidRPr="00A660B6">
              <w:t>.</w:t>
            </w:r>
            <w:proofErr w:type="gramEnd"/>
          </w:p>
        </w:tc>
      </w:tr>
      <w:tr w:rsidR="00394175" w:rsidRPr="00A660B6" w14:paraId="2E9DA558" w14:textId="77777777" w:rsidTr="005E343C">
        <w:trPr>
          <w:trHeight w:val="472"/>
        </w:trPr>
        <w:tc>
          <w:tcPr>
            <w:tcW w:w="3119" w:type="dxa"/>
          </w:tcPr>
          <w:p w14:paraId="3020817E" w14:textId="743D3EBF" w:rsidR="00394175" w:rsidRPr="00A660B6" w:rsidRDefault="00394175" w:rsidP="00656C00">
            <w:pPr>
              <w:pStyle w:val="TableParagraph"/>
              <w:spacing w:before="60" w:after="60"/>
              <w:ind w:left="170" w:right="170"/>
            </w:pPr>
            <w:r w:rsidRPr="00A660B6">
              <w:t>Dispute</w:t>
            </w:r>
          </w:p>
        </w:tc>
        <w:tc>
          <w:tcPr>
            <w:tcW w:w="7089" w:type="dxa"/>
          </w:tcPr>
          <w:p w14:paraId="6A147A1D" w14:textId="047CAB84" w:rsidR="002E137E" w:rsidRPr="002E137E" w:rsidRDefault="00394175" w:rsidP="00C24C99">
            <w:pPr>
              <w:pStyle w:val="TableParagraph"/>
              <w:spacing w:before="60" w:after="60" w:line="270" w:lineRule="atLeast"/>
              <w:ind w:left="170" w:right="170"/>
              <w:jc w:val="both"/>
            </w:pPr>
            <w:r w:rsidRPr="00A660B6">
              <w:t>As defined in the Conditions of Contract.</w:t>
            </w:r>
          </w:p>
        </w:tc>
      </w:tr>
      <w:tr w:rsidR="00394175" w:rsidRPr="00A660B6" w14:paraId="2531BC93" w14:textId="77777777" w:rsidTr="005E343C">
        <w:trPr>
          <w:trHeight w:val="472"/>
        </w:trPr>
        <w:tc>
          <w:tcPr>
            <w:tcW w:w="3119" w:type="dxa"/>
          </w:tcPr>
          <w:p w14:paraId="47C18510" w14:textId="7F360013" w:rsidR="00394175" w:rsidRPr="00A660B6" w:rsidRDefault="00394175" w:rsidP="00656C00">
            <w:pPr>
              <w:pStyle w:val="TableParagraph"/>
              <w:spacing w:before="60" w:after="60"/>
              <w:ind w:left="170" w:right="170"/>
            </w:pPr>
            <w:r w:rsidRPr="00A660B6">
              <w:t>Dispute Resolution</w:t>
            </w:r>
          </w:p>
        </w:tc>
        <w:tc>
          <w:tcPr>
            <w:tcW w:w="7089" w:type="dxa"/>
          </w:tcPr>
          <w:p w14:paraId="661A9778" w14:textId="0955671C" w:rsidR="00394175" w:rsidRPr="00A660B6" w:rsidRDefault="00394175" w:rsidP="00C24C99">
            <w:pPr>
              <w:pStyle w:val="TableParagraph"/>
              <w:spacing w:before="60" w:after="60" w:line="270" w:lineRule="atLeast"/>
              <w:ind w:left="170" w:right="170"/>
              <w:jc w:val="both"/>
            </w:pPr>
            <w:r w:rsidRPr="00A660B6">
              <w:t>As defined in the Conditions of Contract</w:t>
            </w:r>
            <w:r w:rsidR="00BA5D7D">
              <w:t>.</w:t>
            </w:r>
          </w:p>
        </w:tc>
      </w:tr>
      <w:tr w:rsidR="00833D67" w:rsidRPr="00A660B6" w14:paraId="12BC6559" w14:textId="77777777">
        <w:trPr>
          <w:trHeight w:val="827"/>
        </w:trPr>
        <w:tc>
          <w:tcPr>
            <w:tcW w:w="3119" w:type="dxa"/>
          </w:tcPr>
          <w:p w14:paraId="12BC6557" w14:textId="77777777" w:rsidR="00833D67" w:rsidRPr="00A660B6" w:rsidRDefault="003536C1" w:rsidP="00656C00">
            <w:pPr>
              <w:pStyle w:val="TableParagraph"/>
              <w:spacing w:before="60" w:after="60"/>
              <w:ind w:left="170" w:right="170"/>
            </w:pPr>
            <w:r w:rsidRPr="00A660B6">
              <w:t>Document</w:t>
            </w:r>
          </w:p>
        </w:tc>
        <w:tc>
          <w:tcPr>
            <w:tcW w:w="7089" w:type="dxa"/>
          </w:tcPr>
          <w:p w14:paraId="12BC6558" w14:textId="705BE4CD" w:rsidR="00833D67" w:rsidRPr="00A660B6" w:rsidRDefault="003536C1" w:rsidP="00C24C99">
            <w:pPr>
              <w:pStyle w:val="TableParagraph"/>
              <w:spacing w:before="60" w:after="60" w:line="270" w:lineRule="atLeast"/>
              <w:ind w:left="170" w:right="170"/>
              <w:jc w:val="both"/>
            </w:pPr>
            <w:r w:rsidRPr="00A660B6">
              <w:t xml:space="preserve">A document </w:t>
            </w:r>
            <w:r w:rsidR="00A65708">
              <w:t xml:space="preserve">forming part of the ITO, </w:t>
            </w:r>
            <w:r w:rsidRPr="00A660B6">
              <w:t>made available to Offerors via Atamis in relation to this procurement exercise.</w:t>
            </w:r>
          </w:p>
        </w:tc>
      </w:tr>
      <w:tr w:rsidR="005A6613" w:rsidRPr="00A660B6" w14:paraId="086E07CA" w14:textId="77777777">
        <w:trPr>
          <w:trHeight w:val="827"/>
        </w:trPr>
        <w:tc>
          <w:tcPr>
            <w:tcW w:w="3119" w:type="dxa"/>
          </w:tcPr>
          <w:p w14:paraId="38D96BA5" w14:textId="0B424458" w:rsidR="005A6613" w:rsidRPr="00A660B6" w:rsidRDefault="005A6613" w:rsidP="005A6613">
            <w:pPr>
              <w:pStyle w:val="TableParagraph"/>
              <w:spacing w:before="60" w:after="60"/>
              <w:ind w:left="170" w:right="170"/>
            </w:pPr>
            <w:r w:rsidRPr="00A660B6">
              <w:t>EIRs</w:t>
            </w:r>
          </w:p>
        </w:tc>
        <w:tc>
          <w:tcPr>
            <w:tcW w:w="7089" w:type="dxa"/>
          </w:tcPr>
          <w:p w14:paraId="08037A0D" w14:textId="637A4531" w:rsidR="005A6613" w:rsidRPr="00A660B6" w:rsidRDefault="00F74767" w:rsidP="00C24C99">
            <w:pPr>
              <w:pStyle w:val="TableParagraph"/>
              <w:spacing w:before="60" w:after="60" w:line="270" w:lineRule="atLeast"/>
              <w:ind w:left="170" w:right="170"/>
              <w:jc w:val="both"/>
            </w:pPr>
            <w:r>
              <w:t xml:space="preserve">The </w:t>
            </w:r>
            <w:r w:rsidR="005A6613" w:rsidRPr="00A660B6">
              <w:t>Environmental Information Regulations 2004.</w:t>
            </w:r>
          </w:p>
        </w:tc>
      </w:tr>
      <w:tr w:rsidR="005A6613" w:rsidRPr="00A660B6" w14:paraId="044AF26D" w14:textId="77777777">
        <w:trPr>
          <w:trHeight w:val="827"/>
        </w:trPr>
        <w:tc>
          <w:tcPr>
            <w:tcW w:w="3119" w:type="dxa"/>
          </w:tcPr>
          <w:p w14:paraId="09A0225B" w14:textId="4861D9E2" w:rsidR="005A6613" w:rsidRPr="00A660B6" w:rsidRDefault="005A6613" w:rsidP="005A6613">
            <w:pPr>
              <w:pStyle w:val="TableParagraph"/>
              <w:spacing w:before="60" w:after="60"/>
              <w:ind w:left="170" w:right="170"/>
            </w:pPr>
            <w:r w:rsidRPr="00A660B6">
              <w:t>EMA</w:t>
            </w:r>
          </w:p>
        </w:tc>
        <w:tc>
          <w:tcPr>
            <w:tcW w:w="7089" w:type="dxa"/>
          </w:tcPr>
          <w:p w14:paraId="5F52BDDF" w14:textId="6CF0837F" w:rsidR="005A6613" w:rsidRPr="00A660B6" w:rsidRDefault="005A6613" w:rsidP="00C24C99">
            <w:pPr>
              <w:pStyle w:val="TableParagraph"/>
              <w:spacing w:before="60" w:after="60" w:line="270" w:lineRule="atLeast"/>
              <w:ind w:left="170" w:right="170"/>
              <w:jc w:val="both"/>
            </w:pPr>
            <w:r w:rsidRPr="00A660B6">
              <w:t>European Medicines Agency.</w:t>
            </w:r>
          </w:p>
        </w:tc>
      </w:tr>
      <w:tr w:rsidR="005A6613" w:rsidRPr="00A660B6" w14:paraId="68548C45" w14:textId="77777777">
        <w:trPr>
          <w:trHeight w:val="827"/>
        </w:trPr>
        <w:tc>
          <w:tcPr>
            <w:tcW w:w="3119" w:type="dxa"/>
          </w:tcPr>
          <w:p w14:paraId="71EB8D70" w14:textId="5AC598DE" w:rsidR="005A6613" w:rsidRPr="00A660B6" w:rsidRDefault="005A6613" w:rsidP="005A6613">
            <w:pPr>
              <w:pStyle w:val="TableParagraph"/>
              <w:spacing w:before="60" w:after="60"/>
              <w:ind w:left="170" w:right="170"/>
            </w:pPr>
            <w:r>
              <w:t>Emergency</w:t>
            </w:r>
          </w:p>
        </w:tc>
        <w:tc>
          <w:tcPr>
            <w:tcW w:w="7089" w:type="dxa"/>
          </w:tcPr>
          <w:p w14:paraId="75F578CC" w14:textId="6B421349" w:rsidR="005A6613" w:rsidRPr="00C86E2D" w:rsidRDefault="005A6613" w:rsidP="00C24C99">
            <w:pPr>
              <w:ind w:left="163"/>
              <w:jc w:val="both"/>
            </w:pPr>
            <w:r>
              <w:t>As defined in the Conditions of Contract</w:t>
            </w:r>
            <w:r w:rsidR="0025087D">
              <w:t>.</w:t>
            </w:r>
          </w:p>
          <w:p w14:paraId="749DE484" w14:textId="77777777" w:rsidR="005A6613" w:rsidRPr="00A660B6" w:rsidRDefault="005A6613" w:rsidP="00C24C99">
            <w:pPr>
              <w:pStyle w:val="TableParagraph"/>
              <w:spacing w:before="60" w:after="60" w:line="270" w:lineRule="atLeast"/>
              <w:ind w:left="170" w:right="170"/>
              <w:jc w:val="both"/>
            </w:pPr>
          </w:p>
        </w:tc>
      </w:tr>
      <w:tr w:rsidR="005A6613" w:rsidRPr="00A660B6" w14:paraId="121940C1" w14:textId="77777777">
        <w:trPr>
          <w:trHeight w:val="827"/>
        </w:trPr>
        <w:tc>
          <w:tcPr>
            <w:tcW w:w="3119" w:type="dxa"/>
          </w:tcPr>
          <w:p w14:paraId="626ECDE7" w14:textId="3FD84D78" w:rsidR="005A6613" w:rsidRDefault="005A6613" w:rsidP="005A6613">
            <w:pPr>
              <w:pStyle w:val="TableParagraph"/>
              <w:spacing w:before="60" w:after="60"/>
              <w:ind w:left="170" w:right="170"/>
            </w:pPr>
            <w:r>
              <w:t>Emergency Authorised Release</w:t>
            </w:r>
          </w:p>
        </w:tc>
        <w:tc>
          <w:tcPr>
            <w:tcW w:w="7089" w:type="dxa"/>
          </w:tcPr>
          <w:p w14:paraId="4FDDFBFF" w14:textId="05810227" w:rsidR="005A6613" w:rsidDel="009B116B" w:rsidRDefault="005A6613" w:rsidP="00C24C99">
            <w:pPr>
              <w:pStyle w:val="TableParagraph"/>
              <w:spacing w:before="60" w:after="60" w:line="270" w:lineRule="atLeast"/>
              <w:ind w:left="170" w:right="170"/>
              <w:jc w:val="both"/>
            </w:pPr>
            <w:r>
              <w:t>As defined in the Conditions of Contract</w:t>
            </w:r>
            <w:r w:rsidR="00BA5D7D">
              <w:t>.</w:t>
            </w:r>
          </w:p>
        </w:tc>
      </w:tr>
      <w:tr w:rsidR="005A6613" w:rsidRPr="00A660B6" w14:paraId="00520C1E" w14:textId="77777777">
        <w:trPr>
          <w:trHeight w:val="276"/>
        </w:trPr>
        <w:tc>
          <w:tcPr>
            <w:tcW w:w="3119" w:type="dxa"/>
          </w:tcPr>
          <w:p w14:paraId="296C091E" w14:textId="58D2E325" w:rsidR="005A6613" w:rsidRPr="00A660B6" w:rsidRDefault="005A6613" w:rsidP="005A6613">
            <w:pPr>
              <w:pStyle w:val="TableParagraph"/>
              <w:spacing w:before="60" w:after="60" w:line="255" w:lineRule="exact"/>
              <w:ind w:left="170" w:right="170"/>
            </w:pPr>
            <w:r>
              <w:t>Exit Plan</w:t>
            </w:r>
          </w:p>
        </w:tc>
        <w:tc>
          <w:tcPr>
            <w:tcW w:w="7089" w:type="dxa"/>
          </w:tcPr>
          <w:p w14:paraId="30A68BE8" w14:textId="3FD5F74B" w:rsidR="005A6613" w:rsidRPr="00A660B6" w:rsidRDefault="005A6613" w:rsidP="00C24C99">
            <w:pPr>
              <w:pStyle w:val="TableParagraph"/>
              <w:spacing w:before="60" w:after="60" w:line="255" w:lineRule="exact"/>
              <w:ind w:left="170" w:right="170"/>
              <w:jc w:val="both"/>
            </w:pPr>
            <w:r>
              <w:t>As defined in the Conditions of Contract</w:t>
            </w:r>
            <w:r w:rsidR="00BA5D7D">
              <w:t>.</w:t>
            </w:r>
          </w:p>
        </w:tc>
      </w:tr>
      <w:tr w:rsidR="005A6613" w:rsidRPr="00A660B6" w14:paraId="12BC6565" w14:textId="77777777">
        <w:trPr>
          <w:trHeight w:val="275"/>
        </w:trPr>
        <w:tc>
          <w:tcPr>
            <w:tcW w:w="3119" w:type="dxa"/>
          </w:tcPr>
          <w:p w14:paraId="12BC6563" w14:textId="77777777" w:rsidR="005A6613" w:rsidRPr="00A660B6" w:rsidRDefault="005A6613" w:rsidP="005A6613">
            <w:pPr>
              <w:pStyle w:val="TableParagraph"/>
              <w:spacing w:before="60" w:after="60" w:line="255" w:lineRule="exact"/>
              <w:ind w:left="170" w:right="170"/>
            </w:pPr>
            <w:r w:rsidRPr="00A660B6">
              <w:t>FOIA</w:t>
            </w:r>
          </w:p>
        </w:tc>
        <w:tc>
          <w:tcPr>
            <w:tcW w:w="7089" w:type="dxa"/>
          </w:tcPr>
          <w:p w14:paraId="12BC6564" w14:textId="42387775" w:rsidR="005A6613" w:rsidRPr="00A660B6" w:rsidRDefault="00F74767" w:rsidP="00C24C99">
            <w:pPr>
              <w:pStyle w:val="TableParagraph"/>
              <w:spacing w:before="60" w:after="60" w:line="255" w:lineRule="exact"/>
              <w:ind w:left="170" w:right="170"/>
              <w:jc w:val="both"/>
            </w:pPr>
            <w:r>
              <w:t xml:space="preserve">The </w:t>
            </w:r>
            <w:r w:rsidR="005A6613" w:rsidRPr="00A660B6">
              <w:t>Freedom of Information Act 2000 (as amended).</w:t>
            </w:r>
          </w:p>
        </w:tc>
      </w:tr>
      <w:tr w:rsidR="005A6613" w:rsidRPr="00A660B6" w14:paraId="5FF35115" w14:textId="77777777">
        <w:trPr>
          <w:trHeight w:val="275"/>
        </w:trPr>
        <w:tc>
          <w:tcPr>
            <w:tcW w:w="3119" w:type="dxa"/>
          </w:tcPr>
          <w:p w14:paraId="3C303028" w14:textId="6400DD59" w:rsidR="005A6613" w:rsidRPr="00A660B6" w:rsidRDefault="005A6613" w:rsidP="005A6613">
            <w:pPr>
              <w:pStyle w:val="TableParagraph"/>
              <w:spacing w:before="60" w:after="60" w:line="255" w:lineRule="exact"/>
              <w:ind w:left="170" w:right="170"/>
            </w:pPr>
            <w:r w:rsidRPr="00A660B6">
              <w:t>Form of Offer</w:t>
            </w:r>
          </w:p>
        </w:tc>
        <w:tc>
          <w:tcPr>
            <w:tcW w:w="7089" w:type="dxa"/>
          </w:tcPr>
          <w:p w14:paraId="1FB438CA" w14:textId="1871C14F" w:rsidR="005A6613" w:rsidRPr="00A660B6" w:rsidRDefault="005A6613" w:rsidP="00C24C99">
            <w:pPr>
              <w:pStyle w:val="TableParagraph"/>
              <w:spacing w:before="60" w:after="60" w:line="255" w:lineRule="exact"/>
              <w:ind w:left="170" w:right="170"/>
              <w:jc w:val="both"/>
            </w:pPr>
            <w:r w:rsidRPr="00A660B6">
              <w:t>Document no.6 of the ITO.</w:t>
            </w:r>
          </w:p>
        </w:tc>
      </w:tr>
      <w:tr w:rsidR="005A6613" w:rsidRPr="00A660B6" w14:paraId="12BC6568" w14:textId="77777777" w:rsidTr="0080306B">
        <w:trPr>
          <w:trHeight w:val="525"/>
        </w:trPr>
        <w:tc>
          <w:tcPr>
            <w:tcW w:w="3119" w:type="dxa"/>
            <w:tcBorders>
              <w:bottom w:val="single" w:sz="4" w:space="0" w:color="auto"/>
            </w:tcBorders>
          </w:tcPr>
          <w:p w14:paraId="12BC6566" w14:textId="2E4D84D1" w:rsidR="005A6613" w:rsidRPr="00A660B6" w:rsidRDefault="005A6613" w:rsidP="005A6613">
            <w:pPr>
              <w:pStyle w:val="TableParagraph"/>
              <w:spacing w:before="60" w:after="60" w:line="255" w:lineRule="exact"/>
              <w:ind w:left="170" w:right="170"/>
            </w:pPr>
            <w:r w:rsidRPr="005D18F1">
              <w:t>Glossary</w:t>
            </w:r>
            <w:r w:rsidR="005D18F1" w:rsidRPr="005D18F1">
              <w:t xml:space="preserve"> of Terms</w:t>
            </w:r>
          </w:p>
        </w:tc>
        <w:tc>
          <w:tcPr>
            <w:tcW w:w="7089" w:type="dxa"/>
            <w:tcBorders>
              <w:bottom w:val="single" w:sz="4" w:space="0" w:color="auto"/>
            </w:tcBorders>
          </w:tcPr>
          <w:p w14:paraId="12BC6567" w14:textId="46BC9330" w:rsidR="005A6613" w:rsidRPr="00A660B6" w:rsidRDefault="005A6613" w:rsidP="00C24C99">
            <w:pPr>
              <w:pStyle w:val="TableParagraph"/>
              <w:spacing w:before="60" w:after="60" w:line="255" w:lineRule="exact"/>
              <w:ind w:left="170" w:right="170"/>
              <w:jc w:val="both"/>
            </w:pPr>
            <w:r w:rsidRPr="00A660B6">
              <w:t>This glossary of capitalised terms and expressions forming Document 7 of the ITO.</w:t>
            </w:r>
          </w:p>
        </w:tc>
      </w:tr>
      <w:tr w:rsidR="005A6613" w:rsidRPr="00A660B6" w14:paraId="0DB1C98A" w14:textId="77777777" w:rsidTr="0080306B">
        <w:trPr>
          <w:trHeight w:val="488"/>
        </w:trPr>
        <w:tc>
          <w:tcPr>
            <w:tcW w:w="3119" w:type="dxa"/>
            <w:tcBorders>
              <w:top w:val="single" w:sz="4" w:space="0" w:color="auto"/>
            </w:tcBorders>
          </w:tcPr>
          <w:p w14:paraId="38C3FEF2" w14:textId="056BCADC" w:rsidR="005A6613" w:rsidRPr="00A660B6" w:rsidRDefault="005A6613" w:rsidP="005A6613">
            <w:pPr>
              <w:pStyle w:val="TableParagraph"/>
              <w:spacing w:before="60" w:after="60" w:line="255" w:lineRule="exact"/>
              <w:ind w:left="170" w:right="170"/>
            </w:pPr>
            <w:r>
              <w:t>Good Distribution Practice or GDP</w:t>
            </w:r>
          </w:p>
        </w:tc>
        <w:tc>
          <w:tcPr>
            <w:tcW w:w="7089" w:type="dxa"/>
            <w:tcBorders>
              <w:top w:val="single" w:sz="4" w:space="0" w:color="auto"/>
            </w:tcBorders>
          </w:tcPr>
          <w:p w14:paraId="52186A45" w14:textId="4A694249" w:rsidR="005A6613" w:rsidRPr="00A660B6" w:rsidRDefault="005A6613" w:rsidP="00C24C99">
            <w:pPr>
              <w:pStyle w:val="TableParagraph"/>
              <w:spacing w:before="60" w:after="60" w:line="255" w:lineRule="exact"/>
              <w:ind w:left="170" w:right="170"/>
              <w:jc w:val="both"/>
            </w:pPr>
            <w:r>
              <w:t>This means the guidelines of 5 November 2013 on Good Distribution Practice of medical products for human use</w:t>
            </w:r>
            <w:r w:rsidR="00AB7D5E">
              <w:t xml:space="preserve"> (OJEU </w:t>
            </w:r>
            <w:r w:rsidR="00AB7D5E" w:rsidRPr="00AB7D5E">
              <w:t>2013/C 343/01</w:t>
            </w:r>
            <w:r w:rsidR="00AB7D5E">
              <w:t>)</w:t>
            </w:r>
            <w:r>
              <w:t>.</w:t>
            </w:r>
          </w:p>
        </w:tc>
      </w:tr>
      <w:tr w:rsidR="003C0ADB" w:rsidRPr="00A660B6" w14:paraId="388EF67F" w14:textId="77777777" w:rsidTr="0080306B">
        <w:trPr>
          <w:trHeight w:val="488"/>
        </w:trPr>
        <w:tc>
          <w:tcPr>
            <w:tcW w:w="3119" w:type="dxa"/>
            <w:tcBorders>
              <w:top w:val="single" w:sz="4" w:space="0" w:color="auto"/>
            </w:tcBorders>
          </w:tcPr>
          <w:p w14:paraId="19BCEBD9" w14:textId="2AD296ED" w:rsidR="003C0ADB" w:rsidRDefault="003C0ADB" w:rsidP="005A6613">
            <w:pPr>
              <w:pStyle w:val="TableParagraph"/>
              <w:spacing w:before="60" w:after="60" w:line="255" w:lineRule="exact"/>
              <w:ind w:left="170" w:right="170"/>
            </w:pPr>
            <w:r>
              <w:t>Good</w:t>
            </w:r>
          </w:p>
        </w:tc>
        <w:tc>
          <w:tcPr>
            <w:tcW w:w="7089" w:type="dxa"/>
            <w:tcBorders>
              <w:top w:val="single" w:sz="4" w:space="0" w:color="auto"/>
            </w:tcBorders>
          </w:tcPr>
          <w:p w14:paraId="7FB0B14E" w14:textId="7258C8C5" w:rsidR="003C0ADB" w:rsidRDefault="003C0ADB" w:rsidP="00C24C99">
            <w:pPr>
              <w:pStyle w:val="TableParagraph"/>
              <w:spacing w:before="60" w:after="60" w:line="255" w:lineRule="exact"/>
              <w:ind w:left="170" w:right="170"/>
              <w:jc w:val="both"/>
            </w:pPr>
            <w:r w:rsidRPr="00A660B6">
              <w:t xml:space="preserve">A medicinal product which is the subject matter of this procurement </w:t>
            </w:r>
            <w:proofErr w:type="gramStart"/>
            <w:r w:rsidRPr="00A660B6">
              <w:t>exercise</w:t>
            </w:r>
            <w:proofErr w:type="gramEnd"/>
            <w:r w:rsidRPr="00A660B6">
              <w:t xml:space="preserve"> </w:t>
            </w:r>
            <w:r w:rsidR="00890C04">
              <w:t xml:space="preserve">and </w:t>
            </w:r>
            <w:r w:rsidRPr="00A660B6">
              <w:t>which is listed on the Medications Catalogue sheet of the Offer Schedule.</w:t>
            </w:r>
            <w:r>
              <w:t xml:space="preserve"> </w:t>
            </w:r>
            <w:r w:rsidR="00BB09E5">
              <w:t>“</w:t>
            </w:r>
            <w:r>
              <w:t>Goods</w:t>
            </w:r>
            <w:r w:rsidR="00BB09E5">
              <w:t>”</w:t>
            </w:r>
            <w:r>
              <w:t xml:space="preserve"> shall be construed accordingly.</w:t>
            </w:r>
          </w:p>
        </w:tc>
      </w:tr>
      <w:tr w:rsidR="005A6613" w:rsidRPr="00A660B6" w14:paraId="0D29A1B9" w14:textId="77777777" w:rsidTr="0080306B">
        <w:trPr>
          <w:trHeight w:val="488"/>
        </w:trPr>
        <w:tc>
          <w:tcPr>
            <w:tcW w:w="3119" w:type="dxa"/>
            <w:tcBorders>
              <w:top w:val="single" w:sz="4" w:space="0" w:color="auto"/>
            </w:tcBorders>
          </w:tcPr>
          <w:p w14:paraId="1096B61D" w14:textId="5C48A605" w:rsidR="005A6613" w:rsidRDefault="005A6613" w:rsidP="005A6613">
            <w:pPr>
              <w:pStyle w:val="TableParagraph"/>
              <w:spacing w:before="60" w:after="60" w:line="255" w:lineRule="exact"/>
              <w:ind w:left="170" w:right="170"/>
            </w:pPr>
            <w:r w:rsidRPr="000E7A42">
              <w:t>Good</w:t>
            </w:r>
            <w:r w:rsidR="00540B5B" w:rsidRPr="000E7A42">
              <w:t>s</w:t>
            </w:r>
            <w:r w:rsidRPr="000E7A42">
              <w:t xml:space="preserve"> Manufacturing Practice or GMP</w:t>
            </w:r>
          </w:p>
        </w:tc>
        <w:tc>
          <w:tcPr>
            <w:tcW w:w="7089" w:type="dxa"/>
            <w:tcBorders>
              <w:top w:val="single" w:sz="4" w:space="0" w:color="auto"/>
            </w:tcBorders>
          </w:tcPr>
          <w:p w14:paraId="00D52CF0" w14:textId="5CFDF203" w:rsidR="005A6613" w:rsidRPr="000E7A42" w:rsidRDefault="000E7A42" w:rsidP="00C24C99">
            <w:pPr>
              <w:pStyle w:val="TableParagraph"/>
              <w:spacing w:before="60" w:after="60" w:line="255" w:lineRule="exact"/>
              <w:ind w:left="170" w:right="170"/>
              <w:jc w:val="both"/>
            </w:pPr>
            <w:r>
              <w:rPr>
                <w:color w:val="0B0C0C"/>
                <w:shd w:val="clear" w:color="auto" w:fill="FFFFFF"/>
              </w:rPr>
              <w:t>T</w:t>
            </w:r>
            <w:r w:rsidRPr="000E7A42">
              <w:rPr>
                <w:color w:val="0B0C0C"/>
                <w:shd w:val="clear" w:color="auto" w:fill="FFFFFF"/>
              </w:rPr>
              <w:t>he minimum standard that a medicines manufacturer must meet in their production processes</w:t>
            </w:r>
            <w:r>
              <w:rPr>
                <w:color w:val="0B0C0C"/>
                <w:shd w:val="clear" w:color="auto" w:fill="FFFFFF"/>
              </w:rPr>
              <w:t>.</w:t>
            </w:r>
          </w:p>
        </w:tc>
      </w:tr>
      <w:tr w:rsidR="005A6613" w:rsidRPr="00A660B6" w14:paraId="0BB16AEC" w14:textId="77777777" w:rsidTr="0080306B">
        <w:trPr>
          <w:trHeight w:val="488"/>
        </w:trPr>
        <w:tc>
          <w:tcPr>
            <w:tcW w:w="3119" w:type="dxa"/>
            <w:tcBorders>
              <w:top w:val="single" w:sz="4" w:space="0" w:color="auto"/>
            </w:tcBorders>
          </w:tcPr>
          <w:p w14:paraId="6C989C80" w14:textId="1CF134D4" w:rsidR="005A6613" w:rsidRPr="00EC03AA" w:rsidRDefault="005A6613" w:rsidP="005A6613">
            <w:pPr>
              <w:pStyle w:val="TableParagraph"/>
              <w:spacing w:before="60" w:after="60" w:line="255" w:lineRule="exact"/>
              <w:ind w:left="170" w:right="170"/>
              <w:rPr>
                <w:highlight w:val="yellow"/>
              </w:rPr>
            </w:pPr>
            <w:r w:rsidRPr="00B471DF">
              <w:t>Government</w:t>
            </w:r>
          </w:p>
        </w:tc>
        <w:tc>
          <w:tcPr>
            <w:tcW w:w="7089" w:type="dxa"/>
            <w:tcBorders>
              <w:top w:val="single" w:sz="4" w:space="0" w:color="auto"/>
            </w:tcBorders>
          </w:tcPr>
          <w:p w14:paraId="35B8C02E" w14:textId="73B376B3" w:rsidR="005A6613" w:rsidRDefault="005A6613" w:rsidP="00C24C99">
            <w:pPr>
              <w:pStyle w:val="TableParagraph"/>
              <w:spacing w:before="60" w:after="60" w:line="255" w:lineRule="exact"/>
              <w:ind w:left="170" w:right="170"/>
              <w:jc w:val="both"/>
            </w:pPr>
            <w:r>
              <w:t xml:space="preserve">The government of the United Kingdom, Great </w:t>
            </w:r>
            <w:proofErr w:type="gramStart"/>
            <w:r>
              <w:t>Britain</w:t>
            </w:r>
            <w:proofErr w:type="gramEnd"/>
            <w:r>
              <w:t xml:space="preserve"> and Northern Ireland</w:t>
            </w:r>
            <w:r w:rsidR="003C0ADB">
              <w:t>.</w:t>
            </w:r>
          </w:p>
        </w:tc>
      </w:tr>
      <w:tr w:rsidR="005A6613" w:rsidRPr="00A660B6" w14:paraId="12BC656B" w14:textId="77777777">
        <w:trPr>
          <w:trHeight w:val="1655"/>
        </w:trPr>
        <w:tc>
          <w:tcPr>
            <w:tcW w:w="3119" w:type="dxa"/>
          </w:tcPr>
          <w:p w14:paraId="12BC6569" w14:textId="77777777" w:rsidR="005A6613" w:rsidRPr="00A660B6" w:rsidRDefault="005A6613" w:rsidP="005A6613">
            <w:pPr>
              <w:pStyle w:val="TableParagraph"/>
              <w:spacing w:before="60" w:after="60"/>
              <w:ind w:left="170" w:right="170"/>
            </w:pPr>
            <w:r w:rsidRPr="00A660B6">
              <w:lastRenderedPageBreak/>
              <w:t>Group</w:t>
            </w:r>
          </w:p>
        </w:tc>
        <w:tc>
          <w:tcPr>
            <w:tcW w:w="7089" w:type="dxa"/>
          </w:tcPr>
          <w:p w14:paraId="12BC656A" w14:textId="77777777" w:rsidR="005A6613" w:rsidRPr="00A660B6" w:rsidRDefault="005A6613" w:rsidP="00C24C99">
            <w:pPr>
              <w:pStyle w:val="TableParagraph"/>
              <w:spacing w:before="60" w:after="60" w:line="270" w:lineRule="atLeast"/>
              <w:ind w:left="170" w:right="170"/>
              <w:jc w:val="both"/>
            </w:pPr>
            <w:r w:rsidRPr="00A660B6">
              <w:t>This means in relation to a company, that company, any subsidiary or holding company from time to time of that company, and any subsidiary from time to time of a holding company of that company. Holding company and subsidiary shall mean a “holding company” and “subsidiary” as each are defined in section 1159 of the Companies Act 2006.</w:t>
            </w:r>
          </w:p>
        </w:tc>
      </w:tr>
      <w:tr w:rsidR="005A6613" w:rsidRPr="00A660B6" w14:paraId="12BC656E" w14:textId="77777777">
        <w:trPr>
          <w:trHeight w:val="551"/>
        </w:trPr>
        <w:tc>
          <w:tcPr>
            <w:tcW w:w="3119" w:type="dxa"/>
          </w:tcPr>
          <w:p w14:paraId="12BC656C" w14:textId="77777777" w:rsidR="005A6613" w:rsidRPr="00A660B6" w:rsidRDefault="005A6613" w:rsidP="005A6613">
            <w:pPr>
              <w:pStyle w:val="TableParagraph"/>
              <w:spacing w:before="60" w:after="60" w:line="270" w:lineRule="atLeast"/>
              <w:ind w:left="170" w:right="170"/>
            </w:pPr>
            <w:r w:rsidRPr="00A660B6">
              <w:t>Group of Economic Operators</w:t>
            </w:r>
          </w:p>
        </w:tc>
        <w:tc>
          <w:tcPr>
            <w:tcW w:w="7089" w:type="dxa"/>
          </w:tcPr>
          <w:p w14:paraId="12BC656D" w14:textId="234F22DC" w:rsidR="005A6613" w:rsidRPr="00A660B6" w:rsidRDefault="005A6613" w:rsidP="00C24C99">
            <w:pPr>
              <w:pStyle w:val="TableParagraph"/>
              <w:spacing w:before="60" w:after="60" w:line="270" w:lineRule="atLeast"/>
              <w:ind w:left="170" w:right="170"/>
              <w:jc w:val="both"/>
            </w:pPr>
            <w:r w:rsidRPr="00A660B6">
              <w:t xml:space="preserve">A group of economic operators acting jointly </w:t>
            </w:r>
            <w:r w:rsidR="00746807">
              <w:t>to submit an Offer</w:t>
            </w:r>
            <w:r w:rsidRPr="00A660B6">
              <w:t>.</w:t>
            </w:r>
          </w:p>
        </w:tc>
      </w:tr>
      <w:tr w:rsidR="005A6613" w:rsidRPr="00A660B6" w14:paraId="12BC6571" w14:textId="77777777">
        <w:trPr>
          <w:trHeight w:val="827"/>
        </w:trPr>
        <w:tc>
          <w:tcPr>
            <w:tcW w:w="3119" w:type="dxa"/>
          </w:tcPr>
          <w:p w14:paraId="12BC656F" w14:textId="77777777" w:rsidR="005A6613" w:rsidRPr="00A660B6" w:rsidRDefault="005A6613" w:rsidP="005A6613">
            <w:pPr>
              <w:pStyle w:val="TableParagraph"/>
              <w:spacing w:before="60" w:after="60"/>
              <w:ind w:left="170" w:right="170"/>
            </w:pPr>
            <w:r w:rsidRPr="00A660B6">
              <w:t>Guarantor</w:t>
            </w:r>
          </w:p>
        </w:tc>
        <w:tc>
          <w:tcPr>
            <w:tcW w:w="7089" w:type="dxa"/>
          </w:tcPr>
          <w:p w14:paraId="12BC6570" w14:textId="001744DA" w:rsidR="005A6613" w:rsidRPr="00A660B6" w:rsidRDefault="005A6613" w:rsidP="00C24C99">
            <w:pPr>
              <w:pStyle w:val="TableParagraph"/>
              <w:spacing w:before="60" w:after="60" w:line="270" w:lineRule="atLeast"/>
              <w:ind w:left="170" w:right="170"/>
              <w:jc w:val="both"/>
            </w:pPr>
            <w:r w:rsidRPr="00A660B6">
              <w:t>Any person nominated and/or appointed to guarantee the responsibilities and obligations of the Supplier(s).</w:t>
            </w:r>
          </w:p>
        </w:tc>
      </w:tr>
      <w:tr w:rsidR="005A6613" w:rsidRPr="00A660B6" w14:paraId="78157F2F" w14:textId="77777777">
        <w:trPr>
          <w:trHeight w:val="274"/>
        </w:trPr>
        <w:tc>
          <w:tcPr>
            <w:tcW w:w="3119" w:type="dxa"/>
          </w:tcPr>
          <w:p w14:paraId="69FACC2E" w14:textId="6BEAA64E" w:rsidR="005A6613" w:rsidRPr="00A660B6" w:rsidRDefault="005A6613" w:rsidP="005A6613">
            <w:pPr>
              <w:pStyle w:val="TableParagraph"/>
              <w:spacing w:before="60" w:after="60" w:line="255" w:lineRule="exact"/>
              <w:ind w:left="170" w:right="170"/>
            </w:pPr>
            <w:r>
              <w:t>Interested Party</w:t>
            </w:r>
          </w:p>
        </w:tc>
        <w:tc>
          <w:tcPr>
            <w:tcW w:w="7089" w:type="dxa"/>
          </w:tcPr>
          <w:p w14:paraId="557802EF" w14:textId="09185CA5" w:rsidR="005A6613" w:rsidRPr="00A660B6" w:rsidRDefault="005A6613" w:rsidP="00C24C99">
            <w:pPr>
              <w:pStyle w:val="TableParagraph"/>
              <w:spacing w:before="60" w:after="60" w:line="255" w:lineRule="exact"/>
              <w:ind w:left="170" w:right="170"/>
              <w:jc w:val="both"/>
            </w:pPr>
            <w:r>
              <w:t>Any party in receipt of the ITO</w:t>
            </w:r>
            <w:r w:rsidR="00ED7405">
              <w:t xml:space="preserve"> and this includes</w:t>
            </w:r>
            <w:r>
              <w:t xml:space="preserve"> Offerors and part</w:t>
            </w:r>
            <w:r w:rsidR="00ED7405">
              <w:t xml:space="preserve">ies who although in receipt of the ITO have not </w:t>
            </w:r>
            <w:r>
              <w:t xml:space="preserve">yet </w:t>
            </w:r>
            <w:r w:rsidR="00ED7405">
              <w:t xml:space="preserve">submitted Offers </w:t>
            </w:r>
            <w:r w:rsidR="000825D1">
              <w:t>and/</w:t>
            </w:r>
            <w:r w:rsidR="00ED7405">
              <w:t xml:space="preserve">or who do not </w:t>
            </w:r>
            <w:r>
              <w:t>intend to submit Offer</w:t>
            </w:r>
            <w:r w:rsidR="00ED7405">
              <w:t>s</w:t>
            </w:r>
            <w:r>
              <w:t>, and ‘Interested Parties’ shall be construed accordingly.</w:t>
            </w:r>
          </w:p>
        </w:tc>
      </w:tr>
      <w:tr w:rsidR="005A6613" w:rsidRPr="00A660B6" w14:paraId="12BC6577" w14:textId="77777777">
        <w:trPr>
          <w:trHeight w:val="551"/>
        </w:trPr>
        <w:tc>
          <w:tcPr>
            <w:tcW w:w="3119" w:type="dxa"/>
          </w:tcPr>
          <w:p w14:paraId="12BC6575" w14:textId="77777777" w:rsidR="005A6613" w:rsidRPr="00A660B6" w:rsidRDefault="005A6613" w:rsidP="005A6613">
            <w:pPr>
              <w:pStyle w:val="TableParagraph"/>
              <w:spacing w:before="60" w:after="60"/>
              <w:ind w:left="170" w:right="170"/>
            </w:pPr>
            <w:r w:rsidRPr="00A660B6">
              <w:t>Invitation to Offer or ITO</w:t>
            </w:r>
          </w:p>
        </w:tc>
        <w:tc>
          <w:tcPr>
            <w:tcW w:w="7089" w:type="dxa"/>
          </w:tcPr>
          <w:p w14:paraId="2E85A46F" w14:textId="63BCB84F" w:rsidR="005A6613" w:rsidRPr="00A660B6" w:rsidRDefault="005A6613" w:rsidP="00C24C99">
            <w:pPr>
              <w:pStyle w:val="TableParagraph"/>
              <w:spacing w:before="60" w:after="60" w:line="270" w:lineRule="atLeast"/>
              <w:ind w:left="170" w:right="170"/>
              <w:jc w:val="both"/>
            </w:pPr>
            <w:proofErr w:type="gramStart"/>
            <w:r w:rsidRPr="00A660B6">
              <w:t>All of</w:t>
            </w:r>
            <w:proofErr w:type="gramEnd"/>
            <w:r w:rsidRPr="00A660B6">
              <w:t xml:space="preserve"> the documents listed in the Covering Letter which together are the Authority’s invitation to offer together with </w:t>
            </w:r>
            <w:r w:rsidR="00FD4451">
              <w:t xml:space="preserve">and where the context allows, </w:t>
            </w:r>
            <w:r w:rsidRPr="00A660B6">
              <w:t xml:space="preserve">all other documents </w:t>
            </w:r>
            <w:r w:rsidR="00ED7405">
              <w:t>not listed in the Covering Letter but</w:t>
            </w:r>
            <w:r w:rsidRPr="00A660B6">
              <w:t xml:space="preserve"> referred to </w:t>
            </w:r>
            <w:r w:rsidR="00ED7405">
              <w:t xml:space="preserve">in the </w:t>
            </w:r>
            <w:r w:rsidR="00AD6571">
              <w:t>Terms of Offer</w:t>
            </w:r>
            <w:r w:rsidRPr="00A660B6">
              <w:t xml:space="preserve"> and published by the Authority through Atamis in relation to this procurement exercise.</w:t>
            </w:r>
          </w:p>
          <w:p w14:paraId="12BC6576" w14:textId="378F5030" w:rsidR="005A6613" w:rsidRPr="00A660B6" w:rsidRDefault="005A6613" w:rsidP="005A6613">
            <w:pPr>
              <w:tabs>
                <w:tab w:val="left" w:pos="5520"/>
              </w:tabs>
              <w:spacing w:before="60" w:after="60"/>
              <w:ind w:left="170" w:right="170"/>
            </w:pPr>
            <w:r w:rsidRPr="00A660B6">
              <w:tab/>
            </w:r>
          </w:p>
        </w:tc>
      </w:tr>
      <w:tr w:rsidR="005A6613" w:rsidRPr="00A660B6" w14:paraId="12BC6581" w14:textId="77777777">
        <w:trPr>
          <w:trHeight w:val="1379"/>
        </w:trPr>
        <w:tc>
          <w:tcPr>
            <w:tcW w:w="3119" w:type="dxa"/>
          </w:tcPr>
          <w:p w14:paraId="12BC657F" w14:textId="77777777" w:rsidR="005A6613" w:rsidRPr="00A660B6" w:rsidRDefault="005A6613" w:rsidP="005A6613">
            <w:pPr>
              <w:pStyle w:val="TableParagraph"/>
              <w:spacing w:before="60" w:after="60"/>
              <w:ind w:left="170" w:right="170"/>
            </w:pPr>
            <w:r w:rsidRPr="00A660B6">
              <w:t>Lead Supplier</w:t>
            </w:r>
          </w:p>
        </w:tc>
        <w:tc>
          <w:tcPr>
            <w:tcW w:w="7089" w:type="dxa"/>
          </w:tcPr>
          <w:p w14:paraId="12BC6580" w14:textId="444E06CF" w:rsidR="005A6613" w:rsidRPr="00A660B6" w:rsidRDefault="005A6613" w:rsidP="00C24C99">
            <w:pPr>
              <w:pStyle w:val="TableParagraph"/>
              <w:spacing w:before="60" w:after="60" w:line="270" w:lineRule="atLeast"/>
              <w:ind w:left="170" w:right="170"/>
              <w:jc w:val="both"/>
            </w:pPr>
            <w:r w:rsidRPr="00A660B6">
              <w:t>The member of the Group of Economic Operators who is authorised in writing by each of the other members of that Group of Economic Operators to provide the responses to the ITO and to submit the Offer on behalf of the Group of Economic Operators.</w:t>
            </w:r>
          </w:p>
        </w:tc>
      </w:tr>
      <w:tr w:rsidR="005A6613" w:rsidRPr="00A660B6" w14:paraId="12BC6584" w14:textId="77777777">
        <w:trPr>
          <w:trHeight w:val="827"/>
        </w:trPr>
        <w:tc>
          <w:tcPr>
            <w:tcW w:w="3119" w:type="dxa"/>
          </w:tcPr>
          <w:p w14:paraId="12BC6582" w14:textId="77777777" w:rsidR="005A6613" w:rsidRPr="00A660B6" w:rsidRDefault="005A6613" w:rsidP="005A6613">
            <w:pPr>
              <w:pStyle w:val="TableParagraph"/>
              <w:spacing w:before="60" w:after="60"/>
              <w:ind w:left="170" w:right="170"/>
            </w:pPr>
            <w:r w:rsidRPr="00A660B6">
              <w:t>Licensed Offer</w:t>
            </w:r>
          </w:p>
        </w:tc>
        <w:tc>
          <w:tcPr>
            <w:tcW w:w="7089" w:type="dxa"/>
          </w:tcPr>
          <w:p w14:paraId="12BC6583" w14:textId="4FF8B78C" w:rsidR="005A6613" w:rsidRPr="00A660B6" w:rsidRDefault="005A6613" w:rsidP="00C24C99">
            <w:pPr>
              <w:pStyle w:val="TableParagraph"/>
              <w:spacing w:before="60" w:after="60" w:line="270" w:lineRule="atLeast"/>
              <w:ind w:left="170" w:right="170"/>
              <w:jc w:val="both"/>
            </w:pPr>
            <w:r w:rsidRPr="00A660B6">
              <w:t xml:space="preserve">An Offer for a </w:t>
            </w:r>
            <w:r w:rsidR="0039147B">
              <w:t>Good</w:t>
            </w:r>
            <w:r w:rsidR="0039147B" w:rsidRPr="00A660B6">
              <w:t xml:space="preserve"> </w:t>
            </w:r>
            <w:r w:rsidRPr="00A660B6">
              <w:t>(</w:t>
            </w:r>
            <w:r w:rsidR="00945C7D">
              <w:t>as listed in the Medication Catalogue Sheet of the Offer Schedule</w:t>
            </w:r>
            <w:r w:rsidRPr="00A660B6">
              <w:t>) that is Licensed for use in the UK and complies with the requirements specified in the Specification.</w:t>
            </w:r>
          </w:p>
        </w:tc>
      </w:tr>
      <w:tr w:rsidR="005A6613" w:rsidRPr="00A660B6" w14:paraId="12BC6587" w14:textId="77777777">
        <w:trPr>
          <w:trHeight w:val="274"/>
        </w:trPr>
        <w:tc>
          <w:tcPr>
            <w:tcW w:w="3119" w:type="dxa"/>
          </w:tcPr>
          <w:p w14:paraId="12BC6585" w14:textId="77777777" w:rsidR="005A6613" w:rsidRPr="00A660B6" w:rsidRDefault="005A6613" w:rsidP="005A6613">
            <w:pPr>
              <w:pStyle w:val="TableParagraph"/>
              <w:spacing w:before="60" w:after="60" w:line="255" w:lineRule="exact"/>
              <w:ind w:left="170" w:right="170"/>
            </w:pPr>
            <w:r w:rsidRPr="00A660B6">
              <w:t>Licensed</w:t>
            </w:r>
          </w:p>
        </w:tc>
        <w:tc>
          <w:tcPr>
            <w:tcW w:w="7089" w:type="dxa"/>
          </w:tcPr>
          <w:p w14:paraId="12BC6586" w14:textId="002974D3" w:rsidR="005A6613" w:rsidRPr="00A660B6" w:rsidRDefault="008C1BE2" w:rsidP="00C24C99">
            <w:pPr>
              <w:pStyle w:val="TableParagraph"/>
              <w:spacing w:before="60" w:after="60" w:line="255" w:lineRule="exact"/>
              <w:ind w:left="170" w:right="170"/>
              <w:jc w:val="both"/>
            </w:pPr>
            <w:r>
              <w:t>H</w:t>
            </w:r>
            <w:r w:rsidR="005A6613" w:rsidRPr="00A660B6">
              <w:t>aving Marketing Authorisation.</w:t>
            </w:r>
          </w:p>
        </w:tc>
      </w:tr>
      <w:tr w:rsidR="005A6613" w:rsidRPr="00A660B6" w14:paraId="12BC658A" w14:textId="77777777" w:rsidTr="003A6076">
        <w:trPr>
          <w:trHeight w:val="472"/>
        </w:trPr>
        <w:tc>
          <w:tcPr>
            <w:tcW w:w="3119" w:type="dxa"/>
          </w:tcPr>
          <w:p w14:paraId="12BC6588" w14:textId="77777777" w:rsidR="005A6613" w:rsidRPr="00A660B6" w:rsidRDefault="005A6613" w:rsidP="005A6613">
            <w:pPr>
              <w:pStyle w:val="TableParagraph"/>
              <w:spacing w:before="60" w:after="60"/>
              <w:ind w:left="170" w:right="170"/>
            </w:pPr>
            <w:r w:rsidRPr="00A660B6">
              <w:t>Licensing Authority</w:t>
            </w:r>
          </w:p>
        </w:tc>
        <w:tc>
          <w:tcPr>
            <w:tcW w:w="7089" w:type="dxa"/>
          </w:tcPr>
          <w:p w14:paraId="12BC6589" w14:textId="6C0D0BDF" w:rsidR="005A6613" w:rsidRPr="00A660B6" w:rsidRDefault="005A6613" w:rsidP="00C24C99">
            <w:pPr>
              <w:pStyle w:val="TableParagraph"/>
              <w:spacing w:before="60" w:after="60" w:line="270" w:lineRule="atLeast"/>
              <w:ind w:left="170" w:right="170"/>
              <w:jc w:val="both"/>
            </w:pPr>
            <w:r w:rsidRPr="00A660B6">
              <w:t>As defined in the Conditions of Contract</w:t>
            </w:r>
            <w:r w:rsidR="008C1BE2">
              <w:t>.</w:t>
            </w:r>
          </w:p>
        </w:tc>
      </w:tr>
      <w:tr w:rsidR="005A6613" w:rsidRPr="00A660B6" w14:paraId="461C5706" w14:textId="77777777" w:rsidTr="003A6076">
        <w:trPr>
          <w:trHeight w:val="472"/>
        </w:trPr>
        <w:tc>
          <w:tcPr>
            <w:tcW w:w="3119" w:type="dxa"/>
          </w:tcPr>
          <w:p w14:paraId="2E4FF7EA" w14:textId="31CA86E1" w:rsidR="005A6613" w:rsidRPr="00A660B6" w:rsidRDefault="005A6613" w:rsidP="005A6613">
            <w:pPr>
              <w:pStyle w:val="TableParagraph"/>
              <w:spacing w:before="60" w:after="60"/>
              <w:ind w:left="170" w:right="170"/>
            </w:pPr>
            <w:r w:rsidRPr="00A660B6">
              <w:t>Lot</w:t>
            </w:r>
          </w:p>
        </w:tc>
        <w:tc>
          <w:tcPr>
            <w:tcW w:w="7089" w:type="dxa"/>
          </w:tcPr>
          <w:p w14:paraId="4CE69CDB" w14:textId="6D2724E3" w:rsidR="005A6613" w:rsidRPr="00A660B6" w:rsidRDefault="005A6613" w:rsidP="00C24C99">
            <w:pPr>
              <w:pStyle w:val="TableParagraph"/>
              <w:spacing w:before="60" w:after="60" w:line="270" w:lineRule="atLeast"/>
              <w:ind w:left="170" w:right="170"/>
              <w:jc w:val="both"/>
            </w:pPr>
            <w:r w:rsidRPr="00A660B6">
              <w:t xml:space="preserve">A category of the </w:t>
            </w:r>
            <w:r w:rsidR="009A47B8">
              <w:t>Goods</w:t>
            </w:r>
            <w:r w:rsidR="009A47B8" w:rsidRPr="00A660B6">
              <w:t xml:space="preserve"> </w:t>
            </w:r>
            <w:r w:rsidRPr="00A660B6">
              <w:t xml:space="preserve">required by the Authority pursuant to this procurement exercise as set out in the Medications Catalogue </w:t>
            </w:r>
            <w:r w:rsidR="00350F2B">
              <w:t>S</w:t>
            </w:r>
            <w:r w:rsidRPr="00A660B6">
              <w:t>heet of the Offer Schedule</w:t>
            </w:r>
            <w:r w:rsidR="008C1BE2">
              <w:t>.</w:t>
            </w:r>
          </w:p>
        </w:tc>
      </w:tr>
      <w:tr w:rsidR="005A6613" w:rsidRPr="00A660B6" w14:paraId="12BC658D" w14:textId="77777777">
        <w:trPr>
          <w:trHeight w:val="827"/>
        </w:trPr>
        <w:tc>
          <w:tcPr>
            <w:tcW w:w="3119" w:type="dxa"/>
          </w:tcPr>
          <w:p w14:paraId="12BC658B" w14:textId="478EA106" w:rsidR="005A6613" w:rsidRPr="00A660B6" w:rsidRDefault="005A6613" w:rsidP="005A6613">
            <w:pPr>
              <w:pStyle w:val="TableParagraph"/>
              <w:spacing w:before="60" w:after="60"/>
              <w:ind w:left="170" w:right="170"/>
            </w:pPr>
            <w:r w:rsidRPr="00A660B6">
              <w:t>Marketing Authorisation (MA)</w:t>
            </w:r>
          </w:p>
        </w:tc>
        <w:tc>
          <w:tcPr>
            <w:tcW w:w="7089" w:type="dxa"/>
          </w:tcPr>
          <w:p w14:paraId="12BC658C" w14:textId="11BF1693" w:rsidR="005A6613" w:rsidRPr="00A660B6" w:rsidRDefault="005A6613" w:rsidP="00C24C99">
            <w:pPr>
              <w:pStyle w:val="TableParagraph"/>
              <w:spacing w:before="60" w:after="60" w:line="270" w:lineRule="atLeast"/>
              <w:ind w:left="170" w:right="170"/>
              <w:jc w:val="both"/>
            </w:pPr>
            <w:r w:rsidRPr="00A660B6">
              <w:t xml:space="preserve">The marketing authorisation in respect of a </w:t>
            </w:r>
            <w:r w:rsidR="009A47B8">
              <w:t>G</w:t>
            </w:r>
            <w:r w:rsidR="00350F2B">
              <w:t>ood</w:t>
            </w:r>
            <w:r w:rsidR="00350F2B" w:rsidRPr="00A660B6">
              <w:t xml:space="preserve"> </w:t>
            </w:r>
            <w:r w:rsidRPr="00A660B6">
              <w:t xml:space="preserve">as granted by the Licensing Authority </w:t>
            </w:r>
            <w:r w:rsidR="00FD4451">
              <w:t xml:space="preserve">and </w:t>
            </w:r>
            <w:r w:rsidRPr="00A660B6">
              <w:t>as amended or varied by the Licensing Authority from time to time.</w:t>
            </w:r>
          </w:p>
        </w:tc>
      </w:tr>
      <w:tr w:rsidR="005A6613" w:rsidRPr="00A660B6" w14:paraId="12BC6590" w14:textId="77777777">
        <w:trPr>
          <w:trHeight w:val="551"/>
        </w:trPr>
        <w:tc>
          <w:tcPr>
            <w:tcW w:w="3119" w:type="dxa"/>
          </w:tcPr>
          <w:p w14:paraId="12BC658E" w14:textId="248FE3FE" w:rsidR="005A6613" w:rsidRPr="00A660B6" w:rsidRDefault="005A6613" w:rsidP="005A6613">
            <w:pPr>
              <w:pStyle w:val="TableParagraph"/>
              <w:spacing w:before="60" w:after="60"/>
              <w:ind w:left="170" w:right="170"/>
            </w:pPr>
            <w:r w:rsidRPr="00A660B6">
              <w:t>Medication</w:t>
            </w:r>
          </w:p>
        </w:tc>
        <w:tc>
          <w:tcPr>
            <w:tcW w:w="7089" w:type="dxa"/>
          </w:tcPr>
          <w:p w14:paraId="12BC658F" w14:textId="12CB0C0D" w:rsidR="005A6613" w:rsidRPr="00A660B6" w:rsidRDefault="005A6613" w:rsidP="00C24C99">
            <w:pPr>
              <w:pStyle w:val="TableParagraph"/>
              <w:spacing w:before="60" w:after="60" w:line="270" w:lineRule="atLeast"/>
              <w:ind w:left="170" w:right="170"/>
              <w:jc w:val="both"/>
            </w:pPr>
            <w:r w:rsidRPr="00A660B6">
              <w:t>Pharmaceutical product used to diagnose, cure, treat or prevent illness or disease.</w:t>
            </w:r>
          </w:p>
        </w:tc>
      </w:tr>
      <w:tr w:rsidR="004E753D" w:rsidRPr="00A660B6" w14:paraId="02AAD694" w14:textId="77777777">
        <w:trPr>
          <w:trHeight w:val="551"/>
        </w:trPr>
        <w:tc>
          <w:tcPr>
            <w:tcW w:w="3119" w:type="dxa"/>
          </w:tcPr>
          <w:p w14:paraId="4659818A" w14:textId="116EFCB2" w:rsidR="004E753D" w:rsidRPr="00A660B6" w:rsidRDefault="004E753D" w:rsidP="005A6613">
            <w:pPr>
              <w:pStyle w:val="TableParagraph"/>
              <w:spacing w:before="60" w:after="60"/>
              <w:ind w:left="170" w:right="170"/>
            </w:pPr>
            <w:r>
              <w:t>MHRA</w:t>
            </w:r>
          </w:p>
        </w:tc>
        <w:tc>
          <w:tcPr>
            <w:tcW w:w="7089" w:type="dxa"/>
          </w:tcPr>
          <w:p w14:paraId="72CB7740" w14:textId="7322DEEC" w:rsidR="004E753D" w:rsidRPr="00A660B6" w:rsidRDefault="008C1BE2" w:rsidP="00C24C99">
            <w:pPr>
              <w:pStyle w:val="TableParagraph"/>
              <w:spacing w:before="60" w:after="60" w:line="270" w:lineRule="atLeast"/>
              <w:ind w:left="170" w:right="170"/>
              <w:jc w:val="both"/>
            </w:pPr>
            <w:r>
              <w:t>T</w:t>
            </w:r>
            <w:r w:rsidR="000063D2">
              <w:t xml:space="preserve">he </w:t>
            </w:r>
            <w:r w:rsidR="004E753D">
              <w:t xml:space="preserve">Medicines and Healthcare </w:t>
            </w:r>
            <w:r w:rsidR="00B47260">
              <w:t>p</w:t>
            </w:r>
            <w:r w:rsidR="004E753D">
              <w:t>roducts Regulatory Agency</w:t>
            </w:r>
            <w:r w:rsidR="00607C29">
              <w:t>.</w:t>
            </w:r>
          </w:p>
        </w:tc>
      </w:tr>
      <w:tr w:rsidR="005A6613" w:rsidRPr="00A660B6" w14:paraId="12BC6594" w14:textId="77777777">
        <w:trPr>
          <w:trHeight w:val="1102"/>
        </w:trPr>
        <w:tc>
          <w:tcPr>
            <w:tcW w:w="3119" w:type="dxa"/>
          </w:tcPr>
          <w:p w14:paraId="12BC6591" w14:textId="77777777" w:rsidR="005A6613" w:rsidRPr="00A660B6" w:rsidRDefault="005A6613" w:rsidP="005A6613">
            <w:pPr>
              <w:pStyle w:val="TableParagraph"/>
              <w:spacing w:before="60" w:after="60"/>
              <w:ind w:left="170" w:right="170"/>
            </w:pPr>
            <w:r w:rsidRPr="00A660B6">
              <w:t>Most Economically Advantageous Offer</w:t>
            </w:r>
          </w:p>
        </w:tc>
        <w:tc>
          <w:tcPr>
            <w:tcW w:w="7089" w:type="dxa"/>
          </w:tcPr>
          <w:p w14:paraId="12BC6593" w14:textId="6AD1AD7D" w:rsidR="005A6613" w:rsidRPr="00A660B6" w:rsidRDefault="005A6613" w:rsidP="00C24C99">
            <w:pPr>
              <w:pStyle w:val="TableParagraph"/>
              <w:spacing w:before="60" w:after="60" w:line="274" w:lineRule="exact"/>
              <w:ind w:left="170" w:right="170"/>
              <w:jc w:val="both"/>
            </w:pPr>
            <w:r w:rsidRPr="00A660B6">
              <w:t xml:space="preserve">The Offer which the Authority considers demonstrates the most economically advantageous solution to supply the </w:t>
            </w:r>
            <w:r w:rsidR="00097128">
              <w:t>Good</w:t>
            </w:r>
            <w:r w:rsidRPr="00A660B6">
              <w:t xml:space="preserve">s </w:t>
            </w:r>
            <w:proofErr w:type="gramStart"/>
            <w:r w:rsidRPr="00A660B6">
              <w:t>taking into account</w:t>
            </w:r>
            <w:proofErr w:type="gramEnd"/>
            <w:r w:rsidRPr="00A660B6">
              <w:t xml:space="preserve"> both quality and price, as determined in accordance with the Terms of Offer.</w:t>
            </w:r>
          </w:p>
        </w:tc>
      </w:tr>
      <w:tr w:rsidR="005A6613" w:rsidRPr="00A660B6" w14:paraId="12BC6597" w14:textId="77777777">
        <w:trPr>
          <w:trHeight w:val="549"/>
        </w:trPr>
        <w:tc>
          <w:tcPr>
            <w:tcW w:w="3119" w:type="dxa"/>
          </w:tcPr>
          <w:p w14:paraId="12BC6595" w14:textId="77777777" w:rsidR="005A6613" w:rsidRPr="00A660B6" w:rsidRDefault="005A6613" w:rsidP="005A6613">
            <w:pPr>
              <w:pStyle w:val="TableParagraph"/>
              <w:spacing w:before="60" w:after="60" w:line="274" w:lineRule="exact"/>
              <w:ind w:left="170" w:right="170"/>
            </w:pPr>
            <w:r w:rsidRPr="00A660B6">
              <w:lastRenderedPageBreak/>
              <w:t>Non-compliant</w:t>
            </w:r>
          </w:p>
        </w:tc>
        <w:tc>
          <w:tcPr>
            <w:tcW w:w="7089" w:type="dxa"/>
          </w:tcPr>
          <w:p w14:paraId="12BC6596" w14:textId="650CF34D" w:rsidR="005A6613" w:rsidRPr="00A660B6" w:rsidRDefault="00607C29" w:rsidP="00C24C99">
            <w:pPr>
              <w:pStyle w:val="TableParagraph"/>
              <w:spacing w:before="60" w:after="60" w:line="276" w:lineRule="exact"/>
              <w:ind w:left="170" w:right="170"/>
              <w:jc w:val="both"/>
            </w:pPr>
            <w:r>
              <w:t>A</w:t>
            </w:r>
            <w:r w:rsidR="000063D2">
              <w:t xml:space="preserve">n Offer which </w:t>
            </w:r>
            <w:r w:rsidR="005A6613">
              <w:t>does not meet the requirements set out in paragraph 8.4.1 of</w:t>
            </w:r>
            <w:r w:rsidR="005A6613" w:rsidRPr="00A660B6">
              <w:t xml:space="preserve"> the Terms of Offer.</w:t>
            </w:r>
          </w:p>
        </w:tc>
      </w:tr>
      <w:tr w:rsidR="005A6613" w:rsidRPr="00A660B6" w14:paraId="59939C72" w14:textId="77777777" w:rsidTr="005E343C">
        <w:trPr>
          <w:trHeight w:val="472"/>
        </w:trPr>
        <w:tc>
          <w:tcPr>
            <w:tcW w:w="3119" w:type="dxa"/>
          </w:tcPr>
          <w:p w14:paraId="1C6D6ED8" w14:textId="70BA8A44" w:rsidR="005A6613" w:rsidRPr="00A660B6" w:rsidRDefault="005A6613" w:rsidP="005A6613">
            <w:pPr>
              <w:pStyle w:val="TableParagraph"/>
              <w:spacing w:before="60" w:after="60"/>
              <w:ind w:left="170" w:right="170"/>
            </w:pPr>
            <w:r w:rsidRPr="00A660B6">
              <w:t>Notice</w:t>
            </w:r>
          </w:p>
        </w:tc>
        <w:tc>
          <w:tcPr>
            <w:tcW w:w="7089" w:type="dxa"/>
          </w:tcPr>
          <w:p w14:paraId="2D420A58" w14:textId="73823672" w:rsidR="005A6613" w:rsidRPr="00A660B6" w:rsidRDefault="005A6613" w:rsidP="00C24C99">
            <w:pPr>
              <w:pStyle w:val="TableParagraph"/>
              <w:spacing w:before="60" w:after="60" w:line="270" w:lineRule="atLeast"/>
              <w:ind w:left="170" w:right="170"/>
              <w:jc w:val="both"/>
            </w:pPr>
            <w:r w:rsidRPr="00A660B6">
              <w:t>As defined in the Conditions of Contract.</w:t>
            </w:r>
          </w:p>
        </w:tc>
      </w:tr>
      <w:tr w:rsidR="005A6613" w:rsidRPr="00A660B6" w14:paraId="12BC659A" w14:textId="77777777">
        <w:trPr>
          <w:trHeight w:val="823"/>
        </w:trPr>
        <w:tc>
          <w:tcPr>
            <w:tcW w:w="3119" w:type="dxa"/>
          </w:tcPr>
          <w:p w14:paraId="12BC6598" w14:textId="77777777" w:rsidR="005A6613" w:rsidRPr="00A660B6" w:rsidRDefault="005A6613" w:rsidP="005A6613">
            <w:pPr>
              <w:pStyle w:val="TableParagraph"/>
              <w:spacing w:before="60" w:after="60" w:line="272" w:lineRule="exact"/>
              <w:ind w:left="170" w:right="170"/>
            </w:pPr>
            <w:r w:rsidRPr="00A660B6">
              <w:t>Offer</w:t>
            </w:r>
          </w:p>
        </w:tc>
        <w:tc>
          <w:tcPr>
            <w:tcW w:w="7089" w:type="dxa"/>
          </w:tcPr>
          <w:p w14:paraId="12BC6599" w14:textId="3CDEC0EB" w:rsidR="005A6613" w:rsidRPr="00A660B6" w:rsidRDefault="005A6613" w:rsidP="00C24C99">
            <w:pPr>
              <w:pStyle w:val="TableParagraph"/>
              <w:spacing w:before="60" w:after="60" w:line="276" w:lineRule="exact"/>
              <w:ind w:left="170" w:right="170"/>
              <w:jc w:val="both"/>
            </w:pPr>
            <w:r w:rsidRPr="00A660B6">
              <w:t xml:space="preserve">The Offeror’s formal offer in response to the ITO which must include the documents set out in </w:t>
            </w:r>
            <w:r w:rsidR="00616B69">
              <w:t>paragraph</w:t>
            </w:r>
            <w:r w:rsidR="00616B69" w:rsidRPr="00A660B6">
              <w:t xml:space="preserve"> </w:t>
            </w:r>
            <w:r w:rsidRPr="00A660B6">
              <w:t>8 of the Terms of Offer.</w:t>
            </w:r>
          </w:p>
        </w:tc>
      </w:tr>
      <w:tr w:rsidR="005A6613" w:rsidRPr="00A660B6" w14:paraId="12BC659D" w14:textId="77777777">
        <w:trPr>
          <w:trHeight w:val="546"/>
        </w:trPr>
        <w:tc>
          <w:tcPr>
            <w:tcW w:w="3119" w:type="dxa"/>
          </w:tcPr>
          <w:p w14:paraId="12BC659B" w14:textId="77777777" w:rsidR="005A6613" w:rsidRPr="00A660B6" w:rsidRDefault="005A6613" w:rsidP="005A6613">
            <w:pPr>
              <w:pStyle w:val="TableParagraph"/>
              <w:spacing w:before="60" w:after="60" w:line="272" w:lineRule="exact"/>
              <w:ind w:left="170" w:right="170"/>
            </w:pPr>
            <w:r w:rsidRPr="00A660B6">
              <w:t>Offer Details</w:t>
            </w:r>
          </w:p>
        </w:tc>
        <w:tc>
          <w:tcPr>
            <w:tcW w:w="7089" w:type="dxa"/>
          </w:tcPr>
          <w:p w14:paraId="12BC659C" w14:textId="07378829" w:rsidR="005A6613" w:rsidRPr="00A660B6" w:rsidRDefault="005A6613" w:rsidP="00C24C99">
            <w:pPr>
              <w:pStyle w:val="TableParagraph"/>
              <w:spacing w:before="60" w:after="60" w:line="276" w:lineRule="exact"/>
              <w:ind w:left="170" w:right="170"/>
              <w:jc w:val="both"/>
            </w:pPr>
            <w:r w:rsidRPr="00A660B6">
              <w:t xml:space="preserve">Details of </w:t>
            </w:r>
            <w:r w:rsidR="00001627">
              <w:t>an Offeror’s</w:t>
            </w:r>
            <w:r w:rsidRPr="00A660B6">
              <w:t xml:space="preserve"> </w:t>
            </w:r>
            <w:r w:rsidR="00D35691">
              <w:t>Offer</w:t>
            </w:r>
            <w:r w:rsidRPr="00A660B6">
              <w:t>.</w:t>
            </w:r>
          </w:p>
        </w:tc>
      </w:tr>
      <w:tr w:rsidR="005A6613" w:rsidRPr="00A660B6" w14:paraId="12BC65A0" w14:textId="77777777">
        <w:trPr>
          <w:trHeight w:val="823"/>
        </w:trPr>
        <w:tc>
          <w:tcPr>
            <w:tcW w:w="3119" w:type="dxa"/>
          </w:tcPr>
          <w:p w14:paraId="12BC659E" w14:textId="77777777" w:rsidR="005A6613" w:rsidRPr="00A660B6" w:rsidRDefault="005A6613" w:rsidP="005A6613">
            <w:pPr>
              <w:pStyle w:val="TableParagraph"/>
              <w:spacing w:before="60" w:after="60" w:line="272" w:lineRule="exact"/>
              <w:ind w:left="170" w:right="170"/>
            </w:pPr>
            <w:r w:rsidRPr="00A660B6">
              <w:t>Offer Guidelines</w:t>
            </w:r>
          </w:p>
        </w:tc>
        <w:tc>
          <w:tcPr>
            <w:tcW w:w="7089" w:type="dxa"/>
          </w:tcPr>
          <w:p w14:paraId="12BC659F" w14:textId="578F89C7" w:rsidR="005A6613" w:rsidRPr="00A660B6" w:rsidRDefault="005A6613" w:rsidP="00C24C99">
            <w:pPr>
              <w:pStyle w:val="TableParagraph"/>
              <w:spacing w:before="60" w:after="60" w:line="276" w:lineRule="exact"/>
              <w:ind w:left="170" w:right="170"/>
              <w:jc w:val="both"/>
            </w:pPr>
            <w:r w:rsidRPr="00A660B6">
              <w:t xml:space="preserve">Information contained within </w:t>
            </w:r>
            <w:r w:rsidR="00A72D36">
              <w:t xml:space="preserve">the </w:t>
            </w:r>
            <w:r w:rsidRPr="00A660B6">
              <w:t>Terms of Offer that provide guidance on how to complete the ITO documentation.</w:t>
            </w:r>
          </w:p>
        </w:tc>
      </w:tr>
      <w:tr w:rsidR="00C97A13" w:rsidRPr="00A660B6" w14:paraId="7E6907D6" w14:textId="77777777">
        <w:trPr>
          <w:trHeight w:val="823"/>
        </w:trPr>
        <w:tc>
          <w:tcPr>
            <w:tcW w:w="3119" w:type="dxa"/>
          </w:tcPr>
          <w:p w14:paraId="25D8C583" w14:textId="17255A3F" w:rsidR="00C97A13" w:rsidRPr="00A660B6" w:rsidRDefault="001875D6" w:rsidP="005A6613">
            <w:pPr>
              <w:pStyle w:val="TableParagraph"/>
              <w:spacing w:before="60" w:after="60" w:line="272" w:lineRule="exact"/>
              <w:ind w:left="170" w:right="170"/>
            </w:pPr>
            <w:r>
              <w:t>Offer Price</w:t>
            </w:r>
          </w:p>
        </w:tc>
        <w:tc>
          <w:tcPr>
            <w:tcW w:w="7089" w:type="dxa"/>
          </w:tcPr>
          <w:p w14:paraId="081DE864" w14:textId="59F7A635" w:rsidR="00FC7341" w:rsidRPr="00A660B6" w:rsidRDefault="00570F0A" w:rsidP="00C24C99">
            <w:pPr>
              <w:pStyle w:val="TableParagraph"/>
              <w:spacing w:before="60" w:after="60" w:line="276" w:lineRule="exact"/>
              <w:ind w:left="0" w:right="170"/>
              <w:jc w:val="both"/>
            </w:pPr>
            <w:r>
              <w:t xml:space="preserve">  </w:t>
            </w:r>
            <w:r w:rsidR="00B608A6">
              <w:t xml:space="preserve">As </w:t>
            </w:r>
            <w:r w:rsidR="00B47260">
              <w:t>referred to</w:t>
            </w:r>
            <w:r w:rsidR="00B608A6">
              <w:t xml:space="preserve"> in</w:t>
            </w:r>
            <w:r w:rsidR="00B47260">
              <w:t xml:space="preserve"> paragraph </w:t>
            </w:r>
            <w:r w:rsidR="00DB0177">
              <w:t xml:space="preserve">10.3 </w:t>
            </w:r>
            <w:r w:rsidR="00B47260">
              <w:t>of</w:t>
            </w:r>
            <w:r w:rsidR="00B608A6">
              <w:t xml:space="preserve"> the </w:t>
            </w:r>
            <w:r>
              <w:t>Terms of Offer.</w:t>
            </w:r>
          </w:p>
        </w:tc>
      </w:tr>
      <w:tr w:rsidR="005A6613" w:rsidRPr="00A660B6" w14:paraId="12BC65A3" w14:textId="77777777">
        <w:trPr>
          <w:trHeight w:val="547"/>
        </w:trPr>
        <w:tc>
          <w:tcPr>
            <w:tcW w:w="3119" w:type="dxa"/>
          </w:tcPr>
          <w:p w14:paraId="12BC65A1" w14:textId="77777777" w:rsidR="005A6613" w:rsidRPr="00A660B6" w:rsidRDefault="005A6613" w:rsidP="005A6613">
            <w:pPr>
              <w:pStyle w:val="TableParagraph"/>
              <w:spacing w:before="60" w:after="60" w:line="272" w:lineRule="exact"/>
              <w:ind w:left="170" w:right="170"/>
            </w:pPr>
            <w:r w:rsidRPr="00A660B6">
              <w:t>Offer Schedule</w:t>
            </w:r>
          </w:p>
        </w:tc>
        <w:tc>
          <w:tcPr>
            <w:tcW w:w="7089" w:type="dxa"/>
          </w:tcPr>
          <w:p w14:paraId="12BC65A2" w14:textId="489BB915" w:rsidR="005A6613" w:rsidRPr="00A660B6" w:rsidRDefault="005A6613" w:rsidP="00C24C99">
            <w:pPr>
              <w:pStyle w:val="TableParagraph"/>
              <w:spacing w:before="60" w:after="60" w:line="276" w:lineRule="exact"/>
              <w:ind w:left="170" w:right="170"/>
              <w:jc w:val="both"/>
            </w:pPr>
            <w:r w:rsidRPr="00A660B6">
              <w:t xml:space="preserve">The excel document to be completed by the Offeror </w:t>
            </w:r>
            <w:r w:rsidR="002560A3">
              <w:t xml:space="preserve">with the particulars of </w:t>
            </w:r>
            <w:r w:rsidRPr="00A660B6">
              <w:t>its Offer and which is set out in Document No. 5 of the ITO.</w:t>
            </w:r>
          </w:p>
        </w:tc>
      </w:tr>
      <w:tr w:rsidR="005A6613" w:rsidRPr="00A660B6" w14:paraId="12BC65A6" w14:textId="77777777">
        <w:trPr>
          <w:trHeight w:val="822"/>
        </w:trPr>
        <w:tc>
          <w:tcPr>
            <w:tcW w:w="3119" w:type="dxa"/>
          </w:tcPr>
          <w:p w14:paraId="12BC65A4" w14:textId="77777777" w:rsidR="005A6613" w:rsidRPr="00A660B6" w:rsidRDefault="005A6613" w:rsidP="005A6613">
            <w:pPr>
              <w:pStyle w:val="TableParagraph"/>
              <w:spacing w:before="60" w:after="60" w:line="272" w:lineRule="exact"/>
              <w:ind w:left="170" w:right="170"/>
            </w:pPr>
            <w:r w:rsidRPr="00A660B6">
              <w:t>Offeror</w:t>
            </w:r>
          </w:p>
        </w:tc>
        <w:tc>
          <w:tcPr>
            <w:tcW w:w="7089" w:type="dxa"/>
          </w:tcPr>
          <w:p w14:paraId="12BC65A5" w14:textId="15EC9832" w:rsidR="005A6613" w:rsidRPr="00A660B6" w:rsidRDefault="005A6613" w:rsidP="00C24C99">
            <w:pPr>
              <w:pStyle w:val="TableParagraph"/>
              <w:spacing w:before="60" w:after="60" w:line="276" w:lineRule="exact"/>
              <w:ind w:left="170" w:right="170"/>
              <w:jc w:val="both"/>
            </w:pPr>
            <w:r w:rsidRPr="00A660B6">
              <w:t>A party, including the Lead Supplier if applicable, who has submitted an Offer to the Authority in response to the Authority’s Invitation to Offer</w:t>
            </w:r>
            <w:r w:rsidR="002560A3">
              <w:t xml:space="preserve"> for this procurement exercise</w:t>
            </w:r>
            <w:r w:rsidRPr="00A660B6">
              <w:t>.</w:t>
            </w:r>
          </w:p>
        </w:tc>
      </w:tr>
      <w:tr w:rsidR="005A6613" w:rsidRPr="00A660B6" w14:paraId="12BC65A9" w14:textId="77777777">
        <w:trPr>
          <w:trHeight w:val="546"/>
        </w:trPr>
        <w:tc>
          <w:tcPr>
            <w:tcW w:w="3119" w:type="dxa"/>
          </w:tcPr>
          <w:p w14:paraId="12BC65A7" w14:textId="1543F371" w:rsidR="005A6613" w:rsidRPr="00A660B6" w:rsidRDefault="005A6613" w:rsidP="005A6613">
            <w:pPr>
              <w:pStyle w:val="TableParagraph"/>
              <w:spacing w:before="60" w:after="60" w:line="274" w:lineRule="exact"/>
              <w:ind w:left="170" w:right="170"/>
            </w:pPr>
            <w:r w:rsidRPr="00A660B6">
              <w:t>Patient Information Leaflet or PIL</w:t>
            </w:r>
          </w:p>
        </w:tc>
        <w:tc>
          <w:tcPr>
            <w:tcW w:w="7089" w:type="dxa"/>
          </w:tcPr>
          <w:p w14:paraId="12BC65A8" w14:textId="72B81D22" w:rsidR="005A6613" w:rsidRPr="00A660B6" w:rsidRDefault="005A6613" w:rsidP="00C24C99">
            <w:pPr>
              <w:pStyle w:val="TableParagraph"/>
              <w:spacing w:before="60" w:after="60" w:line="274" w:lineRule="exact"/>
              <w:ind w:left="170" w:right="170"/>
              <w:jc w:val="both"/>
            </w:pPr>
            <w:r w:rsidRPr="00A660B6">
              <w:t xml:space="preserve">A document issued by the manufacturer in accordance with </w:t>
            </w:r>
            <w:r w:rsidR="00C80F90">
              <w:t xml:space="preserve">European </w:t>
            </w:r>
            <w:r w:rsidRPr="00A660B6">
              <w:t>Council Directive 2000/83/EC.</w:t>
            </w:r>
          </w:p>
        </w:tc>
      </w:tr>
      <w:tr w:rsidR="005A6613" w:rsidRPr="00A660B6" w14:paraId="12BC65AC" w14:textId="77777777">
        <w:trPr>
          <w:trHeight w:val="548"/>
        </w:trPr>
        <w:tc>
          <w:tcPr>
            <w:tcW w:w="3119" w:type="dxa"/>
          </w:tcPr>
          <w:p w14:paraId="12BC65AA" w14:textId="77777777" w:rsidR="005A6613" w:rsidRPr="00A660B6" w:rsidRDefault="005A6613" w:rsidP="005A6613">
            <w:pPr>
              <w:pStyle w:val="TableParagraph"/>
              <w:spacing w:before="60" w:after="60" w:line="274" w:lineRule="exact"/>
              <w:ind w:left="170" w:right="170"/>
            </w:pPr>
            <w:r w:rsidRPr="00A660B6">
              <w:t>Personal Data</w:t>
            </w:r>
          </w:p>
        </w:tc>
        <w:tc>
          <w:tcPr>
            <w:tcW w:w="7089" w:type="dxa"/>
          </w:tcPr>
          <w:p w14:paraId="12BC65AB" w14:textId="6ADEF4EA" w:rsidR="005A6613" w:rsidRPr="00A660B6" w:rsidRDefault="005A6613" w:rsidP="00C24C99">
            <w:pPr>
              <w:pStyle w:val="TableParagraph"/>
              <w:spacing w:before="60" w:after="60" w:line="276" w:lineRule="exact"/>
              <w:ind w:left="170" w:right="170"/>
              <w:jc w:val="both"/>
            </w:pPr>
            <w:r w:rsidRPr="00A660B6">
              <w:t>As defined in paragraph 5.1 of the Terms of Offer.</w:t>
            </w:r>
          </w:p>
        </w:tc>
      </w:tr>
      <w:tr w:rsidR="005A6613" w:rsidRPr="00A660B6" w14:paraId="12BC65B3" w14:textId="77777777" w:rsidTr="00293043">
        <w:trPr>
          <w:trHeight w:val="305"/>
        </w:trPr>
        <w:tc>
          <w:tcPr>
            <w:tcW w:w="3119" w:type="dxa"/>
          </w:tcPr>
          <w:p w14:paraId="12BC65B1" w14:textId="77777777" w:rsidR="005A6613" w:rsidRPr="00A660B6" w:rsidRDefault="005A6613" w:rsidP="005A6613">
            <w:pPr>
              <w:pStyle w:val="TableParagraph"/>
              <w:spacing w:before="60" w:after="60"/>
              <w:ind w:left="170" w:right="170"/>
            </w:pPr>
            <w:r w:rsidRPr="00A660B6">
              <w:t>Qualifying Offers</w:t>
            </w:r>
          </w:p>
        </w:tc>
        <w:tc>
          <w:tcPr>
            <w:tcW w:w="7089" w:type="dxa"/>
          </w:tcPr>
          <w:p w14:paraId="12BC65B2" w14:textId="1122D55A" w:rsidR="005A6613" w:rsidRPr="00A660B6" w:rsidRDefault="005A6613" w:rsidP="00C24C99">
            <w:pPr>
              <w:pStyle w:val="TableParagraph"/>
              <w:spacing w:before="60" w:after="60" w:line="270" w:lineRule="atLeast"/>
              <w:ind w:left="170" w:right="170"/>
              <w:jc w:val="both"/>
            </w:pPr>
            <w:r w:rsidRPr="00A660B6" w:rsidDel="008C45FB">
              <w:t>As defined in paragraph 10.5.1 of the Terms of Offer.</w:t>
            </w:r>
          </w:p>
        </w:tc>
      </w:tr>
      <w:tr w:rsidR="005A6613" w:rsidRPr="00A660B6" w14:paraId="12BC65B6" w14:textId="77777777">
        <w:trPr>
          <w:trHeight w:val="828"/>
        </w:trPr>
        <w:tc>
          <w:tcPr>
            <w:tcW w:w="3119" w:type="dxa"/>
          </w:tcPr>
          <w:p w14:paraId="12BC65B4" w14:textId="13AF720E" w:rsidR="005A6613" w:rsidRPr="00A660B6" w:rsidRDefault="005A6613" w:rsidP="005A6613">
            <w:pPr>
              <w:pStyle w:val="TableParagraph"/>
              <w:spacing w:before="60" w:after="60"/>
              <w:ind w:left="170" w:right="170"/>
            </w:pPr>
            <w:r w:rsidRPr="00A660B6">
              <w:t>Quantity Required</w:t>
            </w:r>
          </w:p>
        </w:tc>
        <w:tc>
          <w:tcPr>
            <w:tcW w:w="7089" w:type="dxa"/>
          </w:tcPr>
          <w:p w14:paraId="12BC65B5" w14:textId="19183FEF" w:rsidR="005A6613" w:rsidRPr="00A660B6" w:rsidRDefault="005A6613" w:rsidP="00C24C99">
            <w:pPr>
              <w:pStyle w:val="TableParagraph"/>
              <w:spacing w:before="60" w:after="60" w:line="270" w:lineRule="atLeast"/>
              <w:ind w:left="170" w:right="170"/>
              <w:jc w:val="both"/>
            </w:pPr>
            <w:r w:rsidRPr="00A660B6">
              <w:t xml:space="preserve">The total quantity of </w:t>
            </w:r>
            <w:r w:rsidR="00C933AA">
              <w:t>each</w:t>
            </w:r>
            <w:r w:rsidR="00812DB0">
              <w:t xml:space="preserve"> category of the Goods </w:t>
            </w:r>
            <w:r w:rsidRPr="00A660B6">
              <w:t xml:space="preserve">that the Authority seeks to procure as listed in the </w:t>
            </w:r>
            <w:r w:rsidR="002560A3">
              <w:t>“</w:t>
            </w:r>
            <w:r w:rsidRPr="00A660B6">
              <w:t>Quantity Required</w:t>
            </w:r>
            <w:r w:rsidR="002560A3">
              <w:t>”</w:t>
            </w:r>
            <w:r w:rsidRPr="00A660B6">
              <w:t xml:space="preserve"> column of the Medications Catalogue sheet of the Offer Schedule.</w:t>
            </w:r>
            <w:r w:rsidR="00D477C3">
              <w:t xml:space="preserve">  </w:t>
            </w:r>
            <w:r w:rsidR="00C73C8C">
              <w:t>This shall also refer to where the context allows, to the to</w:t>
            </w:r>
            <w:r w:rsidR="00C933AA">
              <w:t>t</w:t>
            </w:r>
            <w:r w:rsidR="00C73C8C">
              <w:t>al quantity of all</w:t>
            </w:r>
            <w:r w:rsidR="00C933AA">
              <w:t xml:space="preserve"> of </w:t>
            </w:r>
            <w:proofErr w:type="gramStart"/>
            <w:r w:rsidR="00C933AA">
              <w:t xml:space="preserve">the </w:t>
            </w:r>
            <w:r w:rsidR="00C73C8C">
              <w:t xml:space="preserve"> categories</w:t>
            </w:r>
            <w:proofErr w:type="gramEnd"/>
            <w:r w:rsidR="00C73C8C">
              <w:t xml:space="preserve"> of the Goods </w:t>
            </w:r>
            <w:r w:rsidR="001C4ADA">
              <w:t>that the Authority seeks to procure under this procurement exercise.</w:t>
            </w:r>
          </w:p>
        </w:tc>
      </w:tr>
      <w:tr w:rsidR="004B37D3" w:rsidRPr="00A660B6" w14:paraId="789D49EB" w14:textId="77777777">
        <w:trPr>
          <w:trHeight w:val="828"/>
        </w:trPr>
        <w:tc>
          <w:tcPr>
            <w:tcW w:w="3119" w:type="dxa"/>
          </w:tcPr>
          <w:p w14:paraId="76621051" w14:textId="3FBD0A38" w:rsidR="004B37D3" w:rsidRDefault="004B37D3" w:rsidP="005A6613">
            <w:pPr>
              <w:pStyle w:val="TableParagraph"/>
              <w:spacing w:before="60" w:after="60"/>
              <w:ind w:left="170" w:right="170"/>
            </w:pPr>
            <w:r>
              <w:t>Release Plan</w:t>
            </w:r>
          </w:p>
        </w:tc>
        <w:tc>
          <w:tcPr>
            <w:tcW w:w="7089" w:type="dxa"/>
          </w:tcPr>
          <w:p w14:paraId="2B18FC8C" w14:textId="3526DCCA" w:rsidR="004B37D3" w:rsidRDefault="004B37D3" w:rsidP="00C24C99">
            <w:pPr>
              <w:pStyle w:val="TableParagraph"/>
              <w:spacing w:before="60" w:after="60" w:line="270" w:lineRule="atLeast"/>
              <w:ind w:left="170" w:right="170"/>
              <w:jc w:val="both"/>
            </w:pPr>
            <w:r>
              <w:t>As defined in the Conditions of Contract</w:t>
            </w:r>
            <w:r w:rsidR="00607C29">
              <w:t>.</w:t>
            </w:r>
          </w:p>
        </w:tc>
      </w:tr>
      <w:tr w:rsidR="004B37D3" w:rsidRPr="00A660B6" w14:paraId="39E5E886" w14:textId="77777777">
        <w:trPr>
          <w:trHeight w:val="828"/>
        </w:trPr>
        <w:tc>
          <w:tcPr>
            <w:tcW w:w="3119" w:type="dxa"/>
          </w:tcPr>
          <w:p w14:paraId="13B7D8CA" w14:textId="10D8B53F" w:rsidR="004B37D3" w:rsidRPr="00A660B6" w:rsidRDefault="004B37D3" w:rsidP="004B37D3">
            <w:pPr>
              <w:pStyle w:val="TableParagraph"/>
              <w:spacing w:before="60" w:after="60"/>
              <w:ind w:left="170" w:right="170"/>
            </w:pPr>
            <w:r>
              <w:t>Responsible Person</w:t>
            </w:r>
          </w:p>
        </w:tc>
        <w:tc>
          <w:tcPr>
            <w:tcW w:w="7089" w:type="dxa"/>
          </w:tcPr>
          <w:p w14:paraId="0F047AC1" w14:textId="782C878B" w:rsidR="004B37D3" w:rsidRPr="00A660B6" w:rsidRDefault="004B37D3" w:rsidP="00C24C99">
            <w:pPr>
              <w:pStyle w:val="TableParagraph"/>
              <w:spacing w:before="60" w:after="60" w:line="270" w:lineRule="atLeast"/>
              <w:ind w:left="170" w:right="170"/>
              <w:jc w:val="both"/>
            </w:pPr>
            <w:r>
              <w:t>As defined in the Conditions of Contract.</w:t>
            </w:r>
          </w:p>
        </w:tc>
      </w:tr>
      <w:tr w:rsidR="004B37D3" w:rsidRPr="00A660B6" w14:paraId="12BC65B9" w14:textId="77777777">
        <w:trPr>
          <w:trHeight w:val="275"/>
        </w:trPr>
        <w:tc>
          <w:tcPr>
            <w:tcW w:w="3119" w:type="dxa"/>
          </w:tcPr>
          <w:p w14:paraId="12BC65B7" w14:textId="77777777" w:rsidR="004B37D3" w:rsidRPr="00A660B6" w:rsidRDefault="004B37D3" w:rsidP="004B37D3">
            <w:pPr>
              <w:pStyle w:val="TableParagraph"/>
              <w:spacing w:before="60" w:after="60" w:line="255" w:lineRule="exact"/>
              <w:ind w:left="170" w:right="170"/>
            </w:pPr>
            <w:r w:rsidRPr="00A660B6">
              <w:t>Safety Data Sheets</w:t>
            </w:r>
          </w:p>
        </w:tc>
        <w:tc>
          <w:tcPr>
            <w:tcW w:w="7089" w:type="dxa"/>
          </w:tcPr>
          <w:p w14:paraId="12BC65B8" w14:textId="3375F2AA" w:rsidR="004B37D3" w:rsidRPr="00A660B6" w:rsidRDefault="004B37D3" w:rsidP="00C24C99">
            <w:pPr>
              <w:pStyle w:val="TableParagraph"/>
              <w:spacing w:before="60" w:after="60" w:line="255" w:lineRule="exact"/>
              <w:ind w:left="170" w:right="170"/>
              <w:jc w:val="both"/>
            </w:pPr>
            <w:r w:rsidRPr="00A660B6">
              <w:t>The C</w:t>
            </w:r>
            <w:r w:rsidR="00190E79">
              <w:t xml:space="preserve">are </w:t>
            </w:r>
            <w:proofErr w:type="gramStart"/>
            <w:r w:rsidRPr="00A660B6">
              <w:t>O</w:t>
            </w:r>
            <w:r w:rsidR="00190E79">
              <w:t>f</w:t>
            </w:r>
            <w:proofErr w:type="gramEnd"/>
            <w:r w:rsidR="00190E79">
              <w:t xml:space="preserve"> </w:t>
            </w:r>
            <w:r w:rsidRPr="00A660B6">
              <w:t>S</w:t>
            </w:r>
            <w:r w:rsidR="00190E79">
              <w:t xml:space="preserve">ubstances </w:t>
            </w:r>
            <w:r w:rsidRPr="00A660B6">
              <w:t>H</w:t>
            </w:r>
            <w:r w:rsidR="00190E79">
              <w:t xml:space="preserve">azardous to </w:t>
            </w:r>
            <w:r w:rsidRPr="00C34B2C">
              <w:t>H</w:t>
            </w:r>
            <w:r w:rsidR="00190E79" w:rsidRPr="00C34B2C">
              <w:t>ealth</w:t>
            </w:r>
            <w:r w:rsidRPr="00A660B6">
              <w:t xml:space="preserve"> data sheet where applicable.</w:t>
            </w:r>
          </w:p>
        </w:tc>
      </w:tr>
      <w:tr w:rsidR="004B37D3" w:rsidRPr="00A660B6" w14:paraId="12BC65BC" w14:textId="77777777" w:rsidTr="00933B44">
        <w:trPr>
          <w:trHeight w:val="1001"/>
        </w:trPr>
        <w:tc>
          <w:tcPr>
            <w:tcW w:w="3119" w:type="dxa"/>
            <w:tcBorders>
              <w:bottom w:val="single" w:sz="4" w:space="0" w:color="auto"/>
            </w:tcBorders>
          </w:tcPr>
          <w:p w14:paraId="12BC65BA" w14:textId="04EC931C" w:rsidR="004B37D3" w:rsidRPr="00A660B6" w:rsidRDefault="004B37D3" w:rsidP="004B37D3">
            <w:pPr>
              <w:pStyle w:val="TableParagraph"/>
              <w:spacing w:before="60" w:after="60"/>
              <w:ind w:left="170" w:right="170"/>
            </w:pPr>
            <w:r w:rsidRPr="00A660B6">
              <w:t>Selectio</w:t>
            </w:r>
            <w:r>
              <w:t xml:space="preserve">n </w:t>
            </w:r>
            <w:r w:rsidRPr="00A660B6">
              <w:t>Questionnaire</w:t>
            </w:r>
          </w:p>
        </w:tc>
        <w:tc>
          <w:tcPr>
            <w:tcW w:w="7089" w:type="dxa"/>
            <w:tcBorders>
              <w:bottom w:val="single" w:sz="4" w:space="0" w:color="auto"/>
            </w:tcBorders>
          </w:tcPr>
          <w:p w14:paraId="12BC65BB" w14:textId="2F867BE8" w:rsidR="004B37D3" w:rsidRPr="00A660B6" w:rsidRDefault="004B37D3" w:rsidP="00C24C99">
            <w:pPr>
              <w:pStyle w:val="TableParagraph"/>
              <w:spacing w:before="60" w:after="60" w:line="270" w:lineRule="atLeast"/>
              <w:ind w:left="170" w:right="170"/>
              <w:jc w:val="both"/>
            </w:pPr>
            <w:r w:rsidRPr="00A660B6">
              <w:t>The selection questionnaire set out in Document No. 8 which Offerors are required to complete (and in respect of which instructions are provided in paragraphs 10.7 of the Terms of Offer).</w:t>
            </w:r>
          </w:p>
        </w:tc>
      </w:tr>
      <w:tr w:rsidR="004B37D3" w:rsidRPr="00A660B6" w14:paraId="1ADC33B9" w14:textId="77777777" w:rsidTr="00933B44">
        <w:trPr>
          <w:trHeight w:val="1001"/>
        </w:trPr>
        <w:tc>
          <w:tcPr>
            <w:tcW w:w="3119" w:type="dxa"/>
            <w:tcBorders>
              <w:bottom w:val="single" w:sz="4" w:space="0" w:color="auto"/>
            </w:tcBorders>
          </w:tcPr>
          <w:p w14:paraId="4C4E6D48" w14:textId="008806A5" w:rsidR="004B37D3" w:rsidRPr="00A660B6" w:rsidRDefault="004B37D3" w:rsidP="004B37D3">
            <w:pPr>
              <w:pStyle w:val="TableParagraph"/>
              <w:spacing w:before="60" w:after="60"/>
              <w:ind w:left="170" w:right="170"/>
            </w:pPr>
            <w:r>
              <w:t>Sheet</w:t>
            </w:r>
          </w:p>
        </w:tc>
        <w:tc>
          <w:tcPr>
            <w:tcW w:w="7089" w:type="dxa"/>
            <w:tcBorders>
              <w:bottom w:val="single" w:sz="4" w:space="0" w:color="auto"/>
            </w:tcBorders>
          </w:tcPr>
          <w:p w14:paraId="77C34FE0" w14:textId="2EF103E1" w:rsidR="004B37D3" w:rsidRPr="00A660B6" w:rsidRDefault="004B37D3" w:rsidP="00C24C99">
            <w:pPr>
              <w:pStyle w:val="TableParagraph"/>
              <w:spacing w:before="60" w:after="60" w:line="270" w:lineRule="atLeast"/>
              <w:ind w:left="170" w:right="170"/>
              <w:jc w:val="both"/>
            </w:pPr>
            <w:r>
              <w:t xml:space="preserve">A </w:t>
            </w:r>
            <w:r w:rsidR="00AD1B39">
              <w:t>spreadsheet</w:t>
            </w:r>
            <w:r>
              <w:t xml:space="preserve"> tab within the Offer Schedule, each sheet being specifically identified by reference to a number</w:t>
            </w:r>
            <w:r w:rsidR="00607C29">
              <w:t>.</w:t>
            </w:r>
          </w:p>
        </w:tc>
      </w:tr>
      <w:tr w:rsidR="004B37D3" w:rsidRPr="00A660B6" w14:paraId="35E56AE5" w14:textId="77777777" w:rsidTr="00D6234F">
        <w:trPr>
          <w:trHeight w:val="504"/>
        </w:trPr>
        <w:tc>
          <w:tcPr>
            <w:tcW w:w="3119" w:type="dxa"/>
            <w:tcBorders>
              <w:top w:val="single" w:sz="4" w:space="0" w:color="auto"/>
            </w:tcBorders>
          </w:tcPr>
          <w:p w14:paraId="09FC68CD" w14:textId="36F18D5B" w:rsidR="004B37D3" w:rsidRPr="00A660B6" w:rsidRDefault="004B37D3" w:rsidP="004B37D3">
            <w:pPr>
              <w:pStyle w:val="TableParagraph"/>
              <w:spacing w:before="60" w:after="60"/>
              <w:ind w:left="170" w:right="170"/>
            </w:pPr>
            <w:r>
              <w:lastRenderedPageBreak/>
              <w:t>Shelf Life</w:t>
            </w:r>
          </w:p>
        </w:tc>
        <w:tc>
          <w:tcPr>
            <w:tcW w:w="7089" w:type="dxa"/>
            <w:tcBorders>
              <w:top w:val="single" w:sz="4" w:space="0" w:color="auto"/>
            </w:tcBorders>
          </w:tcPr>
          <w:p w14:paraId="334D41E3" w14:textId="04E0131B" w:rsidR="00F419B3" w:rsidRPr="00A660B6" w:rsidRDefault="00AE0209" w:rsidP="002A0B32">
            <w:pPr>
              <w:pStyle w:val="TableParagraph"/>
              <w:spacing w:before="60" w:after="60" w:line="270" w:lineRule="atLeast"/>
              <w:ind w:left="0" w:right="170"/>
              <w:jc w:val="both"/>
            </w:pPr>
            <w:r>
              <w:t>The limit of usable life as specified in the Marketing Authorisation issued for the product and reflected in the use</w:t>
            </w:r>
            <w:r w:rsidR="00E2209B">
              <w:t xml:space="preserve"> by or expiry date associated with the batch and imprinted on the product</w:t>
            </w:r>
            <w:r w:rsidR="00A80D47" w:rsidRPr="00A37DFE">
              <w:t>.</w:t>
            </w:r>
          </w:p>
        </w:tc>
      </w:tr>
      <w:tr w:rsidR="004B37D3" w:rsidRPr="00A660B6" w14:paraId="12BC65BF" w14:textId="77777777">
        <w:trPr>
          <w:trHeight w:val="551"/>
        </w:trPr>
        <w:tc>
          <w:tcPr>
            <w:tcW w:w="3119" w:type="dxa"/>
          </w:tcPr>
          <w:p w14:paraId="12BC65BD" w14:textId="77777777" w:rsidR="004B37D3" w:rsidRPr="00A660B6" w:rsidRDefault="004B37D3" w:rsidP="004B37D3">
            <w:pPr>
              <w:pStyle w:val="TableParagraph"/>
              <w:spacing w:before="60" w:after="60"/>
              <w:ind w:left="170" w:right="170"/>
            </w:pPr>
            <w:r w:rsidRPr="00A660B6">
              <w:t>Specification</w:t>
            </w:r>
          </w:p>
        </w:tc>
        <w:tc>
          <w:tcPr>
            <w:tcW w:w="7089" w:type="dxa"/>
          </w:tcPr>
          <w:p w14:paraId="12BC65BE" w14:textId="2EA49FBF" w:rsidR="004B37D3" w:rsidRPr="00A660B6" w:rsidRDefault="004B37D3" w:rsidP="004B37D3">
            <w:pPr>
              <w:pStyle w:val="TableParagraph"/>
              <w:spacing w:before="60" w:after="60" w:line="270" w:lineRule="atLeast"/>
              <w:ind w:left="170" w:right="170"/>
            </w:pPr>
            <w:r w:rsidRPr="00A660B6">
              <w:t xml:space="preserve">The Authority’s specification for the </w:t>
            </w:r>
            <w:r w:rsidR="00A37DFE">
              <w:t>Goods</w:t>
            </w:r>
            <w:r w:rsidR="00A37DFE" w:rsidRPr="00A660B6">
              <w:t xml:space="preserve"> </w:t>
            </w:r>
            <w:r w:rsidRPr="00A660B6">
              <w:t>as set out in Document No.4 of the ITO.</w:t>
            </w:r>
          </w:p>
        </w:tc>
      </w:tr>
      <w:tr w:rsidR="004B37D3" w:rsidRPr="00A660B6" w14:paraId="32BDA302" w14:textId="77777777">
        <w:trPr>
          <w:trHeight w:val="551"/>
        </w:trPr>
        <w:tc>
          <w:tcPr>
            <w:tcW w:w="3119" w:type="dxa"/>
          </w:tcPr>
          <w:p w14:paraId="3514FD13" w14:textId="089314F6" w:rsidR="004B37D3" w:rsidRDefault="004B37D3" w:rsidP="004B37D3">
            <w:pPr>
              <w:pStyle w:val="TableParagraph"/>
              <w:spacing w:before="60" w:after="60"/>
              <w:ind w:left="170" w:right="170"/>
            </w:pPr>
            <w:r>
              <w:t>Stockpile</w:t>
            </w:r>
          </w:p>
        </w:tc>
        <w:tc>
          <w:tcPr>
            <w:tcW w:w="7089" w:type="dxa"/>
          </w:tcPr>
          <w:p w14:paraId="013D965A" w14:textId="0D97D093" w:rsidR="004B37D3" w:rsidRDefault="004B37D3" w:rsidP="00C24C99">
            <w:pPr>
              <w:pStyle w:val="TableParagraph"/>
              <w:spacing w:before="60" w:after="60" w:line="270" w:lineRule="atLeast"/>
              <w:ind w:left="170" w:right="170"/>
              <w:jc w:val="both"/>
            </w:pPr>
            <w:r>
              <w:t>As defined in the Conditions of Contract.</w:t>
            </w:r>
          </w:p>
        </w:tc>
      </w:tr>
      <w:tr w:rsidR="004B37D3" w:rsidRPr="00A660B6" w14:paraId="478519BD" w14:textId="77777777">
        <w:trPr>
          <w:trHeight w:val="551"/>
        </w:trPr>
        <w:tc>
          <w:tcPr>
            <w:tcW w:w="3119" w:type="dxa"/>
          </w:tcPr>
          <w:p w14:paraId="38869066" w14:textId="0DA88568" w:rsidR="004B37D3" w:rsidRDefault="004B37D3" w:rsidP="004B37D3">
            <w:pPr>
              <w:pStyle w:val="TableParagraph"/>
              <w:spacing w:before="60" w:after="60"/>
              <w:ind w:left="170" w:right="170"/>
            </w:pPr>
            <w:r>
              <w:t xml:space="preserve">Stockpiled </w:t>
            </w:r>
            <w:r w:rsidR="00097128">
              <w:t>Goods</w:t>
            </w:r>
          </w:p>
        </w:tc>
        <w:tc>
          <w:tcPr>
            <w:tcW w:w="7089" w:type="dxa"/>
          </w:tcPr>
          <w:p w14:paraId="1D5E58E5" w14:textId="11A88EB4" w:rsidR="004B37D3" w:rsidRDefault="004B37D3" w:rsidP="00C24C99">
            <w:pPr>
              <w:pStyle w:val="TableParagraph"/>
              <w:spacing w:before="60" w:after="60" w:line="270" w:lineRule="atLeast"/>
              <w:ind w:left="170" w:right="170"/>
              <w:jc w:val="both"/>
            </w:pPr>
            <w:r>
              <w:t>As defined in the Conditions of Contract.</w:t>
            </w:r>
          </w:p>
        </w:tc>
      </w:tr>
      <w:tr w:rsidR="00B2364D" w:rsidRPr="00A660B6" w14:paraId="15CE9C68" w14:textId="77777777">
        <w:trPr>
          <w:trHeight w:val="551"/>
        </w:trPr>
        <w:tc>
          <w:tcPr>
            <w:tcW w:w="3119" w:type="dxa"/>
          </w:tcPr>
          <w:p w14:paraId="45530966" w14:textId="73BFB95B" w:rsidR="00B2364D" w:rsidRDefault="00B2364D" w:rsidP="00B2364D">
            <w:pPr>
              <w:pStyle w:val="TableParagraph"/>
              <w:spacing w:before="60" w:after="60"/>
              <w:ind w:left="170" w:right="170"/>
            </w:pPr>
            <w:r>
              <w:t>Storage and Maintenance</w:t>
            </w:r>
          </w:p>
        </w:tc>
        <w:tc>
          <w:tcPr>
            <w:tcW w:w="7089" w:type="dxa"/>
          </w:tcPr>
          <w:p w14:paraId="1D9C7203" w14:textId="2210C75A" w:rsidR="00B2364D" w:rsidRDefault="00607C29" w:rsidP="00C24C99">
            <w:pPr>
              <w:pStyle w:val="TableParagraph"/>
              <w:spacing w:before="60" w:after="60" w:line="270" w:lineRule="atLeast"/>
              <w:ind w:left="170" w:right="170"/>
              <w:jc w:val="both"/>
            </w:pPr>
            <w:r>
              <w:t>T</w:t>
            </w:r>
            <w:r w:rsidR="00B2364D">
              <w:t xml:space="preserve">he management of </w:t>
            </w:r>
            <w:r w:rsidR="005471DE">
              <w:t>Stockpiled Goods</w:t>
            </w:r>
            <w:r w:rsidR="00B2364D">
              <w:t xml:space="preserve"> held at </w:t>
            </w:r>
            <w:r w:rsidR="005471DE">
              <w:t xml:space="preserve">the </w:t>
            </w:r>
            <w:r w:rsidR="00B2364D">
              <w:t xml:space="preserve">Supplier’s </w:t>
            </w:r>
            <w:r w:rsidR="003A5E49">
              <w:t>S</w:t>
            </w:r>
            <w:r w:rsidR="00B2364D">
              <w:t xml:space="preserve">torage </w:t>
            </w:r>
            <w:r w:rsidR="003A5E49">
              <w:t>F</w:t>
            </w:r>
            <w:r w:rsidR="00B2364D">
              <w:t>acilit</w:t>
            </w:r>
            <w:r w:rsidR="003A5E49">
              <w:t>ies</w:t>
            </w:r>
            <w:r w:rsidR="00B2364D">
              <w:t xml:space="preserve"> and includes storage, turnover, maintenance of Shelf Life, accounting, stock rotation, counting, and reporting</w:t>
            </w:r>
            <w:r w:rsidR="005B2E22">
              <w:t xml:space="preserve"> by the Supplier</w:t>
            </w:r>
            <w:r w:rsidR="005471DE">
              <w:t>.</w:t>
            </w:r>
          </w:p>
        </w:tc>
      </w:tr>
      <w:tr w:rsidR="004B37D3" w:rsidRPr="00A660B6" w14:paraId="1F3EDB04" w14:textId="77777777">
        <w:trPr>
          <w:trHeight w:val="551"/>
        </w:trPr>
        <w:tc>
          <w:tcPr>
            <w:tcW w:w="3119" w:type="dxa"/>
          </w:tcPr>
          <w:p w14:paraId="65C6519D" w14:textId="0A774844" w:rsidR="004B37D3" w:rsidRDefault="004B37D3" w:rsidP="004B37D3">
            <w:pPr>
              <w:pStyle w:val="TableParagraph"/>
              <w:spacing w:before="60" w:after="60"/>
              <w:ind w:left="170" w:right="170"/>
            </w:pPr>
            <w:r>
              <w:t>Storage Facilities</w:t>
            </w:r>
          </w:p>
        </w:tc>
        <w:tc>
          <w:tcPr>
            <w:tcW w:w="7089" w:type="dxa"/>
          </w:tcPr>
          <w:p w14:paraId="0435CE7A" w14:textId="1D1C0703" w:rsidR="004B37D3" w:rsidRDefault="004B37D3" w:rsidP="00C24C99">
            <w:pPr>
              <w:pStyle w:val="TableParagraph"/>
              <w:spacing w:before="60" w:after="60" w:line="270" w:lineRule="atLeast"/>
              <w:ind w:left="170" w:right="170"/>
              <w:jc w:val="both"/>
            </w:pPr>
            <w:r>
              <w:t>As defined in the Conditions of Contract.</w:t>
            </w:r>
          </w:p>
        </w:tc>
      </w:tr>
      <w:tr w:rsidR="004B37D3" w:rsidRPr="00A660B6" w14:paraId="12BC65C2" w14:textId="77777777">
        <w:trPr>
          <w:trHeight w:val="827"/>
        </w:trPr>
        <w:tc>
          <w:tcPr>
            <w:tcW w:w="3119" w:type="dxa"/>
          </w:tcPr>
          <w:p w14:paraId="12BC65C0" w14:textId="77777777" w:rsidR="004B37D3" w:rsidRPr="00A660B6" w:rsidRDefault="004B37D3" w:rsidP="004B37D3">
            <w:pPr>
              <w:pStyle w:val="TableParagraph"/>
              <w:spacing w:before="60" w:after="60"/>
              <w:ind w:left="170" w:right="170"/>
            </w:pPr>
            <w:r w:rsidRPr="00A660B6">
              <w:t>Sub-Contractor</w:t>
            </w:r>
          </w:p>
        </w:tc>
        <w:tc>
          <w:tcPr>
            <w:tcW w:w="7089" w:type="dxa"/>
          </w:tcPr>
          <w:p w14:paraId="12BC65C1" w14:textId="45FD0445" w:rsidR="004B37D3" w:rsidRPr="00A660B6" w:rsidRDefault="004B37D3" w:rsidP="00C24C99">
            <w:pPr>
              <w:pStyle w:val="TableParagraph"/>
              <w:spacing w:before="60" w:after="60" w:line="270" w:lineRule="atLeast"/>
              <w:ind w:left="170" w:right="170"/>
              <w:jc w:val="both"/>
            </w:pPr>
            <w:r w:rsidRPr="00A660B6">
              <w:t xml:space="preserve">Any sub-contractor an Offeror may nominate, or appoint, to fulfil any part of the provision of the </w:t>
            </w:r>
            <w:proofErr w:type="gramStart"/>
            <w:r w:rsidR="008E6FBF">
              <w:t>Goods</w:t>
            </w:r>
            <w:r w:rsidRPr="00A660B6">
              <w:t>,</w:t>
            </w:r>
            <w:r w:rsidR="00BD3A6B">
              <w:t xml:space="preserve"> </w:t>
            </w:r>
            <w:r w:rsidR="00D24F9E" w:rsidRPr="00A660B6">
              <w:t>a</w:t>
            </w:r>
            <w:r w:rsidR="00D24F9E">
              <w:t>nd</w:t>
            </w:r>
            <w:proofErr w:type="gramEnd"/>
            <w:r w:rsidR="00D24F9E" w:rsidRPr="00A660B6">
              <w:t xml:space="preserve"> </w:t>
            </w:r>
            <w:r w:rsidRPr="00A660B6">
              <w:t>identified as such in its Offer.</w:t>
            </w:r>
          </w:p>
        </w:tc>
      </w:tr>
      <w:tr w:rsidR="004B37D3" w:rsidRPr="00A660B6" w14:paraId="12BC65C5" w14:textId="77777777">
        <w:trPr>
          <w:trHeight w:val="551"/>
        </w:trPr>
        <w:tc>
          <w:tcPr>
            <w:tcW w:w="3119" w:type="dxa"/>
          </w:tcPr>
          <w:p w14:paraId="12BC65C3" w14:textId="77777777" w:rsidR="004B37D3" w:rsidRPr="00A660B6" w:rsidRDefault="004B37D3" w:rsidP="004B37D3">
            <w:pPr>
              <w:pStyle w:val="TableParagraph"/>
              <w:spacing w:before="60" w:after="60" w:line="270" w:lineRule="atLeast"/>
              <w:ind w:left="170" w:right="170"/>
            </w:pPr>
            <w:r w:rsidRPr="00A660B6">
              <w:t>Summary of Product Characteristics</w:t>
            </w:r>
          </w:p>
        </w:tc>
        <w:tc>
          <w:tcPr>
            <w:tcW w:w="7089" w:type="dxa"/>
          </w:tcPr>
          <w:p w14:paraId="12BC65C4" w14:textId="4DAEA5E9" w:rsidR="004B37D3" w:rsidRPr="00A660B6" w:rsidRDefault="004B37D3" w:rsidP="00C24C99">
            <w:pPr>
              <w:pStyle w:val="TableParagraph"/>
              <w:spacing w:before="60" w:after="60" w:line="270" w:lineRule="atLeast"/>
              <w:ind w:left="170" w:right="170"/>
              <w:jc w:val="both"/>
            </w:pPr>
            <w:r w:rsidRPr="00A660B6">
              <w:t>The summary of product characteristics approved by the Licensing Authority for the Marketing Authorisation.</w:t>
            </w:r>
          </w:p>
        </w:tc>
      </w:tr>
      <w:tr w:rsidR="004B37D3" w:rsidRPr="00A660B6" w14:paraId="12BC65C8" w14:textId="77777777">
        <w:trPr>
          <w:trHeight w:val="551"/>
        </w:trPr>
        <w:tc>
          <w:tcPr>
            <w:tcW w:w="3119" w:type="dxa"/>
          </w:tcPr>
          <w:p w14:paraId="12BC65C6" w14:textId="77777777" w:rsidR="004B37D3" w:rsidRPr="00A660B6" w:rsidRDefault="004B37D3" w:rsidP="004B37D3">
            <w:pPr>
              <w:pStyle w:val="TableParagraph"/>
              <w:spacing w:before="60" w:after="60"/>
              <w:ind w:left="170" w:right="170"/>
            </w:pPr>
            <w:r w:rsidRPr="00A660B6">
              <w:t>Supplier</w:t>
            </w:r>
          </w:p>
        </w:tc>
        <w:tc>
          <w:tcPr>
            <w:tcW w:w="7089" w:type="dxa"/>
          </w:tcPr>
          <w:p w14:paraId="12BC65C7" w14:textId="6A1DBC9B" w:rsidR="004B37D3" w:rsidRPr="00A660B6" w:rsidRDefault="004B37D3" w:rsidP="00C24C99">
            <w:pPr>
              <w:pStyle w:val="TableParagraph"/>
              <w:spacing w:before="60" w:after="60" w:line="270" w:lineRule="atLeast"/>
              <w:ind w:left="170" w:right="170"/>
              <w:jc w:val="both"/>
            </w:pPr>
            <w:r w:rsidRPr="00A660B6">
              <w:t xml:space="preserve">An Offeror with whom the Authority has </w:t>
            </w:r>
            <w:proofErr w:type="gramStart"/>
            <w:r w:rsidRPr="00A660B6">
              <w:t>entered into</w:t>
            </w:r>
            <w:proofErr w:type="gramEnd"/>
            <w:r w:rsidRPr="00A660B6">
              <w:t xml:space="preserve"> a Contract pursuant to this procurement exercise.</w:t>
            </w:r>
          </w:p>
        </w:tc>
      </w:tr>
      <w:tr w:rsidR="004B37D3" w:rsidRPr="00A660B6" w14:paraId="2740052B" w14:textId="77777777">
        <w:trPr>
          <w:trHeight w:val="551"/>
        </w:trPr>
        <w:tc>
          <w:tcPr>
            <w:tcW w:w="3119" w:type="dxa"/>
          </w:tcPr>
          <w:p w14:paraId="326B3466" w14:textId="411CE811" w:rsidR="004B37D3" w:rsidRPr="00A660B6" w:rsidRDefault="004B37D3" w:rsidP="004B37D3">
            <w:pPr>
              <w:pStyle w:val="TableParagraph"/>
              <w:spacing w:before="60" w:after="60"/>
              <w:ind w:left="170" w:right="170"/>
            </w:pPr>
            <w:r>
              <w:t>Term</w:t>
            </w:r>
          </w:p>
        </w:tc>
        <w:tc>
          <w:tcPr>
            <w:tcW w:w="7089" w:type="dxa"/>
          </w:tcPr>
          <w:p w14:paraId="55C5FB21" w14:textId="7E44A5CA" w:rsidR="004B37D3" w:rsidRPr="00A660B6" w:rsidRDefault="004B37D3" w:rsidP="00C24C99">
            <w:pPr>
              <w:pStyle w:val="TableParagraph"/>
              <w:spacing w:before="60" w:after="60" w:line="270" w:lineRule="atLeast"/>
              <w:ind w:left="170" w:right="170"/>
              <w:jc w:val="both"/>
            </w:pPr>
            <w:r>
              <w:t>As defined in the Conditions of Contract</w:t>
            </w:r>
            <w:r w:rsidR="00607C29">
              <w:t>.</w:t>
            </w:r>
          </w:p>
        </w:tc>
      </w:tr>
      <w:tr w:rsidR="004B37D3" w:rsidRPr="00A660B6" w14:paraId="12BC65CB" w14:textId="77777777">
        <w:trPr>
          <w:trHeight w:val="827"/>
        </w:trPr>
        <w:tc>
          <w:tcPr>
            <w:tcW w:w="3119" w:type="dxa"/>
          </w:tcPr>
          <w:p w14:paraId="12BC65C9" w14:textId="77777777" w:rsidR="004B37D3" w:rsidRPr="00A660B6" w:rsidRDefault="004B37D3" w:rsidP="004B37D3">
            <w:pPr>
              <w:pStyle w:val="TableParagraph"/>
              <w:spacing w:before="60" w:after="60"/>
              <w:ind w:left="170" w:right="170"/>
            </w:pPr>
            <w:r w:rsidRPr="00A660B6">
              <w:t>Terms of Offer</w:t>
            </w:r>
          </w:p>
        </w:tc>
        <w:tc>
          <w:tcPr>
            <w:tcW w:w="7089" w:type="dxa"/>
          </w:tcPr>
          <w:p w14:paraId="12BC65CA" w14:textId="7E9360DF" w:rsidR="004B37D3" w:rsidRPr="00A660B6" w:rsidRDefault="004B37D3" w:rsidP="00C24C99">
            <w:pPr>
              <w:pStyle w:val="TableParagraph"/>
              <w:spacing w:before="60" w:after="60" w:line="270" w:lineRule="atLeast"/>
              <w:ind w:left="170" w:right="170"/>
              <w:jc w:val="both"/>
            </w:pPr>
            <w:r w:rsidRPr="00A660B6">
              <w:t xml:space="preserve">The binding terms set out in Document No. 2 of the ITO that apply to any </w:t>
            </w:r>
            <w:r>
              <w:t>Interested Party</w:t>
            </w:r>
            <w:r w:rsidRPr="00A660B6">
              <w:t xml:space="preserve"> and to any Offer submitted by an Offeror.</w:t>
            </w:r>
          </w:p>
        </w:tc>
      </w:tr>
      <w:tr w:rsidR="004B37D3" w:rsidRPr="00A660B6" w14:paraId="27A23DA3" w14:textId="77777777">
        <w:trPr>
          <w:trHeight w:val="827"/>
        </w:trPr>
        <w:tc>
          <w:tcPr>
            <w:tcW w:w="3119" w:type="dxa"/>
          </w:tcPr>
          <w:p w14:paraId="4B96DE14" w14:textId="22D5D79B" w:rsidR="004B37D3" w:rsidRPr="00A660B6" w:rsidRDefault="004B37D3" w:rsidP="004B37D3">
            <w:pPr>
              <w:pStyle w:val="TableParagraph"/>
              <w:spacing w:before="60" w:after="60"/>
              <w:ind w:left="170" w:right="170"/>
            </w:pPr>
            <w:r>
              <w:t>Turnover</w:t>
            </w:r>
          </w:p>
        </w:tc>
        <w:tc>
          <w:tcPr>
            <w:tcW w:w="7089" w:type="dxa"/>
          </w:tcPr>
          <w:p w14:paraId="75D280C0" w14:textId="2A993D7B" w:rsidR="004B37D3" w:rsidRPr="00A660B6" w:rsidRDefault="004B37D3" w:rsidP="00C24C99">
            <w:pPr>
              <w:pStyle w:val="TableParagraph"/>
              <w:spacing w:before="60" w:after="60" w:line="270" w:lineRule="atLeast"/>
              <w:ind w:left="170" w:right="170"/>
              <w:jc w:val="both"/>
            </w:pPr>
            <w:r>
              <w:t>The removal of shorter-dated stock which is to be replaced with longer-dated stock</w:t>
            </w:r>
            <w:r w:rsidR="00607C29">
              <w:t>.</w:t>
            </w:r>
          </w:p>
        </w:tc>
      </w:tr>
      <w:tr w:rsidR="004B37D3" w:rsidRPr="00A660B6" w14:paraId="12BC65CE" w14:textId="77777777">
        <w:trPr>
          <w:trHeight w:val="275"/>
        </w:trPr>
        <w:tc>
          <w:tcPr>
            <w:tcW w:w="3119" w:type="dxa"/>
          </w:tcPr>
          <w:p w14:paraId="12BC65CC" w14:textId="77777777" w:rsidR="004B37D3" w:rsidRPr="00A660B6" w:rsidRDefault="004B37D3" w:rsidP="004B37D3">
            <w:pPr>
              <w:pStyle w:val="TableParagraph"/>
              <w:spacing w:before="60" w:after="60" w:line="255" w:lineRule="exact"/>
              <w:ind w:left="170" w:right="170"/>
            </w:pPr>
            <w:r w:rsidRPr="00A660B6">
              <w:t>Unit</w:t>
            </w:r>
          </w:p>
        </w:tc>
        <w:tc>
          <w:tcPr>
            <w:tcW w:w="7089" w:type="dxa"/>
          </w:tcPr>
          <w:p w14:paraId="12BC65CD" w14:textId="2FA0C0C3" w:rsidR="004B37D3" w:rsidRPr="00A660B6" w:rsidRDefault="004B37D3" w:rsidP="00C24C99">
            <w:pPr>
              <w:pStyle w:val="TableParagraph"/>
              <w:spacing w:before="60" w:after="60" w:line="255" w:lineRule="exact"/>
              <w:ind w:left="170" w:right="170"/>
              <w:jc w:val="both"/>
            </w:pPr>
            <w:r w:rsidRPr="00A660B6">
              <w:t xml:space="preserve">The unit of presentation for each </w:t>
            </w:r>
            <w:r w:rsidR="00CB3210">
              <w:t>Good</w:t>
            </w:r>
            <w:r w:rsidR="00CB3210" w:rsidRPr="00A660B6">
              <w:t xml:space="preserve"> </w:t>
            </w:r>
            <w:r w:rsidRPr="00A660B6">
              <w:t xml:space="preserve">as set out in the Medications Catalogue </w:t>
            </w:r>
            <w:r w:rsidR="00CB3210">
              <w:t>S</w:t>
            </w:r>
            <w:r w:rsidR="00B2364D" w:rsidRPr="00A660B6">
              <w:t>heet</w:t>
            </w:r>
            <w:r w:rsidRPr="00A660B6">
              <w:t xml:space="preserve"> of the Offer Schedule.</w:t>
            </w:r>
          </w:p>
        </w:tc>
      </w:tr>
      <w:tr w:rsidR="004B37D3" w:rsidRPr="00A660B6" w14:paraId="40833B98" w14:textId="77777777">
        <w:trPr>
          <w:trHeight w:val="275"/>
        </w:trPr>
        <w:tc>
          <w:tcPr>
            <w:tcW w:w="3119" w:type="dxa"/>
          </w:tcPr>
          <w:p w14:paraId="5D6DAA4E" w14:textId="07FB18E7" w:rsidR="004B37D3" w:rsidRPr="00A660B6" w:rsidRDefault="004B37D3" w:rsidP="004B37D3">
            <w:pPr>
              <w:pStyle w:val="TableParagraph"/>
              <w:spacing w:before="60" w:after="60" w:line="255" w:lineRule="exact"/>
              <w:ind w:left="170" w:right="170"/>
            </w:pPr>
            <w:r>
              <w:t>Validity Period</w:t>
            </w:r>
          </w:p>
        </w:tc>
        <w:tc>
          <w:tcPr>
            <w:tcW w:w="7089" w:type="dxa"/>
          </w:tcPr>
          <w:p w14:paraId="532B55B1" w14:textId="54F876DD" w:rsidR="004B37D3" w:rsidRPr="00A660B6" w:rsidRDefault="004B37D3" w:rsidP="00C24C99">
            <w:pPr>
              <w:pStyle w:val="TableParagraph"/>
              <w:spacing w:before="60" w:after="60" w:line="255" w:lineRule="exact"/>
              <w:ind w:left="170" w:right="170"/>
              <w:jc w:val="both"/>
            </w:pPr>
            <w:r>
              <w:t xml:space="preserve">The period of 90 days </w:t>
            </w:r>
            <w:r w:rsidR="00D24F9E">
              <w:t>during</w:t>
            </w:r>
            <w:r>
              <w:t xml:space="preserve"> which an Offer must be open for acceptance by the Authority, such a period to </w:t>
            </w:r>
            <w:r w:rsidR="00D24F9E">
              <w:t>be computed from</w:t>
            </w:r>
            <w:r>
              <w:t xml:space="preserve"> the day following the deadline for receipt of Offers as stated in the Covering Letter or as extended by the Authority at its discretion</w:t>
            </w:r>
            <w:r w:rsidR="00D24F9E">
              <w:t>.</w:t>
            </w:r>
          </w:p>
        </w:tc>
      </w:tr>
    </w:tbl>
    <w:p w14:paraId="12BC65CF" w14:textId="77777777" w:rsidR="00BC4995" w:rsidRDefault="00BC4995"/>
    <w:sectPr w:rsidR="00BC4995">
      <w:footerReference w:type="default" r:id="rId10"/>
      <w:pgSz w:w="11910" w:h="16840"/>
      <w:pgMar w:top="1420" w:right="880" w:bottom="1160" w:left="600" w:header="0" w:footer="97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1B4BE6" w14:textId="77777777" w:rsidR="008361D7" w:rsidRDefault="008361D7">
      <w:r>
        <w:separator/>
      </w:r>
    </w:p>
  </w:endnote>
  <w:endnote w:type="continuationSeparator" w:id="0">
    <w:p w14:paraId="16C44D91" w14:textId="77777777" w:rsidR="008361D7" w:rsidRDefault="008361D7">
      <w:r>
        <w:continuationSeparator/>
      </w:r>
    </w:p>
  </w:endnote>
  <w:endnote w:type="continuationNotice" w:id="1">
    <w:p w14:paraId="51ABA2CE" w14:textId="77777777" w:rsidR="008361D7" w:rsidRDefault="008361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C65CF" w14:textId="0953AF0F" w:rsidR="00833D67" w:rsidRDefault="00F333EF">
    <w:pPr>
      <w:pStyle w:val="BodyText"/>
      <w:spacing w:line="14" w:lineRule="auto"/>
      <w:rPr>
        <w:b w:val="0"/>
        <w:sz w:val="20"/>
      </w:rPr>
    </w:pPr>
    <w:r>
      <w:rPr>
        <w:noProof/>
        <w:lang w:eastAsia="en-GB"/>
      </w:rPr>
      <mc:AlternateContent>
        <mc:Choice Requires="wps">
          <w:drawing>
            <wp:anchor distT="0" distB="0" distL="114300" distR="114300" simplePos="0" relativeHeight="251658240" behindDoc="1" locked="0" layoutInCell="1" allowOverlap="1" wp14:anchorId="12BC65D0" wp14:editId="09AE2A97">
              <wp:simplePos x="0" y="0"/>
              <wp:positionH relativeFrom="page">
                <wp:align>center</wp:align>
              </wp:positionH>
              <wp:positionV relativeFrom="bottomMargin">
                <wp:align>top</wp:align>
              </wp:positionV>
              <wp:extent cx="4464685" cy="196215"/>
              <wp:effectExtent l="0" t="0" r="12065" b="1333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64685"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BC65D1" w14:textId="2CCF6EB4" w:rsidR="00833D67" w:rsidRPr="000E69E7" w:rsidRDefault="003536C1">
                          <w:pPr>
                            <w:tabs>
                              <w:tab w:val="left" w:pos="5782"/>
                            </w:tabs>
                            <w:spacing w:before="12"/>
                            <w:ind w:left="20"/>
                            <w:rPr>
                              <w:sz w:val="20"/>
                              <w:szCs w:val="20"/>
                            </w:rPr>
                          </w:pPr>
                          <w:r w:rsidRPr="000E69E7">
                            <w:rPr>
                              <w:sz w:val="20"/>
                              <w:szCs w:val="20"/>
                            </w:rPr>
                            <w:t>Document.</w:t>
                          </w:r>
                          <w:r w:rsidR="005E28F1" w:rsidRPr="000E69E7">
                            <w:rPr>
                              <w:sz w:val="20"/>
                              <w:szCs w:val="20"/>
                            </w:rPr>
                            <w:t xml:space="preserve">7 </w:t>
                          </w:r>
                          <w:r w:rsidRPr="000E69E7">
                            <w:rPr>
                              <w:sz w:val="20"/>
                              <w:szCs w:val="20"/>
                            </w:rPr>
                            <w:t>Glossary of Terms CM</w:t>
                          </w:r>
                          <w:r w:rsidRPr="000E69E7">
                            <w:rPr>
                              <w:spacing w:val="-13"/>
                              <w:sz w:val="20"/>
                              <w:szCs w:val="20"/>
                            </w:rPr>
                            <w:t xml:space="preserve"> </w:t>
                          </w:r>
                          <w:r w:rsidRPr="000E69E7">
                            <w:rPr>
                              <w:sz w:val="20"/>
                              <w:szCs w:val="20"/>
                            </w:rPr>
                            <w:t>EMI</w:t>
                          </w:r>
                          <w:r w:rsidRPr="000E69E7">
                            <w:rPr>
                              <w:spacing w:val="-4"/>
                              <w:sz w:val="20"/>
                              <w:szCs w:val="20"/>
                            </w:rPr>
                            <w:t xml:space="preserve"> </w:t>
                          </w:r>
                          <w:r w:rsidRPr="000E69E7">
                            <w:rPr>
                              <w:sz w:val="20"/>
                              <w:szCs w:val="20"/>
                            </w:rPr>
                            <w:t>/</w:t>
                          </w:r>
                          <w:r w:rsidR="00CC5032" w:rsidRPr="000E69E7">
                            <w:rPr>
                              <w:sz w:val="20"/>
                              <w:szCs w:val="20"/>
                            </w:rPr>
                            <w:t>22</w:t>
                          </w:r>
                          <w:r w:rsidRPr="000E69E7">
                            <w:rPr>
                              <w:sz w:val="20"/>
                              <w:szCs w:val="20"/>
                            </w:rPr>
                            <w:t>/</w:t>
                          </w:r>
                          <w:r w:rsidR="00687CC3">
                            <w:rPr>
                              <w:sz w:val="20"/>
                              <w:szCs w:val="20"/>
                            </w:rPr>
                            <w:t>C</w:t>
                          </w:r>
                          <w:r w:rsidR="00A14384">
                            <w:rPr>
                              <w:sz w:val="20"/>
                              <w:szCs w:val="20"/>
                            </w:rPr>
                            <w:t>103602</w:t>
                          </w:r>
                          <w:r w:rsidRPr="000E69E7">
                            <w:rPr>
                              <w:sz w:val="20"/>
                              <w:szCs w:val="20"/>
                            </w:rPr>
                            <w:tab/>
                            <w:t xml:space="preserve">Page </w:t>
                          </w:r>
                          <w:r w:rsidRPr="000E69E7">
                            <w:rPr>
                              <w:sz w:val="20"/>
                              <w:szCs w:val="20"/>
                            </w:rPr>
                            <w:fldChar w:fldCharType="begin"/>
                          </w:r>
                          <w:r w:rsidRPr="000E69E7">
                            <w:rPr>
                              <w:sz w:val="20"/>
                              <w:szCs w:val="20"/>
                            </w:rPr>
                            <w:instrText xml:space="preserve"> PAGE </w:instrText>
                          </w:r>
                          <w:r w:rsidRPr="000E69E7">
                            <w:rPr>
                              <w:sz w:val="20"/>
                              <w:szCs w:val="20"/>
                            </w:rPr>
                            <w:fldChar w:fldCharType="separate"/>
                          </w:r>
                          <w:r w:rsidR="00D24F9E">
                            <w:rPr>
                              <w:noProof/>
                              <w:sz w:val="20"/>
                              <w:szCs w:val="20"/>
                            </w:rPr>
                            <w:t>6</w:t>
                          </w:r>
                          <w:r w:rsidRPr="000E69E7">
                            <w:rPr>
                              <w:sz w:val="20"/>
                              <w:szCs w:val="20"/>
                            </w:rPr>
                            <w:fldChar w:fldCharType="end"/>
                          </w:r>
                          <w:r w:rsidRPr="000E69E7">
                            <w:rPr>
                              <w:sz w:val="20"/>
                              <w:szCs w:val="20"/>
                            </w:rPr>
                            <w:t xml:space="preserve"> of</w:t>
                          </w:r>
                          <w:r w:rsidRPr="000E69E7">
                            <w:rPr>
                              <w:spacing w:val="-3"/>
                              <w:sz w:val="20"/>
                              <w:szCs w:val="20"/>
                            </w:rPr>
                            <w:t xml:space="preserve"> </w:t>
                          </w:r>
                          <w:r w:rsidR="00C34B2C">
                            <w:rPr>
                              <w:sz w:val="20"/>
                              <w:szCs w:val="20"/>
                            </w:rPr>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12BC65D0" id="_x0000_t202" coordsize="21600,21600" o:spt="202" path="m,l,21600r21600,l21600,xe">
              <v:stroke joinstyle="miter"/>
              <v:path gradientshapeok="t" o:connecttype="rect"/>
            </v:shapetype>
            <v:shape id="Text Box 1" o:spid="_x0000_s1026" type="#_x0000_t202" style="position:absolute;margin-left:0;margin-top:0;width:351.55pt;height:15.45pt;z-index:-251658240;visibility:visible;mso-wrap-style:square;mso-width-percent:0;mso-height-percent:0;mso-wrap-distance-left:9pt;mso-wrap-distance-top:0;mso-wrap-distance-right:9pt;mso-wrap-distance-bottom:0;mso-position-horizontal:center;mso-position-horizontal-relative:page;mso-position-vertical:top;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" filled="f" stroked="f">
              <v:textbox inset="0,0,0,0">
                <w:txbxContent>
                  <w:p w14:paraId="12BC65D1" w14:textId="2CCF6EB4" w:rsidR="00833D67" w:rsidRPr="000E69E7" w:rsidRDefault="003536C1">
                    <w:pPr>
                      <w:tabs>
                        <w:tab w:val="left" w:pos="5782"/>
                      </w:tabs>
                      <w:spacing w:before="12"/>
                      <w:ind w:left="20"/>
                      <w:rPr>
                        <w:sz w:val="20"/>
                        <w:szCs w:val="20"/>
                      </w:rPr>
                    </w:pPr>
                    <w:r w:rsidRPr="000E69E7">
                      <w:rPr>
                        <w:sz w:val="20"/>
                        <w:szCs w:val="20"/>
                      </w:rPr>
                      <w:t>Document.</w:t>
                    </w:r>
                    <w:r w:rsidR="005E28F1" w:rsidRPr="000E69E7">
                      <w:rPr>
                        <w:sz w:val="20"/>
                        <w:szCs w:val="20"/>
                      </w:rPr>
                      <w:t xml:space="preserve">7 </w:t>
                    </w:r>
                    <w:r w:rsidRPr="000E69E7">
                      <w:rPr>
                        <w:sz w:val="20"/>
                        <w:szCs w:val="20"/>
                      </w:rPr>
                      <w:t>Glossary of Terms CM</w:t>
                    </w:r>
                    <w:r w:rsidRPr="000E69E7">
                      <w:rPr>
                        <w:spacing w:val="-13"/>
                        <w:sz w:val="20"/>
                        <w:szCs w:val="20"/>
                      </w:rPr>
                      <w:t xml:space="preserve"> </w:t>
                    </w:r>
                    <w:r w:rsidRPr="000E69E7">
                      <w:rPr>
                        <w:sz w:val="20"/>
                        <w:szCs w:val="20"/>
                      </w:rPr>
                      <w:t>EMI</w:t>
                    </w:r>
                    <w:r w:rsidRPr="000E69E7">
                      <w:rPr>
                        <w:spacing w:val="-4"/>
                        <w:sz w:val="20"/>
                        <w:szCs w:val="20"/>
                      </w:rPr>
                      <w:t xml:space="preserve"> </w:t>
                    </w:r>
                    <w:r w:rsidRPr="000E69E7">
                      <w:rPr>
                        <w:sz w:val="20"/>
                        <w:szCs w:val="20"/>
                      </w:rPr>
                      <w:t>/</w:t>
                    </w:r>
                    <w:r w:rsidR="00CC5032" w:rsidRPr="000E69E7">
                      <w:rPr>
                        <w:sz w:val="20"/>
                        <w:szCs w:val="20"/>
                      </w:rPr>
                      <w:t>22</w:t>
                    </w:r>
                    <w:r w:rsidRPr="000E69E7">
                      <w:rPr>
                        <w:sz w:val="20"/>
                        <w:szCs w:val="20"/>
                      </w:rPr>
                      <w:t>/</w:t>
                    </w:r>
                    <w:r w:rsidR="00687CC3">
                      <w:rPr>
                        <w:sz w:val="20"/>
                        <w:szCs w:val="20"/>
                      </w:rPr>
                      <w:t>C</w:t>
                    </w:r>
                    <w:r w:rsidR="00A14384">
                      <w:rPr>
                        <w:sz w:val="20"/>
                        <w:szCs w:val="20"/>
                      </w:rPr>
                      <w:t>103602</w:t>
                    </w:r>
                    <w:r w:rsidRPr="000E69E7">
                      <w:rPr>
                        <w:sz w:val="20"/>
                        <w:szCs w:val="20"/>
                      </w:rPr>
                      <w:tab/>
                      <w:t xml:space="preserve">Page </w:t>
                    </w:r>
                    <w:r w:rsidRPr="000E69E7">
                      <w:rPr>
                        <w:sz w:val="20"/>
                        <w:szCs w:val="20"/>
                      </w:rPr>
                      <w:fldChar w:fldCharType="begin"/>
                    </w:r>
                    <w:r w:rsidRPr="000E69E7">
                      <w:rPr>
                        <w:sz w:val="20"/>
                        <w:szCs w:val="20"/>
                      </w:rPr>
                      <w:instrText xml:space="preserve"> PAGE </w:instrText>
                    </w:r>
                    <w:r w:rsidRPr="000E69E7">
                      <w:rPr>
                        <w:sz w:val="20"/>
                        <w:szCs w:val="20"/>
                      </w:rPr>
                      <w:fldChar w:fldCharType="separate"/>
                    </w:r>
                    <w:r w:rsidR="00D24F9E">
                      <w:rPr>
                        <w:noProof/>
                        <w:sz w:val="20"/>
                        <w:szCs w:val="20"/>
                      </w:rPr>
                      <w:t>6</w:t>
                    </w:r>
                    <w:r w:rsidRPr="000E69E7">
                      <w:rPr>
                        <w:sz w:val="20"/>
                        <w:szCs w:val="20"/>
                      </w:rPr>
                      <w:fldChar w:fldCharType="end"/>
                    </w:r>
                    <w:r w:rsidRPr="000E69E7">
                      <w:rPr>
                        <w:sz w:val="20"/>
                        <w:szCs w:val="20"/>
                      </w:rPr>
                      <w:t xml:space="preserve"> of</w:t>
                    </w:r>
                    <w:r w:rsidRPr="000E69E7">
                      <w:rPr>
                        <w:spacing w:val="-3"/>
                        <w:sz w:val="20"/>
                        <w:szCs w:val="20"/>
                      </w:rPr>
                      <w:t xml:space="preserve"> </w:t>
                    </w:r>
                    <w:r w:rsidR="00C34B2C">
                      <w:rPr>
                        <w:sz w:val="20"/>
                        <w:szCs w:val="20"/>
                      </w:rPr>
                      <w:t>5</w:t>
                    </w:r>
                  </w:p>
                </w:txbxContent>
              </v:textbox>
              <w10:wrap anchorx="page"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F0E6C7" w14:textId="77777777" w:rsidR="008361D7" w:rsidRDefault="008361D7">
      <w:r>
        <w:separator/>
      </w:r>
    </w:p>
  </w:footnote>
  <w:footnote w:type="continuationSeparator" w:id="0">
    <w:p w14:paraId="1D8BA1D8" w14:textId="77777777" w:rsidR="008361D7" w:rsidRDefault="008361D7">
      <w:r>
        <w:continuationSeparator/>
      </w:r>
    </w:p>
  </w:footnote>
  <w:footnote w:type="continuationNotice" w:id="1">
    <w:p w14:paraId="1751B503" w14:textId="77777777" w:rsidR="008361D7" w:rsidRDefault="008361D7"/>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D67"/>
    <w:rsid w:val="00001627"/>
    <w:rsid w:val="00001F27"/>
    <w:rsid w:val="0000550F"/>
    <w:rsid w:val="000063D2"/>
    <w:rsid w:val="000115D7"/>
    <w:rsid w:val="000121AA"/>
    <w:rsid w:val="00023C84"/>
    <w:rsid w:val="000360C9"/>
    <w:rsid w:val="00036E13"/>
    <w:rsid w:val="00041268"/>
    <w:rsid w:val="0005112E"/>
    <w:rsid w:val="0005125D"/>
    <w:rsid w:val="00051840"/>
    <w:rsid w:val="0005478D"/>
    <w:rsid w:val="00063BD9"/>
    <w:rsid w:val="0006573B"/>
    <w:rsid w:val="00067A76"/>
    <w:rsid w:val="0007082C"/>
    <w:rsid w:val="000708F3"/>
    <w:rsid w:val="000823AE"/>
    <w:rsid w:val="000825D1"/>
    <w:rsid w:val="00082B35"/>
    <w:rsid w:val="00084CBC"/>
    <w:rsid w:val="000853AE"/>
    <w:rsid w:val="00091527"/>
    <w:rsid w:val="000949DC"/>
    <w:rsid w:val="000962D4"/>
    <w:rsid w:val="00097128"/>
    <w:rsid w:val="000A7A65"/>
    <w:rsid w:val="000B0ADB"/>
    <w:rsid w:val="000B6251"/>
    <w:rsid w:val="000C06FE"/>
    <w:rsid w:val="000C46F9"/>
    <w:rsid w:val="000C588B"/>
    <w:rsid w:val="000D0FE4"/>
    <w:rsid w:val="000D33E5"/>
    <w:rsid w:val="000E1A36"/>
    <w:rsid w:val="000E69E7"/>
    <w:rsid w:val="000E7A42"/>
    <w:rsid w:val="000F79AC"/>
    <w:rsid w:val="000F7E37"/>
    <w:rsid w:val="001006C8"/>
    <w:rsid w:val="00102F1F"/>
    <w:rsid w:val="00105D9C"/>
    <w:rsid w:val="0010782B"/>
    <w:rsid w:val="00107E68"/>
    <w:rsid w:val="00113038"/>
    <w:rsid w:val="00117010"/>
    <w:rsid w:val="00122588"/>
    <w:rsid w:val="00136A8B"/>
    <w:rsid w:val="001400E8"/>
    <w:rsid w:val="00151747"/>
    <w:rsid w:val="0017327C"/>
    <w:rsid w:val="00175036"/>
    <w:rsid w:val="00175952"/>
    <w:rsid w:val="001809C3"/>
    <w:rsid w:val="00182795"/>
    <w:rsid w:val="001875D6"/>
    <w:rsid w:val="00190E79"/>
    <w:rsid w:val="00194B90"/>
    <w:rsid w:val="001955C2"/>
    <w:rsid w:val="001A2350"/>
    <w:rsid w:val="001A3AA3"/>
    <w:rsid w:val="001A4E26"/>
    <w:rsid w:val="001A5287"/>
    <w:rsid w:val="001A5E07"/>
    <w:rsid w:val="001B0919"/>
    <w:rsid w:val="001B0E59"/>
    <w:rsid w:val="001B4656"/>
    <w:rsid w:val="001C03C5"/>
    <w:rsid w:val="001C4ADA"/>
    <w:rsid w:val="001C5193"/>
    <w:rsid w:val="001C62CD"/>
    <w:rsid w:val="001C6CA6"/>
    <w:rsid w:val="001C7493"/>
    <w:rsid w:val="001D023C"/>
    <w:rsid w:val="001E2C9A"/>
    <w:rsid w:val="001E3592"/>
    <w:rsid w:val="001E48B7"/>
    <w:rsid w:val="001E4E42"/>
    <w:rsid w:val="001E4FEE"/>
    <w:rsid w:val="001E52D0"/>
    <w:rsid w:val="001E5752"/>
    <w:rsid w:val="001E72E9"/>
    <w:rsid w:val="001F5326"/>
    <w:rsid w:val="001F6AE6"/>
    <w:rsid w:val="00211245"/>
    <w:rsid w:val="00216E56"/>
    <w:rsid w:val="002219A3"/>
    <w:rsid w:val="00224BC8"/>
    <w:rsid w:val="00232B39"/>
    <w:rsid w:val="002352D6"/>
    <w:rsid w:val="00237CBE"/>
    <w:rsid w:val="00240679"/>
    <w:rsid w:val="002409F5"/>
    <w:rsid w:val="0024327D"/>
    <w:rsid w:val="00246A47"/>
    <w:rsid w:val="0025087D"/>
    <w:rsid w:val="002560A3"/>
    <w:rsid w:val="00261A90"/>
    <w:rsid w:val="00267133"/>
    <w:rsid w:val="00274A6B"/>
    <w:rsid w:val="00275389"/>
    <w:rsid w:val="00282BDA"/>
    <w:rsid w:val="0029252B"/>
    <w:rsid w:val="00293043"/>
    <w:rsid w:val="00297BFB"/>
    <w:rsid w:val="002A0B32"/>
    <w:rsid w:val="002A1EB9"/>
    <w:rsid w:val="002A644B"/>
    <w:rsid w:val="002A6DDA"/>
    <w:rsid w:val="002B6A63"/>
    <w:rsid w:val="002C4C60"/>
    <w:rsid w:val="002C5B94"/>
    <w:rsid w:val="002D2F6B"/>
    <w:rsid w:val="002E137E"/>
    <w:rsid w:val="002F12EE"/>
    <w:rsid w:val="002F6633"/>
    <w:rsid w:val="002F789D"/>
    <w:rsid w:val="00300683"/>
    <w:rsid w:val="00300E2E"/>
    <w:rsid w:val="003128F8"/>
    <w:rsid w:val="003250DA"/>
    <w:rsid w:val="00326AA0"/>
    <w:rsid w:val="00326C05"/>
    <w:rsid w:val="0033109B"/>
    <w:rsid w:val="0033733C"/>
    <w:rsid w:val="003408C5"/>
    <w:rsid w:val="00350F2B"/>
    <w:rsid w:val="003514C8"/>
    <w:rsid w:val="003536C1"/>
    <w:rsid w:val="00357F09"/>
    <w:rsid w:val="0036037D"/>
    <w:rsid w:val="00363BB4"/>
    <w:rsid w:val="00366800"/>
    <w:rsid w:val="00383D37"/>
    <w:rsid w:val="00383FE9"/>
    <w:rsid w:val="00386703"/>
    <w:rsid w:val="00390D15"/>
    <w:rsid w:val="0039147B"/>
    <w:rsid w:val="00392962"/>
    <w:rsid w:val="00394175"/>
    <w:rsid w:val="00394284"/>
    <w:rsid w:val="003A5786"/>
    <w:rsid w:val="003A5E49"/>
    <w:rsid w:val="003A6076"/>
    <w:rsid w:val="003A7134"/>
    <w:rsid w:val="003C0ADB"/>
    <w:rsid w:val="003C28A1"/>
    <w:rsid w:val="003C45F3"/>
    <w:rsid w:val="003C72BC"/>
    <w:rsid w:val="003D2A45"/>
    <w:rsid w:val="003D4703"/>
    <w:rsid w:val="003E09EB"/>
    <w:rsid w:val="003E1B39"/>
    <w:rsid w:val="003E1B87"/>
    <w:rsid w:val="003F2C6E"/>
    <w:rsid w:val="00400CDB"/>
    <w:rsid w:val="00400F0B"/>
    <w:rsid w:val="00403D82"/>
    <w:rsid w:val="00404FD3"/>
    <w:rsid w:val="00410DDB"/>
    <w:rsid w:val="004111E5"/>
    <w:rsid w:val="00435A23"/>
    <w:rsid w:val="004377C2"/>
    <w:rsid w:val="00445F21"/>
    <w:rsid w:val="004669E4"/>
    <w:rsid w:val="00477DD7"/>
    <w:rsid w:val="00477E5F"/>
    <w:rsid w:val="004807F3"/>
    <w:rsid w:val="004841E1"/>
    <w:rsid w:val="00484D3E"/>
    <w:rsid w:val="004858E6"/>
    <w:rsid w:val="0049745E"/>
    <w:rsid w:val="004A1983"/>
    <w:rsid w:val="004B37D3"/>
    <w:rsid w:val="004B5E15"/>
    <w:rsid w:val="004C0991"/>
    <w:rsid w:val="004C27B4"/>
    <w:rsid w:val="004D4E79"/>
    <w:rsid w:val="004E6858"/>
    <w:rsid w:val="004E6DEF"/>
    <w:rsid w:val="004E6FA9"/>
    <w:rsid w:val="004E753D"/>
    <w:rsid w:val="004F598B"/>
    <w:rsid w:val="004F5DF5"/>
    <w:rsid w:val="00515183"/>
    <w:rsid w:val="0052243A"/>
    <w:rsid w:val="00524DE0"/>
    <w:rsid w:val="00530977"/>
    <w:rsid w:val="00540604"/>
    <w:rsid w:val="00540B5B"/>
    <w:rsid w:val="0054486F"/>
    <w:rsid w:val="0054636A"/>
    <w:rsid w:val="005471DE"/>
    <w:rsid w:val="00550B73"/>
    <w:rsid w:val="00551E31"/>
    <w:rsid w:val="00554850"/>
    <w:rsid w:val="00570F0A"/>
    <w:rsid w:val="00572640"/>
    <w:rsid w:val="00580078"/>
    <w:rsid w:val="005871AC"/>
    <w:rsid w:val="00593BF7"/>
    <w:rsid w:val="00595060"/>
    <w:rsid w:val="00597691"/>
    <w:rsid w:val="005A6613"/>
    <w:rsid w:val="005A6D38"/>
    <w:rsid w:val="005A7423"/>
    <w:rsid w:val="005B2E22"/>
    <w:rsid w:val="005B2F16"/>
    <w:rsid w:val="005B3E32"/>
    <w:rsid w:val="005B4187"/>
    <w:rsid w:val="005C3C68"/>
    <w:rsid w:val="005D025A"/>
    <w:rsid w:val="005D18F1"/>
    <w:rsid w:val="005D234E"/>
    <w:rsid w:val="005D544F"/>
    <w:rsid w:val="005D73A3"/>
    <w:rsid w:val="005E28F1"/>
    <w:rsid w:val="005E343C"/>
    <w:rsid w:val="005F2A60"/>
    <w:rsid w:val="005F68C4"/>
    <w:rsid w:val="005F72EF"/>
    <w:rsid w:val="00603286"/>
    <w:rsid w:val="00605DDA"/>
    <w:rsid w:val="00607C29"/>
    <w:rsid w:val="006160A3"/>
    <w:rsid w:val="00616B69"/>
    <w:rsid w:val="0062008A"/>
    <w:rsid w:val="006226E8"/>
    <w:rsid w:val="00623152"/>
    <w:rsid w:val="00624431"/>
    <w:rsid w:val="00630741"/>
    <w:rsid w:val="00632C47"/>
    <w:rsid w:val="00634293"/>
    <w:rsid w:val="00636539"/>
    <w:rsid w:val="006407B5"/>
    <w:rsid w:val="00654EB3"/>
    <w:rsid w:val="0065565E"/>
    <w:rsid w:val="00656C00"/>
    <w:rsid w:val="006615F0"/>
    <w:rsid w:val="00662293"/>
    <w:rsid w:val="00665905"/>
    <w:rsid w:val="0067052B"/>
    <w:rsid w:val="006728A5"/>
    <w:rsid w:val="00687CC3"/>
    <w:rsid w:val="0069089B"/>
    <w:rsid w:val="006939A3"/>
    <w:rsid w:val="006A309B"/>
    <w:rsid w:val="006A375F"/>
    <w:rsid w:val="006B46E5"/>
    <w:rsid w:val="006B4E12"/>
    <w:rsid w:val="006C0245"/>
    <w:rsid w:val="006C50EE"/>
    <w:rsid w:val="006E42D4"/>
    <w:rsid w:val="0070287C"/>
    <w:rsid w:val="007110BC"/>
    <w:rsid w:val="007243B5"/>
    <w:rsid w:val="0072459E"/>
    <w:rsid w:val="007265B4"/>
    <w:rsid w:val="007363DF"/>
    <w:rsid w:val="00741D39"/>
    <w:rsid w:val="00746807"/>
    <w:rsid w:val="007521D2"/>
    <w:rsid w:val="00755A7A"/>
    <w:rsid w:val="00763EFF"/>
    <w:rsid w:val="0076499A"/>
    <w:rsid w:val="0077540D"/>
    <w:rsid w:val="00797594"/>
    <w:rsid w:val="007A6D7E"/>
    <w:rsid w:val="007B05AC"/>
    <w:rsid w:val="007B115C"/>
    <w:rsid w:val="007B1764"/>
    <w:rsid w:val="007B41F2"/>
    <w:rsid w:val="007B4B93"/>
    <w:rsid w:val="007C6983"/>
    <w:rsid w:val="007D19E9"/>
    <w:rsid w:val="007D4E3B"/>
    <w:rsid w:val="007D5A57"/>
    <w:rsid w:val="007D6D44"/>
    <w:rsid w:val="007E02E2"/>
    <w:rsid w:val="007E07A2"/>
    <w:rsid w:val="007E665F"/>
    <w:rsid w:val="007F112D"/>
    <w:rsid w:val="007F3163"/>
    <w:rsid w:val="0080306B"/>
    <w:rsid w:val="008041E2"/>
    <w:rsid w:val="00811C66"/>
    <w:rsid w:val="008122A9"/>
    <w:rsid w:val="00812DB0"/>
    <w:rsid w:val="00820DEB"/>
    <w:rsid w:val="00822417"/>
    <w:rsid w:val="00827CAA"/>
    <w:rsid w:val="00832B46"/>
    <w:rsid w:val="00833D67"/>
    <w:rsid w:val="008361D7"/>
    <w:rsid w:val="00836E1C"/>
    <w:rsid w:val="00837763"/>
    <w:rsid w:val="008519FA"/>
    <w:rsid w:val="008559DD"/>
    <w:rsid w:val="008559E6"/>
    <w:rsid w:val="0085760F"/>
    <w:rsid w:val="00870C0E"/>
    <w:rsid w:val="0087108A"/>
    <w:rsid w:val="008832AD"/>
    <w:rsid w:val="00890C04"/>
    <w:rsid w:val="00890D98"/>
    <w:rsid w:val="008971C6"/>
    <w:rsid w:val="008A1496"/>
    <w:rsid w:val="008B1C6A"/>
    <w:rsid w:val="008C1BD7"/>
    <w:rsid w:val="008C1BE2"/>
    <w:rsid w:val="008C45FB"/>
    <w:rsid w:val="008C5662"/>
    <w:rsid w:val="008D3C02"/>
    <w:rsid w:val="008D553F"/>
    <w:rsid w:val="008D6B0F"/>
    <w:rsid w:val="008E2EB9"/>
    <w:rsid w:val="008E5985"/>
    <w:rsid w:val="008E6FBF"/>
    <w:rsid w:val="008F1B36"/>
    <w:rsid w:val="008F2B4A"/>
    <w:rsid w:val="008F43E9"/>
    <w:rsid w:val="008F7F2C"/>
    <w:rsid w:val="008F7F61"/>
    <w:rsid w:val="00901045"/>
    <w:rsid w:val="00904CC8"/>
    <w:rsid w:val="00905879"/>
    <w:rsid w:val="0091193D"/>
    <w:rsid w:val="009163A1"/>
    <w:rsid w:val="00926F80"/>
    <w:rsid w:val="00930F50"/>
    <w:rsid w:val="00933B44"/>
    <w:rsid w:val="00934AF3"/>
    <w:rsid w:val="009411E8"/>
    <w:rsid w:val="00945C7D"/>
    <w:rsid w:val="00950D5D"/>
    <w:rsid w:val="009650E1"/>
    <w:rsid w:val="009713D5"/>
    <w:rsid w:val="00987437"/>
    <w:rsid w:val="0099175E"/>
    <w:rsid w:val="0099211C"/>
    <w:rsid w:val="00993496"/>
    <w:rsid w:val="009962DD"/>
    <w:rsid w:val="00997E49"/>
    <w:rsid w:val="009A47B8"/>
    <w:rsid w:val="009A4A5D"/>
    <w:rsid w:val="009B116B"/>
    <w:rsid w:val="009B41C9"/>
    <w:rsid w:val="009C131E"/>
    <w:rsid w:val="009D0695"/>
    <w:rsid w:val="009D33CF"/>
    <w:rsid w:val="009D52AF"/>
    <w:rsid w:val="009E472D"/>
    <w:rsid w:val="009F372F"/>
    <w:rsid w:val="00A13C56"/>
    <w:rsid w:val="00A14384"/>
    <w:rsid w:val="00A2616A"/>
    <w:rsid w:val="00A27B88"/>
    <w:rsid w:val="00A36A5E"/>
    <w:rsid w:val="00A37DFE"/>
    <w:rsid w:val="00A46554"/>
    <w:rsid w:val="00A47131"/>
    <w:rsid w:val="00A4715E"/>
    <w:rsid w:val="00A50879"/>
    <w:rsid w:val="00A53D12"/>
    <w:rsid w:val="00A57FFB"/>
    <w:rsid w:val="00A65708"/>
    <w:rsid w:val="00A660B6"/>
    <w:rsid w:val="00A66882"/>
    <w:rsid w:val="00A71A78"/>
    <w:rsid w:val="00A72D36"/>
    <w:rsid w:val="00A73ECF"/>
    <w:rsid w:val="00A80D47"/>
    <w:rsid w:val="00A86702"/>
    <w:rsid w:val="00A96D42"/>
    <w:rsid w:val="00A9728F"/>
    <w:rsid w:val="00AA704B"/>
    <w:rsid w:val="00AB113E"/>
    <w:rsid w:val="00AB7D5E"/>
    <w:rsid w:val="00AC19AF"/>
    <w:rsid w:val="00AD1758"/>
    <w:rsid w:val="00AD1B39"/>
    <w:rsid w:val="00AD445F"/>
    <w:rsid w:val="00AD6571"/>
    <w:rsid w:val="00AD75A1"/>
    <w:rsid w:val="00AE0209"/>
    <w:rsid w:val="00AE1370"/>
    <w:rsid w:val="00AE40D4"/>
    <w:rsid w:val="00AE757D"/>
    <w:rsid w:val="00AF12E6"/>
    <w:rsid w:val="00B038B2"/>
    <w:rsid w:val="00B06014"/>
    <w:rsid w:val="00B07B3A"/>
    <w:rsid w:val="00B12D38"/>
    <w:rsid w:val="00B1357D"/>
    <w:rsid w:val="00B1443F"/>
    <w:rsid w:val="00B17E84"/>
    <w:rsid w:val="00B20D4A"/>
    <w:rsid w:val="00B2364D"/>
    <w:rsid w:val="00B27F21"/>
    <w:rsid w:val="00B33766"/>
    <w:rsid w:val="00B413E7"/>
    <w:rsid w:val="00B41807"/>
    <w:rsid w:val="00B42355"/>
    <w:rsid w:val="00B471DF"/>
    <w:rsid w:val="00B47260"/>
    <w:rsid w:val="00B5547F"/>
    <w:rsid w:val="00B608A6"/>
    <w:rsid w:val="00B61FB5"/>
    <w:rsid w:val="00B65234"/>
    <w:rsid w:val="00B6642A"/>
    <w:rsid w:val="00B730DD"/>
    <w:rsid w:val="00B80330"/>
    <w:rsid w:val="00B807ED"/>
    <w:rsid w:val="00B8273D"/>
    <w:rsid w:val="00B92444"/>
    <w:rsid w:val="00BA1D57"/>
    <w:rsid w:val="00BA364F"/>
    <w:rsid w:val="00BA432E"/>
    <w:rsid w:val="00BA5A69"/>
    <w:rsid w:val="00BA5D7D"/>
    <w:rsid w:val="00BA61F3"/>
    <w:rsid w:val="00BB09E5"/>
    <w:rsid w:val="00BB64D6"/>
    <w:rsid w:val="00BC0CB6"/>
    <w:rsid w:val="00BC40A5"/>
    <w:rsid w:val="00BC4995"/>
    <w:rsid w:val="00BC5181"/>
    <w:rsid w:val="00BC6371"/>
    <w:rsid w:val="00BC7117"/>
    <w:rsid w:val="00BD3A6B"/>
    <w:rsid w:val="00BD7AAC"/>
    <w:rsid w:val="00BE0ACB"/>
    <w:rsid w:val="00BE6762"/>
    <w:rsid w:val="00BF3C01"/>
    <w:rsid w:val="00BF492D"/>
    <w:rsid w:val="00C10C04"/>
    <w:rsid w:val="00C139C4"/>
    <w:rsid w:val="00C24C99"/>
    <w:rsid w:val="00C34B2C"/>
    <w:rsid w:val="00C646AC"/>
    <w:rsid w:val="00C70883"/>
    <w:rsid w:val="00C71DC9"/>
    <w:rsid w:val="00C731C2"/>
    <w:rsid w:val="00C73C8C"/>
    <w:rsid w:val="00C80856"/>
    <w:rsid w:val="00C80F90"/>
    <w:rsid w:val="00C84129"/>
    <w:rsid w:val="00C9050A"/>
    <w:rsid w:val="00C933AA"/>
    <w:rsid w:val="00C9445B"/>
    <w:rsid w:val="00C949CE"/>
    <w:rsid w:val="00C97A13"/>
    <w:rsid w:val="00CB3210"/>
    <w:rsid w:val="00CB3B40"/>
    <w:rsid w:val="00CC5032"/>
    <w:rsid w:val="00CF51A0"/>
    <w:rsid w:val="00CF7741"/>
    <w:rsid w:val="00D00E66"/>
    <w:rsid w:val="00D0370B"/>
    <w:rsid w:val="00D03815"/>
    <w:rsid w:val="00D07B66"/>
    <w:rsid w:val="00D11A4D"/>
    <w:rsid w:val="00D17FDD"/>
    <w:rsid w:val="00D23C08"/>
    <w:rsid w:val="00D24F9E"/>
    <w:rsid w:val="00D250CA"/>
    <w:rsid w:val="00D25431"/>
    <w:rsid w:val="00D26A51"/>
    <w:rsid w:val="00D312C0"/>
    <w:rsid w:val="00D3556F"/>
    <w:rsid w:val="00D35691"/>
    <w:rsid w:val="00D45132"/>
    <w:rsid w:val="00D477C3"/>
    <w:rsid w:val="00D543E0"/>
    <w:rsid w:val="00D6234F"/>
    <w:rsid w:val="00D72F9D"/>
    <w:rsid w:val="00D74142"/>
    <w:rsid w:val="00D827AD"/>
    <w:rsid w:val="00D82E05"/>
    <w:rsid w:val="00D842BE"/>
    <w:rsid w:val="00D8526D"/>
    <w:rsid w:val="00D86126"/>
    <w:rsid w:val="00D9563A"/>
    <w:rsid w:val="00DA60FB"/>
    <w:rsid w:val="00DB0177"/>
    <w:rsid w:val="00DB2D0A"/>
    <w:rsid w:val="00DC51D6"/>
    <w:rsid w:val="00DC6028"/>
    <w:rsid w:val="00DC7F31"/>
    <w:rsid w:val="00DD08FB"/>
    <w:rsid w:val="00DD128E"/>
    <w:rsid w:val="00DE2A9E"/>
    <w:rsid w:val="00DE44DA"/>
    <w:rsid w:val="00DE5988"/>
    <w:rsid w:val="00DE68F9"/>
    <w:rsid w:val="00DF1674"/>
    <w:rsid w:val="00DF37F8"/>
    <w:rsid w:val="00E039ED"/>
    <w:rsid w:val="00E130AF"/>
    <w:rsid w:val="00E151DB"/>
    <w:rsid w:val="00E2209B"/>
    <w:rsid w:val="00E238B2"/>
    <w:rsid w:val="00E31F8A"/>
    <w:rsid w:val="00E36733"/>
    <w:rsid w:val="00E37165"/>
    <w:rsid w:val="00E42D06"/>
    <w:rsid w:val="00E43051"/>
    <w:rsid w:val="00E5428A"/>
    <w:rsid w:val="00E6734C"/>
    <w:rsid w:val="00EA624D"/>
    <w:rsid w:val="00EC03AA"/>
    <w:rsid w:val="00EC1F37"/>
    <w:rsid w:val="00EC2050"/>
    <w:rsid w:val="00ED3FD8"/>
    <w:rsid w:val="00ED7405"/>
    <w:rsid w:val="00ED771D"/>
    <w:rsid w:val="00EE0791"/>
    <w:rsid w:val="00EE2A46"/>
    <w:rsid w:val="00EE4B81"/>
    <w:rsid w:val="00EE68A4"/>
    <w:rsid w:val="00EF1A7B"/>
    <w:rsid w:val="00F06432"/>
    <w:rsid w:val="00F3074F"/>
    <w:rsid w:val="00F330AB"/>
    <w:rsid w:val="00F333EF"/>
    <w:rsid w:val="00F35835"/>
    <w:rsid w:val="00F407A3"/>
    <w:rsid w:val="00F419B3"/>
    <w:rsid w:val="00F53CBE"/>
    <w:rsid w:val="00F5547D"/>
    <w:rsid w:val="00F61BED"/>
    <w:rsid w:val="00F63510"/>
    <w:rsid w:val="00F63563"/>
    <w:rsid w:val="00F63D7B"/>
    <w:rsid w:val="00F64D37"/>
    <w:rsid w:val="00F73CEB"/>
    <w:rsid w:val="00F74369"/>
    <w:rsid w:val="00F74767"/>
    <w:rsid w:val="00F76AC5"/>
    <w:rsid w:val="00F91584"/>
    <w:rsid w:val="00F91C36"/>
    <w:rsid w:val="00F9489A"/>
    <w:rsid w:val="00FA14F5"/>
    <w:rsid w:val="00FA5229"/>
    <w:rsid w:val="00FA6A39"/>
    <w:rsid w:val="00FB4509"/>
    <w:rsid w:val="00FB5489"/>
    <w:rsid w:val="00FC4B5E"/>
    <w:rsid w:val="00FC4FFA"/>
    <w:rsid w:val="00FC7341"/>
    <w:rsid w:val="00FD4451"/>
    <w:rsid w:val="00FD7533"/>
    <w:rsid w:val="00FF0664"/>
    <w:rsid w:val="00FF5793"/>
    <w:rsid w:val="00FF7EC1"/>
    <w:rsid w:val="7C7E1A5B"/>
    <w:rsid w:val="7F4D706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BC6538"/>
  <w15:docId w15:val="{85528F48-07F0-42D8-B074-03CDDEC38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n-GB"/>
    </w:rPr>
  </w:style>
  <w:style w:type="paragraph" w:styleId="Heading1">
    <w:name w:val="heading 1"/>
    <w:basedOn w:val="Normal"/>
    <w:uiPriority w:val="9"/>
    <w:qFormat/>
    <w:pPr>
      <w:spacing w:before="12"/>
      <w:outlineLvl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7"/>
    </w:pPr>
  </w:style>
  <w:style w:type="paragraph" w:styleId="Header">
    <w:name w:val="header"/>
    <w:basedOn w:val="Normal"/>
    <w:link w:val="HeaderChar"/>
    <w:uiPriority w:val="99"/>
    <w:unhideWhenUsed/>
    <w:rsid w:val="00CC5032"/>
    <w:pPr>
      <w:tabs>
        <w:tab w:val="center" w:pos="4513"/>
        <w:tab w:val="right" w:pos="9026"/>
      </w:tabs>
    </w:pPr>
  </w:style>
  <w:style w:type="character" w:customStyle="1" w:styleId="HeaderChar">
    <w:name w:val="Header Char"/>
    <w:basedOn w:val="DefaultParagraphFont"/>
    <w:link w:val="Header"/>
    <w:uiPriority w:val="99"/>
    <w:rsid w:val="00CC5032"/>
    <w:rPr>
      <w:rFonts w:ascii="Arial" w:eastAsia="Arial" w:hAnsi="Arial" w:cs="Arial"/>
    </w:rPr>
  </w:style>
  <w:style w:type="paragraph" w:styleId="Footer">
    <w:name w:val="footer"/>
    <w:basedOn w:val="Normal"/>
    <w:link w:val="FooterChar"/>
    <w:uiPriority w:val="99"/>
    <w:unhideWhenUsed/>
    <w:rsid w:val="00CC5032"/>
    <w:pPr>
      <w:tabs>
        <w:tab w:val="center" w:pos="4513"/>
        <w:tab w:val="right" w:pos="9026"/>
      </w:tabs>
    </w:pPr>
  </w:style>
  <w:style w:type="character" w:customStyle="1" w:styleId="FooterChar">
    <w:name w:val="Footer Char"/>
    <w:basedOn w:val="DefaultParagraphFont"/>
    <w:link w:val="Footer"/>
    <w:uiPriority w:val="99"/>
    <w:rsid w:val="00CC5032"/>
    <w:rPr>
      <w:rFonts w:ascii="Arial" w:eastAsia="Arial" w:hAnsi="Arial" w:cs="Arial"/>
    </w:rPr>
  </w:style>
  <w:style w:type="character" w:styleId="CommentReference">
    <w:name w:val="annotation reference"/>
    <w:basedOn w:val="DefaultParagraphFont"/>
    <w:semiHidden/>
    <w:unhideWhenUsed/>
    <w:rsid w:val="00B07B3A"/>
    <w:rPr>
      <w:sz w:val="16"/>
      <w:szCs w:val="16"/>
    </w:rPr>
  </w:style>
  <w:style w:type="paragraph" w:styleId="CommentText">
    <w:name w:val="annotation text"/>
    <w:basedOn w:val="Normal"/>
    <w:link w:val="CommentTextChar"/>
    <w:unhideWhenUsed/>
    <w:rsid w:val="00B07B3A"/>
    <w:rPr>
      <w:sz w:val="20"/>
      <w:szCs w:val="20"/>
    </w:rPr>
  </w:style>
  <w:style w:type="character" w:customStyle="1" w:styleId="CommentTextChar">
    <w:name w:val="Comment Text Char"/>
    <w:basedOn w:val="DefaultParagraphFont"/>
    <w:link w:val="CommentText"/>
    <w:rsid w:val="00B07B3A"/>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B07B3A"/>
    <w:rPr>
      <w:b/>
      <w:bCs/>
    </w:rPr>
  </w:style>
  <w:style w:type="character" w:customStyle="1" w:styleId="CommentSubjectChar">
    <w:name w:val="Comment Subject Char"/>
    <w:basedOn w:val="CommentTextChar"/>
    <w:link w:val="CommentSubject"/>
    <w:uiPriority w:val="99"/>
    <w:semiHidden/>
    <w:rsid w:val="00B07B3A"/>
    <w:rPr>
      <w:rFonts w:ascii="Arial" w:eastAsia="Arial" w:hAnsi="Arial" w:cs="Arial"/>
      <w:b/>
      <w:bCs/>
      <w:sz w:val="20"/>
      <w:szCs w:val="20"/>
    </w:rPr>
  </w:style>
  <w:style w:type="character" w:styleId="Hyperlink">
    <w:name w:val="Hyperlink"/>
    <w:basedOn w:val="DefaultParagraphFont"/>
    <w:uiPriority w:val="99"/>
    <w:rsid w:val="00820DEB"/>
    <w:rPr>
      <w:rFonts w:cs="Times New Roman"/>
      <w:color w:val="0000FF"/>
      <w:u w:val="single"/>
    </w:rPr>
  </w:style>
  <w:style w:type="character" w:styleId="FollowedHyperlink">
    <w:name w:val="FollowedHyperlink"/>
    <w:basedOn w:val="DefaultParagraphFont"/>
    <w:uiPriority w:val="99"/>
    <w:semiHidden/>
    <w:unhideWhenUsed/>
    <w:rsid w:val="00820DEB"/>
    <w:rPr>
      <w:color w:val="800080" w:themeColor="followedHyperlink"/>
      <w:u w:val="single"/>
    </w:rPr>
  </w:style>
  <w:style w:type="paragraph" w:styleId="BalloonText">
    <w:name w:val="Balloon Text"/>
    <w:basedOn w:val="Normal"/>
    <w:link w:val="BalloonTextChar"/>
    <w:uiPriority w:val="99"/>
    <w:semiHidden/>
    <w:unhideWhenUsed/>
    <w:rsid w:val="008559E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59E6"/>
    <w:rPr>
      <w:rFonts w:ascii="Segoe UI" w:eastAsia="Arial" w:hAnsi="Segoe UI" w:cs="Segoe UI"/>
      <w:sz w:val="18"/>
      <w:szCs w:val="18"/>
    </w:rPr>
  </w:style>
  <w:style w:type="paragraph" w:styleId="Revision">
    <w:name w:val="Revision"/>
    <w:hidden/>
    <w:uiPriority w:val="99"/>
    <w:semiHidden/>
    <w:rsid w:val="00595060"/>
    <w:pPr>
      <w:widowControl/>
      <w:autoSpaceDE/>
      <w:autoSpaceDN/>
    </w:pPr>
    <w:rPr>
      <w:rFonts w:ascii="Arial" w:eastAsia="Arial" w:hAnsi="Arial" w:cs="Arial"/>
    </w:rPr>
  </w:style>
  <w:style w:type="character" w:customStyle="1" w:styleId="UnresolvedMention1">
    <w:name w:val="Unresolved Mention1"/>
    <w:basedOn w:val="DefaultParagraphFont"/>
    <w:uiPriority w:val="99"/>
    <w:unhideWhenUsed/>
    <w:rsid w:val="00890D98"/>
    <w:rPr>
      <w:color w:val="605E5C"/>
      <w:shd w:val="clear" w:color="auto" w:fill="E1DFDD"/>
    </w:rPr>
  </w:style>
  <w:style w:type="character" w:customStyle="1" w:styleId="Mention1">
    <w:name w:val="Mention1"/>
    <w:basedOn w:val="DefaultParagraphFont"/>
    <w:uiPriority w:val="99"/>
    <w:unhideWhenUsed/>
    <w:rsid w:val="00890D9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21620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66AC17A0C29A54F9FCE0F1BDCC146E3" ma:contentTypeVersion="4" ma:contentTypeDescription="Create a new document." ma:contentTypeScope="" ma:versionID="9028794922231ef85debd1c1c6a10bd1">
  <xsd:schema xmlns:xsd="http://www.w3.org/2001/XMLSchema" xmlns:xs="http://www.w3.org/2001/XMLSchema" xmlns:p="http://schemas.microsoft.com/office/2006/metadata/properties" xmlns:ns2="68ed9fe4-0bcc-455a-9c02-ba14052e4640" xmlns:ns3="f104add1-c0b0-4f94-828c-deb072d16ba0" targetNamespace="http://schemas.microsoft.com/office/2006/metadata/properties" ma:root="true" ma:fieldsID="2fde99ee27982a890e2b8e482b5b0a0b" ns2:_="" ns3:_="">
    <xsd:import namespace="68ed9fe4-0bcc-455a-9c02-ba14052e4640"/>
    <xsd:import namespace="f104add1-c0b0-4f94-828c-deb072d16ba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ed9fe4-0bcc-455a-9c02-ba14052e46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04add1-c0b0-4f94-828c-deb072d16ba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811EB5E-7F9F-48F5-B318-B162553A43DC}">
  <ds:schemaRefs>
    <ds:schemaRef ds:uri="http://schemas.openxmlformats.org/officeDocument/2006/bibliography"/>
  </ds:schemaRefs>
</ds:datastoreItem>
</file>

<file path=customXml/itemProps2.xml><?xml version="1.0" encoding="utf-8"?>
<ds:datastoreItem xmlns:ds="http://schemas.openxmlformats.org/officeDocument/2006/customXml" ds:itemID="{33EA16DD-D996-4644-A2FF-CD8B15FDC6DF}">
  <ds:schemaRefs>
    <ds:schemaRef ds:uri="http://schemas.microsoft.com/office/2006/metadata/properties"/>
    <ds:schemaRef ds:uri="http://schemas.microsoft.com/office/infopath/2007/PartnerControls"/>
    <ds:schemaRef ds:uri="e4254532-c156-4610-a9bf-81a5137e4c6f"/>
  </ds:schemaRefs>
</ds:datastoreItem>
</file>

<file path=customXml/itemProps3.xml><?xml version="1.0" encoding="utf-8"?>
<ds:datastoreItem xmlns:ds="http://schemas.openxmlformats.org/officeDocument/2006/customXml" ds:itemID="{5E73FBEA-C3C0-4F8A-945F-69E1792A9CEB}"/>
</file>

<file path=customXml/itemProps4.xml><?xml version="1.0" encoding="utf-8"?>
<ds:datastoreItem xmlns:ds="http://schemas.openxmlformats.org/officeDocument/2006/customXml" ds:itemID="{5D2BA50F-4F15-44EC-A13F-D2D048D886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1416</Words>
  <Characters>8077</Characters>
  <Application>Microsoft Office Word</Application>
  <DocSecurity>4</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9475</CharactersWithSpaces>
  <SharedDoc>false</SharedDoc>
  <HLinks>
    <vt:vector size="12" baseType="variant">
      <vt:variant>
        <vt:i4>3407875</vt:i4>
      </vt:variant>
      <vt:variant>
        <vt:i4>3</vt:i4>
      </vt:variant>
      <vt:variant>
        <vt:i4>0</vt:i4>
      </vt:variant>
      <vt:variant>
        <vt:i4>5</vt:i4>
      </vt:variant>
      <vt:variant>
        <vt:lpwstr>mailto:Jenny.Metcalfe@governmentlegal.gov.uk</vt:lpwstr>
      </vt:variant>
      <vt:variant>
        <vt:lpwstr/>
      </vt:variant>
      <vt:variant>
        <vt:i4>7077965</vt:i4>
      </vt:variant>
      <vt:variant>
        <vt:i4>0</vt:i4>
      </vt:variant>
      <vt:variant>
        <vt:i4>0</vt:i4>
      </vt:variant>
      <vt:variant>
        <vt:i4>5</vt:i4>
      </vt:variant>
      <vt:variant>
        <vt:lpwstr>mailto:Victoria.Waugh@governmentlegal.gov.uk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Oni-Awoyinka, Agnes</dc:creator>
  <cp:keywords/>
  <cp:lastModifiedBy>Okorie, Festus</cp:lastModifiedBy>
  <cp:revision>2</cp:revision>
  <dcterms:created xsi:type="dcterms:W3CDTF">2023-04-21T11:14:00Z</dcterms:created>
  <dcterms:modified xsi:type="dcterms:W3CDTF">2023-04-21T11:14:00Z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2022-08-09T00:00:00Z</vt:filetime>
  </property>
  <property fmtid="{D5CDD505-2E9C-101B-9397-08002B2CF9AE}" pid="3" name="Creator">
    <vt:lpwstr>PDFium</vt:lpwstr>
  </property>
  <property fmtid="{D5CDD505-2E9C-101B-9397-08002B2CF9AE}" pid="4" name="LastSaved">
    <vt:filetime>2022-08-09T00:00:00Z</vt:filetime>
  </property>
  <property fmtid="{D5CDD505-2E9C-101B-9397-08002B2CF9AE}" pid="5" name="ContentTypeId">
    <vt:lpwstr>0x010100266AC17A0C29A54F9FCE0F1BDCC146E3</vt:lpwstr>
  </property>
</Properties>
</file>