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BA2C" w14:textId="27E75E8B" w:rsidR="007E656D" w:rsidRDefault="00FA60CE" w:rsidP="00072FAE">
      <w:pPr>
        <w:spacing w:after="0" w:line="240" w:lineRule="auto"/>
        <w:jc w:val="both"/>
        <w:rPr>
          <w:b/>
        </w:rPr>
      </w:pPr>
      <w:r w:rsidRPr="00FA60CE">
        <w:rPr>
          <w:b/>
        </w:rPr>
        <w:t xml:space="preserve">Form of Tender – </w:t>
      </w:r>
      <w:r w:rsidR="004A4C9A">
        <w:t>ASHDON VILLAGE HALL</w:t>
      </w:r>
    </w:p>
    <w:p w14:paraId="2EF7009A" w14:textId="77777777" w:rsidR="00FA60CE" w:rsidRPr="00FA60CE" w:rsidRDefault="00FA60CE" w:rsidP="00072FAE">
      <w:pPr>
        <w:spacing w:after="0" w:line="240" w:lineRule="auto"/>
        <w:jc w:val="both"/>
        <w:rPr>
          <w:b/>
        </w:rPr>
      </w:pPr>
    </w:p>
    <w:p w14:paraId="54DEECE2" w14:textId="5BC23FEA" w:rsidR="00FA60CE" w:rsidRPr="00FA60CE" w:rsidRDefault="00FA60CE" w:rsidP="00072FAE">
      <w:pPr>
        <w:spacing w:after="0" w:line="240" w:lineRule="auto"/>
        <w:jc w:val="both"/>
        <w:rPr>
          <w:b/>
          <w:u w:val="single"/>
        </w:rPr>
      </w:pPr>
      <w:r w:rsidRPr="00FA60CE">
        <w:rPr>
          <w:b/>
          <w:u w:val="single"/>
        </w:rPr>
        <w:t xml:space="preserve">To be returned no later than 12 Noon </w:t>
      </w:r>
      <w:r w:rsidRPr="004A4C9A">
        <w:rPr>
          <w:b/>
          <w:u w:val="single"/>
        </w:rPr>
        <w:t xml:space="preserve">on </w:t>
      </w:r>
      <w:r w:rsidR="004A4C9A" w:rsidRPr="004A4C9A">
        <w:rPr>
          <w:b/>
          <w:u w:val="single"/>
        </w:rPr>
        <w:t>Wednesday 15</w:t>
      </w:r>
      <w:r w:rsidR="004A4C9A" w:rsidRPr="004A4C9A">
        <w:rPr>
          <w:b/>
          <w:u w:val="single"/>
          <w:vertAlign w:val="superscript"/>
        </w:rPr>
        <w:t>th</w:t>
      </w:r>
      <w:r w:rsidR="004A4C9A" w:rsidRPr="004A4C9A">
        <w:rPr>
          <w:b/>
          <w:u w:val="single"/>
        </w:rPr>
        <w:t xml:space="preserve"> September 2021</w:t>
      </w:r>
    </w:p>
    <w:p w14:paraId="07328B3F" w14:textId="77777777" w:rsidR="00FA60CE" w:rsidRDefault="00FA60CE" w:rsidP="00072FAE">
      <w:pPr>
        <w:spacing w:after="0" w:line="240" w:lineRule="auto"/>
        <w:jc w:val="both"/>
      </w:pPr>
    </w:p>
    <w:p w14:paraId="3914AE01" w14:textId="0CC2E745" w:rsidR="00FA60CE" w:rsidRDefault="00FA60CE" w:rsidP="00072FAE">
      <w:pPr>
        <w:spacing w:after="0" w:line="240" w:lineRule="auto"/>
        <w:jc w:val="both"/>
      </w:pPr>
      <w:r>
        <w:t>Tender for:</w:t>
      </w:r>
      <w:r w:rsidR="007A5EA6">
        <w:tab/>
      </w:r>
      <w:r w:rsidR="004A4C9A">
        <w:t>C</w:t>
      </w:r>
      <w:r w:rsidR="004A4C9A">
        <w:t xml:space="preserve">onstruction of </w:t>
      </w:r>
      <w:bookmarkStart w:id="0" w:name="_Hlk80296268"/>
      <w:r w:rsidR="004A4C9A">
        <w:t>new single storey side extension comprising storage area with internal alterations including re-configuration of sanitary arrangements and kitchen fit out</w:t>
      </w:r>
      <w:bookmarkEnd w:id="0"/>
    </w:p>
    <w:p w14:paraId="69642617" w14:textId="77777777" w:rsidR="00FA60CE" w:rsidRDefault="00FA60CE" w:rsidP="00072FAE">
      <w:pPr>
        <w:spacing w:after="0" w:line="240" w:lineRule="auto"/>
        <w:jc w:val="both"/>
      </w:pPr>
    </w:p>
    <w:p w14:paraId="4216365E" w14:textId="60805400" w:rsidR="00FA60CE" w:rsidRDefault="00FA60CE" w:rsidP="00072FAE">
      <w:pPr>
        <w:spacing w:after="0" w:line="240" w:lineRule="auto"/>
        <w:jc w:val="both"/>
      </w:pPr>
      <w:r>
        <w:tab/>
      </w:r>
      <w:r>
        <w:tab/>
        <w:t>For:</w:t>
      </w:r>
      <w:r w:rsidR="007A5EA6">
        <w:t xml:space="preserve"> </w:t>
      </w:r>
      <w:r w:rsidR="000251A9">
        <w:t xml:space="preserve">   </w:t>
      </w:r>
      <w:r w:rsidR="004A4C9A">
        <w:t>Ashdon Parish Council</w:t>
      </w:r>
    </w:p>
    <w:p w14:paraId="69309135" w14:textId="77777777" w:rsidR="00FA60CE" w:rsidRDefault="00FA60CE" w:rsidP="00072FAE">
      <w:pPr>
        <w:spacing w:after="0" w:line="240" w:lineRule="auto"/>
        <w:jc w:val="both"/>
      </w:pPr>
    </w:p>
    <w:p w14:paraId="073F8F06" w14:textId="2ECF4F31" w:rsidR="00FA60CE" w:rsidRDefault="000251A9" w:rsidP="00072FAE">
      <w:pPr>
        <w:tabs>
          <w:tab w:val="left" w:pos="1418"/>
          <w:tab w:val="left" w:pos="1985"/>
        </w:tabs>
        <w:spacing w:after="0" w:line="240" w:lineRule="auto"/>
        <w:jc w:val="both"/>
      </w:pPr>
      <w:r>
        <w:tab/>
      </w:r>
      <w:r w:rsidR="00FA60CE">
        <w:t>To:</w:t>
      </w:r>
      <w:r w:rsidR="007A5EA6">
        <w:t xml:space="preserve"> </w:t>
      </w:r>
      <w:r>
        <w:tab/>
      </w:r>
      <w:r w:rsidR="007A5EA6">
        <w:t xml:space="preserve">Seb </w:t>
      </w:r>
      <w:r w:rsidR="004A4C9A">
        <w:t>Walsh</w:t>
      </w:r>
    </w:p>
    <w:p w14:paraId="2C5E9AD2" w14:textId="77777777" w:rsidR="007A5EA6" w:rsidRDefault="000251A9" w:rsidP="00072FAE">
      <w:pPr>
        <w:tabs>
          <w:tab w:val="left" w:pos="1985"/>
        </w:tabs>
        <w:spacing w:after="0" w:line="240" w:lineRule="auto"/>
        <w:jc w:val="both"/>
      </w:pPr>
      <w:r>
        <w:tab/>
      </w:r>
      <w:r w:rsidR="007A5EA6">
        <w:t xml:space="preserve">Hibbs &amp; Walsh Associates </w:t>
      </w:r>
      <w:r>
        <w:t>Ltd</w:t>
      </w:r>
    </w:p>
    <w:p w14:paraId="44662243" w14:textId="77777777" w:rsidR="000251A9" w:rsidRDefault="000251A9" w:rsidP="00072FAE">
      <w:pPr>
        <w:tabs>
          <w:tab w:val="left" w:pos="1985"/>
        </w:tabs>
        <w:spacing w:after="0" w:line="240" w:lineRule="auto"/>
        <w:jc w:val="both"/>
      </w:pPr>
      <w:r>
        <w:tab/>
        <w:t>53 High Street</w:t>
      </w:r>
    </w:p>
    <w:p w14:paraId="1D3D321E" w14:textId="77777777" w:rsidR="000251A9" w:rsidRDefault="000251A9" w:rsidP="00072FAE">
      <w:pPr>
        <w:tabs>
          <w:tab w:val="left" w:pos="1985"/>
        </w:tabs>
        <w:spacing w:after="0" w:line="240" w:lineRule="auto"/>
        <w:jc w:val="both"/>
      </w:pPr>
      <w:r>
        <w:tab/>
        <w:t>Saffron Walden</w:t>
      </w:r>
    </w:p>
    <w:p w14:paraId="4FB87134" w14:textId="77777777" w:rsidR="000251A9" w:rsidRDefault="000251A9" w:rsidP="00072FAE">
      <w:pPr>
        <w:tabs>
          <w:tab w:val="left" w:pos="1985"/>
        </w:tabs>
        <w:spacing w:after="0" w:line="240" w:lineRule="auto"/>
        <w:jc w:val="both"/>
      </w:pPr>
      <w:r>
        <w:tab/>
        <w:t>Essex, CB10 1AR</w:t>
      </w:r>
    </w:p>
    <w:p w14:paraId="71DBBC97" w14:textId="77777777" w:rsidR="007A5EA6" w:rsidRDefault="007A5EA6" w:rsidP="00072FAE">
      <w:pPr>
        <w:spacing w:after="0" w:line="240" w:lineRule="auto"/>
        <w:jc w:val="both"/>
      </w:pPr>
      <w:r>
        <w:t xml:space="preserve">                                          </w:t>
      </w:r>
    </w:p>
    <w:p w14:paraId="15DEF1DB" w14:textId="77777777" w:rsidR="00FA60CE" w:rsidRDefault="00FA60CE" w:rsidP="00072FAE">
      <w:pPr>
        <w:spacing w:after="0" w:line="240" w:lineRule="auto"/>
        <w:jc w:val="both"/>
      </w:pPr>
      <w:r>
        <w:t>Dear Sirs,</w:t>
      </w:r>
    </w:p>
    <w:p w14:paraId="24F121EC" w14:textId="77777777" w:rsidR="00FA60CE" w:rsidRDefault="00FA60CE" w:rsidP="00072FAE">
      <w:pPr>
        <w:spacing w:after="0" w:line="240" w:lineRule="auto"/>
        <w:jc w:val="both"/>
      </w:pPr>
    </w:p>
    <w:p w14:paraId="51AF1986" w14:textId="77777777" w:rsidR="00FA60CE" w:rsidRDefault="00FA60CE" w:rsidP="00072FAE">
      <w:pPr>
        <w:spacing w:after="0" w:line="240" w:lineRule="auto"/>
        <w:jc w:val="both"/>
      </w:pPr>
      <w:r>
        <w:t>Having read the Tender documents delivered to us and having examined the Specifications and the drawings referred to therein, we offer to execute the works described therein for the following fixed price and terms.</w:t>
      </w:r>
    </w:p>
    <w:p w14:paraId="45730BC3" w14:textId="77777777" w:rsidR="00FA60CE" w:rsidRDefault="00FA60CE" w:rsidP="00072FAE">
      <w:pPr>
        <w:spacing w:after="0" w:line="240" w:lineRule="auto"/>
        <w:jc w:val="both"/>
      </w:pPr>
    </w:p>
    <w:p w14:paraId="699708C3" w14:textId="77777777" w:rsidR="00FA60CE" w:rsidRDefault="00FA60CE" w:rsidP="00072FAE">
      <w:pPr>
        <w:spacing w:after="0" w:line="240" w:lineRule="auto"/>
        <w:jc w:val="both"/>
      </w:pPr>
      <w:r>
        <w:t>To Include:</w:t>
      </w:r>
    </w:p>
    <w:p w14:paraId="62380145" w14:textId="77777777" w:rsidR="00FA60CE" w:rsidRDefault="00FA60CE" w:rsidP="00072FAE">
      <w:pPr>
        <w:spacing w:after="0" w:line="240" w:lineRule="auto"/>
        <w:jc w:val="both"/>
      </w:pPr>
    </w:p>
    <w:p w14:paraId="1995AB81" w14:textId="77777777" w:rsidR="00FA60CE" w:rsidRPr="007A5EA6" w:rsidRDefault="00FA60CE" w:rsidP="00072FAE">
      <w:pPr>
        <w:spacing w:after="0" w:line="240" w:lineRule="auto"/>
        <w:jc w:val="both"/>
        <w:rPr>
          <w:color w:val="00B050"/>
        </w:rPr>
      </w:pPr>
      <w:r w:rsidRPr="007A5EA6">
        <w:rPr>
          <w:color w:val="00B050"/>
        </w:rPr>
        <w:t>Compliant Tender Price:</w:t>
      </w:r>
    </w:p>
    <w:p w14:paraId="1DE13BDF" w14:textId="77777777" w:rsidR="00FA60CE" w:rsidRDefault="00FA60CE" w:rsidP="00072FAE">
      <w:pPr>
        <w:spacing w:after="0" w:line="240" w:lineRule="auto"/>
        <w:jc w:val="both"/>
      </w:pPr>
    </w:p>
    <w:p w14:paraId="64C2A2D7" w14:textId="77777777" w:rsidR="00FA60CE" w:rsidRDefault="00FA60CE" w:rsidP="00072FAE">
      <w:pPr>
        <w:spacing w:after="0" w:line="240" w:lineRule="auto"/>
        <w:jc w:val="both"/>
      </w:pPr>
      <w:r>
        <w:t>Including Preliminaries, surveys, design fees, The Works, Overheads and Profit, inflation, etc. all as detailed with the tender sum analysis:</w:t>
      </w:r>
    </w:p>
    <w:p w14:paraId="19EE013A" w14:textId="77777777" w:rsidR="00FA60CE" w:rsidRDefault="00FA60CE" w:rsidP="00072FAE">
      <w:pPr>
        <w:spacing w:after="0" w:line="240" w:lineRule="auto"/>
        <w:jc w:val="both"/>
      </w:pPr>
    </w:p>
    <w:p w14:paraId="5AB1CFDB" w14:textId="77777777" w:rsidR="00FA60CE" w:rsidRDefault="00FA60CE" w:rsidP="00072FAE">
      <w:pPr>
        <w:spacing w:after="0" w:line="240" w:lineRule="auto"/>
        <w:jc w:val="both"/>
      </w:pPr>
      <w:r>
        <w:t>The V.A.T. – exclusive fixed price lump sum of £………………………………</w:t>
      </w:r>
      <w:r w:rsidR="009749A7">
        <w:t>………………………………</w:t>
      </w:r>
    </w:p>
    <w:p w14:paraId="727FF0D4" w14:textId="77777777" w:rsidR="00FA60CE" w:rsidRDefault="00FA60CE" w:rsidP="00072FAE">
      <w:pPr>
        <w:spacing w:after="0" w:line="240" w:lineRule="auto"/>
        <w:jc w:val="both"/>
      </w:pPr>
    </w:p>
    <w:p w14:paraId="3146E0EA" w14:textId="77777777" w:rsidR="00FA60CE" w:rsidRDefault="00FA60CE" w:rsidP="00072FAE">
      <w:pPr>
        <w:tabs>
          <w:tab w:val="left" w:pos="1134"/>
        </w:tabs>
        <w:spacing w:after="0" w:line="240" w:lineRule="auto"/>
        <w:jc w:val="both"/>
      </w:pPr>
      <w:r>
        <w:t>(In words………………………………………………………………………………………………………………………</w:t>
      </w:r>
      <w:r w:rsidR="009749A7">
        <w:t>….</w:t>
      </w:r>
    </w:p>
    <w:p w14:paraId="072F3A11" w14:textId="77777777" w:rsidR="009749A7" w:rsidRDefault="009749A7" w:rsidP="00072FAE">
      <w:pPr>
        <w:tabs>
          <w:tab w:val="left" w:pos="1134"/>
        </w:tabs>
        <w:spacing w:after="0" w:line="240" w:lineRule="auto"/>
        <w:jc w:val="both"/>
      </w:pPr>
    </w:p>
    <w:p w14:paraId="39D35579" w14:textId="77777777" w:rsidR="00FA60CE" w:rsidRDefault="00FA60CE" w:rsidP="00072FAE">
      <w:pPr>
        <w:tabs>
          <w:tab w:val="left" w:pos="1134"/>
        </w:tabs>
        <w:spacing w:after="0" w:line="240" w:lineRule="auto"/>
        <w:jc w:val="both"/>
      </w:pPr>
      <w:r>
        <w:t>……………………………………………………………………………………………………………………</w:t>
      </w:r>
      <w:r w:rsidR="009749A7">
        <w:t>…………………..</w:t>
      </w:r>
      <w:r>
        <w:t>)</w:t>
      </w:r>
    </w:p>
    <w:p w14:paraId="7B82DEBE" w14:textId="77777777" w:rsidR="00FA60CE" w:rsidRDefault="00FA60CE" w:rsidP="00072FAE">
      <w:pPr>
        <w:tabs>
          <w:tab w:val="left" w:pos="1134"/>
        </w:tabs>
        <w:spacing w:after="0" w:line="240" w:lineRule="auto"/>
        <w:jc w:val="both"/>
      </w:pPr>
    </w:p>
    <w:p w14:paraId="66A80C6B" w14:textId="77777777" w:rsidR="00FA60CE" w:rsidRPr="007A5EA6" w:rsidRDefault="00FA60CE" w:rsidP="00072FAE">
      <w:pPr>
        <w:tabs>
          <w:tab w:val="left" w:pos="1134"/>
        </w:tabs>
        <w:spacing w:after="0" w:line="240" w:lineRule="auto"/>
        <w:jc w:val="both"/>
        <w:rPr>
          <w:color w:val="00B050"/>
        </w:rPr>
      </w:pPr>
      <w:r w:rsidRPr="007A5EA6">
        <w:rPr>
          <w:color w:val="00B050"/>
        </w:rPr>
        <w:t>Programme Period:</w:t>
      </w:r>
    </w:p>
    <w:p w14:paraId="57F14634" w14:textId="77777777" w:rsidR="00FA60CE" w:rsidRDefault="00FA60CE" w:rsidP="00072FAE">
      <w:pPr>
        <w:tabs>
          <w:tab w:val="left" w:pos="1134"/>
        </w:tabs>
        <w:spacing w:after="0" w:line="240" w:lineRule="auto"/>
        <w:jc w:val="both"/>
      </w:pPr>
    </w:p>
    <w:p w14:paraId="5E1F10DB" w14:textId="77777777" w:rsidR="00FA60CE" w:rsidRDefault="00FA60CE" w:rsidP="00072FAE">
      <w:pPr>
        <w:tabs>
          <w:tab w:val="left" w:pos="1134"/>
        </w:tabs>
        <w:spacing w:after="0" w:line="240" w:lineRule="auto"/>
        <w:jc w:val="both"/>
      </w:pPr>
      <w:r>
        <w:rPr>
          <w:noProof/>
          <w:lang w:eastAsia="en-GB"/>
        </w:rPr>
        <mc:AlternateContent>
          <mc:Choice Requires="wps">
            <w:drawing>
              <wp:anchor distT="0" distB="0" distL="114300" distR="114300" simplePos="0" relativeHeight="251659264" behindDoc="0" locked="0" layoutInCell="1" allowOverlap="1" wp14:anchorId="615EACD8" wp14:editId="0819BB5B">
                <wp:simplePos x="0" y="0"/>
                <wp:positionH relativeFrom="column">
                  <wp:posOffset>3657600</wp:posOffset>
                </wp:positionH>
                <wp:positionV relativeFrom="paragraph">
                  <wp:posOffset>123825</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698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in,9.75pt" to="32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" strokecolor="black [3213]"/>
            </w:pict>
          </mc:Fallback>
        </mc:AlternateContent>
      </w:r>
      <w:r>
        <w:t xml:space="preserve">We offer to complete the Construction services for the works in </w:t>
      </w:r>
      <w:r w:rsidRPr="007A5EA6">
        <w:t xml:space="preserve">               </w:t>
      </w:r>
      <w:r>
        <w:t>weeks from the start on site date as Main Contractor</w:t>
      </w:r>
      <w:r w:rsidR="007A5EA6">
        <w:t>.</w:t>
      </w:r>
    </w:p>
    <w:p w14:paraId="68D684D6" w14:textId="77777777" w:rsidR="007A5EA6" w:rsidRDefault="007A5EA6" w:rsidP="00072FAE">
      <w:pPr>
        <w:tabs>
          <w:tab w:val="left" w:pos="1134"/>
        </w:tabs>
        <w:spacing w:after="0" w:line="240" w:lineRule="auto"/>
        <w:jc w:val="both"/>
      </w:pPr>
    </w:p>
    <w:p w14:paraId="08B2F96F" w14:textId="77777777" w:rsidR="007A5EA6" w:rsidRPr="007A5EA6" w:rsidRDefault="007A5EA6" w:rsidP="00072FAE">
      <w:pPr>
        <w:tabs>
          <w:tab w:val="left" w:pos="1134"/>
        </w:tabs>
        <w:spacing w:after="0" w:line="240" w:lineRule="auto"/>
        <w:jc w:val="both"/>
        <w:rPr>
          <w:color w:val="00B050"/>
        </w:rPr>
      </w:pPr>
      <w:r w:rsidRPr="007A5EA6">
        <w:rPr>
          <w:color w:val="00B050"/>
        </w:rPr>
        <w:t>Guarantee</w:t>
      </w:r>
      <w:r>
        <w:rPr>
          <w:color w:val="00B050"/>
        </w:rPr>
        <w:t>:</w:t>
      </w:r>
    </w:p>
    <w:p w14:paraId="5517DC2F" w14:textId="77777777" w:rsidR="007A5EA6" w:rsidRDefault="007A5EA6" w:rsidP="00072FAE">
      <w:pPr>
        <w:tabs>
          <w:tab w:val="left" w:pos="1134"/>
        </w:tabs>
        <w:spacing w:after="0" w:line="240" w:lineRule="auto"/>
        <w:jc w:val="both"/>
      </w:pPr>
    </w:p>
    <w:p w14:paraId="0F66CE25" w14:textId="77777777" w:rsidR="007A5EA6" w:rsidRDefault="007A5EA6" w:rsidP="00072FAE">
      <w:pPr>
        <w:tabs>
          <w:tab w:val="left" w:pos="1134"/>
        </w:tabs>
        <w:spacing w:after="0" w:line="240" w:lineRule="auto"/>
        <w:jc w:val="both"/>
      </w:pPr>
      <w:r>
        <w:t>Our proposed form of fina</w:t>
      </w:r>
      <w:r w:rsidR="00F8523F">
        <w:t xml:space="preserve">ncial/performance guarantee (if </w:t>
      </w:r>
      <w:r>
        <w:t>required in the Tender Enquiry) is as follows (provide details of bank/insurer/other):</w:t>
      </w:r>
    </w:p>
    <w:p w14:paraId="75FF1776" w14:textId="77777777" w:rsidR="007A5EA6" w:rsidRDefault="007A5EA6" w:rsidP="00072FAE">
      <w:pPr>
        <w:tabs>
          <w:tab w:val="left" w:pos="1134"/>
        </w:tabs>
        <w:spacing w:after="0" w:line="240" w:lineRule="auto"/>
        <w:jc w:val="both"/>
      </w:pPr>
    </w:p>
    <w:p w14:paraId="563408A5" w14:textId="77777777" w:rsidR="007A5EA6" w:rsidRDefault="007A5EA6" w:rsidP="00072FAE">
      <w:pPr>
        <w:tabs>
          <w:tab w:val="left" w:pos="1134"/>
        </w:tabs>
        <w:spacing w:after="0" w:line="240" w:lineRule="auto"/>
        <w:jc w:val="both"/>
      </w:pPr>
      <w:r>
        <w:t>…………………………………………………………………………………………………………………………………………</w:t>
      </w:r>
    </w:p>
    <w:p w14:paraId="253C88AC" w14:textId="77777777" w:rsidR="007A5EA6" w:rsidRDefault="007A5EA6" w:rsidP="00072FAE">
      <w:pPr>
        <w:tabs>
          <w:tab w:val="left" w:pos="1134"/>
        </w:tabs>
        <w:spacing w:after="0" w:line="240" w:lineRule="auto"/>
        <w:jc w:val="both"/>
      </w:pPr>
    </w:p>
    <w:p w14:paraId="1E53E316" w14:textId="77777777" w:rsidR="007A5EA6" w:rsidRDefault="007A5EA6" w:rsidP="00072FAE">
      <w:pPr>
        <w:tabs>
          <w:tab w:val="left" w:pos="1134"/>
        </w:tabs>
        <w:spacing w:after="0" w:line="240" w:lineRule="auto"/>
        <w:jc w:val="both"/>
      </w:pPr>
      <w:r>
        <w:t>…………………………………………………………………………………………………………………………………………</w:t>
      </w:r>
    </w:p>
    <w:p w14:paraId="3B6CCD9B" w14:textId="77777777" w:rsidR="004A4C9A" w:rsidRDefault="004A4C9A" w:rsidP="00072FAE">
      <w:pPr>
        <w:tabs>
          <w:tab w:val="left" w:pos="1134"/>
        </w:tabs>
        <w:spacing w:after="0" w:line="240" w:lineRule="auto"/>
        <w:jc w:val="both"/>
      </w:pPr>
    </w:p>
    <w:p w14:paraId="41F43094" w14:textId="77777777" w:rsidR="004A4C9A" w:rsidRDefault="004A4C9A" w:rsidP="00072FAE">
      <w:pPr>
        <w:tabs>
          <w:tab w:val="left" w:pos="1134"/>
        </w:tabs>
        <w:spacing w:after="0" w:line="240" w:lineRule="auto"/>
        <w:jc w:val="both"/>
      </w:pPr>
    </w:p>
    <w:p w14:paraId="0AAC8000" w14:textId="77777777" w:rsidR="004A4C9A" w:rsidRDefault="004A4C9A" w:rsidP="00072FAE">
      <w:pPr>
        <w:tabs>
          <w:tab w:val="left" w:pos="1134"/>
        </w:tabs>
        <w:spacing w:after="0" w:line="240" w:lineRule="auto"/>
        <w:jc w:val="both"/>
      </w:pPr>
    </w:p>
    <w:p w14:paraId="6E2DC961" w14:textId="4FF87BA6" w:rsidR="007A5EA6" w:rsidRPr="007A5EA6" w:rsidRDefault="007A5EA6" w:rsidP="00072FAE">
      <w:pPr>
        <w:tabs>
          <w:tab w:val="left" w:pos="1134"/>
        </w:tabs>
        <w:spacing w:after="0" w:line="240" w:lineRule="auto"/>
        <w:jc w:val="both"/>
        <w:rPr>
          <w:color w:val="00B050"/>
        </w:rPr>
      </w:pPr>
      <w:r w:rsidRPr="007A5EA6">
        <w:rPr>
          <w:color w:val="00B050"/>
        </w:rPr>
        <w:lastRenderedPageBreak/>
        <w:t>Pre-agreement to conditions:</w:t>
      </w:r>
    </w:p>
    <w:p w14:paraId="6D938872" w14:textId="77777777" w:rsidR="007A5EA6" w:rsidRDefault="007A5EA6" w:rsidP="00072FAE">
      <w:pPr>
        <w:tabs>
          <w:tab w:val="left" w:pos="1134"/>
        </w:tabs>
        <w:spacing w:after="0" w:line="240" w:lineRule="auto"/>
        <w:jc w:val="both"/>
      </w:pPr>
    </w:p>
    <w:p w14:paraId="4FE66125" w14:textId="77777777" w:rsidR="007A5EA6" w:rsidRDefault="007A5EA6" w:rsidP="00072FAE">
      <w:pPr>
        <w:tabs>
          <w:tab w:val="left" w:pos="1134"/>
        </w:tabs>
        <w:spacing w:after="0" w:line="240" w:lineRule="auto"/>
        <w:jc w:val="both"/>
      </w:pPr>
      <w:r>
        <w:t xml:space="preserve">We confirm that, if selected, we agree to the Terms and Condition of Contract as set-out in the Tender Enquiry, including the contents of the Employer’s Requirements </w:t>
      </w:r>
    </w:p>
    <w:p w14:paraId="0E529495" w14:textId="77777777" w:rsidR="004A4C9A" w:rsidRDefault="004A4C9A" w:rsidP="00072FAE">
      <w:pPr>
        <w:tabs>
          <w:tab w:val="left" w:pos="1134"/>
        </w:tabs>
        <w:spacing w:after="0" w:line="240" w:lineRule="auto"/>
        <w:jc w:val="both"/>
        <w:rPr>
          <w:b/>
        </w:rPr>
      </w:pPr>
    </w:p>
    <w:p w14:paraId="5429994A" w14:textId="16B73AAC" w:rsidR="00FA60CE" w:rsidRPr="00072FAE" w:rsidRDefault="001D3D1F" w:rsidP="00072FAE">
      <w:pPr>
        <w:tabs>
          <w:tab w:val="left" w:pos="1134"/>
        </w:tabs>
        <w:spacing w:after="0" w:line="240" w:lineRule="auto"/>
        <w:jc w:val="both"/>
        <w:rPr>
          <w:b/>
        </w:rPr>
      </w:pPr>
      <w:r>
        <w:rPr>
          <w:b/>
        </w:rPr>
        <w:t>DECLARATION OF NON-COL</w:t>
      </w:r>
      <w:r w:rsidR="00685776" w:rsidRPr="00072FAE">
        <w:rPr>
          <w:b/>
        </w:rPr>
        <w:t>LUSION</w:t>
      </w:r>
    </w:p>
    <w:p w14:paraId="5AEA8559" w14:textId="77777777" w:rsidR="00685776" w:rsidRDefault="00685776" w:rsidP="00072FAE">
      <w:pPr>
        <w:tabs>
          <w:tab w:val="left" w:pos="1134"/>
        </w:tabs>
        <w:spacing w:after="0" w:line="240" w:lineRule="auto"/>
        <w:jc w:val="both"/>
      </w:pPr>
    </w:p>
    <w:p w14:paraId="720A7C86" w14:textId="77777777" w:rsidR="00685776" w:rsidRDefault="00685776" w:rsidP="00072FAE">
      <w:pPr>
        <w:tabs>
          <w:tab w:val="left" w:pos="1134"/>
        </w:tabs>
        <w:spacing w:after="0" w:line="240" w:lineRule="auto"/>
        <w:jc w:val="both"/>
      </w:pPr>
      <w:r>
        <w:t xml:space="preserve">The essence of selective tendering is that the Employer shall receive bona fide competitive Tenders from all firms tendering.  In recognition of this principle, we certify that this a bona fide Tender, intended to be competitive, and that we have not fixed or adjusted the amount of the Tender by or in accordance with any agreements or arrangements with any other persons.  We also certify that we have not and </w:t>
      </w:r>
      <w:r w:rsidR="00072FAE">
        <w:t xml:space="preserve">we </w:t>
      </w:r>
      <w:r>
        <w:t>undertake that we will not at any time before the r</w:t>
      </w:r>
      <w:r w:rsidR="00072FAE">
        <w:t>eturnabl</w:t>
      </w:r>
      <w:r>
        <w:t>e date of this Tender:</w:t>
      </w:r>
    </w:p>
    <w:p w14:paraId="17580EAD" w14:textId="77777777" w:rsidR="00072FAE" w:rsidRDefault="00072FAE" w:rsidP="00072FAE">
      <w:pPr>
        <w:tabs>
          <w:tab w:val="left" w:pos="1134"/>
        </w:tabs>
        <w:spacing w:after="0" w:line="240" w:lineRule="auto"/>
        <w:jc w:val="both"/>
      </w:pPr>
    </w:p>
    <w:p w14:paraId="2837CF34" w14:textId="77777777" w:rsidR="00072FAE" w:rsidRDefault="00072FAE" w:rsidP="00694AEF">
      <w:pPr>
        <w:pStyle w:val="ListParagraph"/>
        <w:numPr>
          <w:ilvl w:val="0"/>
          <w:numId w:val="1"/>
        </w:numPr>
        <w:tabs>
          <w:tab w:val="left" w:pos="1134"/>
        </w:tabs>
        <w:spacing w:after="0" w:line="240" w:lineRule="auto"/>
        <w:jc w:val="both"/>
      </w:pPr>
      <w:r>
        <w:t>Communicate to any person, other than the person calling for these Tenders, the amount or approximate amount of the proposed Tender, except where the disclosure, in confidence, of the approximate amount of the Tender is necessary to obtain insurance premium quotations required for the preparation of the Tender.</w:t>
      </w:r>
    </w:p>
    <w:p w14:paraId="0014B4E4" w14:textId="77777777" w:rsidR="00072FAE" w:rsidRDefault="00072FAE" w:rsidP="00072FAE">
      <w:pPr>
        <w:tabs>
          <w:tab w:val="left" w:pos="1134"/>
        </w:tabs>
        <w:spacing w:after="0" w:line="240" w:lineRule="auto"/>
        <w:jc w:val="both"/>
      </w:pPr>
    </w:p>
    <w:p w14:paraId="356C4EBE" w14:textId="77777777" w:rsidR="00072FAE" w:rsidRDefault="00072FAE" w:rsidP="00694AEF">
      <w:pPr>
        <w:pStyle w:val="ListParagraph"/>
        <w:numPr>
          <w:ilvl w:val="0"/>
          <w:numId w:val="1"/>
        </w:numPr>
        <w:tabs>
          <w:tab w:val="left" w:pos="1134"/>
        </w:tabs>
        <w:spacing w:after="0" w:line="240" w:lineRule="auto"/>
        <w:jc w:val="both"/>
      </w:pPr>
      <w:r>
        <w:t>Enter into any agreement of arrangement with any other person that he/she shall refrain from tendering or as to the amount of any tender to be submitted</w:t>
      </w:r>
    </w:p>
    <w:p w14:paraId="1715A68B" w14:textId="77777777" w:rsidR="00072FAE" w:rsidRDefault="00072FAE" w:rsidP="00072FAE">
      <w:pPr>
        <w:tabs>
          <w:tab w:val="left" w:pos="1134"/>
        </w:tabs>
        <w:spacing w:after="0" w:line="240" w:lineRule="auto"/>
        <w:jc w:val="both"/>
      </w:pPr>
    </w:p>
    <w:p w14:paraId="34A2E99B" w14:textId="77777777" w:rsidR="00072FAE" w:rsidRDefault="00072FAE" w:rsidP="00694AEF">
      <w:pPr>
        <w:pStyle w:val="ListParagraph"/>
        <w:numPr>
          <w:ilvl w:val="0"/>
          <w:numId w:val="1"/>
        </w:numPr>
        <w:tabs>
          <w:tab w:val="left" w:pos="1134"/>
        </w:tabs>
        <w:spacing w:after="0" w:line="240" w:lineRule="auto"/>
        <w:jc w:val="both"/>
      </w:pPr>
      <w:r>
        <w:t>Offer to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w:t>
      </w:r>
    </w:p>
    <w:p w14:paraId="68E8A13E" w14:textId="77777777" w:rsidR="00072FAE" w:rsidRDefault="00072FAE" w:rsidP="00072FAE">
      <w:pPr>
        <w:tabs>
          <w:tab w:val="left" w:pos="1134"/>
        </w:tabs>
        <w:spacing w:after="0" w:line="240" w:lineRule="auto"/>
        <w:jc w:val="both"/>
      </w:pPr>
    </w:p>
    <w:p w14:paraId="3F7EC1BB" w14:textId="77777777" w:rsidR="00072FAE" w:rsidRDefault="00072FAE" w:rsidP="00072FAE">
      <w:pPr>
        <w:tabs>
          <w:tab w:val="left" w:pos="1134"/>
        </w:tabs>
        <w:spacing w:after="0" w:line="240" w:lineRule="auto"/>
        <w:jc w:val="both"/>
      </w:pPr>
    </w:p>
    <w:p w14:paraId="7CDB0696" w14:textId="77777777" w:rsidR="00072FAE" w:rsidRDefault="00072FAE" w:rsidP="00072FAE">
      <w:pPr>
        <w:tabs>
          <w:tab w:val="left" w:pos="1134"/>
        </w:tabs>
        <w:spacing w:after="0" w:line="240" w:lineRule="auto"/>
        <w:jc w:val="both"/>
      </w:pPr>
    </w:p>
    <w:p w14:paraId="799898A8" w14:textId="77777777" w:rsidR="00072FAE" w:rsidRDefault="00072FAE" w:rsidP="00072FAE">
      <w:pPr>
        <w:tabs>
          <w:tab w:val="left" w:pos="1134"/>
        </w:tabs>
        <w:spacing w:after="0" w:line="240" w:lineRule="auto"/>
        <w:jc w:val="both"/>
      </w:pPr>
      <w:proofErr w:type="gramStart"/>
      <w:r>
        <w:t>Signed</w:t>
      </w:r>
      <w:r w:rsidR="00F35EC4">
        <w:t>:…</w:t>
      </w:r>
      <w:proofErr w:type="gramEnd"/>
      <w:r w:rsidR="00F35EC4">
        <w:t>…………………………………………………………………………………</w:t>
      </w:r>
    </w:p>
    <w:p w14:paraId="6E256216" w14:textId="77777777" w:rsidR="00072FAE" w:rsidRDefault="00072FAE" w:rsidP="00072FAE">
      <w:pPr>
        <w:tabs>
          <w:tab w:val="left" w:pos="1134"/>
        </w:tabs>
        <w:spacing w:after="0" w:line="240" w:lineRule="auto"/>
        <w:jc w:val="both"/>
      </w:pPr>
    </w:p>
    <w:p w14:paraId="2B30C5FA" w14:textId="77777777" w:rsidR="00072FAE" w:rsidRDefault="00072FAE" w:rsidP="00072FAE">
      <w:pPr>
        <w:tabs>
          <w:tab w:val="left" w:pos="1134"/>
        </w:tabs>
        <w:spacing w:after="0" w:line="240" w:lineRule="auto"/>
        <w:jc w:val="both"/>
      </w:pPr>
    </w:p>
    <w:p w14:paraId="0927D586" w14:textId="77777777" w:rsidR="00072FAE" w:rsidRDefault="00072FAE" w:rsidP="00072FAE">
      <w:pPr>
        <w:tabs>
          <w:tab w:val="left" w:pos="1134"/>
        </w:tabs>
        <w:spacing w:after="0" w:line="240" w:lineRule="auto"/>
        <w:jc w:val="both"/>
      </w:pPr>
      <w:proofErr w:type="gramStart"/>
      <w:r>
        <w:t>Name</w:t>
      </w:r>
      <w:r w:rsidR="00F35EC4">
        <w:t>:…</w:t>
      </w:r>
      <w:proofErr w:type="gramEnd"/>
      <w:r w:rsidR="00F35EC4">
        <w:t>…………………………………………………………………………………</w:t>
      </w:r>
      <w:r w:rsidR="003F586D">
        <w:t>.</w:t>
      </w:r>
    </w:p>
    <w:p w14:paraId="58373704" w14:textId="77777777" w:rsidR="00072FAE" w:rsidRDefault="00072FAE" w:rsidP="00072FAE">
      <w:pPr>
        <w:tabs>
          <w:tab w:val="left" w:pos="1134"/>
        </w:tabs>
        <w:spacing w:after="0" w:line="240" w:lineRule="auto"/>
        <w:jc w:val="both"/>
      </w:pPr>
    </w:p>
    <w:p w14:paraId="59467D47" w14:textId="77777777" w:rsidR="00072FAE" w:rsidRDefault="00072FAE" w:rsidP="00072FAE">
      <w:pPr>
        <w:tabs>
          <w:tab w:val="left" w:pos="1134"/>
        </w:tabs>
        <w:spacing w:after="0" w:line="240" w:lineRule="auto"/>
        <w:jc w:val="both"/>
      </w:pPr>
    </w:p>
    <w:p w14:paraId="0040EB0F" w14:textId="77777777" w:rsidR="00072FAE" w:rsidRDefault="00072FAE" w:rsidP="00072FAE">
      <w:pPr>
        <w:tabs>
          <w:tab w:val="left" w:pos="1134"/>
        </w:tabs>
        <w:spacing w:after="0" w:line="240" w:lineRule="auto"/>
        <w:jc w:val="both"/>
      </w:pPr>
      <w:proofErr w:type="gramStart"/>
      <w:r>
        <w:t>Position</w:t>
      </w:r>
      <w:r w:rsidR="00F35EC4">
        <w:t>:…</w:t>
      </w:r>
      <w:proofErr w:type="gramEnd"/>
      <w:r w:rsidR="00F35EC4">
        <w:t>………………………………………………………………………………</w:t>
      </w:r>
      <w:r w:rsidR="003F586D">
        <w:t>.</w:t>
      </w:r>
    </w:p>
    <w:p w14:paraId="55863EE4" w14:textId="77777777" w:rsidR="00072FAE" w:rsidRDefault="00072FAE" w:rsidP="00072FAE">
      <w:pPr>
        <w:tabs>
          <w:tab w:val="left" w:pos="1134"/>
        </w:tabs>
        <w:spacing w:after="0" w:line="240" w:lineRule="auto"/>
        <w:jc w:val="both"/>
      </w:pPr>
    </w:p>
    <w:p w14:paraId="1A27A39F" w14:textId="77777777" w:rsidR="00072FAE" w:rsidRDefault="00072FAE" w:rsidP="00072FAE">
      <w:pPr>
        <w:tabs>
          <w:tab w:val="left" w:pos="1134"/>
        </w:tabs>
        <w:spacing w:after="0" w:line="240" w:lineRule="auto"/>
        <w:jc w:val="both"/>
      </w:pPr>
    </w:p>
    <w:p w14:paraId="7DBCD71C" w14:textId="77777777" w:rsidR="00072FAE" w:rsidRDefault="00072FAE" w:rsidP="00072FAE">
      <w:pPr>
        <w:tabs>
          <w:tab w:val="left" w:pos="1134"/>
        </w:tabs>
        <w:spacing w:after="0" w:line="240" w:lineRule="auto"/>
        <w:jc w:val="both"/>
      </w:pPr>
      <w:proofErr w:type="gramStart"/>
      <w:r>
        <w:t>Company</w:t>
      </w:r>
      <w:r w:rsidR="00F35EC4">
        <w:t>:…</w:t>
      </w:r>
      <w:proofErr w:type="gramEnd"/>
      <w:r w:rsidR="00F35EC4">
        <w:t>……………………………………………………………………………</w:t>
      </w:r>
      <w:r w:rsidR="003F586D">
        <w:t>.</w:t>
      </w:r>
    </w:p>
    <w:p w14:paraId="509550E5" w14:textId="77777777" w:rsidR="00072FAE" w:rsidRDefault="00072FAE" w:rsidP="00072FAE">
      <w:pPr>
        <w:tabs>
          <w:tab w:val="left" w:pos="1134"/>
        </w:tabs>
        <w:spacing w:after="0" w:line="240" w:lineRule="auto"/>
        <w:jc w:val="both"/>
      </w:pPr>
    </w:p>
    <w:p w14:paraId="0B4D479F" w14:textId="77777777" w:rsidR="00072FAE" w:rsidRDefault="00072FAE" w:rsidP="00072FAE">
      <w:pPr>
        <w:tabs>
          <w:tab w:val="left" w:pos="1134"/>
        </w:tabs>
        <w:spacing w:after="0" w:line="240" w:lineRule="auto"/>
        <w:jc w:val="both"/>
      </w:pPr>
    </w:p>
    <w:p w14:paraId="2EC15DDA" w14:textId="77777777" w:rsidR="00072FAE" w:rsidRDefault="00072FAE" w:rsidP="00072FAE">
      <w:pPr>
        <w:tabs>
          <w:tab w:val="left" w:pos="1134"/>
        </w:tabs>
        <w:spacing w:after="0" w:line="240" w:lineRule="auto"/>
        <w:jc w:val="both"/>
      </w:pPr>
      <w:proofErr w:type="gramStart"/>
      <w:r>
        <w:t>Date</w:t>
      </w:r>
      <w:r w:rsidR="00F35EC4">
        <w:t>:…</w:t>
      </w:r>
      <w:proofErr w:type="gramEnd"/>
      <w:r w:rsidR="00F35EC4">
        <w:t>……………………………………………………………………………………</w:t>
      </w:r>
    </w:p>
    <w:p w14:paraId="4B3A4BC9" w14:textId="77777777" w:rsidR="00072FAE" w:rsidRDefault="00072FAE" w:rsidP="00072FAE">
      <w:pPr>
        <w:tabs>
          <w:tab w:val="left" w:pos="1134"/>
        </w:tabs>
        <w:spacing w:after="0" w:line="240" w:lineRule="auto"/>
        <w:jc w:val="both"/>
      </w:pPr>
    </w:p>
    <w:p w14:paraId="167A44D3" w14:textId="77777777" w:rsidR="00072FAE" w:rsidRDefault="00072FAE" w:rsidP="00072FAE">
      <w:pPr>
        <w:tabs>
          <w:tab w:val="left" w:pos="1134"/>
        </w:tabs>
        <w:spacing w:after="0" w:line="240" w:lineRule="auto"/>
        <w:jc w:val="both"/>
      </w:pPr>
    </w:p>
    <w:p w14:paraId="6BAF0E38" w14:textId="77777777" w:rsidR="00694AEF" w:rsidRDefault="00072FAE" w:rsidP="00072FAE">
      <w:pPr>
        <w:tabs>
          <w:tab w:val="left" w:pos="1134"/>
        </w:tabs>
        <w:spacing w:after="0" w:line="240" w:lineRule="auto"/>
        <w:jc w:val="both"/>
      </w:pPr>
      <w:r>
        <w:t xml:space="preserve"> </w:t>
      </w:r>
    </w:p>
    <w:p w14:paraId="35C163B2" w14:textId="77777777" w:rsidR="00694AEF" w:rsidRDefault="00694AEF">
      <w:r>
        <w:br w:type="page"/>
      </w:r>
    </w:p>
    <w:p w14:paraId="571A6620" w14:textId="77777777" w:rsidR="00072FAE" w:rsidRDefault="00694AEF" w:rsidP="00072FAE">
      <w:pPr>
        <w:tabs>
          <w:tab w:val="left" w:pos="1134"/>
        </w:tabs>
        <w:spacing w:after="0" w:line="240" w:lineRule="auto"/>
        <w:jc w:val="both"/>
      </w:pPr>
      <w:r>
        <w:lastRenderedPageBreak/>
        <w:t>We undertake to perform all the functions and duties and exercise the powers of the Principal Contactor as defined in the latest Construction (Design and Management) Regulations to current regulations at date of tender issue.</w:t>
      </w:r>
    </w:p>
    <w:p w14:paraId="2ACCB7E3" w14:textId="77777777" w:rsidR="00694AEF" w:rsidRDefault="00694AEF" w:rsidP="00072FAE">
      <w:pPr>
        <w:tabs>
          <w:tab w:val="left" w:pos="1134"/>
        </w:tabs>
        <w:spacing w:after="0" w:line="240" w:lineRule="auto"/>
        <w:jc w:val="both"/>
      </w:pPr>
    </w:p>
    <w:p w14:paraId="0AB74647" w14:textId="77777777" w:rsidR="00694AEF" w:rsidRDefault="00694AEF" w:rsidP="00072FAE">
      <w:pPr>
        <w:tabs>
          <w:tab w:val="left" w:pos="1134"/>
        </w:tabs>
        <w:spacing w:after="0" w:line="240" w:lineRule="auto"/>
        <w:jc w:val="both"/>
      </w:pPr>
      <w:r>
        <w:t>We enclosed the information required for submission with our tender as detailed within this document Tender Requirements</w:t>
      </w:r>
    </w:p>
    <w:p w14:paraId="340FB7DC" w14:textId="77777777" w:rsidR="00694AEF" w:rsidRDefault="00694AEF" w:rsidP="00072FAE">
      <w:pPr>
        <w:tabs>
          <w:tab w:val="left" w:pos="1134"/>
        </w:tabs>
        <w:spacing w:after="0" w:line="240" w:lineRule="auto"/>
        <w:jc w:val="both"/>
      </w:pPr>
    </w:p>
    <w:p w14:paraId="5A0D30E3" w14:textId="77777777" w:rsidR="00694AEF" w:rsidRDefault="00694AEF" w:rsidP="00072FAE">
      <w:pPr>
        <w:tabs>
          <w:tab w:val="left" w:pos="1134"/>
        </w:tabs>
        <w:spacing w:after="0" w:line="240" w:lineRule="auto"/>
        <w:jc w:val="both"/>
      </w:pPr>
      <w:r>
        <w:t>The period we require to commence work on site is ………… weeks (exclusive of construction industry holidays).</w:t>
      </w:r>
    </w:p>
    <w:p w14:paraId="4719569F" w14:textId="77777777" w:rsidR="00694AEF" w:rsidRDefault="00694AEF" w:rsidP="00072FAE">
      <w:pPr>
        <w:tabs>
          <w:tab w:val="left" w:pos="1134"/>
        </w:tabs>
        <w:spacing w:after="0" w:line="240" w:lineRule="auto"/>
        <w:jc w:val="both"/>
      </w:pPr>
    </w:p>
    <w:p w14:paraId="321CE9A7" w14:textId="77777777" w:rsidR="00694AEF" w:rsidRDefault="00694AEF" w:rsidP="00072FAE">
      <w:pPr>
        <w:tabs>
          <w:tab w:val="left" w:pos="1134"/>
        </w:tabs>
        <w:spacing w:after="0" w:line="240" w:lineRule="auto"/>
        <w:jc w:val="both"/>
      </w:pPr>
      <w:r>
        <w:t xml:space="preserve"> This tender remains open for consideration and acceptance for a period of not less than 4 months from the date below </w:t>
      </w:r>
    </w:p>
    <w:p w14:paraId="1A3C87FB" w14:textId="77777777" w:rsidR="00694AEF" w:rsidRDefault="00694AEF" w:rsidP="00072FAE">
      <w:pPr>
        <w:tabs>
          <w:tab w:val="left" w:pos="1134"/>
        </w:tabs>
        <w:spacing w:after="0" w:line="240" w:lineRule="auto"/>
        <w:jc w:val="both"/>
      </w:pPr>
    </w:p>
    <w:p w14:paraId="1F3979A2" w14:textId="77777777" w:rsidR="00694AEF" w:rsidRDefault="00694AEF" w:rsidP="00072FAE">
      <w:pPr>
        <w:tabs>
          <w:tab w:val="left" w:pos="1134"/>
        </w:tabs>
        <w:spacing w:after="0" w:line="240" w:lineRule="auto"/>
        <w:jc w:val="both"/>
      </w:pPr>
    </w:p>
    <w:p w14:paraId="7AFC0055" w14:textId="77777777" w:rsidR="00694AEF" w:rsidRDefault="00694AEF" w:rsidP="00072FAE">
      <w:pPr>
        <w:tabs>
          <w:tab w:val="left" w:pos="1134"/>
        </w:tabs>
        <w:spacing w:after="0" w:line="240" w:lineRule="auto"/>
        <w:jc w:val="both"/>
      </w:pPr>
    </w:p>
    <w:p w14:paraId="30A5BDD5" w14:textId="77777777" w:rsidR="00694AEF" w:rsidRDefault="00694AEF" w:rsidP="00072FAE">
      <w:pPr>
        <w:tabs>
          <w:tab w:val="left" w:pos="1134"/>
        </w:tabs>
        <w:spacing w:after="0" w:line="240" w:lineRule="auto"/>
        <w:jc w:val="both"/>
      </w:pPr>
    </w:p>
    <w:p w14:paraId="61705F15" w14:textId="77777777" w:rsidR="00694AEF" w:rsidRDefault="00694AEF" w:rsidP="00072FAE">
      <w:pPr>
        <w:tabs>
          <w:tab w:val="left" w:pos="1134"/>
        </w:tabs>
        <w:spacing w:after="0" w:line="240" w:lineRule="auto"/>
        <w:jc w:val="both"/>
      </w:pPr>
      <w:r>
        <w:t>Signature: ………………………………………………………………………………………………………………………..</w:t>
      </w:r>
    </w:p>
    <w:p w14:paraId="2EFC8624" w14:textId="77777777" w:rsidR="00694AEF" w:rsidRDefault="00694AEF" w:rsidP="00072FAE">
      <w:pPr>
        <w:tabs>
          <w:tab w:val="left" w:pos="1134"/>
        </w:tabs>
        <w:spacing w:after="0" w:line="240" w:lineRule="auto"/>
        <w:jc w:val="both"/>
      </w:pPr>
    </w:p>
    <w:p w14:paraId="28B2E0EE" w14:textId="77777777" w:rsidR="00694AEF" w:rsidRDefault="00694AEF" w:rsidP="00072FAE">
      <w:pPr>
        <w:tabs>
          <w:tab w:val="left" w:pos="1134"/>
        </w:tabs>
        <w:spacing w:after="0" w:line="240" w:lineRule="auto"/>
        <w:jc w:val="both"/>
      </w:pPr>
    </w:p>
    <w:p w14:paraId="716BD9BB" w14:textId="77777777" w:rsidR="00694AEF" w:rsidRDefault="00694AEF" w:rsidP="00072FAE">
      <w:pPr>
        <w:tabs>
          <w:tab w:val="left" w:pos="1134"/>
        </w:tabs>
        <w:spacing w:after="0" w:line="240" w:lineRule="auto"/>
        <w:jc w:val="both"/>
      </w:pPr>
      <w:r>
        <w:t>Tenderer’</w:t>
      </w:r>
      <w:r w:rsidR="00C378FA">
        <w:t>s N</w:t>
      </w:r>
      <w:r>
        <w:t>ame:……………………………………………………………………………………………………………</w:t>
      </w:r>
      <w:r w:rsidR="00C378FA">
        <w:t>.</w:t>
      </w:r>
    </w:p>
    <w:p w14:paraId="518CE1E1" w14:textId="77777777" w:rsidR="00694AEF" w:rsidRDefault="00694AEF" w:rsidP="00072FAE">
      <w:pPr>
        <w:tabs>
          <w:tab w:val="left" w:pos="1134"/>
        </w:tabs>
        <w:spacing w:after="0" w:line="240" w:lineRule="auto"/>
        <w:jc w:val="both"/>
      </w:pPr>
    </w:p>
    <w:p w14:paraId="24C253D3" w14:textId="77777777" w:rsidR="00694AEF" w:rsidRDefault="00694AEF" w:rsidP="00072FAE">
      <w:pPr>
        <w:tabs>
          <w:tab w:val="left" w:pos="1134"/>
        </w:tabs>
        <w:spacing w:after="0" w:line="240" w:lineRule="auto"/>
        <w:jc w:val="both"/>
      </w:pPr>
    </w:p>
    <w:p w14:paraId="4E168C62" w14:textId="77777777" w:rsidR="00694AEF" w:rsidRDefault="00694AEF" w:rsidP="00072FAE">
      <w:pPr>
        <w:tabs>
          <w:tab w:val="left" w:pos="1134"/>
        </w:tabs>
        <w:spacing w:after="0" w:line="240" w:lineRule="auto"/>
        <w:jc w:val="both"/>
      </w:pPr>
      <w:proofErr w:type="gramStart"/>
      <w:r>
        <w:t>Address:…</w:t>
      </w:r>
      <w:proofErr w:type="gramEnd"/>
      <w:r>
        <w:t>…………………………………………………………………………………………………………………………</w:t>
      </w:r>
    </w:p>
    <w:p w14:paraId="5214776C" w14:textId="77777777" w:rsidR="00694AEF" w:rsidRDefault="00694AEF" w:rsidP="00072FAE">
      <w:pPr>
        <w:tabs>
          <w:tab w:val="left" w:pos="1134"/>
        </w:tabs>
        <w:spacing w:after="0" w:line="240" w:lineRule="auto"/>
        <w:jc w:val="both"/>
      </w:pPr>
    </w:p>
    <w:p w14:paraId="763652AE" w14:textId="77777777" w:rsidR="00694AEF" w:rsidRDefault="00694AEF" w:rsidP="00072FAE">
      <w:pPr>
        <w:tabs>
          <w:tab w:val="left" w:pos="1134"/>
        </w:tabs>
        <w:spacing w:after="0" w:line="240" w:lineRule="auto"/>
        <w:jc w:val="both"/>
      </w:pPr>
    </w:p>
    <w:p w14:paraId="1D0EE55C" w14:textId="77777777" w:rsidR="00694AEF" w:rsidRDefault="00694AEF" w:rsidP="00072FAE">
      <w:pPr>
        <w:tabs>
          <w:tab w:val="left" w:pos="1134"/>
        </w:tabs>
        <w:spacing w:after="0" w:line="240" w:lineRule="auto"/>
        <w:jc w:val="both"/>
      </w:pPr>
      <w:r>
        <w:t>…………………………………………………………………………………………………………………………………………</w:t>
      </w:r>
    </w:p>
    <w:p w14:paraId="5F81AF8B" w14:textId="77777777" w:rsidR="00694AEF" w:rsidRDefault="00694AEF" w:rsidP="00072FAE">
      <w:pPr>
        <w:tabs>
          <w:tab w:val="left" w:pos="1134"/>
        </w:tabs>
        <w:spacing w:after="0" w:line="240" w:lineRule="auto"/>
        <w:jc w:val="both"/>
      </w:pPr>
    </w:p>
    <w:p w14:paraId="0D385F63" w14:textId="77777777" w:rsidR="00694AEF" w:rsidRDefault="00694AEF" w:rsidP="00072FAE">
      <w:pPr>
        <w:tabs>
          <w:tab w:val="left" w:pos="1134"/>
        </w:tabs>
        <w:spacing w:after="0" w:line="240" w:lineRule="auto"/>
        <w:jc w:val="both"/>
      </w:pPr>
    </w:p>
    <w:p w14:paraId="46AFFE0E" w14:textId="77777777" w:rsidR="00694AEF" w:rsidRDefault="00694AEF" w:rsidP="00072FAE">
      <w:pPr>
        <w:tabs>
          <w:tab w:val="left" w:pos="1134"/>
        </w:tabs>
        <w:spacing w:after="0" w:line="240" w:lineRule="auto"/>
        <w:jc w:val="both"/>
      </w:pPr>
      <w:proofErr w:type="gramStart"/>
      <w:r>
        <w:t>Date:…</w:t>
      </w:r>
      <w:proofErr w:type="gramEnd"/>
      <w:r>
        <w:t>………………………………………………………………</w:t>
      </w:r>
    </w:p>
    <w:p w14:paraId="68B2358D" w14:textId="77777777" w:rsidR="00694AEF" w:rsidRDefault="00694AEF" w:rsidP="00072FAE">
      <w:pPr>
        <w:tabs>
          <w:tab w:val="left" w:pos="1134"/>
        </w:tabs>
        <w:spacing w:after="0" w:line="240" w:lineRule="auto"/>
        <w:jc w:val="both"/>
      </w:pPr>
    </w:p>
    <w:p w14:paraId="17BD5398" w14:textId="77777777" w:rsidR="00694AEF" w:rsidRDefault="00694AEF" w:rsidP="00072FAE">
      <w:pPr>
        <w:tabs>
          <w:tab w:val="left" w:pos="1134"/>
        </w:tabs>
        <w:spacing w:after="0" w:line="240" w:lineRule="auto"/>
        <w:jc w:val="both"/>
      </w:pPr>
    </w:p>
    <w:p w14:paraId="553C9AE0" w14:textId="77777777" w:rsidR="00694AEF" w:rsidRDefault="00694AEF" w:rsidP="00072FAE">
      <w:pPr>
        <w:tabs>
          <w:tab w:val="left" w:pos="1134"/>
        </w:tabs>
        <w:spacing w:after="0" w:line="240" w:lineRule="auto"/>
        <w:jc w:val="both"/>
      </w:pPr>
    </w:p>
    <w:p w14:paraId="110E671C" w14:textId="77777777" w:rsidR="00694AEF" w:rsidRDefault="00694AEF" w:rsidP="00BC06AC">
      <w:pPr>
        <w:tabs>
          <w:tab w:val="left" w:pos="1134"/>
        </w:tabs>
        <w:spacing w:after="0" w:line="240" w:lineRule="auto"/>
        <w:ind w:left="1701" w:hanging="1701"/>
        <w:jc w:val="both"/>
      </w:pPr>
      <w:r w:rsidRPr="00694AEF">
        <w:rPr>
          <w:b/>
          <w:u w:val="single"/>
        </w:rPr>
        <w:t>NOTE:</w:t>
      </w:r>
      <w:r>
        <w:tab/>
      </w:r>
      <w:r w:rsidR="00BC06AC">
        <w:t>(</w:t>
      </w:r>
      <w:proofErr w:type="spellStart"/>
      <w:r w:rsidR="00BC06AC">
        <w:t>i</w:t>
      </w:r>
      <w:proofErr w:type="spellEnd"/>
      <w:r w:rsidR="00BC06AC">
        <w:t xml:space="preserve">) </w:t>
      </w:r>
      <w:r w:rsidR="00BC06AC">
        <w:tab/>
      </w:r>
      <w:r>
        <w:t>The Employer does not undertake to accept the lowest or any tender or to pay any expenses incurred by the Tenderer in the preparation of his tender.</w:t>
      </w:r>
    </w:p>
    <w:p w14:paraId="70964794" w14:textId="77777777" w:rsidR="00BC06AC" w:rsidRDefault="00BC06AC" w:rsidP="00BC06AC">
      <w:pPr>
        <w:tabs>
          <w:tab w:val="left" w:pos="1134"/>
        </w:tabs>
        <w:spacing w:after="0" w:line="240" w:lineRule="auto"/>
        <w:ind w:left="1701" w:hanging="1701"/>
        <w:jc w:val="both"/>
      </w:pPr>
    </w:p>
    <w:p w14:paraId="5044F1A0" w14:textId="77777777" w:rsidR="00BC06AC" w:rsidRDefault="00BC06AC" w:rsidP="00BC06AC">
      <w:pPr>
        <w:tabs>
          <w:tab w:val="left" w:pos="1134"/>
        </w:tabs>
        <w:spacing w:after="0" w:line="240" w:lineRule="auto"/>
        <w:ind w:left="1701" w:hanging="1701"/>
        <w:jc w:val="both"/>
      </w:pPr>
      <w:r>
        <w:tab/>
        <w:t>(ii)</w:t>
      </w:r>
      <w:r>
        <w:tab/>
        <w:t>Tenders are to be in accordance with the “Invitation to Tender Letter”.</w:t>
      </w:r>
    </w:p>
    <w:p w14:paraId="7FF66083" w14:textId="77777777" w:rsidR="00BC06AC" w:rsidRDefault="00BC06AC" w:rsidP="00BC06AC">
      <w:pPr>
        <w:tabs>
          <w:tab w:val="left" w:pos="1134"/>
        </w:tabs>
        <w:spacing w:after="0" w:line="240" w:lineRule="auto"/>
        <w:ind w:left="1701" w:hanging="1701"/>
        <w:jc w:val="both"/>
      </w:pPr>
    </w:p>
    <w:p w14:paraId="29E1762E" w14:textId="77777777" w:rsidR="00694AEF" w:rsidRDefault="00694AEF" w:rsidP="00072FAE">
      <w:pPr>
        <w:tabs>
          <w:tab w:val="left" w:pos="1134"/>
        </w:tabs>
        <w:spacing w:after="0" w:line="240" w:lineRule="auto"/>
        <w:jc w:val="both"/>
      </w:pPr>
    </w:p>
    <w:p w14:paraId="497F8E77" w14:textId="77777777" w:rsidR="00694AEF" w:rsidRDefault="00694AEF" w:rsidP="00072FAE">
      <w:pPr>
        <w:tabs>
          <w:tab w:val="left" w:pos="1134"/>
        </w:tabs>
        <w:spacing w:after="0" w:line="240" w:lineRule="auto"/>
        <w:jc w:val="both"/>
      </w:pPr>
    </w:p>
    <w:p w14:paraId="3D893735" w14:textId="77777777" w:rsidR="00694AEF" w:rsidRDefault="00694AEF" w:rsidP="00072FAE">
      <w:pPr>
        <w:tabs>
          <w:tab w:val="left" w:pos="1134"/>
        </w:tabs>
        <w:spacing w:after="0" w:line="240" w:lineRule="auto"/>
        <w:jc w:val="both"/>
      </w:pPr>
    </w:p>
    <w:p w14:paraId="5417CD23" w14:textId="77777777" w:rsidR="00694AEF" w:rsidRDefault="00694AEF" w:rsidP="00072FAE">
      <w:pPr>
        <w:tabs>
          <w:tab w:val="left" w:pos="1134"/>
        </w:tabs>
        <w:spacing w:after="0" w:line="240" w:lineRule="auto"/>
        <w:jc w:val="both"/>
      </w:pPr>
    </w:p>
    <w:p w14:paraId="30258C3C" w14:textId="77777777" w:rsidR="00694AEF" w:rsidRDefault="00694AEF" w:rsidP="00072FAE">
      <w:pPr>
        <w:tabs>
          <w:tab w:val="left" w:pos="1134"/>
        </w:tabs>
        <w:spacing w:after="0" w:line="240" w:lineRule="auto"/>
        <w:jc w:val="both"/>
      </w:pPr>
    </w:p>
    <w:p w14:paraId="2B81AF71" w14:textId="77777777" w:rsidR="00694AEF" w:rsidRDefault="00694AEF" w:rsidP="00072FAE">
      <w:pPr>
        <w:tabs>
          <w:tab w:val="left" w:pos="1134"/>
        </w:tabs>
        <w:spacing w:after="0" w:line="240" w:lineRule="auto"/>
        <w:jc w:val="both"/>
      </w:pPr>
    </w:p>
    <w:p w14:paraId="29344D21" w14:textId="77777777" w:rsidR="00694AEF" w:rsidRDefault="00694AEF" w:rsidP="00072FAE">
      <w:pPr>
        <w:tabs>
          <w:tab w:val="left" w:pos="1134"/>
        </w:tabs>
        <w:spacing w:after="0" w:line="240" w:lineRule="auto"/>
        <w:jc w:val="both"/>
      </w:pPr>
    </w:p>
    <w:p w14:paraId="567FC4FA" w14:textId="77777777" w:rsidR="00694AEF" w:rsidRDefault="00694AEF" w:rsidP="00072FAE">
      <w:pPr>
        <w:tabs>
          <w:tab w:val="left" w:pos="1134"/>
        </w:tabs>
        <w:spacing w:after="0" w:line="240" w:lineRule="auto"/>
        <w:jc w:val="both"/>
      </w:pPr>
    </w:p>
    <w:p w14:paraId="7EB48A6D" w14:textId="77777777" w:rsidR="00694AEF" w:rsidRDefault="00694AEF" w:rsidP="00072FAE">
      <w:pPr>
        <w:tabs>
          <w:tab w:val="left" w:pos="1134"/>
        </w:tabs>
        <w:spacing w:after="0" w:line="240" w:lineRule="auto"/>
        <w:jc w:val="both"/>
      </w:pPr>
    </w:p>
    <w:p w14:paraId="6F2F6F1B" w14:textId="77777777" w:rsidR="00694AEF" w:rsidRDefault="00694AEF" w:rsidP="00072FAE">
      <w:pPr>
        <w:tabs>
          <w:tab w:val="left" w:pos="1134"/>
        </w:tabs>
        <w:spacing w:after="0" w:line="240" w:lineRule="auto"/>
        <w:jc w:val="both"/>
      </w:pPr>
    </w:p>
    <w:p w14:paraId="09C6543A" w14:textId="77777777" w:rsidR="00694AEF" w:rsidRDefault="00694AEF" w:rsidP="00072FAE">
      <w:pPr>
        <w:tabs>
          <w:tab w:val="left" w:pos="1134"/>
        </w:tabs>
        <w:spacing w:after="0" w:line="240" w:lineRule="auto"/>
        <w:jc w:val="both"/>
      </w:pPr>
    </w:p>
    <w:p w14:paraId="1899DA76" w14:textId="77777777" w:rsidR="00FA60CE" w:rsidRDefault="00FA60CE" w:rsidP="00072FAE">
      <w:pPr>
        <w:tabs>
          <w:tab w:val="left" w:pos="1134"/>
        </w:tabs>
        <w:spacing w:after="0" w:line="240" w:lineRule="auto"/>
        <w:jc w:val="both"/>
      </w:pPr>
    </w:p>
    <w:sectPr w:rsidR="00FA60CE" w:rsidSect="000251A9">
      <w:pgSz w:w="11906" w:h="16838"/>
      <w:pgMar w:top="1928"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338"/>
    <w:multiLevelType w:val="hybridMultilevel"/>
    <w:tmpl w:val="1C263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0CE"/>
    <w:rsid w:val="000251A9"/>
    <w:rsid w:val="00072FAE"/>
    <w:rsid w:val="001D3D1F"/>
    <w:rsid w:val="003F586D"/>
    <w:rsid w:val="004A4C9A"/>
    <w:rsid w:val="004F6E7E"/>
    <w:rsid w:val="006238E4"/>
    <w:rsid w:val="006778C1"/>
    <w:rsid w:val="00685776"/>
    <w:rsid w:val="00694AEF"/>
    <w:rsid w:val="007A5EA6"/>
    <w:rsid w:val="009749A7"/>
    <w:rsid w:val="00BC06AC"/>
    <w:rsid w:val="00C378FA"/>
    <w:rsid w:val="00F35EC4"/>
    <w:rsid w:val="00F8523F"/>
    <w:rsid w:val="00FA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53A0"/>
  <w15:docId w15:val="{B454FADA-2F8D-4B0B-A09C-6BC1D6E2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5870-6D9B-49F0-B70C-1670FAB7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Knight</dc:creator>
  <cp:lastModifiedBy>Seb Walsh</cp:lastModifiedBy>
  <cp:revision>8</cp:revision>
  <dcterms:created xsi:type="dcterms:W3CDTF">2017-03-01T12:50:00Z</dcterms:created>
  <dcterms:modified xsi:type="dcterms:W3CDTF">2021-08-19T19:31:00Z</dcterms:modified>
</cp:coreProperties>
</file>