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F34E8" w14:textId="77777777" w:rsidR="00FE1144" w:rsidRDefault="00FE1144" w:rsidP="00C87B29">
      <w:pPr>
        <w:jc w:val="center"/>
        <w:rPr>
          <w:rFonts w:ascii="Arial" w:hAnsi="Arial" w:cs="Arial"/>
          <w:b/>
          <w:bCs/>
          <w:color w:val="3A7C22" w:themeColor="accent6" w:themeShade="BF"/>
          <w:sz w:val="48"/>
          <w:szCs w:val="48"/>
        </w:rPr>
      </w:pPr>
      <w:r w:rsidRPr="00342BB5">
        <w:rPr>
          <w:rFonts w:ascii="Arial" w:hAnsi="Arial" w:cs="Arial"/>
          <w:b/>
          <w:bCs/>
          <w:color w:val="3A7C22" w:themeColor="accent6" w:themeShade="BF"/>
          <w:sz w:val="48"/>
          <w:szCs w:val="48"/>
        </w:rPr>
        <w:t>Boston Tidal Barrier – Operation and Maintenance – 2026 to 2030</w:t>
      </w:r>
    </w:p>
    <w:p w14:paraId="7CE9CD25" w14:textId="77777777" w:rsidR="00C87B29" w:rsidRDefault="00C87B29" w:rsidP="00C87B29">
      <w:pPr>
        <w:jc w:val="center"/>
        <w:rPr>
          <w:rFonts w:ascii="Arial" w:hAnsi="Arial" w:cs="Arial"/>
          <w:b/>
          <w:bCs/>
          <w:color w:val="3A7C22" w:themeColor="accent6" w:themeShade="BF"/>
          <w:sz w:val="48"/>
          <w:szCs w:val="48"/>
        </w:rPr>
      </w:pPr>
    </w:p>
    <w:p w14:paraId="52E25189" w14:textId="77777777" w:rsidR="00C87B29" w:rsidRPr="00342BB5" w:rsidRDefault="00C87B29" w:rsidP="00C87B29">
      <w:pPr>
        <w:jc w:val="center"/>
        <w:rPr>
          <w:rFonts w:ascii="Arial" w:hAnsi="Arial" w:cs="Arial"/>
          <w:b/>
          <w:bCs/>
          <w:color w:val="3A7C22" w:themeColor="accent6" w:themeShade="BF"/>
          <w:sz w:val="48"/>
          <w:szCs w:val="48"/>
        </w:rPr>
      </w:pPr>
    </w:p>
    <w:p w14:paraId="0AE4A1D2" w14:textId="20044DF0" w:rsidR="00FE1144" w:rsidRPr="00342BB5" w:rsidRDefault="00342BB5" w:rsidP="00C87B29">
      <w:pPr>
        <w:ind w:left="360" w:hanging="360"/>
        <w:jc w:val="center"/>
        <w:rPr>
          <w:rFonts w:ascii="Arial" w:hAnsi="Arial" w:cs="Arial"/>
          <w:color w:val="3A7C22" w:themeColor="accent6" w:themeShade="BF"/>
          <w:sz w:val="48"/>
          <w:szCs w:val="48"/>
        </w:rPr>
      </w:pPr>
      <w:r w:rsidRPr="00342BB5">
        <w:rPr>
          <w:rFonts w:ascii="Arial" w:hAnsi="Arial" w:cs="Arial"/>
          <w:b/>
          <w:bCs/>
          <w:color w:val="3A7C22" w:themeColor="accent6" w:themeShade="BF"/>
          <w:sz w:val="48"/>
          <w:szCs w:val="48"/>
        </w:rPr>
        <w:t>Market Engagement – Questionnaire</w:t>
      </w:r>
    </w:p>
    <w:p w14:paraId="53D5D8C0" w14:textId="77777777" w:rsidR="00FE1144" w:rsidRDefault="00FE1144" w:rsidP="00FE1144">
      <w:pPr>
        <w:pStyle w:val="ListParagraph"/>
        <w:ind w:left="0"/>
      </w:pPr>
    </w:p>
    <w:p w14:paraId="02DBC64A" w14:textId="77777777" w:rsidR="00FE1144" w:rsidRDefault="00FE1144" w:rsidP="00FE1144">
      <w:pPr>
        <w:pStyle w:val="ListParagraph"/>
      </w:pPr>
    </w:p>
    <w:p w14:paraId="32D8ADC6" w14:textId="72EEE5AA" w:rsidR="00C87B29" w:rsidRDefault="00D35115">
      <w:r w:rsidRPr="00D35115">
        <w:rPr>
          <w:noProof/>
        </w:rPr>
        <w:drawing>
          <wp:anchor distT="0" distB="0" distL="114300" distR="114300" simplePos="0" relativeHeight="251659264" behindDoc="0" locked="0" layoutInCell="1" allowOverlap="1" wp14:anchorId="51EDA99C" wp14:editId="13063FE2">
            <wp:simplePos x="0" y="0"/>
            <wp:positionH relativeFrom="margin">
              <wp:align>center</wp:align>
            </wp:positionH>
            <wp:positionV relativeFrom="paragraph">
              <wp:posOffset>2241274</wp:posOffset>
            </wp:positionV>
            <wp:extent cx="5162400" cy="2905200"/>
            <wp:effectExtent l="76200" t="76200" r="133985" b="123825"/>
            <wp:wrapSquare wrapText="bothSides"/>
            <wp:docPr id="4" name="Picture 3" descr="A body of water with a dock and buildings in the background&#10;&#10;Description automatically generated with low confidence">
              <a:extLst xmlns:a="http://schemas.openxmlformats.org/drawingml/2006/main">
                <a:ext uri="{FF2B5EF4-FFF2-40B4-BE49-F238E27FC236}">
                  <a16:creationId xmlns:a16="http://schemas.microsoft.com/office/drawing/2014/main" id="{5778D46B-FCD7-771B-F126-1D147D45A5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ody of water with a dock and buildings in the background&#10;&#10;Description automatically generated with low confidence">
                      <a:extLst>
                        <a:ext uri="{FF2B5EF4-FFF2-40B4-BE49-F238E27FC236}">
                          <a16:creationId xmlns:a16="http://schemas.microsoft.com/office/drawing/2014/main" id="{5778D46B-FCD7-771B-F126-1D147D45A567}"/>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62400" cy="2905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84CD1" w:rsidRPr="00B84CD1">
        <w:rPr>
          <w:noProof/>
        </w:rPr>
        <w:drawing>
          <wp:anchor distT="0" distB="0" distL="114300" distR="114300" simplePos="0" relativeHeight="251658240" behindDoc="0" locked="0" layoutInCell="1" allowOverlap="1" wp14:anchorId="7AFB543D" wp14:editId="70C86D9D">
            <wp:simplePos x="0" y="0"/>
            <wp:positionH relativeFrom="margin">
              <wp:align>center</wp:align>
            </wp:positionH>
            <wp:positionV relativeFrom="paragraph">
              <wp:posOffset>1574</wp:posOffset>
            </wp:positionV>
            <wp:extent cx="6033600" cy="1951200"/>
            <wp:effectExtent l="76200" t="76200" r="139065" b="125730"/>
            <wp:wrapSquare wrapText="bothSides"/>
            <wp:docPr id="6" name="Picture 5" descr="A picture containing water, sky, outdoor, boat&#10;&#10;Description automatically generated">
              <a:extLst xmlns:a="http://schemas.openxmlformats.org/drawingml/2006/main">
                <a:ext uri="{FF2B5EF4-FFF2-40B4-BE49-F238E27FC236}">
                  <a16:creationId xmlns:a16="http://schemas.microsoft.com/office/drawing/2014/main" id="{FA902116-A454-8C00-8593-082AD4AF51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water, sky, outdoor, boat&#10;&#10;Description automatically generated">
                      <a:extLst>
                        <a:ext uri="{FF2B5EF4-FFF2-40B4-BE49-F238E27FC236}">
                          <a16:creationId xmlns:a16="http://schemas.microsoft.com/office/drawing/2014/main" id="{FA902116-A454-8C00-8593-082AD4AF512C}"/>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033600" cy="195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87B29">
        <w:br w:type="page"/>
      </w:r>
    </w:p>
    <w:p w14:paraId="408C993B" w14:textId="71CD7C38" w:rsidR="00B957C3" w:rsidRDefault="00AC33E7">
      <w:r w:rsidRPr="00984AF9">
        <w:rPr>
          <w:noProof/>
        </w:rPr>
        <w:lastRenderedPageBreak/>
        <w:drawing>
          <wp:anchor distT="0" distB="0" distL="114300" distR="114300" simplePos="0" relativeHeight="251661312" behindDoc="0" locked="0" layoutInCell="1" allowOverlap="1" wp14:anchorId="54626DBB" wp14:editId="2DB089ED">
            <wp:simplePos x="0" y="0"/>
            <wp:positionH relativeFrom="column">
              <wp:align>center</wp:align>
            </wp:positionH>
            <wp:positionV relativeFrom="paragraph">
              <wp:posOffset>3310854</wp:posOffset>
            </wp:positionV>
            <wp:extent cx="4687200" cy="2469600"/>
            <wp:effectExtent l="76200" t="76200" r="132715" b="140335"/>
            <wp:wrapSquare wrapText="bothSides"/>
            <wp:docPr id="5" name="Picture 2" descr="A model of a city&#10;&#10;Description automatically generated">
              <a:extLst xmlns:a="http://schemas.openxmlformats.org/drawingml/2006/main">
                <a:ext uri="{FF2B5EF4-FFF2-40B4-BE49-F238E27FC236}">
                  <a16:creationId xmlns:a16="http://schemas.microsoft.com/office/drawing/2014/main" id="{0A3F8F9A-A40E-1F07-D87B-2E99942237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model of a city&#10;&#10;Description automatically generated">
                      <a:extLst>
                        <a:ext uri="{FF2B5EF4-FFF2-40B4-BE49-F238E27FC236}">
                          <a16:creationId xmlns:a16="http://schemas.microsoft.com/office/drawing/2014/main" id="{0A3F8F9A-A40E-1F07-D87B-2E99942237B4}"/>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2526"/>
                    <a:stretch/>
                  </pic:blipFill>
                  <pic:spPr bwMode="auto">
                    <a:xfrm>
                      <a:off x="0" y="0"/>
                      <a:ext cx="4687200" cy="24696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57C3">
        <w:rPr>
          <w:noProof/>
        </w:rPr>
        <w:drawing>
          <wp:anchor distT="0" distB="0" distL="114300" distR="114300" simplePos="0" relativeHeight="251660288" behindDoc="0" locked="0" layoutInCell="1" allowOverlap="1" wp14:anchorId="1F2147F3" wp14:editId="7323563E">
            <wp:simplePos x="0" y="0"/>
            <wp:positionH relativeFrom="margin">
              <wp:align>center</wp:align>
            </wp:positionH>
            <wp:positionV relativeFrom="paragraph">
              <wp:posOffset>76200</wp:posOffset>
            </wp:positionV>
            <wp:extent cx="3582000" cy="2829600"/>
            <wp:effectExtent l="76200" t="76200" r="133350" b="142240"/>
            <wp:wrapSquare wrapText="bothSides"/>
            <wp:docPr id="1089221887" name="Picture Placeholder 1" descr="A building with a yellow machine&#10;&#10;Description automatically generated">
              <a:extLst xmlns:a="http://schemas.openxmlformats.org/drawingml/2006/main">
                <a:ext uri="{FF2B5EF4-FFF2-40B4-BE49-F238E27FC236}">
                  <a16:creationId xmlns:a16="http://schemas.microsoft.com/office/drawing/2014/main" id="{F5AEA883-E9EA-64DB-2823-59B8C51C65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21887" name="Picture Placeholder 1" descr="A building with a yellow machine&#10;&#10;Description automatically generated">
                      <a:extLst>
                        <a:ext uri="{FF2B5EF4-FFF2-40B4-BE49-F238E27FC236}">
                          <a16:creationId xmlns:a16="http://schemas.microsoft.com/office/drawing/2014/main" id="{F5AEA883-E9EA-64DB-2823-59B8C51C651D}"/>
                        </a:ext>
                      </a:extLst>
                    </pic:cNvPr>
                    <pic:cNvPicPr>
                      <a:picLocks noChangeAspect="1"/>
                    </pic:cNvPicPr>
                  </pic:nvPicPr>
                  <pic:blipFill>
                    <a:blip r:embed="rId10" cstate="print">
                      <a:extLst>
                        <a:ext uri="{28A0092B-C50C-407E-A947-70E740481C1C}">
                          <a14:useLocalDpi xmlns:a14="http://schemas.microsoft.com/office/drawing/2010/main" val="0"/>
                        </a:ext>
                      </a:extLst>
                    </a:blip>
                    <a:srcRect t="36" b="36"/>
                    <a:stretch>
                      <a:fillRect/>
                    </a:stretch>
                  </pic:blipFill>
                  <pic:spPr>
                    <a:xfrm>
                      <a:off x="0" y="0"/>
                      <a:ext cx="3582000" cy="282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516C9">
        <w:rPr>
          <w:noProof/>
        </w:rPr>
        <w:drawing>
          <wp:anchor distT="0" distB="0" distL="114300" distR="114300" simplePos="0" relativeHeight="251662336" behindDoc="0" locked="0" layoutInCell="1" allowOverlap="1" wp14:anchorId="73F1BF4E" wp14:editId="40B8E06A">
            <wp:simplePos x="0" y="0"/>
            <wp:positionH relativeFrom="margin">
              <wp:align>center</wp:align>
            </wp:positionH>
            <wp:positionV relativeFrom="paragraph">
              <wp:posOffset>6200403</wp:posOffset>
            </wp:positionV>
            <wp:extent cx="4507200" cy="2512800"/>
            <wp:effectExtent l="76200" t="76200" r="141605" b="135255"/>
            <wp:wrapSquare wrapText="bothSides"/>
            <wp:docPr id="1990056856" name="Picture 4" descr="A collage of a computer generated image&#10;&#10;Description automatically generated">
              <a:extLst xmlns:a="http://schemas.openxmlformats.org/drawingml/2006/main">
                <a:ext uri="{FF2B5EF4-FFF2-40B4-BE49-F238E27FC236}">
                  <a16:creationId xmlns:a16="http://schemas.microsoft.com/office/drawing/2014/main" id="{60FC0D86-1D41-D59E-C4EA-C325A935C3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56856" name="Picture 4" descr="A collage of a computer generated image&#10;&#10;Description automatically generated">
                      <a:extLst>
                        <a:ext uri="{FF2B5EF4-FFF2-40B4-BE49-F238E27FC236}">
                          <a16:creationId xmlns:a16="http://schemas.microsoft.com/office/drawing/2014/main" id="{60FC0D86-1D41-D59E-C4EA-C325A935C3A8}"/>
                        </a:ext>
                      </a:extLst>
                    </pic:cNvPr>
                    <pic:cNvPicPr>
                      <a:picLocks noChangeAspect="1"/>
                    </pic:cNvPicPr>
                  </pic:nvPicPr>
                  <pic:blipFill>
                    <a:blip r:embed="rId11">
                      <a:extLst>
                        <a:ext uri="{28A0092B-C50C-407E-A947-70E740481C1C}">
                          <a14:useLocalDpi xmlns:a14="http://schemas.microsoft.com/office/drawing/2010/main" val="0"/>
                        </a:ext>
                      </a:extLst>
                    </a:blip>
                    <a:srcRect t="1088" r="42668" b="-1088"/>
                    <a:stretch/>
                  </pic:blipFill>
                  <pic:spPr>
                    <a:xfrm>
                      <a:off x="0" y="0"/>
                      <a:ext cx="4507200" cy="2512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B3318" w:rsidRPr="005B3318">
        <w:rPr>
          <w:noProof/>
        </w:rPr>
        <w:drawing>
          <wp:anchor distT="0" distB="0" distL="114300" distR="114300" simplePos="0" relativeHeight="251670528" behindDoc="0" locked="0" layoutInCell="1" allowOverlap="1" wp14:anchorId="4B3FC489" wp14:editId="040B0507">
            <wp:simplePos x="0" y="0"/>
            <wp:positionH relativeFrom="column">
              <wp:posOffset>8036584</wp:posOffset>
            </wp:positionH>
            <wp:positionV relativeFrom="paragraph">
              <wp:posOffset>2743200</wp:posOffset>
            </wp:positionV>
            <wp:extent cx="4715909" cy="2626608"/>
            <wp:effectExtent l="0" t="0" r="8890" b="2540"/>
            <wp:wrapNone/>
            <wp:docPr id="2111094399" name="Picture 4" descr="A collage of a computer generated image&#10;&#10;Description automatically generated">
              <a:extLst xmlns:a="http://schemas.openxmlformats.org/drawingml/2006/main">
                <a:ext uri="{FF2B5EF4-FFF2-40B4-BE49-F238E27FC236}">
                  <a16:creationId xmlns:a16="http://schemas.microsoft.com/office/drawing/2014/main" id="{60FC0D86-1D41-D59E-C4EA-C325A935C3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94399" name="Picture 4" descr="A collage of a computer generated image&#10;&#10;Description automatically generated">
                      <a:extLst>
                        <a:ext uri="{FF2B5EF4-FFF2-40B4-BE49-F238E27FC236}">
                          <a16:creationId xmlns:a16="http://schemas.microsoft.com/office/drawing/2014/main" id="{60FC0D86-1D41-D59E-C4EA-C325A935C3A8}"/>
                        </a:ext>
                      </a:extLst>
                    </pic:cNvPr>
                    <pic:cNvPicPr>
                      <a:picLocks noChangeAspect="1"/>
                    </pic:cNvPicPr>
                  </pic:nvPicPr>
                  <pic:blipFill>
                    <a:blip r:embed="rId11">
                      <a:extLst>
                        <a:ext uri="{28A0092B-C50C-407E-A947-70E740481C1C}">
                          <a14:useLocalDpi xmlns:a14="http://schemas.microsoft.com/office/drawing/2010/main" val="0"/>
                        </a:ext>
                      </a:extLst>
                    </a:blip>
                    <a:srcRect t="1088" r="42668" b="-1088"/>
                    <a:stretch/>
                  </pic:blipFill>
                  <pic:spPr>
                    <a:xfrm>
                      <a:off x="0" y="0"/>
                      <a:ext cx="4715909" cy="2626608"/>
                    </a:xfrm>
                    <a:prstGeom prst="rect">
                      <a:avLst/>
                    </a:prstGeom>
                  </pic:spPr>
                </pic:pic>
              </a:graphicData>
            </a:graphic>
          </wp:anchor>
        </w:drawing>
      </w:r>
      <w:r w:rsidR="005B3318" w:rsidRPr="005B3318">
        <w:rPr>
          <w:noProof/>
        </w:rPr>
        <w:drawing>
          <wp:anchor distT="0" distB="0" distL="114300" distR="114300" simplePos="0" relativeHeight="251671552" behindDoc="0" locked="0" layoutInCell="1" allowOverlap="1" wp14:anchorId="4E8F1D6E" wp14:editId="632BE172">
            <wp:simplePos x="0" y="0"/>
            <wp:positionH relativeFrom="column">
              <wp:posOffset>12725040</wp:posOffset>
            </wp:positionH>
            <wp:positionV relativeFrom="paragraph">
              <wp:posOffset>461513</wp:posOffset>
            </wp:positionV>
            <wp:extent cx="6096000" cy="4572000"/>
            <wp:effectExtent l="0" t="0" r="0" b="0"/>
            <wp:wrapNone/>
            <wp:docPr id="1709931113" name="Picture 2" descr="A close-up of a sign&#10;&#10;Description automatically generated">
              <a:extLst xmlns:a="http://schemas.openxmlformats.org/drawingml/2006/main">
                <a:ext uri="{FF2B5EF4-FFF2-40B4-BE49-F238E27FC236}">
                  <a16:creationId xmlns:a16="http://schemas.microsoft.com/office/drawing/2014/main" id="{5EC3F2B5-3C87-F07F-DAD5-7A2BA6C5BA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31113" name="Picture 2" descr="A close-up of a sign&#10;&#10;Description automatically generated">
                      <a:extLst>
                        <a:ext uri="{FF2B5EF4-FFF2-40B4-BE49-F238E27FC236}">
                          <a16:creationId xmlns:a16="http://schemas.microsoft.com/office/drawing/2014/main" id="{5EC3F2B5-3C87-F07F-DAD5-7A2BA6C5BAF8}"/>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6096000" cy="45720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516C9" w:rsidRPr="002516C9">
        <w:rPr>
          <w:noProof/>
        </w:rPr>
        <w:drawing>
          <wp:anchor distT="0" distB="0" distL="114300" distR="114300" simplePos="0" relativeHeight="251667456" behindDoc="0" locked="0" layoutInCell="1" allowOverlap="1" wp14:anchorId="791F6AD5" wp14:editId="0AA21E10">
            <wp:simplePos x="0" y="0"/>
            <wp:positionH relativeFrom="column">
              <wp:posOffset>7884184</wp:posOffset>
            </wp:positionH>
            <wp:positionV relativeFrom="paragraph">
              <wp:posOffset>2590800</wp:posOffset>
            </wp:positionV>
            <wp:extent cx="4715909" cy="2626608"/>
            <wp:effectExtent l="0" t="0" r="8890" b="2540"/>
            <wp:wrapNone/>
            <wp:docPr id="1242024414" name="Picture 4" descr="A collage of a computer generated image&#10;&#10;Description automatically generated">
              <a:extLst xmlns:a="http://schemas.openxmlformats.org/drawingml/2006/main">
                <a:ext uri="{FF2B5EF4-FFF2-40B4-BE49-F238E27FC236}">
                  <a16:creationId xmlns:a16="http://schemas.microsoft.com/office/drawing/2014/main" id="{60FC0D86-1D41-D59E-C4EA-C325A935C3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24414" name="Picture 4" descr="A collage of a computer generated image&#10;&#10;Description automatically generated">
                      <a:extLst>
                        <a:ext uri="{FF2B5EF4-FFF2-40B4-BE49-F238E27FC236}">
                          <a16:creationId xmlns:a16="http://schemas.microsoft.com/office/drawing/2014/main" id="{60FC0D86-1D41-D59E-C4EA-C325A935C3A8}"/>
                        </a:ext>
                      </a:extLst>
                    </pic:cNvPr>
                    <pic:cNvPicPr>
                      <a:picLocks noChangeAspect="1"/>
                    </pic:cNvPicPr>
                  </pic:nvPicPr>
                  <pic:blipFill>
                    <a:blip r:embed="rId11">
                      <a:extLst>
                        <a:ext uri="{28A0092B-C50C-407E-A947-70E740481C1C}">
                          <a14:useLocalDpi xmlns:a14="http://schemas.microsoft.com/office/drawing/2010/main" val="0"/>
                        </a:ext>
                      </a:extLst>
                    </a:blip>
                    <a:srcRect t="1088" r="42668" b="-1088"/>
                    <a:stretch/>
                  </pic:blipFill>
                  <pic:spPr>
                    <a:xfrm>
                      <a:off x="0" y="0"/>
                      <a:ext cx="4715909" cy="2626608"/>
                    </a:xfrm>
                    <a:prstGeom prst="rect">
                      <a:avLst/>
                    </a:prstGeom>
                  </pic:spPr>
                </pic:pic>
              </a:graphicData>
            </a:graphic>
          </wp:anchor>
        </w:drawing>
      </w:r>
      <w:r w:rsidR="002516C9" w:rsidRPr="002516C9">
        <w:rPr>
          <w:noProof/>
        </w:rPr>
        <w:drawing>
          <wp:anchor distT="0" distB="0" distL="114300" distR="114300" simplePos="0" relativeHeight="251668480" behindDoc="0" locked="0" layoutInCell="1" allowOverlap="1" wp14:anchorId="04AD7131" wp14:editId="30DF34EA">
            <wp:simplePos x="0" y="0"/>
            <wp:positionH relativeFrom="column">
              <wp:posOffset>12572640</wp:posOffset>
            </wp:positionH>
            <wp:positionV relativeFrom="paragraph">
              <wp:posOffset>309113</wp:posOffset>
            </wp:positionV>
            <wp:extent cx="6096000" cy="4572000"/>
            <wp:effectExtent l="0" t="0" r="0" b="0"/>
            <wp:wrapNone/>
            <wp:docPr id="2085341051" name="Picture 2" descr="A close-up of a sign&#10;&#10;Description automatically generated">
              <a:extLst xmlns:a="http://schemas.openxmlformats.org/drawingml/2006/main">
                <a:ext uri="{FF2B5EF4-FFF2-40B4-BE49-F238E27FC236}">
                  <a16:creationId xmlns:a16="http://schemas.microsoft.com/office/drawing/2014/main" id="{5EC3F2B5-3C87-F07F-DAD5-7A2BA6C5BA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41051" name="Picture 2" descr="A close-up of a sign&#10;&#10;Description automatically generated">
                      <a:extLst>
                        <a:ext uri="{FF2B5EF4-FFF2-40B4-BE49-F238E27FC236}">
                          <a16:creationId xmlns:a16="http://schemas.microsoft.com/office/drawing/2014/main" id="{5EC3F2B5-3C87-F07F-DAD5-7A2BA6C5BAF8}"/>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6096000" cy="45720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516C9" w:rsidRPr="002516C9">
        <w:rPr>
          <w:noProof/>
        </w:rPr>
        <w:drawing>
          <wp:anchor distT="0" distB="0" distL="114300" distR="114300" simplePos="0" relativeHeight="251664384" behindDoc="0" locked="0" layoutInCell="1" allowOverlap="1" wp14:anchorId="48B3F862" wp14:editId="6F74D433">
            <wp:simplePos x="0" y="0"/>
            <wp:positionH relativeFrom="column">
              <wp:posOffset>7731784</wp:posOffset>
            </wp:positionH>
            <wp:positionV relativeFrom="paragraph">
              <wp:posOffset>2438400</wp:posOffset>
            </wp:positionV>
            <wp:extent cx="4715909" cy="2626608"/>
            <wp:effectExtent l="0" t="0" r="8890" b="2540"/>
            <wp:wrapNone/>
            <wp:docPr id="1928794621" name="Picture 4" descr="A collage of a computer generated image&#10;&#10;Description automatically generated">
              <a:extLst xmlns:a="http://schemas.openxmlformats.org/drawingml/2006/main">
                <a:ext uri="{FF2B5EF4-FFF2-40B4-BE49-F238E27FC236}">
                  <a16:creationId xmlns:a16="http://schemas.microsoft.com/office/drawing/2014/main" id="{60FC0D86-1D41-D59E-C4EA-C325A935C3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94621" name="Picture 4" descr="A collage of a computer generated image&#10;&#10;Description automatically generated">
                      <a:extLst>
                        <a:ext uri="{FF2B5EF4-FFF2-40B4-BE49-F238E27FC236}">
                          <a16:creationId xmlns:a16="http://schemas.microsoft.com/office/drawing/2014/main" id="{60FC0D86-1D41-D59E-C4EA-C325A935C3A8}"/>
                        </a:ext>
                      </a:extLst>
                    </pic:cNvPr>
                    <pic:cNvPicPr>
                      <a:picLocks noChangeAspect="1"/>
                    </pic:cNvPicPr>
                  </pic:nvPicPr>
                  <pic:blipFill>
                    <a:blip r:embed="rId11">
                      <a:extLst>
                        <a:ext uri="{28A0092B-C50C-407E-A947-70E740481C1C}">
                          <a14:useLocalDpi xmlns:a14="http://schemas.microsoft.com/office/drawing/2010/main" val="0"/>
                        </a:ext>
                      </a:extLst>
                    </a:blip>
                    <a:srcRect t="1088" r="42668" b="-1088"/>
                    <a:stretch/>
                  </pic:blipFill>
                  <pic:spPr>
                    <a:xfrm>
                      <a:off x="0" y="0"/>
                      <a:ext cx="4715909" cy="2626608"/>
                    </a:xfrm>
                    <a:prstGeom prst="rect">
                      <a:avLst/>
                    </a:prstGeom>
                  </pic:spPr>
                </pic:pic>
              </a:graphicData>
            </a:graphic>
          </wp:anchor>
        </w:drawing>
      </w:r>
      <w:r w:rsidR="002516C9" w:rsidRPr="002516C9">
        <w:rPr>
          <w:noProof/>
        </w:rPr>
        <w:drawing>
          <wp:anchor distT="0" distB="0" distL="114300" distR="114300" simplePos="0" relativeHeight="251665408" behindDoc="0" locked="0" layoutInCell="1" allowOverlap="1" wp14:anchorId="06F9B0CB" wp14:editId="3A128615">
            <wp:simplePos x="0" y="0"/>
            <wp:positionH relativeFrom="column">
              <wp:posOffset>12420240</wp:posOffset>
            </wp:positionH>
            <wp:positionV relativeFrom="paragraph">
              <wp:posOffset>156713</wp:posOffset>
            </wp:positionV>
            <wp:extent cx="6096000" cy="4572000"/>
            <wp:effectExtent l="0" t="0" r="0" b="0"/>
            <wp:wrapNone/>
            <wp:docPr id="1026" name="Picture 2" descr="A close-up of a sign&#10;&#10;Description automatically generated">
              <a:extLst xmlns:a="http://schemas.openxmlformats.org/drawingml/2006/main">
                <a:ext uri="{FF2B5EF4-FFF2-40B4-BE49-F238E27FC236}">
                  <a16:creationId xmlns:a16="http://schemas.microsoft.com/office/drawing/2014/main" id="{5EC3F2B5-3C87-F07F-DAD5-7A2BA6C5BA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close-up of a sign&#10;&#10;Description automatically generated">
                      <a:extLst>
                        <a:ext uri="{FF2B5EF4-FFF2-40B4-BE49-F238E27FC236}">
                          <a16:creationId xmlns:a16="http://schemas.microsoft.com/office/drawing/2014/main" id="{5EC3F2B5-3C87-F07F-DAD5-7A2BA6C5BAF8}"/>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6096000" cy="45720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B957C3">
        <w:br w:type="page"/>
      </w:r>
    </w:p>
    <w:p w14:paraId="7EA04B5A" w14:textId="2C7C0881" w:rsidR="00035C8B" w:rsidRDefault="00035C8B" w:rsidP="00B56BD5">
      <w:pPr>
        <w:pStyle w:val="Heading5"/>
        <w:rPr>
          <w:rFonts w:ascii="Arial" w:eastAsiaTheme="minorHAnsi" w:hAnsi="Arial" w:cs="Arial"/>
          <w:b/>
          <w:bCs/>
          <w:color w:val="3A7C22" w:themeColor="accent6" w:themeShade="BF"/>
          <w:sz w:val="36"/>
          <w:szCs w:val="36"/>
        </w:rPr>
      </w:pPr>
      <w:bookmarkStart w:id="0" w:name="_Toc237788522"/>
      <w:bookmarkStart w:id="1" w:name="_Toc243909142"/>
      <w:r>
        <w:rPr>
          <w:rFonts w:ascii="Arial" w:eastAsiaTheme="minorHAnsi" w:hAnsi="Arial" w:cs="Arial"/>
          <w:b/>
          <w:bCs/>
          <w:color w:val="3A7C22" w:themeColor="accent6" w:themeShade="BF"/>
          <w:sz w:val="36"/>
          <w:szCs w:val="36"/>
        </w:rPr>
        <w:lastRenderedPageBreak/>
        <w:t>Introduction</w:t>
      </w:r>
    </w:p>
    <w:p w14:paraId="02D9A5D8" w14:textId="77777777" w:rsidR="004E43F8" w:rsidRPr="004E43F8" w:rsidRDefault="004E43F8" w:rsidP="004E43F8">
      <w:pPr>
        <w:jc w:val="both"/>
        <w:rPr>
          <w:rFonts w:ascii="Arial" w:hAnsi="Arial" w:cs="Arial"/>
        </w:rPr>
      </w:pPr>
      <w:r w:rsidRPr="004E43F8">
        <w:rPr>
          <w:rFonts w:ascii="Arial" w:hAnsi="Arial" w:cs="Arial"/>
        </w:rPr>
        <w:t>The Environment Agency (EA) is seeking expressions of interest and pre-market engagement from suppliers for a proposed 5-year term service contract for the operation and maintenance of the Boston Tidal Barrier and associated MEICA and building services assets </w:t>
      </w:r>
    </w:p>
    <w:p w14:paraId="72BBF2C2" w14:textId="77777777" w:rsidR="004E43F8" w:rsidRPr="004E43F8" w:rsidRDefault="004E43F8" w:rsidP="004E43F8">
      <w:pPr>
        <w:jc w:val="both"/>
        <w:rPr>
          <w:rFonts w:ascii="Arial" w:hAnsi="Arial" w:cs="Arial"/>
        </w:rPr>
      </w:pPr>
      <w:r w:rsidRPr="004E43F8">
        <w:rPr>
          <w:rFonts w:ascii="Arial" w:hAnsi="Arial" w:cs="Arial"/>
        </w:rPr>
        <w:t>The contract will deliver both technical consultancy services and operation and maintenance works that support the EA’s asset management, maintenance, repair and refurbishment programmes of work.  </w:t>
      </w:r>
    </w:p>
    <w:p w14:paraId="2F5CEB86" w14:textId="77777777" w:rsidR="004E43F8" w:rsidRPr="004E43F8" w:rsidRDefault="004E43F8" w:rsidP="004E43F8">
      <w:pPr>
        <w:jc w:val="both"/>
        <w:rPr>
          <w:rFonts w:ascii="Arial" w:hAnsi="Arial" w:cs="Arial"/>
        </w:rPr>
      </w:pPr>
      <w:r w:rsidRPr="004E43F8">
        <w:rPr>
          <w:rFonts w:ascii="Arial" w:hAnsi="Arial" w:cs="Arial"/>
        </w:rPr>
        <w:t>The purpose of this questionnaire is to gather additional feedback from the market which will help to develop the procurement strategy for this requirement. </w:t>
      </w:r>
    </w:p>
    <w:p w14:paraId="1AC44594" w14:textId="77777777" w:rsidR="004E43F8" w:rsidRPr="004E43F8" w:rsidRDefault="004E43F8" w:rsidP="004E43F8">
      <w:pPr>
        <w:jc w:val="both"/>
        <w:rPr>
          <w:rFonts w:ascii="Arial" w:hAnsi="Arial" w:cs="Arial"/>
        </w:rPr>
      </w:pPr>
      <w:r w:rsidRPr="004E43F8">
        <w:rPr>
          <w:rFonts w:ascii="Arial" w:hAnsi="Arial" w:cs="Arial"/>
        </w:rPr>
        <w:t>Please note: This is not a call for competition. </w:t>
      </w:r>
    </w:p>
    <w:p w14:paraId="54980F5F" w14:textId="3D55EA18" w:rsidR="00D66407" w:rsidRDefault="004E43F8" w:rsidP="00D66407">
      <w:pPr>
        <w:jc w:val="both"/>
        <w:rPr>
          <w:rFonts w:ascii="Arial" w:hAnsi="Arial" w:cs="Arial"/>
        </w:rPr>
      </w:pPr>
      <w:r w:rsidRPr="004E43F8">
        <w:rPr>
          <w:rFonts w:ascii="Arial" w:hAnsi="Arial" w:cs="Arial"/>
        </w:rPr>
        <w:t>The procurement remains subject to approval. The EA does not intend to be bound by any information at this stage and makes no commitment to incorporate any recommendations or suggestions within the final procurement documents. </w:t>
      </w:r>
    </w:p>
    <w:p w14:paraId="612CF081" w14:textId="77777777" w:rsidR="0054101A" w:rsidRPr="00D66407" w:rsidRDefault="0054101A" w:rsidP="00D66407">
      <w:pPr>
        <w:jc w:val="both"/>
        <w:rPr>
          <w:rFonts w:ascii="Arial" w:hAnsi="Arial" w:cs="Arial"/>
        </w:rPr>
      </w:pPr>
    </w:p>
    <w:p w14:paraId="3DFC2544" w14:textId="6677B501" w:rsidR="00B56BD5" w:rsidRPr="00B56BD5" w:rsidRDefault="00B56BD5" w:rsidP="00B56BD5">
      <w:pPr>
        <w:pStyle w:val="Heading5"/>
        <w:rPr>
          <w:rFonts w:ascii="Arial" w:eastAsiaTheme="minorHAnsi" w:hAnsi="Arial" w:cs="Arial"/>
          <w:b/>
          <w:bCs/>
          <w:color w:val="3A7C22" w:themeColor="accent6" w:themeShade="BF"/>
          <w:sz w:val="36"/>
          <w:szCs w:val="36"/>
        </w:rPr>
      </w:pPr>
      <w:r w:rsidRPr="00B56BD5">
        <w:rPr>
          <w:rFonts w:ascii="Arial" w:eastAsiaTheme="minorHAnsi" w:hAnsi="Arial" w:cs="Arial"/>
          <w:b/>
          <w:bCs/>
          <w:color w:val="3A7C22" w:themeColor="accent6" w:themeShade="BF"/>
          <w:sz w:val="36"/>
          <w:szCs w:val="36"/>
        </w:rPr>
        <w:t>Background</w:t>
      </w:r>
      <w:bookmarkEnd w:id="0"/>
      <w:bookmarkEnd w:id="1"/>
    </w:p>
    <w:p w14:paraId="0D2E643E" w14:textId="77777777" w:rsidR="00B56BD5" w:rsidRPr="00B56BD5" w:rsidRDefault="00B56BD5" w:rsidP="00B56BD5">
      <w:pPr>
        <w:jc w:val="both"/>
        <w:rPr>
          <w:rFonts w:ascii="Arial" w:hAnsi="Arial" w:cs="Arial"/>
        </w:rPr>
      </w:pPr>
      <w:r w:rsidRPr="00B56BD5">
        <w:rPr>
          <w:rFonts w:ascii="Arial" w:hAnsi="Arial" w:cs="Arial"/>
        </w:rPr>
        <w:t xml:space="preserve">The Boston Barrier scheme has been created by way of a £120m investment, started in 2017 and scheduled to be completed in 2027. </w:t>
      </w:r>
    </w:p>
    <w:p w14:paraId="47C85D63" w14:textId="0CDDE982" w:rsidR="00B56BD5" w:rsidRPr="00B56BD5" w:rsidRDefault="00B56BD5" w:rsidP="00B56BD5">
      <w:pPr>
        <w:jc w:val="both"/>
        <w:rPr>
          <w:rFonts w:ascii="Arial" w:hAnsi="Arial" w:cs="Arial"/>
        </w:rPr>
      </w:pPr>
      <w:r w:rsidRPr="00B56BD5">
        <w:rPr>
          <w:rFonts w:ascii="Arial" w:hAnsi="Arial" w:cs="Arial"/>
        </w:rPr>
        <w:t>The barrier is</w:t>
      </w:r>
      <w:r w:rsidR="00AC5CF3">
        <w:rPr>
          <w:rFonts w:ascii="Arial" w:hAnsi="Arial" w:cs="Arial"/>
        </w:rPr>
        <w:t xml:space="preserve"> classified as</w:t>
      </w:r>
      <w:r w:rsidRPr="00B56BD5">
        <w:rPr>
          <w:rFonts w:ascii="Arial" w:hAnsi="Arial" w:cs="Arial"/>
        </w:rPr>
        <w:t xml:space="preserve"> a National Critical Infrastructure Project and </w:t>
      </w:r>
      <w:r w:rsidR="00AC5CF3">
        <w:rPr>
          <w:rFonts w:ascii="Arial" w:hAnsi="Arial" w:cs="Arial"/>
        </w:rPr>
        <w:t xml:space="preserve">a </w:t>
      </w:r>
      <w:r w:rsidRPr="00B56BD5">
        <w:rPr>
          <w:rFonts w:ascii="Arial" w:hAnsi="Arial" w:cs="Arial"/>
        </w:rPr>
        <w:t xml:space="preserve">Strategically Important Asset.  </w:t>
      </w:r>
      <w:r w:rsidR="00AC5CF3" w:rsidRPr="00B56BD5">
        <w:rPr>
          <w:rFonts w:ascii="Arial" w:hAnsi="Arial" w:cs="Arial"/>
        </w:rPr>
        <w:t>Both</w:t>
      </w:r>
      <w:r w:rsidRPr="00B56BD5">
        <w:rPr>
          <w:rFonts w:ascii="Arial" w:hAnsi="Arial" w:cs="Arial"/>
        </w:rPr>
        <w:t xml:space="preserve"> classifications require the assets to have enhanced standards of service, reliability and resiliency to component failure</w:t>
      </w:r>
      <w:r w:rsidR="00907886">
        <w:rPr>
          <w:rFonts w:ascii="Arial" w:hAnsi="Arial" w:cs="Arial"/>
        </w:rPr>
        <w:t>.</w:t>
      </w:r>
    </w:p>
    <w:p w14:paraId="6CB38803" w14:textId="77777777" w:rsidR="00B56BD5" w:rsidRPr="00B56BD5" w:rsidRDefault="00B56BD5" w:rsidP="00B56BD5">
      <w:pPr>
        <w:jc w:val="both"/>
        <w:rPr>
          <w:rFonts w:ascii="Arial" w:hAnsi="Arial" w:cs="Arial"/>
        </w:rPr>
      </w:pPr>
      <w:r w:rsidRPr="00B56BD5">
        <w:rPr>
          <w:rFonts w:ascii="Arial" w:hAnsi="Arial" w:cs="Arial"/>
        </w:rPr>
        <w:t>The scheme comprises a group of over 100 individual assets which, between them, protect more than 14,000 residential properties and 800 commercial and community buildings.</w:t>
      </w:r>
    </w:p>
    <w:p w14:paraId="3E75CE41" w14:textId="77777777" w:rsidR="00B56BD5" w:rsidRPr="00B56BD5" w:rsidRDefault="00B56BD5" w:rsidP="00B56BD5">
      <w:pPr>
        <w:jc w:val="both"/>
        <w:rPr>
          <w:rFonts w:ascii="Arial" w:hAnsi="Arial" w:cs="Arial"/>
        </w:rPr>
      </w:pPr>
      <w:r w:rsidRPr="00B56BD5">
        <w:rPr>
          <w:rFonts w:ascii="Arial" w:hAnsi="Arial" w:cs="Arial"/>
        </w:rPr>
        <w:t xml:space="preserve">The centrepiece of the scheme is a 700-tonne, 30m wide radial gate flood barrier which was put into active service in 2020 and to date has been raised for flood protection purposes on seven occasions. </w:t>
      </w:r>
    </w:p>
    <w:p w14:paraId="4876747F" w14:textId="1A4F68A1" w:rsidR="00B56BD5" w:rsidRPr="00B56BD5" w:rsidRDefault="00082548" w:rsidP="00B56BD5">
      <w:pPr>
        <w:jc w:val="both"/>
        <w:rPr>
          <w:rFonts w:ascii="Arial" w:hAnsi="Arial" w:cs="Arial"/>
        </w:rPr>
      </w:pPr>
      <w:r>
        <w:rPr>
          <w:rFonts w:ascii="Arial" w:hAnsi="Arial" w:cs="Arial"/>
        </w:rPr>
        <w:t>Since being active</w:t>
      </w:r>
      <w:r w:rsidR="00B56BD5" w:rsidRPr="00B56BD5">
        <w:rPr>
          <w:rFonts w:ascii="Arial" w:hAnsi="Arial" w:cs="Arial"/>
        </w:rPr>
        <w:t xml:space="preserve"> the barrier and associated assets ha</w:t>
      </w:r>
      <w:r w:rsidR="00B00780">
        <w:rPr>
          <w:rFonts w:ascii="Arial" w:hAnsi="Arial" w:cs="Arial"/>
        </w:rPr>
        <w:t>ve</w:t>
      </w:r>
      <w:r w:rsidR="00B56BD5" w:rsidRPr="00B56BD5">
        <w:rPr>
          <w:rFonts w:ascii="Arial" w:hAnsi="Arial" w:cs="Arial"/>
        </w:rPr>
        <w:t xml:space="preserve"> been operated and maintained by an Environment Agency Framework Contractor under a NEC Term Service Contract. This contract comes to an end in December 2025.</w:t>
      </w:r>
    </w:p>
    <w:p w14:paraId="036000A9" w14:textId="77777777" w:rsidR="00B56BD5" w:rsidRPr="00B56BD5" w:rsidRDefault="00B56BD5" w:rsidP="00B56BD5">
      <w:pPr>
        <w:jc w:val="both"/>
        <w:rPr>
          <w:rFonts w:ascii="Arial" w:hAnsi="Arial" w:cs="Arial"/>
        </w:rPr>
      </w:pPr>
      <w:r w:rsidRPr="00B56BD5">
        <w:rPr>
          <w:rFonts w:ascii="Arial" w:hAnsi="Arial" w:cs="Arial"/>
        </w:rPr>
        <w:t>To ensure the continuing readiness of the gate and associated assets a new service contract for their long-term operation and maintenance is required.</w:t>
      </w:r>
    </w:p>
    <w:p w14:paraId="150602AD" w14:textId="77777777" w:rsidR="00B56BD5" w:rsidRDefault="00B56BD5" w:rsidP="00B56BD5">
      <w:pPr>
        <w:jc w:val="both"/>
        <w:rPr>
          <w:rFonts w:ascii="Arial" w:hAnsi="Arial" w:cs="Arial"/>
        </w:rPr>
      </w:pPr>
      <w:r w:rsidRPr="00B56BD5">
        <w:rPr>
          <w:rFonts w:ascii="Arial" w:hAnsi="Arial" w:cs="Arial"/>
        </w:rPr>
        <w:t>A new 5-year Term Service Contract is envisaged, that will allow the Agency to engage with its delivery partners to bring in-house the necessary knowledge, skills and experience for the management of the Boston Barrier Assets.</w:t>
      </w:r>
    </w:p>
    <w:p w14:paraId="4AAB5CF2" w14:textId="77777777" w:rsidR="0054101A" w:rsidRDefault="0054101A" w:rsidP="00B56BD5">
      <w:pPr>
        <w:jc w:val="both"/>
        <w:rPr>
          <w:rFonts w:ascii="Arial" w:hAnsi="Arial" w:cs="Arial"/>
        </w:rPr>
      </w:pPr>
    </w:p>
    <w:p w14:paraId="72C5B3D1" w14:textId="77777777" w:rsidR="00513CC0" w:rsidRPr="00513CC0" w:rsidRDefault="00513CC0" w:rsidP="00513CC0">
      <w:pPr>
        <w:pStyle w:val="Heading5"/>
        <w:rPr>
          <w:rFonts w:ascii="Arial" w:eastAsiaTheme="minorHAnsi" w:hAnsi="Arial" w:cs="Arial"/>
          <w:b/>
          <w:bCs/>
          <w:color w:val="3A7C22" w:themeColor="accent6" w:themeShade="BF"/>
          <w:sz w:val="36"/>
          <w:szCs w:val="36"/>
        </w:rPr>
      </w:pPr>
      <w:r w:rsidRPr="00513CC0">
        <w:rPr>
          <w:rFonts w:ascii="Arial" w:eastAsiaTheme="minorHAnsi" w:hAnsi="Arial" w:cs="Arial"/>
          <w:b/>
          <w:bCs/>
          <w:color w:val="3A7C22" w:themeColor="accent6" w:themeShade="BF"/>
          <w:sz w:val="36"/>
          <w:szCs w:val="36"/>
        </w:rPr>
        <w:lastRenderedPageBreak/>
        <w:t>Scope</w:t>
      </w:r>
    </w:p>
    <w:p w14:paraId="005FAE8C" w14:textId="13954B8A" w:rsidR="00E708B7" w:rsidRDefault="00E708B7" w:rsidP="00513CC0">
      <w:pPr>
        <w:jc w:val="both"/>
        <w:rPr>
          <w:rFonts w:ascii="Arial" w:hAnsi="Arial" w:cs="Arial"/>
        </w:rPr>
      </w:pPr>
      <w:r w:rsidRPr="00E708B7">
        <w:rPr>
          <w:rFonts w:ascii="Arial" w:hAnsi="Arial" w:cs="Arial"/>
        </w:rPr>
        <w:t>The contract will deliver both technical consultancy services and operation and maintenance works that support the EA’s asset management, maintenance, repair and refurbishment programmes of work.  </w:t>
      </w:r>
    </w:p>
    <w:p w14:paraId="25904EF1" w14:textId="126679EA" w:rsidR="00513CC0" w:rsidRPr="00513CC0" w:rsidRDefault="00513CC0" w:rsidP="00513CC0">
      <w:pPr>
        <w:jc w:val="both"/>
        <w:rPr>
          <w:rFonts w:ascii="Arial" w:hAnsi="Arial" w:cs="Arial"/>
        </w:rPr>
      </w:pPr>
      <w:r w:rsidRPr="00513CC0">
        <w:rPr>
          <w:rFonts w:ascii="Arial" w:hAnsi="Arial" w:cs="Arial"/>
        </w:rPr>
        <w:t xml:space="preserve">The </w:t>
      </w:r>
      <w:r w:rsidRPr="00513CC0">
        <w:rPr>
          <w:rFonts w:ascii="Arial" w:hAnsi="Arial" w:cs="Arial"/>
          <w:i/>
          <w:iCs/>
        </w:rPr>
        <w:t>Service</w:t>
      </w:r>
      <w:r w:rsidRPr="00513CC0">
        <w:rPr>
          <w:rFonts w:ascii="Arial" w:hAnsi="Arial" w:cs="Arial"/>
        </w:rPr>
        <w:t xml:space="preserve"> is envisaged to comprise:</w:t>
      </w:r>
    </w:p>
    <w:p w14:paraId="2C312A53" w14:textId="77777777" w:rsidR="00513CC0" w:rsidRPr="00513CC0" w:rsidRDefault="00513CC0" w:rsidP="00513CC0">
      <w:pPr>
        <w:pStyle w:val="ListParagraph"/>
        <w:numPr>
          <w:ilvl w:val="0"/>
          <w:numId w:val="24"/>
        </w:numPr>
        <w:rPr>
          <w:rFonts w:ascii="Arial" w:hAnsi="Arial" w:cs="Arial"/>
        </w:rPr>
      </w:pPr>
      <w:r w:rsidRPr="00513CC0">
        <w:rPr>
          <w:rFonts w:ascii="Arial" w:hAnsi="Arial" w:cs="Arial"/>
        </w:rPr>
        <w:t>The routine and intermittent operation, maintenance, monitoring, inspection and testing of the Boston Tidal Barrier and associated MEICA and building services assets</w:t>
      </w:r>
    </w:p>
    <w:p w14:paraId="75318386" w14:textId="77777777" w:rsidR="00513CC0" w:rsidRPr="00513CC0" w:rsidRDefault="00513CC0" w:rsidP="00513CC0">
      <w:pPr>
        <w:pStyle w:val="ListParagraph"/>
        <w:numPr>
          <w:ilvl w:val="0"/>
          <w:numId w:val="24"/>
        </w:numPr>
        <w:rPr>
          <w:rFonts w:ascii="Arial" w:hAnsi="Arial" w:cs="Arial"/>
        </w:rPr>
      </w:pPr>
      <w:r w:rsidRPr="00513CC0">
        <w:rPr>
          <w:rFonts w:ascii="Arial" w:hAnsi="Arial" w:cs="Arial"/>
        </w:rPr>
        <w:t>Reporting the outcomes of the above activities</w:t>
      </w:r>
    </w:p>
    <w:p w14:paraId="078F8F90" w14:textId="77777777" w:rsidR="00513CC0" w:rsidRPr="00513CC0" w:rsidRDefault="00513CC0" w:rsidP="00513CC0">
      <w:pPr>
        <w:pStyle w:val="ListParagraph"/>
        <w:numPr>
          <w:ilvl w:val="0"/>
          <w:numId w:val="24"/>
        </w:numPr>
        <w:rPr>
          <w:rFonts w:ascii="Arial" w:hAnsi="Arial" w:cs="Arial"/>
        </w:rPr>
      </w:pPr>
      <w:r w:rsidRPr="00513CC0">
        <w:rPr>
          <w:rFonts w:ascii="Arial" w:hAnsi="Arial" w:cs="Arial"/>
        </w:rPr>
        <w:t>Implementing remedial measures (repairing) where outcomes are outside of Acceptability Criteria</w:t>
      </w:r>
    </w:p>
    <w:p w14:paraId="29833FBC" w14:textId="77777777" w:rsidR="00513CC0" w:rsidRPr="00513CC0" w:rsidRDefault="00513CC0" w:rsidP="00513CC0">
      <w:pPr>
        <w:pStyle w:val="ListParagraph"/>
        <w:numPr>
          <w:ilvl w:val="0"/>
          <w:numId w:val="24"/>
        </w:numPr>
        <w:rPr>
          <w:rFonts w:ascii="Arial" w:hAnsi="Arial" w:cs="Arial"/>
        </w:rPr>
      </w:pPr>
      <w:r w:rsidRPr="00513CC0">
        <w:rPr>
          <w:rFonts w:ascii="Arial" w:hAnsi="Arial" w:cs="Arial"/>
        </w:rPr>
        <w:t>Management of spare parts and consumables</w:t>
      </w:r>
    </w:p>
    <w:p w14:paraId="2B30E085" w14:textId="77777777" w:rsidR="00513CC0" w:rsidRPr="00513CC0" w:rsidRDefault="00513CC0" w:rsidP="00513CC0">
      <w:pPr>
        <w:pStyle w:val="ListParagraph"/>
        <w:numPr>
          <w:ilvl w:val="0"/>
          <w:numId w:val="24"/>
        </w:numPr>
        <w:rPr>
          <w:rFonts w:ascii="Arial" w:hAnsi="Arial" w:cs="Arial"/>
        </w:rPr>
      </w:pPr>
      <w:r w:rsidRPr="00513CC0">
        <w:rPr>
          <w:rFonts w:ascii="Arial" w:hAnsi="Arial" w:cs="Arial"/>
        </w:rPr>
        <w:t>Incident Response – operating the barrier during surge tide events</w:t>
      </w:r>
    </w:p>
    <w:p w14:paraId="0D222443" w14:textId="77777777" w:rsidR="00513CC0" w:rsidRPr="00513CC0" w:rsidRDefault="00513CC0" w:rsidP="00513CC0">
      <w:pPr>
        <w:pStyle w:val="ListParagraph"/>
        <w:numPr>
          <w:ilvl w:val="0"/>
          <w:numId w:val="24"/>
        </w:numPr>
        <w:rPr>
          <w:rFonts w:ascii="Arial" w:hAnsi="Arial" w:cs="Arial"/>
        </w:rPr>
      </w:pPr>
      <w:r w:rsidRPr="00513CC0">
        <w:rPr>
          <w:rFonts w:ascii="Arial" w:hAnsi="Arial" w:cs="Arial"/>
        </w:rPr>
        <w:t>Operational Readiness Exercises</w:t>
      </w:r>
    </w:p>
    <w:p w14:paraId="5E4EA47F" w14:textId="46F7DAD1" w:rsidR="00306727" w:rsidRDefault="00306727">
      <w:pPr>
        <w:rPr>
          <w:rFonts w:ascii="Arial" w:hAnsi="Arial" w:cs="Arial"/>
        </w:rPr>
      </w:pPr>
    </w:p>
    <w:p w14:paraId="4EB126AD" w14:textId="41D7FE3C" w:rsidR="00B56BD5" w:rsidRPr="00B56BD5" w:rsidRDefault="00B56BD5" w:rsidP="00B56BD5">
      <w:pPr>
        <w:pStyle w:val="Heading5"/>
        <w:rPr>
          <w:rFonts w:ascii="Arial" w:eastAsiaTheme="minorHAnsi" w:hAnsi="Arial" w:cs="Arial"/>
          <w:b/>
          <w:bCs/>
          <w:color w:val="3A7C22" w:themeColor="accent6" w:themeShade="BF"/>
          <w:sz w:val="36"/>
          <w:szCs w:val="36"/>
        </w:rPr>
      </w:pPr>
      <w:r w:rsidRPr="00B56BD5">
        <w:rPr>
          <w:rFonts w:ascii="Arial" w:eastAsiaTheme="minorHAnsi" w:hAnsi="Arial" w:cs="Arial"/>
          <w:b/>
          <w:bCs/>
          <w:color w:val="3A7C22" w:themeColor="accent6" w:themeShade="BF"/>
          <w:sz w:val="36"/>
          <w:szCs w:val="36"/>
        </w:rPr>
        <w:t>Questions</w:t>
      </w:r>
    </w:p>
    <w:p w14:paraId="648DFC31" w14:textId="1E38E9DC" w:rsidR="0081548C" w:rsidRDefault="0081548C" w:rsidP="0081548C">
      <w:pPr>
        <w:pStyle w:val="ListParagraph"/>
        <w:numPr>
          <w:ilvl w:val="0"/>
          <w:numId w:val="1"/>
        </w:numPr>
        <w:rPr>
          <w:rFonts w:ascii="Arial" w:hAnsi="Arial" w:cs="Arial"/>
        </w:rPr>
      </w:pPr>
      <w:r w:rsidRPr="00941CF7">
        <w:rPr>
          <w:rFonts w:ascii="Arial" w:hAnsi="Arial" w:cs="Arial"/>
        </w:rPr>
        <w:t xml:space="preserve">Please </w:t>
      </w:r>
      <w:r w:rsidR="00356575">
        <w:rPr>
          <w:rFonts w:ascii="Arial" w:hAnsi="Arial" w:cs="Arial"/>
        </w:rPr>
        <w:t>complete the company details table below</w:t>
      </w:r>
      <w:r w:rsidRPr="00941CF7">
        <w:rPr>
          <w:rFonts w:ascii="Arial" w:hAnsi="Arial" w:cs="Arial"/>
        </w:rPr>
        <w:t>: </w:t>
      </w:r>
    </w:p>
    <w:p w14:paraId="15B4B122" w14:textId="77777777" w:rsidR="00356575" w:rsidRDefault="00356575" w:rsidP="00356575">
      <w:pPr>
        <w:pStyle w:val="ListParagraph"/>
        <w:rPr>
          <w:rFonts w:ascii="Arial" w:hAnsi="Arial" w:cs="Arial"/>
        </w:rPr>
      </w:pPr>
    </w:p>
    <w:tbl>
      <w:tblPr>
        <w:tblW w:w="993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3"/>
        <w:gridCol w:w="4110"/>
        <w:gridCol w:w="5387"/>
      </w:tblGrid>
      <w:tr w:rsidR="00356575" w:rsidRPr="00356575" w14:paraId="11F5A68F" w14:textId="77777777" w:rsidTr="00306727">
        <w:trPr>
          <w:trHeight w:val="300"/>
        </w:trPr>
        <w:tc>
          <w:tcPr>
            <w:tcW w:w="433" w:type="dxa"/>
            <w:tcBorders>
              <w:top w:val="single" w:sz="6" w:space="0" w:color="000000"/>
              <w:left w:val="single" w:sz="6" w:space="0" w:color="000000"/>
              <w:bottom w:val="single" w:sz="6" w:space="0" w:color="000000"/>
              <w:right w:val="single" w:sz="6" w:space="0" w:color="000000"/>
            </w:tcBorders>
            <w:shd w:val="clear" w:color="auto" w:fill="A8D08D"/>
            <w:hideMark/>
          </w:tcPr>
          <w:p w14:paraId="49B7CA47" w14:textId="2C6A5A18" w:rsidR="00356575" w:rsidRPr="00356575" w:rsidRDefault="00356575" w:rsidP="00356575">
            <w:pPr>
              <w:jc w:val="center"/>
              <w:rPr>
                <w:rFonts w:ascii="Arial" w:hAnsi="Arial" w:cs="Arial"/>
              </w:rPr>
            </w:pPr>
            <w:r w:rsidRPr="00356575">
              <w:rPr>
                <w:rFonts w:ascii="Arial" w:hAnsi="Arial" w:cs="Arial"/>
                <w:b/>
                <w:bCs/>
              </w:rPr>
              <w:t>No.</w:t>
            </w:r>
          </w:p>
          <w:p w14:paraId="2AD7EA46" w14:textId="070F27DC" w:rsidR="00356575" w:rsidRPr="00356575" w:rsidRDefault="00356575" w:rsidP="00356575">
            <w:pPr>
              <w:pStyle w:val="ListParagraph"/>
              <w:jc w:val="center"/>
              <w:rPr>
                <w:rFonts w:ascii="Arial" w:hAnsi="Arial" w:cs="Arial"/>
              </w:rPr>
            </w:pPr>
          </w:p>
        </w:tc>
        <w:tc>
          <w:tcPr>
            <w:tcW w:w="4110" w:type="dxa"/>
            <w:tcBorders>
              <w:top w:val="single" w:sz="6" w:space="0" w:color="000000"/>
              <w:left w:val="single" w:sz="6" w:space="0" w:color="000000"/>
              <w:bottom w:val="single" w:sz="6" w:space="0" w:color="000000"/>
              <w:right w:val="single" w:sz="6" w:space="0" w:color="000000"/>
            </w:tcBorders>
            <w:shd w:val="clear" w:color="auto" w:fill="A8D08D"/>
            <w:hideMark/>
          </w:tcPr>
          <w:p w14:paraId="38434929" w14:textId="77777777" w:rsidR="00356575" w:rsidRPr="00356575" w:rsidRDefault="00356575" w:rsidP="00356575">
            <w:pPr>
              <w:pStyle w:val="ListParagraph"/>
              <w:rPr>
                <w:rFonts w:ascii="Arial" w:hAnsi="Arial" w:cs="Arial"/>
              </w:rPr>
            </w:pPr>
            <w:r w:rsidRPr="00356575">
              <w:rPr>
                <w:rFonts w:ascii="Arial" w:hAnsi="Arial" w:cs="Arial"/>
                <w:b/>
                <w:bCs/>
              </w:rPr>
              <w:t>Question</w:t>
            </w:r>
            <w:r w:rsidRPr="00356575">
              <w:rPr>
                <w:rFonts w:ascii="Arial" w:hAnsi="Arial" w:cs="Arial"/>
              </w:rPr>
              <w:t> </w:t>
            </w:r>
          </w:p>
        </w:tc>
        <w:tc>
          <w:tcPr>
            <w:tcW w:w="5387" w:type="dxa"/>
            <w:tcBorders>
              <w:top w:val="single" w:sz="6" w:space="0" w:color="000000"/>
              <w:left w:val="single" w:sz="6" w:space="0" w:color="000000"/>
              <w:bottom w:val="single" w:sz="6" w:space="0" w:color="000000"/>
              <w:right w:val="single" w:sz="6" w:space="0" w:color="000000"/>
            </w:tcBorders>
            <w:shd w:val="clear" w:color="auto" w:fill="A8D08D"/>
            <w:hideMark/>
          </w:tcPr>
          <w:p w14:paraId="085A798C" w14:textId="77777777" w:rsidR="00356575" w:rsidRPr="00356575" w:rsidRDefault="00356575" w:rsidP="00356575">
            <w:pPr>
              <w:pStyle w:val="ListParagraph"/>
              <w:rPr>
                <w:rFonts w:ascii="Arial" w:hAnsi="Arial" w:cs="Arial"/>
              </w:rPr>
            </w:pPr>
            <w:r w:rsidRPr="00356575">
              <w:rPr>
                <w:rFonts w:ascii="Arial" w:hAnsi="Arial" w:cs="Arial"/>
                <w:b/>
                <w:bCs/>
              </w:rPr>
              <w:t>Response</w:t>
            </w:r>
            <w:r w:rsidRPr="00356575">
              <w:rPr>
                <w:rFonts w:ascii="Arial" w:hAnsi="Arial" w:cs="Arial"/>
              </w:rPr>
              <w:t> </w:t>
            </w:r>
          </w:p>
        </w:tc>
      </w:tr>
      <w:tr w:rsidR="00356575" w:rsidRPr="00356575" w14:paraId="615A6EC6" w14:textId="77777777" w:rsidTr="00306727">
        <w:trPr>
          <w:trHeight w:val="300"/>
        </w:trPr>
        <w:tc>
          <w:tcPr>
            <w:tcW w:w="433" w:type="dxa"/>
            <w:tcBorders>
              <w:top w:val="single" w:sz="6" w:space="0" w:color="000000"/>
              <w:left w:val="single" w:sz="6" w:space="0" w:color="000000"/>
              <w:bottom w:val="single" w:sz="6" w:space="0" w:color="000000"/>
              <w:right w:val="single" w:sz="6" w:space="0" w:color="000000"/>
            </w:tcBorders>
            <w:shd w:val="clear" w:color="auto" w:fill="auto"/>
            <w:hideMark/>
          </w:tcPr>
          <w:p w14:paraId="1803865B" w14:textId="6B78CDEE" w:rsidR="00356575" w:rsidRPr="00356575" w:rsidRDefault="00356575" w:rsidP="00356575">
            <w:pPr>
              <w:jc w:val="center"/>
              <w:rPr>
                <w:rFonts w:ascii="Arial" w:hAnsi="Arial" w:cs="Arial"/>
              </w:rPr>
            </w:pPr>
            <w:r w:rsidRPr="00356575">
              <w:rPr>
                <w:rFonts w:ascii="Arial" w:hAnsi="Arial" w:cs="Arial"/>
              </w:rPr>
              <w:t>1</w:t>
            </w:r>
          </w:p>
        </w:tc>
        <w:tc>
          <w:tcPr>
            <w:tcW w:w="4110" w:type="dxa"/>
            <w:tcBorders>
              <w:top w:val="single" w:sz="6" w:space="0" w:color="000000"/>
              <w:left w:val="single" w:sz="6" w:space="0" w:color="000000"/>
              <w:bottom w:val="single" w:sz="6" w:space="0" w:color="000000"/>
              <w:right w:val="single" w:sz="6" w:space="0" w:color="000000"/>
            </w:tcBorders>
            <w:shd w:val="clear" w:color="auto" w:fill="auto"/>
            <w:hideMark/>
          </w:tcPr>
          <w:p w14:paraId="5A4612B2" w14:textId="77777777" w:rsidR="00356575" w:rsidRPr="00356575" w:rsidRDefault="00356575" w:rsidP="00356575">
            <w:pPr>
              <w:rPr>
                <w:rFonts w:ascii="Arial" w:hAnsi="Arial" w:cs="Arial"/>
              </w:rPr>
            </w:pPr>
            <w:r w:rsidRPr="00356575">
              <w:rPr>
                <w:rFonts w:ascii="Arial" w:hAnsi="Arial" w:cs="Arial"/>
              </w:rPr>
              <w:t>Full name of the potential supplier submitting the information </w:t>
            </w:r>
          </w:p>
        </w:tc>
        <w:tc>
          <w:tcPr>
            <w:tcW w:w="5387" w:type="dxa"/>
            <w:tcBorders>
              <w:top w:val="single" w:sz="6" w:space="0" w:color="000000"/>
              <w:left w:val="single" w:sz="6" w:space="0" w:color="000000"/>
              <w:bottom w:val="single" w:sz="6" w:space="0" w:color="000000"/>
              <w:right w:val="single" w:sz="6" w:space="0" w:color="000000"/>
            </w:tcBorders>
            <w:shd w:val="clear" w:color="auto" w:fill="auto"/>
            <w:hideMark/>
          </w:tcPr>
          <w:p w14:paraId="4D481500" w14:textId="77777777" w:rsidR="00356575" w:rsidRPr="00356575" w:rsidRDefault="00356575" w:rsidP="00356575">
            <w:pPr>
              <w:pStyle w:val="ListParagraph"/>
              <w:rPr>
                <w:rFonts w:ascii="Arial" w:hAnsi="Arial" w:cs="Arial"/>
              </w:rPr>
            </w:pPr>
            <w:r w:rsidRPr="00356575">
              <w:rPr>
                <w:rFonts w:ascii="Arial" w:hAnsi="Arial" w:cs="Arial"/>
              </w:rPr>
              <w:t> </w:t>
            </w:r>
          </w:p>
        </w:tc>
      </w:tr>
      <w:tr w:rsidR="00356575" w:rsidRPr="00356575" w14:paraId="5076C54A" w14:textId="77777777" w:rsidTr="00306727">
        <w:trPr>
          <w:trHeight w:val="300"/>
        </w:trPr>
        <w:tc>
          <w:tcPr>
            <w:tcW w:w="433" w:type="dxa"/>
            <w:tcBorders>
              <w:top w:val="single" w:sz="6" w:space="0" w:color="000000"/>
              <w:left w:val="single" w:sz="6" w:space="0" w:color="000000"/>
              <w:bottom w:val="single" w:sz="6" w:space="0" w:color="000000"/>
              <w:right w:val="single" w:sz="6" w:space="0" w:color="000000"/>
            </w:tcBorders>
            <w:shd w:val="clear" w:color="auto" w:fill="auto"/>
            <w:hideMark/>
          </w:tcPr>
          <w:p w14:paraId="65589099" w14:textId="14810758" w:rsidR="00356575" w:rsidRPr="00356575" w:rsidRDefault="00356575" w:rsidP="00356575">
            <w:pPr>
              <w:jc w:val="center"/>
              <w:rPr>
                <w:rFonts w:ascii="Arial" w:hAnsi="Arial" w:cs="Arial"/>
              </w:rPr>
            </w:pPr>
            <w:r w:rsidRPr="00356575">
              <w:rPr>
                <w:rFonts w:ascii="Arial" w:hAnsi="Arial" w:cs="Arial"/>
              </w:rPr>
              <w:t>2</w:t>
            </w:r>
          </w:p>
        </w:tc>
        <w:tc>
          <w:tcPr>
            <w:tcW w:w="4110" w:type="dxa"/>
            <w:tcBorders>
              <w:top w:val="single" w:sz="6" w:space="0" w:color="000000"/>
              <w:left w:val="single" w:sz="6" w:space="0" w:color="000000"/>
              <w:bottom w:val="single" w:sz="6" w:space="0" w:color="000000"/>
              <w:right w:val="single" w:sz="6" w:space="0" w:color="000000"/>
            </w:tcBorders>
            <w:shd w:val="clear" w:color="auto" w:fill="auto"/>
            <w:hideMark/>
          </w:tcPr>
          <w:p w14:paraId="11B0224A" w14:textId="77777777" w:rsidR="00356575" w:rsidRPr="00356575" w:rsidRDefault="00356575" w:rsidP="00356575">
            <w:pPr>
              <w:rPr>
                <w:rFonts w:ascii="Arial" w:hAnsi="Arial" w:cs="Arial"/>
              </w:rPr>
            </w:pPr>
            <w:r w:rsidRPr="00356575">
              <w:rPr>
                <w:rFonts w:ascii="Arial" w:hAnsi="Arial" w:cs="Arial"/>
              </w:rPr>
              <w:t>Trading status: </w:t>
            </w:r>
          </w:p>
          <w:p w14:paraId="2D202928" w14:textId="77777777" w:rsidR="00356575" w:rsidRPr="00356575" w:rsidRDefault="00356575" w:rsidP="00356575">
            <w:pPr>
              <w:pStyle w:val="ListParagraph"/>
              <w:numPr>
                <w:ilvl w:val="0"/>
                <w:numId w:val="8"/>
              </w:numPr>
              <w:ind w:left="360"/>
              <w:rPr>
                <w:rFonts w:ascii="Arial" w:hAnsi="Arial" w:cs="Arial"/>
              </w:rPr>
            </w:pPr>
            <w:r w:rsidRPr="00356575">
              <w:rPr>
                <w:rFonts w:ascii="Arial" w:hAnsi="Arial" w:cs="Arial"/>
              </w:rPr>
              <w:t>public limited company </w:t>
            </w:r>
          </w:p>
          <w:p w14:paraId="45D7A6D1" w14:textId="77777777" w:rsidR="00356575" w:rsidRPr="00356575" w:rsidRDefault="00356575" w:rsidP="00356575">
            <w:pPr>
              <w:pStyle w:val="ListParagraph"/>
              <w:numPr>
                <w:ilvl w:val="0"/>
                <w:numId w:val="9"/>
              </w:numPr>
              <w:ind w:left="360"/>
              <w:rPr>
                <w:rFonts w:ascii="Arial" w:hAnsi="Arial" w:cs="Arial"/>
              </w:rPr>
            </w:pPr>
            <w:r w:rsidRPr="00356575">
              <w:rPr>
                <w:rFonts w:ascii="Arial" w:hAnsi="Arial" w:cs="Arial"/>
              </w:rPr>
              <w:t>limited company  </w:t>
            </w:r>
          </w:p>
          <w:p w14:paraId="7D277E1B" w14:textId="77777777" w:rsidR="00356575" w:rsidRPr="00356575" w:rsidRDefault="00356575" w:rsidP="00356575">
            <w:pPr>
              <w:pStyle w:val="ListParagraph"/>
              <w:numPr>
                <w:ilvl w:val="0"/>
                <w:numId w:val="10"/>
              </w:numPr>
              <w:ind w:left="360"/>
              <w:rPr>
                <w:rFonts w:ascii="Arial" w:hAnsi="Arial" w:cs="Arial"/>
              </w:rPr>
            </w:pPr>
            <w:r w:rsidRPr="00356575">
              <w:rPr>
                <w:rFonts w:ascii="Arial" w:hAnsi="Arial" w:cs="Arial"/>
              </w:rPr>
              <w:t>limited liability partnership  </w:t>
            </w:r>
          </w:p>
          <w:p w14:paraId="6F1DDE5F" w14:textId="77777777" w:rsidR="00356575" w:rsidRPr="00356575" w:rsidRDefault="00356575" w:rsidP="00356575">
            <w:pPr>
              <w:pStyle w:val="ListParagraph"/>
              <w:numPr>
                <w:ilvl w:val="0"/>
                <w:numId w:val="11"/>
              </w:numPr>
              <w:ind w:left="360"/>
              <w:rPr>
                <w:rFonts w:ascii="Arial" w:hAnsi="Arial" w:cs="Arial"/>
              </w:rPr>
            </w:pPr>
            <w:r w:rsidRPr="00356575">
              <w:rPr>
                <w:rFonts w:ascii="Arial" w:hAnsi="Arial" w:cs="Arial"/>
              </w:rPr>
              <w:t>other partnership  </w:t>
            </w:r>
          </w:p>
          <w:p w14:paraId="67E8D96C" w14:textId="77777777" w:rsidR="00356575" w:rsidRPr="00356575" w:rsidRDefault="00356575" w:rsidP="00356575">
            <w:pPr>
              <w:pStyle w:val="ListParagraph"/>
              <w:numPr>
                <w:ilvl w:val="0"/>
                <w:numId w:val="12"/>
              </w:numPr>
              <w:ind w:left="360"/>
              <w:rPr>
                <w:rFonts w:ascii="Arial" w:hAnsi="Arial" w:cs="Arial"/>
              </w:rPr>
            </w:pPr>
            <w:r w:rsidRPr="00356575">
              <w:rPr>
                <w:rFonts w:ascii="Arial" w:hAnsi="Arial" w:cs="Arial"/>
              </w:rPr>
              <w:t>sole trader  </w:t>
            </w:r>
          </w:p>
          <w:p w14:paraId="6AE9E843" w14:textId="77777777" w:rsidR="00356575" w:rsidRPr="00356575" w:rsidRDefault="00356575" w:rsidP="00356575">
            <w:pPr>
              <w:pStyle w:val="ListParagraph"/>
              <w:numPr>
                <w:ilvl w:val="0"/>
                <w:numId w:val="13"/>
              </w:numPr>
              <w:ind w:left="360"/>
              <w:rPr>
                <w:rFonts w:ascii="Arial" w:hAnsi="Arial" w:cs="Arial"/>
              </w:rPr>
            </w:pPr>
            <w:r w:rsidRPr="00356575">
              <w:rPr>
                <w:rFonts w:ascii="Arial" w:hAnsi="Arial" w:cs="Arial"/>
              </w:rPr>
              <w:t>third sector </w:t>
            </w:r>
          </w:p>
          <w:p w14:paraId="2A803EFD" w14:textId="77777777" w:rsidR="00356575" w:rsidRPr="00356575" w:rsidRDefault="00356575" w:rsidP="00356575">
            <w:pPr>
              <w:pStyle w:val="ListParagraph"/>
              <w:numPr>
                <w:ilvl w:val="0"/>
                <w:numId w:val="14"/>
              </w:numPr>
              <w:ind w:left="360"/>
              <w:rPr>
                <w:rFonts w:ascii="Arial" w:hAnsi="Arial" w:cs="Arial"/>
              </w:rPr>
            </w:pPr>
            <w:r w:rsidRPr="00356575">
              <w:rPr>
                <w:rFonts w:ascii="Arial" w:hAnsi="Arial" w:cs="Arial"/>
              </w:rPr>
              <w:t>other (please specify your trading status) </w:t>
            </w:r>
          </w:p>
        </w:tc>
        <w:tc>
          <w:tcPr>
            <w:tcW w:w="5387" w:type="dxa"/>
            <w:tcBorders>
              <w:top w:val="single" w:sz="6" w:space="0" w:color="000000"/>
              <w:left w:val="single" w:sz="6" w:space="0" w:color="000000"/>
              <w:bottom w:val="single" w:sz="6" w:space="0" w:color="000000"/>
              <w:right w:val="single" w:sz="6" w:space="0" w:color="000000"/>
            </w:tcBorders>
            <w:shd w:val="clear" w:color="auto" w:fill="auto"/>
            <w:hideMark/>
          </w:tcPr>
          <w:p w14:paraId="14FD3213" w14:textId="77777777" w:rsidR="00356575" w:rsidRPr="00356575" w:rsidRDefault="00356575" w:rsidP="00356575">
            <w:pPr>
              <w:pStyle w:val="ListParagraph"/>
              <w:rPr>
                <w:rFonts w:ascii="Arial" w:hAnsi="Arial" w:cs="Arial"/>
              </w:rPr>
            </w:pPr>
            <w:r w:rsidRPr="00356575">
              <w:rPr>
                <w:rFonts w:ascii="Arial" w:hAnsi="Arial" w:cs="Arial"/>
              </w:rPr>
              <w:t> </w:t>
            </w:r>
          </w:p>
        </w:tc>
      </w:tr>
      <w:tr w:rsidR="00356575" w:rsidRPr="00356575" w14:paraId="5047A552" w14:textId="77777777" w:rsidTr="00306727">
        <w:trPr>
          <w:trHeight w:val="300"/>
        </w:trPr>
        <w:tc>
          <w:tcPr>
            <w:tcW w:w="433" w:type="dxa"/>
            <w:tcBorders>
              <w:top w:val="single" w:sz="6" w:space="0" w:color="000000"/>
              <w:left w:val="single" w:sz="6" w:space="0" w:color="000000"/>
              <w:bottom w:val="single" w:sz="6" w:space="0" w:color="000000"/>
              <w:right w:val="single" w:sz="6" w:space="0" w:color="000000"/>
            </w:tcBorders>
            <w:shd w:val="clear" w:color="auto" w:fill="auto"/>
            <w:hideMark/>
          </w:tcPr>
          <w:p w14:paraId="777B7F2C" w14:textId="35037364" w:rsidR="00356575" w:rsidRPr="00356575" w:rsidRDefault="00356575" w:rsidP="00356575">
            <w:pPr>
              <w:jc w:val="center"/>
              <w:rPr>
                <w:rFonts w:ascii="Arial" w:hAnsi="Arial" w:cs="Arial"/>
              </w:rPr>
            </w:pPr>
            <w:r w:rsidRPr="00356575">
              <w:rPr>
                <w:rFonts w:ascii="Arial" w:hAnsi="Arial" w:cs="Arial"/>
              </w:rPr>
              <w:t>3</w:t>
            </w:r>
          </w:p>
        </w:tc>
        <w:tc>
          <w:tcPr>
            <w:tcW w:w="4110" w:type="dxa"/>
            <w:tcBorders>
              <w:top w:val="single" w:sz="6" w:space="0" w:color="000000"/>
              <w:left w:val="single" w:sz="6" w:space="0" w:color="000000"/>
              <w:bottom w:val="single" w:sz="6" w:space="0" w:color="000000"/>
              <w:right w:val="single" w:sz="6" w:space="0" w:color="000000"/>
            </w:tcBorders>
            <w:shd w:val="clear" w:color="auto" w:fill="auto"/>
            <w:hideMark/>
          </w:tcPr>
          <w:p w14:paraId="57CAAC46" w14:textId="77777777" w:rsidR="00356575" w:rsidRPr="00356575" w:rsidRDefault="00356575" w:rsidP="00356575">
            <w:pPr>
              <w:rPr>
                <w:rFonts w:ascii="Arial" w:hAnsi="Arial" w:cs="Arial"/>
              </w:rPr>
            </w:pPr>
            <w:r w:rsidRPr="00356575">
              <w:rPr>
                <w:rFonts w:ascii="Arial" w:hAnsi="Arial" w:cs="Arial"/>
              </w:rPr>
              <w:t>Company registration number (if applicable) </w:t>
            </w:r>
          </w:p>
        </w:tc>
        <w:tc>
          <w:tcPr>
            <w:tcW w:w="5387" w:type="dxa"/>
            <w:tcBorders>
              <w:top w:val="single" w:sz="6" w:space="0" w:color="000000"/>
              <w:left w:val="single" w:sz="6" w:space="0" w:color="000000"/>
              <w:bottom w:val="single" w:sz="6" w:space="0" w:color="000000"/>
              <w:right w:val="single" w:sz="6" w:space="0" w:color="000000"/>
            </w:tcBorders>
            <w:shd w:val="clear" w:color="auto" w:fill="auto"/>
            <w:hideMark/>
          </w:tcPr>
          <w:p w14:paraId="153FEBD9" w14:textId="77777777" w:rsidR="00356575" w:rsidRPr="00356575" w:rsidRDefault="00356575" w:rsidP="00356575">
            <w:pPr>
              <w:pStyle w:val="ListParagraph"/>
              <w:rPr>
                <w:rFonts w:ascii="Arial" w:hAnsi="Arial" w:cs="Arial"/>
              </w:rPr>
            </w:pPr>
            <w:r w:rsidRPr="00356575">
              <w:rPr>
                <w:rFonts w:ascii="Arial" w:hAnsi="Arial" w:cs="Arial"/>
              </w:rPr>
              <w:t> </w:t>
            </w:r>
          </w:p>
        </w:tc>
      </w:tr>
      <w:tr w:rsidR="00356575" w:rsidRPr="00356575" w14:paraId="4984F132" w14:textId="77777777" w:rsidTr="00306727">
        <w:trPr>
          <w:trHeight w:val="300"/>
        </w:trPr>
        <w:tc>
          <w:tcPr>
            <w:tcW w:w="433" w:type="dxa"/>
            <w:tcBorders>
              <w:top w:val="single" w:sz="6" w:space="0" w:color="000000"/>
              <w:left w:val="single" w:sz="6" w:space="0" w:color="000000"/>
              <w:bottom w:val="single" w:sz="6" w:space="0" w:color="000000"/>
              <w:right w:val="single" w:sz="6" w:space="0" w:color="000000"/>
            </w:tcBorders>
            <w:shd w:val="clear" w:color="auto" w:fill="auto"/>
            <w:hideMark/>
          </w:tcPr>
          <w:p w14:paraId="679E0B2F" w14:textId="606E948C" w:rsidR="00356575" w:rsidRPr="00356575" w:rsidRDefault="00356575" w:rsidP="00356575">
            <w:pPr>
              <w:jc w:val="center"/>
              <w:rPr>
                <w:rFonts w:ascii="Arial" w:hAnsi="Arial" w:cs="Arial"/>
              </w:rPr>
            </w:pPr>
            <w:r w:rsidRPr="00356575">
              <w:rPr>
                <w:rFonts w:ascii="Arial" w:hAnsi="Arial" w:cs="Arial"/>
              </w:rPr>
              <w:t>4</w:t>
            </w:r>
          </w:p>
        </w:tc>
        <w:tc>
          <w:tcPr>
            <w:tcW w:w="4110" w:type="dxa"/>
            <w:tcBorders>
              <w:top w:val="single" w:sz="6" w:space="0" w:color="000000"/>
              <w:left w:val="single" w:sz="6" w:space="0" w:color="000000"/>
              <w:bottom w:val="single" w:sz="6" w:space="0" w:color="000000"/>
              <w:right w:val="single" w:sz="6" w:space="0" w:color="000000"/>
            </w:tcBorders>
            <w:shd w:val="clear" w:color="auto" w:fill="auto"/>
            <w:hideMark/>
          </w:tcPr>
          <w:p w14:paraId="35200675" w14:textId="77777777" w:rsidR="00356575" w:rsidRPr="00356575" w:rsidRDefault="00356575" w:rsidP="00356575">
            <w:pPr>
              <w:rPr>
                <w:rFonts w:ascii="Arial" w:hAnsi="Arial" w:cs="Arial"/>
              </w:rPr>
            </w:pPr>
            <w:r w:rsidRPr="00356575">
              <w:rPr>
                <w:rFonts w:ascii="Arial" w:hAnsi="Arial" w:cs="Arial"/>
              </w:rPr>
              <w:t>Charity registration number (if applicable) </w:t>
            </w:r>
          </w:p>
        </w:tc>
        <w:tc>
          <w:tcPr>
            <w:tcW w:w="5387" w:type="dxa"/>
            <w:tcBorders>
              <w:top w:val="single" w:sz="6" w:space="0" w:color="000000"/>
              <w:left w:val="single" w:sz="6" w:space="0" w:color="000000"/>
              <w:bottom w:val="single" w:sz="6" w:space="0" w:color="000000"/>
              <w:right w:val="single" w:sz="6" w:space="0" w:color="000000"/>
            </w:tcBorders>
            <w:shd w:val="clear" w:color="auto" w:fill="auto"/>
            <w:hideMark/>
          </w:tcPr>
          <w:p w14:paraId="28A47E10" w14:textId="77777777" w:rsidR="00356575" w:rsidRPr="00356575" w:rsidRDefault="00356575" w:rsidP="00356575">
            <w:pPr>
              <w:pStyle w:val="ListParagraph"/>
              <w:rPr>
                <w:rFonts w:ascii="Arial" w:hAnsi="Arial" w:cs="Arial"/>
              </w:rPr>
            </w:pPr>
            <w:r w:rsidRPr="00356575">
              <w:rPr>
                <w:rFonts w:ascii="Arial" w:hAnsi="Arial" w:cs="Arial"/>
              </w:rPr>
              <w:t> </w:t>
            </w:r>
          </w:p>
        </w:tc>
      </w:tr>
      <w:tr w:rsidR="00356575" w:rsidRPr="00356575" w14:paraId="4A0E714D" w14:textId="77777777" w:rsidTr="00306727">
        <w:trPr>
          <w:trHeight w:val="300"/>
        </w:trPr>
        <w:tc>
          <w:tcPr>
            <w:tcW w:w="433" w:type="dxa"/>
            <w:tcBorders>
              <w:top w:val="single" w:sz="6" w:space="0" w:color="000000"/>
              <w:left w:val="single" w:sz="6" w:space="0" w:color="000000"/>
              <w:bottom w:val="single" w:sz="6" w:space="0" w:color="000000"/>
              <w:right w:val="single" w:sz="6" w:space="0" w:color="000000"/>
            </w:tcBorders>
            <w:shd w:val="clear" w:color="auto" w:fill="auto"/>
            <w:hideMark/>
          </w:tcPr>
          <w:p w14:paraId="0C25ECA6" w14:textId="0D45BB2B" w:rsidR="00356575" w:rsidRPr="00356575" w:rsidRDefault="00356575" w:rsidP="00356575">
            <w:pPr>
              <w:jc w:val="center"/>
              <w:rPr>
                <w:rFonts w:ascii="Arial" w:hAnsi="Arial" w:cs="Arial"/>
              </w:rPr>
            </w:pPr>
            <w:r w:rsidRPr="00356575">
              <w:rPr>
                <w:rFonts w:ascii="Arial" w:hAnsi="Arial" w:cs="Arial"/>
              </w:rPr>
              <w:t>5</w:t>
            </w:r>
          </w:p>
        </w:tc>
        <w:tc>
          <w:tcPr>
            <w:tcW w:w="4110" w:type="dxa"/>
            <w:tcBorders>
              <w:top w:val="single" w:sz="6" w:space="0" w:color="000000"/>
              <w:left w:val="single" w:sz="6" w:space="0" w:color="000000"/>
              <w:bottom w:val="single" w:sz="6" w:space="0" w:color="000000"/>
              <w:right w:val="single" w:sz="6" w:space="0" w:color="000000"/>
            </w:tcBorders>
            <w:shd w:val="clear" w:color="auto" w:fill="auto"/>
            <w:hideMark/>
          </w:tcPr>
          <w:p w14:paraId="25F45BD9" w14:textId="77777777" w:rsidR="00356575" w:rsidRPr="00356575" w:rsidRDefault="00356575" w:rsidP="00356575">
            <w:pPr>
              <w:rPr>
                <w:rFonts w:ascii="Arial" w:hAnsi="Arial" w:cs="Arial"/>
              </w:rPr>
            </w:pPr>
            <w:r w:rsidRPr="00356575">
              <w:rPr>
                <w:rFonts w:ascii="Arial" w:hAnsi="Arial" w:cs="Arial"/>
              </w:rPr>
              <w:t>Registered VAT number  </w:t>
            </w:r>
          </w:p>
        </w:tc>
        <w:tc>
          <w:tcPr>
            <w:tcW w:w="5387" w:type="dxa"/>
            <w:tcBorders>
              <w:top w:val="single" w:sz="6" w:space="0" w:color="000000"/>
              <w:left w:val="single" w:sz="6" w:space="0" w:color="000000"/>
              <w:bottom w:val="single" w:sz="6" w:space="0" w:color="000000"/>
              <w:right w:val="single" w:sz="6" w:space="0" w:color="000000"/>
            </w:tcBorders>
            <w:shd w:val="clear" w:color="auto" w:fill="auto"/>
            <w:hideMark/>
          </w:tcPr>
          <w:p w14:paraId="2A744882" w14:textId="77777777" w:rsidR="00356575" w:rsidRPr="00356575" w:rsidRDefault="00356575" w:rsidP="00356575">
            <w:pPr>
              <w:pStyle w:val="ListParagraph"/>
              <w:rPr>
                <w:rFonts w:ascii="Arial" w:hAnsi="Arial" w:cs="Arial"/>
              </w:rPr>
            </w:pPr>
            <w:r w:rsidRPr="00356575">
              <w:rPr>
                <w:rFonts w:ascii="Arial" w:hAnsi="Arial" w:cs="Arial"/>
              </w:rPr>
              <w:t> </w:t>
            </w:r>
          </w:p>
        </w:tc>
      </w:tr>
      <w:tr w:rsidR="007A186D" w:rsidRPr="00356575" w14:paraId="6C7FC36B" w14:textId="77777777" w:rsidTr="00306727">
        <w:trPr>
          <w:trHeight w:val="300"/>
        </w:trPr>
        <w:tc>
          <w:tcPr>
            <w:tcW w:w="433" w:type="dxa"/>
            <w:tcBorders>
              <w:top w:val="single" w:sz="6" w:space="0" w:color="000000"/>
              <w:left w:val="single" w:sz="6" w:space="0" w:color="000000"/>
              <w:bottom w:val="single" w:sz="6" w:space="0" w:color="000000"/>
              <w:right w:val="single" w:sz="6" w:space="0" w:color="000000"/>
            </w:tcBorders>
            <w:shd w:val="clear" w:color="auto" w:fill="auto"/>
          </w:tcPr>
          <w:p w14:paraId="2C0D2388" w14:textId="7C78CBEA" w:rsidR="007A186D" w:rsidRPr="00FC15A2" w:rsidRDefault="007A186D" w:rsidP="00356575">
            <w:pPr>
              <w:jc w:val="center"/>
              <w:rPr>
                <w:rFonts w:ascii="Arial" w:hAnsi="Arial" w:cs="Arial"/>
              </w:rPr>
            </w:pPr>
            <w:r w:rsidRPr="00FC15A2">
              <w:rPr>
                <w:rFonts w:ascii="Arial" w:hAnsi="Arial" w:cs="Arial"/>
              </w:rPr>
              <w:lastRenderedPageBreak/>
              <w:t>6</w:t>
            </w:r>
          </w:p>
        </w:tc>
        <w:tc>
          <w:tcPr>
            <w:tcW w:w="4110" w:type="dxa"/>
            <w:tcBorders>
              <w:top w:val="single" w:sz="6" w:space="0" w:color="000000"/>
              <w:left w:val="single" w:sz="6" w:space="0" w:color="000000"/>
              <w:bottom w:val="single" w:sz="6" w:space="0" w:color="000000"/>
              <w:right w:val="single" w:sz="6" w:space="0" w:color="000000"/>
            </w:tcBorders>
            <w:shd w:val="clear" w:color="auto" w:fill="auto"/>
          </w:tcPr>
          <w:p w14:paraId="3A2A6895" w14:textId="35A31B22" w:rsidR="007A186D" w:rsidRPr="00FC15A2" w:rsidRDefault="007A186D" w:rsidP="007A186D">
            <w:pPr>
              <w:rPr>
                <w:rFonts w:ascii="Arial" w:hAnsi="Arial" w:cs="Arial"/>
              </w:rPr>
            </w:pPr>
            <w:r w:rsidRPr="00FC15A2">
              <w:rPr>
                <w:rFonts w:ascii="Arial" w:hAnsi="Arial" w:cs="Arial"/>
              </w:rPr>
              <w:t>Which of the following best describes your organisation?</w:t>
            </w:r>
          </w:p>
          <w:p w14:paraId="40A7092E" w14:textId="77777777" w:rsidR="007A186D" w:rsidRPr="00FC15A2" w:rsidRDefault="007A186D" w:rsidP="00A3298C">
            <w:pPr>
              <w:pStyle w:val="ListParagraph"/>
              <w:numPr>
                <w:ilvl w:val="0"/>
                <w:numId w:val="8"/>
              </w:numPr>
              <w:ind w:left="360"/>
              <w:rPr>
                <w:rFonts w:ascii="Arial" w:hAnsi="Arial" w:cs="Arial"/>
              </w:rPr>
            </w:pPr>
            <w:r w:rsidRPr="00FC15A2">
              <w:rPr>
                <w:rFonts w:ascii="Arial" w:hAnsi="Arial" w:cs="Arial"/>
              </w:rPr>
              <w:t>Consultancy supplier</w:t>
            </w:r>
          </w:p>
          <w:p w14:paraId="63180F16" w14:textId="77777777" w:rsidR="007A186D" w:rsidRPr="00FC15A2" w:rsidRDefault="007A186D" w:rsidP="00A3298C">
            <w:pPr>
              <w:pStyle w:val="ListParagraph"/>
              <w:numPr>
                <w:ilvl w:val="0"/>
                <w:numId w:val="8"/>
              </w:numPr>
              <w:ind w:left="360"/>
              <w:rPr>
                <w:rFonts w:ascii="Arial" w:hAnsi="Arial" w:cs="Arial"/>
              </w:rPr>
            </w:pPr>
            <w:r w:rsidRPr="00FC15A2">
              <w:rPr>
                <w:rFonts w:ascii="Arial" w:hAnsi="Arial" w:cs="Arial"/>
              </w:rPr>
              <w:t>Construction supplier</w:t>
            </w:r>
          </w:p>
          <w:p w14:paraId="68C94288" w14:textId="77777777" w:rsidR="007A186D" w:rsidRDefault="007A186D" w:rsidP="00A3298C">
            <w:pPr>
              <w:pStyle w:val="ListParagraph"/>
              <w:numPr>
                <w:ilvl w:val="0"/>
                <w:numId w:val="8"/>
              </w:numPr>
              <w:ind w:left="360"/>
              <w:rPr>
                <w:rFonts w:ascii="Arial" w:hAnsi="Arial" w:cs="Arial"/>
              </w:rPr>
            </w:pPr>
            <w:r w:rsidRPr="00FC15A2">
              <w:rPr>
                <w:rFonts w:ascii="Arial" w:hAnsi="Arial" w:cs="Arial"/>
              </w:rPr>
              <w:t>Supplier of both consultancy and construction services</w:t>
            </w:r>
          </w:p>
          <w:p w14:paraId="3ED7431E" w14:textId="77777777" w:rsidR="000B004C" w:rsidRDefault="000B004C" w:rsidP="00A3298C">
            <w:pPr>
              <w:pStyle w:val="ListParagraph"/>
              <w:numPr>
                <w:ilvl w:val="0"/>
                <w:numId w:val="8"/>
              </w:numPr>
              <w:ind w:left="360"/>
              <w:rPr>
                <w:rFonts w:ascii="Arial" w:hAnsi="Arial" w:cs="Arial"/>
              </w:rPr>
            </w:pPr>
            <w:r>
              <w:rPr>
                <w:rFonts w:ascii="Arial" w:hAnsi="Arial" w:cs="Arial"/>
              </w:rPr>
              <w:t>Subconsultant</w:t>
            </w:r>
          </w:p>
          <w:p w14:paraId="0F18D986" w14:textId="32E9894D" w:rsidR="000B004C" w:rsidRPr="00FC15A2" w:rsidRDefault="000B004C" w:rsidP="00A3298C">
            <w:pPr>
              <w:pStyle w:val="ListParagraph"/>
              <w:numPr>
                <w:ilvl w:val="0"/>
                <w:numId w:val="8"/>
              </w:numPr>
              <w:ind w:left="360"/>
              <w:rPr>
                <w:rFonts w:ascii="Arial" w:hAnsi="Arial" w:cs="Arial"/>
              </w:rPr>
            </w:pPr>
            <w:r>
              <w:rPr>
                <w:rFonts w:ascii="Arial" w:hAnsi="Arial" w:cs="Arial"/>
              </w:rPr>
              <w:t>Subcontractor</w:t>
            </w:r>
          </w:p>
        </w:tc>
        <w:tc>
          <w:tcPr>
            <w:tcW w:w="5387" w:type="dxa"/>
            <w:tcBorders>
              <w:top w:val="single" w:sz="6" w:space="0" w:color="000000"/>
              <w:left w:val="single" w:sz="6" w:space="0" w:color="000000"/>
              <w:bottom w:val="single" w:sz="6" w:space="0" w:color="000000"/>
              <w:right w:val="single" w:sz="6" w:space="0" w:color="000000"/>
            </w:tcBorders>
            <w:shd w:val="clear" w:color="auto" w:fill="auto"/>
          </w:tcPr>
          <w:p w14:paraId="475D973C" w14:textId="77777777" w:rsidR="007A186D" w:rsidRPr="00A3298C" w:rsidRDefault="007A186D" w:rsidP="00356575">
            <w:pPr>
              <w:pStyle w:val="ListParagraph"/>
              <w:rPr>
                <w:rFonts w:ascii="Arial" w:hAnsi="Arial" w:cs="Arial"/>
                <w:highlight w:val="yellow"/>
              </w:rPr>
            </w:pPr>
          </w:p>
        </w:tc>
      </w:tr>
      <w:tr w:rsidR="00356575" w:rsidRPr="00356575" w14:paraId="1C762BA6" w14:textId="77777777" w:rsidTr="00306727">
        <w:trPr>
          <w:trHeight w:val="300"/>
        </w:trPr>
        <w:tc>
          <w:tcPr>
            <w:tcW w:w="433" w:type="dxa"/>
            <w:tcBorders>
              <w:top w:val="single" w:sz="6" w:space="0" w:color="000000"/>
              <w:left w:val="single" w:sz="6" w:space="0" w:color="000000"/>
              <w:bottom w:val="single" w:sz="6" w:space="0" w:color="000000"/>
              <w:right w:val="single" w:sz="6" w:space="0" w:color="000000"/>
            </w:tcBorders>
            <w:shd w:val="clear" w:color="auto" w:fill="auto"/>
            <w:hideMark/>
          </w:tcPr>
          <w:p w14:paraId="271D7B27" w14:textId="7B5FFE04" w:rsidR="00356575" w:rsidRPr="00356575" w:rsidRDefault="007A186D" w:rsidP="00356575">
            <w:pPr>
              <w:jc w:val="center"/>
              <w:rPr>
                <w:rFonts w:ascii="Arial" w:hAnsi="Arial" w:cs="Arial"/>
              </w:rPr>
            </w:pPr>
            <w:r>
              <w:rPr>
                <w:rFonts w:ascii="Arial" w:hAnsi="Arial" w:cs="Arial"/>
              </w:rPr>
              <w:t>7</w:t>
            </w:r>
          </w:p>
        </w:tc>
        <w:tc>
          <w:tcPr>
            <w:tcW w:w="4110" w:type="dxa"/>
            <w:tcBorders>
              <w:top w:val="single" w:sz="6" w:space="0" w:color="000000"/>
              <w:left w:val="single" w:sz="6" w:space="0" w:color="000000"/>
              <w:bottom w:val="single" w:sz="6" w:space="0" w:color="000000"/>
              <w:right w:val="single" w:sz="6" w:space="0" w:color="000000"/>
            </w:tcBorders>
            <w:shd w:val="clear" w:color="auto" w:fill="auto"/>
            <w:hideMark/>
          </w:tcPr>
          <w:p w14:paraId="38B24FEF" w14:textId="77777777" w:rsidR="00356575" w:rsidRDefault="00356575" w:rsidP="00356575">
            <w:pPr>
              <w:rPr>
                <w:rFonts w:ascii="Arial" w:hAnsi="Arial" w:cs="Arial"/>
              </w:rPr>
            </w:pPr>
            <w:r w:rsidRPr="00356575">
              <w:rPr>
                <w:rFonts w:ascii="Arial" w:hAnsi="Arial" w:cs="Arial"/>
              </w:rPr>
              <w:t>If applicable, is your organisation registered with the appropriate professional or trade register(s) in the member state where it is established? </w:t>
            </w:r>
          </w:p>
          <w:p w14:paraId="310A5B63" w14:textId="250E0B60" w:rsidR="005639D2" w:rsidRPr="00356575" w:rsidRDefault="005639D2" w:rsidP="00356575">
            <w:pPr>
              <w:rPr>
                <w:rFonts w:ascii="Arial" w:hAnsi="Arial" w:cs="Arial"/>
              </w:rPr>
            </w:pPr>
            <w:r>
              <w:rPr>
                <w:rFonts w:ascii="Arial" w:hAnsi="Arial" w:cs="Arial"/>
              </w:rPr>
              <w:t xml:space="preserve">If </w:t>
            </w:r>
            <w:proofErr w:type="gramStart"/>
            <w:r>
              <w:rPr>
                <w:rFonts w:ascii="Arial" w:hAnsi="Arial" w:cs="Arial"/>
              </w:rPr>
              <w:t>so</w:t>
            </w:r>
            <w:proofErr w:type="gramEnd"/>
            <w:r>
              <w:rPr>
                <w:rFonts w:ascii="Arial" w:hAnsi="Arial" w:cs="Arial"/>
              </w:rPr>
              <w:t xml:space="preserve"> please detail.</w:t>
            </w:r>
          </w:p>
        </w:tc>
        <w:tc>
          <w:tcPr>
            <w:tcW w:w="5387" w:type="dxa"/>
            <w:tcBorders>
              <w:top w:val="single" w:sz="6" w:space="0" w:color="000000"/>
              <w:left w:val="single" w:sz="6" w:space="0" w:color="000000"/>
              <w:bottom w:val="single" w:sz="6" w:space="0" w:color="000000"/>
              <w:right w:val="single" w:sz="6" w:space="0" w:color="000000"/>
            </w:tcBorders>
            <w:shd w:val="clear" w:color="auto" w:fill="auto"/>
            <w:hideMark/>
          </w:tcPr>
          <w:p w14:paraId="7560C518" w14:textId="77777777" w:rsidR="00356575" w:rsidRPr="001826EE" w:rsidRDefault="00356575" w:rsidP="001826EE">
            <w:pPr>
              <w:rPr>
                <w:rFonts w:ascii="Arial" w:hAnsi="Arial" w:cs="Arial"/>
              </w:rPr>
            </w:pPr>
            <w:r w:rsidRPr="001826EE">
              <w:rPr>
                <w:rFonts w:ascii="Arial" w:hAnsi="Arial" w:cs="Arial"/>
              </w:rPr>
              <w:t>Yes/No </w:t>
            </w:r>
          </w:p>
        </w:tc>
      </w:tr>
      <w:tr w:rsidR="00356575" w:rsidRPr="00356575" w14:paraId="06F1FDD4" w14:textId="77777777" w:rsidTr="00306727">
        <w:trPr>
          <w:trHeight w:val="300"/>
        </w:trPr>
        <w:tc>
          <w:tcPr>
            <w:tcW w:w="433" w:type="dxa"/>
            <w:tcBorders>
              <w:top w:val="single" w:sz="6" w:space="0" w:color="000000"/>
              <w:left w:val="single" w:sz="6" w:space="0" w:color="000000"/>
              <w:bottom w:val="single" w:sz="6" w:space="0" w:color="000000"/>
              <w:right w:val="single" w:sz="6" w:space="0" w:color="000000"/>
            </w:tcBorders>
            <w:shd w:val="clear" w:color="auto" w:fill="auto"/>
            <w:hideMark/>
          </w:tcPr>
          <w:p w14:paraId="7C753194" w14:textId="32E79F66" w:rsidR="00356575" w:rsidRPr="00356575" w:rsidRDefault="007A186D" w:rsidP="00356575">
            <w:pPr>
              <w:jc w:val="center"/>
              <w:rPr>
                <w:rFonts w:ascii="Arial" w:hAnsi="Arial" w:cs="Arial"/>
              </w:rPr>
            </w:pPr>
            <w:r>
              <w:rPr>
                <w:rFonts w:ascii="Arial" w:hAnsi="Arial" w:cs="Arial"/>
              </w:rPr>
              <w:t>8</w:t>
            </w:r>
          </w:p>
        </w:tc>
        <w:tc>
          <w:tcPr>
            <w:tcW w:w="4110" w:type="dxa"/>
            <w:tcBorders>
              <w:top w:val="single" w:sz="6" w:space="0" w:color="000000"/>
              <w:left w:val="single" w:sz="6" w:space="0" w:color="000000"/>
              <w:bottom w:val="single" w:sz="6" w:space="0" w:color="000000"/>
              <w:right w:val="single" w:sz="6" w:space="0" w:color="000000"/>
            </w:tcBorders>
            <w:shd w:val="clear" w:color="auto" w:fill="auto"/>
            <w:hideMark/>
          </w:tcPr>
          <w:p w14:paraId="36FBF666" w14:textId="77777777" w:rsidR="00356575" w:rsidRPr="00356575" w:rsidRDefault="00356575" w:rsidP="00356575">
            <w:pPr>
              <w:rPr>
                <w:rFonts w:ascii="Arial" w:hAnsi="Arial" w:cs="Arial"/>
              </w:rPr>
            </w:pPr>
            <w:r w:rsidRPr="00356575">
              <w:rPr>
                <w:rFonts w:ascii="Arial" w:hAnsi="Arial" w:cs="Arial"/>
              </w:rPr>
              <w:t>Relevant classifications (state whether you fall within one of these, and if so which one) </w:t>
            </w:r>
          </w:p>
          <w:p w14:paraId="7B2875CD" w14:textId="77777777" w:rsidR="00356575" w:rsidRPr="00356575" w:rsidRDefault="00356575" w:rsidP="00356575">
            <w:pPr>
              <w:pStyle w:val="ListParagraph"/>
              <w:numPr>
                <w:ilvl w:val="0"/>
                <w:numId w:val="15"/>
              </w:numPr>
              <w:ind w:left="360"/>
              <w:rPr>
                <w:rFonts w:ascii="Arial" w:hAnsi="Arial" w:cs="Arial"/>
              </w:rPr>
            </w:pPr>
            <w:r w:rsidRPr="00356575">
              <w:rPr>
                <w:rFonts w:ascii="Arial" w:hAnsi="Arial" w:cs="Arial"/>
              </w:rPr>
              <w:t>Voluntary Community Social Enterprise (VCSE) </w:t>
            </w:r>
          </w:p>
          <w:p w14:paraId="5A3C3601" w14:textId="77777777" w:rsidR="00356575" w:rsidRPr="00356575" w:rsidRDefault="00356575" w:rsidP="00356575">
            <w:pPr>
              <w:pStyle w:val="ListParagraph"/>
              <w:numPr>
                <w:ilvl w:val="0"/>
                <w:numId w:val="16"/>
              </w:numPr>
              <w:ind w:left="360"/>
              <w:rPr>
                <w:rFonts w:ascii="Arial" w:hAnsi="Arial" w:cs="Arial"/>
              </w:rPr>
            </w:pPr>
            <w:r w:rsidRPr="00356575">
              <w:rPr>
                <w:rFonts w:ascii="Arial" w:hAnsi="Arial" w:cs="Arial"/>
              </w:rPr>
              <w:t>Sheltered Workshop </w:t>
            </w:r>
          </w:p>
          <w:p w14:paraId="52F09A01" w14:textId="77777777" w:rsidR="00356575" w:rsidRPr="00356575" w:rsidRDefault="00356575" w:rsidP="00356575">
            <w:pPr>
              <w:pStyle w:val="ListParagraph"/>
              <w:numPr>
                <w:ilvl w:val="0"/>
                <w:numId w:val="17"/>
              </w:numPr>
              <w:ind w:left="360"/>
              <w:rPr>
                <w:rFonts w:ascii="Arial" w:hAnsi="Arial" w:cs="Arial"/>
              </w:rPr>
            </w:pPr>
            <w:r w:rsidRPr="00356575">
              <w:rPr>
                <w:rFonts w:ascii="Arial" w:hAnsi="Arial" w:cs="Arial"/>
              </w:rPr>
              <w:t>Public service mutual </w:t>
            </w:r>
          </w:p>
        </w:tc>
        <w:tc>
          <w:tcPr>
            <w:tcW w:w="5387" w:type="dxa"/>
            <w:tcBorders>
              <w:top w:val="single" w:sz="6" w:space="0" w:color="000000"/>
              <w:left w:val="single" w:sz="6" w:space="0" w:color="000000"/>
              <w:bottom w:val="single" w:sz="6" w:space="0" w:color="000000"/>
              <w:right w:val="single" w:sz="6" w:space="0" w:color="000000"/>
            </w:tcBorders>
            <w:shd w:val="clear" w:color="auto" w:fill="auto"/>
            <w:hideMark/>
          </w:tcPr>
          <w:p w14:paraId="735109CD" w14:textId="77777777" w:rsidR="00356575" w:rsidRPr="00356575" w:rsidRDefault="00356575" w:rsidP="00356575">
            <w:pPr>
              <w:pStyle w:val="ListParagraph"/>
              <w:rPr>
                <w:rFonts w:ascii="Arial" w:hAnsi="Arial" w:cs="Arial"/>
              </w:rPr>
            </w:pPr>
            <w:r w:rsidRPr="00356575">
              <w:rPr>
                <w:rFonts w:ascii="Arial" w:hAnsi="Arial" w:cs="Arial"/>
              </w:rPr>
              <w:t> </w:t>
            </w:r>
          </w:p>
        </w:tc>
      </w:tr>
      <w:tr w:rsidR="00356575" w:rsidRPr="00356575" w14:paraId="7DA302F3" w14:textId="77777777" w:rsidTr="00306727">
        <w:trPr>
          <w:trHeight w:val="300"/>
        </w:trPr>
        <w:tc>
          <w:tcPr>
            <w:tcW w:w="433" w:type="dxa"/>
            <w:tcBorders>
              <w:top w:val="single" w:sz="6" w:space="0" w:color="000000"/>
              <w:left w:val="single" w:sz="6" w:space="0" w:color="000000"/>
              <w:bottom w:val="single" w:sz="6" w:space="0" w:color="000000"/>
              <w:right w:val="single" w:sz="6" w:space="0" w:color="000000"/>
            </w:tcBorders>
            <w:shd w:val="clear" w:color="auto" w:fill="auto"/>
            <w:hideMark/>
          </w:tcPr>
          <w:p w14:paraId="0CA36757" w14:textId="36BBA184" w:rsidR="00356575" w:rsidRPr="00356575" w:rsidRDefault="007A186D" w:rsidP="00356575">
            <w:pPr>
              <w:jc w:val="center"/>
              <w:rPr>
                <w:rFonts w:ascii="Arial" w:hAnsi="Arial" w:cs="Arial"/>
              </w:rPr>
            </w:pPr>
            <w:r>
              <w:rPr>
                <w:rFonts w:ascii="Arial" w:hAnsi="Arial" w:cs="Arial"/>
              </w:rPr>
              <w:t>9</w:t>
            </w:r>
          </w:p>
        </w:tc>
        <w:tc>
          <w:tcPr>
            <w:tcW w:w="4110" w:type="dxa"/>
            <w:tcBorders>
              <w:top w:val="single" w:sz="6" w:space="0" w:color="000000"/>
              <w:left w:val="single" w:sz="6" w:space="0" w:color="000000"/>
              <w:bottom w:val="single" w:sz="6" w:space="0" w:color="000000"/>
              <w:right w:val="single" w:sz="6" w:space="0" w:color="000000"/>
            </w:tcBorders>
            <w:shd w:val="clear" w:color="auto" w:fill="auto"/>
            <w:hideMark/>
          </w:tcPr>
          <w:p w14:paraId="73C0265B" w14:textId="77777777" w:rsidR="00356575" w:rsidRPr="00356575" w:rsidRDefault="00356575" w:rsidP="00356575">
            <w:pPr>
              <w:rPr>
                <w:rFonts w:ascii="Arial" w:hAnsi="Arial" w:cs="Arial"/>
              </w:rPr>
            </w:pPr>
            <w:r w:rsidRPr="00356575">
              <w:rPr>
                <w:rFonts w:ascii="Arial" w:hAnsi="Arial" w:cs="Arial"/>
              </w:rPr>
              <w:t>Are you a Small, Medium or Micro Enterprise (SME)1? </w:t>
            </w:r>
          </w:p>
        </w:tc>
        <w:tc>
          <w:tcPr>
            <w:tcW w:w="5387" w:type="dxa"/>
            <w:tcBorders>
              <w:top w:val="single" w:sz="6" w:space="0" w:color="000000"/>
              <w:left w:val="single" w:sz="6" w:space="0" w:color="000000"/>
              <w:bottom w:val="single" w:sz="6" w:space="0" w:color="000000"/>
              <w:right w:val="single" w:sz="6" w:space="0" w:color="000000"/>
            </w:tcBorders>
            <w:shd w:val="clear" w:color="auto" w:fill="auto"/>
            <w:hideMark/>
          </w:tcPr>
          <w:p w14:paraId="2D8C6247" w14:textId="77777777" w:rsidR="00356575" w:rsidRPr="00356575" w:rsidRDefault="00356575" w:rsidP="00356575">
            <w:pPr>
              <w:pStyle w:val="ListParagraph"/>
              <w:rPr>
                <w:rFonts w:ascii="Arial" w:hAnsi="Arial" w:cs="Arial"/>
              </w:rPr>
            </w:pPr>
            <w:r w:rsidRPr="00356575">
              <w:rPr>
                <w:rFonts w:ascii="Arial" w:hAnsi="Arial" w:cs="Arial"/>
              </w:rPr>
              <w:t> </w:t>
            </w:r>
          </w:p>
        </w:tc>
      </w:tr>
      <w:tr w:rsidR="00356575" w:rsidRPr="00356575" w14:paraId="6A25E9F8" w14:textId="77777777" w:rsidTr="00306727">
        <w:trPr>
          <w:trHeight w:val="300"/>
        </w:trPr>
        <w:tc>
          <w:tcPr>
            <w:tcW w:w="433" w:type="dxa"/>
            <w:tcBorders>
              <w:top w:val="single" w:sz="6" w:space="0" w:color="000000"/>
              <w:left w:val="single" w:sz="6" w:space="0" w:color="000000"/>
              <w:bottom w:val="single" w:sz="6" w:space="0" w:color="000000"/>
              <w:right w:val="single" w:sz="6" w:space="0" w:color="000000"/>
            </w:tcBorders>
            <w:shd w:val="clear" w:color="auto" w:fill="auto"/>
            <w:hideMark/>
          </w:tcPr>
          <w:p w14:paraId="71B51737" w14:textId="7126924A" w:rsidR="00356575" w:rsidRPr="00356575" w:rsidRDefault="007A186D" w:rsidP="00356575">
            <w:pPr>
              <w:jc w:val="center"/>
              <w:rPr>
                <w:rFonts w:ascii="Arial" w:hAnsi="Arial" w:cs="Arial"/>
              </w:rPr>
            </w:pPr>
            <w:r>
              <w:rPr>
                <w:rFonts w:ascii="Arial" w:hAnsi="Arial" w:cs="Arial"/>
              </w:rPr>
              <w:t>10</w:t>
            </w:r>
          </w:p>
        </w:tc>
        <w:tc>
          <w:tcPr>
            <w:tcW w:w="4110" w:type="dxa"/>
            <w:tcBorders>
              <w:top w:val="single" w:sz="6" w:space="0" w:color="000000"/>
              <w:left w:val="single" w:sz="6" w:space="0" w:color="000000"/>
              <w:bottom w:val="single" w:sz="6" w:space="0" w:color="000000"/>
              <w:right w:val="single" w:sz="6" w:space="0" w:color="000000"/>
            </w:tcBorders>
            <w:shd w:val="clear" w:color="auto" w:fill="auto"/>
            <w:hideMark/>
          </w:tcPr>
          <w:p w14:paraId="4B488B65" w14:textId="77777777" w:rsidR="00356575" w:rsidRPr="00356575" w:rsidRDefault="00356575" w:rsidP="00356575">
            <w:pPr>
              <w:rPr>
                <w:rFonts w:ascii="Arial" w:hAnsi="Arial" w:cs="Arial"/>
              </w:rPr>
            </w:pPr>
            <w:r w:rsidRPr="00356575">
              <w:rPr>
                <w:rFonts w:ascii="Arial" w:hAnsi="Arial" w:cs="Arial"/>
              </w:rPr>
              <w:t>Details of immediate parent company:  </w:t>
            </w:r>
          </w:p>
          <w:p w14:paraId="3918899E" w14:textId="77777777" w:rsidR="00356575" w:rsidRPr="00356575" w:rsidRDefault="00356575" w:rsidP="00356575">
            <w:pPr>
              <w:pStyle w:val="ListParagraph"/>
              <w:numPr>
                <w:ilvl w:val="0"/>
                <w:numId w:val="18"/>
              </w:numPr>
              <w:ind w:left="360"/>
              <w:rPr>
                <w:rFonts w:ascii="Arial" w:hAnsi="Arial" w:cs="Arial"/>
              </w:rPr>
            </w:pPr>
            <w:r w:rsidRPr="00356575">
              <w:rPr>
                <w:rFonts w:ascii="Arial" w:hAnsi="Arial" w:cs="Arial"/>
              </w:rPr>
              <w:t>Full name of the immediate parent company </w:t>
            </w:r>
          </w:p>
          <w:p w14:paraId="7D6449C3" w14:textId="77777777" w:rsidR="00356575" w:rsidRPr="00356575" w:rsidRDefault="00356575" w:rsidP="00356575">
            <w:pPr>
              <w:pStyle w:val="ListParagraph"/>
              <w:numPr>
                <w:ilvl w:val="0"/>
                <w:numId w:val="19"/>
              </w:numPr>
              <w:ind w:left="360"/>
              <w:rPr>
                <w:rFonts w:ascii="Arial" w:hAnsi="Arial" w:cs="Arial"/>
              </w:rPr>
            </w:pPr>
            <w:r w:rsidRPr="00356575">
              <w:rPr>
                <w:rFonts w:ascii="Arial" w:hAnsi="Arial" w:cs="Arial"/>
              </w:rPr>
              <w:t>Registered office address (if applicable) </w:t>
            </w:r>
          </w:p>
          <w:p w14:paraId="0B6EB61A" w14:textId="77777777" w:rsidR="00356575" w:rsidRPr="00356575" w:rsidRDefault="00356575" w:rsidP="00356575">
            <w:pPr>
              <w:pStyle w:val="ListParagraph"/>
              <w:ind w:left="360"/>
              <w:rPr>
                <w:rFonts w:ascii="Arial" w:hAnsi="Arial" w:cs="Arial"/>
              </w:rPr>
            </w:pPr>
            <w:r w:rsidRPr="00356575">
              <w:rPr>
                <w:rFonts w:ascii="Arial" w:hAnsi="Arial" w:cs="Arial"/>
              </w:rPr>
              <w:t>(Please enter N/A if not applicable) </w:t>
            </w:r>
          </w:p>
        </w:tc>
        <w:tc>
          <w:tcPr>
            <w:tcW w:w="5387" w:type="dxa"/>
            <w:tcBorders>
              <w:top w:val="single" w:sz="6" w:space="0" w:color="000000"/>
              <w:left w:val="single" w:sz="6" w:space="0" w:color="000000"/>
              <w:bottom w:val="single" w:sz="6" w:space="0" w:color="000000"/>
              <w:right w:val="single" w:sz="6" w:space="0" w:color="000000"/>
            </w:tcBorders>
            <w:shd w:val="clear" w:color="auto" w:fill="auto"/>
            <w:hideMark/>
          </w:tcPr>
          <w:p w14:paraId="314CCB74" w14:textId="77777777" w:rsidR="00356575" w:rsidRPr="00356575" w:rsidRDefault="00356575" w:rsidP="00356575">
            <w:pPr>
              <w:pStyle w:val="ListParagraph"/>
              <w:rPr>
                <w:rFonts w:ascii="Arial" w:hAnsi="Arial" w:cs="Arial"/>
              </w:rPr>
            </w:pPr>
            <w:r w:rsidRPr="00356575">
              <w:rPr>
                <w:rFonts w:ascii="Arial" w:hAnsi="Arial" w:cs="Arial"/>
              </w:rPr>
              <w:t> </w:t>
            </w:r>
          </w:p>
        </w:tc>
      </w:tr>
      <w:tr w:rsidR="00356575" w:rsidRPr="00356575" w14:paraId="159239DB" w14:textId="77777777" w:rsidTr="00306727">
        <w:trPr>
          <w:trHeight w:val="300"/>
        </w:trPr>
        <w:tc>
          <w:tcPr>
            <w:tcW w:w="433" w:type="dxa"/>
            <w:tcBorders>
              <w:top w:val="single" w:sz="6" w:space="0" w:color="000000"/>
              <w:left w:val="single" w:sz="6" w:space="0" w:color="000000"/>
              <w:bottom w:val="single" w:sz="6" w:space="0" w:color="000000"/>
              <w:right w:val="single" w:sz="6" w:space="0" w:color="000000"/>
            </w:tcBorders>
            <w:shd w:val="clear" w:color="auto" w:fill="auto"/>
            <w:hideMark/>
          </w:tcPr>
          <w:p w14:paraId="4B8DBE36" w14:textId="5FDD0CED" w:rsidR="00356575" w:rsidRPr="00356575" w:rsidRDefault="00356575" w:rsidP="00356575">
            <w:pPr>
              <w:jc w:val="center"/>
              <w:rPr>
                <w:rFonts w:ascii="Arial" w:hAnsi="Arial" w:cs="Arial"/>
              </w:rPr>
            </w:pPr>
            <w:r w:rsidRPr="00356575">
              <w:rPr>
                <w:rFonts w:ascii="Arial" w:hAnsi="Arial" w:cs="Arial"/>
              </w:rPr>
              <w:t>1</w:t>
            </w:r>
            <w:r w:rsidR="007A186D">
              <w:rPr>
                <w:rFonts w:ascii="Arial" w:hAnsi="Arial" w:cs="Arial"/>
              </w:rPr>
              <w:t>1</w:t>
            </w:r>
          </w:p>
        </w:tc>
        <w:tc>
          <w:tcPr>
            <w:tcW w:w="4110" w:type="dxa"/>
            <w:tcBorders>
              <w:top w:val="single" w:sz="6" w:space="0" w:color="000000"/>
              <w:left w:val="single" w:sz="6" w:space="0" w:color="000000"/>
              <w:bottom w:val="single" w:sz="6" w:space="0" w:color="000000"/>
              <w:right w:val="single" w:sz="6" w:space="0" w:color="000000"/>
            </w:tcBorders>
            <w:shd w:val="clear" w:color="auto" w:fill="auto"/>
            <w:hideMark/>
          </w:tcPr>
          <w:p w14:paraId="17C705C5" w14:textId="17E156A3" w:rsidR="00356575" w:rsidRPr="00356575" w:rsidRDefault="00356575" w:rsidP="00356575">
            <w:pPr>
              <w:rPr>
                <w:rFonts w:ascii="Arial" w:hAnsi="Arial" w:cs="Arial"/>
              </w:rPr>
            </w:pPr>
            <w:r w:rsidRPr="00356575">
              <w:rPr>
                <w:rFonts w:ascii="Arial" w:hAnsi="Arial" w:cs="Arial"/>
              </w:rPr>
              <w:t xml:space="preserve">Please provide contact details which you would be happy for the </w:t>
            </w:r>
            <w:r w:rsidR="00300533">
              <w:rPr>
                <w:rFonts w:ascii="Arial" w:hAnsi="Arial" w:cs="Arial"/>
              </w:rPr>
              <w:t>Boston Barrier</w:t>
            </w:r>
            <w:r w:rsidRPr="00356575">
              <w:rPr>
                <w:rFonts w:ascii="Arial" w:hAnsi="Arial" w:cs="Arial"/>
              </w:rPr>
              <w:t xml:space="preserve"> project to share with other organisations that may be looking to sub-contract or form collaborative relationships?   </w:t>
            </w:r>
          </w:p>
        </w:tc>
        <w:tc>
          <w:tcPr>
            <w:tcW w:w="5387" w:type="dxa"/>
            <w:tcBorders>
              <w:top w:val="single" w:sz="6" w:space="0" w:color="000000"/>
              <w:left w:val="single" w:sz="6" w:space="0" w:color="000000"/>
              <w:bottom w:val="single" w:sz="6" w:space="0" w:color="000000"/>
              <w:right w:val="single" w:sz="6" w:space="0" w:color="000000"/>
            </w:tcBorders>
            <w:shd w:val="clear" w:color="auto" w:fill="auto"/>
            <w:hideMark/>
          </w:tcPr>
          <w:p w14:paraId="49351C79" w14:textId="77777777" w:rsidR="00356575" w:rsidRPr="00356575" w:rsidRDefault="00356575" w:rsidP="00356575">
            <w:pPr>
              <w:pStyle w:val="ListParagraph"/>
              <w:rPr>
                <w:rFonts w:ascii="Arial" w:hAnsi="Arial" w:cs="Arial"/>
              </w:rPr>
            </w:pPr>
            <w:r w:rsidRPr="00356575">
              <w:rPr>
                <w:rFonts w:ascii="Arial" w:hAnsi="Arial" w:cs="Arial"/>
              </w:rPr>
              <w:t> </w:t>
            </w:r>
          </w:p>
        </w:tc>
      </w:tr>
    </w:tbl>
    <w:p w14:paraId="564142AE" w14:textId="77777777" w:rsidR="00356575" w:rsidRPr="00941CF7" w:rsidRDefault="00356575" w:rsidP="00356575">
      <w:pPr>
        <w:pStyle w:val="ListParagraph"/>
        <w:rPr>
          <w:rFonts w:ascii="Arial" w:hAnsi="Arial" w:cs="Arial"/>
        </w:rPr>
      </w:pPr>
    </w:p>
    <w:p w14:paraId="0DA7B3BA" w14:textId="77777777" w:rsidR="003F1AC0" w:rsidRPr="003F1AC0" w:rsidRDefault="003F1AC0" w:rsidP="003F1AC0">
      <w:pPr>
        <w:pStyle w:val="ListParagraph"/>
        <w:ind w:left="360"/>
        <w:rPr>
          <w:rFonts w:ascii="Arial" w:hAnsi="Arial" w:cs="Arial"/>
        </w:rPr>
      </w:pPr>
    </w:p>
    <w:p w14:paraId="5D663F21" w14:textId="118F3054" w:rsidR="00881FEE" w:rsidRDefault="002000AD" w:rsidP="0078788C">
      <w:pPr>
        <w:pStyle w:val="ListParagraph"/>
        <w:numPr>
          <w:ilvl w:val="0"/>
          <w:numId w:val="1"/>
        </w:numPr>
        <w:rPr>
          <w:rFonts w:ascii="Arial" w:hAnsi="Arial" w:cs="Arial"/>
        </w:rPr>
      </w:pPr>
      <w:r w:rsidRPr="00941CF7">
        <w:rPr>
          <w:rFonts w:ascii="Arial" w:hAnsi="Arial" w:cs="Arial"/>
        </w:rPr>
        <w:lastRenderedPageBreak/>
        <w:t xml:space="preserve">Do you have any specific comments on the </w:t>
      </w:r>
      <w:r w:rsidR="0078788C">
        <w:rPr>
          <w:rFonts w:ascii="Arial" w:hAnsi="Arial" w:cs="Arial"/>
        </w:rPr>
        <w:t>outline</w:t>
      </w:r>
      <w:r w:rsidRPr="00941CF7">
        <w:rPr>
          <w:rFonts w:ascii="Arial" w:hAnsi="Arial" w:cs="Arial"/>
        </w:rPr>
        <w:t> </w:t>
      </w:r>
      <w:r w:rsidR="0078788C">
        <w:rPr>
          <w:rFonts w:ascii="Arial" w:hAnsi="Arial" w:cs="Arial"/>
        </w:rPr>
        <w:t>scope or maintenance schedule</w:t>
      </w:r>
      <w:r w:rsidRPr="00941CF7">
        <w:rPr>
          <w:rFonts w:ascii="Arial" w:hAnsi="Arial" w:cs="Arial"/>
        </w:rPr>
        <w:t>? Please elaborate.</w:t>
      </w:r>
    </w:p>
    <w:p w14:paraId="05206AEC" w14:textId="77777777" w:rsidR="0078788C" w:rsidRPr="0078788C" w:rsidRDefault="0078788C" w:rsidP="0078788C">
      <w:pPr>
        <w:pStyle w:val="ListParagraph"/>
        <w:ind w:left="360"/>
        <w:rPr>
          <w:rFonts w:ascii="Arial" w:hAnsi="Arial" w:cs="Arial"/>
        </w:rPr>
      </w:pPr>
    </w:p>
    <w:p w14:paraId="19409379" w14:textId="54773533" w:rsidR="00881FEE" w:rsidRPr="00881FEE" w:rsidRDefault="00881FEE" w:rsidP="00881FEE">
      <w:pPr>
        <w:pStyle w:val="ListParagraph"/>
        <w:numPr>
          <w:ilvl w:val="0"/>
          <w:numId w:val="1"/>
        </w:numPr>
        <w:rPr>
          <w:rFonts w:ascii="Arial" w:hAnsi="Arial" w:cs="Arial"/>
        </w:rPr>
      </w:pPr>
      <w:r w:rsidRPr="00941CF7">
        <w:rPr>
          <w:rFonts w:ascii="Arial" w:hAnsi="Arial" w:cs="Arial"/>
        </w:rPr>
        <w:t>The site location is Boston, Lincolnshire.</w:t>
      </w:r>
      <w:r>
        <w:rPr>
          <w:rFonts w:ascii="Arial" w:hAnsi="Arial" w:cs="Arial"/>
        </w:rPr>
        <w:t xml:space="preserve"> During an emergency flood event, a quick response time is imperative to ensure protection of the area.</w:t>
      </w:r>
      <w:r w:rsidRPr="00941CF7">
        <w:rPr>
          <w:rFonts w:ascii="Arial" w:hAnsi="Arial" w:cs="Arial"/>
        </w:rPr>
        <w:t xml:space="preserve"> Please </w:t>
      </w:r>
      <w:r>
        <w:rPr>
          <w:rFonts w:ascii="Arial" w:hAnsi="Arial" w:cs="Arial"/>
        </w:rPr>
        <w:t xml:space="preserve">comment </w:t>
      </w:r>
      <w:r w:rsidRPr="00941CF7">
        <w:rPr>
          <w:rFonts w:ascii="Arial" w:hAnsi="Arial" w:cs="Arial"/>
        </w:rPr>
        <w:t>on how the required service could be provided sustainably and economically.</w:t>
      </w:r>
    </w:p>
    <w:p w14:paraId="55B65D1A" w14:textId="77777777" w:rsidR="002000AD" w:rsidRPr="00941CF7" w:rsidRDefault="002000AD" w:rsidP="002000AD">
      <w:pPr>
        <w:pStyle w:val="ListParagraph"/>
        <w:rPr>
          <w:rFonts w:ascii="Arial" w:hAnsi="Arial" w:cs="Arial"/>
        </w:rPr>
      </w:pPr>
    </w:p>
    <w:p w14:paraId="098E4236" w14:textId="4AA33F0A" w:rsidR="00963805" w:rsidRPr="00941CF7" w:rsidRDefault="004F4BA1" w:rsidP="004F4BA1">
      <w:pPr>
        <w:pStyle w:val="ListParagraph"/>
        <w:numPr>
          <w:ilvl w:val="0"/>
          <w:numId w:val="1"/>
        </w:numPr>
        <w:rPr>
          <w:rFonts w:ascii="Arial" w:hAnsi="Arial" w:cs="Arial"/>
        </w:rPr>
      </w:pPr>
      <w:r w:rsidRPr="00941CF7">
        <w:rPr>
          <w:rFonts w:ascii="Arial" w:hAnsi="Arial" w:cs="Arial"/>
        </w:rPr>
        <w:t xml:space="preserve">Please can you highlight any specific market opportunities which </w:t>
      </w:r>
      <w:r w:rsidR="006E6C00" w:rsidRPr="00941CF7">
        <w:rPr>
          <w:rFonts w:ascii="Arial" w:hAnsi="Arial" w:cs="Arial"/>
        </w:rPr>
        <w:t xml:space="preserve">you could provide </w:t>
      </w:r>
      <w:r w:rsidR="004631FA" w:rsidRPr="00941CF7">
        <w:rPr>
          <w:rFonts w:ascii="Arial" w:hAnsi="Arial" w:cs="Arial"/>
        </w:rPr>
        <w:t xml:space="preserve">and that </w:t>
      </w:r>
      <w:r w:rsidRPr="00941CF7">
        <w:rPr>
          <w:rFonts w:ascii="Arial" w:hAnsi="Arial" w:cs="Arial"/>
        </w:rPr>
        <w:t xml:space="preserve">the Environment Agency </w:t>
      </w:r>
      <w:r w:rsidR="00963805" w:rsidRPr="00941CF7">
        <w:rPr>
          <w:rFonts w:ascii="Arial" w:hAnsi="Arial" w:cs="Arial"/>
        </w:rPr>
        <w:t>may wish</w:t>
      </w:r>
      <w:r w:rsidRPr="00941CF7">
        <w:rPr>
          <w:rFonts w:ascii="Arial" w:hAnsi="Arial" w:cs="Arial"/>
        </w:rPr>
        <w:t xml:space="preserve"> to consider when developing the </w:t>
      </w:r>
      <w:r w:rsidR="00963805" w:rsidRPr="00941CF7">
        <w:rPr>
          <w:rFonts w:ascii="Arial" w:hAnsi="Arial" w:cs="Arial"/>
        </w:rPr>
        <w:t>contract</w:t>
      </w:r>
      <w:r w:rsidRPr="00941CF7">
        <w:rPr>
          <w:rFonts w:ascii="Arial" w:hAnsi="Arial" w:cs="Arial"/>
        </w:rPr>
        <w:t xml:space="preserve"> strategy? </w:t>
      </w:r>
    </w:p>
    <w:p w14:paraId="582D5518" w14:textId="5BEF61F8" w:rsidR="004F4BA1" w:rsidRPr="00AF2A5A" w:rsidRDefault="004F4BA1" w:rsidP="00243975">
      <w:pPr>
        <w:ind w:left="360" w:firstLine="720"/>
        <w:rPr>
          <w:rFonts w:ascii="Arial" w:hAnsi="Arial" w:cs="Arial"/>
          <w:color w:val="3A7C22" w:themeColor="accent6" w:themeShade="BF"/>
        </w:rPr>
      </w:pPr>
      <w:r w:rsidRPr="00AF2A5A">
        <w:rPr>
          <w:rFonts w:ascii="Arial" w:hAnsi="Arial" w:cs="Arial"/>
          <w:color w:val="3A7C22" w:themeColor="accent6" w:themeShade="BF"/>
        </w:rPr>
        <w:t>For example:</w:t>
      </w:r>
    </w:p>
    <w:p w14:paraId="7C7AA540" w14:textId="7233ADA5" w:rsidR="00070BD5" w:rsidRPr="00AF2A5A" w:rsidRDefault="00070BD5" w:rsidP="004F4BA1">
      <w:pPr>
        <w:pStyle w:val="ListParagraph"/>
        <w:numPr>
          <w:ilvl w:val="1"/>
          <w:numId w:val="1"/>
        </w:numPr>
        <w:rPr>
          <w:rFonts w:ascii="Arial" w:hAnsi="Arial" w:cs="Arial"/>
          <w:color w:val="3A7C22" w:themeColor="accent6" w:themeShade="BF"/>
        </w:rPr>
      </w:pPr>
      <w:r w:rsidRPr="00AF2A5A">
        <w:rPr>
          <w:rFonts w:ascii="Arial" w:hAnsi="Arial" w:cs="Arial"/>
          <w:color w:val="3A7C22" w:themeColor="accent6" w:themeShade="BF"/>
        </w:rPr>
        <w:t>Engagement with the supply chain – best approach?</w:t>
      </w:r>
    </w:p>
    <w:p w14:paraId="4DF721D0" w14:textId="154D6772" w:rsidR="004F4BA1" w:rsidRPr="00AF2A5A" w:rsidRDefault="00C6251D" w:rsidP="00456976">
      <w:pPr>
        <w:pStyle w:val="ListParagraph"/>
        <w:numPr>
          <w:ilvl w:val="1"/>
          <w:numId w:val="1"/>
        </w:numPr>
        <w:rPr>
          <w:rFonts w:ascii="Arial" w:hAnsi="Arial" w:cs="Arial"/>
          <w:color w:val="3A7C22" w:themeColor="accent6" w:themeShade="BF"/>
        </w:rPr>
      </w:pPr>
      <w:r>
        <w:rPr>
          <w:rFonts w:ascii="Arial" w:hAnsi="Arial" w:cs="Arial"/>
          <w:color w:val="3A7C22" w:themeColor="accent6" w:themeShade="BF"/>
        </w:rPr>
        <w:t>Sustainability</w:t>
      </w:r>
      <w:r w:rsidR="004F4BA1" w:rsidRPr="00AF2A5A">
        <w:rPr>
          <w:rFonts w:ascii="Arial" w:hAnsi="Arial" w:cs="Arial"/>
          <w:color w:val="3A7C22" w:themeColor="accent6" w:themeShade="BF"/>
        </w:rPr>
        <w:t xml:space="preserve"> Initiatives: promoting reuse of material; recycling; waste reduction; resource efficiency; etc </w:t>
      </w:r>
    </w:p>
    <w:p w14:paraId="4430CE7A" w14:textId="79B9F550" w:rsidR="004F4BA1" w:rsidRPr="00AF2A5A" w:rsidRDefault="004F4BA1" w:rsidP="004F4BA1">
      <w:pPr>
        <w:pStyle w:val="ListParagraph"/>
        <w:numPr>
          <w:ilvl w:val="1"/>
          <w:numId w:val="1"/>
        </w:numPr>
        <w:rPr>
          <w:rFonts w:ascii="Arial" w:hAnsi="Arial" w:cs="Arial"/>
          <w:color w:val="3A7C22" w:themeColor="accent6" w:themeShade="BF"/>
        </w:rPr>
      </w:pPr>
      <w:r w:rsidRPr="00AF2A5A">
        <w:rPr>
          <w:rFonts w:ascii="Arial" w:hAnsi="Arial" w:cs="Arial"/>
          <w:color w:val="3A7C22" w:themeColor="accent6" w:themeShade="BF"/>
        </w:rPr>
        <w:t>Encouraging EA area teams’ involvement; working together; engagement and collaboration</w:t>
      </w:r>
    </w:p>
    <w:p w14:paraId="3B0D78AF" w14:textId="77777777" w:rsidR="00B550B7" w:rsidRPr="00941CF7" w:rsidRDefault="00B550B7" w:rsidP="00B550B7">
      <w:pPr>
        <w:pStyle w:val="ListParagraph"/>
        <w:rPr>
          <w:rFonts w:ascii="Arial" w:hAnsi="Arial" w:cs="Arial"/>
        </w:rPr>
      </w:pPr>
    </w:p>
    <w:p w14:paraId="5AC6BC4C" w14:textId="4245872B" w:rsidR="002000AD" w:rsidRPr="00941CF7" w:rsidRDefault="004631FA" w:rsidP="00AB7E0C">
      <w:pPr>
        <w:pStyle w:val="ListParagraph"/>
        <w:numPr>
          <w:ilvl w:val="0"/>
          <w:numId w:val="1"/>
        </w:numPr>
        <w:rPr>
          <w:rFonts w:ascii="Arial" w:hAnsi="Arial" w:cs="Arial"/>
        </w:rPr>
      </w:pPr>
      <w:r w:rsidRPr="00941CF7">
        <w:rPr>
          <w:rFonts w:ascii="Arial" w:hAnsi="Arial" w:cs="Arial"/>
        </w:rPr>
        <w:t>P</w:t>
      </w:r>
      <w:r w:rsidR="002000AD" w:rsidRPr="00941CF7">
        <w:rPr>
          <w:rFonts w:ascii="Arial" w:hAnsi="Arial" w:cs="Arial"/>
        </w:rPr>
        <w:t xml:space="preserve">lease can you highlight any specific market threats which the Environment Agency </w:t>
      </w:r>
      <w:r w:rsidRPr="00941CF7">
        <w:rPr>
          <w:rFonts w:ascii="Arial" w:hAnsi="Arial" w:cs="Arial"/>
        </w:rPr>
        <w:t xml:space="preserve">may </w:t>
      </w:r>
      <w:r w:rsidR="002000AD" w:rsidRPr="00941CF7">
        <w:rPr>
          <w:rFonts w:ascii="Arial" w:hAnsi="Arial" w:cs="Arial"/>
        </w:rPr>
        <w:t xml:space="preserve">need to consider when developing the </w:t>
      </w:r>
      <w:r w:rsidRPr="00941CF7">
        <w:rPr>
          <w:rFonts w:ascii="Arial" w:hAnsi="Arial" w:cs="Arial"/>
        </w:rPr>
        <w:t>contract</w:t>
      </w:r>
      <w:r w:rsidR="002000AD" w:rsidRPr="00941CF7">
        <w:rPr>
          <w:rFonts w:ascii="Arial" w:hAnsi="Arial" w:cs="Arial"/>
        </w:rPr>
        <w:t xml:space="preserve"> strategy? </w:t>
      </w:r>
    </w:p>
    <w:p w14:paraId="7432CA11" w14:textId="77777777" w:rsidR="009A6188" w:rsidRPr="00941CF7" w:rsidRDefault="009A6188" w:rsidP="009A6188">
      <w:pPr>
        <w:pStyle w:val="ListParagraph"/>
        <w:rPr>
          <w:rFonts w:ascii="Arial" w:hAnsi="Arial" w:cs="Arial"/>
        </w:rPr>
      </w:pPr>
    </w:p>
    <w:p w14:paraId="1574E719" w14:textId="6E9D6930" w:rsidR="004F4BA1" w:rsidRPr="00941CF7" w:rsidRDefault="004F4BA1" w:rsidP="004F4BA1">
      <w:pPr>
        <w:pStyle w:val="ListParagraph"/>
        <w:numPr>
          <w:ilvl w:val="0"/>
          <w:numId w:val="1"/>
        </w:numPr>
        <w:rPr>
          <w:rFonts w:ascii="Arial" w:hAnsi="Arial" w:cs="Arial"/>
        </w:rPr>
      </w:pPr>
      <w:r w:rsidRPr="00941CF7">
        <w:rPr>
          <w:rFonts w:ascii="Arial" w:hAnsi="Arial" w:cs="Arial"/>
        </w:rPr>
        <w:t xml:space="preserve">How can the Environment Agency make the </w:t>
      </w:r>
      <w:r w:rsidR="009A6188" w:rsidRPr="00941CF7">
        <w:rPr>
          <w:rFonts w:ascii="Arial" w:hAnsi="Arial" w:cs="Arial"/>
        </w:rPr>
        <w:t>contract</w:t>
      </w:r>
      <w:r w:rsidRPr="00941CF7">
        <w:rPr>
          <w:rFonts w:ascii="Arial" w:hAnsi="Arial" w:cs="Arial"/>
        </w:rPr>
        <w:t xml:space="preserve"> more attractive to the market?</w:t>
      </w:r>
    </w:p>
    <w:p w14:paraId="086293A1" w14:textId="77777777" w:rsidR="004F4BA1" w:rsidRPr="00941CF7" w:rsidRDefault="004F4BA1" w:rsidP="008446C0">
      <w:pPr>
        <w:pStyle w:val="ListParagraph"/>
        <w:ind w:left="360"/>
        <w:rPr>
          <w:rFonts w:ascii="Arial" w:hAnsi="Arial" w:cs="Arial"/>
        </w:rPr>
      </w:pPr>
    </w:p>
    <w:p w14:paraId="24FA0406" w14:textId="09B59DCF" w:rsidR="00070BD5" w:rsidRDefault="008843C0" w:rsidP="000C5160">
      <w:pPr>
        <w:pStyle w:val="ListParagraph"/>
        <w:numPr>
          <w:ilvl w:val="0"/>
          <w:numId w:val="1"/>
        </w:numPr>
        <w:rPr>
          <w:rFonts w:ascii="Arial" w:hAnsi="Arial" w:cs="Arial"/>
        </w:rPr>
      </w:pPr>
      <w:r w:rsidRPr="00941CF7">
        <w:rPr>
          <w:rFonts w:ascii="Arial" w:hAnsi="Arial" w:cs="Arial"/>
        </w:rPr>
        <w:t>Is there anything that would prevent or discourage your organisation from submitting a tender</w:t>
      </w:r>
      <w:r w:rsidR="004D339F">
        <w:rPr>
          <w:rFonts w:ascii="Arial" w:hAnsi="Arial" w:cs="Arial"/>
        </w:rPr>
        <w:t>?</w:t>
      </w:r>
    </w:p>
    <w:p w14:paraId="4D80EB0A" w14:textId="77777777" w:rsidR="008446C0" w:rsidRPr="008446C0" w:rsidRDefault="008446C0" w:rsidP="008446C0">
      <w:pPr>
        <w:pStyle w:val="ListParagraph"/>
        <w:ind w:left="360"/>
        <w:rPr>
          <w:rFonts w:ascii="Arial" w:hAnsi="Arial" w:cs="Arial"/>
        </w:rPr>
      </w:pPr>
    </w:p>
    <w:p w14:paraId="478AA541" w14:textId="6CFFB779" w:rsidR="00ED227B" w:rsidRDefault="00ED227B" w:rsidP="00ED227B">
      <w:pPr>
        <w:pStyle w:val="ListParagraph"/>
        <w:numPr>
          <w:ilvl w:val="0"/>
          <w:numId w:val="1"/>
        </w:numPr>
        <w:rPr>
          <w:rFonts w:ascii="Arial" w:hAnsi="Arial" w:cs="Arial"/>
        </w:rPr>
      </w:pPr>
      <w:r w:rsidRPr="00ED227B">
        <w:rPr>
          <w:rFonts w:ascii="Arial" w:hAnsi="Arial" w:cs="Arial"/>
        </w:rPr>
        <w:t>The Agency envisages appointing a single contractor who will engage specialist sub-contractors, where necessary, to complete some maintenance activities. Would this be an attractive arrangement to you and if not is there an alternative that would be preferable?</w:t>
      </w:r>
    </w:p>
    <w:p w14:paraId="637AB411" w14:textId="77777777" w:rsidR="00ED227B" w:rsidRPr="00ED227B" w:rsidRDefault="00ED227B" w:rsidP="00ED227B">
      <w:pPr>
        <w:rPr>
          <w:rFonts w:ascii="Arial" w:hAnsi="Arial" w:cs="Arial"/>
        </w:rPr>
      </w:pPr>
    </w:p>
    <w:p w14:paraId="5A78D383" w14:textId="2CF29CCB" w:rsidR="008446C0" w:rsidRDefault="003C17B7" w:rsidP="00ED227B">
      <w:pPr>
        <w:pStyle w:val="ListParagraph"/>
        <w:numPr>
          <w:ilvl w:val="0"/>
          <w:numId w:val="1"/>
        </w:numPr>
        <w:rPr>
          <w:rFonts w:ascii="Arial" w:hAnsi="Arial" w:cs="Arial"/>
        </w:rPr>
      </w:pPr>
      <w:r w:rsidRPr="00941CF7">
        <w:rPr>
          <w:rFonts w:ascii="Arial" w:hAnsi="Arial" w:cs="Arial"/>
        </w:rPr>
        <w:t>Please provide i</w:t>
      </w:r>
      <w:r w:rsidR="00070BD5" w:rsidRPr="00941CF7">
        <w:rPr>
          <w:rFonts w:ascii="Arial" w:hAnsi="Arial" w:cs="Arial"/>
        </w:rPr>
        <w:t xml:space="preserve">deas </w:t>
      </w:r>
      <w:r w:rsidRPr="00941CF7">
        <w:rPr>
          <w:rFonts w:ascii="Arial" w:hAnsi="Arial" w:cs="Arial"/>
        </w:rPr>
        <w:t>for</w:t>
      </w:r>
      <w:r w:rsidR="00070BD5" w:rsidRPr="00941CF7">
        <w:rPr>
          <w:rFonts w:ascii="Arial" w:hAnsi="Arial" w:cs="Arial"/>
        </w:rPr>
        <w:t xml:space="preserve"> the implementation of a performance evaluation system to assess suppliers' </w:t>
      </w:r>
      <w:proofErr w:type="gramStart"/>
      <w:r w:rsidR="00070BD5" w:rsidRPr="00941CF7">
        <w:rPr>
          <w:rFonts w:ascii="Arial" w:hAnsi="Arial" w:cs="Arial"/>
        </w:rPr>
        <w:t>performance?</w:t>
      </w:r>
      <w:proofErr w:type="gramEnd"/>
    </w:p>
    <w:p w14:paraId="27BA7045" w14:textId="0F665CA6" w:rsidR="00881FEE" w:rsidRPr="00881FEE" w:rsidRDefault="00881FEE" w:rsidP="00881FEE">
      <w:pPr>
        <w:pStyle w:val="ListParagraph"/>
        <w:ind w:left="360"/>
        <w:rPr>
          <w:rFonts w:ascii="Arial" w:hAnsi="Arial" w:cs="Arial"/>
          <w:color w:val="3A7C22" w:themeColor="accent6" w:themeShade="BF"/>
        </w:rPr>
      </w:pPr>
      <w:r w:rsidRPr="00881FEE">
        <w:rPr>
          <w:rFonts w:ascii="Arial" w:hAnsi="Arial" w:cs="Arial"/>
          <w:color w:val="3A7C22" w:themeColor="accent6" w:themeShade="BF"/>
        </w:rPr>
        <w:t>For example:</w:t>
      </w:r>
    </w:p>
    <w:p w14:paraId="5B7CCFD7" w14:textId="5621CF0F" w:rsidR="00881FEE" w:rsidRPr="00881FEE" w:rsidRDefault="00881FEE" w:rsidP="00881FEE">
      <w:pPr>
        <w:pStyle w:val="ListParagraph"/>
        <w:numPr>
          <w:ilvl w:val="0"/>
          <w:numId w:val="22"/>
        </w:numPr>
        <w:rPr>
          <w:rFonts w:ascii="Arial" w:hAnsi="Arial" w:cs="Arial"/>
          <w:color w:val="3A7C22" w:themeColor="accent6" w:themeShade="BF"/>
        </w:rPr>
      </w:pPr>
      <w:r w:rsidRPr="00881FEE">
        <w:rPr>
          <w:rFonts w:ascii="Arial" w:hAnsi="Arial" w:cs="Arial"/>
          <w:color w:val="3A7C22" w:themeColor="accent6" w:themeShade="BF"/>
        </w:rPr>
        <w:t>Types of KPI</w:t>
      </w:r>
    </w:p>
    <w:p w14:paraId="77CFA71D" w14:textId="4C3969EF" w:rsidR="00881FEE" w:rsidRDefault="00881FEE" w:rsidP="00881FEE">
      <w:pPr>
        <w:pStyle w:val="ListParagraph"/>
        <w:numPr>
          <w:ilvl w:val="0"/>
          <w:numId w:val="22"/>
        </w:numPr>
        <w:rPr>
          <w:rFonts w:ascii="Arial" w:hAnsi="Arial" w:cs="Arial"/>
          <w:color w:val="3A7C22" w:themeColor="accent6" w:themeShade="BF"/>
        </w:rPr>
      </w:pPr>
      <w:r w:rsidRPr="00881FEE">
        <w:rPr>
          <w:rFonts w:ascii="Arial" w:hAnsi="Arial" w:cs="Arial"/>
          <w:color w:val="3A7C22" w:themeColor="accent6" w:themeShade="BF"/>
        </w:rPr>
        <w:t>Risk Management</w:t>
      </w:r>
    </w:p>
    <w:p w14:paraId="4912AE22" w14:textId="77777777" w:rsidR="00881FEE" w:rsidRPr="00881FEE" w:rsidRDefault="00881FEE" w:rsidP="00881FEE">
      <w:pPr>
        <w:pStyle w:val="ListParagraph"/>
        <w:ind w:left="1080"/>
        <w:rPr>
          <w:rFonts w:ascii="Arial" w:hAnsi="Arial" w:cs="Arial"/>
          <w:color w:val="3A7C22" w:themeColor="accent6" w:themeShade="BF"/>
        </w:rPr>
      </w:pPr>
    </w:p>
    <w:p w14:paraId="28B4C0CB" w14:textId="37557BBB" w:rsidR="00A62A4B" w:rsidRPr="00941CF7" w:rsidRDefault="00B550B7" w:rsidP="00AA174A">
      <w:pPr>
        <w:pStyle w:val="ListParagraph"/>
        <w:numPr>
          <w:ilvl w:val="0"/>
          <w:numId w:val="1"/>
        </w:numPr>
        <w:rPr>
          <w:rFonts w:ascii="Arial" w:hAnsi="Arial" w:cs="Arial"/>
        </w:rPr>
      </w:pPr>
      <w:r w:rsidRPr="00941CF7">
        <w:rPr>
          <w:rFonts w:ascii="Arial" w:hAnsi="Arial" w:cs="Arial"/>
        </w:rPr>
        <w:t>Please provide any additional information you feel is relevant to this procurement exercise.</w:t>
      </w:r>
    </w:p>
    <w:p w14:paraId="50BD7666" w14:textId="77777777" w:rsidR="0081548C" w:rsidRDefault="0081548C">
      <w:pPr>
        <w:rPr>
          <w:rFonts w:ascii="Arial" w:hAnsi="Arial" w:cs="Arial"/>
        </w:rPr>
      </w:pPr>
    </w:p>
    <w:p w14:paraId="6773397D" w14:textId="77777777" w:rsidR="00A24153" w:rsidRPr="00941CF7" w:rsidRDefault="00A24153">
      <w:pPr>
        <w:rPr>
          <w:rFonts w:ascii="Arial" w:hAnsi="Arial" w:cs="Arial"/>
        </w:rPr>
      </w:pPr>
    </w:p>
    <w:sectPr w:rsidR="00A24153" w:rsidRPr="00941CF7" w:rsidSect="00306727">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4FDF"/>
    <w:multiLevelType w:val="multilevel"/>
    <w:tmpl w:val="D3E20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B8037B"/>
    <w:multiLevelType w:val="hybridMultilevel"/>
    <w:tmpl w:val="5E126436"/>
    <w:lvl w:ilvl="0" w:tplc="8C9A89B6">
      <w:start w:val="4"/>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F537FA"/>
    <w:multiLevelType w:val="multilevel"/>
    <w:tmpl w:val="7EC01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B46CA3"/>
    <w:multiLevelType w:val="hybridMultilevel"/>
    <w:tmpl w:val="D5ACCD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B2A71B6"/>
    <w:multiLevelType w:val="hybridMultilevel"/>
    <w:tmpl w:val="8278B080"/>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123281A"/>
    <w:multiLevelType w:val="hybridMultilevel"/>
    <w:tmpl w:val="0D78FDA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8FE7716"/>
    <w:multiLevelType w:val="multilevel"/>
    <w:tmpl w:val="CA3E6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DF5ECF"/>
    <w:multiLevelType w:val="multilevel"/>
    <w:tmpl w:val="EC869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1B660D"/>
    <w:multiLevelType w:val="hybridMultilevel"/>
    <w:tmpl w:val="AB0EC006"/>
    <w:lvl w:ilvl="0" w:tplc="8C9A89B6">
      <w:start w:val="4"/>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B3099C"/>
    <w:multiLevelType w:val="hybridMultilevel"/>
    <w:tmpl w:val="A63AA1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0E742E"/>
    <w:multiLevelType w:val="hybridMultilevel"/>
    <w:tmpl w:val="E28810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5C10A00"/>
    <w:multiLevelType w:val="multilevel"/>
    <w:tmpl w:val="9FAC2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712AFA"/>
    <w:multiLevelType w:val="multilevel"/>
    <w:tmpl w:val="E21C0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502BD7"/>
    <w:multiLevelType w:val="hybridMultilevel"/>
    <w:tmpl w:val="02E4524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49D38D6"/>
    <w:multiLevelType w:val="multilevel"/>
    <w:tmpl w:val="6A7A6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4419C7"/>
    <w:multiLevelType w:val="multilevel"/>
    <w:tmpl w:val="34EE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2A355B"/>
    <w:multiLevelType w:val="multilevel"/>
    <w:tmpl w:val="5E763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583025E"/>
    <w:multiLevelType w:val="hybridMultilevel"/>
    <w:tmpl w:val="0D78FDA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4A473E08"/>
    <w:multiLevelType w:val="multilevel"/>
    <w:tmpl w:val="CDEC6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0FD4D26"/>
    <w:multiLevelType w:val="hybridMultilevel"/>
    <w:tmpl w:val="E9B0B092"/>
    <w:lvl w:ilvl="0" w:tplc="6E6A54E8">
      <w:start w:val="1"/>
      <w:numFmt w:val="bullet"/>
      <w:lvlText w:val="•"/>
      <w:lvlJc w:val="left"/>
      <w:pPr>
        <w:tabs>
          <w:tab w:val="num" w:pos="720"/>
        </w:tabs>
        <w:ind w:left="720" w:hanging="360"/>
      </w:pPr>
      <w:rPr>
        <w:rFonts w:ascii="Arial" w:hAnsi="Arial" w:hint="default"/>
      </w:rPr>
    </w:lvl>
    <w:lvl w:ilvl="1" w:tplc="D2B852FC" w:tentative="1">
      <w:start w:val="1"/>
      <w:numFmt w:val="bullet"/>
      <w:lvlText w:val="•"/>
      <w:lvlJc w:val="left"/>
      <w:pPr>
        <w:tabs>
          <w:tab w:val="num" w:pos="1440"/>
        </w:tabs>
        <w:ind w:left="1440" w:hanging="360"/>
      </w:pPr>
      <w:rPr>
        <w:rFonts w:ascii="Arial" w:hAnsi="Arial" w:hint="default"/>
      </w:rPr>
    </w:lvl>
    <w:lvl w:ilvl="2" w:tplc="013CC05E" w:tentative="1">
      <w:start w:val="1"/>
      <w:numFmt w:val="bullet"/>
      <w:lvlText w:val="•"/>
      <w:lvlJc w:val="left"/>
      <w:pPr>
        <w:tabs>
          <w:tab w:val="num" w:pos="2160"/>
        </w:tabs>
        <w:ind w:left="2160" w:hanging="360"/>
      </w:pPr>
      <w:rPr>
        <w:rFonts w:ascii="Arial" w:hAnsi="Arial" w:hint="default"/>
      </w:rPr>
    </w:lvl>
    <w:lvl w:ilvl="3" w:tplc="5ACCB95E" w:tentative="1">
      <w:start w:val="1"/>
      <w:numFmt w:val="bullet"/>
      <w:lvlText w:val="•"/>
      <w:lvlJc w:val="left"/>
      <w:pPr>
        <w:tabs>
          <w:tab w:val="num" w:pos="2880"/>
        </w:tabs>
        <w:ind w:left="2880" w:hanging="360"/>
      </w:pPr>
      <w:rPr>
        <w:rFonts w:ascii="Arial" w:hAnsi="Arial" w:hint="default"/>
      </w:rPr>
    </w:lvl>
    <w:lvl w:ilvl="4" w:tplc="E746F492" w:tentative="1">
      <w:start w:val="1"/>
      <w:numFmt w:val="bullet"/>
      <w:lvlText w:val="•"/>
      <w:lvlJc w:val="left"/>
      <w:pPr>
        <w:tabs>
          <w:tab w:val="num" w:pos="3600"/>
        </w:tabs>
        <w:ind w:left="3600" w:hanging="360"/>
      </w:pPr>
      <w:rPr>
        <w:rFonts w:ascii="Arial" w:hAnsi="Arial" w:hint="default"/>
      </w:rPr>
    </w:lvl>
    <w:lvl w:ilvl="5" w:tplc="1D4C4A80" w:tentative="1">
      <w:start w:val="1"/>
      <w:numFmt w:val="bullet"/>
      <w:lvlText w:val="•"/>
      <w:lvlJc w:val="left"/>
      <w:pPr>
        <w:tabs>
          <w:tab w:val="num" w:pos="4320"/>
        </w:tabs>
        <w:ind w:left="4320" w:hanging="360"/>
      </w:pPr>
      <w:rPr>
        <w:rFonts w:ascii="Arial" w:hAnsi="Arial" w:hint="default"/>
      </w:rPr>
    </w:lvl>
    <w:lvl w:ilvl="6" w:tplc="5E9AC2CC" w:tentative="1">
      <w:start w:val="1"/>
      <w:numFmt w:val="bullet"/>
      <w:lvlText w:val="•"/>
      <w:lvlJc w:val="left"/>
      <w:pPr>
        <w:tabs>
          <w:tab w:val="num" w:pos="5040"/>
        </w:tabs>
        <w:ind w:left="5040" w:hanging="360"/>
      </w:pPr>
      <w:rPr>
        <w:rFonts w:ascii="Arial" w:hAnsi="Arial" w:hint="default"/>
      </w:rPr>
    </w:lvl>
    <w:lvl w:ilvl="7" w:tplc="BE625182" w:tentative="1">
      <w:start w:val="1"/>
      <w:numFmt w:val="bullet"/>
      <w:lvlText w:val="•"/>
      <w:lvlJc w:val="left"/>
      <w:pPr>
        <w:tabs>
          <w:tab w:val="num" w:pos="5760"/>
        </w:tabs>
        <w:ind w:left="5760" w:hanging="360"/>
      </w:pPr>
      <w:rPr>
        <w:rFonts w:ascii="Arial" w:hAnsi="Arial" w:hint="default"/>
      </w:rPr>
    </w:lvl>
    <w:lvl w:ilvl="8" w:tplc="7C8A40A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28461D1"/>
    <w:multiLevelType w:val="hybridMultilevel"/>
    <w:tmpl w:val="EB18B2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57661CEF"/>
    <w:multiLevelType w:val="multilevel"/>
    <w:tmpl w:val="5F909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1B65850"/>
    <w:multiLevelType w:val="hybridMultilevel"/>
    <w:tmpl w:val="79180112"/>
    <w:lvl w:ilvl="0" w:tplc="8C9A89B6">
      <w:start w:val="4"/>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BE603B"/>
    <w:multiLevelType w:val="multilevel"/>
    <w:tmpl w:val="1AEC1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16163692">
    <w:abstractNumId w:val="10"/>
  </w:num>
  <w:num w:numId="2" w16cid:durableId="491986436">
    <w:abstractNumId w:val="13"/>
  </w:num>
  <w:num w:numId="3" w16cid:durableId="317881733">
    <w:abstractNumId w:val="9"/>
  </w:num>
  <w:num w:numId="4" w16cid:durableId="972633739">
    <w:abstractNumId w:val="8"/>
  </w:num>
  <w:num w:numId="5" w16cid:durableId="1343507467">
    <w:abstractNumId w:val="1"/>
  </w:num>
  <w:num w:numId="6" w16cid:durableId="1727223595">
    <w:abstractNumId w:val="22"/>
  </w:num>
  <w:num w:numId="7" w16cid:durableId="927009039">
    <w:abstractNumId w:val="19"/>
  </w:num>
  <w:num w:numId="8" w16cid:durableId="1056778840">
    <w:abstractNumId w:val="21"/>
  </w:num>
  <w:num w:numId="9" w16cid:durableId="609245687">
    <w:abstractNumId w:val="2"/>
  </w:num>
  <w:num w:numId="10" w16cid:durableId="1013914769">
    <w:abstractNumId w:val="0"/>
  </w:num>
  <w:num w:numId="11" w16cid:durableId="1260454796">
    <w:abstractNumId w:val="14"/>
  </w:num>
  <w:num w:numId="12" w16cid:durableId="1139302211">
    <w:abstractNumId w:val="16"/>
  </w:num>
  <w:num w:numId="13" w16cid:durableId="7876176">
    <w:abstractNumId w:val="15"/>
  </w:num>
  <w:num w:numId="14" w16cid:durableId="1507793407">
    <w:abstractNumId w:val="6"/>
  </w:num>
  <w:num w:numId="15" w16cid:durableId="270086310">
    <w:abstractNumId w:val="11"/>
  </w:num>
  <w:num w:numId="16" w16cid:durableId="719091268">
    <w:abstractNumId w:val="12"/>
  </w:num>
  <w:num w:numId="17" w16cid:durableId="1983345196">
    <w:abstractNumId w:val="23"/>
  </w:num>
  <w:num w:numId="18" w16cid:durableId="823736694">
    <w:abstractNumId w:val="18"/>
  </w:num>
  <w:num w:numId="19" w16cid:durableId="1052074674">
    <w:abstractNumId w:val="7"/>
  </w:num>
  <w:num w:numId="20" w16cid:durableId="371268984">
    <w:abstractNumId w:val="5"/>
  </w:num>
  <w:num w:numId="21" w16cid:durableId="2049917713">
    <w:abstractNumId w:val="17"/>
  </w:num>
  <w:num w:numId="22" w16cid:durableId="1590843701">
    <w:abstractNumId w:val="3"/>
  </w:num>
  <w:num w:numId="23" w16cid:durableId="992369707">
    <w:abstractNumId w:val="20"/>
  </w:num>
  <w:num w:numId="24" w16cid:durableId="6402369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48C"/>
    <w:rsid w:val="00035C8B"/>
    <w:rsid w:val="0006436B"/>
    <w:rsid w:val="00070BD5"/>
    <w:rsid w:val="00082548"/>
    <w:rsid w:val="00083D34"/>
    <w:rsid w:val="000B004C"/>
    <w:rsid w:val="000C5160"/>
    <w:rsid w:val="000D0584"/>
    <w:rsid w:val="001826EE"/>
    <w:rsid w:val="001B2160"/>
    <w:rsid w:val="002000AD"/>
    <w:rsid w:val="00243975"/>
    <w:rsid w:val="002516C9"/>
    <w:rsid w:val="002C0BB2"/>
    <w:rsid w:val="002C1150"/>
    <w:rsid w:val="002D2062"/>
    <w:rsid w:val="00300533"/>
    <w:rsid w:val="00306727"/>
    <w:rsid w:val="0031414A"/>
    <w:rsid w:val="00317F86"/>
    <w:rsid w:val="00331CD2"/>
    <w:rsid w:val="00342BB5"/>
    <w:rsid w:val="00356575"/>
    <w:rsid w:val="003A4F26"/>
    <w:rsid w:val="003A73DB"/>
    <w:rsid w:val="003C17B7"/>
    <w:rsid w:val="003F1AC0"/>
    <w:rsid w:val="004603B2"/>
    <w:rsid w:val="004631FA"/>
    <w:rsid w:val="004C11C6"/>
    <w:rsid w:val="004D339F"/>
    <w:rsid w:val="004D41F5"/>
    <w:rsid w:val="004E43F8"/>
    <w:rsid w:val="004E7DC6"/>
    <w:rsid w:val="004F4BA1"/>
    <w:rsid w:val="00513CC0"/>
    <w:rsid w:val="0054101A"/>
    <w:rsid w:val="005639D2"/>
    <w:rsid w:val="005B3318"/>
    <w:rsid w:val="005C4C90"/>
    <w:rsid w:val="005F1AD4"/>
    <w:rsid w:val="006023A1"/>
    <w:rsid w:val="00691F33"/>
    <w:rsid w:val="006B20BF"/>
    <w:rsid w:val="006E6C00"/>
    <w:rsid w:val="00700BF3"/>
    <w:rsid w:val="00762D93"/>
    <w:rsid w:val="0078788C"/>
    <w:rsid w:val="00794172"/>
    <w:rsid w:val="007A186D"/>
    <w:rsid w:val="007C0A7B"/>
    <w:rsid w:val="007C1555"/>
    <w:rsid w:val="0081548C"/>
    <w:rsid w:val="008446C0"/>
    <w:rsid w:val="00862FFD"/>
    <w:rsid w:val="00880793"/>
    <w:rsid w:val="00881FEE"/>
    <w:rsid w:val="008843C0"/>
    <w:rsid w:val="008906FB"/>
    <w:rsid w:val="00907886"/>
    <w:rsid w:val="00922CFD"/>
    <w:rsid w:val="00923533"/>
    <w:rsid w:val="00941CF7"/>
    <w:rsid w:val="00943AB8"/>
    <w:rsid w:val="00963805"/>
    <w:rsid w:val="009845BF"/>
    <w:rsid w:val="00984AF9"/>
    <w:rsid w:val="00996388"/>
    <w:rsid w:val="00996CB7"/>
    <w:rsid w:val="009A6188"/>
    <w:rsid w:val="009C39D2"/>
    <w:rsid w:val="009D02FB"/>
    <w:rsid w:val="00A144EE"/>
    <w:rsid w:val="00A24153"/>
    <w:rsid w:val="00A3298C"/>
    <w:rsid w:val="00A62A4B"/>
    <w:rsid w:val="00AA0329"/>
    <w:rsid w:val="00AA174A"/>
    <w:rsid w:val="00AB0DF0"/>
    <w:rsid w:val="00AC33E7"/>
    <w:rsid w:val="00AC5CF3"/>
    <w:rsid w:val="00AF2A5A"/>
    <w:rsid w:val="00B00780"/>
    <w:rsid w:val="00B550B7"/>
    <w:rsid w:val="00B56BD5"/>
    <w:rsid w:val="00B84CD1"/>
    <w:rsid w:val="00B9344A"/>
    <w:rsid w:val="00B957C3"/>
    <w:rsid w:val="00B95F28"/>
    <w:rsid w:val="00BA1599"/>
    <w:rsid w:val="00BB488B"/>
    <w:rsid w:val="00C10C42"/>
    <w:rsid w:val="00C47D60"/>
    <w:rsid w:val="00C50EA3"/>
    <w:rsid w:val="00C6251D"/>
    <w:rsid w:val="00C813AD"/>
    <w:rsid w:val="00C87B29"/>
    <w:rsid w:val="00C904F2"/>
    <w:rsid w:val="00CB1E29"/>
    <w:rsid w:val="00D056B4"/>
    <w:rsid w:val="00D14981"/>
    <w:rsid w:val="00D30AC4"/>
    <w:rsid w:val="00D33F3A"/>
    <w:rsid w:val="00D35115"/>
    <w:rsid w:val="00D357D0"/>
    <w:rsid w:val="00D66407"/>
    <w:rsid w:val="00D677F6"/>
    <w:rsid w:val="00D946A0"/>
    <w:rsid w:val="00D97568"/>
    <w:rsid w:val="00DB0C47"/>
    <w:rsid w:val="00DD3688"/>
    <w:rsid w:val="00DF0D26"/>
    <w:rsid w:val="00E708B7"/>
    <w:rsid w:val="00E8062C"/>
    <w:rsid w:val="00ED227B"/>
    <w:rsid w:val="00ED5B65"/>
    <w:rsid w:val="00F56205"/>
    <w:rsid w:val="00F644FD"/>
    <w:rsid w:val="00FA4053"/>
    <w:rsid w:val="00FC15A2"/>
    <w:rsid w:val="00FC48A7"/>
    <w:rsid w:val="00FE11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62FE3"/>
  <w15:chartTrackingRefBased/>
  <w15:docId w15:val="{C660ACFF-920D-4D63-BB5F-3C1E1BC0A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54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54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54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54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54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54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54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54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54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4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54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54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54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54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54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54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54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548C"/>
    <w:rPr>
      <w:rFonts w:eastAsiaTheme="majorEastAsia" w:cstheme="majorBidi"/>
      <w:color w:val="272727" w:themeColor="text1" w:themeTint="D8"/>
    </w:rPr>
  </w:style>
  <w:style w:type="paragraph" w:styleId="Title">
    <w:name w:val="Title"/>
    <w:basedOn w:val="Normal"/>
    <w:next w:val="Normal"/>
    <w:link w:val="TitleChar"/>
    <w:uiPriority w:val="10"/>
    <w:qFormat/>
    <w:rsid w:val="008154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54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548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54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548C"/>
    <w:pPr>
      <w:spacing w:before="160"/>
      <w:jc w:val="center"/>
    </w:pPr>
    <w:rPr>
      <w:i/>
      <w:iCs/>
      <w:color w:val="404040" w:themeColor="text1" w:themeTint="BF"/>
    </w:rPr>
  </w:style>
  <w:style w:type="character" w:customStyle="1" w:styleId="QuoteChar">
    <w:name w:val="Quote Char"/>
    <w:basedOn w:val="DefaultParagraphFont"/>
    <w:link w:val="Quote"/>
    <w:uiPriority w:val="29"/>
    <w:rsid w:val="0081548C"/>
    <w:rPr>
      <w:i/>
      <w:iCs/>
      <w:color w:val="404040" w:themeColor="text1" w:themeTint="BF"/>
    </w:rPr>
  </w:style>
  <w:style w:type="paragraph" w:styleId="ListParagraph">
    <w:name w:val="List Paragraph"/>
    <w:basedOn w:val="Normal"/>
    <w:uiPriority w:val="34"/>
    <w:qFormat/>
    <w:rsid w:val="0081548C"/>
    <w:pPr>
      <w:ind w:left="720"/>
      <w:contextualSpacing/>
    </w:pPr>
  </w:style>
  <w:style w:type="character" w:styleId="IntenseEmphasis">
    <w:name w:val="Intense Emphasis"/>
    <w:basedOn w:val="DefaultParagraphFont"/>
    <w:uiPriority w:val="21"/>
    <w:qFormat/>
    <w:rsid w:val="0081548C"/>
    <w:rPr>
      <w:i/>
      <w:iCs/>
      <w:color w:val="0F4761" w:themeColor="accent1" w:themeShade="BF"/>
    </w:rPr>
  </w:style>
  <w:style w:type="paragraph" w:styleId="IntenseQuote">
    <w:name w:val="Intense Quote"/>
    <w:basedOn w:val="Normal"/>
    <w:next w:val="Normal"/>
    <w:link w:val="IntenseQuoteChar"/>
    <w:uiPriority w:val="30"/>
    <w:qFormat/>
    <w:rsid w:val="008154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548C"/>
    <w:rPr>
      <w:i/>
      <w:iCs/>
      <w:color w:val="0F4761" w:themeColor="accent1" w:themeShade="BF"/>
    </w:rPr>
  </w:style>
  <w:style w:type="character" w:styleId="IntenseReference">
    <w:name w:val="Intense Reference"/>
    <w:basedOn w:val="DefaultParagraphFont"/>
    <w:uiPriority w:val="32"/>
    <w:qFormat/>
    <w:rsid w:val="0081548C"/>
    <w:rPr>
      <w:b/>
      <w:bCs/>
      <w:smallCaps/>
      <w:color w:val="0F4761" w:themeColor="accent1" w:themeShade="BF"/>
      <w:spacing w:val="5"/>
    </w:rPr>
  </w:style>
  <w:style w:type="character" w:styleId="CommentReference">
    <w:name w:val="annotation reference"/>
    <w:basedOn w:val="DefaultParagraphFont"/>
    <w:uiPriority w:val="99"/>
    <w:semiHidden/>
    <w:unhideWhenUsed/>
    <w:rsid w:val="0006436B"/>
    <w:rPr>
      <w:sz w:val="16"/>
      <w:szCs w:val="16"/>
    </w:rPr>
  </w:style>
  <w:style w:type="paragraph" w:styleId="CommentText">
    <w:name w:val="annotation text"/>
    <w:basedOn w:val="Normal"/>
    <w:link w:val="CommentTextChar"/>
    <w:uiPriority w:val="99"/>
    <w:unhideWhenUsed/>
    <w:rsid w:val="0006436B"/>
    <w:pPr>
      <w:spacing w:line="240" w:lineRule="auto"/>
    </w:pPr>
    <w:rPr>
      <w:sz w:val="20"/>
      <w:szCs w:val="20"/>
    </w:rPr>
  </w:style>
  <w:style w:type="character" w:customStyle="1" w:styleId="CommentTextChar">
    <w:name w:val="Comment Text Char"/>
    <w:basedOn w:val="DefaultParagraphFont"/>
    <w:link w:val="CommentText"/>
    <w:uiPriority w:val="99"/>
    <w:rsid w:val="0006436B"/>
    <w:rPr>
      <w:sz w:val="20"/>
      <w:szCs w:val="20"/>
    </w:rPr>
  </w:style>
  <w:style w:type="paragraph" w:styleId="CommentSubject">
    <w:name w:val="annotation subject"/>
    <w:basedOn w:val="CommentText"/>
    <w:next w:val="CommentText"/>
    <w:link w:val="CommentSubjectChar"/>
    <w:uiPriority w:val="99"/>
    <w:semiHidden/>
    <w:unhideWhenUsed/>
    <w:rsid w:val="0006436B"/>
    <w:rPr>
      <w:b/>
      <w:bCs/>
    </w:rPr>
  </w:style>
  <w:style w:type="character" w:customStyle="1" w:styleId="CommentSubjectChar">
    <w:name w:val="Comment Subject Char"/>
    <w:basedOn w:val="CommentTextChar"/>
    <w:link w:val="CommentSubject"/>
    <w:uiPriority w:val="99"/>
    <w:semiHidden/>
    <w:rsid w:val="000643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960170">
      <w:bodyDiv w:val="1"/>
      <w:marLeft w:val="0"/>
      <w:marRight w:val="0"/>
      <w:marTop w:val="0"/>
      <w:marBottom w:val="0"/>
      <w:divBdr>
        <w:top w:val="none" w:sz="0" w:space="0" w:color="auto"/>
        <w:left w:val="none" w:sz="0" w:space="0" w:color="auto"/>
        <w:bottom w:val="none" w:sz="0" w:space="0" w:color="auto"/>
        <w:right w:val="none" w:sz="0" w:space="0" w:color="auto"/>
      </w:divBdr>
      <w:divsChild>
        <w:div w:id="1283725015">
          <w:marLeft w:val="0"/>
          <w:marRight w:val="0"/>
          <w:marTop w:val="0"/>
          <w:marBottom w:val="0"/>
          <w:divBdr>
            <w:top w:val="none" w:sz="0" w:space="0" w:color="auto"/>
            <w:left w:val="none" w:sz="0" w:space="0" w:color="auto"/>
            <w:bottom w:val="none" w:sz="0" w:space="0" w:color="auto"/>
            <w:right w:val="none" w:sz="0" w:space="0" w:color="auto"/>
          </w:divBdr>
          <w:divsChild>
            <w:div w:id="1324236765">
              <w:marLeft w:val="0"/>
              <w:marRight w:val="0"/>
              <w:marTop w:val="0"/>
              <w:marBottom w:val="0"/>
              <w:divBdr>
                <w:top w:val="none" w:sz="0" w:space="0" w:color="auto"/>
                <w:left w:val="none" w:sz="0" w:space="0" w:color="auto"/>
                <w:bottom w:val="none" w:sz="0" w:space="0" w:color="auto"/>
                <w:right w:val="none" w:sz="0" w:space="0" w:color="auto"/>
              </w:divBdr>
            </w:div>
            <w:div w:id="427502917">
              <w:marLeft w:val="0"/>
              <w:marRight w:val="0"/>
              <w:marTop w:val="0"/>
              <w:marBottom w:val="0"/>
              <w:divBdr>
                <w:top w:val="none" w:sz="0" w:space="0" w:color="auto"/>
                <w:left w:val="none" w:sz="0" w:space="0" w:color="auto"/>
                <w:bottom w:val="none" w:sz="0" w:space="0" w:color="auto"/>
                <w:right w:val="none" w:sz="0" w:space="0" w:color="auto"/>
              </w:divBdr>
            </w:div>
          </w:divsChild>
        </w:div>
        <w:div w:id="944922941">
          <w:marLeft w:val="0"/>
          <w:marRight w:val="0"/>
          <w:marTop w:val="0"/>
          <w:marBottom w:val="0"/>
          <w:divBdr>
            <w:top w:val="none" w:sz="0" w:space="0" w:color="auto"/>
            <w:left w:val="none" w:sz="0" w:space="0" w:color="auto"/>
            <w:bottom w:val="none" w:sz="0" w:space="0" w:color="auto"/>
            <w:right w:val="none" w:sz="0" w:space="0" w:color="auto"/>
          </w:divBdr>
          <w:divsChild>
            <w:div w:id="1206527797">
              <w:marLeft w:val="0"/>
              <w:marRight w:val="0"/>
              <w:marTop w:val="0"/>
              <w:marBottom w:val="0"/>
              <w:divBdr>
                <w:top w:val="none" w:sz="0" w:space="0" w:color="auto"/>
                <w:left w:val="none" w:sz="0" w:space="0" w:color="auto"/>
                <w:bottom w:val="none" w:sz="0" w:space="0" w:color="auto"/>
                <w:right w:val="none" w:sz="0" w:space="0" w:color="auto"/>
              </w:divBdr>
            </w:div>
          </w:divsChild>
        </w:div>
        <w:div w:id="324743992">
          <w:marLeft w:val="0"/>
          <w:marRight w:val="0"/>
          <w:marTop w:val="0"/>
          <w:marBottom w:val="0"/>
          <w:divBdr>
            <w:top w:val="none" w:sz="0" w:space="0" w:color="auto"/>
            <w:left w:val="none" w:sz="0" w:space="0" w:color="auto"/>
            <w:bottom w:val="none" w:sz="0" w:space="0" w:color="auto"/>
            <w:right w:val="none" w:sz="0" w:space="0" w:color="auto"/>
          </w:divBdr>
          <w:divsChild>
            <w:div w:id="1981811249">
              <w:marLeft w:val="0"/>
              <w:marRight w:val="0"/>
              <w:marTop w:val="0"/>
              <w:marBottom w:val="0"/>
              <w:divBdr>
                <w:top w:val="none" w:sz="0" w:space="0" w:color="auto"/>
                <w:left w:val="none" w:sz="0" w:space="0" w:color="auto"/>
                <w:bottom w:val="none" w:sz="0" w:space="0" w:color="auto"/>
                <w:right w:val="none" w:sz="0" w:space="0" w:color="auto"/>
              </w:divBdr>
            </w:div>
          </w:divsChild>
        </w:div>
        <w:div w:id="2075882776">
          <w:marLeft w:val="0"/>
          <w:marRight w:val="0"/>
          <w:marTop w:val="0"/>
          <w:marBottom w:val="0"/>
          <w:divBdr>
            <w:top w:val="none" w:sz="0" w:space="0" w:color="auto"/>
            <w:left w:val="none" w:sz="0" w:space="0" w:color="auto"/>
            <w:bottom w:val="none" w:sz="0" w:space="0" w:color="auto"/>
            <w:right w:val="none" w:sz="0" w:space="0" w:color="auto"/>
          </w:divBdr>
          <w:divsChild>
            <w:div w:id="129329076">
              <w:marLeft w:val="0"/>
              <w:marRight w:val="0"/>
              <w:marTop w:val="0"/>
              <w:marBottom w:val="0"/>
              <w:divBdr>
                <w:top w:val="none" w:sz="0" w:space="0" w:color="auto"/>
                <w:left w:val="none" w:sz="0" w:space="0" w:color="auto"/>
                <w:bottom w:val="none" w:sz="0" w:space="0" w:color="auto"/>
                <w:right w:val="none" w:sz="0" w:space="0" w:color="auto"/>
              </w:divBdr>
            </w:div>
          </w:divsChild>
        </w:div>
        <w:div w:id="1503199801">
          <w:marLeft w:val="0"/>
          <w:marRight w:val="0"/>
          <w:marTop w:val="0"/>
          <w:marBottom w:val="0"/>
          <w:divBdr>
            <w:top w:val="none" w:sz="0" w:space="0" w:color="auto"/>
            <w:left w:val="none" w:sz="0" w:space="0" w:color="auto"/>
            <w:bottom w:val="none" w:sz="0" w:space="0" w:color="auto"/>
            <w:right w:val="none" w:sz="0" w:space="0" w:color="auto"/>
          </w:divBdr>
          <w:divsChild>
            <w:div w:id="974674589">
              <w:marLeft w:val="0"/>
              <w:marRight w:val="0"/>
              <w:marTop w:val="0"/>
              <w:marBottom w:val="0"/>
              <w:divBdr>
                <w:top w:val="none" w:sz="0" w:space="0" w:color="auto"/>
                <w:left w:val="none" w:sz="0" w:space="0" w:color="auto"/>
                <w:bottom w:val="none" w:sz="0" w:space="0" w:color="auto"/>
                <w:right w:val="none" w:sz="0" w:space="0" w:color="auto"/>
              </w:divBdr>
            </w:div>
          </w:divsChild>
        </w:div>
        <w:div w:id="1903713177">
          <w:marLeft w:val="0"/>
          <w:marRight w:val="0"/>
          <w:marTop w:val="0"/>
          <w:marBottom w:val="0"/>
          <w:divBdr>
            <w:top w:val="none" w:sz="0" w:space="0" w:color="auto"/>
            <w:left w:val="none" w:sz="0" w:space="0" w:color="auto"/>
            <w:bottom w:val="none" w:sz="0" w:space="0" w:color="auto"/>
            <w:right w:val="none" w:sz="0" w:space="0" w:color="auto"/>
          </w:divBdr>
          <w:divsChild>
            <w:div w:id="1421366981">
              <w:marLeft w:val="0"/>
              <w:marRight w:val="0"/>
              <w:marTop w:val="0"/>
              <w:marBottom w:val="0"/>
              <w:divBdr>
                <w:top w:val="none" w:sz="0" w:space="0" w:color="auto"/>
                <w:left w:val="none" w:sz="0" w:space="0" w:color="auto"/>
                <w:bottom w:val="none" w:sz="0" w:space="0" w:color="auto"/>
                <w:right w:val="none" w:sz="0" w:space="0" w:color="auto"/>
              </w:divBdr>
            </w:div>
          </w:divsChild>
        </w:div>
        <w:div w:id="1102722569">
          <w:marLeft w:val="0"/>
          <w:marRight w:val="0"/>
          <w:marTop w:val="0"/>
          <w:marBottom w:val="0"/>
          <w:divBdr>
            <w:top w:val="none" w:sz="0" w:space="0" w:color="auto"/>
            <w:left w:val="none" w:sz="0" w:space="0" w:color="auto"/>
            <w:bottom w:val="none" w:sz="0" w:space="0" w:color="auto"/>
            <w:right w:val="none" w:sz="0" w:space="0" w:color="auto"/>
          </w:divBdr>
          <w:divsChild>
            <w:div w:id="841821953">
              <w:marLeft w:val="0"/>
              <w:marRight w:val="0"/>
              <w:marTop w:val="0"/>
              <w:marBottom w:val="0"/>
              <w:divBdr>
                <w:top w:val="none" w:sz="0" w:space="0" w:color="auto"/>
                <w:left w:val="none" w:sz="0" w:space="0" w:color="auto"/>
                <w:bottom w:val="none" w:sz="0" w:space="0" w:color="auto"/>
                <w:right w:val="none" w:sz="0" w:space="0" w:color="auto"/>
              </w:divBdr>
            </w:div>
          </w:divsChild>
        </w:div>
        <w:div w:id="2083064410">
          <w:marLeft w:val="0"/>
          <w:marRight w:val="0"/>
          <w:marTop w:val="0"/>
          <w:marBottom w:val="0"/>
          <w:divBdr>
            <w:top w:val="none" w:sz="0" w:space="0" w:color="auto"/>
            <w:left w:val="none" w:sz="0" w:space="0" w:color="auto"/>
            <w:bottom w:val="none" w:sz="0" w:space="0" w:color="auto"/>
            <w:right w:val="none" w:sz="0" w:space="0" w:color="auto"/>
          </w:divBdr>
          <w:divsChild>
            <w:div w:id="407776848">
              <w:marLeft w:val="0"/>
              <w:marRight w:val="0"/>
              <w:marTop w:val="0"/>
              <w:marBottom w:val="0"/>
              <w:divBdr>
                <w:top w:val="none" w:sz="0" w:space="0" w:color="auto"/>
                <w:left w:val="none" w:sz="0" w:space="0" w:color="auto"/>
                <w:bottom w:val="none" w:sz="0" w:space="0" w:color="auto"/>
                <w:right w:val="none" w:sz="0" w:space="0" w:color="auto"/>
              </w:divBdr>
            </w:div>
            <w:div w:id="1504783944">
              <w:marLeft w:val="0"/>
              <w:marRight w:val="0"/>
              <w:marTop w:val="0"/>
              <w:marBottom w:val="0"/>
              <w:divBdr>
                <w:top w:val="none" w:sz="0" w:space="0" w:color="auto"/>
                <w:left w:val="none" w:sz="0" w:space="0" w:color="auto"/>
                <w:bottom w:val="none" w:sz="0" w:space="0" w:color="auto"/>
                <w:right w:val="none" w:sz="0" w:space="0" w:color="auto"/>
              </w:divBdr>
            </w:div>
            <w:div w:id="1323967507">
              <w:marLeft w:val="0"/>
              <w:marRight w:val="0"/>
              <w:marTop w:val="0"/>
              <w:marBottom w:val="0"/>
              <w:divBdr>
                <w:top w:val="none" w:sz="0" w:space="0" w:color="auto"/>
                <w:left w:val="none" w:sz="0" w:space="0" w:color="auto"/>
                <w:bottom w:val="none" w:sz="0" w:space="0" w:color="auto"/>
                <w:right w:val="none" w:sz="0" w:space="0" w:color="auto"/>
              </w:divBdr>
            </w:div>
            <w:div w:id="1868712590">
              <w:marLeft w:val="0"/>
              <w:marRight w:val="0"/>
              <w:marTop w:val="0"/>
              <w:marBottom w:val="0"/>
              <w:divBdr>
                <w:top w:val="none" w:sz="0" w:space="0" w:color="auto"/>
                <w:left w:val="none" w:sz="0" w:space="0" w:color="auto"/>
                <w:bottom w:val="none" w:sz="0" w:space="0" w:color="auto"/>
                <w:right w:val="none" w:sz="0" w:space="0" w:color="auto"/>
              </w:divBdr>
            </w:div>
            <w:div w:id="1854220807">
              <w:marLeft w:val="0"/>
              <w:marRight w:val="0"/>
              <w:marTop w:val="0"/>
              <w:marBottom w:val="0"/>
              <w:divBdr>
                <w:top w:val="none" w:sz="0" w:space="0" w:color="auto"/>
                <w:left w:val="none" w:sz="0" w:space="0" w:color="auto"/>
                <w:bottom w:val="none" w:sz="0" w:space="0" w:color="auto"/>
                <w:right w:val="none" w:sz="0" w:space="0" w:color="auto"/>
              </w:divBdr>
            </w:div>
            <w:div w:id="1653213545">
              <w:marLeft w:val="0"/>
              <w:marRight w:val="0"/>
              <w:marTop w:val="0"/>
              <w:marBottom w:val="0"/>
              <w:divBdr>
                <w:top w:val="none" w:sz="0" w:space="0" w:color="auto"/>
                <w:left w:val="none" w:sz="0" w:space="0" w:color="auto"/>
                <w:bottom w:val="none" w:sz="0" w:space="0" w:color="auto"/>
                <w:right w:val="none" w:sz="0" w:space="0" w:color="auto"/>
              </w:divBdr>
            </w:div>
            <w:div w:id="2066877075">
              <w:marLeft w:val="0"/>
              <w:marRight w:val="0"/>
              <w:marTop w:val="0"/>
              <w:marBottom w:val="0"/>
              <w:divBdr>
                <w:top w:val="none" w:sz="0" w:space="0" w:color="auto"/>
                <w:left w:val="none" w:sz="0" w:space="0" w:color="auto"/>
                <w:bottom w:val="none" w:sz="0" w:space="0" w:color="auto"/>
                <w:right w:val="none" w:sz="0" w:space="0" w:color="auto"/>
              </w:divBdr>
            </w:div>
            <w:div w:id="1078861629">
              <w:marLeft w:val="0"/>
              <w:marRight w:val="0"/>
              <w:marTop w:val="0"/>
              <w:marBottom w:val="0"/>
              <w:divBdr>
                <w:top w:val="none" w:sz="0" w:space="0" w:color="auto"/>
                <w:left w:val="none" w:sz="0" w:space="0" w:color="auto"/>
                <w:bottom w:val="none" w:sz="0" w:space="0" w:color="auto"/>
                <w:right w:val="none" w:sz="0" w:space="0" w:color="auto"/>
              </w:divBdr>
            </w:div>
          </w:divsChild>
        </w:div>
        <w:div w:id="791483339">
          <w:marLeft w:val="0"/>
          <w:marRight w:val="0"/>
          <w:marTop w:val="0"/>
          <w:marBottom w:val="0"/>
          <w:divBdr>
            <w:top w:val="none" w:sz="0" w:space="0" w:color="auto"/>
            <w:left w:val="none" w:sz="0" w:space="0" w:color="auto"/>
            <w:bottom w:val="none" w:sz="0" w:space="0" w:color="auto"/>
            <w:right w:val="none" w:sz="0" w:space="0" w:color="auto"/>
          </w:divBdr>
          <w:divsChild>
            <w:div w:id="484200131">
              <w:marLeft w:val="0"/>
              <w:marRight w:val="0"/>
              <w:marTop w:val="0"/>
              <w:marBottom w:val="0"/>
              <w:divBdr>
                <w:top w:val="none" w:sz="0" w:space="0" w:color="auto"/>
                <w:left w:val="none" w:sz="0" w:space="0" w:color="auto"/>
                <w:bottom w:val="none" w:sz="0" w:space="0" w:color="auto"/>
                <w:right w:val="none" w:sz="0" w:space="0" w:color="auto"/>
              </w:divBdr>
            </w:div>
          </w:divsChild>
        </w:div>
        <w:div w:id="279000538">
          <w:marLeft w:val="0"/>
          <w:marRight w:val="0"/>
          <w:marTop w:val="0"/>
          <w:marBottom w:val="0"/>
          <w:divBdr>
            <w:top w:val="none" w:sz="0" w:space="0" w:color="auto"/>
            <w:left w:val="none" w:sz="0" w:space="0" w:color="auto"/>
            <w:bottom w:val="none" w:sz="0" w:space="0" w:color="auto"/>
            <w:right w:val="none" w:sz="0" w:space="0" w:color="auto"/>
          </w:divBdr>
          <w:divsChild>
            <w:div w:id="1725444907">
              <w:marLeft w:val="0"/>
              <w:marRight w:val="0"/>
              <w:marTop w:val="0"/>
              <w:marBottom w:val="0"/>
              <w:divBdr>
                <w:top w:val="none" w:sz="0" w:space="0" w:color="auto"/>
                <w:left w:val="none" w:sz="0" w:space="0" w:color="auto"/>
                <w:bottom w:val="none" w:sz="0" w:space="0" w:color="auto"/>
                <w:right w:val="none" w:sz="0" w:space="0" w:color="auto"/>
              </w:divBdr>
            </w:div>
          </w:divsChild>
        </w:div>
        <w:div w:id="846293018">
          <w:marLeft w:val="0"/>
          <w:marRight w:val="0"/>
          <w:marTop w:val="0"/>
          <w:marBottom w:val="0"/>
          <w:divBdr>
            <w:top w:val="none" w:sz="0" w:space="0" w:color="auto"/>
            <w:left w:val="none" w:sz="0" w:space="0" w:color="auto"/>
            <w:bottom w:val="none" w:sz="0" w:space="0" w:color="auto"/>
            <w:right w:val="none" w:sz="0" w:space="0" w:color="auto"/>
          </w:divBdr>
          <w:divsChild>
            <w:div w:id="127675573">
              <w:marLeft w:val="0"/>
              <w:marRight w:val="0"/>
              <w:marTop w:val="0"/>
              <w:marBottom w:val="0"/>
              <w:divBdr>
                <w:top w:val="none" w:sz="0" w:space="0" w:color="auto"/>
                <w:left w:val="none" w:sz="0" w:space="0" w:color="auto"/>
                <w:bottom w:val="none" w:sz="0" w:space="0" w:color="auto"/>
                <w:right w:val="none" w:sz="0" w:space="0" w:color="auto"/>
              </w:divBdr>
            </w:div>
          </w:divsChild>
        </w:div>
        <w:div w:id="1434741848">
          <w:marLeft w:val="0"/>
          <w:marRight w:val="0"/>
          <w:marTop w:val="0"/>
          <w:marBottom w:val="0"/>
          <w:divBdr>
            <w:top w:val="none" w:sz="0" w:space="0" w:color="auto"/>
            <w:left w:val="none" w:sz="0" w:space="0" w:color="auto"/>
            <w:bottom w:val="none" w:sz="0" w:space="0" w:color="auto"/>
            <w:right w:val="none" w:sz="0" w:space="0" w:color="auto"/>
          </w:divBdr>
          <w:divsChild>
            <w:div w:id="1512333788">
              <w:marLeft w:val="0"/>
              <w:marRight w:val="0"/>
              <w:marTop w:val="0"/>
              <w:marBottom w:val="0"/>
              <w:divBdr>
                <w:top w:val="none" w:sz="0" w:space="0" w:color="auto"/>
                <w:left w:val="none" w:sz="0" w:space="0" w:color="auto"/>
                <w:bottom w:val="none" w:sz="0" w:space="0" w:color="auto"/>
                <w:right w:val="none" w:sz="0" w:space="0" w:color="auto"/>
              </w:divBdr>
            </w:div>
          </w:divsChild>
        </w:div>
        <w:div w:id="1134178150">
          <w:marLeft w:val="0"/>
          <w:marRight w:val="0"/>
          <w:marTop w:val="0"/>
          <w:marBottom w:val="0"/>
          <w:divBdr>
            <w:top w:val="none" w:sz="0" w:space="0" w:color="auto"/>
            <w:left w:val="none" w:sz="0" w:space="0" w:color="auto"/>
            <w:bottom w:val="none" w:sz="0" w:space="0" w:color="auto"/>
            <w:right w:val="none" w:sz="0" w:space="0" w:color="auto"/>
          </w:divBdr>
          <w:divsChild>
            <w:div w:id="349768373">
              <w:marLeft w:val="0"/>
              <w:marRight w:val="0"/>
              <w:marTop w:val="0"/>
              <w:marBottom w:val="0"/>
              <w:divBdr>
                <w:top w:val="none" w:sz="0" w:space="0" w:color="auto"/>
                <w:left w:val="none" w:sz="0" w:space="0" w:color="auto"/>
                <w:bottom w:val="none" w:sz="0" w:space="0" w:color="auto"/>
                <w:right w:val="none" w:sz="0" w:space="0" w:color="auto"/>
              </w:divBdr>
            </w:div>
          </w:divsChild>
        </w:div>
        <w:div w:id="148375527">
          <w:marLeft w:val="0"/>
          <w:marRight w:val="0"/>
          <w:marTop w:val="0"/>
          <w:marBottom w:val="0"/>
          <w:divBdr>
            <w:top w:val="none" w:sz="0" w:space="0" w:color="auto"/>
            <w:left w:val="none" w:sz="0" w:space="0" w:color="auto"/>
            <w:bottom w:val="none" w:sz="0" w:space="0" w:color="auto"/>
            <w:right w:val="none" w:sz="0" w:space="0" w:color="auto"/>
          </w:divBdr>
          <w:divsChild>
            <w:div w:id="1674454746">
              <w:marLeft w:val="0"/>
              <w:marRight w:val="0"/>
              <w:marTop w:val="0"/>
              <w:marBottom w:val="0"/>
              <w:divBdr>
                <w:top w:val="none" w:sz="0" w:space="0" w:color="auto"/>
                <w:left w:val="none" w:sz="0" w:space="0" w:color="auto"/>
                <w:bottom w:val="none" w:sz="0" w:space="0" w:color="auto"/>
                <w:right w:val="none" w:sz="0" w:space="0" w:color="auto"/>
              </w:divBdr>
            </w:div>
          </w:divsChild>
        </w:div>
        <w:div w:id="516503097">
          <w:marLeft w:val="0"/>
          <w:marRight w:val="0"/>
          <w:marTop w:val="0"/>
          <w:marBottom w:val="0"/>
          <w:divBdr>
            <w:top w:val="none" w:sz="0" w:space="0" w:color="auto"/>
            <w:left w:val="none" w:sz="0" w:space="0" w:color="auto"/>
            <w:bottom w:val="none" w:sz="0" w:space="0" w:color="auto"/>
            <w:right w:val="none" w:sz="0" w:space="0" w:color="auto"/>
          </w:divBdr>
          <w:divsChild>
            <w:div w:id="619917680">
              <w:marLeft w:val="0"/>
              <w:marRight w:val="0"/>
              <w:marTop w:val="0"/>
              <w:marBottom w:val="0"/>
              <w:divBdr>
                <w:top w:val="none" w:sz="0" w:space="0" w:color="auto"/>
                <w:left w:val="none" w:sz="0" w:space="0" w:color="auto"/>
                <w:bottom w:val="none" w:sz="0" w:space="0" w:color="auto"/>
                <w:right w:val="none" w:sz="0" w:space="0" w:color="auto"/>
              </w:divBdr>
            </w:div>
          </w:divsChild>
        </w:div>
        <w:div w:id="1380125994">
          <w:marLeft w:val="0"/>
          <w:marRight w:val="0"/>
          <w:marTop w:val="0"/>
          <w:marBottom w:val="0"/>
          <w:divBdr>
            <w:top w:val="none" w:sz="0" w:space="0" w:color="auto"/>
            <w:left w:val="none" w:sz="0" w:space="0" w:color="auto"/>
            <w:bottom w:val="none" w:sz="0" w:space="0" w:color="auto"/>
            <w:right w:val="none" w:sz="0" w:space="0" w:color="auto"/>
          </w:divBdr>
          <w:divsChild>
            <w:div w:id="1082490534">
              <w:marLeft w:val="0"/>
              <w:marRight w:val="0"/>
              <w:marTop w:val="0"/>
              <w:marBottom w:val="0"/>
              <w:divBdr>
                <w:top w:val="none" w:sz="0" w:space="0" w:color="auto"/>
                <w:left w:val="none" w:sz="0" w:space="0" w:color="auto"/>
                <w:bottom w:val="none" w:sz="0" w:space="0" w:color="auto"/>
                <w:right w:val="none" w:sz="0" w:space="0" w:color="auto"/>
              </w:divBdr>
            </w:div>
          </w:divsChild>
        </w:div>
        <w:div w:id="471559020">
          <w:marLeft w:val="0"/>
          <w:marRight w:val="0"/>
          <w:marTop w:val="0"/>
          <w:marBottom w:val="0"/>
          <w:divBdr>
            <w:top w:val="none" w:sz="0" w:space="0" w:color="auto"/>
            <w:left w:val="none" w:sz="0" w:space="0" w:color="auto"/>
            <w:bottom w:val="none" w:sz="0" w:space="0" w:color="auto"/>
            <w:right w:val="none" w:sz="0" w:space="0" w:color="auto"/>
          </w:divBdr>
          <w:divsChild>
            <w:div w:id="69156816">
              <w:marLeft w:val="0"/>
              <w:marRight w:val="0"/>
              <w:marTop w:val="0"/>
              <w:marBottom w:val="0"/>
              <w:divBdr>
                <w:top w:val="none" w:sz="0" w:space="0" w:color="auto"/>
                <w:left w:val="none" w:sz="0" w:space="0" w:color="auto"/>
                <w:bottom w:val="none" w:sz="0" w:space="0" w:color="auto"/>
                <w:right w:val="none" w:sz="0" w:space="0" w:color="auto"/>
              </w:divBdr>
            </w:div>
          </w:divsChild>
        </w:div>
        <w:div w:id="644817312">
          <w:marLeft w:val="0"/>
          <w:marRight w:val="0"/>
          <w:marTop w:val="0"/>
          <w:marBottom w:val="0"/>
          <w:divBdr>
            <w:top w:val="none" w:sz="0" w:space="0" w:color="auto"/>
            <w:left w:val="none" w:sz="0" w:space="0" w:color="auto"/>
            <w:bottom w:val="none" w:sz="0" w:space="0" w:color="auto"/>
            <w:right w:val="none" w:sz="0" w:space="0" w:color="auto"/>
          </w:divBdr>
          <w:divsChild>
            <w:div w:id="933637214">
              <w:marLeft w:val="0"/>
              <w:marRight w:val="0"/>
              <w:marTop w:val="0"/>
              <w:marBottom w:val="0"/>
              <w:divBdr>
                <w:top w:val="none" w:sz="0" w:space="0" w:color="auto"/>
                <w:left w:val="none" w:sz="0" w:space="0" w:color="auto"/>
                <w:bottom w:val="none" w:sz="0" w:space="0" w:color="auto"/>
                <w:right w:val="none" w:sz="0" w:space="0" w:color="auto"/>
              </w:divBdr>
            </w:div>
          </w:divsChild>
        </w:div>
        <w:div w:id="222300077">
          <w:marLeft w:val="0"/>
          <w:marRight w:val="0"/>
          <w:marTop w:val="0"/>
          <w:marBottom w:val="0"/>
          <w:divBdr>
            <w:top w:val="none" w:sz="0" w:space="0" w:color="auto"/>
            <w:left w:val="none" w:sz="0" w:space="0" w:color="auto"/>
            <w:bottom w:val="none" w:sz="0" w:space="0" w:color="auto"/>
            <w:right w:val="none" w:sz="0" w:space="0" w:color="auto"/>
          </w:divBdr>
          <w:divsChild>
            <w:div w:id="86584063">
              <w:marLeft w:val="0"/>
              <w:marRight w:val="0"/>
              <w:marTop w:val="0"/>
              <w:marBottom w:val="0"/>
              <w:divBdr>
                <w:top w:val="none" w:sz="0" w:space="0" w:color="auto"/>
                <w:left w:val="none" w:sz="0" w:space="0" w:color="auto"/>
                <w:bottom w:val="none" w:sz="0" w:space="0" w:color="auto"/>
                <w:right w:val="none" w:sz="0" w:space="0" w:color="auto"/>
              </w:divBdr>
            </w:div>
          </w:divsChild>
        </w:div>
        <w:div w:id="1841037740">
          <w:marLeft w:val="0"/>
          <w:marRight w:val="0"/>
          <w:marTop w:val="0"/>
          <w:marBottom w:val="0"/>
          <w:divBdr>
            <w:top w:val="none" w:sz="0" w:space="0" w:color="auto"/>
            <w:left w:val="none" w:sz="0" w:space="0" w:color="auto"/>
            <w:bottom w:val="none" w:sz="0" w:space="0" w:color="auto"/>
            <w:right w:val="none" w:sz="0" w:space="0" w:color="auto"/>
          </w:divBdr>
          <w:divsChild>
            <w:div w:id="253706948">
              <w:marLeft w:val="0"/>
              <w:marRight w:val="0"/>
              <w:marTop w:val="0"/>
              <w:marBottom w:val="0"/>
              <w:divBdr>
                <w:top w:val="none" w:sz="0" w:space="0" w:color="auto"/>
                <w:left w:val="none" w:sz="0" w:space="0" w:color="auto"/>
                <w:bottom w:val="none" w:sz="0" w:space="0" w:color="auto"/>
                <w:right w:val="none" w:sz="0" w:space="0" w:color="auto"/>
              </w:divBdr>
            </w:div>
          </w:divsChild>
        </w:div>
        <w:div w:id="1066223123">
          <w:marLeft w:val="0"/>
          <w:marRight w:val="0"/>
          <w:marTop w:val="0"/>
          <w:marBottom w:val="0"/>
          <w:divBdr>
            <w:top w:val="none" w:sz="0" w:space="0" w:color="auto"/>
            <w:left w:val="none" w:sz="0" w:space="0" w:color="auto"/>
            <w:bottom w:val="none" w:sz="0" w:space="0" w:color="auto"/>
            <w:right w:val="none" w:sz="0" w:space="0" w:color="auto"/>
          </w:divBdr>
          <w:divsChild>
            <w:div w:id="678969543">
              <w:marLeft w:val="0"/>
              <w:marRight w:val="0"/>
              <w:marTop w:val="0"/>
              <w:marBottom w:val="0"/>
              <w:divBdr>
                <w:top w:val="none" w:sz="0" w:space="0" w:color="auto"/>
                <w:left w:val="none" w:sz="0" w:space="0" w:color="auto"/>
                <w:bottom w:val="none" w:sz="0" w:space="0" w:color="auto"/>
                <w:right w:val="none" w:sz="0" w:space="0" w:color="auto"/>
              </w:divBdr>
            </w:div>
          </w:divsChild>
        </w:div>
        <w:div w:id="504713107">
          <w:marLeft w:val="0"/>
          <w:marRight w:val="0"/>
          <w:marTop w:val="0"/>
          <w:marBottom w:val="0"/>
          <w:divBdr>
            <w:top w:val="none" w:sz="0" w:space="0" w:color="auto"/>
            <w:left w:val="none" w:sz="0" w:space="0" w:color="auto"/>
            <w:bottom w:val="none" w:sz="0" w:space="0" w:color="auto"/>
            <w:right w:val="none" w:sz="0" w:space="0" w:color="auto"/>
          </w:divBdr>
          <w:divsChild>
            <w:div w:id="1403983417">
              <w:marLeft w:val="0"/>
              <w:marRight w:val="0"/>
              <w:marTop w:val="0"/>
              <w:marBottom w:val="0"/>
              <w:divBdr>
                <w:top w:val="none" w:sz="0" w:space="0" w:color="auto"/>
                <w:left w:val="none" w:sz="0" w:space="0" w:color="auto"/>
                <w:bottom w:val="none" w:sz="0" w:space="0" w:color="auto"/>
                <w:right w:val="none" w:sz="0" w:space="0" w:color="auto"/>
              </w:divBdr>
            </w:div>
          </w:divsChild>
        </w:div>
        <w:div w:id="766317009">
          <w:marLeft w:val="0"/>
          <w:marRight w:val="0"/>
          <w:marTop w:val="0"/>
          <w:marBottom w:val="0"/>
          <w:divBdr>
            <w:top w:val="none" w:sz="0" w:space="0" w:color="auto"/>
            <w:left w:val="none" w:sz="0" w:space="0" w:color="auto"/>
            <w:bottom w:val="none" w:sz="0" w:space="0" w:color="auto"/>
            <w:right w:val="none" w:sz="0" w:space="0" w:color="auto"/>
          </w:divBdr>
          <w:divsChild>
            <w:div w:id="1285112818">
              <w:marLeft w:val="0"/>
              <w:marRight w:val="0"/>
              <w:marTop w:val="0"/>
              <w:marBottom w:val="0"/>
              <w:divBdr>
                <w:top w:val="none" w:sz="0" w:space="0" w:color="auto"/>
                <w:left w:val="none" w:sz="0" w:space="0" w:color="auto"/>
                <w:bottom w:val="none" w:sz="0" w:space="0" w:color="auto"/>
                <w:right w:val="none" w:sz="0" w:space="0" w:color="auto"/>
              </w:divBdr>
            </w:div>
            <w:div w:id="1906720112">
              <w:marLeft w:val="0"/>
              <w:marRight w:val="0"/>
              <w:marTop w:val="0"/>
              <w:marBottom w:val="0"/>
              <w:divBdr>
                <w:top w:val="none" w:sz="0" w:space="0" w:color="auto"/>
                <w:left w:val="none" w:sz="0" w:space="0" w:color="auto"/>
                <w:bottom w:val="none" w:sz="0" w:space="0" w:color="auto"/>
                <w:right w:val="none" w:sz="0" w:space="0" w:color="auto"/>
              </w:divBdr>
            </w:div>
            <w:div w:id="1516186348">
              <w:marLeft w:val="0"/>
              <w:marRight w:val="0"/>
              <w:marTop w:val="0"/>
              <w:marBottom w:val="0"/>
              <w:divBdr>
                <w:top w:val="none" w:sz="0" w:space="0" w:color="auto"/>
                <w:left w:val="none" w:sz="0" w:space="0" w:color="auto"/>
                <w:bottom w:val="none" w:sz="0" w:space="0" w:color="auto"/>
                <w:right w:val="none" w:sz="0" w:space="0" w:color="auto"/>
              </w:divBdr>
            </w:div>
            <w:div w:id="70936027">
              <w:marLeft w:val="0"/>
              <w:marRight w:val="0"/>
              <w:marTop w:val="0"/>
              <w:marBottom w:val="0"/>
              <w:divBdr>
                <w:top w:val="none" w:sz="0" w:space="0" w:color="auto"/>
                <w:left w:val="none" w:sz="0" w:space="0" w:color="auto"/>
                <w:bottom w:val="none" w:sz="0" w:space="0" w:color="auto"/>
                <w:right w:val="none" w:sz="0" w:space="0" w:color="auto"/>
              </w:divBdr>
            </w:div>
          </w:divsChild>
        </w:div>
        <w:div w:id="1831826855">
          <w:marLeft w:val="0"/>
          <w:marRight w:val="0"/>
          <w:marTop w:val="0"/>
          <w:marBottom w:val="0"/>
          <w:divBdr>
            <w:top w:val="none" w:sz="0" w:space="0" w:color="auto"/>
            <w:left w:val="none" w:sz="0" w:space="0" w:color="auto"/>
            <w:bottom w:val="none" w:sz="0" w:space="0" w:color="auto"/>
            <w:right w:val="none" w:sz="0" w:space="0" w:color="auto"/>
          </w:divBdr>
          <w:divsChild>
            <w:div w:id="125785767">
              <w:marLeft w:val="0"/>
              <w:marRight w:val="0"/>
              <w:marTop w:val="0"/>
              <w:marBottom w:val="0"/>
              <w:divBdr>
                <w:top w:val="none" w:sz="0" w:space="0" w:color="auto"/>
                <w:left w:val="none" w:sz="0" w:space="0" w:color="auto"/>
                <w:bottom w:val="none" w:sz="0" w:space="0" w:color="auto"/>
                <w:right w:val="none" w:sz="0" w:space="0" w:color="auto"/>
              </w:divBdr>
            </w:div>
          </w:divsChild>
        </w:div>
        <w:div w:id="79068374">
          <w:marLeft w:val="0"/>
          <w:marRight w:val="0"/>
          <w:marTop w:val="0"/>
          <w:marBottom w:val="0"/>
          <w:divBdr>
            <w:top w:val="none" w:sz="0" w:space="0" w:color="auto"/>
            <w:left w:val="none" w:sz="0" w:space="0" w:color="auto"/>
            <w:bottom w:val="none" w:sz="0" w:space="0" w:color="auto"/>
            <w:right w:val="none" w:sz="0" w:space="0" w:color="auto"/>
          </w:divBdr>
          <w:divsChild>
            <w:div w:id="761875344">
              <w:marLeft w:val="0"/>
              <w:marRight w:val="0"/>
              <w:marTop w:val="0"/>
              <w:marBottom w:val="0"/>
              <w:divBdr>
                <w:top w:val="none" w:sz="0" w:space="0" w:color="auto"/>
                <w:left w:val="none" w:sz="0" w:space="0" w:color="auto"/>
                <w:bottom w:val="none" w:sz="0" w:space="0" w:color="auto"/>
                <w:right w:val="none" w:sz="0" w:space="0" w:color="auto"/>
              </w:divBdr>
            </w:div>
          </w:divsChild>
        </w:div>
        <w:div w:id="708644325">
          <w:marLeft w:val="0"/>
          <w:marRight w:val="0"/>
          <w:marTop w:val="0"/>
          <w:marBottom w:val="0"/>
          <w:divBdr>
            <w:top w:val="none" w:sz="0" w:space="0" w:color="auto"/>
            <w:left w:val="none" w:sz="0" w:space="0" w:color="auto"/>
            <w:bottom w:val="none" w:sz="0" w:space="0" w:color="auto"/>
            <w:right w:val="none" w:sz="0" w:space="0" w:color="auto"/>
          </w:divBdr>
          <w:divsChild>
            <w:div w:id="1457259004">
              <w:marLeft w:val="0"/>
              <w:marRight w:val="0"/>
              <w:marTop w:val="0"/>
              <w:marBottom w:val="0"/>
              <w:divBdr>
                <w:top w:val="none" w:sz="0" w:space="0" w:color="auto"/>
                <w:left w:val="none" w:sz="0" w:space="0" w:color="auto"/>
                <w:bottom w:val="none" w:sz="0" w:space="0" w:color="auto"/>
                <w:right w:val="none" w:sz="0" w:space="0" w:color="auto"/>
              </w:divBdr>
            </w:div>
          </w:divsChild>
        </w:div>
        <w:div w:id="1278027404">
          <w:marLeft w:val="0"/>
          <w:marRight w:val="0"/>
          <w:marTop w:val="0"/>
          <w:marBottom w:val="0"/>
          <w:divBdr>
            <w:top w:val="none" w:sz="0" w:space="0" w:color="auto"/>
            <w:left w:val="none" w:sz="0" w:space="0" w:color="auto"/>
            <w:bottom w:val="none" w:sz="0" w:space="0" w:color="auto"/>
            <w:right w:val="none" w:sz="0" w:space="0" w:color="auto"/>
          </w:divBdr>
          <w:divsChild>
            <w:div w:id="618612393">
              <w:marLeft w:val="0"/>
              <w:marRight w:val="0"/>
              <w:marTop w:val="0"/>
              <w:marBottom w:val="0"/>
              <w:divBdr>
                <w:top w:val="none" w:sz="0" w:space="0" w:color="auto"/>
                <w:left w:val="none" w:sz="0" w:space="0" w:color="auto"/>
                <w:bottom w:val="none" w:sz="0" w:space="0" w:color="auto"/>
                <w:right w:val="none" w:sz="0" w:space="0" w:color="auto"/>
              </w:divBdr>
            </w:div>
          </w:divsChild>
        </w:div>
        <w:div w:id="377825410">
          <w:marLeft w:val="0"/>
          <w:marRight w:val="0"/>
          <w:marTop w:val="0"/>
          <w:marBottom w:val="0"/>
          <w:divBdr>
            <w:top w:val="none" w:sz="0" w:space="0" w:color="auto"/>
            <w:left w:val="none" w:sz="0" w:space="0" w:color="auto"/>
            <w:bottom w:val="none" w:sz="0" w:space="0" w:color="auto"/>
            <w:right w:val="none" w:sz="0" w:space="0" w:color="auto"/>
          </w:divBdr>
          <w:divsChild>
            <w:div w:id="1626042800">
              <w:marLeft w:val="0"/>
              <w:marRight w:val="0"/>
              <w:marTop w:val="0"/>
              <w:marBottom w:val="0"/>
              <w:divBdr>
                <w:top w:val="none" w:sz="0" w:space="0" w:color="auto"/>
                <w:left w:val="none" w:sz="0" w:space="0" w:color="auto"/>
                <w:bottom w:val="none" w:sz="0" w:space="0" w:color="auto"/>
                <w:right w:val="none" w:sz="0" w:space="0" w:color="auto"/>
              </w:divBdr>
            </w:div>
          </w:divsChild>
        </w:div>
        <w:div w:id="3753258">
          <w:marLeft w:val="0"/>
          <w:marRight w:val="0"/>
          <w:marTop w:val="0"/>
          <w:marBottom w:val="0"/>
          <w:divBdr>
            <w:top w:val="none" w:sz="0" w:space="0" w:color="auto"/>
            <w:left w:val="none" w:sz="0" w:space="0" w:color="auto"/>
            <w:bottom w:val="none" w:sz="0" w:space="0" w:color="auto"/>
            <w:right w:val="none" w:sz="0" w:space="0" w:color="auto"/>
          </w:divBdr>
          <w:divsChild>
            <w:div w:id="295334549">
              <w:marLeft w:val="0"/>
              <w:marRight w:val="0"/>
              <w:marTop w:val="0"/>
              <w:marBottom w:val="0"/>
              <w:divBdr>
                <w:top w:val="none" w:sz="0" w:space="0" w:color="auto"/>
                <w:left w:val="none" w:sz="0" w:space="0" w:color="auto"/>
                <w:bottom w:val="none" w:sz="0" w:space="0" w:color="auto"/>
                <w:right w:val="none" w:sz="0" w:space="0" w:color="auto"/>
              </w:divBdr>
            </w:div>
            <w:div w:id="1959752620">
              <w:marLeft w:val="0"/>
              <w:marRight w:val="0"/>
              <w:marTop w:val="0"/>
              <w:marBottom w:val="0"/>
              <w:divBdr>
                <w:top w:val="none" w:sz="0" w:space="0" w:color="auto"/>
                <w:left w:val="none" w:sz="0" w:space="0" w:color="auto"/>
                <w:bottom w:val="none" w:sz="0" w:space="0" w:color="auto"/>
                <w:right w:val="none" w:sz="0" w:space="0" w:color="auto"/>
              </w:divBdr>
            </w:div>
            <w:div w:id="1223171720">
              <w:marLeft w:val="0"/>
              <w:marRight w:val="0"/>
              <w:marTop w:val="0"/>
              <w:marBottom w:val="0"/>
              <w:divBdr>
                <w:top w:val="none" w:sz="0" w:space="0" w:color="auto"/>
                <w:left w:val="none" w:sz="0" w:space="0" w:color="auto"/>
                <w:bottom w:val="none" w:sz="0" w:space="0" w:color="auto"/>
                <w:right w:val="none" w:sz="0" w:space="0" w:color="auto"/>
              </w:divBdr>
            </w:div>
            <w:div w:id="1668172965">
              <w:marLeft w:val="0"/>
              <w:marRight w:val="0"/>
              <w:marTop w:val="0"/>
              <w:marBottom w:val="0"/>
              <w:divBdr>
                <w:top w:val="none" w:sz="0" w:space="0" w:color="auto"/>
                <w:left w:val="none" w:sz="0" w:space="0" w:color="auto"/>
                <w:bottom w:val="none" w:sz="0" w:space="0" w:color="auto"/>
                <w:right w:val="none" w:sz="0" w:space="0" w:color="auto"/>
              </w:divBdr>
            </w:div>
          </w:divsChild>
        </w:div>
        <w:div w:id="1064715320">
          <w:marLeft w:val="0"/>
          <w:marRight w:val="0"/>
          <w:marTop w:val="0"/>
          <w:marBottom w:val="0"/>
          <w:divBdr>
            <w:top w:val="none" w:sz="0" w:space="0" w:color="auto"/>
            <w:left w:val="none" w:sz="0" w:space="0" w:color="auto"/>
            <w:bottom w:val="none" w:sz="0" w:space="0" w:color="auto"/>
            <w:right w:val="none" w:sz="0" w:space="0" w:color="auto"/>
          </w:divBdr>
          <w:divsChild>
            <w:div w:id="1788697344">
              <w:marLeft w:val="0"/>
              <w:marRight w:val="0"/>
              <w:marTop w:val="0"/>
              <w:marBottom w:val="0"/>
              <w:divBdr>
                <w:top w:val="none" w:sz="0" w:space="0" w:color="auto"/>
                <w:left w:val="none" w:sz="0" w:space="0" w:color="auto"/>
                <w:bottom w:val="none" w:sz="0" w:space="0" w:color="auto"/>
                <w:right w:val="none" w:sz="0" w:space="0" w:color="auto"/>
              </w:divBdr>
            </w:div>
          </w:divsChild>
        </w:div>
        <w:div w:id="606887773">
          <w:marLeft w:val="0"/>
          <w:marRight w:val="0"/>
          <w:marTop w:val="0"/>
          <w:marBottom w:val="0"/>
          <w:divBdr>
            <w:top w:val="none" w:sz="0" w:space="0" w:color="auto"/>
            <w:left w:val="none" w:sz="0" w:space="0" w:color="auto"/>
            <w:bottom w:val="none" w:sz="0" w:space="0" w:color="auto"/>
            <w:right w:val="none" w:sz="0" w:space="0" w:color="auto"/>
          </w:divBdr>
          <w:divsChild>
            <w:div w:id="868179852">
              <w:marLeft w:val="0"/>
              <w:marRight w:val="0"/>
              <w:marTop w:val="0"/>
              <w:marBottom w:val="0"/>
              <w:divBdr>
                <w:top w:val="none" w:sz="0" w:space="0" w:color="auto"/>
                <w:left w:val="none" w:sz="0" w:space="0" w:color="auto"/>
                <w:bottom w:val="none" w:sz="0" w:space="0" w:color="auto"/>
                <w:right w:val="none" w:sz="0" w:space="0" w:color="auto"/>
              </w:divBdr>
            </w:div>
          </w:divsChild>
        </w:div>
        <w:div w:id="1888639464">
          <w:marLeft w:val="0"/>
          <w:marRight w:val="0"/>
          <w:marTop w:val="0"/>
          <w:marBottom w:val="0"/>
          <w:divBdr>
            <w:top w:val="none" w:sz="0" w:space="0" w:color="auto"/>
            <w:left w:val="none" w:sz="0" w:space="0" w:color="auto"/>
            <w:bottom w:val="none" w:sz="0" w:space="0" w:color="auto"/>
            <w:right w:val="none" w:sz="0" w:space="0" w:color="auto"/>
          </w:divBdr>
          <w:divsChild>
            <w:div w:id="617486994">
              <w:marLeft w:val="0"/>
              <w:marRight w:val="0"/>
              <w:marTop w:val="0"/>
              <w:marBottom w:val="0"/>
              <w:divBdr>
                <w:top w:val="none" w:sz="0" w:space="0" w:color="auto"/>
                <w:left w:val="none" w:sz="0" w:space="0" w:color="auto"/>
                <w:bottom w:val="none" w:sz="0" w:space="0" w:color="auto"/>
                <w:right w:val="none" w:sz="0" w:space="0" w:color="auto"/>
              </w:divBdr>
            </w:div>
          </w:divsChild>
        </w:div>
        <w:div w:id="2045709783">
          <w:marLeft w:val="0"/>
          <w:marRight w:val="0"/>
          <w:marTop w:val="0"/>
          <w:marBottom w:val="0"/>
          <w:divBdr>
            <w:top w:val="none" w:sz="0" w:space="0" w:color="auto"/>
            <w:left w:val="none" w:sz="0" w:space="0" w:color="auto"/>
            <w:bottom w:val="none" w:sz="0" w:space="0" w:color="auto"/>
            <w:right w:val="none" w:sz="0" w:space="0" w:color="auto"/>
          </w:divBdr>
          <w:divsChild>
            <w:div w:id="98705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91282">
      <w:bodyDiv w:val="1"/>
      <w:marLeft w:val="0"/>
      <w:marRight w:val="0"/>
      <w:marTop w:val="0"/>
      <w:marBottom w:val="0"/>
      <w:divBdr>
        <w:top w:val="none" w:sz="0" w:space="0" w:color="auto"/>
        <w:left w:val="none" w:sz="0" w:space="0" w:color="auto"/>
        <w:bottom w:val="none" w:sz="0" w:space="0" w:color="auto"/>
        <w:right w:val="none" w:sz="0" w:space="0" w:color="auto"/>
      </w:divBdr>
    </w:div>
    <w:div w:id="279840817">
      <w:bodyDiv w:val="1"/>
      <w:marLeft w:val="0"/>
      <w:marRight w:val="0"/>
      <w:marTop w:val="0"/>
      <w:marBottom w:val="0"/>
      <w:divBdr>
        <w:top w:val="none" w:sz="0" w:space="0" w:color="auto"/>
        <w:left w:val="none" w:sz="0" w:space="0" w:color="auto"/>
        <w:bottom w:val="none" w:sz="0" w:space="0" w:color="auto"/>
        <w:right w:val="none" w:sz="0" w:space="0" w:color="auto"/>
      </w:divBdr>
    </w:div>
    <w:div w:id="424303741">
      <w:bodyDiv w:val="1"/>
      <w:marLeft w:val="0"/>
      <w:marRight w:val="0"/>
      <w:marTop w:val="0"/>
      <w:marBottom w:val="0"/>
      <w:divBdr>
        <w:top w:val="none" w:sz="0" w:space="0" w:color="auto"/>
        <w:left w:val="none" w:sz="0" w:space="0" w:color="auto"/>
        <w:bottom w:val="none" w:sz="0" w:space="0" w:color="auto"/>
        <w:right w:val="none" w:sz="0" w:space="0" w:color="auto"/>
      </w:divBdr>
      <w:divsChild>
        <w:div w:id="369261108">
          <w:marLeft w:val="0"/>
          <w:marRight w:val="0"/>
          <w:marTop w:val="0"/>
          <w:marBottom w:val="0"/>
          <w:divBdr>
            <w:top w:val="none" w:sz="0" w:space="0" w:color="auto"/>
            <w:left w:val="none" w:sz="0" w:space="0" w:color="auto"/>
            <w:bottom w:val="none" w:sz="0" w:space="0" w:color="auto"/>
            <w:right w:val="none" w:sz="0" w:space="0" w:color="auto"/>
          </w:divBdr>
        </w:div>
        <w:div w:id="1003969872">
          <w:marLeft w:val="0"/>
          <w:marRight w:val="0"/>
          <w:marTop w:val="0"/>
          <w:marBottom w:val="0"/>
          <w:divBdr>
            <w:top w:val="none" w:sz="0" w:space="0" w:color="auto"/>
            <w:left w:val="none" w:sz="0" w:space="0" w:color="auto"/>
            <w:bottom w:val="none" w:sz="0" w:space="0" w:color="auto"/>
            <w:right w:val="none" w:sz="0" w:space="0" w:color="auto"/>
          </w:divBdr>
        </w:div>
        <w:div w:id="1612055066">
          <w:marLeft w:val="0"/>
          <w:marRight w:val="0"/>
          <w:marTop w:val="0"/>
          <w:marBottom w:val="0"/>
          <w:divBdr>
            <w:top w:val="none" w:sz="0" w:space="0" w:color="auto"/>
            <w:left w:val="none" w:sz="0" w:space="0" w:color="auto"/>
            <w:bottom w:val="none" w:sz="0" w:space="0" w:color="auto"/>
            <w:right w:val="none" w:sz="0" w:space="0" w:color="auto"/>
          </w:divBdr>
        </w:div>
        <w:div w:id="670912876">
          <w:marLeft w:val="0"/>
          <w:marRight w:val="0"/>
          <w:marTop w:val="0"/>
          <w:marBottom w:val="0"/>
          <w:divBdr>
            <w:top w:val="none" w:sz="0" w:space="0" w:color="auto"/>
            <w:left w:val="none" w:sz="0" w:space="0" w:color="auto"/>
            <w:bottom w:val="none" w:sz="0" w:space="0" w:color="auto"/>
            <w:right w:val="none" w:sz="0" w:space="0" w:color="auto"/>
          </w:divBdr>
        </w:div>
        <w:div w:id="1087265882">
          <w:marLeft w:val="0"/>
          <w:marRight w:val="0"/>
          <w:marTop w:val="0"/>
          <w:marBottom w:val="0"/>
          <w:divBdr>
            <w:top w:val="none" w:sz="0" w:space="0" w:color="auto"/>
            <w:left w:val="none" w:sz="0" w:space="0" w:color="auto"/>
            <w:bottom w:val="none" w:sz="0" w:space="0" w:color="auto"/>
            <w:right w:val="none" w:sz="0" w:space="0" w:color="auto"/>
          </w:divBdr>
        </w:div>
      </w:divsChild>
    </w:div>
    <w:div w:id="498346438">
      <w:bodyDiv w:val="1"/>
      <w:marLeft w:val="0"/>
      <w:marRight w:val="0"/>
      <w:marTop w:val="0"/>
      <w:marBottom w:val="0"/>
      <w:divBdr>
        <w:top w:val="none" w:sz="0" w:space="0" w:color="auto"/>
        <w:left w:val="none" w:sz="0" w:space="0" w:color="auto"/>
        <w:bottom w:val="none" w:sz="0" w:space="0" w:color="auto"/>
        <w:right w:val="none" w:sz="0" w:space="0" w:color="auto"/>
      </w:divBdr>
      <w:divsChild>
        <w:div w:id="1859542871">
          <w:marLeft w:val="0"/>
          <w:marRight w:val="0"/>
          <w:marTop w:val="0"/>
          <w:marBottom w:val="0"/>
          <w:divBdr>
            <w:top w:val="none" w:sz="0" w:space="0" w:color="auto"/>
            <w:left w:val="none" w:sz="0" w:space="0" w:color="auto"/>
            <w:bottom w:val="none" w:sz="0" w:space="0" w:color="auto"/>
            <w:right w:val="none" w:sz="0" w:space="0" w:color="auto"/>
          </w:divBdr>
          <w:divsChild>
            <w:div w:id="731124677">
              <w:marLeft w:val="0"/>
              <w:marRight w:val="0"/>
              <w:marTop w:val="0"/>
              <w:marBottom w:val="0"/>
              <w:divBdr>
                <w:top w:val="none" w:sz="0" w:space="0" w:color="auto"/>
                <w:left w:val="none" w:sz="0" w:space="0" w:color="auto"/>
                <w:bottom w:val="none" w:sz="0" w:space="0" w:color="auto"/>
                <w:right w:val="none" w:sz="0" w:space="0" w:color="auto"/>
              </w:divBdr>
              <w:divsChild>
                <w:div w:id="115796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35231">
          <w:marLeft w:val="0"/>
          <w:marRight w:val="0"/>
          <w:marTop w:val="0"/>
          <w:marBottom w:val="0"/>
          <w:divBdr>
            <w:top w:val="none" w:sz="0" w:space="0" w:color="auto"/>
            <w:left w:val="none" w:sz="0" w:space="0" w:color="auto"/>
            <w:bottom w:val="none" w:sz="0" w:space="0" w:color="auto"/>
            <w:right w:val="none" w:sz="0" w:space="0" w:color="auto"/>
          </w:divBdr>
          <w:divsChild>
            <w:div w:id="651182989">
              <w:marLeft w:val="0"/>
              <w:marRight w:val="0"/>
              <w:marTop w:val="0"/>
              <w:marBottom w:val="0"/>
              <w:divBdr>
                <w:top w:val="none" w:sz="0" w:space="0" w:color="auto"/>
                <w:left w:val="none" w:sz="0" w:space="0" w:color="auto"/>
                <w:bottom w:val="none" w:sz="0" w:space="0" w:color="auto"/>
                <w:right w:val="none" w:sz="0" w:space="0" w:color="auto"/>
              </w:divBdr>
            </w:div>
            <w:div w:id="127092123">
              <w:marLeft w:val="0"/>
              <w:marRight w:val="0"/>
              <w:marTop w:val="0"/>
              <w:marBottom w:val="0"/>
              <w:divBdr>
                <w:top w:val="none" w:sz="0" w:space="0" w:color="auto"/>
                <w:left w:val="none" w:sz="0" w:space="0" w:color="auto"/>
                <w:bottom w:val="none" w:sz="0" w:space="0" w:color="auto"/>
                <w:right w:val="none" w:sz="0" w:space="0" w:color="auto"/>
              </w:divBdr>
              <w:divsChild>
                <w:div w:id="52672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01255">
          <w:marLeft w:val="0"/>
          <w:marRight w:val="0"/>
          <w:marTop w:val="0"/>
          <w:marBottom w:val="0"/>
          <w:divBdr>
            <w:top w:val="none" w:sz="0" w:space="0" w:color="auto"/>
            <w:left w:val="none" w:sz="0" w:space="0" w:color="auto"/>
            <w:bottom w:val="none" w:sz="0" w:space="0" w:color="auto"/>
            <w:right w:val="none" w:sz="0" w:space="0" w:color="auto"/>
          </w:divBdr>
          <w:divsChild>
            <w:div w:id="1372077667">
              <w:marLeft w:val="0"/>
              <w:marRight w:val="0"/>
              <w:marTop w:val="0"/>
              <w:marBottom w:val="0"/>
              <w:divBdr>
                <w:top w:val="none" w:sz="0" w:space="0" w:color="auto"/>
                <w:left w:val="none" w:sz="0" w:space="0" w:color="auto"/>
                <w:bottom w:val="none" w:sz="0" w:space="0" w:color="auto"/>
                <w:right w:val="none" w:sz="0" w:space="0" w:color="auto"/>
              </w:divBdr>
              <w:divsChild>
                <w:div w:id="1672369981">
                  <w:marLeft w:val="0"/>
                  <w:marRight w:val="0"/>
                  <w:marTop w:val="0"/>
                  <w:marBottom w:val="0"/>
                  <w:divBdr>
                    <w:top w:val="none" w:sz="0" w:space="0" w:color="auto"/>
                    <w:left w:val="none" w:sz="0" w:space="0" w:color="auto"/>
                    <w:bottom w:val="none" w:sz="0" w:space="0" w:color="auto"/>
                    <w:right w:val="none" w:sz="0" w:space="0" w:color="auto"/>
                  </w:divBdr>
                  <w:divsChild>
                    <w:div w:id="1655793948">
                      <w:marLeft w:val="0"/>
                      <w:marRight w:val="0"/>
                      <w:marTop w:val="0"/>
                      <w:marBottom w:val="0"/>
                      <w:divBdr>
                        <w:top w:val="none" w:sz="0" w:space="0" w:color="auto"/>
                        <w:left w:val="none" w:sz="0" w:space="0" w:color="auto"/>
                        <w:bottom w:val="none" w:sz="0" w:space="0" w:color="auto"/>
                        <w:right w:val="none" w:sz="0" w:space="0" w:color="auto"/>
                      </w:divBdr>
                      <w:divsChild>
                        <w:div w:id="1336221998">
                          <w:marLeft w:val="0"/>
                          <w:marRight w:val="0"/>
                          <w:marTop w:val="0"/>
                          <w:marBottom w:val="0"/>
                          <w:divBdr>
                            <w:top w:val="none" w:sz="0" w:space="0" w:color="auto"/>
                            <w:left w:val="none" w:sz="0" w:space="0" w:color="auto"/>
                            <w:bottom w:val="none" w:sz="0" w:space="0" w:color="auto"/>
                            <w:right w:val="none" w:sz="0" w:space="0" w:color="auto"/>
                          </w:divBdr>
                        </w:div>
                      </w:divsChild>
                    </w:div>
                    <w:div w:id="1055741310">
                      <w:marLeft w:val="0"/>
                      <w:marRight w:val="0"/>
                      <w:marTop w:val="0"/>
                      <w:marBottom w:val="0"/>
                      <w:divBdr>
                        <w:top w:val="none" w:sz="0" w:space="0" w:color="auto"/>
                        <w:left w:val="none" w:sz="0" w:space="0" w:color="auto"/>
                        <w:bottom w:val="none" w:sz="0" w:space="0" w:color="auto"/>
                        <w:right w:val="none" w:sz="0" w:space="0" w:color="auto"/>
                      </w:divBdr>
                      <w:divsChild>
                        <w:div w:id="152991700">
                          <w:marLeft w:val="0"/>
                          <w:marRight w:val="0"/>
                          <w:marTop w:val="0"/>
                          <w:marBottom w:val="0"/>
                          <w:divBdr>
                            <w:top w:val="none" w:sz="0" w:space="0" w:color="auto"/>
                            <w:left w:val="none" w:sz="0" w:space="0" w:color="auto"/>
                            <w:bottom w:val="none" w:sz="0" w:space="0" w:color="auto"/>
                            <w:right w:val="none" w:sz="0" w:space="0" w:color="auto"/>
                          </w:divBdr>
                        </w:div>
                      </w:divsChild>
                    </w:div>
                    <w:div w:id="1071001316">
                      <w:marLeft w:val="0"/>
                      <w:marRight w:val="0"/>
                      <w:marTop w:val="0"/>
                      <w:marBottom w:val="0"/>
                      <w:divBdr>
                        <w:top w:val="none" w:sz="0" w:space="0" w:color="auto"/>
                        <w:left w:val="none" w:sz="0" w:space="0" w:color="auto"/>
                        <w:bottom w:val="none" w:sz="0" w:space="0" w:color="auto"/>
                        <w:right w:val="none" w:sz="0" w:space="0" w:color="auto"/>
                      </w:divBdr>
                      <w:divsChild>
                        <w:div w:id="16069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628050">
          <w:marLeft w:val="0"/>
          <w:marRight w:val="0"/>
          <w:marTop w:val="0"/>
          <w:marBottom w:val="0"/>
          <w:divBdr>
            <w:top w:val="none" w:sz="0" w:space="0" w:color="auto"/>
            <w:left w:val="none" w:sz="0" w:space="0" w:color="auto"/>
            <w:bottom w:val="none" w:sz="0" w:space="0" w:color="auto"/>
            <w:right w:val="none" w:sz="0" w:space="0" w:color="auto"/>
          </w:divBdr>
          <w:divsChild>
            <w:div w:id="992610773">
              <w:marLeft w:val="0"/>
              <w:marRight w:val="0"/>
              <w:marTop w:val="0"/>
              <w:marBottom w:val="0"/>
              <w:divBdr>
                <w:top w:val="none" w:sz="0" w:space="0" w:color="auto"/>
                <w:left w:val="none" w:sz="0" w:space="0" w:color="auto"/>
                <w:bottom w:val="none" w:sz="0" w:space="0" w:color="auto"/>
                <w:right w:val="none" w:sz="0" w:space="0" w:color="auto"/>
              </w:divBdr>
            </w:div>
            <w:div w:id="1241526414">
              <w:marLeft w:val="0"/>
              <w:marRight w:val="0"/>
              <w:marTop w:val="0"/>
              <w:marBottom w:val="0"/>
              <w:divBdr>
                <w:top w:val="none" w:sz="0" w:space="0" w:color="auto"/>
                <w:left w:val="none" w:sz="0" w:space="0" w:color="auto"/>
                <w:bottom w:val="none" w:sz="0" w:space="0" w:color="auto"/>
                <w:right w:val="none" w:sz="0" w:space="0" w:color="auto"/>
              </w:divBdr>
              <w:divsChild>
                <w:div w:id="790246172">
                  <w:marLeft w:val="0"/>
                  <w:marRight w:val="0"/>
                  <w:marTop w:val="0"/>
                  <w:marBottom w:val="0"/>
                  <w:divBdr>
                    <w:top w:val="none" w:sz="0" w:space="0" w:color="auto"/>
                    <w:left w:val="none" w:sz="0" w:space="0" w:color="auto"/>
                    <w:bottom w:val="none" w:sz="0" w:space="0" w:color="auto"/>
                    <w:right w:val="none" w:sz="0" w:space="0" w:color="auto"/>
                  </w:divBdr>
                </w:div>
              </w:divsChild>
            </w:div>
            <w:div w:id="608899589">
              <w:marLeft w:val="0"/>
              <w:marRight w:val="0"/>
              <w:marTop w:val="0"/>
              <w:marBottom w:val="0"/>
              <w:divBdr>
                <w:top w:val="none" w:sz="0" w:space="0" w:color="auto"/>
                <w:left w:val="none" w:sz="0" w:space="0" w:color="auto"/>
                <w:bottom w:val="none" w:sz="0" w:space="0" w:color="auto"/>
                <w:right w:val="none" w:sz="0" w:space="0" w:color="auto"/>
              </w:divBdr>
              <w:divsChild>
                <w:div w:id="112927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08079">
          <w:marLeft w:val="0"/>
          <w:marRight w:val="0"/>
          <w:marTop w:val="0"/>
          <w:marBottom w:val="0"/>
          <w:divBdr>
            <w:top w:val="none" w:sz="0" w:space="0" w:color="auto"/>
            <w:left w:val="none" w:sz="0" w:space="0" w:color="auto"/>
            <w:bottom w:val="none" w:sz="0" w:space="0" w:color="auto"/>
            <w:right w:val="none" w:sz="0" w:space="0" w:color="auto"/>
          </w:divBdr>
          <w:divsChild>
            <w:div w:id="1880967260">
              <w:marLeft w:val="0"/>
              <w:marRight w:val="0"/>
              <w:marTop w:val="0"/>
              <w:marBottom w:val="0"/>
              <w:divBdr>
                <w:top w:val="none" w:sz="0" w:space="0" w:color="auto"/>
                <w:left w:val="none" w:sz="0" w:space="0" w:color="auto"/>
                <w:bottom w:val="none" w:sz="0" w:space="0" w:color="auto"/>
                <w:right w:val="none" w:sz="0" w:space="0" w:color="auto"/>
              </w:divBdr>
              <w:divsChild>
                <w:div w:id="671031541">
                  <w:marLeft w:val="0"/>
                  <w:marRight w:val="0"/>
                  <w:marTop w:val="0"/>
                  <w:marBottom w:val="0"/>
                  <w:divBdr>
                    <w:top w:val="none" w:sz="0" w:space="0" w:color="auto"/>
                    <w:left w:val="none" w:sz="0" w:space="0" w:color="auto"/>
                    <w:bottom w:val="none" w:sz="0" w:space="0" w:color="auto"/>
                    <w:right w:val="none" w:sz="0" w:space="0" w:color="auto"/>
                  </w:divBdr>
                  <w:divsChild>
                    <w:div w:id="1106269410">
                      <w:marLeft w:val="0"/>
                      <w:marRight w:val="0"/>
                      <w:marTop w:val="0"/>
                      <w:marBottom w:val="0"/>
                      <w:divBdr>
                        <w:top w:val="none" w:sz="0" w:space="0" w:color="auto"/>
                        <w:left w:val="none" w:sz="0" w:space="0" w:color="auto"/>
                        <w:bottom w:val="none" w:sz="0" w:space="0" w:color="auto"/>
                        <w:right w:val="none" w:sz="0" w:space="0" w:color="auto"/>
                      </w:divBdr>
                      <w:divsChild>
                        <w:div w:id="1350252289">
                          <w:marLeft w:val="0"/>
                          <w:marRight w:val="0"/>
                          <w:marTop w:val="0"/>
                          <w:marBottom w:val="0"/>
                          <w:divBdr>
                            <w:top w:val="none" w:sz="0" w:space="0" w:color="auto"/>
                            <w:left w:val="none" w:sz="0" w:space="0" w:color="auto"/>
                            <w:bottom w:val="none" w:sz="0" w:space="0" w:color="auto"/>
                            <w:right w:val="none" w:sz="0" w:space="0" w:color="auto"/>
                          </w:divBdr>
                        </w:div>
                      </w:divsChild>
                    </w:div>
                    <w:div w:id="1024131563">
                      <w:marLeft w:val="0"/>
                      <w:marRight w:val="0"/>
                      <w:marTop w:val="0"/>
                      <w:marBottom w:val="0"/>
                      <w:divBdr>
                        <w:top w:val="none" w:sz="0" w:space="0" w:color="auto"/>
                        <w:left w:val="none" w:sz="0" w:space="0" w:color="auto"/>
                        <w:bottom w:val="none" w:sz="0" w:space="0" w:color="auto"/>
                        <w:right w:val="none" w:sz="0" w:space="0" w:color="auto"/>
                      </w:divBdr>
                      <w:divsChild>
                        <w:div w:id="265503730">
                          <w:marLeft w:val="0"/>
                          <w:marRight w:val="0"/>
                          <w:marTop w:val="0"/>
                          <w:marBottom w:val="0"/>
                          <w:divBdr>
                            <w:top w:val="none" w:sz="0" w:space="0" w:color="auto"/>
                            <w:left w:val="none" w:sz="0" w:space="0" w:color="auto"/>
                            <w:bottom w:val="none" w:sz="0" w:space="0" w:color="auto"/>
                            <w:right w:val="none" w:sz="0" w:space="0" w:color="auto"/>
                          </w:divBdr>
                        </w:div>
                      </w:divsChild>
                    </w:div>
                    <w:div w:id="894509340">
                      <w:marLeft w:val="0"/>
                      <w:marRight w:val="0"/>
                      <w:marTop w:val="0"/>
                      <w:marBottom w:val="0"/>
                      <w:divBdr>
                        <w:top w:val="none" w:sz="0" w:space="0" w:color="auto"/>
                        <w:left w:val="none" w:sz="0" w:space="0" w:color="auto"/>
                        <w:bottom w:val="none" w:sz="0" w:space="0" w:color="auto"/>
                        <w:right w:val="none" w:sz="0" w:space="0" w:color="auto"/>
                      </w:divBdr>
                      <w:divsChild>
                        <w:div w:id="577054404">
                          <w:marLeft w:val="0"/>
                          <w:marRight w:val="0"/>
                          <w:marTop w:val="0"/>
                          <w:marBottom w:val="0"/>
                          <w:divBdr>
                            <w:top w:val="none" w:sz="0" w:space="0" w:color="auto"/>
                            <w:left w:val="none" w:sz="0" w:space="0" w:color="auto"/>
                            <w:bottom w:val="none" w:sz="0" w:space="0" w:color="auto"/>
                            <w:right w:val="none" w:sz="0" w:space="0" w:color="auto"/>
                          </w:divBdr>
                        </w:div>
                      </w:divsChild>
                    </w:div>
                    <w:div w:id="1029069749">
                      <w:marLeft w:val="0"/>
                      <w:marRight w:val="0"/>
                      <w:marTop w:val="0"/>
                      <w:marBottom w:val="0"/>
                      <w:divBdr>
                        <w:top w:val="none" w:sz="0" w:space="0" w:color="auto"/>
                        <w:left w:val="none" w:sz="0" w:space="0" w:color="auto"/>
                        <w:bottom w:val="none" w:sz="0" w:space="0" w:color="auto"/>
                        <w:right w:val="none" w:sz="0" w:space="0" w:color="auto"/>
                      </w:divBdr>
                      <w:divsChild>
                        <w:div w:id="907347940">
                          <w:marLeft w:val="0"/>
                          <w:marRight w:val="0"/>
                          <w:marTop w:val="0"/>
                          <w:marBottom w:val="0"/>
                          <w:divBdr>
                            <w:top w:val="none" w:sz="0" w:space="0" w:color="auto"/>
                            <w:left w:val="none" w:sz="0" w:space="0" w:color="auto"/>
                            <w:bottom w:val="none" w:sz="0" w:space="0" w:color="auto"/>
                            <w:right w:val="none" w:sz="0" w:space="0" w:color="auto"/>
                          </w:divBdr>
                        </w:div>
                      </w:divsChild>
                    </w:div>
                    <w:div w:id="1738816957">
                      <w:marLeft w:val="0"/>
                      <w:marRight w:val="0"/>
                      <w:marTop w:val="0"/>
                      <w:marBottom w:val="0"/>
                      <w:divBdr>
                        <w:top w:val="none" w:sz="0" w:space="0" w:color="auto"/>
                        <w:left w:val="none" w:sz="0" w:space="0" w:color="auto"/>
                        <w:bottom w:val="none" w:sz="0" w:space="0" w:color="auto"/>
                        <w:right w:val="none" w:sz="0" w:space="0" w:color="auto"/>
                      </w:divBdr>
                      <w:divsChild>
                        <w:div w:id="1662462121">
                          <w:marLeft w:val="0"/>
                          <w:marRight w:val="0"/>
                          <w:marTop w:val="0"/>
                          <w:marBottom w:val="0"/>
                          <w:divBdr>
                            <w:top w:val="none" w:sz="0" w:space="0" w:color="auto"/>
                            <w:left w:val="none" w:sz="0" w:space="0" w:color="auto"/>
                            <w:bottom w:val="none" w:sz="0" w:space="0" w:color="auto"/>
                            <w:right w:val="none" w:sz="0" w:space="0" w:color="auto"/>
                          </w:divBdr>
                        </w:div>
                      </w:divsChild>
                    </w:div>
                    <w:div w:id="1730617047">
                      <w:marLeft w:val="0"/>
                      <w:marRight w:val="0"/>
                      <w:marTop w:val="0"/>
                      <w:marBottom w:val="0"/>
                      <w:divBdr>
                        <w:top w:val="none" w:sz="0" w:space="0" w:color="auto"/>
                        <w:left w:val="none" w:sz="0" w:space="0" w:color="auto"/>
                        <w:bottom w:val="none" w:sz="0" w:space="0" w:color="auto"/>
                        <w:right w:val="none" w:sz="0" w:space="0" w:color="auto"/>
                      </w:divBdr>
                      <w:divsChild>
                        <w:div w:id="548685114">
                          <w:marLeft w:val="0"/>
                          <w:marRight w:val="0"/>
                          <w:marTop w:val="0"/>
                          <w:marBottom w:val="0"/>
                          <w:divBdr>
                            <w:top w:val="none" w:sz="0" w:space="0" w:color="auto"/>
                            <w:left w:val="none" w:sz="0" w:space="0" w:color="auto"/>
                            <w:bottom w:val="none" w:sz="0" w:space="0" w:color="auto"/>
                            <w:right w:val="none" w:sz="0" w:space="0" w:color="auto"/>
                          </w:divBdr>
                        </w:div>
                      </w:divsChild>
                    </w:div>
                    <w:div w:id="1326130286">
                      <w:marLeft w:val="0"/>
                      <w:marRight w:val="0"/>
                      <w:marTop w:val="0"/>
                      <w:marBottom w:val="0"/>
                      <w:divBdr>
                        <w:top w:val="none" w:sz="0" w:space="0" w:color="auto"/>
                        <w:left w:val="none" w:sz="0" w:space="0" w:color="auto"/>
                        <w:bottom w:val="none" w:sz="0" w:space="0" w:color="auto"/>
                        <w:right w:val="none" w:sz="0" w:space="0" w:color="auto"/>
                      </w:divBdr>
                      <w:divsChild>
                        <w:div w:id="7011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919807">
          <w:marLeft w:val="0"/>
          <w:marRight w:val="0"/>
          <w:marTop w:val="0"/>
          <w:marBottom w:val="0"/>
          <w:divBdr>
            <w:top w:val="none" w:sz="0" w:space="0" w:color="auto"/>
            <w:left w:val="none" w:sz="0" w:space="0" w:color="auto"/>
            <w:bottom w:val="none" w:sz="0" w:space="0" w:color="auto"/>
            <w:right w:val="none" w:sz="0" w:space="0" w:color="auto"/>
          </w:divBdr>
          <w:divsChild>
            <w:div w:id="513229437">
              <w:marLeft w:val="0"/>
              <w:marRight w:val="0"/>
              <w:marTop w:val="0"/>
              <w:marBottom w:val="0"/>
              <w:divBdr>
                <w:top w:val="none" w:sz="0" w:space="0" w:color="auto"/>
                <w:left w:val="none" w:sz="0" w:space="0" w:color="auto"/>
                <w:bottom w:val="none" w:sz="0" w:space="0" w:color="auto"/>
                <w:right w:val="none" w:sz="0" w:space="0" w:color="auto"/>
              </w:divBdr>
            </w:div>
            <w:div w:id="1318148283">
              <w:marLeft w:val="0"/>
              <w:marRight w:val="0"/>
              <w:marTop w:val="0"/>
              <w:marBottom w:val="0"/>
              <w:divBdr>
                <w:top w:val="none" w:sz="0" w:space="0" w:color="auto"/>
                <w:left w:val="none" w:sz="0" w:space="0" w:color="auto"/>
                <w:bottom w:val="none" w:sz="0" w:space="0" w:color="auto"/>
                <w:right w:val="none" w:sz="0" w:space="0" w:color="auto"/>
              </w:divBdr>
              <w:divsChild>
                <w:div w:id="1051657777">
                  <w:marLeft w:val="0"/>
                  <w:marRight w:val="0"/>
                  <w:marTop w:val="0"/>
                  <w:marBottom w:val="0"/>
                  <w:divBdr>
                    <w:top w:val="none" w:sz="0" w:space="0" w:color="auto"/>
                    <w:left w:val="none" w:sz="0" w:space="0" w:color="auto"/>
                    <w:bottom w:val="none" w:sz="0" w:space="0" w:color="auto"/>
                    <w:right w:val="none" w:sz="0" w:space="0" w:color="auto"/>
                  </w:divBdr>
                </w:div>
                <w:div w:id="25031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92279">
          <w:marLeft w:val="0"/>
          <w:marRight w:val="0"/>
          <w:marTop w:val="0"/>
          <w:marBottom w:val="0"/>
          <w:divBdr>
            <w:top w:val="none" w:sz="0" w:space="0" w:color="auto"/>
            <w:left w:val="none" w:sz="0" w:space="0" w:color="auto"/>
            <w:bottom w:val="none" w:sz="0" w:space="0" w:color="auto"/>
            <w:right w:val="none" w:sz="0" w:space="0" w:color="auto"/>
          </w:divBdr>
          <w:divsChild>
            <w:div w:id="1422725192">
              <w:marLeft w:val="0"/>
              <w:marRight w:val="0"/>
              <w:marTop w:val="0"/>
              <w:marBottom w:val="0"/>
              <w:divBdr>
                <w:top w:val="none" w:sz="0" w:space="0" w:color="auto"/>
                <w:left w:val="none" w:sz="0" w:space="0" w:color="auto"/>
                <w:bottom w:val="none" w:sz="0" w:space="0" w:color="auto"/>
                <w:right w:val="none" w:sz="0" w:space="0" w:color="auto"/>
              </w:divBdr>
            </w:div>
            <w:div w:id="1640264988">
              <w:marLeft w:val="0"/>
              <w:marRight w:val="0"/>
              <w:marTop w:val="0"/>
              <w:marBottom w:val="0"/>
              <w:divBdr>
                <w:top w:val="none" w:sz="0" w:space="0" w:color="auto"/>
                <w:left w:val="none" w:sz="0" w:space="0" w:color="auto"/>
                <w:bottom w:val="none" w:sz="0" w:space="0" w:color="auto"/>
                <w:right w:val="none" w:sz="0" w:space="0" w:color="auto"/>
              </w:divBdr>
              <w:divsChild>
                <w:div w:id="592665923">
                  <w:marLeft w:val="0"/>
                  <w:marRight w:val="0"/>
                  <w:marTop w:val="0"/>
                  <w:marBottom w:val="0"/>
                  <w:divBdr>
                    <w:top w:val="none" w:sz="0" w:space="0" w:color="auto"/>
                    <w:left w:val="none" w:sz="0" w:space="0" w:color="auto"/>
                    <w:bottom w:val="none" w:sz="0" w:space="0" w:color="auto"/>
                    <w:right w:val="none" w:sz="0" w:space="0" w:color="auto"/>
                  </w:divBdr>
                </w:div>
                <w:div w:id="10808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5623">
          <w:marLeft w:val="0"/>
          <w:marRight w:val="0"/>
          <w:marTop w:val="0"/>
          <w:marBottom w:val="0"/>
          <w:divBdr>
            <w:top w:val="none" w:sz="0" w:space="0" w:color="auto"/>
            <w:left w:val="none" w:sz="0" w:space="0" w:color="auto"/>
            <w:bottom w:val="none" w:sz="0" w:space="0" w:color="auto"/>
            <w:right w:val="none" w:sz="0" w:space="0" w:color="auto"/>
          </w:divBdr>
          <w:divsChild>
            <w:div w:id="1885754961">
              <w:marLeft w:val="0"/>
              <w:marRight w:val="0"/>
              <w:marTop w:val="0"/>
              <w:marBottom w:val="0"/>
              <w:divBdr>
                <w:top w:val="none" w:sz="0" w:space="0" w:color="auto"/>
                <w:left w:val="none" w:sz="0" w:space="0" w:color="auto"/>
                <w:bottom w:val="none" w:sz="0" w:space="0" w:color="auto"/>
                <w:right w:val="none" w:sz="0" w:space="0" w:color="auto"/>
              </w:divBdr>
            </w:div>
            <w:div w:id="1636986236">
              <w:marLeft w:val="0"/>
              <w:marRight w:val="0"/>
              <w:marTop w:val="0"/>
              <w:marBottom w:val="0"/>
              <w:divBdr>
                <w:top w:val="none" w:sz="0" w:space="0" w:color="auto"/>
                <w:left w:val="none" w:sz="0" w:space="0" w:color="auto"/>
                <w:bottom w:val="none" w:sz="0" w:space="0" w:color="auto"/>
                <w:right w:val="none" w:sz="0" w:space="0" w:color="auto"/>
              </w:divBdr>
              <w:divsChild>
                <w:div w:id="206355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87986">
          <w:marLeft w:val="0"/>
          <w:marRight w:val="0"/>
          <w:marTop w:val="0"/>
          <w:marBottom w:val="0"/>
          <w:divBdr>
            <w:top w:val="none" w:sz="0" w:space="0" w:color="auto"/>
            <w:left w:val="none" w:sz="0" w:space="0" w:color="auto"/>
            <w:bottom w:val="none" w:sz="0" w:space="0" w:color="auto"/>
            <w:right w:val="none" w:sz="0" w:space="0" w:color="auto"/>
          </w:divBdr>
          <w:divsChild>
            <w:div w:id="630482253">
              <w:marLeft w:val="0"/>
              <w:marRight w:val="0"/>
              <w:marTop w:val="0"/>
              <w:marBottom w:val="0"/>
              <w:divBdr>
                <w:top w:val="none" w:sz="0" w:space="0" w:color="auto"/>
                <w:left w:val="none" w:sz="0" w:space="0" w:color="auto"/>
                <w:bottom w:val="none" w:sz="0" w:space="0" w:color="auto"/>
                <w:right w:val="none" w:sz="0" w:space="0" w:color="auto"/>
              </w:divBdr>
            </w:div>
            <w:div w:id="267007531">
              <w:marLeft w:val="0"/>
              <w:marRight w:val="0"/>
              <w:marTop w:val="0"/>
              <w:marBottom w:val="0"/>
              <w:divBdr>
                <w:top w:val="none" w:sz="0" w:space="0" w:color="auto"/>
                <w:left w:val="none" w:sz="0" w:space="0" w:color="auto"/>
                <w:bottom w:val="none" w:sz="0" w:space="0" w:color="auto"/>
                <w:right w:val="none" w:sz="0" w:space="0" w:color="auto"/>
              </w:divBdr>
              <w:divsChild>
                <w:div w:id="144160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7688">
          <w:marLeft w:val="0"/>
          <w:marRight w:val="0"/>
          <w:marTop w:val="0"/>
          <w:marBottom w:val="0"/>
          <w:divBdr>
            <w:top w:val="none" w:sz="0" w:space="0" w:color="auto"/>
            <w:left w:val="none" w:sz="0" w:space="0" w:color="auto"/>
            <w:bottom w:val="none" w:sz="0" w:space="0" w:color="auto"/>
            <w:right w:val="none" w:sz="0" w:space="0" w:color="auto"/>
          </w:divBdr>
          <w:divsChild>
            <w:div w:id="1254314581">
              <w:marLeft w:val="0"/>
              <w:marRight w:val="0"/>
              <w:marTop w:val="0"/>
              <w:marBottom w:val="0"/>
              <w:divBdr>
                <w:top w:val="none" w:sz="0" w:space="0" w:color="auto"/>
                <w:left w:val="none" w:sz="0" w:space="0" w:color="auto"/>
                <w:bottom w:val="none" w:sz="0" w:space="0" w:color="auto"/>
                <w:right w:val="none" w:sz="0" w:space="0" w:color="auto"/>
              </w:divBdr>
            </w:div>
            <w:div w:id="1462570772">
              <w:marLeft w:val="0"/>
              <w:marRight w:val="0"/>
              <w:marTop w:val="0"/>
              <w:marBottom w:val="0"/>
              <w:divBdr>
                <w:top w:val="none" w:sz="0" w:space="0" w:color="auto"/>
                <w:left w:val="none" w:sz="0" w:space="0" w:color="auto"/>
                <w:bottom w:val="none" w:sz="0" w:space="0" w:color="auto"/>
                <w:right w:val="none" w:sz="0" w:space="0" w:color="auto"/>
              </w:divBdr>
              <w:divsChild>
                <w:div w:id="933823204">
                  <w:marLeft w:val="0"/>
                  <w:marRight w:val="0"/>
                  <w:marTop w:val="0"/>
                  <w:marBottom w:val="0"/>
                  <w:divBdr>
                    <w:top w:val="none" w:sz="0" w:space="0" w:color="auto"/>
                    <w:left w:val="none" w:sz="0" w:space="0" w:color="auto"/>
                    <w:bottom w:val="none" w:sz="0" w:space="0" w:color="auto"/>
                    <w:right w:val="none" w:sz="0" w:space="0" w:color="auto"/>
                  </w:divBdr>
                </w:div>
                <w:div w:id="174714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13030">
          <w:marLeft w:val="0"/>
          <w:marRight w:val="0"/>
          <w:marTop w:val="0"/>
          <w:marBottom w:val="0"/>
          <w:divBdr>
            <w:top w:val="none" w:sz="0" w:space="0" w:color="auto"/>
            <w:left w:val="none" w:sz="0" w:space="0" w:color="auto"/>
            <w:bottom w:val="none" w:sz="0" w:space="0" w:color="auto"/>
            <w:right w:val="none" w:sz="0" w:space="0" w:color="auto"/>
          </w:divBdr>
          <w:divsChild>
            <w:div w:id="909189586">
              <w:marLeft w:val="0"/>
              <w:marRight w:val="0"/>
              <w:marTop w:val="0"/>
              <w:marBottom w:val="0"/>
              <w:divBdr>
                <w:top w:val="none" w:sz="0" w:space="0" w:color="auto"/>
                <w:left w:val="none" w:sz="0" w:space="0" w:color="auto"/>
                <w:bottom w:val="none" w:sz="0" w:space="0" w:color="auto"/>
                <w:right w:val="none" w:sz="0" w:space="0" w:color="auto"/>
              </w:divBdr>
              <w:divsChild>
                <w:div w:id="1322585150">
                  <w:marLeft w:val="0"/>
                  <w:marRight w:val="0"/>
                  <w:marTop w:val="0"/>
                  <w:marBottom w:val="0"/>
                  <w:divBdr>
                    <w:top w:val="none" w:sz="0" w:space="0" w:color="auto"/>
                    <w:left w:val="none" w:sz="0" w:space="0" w:color="auto"/>
                    <w:bottom w:val="none" w:sz="0" w:space="0" w:color="auto"/>
                    <w:right w:val="none" w:sz="0" w:space="0" w:color="auto"/>
                  </w:divBdr>
                  <w:divsChild>
                    <w:div w:id="455149681">
                      <w:marLeft w:val="0"/>
                      <w:marRight w:val="0"/>
                      <w:marTop w:val="0"/>
                      <w:marBottom w:val="0"/>
                      <w:divBdr>
                        <w:top w:val="none" w:sz="0" w:space="0" w:color="auto"/>
                        <w:left w:val="none" w:sz="0" w:space="0" w:color="auto"/>
                        <w:bottom w:val="none" w:sz="0" w:space="0" w:color="auto"/>
                        <w:right w:val="none" w:sz="0" w:space="0" w:color="auto"/>
                      </w:divBdr>
                      <w:divsChild>
                        <w:div w:id="109015165">
                          <w:marLeft w:val="0"/>
                          <w:marRight w:val="0"/>
                          <w:marTop w:val="0"/>
                          <w:marBottom w:val="0"/>
                          <w:divBdr>
                            <w:top w:val="none" w:sz="0" w:space="0" w:color="auto"/>
                            <w:left w:val="none" w:sz="0" w:space="0" w:color="auto"/>
                            <w:bottom w:val="none" w:sz="0" w:space="0" w:color="auto"/>
                            <w:right w:val="none" w:sz="0" w:space="0" w:color="auto"/>
                          </w:divBdr>
                        </w:div>
                      </w:divsChild>
                    </w:div>
                    <w:div w:id="1144158146">
                      <w:marLeft w:val="0"/>
                      <w:marRight w:val="0"/>
                      <w:marTop w:val="0"/>
                      <w:marBottom w:val="0"/>
                      <w:divBdr>
                        <w:top w:val="none" w:sz="0" w:space="0" w:color="auto"/>
                        <w:left w:val="none" w:sz="0" w:space="0" w:color="auto"/>
                        <w:bottom w:val="none" w:sz="0" w:space="0" w:color="auto"/>
                        <w:right w:val="none" w:sz="0" w:space="0" w:color="auto"/>
                      </w:divBdr>
                      <w:divsChild>
                        <w:div w:id="1511598842">
                          <w:marLeft w:val="0"/>
                          <w:marRight w:val="0"/>
                          <w:marTop w:val="0"/>
                          <w:marBottom w:val="0"/>
                          <w:divBdr>
                            <w:top w:val="none" w:sz="0" w:space="0" w:color="auto"/>
                            <w:left w:val="none" w:sz="0" w:space="0" w:color="auto"/>
                            <w:bottom w:val="none" w:sz="0" w:space="0" w:color="auto"/>
                            <w:right w:val="none" w:sz="0" w:space="0" w:color="auto"/>
                          </w:divBdr>
                        </w:div>
                      </w:divsChild>
                    </w:div>
                    <w:div w:id="1704674823">
                      <w:marLeft w:val="0"/>
                      <w:marRight w:val="0"/>
                      <w:marTop w:val="0"/>
                      <w:marBottom w:val="0"/>
                      <w:divBdr>
                        <w:top w:val="none" w:sz="0" w:space="0" w:color="auto"/>
                        <w:left w:val="none" w:sz="0" w:space="0" w:color="auto"/>
                        <w:bottom w:val="none" w:sz="0" w:space="0" w:color="auto"/>
                        <w:right w:val="none" w:sz="0" w:space="0" w:color="auto"/>
                      </w:divBdr>
                      <w:divsChild>
                        <w:div w:id="1749116441">
                          <w:marLeft w:val="0"/>
                          <w:marRight w:val="0"/>
                          <w:marTop w:val="0"/>
                          <w:marBottom w:val="0"/>
                          <w:divBdr>
                            <w:top w:val="none" w:sz="0" w:space="0" w:color="auto"/>
                            <w:left w:val="none" w:sz="0" w:space="0" w:color="auto"/>
                            <w:bottom w:val="none" w:sz="0" w:space="0" w:color="auto"/>
                            <w:right w:val="none" w:sz="0" w:space="0" w:color="auto"/>
                          </w:divBdr>
                        </w:div>
                      </w:divsChild>
                    </w:div>
                    <w:div w:id="1362827588">
                      <w:marLeft w:val="0"/>
                      <w:marRight w:val="0"/>
                      <w:marTop w:val="0"/>
                      <w:marBottom w:val="0"/>
                      <w:divBdr>
                        <w:top w:val="none" w:sz="0" w:space="0" w:color="auto"/>
                        <w:left w:val="none" w:sz="0" w:space="0" w:color="auto"/>
                        <w:bottom w:val="none" w:sz="0" w:space="0" w:color="auto"/>
                        <w:right w:val="none" w:sz="0" w:space="0" w:color="auto"/>
                      </w:divBdr>
                      <w:divsChild>
                        <w:div w:id="9995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608523">
          <w:marLeft w:val="0"/>
          <w:marRight w:val="0"/>
          <w:marTop w:val="0"/>
          <w:marBottom w:val="0"/>
          <w:divBdr>
            <w:top w:val="none" w:sz="0" w:space="0" w:color="auto"/>
            <w:left w:val="none" w:sz="0" w:space="0" w:color="auto"/>
            <w:bottom w:val="none" w:sz="0" w:space="0" w:color="auto"/>
            <w:right w:val="none" w:sz="0" w:space="0" w:color="auto"/>
          </w:divBdr>
          <w:divsChild>
            <w:div w:id="1530678062">
              <w:marLeft w:val="0"/>
              <w:marRight w:val="0"/>
              <w:marTop w:val="0"/>
              <w:marBottom w:val="0"/>
              <w:divBdr>
                <w:top w:val="none" w:sz="0" w:space="0" w:color="auto"/>
                <w:left w:val="none" w:sz="0" w:space="0" w:color="auto"/>
                <w:bottom w:val="none" w:sz="0" w:space="0" w:color="auto"/>
                <w:right w:val="none" w:sz="0" w:space="0" w:color="auto"/>
              </w:divBdr>
            </w:div>
            <w:div w:id="2110657925">
              <w:marLeft w:val="0"/>
              <w:marRight w:val="0"/>
              <w:marTop w:val="0"/>
              <w:marBottom w:val="0"/>
              <w:divBdr>
                <w:top w:val="none" w:sz="0" w:space="0" w:color="auto"/>
                <w:left w:val="none" w:sz="0" w:space="0" w:color="auto"/>
                <w:bottom w:val="none" w:sz="0" w:space="0" w:color="auto"/>
                <w:right w:val="none" w:sz="0" w:space="0" w:color="auto"/>
              </w:divBdr>
              <w:divsChild>
                <w:div w:id="110935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2519">
          <w:marLeft w:val="0"/>
          <w:marRight w:val="0"/>
          <w:marTop w:val="0"/>
          <w:marBottom w:val="0"/>
          <w:divBdr>
            <w:top w:val="none" w:sz="0" w:space="0" w:color="auto"/>
            <w:left w:val="none" w:sz="0" w:space="0" w:color="auto"/>
            <w:bottom w:val="none" w:sz="0" w:space="0" w:color="auto"/>
            <w:right w:val="none" w:sz="0" w:space="0" w:color="auto"/>
          </w:divBdr>
          <w:divsChild>
            <w:div w:id="1609658778">
              <w:marLeft w:val="0"/>
              <w:marRight w:val="0"/>
              <w:marTop w:val="0"/>
              <w:marBottom w:val="0"/>
              <w:divBdr>
                <w:top w:val="none" w:sz="0" w:space="0" w:color="auto"/>
                <w:left w:val="none" w:sz="0" w:space="0" w:color="auto"/>
                <w:bottom w:val="none" w:sz="0" w:space="0" w:color="auto"/>
                <w:right w:val="none" w:sz="0" w:space="0" w:color="auto"/>
              </w:divBdr>
            </w:div>
            <w:div w:id="1841575596">
              <w:marLeft w:val="0"/>
              <w:marRight w:val="0"/>
              <w:marTop w:val="0"/>
              <w:marBottom w:val="0"/>
              <w:divBdr>
                <w:top w:val="none" w:sz="0" w:space="0" w:color="auto"/>
                <w:left w:val="none" w:sz="0" w:space="0" w:color="auto"/>
                <w:bottom w:val="none" w:sz="0" w:space="0" w:color="auto"/>
                <w:right w:val="none" w:sz="0" w:space="0" w:color="auto"/>
              </w:divBdr>
              <w:divsChild>
                <w:div w:id="141046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4974">
          <w:marLeft w:val="0"/>
          <w:marRight w:val="0"/>
          <w:marTop w:val="0"/>
          <w:marBottom w:val="0"/>
          <w:divBdr>
            <w:top w:val="none" w:sz="0" w:space="0" w:color="auto"/>
            <w:left w:val="none" w:sz="0" w:space="0" w:color="auto"/>
            <w:bottom w:val="none" w:sz="0" w:space="0" w:color="auto"/>
            <w:right w:val="none" w:sz="0" w:space="0" w:color="auto"/>
          </w:divBdr>
          <w:divsChild>
            <w:div w:id="191959236">
              <w:marLeft w:val="0"/>
              <w:marRight w:val="0"/>
              <w:marTop w:val="0"/>
              <w:marBottom w:val="0"/>
              <w:divBdr>
                <w:top w:val="none" w:sz="0" w:space="0" w:color="auto"/>
                <w:left w:val="none" w:sz="0" w:space="0" w:color="auto"/>
                <w:bottom w:val="none" w:sz="0" w:space="0" w:color="auto"/>
                <w:right w:val="none" w:sz="0" w:space="0" w:color="auto"/>
              </w:divBdr>
              <w:divsChild>
                <w:div w:id="1708482934">
                  <w:marLeft w:val="0"/>
                  <w:marRight w:val="0"/>
                  <w:marTop w:val="0"/>
                  <w:marBottom w:val="0"/>
                  <w:divBdr>
                    <w:top w:val="none" w:sz="0" w:space="0" w:color="auto"/>
                    <w:left w:val="none" w:sz="0" w:space="0" w:color="auto"/>
                    <w:bottom w:val="none" w:sz="0" w:space="0" w:color="auto"/>
                    <w:right w:val="none" w:sz="0" w:space="0" w:color="auto"/>
                  </w:divBdr>
                  <w:divsChild>
                    <w:div w:id="6715469">
                      <w:marLeft w:val="0"/>
                      <w:marRight w:val="0"/>
                      <w:marTop w:val="0"/>
                      <w:marBottom w:val="0"/>
                      <w:divBdr>
                        <w:top w:val="none" w:sz="0" w:space="0" w:color="auto"/>
                        <w:left w:val="none" w:sz="0" w:space="0" w:color="auto"/>
                        <w:bottom w:val="none" w:sz="0" w:space="0" w:color="auto"/>
                        <w:right w:val="none" w:sz="0" w:space="0" w:color="auto"/>
                      </w:divBdr>
                      <w:divsChild>
                        <w:div w:id="1256548089">
                          <w:marLeft w:val="0"/>
                          <w:marRight w:val="0"/>
                          <w:marTop w:val="0"/>
                          <w:marBottom w:val="0"/>
                          <w:divBdr>
                            <w:top w:val="none" w:sz="0" w:space="0" w:color="auto"/>
                            <w:left w:val="none" w:sz="0" w:space="0" w:color="auto"/>
                            <w:bottom w:val="none" w:sz="0" w:space="0" w:color="auto"/>
                            <w:right w:val="none" w:sz="0" w:space="0" w:color="auto"/>
                          </w:divBdr>
                        </w:div>
                      </w:divsChild>
                    </w:div>
                    <w:div w:id="644965773">
                      <w:marLeft w:val="0"/>
                      <w:marRight w:val="0"/>
                      <w:marTop w:val="0"/>
                      <w:marBottom w:val="0"/>
                      <w:divBdr>
                        <w:top w:val="none" w:sz="0" w:space="0" w:color="auto"/>
                        <w:left w:val="none" w:sz="0" w:space="0" w:color="auto"/>
                        <w:bottom w:val="none" w:sz="0" w:space="0" w:color="auto"/>
                        <w:right w:val="none" w:sz="0" w:space="0" w:color="auto"/>
                      </w:divBdr>
                      <w:divsChild>
                        <w:div w:id="113541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504073">
          <w:marLeft w:val="0"/>
          <w:marRight w:val="0"/>
          <w:marTop w:val="0"/>
          <w:marBottom w:val="0"/>
          <w:divBdr>
            <w:top w:val="none" w:sz="0" w:space="0" w:color="auto"/>
            <w:left w:val="none" w:sz="0" w:space="0" w:color="auto"/>
            <w:bottom w:val="none" w:sz="0" w:space="0" w:color="auto"/>
            <w:right w:val="none" w:sz="0" w:space="0" w:color="auto"/>
          </w:divBdr>
          <w:divsChild>
            <w:div w:id="524288638">
              <w:marLeft w:val="0"/>
              <w:marRight w:val="0"/>
              <w:marTop w:val="0"/>
              <w:marBottom w:val="0"/>
              <w:divBdr>
                <w:top w:val="none" w:sz="0" w:space="0" w:color="auto"/>
                <w:left w:val="none" w:sz="0" w:space="0" w:color="auto"/>
                <w:bottom w:val="none" w:sz="0" w:space="0" w:color="auto"/>
                <w:right w:val="none" w:sz="0" w:space="0" w:color="auto"/>
              </w:divBdr>
            </w:div>
            <w:div w:id="223222009">
              <w:marLeft w:val="0"/>
              <w:marRight w:val="0"/>
              <w:marTop w:val="0"/>
              <w:marBottom w:val="0"/>
              <w:divBdr>
                <w:top w:val="none" w:sz="0" w:space="0" w:color="auto"/>
                <w:left w:val="none" w:sz="0" w:space="0" w:color="auto"/>
                <w:bottom w:val="none" w:sz="0" w:space="0" w:color="auto"/>
                <w:right w:val="none" w:sz="0" w:space="0" w:color="auto"/>
              </w:divBdr>
              <w:divsChild>
                <w:div w:id="40307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65063">
          <w:marLeft w:val="0"/>
          <w:marRight w:val="0"/>
          <w:marTop w:val="0"/>
          <w:marBottom w:val="0"/>
          <w:divBdr>
            <w:top w:val="none" w:sz="0" w:space="0" w:color="auto"/>
            <w:left w:val="none" w:sz="0" w:space="0" w:color="auto"/>
            <w:bottom w:val="none" w:sz="0" w:space="0" w:color="auto"/>
            <w:right w:val="none" w:sz="0" w:space="0" w:color="auto"/>
          </w:divBdr>
          <w:divsChild>
            <w:div w:id="491676439">
              <w:marLeft w:val="0"/>
              <w:marRight w:val="0"/>
              <w:marTop w:val="0"/>
              <w:marBottom w:val="0"/>
              <w:divBdr>
                <w:top w:val="none" w:sz="0" w:space="0" w:color="auto"/>
                <w:left w:val="none" w:sz="0" w:space="0" w:color="auto"/>
                <w:bottom w:val="none" w:sz="0" w:space="0" w:color="auto"/>
                <w:right w:val="none" w:sz="0" w:space="0" w:color="auto"/>
              </w:divBdr>
            </w:div>
            <w:div w:id="257832941">
              <w:marLeft w:val="0"/>
              <w:marRight w:val="0"/>
              <w:marTop w:val="0"/>
              <w:marBottom w:val="0"/>
              <w:divBdr>
                <w:top w:val="none" w:sz="0" w:space="0" w:color="auto"/>
                <w:left w:val="none" w:sz="0" w:space="0" w:color="auto"/>
                <w:bottom w:val="none" w:sz="0" w:space="0" w:color="auto"/>
                <w:right w:val="none" w:sz="0" w:space="0" w:color="auto"/>
              </w:divBdr>
              <w:divsChild>
                <w:div w:id="29544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20098">
          <w:marLeft w:val="0"/>
          <w:marRight w:val="0"/>
          <w:marTop w:val="0"/>
          <w:marBottom w:val="0"/>
          <w:divBdr>
            <w:top w:val="none" w:sz="0" w:space="0" w:color="auto"/>
            <w:left w:val="none" w:sz="0" w:space="0" w:color="auto"/>
            <w:bottom w:val="none" w:sz="0" w:space="0" w:color="auto"/>
            <w:right w:val="none" w:sz="0" w:space="0" w:color="auto"/>
          </w:divBdr>
          <w:divsChild>
            <w:div w:id="644316490">
              <w:marLeft w:val="0"/>
              <w:marRight w:val="0"/>
              <w:marTop w:val="0"/>
              <w:marBottom w:val="0"/>
              <w:divBdr>
                <w:top w:val="none" w:sz="0" w:space="0" w:color="auto"/>
                <w:left w:val="none" w:sz="0" w:space="0" w:color="auto"/>
                <w:bottom w:val="none" w:sz="0" w:space="0" w:color="auto"/>
                <w:right w:val="none" w:sz="0" w:space="0" w:color="auto"/>
              </w:divBdr>
              <w:divsChild>
                <w:div w:id="1160806390">
                  <w:marLeft w:val="0"/>
                  <w:marRight w:val="0"/>
                  <w:marTop w:val="0"/>
                  <w:marBottom w:val="0"/>
                  <w:divBdr>
                    <w:top w:val="none" w:sz="0" w:space="0" w:color="auto"/>
                    <w:left w:val="none" w:sz="0" w:space="0" w:color="auto"/>
                    <w:bottom w:val="none" w:sz="0" w:space="0" w:color="auto"/>
                    <w:right w:val="none" w:sz="0" w:space="0" w:color="auto"/>
                  </w:divBdr>
                  <w:divsChild>
                    <w:div w:id="1174221584">
                      <w:marLeft w:val="0"/>
                      <w:marRight w:val="0"/>
                      <w:marTop w:val="0"/>
                      <w:marBottom w:val="0"/>
                      <w:divBdr>
                        <w:top w:val="none" w:sz="0" w:space="0" w:color="auto"/>
                        <w:left w:val="none" w:sz="0" w:space="0" w:color="auto"/>
                        <w:bottom w:val="none" w:sz="0" w:space="0" w:color="auto"/>
                        <w:right w:val="none" w:sz="0" w:space="0" w:color="auto"/>
                      </w:divBdr>
                      <w:divsChild>
                        <w:div w:id="1762797049">
                          <w:marLeft w:val="0"/>
                          <w:marRight w:val="0"/>
                          <w:marTop w:val="0"/>
                          <w:marBottom w:val="0"/>
                          <w:divBdr>
                            <w:top w:val="none" w:sz="0" w:space="0" w:color="auto"/>
                            <w:left w:val="none" w:sz="0" w:space="0" w:color="auto"/>
                            <w:bottom w:val="none" w:sz="0" w:space="0" w:color="auto"/>
                            <w:right w:val="none" w:sz="0" w:space="0" w:color="auto"/>
                          </w:divBdr>
                        </w:div>
                      </w:divsChild>
                    </w:div>
                    <w:div w:id="283078275">
                      <w:marLeft w:val="0"/>
                      <w:marRight w:val="0"/>
                      <w:marTop w:val="0"/>
                      <w:marBottom w:val="0"/>
                      <w:divBdr>
                        <w:top w:val="none" w:sz="0" w:space="0" w:color="auto"/>
                        <w:left w:val="none" w:sz="0" w:space="0" w:color="auto"/>
                        <w:bottom w:val="none" w:sz="0" w:space="0" w:color="auto"/>
                        <w:right w:val="none" w:sz="0" w:space="0" w:color="auto"/>
                      </w:divBdr>
                      <w:divsChild>
                        <w:div w:id="206478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060597">
          <w:marLeft w:val="0"/>
          <w:marRight w:val="0"/>
          <w:marTop w:val="0"/>
          <w:marBottom w:val="0"/>
          <w:divBdr>
            <w:top w:val="none" w:sz="0" w:space="0" w:color="auto"/>
            <w:left w:val="none" w:sz="0" w:space="0" w:color="auto"/>
            <w:bottom w:val="none" w:sz="0" w:space="0" w:color="auto"/>
            <w:right w:val="none" w:sz="0" w:space="0" w:color="auto"/>
          </w:divBdr>
          <w:divsChild>
            <w:div w:id="1358194991">
              <w:marLeft w:val="0"/>
              <w:marRight w:val="0"/>
              <w:marTop w:val="0"/>
              <w:marBottom w:val="0"/>
              <w:divBdr>
                <w:top w:val="none" w:sz="0" w:space="0" w:color="auto"/>
                <w:left w:val="none" w:sz="0" w:space="0" w:color="auto"/>
                <w:bottom w:val="none" w:sz="0" w:space="0" w:color="auto"/>
                <w:right w:val="none" w:sz="0" w:space="0" w:color="auto"/>
              </w:divBdr>
            </w:div>
            <w:div w:id="682632237">
              <w:marLeft w:val="0"/>
              <w:marRight w:val="0"/>
              <w:marTop w:val="0"/>
              <w:marBottom w:val="0"/>
              <w:divBdr>
                <w:top w:val="none" w:sz="0" w:space="0" w:color="auto"/>
                <w:left w:val="none" w:sz="0" w:space="0" w:color="auto"/>
                <w:bottom w:val="none" w:sz="0" w:space="0" w:color="auto"/>
                <w:right w:val="none" w:sz="0" w:space="0" w:color="auto"/>
              </w:divBdr>
              <w:divsChild>
                <w:div w:id="130196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9289">
          <w:marLeft w:val="0"/>
          <w:marRight w:val="0"/>
          <w:marTop w:val="0"/>
          <w:marBottom w:val="0"/>
          <w:divBdr>
            <w:top w:val="none" w:sz="0" w:space="0" w:color="auto"/>
            <w:left w:val="none" w:sz="0" w:space="0" w:color="auto"/>
            <w:bottom w:val="none" w:sz="0" w:space="0" w:color="auto"/>
            <w:right w:val="none" w:sz="0" w:space="0" w:color="auto"/>
          </w:divBdr>
          <w:divsChild>
            <w:div w:id="1515001696">
              <w:marLeft w:val="0"/>
              <w:marRight w:val="0"/>
              <w:marTop w:val="0"/>
              <w:marBottom w:val="0"/>
              <w:divBdr>
                <w:top w:val="none" w:sz="0" w:space="0" w:color="auto"/>
                <w:left w:val="none" w:sz="0" w:space="0" w:color="auto"/>
                <w:bottom w:val="none" w:sz="0" w:space="0" w:color="auto"/>
                <w:right w:val="none" w:sz="0" w:space="0" w:color="auto"/>
              </w:divBdr>
            </w:div>
            <w:div w:id="1717853174">
              <w:marLeft w:val="0"/>
              <w:marRight w:val="0"/>
              <w:marTop w:val="0"/>
              <w:marBottom w:val="0"/>
              <w:divBdr>
                <w:top w:val="none" w:sz="0" w:space="0" w:color="auto"/>
                <w:left w:val="none" w:sz="0" w:space="0" w:color="auto"/>
                <w:bottom w:val="none" w:sz="0" w:space="0" w:color="auto"/>
                <w:right w:val="none" w:sz="0" w:space="0" w:color="auto"/>
              </w:divBdr>
              <w:divsChild>
                <w:div w:id="14893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883937">
      <w:bodyDiv w:val="1"/>
      <w:marLeft w:val="0"/>
      <w:marRight w:val="0"/>
      <w:marTop w:val="0"/>
      <w:marBottom w:val="0"/>
      <w:divBdr>
        <w:top w:val="none" w:sz="0" w:space="0" w:color="auto"/>
        <w:left w:val="none" w:sz="0" w:space="0" w:color="auto"/>
        <w:bottom w:val="none" w:sz="0" w:space="0" w:color="auto"/>
        <w:right w:val="none" w:sz="0" w:space="0" w:color="auto"/>
      </w:divBdr>
      <w:divsChild>
        <w:div w:id="1961377086">
          <w:marLeft w:val="0"/>
          <w:marRight w:val="0"/>
          <w:marTop w:val="0"/>
          <w:marBottom w:val="0"/>
          <w:divBdr>
            <w:top w:val="none" w:sz="0" w:space="0" w:color="auto"/>
            <w:left w:val="none" w:sz="0" w:space="0" w:color="auto"/>
            <w:bottom w:val="none" w:sz="0" w:space="0" w:color="auto"/>
            <w:right w:val="none" w:sz="0" w:space="0" w:color="auto"/>
          </w:divBdr>
          <w:divsChild>
            <w:div w:id="997536408">
              <w:marLeft w:val="0"/>
              <w:marRight w:val="0"/>
              <w:marTop w:val="0"/>
              <w:marBottom w:val="0"/>
              <w:divBdr>
                <w:top w:val="none" w:sz="0" w:space="0" w:color="auto"/>
                <w:left w:val="none" w:sz="0" w:space="0" w:color="auto"/>
                <w:bottom w:val="none" w:sz="0" w:space="0" w:color="auto"/>
                <w:right w:val="none" w:sz="0" w:space="0" w:color="auto"/>
              </w:divBdr>
            </w:div>
            <w:div w:id="2089231255">
              <w:marLeft w:val="0"/>
              <w:marRight w:val="0"/>
              <w:marTop w:val="0"/>
              <w:marBottom w:val="0"/>
              <w:divBdr>
                <w:top w:val="none" w:sz="0" w:space="0" w:color="auto"/>
                <w:left w:val="none" w:sz="0" w:space="0" w:color="auto"/>
                <w:bottom w:val="none" w:sz="0" w:space="0" w:color="auto"/>
                <w:right w:val="none" w:sz="0" w:space="0" w:color="auto"/>
              </w:divBdr>
            </w:div>
          </w:divsChild>
        </w:div>
        <w:div w:id="665666832">
          <w:marLeft w:val="0"/>
          <w:marRight w:val="0"/>
          <w:marTop w:val="0"/>
          <w:marBottom w:val="0"/>
          <w:divBdr>
            <w:top w:val="none" w:sz="0" w:space="0" w:color="auto"/>
            <w:left w:val="none" w:sz="0" w:space="0" w:color="auto"/>
            <w:bottom w:val="none" w:sz="0" w:space="0" w:color="auto"/>
            <w:right w:val="none" w:sz="0" w:space="0" w:color="auto"/>
          </w:divBdr>
          <w:divsChild>
            <w:div w:id="2100980314">
              <w:marLeft w:val="0"/>
              <w:marRight w:val="0"/>
              <w:marTop w:val="0"/>
              <w:marBottom w:val="0"/>
              <w:divBdr>
                <w:top w:val="none" w:sz="0" w:space="0" w:color="auto"/>
                <w:left w:val="none" w:sz="0" w:space="0" w:color="auto"/>
                <w:bottom w:val="none" w:sz="0" w:space="0" w:color="auto"/>
                <w:right w:val="none" w:sz="0" w:space="0" w:color="auto"/>
              </w:divBdr>
            </w:div>
          </w:divsChild>
        </w:div>
        <w:div w:id="1614629914">
          <w:marLeft w:val="0"/>
          <w:marRight w:val="0"/>
          <w:marTop w:val="0"/>
          <w:marBottom w:val="0"/>
          <w:divBdr>
            <w:top w:val="none" w:sz="0" w:space="0" w:color="auto"/>
            <w:left w:val="none" w:sz="0" w:space="0" w:color="auto"/>
            <w:bottom w:val="none" w:sz="0" w:space="0" w:color="auto"/>
            <w:right w:val="none" w:sz="0" w:space="0" w:color="auto"/>
          </w:divBdr>
          <w:divsChild>
            <w:div w:id="554707703">
              <w:marLeft w:val="0"/>
              <w:marRight w:val="0"/>
              <w:marTop w:val="0"/>
              <w:marBottom w:val="0"/>
              <w:divBdr>
                <w:top w:val="none" w:sz="0" w:space="0" w:color="auto"/>
                <w:left w:val="none" w:sz="0" w:space="0" w:color="auto"/>
                <w:bottom w:val="none" w:sz="0" w:space="0" w:color="auto"/>
                <w:right w:val="none" w:sz="0" w:space="0" w:color="auto"/>
              </w:divBdr>
            </w:div>
          </w:divsChild>
        </w:div>
        <w:div w:id="1621450816">
          <w:marLeft w:val="0"/>
          <w:marRight w:val="0"/>
          <w:marTop w:val="0"/>
          <w:marBottom w:val="0"/>
          <w:divBdr>
            <w:top w:val="none" w:sz="0" w:space="0" w:color="auto"/>
            <w:left w:val="none" w:sz="0" w:space="0" w:color="auto"/>
            <w:bottom w:val="none" w:sz="0" w:space="0" w:color="auto"/>
            <w:right w:val="none" w:sz="0" w:space="0" w:color="auto"/>
          </w:divBdr>
          <w:divsChild>
            <w:div w:id="804010701">
              <w:marLeft w:val="0"/>
              <w:marRight w:val="0"/>
              <w:marTop w:val="0"/>
              <w:marBottom w:val="0"/>
              <w:divBdr>
                <w:top w:val="none" w:sz="0" w:space="0" w:color="auto"/>
                <w:left w:val="none" w:sz="0" w:space="0" w:color="auto"/>
                <w:bottom w:val="none" w:sz="0" w:space="0" w:color="auto"/>
                <w:right w:val="none" w:sz="0" w:space="0" w:color="auto"/>
              </w:divBdr>
            </w:div>
          </w:divsChild>
        </w:div>
        <w:div w:id="1691880797">
          <w:marLeft w:val="0"/>
          <w:marRight w:val="0"/>
          <w:marTop w:val="0"/>
          <w:marBottom w:val="0"/>
          <w:divBdr>
            <w:top w:val="none" w:sz="0" w:space="0" w:color="auto"/>
            <w:left w:val="none" w:sz="0" w:space="0" w:color="auto"/>
            <w:bottom w:val="none" w:sz="0" w:space="0" w:color="auto"/>
            <w:right w:val="none" w:sz="0" w:space="0" w:color="auto"/>
          </w:divBdr>
          <w:divsChild>
            <w:div w:id="265112924">
              <w:marLeft w:val="0"/>
              <w:marRight w:val="0"/>
              <w:marTop w:val="0"/>
              <w:marBottom w:val="0"/>
              <w:divBdr>
                <w:top w:val="none" w:sz="0" w:space="0" w:color="auto"/>
                <w:left w:val="none" w:sz="0" w:space="0" w:color="auto"/>
                <w:bottom w:val="none" w:sz="0" w:space="0" w:color="auto"/>
                <w:right w:val="none" w:sz="0" w:space="0" w:color="auto"/>
              </w:divBdr>
            </w:div>
          </w:divsChild>
        </w:div>
        <w:div w:id="308098638">
          <w:marLeft w:val="0"/>
          <w:marRight w:val="0"/>
          <w:marTop w:val="0"/>
          <w:marBottom w:val="0"/>
          <w:divBdr>
            <w:top w:val="none" w:sz="0" w:space="0" w:color="auto"/>
            <w:left w:val="none" w:sz="0" w:space="0" w:color="auto"/>
            <w:bottom w:val="none" w:sz="0" w:space="0" w:color="auto"/>
            <w:right w:val="none" w:sz="0" w:space="0" w:color="auto"/>
          </w:divBdr>
          <w:divsChild>
            <w:div w:id="1001200349">
              <w:marLeft w:val="0"/>
              <w:marRight w:val="0"/>
              <w:marTop w:val="0"/>
              <w:marBottom w:val="0"/>
              <w:divBdr>
                <w:top w:val="none" w:sz="0" w:space="0" w:color="auto"/>
                <w:left w:val="none" w:sz="0" w:space="0" w:color="auto"/>
                <w:bottom w:val="none" w:sz="0" w:space="0" w:color="auto"/>
                <w:right w:val="none" w:sz="0" w:space="0" w:color="auto"/>
              </w:divBdr>
            </w:div>
          </w:divsChild>
        </w:div>
        <w:div w:id="1369379895">
          <w:marLeft w:val="0"/>
          <w:marRight w:val="0"/>
          <w:marTop w:val="0"/>
          <w:marBottom w:val="0"/>
          <w:divBdr>
            <w:top w:val="none" w:sz="0" w:space="0" w:color="auto"/>
            <w:left w:val="none" w:sz="0" w:space="0" w:color="auto"/>
            <w:bottom w:val="none" w:sz="0" w:space="0" w:color="auto"/>
            <w:right w:val="none" w:sz="0" w:space="0" w:color="auto"/>
          </w:divBdr>
          <w:divsChild>
            <w:div w:id="1700549249">
              <w:marLeft w:val="0"/>
              <w:marRight w:val="0"/>
              <w:marTop w:val="0"/>
              <w:marBottom w:val="0"/>
              <w:divBdr>
                <w:top w:val="none" w:sz="0" w:space="0" w:color="auto"/>
                <w:left w:val="none" w:sz="0" w:space="0" w:color="auto"/>
                <w:bottom w:val="none" w:sz="0" w:space="0" w:color="auto"/>
                <w:right w:val="none" w:sz="0" w:space="0" w:color="auto"/>
              </w:divBdr>
            </w:div>
          </w:divsChild>
        </w:div>
        <w:div w:id="995693385">
          <w:marLeft w:val="0"/>
          <w:marRight w:val="0"/>
          <w:marTop w:val="0"/>
          <w:marBottom w:val="0"/>
          <w:divBdr>
            <w:top w:val="none" w:sz="0" w:space="0" w:color="auto"/>
            <w:left w:val="none" w:sz="0" w:space="0" w:color="auto"/>
            <w:bottom w:val="none" w:sz="0" w:space="0" w:color="auto"/>
            <w:right w:val="none" w:sz="0" w:space="0" w:color="auto"/>
          </w:divBdr>
          <w:divsChild>
            <w:div w:id="493300101">
              <w:marLeft w:val="0"/>
              <w:marRight w:val="0"/>
              <w:marTop w:val="0"/>
              <w:marBottom w:val="0"/>
              <w:divBdr>
                <w:top w:val="none" w:sz="0" w:space="0" w:color="auto"/>
                <w:left w:val="none" w:sz="0" w:space="0" w:color="auto"/>
                <w:bottom w:val="none" w:sz="0" w:space="0" w:color="auto"/>
                <w:right w:val="none" w:sz="0" w:space="0" w:color="auto"/>
              </w:divBdr>
            </w:div>
            <w:div w:id="484859967">
              <w:marLeft w:val="0"/>
              <w:marRight w:val="0"/>
              <w:marTop w:val="0"/>
              <w:marBottom w:val="0"/>
              <w:divBdr>
                <w:top w:val="none" w:sz="0" w:space="0" w:color="auto"/>
                <w:left w:val="none" w:sz="0" w:space="0" w:color="auto"/>
                <w:bottom w:val="none" w:sz="0" w:space="0" w:color="auto"/>
                <w:right w:val="none" w:sz="0" w:space="0" w:color="auto"/>
              </w:divBdr>
            </w:div>
            <w:div w:id="578440414">
              <w:marLeft w:val="0"/>
              <w:marRight w:val="0"/>
              <w:marTop w:val="0"/>
              <w:marBottom w:val="0"/>
              <w:divBdr>
                <w:top w:val="none" w:sz="0" w:space="0" w:color="auto"/>
                <w:left w:val="none" w:sz="0" w:space="0" w:color="auto"/>
                <w:bottom w:val="none" w:sz="0" w:space="0" w:color="auto"/>
                <w:right w:val="none" w:sz="0" w:space="0" w:color="auto"/>
              </w:divBdr>
            </w:div>
            <w:div w:id="209809380">
              <w:marLeft w:val="0"/>
              <w:marRight w:val="0"/>
              <w:marTop w:val="0"/>
              <w:marBottom w:val="0"/>
              <w:divBdr>
                <w:top w:val="none" w:sz="0" w:space="0" w:color="auto"/>
                <w:left w:val="none" w:sz="0" w:space="0" w:color="auto"/>
                <w:bottom w:val="none" w:sz="0" w:space="0" w:color="auto"/>
                <w:right w:val="none" w:sz="0" w:space="0" w:color="auto"/>
              </w:divBdr>
            </w:div>
            <w:div w:id="1311714052">
              <w:marLeft w:val="0"/>
              <w:marRight w:val="0"/>
              <w:marTop w:val="0"/>
              <w:marBottom w:val="0"/>
              <w:divBdr>
                <w:top w:val="none" w:sz="0" w:space="0" w:color="auto"/>
                <w:left w:val="none" w:sz="0" w:space="0" w:color="auto"/>
                <w:bottom w:val="none" w:sz="0" w:space="0" w:color="auto"/>
                <w:right w:val="none" w:sz="0" w:space="0" w:color="auto"/>
              </w:divBdr>
            </w:div>
            <w:div w:id="1327904046">
              <w:marLeft w:val="0"/>
              <w:marRight w:val="0"/>
              <w:marTop w:val="0"/>
              <w:marBottom w:val="0"/>
              <w:divBdr>
                <w:top w:val="none" w:sz="0" w:space="0" w:color="auto"/>
                <w:left w:val="none" w:sz="0" w:space="0" w:color="auto"/>
                <w:bottom w:val="none" w:sz="0" w:space="0" w:color="auto"/>
                <w:right w:val="none" w:sz="0" w:space="0" w:color="auto"/>
              </w:divBdr>
            </w:div>
            <w:div w:id="1945114323">
              <w:marLeft w:val="0"/>
              <w:marRight w:val="0"/>
              <w:marTop w:val="0"/>
              <w:marBottom w:val="0"/>
              <w:divBdr>
                <w:top w:val="none" w:sz="0" w:space="0" w:color="auto"/>
                <w:left w:val="none" w:sz="0" w:space="0" w:color="auto"/>
                <w:bottom w:val="none" w:sz="0" w:space="0" w:color="auto"/>
                <w:right w:val="none" w:sz="0" w:space="0" w:color="auto"/>
              </w:divBdr>
            </w:div>
            <w:div w:id="282227932">
              <w:marLeft w:val="0"/>
              <w:marRight w:val="0"/>
              <w:marTop w:val="0"/>
              <w:marBottom w:val="0"/>
              <w:divBdr>
                <w:top w:val="none" w:sz="0" w:space="0" w:color="auto"/>
                <w:left w:val="none" w:sz="0" w:space="0" w:color="auto"/>
                <w:bottom w:val="none" w:sz="0" w:space="0" w:color="auto"/>
                <w:right w:val="none" w:sz="0" w:space="0" w:color="auto"/>
              </w:divBdr>
            </w:div>
          </w:divsChild>
        </w:div>
        <w:div w:id="734355698">
          <w:marLeft w:val="0"/>
          <w:marRight w:val="0"/>
          <w:marTop w:val="0"/>
          <w:marBottom w:val="0"/>
          <w:divBdr>
            <w:top w:val="none" w:sz="0" w:space="0" w:color="auto"/>
            <w:left w:val="none" w:sz="0" w:space="0" w:color="auto"/>
            <w:bottom w:val="none" w:sz="0" w:space="0" w:color="auto"/>
            <w:right w:val="none" w:sz="0" w:space="0" w:color="auto"/>
          </w:divBdr>
          <w:divsChild>
            <w:div w:id="1815021253">
              <w:marLeft w:val="0"/>
              <w:marRight w:val="0"/>
              <w:marTop w:val="0"/>
              <w:marBottom w:val="0"/>
              <w:divBdr>
                <w:top w:val="none" w:sz="0" w:space="0" w:color="auto"/>
                <w:left w:val="none" w:sz="0" w:space="0" w:color="auto"/>
                <w:bottom w:val="none" w:sz="0" w:space="0" w:color="auto"/>
                <w:right w:val="none" w:sz="0" w:space="0" w:color="auto"/>
              </w:divBdr>
            </w:div>
          </w:divsChild>
        </w:div>
        <w:div w:id="2131590264">
          <w:marLeft w:val="0"/>
          <w:marRight w:val="0"/>
          <w:marTop w:val="0"/>
          <w:marBottom w:val="0"/>
          <w:divBdr>
            <w:top w:val="none" w:sz="0" w:space="0" w:color="auto"/>
            <w:left w:val="none" w:sz="0" w:space="0" w:color="auto"/>
            <w:bottom w:val="none" w:sz="0" w:space="0" w:color="auto"/>
            <w:right w:val="none" w:sz="0" w:space="0" w:color="auto"/>
          </w:divBdr>
          <w:divsChild>
            <w:div w:id="1357269130">
              <w:marLeft w:val="0"/>
              <w:marRight w:val="0"/>
              <w:marTop w:val="0"/>
              <w:marBottom w:val="0"/>
              <w:divBdr>
                <w:top w:val="none" w:sz="0" w:space="0" w:color="auto"/>
                <w:left w:val="none" w:sz="0" w:space="0" w:color="auto"/>
                <w:bottom w:val="none" w:sz="0" w:space="0" w:color="auto"/>
                <w:right w:val="none" w:sz="0" w:space="0" w:color="auto"/>
              </w:divBdr>
            </w:div>
          </w:divsChild>
        </w:div>
        <w:div w:id="404844313">
          <w:marLeft w:val="0"/>
          <w:marRight w:val="0"/>
          <w:marTop w:val="0"/>
          <w:marBottom w:val="0"/>
          <w:divBdr>
            <w:top w:val="none" w:sz="0" w:space="0" w:color="auto"/>
            <w:left w:val="none" w:sz="0" w:space="0" w:color="auto"/>
            <w:bottom w:val="none" w:sz="0" w:space="0" w:color="auto"/>
            <w:right w:val="none" w:sz="0" w:space="0" w:color="auto"/>
          </w:divBdr>
          <w:divsChild>
            <w:div w:id="693116350">
              <w:marLeft w:val="0"/>
              <w:marRight w:val="0"/>
              <w:marTop w:val="0"/>
              <w:marBottom w:val="0"/>
              <w:divBdr>
                <w:top w:val="none" w:sz="0" w:space="0" w:color="auto"/>
                <w:left w:val="none" w:sz="0" w:space="0" w:color="auto"/>
                <w:bottom w:val="none" w:sz="0" w:space="0" w:color="auto"/>
                <w:right w:val="none" w:sz="0" w:space="0" w:color="auto"/>
              </w:divBdr>
            </w:div>
          </w:divsChild>
        </w:div>
        <w:div w:id="1553732304">
          <w:marLeft w:val="0"/>
          <w:marRight w:val="0"/>
          <w:marTop w:val="0"/>
          <w:marBottom w:val="0"/>
          <w:divBdr>
            <w:top w:val="none" w:sz="0" w:space="0" w:color="auto"/>
            <w:left w:val="none" w:sz="0" w:space="0" w:color="auto"/>
            <w:bottom w:val="none" w:sz="0" w:space="0" w:color="auto"/>
            <w:right w:val="none" w:sz="0" w:space="0" w:color="auto"/>
          </w:divBdr>
          <w:divsChild>
            <w:div w:id="728654347">
              <w:marLeft w:val="0"/>
              <w:marRight w:val="0"/>
              <w:marTop w:val="0"/>
              <w:marBottom w:val="0"/>
              <w:divBdr>
                <w:top w:val="none" w:sz="0" w:space="0" w:color="auto"/>
                <w:left w:val="none" w:sz="0" w:space="0" w:color="auto"/>
                <w:bottom w:val="none" w:sz="0" w:space="0" w:color="auto"/>
                <w:right w:val="none" w:sz="0" w:space="0" w:color="auto"/>
              </w:divBdr>
            </w:div>
          </w:divsChild>
        </w:div>
        <w:div w:id="1179999930">
          <w:marLeft w:val="0"/>
          <w:marRight w:val="0"/>
          <w:marTop w:val="0"/>
          <w:marBottom w:val="0"/>
          <w:divBdr>
            <w:top w:val="none" w:sz="0" w:space="0" w:color="auto"/>
            <w:left w:val="none" w:sz="0" w:space="0" w:color="auto"/>
            <w:bottom w:val="none" w:sz="0" w:space="0" w:color="auto"/>
            <w:right w:val="none" w:sz="0" w:space="0" w:color="auto"/>
          </w:divBdr>
          <w:divsChild>
            <w:div w:id="1288778337">
              <w:marLeft w:val="0"/>
              <w:marRight w:val="0"/>
              <w:marTop w:val="0"/>
              <w:marBottom w:val="0"/>
              <w:divBdr>
                <w:top w:val="none" w:sz="0" w:space="0" w:color="auto"/>
                <w:left w:val="none" w:sz="0" w:space="0" w:color="auto"/>
                <w:bottom w:val="none" w:sz="0" w:space="0" w:color="auto"/>
                <w:right w:val="none" w:sz="0" w:space="0" w:color="auto"/>
              </w:divBdr>
            </w:div>
          </w:divsChild>
        </w:div>
        <w:div w:id="1589969873">
          <w:marLeft w:val="0"/>
          <w:marRight w:val="0"/>
          <w:marTop w:val="0"/>
          <w:marBottom w:val="0"/>
          <w:divBdr>
            <w:top w:val="none" w:sz="0" w:space="0" w:color="auto"/>
            <w:left w:val="none" w:sz="0" w:space="0" w:color="auto"/>
            <w:bottom w:val="none" w:sz="0" w:space="0" w:color="auto"/>
            <w:right w:val="none" w:sz="0" w:space="0" w:color="auto"/>
          </w:divBdr>
          <w:divsChild>
            <w:div w:id="852761187">
              <w:marLeft w:val="0"/>
              <w:marRight w:val="0"/>
              <w:marTop w:val="0"/>
              <w:marBottom w:val="0"/>
              <w:divBdr>
                <w:top w:val="none" w:sz="0" w:space="0" w:color="auto"/>
                <w:left w:val="none" w:sz="0" w:space="0" w:color="auto"/>
                <w:bottom w:val="none" w:sz="0" w:space="0" w:color="auto"/>
                <w:right w:val="none" w:sz="0" w:space="0" w:color="auto"/>
              </w:divBdr>
            </w:div>
          </w:divsChild>
        </w:div>
        <w:div w:id="910238002">
          <w:marLeft w:val="0"/>
          <w:marRight w:val="0"/>
          <w:marTop w:val="0"/>
          <w:marBottom w:val="0"/>
          <w:divBdr>
            <w:top w:val="none" w:sz="0" w:space="0" w:color="auto"/>
            <w:left w:val="none" w:sz="0" w:space="0" w:color="auto"/>
            <w:bottom w:val="none" w:sz="0" w:space="0" w:color="auto"/>
            <w:right w:val="none" w:sz="0" w:space="0" w:color="auto"/>
          </w:divBdr>
          <w:divsChild>
            <w:div w:id="1983347862">
              <w:marLeft w:val="0"/>
              <w:marRight w:val="0"/>
              <w:marTop w:val="0"/>
              <w:marBottom w:val="0"/>
              <w:divBdr>
                <w:top w:val="none" w:sz="0" w:space="0" w:color="auto"/>
                <w:left w:val="none" w:sz="0" w:space="0" w:color="auto"/>
                <w:bottom w:val="none" w:sz="0" w:space="0" w:color="auto"/>
                <w:right w:val="none" w:sz="0" w:space="0" w:color="auto"/>
              </w:divBdr>
            </w:div>
          </w:divsChild>
        </w:div>
        <w:div w:id="390928470">
          <w:marLeft w:val="0"/>
          <w:marRight w:val="0"/>
          <w:marTop w:val="0"/>
          <w:marBottom w:val="0"/>
          <w:divBdr>
            <w:top w:val="none" w:sz="0" w:space="0" w:color="auto"/>
            <w:left w:val="none" w:sz="0" w:space="0" w:color="auto"/>
            <w:bottom w:val="none" w:sz="0" w:space="0" w:color="auto"/>
            <w:right w:val="none" w:sz="0" w:space="0" w:color="auto"/>
          </w:divBdr>
          <w:divsChild>
            <w:div w:id="33235981">
              <w:marLeft w:val="0"/>
              <w:marRight w:val="0"/>
              <w:marTop w:val="0"/>
              <w:marBottom w:val="0"/>
              <w:divBdr>
                <w:top w:val="none" w:sz="0" w:space="0" w:color="auto"/>
                <w:left w:val="none" w:sz="0" w:space="0" w:color="auto"/>
                <w:bottom w:val="none" w:sz="0" w:space="0" w:color="auto"/>
                <w:right w:val="none" w:sz="0" w:space="0" w:color="auto"/>
              </w:divBdr>
            </w:div>
          </w:divsChild>
        </w:div>
        <w:div w:id="1675690643">
          <w:marLeft w:val="0"/>
          <w:marRight w:val="0"/>
          <w:marTop w:val="0"/>
          <w:marBottom w:val="0"/>
          <w:divBdr>
            <w:top w:val="none" w:sz="0" w:space="0" w:color="auto"/>
            <w:left w:val="none" w:sz="0" w:space="0" w:color="auto"/>
            <w:bottom w:val="none" w:sz="0" w:space="0" w:color="auto"/>
            <w:right w:val="none" w:sz="0" w:space="0" w:color="auto"/>
          </w:divBdr>
          <w:divsChild>
            <w:div w:id="831914837">
              <w:marLeft w:val="0"/>
              <w:marRight w:val="0"/>
              <w:marTop w:val="0"/>
              <w:marBottom w:val="0"/>
              <w:divBdr>
                <w:top w:val="none" w:sz="0" w:space="0" w:color="auto"/>
                <w:left w:val="none" w:sz="0" w:space="0" w:color="auto"/>
                <w:bottom w:val="none" w:sz="0" w:space="0" w:color="auto"/>
                <w:right w:val="none" w:sz="0" w:space="0" w:color="auto"/>
              </w:divBdr>
            </w:div>
          </w:divsChild>
        </w:div>
        <w:div w:id="1293822970">
          <w:marLeft w:val="0"/>
          <w:marRight w:val="0"/>
          <w:marTop w:val="0"/>
          <w:marBottom w:val="0"/>
          <w:divBdr>
            <w:top w:val="none" w:sz="0" w:space="0" w:color="auto"/>
            <w:left w:val="none" w:sz="0" w:space="0" w:color="auto"/>
            <w:bottom w:val="none" w:sz="0" w:space="0" w:color="auto"/>
            <w:right w:val="none" w:sz="0" w:space="0" w:color="auto"/>
          </w:divBdr>
          <w:divsChild>
            <w:div w:id="1164202362">
              <w:marLeft w:val="0"/>
              <w:marRight w:val="0"/>
              <w:marTop w:val="0"/>
              <w:marBottom w:val="0"/>
              <w:divBdr>
                <w:top w:val="none" w:sz="0" w:space="0" w:color="auto"/>
                <w:left w:val="none" w:sz="0" w:space="0" w:color="auto"/>
                <w:bottom w:val="none" w:sz="0" w:space="0" w:color="auto"/>
                <w:right w:val="none" w:sz="0" w:space="0" w:color="auto"/>
              </w:divBdr>
            </w:div>
          </w:divsChild>
        </w:div>
        <w:div w:id="2042045485">
          <w:marLeft w:val="0"/>
          <w:marRight w:val="0"/>
          <w:marTop w:val="0"/>
          <w:marBottom w:val="0"/>
          <w:divBdr>
            <w:top w:val="none" w:sz="0" w:space="0" w:color="auto"/>
            <w:left w:val="none" w:sz="0" w:space="0" w:color="auto"/>
            <w:bottom w:val="none" w:sz="0" w:space="0" w:color="auto"/>
            <w:right w:val="none" w:sz="0" w:space="0" w:color="auto"/>
          </w:divBdr>
          <w:divsChild>
            <w:div w:id="492336920">
              <w:marLeft w:val="0"/>
              <w:marRight w:val="0"/>
              <w:marTop w:val="0"/>
              <w:marBottom w:val="0"/>
              <w:divBdr>
                <w:top w:val="none" w:sz="0" w:space="0" w:color="auto"/>
                <w:left w:val="none" w:sz="0" w:space="0" w:color="auto"/>
                <w:bottom w:val="none" w:sz="0" w:space="0" w:color="auto"/>
                <w:right w:val="none" w:sz="0" w:space="0" w:color="auto"/>
              </w:divBdr>
            </w:div>
          </w:divsChild>
        </w:div>
        <w:div w:id="1722242367">
          <w:marLeft w:val="0"/>
          <w:marRight w:val="0"/>
          <w:marTop w:val="0"/>
          <w:marBottom w:val="0"/>
          <w:divBdr>
            <w:top w:val="none" w:sz="0" w:space="0" w:color="auto"/>
            <w:left w:val="none" w:sz="0" w:space="0" w:color="auto"/>
            <w:bottom w:val="none" w:sz="0" w:space="0" w:color="auto"/>
            <w:right w:val="none" w:sz="0" w:space="0" w:color="auto"/>
          </w:divBdr>
          <w:divsChild>
            <w:div w:id="1411075177">
              <w:marLeft w:val="0"/>
              <w:marRight w:val="0"/>
              <w:marTop w:val="0"/>
              <w:marBottom w:val="0"/>
              <w:divBdr>
                <w:top w:val="none" w:sz="0" w:space="0" w:color="auto"/>
                <w:left w:val="none" w:sz="0" w:space="0" w:color="auto"/>
                <w:bottom w:val="none" w:sz="0" w:space="0" w:color="auto"/>
                <w:right w:val="none" w:sz="0" w:space="0" w:color="auto"/>
              </w:divBdr>
            </w:div>
          </w:divsChild>
        </w:div>
        <w:div w:id="511845464">
          <w:marLeft w:val="0"/>
          <w:marRight w:val="0"/>
          <w:marTop w:val="0"/>
          <w:marBottom w:val="0"/>
          <w:divBdr>
            <w:top w:val="none" w:sz="0" w:space="0" w:color="auto"/>
            <w:left w:val="none" w:sz="0" w:space="0" w:color="auto"/>
            <w:bottom w:val="none" w:sz="0" w:space="0" w:color="auto"/>
            <w:right w:val="none" w:sz="0" w:space="0" w:color="auto"/>
          </w:divBdr>
          <w:divsChild>
            <w:div w:id="63375144">
              <w:marLeft w:val="0"/>
              <w:marRight w:val="0"/>
              <w:marTop w:val="0"/>
              <w:marBottom w:val="0"/>
              <w:divBdr>
                <w:top w:val="none" w:sz="0" w:space="0" w:color="auto"/>
                <w:left w:val="none" w:sz="0" w:space="0" w:color="auto"/>
                <w:bottom w:val="none" w:sz="0" w:space="0" w:color="auto"/>
                <w:right w:val="none" w:sz="0" w:space="0" w:color="auto"/>
              </w:divBdr>
            </w:div>
          </w:divsChild>
        </w:div>
        <w:div w:id="1106118406">
          <w:marLeft w:val="0"/>
          <w:marRight w:val="0"/>
          <w:marTop w:val="0"/>
          <w:marBottom w:val="0"/>
          <w:divBdr>
            <w:top w:val="none" w:sz="0" w:space="0" w:color="auto"/>
            <w:left w:val="none" w:sz="0" w:space="0" w:color="auto"/>
            <w:bottom w:val="none" w:sz="0" w:space="0" w:color="auto"/>
            <w:right w:val="none" w:sz="0" w:space="0" w:color="auto"/>
          </w:divBdr>
          <w:divsChild>
            <w:div w:id="1422292905">
              <w:marLeft w:val="0"/>
              <w:marRight w:val="0"/>
              <w:marTop w:val="0"/>
              <w:marBottom w:val="0"/>
              <w:divBdr>
                <w:top w:val="none" w:sz="0" w:space="0" w:color="auto"/>
                <w:left w:val="none" w:sz="0" w:space="0" w:color="auto"/>
                <w:bottom w:val="none" w:sz="0" w:space="0" w:color="auto"/>
                <w:right w:val="none" w:sz="0" w:space="0" w:color="auto"/>
              </w:divBdr>
            </w:div>
          </w:divsChild>
        </w:div>
        <w:div w:id="1944268135">
          <w:marLeft w:val="0"/>
          <w:marRight w:val="0"/>
          <w:marTop w:val="0"/>
          <w:marBottom w:val="0"/>
          <w:divBdr>
            <w:top w:val="none" w:sz="0" w:space="0" w:color="auto"/>
            <w:left w:val="none" w:sz="0" w:space="0" w:color="auto"/>
            <w:bottom w:val="none" w:sz="0" w:space="0" w:color="auto"/>
            <w:right w:val="none" w:sz="0" w:space="0" w:color="auto"/>
          </w:divBdr>
          <w:divsChild>
            <w:div w:id="161286089">
              <w:marLeft w:val="0"/>
              <w:marRight w:val="0"/>
              <w:marTop w:val="0"/>
              <w:marBottom w:val="0"/>
              <w:divBdr>
                <w:top w:val="none" w:sz="0" w:space="0" w:color="auto"/>
                <w:left w:val="none" w:sz="0" w:space="0" w:color="auto"/>
                <w:bottom w:val="none" w:sz="0" w:space="0" w:color="auto"/>
                <w:right w:val="none" w:sz="0" w:space="0" w:color="auto"/>
              </w:divBdr>
            </w:div>
            <w:div w:id="354621546">
              <w:marLeft w:val="0"/>
              <w:marRight w:val="0"/>
              <w:marTop w:val="0"/>
              <w:marBottom w:val="0"/>
              <w:divBdr>
                <w:top w:val="none" w:sz="0" w:space="0" w:color="auto"/>
                <w:left w:val="none" w:sz="0" w:space="0" w:color="auto"/>
                <w:bottom w:val="none" w:sz="0" w:space="0" w:color="auto"/>
                <w:right w:val="none" w:sz="0" w:space="0" w:color="auto"/>
              </w:divBdr>
            </w:div>
            <w:div w:id="1337028088">
              <w:marLeft w:val="0"/>
              <w:marRight w:val="0"/>
              <w:marTop w:val="0"/>
              <w:marBottom w:val="0"/>
              <w:divBdr>
                <w:top w:val="none" w:sz="0" w:space="0" w:color="auto"/>
                <w:left w:val="none" w:sz="0" w:space="0" w:color="auto"/>
                <w:bottom w:val="none" w:sz="0" w:space="0" w:color="auto"/>
                <w:right w:val="none" w:sz="0" w:space="0" w:color="auto"/>
              </w:divBdr>
            </w:div>
            <w:div w:id="1638946772">
              <w:marLeft w:val="0"/>
              <w:marRight w:val="0"/>
              <w:marTop w:val="0"/>
              <w:marBottom w:val="0"/>
              <w:divBdr>
                <w:top w:val="none" w:sz="0" w:space="0" w:color="auto"/>
                <w:left w:val="none" w:sz="0" w:space="0" w:color="auto"/>
                <w:bottom w:val="none" w:sz="0" w:space="0" w:color="auto"/>
                <w:right w:val="none" w:sz="0" w:space="0" w:color="auto"/>
              </w:divBdr>
            </w:div>
          </w:divsChild>
        </w:div>
        <w:div w:id="358166552">
          <w:marLeft w:val="0"/>
          <w:marRight w:val="0"/>
          <w:marTop w:val="0"/>
          <w:marBottom w:val="0"/>
          <w:divBdr>
            <w:top w:val="none" w:sz="0" w:space="0" w:color="auto"/>
            <w:left w:val="none" w:sz="0" w:space="0" w:color="auto"/>
            <w:bottom w:val="none" w:sz="0" w:space="0" w:color="auto"/>
            <w:right w:val="none" w:sz="0" w:space="0" w:color="auto"/>
          </w:divBdr>
          <w:divsChild>
            <w:div w:id="1622419519">
              <w:marLeft w:val="0"/>
              <w:marRight w:val="0"/>
              <w:marTop w:val="0"/>
              <w:marBottom w:val="0"/>
              <w:divBdr>
                <w:top w:val="none" w:sz="0" w:space="0" w:color="auto"/>
                <w:left w:val="none" w:sz="0" w:space="0" w:color="auto"/>
                <w:bottom w:val="none" w:sz="0" w:space="0" w:color="auto"/>
                <w:right w:val="none" w:sz="0" w:space="0" w:color="auto"/>
              </w:divBdr>
            </w:div>
          </w:divsChild>
        </w:div>
        <w:div w:id="407583492">
          <w:marLeft w:val="0"/>
          <w:marRight w:val="0"/>
          <w:marTop w:val="0"/>
          <w:marBottom w:val="0"/>
          <w:divBdr>
            <w:top w:val="none" w:sz="0" w:space="0" w:color="auto"/>
            <w:left w:val="none" w:sz="0" w:space="0" w:color="auto"/>
            <w:bottom w:val="none" w:sz="0" w:space="0" w:color="auto"/>
            <w:right w:val="none" w:sz="0" w:space="0" w:color="auto"/>
          </w:divBdr>
          <w:divsChild>
            <w:div w:id="401829306">
              <w:marLeft w:val="0"/>
              <w:marRight w:val="0"/>
              <w:marTop w:val="0"/>
              <w:marBottom w:val="0"/>
              <w:divBdr>
                <w:top w:val="none" w:sz="0" w:space="0" w:color="auto"/>
                <w:left w:val="none" w:sz="0" w:space="0" w:color="auto"/>
                <w:bottom w:val="none" w:sz="0" w:space="0" w:color="auto"/>
                <w:right w:val="none" w:sz="0" w:space="0" w:color="auto"/>
              </w:divBdr>
            </w:div>
          </w:divsChild>
        </w:div>
        <w:div w:id="1342929139">
          <w:marLeft w:val="0"/>
          <w:marRight w:val="0"/>
          <w:marTop w:val="0"/>
          <w:marBottom w:val="0"/>
          <w:divBdr>
            <w:top w:val="none" w:sz="0" w:space="0" w:color="auto"/>
            <w:left w:val="none" w:sz="0" w:space="0" w:color="auto"/>
            <w:bottom w:val="none" w:sz="0" w:space="0" w:color="auto"/>
            <w:right w:val="none" w:sz="0" w:space="0" w:color="auto"/>
          </w:divBdr>
          <w:divsChild>
            <w:div w:id="853572185">
              <w:marLeft w:val="0"/>
              <w:marRight w:val="0"/>
              <w:marTop w:val="0"/>
              <w:marBottom w:val="0"/>
              <w:divBdr>
                <w:top w:val="none" w:sz="0" w:space="0" w:color="auto"/>
                <w:left w:val="none" w:sz="0" w:space="0" w:color="auto"/>
                <w:bottom w:val="none" w:sz="0" w:space="0" w:color="auto"/>
                <w:right w:val="none" w:sz="0" w:space="0" w:color="auto"/>
              </w:divBdr>
            </w:div>
          </w:divsChild>
        </w:div>
        <w:div w:id="63189321">
          <w:marLeft w:val="0"/>
          <w:marRight w:val="0"/>
          <w:marTop w:val="0"/>
          <w:marBottom w:val="0"/>
          <w:divBdr>
            <w:top w:val="none" w:sz="0" w:space="0" w:color="auto"/>
            <w:left w:val="none" w:sz="0" w:space="0" w:color="auto"/>
            <w:bottom w:val="none" w:sz="0" w:space="0" w:color="auto"/>
            <w:right w:val="none" w:sz="0" w:space="0" w:color="auto"/>
          </w:divBdr>
          <w:divsChild>
            <w:div w:id="969364442">
              <w:marLeft w:val="0"/>
              <w:marRight w:val="0"/>
              <w:marTop w:val="0"/>
              <w:marBottom w:val="0"/>
              <w:divBdr>
                <w:top w:val="none" w:sz="0" w:space="0" w:color="auto"/>
                <w:left w:val="none" w:sz="0" w:space="0" w:color="auto"/>
                <w:bottom w:val="none" w:sz="0" w:space="0" w:color="auto"/>
                <w:right w:val="none" w:sz="0" w:space="0" w:color="auto"/>
              </w:divBdr>
            </w:div>
          </w:divsChild>
        </w:div>
        <w:div w:id="1640182662">
          <w:marLeft w:val="0"/>
          <w:marRight w:val="0"/>
          <w:marTop w:val="0"/>
          <w:marBottom w:val="0"/>
          <w:divBdr>
            <w:top w:val="none" w:sz="0" w:space="0" w:color="auto"/>
            <w:left w:val="none" w:sz="0" w:space="0" w:color="auto"/>
            <w:bottom w:val="none" w:sz="0" w:space="0" w:color="auto"/>
            <w:right w:val="none" w:sz="0" w:space="0" w:color="auto"/>
          </w:divBdr>
          <w:divsChild>
            <w:div w:id="1443300578">
              <w:marLeft w:val="0"/>
              <w:marRight w:val="0"/>
              <w:marTop w:val="0"/>
              <w:marBottom w:val="0"/>
              <w:divBdr>
                <w:top w:val="none" w:sz="0" w:space="0" w:color="auto"/>
                <w:left w:val="none" w:sz="0" w:space="0" w:color="auto"/>
                <w:bottom w:val="none" w:sz="0" w:space="0" w:color="auto"/>
                <w:right w:val="none" w:sz="0" w:space="0" w:color="auto"/>
              </w:divBdr>
            </w:div>
          </w:divsChild>
        </w:div>
        <w:div w:id="180095495">
          <w:marLeft w:val="0"/>
          <w:marRight w:val="0"/>
          <w:marTop w:val="0"/>
          <w:marBottom w:val="0"/>
          <w:divBdr>
            <w:top w:val="none" w:sz="0" w:space="0" w:color="auto"/>
            <w:left w:val="none" w:sz="0" w:space="0" w:color="auto"/>
            <w:bottom w:val="none" w:sz="0" w:space="0" w:color="auto"/>
            <w:right w:val="none" w:sz="0" w:space="0" w:color="auto"/>
          </w:divBdr>
          <w:divsChild>
            <w:div w:id="713584106">
              <w:marLeft w:val="0"/>
              <w:marRight w:val="0"/>
              <w:marTop w:val="0"/>
              <w:marBottom w:val="0"/>
              <w:divBdr>
                <w:top w:val="none" w:sz="0" w:space="0" w:color="auto"/>
                <w:left w:val="none" w:sz="0" w:space="0" w:color="auto"/>
                <w:bottom w:val="none" w:sz="0" w:space="0" w:color="auto"/>
                <w:right w:val="none" w:sz="0" w:space="0" w:color="auto"/>
              </w:divBdr>
            </w:div>
            <w:div w:id="754516286">
              <w:marLeft w:val="0"/>
              <w:marRight w:val="0"/>
              <w:marTop w:val="0"/>
              <w:marBottom w:val="0"/>
              <w:divBdr>
                <w:top w:val="none" w:sz="0" w:space="0" w:color="auto"/>
                <w:left w:val="none" w:sz="0" w:space="0" w:color="auto"/>
                <w:bottom w:val="none" w:sz="0" w:space="0" w:color="auto"/>
                <w:right w:val="none" w:sz="0" w:space="0" w:color="auto"/>
              </w:divBdr>
            </w:div>
            <w:div w:id="339045462">
              <w:marLeft w:val="0"/>
              <w:marRight w:val="0"/>
              <w:marTop w:val="0"/>
              <w:marBottom w:val="0"/>
              <w:divBdr>
                <w:top w:val="none" w:sz="0" w:space="0" w:color="auto"/>
                <w:left w:val="none" w:sz="0" w:space="0" w:color="auto"/>
                <w:bottom w:val="none" w:sz="0" w:space="0" w:color="auto"/>
                <w:right w:val="none" w:sz="0" w:space="0" w:color="auto"/>
              </w:divBdr>
            </w:div>
            <w:div w:id="1226528064">
              <w:marLeft w:val="0"/>
              <w:marRight w:val="0"/>
              <w:marTop w:val="0"/>
              <w:marBottom w:val="0"/>
              <w:divBdr>
                <w:top w:val="none" w:sz="0" w:space="0" w:color="auto"/>
                <w:left w:val="none" w:sz="0" w:space="0" w:color="auto"/>
                <w:bottom w:val="none" w:sz="0" w:space="0" w:color="auto"/>
                <w:right w:val="none" w:sz="0" w:space="0" w:color="auto"/>
              </w:divBdr>
            </w:div>
          </w:divsChild>
        </w:div>
        <w:div w:id="234555565">
          <w:marLeft w:val="0"/>
          <w:marRight w:val="0"/>
          <w:marTop w:val="0"/>
          <w:marBottom w:val="0"/>
          <w:divBdr>
            <w:top w:val="none" w:sz="0" w:space="0" w:color="auto"/>
            <w:left w:val="none" w:sz="0" w:space="0" w:color="auto"/>
            <w:bottom w:val="none" w:sz="0" w:space="0" w:color="auto"/>
            <w:right w:val="none" w:sz="0" w:space="0" w:color="auto"/>
          </w:divBdr>
          <w:divsChild>
            <w:div w:id="832649480">
              <w:marLeft w:val="0"/>
              <w:marRight w:val="0"/>
              <w:marTop w:val="0"/>
              <w:marBottom w:val="0"/>
              <w:divBdr>
                <w:top w:val="none" w:sz="0" w:space="0" w:color="auto"/>
                <w:left w:val="none" w:sz="0" w:space="0" w:color="auto"/>
                <w:bottom w:val="none" w:sz="0" w:space="0" w:color="auto"/>
                <w:right w:val="none" w:sz="0" w:space="0" w:color="auto"/>
              </w:divBdr>
            </w:div>
          </w:divsChild>
        </w:div>
        <w:div w:id="531964706">
          <w:marLeft w:val="0"/>
          <w:marRight w:val="0"/>
          <w:marTop w:val="0"/>
          <w:marBottom w:val="0"/>
          <w:divBdr>
            <w:top w:val="none" w:sz="0" w:space="0" w:color="auto"/>
            <w:left w:val="none" w:sz="0" w:space="0" w:color="auto"/>
            <w:bottom w:val="none" w:sz="0" w:space="0" w:color="auto"/>
            <w:right w:val="none" w:sz="0" w:space="0" w:color="auto"/>
          </w:divBdr>
          <w:divsChild>
            <w:div w:id="1506869656">
              <w:marLeft w:val="0"/>
              <w:marRight w:val="0"/>
              <w:marTop w:val="0"/>
              <w:marBottom w:val="0"/>
              <w:divBdr>
                <w:top w:val="none" w:sz="0" w:space="0" w:color="auto"/>
                <w:left w:val="none" w:sz="0" w:space="0" w:color="auto"/>
                <w:bottom w:val="none" w:sz="0" w:space="0" w:color="auto"/>
                <w:right w:val="none" w:sz="0" w:space="0" w:color="auto"/>
              </w:divBdr>
            </w:div>
          </w:divsChild>
        </w:div>
        <w:div w:id="1384982471">
          <w:marLeft w:val="0"/>
          <w:marRight w:val="0"/>
          <w:marTop w:val="0"/>
          <w:marBottom w:val="0"/>
          <w:divBdr>
            <w:top w:val="none" w:sz="0" w:space="0" w:color="auto"/>
            <w:left w:val="none" w:sz="0" w:space="0" w:color="auto"/>
            <w:bottom w:val="none" w:sz="0" w:space="0" w:color="auto"/>
            <w:right w:val="none" w:sz="0" w:space="0" w:color="auto"/>
          </w:divBdr>
          <w:divsChild>
            <w:div w:id="1849827356">
              <w:marLeft w:val="0"/>
              <w:marRight w:val="0"/>
              <w:marTop w:val="0"/>
              <w:marBottom w:val="0"/>
              <w:divBdr>
                <w:top w:val="none" w:sz="0" w:space="0" w:color="auto"/>
                <w:left w:val="none" w:sz="0" w:space="0" w:color="auto"/>
                <w:bottom w:val="none" w:sz="0" w:space="0" w:color="auto"/>
                <w:right w:val="none" w:sz="0" w:space="0" w:color="auto"/>
              </w:divBdr>
            </w:div>
          </w:divsChild>
        </w:div>
        <w:div w:id="714499350">
          <w:marLeft w:val="0"/>
          <w:marRight w:val="0"/>
          <w:marTop w:val="0"/>
          <w:marBottom w:val="0"/>
          <w:divBdr>
            <w:top w:val="none" w:sz="0" w:space="0" w:color="auto"/>
            <w:left w:val="none" w:sz="0" w:space="0" w:color="auto"/>
            <w:bottom w:val="none" w:sz="0" w:space="0" w:color="auto"/>
            <w:right w:val="none" w:sz="0" w:space="0" w:color="auto"/>
          </w:divBdr>
          <w:divsChild>
            <w:div w:id="37723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84812">
      <w:bodyDiv w:val="1"/>
      <w:marLeft w:val="0"/>
      <w:marRight w:val="0"/>
      <w:marTop w:val="0"/>
      <w:marBottom w:val="0"/>
      <w:divBdr>
        <w:top w:val="none" w:sz="0" w:space="0" w:color="auto"/>
        <w:left w:val="none" w:sz="0" w:space="0" w:color="auto"/>
        <w:bottom w:val="none" w:sz="0" w:space="0" w:color="auto"/>
        <w:right w:val="none" w:sz="0" w:space="0" w:color="auto"/>
      </w:divBdr>
      <w:divsChild>
        <w:div w:id="475604933">
          <w:marLeft w:val="0"/>
          <w:marRight w:val="0"/>
          <w:marTop w:val="0"/>
          <w:marBottom w:val="0"/>
          <w:divBdr>
            <w:top w:val="none" w:sz="0" w:space="0" w:color="auto"/>
            <w:left w:val="none" w:sz="0" w:space="0" w:color="auto"/>
            <w:bottom w:val="none" w:sz="0" w:space="0" w:color="auto"/>
            <w:right w:val="none" w:sz="0" w:space="0" w:color="auto"/>
          </w:divBdr>
          <w:divsChild>
            <w:div w:id="342629845">
              <w:marLeft w:val="0"/>
              <w:marRight w:val="0"/>
              <w:marTop w:val="0"/>
              <w:marBottom w:val="0"/>
              <w:divBdr>
                <w:top w:val="none" w:sz="0" w:space="0" w:color="auto"/>
                <w:left w:val="none" w:sz="0" w:space="0" w:color="auto"/>
                <w:bottom w:val="none" w:sz="0" w:space="0" w:color="auto"/>
                <w:right w:val="none" w:sz="0" w:space="0" w:color="auto"/>
              </w:divBdr>
            </w:div>
            <w:div w:id="2117745258">
              <w:marLeft w:val="0"/>
              <w:marRight w:val="0"/>
              <w:marTop w:val="0"/>
              <w:marBottom w:val="0"/>
              <w:divBdr>
                <w:top w:val="none" w:sz="0" w:space="0" w:color="auto"/>
                <w:left w:val="none" w:sz="0" w:space="0" w:color="auto"/>
                <w:bottom w:val="none" w:sz="0" w:space="0" w:color="auto"/>
                <w:right w:val="none" w:sz="0" w:space="0" w:color="auto"/>
              </w:divBdr>
            </w:div>
          </w:divsChild>
        </w:div>
        <w:div w:id="2075931227">
          <w:marLeft w:val="0"/>
          <w:marRight w:val="0"/>
          <w:marTop w:val="0"/>
          <w:marBottom w:val="0"/>
          <w:divBdr>
            <w:top w:val="none" w:sz="0" w:space="0" w:color="auto"/>
            <w:left w:val="none" w:sz="0" w:space="0" w:color="auto"/>
            <w:bottom w:val="none" w:sz="0" w:space="0" w:color="auto"/>
            <w:right w:val="none" w:sz="0" w:space="0" w:color="auto"/>
          </w:divBdr>
          <w:divsChild>
            <w:div w:id="1421027347">
              <w:marLeft w:val="0"/>
              <w:marRight w:val="0"/>
              <w:marTop w:val="0"/>
              <w:marBottom w:val="0"/>
              <w:divBdr>
                <w:top w:val="none" w:sz="0" w:space="0" w:color="auto"/>
                <w:left w:val="none" w:sz="0" w:space="0" w:color="auto"/>
                <w:bottom w:val="none" w:sz="0" w:space="0" w:color="auto"/>
                <w:right w:val="none" w:sz="0" w:space="0" w:color="auto"/>
              </w:divBdr>
            </w:div>
          </w:divsChild>
        </w:div>
        <w:div w:id="1307858398">
          <w:marLeft w:val="0"/>
          <w:marRight w:val="0"/>
          <w:marTop w:val="0"/>
          <w:marBottom w:val="0"/>
          <w:divBdr>
            <w:top w:val="none" w:sz="0" w:space="0" w:color="auto"/>
            <w:left w:val="none" w:sz="0" w:space="0" w:color="auto"/>
            <w:bottom w:val="none" w:sz="0" w:space="0" w:color="auto"/>
            <w:right w:val="none" w:sz="0" w:space="0" w:color="auto"/>
          </w:divBdr>
          <w:divsChild>
            <w:div w:id="1790926383">
              <w:marLeft w:val="0"/>
              <w:marRight w:val="0"/>
              <w:marTop w:val="0"/>
              <w:marBottom w:val="0"/>
              <w:divBdr>
                <w:top w:val="none" w:sz="0" w:space="0" w:color="auto"/>
                <w:left w:val="none" w:sz="0" w:space="0" w:color="auto"/>
                <w:bottom w:val="none" w:sz="0" w:space="0" w:color="auto"/>
                <w:right w:val="none" w:sz="0" w:space="0" w:color="auto"/>
              </w:divBdr>
            </w:div>
          </w:divsChild>
        </w:div>
        <w:div w:id="324015238">
          <w:marLeft w:val="0"/>
          <w:marRight w:val="0"/>
          <w:marTop w:val="0"/>
          <w:marBottom w:val="0"/>
          <w:divBdr>
            <w:top w:val="none" w:sz="0" w:space="0" w:color="auto"/>
            <w:left w:val="none" w:sz="0" w:space="0" w:color="auto"/>
            <w:bottom w:val="none" w:sz="0" w:space="0" w:color="auto"/>
            <w:right w:val="none" w:sz="0" w:space="0" w:color="auto"/>
          </w:divBdr>
          <w:divsChild>
            <w:div w:id="1332946774">
              <w:marLeft w:val="0"/>
              <w:marRight w:val="0"/>
              <w:marTop w:val="0"/>
              <w:marBottom w:val="0"/>
              <w:divBdr>
                <w:top w:val="none" w:sz="0" w:space="0" w:color="auto"/>
                <w:left w:val="none" w:sz="0" w:space="0" w:color="auto"/>
                <w:bottom w:val="none" w:sz="0" w:space="0" w:color="auto"/>
                <w:right w:val="none" w:sz="0" w:space="0" w:color="auto"/>
              </w:divBdr>
            </w:div>
          </w:divsChild>
        </w:div>
        <w:div w:id="485127177">
          <w:marLeft w:val="0"/>
          <w:marRight w:val="0"/>
          <w:marTop w:val="0"/>
          <w:marBottom w:val="0"/>
          <w:divBdr>
            <w:top w:val="none" w:sz="0" w:space="0" w:color="auto"/>
            <w:left w:val="none" w:sz="0" w:space="0" w:color="auto"/>
            <w:bottom w:val="none" w:sz="0" w:space="0" w:color="auto"/>
            <w:right w:val="none" w:sz="0" w:space="0" w:color="auto"/>
          </w:divBdr>
          <w:divsChild>
            <w:div w:id="1990012228">
              <w:marLeft w:val="0"/>
              <w:marRight w:val="0"/>
              <w:marTop w:val="0"/>
              <w:marBottom w:val="0"/>
              <w:divBdr>
                <w:top w:val="none" w:sz="0" w:space="0" w:color="auto"/>
                <w:left w:val="none" w:sz="0" w:space="0" w:color="auto"/>
                <w:bottom w:val="none" w:sz="0" w:space="0" w:color="auto"/>
                <w:right w:val="none" w:sz="0" w:space="0" w:color="auto"/>
              </w:divBdr>
            </w:div>
          </w:divsChild>
        </w:div>
        <w:div w:id="81029886">
          <w:marLeft w:val="0"/>
          <w:marRight w:val="0"/>
          <w:marTop w:val="0"/>
          <w:marBottom w:val="0"/>
          <w:divBdr>
            <w:top w:val="none" w:sz="0" w:space="0" w:color="auto"/>
            <w:left w:val="none" w:sz="0" w:space="0" w:color="auto"/>
            <w:bottom w:val="none" w:sz="0" w:space="0" w:color="auto"/>
            <w:right w:val="none" w:sz="0" w:space="0" w:color="auto"/>
          </w:divBdr>
          <w:divsChild>
            <w:div w:id="360933530">
              <w:marLeft w:val="0"/>
              <w:marRight w:val="0"/>
              <w:marTop w:val="0"/>
              <w:marBottom w:val="0"/>
              <w:divBdr>
                <w:top w:val="none" w:sz="0" w:space="0" w:color="auto"/>
                <w:left w:val="none" w:sz="0" w:space="0" w:color="auto"/>
                <w:bottom w:val="none" w:sz="0" w:space="0" w:color="auto"/>
                <w:right w:val="none" w:sz="0" w:space="0" w:color="auto"/>
              </w:divBdr>
            </w:div>
          </w:divsChild>
        </w:div>
        <w:div w:id="819275401">
          <w:marLeft w:val="0"/>
          <w:marRight w:val="0"/>
          <w:marTop w:val="0"/>
          <w:marBottom w:val="0"/>
          <w:divBdr>
            <w:top w:val="none" w:sz="0" w:space="0" w:color="auto"/>
            <w:left w:val="none" w:sz="0" w:space="0" w:color="auto"/>
            <w:bottom w:val="none" w:sz="0" w:space="0" w:color="auto"/>
            <w:right w:val="none" w:sz="0" w:space="0" w:color="auto"/>
          </w:divBdr>
          <w:divsChild>
            <w:div w:id="893585536">
              <w:marLeft w:val="0"/>
              <w:marRight w:val="0"/>
              <w:marTop w:val="0"/>
              <w:marBottom w:val="0"/>
              <w:divBdr>
                <w:top w:val="none" w:sz="0" w:space="0" w:color="auto"/>
                <w:left w:val="none" w:sz="0" w:space="0" w:color="auto"/>
                <w:bottom w:val="none" w:sz="0" w:space="0" w:color="auto"/>
                <w:right w:val="none" w:sz="0" w:space="0" w:color="auto"/>
              </w:divBdr>
            </w:div>
          </w:divsChild>
        </w:div>
        <w:div w:id="1706369436">
          <w:marLeft w:val="0"/>
          <w:marRight w:val="0"/>
          <w:marTop w:val="0"/>
          <w:marBottom w:val="0"/>
          <w:divBdr>
            <w:top w:val="none" w:sz="0" w:space="0" w:color="auto"/>
            <w:left w:val="none" w:sz="0" w:space="0" w:color="auto"/>
            <w:bottom w:val="none" w:sz="0" w:space="0" w:color="auto"/>
            <w:right w:val="none" w:sz="0" w:space="0" w:color="auto"/>
          </w:divBdr>
          <w:divsChild>
            <w:div w:id="1671832860">
              <w:marLeft w:val="0"/>
              <w:marRight w:val="0"/>
              <w:marTop w:val="0"/>
              <w:marBottom w:val="0"/>
              <w:divBdr>
                <w:top w:val="none" w:sz="0" w:space="0" w:color="auto"/>
                <w:left w:val="none" w:sz="0" w:space="0" w:color="auto"/>
                <w:bottom w:val="none" w:sz="0" w:space="0" w:color="auto"/>
                <w:right w:val="none" w:sz="0" w:space="0" w:color="auto"/>
              </w:divBdr>
            </w:div>
            <w:div w:id="1270822413">
              <w:marLeft w:val="0"/>
              <w:marRight w:val="0"/>
              <w:marTop w:val="0"/>
              <w:marBottom w:val="0"/>
              <w:divBdr>
                <w:top w:val="none" w:sz="0" w:space="0" w:color="auto"/>
                <w:left w:val="none" w:sz="0" w:space="0" w:color="auto"/>
                <w:bottom w:val="none" w:sz="0" w:space="0" w:color="auto"/>
                <w:right w:val="none" w:sz="0" w:space="0" w:color="auto"/>
              </w:divBdr>
            </w:div>
            <w:div w:id="869146482">
              <w:marLeft w:val="0"/>
              <w:marRight w:val="0"/>
              <w:marTop w:val="0"/>
              <w:marBottom w:val="0"/>
              <w:divBdr>
                <w:top w:val="none" w:sz="0" w:space="0" w:color="auto"/>
                <w:left w:val="none" w:sz="0" w:space="0" w:color="auto"/>
                <w:bottom w:val="none" w:sz="0" w:space="0" w:color="auto"/>
                <w:right w:val="none" w:sz="0" w:space="0" w:color="auto"/>
              </w:divBdr>
            </w:div>
            <w:div w:id="1585340895">
              <w:marLeft w:val="0"/>
              <w:marRight w:val="0"/>
              <w:marTop w:val="0"/>
              <w:marBottom w:val="0"/>
              <w:divBdr>
                <w:top w:val="none" w:sz="0" w:space="0" w:color="auto"/>
                <w:left w:val="none" w:sz="0" w:space="0" w:color="auto"/>
                <w:bottom w:val="none" w:sz="0" w:space="0" w:color="auto"/>
                <w:right w:val="none" w:sz="0" w:space="0" w:color="auto"/>
              </w:divBdr>
            </w:div>
            <w:div w:id="1085417425">
              <w:marLeft w:val="0"/>
              <w:marRight w:val="0"/>
              <w:marTop w:val="0"/>
              <w:marBottom w:val="0"/>
              <w:divBdr>
                <w:top w:val="none" w:sz="0" w:space="0" w:color="auto"/>
                <w:left w:val="none" w:sz="0" w:space="0" w:color="auto"/>
                <w:bottom w:val="none" w:sz="0" w:space="0" w:color="auto"/>
                <w:right w:val="none" w:sz="0" w:space="0" w:color="auto"/>
              </w:divBdr>
            </w:div>
            <w:div w:id="1237398180">
              <w:marLeft w:val="0"/>
              <w:marRight w:val="0"/>
              <w:marTop w:val="0"/>
              <w:marBottom w:val="0"/>
              <w:divBdr>
                <w:top w:val="none" w:sz="0" w:space="0" w:color="auto"/>
                <w:left w:val="none" w:sz="0" w:space="0" w:color="auto"/>
                <w:bottom w:val="none" w:sz="0" w:space="0" w:color="auto"/>
                <w:right w:val="none" w:sz="0" w:space="0" w:color="auto"/>
              </w:divBdr>
            </w:div>
            <w:div w:id="1336376660">
              <w:marLeft w:val="0"/>
              <w:marRight w:val="0"/>
              <w:marTop w:val="0"/>
              <w:marBottom w:val="0"/>
              <w:divBdr>
                <w:top w:val="none" w:sz="0" w:space="0" w:color="auto"/>
                <w:left w:val="none" w:sz="0" w:space="0" w:color="auto"/>
                <w:bottom w:val="none" w:sz="0" w:space="0" w:color="auto"/>
                <w:right w:val="none" w:sz="0" w:space="0" w:color="auto"/>
              </w:divBdr>
            </w:div>
            <w:div w:id="2130319911">
              <w:marLeft w:val="0"/>
              <w:marRight w:val="0"/>
              <w:marTop w:val="0"/>
              <w:marBottom w:val="0"/>
              <w:divBdr>
                <w:top w:val="none" w:sz="0" w:space="0" w:color="auto"/>
                <w:left w:val="none" w:sz="0" w:space="0" w:color="auto"/>
                <w:bottom w:val="none" w:sz="0" w:space="0" w:color="auto"/>
                <w:right w:val="none" w:sz="0" w:space="0" w:color="auto"/>
              </w:divBdr>
            </w:div>
          </w:divsChild>
        </w:div>
        <w:div w:id="31074664">
          <w:marLeft w:val="0"/>
          <w:marRight w:val="0"/>
          <w:marTop w:val="0"/>
          <w:marBottom w:val="0"/>
          <w:divBdr>
            <w:top w:val="none" w:sz="0" w:space="0" w:color="auto"/>
            <w:left w:val="none" w:sz="0" w:space="0" w:color="auto"/>
            <w:bottom w:val="none" w:sz="0" w:space="0" w:color="auto"/>
            <w:right w:val="none" w:sz="0" w:space="0" w:color="auto"/>
          </w:divBdr>
          <w:divsChild>
            <w:div w:id="1666741613">
              <w:marLeft w:val="0"/>
              <w:marRight w:val="0"/>
              <w:marTop w:val="0"/>
              <w:marBottom w:val="0"/>
              <w:divBdr>
                <w:top w:val="none" w:sz="0" w:space="0" w:color="auto"/>
                <w:left w:val="none" w:sz="0" w:space="0" w:color="auto"/>
                <w:bottom w:val="none" w:sz="0" w:space="0" w:color="auto"/>
                <w:right w:val="none" w:sz="0" w:space="0" w:color="auto"/>
              </w:divBdr>
            </w:div>
          </w:divsChild>
        </w:div>
        <w:div w:id="649014907">
          <w:marLeft w:val="0"/>
          <w:marRight w:val="0"/>
          <w:marTop w:val="0"/>
          <w:marBottom w:val="0"/>
          <w:divBdr>
            <w:top w:val="none" w:sz="0" w:space="0" w:color="auto"/>
            <w:left w:val="none" w:sz="0" w:space="0" w:color="auto"/>
            <w:bottom w:val="none" w:sz="0" w:space="0" w:color="auto"/>
            <w:right w:val="none" w:sz="0" w:space="0" w:color="auto"/>
          </w:divBdr>
          <w:divsChild>
            <w:div w:id="2132361195">
              <w:marLeft w:val="0"/>
              <w:marRight w:val="0"/>
              <w:marTop w:val="0"/>
              <w:marBottom w:val="0"/>
              <w:divBdr>
                <w:top w:val="none" w:sz="0" w:space="0" w:color="auto"/>
                <w:left w:val="none" w:sz="0" w:space="0" w:color="auto"/>
                <w:bottom w:val="none" w:sz="0" w:space="0" w:color="auto"/>
                <w:right w:val="none" w:sz="0" w:space="0" w:color="auto"/>
              </w:divBdr>
            </w:div>
          </w:divsChild>
        </w:div>
        <w:div w:id="1380472524">
          <w:marLeft w:val="0"/>
          <w:marRight w:val="0"/>
          <w:marTop w:val="0"/>
          <w:marBottom w:val="0"/>
          <w:divBdr>
            <w:top w:val="none" w:sz="0" w:space="0" w:color="auto"/>
            <w:left w:val="none" w:sz="0" w:space="0" w:color="auto"/>
            <w:bottom w:val="none" w:sz="0" w:space="0" w:color="auto"/>
            <w:right w:val="none" w:sz="0" w:space="0" w:color="auto"/>
          </w:divBdr>
          <w:divsChild>
            <w:div w:id="914703460">
              <w:marLeft w:val="0"/>
              <w:marRight w:val="0"/>
              <w:marTop w:val="0"/>
              <w:marBottom w:val="0"/>
              <w:divBdr>
                <w:top w:val="none" w:sz="0" w:space="0" w:color="auto"/>
                <w:left w:val="none" w:sz="0" w:space="0" w:color="auto"/>
                <w:bottom w:val="none" w:sz="0" w:space="0" w:color="auto"/>
                <w:right w:val="none" w:sz="0" w:space="0" w:color="auto"/>
              </w:divBdr>
            </w:div>
          </w:divsChild>
        </w:div>
        <w:div w:id="1330870400">
          <w:marLeft w:val="0"/>
          <w:marRight w:val="0"/>
          <w:marTop w:val="0"/>
          <w:marBottom w:val="0"/>
          <w:divBdr>
            <w:top w:val="none" w:sz="0" w:space="0" w:color="auto"/>
            <w:left w:val="none" w:sz="0" w:space="0" w:color="auto"/>
            <w:bottom w:val="none" w:sz="0" w:space="0" w:color="auto"/>
            <w:right w:val="none" w:sz="0" w:space="0" w:color="auto"/>
          </w:divBdr>
          <w:divsChild>
            <w:div w:id="1796483681">
              <w:marLeft w:val="0"/>
              <w:marRight w:val="0"/>
              <w:marTop w:val="0"/>
              <w:marBottom w:val="0"/>
              <w:divBdr>
                <w:top w:val="none" w:sz="0" w:space="0" w:color="auto"/>
                <w:left w:val="none" w:sz="0" w:space="0" w:color="auto"/>
                <w:bottom w:val="none" w:sz="0" w:space="0" w:color="auto"/>
                <w:right w:val="none" w:sz="0" w:space="0" w:color="auto"/>
              </w:divBdr>
            </w:div>
          </w:divsChild>
        </w:div>
        <w:div w:id="909850545">
          <w:marLeft w:val="0"/>
          <w:marRight w:val="0"/>
          <w:marTop w:val="0"/>
          <w:marBottom w:val="0"/>
          <w:divBdr>
            <w:top w:val="none" w:sz="0" w:space="0" w:color="auto"/>
            <w:left w:val="none" w:sz="0" w:space="0" w:color="auto"/>
            <w:bottom w:val="none" w:sz="0" w:space="0" w:color="auto"/>
            <w:right w:val="none" w:sz="0" w:space="0" w:color="auto"/>
          </w:divBdr>
          <w:divsChild>
            <w:div w:id="2033267073">
              <w:marLeft w:val="0"/>
              <w:marRight w:val="0"/>
              <w:marTop w:val="0"/>
              <w:marBottom w:val="0"/>
              <w:divBdr>
                <w:top w:val="none" w:sz="0" w:space="0" w:color="auto"/>
                <w:left w:val="none" w:sz="0" w:space="0" w:color="auto"/>
                <w:bottom w:val="none" w:sz="0" w:space="0" w:color="auto"/>
                <w:right w:val="none" w:sz="0" w:space="0" w:color="auto"/>
              </w:divBdr>
            </w:div>
          </w:divsChild>
        </w:div>
        <w:div w:id="1346789380">
          <w:marLeft w:val="0"/>
          <w:marRight w:val="0"/>
          <w:marTop w:val="0"/>
          <w:marBottom w:val="0"/>
          <w:divBdr>
            <w:top w:val="none" w:sz="0" w:space="0" w:color="auto"/>
            <w:left w:val="none" w:sz="0" w:space="0" w:color="auto"/>
            <w:bottom w:val="none" w:sz="0" w:space="0" w:color="auto"/>
            <w:right w:val="none" w:sz="0" w:space="0" w:color="auto"/>
          </w:divBdr>
          <w:divsChild>
            <w:div w:id="653803773">
              <w:marLeft w:val="0"/>
              <w:marRight w:val="0"/>
              <w:marTop w:val="0"/>
              <w:marBottom w:val="0"/>
              <w:divBdr>
                <w:top w:val="none" w:sz="0" w:space="0" w:color="auto"/>
                <w:left w:val="none" w:sz="0" w:space="0" w:color="auto"/>
                <w:bottom w:val="none" w:sz="0" w:space="0" w:color="auto"/>
                <w:right w:val="none" w:sz="0" w:space="0" w:color="auto"/>
              </w:divBdr>
            </w:div>
          </w:divsChild>
        </w:div>
        <w:div w:id="405301857">
          <w:marLeft w:val="0"/>
          <w:marRight w:val="0"/>
          <w:marTop w:val="0"/>
          <w:marBottom w:val="0"/>
          <w:divBdr>
            <w:top w:val="none" w:sz="0" w:space="0" w:color="auto"/>
            <w:left w:val="none" w:sz="0" w:space="0" w:color="auto"/>
            <w:bottom w:val="none" w:sz="0" w:space="0" w:color="auto"/>
            <w:right w:val="none" w:sz="0" w:space="0" w:color="auto"/>
          </w:divBdr>
          <w:divsChild>
            <w:div w:id="589702297">
              <w:marLeft w:val="0"/>
              <w:marRight w:val="0"/>
              <w:marTop w:val="0"/>
              <w:marBottom w:val="0"/>
              <w:divBdr>
                <w:top w:val="none" w:sz="0" w:space="0" w:color="auto"/>
                <w:left w:val="none" w:sz="0" w:space="0" w:color="auto"/>
                <w:bottom w:val="none" w:sz="0" w:space="0" w:color="auto"/>
                <w:right w:val="none" w:sz="0" w:space="0" w:color="auto"/>
              </w:divBdr>
            </w:div>
          </w:divsChild>
        </w:div>
        <w:div w:id="637959931">
          <w:marLeft w:val="0"/>
          <w:marRight w:val="0"/>
          <w:marTop w:val="0"/>
          <w:marBottom w:val="0"/>
          <w:divBdr>
            <w:top w:val="none" w:sz="0" w:space="0" w:color="auto"/>
            <w:left w:val="none" w:sz="0" w:space="0" w:color="auto"/>
            <w:bottom w:val="none" w:sz="0" w:space="0" w:color="auto"/>
            <w:right w:val="none" w:sz="0" w:space="0" w:color="auto"/>
          </w:divBdr>
          <w:divsChild>
            <w:div w:id="1117211848">
              <w:marLeft w:val="0"/>
              <w:marRight w:val="0"/>
              <w:marTop w:val="0"/>
              <w:marBottom w:val="0"/>
              <w:divBdr>
                <w:top w:val="none" w:sz="0" w:space="0" w:color="auto"/>
                <w:left w:val="none" w:sz="0" w:space="0" w:color="auto"/>
                <w:bottom w:val="none" w:sz="0" w:space="0" w:color="auto"/>
                <w:right w:val="none" w:sz="0" w:space="0" w:color="auto"/>
              </w:divBdr>
            </w:div>
          </w:divsChild>
        </w:div>
        <w:div w:id="1275287991">
          <w:marLeft w:val="0"/>
          <w:marRight w:val="0"/>
          <w:marTop w:val="0"/>
          <w:marBottom w:val="0"/>
          <w:divBdr>
            <w:top w:val="none" w:sz="0" w:space="0" w:color="auto"/>
            <w:left w:val="none" w:sz="0" w:space="0" w:color="auto"/>
            <w:bottom w:val="none" w:sz="0" w:space="0" w:color="auto"/>
            <w:right w:val="none" w:sz="0" w:space="0" w:color="auto"/>
          </w:divBdr>
          <w:divsChild>
            <w:div w:id="586156485">
              <w:marLeft w:val="0"/>
              <w:marRight w:val="0"/>
              <w:marTop w:val="0"/>
              <w:marBottom w:val="0"/>
              <w:divBdr>
                <w:top w:val="none" w:sz="0" w:space="0" w:color="auto"/>
                <w:left w:val="none" w:sz="0" w:space="0" w:color="auto"/>
                <w:bottom w:val="none" w:sz="0" w:space="0" w:color="auto"/>
                <w:right w:val="none" w:sz="0" w:space="0" w:color="auto"/>
              </w:divBdr>
            </w:div>
          </w:divsChild>
        </w:div>
        <w:div w:id="402534081">
          <w:marLeft w:val="0"/>
          <w:marRight w:val="0"/>
          <w:marTop w:val="0"/>
          <w:marBottom w:val="0"/>
          <w:divBdr>
            <w:top w:val="none" w:sz="0" w:space="0" w:color="auto"/>
            <w:left w:val="none" w:sz="0" w:space="0" w:color="auto"/>
            <w:bottom w:val="none" w:sz="0" w:space="0" w:color="auto"/>
            <w:right w:val="none" w:sz="0" w:space="0" w:color="auto"/>
          </w:divBdr>
          <w:divsChild>
            <w:div w:id="1550266092">
              <w:marLeft w:val="0"/>
              <w:marRight w:val="0"/>
              <w:marTop w:val="0"/>
              <w:marBottom w:val="0"/>
              <w:divBdr>
                <w:top w:val="none" w:sz="0" w:space="0" w:color="auto"/>
                <w:left w:val="none" w:sz="0" w:space="0" w:color="auto"/>
                <w:bottom w:val="none" w:sz="0" w:space="0" w:color="auto"/>
                <w:right w:val="none" w:sz="0" w:space="0" w:color="auto"/>
              </w:divBdr>
            </w:div>
          </w:divsChild>
        </w:div>
        <w:div w:id="462625287">
          <w:marLeft w:val="0"/>
          <w:marRight w:val="0"/>
          <w:marTop w:val="0"/>
          <w:marBottom w:val="0"/>
          <w:divBdr>
            <w:top w:val="none" w:sz="0" w:space="0" w:color="auto"/>
            <w:left w:val="none" w:sz="0" w:space="0" w:color="auto"/>
            <w:bottom w:val="none" w:sz="0" w:space="0" w:color="auto"/>
            <w:right w:val="none" w:sz="0" w:space="0" w:color="auto"/>
          </w:divBdr>
          <w:divsChild>
            <w:div w:id="1091506151">
              <w:marLeft w:val="0"/>
              <w:marRight w:val="0"/>
              <w:marTop w:val="0"/>
              <w:marBottom w:val="0"/>
              <w:divBdr>
                <w:top w:val="none" w:sz="0" w:space="0" w:color="auto"/>
                <w:left w:val="none" w:sz="0" w:space="0" w:color="auto"/>
                <w:bottom w:val="none" w:sz="0" w:space="0" w:color="auto"/>
                <w:right w:val="none" w:sz="0" w:space="0" w:color="auto"/>
              </w:divBdr>
            </w:div>
          </w:divsChild>
        </w:div>
        <w:div w:id="1606233392">
          <w:marLeft w:val="0"/>
          <w:marRight w:val="0"/>
          <w:marTop w:val="0"/>
          <w:marBottom w:val="0"/>
          <w:divBdr>
            <w:top w:val="none" w:sz="0" w:space="0" w:color="auto"/>
            <w:left w:val="none" w:sz="0" w:space="0" w:color="auto"/>
            <w:bottom w:val="none" w:sz="0" w:space="0" w:color="auto"/>
            <w:right w:val="none" w:sz="0" w:space="0" w:color="auto"/>
          </w:divBdr>
          <w:divsChild>
            <w:div w:id="52776734">
              <w:marLeft w:val="0"/>
              <w:marRight w:val="0"/>
              <w:marTop w:val="0"/>
              <w:marBottom w:val="0"/>
              <w:divBdr>
                <w:top w:val="none" w:sz="0" w:space="0" w:color="auto"/>
                <w:left w:val="none" w:sz="0" w:space="0" w:color="auto"/>
                <w:bottom w:val="none" w:sz="0" w:space="0" w:color="auto"/>
                <w:right w:val="none" w:sz="0" w:space="0" w:color="auto"/>
              </w:divBdr>
            </w:div>
          </w:divsChild>
        </w:div>
        <w:div w:id="99685837">
          <w:marLeft w:val="0"/>
          <w:marRight w:val="0"/>
          <w:marTop w:val="0"/>
          <w:marBottom w:val="0"/>
          <w:divBdr>
            <w:top w:val="none" w:sz="0" w:space="0" w:color="auto"/>
            <w:left w:val="none" w:sz="0" w:space="0" w:color="auto"/>
            <w:bottom w:val="none" w:sz="0" w:space="0" w:color="auto"/>
            <w:right w:val="none" w:sz="0" w:space="0" w:color="auto"/>
          </w:divBdr>
          <w:divsChild>
            <w:div w:id="673605726">
              <w:marLeft w:val="0"/>
              <w:marRight w:val="0"/>
              <w:marTop w:val="0"/>
              <w:marBottom w:val="0"/>
              <w:divBdr>
                <w:top w:val="none" w:sz="0" w:space="0" w:color="auto"/>
                <w:left w:val="none" w:sz="0" w:space="0" w:color="auto"/>
                <w:bottom w:val="none" w:sz="0" w:space="0" w:color="auto"/>
                <w:right w:val="none" w:sz="0" w:space="0" w:color="auto"/>
              </w:divBdr>
            </w:div>
          </w:divsChild>
        </w:div>
        <w:div w:id="1487668762">
          <w:marLeft w:val="0"/>
          <w:marRight w:val="0"/>
          <w:marTop w:val="0"/>
          <w:marBottom w:val="0"/>
          <w:divBdr>
            <w:top w:val="none" w:sz="0" w:space="0" w:color="auto"/>
            <w:left w:val="none" w:sz="0" w:space="0" w:color="auto"/>
            <w:bottom w:val="none" w:sz="0" w:space="0" w:color="auto"/>
            <w:right w:val="none" w:sz="0" w:space="0" w:color="auto"/>
          </w:divBdr>
          <w:divsChild>
            <w:div w:id="1708603525">
              <w:marLeft w:val="0"/>
              <w:marRight w:val="0"/>
              <w:marTop w:val="0"/>
              <w:marBottom w:val="0"/>
              <w:divBdr>
                <w:top w:val="none" w:sz="0" w:space="0" w:color="auto"/>
                <w:left w:val="none" w:sz="0" w:space="0" w:color="auto"/>
                <w:bottom w:val="none" w:sz="0" w:space="0" w:color="auto"/>
                <w:right w:val="none" w:sz="0" w:space="0" w:color="auto"/>
              </w:divBdr>
            </w:div>
          </w:divsChild>
        </w:div>
        <w:div w:id="567110895">
          <w:marLeft w:val="0"/>
          <w:marRight w:val="0"/>
          <w:marTop w:val="0"/>
          <w:marBottom w:val="0"/>
          <w:divBdr>
            <w:top w:val="none" w:sz="0" w:space="0" w:color="auto"/>
            <w:left w:val="none" w:sz="0" w:space="0" w:color="auto"/>
            <w:bottom w:val="none" w:sz="0" w:space="0" w:color="auto"/>
            <w:right w:val="none" w:sz="0" w:space="0" w:color="auto"/>
          </w:divBdr>
          <w:divsChild>
            <w:div w:id="730734082">
              <w:marLeft w:val="0"/>
              <w:marRight w:val="0"/>
              <w:marTop w:val="0"/>
              <w:marBottom w:val="0"/>
              <w:divBdr>
                <w:top w:val="none" w:sz="0" w:space="0" w:color="auto"/>
                <w:left w:val="none" w:sz="0" w:space="0" w:color="auto"/>
                <w:bottom w:val="none" w:sz="0" w:space="0" w:color="auto"/>
                <w:right w:val="none" w:sz="0" w:space="0" w:color="auto"/>
              </w:divBdr>
            </w:div>
            <w:div w:id="2018265547">
              <w:marLeft w:val="0"/>
              <w:marRight w:val="0"/>
              <w:marTop w:val="0"/>
              <w:marBottom w:val="0"/>
              <w:divBdr>
                <w:top w:val="none" w:sz="0" w:space="0" w:color="auto"/>
                <w:left w:val="none" w:sz="0" w:space="0" w:color="auto"/>
                <w:bottom w:val="none" w:sz="0" w:space="0" w:color="auto"/>
                <w:right w:val="none" w:sz="0" w:space="0" w:color="auto"/>
              </w:divBdr>
            </w:div>
            <w:div w:id="2021078621">
              <w:marLeft w:val="0"/>
              <w:marRight w:val="0"/>
              <w:marTop w:val="0"/>
              <w:marBottom w:val="0"/>
              <w:divBdr>
                <w:top w:val="none" w:sz="0" w:space="0" w:color="auto"/>
                <w:left w:val="none" w:sz="0" w:space="0" w:color="auto"/>
                <w:bottom w:val="none" w:sz="0" w:space="0" w:color="auto"/>
                <w:right w:val="none" w:sz="0" w:space="0" w:color="auto"/>
              </w:divBdr>
            </w:div>
            <w:div w:id="528565731">
              <w:marLeft w:val="0"/>
              <w:marRight w:val="0"/>
              <w:marTop w:val="0"/>
              <w:marBottom w:val="0"/>
              <w:divBdr>
                <w:top w:val="none" w:sz="0" w:space="0" w:color="auto"/>
                <w:left w:val="none" w:sz="0" w:space="0" w:color="auto"/>
                <w:bottom w:val="none" w:sz="0" w:space="0" w:color="auto"/>
                <w:right w:val="none" w:sz="0" w:space="0" w:color="auto"/>
              </w:divBdr>
            </w:div>
          </w:divsChild>
        </w:div>
        <w:div w:id="1792627709">
          <w:marLeft w:val="0"/>
          <w:marRight w:val="0"/>
          <w:marTop w:val="0"/>
          <w:marBottom w:val="0"/>
          <w:divBdr>
            <w:top w:val="none" w:sz="0" w:space="0" w:color="auto"/>
            <w:left w:val="none" w:sz="0" w:space="0" w:color="auto"/>
            <w:bottom w:val="none" w:sz="0" w:space="0" w:color="auto"/>
            <w:right w:val="none" w:sz="0" w:space="0" w:color="auto"/>
          </w:divBdr>
          <w:divsChild>
            <w:div w:id="610403401">
              <w:marLeft w:val="0"/>
              <w:marRight w:val="0"/>
              <w:marTop w:val="0"/>
              <w:marBottom w:val="0"/>
              <w:divBdr>
                <w:top w:val="none" w:sz="0" w:space="0" w:color="auto"/>
                <w:left w:val="none" w:sz="0" w:space="0" w:color="auto"/>
                <w:bottom w:val="none" w:sz="0" w:space="0" w:color="auto"/>
                <w:right w:val="none" w:sz="0" w:space="0" w:color="auto"/>
              </w:divBdr>
            </w:div>
          </w:divsChild>
        </w:div>
        <w:div w:id="1712145979">
          <w:marLeft w:val="0"/>
          <w:marRight w:val="0"/>
          <w:marTop w:val="0"/>
          <w:marBottom w:val="0"/>
          <w:divBdr>
            <w:top w:val="none" w:sz="0" w:space="0" w:color="auto"/>
            <w:left w:val="none" w:sz="0" w:space="0" w:color="auto"/>
            <w:bottom w:val="none" w:sz="0" w:space="0" w:color="auto"/>
            <w:right w:val="none" w:sz="0" w:space="0" w:color="auto"/>
          </w:divBdr>
          <w:divsChild>
            <w:div w:id="987637121">
              <w:marLeft w:val="0"/>
              <w:marRight w:val="0"/>
              <w:marTop w:val="0"/>
              <w:marBottom w:val="0"/>
              <w:divBdr>
                <w:top w:val="none" w:sz="0" w:space="0" w:color="auto"/>
                <w:left w:val="none" w:sz="0" w:space="0" w:color="auto"/>
                <w:bottom w:val="none" w:sz="0" w:space="0" w:color="auto"/>
                <w:right w:val="none" w:sz="0" w:space="0" w:color="auto"/>
              </w:divBdr>
            </w:div>
          </w:divsChild>
        </w:div>
        <w:div w:id="1795437920">
          <w:marLeft w:val="0"/>
          <w:marRight w:val="0"/>
          <w:marTop w:val="0"/>
          <w:marBottom w:val="0"/>
          <w:divBdr>
            <w:top w:val="none" w:sz="0" w:space="0" w:color="auto"/>
            <w:left w:val="none" w:sz="0" w:space="0" w:color="auto"/>
            <w:bottom w:val="none" w:sz="0" w:space="0" w:color="auto"/>
            <w:right w:val="none" w:sz="0" w:space="0" w:color="auto"/>
          </w:divBdr>
          <w:divsChild>
            <w:div w:id="1630820147">
              <w:marLeft w:val="0"/>
              <w:marRight w:val="0"/>
              <w:marTop w:val="0"/>
              <w:marBottom w:val="0"/>
              <w:divBdr>
                <w:top w:val="none" w:sz="0" w:space="0" w:color="auto"/>
                <w:left w:val="none" w:sz="0" w:space="0" w:color="auto"/>
                <w:bottom w:val="none" w:sz="0" w:space="0" w:color="auto"/>
                <w:right w:val="none" w:sz="0" w:space="0" w:color="auto"/>
              </w:divBdr>
            </w:div>
          </w:divsChild>
        </w:div>
        <w:div w:id="59987349">
          <w:marLeft w:val="0"/>
          <w:marRight w:val="0"/>
          <w:marTop w:val="0"/>
          <w:marBottom w:val="0"/>
          <w:divBdr>
            <w:top w:val="none" w:sz="0" w:space="0" w:color="auto"/>
            <w:left w:val="none" w:sz="0" w:space="0" w:color="auto"/>
            <w:bottom w:val="none" w:sz="0" w:space="0" w:color="auto"/>
            <w:right w:val="none" w:sz="0" w:space="0" w:color="auto"/>
          </w:divBdr>
          <w:divsChild>
            <w:div w:id="798694165">
              <w:marLeft w:val="0"/>
              <w:marRight w:val="0"/>
              <w:marTop w:val="0"/>
              <w:marBottom w:val="0"/>
              <w:divBdr>
                <w:top w:val="none" w:sz="0" w:space="0" w:color="auto"/>
                <w:left w:val="none" w:sz="0" w:space="0" w:color="auto"/>
                <w:bottom w:val="none" w:sz="0" w:space="0" w:color="auto"/>
                <w:right w:val="none" w:sz="0" w:space="0" w:color="auto"/>
              </w:divBdr>
            </w:div>
          </w:divsChild>
        </w:div>
        <w:div w:id="1296256294">
          <w:marLeft w:val="0"/>
          <w:marRight w:val="0"/>
          <w:marTop w:val="0"/>
          <w:marBottom w:val="0"/>
          <w:divBdr>
            <w:top w:val="none" w:sz="0" w:space="0" w:color="auto"/>
            <w:left w:val="none" w:sz="0" w:space="0" w:color="auto"/>
            <w:bottom w:val="none" w:sz="0" w:space="0" w:color="auto"/>
            <w:right w:val="none" w:sz="0" w:space="0" w:color="auto"/>
          </w:divBdr>
          <w:divsChild>
            <w:div w:id="1317342274">
              <w:marLeft w:val="0"/>
              <w:marRight w:val="0"/>
              <w:marTop w:val="0"/>
              <w:marBottom w:val="0"/>
              <w:divBdr>
                <w:top w:val="none" w:sz="0" w:space="0" w:color="auto"/>
                <w:left w:val="none" w:sz="0" w:space="0" w:color="auto"/>
                <w:bottom w:val="none" w:sz="0" w:space="0" w:color="auto"/>
                <w:right w:val="none" w:sz="0" w:space="0" w:color="auto"/>
              </w:divBdr>
            </w:div>
          </w:divsChild>
        </w:div>
        <w:div w:id="2068020147">
          <w:marLeft w:val="0"/>
          <w:marRight w:val="0"/>
          <w:marTop w:val="0"/>
          <w:marBottom w:val="0"/>
          <w:divBdr>
            <w:top w:val="none" w:sz="0" w:space="0" w:color="auto"/>
            <w:left w:val="none" w:sz="0" w:space="0" w:color="auto"/>
            <w:bottom w:val="none" w:sz="0" w:space="0" w:color="auto"/>
            <w:right w:val="none" w:sz="0" w:space="0" w:color="auto"/>
          </w:divBdr>
          <w:divsChild>
            <w:div w:id="1279217585">
              <w:marLeft w:val="0"/>
              <w:marRight w:val="0"/>
              <w:marTop w:val="0"/>
              <w:marBottom w:val="0"/>
              <w:divBdr>
                <w:top w:val="none" w:sz="0" w:space="0" w:color="auto"/>
                <w:left w:val="none" w:sz="0" w:space="0" w:color="auto"/>
                <w:bottom w:val="none" w:sz="0" w:space="0" w:color="auto"/>
                <w:right w:val="none" w:sz="0" w:space="0" w:color="auto"/>
              </w:divBdr>
            </w:div>
            <w:div w:id="29040890">
              <w:marLeft w:val="0"/>
              <w:marRight w:val="0"/>
              <w:marTop w:val="0"/>
              <w:marBottom w:val="0"/>
              <w:divBdr>
                <w:top w:val="none" w:sz="0" w:space="0" w:color="auto"/>
                <w:left w:val="none" w:sz="0" w:space="0" w:color="auto"/>
                <w:bottom w:val="none" w:sz="0" w:space="0" w:color="auto"/>
                <w:right w:val="none" w:sz="0" w:space="0" w:color="auto"/>
              </w:divBdr>
            </w:div>
            <w:div w:id="472480117">
              <w:marLeft w:val="0"/>
              <w:marRight w:val="0"/>
              <w:marTop w:val="0"/>
              <w:marBottom w:val="0"/>
              <w:divBdr>
                <w:top w:val="none" w:sz="0" w:space="0" w:color="auto"/>
                <w:left w:val="none" w:sz="0" w:space="0" w:color="auto"/>
                <w:bottom w:val="none" w:sz="0" w:space="0" w:color="auto"/>
                <w:right w:val="none" w:sz="0" w:space="0" w:color="auto"/>
              </w:divBdr>
            </w:div>
            <w:div w:id="828668062">
              <w:marLeft w:val="0"/>
              <w:marRight w:val="0"/>
              <w:marTop w:val="0"/>
              <w:marBottom w:val="0"/>
              <w:divBdr>
                <w:top w:val="none" w:sz="0" w:space="0" w:color="auto"/>
                <w:left w:val="none" w:sz="0" w:space="0" w:color="auto"/>
                <w:bottom w:val="none" w:sz="0" w:space="0" w:color="auto"/>
                <w:right w:val="none" w:sz="0" w:space="0" w:color="auto"/>
              </w:divBdr>
            </w:div>
          </w:divsChild>
        </w:div>
        <w:div w:id="204024924">
          <w:marLeft w:val="0"/>
          <w:marRight w:val="0"/>
          <w:marTop w:val="0"/>
          <w:marBottom w:val="0"/>
          <w:divBdr>
            <w:top w:val="none" w:sz="0" w:space="0" w:color="auto"/>
            <w:left w:val="none" w:sz="0" w:space="0" w:color="auto"/>
            <w:bottom w:val="none" w:sz="0" w:space="0" w:color="auto"/>
            <w:right w:val="none" w:sz="0" w:space="0" w:color="auto"/>
          </w:divBdr>
          <w:divsChild>
            <w:div w:id="641007900">
              <w:marLeft w:val="0"/>
              <w:marRight w:val="0"/>
              <w:marTop w:val="0"/>
              <w:marBottom w:val="0"/>
              <w:divBdr>
                <w:top w:val="none" w:sz="0" w:space="0" w:color="auto"/>
                <w:left w:val="none" w:sz="0" w:space="0" w:color="auto"/>
                <w:bottom w:val="none" w:sz="0" w:space="0" w:color="auto"/>
                <w:right w:val="none" w:sz="0" w:space="0" w:color="auto"/>
              </w:divBdr>
            </w:div>
          </w:divsChild>
        </w:div>
        <w:div w:id="1696735978">
          <w:marLeft w:val="0"/>
          <w:marRight w:val="0"/>
          <w:marTop w:val="0"/>
          <w:marBottom w:val="0"/>
          <w:divBdr>
            <w:top w:val="none" w:sz="0" w:space="0" w:color="auto"/>
            <w:left w:val="none" w:sz="0" w:space="0" w:color="auto"/>
            <w:bottom w:val="none" w:sz="0" w:space="0" w:color="auto"/>
            <w:right w:val="none" w:sz="0" w:space="0" w:color="auto"/>
          </w:divBdr>
          <w:divsChild>
            <w:div w:id="1785349551">
              <w:marLeft w:val="0"/>
              <w:marRight w:val="0"/>
              <w:marTop w:val="0"/>
              <w:marBottom w:val="0"/>
              <w:divBdr>
                <w:top w:val="none" w:sz="0" w:space="0" w:color="auto"/>
                <w:left w:val="none" w:sz="0" w:space="0" w:color="auto"/>
                <w:bottom w:val="none" w:sz="0" w:space="0" w:color="auto"/>
                <w:right w:val="none" w:sz="0" w:space="0" w:color="auto"/>
              </w:divBdr>
            </w:div>
          </w:divsChild>
        </w:div>
        <w:div w:id="1589314897">
          <w:marLeft w:val="0"/>
          <w:marRight w:val="0"/>
          <w:marTop w:val="0"/>
          <w:marBottom w:val="0"/>
          <w:divBdr>
            <w:top w:val="none" w:sz="0" w:space="0" w:color="auto"/>
            <w:left w:val="none" w:sz="0" w:space="0" w:color="auto"/>
            <w:bottom w:val="none" w:sz="0" w:space="0" w:color="auto"/>
            <w:right w:val="none" w:sz="0" w:space="0" w:color="auto"/>
          </w:divBdr>
          <w:divsChild>
            <w:div w:id="198705688">
              <w:marLeft w:val="0"/>
              <w:marRight w:val="0"/>
              <w:marTop w:val="0"/>
              <w:marBottom w:val="0"/>
              <w:divBdr>
                <w:top w:val="none" w:sz="0" w:space="0" w:color="auto"/>
                <w:left w:val="none" w:sz="0" w:space="0" w:color="auto"/>
                <w:bottom w:val="none" w:sz="0" w:space="0" w:color="auto"/>
                <w:right w:val="none" w:sz="0" w:space="0" w:color="auto"/>
              </w:divBdr>
            </w:div>
          </w:divsChild>
        </w:div>
        <w:div w:id="909925517">
          <w:marLeft w:val="0"/>
          <w:marRight w:val="0"/>
          <w:marTop w:val="0"/>
          <w:marBottom w:val="0"/>
          <w:divBdr>
            <w:top w:val="none" w:sz="0" w:space="0" w:color="auto"/>
            <w:left w:val="none" w:sz="0" w:space="0" w:color="auto"/>
            <w:bottom w:val="none" w:sz="0" w:space="0" w:color="auto"/>
            <w:right w:val="none" w:sz="0" w:space="0" w:color="auto"/>
          </w:divBdr>
          <w:divsChild>
            <w:div w:id="19343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0925">
      <w:bodyDiv w:val="1"/>
      <w:marLeft w:val="0"/>
      <w:marRight w:val="0"/>
      <w:marTop w:val="0"/>
      <w:marBottom w:val="0"/>
      <w:divBdr>
        <w:top w:val="none" w:sz="0" w:space="0" w:color="auto"/>
        <w:left w:val="none" w:sz="0" w:space="0" w:color="auto"/>
        <w:bottom w:val="none" w:sz="0" w:space="0" w:color="auto"/>
        <w:right w:val="none" w:sz="0" w:space="0" w:color="auto"/>
      </w:divBdr>
      <w:divsChild>
        <w:div w:id="2114133980">
          <w:marLeft w:val="0"/>
          <w:marRight w:val="0"/>
          <w:marTop w:val="0"/>
          <w:marBottom w:val="0"/>
          <w:divBdr>
            <w:top w:val="none" w:sz="0" w:space="0" w:color="auto"/>
            <w:left w:val="none" w:sz="0" w:space="0" w:color="auto"/>
            <w:bottom w:val="none" w:sz="0" w:space="0" w:color="auto"/>
            <w:right w:val="none" w:sz="0" w:space="0" w:color="auto"/>
          </w:divBdr>
          <w:divsChild>
            <w:div w:id="768475948">
              <w:marLeft w:val="0"/>
              <w:marRight w:val="0"/>
              <w:marTop w:val="0"/>
              <w:marBottom w:val="0"/>
              <w:divBdr>
                <w:top w:val="none" w:sz="0" w:space="0" w:color="auto"/>
                <w:left w:val="none" w:sz="0" w:space="0" w:color="auto"/>
                <w:bottom w:val="none" w:sz="0" w:space="0" w:color="auto"/>
                <w:right w:val="none" w:sz="0" w:space="0" w:color="auto"/>
              </w:divBdr>
            </w:div>
            <w:div w:id="645399479">
              <w:marLeft w:val="0"/>
              <w:marRight w:val="0"/>
              <w:marTop w:val="0"/>
              <w:marBottom w:val="0"/>
              <w:divBdr>
                <w:top w:val="none" w:sz="0" w:space="0" w:color="auto"/>
                <w:left w:val="none" w:sz="0" w:space="0" w:color="auto"/>
                <w:bottom w:val="none" w:sz="0" w:space="0" w:color="auto"/>
                <w:right w:val="none" w:sz="0" w:space="0" w:color="auto"/>
              </w:divBdr>
            </w:div>
          </w:divsChild>
        </w:div>
        <w:div w:id="1119225376">
          <w:marLeft w:val="0"/>
          <w:marRight w:val="0"/>
          <w:marTop w:val="0"/>
          <w:marBottom w:val="0"/>
          <w:divBdr>
            <w:top w:val="none" w:sz="0" w:space="0" w:color="auto"/>
            <w:left w:val="none" w:sz="0" w:space="0" w:color="auto"/>
            <w:bottom w:val="none" w:sz="0" w:space="0" w:color="auto"/>
            <w:right w:val="none" w:sz="0" w:space="0" w:color="auto"/>
          </w:divBdr>
          <w:divsChild>
            <w:div w:id="1598244157">
              <w:marLeft w:val="0"/>
              <w:marRight w:val="0"/>
              <w:marTop w:val="0"/>
              <w:marBottom w:val="0"/>
              <w:divBdr>
                <w:top w:val="none" w:sz="0" w:space="0" w:color="auto"/>
                <w:left w:val="none" w:sz="0" w:space="0" w:color="auto"/>
                <w:bottom w:val="none" w:sz="0" w:space="0" w:color="auto"/>
                <w:right w:val="none" w:sz="0" w:space="0" w:color="auto"/>
              </w:divBdr>
            </w:div>
          </w:divsChild>
        </w:div>
        <w:div w:id="210308232">
          <w:marLeft w:val="0"/>
          <w:marRight w:val="0"/>
          <w:marTop w:val="0"/>
          <w:marBottom w:val="0"/>
          <w:divBdr>
            <w:top w:val="none" w:sz="0" w:space="0" w:color="auto"/>
            <w:left w:val="none" w:sz="0" w:space="0" w:color="auto"/>
            <w:bottom w:val="none" w:sz="0" w:space="0" w:color="auto"/>
            <w:right w:val="none" w:sz="0" w:space="0" w:color="auto"/>
          </w:divBdr>
          <w:divsChild>
            <w:div w:id="1992365965">
              <w:marLeft w:val="0"/>
              <w:marRight w:val="0"/>
              <w:marTop w:val="0"/>
              <w:marBottom w:val="0"/>
              <w:divBdr>
                <w:top w:val="none" w:sz="0" w:space="0" w:color="auto"/>
                <w:left w:val="none" w:sz="0" w:space="0" w:color="auto"/>
                <w:bottom w:val="none" w:sz="0" w:space="0" w:color="auto"/>
                <w:right w:val="none" w:sz="0" w:space="0" w:color="auto"/>
              </w:divBdr>
            </w:div>
          </w:divsChild>
        </w:div>
        <w:div w:id="77942867">
          <w:marLeft w:val="0"/>
          <w:marRight w:val="0"/>
          <w:marTop w:val="0"/>
          <w:marBottom w:val="0"/>
          <w:divBdr>
            <w:top w:val="none" w:sz="0" w:space="0" w:color="auto"/>
            <w:left w:val="none" w:sz="0" w:space="0" w:color="auto"/>
            <w:bottom w:val="none" w:sz="0" w:space="0" w:color="auto"/>
            <w:right w:val="none" w:sz="0" w:space="0" w:color="auto"/>
          </w:divBdr>
          <w:divsChild>
            <w:div w:id="1327710973">
              <w:marLeft w:val="0"/>
              <w:marRight w:val="0"/>
              <w:marTop w:val="0"/>
              <w:marBottom w:val="0"/>
              <w:divBdr>
                <w:top w:val="none" w:sz="0" w:space="0" w:color="auto"/>
                <w:left w:val="none" w:sz="0" w:space="0" w:color="auto"/>
                <w:bottom w:val="none" w:sz="0" w:space="0" w:color="auto"/>
                <w:right w:val="none" w:sz="0" w:space="0" w:color="auto"/>
              </w:divBdr>
            </w:div>
          </w:divsChild>
        </w:div>
        <w:div w:id="1844392838">
          <w:marLeft w:val="0"/>
          <w:marRight w:val="0"/>
          <w:marTop w:val="0"/>
          <w:marBottom w:val="0"/>
          <w:divBdr>
            <w:top w:val="none" w:sz="0" w:space="0" w:color="auto"/>
            <w:left w:val="none" w:sz="0" w:space="0" w:color="auto"/>
            <w:bottom w:val="none" w:sz="0" w:space="0" w:color="auto"/>
            <w:right w:val="none" w:sz="0" w:space="0" w:color="auto"/>
          </w:divBdr>
          <w:divsChild>
            <w:div w:id="752244938">
              <w:marLeft w:val="0"/>
              <w:marRight w:val="0"/>
              <w:marTop w:val="0"/>
              <w:marBottom w:val="0"/>
              <w:divBdr>
                <w:top w:val="none" w:sz="0" w:space="0" w:color="auto"/>
                <w:left w:val="none" w:sz="0" w:space="0" w:color="auto"/>
                <w:bottom w:val="none" w:sz="0" w:space="0" w:color="auto"/>
                <w:right w:val="none" w:sz="0" w:space="0" w:color="auto"/>
              </w:divBdr>
            </w:div>
          </w:divsChild>
        </w:div>
        <w:div w:id="1089278824">
          <w:marLeft w:val="0"/>
          <w:marRight w:val="0"/>
          <w:marTop w:val="0"/>
          <w:marBottom w:val="0"/>
          <w:divBdr>
            <w:top w:val="none" w:sz="0" w:space="0" w:color="auto"/>
            <w:left w:val="none" w:sz="0" w:space="0" w:color="auto"/>
            <w:bottom w:val="none" w:sz="0" w:space="0" w:color="auto"/>
            <w:right w:val="none" w:sz="0" w:space="0" w:color="auto"/>
          </w:divBdr>
          <w:divsChild>
            <w:div w:id="683869039">
              <w:marLeft w:val="0"/>
              <w:marRight w:val="0"/>
              <w:marTop w:val="0"/>
              <w:marBottom w:val="0"/>
              <w:divBdr>
                <w:top w:val="none" w:sz="0" w:space="0" w:color="auto"/>
                <w:left w:val="none" w:sz="0" w:space="0" w:color="auto"/>
                <w:bottom w:val="none" w:sz="0" w:space="0" w:color="auto"/>
                <w:right w:val="none" w:sz="0" w:space="0" w:color="auto"/>
              </w:divBdr>
            </w:div>
          </w:divsChild>
        </w:div>
        <w:div w:id="280963977">
          <w:marLeft w:val="0"/>
          <w:marRight w:val="0"/>
          <w:marTop w:val="0"/>
          <w:marBottom w:val="0"/>
          <w:divBdr>
            <w:top w:val="none" w:sz="0" w:space="0" w:color="auto"/>
            <w:left w:val="none" w:sz="0" w:space="0" w:color="auto"/>
            <w:bottom w:val="none" w:sz="0" w:space="0" w:color="auto"/>
            <w:right w:val="none" w:sz="0" w:space="0" w:color="auto"/>
          </w:divBdr>
          <w:divsChild>
            <w:div w:id="2059741561">
              <w:marLeft w:val="0"/>
              <w:marRight w:val="0"/>
              <w:marTop w:val="0"/>
              <w:marBottom w:val="0"/>
              <w:divBdr>
                <w:top w:val="none" w:sz="0" w:space="0" w:color="auto"/>
                <w:left w:val="none" w:sz="0" w:space="0" w:color="auto"/>
                <w:bottom w:val="none" w:sz="0" w:space="0" w:color="auto"/>
                <w:right w:val="none" w:sz="0" w:space="0" w:color="auto"/>
              </w:divBdr>
            </w:div>
          </w:divsChild>
        </w:div>
        <w:div w:id="2084915209">
          <w:marLeft w:val="0"/>
          <w:marRight w:val="0"/>
          <w:marTop w:val="0"/>
          <w:marBottom w:val="0"/>
          <w:divBdr>
            <w:top w:val="none" w:sz="0" w:space="0" w:color="auto"/>
            <w:left w:val="none" w:sz="0" w:space="0" w:color="auto"/>
            <w:bottom w:val="none" w:sz="0" w:space="0" w:color="auto"/>
            <w:right w:val="none" w:sz="0" w:space="0" w:color="auto"/>
          </w:divBdr>
          <w:divsChild>
            <w:div w:id="973677137">
              <w:marLeft w:val="0"/>
              <w:marRight w:val="0"/>
              <w:marTop w:val="0"/>
              <w:marBottom w:val="0"/>
              <w:divBdr>
                <w:top w:val="none" w:sz="0" w:space="0" w:color="auto"/>
                <w:left w:val="none" w:sz="0" w:space="0" w:color="auto"/>
                <w:bottom w:val="none" w:sz="0" w:space="0" w:color="auto"/>
                <w:right w:val="none" w:sz="0" w:space="0" w:color="auto"/>
              </w:divBdr>
            </w:div>
            <w:div w:id="77482101">
              <w:marLeft w:val="0"/>
              <w:marRight w:val="0"/>
              <w:marTop w:val="0"/>
              <w:marBottom w:val="0"/>
              <w:divBdr>
                <w:top w:val="none" w:sz="0" w:space="0" w:color="auto"/>
                <w:left w:val="none" w:sz="0" w:space="0" w:color="auto"/>
                <w:bottom w:val="none" w:sz="0" w:space="0" w:color="auto"/>
                <w:right w:val="none" w:sz="0" w:space="0" w:color="auto"/>
              </w:divBdr>
            </w:div>
            <w:div w:id="2055500594">
              <w:marLeft w:val="0"/>
              <w:marRight w:val="0"/>
              <w:marTop w:val="0"/>
              <w:marBottom w:val="0"/>
              <w:divBdr>
                <w:top w:val="none" w:sz="0" w:space="0" w:color="auto"/>
                <w:left w:val="none" w:sz="0" w:space="0" w:color="auto"/>
                <w:bottom w:val="none" w:sz="0" w:space="0" w:color="auto"/>
                <w:right w:val="none" w:sz="0" w:space="0" w:color="auto"/>
              </w:divBdr>
            </w:div>
            <w:div w:id="791093893">
              <w:marLeft w:val="0"/>
              <w:marRight w:val="0"/>
              <w:marTop w:val="0"/>
              <w:marBottom w:val="0"/>
              <w:divBdr>
                <w:top w:val="none" w:sz="0" w:space="0" w:color="auto"/>
                <w:left w:val="none" w:sz="0" w:space="0" w:color="auto"/>
                <w:bottom w:val="none" w:sz="0" w:space="0" w:color="auto"/>
                <w:right w:val="none" w:sz="0" w:space="0" w:color="auto"/>
              </w:divBdr>
            </w:div>
            <w:div w:id="645203142">
              <w:marLeft w:val="0"/>
              <w:marRight w:val="0"/>
              <w:marTop w:val="0"/>
              <w:marBottom w:val="0"/>
              <w:divBdr>
                <w:top w:val="none" w:sz="0" w:space="0" w:color="auto"/>
                <w:left w:val="none" w:sz="0" w:space="0" w:color="auto"/>
                <w:bottom w:val="none" w:sz="0" w:space="0" w:color="auto"/>
                <w:right w:val="none" w:sz="0" w:space="0" w:color="auto"/>
              </w:divBdr>
            </w:div>
            <w:div w:id="1639912776">
              <w:marLeft w:val="0"/>
              <w:marRight w:val="0"/>
              <w:marTop w:val="0"/>
              <w:marBottom w:val="0"/>
              <w:divBdr>
                <w:top w:val="none" w:sz="0" w:space="0" w:color="auto"/>
                <w:left w:val="none" w:sz="0" w:space="0" w:color="auto"/>
                <w:bottom w:val="none" w:sz="0" w:space="0" w:color="auto"/>
                <w:right w:val="none" w:sz="0" w:space="0" w:color="auto"/>
              </w:divBdr>
            </w:div>
            <w:div w:id="135732226">
              <w:marLeft w:val="0"/>
              <w:marRight w:val="0"/>
              <w:marTop w:val="0"/>
              <w:marBottom w:val="0"/>
              <w:divBdr>
                <w:top w:val="none" w:sz="0" w:space="0" w:color="auto"/>
                <w:left w:val="none" w:sz="0" w:space="0" w:color="auto"/>
                <w:bottom w:val="none" w:sz="0" w:space="0" w:color="auto"/>
                <w:right w:val="none" w:sz="0" w:space="0" w:color="auto"/>
              </w:divBdr>
            </w:div>
            <w:div w:id="39281637">
              <w:marLeft w:val="0"/>
              <w:marRight w:val="0"/>
              <w:marTop w:val="0"/>
              <w:marBottom w:val="0"/>
              <w:divBdr>
                <w:top w:val="none" w:sz="0" w:space="0" w:color="auto"/>
                <w:left w:val="none" w:sz="0" w:space="0" w:color="auto"/>
                <w:bottom w:val="none" w:sz="0" w:space="0" w:color="auto"/>
                <w:right w:val="none" w:sz="0" w:space="0" w:color="auto"/>
              </w:divBdr>
            </w:div>
          </w:divsChild>
        </w:div>
        <w:div w:id="1266957493">
          <w:marLeft w:val="0"/>
          <w:marRight w:val="0"/>
          <w:marTop w:val="0"/>
          <w:marBottom w:val="0"/>
          <w:divBdr>
            <w:top w:val="none" w:sz="0" w:space="0" w:color="auto"/>
            <w:left w:val="none" w:sz="0" w:space="0" w:color="auto"/>
            <w:bottom w:val="none" w:sz="0" w:space="0" w:color="auto"/>
            <w:right w:val="none" w:sz="0" w:space="0" w:color="auto"/>
          </w:divBdr>
          <w:divsChild>
            <w:div w:id="829102184">
              <w:marLeft w:val="0"/>
              <w:marRight w:val="0"/>
              <w:marTop w:val="0"/>
              <w:marBottom w:val="0"/>
              <w:divBdr>
                <w:top w:val="none" w:sz="0" w:space="0" w:color="auto"/>
                <w:left w:val="none" w:sz="0" w:space="0" w:color="auto"/>
                <w:bottom w:val="none" w:sz="0" w:space="0" w:color="auto"/>
                <w:right w:val="none" w:sz="0" w:space="0" w:color="auto"/>
              </w:divBdr>
            </w:div>
          </w:divsChild>
        </w:div>
        <w:div w:id="305092595">
          <w:marLeft w:val="0"/>
          <w:marRight w:val="0"/>
          <w:marTop w:val="0"/>
          <w:marBottom w:val="0"/>
          <w:divBdr>
            <w:top w:val="none" w:sz="0" w:space="0" w:color="auto"/>
            <w:left w:val="none" w:sz="0" w:space="0" w:color="auto"/>
            <w:bottom w:val="none" w:sz="0" w:space="0" w:color="auto"/>
            <w:right w:val="none" w:sz="0" w:space="0" w:color="auto"/>
          </w:divBdr>
          <w:divsChild>
            <w:div w:id="279141810">
              <w:marLeft w:val="0"/>
              <w:marRight w:val="0"/>
              <w:marTop w:val="0"/>
              <w:marBottom w:val="0"/>
              <w:divBdr>
                <w:top w:val="none" w:sz="0" w:space="0" w:color="auto"/>
                <w:left w:val="none" w:sz="0" w:space="0" w:color="auto"/>
                <w:bottom w:val="none" w:sz="0" w:space="0" w:color="auto"/>
                <w:right w:val="none" w:sz="0" w:space="0" w:color="auto"/>
              </w:divBdr>
            </w:div>
          </w:divsChild>
        </w:div>
        <w:div w:id="1222865665">
          <w:marLeft w:val="0"/>
          <w:marRight w:val="0"/>
          <w:marTop w:val="0"/>
          <w:marBottom w:val="0"/>
          <w:divBdr>
            <w:top w:val="none" w:sz="0" w:space="0" w:color="auto"/>
            <w:left w:val="none" w:sz="0" w:space="0" w:color="auto"/>
            <w:bottom w:val="none" w:sz="0" w:space="0" w:color="auto"/>
            <w:right w:val="none" w:sz="0" w:space="0" w:color="auto"/>
          </w:divBdr>
          <w:divsChild>
            <w:div w:id="926495095">
              <w:marLeft w:val="0"/>
              <w:marRight w:val="0"/>
              <w:marTop w:val="0"/>
              <w:marBottom w:val="0"/>
              <w:divBdr>
                <w:top w:val="none" w:sz="0" w:space="0" w:color="auto"/>
                <w:left w:val="none" w:sz="0" w:space="0" w:color="auto"/>
                <w:bottom w:val="none" w:sz="0" w:space="0" w:color="auto"/>
                <w:right w:val="none" w:sz="0" w:space="0" w:color="auto"/>
              </w:divBdr>
            </w:div>
          </w:divsChild>
        </w:div>
        <w:div w:id="707608364">
          <w:marLeft w:val="0"/>
          <w:marRight w:val="0"/>
          <w:marTop w:val="0"/>
          <w:marBottom w:val="0"/>
          <w:divBdr>
            <w:top w:val="none" w:sz="0" w:space="0" w:color="auto"/>
            <w:left w:val="none" w:sz="0" w:space="0" w:color="auto"/>
            <w:bottom w:val="none" w:sz="0" w:space="0" w:color="auto"/>
            <w:right w:val="none" w:sz="0" w:space="0" w:color="auto"/>
          </w:divBdr>
          <w:divsChild>
            <w:div w:id="124550314">
              <w:marLeft w:val="0"/>
              <w:marRight w:val="0"/>
              <w:marTop w:val="0"/>
              <w:marBottom w:val="0"/>
              <w:divBdr>
                <w:top w:val="none" w:sz="0" w:space="0" w:color="auto"/>
                <w:left w:val="none" w:sz="0" w:space="0" w:color="auto"/>
                <w:bottom w:val="none" w:sz="0" w:space="0" w:color="auto"/>
                <w:right w:val="none" w:sz="0" w:space="0" w:color="auto"/>
              </w:divBdr>
            </w:div>
          </w:divsChild>
        </w:div>
        <w:div w:id="1707414319">
          <w:marLeft w:val="0"/>
          <w:marRight w:val="0"/>
          <w:marTop w:val="0"/>
          <w:marBottom w:val="0"/>
          <w:divBdr>
            <w:top w:val="none" w:sz="0" w:space="0" w:color="auto"/>
            <w:left w:val="none" w:sz="0" w:space="0" w:color="auto"/>
            <w:bottom w:val="none" w:sz="0" w:space="0" w:color="auto"/>
            <w:right w:val="none" w:sz="0" w:space="0" w:color="auto"/>
          </w:divBdr>
          <w:divsChild>
            <w:div w:id="493375863">
              <w:marLeft w:val="0"/>
              <w:marRight w:val="0"/>
              <w:marTop w:val="0"/>
              <w:marBottom w:val="0"/>
              <w:divBdr>
                <w:top w:val="none" w:sz="0" w:space="0" w:color="auto"/>
                <w:left w:val="none" w:sz="0" w:space="0" w:color="auto"/>
                <w:bottom w:val="none" w:sz="0" w:space="0" w:color="auto"/>
                <w:right w:val="none" w:sz="0" w:space="0" w:color="auto"/>
              </w:divBdr>
            </w:div>
          </w:divsChild>
        </w:div>
        <w:div w:id="975793166">
          <w:marLeft w:val="0"/>
          <w:marRight w:val="0"/>
          <w:marTop w:val="0"/>
          <w:marBottom w:val="0"/>
          <w:divBdr>
            <w:top w:val="none" w:sz="0" w:space="0" w:color="auto"/>
            <w:left w:val="none" w:sz="0" w:space="0" w:color="auto"/>
            <w:bottom w:val="none" w:sz="0" w:space="0" w:color="auto"/>
            <w:right w:val="none" w:sz="0" w:space="0" w:color="auto"/>
          </w:divBdr>
          <w:divsChild>
            <w:div w:id="2013795624">
              <w:marLeft w:val="0"/>
              <w:marRight w:val="0"/>
              <w:marTop w:val="0"/>
              <w:marBottom w:val="0"/>
              <w:divBdr>
                <w:top w:val="none" w:sz="0" w:space="0" w:color="auto"/>
                <w:left w:val="none" w:sz="0" w:space="0" w:color="auto"/>
                <w:bottom w:val="none" w:sz="0" w:space="0" w:color="auto"/>
                <w:right w:val="none" w:sz="0" w:space="0" w:color="auto"/>
              </w:divBdr>
            </w:div>
          </w:divsChild>
        </w:div>
        <w:div w:id="769013159">
          <w:marLeft w:val="0"/>
          <w:marRight w:val="0"/>
          <w:marTop w:val="0"/>
          <w:marBottom w:val="0"/>
          <w:divBdr>
            <w:top w:val="none" w:sz="0" w:space="0" w:color="auto"/>
            <w:left w:val="none" w:sz="0" w:space="0" w:color="auto"/>
            <w:bottom w:val="none" w:sz="0" w:space="0" w:color="auto"/>
            <w:right w:val="none" w:sz="0" w:space="0" w:color="auto"/>
          </w:divBdr>
          <w:divsChild>
            <w:div w:id="117185592">
              <w:marLeft w:val="0"/>
              <w:marRight w:val="0"/>
              <w:marTop w:val="0"/>
              <w:marBottom w:val="0"/>
              <w:divBdr>
                <w:top w:val="none" w:sz="0" w:space="0" w:color="auto"/>
                <w:left w:val="none" w:sz="0" w:space="0" w:color="auto"/>
                <w:bottom w:val="none" w:sz="0" w:space="0" w:color="auto"/>
                <w:right w:val="none" w:sz="0" w:space="0" w:color="auto"/>
              </w:divBdr>
            </w:div>
          </w:divsChild>
        </w:div>
        <w:div w:id="313068689">
          <w:marLeft w:val="0"/>
          <w:marRight w:val="0"/>
          <w:marTop w:val="0"/>
          <w:marBottom w:val="0"/>
          <w:divBdr>
            <w:top w:val="none" w:sz="0" w:space="0" w:color="auto"/>
            <w:left w:val="none" w:sz="0" w:space="0" w:color="auto"/>
            <w:bottom w:val="none" w:sz="0" w:space="0" w:color="auto"/>
            <w:right w:val="none" w:sz="0" w:space="0" w:color="auto"/>
          </w:divBdr>
          <w:divsChild>
            <w:div w:id="1873414602">
              <w:marLeft w:val="0"/>
              <w:marRight w:val="0"/>
              <w:marTop w:val="0"/>
              <w:marBottom w:val="0"/>
              <w:divBdr>
                <w:top w:val="none" w:sz="0" w:space="0" w:color="auto"/>
                <w:left w:val="none" w:sz="0" w:space="0" w:color="auto"/>
                <w:bottom w:val="none" w:sz="0" w:space="0" w:color="auto"/>
                <w:right w:val="none" w:sz="0" w:space="0" w:color="auto"/>
              </w:divBdr>
            </w:div>
          </w:divsChild>
        </w:div>
        <w:div w:id="256057301">
          <w:marLeft w:val="0"/>
          <w:marRight w:val="0"/>
          <w:marTop w:val="0"/>
          <w:marBottom w:val="0"/>
          <w:divBdr>
            <w:top w:val="none" w:sz="0" w:space="0" w:color="auto"/>
            <w:left w:val="none" w:sz="0" w:space="0" w:color="auto"/>
            <w:bottom w:val="none" w:sz="0" w:space="0" w:color="auto"/>
            <w:right w:val="none" w:sz="0" w:space="0" w:color="auto"/>
          </w:divBdr>
          <w:divsChild>
            <w:div w:id="732003701">
              <w:marLeft w:val="0"/>
              <w:marRight w:val="0"/>
              <w:marTop w:val="0"/>
              <w:marBottom w:val="0"/>
              <w:divBdr>
                <w:top w:val="none" w:sz="0" w:space="0" w:color="auto"/>
                <w:left w:val="none" w:sz="0" w:space="0" w:color="auto"/>
                <w:bottom w:val="none" w:sz="0" w:space="0" w:color="auto"/>
                <w:right w:val="none" w:sz="0" w:space="0" w:color="auto"/>
              </w:divBdr>
            </w:div>
          </w:divsChild>
        </w:div>
        <w:div w:id="414716381">
          <w:marLeft w:val="0"/>
          <w:marRight w:val="0"/>
          <w:marTop w:val="0"/>
          <w:marBottom w:val="0"/>
          <w:divBdr>
            <w:top w:val="none" w:sz="0" w:space="0" w:color="auto"/>
            <w:left w:val="none" w:sz="0" w:space="0" w:color="auto"/>
            <w:bottom w:val="none" w:sz="0" w:space="0" w:color="auto"/>
            <w:right w:val="none" w:sz="0" w:space="0" w:color="auto"/>
          </w:divBdr>
          <w:divsChild>
            <w:div w:id="1015425204">
              <w:marLeft w:val="0"/>
              <w:marRight w:val="0"/>
              <w:marTop w:val="0"/>
              <w:marBottom w:val="0"/>
              <w:divBdr>
                <w:top w:val="none" w:sz="0" w:space="0" w:color="auto"/>
                <w:left w:val="none" w:sz="0" w:space="0" w:color="auto"/>
                <w:bottom w:val="none" w:sz="0" w:space="0" w:color="auto"/>
                <w:right w:val="none" w:sz="0" w:space="0" w:color="auto"/>
              </w:divBdr>
            </w:div>
          </w:divsChild>
        </w:div>
        <w:div w:id="402416632">
          <w:marLeft w:val="0"/>
          <w:marRight w:val="0"/>
          <w:marTop w:val="0"/>
          <w:marBottom w:val="0"/>
          <w:divBdr>
            <w:top w:val="none" w:sz="0" w:space="0" w:color="auto"/>
            <w:left w:val="none" w:sz="0" w:space="0" w:color="auto"/>
            <w:bottom w:val="none" w:sz="0" w:space="0" w:color="auto"/>
            <w:right w:val="none" w:sz="0" w:space="0" w:color="auto"/>
          </w:divBdr>
          <w:divsChild>
            <w:div w:id="1641692472">
              <w:marLeft w:val="0"/>
              <w:marRight w:val="0"/>
              <w:marTop w:val="0"/>
              <w:marBottom w:val="0"/>
              <w:divBdr>
                <w:top w:val="none" w:sz="0" w:space="0" w:color="auto"/>
                <w:left w:val="none" w:sz="0" w:space="0" w:color="auto"/>
                <w:bottom w:val="none" w:sz="0" w:space="0" w:color="auto"/>
                <w:right w:val="none" w:sz="0" w:space="0" w:color="auto"/>
              </w:divBdr>
            </w:div>
          </w:divsChild>
        </w:div>
        <w:div w:id="504907523">
          <w:marLeft w:val="0"/>
          <w:marRight w:val="0"/>
          <w:marTop w:val="0"/>
          <w:marBottom w:val="0"/>
          <w:divBdr>
            <w:top w:val="none" w:sz="0" w:space="0" w:color="auto"/>
            <w:left w:val="none" w:sz="0" w:space="0" w:color="auto"/>
            <w:bottom w:val="none" w:sz="0" w:space="0" w:color="auto"/>
            <w:right w:val="none" w:sz="0" w:space="0" w:color="auto"/>
          </w:divBdr>
          <w:divsChild>
            <w:div w:id="1323001120">
              <w:marLeft w:val="0"/>
              <w:marRight w:val="0"/>
              <w:marTop w:val="0"/>
              <w:marBottom w:val="0"/>
              <w:divBdr>
                <w:top w:val="none" w:sz="0" w:space="0" w:color="auto"/>
                <w:left w:val="none" w:sz="0" w:space="0" w:color="auto"/>
                <w:bottom w:val="none" w:sz="0" w:space="0" w:color="auto"/>
                <w:right w:val="none" w:sz="0" w:space="0" w:color="auto"/>
              </w:divBdr>
            </w:div>
          </w:divsChild>
        </w:div>
        <w:div w:id="1961183754">
          <w:marLeft w:val="0"/>
          <w:marRight w:val="0"/>
          <w:marTop w:val="0"/>
          <w:marBottom w:val="0"/>
          <w:divBdr>
            <w:top w:val="none" w:sz="0" w:space="0" w:color="auto"/>
            <w:left w:val="none" w:sz="0" w:space="0" w:color="auto"/>
            <w:bottom w:val="none" w:sz="0" w:space="0" w:color="auto"/>
            <w:right w:val="none" w:sz="0" w:space="0" w:color="auto"/>
          </w:divBdr>
          <w:divsChild>
            <w:div w:id="1586917597">
              <w:marLeft w:val="0"/>
              <w:marRight w:val="0"/>
              <w:marTop w:val="0"/>
              <w:marBottom w:val="0"/>
              <w:divBdr>
                <w:top w:val="none" w:sz="0" w:space="0" w:color="auto"/>
                <w:left w:val="none" w:sz="0" w:space="0" w:color="auto"/>
                <w:bottom w:val="none" w:sz="0" w:space="0" w:color="auto"/>
                <w:right w:val="none" w:sz="0" w:space="0" w:color="auto"/>
              </w:divBdr>
            </w:div>
          </w:divsChild>
        </w:div>
        <w:div w:id="624115890">
          <w:marLeft w:val="0"/>
          <w:marRight w:val="0"/>
          <w:marTop w:val="0"/>
          <w:marBottom w:val="0"/>
          <w:divBdr>
            <w:top w:val="none" w:sz="0" w:space="0" w:color="auto"/>
            <w:left w:val="none" w:sz="0" w:space="0" w:color="auto"/>
            <w:bottom w:val="none" w:sz="0" w:space="0" w:color="auto"/>
            <w:right w:val="none" w:sz="0" w:space="0" w:color="auto"/>
          </w:divBdr>
          <w:divsChild>
            <w:div w:id="1877770233">
              <w:marLeft w:val="0"/>
              <w:marRight w:val="0"/>
              <w:marTop w:val="0"/>
              <w:marBottom w:val="0"/>
              <w:divBdr>
                <w:top w:val="none" w:sz="0" w:space="0" w:color="auto"/>
                <w:left w:val="none" w:sz="0" w:space="0" w:color="auto"/>
                <w:bottom w:val="none" w:sz="0" w:space="0" w:color="auto"/>
                <w:right w:val="none" w:sz="0" w:space="0" w:color="auto"/>
              </w:divBdr>
            </w:div>
          </w:divsChild>
        </w:div>
        <w:div w:id="1554463150">
          <w:marLeft w:val="0"/>
          <w:marRight w:val="0"/>
          <w:marTop w:val="0"/>
          <w:marBottom w:val="0"/>
          <w:divBdr>
            <w:top w:val="none" w:sz="0" w:space="0" w:color="auto"/>
            <w:left w:val="none" w:sz="0" w:space="0" w:color="auto"/>
            <w:bottom w:val="none" w:sz="0" w:space="0" w:color="auto"/>
            <w:right w:val="none" w:sz="0" w:space="0" w:color="auto"/>
          </w:divBdr>
          <w:divsChild>
            <w:div w:id="2007395136">
              <w:marLeft w:val="0"/>
              <w:marRight w:val="0"/>
              <w:marTop w:val="0"/>
              <w:marBottom w:val="0"/>
              <w:divBdr>
                <w:top w:val="none" w:sz="0" w:space="0" w:color="auto"/>
                <w:left w:val="none" w:sz="0" w:space="0" w:color="auto"/>
                <w:bottom w:val="none" w:sz="0" w:space="0" w:color="auto"/>
                <w:right w:val="none" w:sz="0" w:space="0" w:color="auto"/>
              </w:divBdr>
            </w:div>
            <w:div w:id="792947170">
              <w:marLeft w:val="0"/>
              <w:marRight w:val="0"/>
              <w:marTop w:val="0"/>
              <w:marBottom w:val="0"/>
              <w:divBdr>
                <w:top w:val="none" w:sz="0" w:space="0" w:color="auto"/>
                <w:left w:val="none" w:sz="0" w:space="0" w:color="auto"/>
                <w:bottom w:val="none" w:sz="0" w:space="0" w:color="auto"/>
                <w:right w:val="none" w:sz="0" w:space="0" w:color="auto"/>
              </w:divBdr>
            </w:div>
            <w:div w:id="679821120">
              <w:marLeft w:val="0"/>
              <w:marRight w:val="0"/>
              <w:marTop w:val="0"/>
              <w:marBottom w:val="0"/>
              <w:divBdr>
                <w:top w:val="none" w:sz="0" w:space="0" w:color="auto"/>
                <w:left w:val="none" w:sz="0" w:space="0" w:color="auto"/>
                <w:bottom w:val="none" w:sz="0" w:space="0" w:color="auto"/>
                <w:right w:val="none" w:sz="0" w:space="0" w:color="auto"/>
              </w:divBdr>
            </w:div>
            <w:div w:id="774599450">
              <w:marLeft w:val="0"/>
              <w:marRight w:val="0"/>
              <w:marTop w:val="0"/>
              <w:marBottom w:val="0"/>
              <w:divBdr>
                <w:top w:val="none" w:sz="0" w:space="0" w:color="auto"/>
                <w:left w:val="none" w:sz="0" w:space="0" w:color="auto"/>
                <w:bottom w:val="none" w:sz="0" w:space="0" w:color="auto"/>
                <w:right w:val="none" w:sz="0" w:space="0" w:color="auto"/>
              </w:divBdr>
            </w:div>
          </w:divsChild>
        </w:div>
        <w:div w:id="811991095">
          <w:marLeft w:val="0"/>
          <w:marRight w:val="0"/>
          <w:marTop w:val="0"/>
          <w:marBottom w:val="0"/>
          <w:divBdr>
            <w:top w:val="none" w:sz="0" w:space="0" w:color="auto"/>
            <w:left w:val="none" w:sz="0" w:space="0" w:color="auto"/>
            <w:bottom w:val="none" w:sz="0" w:space="0" w:color="auto"/>
            <w:right w:val="none" w:sz="0" w:space="0" w:color="auto"/>
          </w:divBdr>
          <w:divsChild>
            <w:div w:id="1758400274">
              <w:marLeft w:val="0"/>
              <w:marRight w:val="0"/>
              <w:marTop w:val="0"/>
              <w:marBottom w:val="0"/>
              <w:divBdr>
                <w:top w:val="none" w:sz="0" w:space="0" w:color="auto"/>
                <w:left w:val="none" w:sz="0" w:space="0" w:color="auto"/>
                <w:bottom w:val="none" w:sz="0" w:space="0" w:color="auto"/>
                <w:right w:val="none" w:sz="0" w:space="0" w:color="auto"/>
              </w:divBdr>
            </w:div>
          </w:divsChild>
        </w:div>
        <w:div w:id="1471091034">
          <w:marLeft w:val="0"/>
          <w:marRight w:val="0"/>
          <w:marTop w:val="0"/>
          <w:marBottom w:val="0"/>
          <w:divBdr>
            <w:top w:val="none" w:sz="0" w:space="0" w:color="auto"/>
            <w:left w:val="none" w:sz="0" w:space="0" w:color="auto"/>
            <w:bottom w:val="none" w:sz="0" w:space="0" w:color="auto"/>
            <w:right w:val="none" w:sz="0" w:space="0" w:color="auto"/>
          </w:divBdr>
          <w:divsChild>
            <w:div w:id="1013537600">
              <w:marLeft w:val="0"/>
              <w:marRight w:val="0"/>
              <w:marTop w:val="0"/>
              <w:marBottom w:val="0"/>
              <w:divBdr>
                <w:top w:val="none" w:sz="0" w:space="0" w:color="auto"/>
                <w:left w:val="none" w:sz="0" w:space="0" w:color="auto"/>
                <w:bottom w:val="none" w:sz="0" w:space="0" w:color="auto"/>
                <w:right w:val="none" w:sz="0" w:space="0" w:color="auto"/>
              </w:divBdr>
            </w:div>
          </w:divsChild>
        </w:div>
        <w:div w:id="1660305706">
          <w:marLeft w:val="0"/>
          <w:marRight w:val="0"/>
          <w:marTop w:val="0"/>
          <w:marBottom w:val="0"/>
          <w:divBdr>
            <w:top w:val="none" w:sz="0" w:space="0" w:color="auto"/>
            <w:left w:val="none" w:sz="0" w:space="0" w:color="auto"/>
            <w:bottom w:val="none" w:sz="0" w:space="0" w:color="auto"/>
            <w:right w:val="none" w:sz="0" w:space="0" w:color="auto"/>
          </w:divBdr>
          <w:divsChild>
            <w:div w:id="1164473655">
              <w:marLeft w:val="0"/>
              <w:marRight w:val="0"/>
              <w:marTop w:val="0"/>
              <w:marBottom w:val="0"/>
              <w:divBdr>
                <w:top w:val="none" w:sz="0" w:space="0" w:color="auto"/>
                <w:left w:val="none" w:sz="0" w:space="0" w:color="auto"/>
                <w:bottom w:val="none" w:sz="0" w:space="0" w:color="auto"/>
                <w:right w:val="none" w:sz="0" w:space="0" w:color="auto"/>
              </w:divBdr>
            </w:div>
          </w:divsChild>
        </w:div>
        <w:div w:id="472332700">
          <w:marLeft w:val="0"/>
          <w:marRight w:val="0"/>
          <w:marTop w:val="0"/>
          <w:marBottom w:val="0"/>
          <w:divBdr>
            <w:top w:val="none" w:sz="0" w:space="0" w:color="auto"/>
            <w:left w:val="none" w:sz="0" w:space="0" w:color="auto"/>
            <w:bottom w:val="none" w:sz="0" w:space="0" w:color="auto"/>
            <w:right w:val="none" w:sz="0" w:space="0" w:color="auto"/>
          </w:divBdr>
          <w:divsChild>
            <w:div w:id="222450197">
              <w:marLeft w:val="0"/>
              <w:marRight w:val="0"/>
              <w:marTop w:val="0"/>
              <w:marBottom w:val="0"/>
              <w:divBdr>
                <w:top w:val="none" w:sz="0" w:space="0" w:color="auto"/>
                <w:left w:val="none" w:sz="0" w:space="0" w:color="auto"/>
                <w:bottom w:val="none" w:sz="0" w:space="0" w:color="auto"/>
                <w:right w:val="none" w:sz="0" w:space="0" w:color="auto"/>
              </w:divBdr>
            </w:div>
          </w:divsChild>
        </w:div>
        <w:div w:id="2140295747">
          <w:marLeft w:val="0"/>
          <w:marRight w:val="0"/>
          <w:marTop w:val="0"/>
          <w:marBottom w:val="0"/>
          <w:divBdr>
            <w:top w:val="none" w:sz="0" w:space="0" w:color="auto"/>
            <w:left w:val="none" w:sz="0" w:space="0" w:color="auto"/>
            <w:bottom w:val="none" w:sz="0" w:space="0" w:color="auto"/>
            <w:right w:val="none" w:sz="0" w:space="0" w:color="auto"/>
          </w:divBdr>
          <w:divsChild>
            <w:div w:id="768161379">
              <w:marLeft w:val="0"/>
              <w:marRight w:val="0"/>
              <w:marTop w:val="0"/>
              <w:marBottom w:val="0"/>
              <w:divBdr>
                <w:top w:val="none" w:sz="0" w:space="0" w:color="auto"/>
                <w:left w:val="none" w:sz="0" w:space="0" w:color="auto"/>
                <w:bottom w:val="none" w:sz="0" w:space="0" w:color="auto"/>
                <w:right w:val="none" w:sz="0" w:space="0" w:color="auto"/>
              </w:divBdr>
            </w:div>
          </w:divsChild>
        </w:div>
        <w:div w:id="1838500784">
          <w:marLeft w:val="0"/>
          <w:marRight w:val="0"/>
          <w:marTop w:val="0"/>
          <w:marBottom w:val="0"/>
          <w:divBdr>
            <w:top w:val="none" w:sz="0" w:space="0" w:color="auto"/>
            <w:left w:val="none" w:sz="0" w:space="0" w:color="auto"/>
            <w:bottom w:val="none" w:sz="0" w:space="0" w:color="auto"/>
            <w:right w:val="none" w:sz="0" w:space="0" w:color="auto"/>
          </w:divBdr>
          <w:divsChild>
            <w:div w:id="2043238791">
              <w:marLeft w:val="0"/>
              <w:marRight w:val="0"/>
              <w:marTop w:val="0"/>
              <w:marBottom w:val="0"/>
              <w:divBdr>
                <w:top w:val="none" w:sz="0" w:space="0" w:color="auto"/>
                <w:left w:val="none" w:sz="0" w:space="0" w:color="auto"/>
                <w:bottom w:val="none" w:sz="0" w:space="0" w:color="auto"/>
                <w:right w:val="none" w:sz="0" w:space="0" w:color="auto"/>
              </w:divBdr>
            </w:div>
            <w:div w:id="705299299">
              <w:marLeft w:val="0"/>
              <w:marRight w:val="0"/>
              <w:marTop w:val="0"/>
              <w:marBottom w:val="0"/>
              <w:divBdr>
                <w:top w:val="none" w:sz="0" w:space="0" w:color="auto"/>
                <w:left w:val="none" w:sz="0" w:space="0" w:color="auto"/>
                <w:bottom w:val="none" w:sz="0" w:space="0" w:color="auto"/>
                <w:right w:val="none" w:sz="0" w:space="0" w:color="auto"/>
              </w:divBdr>
            </w:div>
            <w:div w:id="1128276340">
              <w:marLeft w:val="0"/>
              <w:marRight w:val="0"/>
              <w:marTop w:val="0"/>
              <w:marBottom w:val="0"/>
              <w:divBdr>
                <w:top w:val="none" w:sz="0" w:space="0" w:color="auto"/>
                <w:left w:val="none" w:sz="0" w:space="0" w:color="auto"/>
                <w:bottom w:val="none" w:sz="0" w:space="0" w:color="auto"/>
                <w:right w:val="none" w:sz="0" w:space="0" w:color="auto"/>
              </w:divBdr>
            </w:div>
            <w:div w:id="1862469865">
              <w:marLeft w:val="0"/>
              <w:marRight w:val="0"/>
              <w:marTop w:val="0"/>
              <w:marBottom w:val="0"/>
              <w:divBdr>
                <w:top w:val="none" w:sz="0" w:space="0" w:color="auto"/>
                <w:left w:val="none" w:sz="0" w:space="0" w:color="auto"/>
                <w:bottom w:val="none" w:sz="0" w:space="0" w:color="auto"/>
                <w:right w:val="none" w:sz="0" w:space="0" w:color="auto"/>
              </w:divBdr>
            </w:div>
          </w:divsChild>
        </w:div>
        <w:div w:id="1575700184">
          <w:marLeft w:val="0"/>
          <w:marRight w:val="0"/>
          <w:marTop w:val="0"/>
          <w:marBottom w:val="0"/>
          <w:divBdr>
            <w:top w:val="none" w:sz="0" w:space="0" w:color="auto"/>
            <w:left w:val="none" w:sz="0" w:space="0" w:color="auto"/>
            <w:bottom w:val="none" w:sz="0" w:space="0" w:color="auto"/>
            <w:right w:val="none" w:sz="0" w:space="0" w:color="auto"/>
          </w:divBdr>
          <w:divsChild>
            <w:div w:id="734401803">
              <w:marLeft w:val="0"/>
              <w:marRight w:val="0"/>
              <w:marTop w:val="0"/>
              <w:marBottom w:val="0"/>
              <w:divBdr>
                <w:top w:val="none" w:sz="0" w:space="0" w:color="auto"/>
                <w:left w:val="none" w:sz="0" w:space="0" w:color="auto"/>
                <w:bottom w:val="none" w:sz="0" w:space="0" w:color="auto"/>
                <w:right w:val="none" w:sz="0" w:space="0" w:color="auto"/>
              </w:divBdr>
            </w:div>
          </w:divsChild>
        </w:div>
        <w:div w:id="21785332">
          <w:marLeft w:val="0"/>
          <w:marRight w:val="0"/>
          <w:marTop w:val="0"/>
          <w:marBottom w:val="0"/>
          <w:divBdr>
            <w:top w:val="none" w:sz="0" w:space="0" w:color="auto"/>
            <w:left w:val="none" w:sz="0" w:space="0" w:color="auto"/>
            <w:bottom w:val="none" w:sz="0" w:space="0" w:color="auto"/>
            <w:right w:val="none" w:sz="0" w:space="0" w:color="auto"/>
          </w:divBdr>
          <w:divsChild>
            <w:div w:id="1920947042">
              <w:marLeft w:val="0"/>
              <w:marRight w:val="0"/>
              <w:marTop w:val="0"/>
              <w:marBottom w:val="0"/>
              <w:divBdr>
                <w:top w:val="none" w:sz="0" w:space="0" w:color="auto"/>
                <w:left w:val="none" w:sz="0" w:space="0" w:color="auto"/>
                <w:bottom w:val="none" w:sz="0" w:space="0" w:color="auto"/>
                <w:right w:val="none" w:sz="0" w:space="0" w:color="auto"/>
              </w:divBdr>
            </w:div>
          </w:divsChild>
        </w:div>
        <w:div w:id="345330466">
          <w:marLeft w:val="0"/>
          <w:marRight w:val="0"/>
          <w:marTop w:val="0"/>
          <w:marBottom w:val="0"/>
          <w:divBdr>
            <w:top w:val="none" w:sz="0" w:space="0" w:color="auto"/>
            <w:left w:val="none" w:sz="0" w:space="0" w:color="auto"/>
            <w:bottom w:val="none" w:sz="0" w:space="0" w:color="auto"/>
            <w:right w:val="none" w:sz="0" w:space="0" w:color="auto"/>
          </w:divBdr>
          <w:divsChild>
            <w:div w:id="1290088702">
              <w:marLeft w:val="0"/>
              <w:marRight w:val="0"/>
              <w:marTop w:val="0"/>
              <w:marBottom w:val="0"/>
              <w:divBdr>
                <w:top w:val="none" w:sz="0" w:space="0" w:color="auto"/>
                <w:left w:val="none" w:sz="0" w:space="0" w:color="auto"/>
                <w:bottom w:val="none" w:sz="0" w:space="0" w:color="auto"/>
                <w:right w:val="none" w:sz="0" w:space="0" w:color="auto"/>
              </w:divBdr>
            </w:div>
          </w:divsChild>
        </w:div>
        <w:div w:id="2081714516">
          <w:marLeft w:val="0"/>
          <w:marRight w:val="0"/>
          <w:marTop w:val="0"/>
          <w:marBottom w:val="0"/>
          <w:divBdr>
            <w:top w:val="none" w:sz="0" w:space="0" w:color="auto"/>
            <w:left w:val="none" w:sz="0" w:space="0" w:color="auto"/>
            <w:bottom w:val="none" w:sz="0" w:space="0" w:color="auto"/>
            <w:right w:val="none" w:sz="0" w:space="0" w:color="auto"/>
          </w:divBdr>
          <w:divsChild>
            <w:div w:id="175355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86466">
      <w:bodyDiv w:val="1"/>
      <w:marLeft w:val="0"/>
      <w:marRight w:val="0"/>
      <w:marTop w:val="0"/>
      <w:marBottom w:val="0"/>
      <w:divBdr>
        <w:top w:val="none" w:sz="0" w:space="0" w:color="auto"/>
        <w:left w:val="none" w:sz="0" w:space="0" w:color="auto"/>
        <w:bottom w:val="none" w:sz="0" w:space="0" w:color="auto"/>
        <w:right w:val="none" w:sz="0" w:space="0" w:color="auto"/>
      </w:divBdr>
    </w:div>
    <w:div w:id="1732540946">
      <w:bodyDiv w:val="1"/>
      <w:marLeft w:val="0"/>
      <w:marRight w:val="0"/>
      <w:marTop w:val="0"/>
      <w:marBottom w:val="0"/>
      <w:divBdr>
        <w:top w:val="none" w:sz="0" w:space="0" w:color="auto"/>
        <w:left w:val="none" w:sz="0" w:space="0" w:color="auto"/>
        <w:bottom w:val="none" w:sz="0" w:space="0" w:color="auto"/>
        <w:right w:val="none" w:sz="0" w:space="0" w:color="auto"/>
      </w:divBdr>
      <w:divsChild>
        <w:div w:id="494225085">
          <w:marLeft w:val="0"/>
          <w:marRight w:val="0"/>
          <w:marTop w:val="0"/>
          <w:marBottom w:val="0"/>
          <w:divBdr>
            <w:top w:val="none" w:sz="0" w:space="0" w:color="auto"/>
            <w:left w:val="none" w:sz="0" w:space="0" w:color="auto"/>
            <w:bottom w:val="none" w:sz="0" w:space="0" w:color="auto"/>
            <w:right w:val="none" w:sz="0" w:space="0" w:color="auto"/>
          </w:divBdr>
          <w:divsChild>
            <w:div w:id="697392088">
              <w:marLeft w:val="0"/>
              <w:marRight w:val="0"/>
              <w:marTop w:val="0"/>
              <w:marBottom w:val="0"/>
              <w:divBdr>
                <w:top w:val="none" w:sz="0" w:space="0" w:color="auto"/>
                <w:left w:val="none" w:sz="0" w:space="0" w:color="auto"/>
                <w:bottom w:val="none" w:sz="0" w:space="0" w:color="auto"/>
                <w:right w:val="none" w:sz="0" w:space="0" w:color="auto"/>
              </w:divBdr>
              <w:divsChild>
                <w:div w:id="70309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07765">
          <w:marLeft w:val="0"/>
          <w:marRight w:val="0"/>
          <w:marTop w:val="0"/>
          <w:marBottom w:val="0"/>
          <w:divBdr>
            <w:top w:val="none" w:sz="0" w:space="0" w:color="auto"/>
            <w:left w:val="none" w:sz="0" w:space="0" w:color="auto"/>
            <w:bottom w:val="none" w:sz="0" w:space="0" w:color="auto"/>
            <w:right w:val="none" w:sz="0" w:space="0" w:color="auto"/>
          </w:divBdr>
          <w:divsChild>
            <w:div w:id="1361592263">
              <w:marLeft w:val="0"/>
              <w:marRight w:val="0"/>
              <w:marTop w:val="0"/>
              <w:marBottom w:val="0"/>
              <w:divBdr>
                <w:top w:val="none" w:sz="0" w:space="0" w:color="auto"/>
                <w:left w:val="none" w:sz="0" w:space="0" w:color="auto"/>
                <w:bottom w:val="none" w:sz="0" w:space="0" w:color="auto"/>
                <w:right w:val="none" w:sz="0" w:space="0" w:color="auto"/>
              </w:divBdr>
            </w:div>
            <w:div w:id="1839493157">
              <w:marLeft w:val="0"/>
              <w:marRight w:val="0"/>
              <w:marTop w:val="0"/>
              <w:marBottom w:val="0"/>
              <w:divBdr>
                <w:top w:val="none" w:sz="0" w:space="0" w:color="auto"/>
                <w:left w:val="none" w:sz="0" w:space="0" w:color="auto"/>
                <w:bottom w:val="none" w:sz="0" w:space="0" w:color="auto"/>
                <w:right w:val="none" w:sz="0" w:space="0" w:color="auto"/>
              </w:divBdr>
              <w:divsChild>
                <w:div w:id="138263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74733">
          <w:marLeft w:val="0"/>
          <w:marRight w:val="0"/>
          <w:marTop w:val="0"/>
          <w:marBottom w:val="0"/>
          <w:divBdr>
            <w:top w:val="none" w:sz="0" w:space="0" w:color="auto"/>
            <w:left w:val="none" w:sz="0" w:space="0" w:color="auto"/>
            <w:bottom w:val="none" w:sz="0" w:space="0" w:color="auto"/>
            <w:right w:val="none" w:sz="0" w:space="0" w:color="auto"/>
          </w:divBdr>
          <w:divsChild>
            <w:div w:id="695232303">
              <w:marLeft w:val="0"/>
              <w:marRight w:val="0"/>
              <w:marTop w:val="0"/>
              <w:marBottom w:val="0"/>
              <w:divBdr>
                <w:top w:val="none" w:sz="0" w:space="0" w:color="auto"/>
                <w:left w:val="none" w:sz="0" w:space="0" w:color="auto"/>
                <w:bottom w:val="none" w:sz="0" w:space="0" w:color="auto"/>
                <w:right w:val="none" w:sz="0" w:space="0" w:color="auto"/>
              </w:divBdr>
              <w:divsChild>
                <w:div w:id="551698110">
                  <w:marLeft w:val="0"/>
                  <w:marRight w:val="0"/>
                  <w:marTop w:val="0"/>
                  <w:marBottom w:val="0"/>
                  <w:divBdr>
                    <w:top w:val="none" w:sz="0" w:space="0" w:color="auto"/>
                    <w:left w:val="none" w:sz="0" w:space="0" w:color="auto"/>
                    <w:bottom w:val="none" w:sz="0" w:space="0" w:color="auto"/>
                    <w:right w:val="none" w:sz="0" w:space="0" w:color="auto"/>
                  </w:divBdr>
                  <w:divsChild>
                    <w:div w:id="1063404045">
                      <w:marLeft w:val="0"/>
                      <w:marRight w:val="0"/>
                      <w:marTop w:val="0"/>
                      <w:marBottom w:val="0"/>
                      <w:divBdr>
                        <w:top w:val="none" w:sz="0" w:space="0" w:color="auto"/>
                        <w:left w:val="none" w:sz="0" w:space="0" w:color="auto"/>
                        <w:bottom w:val="none" w:sz="0" w:space="0" w:color="auto"/>
                        <w:right w:val="none" w:sz="0" w:space="0" w:color="auto"/>
                      </w:divBdr>
                      <w:divsChild>
                        <w:div w:id="2073652300">
                          <w:marLeft w:val="0"/>
                          <w:marRight w:val="0"/>
                          <w:marTop w:val="0"/>
                          <w:marBottom w:val="0"/>
                          <w:divBdr>
                            <w:top w:val="none" w:sz="0" w:space="0" w:color="auto"/>
                            <w:left w:val="none" w:sz="0" w:space="0" w:color="auto"/>
                            <w:bottom w:val="none" w:sz="0" w:space="0" w:color="auto"/>
                            <w:right w:val="none" w:sz="0" w:space="0" w:color="auto"/>
                          </w:divBdr>
                        </w:div>
                      </w:divsChild>
                    </w:div>
                    <w:div w:id="1042483567">
                      <w:marLeft w:val="0"/>
                      <w:marRight w:val="0"/>
                      <w:marTop w:val="0"/>
                      <w:marBottom w:val="0"/>
                      <w:divBdr>
                        <w:top w:val="none" w:sz="0" w:space="0" w:color="auto"/>
                        <w:left w:val="none" w:sz="0" w:space="0" w:color="auto"/>
                        <w:bottom w:val="none" w:sz="0" w:space="0" w:color="auto"/>
                        <w:right w:val="none" w:sz="0" w:space="0" w:color="auto"/>
                      </w:divBdr>
                      <w:divsChild>
                        <w:div w:id="430975304">
                          <w:marLeft w:val="0"/>
                          <w:marRight w:val="0"/>
                          <w:marTop w:val="0"/>
                          <w:marBottom w:val="0"/>
                          <w:divBdr>
                            <w:top w:val="none" w:sz="0" w:space="0" w:color="auto"/>
                            <w:left w:val="none" w:sz="0" w:space="0" w:color="auto"/>
                            <w:bottom w:val="none" w:sz="0" w:space="0" w:color="auto"/>
                            <w:right w:val="none" w:sz="0" w:space="0" w:color="auto"/>
                          </w:divBdr>
                        </w:div>
                      </w:divsChild>
                    </w:div>
                    <w:div w:id="1163744469">
                      <w:marLeft w:val="0"/>
                      <w:marRight w:val="0"/>
                      <w:marTop w:val="0"/>
                      <w:marBottom w:val="0"/>
                      <w:divBdr>
                        <w:top w:val="none" w:sz="0" w:space="0" w:color="auto"/>
                        <w:left w:val="none" w:sz="0" w:space="0" w:color="auto"/>
                        <w:bottom w:val="none" w:sz="0" w:space="0" w:color="auto"/>
                        <w:right w:val="none" w:sz="0" w:space="0" w:color="auto"/>
                      </w:divBdr>
                      <w:divsChild>
                        <w:div w:id="18261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31709">
          <w:marLeft w:val="0"/>
          <w:marRight w:val="0"/>
          <w:marTop w:val="0"/>
          <w:marBottom w:val="0"/>
          <w:divBdr>
            <w:top w:val="none" w:sz="0" w:space="0" w:color="auto"/>
            <w:left w:val="none" w:sz="0" w:space="0" w:color="auto"/>
            <w:bottom w:val="none" w:sz="0" w:space="0" w:color="auto"/>
            <w:right w:val="none" w:sz="0" w:space="0" w:color="auto"/>
          </w:divBdr>
          <w:divsChild>
            <w:div w:id="927620245">
              <w:marLeft w:val="0"/>
              <w:marRight w:val="0"/>
              <w:marTop w:val="0"/>
              <w:marBottom w:val="0"/>
              <w:divBdr>
                <w:top w:val="none" w:sz="0" w:space="0" w:color="auto"/>
                <w:left w:val="none" w:sz="0" w:space="0" w:color="auto"/>
                <w:bottom w:val="none" w:sz="0" w:space="0" w:color="auto"/>
                <w:right w:val="none" w:sz="0" w:space="0" w:color="auto"/>
              </w:divBdr>
            </w:div>
            <w:div w:id="1486361648">
              <w:marLeft w:val="0"/>
              <w:marRight w:val="0"/>
              <w:marTop w:val="0"/>
              <w:marBottom w:val="0"/>
              <w:divBdr>
                <w:top w:val="none" w:sz="0" w:space="0" w:color="auto"/>
                <w:left w:val="none" w:sz="0" w:space="0" w:color="auto"/>
                <w:bottom w:val="none" w:sz="0" w:space="0" w:color="auto"/>
                <w:right w:val="none" w:sz="0" w:space="0" w:color="auto"/>
              </w:divBdr>
              <w:divsChild>
                <w:div w:id="1670711662">
                  <w:marLeft w:val="0"/>
                  <w:marRight w:val="0"/>
                  <w:marTop w:val="0"/>
                  <w:marBottom w:val="0"/>
                  <w:divBdr>
                    <w:top w:val="none" w:sz="0" w:space="0" w:color="auto"/>
                    <w:left w:val="none" w:sz="0" w:space="0" w:color="auto"/>
                    <w:bottom w:val="none" w:sz="0" w:space="0" w:color="auto"/>
                    <w:right w:val="none" w:sz="0" w:space="0" w:color="auto"/>
                  </w:divBdr>
                </w:div>
              </w:divsChild>
            </w:div>
            <w:div w:id="1772700660">
              <w:marLeft w:val="0"/>
              <w:marRight w:val="0"/>
              <w:marTop w:val="0"/>
              <w:marBottom w:val="0"/>
              <w:divBdr>
                <w:top w:val="none" w:sz="0" w:space="0" w:color="auto"/>
                <w:left w:val="none" w:sz="0" w:space="0" w:color="auto"/>
                <w:bottom w:val="none" w:sz="0" w:space="0" w:color="auto"/>
                <w:right w:val="none" w:sz="0" w:space="0" w:color="auto"/>
              </w:divBdr>
              <w:divsChild>
                <w:div w:id="210425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13383">
          <w:marLeft w:val="0"/>
          <w:marRight w:val="0"/>
          <w:marTop w:val="0"/>
          <w:marBottom w:val="0"/>
          <w:divBdr>
            <w:top w:val="none" w:sz="0" w:space="0" w:color="auto"/>
            <w:left w:val="none" w:sz="0" w:space="0" w:color="auto"/>
            <w:bottom w:val="none" w:sz="0" w:space="0" w:color="auto"/>
            <w:right w:val="none" w:sz="0" w:space="0" w:color="auto"/>
          </w:divBdr>
          <w:divsChild>
            <w:div w:id="832139077">
              <w:marLeft w:val="0"/>
              <w:marRight w:val="0"/>
              <w:marTop w:val="0"/>
              <w:marBottom w:val="0"/>
              <w:divBdr>
                <w:top w:val="none" w:sz="0" w:space="0" w:color="auto"/>
                <w:left w:val="none" w:sz="0" w:space="0" w:color="auto"/>
                <w:bottom w:val="none" w:sz="0" w:space="0" w:color="auto"/>
                <w:right w:val="none" w:sz="0" w:space="0" w:color="auto"/>
              </w:divBdr>
              <w:divsChild>
                <w:div w:id="866481655">
                  <w:marLeft w:val="0"/>
                  <w:marRight w:val="0"/>
                  <w:marTop w:val="0"/>
                  <w:marBottom w:val="0"/>
                  <w:divBdr>
                    <w:top w:val="none" w:sz="0" w:space="0" w:color="auto"/>
                    <w:left w:val="none" w:sz="0" w:space="0" w:color="auto"/>
                    <w:bottom w:val="none" w:sz="0" w:space="0" w:color="auto"/>
                    <w:right w:val="none" w:sz="0" w:space="0" w:color="auto"/>
                  </w:divBdr>
                  <w:divsChild>
                    <w:div w:id="1383864088">
                      <w:marLeft w:val="0"/>
                      <w:marRight w:val="0"/>
                      <w:marTop w:val="0"/>
                      <w:marBottom w:val="0"/>
                      <w:divBdr>
                        <w:top w:val="none" w:sz="0" w:space="0" w:color="auto"/>
                        <w:left w:val="none" w:sz="0" w:space="0" w:color="auto"/>
                        <w:bottom w:val="none" w:sz="0" w:space="0" w:color="auto"/>
                        <w:right w:val="none" w:sz="0" w:space="0" w:color="auto"/>
                      </w:divBdr>
                      <w:divsChild>
                        <w:div w:id="854929687">
                          <w:marLeft w:val="0"/>
                          <w:marRight w:val="0"/>
                          <w:marTop w:val="0"/>
                          <w:marBottom w:val="0"/>
                          <w:divBdr>
                            <w:top w:val="none" w:sz="0" w:space="0" w:color="auto"/>
                            <w:left w:val="none" w:sz="0" w:space="0" w:color="auto"/>
                            <w:bottom w:val="none" w:sz="0" w:space="0" w:color="auto"/>
                            <w:right w:val="none" w:sz="0" w:space="0" w:color="auto"/>
                          </w:divBdr>
                        </w:div>
                      </w:divsChild>
                    </w:div>
                    <w:div w:id="694889461">
                      <w:marLeft w:val="0"/>
                      <w:marRight w:val="0"/>
                      <w:marTop w:val="0"/>
                      <w:marBottom w:val="0"/>
                      <w:divBdr>
                        <w:top w:val="none" w:sz="0" w:space="0" w:color="auto"/>
                        <w:left w:val="none" w:sz="0" w:space="0" w:color="auto"/>
                        <w:bottom w:val="none" w:sz="0" w:space="0" w:color="auto"/>
                        <w:right w:val="none" w:sz="0" w:space="0" w:color="auto"/>
                      </w:divBdr>
                      <w:divsChild>
                        <w:div w:id="1994210739">
                          <w:marLeft w:val="0"/>
                          <w:marRight w:val="0"/>
                          <w:marTop w:val="0"/>
                          <w:marBottom w:val="0"/>
                          <w:divBdr>
                            <w:top w:val="none" w:sz="0" w:space="0" w:color="auto"/>
                            <w:left w:val="none" w:sz="0" w:space="0" w:color="auto"/>
                            <w:bottom w:val="none" w:sz="0" w:space="0" w:color="auto"/>
                            <w:right w:val="none" w:sz="0" w:space="0" w:color="auto"/>
                          </w:divBdr>
                        </w:div>
                      </w:divsChild>
                    </w:div>
                    <w:div w:id="408381309">
                      <w:marLeft w:val="0"/>
                      <w:marRight w:val="0"/>
                      <w:marTop w:val="0"/>
                      <w:marBottom w:val="0"/>
                      <w:divBdr>
                        <w:top w:val="none" w:sz="0" w:space="0" w:color="auto"/>
                        <w:left w:val="none" w:sz="0" w:space="0" w:color="auto"/>
                        <w:bottom w:val="none" w:sz="0" w:space="0" w:color="auto"/>
                        <w:right w:val="none" w:sz="0" w:space="0" w:color="auto"/>
                      </w:divBdr>
                      <w:divsChild>
                        <w:div w:id="1567573601">
                          <w:marLeft w:val="0"/>
                          <w:marRight w:val="0"/>
                          <w:marTop w:val="0"/>
                          <w:marBottom w:val="0"/>
                          <w:divBdr>
                            <w:top w:val="none" w:sz="0" w:space="0" w:color="auto"/>
                            <w:left w:val="none" w:sz="0" w:space="0" w:color="auto"/>
                            <w:bottom w:val="none" w:sz="0" w:space="0" w:color="auto"/>
                            <w:right w:val="none" w:sz="0" w:space="0" w:color="auto"/>
                          </w:divBdr>
                        </w:div>
                      </w:divsChild>
                    </w:div>
                    <w:div w:id="2046060283">
                      <w:marLeft w:val="0"/>
                      <w:marRight w:val="0"/>
                      <w:marTop w:val="0"/>
                      <w:marBottom w:val="0"/>
                      <w:divBdr>
                        <w:top w:val="none" w:sz="0" w:space="0" w:color="auto"/>
                        <w:left w:val="none" w:sz="0" w:space="0" w:color="auto"/>
                        <w:bottom w:val="none" w:sz="0" w:space="0" w:color="auto"/>
                        <w:right w:val="none" w:sz="0" w:space="0" w:color="auto"/>
                      </w:divBdr>
                      <w:divsChild>
                        <w:div w:id="1136029657">
                          <w:marLeft w:val="0"/>
                          <w:marRight w:val="0"/>
                          <w:marTop w:val="0"/>
                          <w:marBottom w:val="0"/>
                          <w:divBdr>
                            <w:top w:val="none" w:sz="0" w:space="0" w:color="auto"/>
                            <w:left w:val="none" w:sz="0" w:space="0" w:color="auto"/>
                            <w:bottom w:val="none" w:sz="0" w:space="0" w:color="auto"/>
                            <w:right w:val="none" w:sz="0" w:space="0" w:color="auto"/>
                          </w:divBdr>
                        </w:div>
                      </w:divsChild>
                    </w:div>
                    <w:div w:id="234902274">
                      <w:marLeft w:val="0"/>
                      <w:marRight w:val="0"/>
                      <w:marTop w:val="0"/>
                      <w:marBottom w:val="0"/>
                      <w:divBdr>
                        <w:top w:val="none" w:sz="0" w:space="0" w:color="auto"/>
                        <w:left w:val="none" w:sz="0" w:space="0" w:color="auto"/>
                        <w:bottom w:val="none" w:sz="0" w:space="0" w:color="auto"/>
                        <w:right w:val="none" w:sz="0" w:space="0" w:color="auto"/>
                      </w:divBdr>
                      <w:divsChild>
                        <w:div w:id="1435244563">
                          <w:marLeft w:val="0"/>
                          <w:marRight w:val="0"/>
                          <w:marTop w:val="0"/>
                          <w:marBottom w:val="0"/>
                          <w:divBdr>
                            <w:top w:val="none" w:sz="0" w:space="0" w:color="auto"/>
                            <w:left w:val="none" w:sz="0" w:space="0" w:color="auto"/>
                            <w:bottom w:val="none" w:sz="0" w:space="0" w:color="auto"/>
                            <w:right w:val="none" w:sz="0" w:space="0" w:color="auto"/>
                          </w:divBdr>
                        </w:div>
                      </w:divsChild>
                    </w:div>
                    <w:div w:id="1291396330">
                      <w:marLeft w:val="0"/>
                      <w:marRight w:val="0"/>
                      <w:marTop w:val="0"/>
                      <w:marBottom w:val="0"/>
                      <w:divBdr>
                        <w:top w:val="none" w:sz="0" w:space="0" w:color="auto"/>
                        <w:left w:val="none" w:sz="0" w:space="0" w:color="auto"/>
                        <w:bottom w:val="none" w:sz="0" w:space="0" w:color="auto"/>
                        <w:right w:val="none" w:sz="0" w:space="0" w:color="auto"/>
                      </w:divBdr>
                      <w:divsChild>
                        <w:div w:id="98139357">
                          <w:marLeft w:val="0"/>
                          <w:marRight w:val="0"/>
                          <w:marTop w:val="0"/>
                          <w:marBottom w:val="0"/>
                          <w:divBdr>
                            <w:top w:val="none" w:sz="0" w:space="0" w:color="auto"/>
                            <w:left w:val="none" w:sz="0" w:space="0" w:color="auto"/>
                            <w:bottom w:val="none" w:sz="0" w:space="0" w:color="auto"/>
                            <w:right w:val="none" w:sz="0" w:space="0" w:color="auto"/>
                          </w:divBdr>
                        </w:div>
                      </w:divsChild>
                    </w:div>
                    <w:div w:id="1245797674">
                      <w:marLeft w:val="0"/>
                      <w:marRight w:val="0"/>
                      <w:marTop w:val="0"/>
                      <w:marBottom w:val="0"/>
                      <w:divBdr>
                        <w:top w:val="none" w:sz="0" w:space="0" w:color="auto"/>
                        <w:left w:val="none" w:sz="0" w:space="0" w:color="auto"/>
                        <w:bottom w:val="none" w:sz="0" w:space="0" w:color="auto"/>
                        <w:right w:val="none" w:sz="0" w:space="0" w:color="auto"/>
                      </w:divBdr>
                      <w:divsChild>
                        <w:div w:id="12158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452836">
          <w:marLeft w:val="0"/>
          <w:marRight w:val="0"/>
          <w:marTop w:val="0"/>
          <w:marBottom w:val="0"/>
          <w:divBdr>
            <w:top w:val="none" w:sz="0" w:space="0" w:color="auto"/>
            <w:left w:val="none" w:sz="0" w:space="0" w:color="auto"/>
            <w:bottom w:val="none" w:sz="0" w:space="0" w:color="auto"/>
            <w:right w:val="none" w:sz="0" w:space="0" w:color="auto"/>
          </w:divBdr>
          <w:divsChild>
            <w:div w:id="494958577">
              <w:marLeft w:val="0"/>
              <w:marRight w:val="0"/>
              <w:marTop w:val="0"/>
              <w:marBottom w:val="0"/>
              <w:divBdr>
                <w:top w:val="none" w:sz="0" w:space="0" w:color="auto"/>
                <w:left w:val="none" w:sz="0" w:space="0" w:color="auto"/>
                <w:bottom w:val="none" w:sz="0" w:space="0" w:color="auto"/>
                <w:right w:val="none" w:sz="0" w:space="0" w:color="auto"/>
              </w:divBdr>
            </w:div>
            <w:div w:id="263197636">
              <w:marLeft w:val="0"/>
              <w:marRight w:val="0"/>
              <w:marTop w:val="0"/>
              <w:marBottom w:val="0"/>
              <w:divBdr>
                <w:top w:val="none" w:sz="0" w:space="0" w:color="auto"/>
                <w:left w:val="none" w:sz="0" w:space="0" w:color="auto"/>
                <w:bottom w:val="none" w:sz="0" w:space="0" w:color="auto"/>
                <w:right w:val="none" w:sz="0" w:space="0" w:color="auto"/>
              </w:divBdr>
              <w:divsChild>
                <w:div w:id="1945840165">
                  <w:marLeft w:val="0"/>
                  <w:marRight w:val="0"/>
                  <w:marTop w:val="0"/>
                  <w:marBottom w:val="0"/>
                  <w:divBdr>
                    <w:top w:val="none" w:sz="0" w:space="0" w:color="auto"/>
                    <w:left w:val="none" w:sz="0" w:space="0" w:color="auto"/>
                    <w:bottom w:val="none" w:sz="0" w:space="0" w:color="auto"/>
                    <w:right w:val="none" w:sz="0" w:space="0" w:color="auto"/>
                  </w:divBdr>
                </w:div>
                <w:div w:id="151862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26242">
          <w:marLeft w:val="0"/>
          <w:marRight w:val="0"/>
          <w:marTop w:val="0"/>
          <w:marBottom w:val="0"/>
          <w:divBdr>
            <w:top w:val="none" w:sz="0" w:space="0" w:color="auto"/>
            <w:left w:val="none" w:sz="0" w:space="0" w:color="auto"/>
            <w:bottom w:val="none" w:sz="0" w:space="0" w:color="auto"/>
            <w:right w:val="none" w:sz="0" w:space="0" w:color="auto"/>
          </w:divBdr>
          <w:divsChild>
            <w:div w:id="1402634136">
              <w:marLeft w:val="0"/>
              <w:marRight w:val="0"/>
              <w:marTop w:val="0"/>
              <w:marBottom w:val="0"/>
              <w:divBdr>
                <w:top w:val="none" w:sz="0" w:space="0" w:color="auto"/>
                <w:left w:val="none" w:sz="0" w:space="0" w:color="auto"/>
                <w:bottom w:val="none" w:sz="0" w:space="0" w:color="auto"/>
                <w:right w:val="none" w:sz="0" w:space="0" w:color="auto"/>
              </w:divBdr>
            </w:div>
            <w:div w:id="1700349059">
              <w:marLeft w:val="0"/>
              <w:marRight w:val="0"/>
              <w:marTop w:val="0"/>
              <w:marBottom w:val="0"/>
              <w:divBdr>
                <w:top w:val="none" w:sz="0" w:space="0" w:color="auto"/>
                <w:left w:val="none" w:sz="0" w:space="0" w:color="auto"/>
                <w:bottom w:val="none" w:sz="0" w:space="0" w:color="auto"/>
                <w:right w:val="none" w:sz="0" w:space="0" w:color="auto"/>
              </w:divBdr>
              <w:divsChild>
                <w:div w:id="174803709">
                  <w:marLeft w:val="0"/>
                  <w:marRight w:val="0"/>
                  <w:marTop w:val="0"/>
                  <w:marBottom w:val="0"/>
                  <w:divBdr>
                    <w:top w:val="none" w:sz="0" w:space="0" w:color="auto"/>
                    <w:left w:val="none" w:sz="0" w:space="0" w:color="auto"/>
                    <w:bottom w:val="none" w:sz="0" w:space="0" w:color="auto"/>
                    <w:right w:val="none" w:sz="0" w:space="0" w:color="auto"/>
                  </w:divBdr>
                </w:div>
                <w:div w:id="206413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79858">
          <w:marLeft w:val="0"/>
          <w:marRight w:val="0"/>
          <w:marTop w:val="0"/>
          <w:marBottom w:val="0"/>
          <w:divBdr>
            <w:top w:val="none" w:sz="0" w:space="0" w:color="auto"/>
            <w:left w:val="none" w:sz="0" w:space="0" w:color="auto"/>
            <w:bottom w:val="none" w:sz="0" w:space="0" w:color="auto"/>
            <w:right w:val="none" w:sz="0" w:space="0" w:color="auto"/>
          </w:divBdr>
          <w:divsChild>
            <w:div w:id="756368803">
              <w:marLeft w:val="0"/>
              <w:marRight w:val="0"/>
              <w:marTop w:val="0"/>
              <w:marBottom w:val="0"/>
              <w:divBdr>
                <w:top w:val="none" w:sz="0" w:space="0" w:color="auto"/>
                <w:left w:val="none" w:sz="0" w:space="0" w:color="auto"/>
                <w:bottom w:val="none" w:sz="0" w:space="0" w:color="auto"/>
                <w:right w:val="none" w:sz="0" w:space="0" w:color="auto"/>
              </w:divBdr>
            </w:div>
            <w:div w:id="673188681">
              <w:marLeft w:val="0"/>
              <w:marRight w:val="0"/>
              <w:marTop w:val="0"/>
              <w:marBottom w:val="0"/>
              <w:divBdr>
                <w:top w:val="none" w:sz="0" w:space="0" w:color="auto"/>
                <w:left w:val="none" w:sz="0" w:space="0" w:color="auto"/>
                <w:bottom w:val="none" w:sz="0" w:space="0" w:color="auto"/>
                <w:right w:val="none" w:sz="0" w:space="0" w:color="auto"/>
              </w:divBdr>
              <w:divsChild>
                <w:div w:id="7226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33519">
          <w:marLeft w:val="0"/>
          <w:marRight w:val="0"/>
          <w:marTop w:val="0"/>
          <w:marBottom w:val="0"/>
          <w:divBdr>
            <w:top w:val="none" w:sz="0" w:space="0" w:color="auto"/>
            <w:left w:val="none" w:sz="0" w:space="0" w:color="auto"/>
            <w:bottom w:val="none" w:sz="0" w:space="0" w:color="auto"/>
            <w:right w:val="none" w:sz="0" w:space="0" w:color="auto"/>
          </w:divBdr>
          <w:divsChild>
            <w:div w:id="125854005">
              <w:marLeft w:val="0"/>
              <w:marRight w:val="0"/>
              <w:marTop w:val="0"/>
              <w:marBottom w:val="0"/>
              <w:divBdr>
                <w:top w:val="none" w:sz="0" w:space="0" w:color="auto"/>
                <w:left w:val="none" w:sz="0" w:space="0" w:color="auto"/>
                <w:bottom w:val="none" w:sz="0" w:space="0" w:color="auto"/>
                <w:right w:val="none" w:sz="0" w:space="0" w:color="auto"/>
              </w:divBdr>
            </w:div>
            <w:div w:id="513423393">
              <w:marLeft w:val="0"/>
              <w:marRight w:val="0"/>
              <w:marTop w:val="0"/>
              <w:marBottom w:val="0"/>
              <w:divBdr>
                <w:top w:val="none" w:sz="0" w:space="0" w:color="auto"/>
                <w:left w:val="none" w:sz="0" w:space="0" w:color="auto"/>
                <w:bottom w:val="none" w:sz="0" w:space="0" w:color="auto"/>
                <w:right w:val="none" w:sz="0" w:space="0" w:color="auto"/>
              </w:divBdr>
              <w:divsChild>
                <w:div w:id="12834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45846">
          <w:marLeft w:val="0"/>
          <w:marRight w:val="0"/>
          <w:marTop w:val="0"/>
          <w:marBottom w:val="0"/>
          <w:divBdr>
            <w:top w:val="none" w:sz="0" w:space="0" w:color="auto"/>
            <w:left w:val="none" w:sz="0" w:space="0" w:color="auto"/>
            <w:bottom w:val="none" w:sz="0" w:space="0" w:color="auto"/>
            <w:right w:val="none" w:sz="0" w:space="0" w:color="auto"/>
          </w:divBdr>
          <w:divsChild>
            <w:div w:id="1103108809">
              <w:marLeft w:val="0"/>
              <w:marRight w:val="0"/>
              <w:marTop w:val="0"/>
              <w:marBottom w:val="0"/>
              <w:divBdr>
                <w:top w:val="none" w:sz="0" w:space="0" w:color="auto"/>
                <w:left w:val="none" w:sz="0" w:space="0" w:color="auto"/>
                <w:bottom w:val="none" w:sz="0" w:space="0" w:color="auto"/>
                <w:right w:val="none" w:sz="0" w:space="0" w:color="auto"/>
              </w:divBdr>
            </w:div>
            <w:div w:id="1386947318">
              <w:marLeft w:val="0"/>
              <w:marRight w:val="0"/>
              <w:marTop w:val="0"/>
              <w:marBottom w:val="0"/>
              <w:divBdr>
                <w:top w:val="none" w:sz="0" w:space="0" w:color="auto"/>
                <w:left w:val="none" w:sz="0" w:space="0" w:color="auto"/>
                <w:bottom w:val="none" w:sz="0" w:space="0" w:color="auto"/>
                <w:right w:val="none" w:sz="0" w:space="0" w:color="auto"/>
              </w:divBdr>
              <w:divsChild>
                <w:div w:id="550772991">
                  <w:marLeft w:val="0"/>
                  <w:marRight w:val="0"/>
                  <w:marTop w:val="0"/>
                  <w:marBottom w:val="0"/>
                  <w:divBdr>
                    <w:top w:val="none" w:sz="0" w:space="0" w:color="auto"/>
                    <w:left w:val="none" w:sz="0" w:space="0" w:color="auto"/>
                    <w:bottom w:val="none" w:sz="0" w:space="0" w:color="auto"/>
                    <w:right w:val="none" w:sz="0" w:space="0" w:color="auto"/>
                  </w:divBdr>
                </w:div>
                <w:div w:id="145420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703">
          <w:marLeft w:val="0"/>
          <w:marRight w:val="0"/>
          <w:marTop w:val="0"/>
          <w:marBottom w:val="0"/>
          <w:divBdr>
            <w:top w:val="none" w:sz="0" w:space="0" w:color="auto"/>
            <w:left w:val="none" w:sz="0" w:space="0" w:color="auto"/>
            <w:bottom w:val="none" w:sz="0" w:space="0" w:color="auto"/>
            <w:right w:val="none" w:sz="0" w:space="0" w:color="auto"/>
          </w:divBdr>
          <w:divsChild>
            <w:div w:id="214702495">
              <w:marLeft w:val="0"/>
              <w:marRight w:val="0"/>
              <w:marTop w:val="0"/>
              <w:marBottom w:val="0"/>
              <w:divBdr>
                <w:top w:val="none" w:sz="0" w:space="0" w:color="auto"/>
                <w:left w:val="none" w:sz="0" w:space="0" w:color="auto"/>
                <w:bottom w:val="none" w:sz="0" w:space="0" w:color="auto"/>
                <w:right w:val="none" w:sz="0" w:space="0" w:color="auto"/>
              </w:divBdr>
              <w:divsChild>
                <w:div w:id="1849441548">
                  <w:marLeft w:val="0"/>
                  <w:marRight w:val="0"/>
                  <w:marTop w:val="0"/>
                  <w:marBottom w:val="0"/>
                  <w:divBdr>
                    <w:top w:val="none" w:sz="0" w:space="0" w:color="auto"/>
                    <w:left w:val="none" w:sz="0" w:space="0" w:color="auto"/>
                    <w:bottom w:val="none" w:sz="0" w:space="0" w:color="auto"/>
                    <w:right w:val="none" w:sz="0" w:space="0" w:color="auto"/>
                  </w:divBdr>
                  <w:divsChild>
                    <w:div w:id="663826462">
                      <w:marLeft w:val="0"/>
                      <w:marRight w:val="0"/>
                      <w:marTop w:val="0"/>
                      <w:marBottom w:val="0"/>
                      <w:divBdr>
                        <w:top w:val="none" w:sz="0" w:space="0" w:color="auto"/>
                        <w:left w:val="none" w:sz="0" w:space="0" w:color="auto"/>
                        <w:bottom w:val="none" w:sz="0" w:space="0" w:color="auto"/>
                        <w:right w:val="none" w:sz="0" w:space="0" w:color="auto"/>
                      </w:divBdr>
                      <w:divsChild>
                        <w:div w:id="1102146949">
                          <w:marLeft w:val="0"/>
                          <w:marRight w:val="0"/>
                          <w:marTop w:val="0"/>
                          <w:marBottom w:val="0"/>
                          <w:divBdr>
                            <w:top w:val="none" w:sz="0" w:space="0" w:color="auto"/>
                            <w:left w:val="none" w:sz="0" w:space="0" w:color="auto"/>
                            <w:bottom w:val="none" w:sz="0" w:space="0" w:color="auto"/>
                            <w:right w:val="none" w:sz="0" w:space="0" w:color="auto"/>
                          </w:divBdr>
                        </w:div>
                      </w:divsChild>
                    </w:div>
                    <w:div w:id="1248805355">
                      <w:marLeft w:val="0"/>
                      <w:marRight w:val="0"/>
                      <w:marTop w:val="0"/>
                      <w:marBottom w:val="0"/>
                      <w:divBdr>
                        <w:top w:val="none" w:sz="0" w:space="0" w:color="auto"/>
                        <w:left w:val="none" w:sz="0" w:space="0" w:color="auto"/>
                        <w:bottom w:val="none" w:sz="0" w:space="0" w:color="auto"/>
                        <w:right w:val="none" w:sz="0" w:space="0" w:color="auto"/>
                      </w:divBdr>
                      <w:divsChild>
                        <w:div w:id="202910772">
                          <w:marLeft w:val="0"/>
                          <w:marRight w:val="0"/>
                          <w:marTop w:val="0"/>
                          <w:marBottom w:val="0"/>
                          <w:divBdr>
                            <w:top w:val="none" w:sz="0" w:space="0" w:color="auto"/>
                            <w:left w:val="none" w:sz="0" w:space="0" w:color="auto"/>
                            <w:bottom w:val="none" w:sz="0" w:space="0" w:color="auto"/>
                            <w:right w:val="none" w:sz="0" w:space="0" w:color="auto"/>
                          </w:divBdr>
                        </w:div>
                      </w:divsChild>
                    </w:div>
                    <w:div w:id="1703827497">
                      <w:marLeft w:val="0"/>
                      <w:marRight w:val="0"/>
                      <w:marTop w:val="0"/>
                      <w:marBottom w:val="0"/>
                      <w:divBdr>
                        <w:top w:val="none" w:sz="0" w:space="0" w:color="auto"/>
                        <w:left w:val="none" w:sz="0" w:space="0" w:color="auto"/>
                        <w:bottom w:val="none" w:sz="0" w:space="0" w:color="auto"/>
                        <w:right w:val="none" w:sz="0" w:space="0" w:color="auto"/>
                      </w:divBdr>
                      <w:divsChild>
                        <w:div w:id="26640072">
                          <w:marLeft w:val="0"/>
                          <w:marRight w:val="0"/>
                          <w:marTop w:val="0"/>
                          <w:marBottom w:val="0"/>
                          <w:divBdr>
                            <w:top w:val="none" w:sz="0" w:space="0" w:color="auto"/>
                            <w:left w:val="none" w:sz="0" w:space="0" w:color="auto"/>
                            <w:bottom w:val="none" w:sz="0" w:space="0" w:color="auto"/>
                            <w:right w:val="none" w:sz="0" w:space="0" w:color="auto"/>
                          </w:divBdr>
                        </w:div>
                      </w:divsChild>
                    </w:div>
                    <w:div w:id="308561467">
                      <w:marLeft w:val="0"/>
                      <w:marRight w:val="0"/>
                      <w:marTop w:val="0"/>
                      <w:marBottom w:val="0"/>
                      <w:divBdr>
                        <w:top w:val="none" w:sz="0" w:space="0" w:color="auto"/>
                        <w:left w:val="none" w:sz="0" w:space="0" w:color="auto"/>
                        <w:bottom w:val="none" w:sz="0" w:space="0" w:color="auto"/>
                        <w:right w:val="none" w:sz="0" w:space="0" w:color="auto"/>
                      </w:divBdr>
                      <w:divsChild>
                        <w:div w:id="12643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23652">
          <w:marLeft w:val="0"/>
          <w:marRight w:val="0"/>
          <w:marTop w:val="0"/>
          <w:marBottom w:val="0"/>
          <w:divBdr>
            <w:top w:val="none" w:sz="0" w:space="0" w:color="auto"/>
            <w:left w:val="none" w:sz="0" w:space="0" w:color="auto"/>
            <w:bottom w:val="none" w:sz="0" w:space="0" w:color="auto"/>
            <w:right w:val="none" w:sz="0" w:space="0" w:color="auto"/>
          </w:divBdr>
          <w:divsChild>
            <w:div w:id="220793877">
              <w:marLeft w:val="0"/>
              <w:marRight w:val="0"/>
              <w:marTop w:val="0"/>
              <w:marBottom w:val="0"/>
              <w:divBdr>
                <w:top w:val="none" w:sz="0" w:space="0" w:color="auto"/>
                <w:left w:val="none" w:sz="0" w:space="0" w:color="auto"/>
                <w:bottom w:val="none" w:sz="0" w:space="0" w:color="auto"/>
                <w:right w:val="none" w:sz="0" w:space="0" w:color="auto"/>
              </w:divBdr>
            </w:div>
            <w:div w:id="290553575">
              <w:marLeft w:val="0"/>
              <w:marRight w:val="0"/>
              <w:marTop w:val="0"/>
              <w:marBottom w:val="0"/>
              <w:divBdr>
                <w:top w:val="none" w:sz="0" w:space="0" w:color="auto"/>
                <w:left w:val="none" w:sz="0" w:space="0" w:color="auto"/>
                <w:bottom w:val="none" w:sz="0" w:space="0" w:color="auto"/>
                <w:right w:val="none" w:sz="0" w:space="0" w:color="auto"/>
              </w:divBdr>
              <w:divsChild>
                <w:div w:id="2102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654735">
          <w:marLeft w:val="0"/>
          <w:marRight w:val="0"/>
          <w:marTop w:val="0"/>
          <w:marBottom w:val="0"/>
          <w:divBdr>
            <w:top w:val="none" w:sz="0" w:space="0" w:color="auto"/>
            <w:left w:val="none" w:sz="0" w:space="0" w:color="auto"/>
            <w:bottom w:val="none" w:sz="0" w:space="0" w:color="auto"/>
            <w:right w:val="none" w:sz="0" w:space="0" w:color="auto"/>
          </w:divBdr>
          <w:divsChild>
            <w:div w:id="109515256">
              <w:marLeft w:val="0"/>
              <w:marRight w:val="0"/>
              <w:marTop w:val="0"/>
              <w:marBottom w:val="0"/>
              <w:divBdr>
                <w:top w:val="none" w:sz="0" w:space="0" w:color="auto"/>
                <w:left w:val="none" w:sz="0" w:space="0" w:color="auto"/>
                <w:bottom w:val="none" w:sz="0" w:space="0" w:color="auto"/>
                <w:right w:val="none" w:sz="0" w:space="0" w:color="auto"/>
              </w:divBdr>
            </w:div>
            <w:div w:id="1273127542">
              <w:marLeft w:val="0"/>
              <w:marRight w:val="0"/>
              <w:marTop w:val="0"/>
              <w:marBottom w:val="0"/>
              <w:divBdr>
                <w:top w:val="none" w:sz="0" w:space="0" w:color="auto"/>
                <w:left w:val="none" w:sz="0" w:space="0" w:color="auto"/>
                <w:bottom w:val="none" w:sz="0" w:space="0" w:color="auto"/>
                <w:right w:val="none" w:sz="0" w:space="0" w:color="auto"/>
              </w:divBdr>
              <w:divsChild>
                <w:div w:id="196754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956203">
          <w:marLeft w:val="0"/>
          <w:marRight w:val="0"/>
          <w:marTop w:val="0"/>
          <w:marBottom w:val="0"/>
          <w:divBdr>
            <w:top w:val="none" w:sz="0" w:space="0" w:color="auto"/>
            <w:left w:val="none" w:sz="0" w:space="0" w:color="auto"/>
            <w:bottom w:val="none" w:sz="0" w:space="0" w:color="auto"/>
            <w:right w:val="none" w:sz="0" w:space="0" w:color="auto"/>
          </w:divBdr>
          <w:divsChild>
            <w:div w:id="1270163513">
              <w:marLeft w:val="0"/>
              <w:marRight w:val="0"/>
              <w:marTop w:val="0"/>
              <w:marBottom w:val="0"/>
              <w:divBdr>
                <w:top w:val="none" w:sz="0" w:space="0" w:color="auto"/>
                <w:left w:val="none" w:sz="0" w:space="0" w:color="auto"/>
                <w:bottom w:val="none" w:sz="0" w:space="0" w:color="auto"/>
                <w:right w:val="none" w:sz="0" w:space="0" w:color="auto"/>
              </w:divBdr>
              <w:divsChild>
                <w:div w:id="660423810">
                  <w:marLeft w:val="0"/>
                  <w:marRight w:val="0"/>
                  <w:marTop w:val="0"/>
                  <w:marBottom w:val="0"/>
                  <w:divBdr>
                    <w:top w:val="none" w:sz="0" w:space="0" w:color="auto"/>
                    <w:left w:val="none" w:sz="0" w:space="0" w:color="auto"/>
                    <w:bottom w:val="none" w:sz="0" w:space="0" w:color="auto"/>
                    <w:right w:val="none" w:sz="0" w:space="0" w:color="auto"/>
                  </w:divBdr>
                  <w:divsChild>
                    <w:div w:id="422728669">
                      <w:marLeft w:val="0"/>
                      <w:marRight w:val="0"/>
                      <w:marTop w:val="0"/>
                      <w:marBottom w:val="0"/>
                      <w:divBdr>
                        <w:top w:val="none" w:sz="0" w:space="0" w:color="auto"/>
                        <w:left w:val="none" w:sz="0" w:space="0" w:color="auto"/>
                        <w:bottom w:val="none" w:sz="0" w:space="0" w:color="auto"/>
                        <w:right w:val="none" w:sz="0" w:space="0" w:color="auto"/>
                      </w:divBdr>
                      <w:divsChild>
                        <w:div w:id="612397101">
                          <w:marLeft w:val="0"/>
                          <w:marRight w:val="0"/>
                          <w:marTop w:val="0"/>
                          <w:marBottom w:val="0"/>
                          <w:divBdr>
                            <w:top w:val="none" w:sz="0" w:space="0" w:color="auto"/>
                            <w:left w:val="none" w:sz="0" w:space="0" w:color="auto"/>
                            <w:bottom w:val="none" w:sz="0" w:space="0" w:color="auto"/>
                            <w:right w:val="none" w:sz="0" w:space="0" w:color="auto"/>
                          </w:divBdr>
                        </w:div>
                      </w:divsChild>
                    </w:div>
                    <w:div w:id="1581255401">
                      <w:marLeft w:val="0"/>
                      <w:marRight w:val="0"/>
                      <w:marTop w:val="0"/>
                      <w:marBottom w:val="0"/>
                      <w:divBdr>
                        <w:top w:val="none" w:sz="0" w:space="0" w:color="auto"/>
                        <w:left w:val="none" w:sz="0" w:space="0" w:color="auto"/>
                        <w:bottom w:val="none" w:sz="0" w:space="0" w:color="auto"/>
                        <w:right w:val="none" w:sz="0" w:space="0" w:color="auto"/>
                      </w:divBdr>
                      <w:divsChild>
                        <w:div w:id="145162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9029">
          <w:marLeft w:val="0"/>
          <w:marRight w:val="0"/>
          <w:marTop w:val="0"/>
          <w:marBottom w:val="0"/>
          <w:divBdr>
            <w:top w:val="none" w:sz="0" w:space="0" w:color="auto"/>
            <w:left w:val="none" w:sz="0" w:space="0" w:color="auto"/>
            <w:bottom w:val="none" w:sz="0" w:space="0" w:color="auto"/>
            <w:right w:val="none" w:sz="0" w:space="0" w:color="auto"/>
          </w:divBdr>
          <w:divsChild>
            <w:div w:id="1278902246">
              <w:marLeft w:val="0"/>
              <w:marRight w:val="0"/>
              <w:marTop w:val="0"/>
              <w:marBottom w:val="0"/>
              <w:divBdr>
                <w:top w:val="none" w:sz="0" w:space="0" w:color="auto"/>
                <w:left w:val="none" w:sz="0" w:space="0" w:color="auto"/>
                <w:bottom w:val="none" w:sz="0" w:space="0" w:color="auto"/>
                <w:right w:val="none" w:sz="0" w:space="0" w:color="auto"/>
              </w:divBdr>
            </w:div>
            <w:div w:id="1015573672">
              <w:marLeft w:val="0"/>
              <w:marRight w:val="0"/>
              <w:marTop w:val="0"/>
              <w:marBottom w:val="0"/>
              <w:divBdr>
                <w:top w:val="none" w:sz="0" w:space="0" w:color="auto"/>
                <w:left w:val="none" w:sz="0" w:space="0" w:color="auto"/>
                <w:bottom w:val="none" w:sz="0" w:space="0" w:color="auto"/>
                <w:right w:val="none" w:sz="0" w:space="0" w:color="auto"/>
              </w:divBdr>
              <w:divsChild>
                <w:div w:id="153793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38843">
          <w:marLeft w:val="0"/>
          <w:marRight w:val="0"/>
          <w:marTop w:val="0"/>
          <w:marBottom w:val="0"/>
          <w:divBdr>
            <w:top w:val="none" w:sz="0" w:space="0" w:color="auto"/>
            <w:left w:val="none" w:sz="0" w:space="0" w:color="auto"/>
            <w:bottom w:val="none" w:sz="0" w:space="0" w:color="auto"/>
            <w:right w:val="none" w:sz="0" w:space="0" w:color="auto"/>
          </w:divBdr>
          <w:divsChild>
            <w:div w:id="548491925">
              <w:marLeft w:val="0"/>
              <w:marRight w:val="0"/>
              <w:marTop w:val="0"/>
              <w:marBottom w:val="0"/>
              <w:divBdr>
                <w:top w:val="none" w:sz="0" w:space="0" w:color="auto"/>
                <w:left w:val="none" w:sz="0" w:space="0" w:color="auto"/>
                <w:bottom w:val="none" w:sz="0" w:space="0" w:color="auto"/>
                <w:right w:val="none" w:sz="0" w:space="0" w:color="auto"/>
              </w:divBdr>
            </w:div>
            <w:div w:id="1903246467">
              <w:marLeft w:val="0"/>
              <w:marRight w:val="0"/>
              <w:marTop w:val="0"/>
              <w:marBottom w:val="0"/>
              <w:divBdr>
                <w:top w:val="none" w:sz="0" w:space="0" w:color="auto"/>
                <w:left w:val="none" w:sz="0" w:space="0" w:color="auto"/>
                <w:bottom w:val="none" w:sz="0" w:space="0" w:color="auto"/>
                <w:right w:val="none" w:sz="0" w:space="0" w:color="auto"/>
              </w:divBdr>
              <w:divsChild>
                <w:div w:id="12166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25740">
          <w:marLeft w:val="0"/>
          <w:marRight w:val="0"/>
          <w:marTop w:val="0"/>
          <w:marBottom w:val="0"/>
          <w:divBdr>
            <w:top w:val="none" w:sz="0" w:space="0" w:color="auto"/>
            <w:left w:val="none" w:sz="0" w:space="0" w:color="auto"/>
            <w:bottom w:val="none" w:sz="0" w:space="0" w:color="auto"/>
            <w:right w:val="none" w:sz="0" w:space="0" w:color="auto"/>
          </w:divBdr>
          <w:divsChild>
            <w:div w:id="2131901272">
              <w:marLeft w:val="0"/>
              <w:marRight w:val="0"/>
              <w:marTop w:val="0"/>
              <w:marBottom w:val="0"/>
              <w:divBdr>
                <w:top w:val="none" w:sz="0" w:space="0" w:color="auto"/>
                <w:left w:val="none" w:sz="0" w:space="0" w:color="auto"/>
                <w:bottom w:val="none" w:sz="0" w:space="0" w:color="auto"/>
                <w:right w:val="none" w:sz="0" w:space="0" w:color="auto"/>
              </w:divBdr>
              <w:divsChild>
                <w:div w:id="109203098">
                  <w:marLeft w:val="0"/>
                  <w:marRight w:val="0"/>
                  <w:marTop w:val="0"/>
                  <w:marBottom w:val="0"/>
                  <w:divBdr>
                    <w:top w:val="none" w:sz="0" w:space="0" w:color="auto"/>
                    <w:left w:val="none" w:sz="0" w:space="0" w:color="auto"/>
                    <w:bottom w:val="none" w:sz="0" w:space="0" w:color="auto"/>
                    <w:right w:val="none" w:sz="0" w:space="0" w:color="auto"/>
                  </w:divBdr>
                  <w:divsChild>
                    <w:div w:id="119032905">
                      <w:marLeft w:val="0"/>
                      <w:marRight w:val="0"/>
                      <w:marTop w:val="0"/>
                      <w:marBottom w:val="0"/>
                      <w:divBdr>
                        <w:top w:val="none" w:sz="0" w:space="0" w:color="auto"/>
                        <w:left w:val="none" w:sz="0" w:space="0" w:color="auto"/>
                        <w:bottom w:val="none" w:sz="0" w:space="0" w:color="auto"/>
                        <w:right w:val="none" w:sz="0" w:space="0" w:color="auto"/>
                      </w:divBdr>
                      <w:divsChild>
                        <w:div w:id="1641765337">
                          <w:marLeft w:val="0"/>
                          <w:marRight w:val="0"/>
                          <w:marTop w:val="0"/>
                          <w:marBottom w:val="0"/>
                          <w:divBdr>
                            <w:top w:val="none" w:sz="0" w:space="0" w:color="auto"/>
                            <w:left w:val="none" w:sz="0" w:space="0" w:color="auto"/>
                            <w:bottom w:val="none" w:sz="0" w:space="0" w:color="auto"/>
                            <w:right w:val="none" w:sz="0" w:space="0" w:color="auto"/>
                          </w:divBdr>
                        </w:div>
                      </w:divsChild>
                    </w:div>
                    <w:div w:id="900946867">
                      <w:marLeft w:val="0"/>
                      <w:marRight w:val="0"/>
                      <w:marTop w:val="0"/>
                      <w:marBottom w:val="0"/>
                      <w:divBdr>
                        <w:top w:val="none" w:sz="0" w:space="0" w:color="auto"/>
                        <w:left w:val="none" w:sz="0" w:space="0" w:color="auto"/>
                        <w:bottom w:val="none" w:sz="0" w:space="0" w:color="auto"/>
                        <w:right w:val="none" w:sz="0" w:space="0" w:color="auto"/>
                      </w:divBdr>
                      <w:divsChild>
                        <w:div w:id="93069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80001">
          <w:marLeft w:val="0"/>
          <w:marRight w:val="0"/>
          <w:marTop w:val="0"/>
          <w:marBottom w:val="0"/>
          <w:divBdr>
            <w:top w:val="none" w:sz="0" w:space="0" w:color="auto"/>
            <w:left w:val="none" w:sz="0" w:space="0" w:color="auto"/>
            <w:bottom w:val="none" w:sz="0" w:space="0" w:color="auto"/>
            <w:right w:val="none" w:sz="0" w:space="0" w:color="auto"/>
          </w:divBdr>
          <w:divsChild>
            <w:div w:id="47534020">
              <w:marLeft w:val="0"/>
              <w:marRight w:val="0"/>
              <w:marTop w:val="0"/>
              <w:marBottom w:val="0"/>
              <w:divBdr>
                <w:top w:val="none" w:sz="0" w:space="0" w:color="auto"/>
                <w:left w:val="none" w:sz="0" w:space="0" w:color="auto"/>
                <w:bottom w:val="none" w:sz="0" w:space="0" w:color="auto"/>
                <w:right w:val="none" w:sz="0" w:space="0" w:color="auto"/>
              </w:divBdr>
            </w:div>
            <w:div w:id="1491947345">
              <w:marLeft w:val="0"/>
              <w:marRight w:val="0"/>
              <w:marTop w:val="0"/>
              <w:marBottom w:val="0"/>
              <w:divBdr>
                <w:top w:val="none" w:sz="0" w:space="0" w:color="auto"/>
                <w:left w:val="none" w:sz="0" w:space="0" w:color="auto"/>
                <w:bottom w:val="none" w:sz="0" w:space="0" w:color="auto"/>
                <w:right w:val="none" w:sz="0" w:space="0" w:color="auto"/>
              </w:divBdr>
              <w:divsChild>
                <w:div w:id="52536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2640">
          <w:marLeft w:val="0"/>
          <w:marRight w:val="0"/>
          <w:marTop w:val="0"/>
          <w:marBottom w:val="0"/>
          <w:divBdr>
            <w:top w:val="none" w:sz="0" w:space="0" w:color="auto"/>
            <w:left w:val="none" w:sz="0" w:space="0" w:color="auto"/>
            <w:bottom w:val="none" w:sz="0" w:space="0" w:color="auto"/>
            <w:right w:val="none" w:sz="0" w:space="0" w:color="auto"/>
          </w:divBdr>
          <w:divsChild>
            <w:div w:id="755638419">
              <w:marLeft w:val="0"/>
              <w:marRight w:val="0"/>
              <w:marTop w:val="0"/>
              <w:marBottom w:val="0"/>
              <w:divBdr>
                <w:top w:val="none" w:sz="0" w:space="0" w:color="auto"/>
                <w:left w:val="none" w:sz="0" w:space="0" w:color="auto"/>
                <w:bottom w:val="none" w:sz="0" w:space="0" w:color="auto"/>
                <w:right w:val="none" w:sz="0" w:space="0" w:color="auto"/>
              </w:divBdr>
            </w:div>
            <w:div w:id="70350258">
              <w:marLeft w:val="0"/>
              <w:marRight w:val="0"/>
              <w:marTop w:val="0"/>
              <w:marBottom w:val="0"/>
              <w:divBdr>
                <w:top w:val="none" w:sz="0" w:space="0" w:color="auto"/>
                <w:left w:val="none" w:sz="0" w:space="0" w:color="auto"/>
                <w:bottom w:val="none" w:sz="0" w:space="0" w:color="auto"/>
                <w:right w:val="none" w:sz="0" w:space="0" w:color="auto"/>
              </w:divBdr>
              <w:divsChild>
                <w:div w:id="78597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143706">
      <w:bodyDiv w:val="1"/>
      <w:marLeft w:val="0"/>
      <w:marRight w:val="0"/>
      <w:marTop w:val="0"/>
      <w:marBottom w:val="0"/>
      <w:divBdr>
        <w:top w:val="none" w:sz="0" w:space="0" w:color="auto"/>
        <w:left w:val="none" w:sz="0" w:space="0" w:color="auto"/>
        <w:bottom w:val="none" w:sz="0" w:space="0" w:color="auto"/>
        <w:right w:val="none" w:sz="0" w:space="0" w:color="auto"/>
      </w:divBdr>
    </w:div>
    <w:div w:id="1775132790">
      <w:bodyDiv w:val="1"/>
      <w:marLeft w:val="0"/>
      <w:marRight w:val="0"/>
      <w:marTop w:val="0"/>
      <w:marBottom w:val="0"/>
      <w:divBdr>
        <w:top w:val="none" w:sz="0" w:space="0" w:color="auto"/>
        <w:left w:val="none" w:sz="0" w:space="0" w:color="auto"/>
        <w:bottom w:val="none" w:sz="0" w:space="0" w:color="auto"/>
        <w:right w:val="none" w:sz="0" w:space="0" w:color="auto"/>
      </w:divBdr>
      <w:divsChild>
        <w:div w:id="2096782545">
          <w:marLeft w:val="0"/>
          <w:marRight w:val="0"/>
          <w:marTop w:val="0"/>
          <w:marBottom w:val="0"/>
          <w:divBdr>
            <w:top w:val="none" w:sz="0" w:space="0" w:color="auto"/>
            <w:left w:val="none" w:sz="0" w:space="0" w:color="auto"/>
            <w:bottom w:val="none" w:sz="0" w:space="0" w:color="auto"/>
            <w:right w:val="none" w:sz="0" w:space="0" w:color="auto"/>
          </w:divBdr>
        </w:div>
        <w:div w:id="1457796233">
          <w:marLeft w:val="0"/>
          <w:marRight w:val="0"/>
          <w:marTop w:val="0"/>
          <w:marBottom w:val="0"/>
          <w:divBdr>
            <w:top w:val="none" w:sz="0" w:space="0" w:color="auto"/>
            <w:left w:val="none" w:sz="0" w:space="0" w:color="auto"/>
            <w:bottom w:val="none" w:sz="0" w:space="0" w:color="auto"/>
            <w:right w:val="none" w:sz="0" w:space="0" w:color="auto"/>
          </w:divBdr>
        </w:div>
        <w:div w:id="21321810">
          <w:marLeft w:val="0"/>
          <w:marRight w:val="0"/>
          <w:marTop w:val="0"/>
          <w:marBottom w:val="0"/>
          <w:divBdr>
            <w:top w:val="none" w:sz="0" w:space="0" w:color="auto"/>
            <w:left w:val="none" w:sz="0" w:space="0" w:color="auto"/>
            <w:bottom w:val="none" w:sz="0" w:space="0" w:color="auto"/>
            <w:right w:val="none" w:sz="0" w:space="0" w:color="auto"/>
          </w:divBdr>
        </w:div>
      </w:divsChild>
    </w:div>
    <w:div w:id="1842768744">
      <w:bodyDiv w:val="1"/>
      <w:marLeft w:val="0"/>
      <w:marRight w:val="0"/>
      <w:marTop w:val="0"/>
      <w:marBottom w:val="0"/>
      <w:divBdr>
        <w:top w:val="none" w:sz="0" w:space="0" w:color="auto"/>
        <w:left w:val="none" w:sz="0" w:space="0" w:color="auto"/>
        <w:bottom w:val="none" w:sz="0" w:space="0" w:color="auto"/>
        <w:right w:val="none" w:sz="0" w:space="0" w:color="auto"/>
      </w:divBdr>
      <w:divsChild>
        <w:div w:id="141700439">
          <w:marLeft w:val="360"/>
          <w:marRight w:val="0"/>
          <w:marTop w:val="200"/>
          <w:marBottom w:val="0"/>
          <w:divBdr>
            <w:top w:val="none" w:sz="0" w:space="0" w:color="auto"/>
            <w:left w:val="none" w:sz="0" w:space="0" w:color="auto"/>
            <w:bottom w:val="none" w:sz="0" w:space="0" w:color="auto"/>
            <w:right w:val="none" w:sz="0" w:space="0" w:color="auto"/>
          </w:divBdr>
        </w:div>
      </w:divsChild>
    </w:div>
    <w:div w:id="2056268617">
      <w:bodyDiv w:val="1"/>
      <w:marLeft w:val="0"/>
      <w:marRight w:val="0"/>
      <w:marTop w:val="0"/>
      <w:marBottom w:val="0"/>
      <w:divBdr>
        <w:top w:val="none" w:sz="0" w:space="0" w:color="auto"/>
        <w:left w:val="none" w:sz="0" w:space="0" w:color="auto"/>
        <w:bottom w:val="none" w:sz="0" w:space="0" w:color="auto"/>
        <w:right w:val="none" w:sz="0" w:space="0" w:color="auto"/>
      </w:divBdr>
      <w:divsChild>
        <w:div w:id="998919812">
          <w:marLeft w:val="0"/>
          <w:marRight w:val="0"/>
          <w:marTop w:val="0"/>
          <w:marBottom w:val="0"/>
          <w:divBdr>
            <w:top w:val="none" w:sz="0" w:space="0" w:color="auto"/>
            <w:left w:val="none" w:sz="0" w:space="0" w:color="auto"/>
            <w:bottom w:val="none" w:sz="0" w:space="0" w:color="auto"/>
            <w:right w:val="none" w:sz="0" w:space="0" w:color="auto"/>
          </w:divBdr>
        </w:div>
        <w:div w:id="1341273610">
          <w:marLeft w:val="0"/>
          <w:marRight w:val="0"/>
          <w:marTop w:val="0"/>
          <w:marBottom w:val="0"/>
          <w:divBdr>
            <w:top w:val="none" w:sz="0" w:space="0" w:color="auto"/>
            <w:left w:val="none" w:sz="0" w:space="0" w:color="auto"/>
            <w:bottom w:val="none" w:sz="0" w:space="0" w:color="auto"/>
            <w:right w:val="none" w:sz="0" w:space="0" w:color="auto"/>
          </w:divBdr>
        </w:div>
        <w:div w:id="1092092508">
          <w:marLeft w:val="0"/>
          <w:marRight w:val="0"/>
          <w:marTop w:val="0"/>
          <w:marBottom w:val="0"/>
          <w:divBdr>
            <w:top w:val="none" w:sz="0" w:space="0" w:color="auto"/>
            <w:left w:val="none" w:sz="0" w:space="0" w:color="auto"/>
            <w:bottom w:val="none" w:sz="0" w:space="0" w:color="auto"/>
            <w:right w:val="none" w:sz="0" w:space="0" w:color="auto"/>
          </w:divBdr>
        </w:div>
      </w:divsChild>
    </w:div>
    <w:div w:id="2144155899">
      <w:bodyDiv w:val="1"/>
      <w:marLeft w:val="0"/>
      <w:marRight w:val="0"/>
      <w:marTop w:val="0"/>
      <w:marBottom w:val="0"/>
      <w:divBdr>
        <w:top w:val="none" w:sz="0" w:space="0" w:color="auto"/>
        <w:left w:val="none" w:sz="0" w:space="0" w:color="auto"/>
        <w:bottom w:val="none" w:sz="0" w:space="0" w:color="auto"/>
        <w:right w:val="none" w:sz="0" w:space="0" w:color="auto"/>
      </w:divBdr>
      <w:divsChild>
        <w:div w:id="736519283">
          <w:marLeft w:val="0"/>
          <w:marRight w:val="0"/>
          <w:marTop w:val="0"/>
          <w:marBottom w:val="0"/>
          <w:divBdr>
            <w:top w:val="none" w:sz="0" w:space="0" w:color="auto"/>
            <w:left w:val="none" w:sz="0" w:space="0" w:color="auto"/>
            <w:bottom w:val="none" w:sz="0" w:space="0" w:color="auto"/>
            <w:right w:val="none" w:sz="0" w:space="0" w:color="auto"/>
          </w:divBdr>
        </w:div>
        <w:div w:id="639464012">
          <w:marLeft w:val="0"/>
          <w:marRight w:val="0"/>
          <w:marTop w:val="0"/>
          <w:marBottom w:val="0"/>
          <w:divBdr>
            <w:top w:val="none" w:sz="0" w:space="0" w:color="auto"/>
            <w:left w:val="none" w:sz="0" w:space="0" w:color="auto"/>
            <w:bottom w:val="none" w:sz="0" w:space="0" w:color="auto"/>
            <w:right w:val="none" w:sz="0" w:space="0" w:color="auto"/>
          </w:divBdr>
        </w:div>
        <w:div w:id="1963462155">
          <w:marLeft w:val="0"/>
          <w:marRight w:val="0"/>
          <w:marTop w:val="0"/>
          <w:marBottom w:val="0"/>
          <w:divBdr>
            <w:top w:val="none" w:sz="0" w:space="0" w:color="auto"/>
            <w:left w:val="none" w:sz="0" w:space="0" w:color="auto"/>
            <w:bottom w:val="none" w:sz="0" w:space="0" w:color="auto"/>
            <w:right w:val="none" w:sz="0" w:space="0" w:color="auto"/>
          </w:divBdr>
        </w:div>
        <w:div w:id="1410425294">
          <w:marLeft w:val="0"/>
          <w:marRight w:val="0"/>
          <w:marTop w:val="0"/>
          <w:marBottom w:val="0"/>
          <w:divBdr>
            <w:top w:val="none" w:sz="0" w:space="0" w:color="auto"/>
            <w:left w:val="none" w:sz="0" w:space="0" w:color="auto"/>
            <w:bottom w:val="none" w:sz="0" w:space="0" w:color="auto"/>
            <w:right w:val="none" w:sz="0" w:space="0" w:color="auto"/>
          </w:divBdr>
        </w:div>
        <w:div w:id="9799160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4723D5C6F9EF4CA08B89ABFB8475FA" ma:contentTypeVersion="16" ma:contentTypeDescription="Create a new document." ma:contentTypeScope="" ma:versionID="0338bba3cb97a43d2ea431a376bdfc64">
  <xsd:schema xmlns:xsd="http://www.w3.org/2001/XMLSchema" xmlns:xs="http://www.w3.org/2001/XMLSchema" xmlns:p="http://schemas.microsoft.com/office/2006/metadata/properties" xmlns:ns2="4df2e866-9519-4761-8385-f7643e537d40" xmlns:ns3="662745e8-e224-48e8-a2e3-254862b8c2f5" xmlns:ns4="6e9034c5-c4d3-430a-9d00-615157b1ee51" targetNamespace="http://schemas.microsoft.com/office/2006/metadata/properties" ma:root="true" ma:fieldsID="4d18bc8fe0c60423997525b79667b494" ns2:_="" ns3:_="" ns4:_="">
    <xsd:import namespace="4df2e866-9519-4761-8385-f7643e537d40"/>
    <xsd:import namespace="662745e8-e224-48e8-a2e3-254862b8c2f5"/>
    <xsd:import namespace="6e9034c5-c4d3-430a-9d00-615157b1ee5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4:SharedWithUsers" minOccurs="0"/>
                <xsd:element ref="ns4:SharedWithDetails"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f2e866-9519-4761-8385-f7643e537d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34d6d53-9f6c-4330-8618-24cb1478a9fa}" ma:internalName="TaxCatchAll" ma:showField="CatchAllData" ma:web="6e9034c5-c4d3-430a-9d00-615157b1ee5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9034c5-c4d3-430a-9d00-615157b1ee5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3866B5-5566-4A30-B626-D483B516F7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f2e866-9519-4761-8385-f7643e537d40"/>
    <ds:schemaRef ds:uri="662745e8-e224-48e8-a2e3-254862b8c2f5"/>
    <ds:schemaRef ds:uri="6e9034c5-c4d3-430a-9d00-615157b1ee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48B9F8-A2BE-47B3-993A-4356A5C08A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6</Pages>
  <Words>915</Words>
  <Characters>5219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Lambert, Steve</dc:creator>
  <cp:keywords/>
  <dc:description/>
  <cp:lastModifiedBy>Ward, Amy</cp:lastModifiedBy>
  <cp:revision>111</cp:revision>
  <dcterms:created xsi:type="dcterms:W3CDTF">2024-08-30T13:39:00Z</dcterms:created>
  <dcterms:modified xsi:type="dcterms:W3CDTF">2025-02-12T15:31:00Z</dcterms:modified>
</cp:coreProperties>
</file>