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1A376" w14:textId="77777777" w:rsidR="00C25410" w:rsidRPr="00BD0118"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BD0118">
        <w:rPr>
          <w:rFonts w:asciiTheme="minorHAnsi" w:hAnsiTheme="minorHAnsi" w:cs="Calibri"/>
          <w:b/>
          <w:bCs/>
          <w:sz w:val="32"/>
          <w:szCs w:val="32"/>
          <w:lang w:eastAsia="en-GB"/>
        </w:rPr>
        <w:t xml:space="preserve">– </w:t>
      </w:r>
      <w:r w:rsidR="00BD0118" w:rsidRPr="00BD0118">
        <w:rPr>
          <w:rFonts w:asciiTheme="minorHAnsi" w:hAnsiTheme="minorHAnsi" w:cs="Calibri"/>
          <w:b/>
          <w:bCs/>
          <w:sz w:val="32"/>
          <w:szCs w:val="32"/>
          <w:lang w:eastAsia="en-GB"/>
        </w:rPr>
        <w:t xml:space="preserve">Community </w:t>
      </w:r>
      <w:r w:rsidR="00263EFA">
        <w:rPr>
          <w:rFonts w:asciiTheme="minorHAnsi" w:hAnsiTheme="minorHAnsi" w:cs="Calibri"/>
          <w:b/>
          <w:bCs/>
          <w:sz w:val="32"/>
          <w:szCs w:val="32"/>
          <w:lang w:eastAsia="en-GB"/>
        </w:rPr>
        <w:t>Integrated MSK</w:t>
      </w:r>
      <w:r w:rsidR="00BD0118" w:rsidRPr="00BD0118">
        <w:rPr>
          <w:rFonts w:asciiTheme="minorHAnsi" w:hAnsiTheme="minorHAnsi" w:cs="Calibri"/>
          <w:b/>
          <w:bCs/>
          <w:sz w:val="32"/>
          <w:szCs w:val="32"/>
          <w:lang w:eastAsia="en-GB"/>
        </w:rPr>
        <w:t xml:space="preserve"> Service</w:t>
      </w:r>
    </w:p>
    <w:p w14:paraId="5FD8D12A" w14:textId="77777777" w:rsidR="005652C4" w:rsidRDefault="005652C4" w:rsidP="00344FE9">
      <w:pPr>
        <w:jc w:val="both"/>
        <w:rPr>
          <w:rFonts w:asciiTheme="minorHAnsi" w:hAnsiTheme="minorHAnsi" w:cs="Calibri"/>
          <w:b/>
          <w:bCs/>
          <w:sz w:val="22"/>
          <w:szCs w:val="22"/>
          <w:u w:val="single"/>
        </w:rPr>
      </w:pPr>
    </w:p>
    <w:p w14:paraId="1BDD164C" w14:textId="77777777" w:rsidR="00C016BA" w:rsidRDefault="00C016BA" w:rsidP="00C016BA">
      <w:pPr>
        <w:jc w:val="both"/>
        <w:rPr>
          <w:rFonts w:asciiTheme="minorHAnsi" w:hAnsiTheme="minorHAnsi" w:cs="Calibri"/>
          <w:sz w:val="22"/>
          <w:szCs w:val="22"/>
        </w:rPr>
      </w:pPr>
      <w:r>
        <w:rPr>
          <w:rFonts w:asciiTheme="minorHAnsi" w:hAnsiTheme="minorHAnsi" w:cs="Calibri"/>
          <w:sz w:val="22"/>
          <w:szCs w:val="22"/>
        </w:rPr>
        <w:t xml:space="preserve">NHS Hillingdon CCG </w:t>
      </w:r>
      <w:r w:rsidRPr="45D95B91">
        <w:rPr>
          <w:rFonts w:asciiTheme="minorHAnsi" w:hAnsiTheme="minorHAnsi" w:cs="Calibri"/>
          <w:sz w:val="22"/>
          <w:szCs w:val="22"/>
        </w:rPr>
        <w:t xml:space="preserve">wishes to undertake a market engagement exercise to help inform </w:t>
      </w:r>
      <w:r w:rsidR="004A5ADA">
        <w:rPr>
          <w:rFonts w:asciiTheme="minorHAnsi" w:hAnsiTheme="minorHAnsi" w:cs="Calibri"/>
          <w:sz w:val="22"/>
          <w:szCs w:val="22"/>
        </w:rPr>
        <w:t>its</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future </w:t>
      </w:r>
      <w:r>
        <w:rPr>
          <w:rFonts w:asciiTheme="minorHAnsi" w:hAnsiTheme="minorHAnsi" w:cs="Calibri"/>
          <w:sz w:val="22"/>
          <w:szCs w:val="22"/>
        </w:rPr>
        <w:t>Integrated Community MSK</w:t>
      </w:r>
      <w:r w:rsidRPr="45D95B91">
        <w:rPr>
          <w:rFonts w:asciiTheme="minorHAnsi" w:hAnsiTheme="minorHAnsi" w:cs="Calibri"/>
          <w:sz w:val="22"/>
          <w:szCs w:val="22"/>
        </w:rPr>
        <w:t xml:space="preserve"> Service. </w:t>
      </w:r>
      <w:r>
        <w:rPr>
          <w:rFonts w:asciiTheme="minorHAnsi" w:hAnsiTheme="minorHAnsi" w:cs="Calibri"/>
          <w:sz w:val="22"/>
          <w:szCs w:val="22"/>
        </w:rPr>
        <w:t>The CCG</w:t>
      </w:r>
      <w:r w:rsidRPr="45D95B91">
        <w:rPr>
          <w:rFonts w:asciiTheme="minorHAnsi" w:hAnsiTheme="minorHAnsi" w:cs="Calibri"/>
          <w:sz w:val="22"/>
          <w:szCs w:val="22"/>
        </w:rPr>
        <w:t xml:space="preserve"> would welcome </w:t>
      </w:r>
      <w:r>
        <w:rPr>
          <w:rFonts w:asciiTheme="minorHAnsi" w:hAnsiTheme="minorHAnsi" w:cs="Calibri"/>
          <w:sz w:val="22"/>
          <w:szCs w:val="22"/>
        </w:rPr>
        <w:t xml:space="preserve">interested </w:t>
      </w:r>
      <w:r w:rsidRPr="45D95B91">
        <w:rPr>
          <w:rFonts w:asciiTheme="minorHAnsi" w:hAnsiTheme="minorHAnsi" w:cs="Calibri"/>
          <w:sz w:val="22"/>
          <w:szCs w:val="22"/>
        </w:rPr>
        <w:t xml:space="preserve">providers responding to the questions set out below, having read the </w:t>
      </w:r>
      <w:r>
        <w:rPr>
          <w:rFonts w:asciiTheme="minorHAnsi" w:hAnsiTheme="minorHAnsi" w:cs="Calibri"/>
          <w:sz w:val="22"/>
          <w:szCs w:val="22"/>
        </w:rPr>
        <w:t>draft</w:t>
      </w:r>
      <w:r w:rsidRPr="45D95B91">
        <w:rPr>
          <w:rFonts w:asciiTheme="minorHAnsi" w:hAnsiTheme="minorHAnsi" w:cs="Calibri"/>
          <w:sz w:val="22"/>
          <w:szCs w:val="22"/>
        </w:rPr>
        <w:t xml:space="preserve"> specification</w:t>
      </w:r>
      <w:r w:rsidR="004A5ADA">
        <w:rPr>
          <w:rFonts w:asciiTheme="minorHAnsi" w:hAnsiTheme="minorHAnsi" w:cs="Calibri"/>
          <w:sz w:val="22"/>
          <w:szCs w:val="22"/>
        </w:rPr>
        <w:t xml:space="preserve"> and Memorandum of Information</w:t>
      </w:r>
      <w:r w:rsidRPr="45D95B91">
        <w:rPr>
          <w:rFonts w:asciiTheme="minorHAnsi" w:hAnsiTheme="minorHAnsi" w:cs="Calibri"/>
          <w:sz w:val="22"/>
          <w:szCs w:val="22"/>
        </w:rPr>
        <w:t xml:space="preserve"> provided. </w:t>
      </w:r>
    </w:p>
    <w:p w14:paraId="0BAD1384" w14:textId="77777777" w:rsidR="00C016BA" w:rsidRDefault="00C016BA" w:rsidP="00344FE9">
      <w:pPr>
        <w:jc w:val="both"/>
        <w:rPr>
          <w:rFonts w:asciiTheme="minorHAnsi" w:hAnsiTheme="minorHAnsi" w:cs="Calibri"/>
          <w:b/>
          <w:bCs/>
          <w:sz w:val="22"/>
          <w:szCs w:val="22"/>
          <w:u w:val="single"/>
        </w:rPr>
      </w:pPr>
    </w:p>
    <w:p w14:paraId="09D26162"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66EEA971" w14:textId="77777777" w:rsidR="00BD0118" w:rsidRPr="00BD0118" w:rsidRDefault="00BD0118" w:rsidP="00344FE9">
      <w:pPr>
        <w:jc w:val="both"/>
        <w:rPr>
          <w:rFonts w:asciiTheme="minorHAnsi" w:hAnsiTheme="minorHAnsi" w:cs="Calibri"/>
          <w:b/>
          <w:bCs/>
          <w:sz w:val="10"/>
          <w:szCs w:val="10"/>
          <w:u w:val="single"/>
        </w:rPr>
      </w:pPr>
    </w:p>
    <w:p w14:paraId="6CE740C5"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7EACB4E8" w14:textId="77777777" w:rsidR="00344FE9" w:rsidRPr="00344FE9" w:rsidRDefault="00344FE9" w:rsidP="00344FE9">
      <w:pPr>
        <w:jc w:val="both"/>
        <w:rPr>
          <w:rFonts w:asciiTheme="minorHAnsi" w:hAnsiTheme="minorHAnsi" w:cs="Calibri"/>
          <w:sz w:val="22"/>
          <w:szCs w:val="22"/>
        </w:rPr>
      </w:pPr>
    </w:p>
    <w:p w14:paraId="42A5257D"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263EFA">
        <w:rPr>
          <w:rFonts w:asciiTheme="minorHAnsi" w:hAnsiTheme="minorHAnsi" w:cs="Calibri"/>
          <w:sz w:val="22"/>
          <w:szCs w:val="22"/>
        </w:rPr>
        <w:t xml:space="preserve">Hillingdon </w:t>
      </w:r>
      <w:r w:rsidRPr="00344FE9">
        <w:rPr>
          <w:rFonts w:asciiTheme="minorHAnsi" w:hAnsiTheme="minorHAnsi" w:cs="Calibri"/>
          <w:sz w:val="22"/>
          <w:szCs w:val="22"/>
        </w:rPr>
        <w:t>Clinical Commissioning Group (the Commissioner) is still finalising its decision in regards</w:t>
      </w:r>
      <w:r w:rsidR="005652C4">
        <w:rPr>
          <w:rFonts w:asciiTheme="minorHAnsi" w:hAnsiTheme="minorHAnsi" w:cs="Calibri"/>
          <w:sz w:val="22"/>
          <w:szCs w:val="22"/>
        </w:rPr>
        <w:t xml:space="preserve"> to </w:t>
      </w:r>
      <w:r w:rsidR="00A60A60">
        <w:rPr>
          <w:rFonts w:asciiTheme="minorHAnsi" w:hAnsiTheme="minorHAnsi" w:cs="Calibri"/>
          <w:sz w:val="22"/>
          <w:szCs w:val="22"/>
        </w:rPr>
        <w:t>a potential C</w:t>
      </w:r>
      <w:r w:rsidRPr="00344FE9">
        <w:rPr>
          <w:rFonts w:asciiTheme="minorHAnsi" w:hAnsiTheme="minorHAnsi" w:cs="Calibri"/>
          <w:sz w:val="22"/>
          <w:szCs w:val="22"/>
        </w:rPr>
        <w:t xml:space="preserve">ommunity </w:t>
      </w:r>
      <w:r w:rsidR="00263EFA">
        <w:rPr>
          <w:rFonts w:asciiTheme="minorHAnsi" w:hAnsiTheme="minorHAnsi" w:cs="Calibri"/>
          <w:sz w:val="22"/>
          <w:szCs w:val="22"/>
        </w:rPr>
        <w:t xml:space="preserve">Integrated MSK </w:t>
      </w:r>
      <w:r>
        <w:rPr>
          <w:rFonts w:asciiTheme="minorHAnsi" w:hAnsiTheme="minorHAnsi" w:cs="Calibri"/>
          <w:sz w:val="22"/>
          <w:szCs w:val="22"/>
        </w:rPr>
        <w:t>S</w:t>
      </w:r>
      <w:r w:rsidR="00263EFA">
        <w:rPr>
          <w:rFonts w:asciiTheme="minorHAnsi" w:hAnsiTheme="minorHAnsi" w:cs="Calibri"/>
          <w:sz w:val="22"/>
          <w:szCs w:val="22"/>
        </w:rPr>
        <w:t>ervice</w:t>
      </w:r>
      <w:r w:rsidRPr="00344FE9">
        <w:rPr>
          <w:rFonts w:asciiTheme="minorHAnsi" w:hAnsiTheme="minorHAnsi" w:cs="Calibri"/>
          <w:sz w:val="22"/>
          <w:szCs w:val="22"/>
        </w:rPr>
        <w:t xml:space="preserve"> and is undertaking market engagement in order to seek the views and opinions of those organisations that may be interested in helping to deliver the services if it decides to re-procure it;</w:t>
      </w:r>
    </w:p>
    <w:p w14:paraId="549BF3F7"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7DEB3679"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4395C7CD" w14:textId="77777777"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263EFA">
        <w:rPr>
          <w:rFonts w:asciiTheme="minorHAnsi" w:hAnsiTheme="minorHAnsi" w:cs="Calibri"/>
          <w:b/>
          <w:sz w:val="22"/>
          <w:szCs w:val="22"/>
        </w:rPr>
        <w:t>CONFIRMATION OF YOUR EXPRESSION OF INTEREST IS THEREFORE IMPORTANT.</w:t>
      </w:r>
    </w:p>
    <w:p w14:paraId="641EE973" w14:textId="77777777"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13"/>
        <w:gridCol w:w="8043"/>
      </w:tblGrid>
      <w:tr w:rsidR="004D7542" w14:paraId="26E8CF03" w14:textId="77777777" w:rsidTr="45D95B91">
        <w:tc>
          <w:tcPr>
            <w:tcW w:w="1154" w:type="pct"/>
            <w:shd w:val="clear" w:color="auto" w:fill="DAEEF3" w:themeFill="accent5" w:themeFillTint="33"/>
          </w:tcPr>
          <w:p w14:paraId="10EEC2C9"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32B362FA" w14:textId="77777777" w:rsidR="004D7542" w:rsidRPr="004D7542" w:rsidRDefault="004D7542" w:rsidP="0097585A">
            <w:pPr>
              <w:rPr>
                <w:rFonts w:asciiTheme="minorHAnsi" w:hAnsiTheme="minorHAnsi" w:cs="Calibri"/>
                <w:b/>
                <w:sz w:val="22"/>
                <w:szCs w:val="22"/>
              </w:rPr>
            </w:pPr>
          </w:p>
        </w:tc>
      </w:tr>
      <w:tr w:rsidR="004D7542" w14:paraId="24593E15" w14:textId="77777777" w:rsidTr="45D95B91">
        <w:tc>
          <w:tcPr>
            <w:tcW w:w="1154" w:type="pct"/>
            <w:shd w:val="clear" w:color="auto" w:fill="DAEEF3" w:themeFill="accent5" w:themeFillTint="33"/>
          </w:tcPr>
          <w:p w14:paraId="4C5A76CA"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58BEEE9" w14:textId="77777777" w:rsidR="004D7542" w:rsidRDefault="004D7542" w:rsidP="0097585A">
            <w:pPr>
              <w:rPr>
                <w:rFonts w:asciiTheme="minorHAnsi" w:hAnsiTheme="minorHAnsi" w:cs="Calibri"/>
                <w:sz w:val="22"/>
                <w:szCs w:val="22"/>
              </w:rPr>
            </w:pPr>
          </w:p>
        </w:tc>
      </w:tr>
      <w:tr w:rsidR="004D7542" w14:paraId="641F49C1" w14:textId="77777777" w:rsidTr="45D95B91">
        <w:tc>
          <w:tcPr>
            <w:tcW w:w="1154" w:type="pct"/>
            <w:shd w:val="clear" w:color="auto" w:fill="DAEEF3" w:themeFill="accent5" w:themeFillTint="33"/>
          </w:tcPr>
          <w:p w14:paraId="0EAF7284"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7BC8DEFB" w14:textId="77777777" w:rsidR="004D7542" w:rsidRDefault="004D7542" w:rsidP="0097585A">
            <w:pPr>
              <w:rPr>
                <w:rFonts w:asciiTheme="minorHAnsi" w:hAnsiTheme="minorHAnsi" w:cs="Calibri"/>
                <w:sz w:val="22"/>
                <w:szCs w:val="22"/>
              </w:rPr>
            </w:pPr>
          </w:p>
        </w:tc>
      </w:tr>
      <w:tr w:rsidR="004D7542" w14:paraId="7E5E85C4" w14:textId="77777777" w:rsidTr="45D95B91">
        <w:tc>
          <w:tcPr>
            <w:tcW w:w="1154" w:type="pct"/>
            <w:shd w:val="clear" w:color="auto" w:fill="DAEEF3" w:themeFill="accent5" w:themeFillTint="33"/>
          </w:tcPr>
          <w:p w14:paraId="1F5D53A5"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5A5EB54F" w14:textId="77777777" w:rsidR="004D7542" w:rsidRDefault="004D7542" w:rsidP="0097585A">
            <w:pPr>
              <w:rPr>
                <w:rFonts w:asciiTheme="minorHAnsi" w:hAnsiTheme="minorHAnsi" w:cs="Calibri"/>
                <w:sz w:val="22"/>
                <w:szCs w:val="22"/>
              </w:rPr>
            </w:pPr>
          </w:p>
        </w:tc>
      </w:tr>
    </w:tbl>
    <w:p w14:paraId="0B3EA9E4"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25410" w:rsidRPr="00F85EBE" w14:paraId="1DF3DA0B" w14:textId="77777777" w:rsidTr="00831F0D">
        <w:trPr>
          <w:trHeight w:val="935"/>
        </w:trPr>
        <w:tc>
          <w:tcPr>
            <w:tcW w:w="5000" w:type="pct"/>
            <w:shd w:val="clear" w:color="auto" w:fill="DAEEF3" w:themeFill="accent5" w:themeFillTint="33"/>
          </w:tcPr>
          <w:p w14:paraId="7E0842B3" w14:textId="77777777" w:rsidR="00C25410" w:rsidRPr="00E227E6" w:rsidRDefault="45D95B91" w:rsidP="00BD0118">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47D8BA3E" w14:textId="77777777" w:rsidTr="00F44A78">
        <w:trPr>
          <w:trHeight w:val="357"/>
        </w:trPr>
        <w:tc>
          <w:tcPr>
            <w:tcW w:w="5000" w:type="pct"/>
            <w:tcBorders>
              <w:bottom w:val="single" w:sz="4" w:space="0" w:color="auto"/>
            </w:tcBorders>
            <w:shd w:val="clear" w:color="auto" w:fill="auto"/>
          </w:tcPr>
          <w:p w14:paraId="2F00AC24" w14:textId="77777777" w:rsidR="006A0FD7" w:rsidRPr="00F85EBE" w:rsidRDefault="006A0FD7" w:rsidP="00F618FE">
            <w:pPr>
              <w:rPr>
                <w:rFonts w:asciiTheme="minorHAnsi" w:hAnsiTheme="minorHAnsi" w:cs="Calibri"/>
                <w:sz w:val="22"/>
                <w:szCs w:val="22"/>
              </w:rPr>
            </w:pPr>
          </w:p>
        </w:tc>
      </w:tr>
      <w:tr w:rsidR="00C25410" w:rsidRPr="00F85EBE" w14:paraId="6CDA155E" w14:textId="77777777" w:rsidTr="00831F0D">
        <w:trPr>
          <w:trHeight w:val="659"/>
        </w:trPr>
        <w:tc>
          <w:tcPr>
            <w:tcW w:w="5000" w:type="pct"/>
            <w:shd w:val="clear" w:color="auto" w:fill="DAEEF3" w:themeFill="accent5" w:themeFillTint="33"/>
          </w:tcPr>
          <w:p w14:paraId="606DBC35" w14:textId="77777777" w:rsidR="00C25410" w:rsidRPr="00A81DFE" w:rsidRDefault="00831F0D" w:rsidP="0033298C">
            <w:pPr>
              <w:pStyle w:val="ListParagraph"/>
              <w:numPr>
                <w:ilvl w:val="0"/>
                <w:numId w:val="24"/>
              </w:numPr>
              <w:tabs>
                <w:tab w:val="left" w:pos="426"/>
              </w:tabs>
              <w:rPr>
                <w:rFonts w:asciiTheme="minorHAnsi" w:hAnsiTheme="minorHAnsi" w:cs="Calibri"/>
                <w:b/>
                <w:bCs/>
              </w:rPr>
            </w:pPr>
            <w:r w:rsidRPr="00BD0118">
              <w:rPr>
                <w:rFonts w:asciiTheme="minorHAnsi" w:hAnsiTheme="minorHAnsi" w:cs="Arial"/>
                <w:b/>
              </w:rPr>
              <w:lastRenderedPageBreak/>
              <w:t xml:space="preserve">Do you have any feedback on the content of the draft service specification?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C25410" w:rsidRPr="00F85EBE" w14:paraId="1AB1E34F" w14:textId="77777777" w:rsidTr="00F44A78">
        <w:trPr>
          <w:trHeight w:val="260"/>
        </w:trPr>
        <w:tc>
          <w:tcPr>
            <w:tcW w:w="5000" w:type="pct"/>
            <w:shd w:val="clear" w:color="auto" w:fill="auto"/>
          </w:tcPr>
          <w:p w14:paraId="0572A85E" w14:textId="77777777" w:rsidR="00F618FE" w:rsidRPr="00F85EBE" w:rsidRDefault="00F618FE" w:rsidP="00F618FE">
            <w:pPr>
              <w:rPr>
                <w:rFonts w:asciiTheme="minorHAnsi" w:hAnsiTheme="minorHAnsi" w:cs="Calibri"/>
                <w:sz w:val="22"/>
                <w:szCs w:val="22"/>
              </w:rPr>
            </w:pPr>
          </w:p>
        </w:tc>
      </w:tr>
      <w:tr w:rsidR="00F618FE" w:rsidRPr="00F85EBE" w14:paraId="427EE1B2"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6A1A47" w14:textId="77777777" w:rsidR="00F618FE" w:rsidRPr="00E227E6" w:rsidRDefault="00357139" w:rsidP="45D95B91">
            <w:pPr>
              <w:pStyle w:val="ListParagraph"/>
              <w:numPr>
                <w:ilvl w:val="0"/>
                <w:numId w:val="24"/>
              </w:numPr>
              <w:rPr>
                <w:rFonts w:asciiTheme="minorHAnsi" w:hAnsiTheme="minorHAnsi" w:cs="Calibri"/>
                <w:b/>
                <w:bCs/>
              </w:rPr>
            </w:pPr>
            <w:r w:rsidRPr="00BD0118">
              <w:rPr>
                <w:rFonts w:cs="Calibri"/>
                <w:b/>
              </w:rPr>
              <w:t xml:space="preserve">What changes would you recommend for </w:t>
            </w:r>
            <w:r>
              <w:rPr>
                <w:rFonts w:cs="Calibri"/>
                <w:b/>
              </w:rPr>
              <w:t>the</w:t>
            </w:r>
            <w:r w:rsidRPr="00BD0118">
              <w:rPr>
                <w:rFonts w:cs="Calibri"/>
                <w:b/>
              </w:rPr>
              <w:t xml:space="preserve"> proposed Community </w:t>
            </w:r>
            <w:r>
              <w:rPr>
                <w:rFonts w:cs="Calibri"/>
                <w:b/>
              </w:rPr>
              <w:t>Integrated MSK</w:t>
            </w:r>
            <w:r w:rsidRPr="00BD0118">
              <w:rPr>
                <w:rFonts w:cs="Calibri"/>
                <w:b/>
              </w:rPr>
              <w:t xml:space="preserve"> Service</w:t>
            </w:r>
            <w:r>
              <w:rPr>
                <w:rFonts w:cs="Calibri"/>
                <w:b/>
              </w:rPr>
              <w:t>, or proposed contract model</w:t>
            </w:r>
            <w:r w:rsidRPr="00BD0118">
              <w:rPr>
                <w:rFonts w:cs="Calibri"/>
                <w:b/>
              </w:rPr>
              <w:t xml:space="preserve"> and why</w:t>
            </w:r>
            <w:r>
              <w:rPr>
                <w:rFonts w:cs="Calibri"/>
                <w:b/>
              </w:rPr>
              <w:t>?</w:t>
            </w:r>
          </w:p>
        </w:tc>
      </w:tr>
      <w:tr w:rsidR="00056F2E" w:rsidRPr="00F85EBE" w14:paraId="171E5D69" w14:textId="77777777" w:rsidTr="00F44A78">
        <w:trPr>
          <w:trHeight w:val="27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8A54395" w14:textId="77777777" w:rsidR="00056F2E" w:rsidRPr="006A0FD7" w:rsidRDefault="00056F2E" w:rsidP="006A0FD7">
            <w:pPr>
              <w:rPr>
                <w:rFonts w:asciiTheme="minorHAnsi" w:hAnsiTheme="minorHAnsi" w:cs="Calibri"/>
                <w:b/>
                <w:bCs/>
              </w:rPr>
            </w:pPr>
          </w:p>
        </w:tc>
      </w:tr>
      <w:tr w:rsidR="00056F2E" w:rsidRPr="00F85EBE" w14:paraId="20C3A55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F2340E" w14:textId="77777777" w:rsidR="00056F2E" w:rsidRPr="00357139" w:rsidRDefault="00357139" w:rsidP="00357139">
            <w:pPr>
              <w:pStyle w:val="ListParagraph"/>
              <w:numPr>
                <w:ilvl w:val="0"/>
                <w:numId w:val="24"/>
              </w:numPr>
              <w:rPr>
                <w:rFonts w:asciiTheme="minorHAnsi" w:hAnsiTheme="minorHAnsi" w:cs="Calibri"/>
                <w:b/>
                <w:bCs/>
              </w:rPr>
            </w:pPr>
            <w:r w:rsidRPr="00F9273F">
              <w:rPr>
                <w:rFonts w:eastAsia="Calibri" w:cs="Calibri"/>
                <w:b/>
                <w:bCs/>
              </w:rPr>
              <w:t xml:space="preserve">The draft service specification </w:t>
            </w:r>
            <w:r w:rsidRPr="00357139">
              <w:rPr>
                <w:rFonts w:eastAsia="Calibri" w:cs="Calibri"/>
                <w:b/>
                <w:bCs/>
              </w:rPr>
              <w:t xml:space="preserve">and MOI </w:t>
            </w:r>
            <w:r w:rsidRPr="00F9273F">
              <w:rPr>
                <w:rFonts w:eastAsia="Calibri" w:cs="Calibri"/>
                <w:b/>
                <w:bCs/>
              </w:rPr>
              <w:t xml:space="preserve">sets out </w:t>
            </w:r>
            <w:r>
              <w:rPr>
                <w:rFonts w:eastAsia="Calibri" w:cs="Calibri"/>
                <w:b/>
                <w:bCs/>
              </w:rPr>
              <w:t xml:space="preserve">potential </w:t>
            </w:r>
            <w:r w:rsidRPr="00F9273F">
              <w:rPr>
                <w:rFonts w:eastAsia="Calibri" w:cs="Calibri"/>
                <w:b/>
                <w:bCs/>
              </w:rPr>
              <w:t xml:space="preserve">service activity levels </w:t>
            </w:r>
            <w:r>
              <w:rPr>
                <w:rFonts w:eastAsia="Calibri" w:cs="Calibri"/>
                <w:b/>
                <w:bCs/>
              </w:rPr>
              <w:t xml:space="preserve">based on a single lead provider delivering both community MSK and specialist outpatient activity. In terms of an overall </w:t>
            </w:r>
            <w:r w:rsidRPr="00F9273F">
              <w:rPr>
                <w:rFonts w:eastAsia="Calibri" w:cs="Calibri"/>
                <w:b/>
                <w:bCs/>
              </w:rPr>
              <w:t>financial envelope</w:t>
            </w:r>
            <w:r>
              <w:rPr>
                <w:rFonts w:eastAsia="Calibri" w:cs="Calibri"/>
                <w:b/>
                <w:bCs/>
              </w:rPr>
              <w:t xml:space="preserve"> of </w:t>
            </w:r>
            <w:r w:rsidRPr="005B018B">
              <w:rPr>
                <w:rFonts w:eastAsia="Calibri" w:cs="Calibri"/>
                <w:b/>
                <w:bCs/>
              </w:rPr>
              <w:t>approx. £1</w:t>
            </w:r>
            <w:r w:rsidR="006C03EA" w:rsidRPr="005B018B">
              <w:rPr>
                <w:rFonts w:eastAsia="Calibri" w:cs="Calibri"/>
                <w:b/>
                <w:bCs/>
              </w:rPr>
              <w:t>8,7</w:t>
            </w:r>
            <w:r w:rsidRPr="005B018B">
              <w:rPr>
                <w:rFonts w:eastAsia="Calibri" w:cs="Calibri"/>
                <w:b/>
                <w:bCs/>
              </w:rPr>
              <w:t>00,000 annually</w:t>
            </w:r>
            <w:r w:rsidR="0033413B" w:rsidRPr="005B018B">
              <w:rPr>
                <w:rFonts w:eastAsia="Calibri" w:cs="Calibri"/>
                <w:b/>
                <w:bCs/>
              </w:rPr>
              <w:t>,</w:t>
            </w:r>
            <w:r w:rsidRPr="006C03EA">
              <w:rPr>
                <w:rFonts w:eastAsia="Calibri" w:cs="Calibri"/>
                <w:b/>
                <w:bCs/>
              </w:rPr>
              <w:t xml:space="preserve"> </w:t>
            </w:r>
            <w:r w:rsidRPr="006C03EA">
              <w:rPr>
                <w:rFonts w:asciiTheme="minorHAnsi" w:eastAsia="Calibri" w:hAnsiTheme="minorHAnsi" w:cs="Calibri"/>
                <w:b/>
                <w:bCs/>
              </w:rPr>
              <w:t xml:space="preserve">does </w:t>
            </w:r>
            <w:r w:rsidRPr="00A81DFE">
              <w:rPr>
                <w:rFonts w:asciiTheme="minorHAnsi" w:eastAsia="Calibri" w:hAnsiTheme="minorHAnsi" w:cs="Calibri"/>
                <w:b/>
                <w:bCs/>
              </w:rPr>
              <w:t xml:space="preserve">this represent a viable opportunity for your organisation? </w:t>
            </w:r>
            <w:r>
              <w:rPr>
                <w:rFonts w:asciiTheme="minorHAnsi" w:eastAsia="Calibri" w:hAnsiTheme="minorHAnsi" w:cs="Calibri"/>
                <w:b/>
                <w:bCs/>
              </w:rPr>
              <w:t xml:space="preserve">Please </w:t>
            </w:r>
            <w:r w:rsidRPr="00A81DFE">
              <w:rPr>
                <w:rFonts w:asciiTheme="minorHAnsi" w:eastAsia="Calibri" w:hAnsiTheme="minorHAnsi" w:cs="Calibri"/>
                <w:b/>
                <w:bCs/>
              </w:rPr>
              <w:t>explain your response.</w:t>
            </w:r>
          </w:p>
        </w:tc>
      </w:tr>
      <w:tr w:rsidR="00E227E6" w:rsidRPr="00F85EBE" w14:paraId="77028956" w14:textId="77777777" w:rsidTr="00C016BA">
        <w:trPr>
          <w:trHeight w:val="21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AA2964" w14:textId="77777777" w:rsidR="00E227E6" w:rsidRPr="00357139" w:rsidRDefault="00E227E6" w:rsidP="009E595F">
            <w:pPr>
              <w:rPr>
                <w:rFonts w:asciiTheme="minorHAnsi" w:hAnsiTheme="minorHAnsi" w:cs="Calibri"/>
                <w:b/>
                <w:sz w:val="22"/>
                <w:szCs w:val="22"/>
              </w:rPr>
            </w:pPr>
          </w:p>
        </w:tc>
      </w:tr>
      <w:tr w:rsidR="00E227E6" w:rsidRPr="00F85EBE" w14:paraId="52542F6B"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5BA84C" w14:textId="77777777" w:rsidR="00E227E6" w:rsidRPr="00357139" w:rsidRDefault="00357139" w:rsidP="00357139">
            <w:pPr>
              <w:pStyle w:val="ListParagraph"/>
              <w:numPr>
                <w:ilvl w:val="0"/>
                <w:numId w:val="24"/>
              </w:numPr>
              <w:spacing w:after="120" w:line="240" w:lineRule="auto"/>
              <w:contextualSpacing w:val="0"/>
              <w:jc w:val="both"/>
              <w:rPr>
                <w:b/>
              </w:rPr>
            </w:pPr>
            <w:r w:rsidRPr="00357139">
              <w:rPr>
                <w:rFonts w:cs="Calibri"/>
                <w:b/>
              </w:rPr>
              <w:t>Where do you think the key efficiencies are in redesigning this service and why? Are there cost pressures that the CCG may not have considered</w:t>
            </w:r>
            <w:r w:rsidR="00A60A60">
              <w:rPr>
                <w:rFonts w:cs="Calibri"/>
                <w:b/>
              </w:rPr>
              <w:t>?</w:t>
            </w:r>
          </w:p>
        </w:tc>
      </w:tr>
      <w:tr w:rsidR="00BD0118" w:rsidRPr="00F85EBE" w14:paraId="1C345F50" w14:textId="77777777" w:rsidTr="006A0FD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AC047A" w14:textId="77777777" w:rsidR="00BD0118" w:rsidRPr="00357139" w:rsidRDefault="00BD0118" w:rsidP="00BD0118">
            <w:pPr>
              <w:rPr>
                <w:rFonts w:asciiTheme="minorHAnsi" w:hAnsiTheme="minorHAnsi" w:cs="Calibri"/>
                <w:b/>
              </w:rPr>
            </w:pPr>
          </w:p>
        </w:tc>
      </w:tr>
      <w:tr w:rsidR="00831F0D" w:rsidRPr="00EA7D5F" w14:paraId="523B071A" w14:textId="77777777" w:rsidTr="00831F0D">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039533D" w14:textId="77777777" w:rsidR="00831F0D" w:rsidRPr="00831F0D" w:rsidRDefault="0033413B" w:rsidP="0033413B">
            <w:pPr>
              <w:pStyle w:val="ListParagraph"/>
              <w:numPr>
                <w:ilvl w:val="0"/>
                <w:numId w:val="24"/>
              </w:numPr>
              <w:rPr>
                <w:rFonts w:cs="Calibri"/>
                <w:b/>
              </w:rPr>
            </w:pPr>
            <w:r>
              <w:rPr>
                <w:rFonts w:asciiTheme="minorHAnsi" w:hAnsiTheme="minorHAnsi" w:cs="Arial"/>
                <w:b/>
              </w:rPr>
              <w:t>Please describe</w:t>
            </w:r>
            <w:r w:rsidR="00357139" w:rsidRPr="00BD0118">
              <w:rPr>
                <w:rFonts w:asciiTheme="minorHAnsi" w:hAnsiTheme="minorHAnsi" w:cs="Arial"/>
                <w:b/>
              </w:rPr>
              <w:t xml:space="preserve"> the key challenges in </w:t>
            </w:r>
            <w:r w:rsidR="00357139">
              <w:rPr>
                <w:rFonts w:asciiTheme="minorHAnsi" w:hAnsiTheme="minorHAnsi" w:cs="Arial"/>
                <w:b/>
              </w:rPr>
              <w:t xml:space="preserve">developing </w:t>
            </w:r>
            <w:r>
              <w:rPr>
                <w:rFonts w:asciiTheme="minorHAnsi" w:hAnsiTheme="minorHAnsi" w:cs="Arial"/>
                <w:b/>
              </w:rPr>
              <w:t xml:space="preserve">the </w:t>
            </w:r>
            <w:r w:rsidR="00357139">
              <w:rPr>
                <w:rFonts w:asciiTheme="minorHAnsi" w:hAnsiTheme="minorHAnsi" w:cs="Arial"/>
                <w:b/>
              </w:rPr>
              <w:t>service as specified</w:t>
            </w:r>
            <w:r>
              <w:rPr>
                <w:rFonts w:asciiTheme="minorHAnsi" w:hAnsiTheme="minorHAnsi" w:cs="Arial"/>
                <w:b/>
              </w:rPr>
              <w:t>.</w:t>
            </w:r>
          </w:p>
        </w:tc>
      </w:tr>
      <w:tr w:rsidR="00831F0D" w:rsidRPr="00EA7D5F" w14:paraId="4BD68F80" w14:textId="77777777" w:rsidTr="00C82B6F">
        <w:trPr>
          <w:trHeight w:val="1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D8C5646" w14:textId="77777777" w:rsidR="00831F0D" w:rsidRDefault="00831F0D" w:rsidP="006A0FD7">
            <w:pPr>
              <w:rPr>
                <w:rFonts w:cs="Calibri"/>
                <w:b/>
              </w:rPr>
            </w:pPr>
          </w:p>
        </w:tc>
      </w:tr>
      <w:tr w:rsidR="00C82B6F" w:rsidRPr="00EA7D5F" w14:paraId="59D0D778"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4BF3B3" w14:textId="6E2E55C5" w:rsidR="00C82B6F" w:rsidRPr="00C82B6F" w:rsidRDefault="00C82B6F" w:rsidP="00C82B6F">
            <w:pPr>
              <w:pStyle w:val="ListParagraph"/>
              <w:numPr>
                <w:ilvl w:val="0"/>
                <w:numId w:val="24"/>
              </w:numPr>
              <w:rPr>
                <w:rFonts w:cs="Calibri"/>
                <w:b/>
              </w:rPr>
            </w:pPr>
            <w:r>
              <w:rPr>
                <w:rFonts w:asciiTheme="minorHAnsi" w:hAnsiTheme="minorHAnsi" w:cs="Calibri"/>
                <w:b/>
              </w:rPr>
              <w:t>Please describe any innovations you feel could improve the MSK service specified? e.g. integrated working with primary care</w:t>
            </w:r>
            <w:r w:rsidR="00C016BA">
              <w:rPr>
                <w:rFonts w:asciiTheme="minorHAnsi" w:hAnsiTheme="minorHAnsi" w:cs="Calibri"/>
                <w:b/>
              </w:rPr>
              <w:t>, first contact physiotherapy</w:t>
            </w:r>
            <w:r w:rsidR="001C6145">
              <w:rPr>
                <w:rFonts w:asciiTheme="minorHAnsi" w:hAnsiTheme="minorHAnsi" w:cs="Calibri"/>
                <w:b/>
              </w:rPr>
              <w:t>, technology</w:t>
            </w:r>
            <w:r w:rsidR="00C016BA">
              <w:rPr>
                <w:rFonts w:asciiTheme="minorHAnsi" w:hAnsiTheme="minorHAnsi" w:cs="Calibri"/>
                <w:b/>
              </w:rPr>
              <w:t xml:space="preserve"> etc</w:t>
            </w:r>
          </w:p>
        </w:tc>
      </w:tr>
      <w:tr w:rsidR="00C82B6F" w:rsidRPr="00EA7D5F" w14:paraId="25523315" w14:textId="77777777" w:rsidTr="00357139">
        <w:trPr>
          <w:trHeight w:val="1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BE6EE56" w14:textId="77777777" w:rsidR="00C82B6F" w:rsidRDefault="00C82B6F" w:rsidP="006A0FD7">
            <w:pPr>
              <w:rPr>
                <w:rFonts w:cs="Calibri"/>
                <w:b/>
              </w:rPr>
            </w:pPr>
          </w:p>
        </w:tc>
      </w:tr>
      <w:tr w:rsidR="00E4517B" w:rsidRPr="00EA7D5F" w14:paraId="58C0295C" w14:textId="77777777" w:rsidTr="00E4517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7E7E4D" w14:textId="27121D80" w:rsidR="00E4517B" w:rsidRPr="00E4517B" w:rsidRDefault="00357139" w:rsidP="001C6145">
            <w:pPr>
              <w:pStyle w:val="ListParagraph"/>
              <w:numPr>
                <w:ilvl w:val="0"/>
                <w:numId w:val="24"/>
              </w:numPr>
              <w:rPr>
                <w:rFonts w:cs="Calibri"/>
                <w:b/>
              </w:rPr>
            </w:pPr>
            <w:r w:rsidRPr="00867F96">
              <w:rPr>
                <w:rFonts w:asciiTheme="minorHAnsi" w:hAnsiTheme="minorHAnsi" w:cs="Calibri"/>
                <w:b/>
                <w:bCs/>
              </w:rPr>
              <w:t>Please indi</w:t>
            </w:r>
            <w:r>
              <w:rPr>
                <w:rFonts w:asciiTheme="minorHAnsi" w:hAnsiTheme="minorHAnsi" w:cs="Calibri"/>
                <w:b/>
                <w:bCs/>
              </w:rPr>
              <w:t>cate your level of interest in</w:t>
            </w:r>
            <w:r w:rsidRPr="00206BFC">
              <w:rPr>
                <w:rFonts w:asciiTheme="minorHAnsi" w:hAnsiTheme="minorHAnsi" w:cs="Calibri"/>
                <w:b/>
                <w:bCs/>
              </w:rPr>
              <w:t xml:space="preserve"> </w:t>
            </w:r>
            <w:r w:rsidRPr="00F34924">
              <w:rPr>
                <w:rFonts w:asciiTheme="minorHAnsi" w:hAnsiTheme="minorHAnsi" w:cs="Calibri"/>
                <w:b/>
                <w:bCs/>
                <w:u w:val="single"/>
              </w:rPr>
              <w:t>bidding</w:t>
            </w:r>
            <w:r w:rsidRPr="00206BFC">
              <w:rPr>
                <w:rFonts w:asciiTheme="minorHAnsi" w:hAnsiTheme="minorHAnsi" w:cs="Calibri"/>
                <w:b/>
                <w:bCs/>
              </w:rPr>
              <w:t xml:space="preserve"> </w:t>
            </w:r>
            <w:r w:rsidRPr="00867F96">
              <w:rPr>
                <w:rFonts w:asciiTheme="minorHAnsi" w:hAnsiTheme="minorHAnsi" w:cs="Calibri"/>
                <w:b/>
                <w:bCs/>
              </w:rPr>
              <w:t xml:space="preserve">for the opportunity (High/Medium/Low). Please also highlight </w:t>
            </w:r>
            <w:r w:rsidR="001C6145">
              <w:rPr>
                <w:rFonts w:asciiTheme="minorHAnsi" w:hAnsiTheme="minorHAnsi" w:cs="Calibri"/>
                <w:b/>
                <w:bCs/>
              </w:rPr>
              <w:t xml:space="preserve">any barriers to bidding, or any suggestions to </w:t>
            </w:r>
            <w:r w:rsidRPr="00867F96">
              <w:rPr>
                <w:rFonts w:asciiTheme="minorHAnsi" w:hAnsiTheme="minorHAnsi" w:cs="Calibri"/>
                <w:b/>
                <w:bCs/>
              </w:rPr>
              <w:t>make the opportunity more appealing to your organisation.</w:t>
            </w:r>
          </w:p>
        </w:tc>
      </w:tr>
      <w:tr w:rsidR="001E45DE" w14:paraId="101D75D8" w14:textId="77777777" w:rsidTr="006A0FD7">
        <w:trPr>
          <w:trHeight w:val="36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FFA302" w14:textId="77777777" w:rsidR="00E227E6" w:rsidRDefault="00E227E6" w:rsidP="00BD0118">
            <w:pPr>
              <w:rPr>
                <w:rFonts w:asciiTheme="minorHAnsi" w:hAnsiTheme="minorHAnsi" w:cs="Calibri"/>
                <w:sz w:val="22"/>
                <w:szCs w:val="22"/>
              </w:rPr>
            </w:pPr>
          </w:p>
        </w:tc>
      </w:tr>
      <w:tr w:rsidR="001E45DE" w:rsidRPr="00EA7D5F" w14:paraId="6044154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3EAB72" w14:textId="77777777" w:rsidR="001E45DE" w:rsidRPr="00E227E6" w:rsidRDefault="00357139"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w:t>
            </w:r>
            <w:r>
              <w:rPr>
                <w:rFonts w:asciiTheme="minorHAnsi" w:hAnsiTheme="minorHAnsi" w:cs="Calibri"/>
                <w:b/>
                <w:bCs/>
                <w:lang w:eastAsia="en-GB"/>
              </w:rPr>
              <w:t>re you happy to be contacted by NHS Hillingdon CCG further</w:t>
            </w:r>
            <w:r w:rsidRPr="45D95B91">
              <w:rPr>
                <w:rFonts w:asciiTheme="minorHAnsi" w:hAnsiTheme="minorHAnsi" w:cs="Calibri"/>
                <w:b/>
                <w:bCs/>
                <w:lang w:eastAsia="en-GB"/>
              </w:rPr>
              <w:t xml:space="preserve"> in relation to this opportunity? (Yes/No)</w:t>
            </w:r>
          </w:p>
        </w:tc>
      </w:tr>
      <w:tr w:rsidR="00F34924" w:rsidRPr="00EA7D5F" w14:paraId="0F239CA2" w14:textId="77777777" w:rsidTr="006A0FD7">
        <w:trPr>
          <w:trHeight w:val="3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EF1D921" w14:textId="77777777" w:rsidR="006A0FD7" w:rsidRPr="006A0FD7" w:rsidRDefault="006A0FD7" w:rsidP="006A0FD7">
            <w:pPr>
              <w:rPr>
                <w:rFonts w:asciiTheme="minorHAnsi" w:hAnsiTheme="minorHAnsi" w:cs="Calibri"/>
                <w:b/>
                <w:bCs/>
              </w:rPr>
            </w:pPr>
          </w:p>
        </w:tc>
      </w:tr>
      <w:tr w:rsidR="00F34924" w:rsidRPr="00EA7D5F" w14:paraId="094F2D74"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43CBDEE" w14:textId="77777777" w:rsidR="00F34924" w:rsidRPr="45D95B91" w:rsidRDefault="00357139" w:rsidP="00831F0D">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Are you are happy for your contact details to be shared with other providers interested in the delivery of this service?</w:t>
            </w:r>
            <w:r>
              <w:rPr>
                <w:rFonts w:asciiTheme="minorHAnsi" w:hAnsiTheme="minorHAnsi" w:cs="Calibri"/>
                <w:b/>
                <w:bCs/>
                <w:lang w:eastAsia="en-GB"/>
              </w:rPr>
              <w:t xml:space="preserve"> This is intended to support providers who may wish to work in alliance to deliver the service </w:t>
            </w:r>
            <w:r w:rsidRPr="45D95B91">
              <w:rPr>
                <w:rFonts w:asciiTheme="minorHAnsi" w:hAnsiTheme="minorHAnsi" w:cs="Calibri"/>
                <w:b/>
                <w:bCs/>
                <w:lang w:eastAsia="en-GB"/>
              </w:rPr>
              <w:t>(Yes/No)</w:t>
            </w:r>
          </w:p>
        </w:tc>
      </w:tr>
      <w:tr w:rsidR="00BD0118" w:rsidRPr="00EA7D5F" w14:paraId="4370CB1D" w14:textId="77777777" w:rsidTr="001C6145">
        <w:trPr>
          <w:trHeight w:val="1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D8F7463" w14:textId="77777777" w:rsidR="00BD0118" w:rsidRPr="006A0FD7" w:rsidRDefault="00BD0118" w:rsidP="006A0FD7">
            <w:pPr>
              <w:rPr>
                <w:rFonts w:asciiTheme="minorHAnsi" w:hAnsiTheme="minorHAnsi" w:cs="Calibri"/>
                <w:b/>
                <w:bCs/>
              </w:rPr>
            </w:pPr>
          </w:p>
        </w:tc>
      </w:tr>
      <w:tr w:rsidR="001C6145" w:rsidRPr="00EA7D5F" w14:paraId="3ECE730A" w14:textId="77777777" w:rsidTr="001C6145">
        <w:trPr>
          <w:trHeight w:val="897"/>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4AA5FC" w14:textId="3A65AB90" w:rsidR="001C6145" w:rsidRPr="001C6145" w:rsidRDefault="001C6145" w:rsidP="001C6145">
            <w:pPr>
              <w:pStyle w:val="ListParagraph"/>
              <w:numPr>
                <w:ilvl w:val="0"/>
                <w:numId w:val="24"/>
              </w:numPr>
              <w:rPr>
                <w:rFonts w:asciiTheme="minorHAnsi" w:hAnsiTheme="minorHAnsi" w:cs="Calibri"/>
                <w:b/>
                <w:bCs/>
              </w:rPr>
            </w:pPr>
            <w:r>
              <w:rPr>
                <w:rFonts w:asciiTheme="minorHAnsi" w:hAnsiTheme="minorHAnsi" w:cs="Calibri"/>
                <w:b/>
                <w:bCs/>
              </w:rPr>
              <w:t>The CCG assumes that following a contract aware process, a 3 month allowance is reasonable for mobilisation ahead of service commencement. Is this reasonable? Your experienced views would be welcomed.</w:t>
            </w:r>
          </w:p>
        </w:tc>
      </w:tr>
      <w:tr w:rsidR="001C6145" w:rsidRPr="00EA7D5F" w14:paraId="3B3E0186" w14:textId="77777777" w:rsidTr="006A0FD7">
        <w:trPr>
          <w:trHeight w:val="1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5997584" w14:textId="77777777" w:rsidR="001C6145" w:rsidRPr="006A0FD7" w:rsidRDefault="001C6145" w:rsidP="006A0FD7">
            <w:pPr>
              <w:rPr>
                <w:rFonts w:asciiTheme="minorHAnsi" w:hAnsiTheme="minorHAnsi" w:cs="Calibri"/>
                <w:b/>
                <w:bCs/>
              </w:rPr>
            </w:pPr>
          </w:p>
        </w:tc>
      </w:tr>
      <w:tr w:rsidR="00F34924" w:rsidRPr="00EA7D5F" w14:paraId="2A93F44D"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2CE682" w14:textId="77777777" w:rsidR="00F34924" w:rsidRPr="45D95B91" w:rsidRDefault="00F44A78" w:rsidP="00831F0D">
            <w:pPr>
              <w:pStyle w:val="ListParagraph"/>
              <w:numPr>
                <w:ilvl w:val="0"/>
                <w:numId w:val="24"/>
              </w:numPr>
              <w:rPr>
                <w:rFonts w:asciiTheme="minorHAnsi" w:hAnsiTheme="minorHAnsi" w:cs="Calibri"/>
                <w:b/>
                <w:bCs/>
                <w:lang w:eastAsia="en-GB"/>
              </w:rPr>
            </w:pPr>
            <w:r>
              <w:rPr>
                <w:rFonts w:asciiTheme="minorHAnsi" w:hAnsiTheme="minorHAnsi" w:cs="Calibri"/>
                <w:b/>
                <w:bCs/>
                <w:lang w:eastAsia="en-GB"/>
              </w:rPr>
              <w:t>Please detail any other comments or queries you have about this opportunity</w:t>
            </w:r>
          </w:p>
        </w:tc>
      </w:tr>
      <w:tr w:rsidR="001E45DE" w14:paraId="44878513" w14:textId="77777777" w:rsidTr="006A0FD7">
        <w:trPr>
          <w:trHeight w:val="35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90FF71B" w14:textId="77777777" w:rsidR="00533AF5" w:rsidRDefault="00533AF5" w:rsidP="00BD0118">
            <w:pPr>
              <w:rPr>
                <w:rFonts w:asciiTheme="minorHAnsi" w:hAnsiTheme="minorHAnsi" w:cs="Calibri"/>
                <w:sz w:val="22"/>
                <w:szCs w:val="22"/>
              </w:rPr>
            </w:pPr>
          </w:p>
        </w:tc>
      </w:tr>
    </w:tbl>
    <w:p w14:paraId="1E090192" w14:textId="77777777" w:rsidR="00C25410" w:rsidRPr="00F85EBE" w:rsidRDefault="00C25410" w:rsidP="00C25410">
      <w:pPr>
        <w:rPr>
          <w:rFonts w:asciiTheme="minorHAnsi" w:hAnsiTheme="minorHAnsi" w:cs="Calibri"/>
          <w:sz w:val="22"/>
          <w:szCs w:val="22"/>
        </w:rPr>
      </w:pPr>
    </w:p>
    <w:p w14:paraId="5A8E0572" w14:textId="77777777" w:rsidR="00F44A78" w:rsidRDefault="00F44A78" w:rsidP="00B13E3B">
      <w:pPr>
        <w:spacing w:after="200" w:line="276" w:lineRule="auto"/>
        <w:rPr>
          <w:rFonts w:asciiTheme="minorHAnsi" w:hAnsiTheme="minorHAnsi"/>
          <w:b/>
          <w:bCs/>
          <w:sz w:val="22"/>
          <w:szCs w:val="22"/>
        </w:rPr>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 xml:space="preserve">s by </w:t>
      </w:r>
      <w:r w:rsidRPr="00F44A78">
        <w:rPr>
          <w:rFonts w:asciiTheme="minorHAnsi" w:hAnsiTheme="minorHAnsi" w:cs="Calibri"/>
          <w:b/>
          <w:bCs/>
          <w:sz w:val="22"/>
          <w:szCs w:val="22"/>
        </w:rPr>
        <w:t>3</w:t>
      </w:r>
      <w:r w:rsidRPr="00F44A78">
        <w:rPr>
          <w:rFonts w:asciiTheme="minorHAnsi" w:hAnsiTheme="minorHAnsi" w:cs="Calibri"/>
          <w:b/>
          <w:bCs/>
          <w:sz w:val="22"/>
          <w:szCs w:val="22"/>
          <w:vertAlign w:val="superscript"/>
        </w:rPr>
        <w:t>rd</w:t>
      </w:r>
      <w:r w:rsidR="00E4517B" w:rsidRPr="00F44A78">
        <w:rPr>
          <w:rFonts w:asciiTheme="minorHAnsi" w:hAnsiTheme="minorHAnsi" w:cs="Calibri"/>
          <w:b/>
          <w:bCs/>
          <w:sz w:val="22"/>
          <w:szCs w:val="22"/>
        </w:rPr>
        <w:t xml:space="preserve"> of </w:t>
      </w:r>
      <w:r w:rsidRPr="00F44A78">
        <w:rPr>
          <w:rFonts w:asciiTheme="minorHAnsi" w:hAnsiTheme="minorHAnsi" w:cs="Calibri"/>
          <w:b/>
          <w:bCs/>
          <w:sz w:val="22"/>
          <w:szCs w:val="22"/>
        </w:rPr>
        <w:t>March, 2018</w:t>
      </w:r>
      <w:r w:rsidR="00E4517B" w:rsidRPr="00F44A78">
        <w:rPr>
          <w:rFonts w:asciiTheme="minorHAnsi" w:hAnsiTheme="minorHAnsi" w:cs="Calibri"/>
          <w:b/>
          <w:bCs/>
          <w:sz w:val="22"/>
          <w:szCs w:val="22"/>
        </w:rPr>
        <w:t xml:space="preserve">. </w:t>
      </w:r>
      <w:r w:rsidR="45D95B91" w:rsidRPr="00F44A78">
        <w:rPr>
          <w:rFonts w:asciiTheme="minorHAnsi" w:hAnsiTheme="minorHAnsi" w:cs="Calibri"/>
          <w:b/>
          <w:bCs/>
          <w:sz w:val="22"/>
          <w:szCs w:val="22"/>
        </w:rPr>
        <w:t xml:space="preserve">Responses should be sent by email to: </w:t>
      </w:r>
      <w:hyperlink r:id="rId11" w:history="1">
        <w:r w:rsidRPr="006F0AD9">
          <w:rPr>
            <w:rStyle w:val="Hyperlink"/>
            <w:rFonts w:asciiTheme="minorHAnsi" w:hAnsiTheme="minorHAnsi"/>
            <w:b/>
            <w:bCs/>
            <w:sz w:val="22"/>
            <w:szCs w:val="22"/>
          </w:rPr>
          <w:t>tom_baker@nhs.net</w:t>
        </w:r>
      </w:hyperlink>
      <w:bookmarkStart w:id="0" w:name="_GoBack"/>
      <w:bookmarkEnd w:id="0"/>
    </w:p>
    <w:p w14:paraId="1573C43A" w14:textId="77777777" w:rsidR="00B13E3B" w:rsidRDefault="00B13E3B" w:rsidP="45D95B91">
      <w:pPr>
        <w:rPr>
          <w:rFonts w:asciiTheme="minorHAnsi" w:hAnsiTheme="minorHAnsi" w:cs="Calibri"/>
          <w:b/>
          <w:bCs/>
          <w:sz w:val="22"/>
          <w:szCs w:val="22"/>
        </w:rPr>
      </w:pPr>
    </w:p>
    <w:p w14:paraId="153BA86F"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2CB9691E"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lastRenderedPageBreak/>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0025F9D" w14:textId="77777777" w:rsidR="00C25410" w:rsidRPr="00F85EBE" w:rsidRDefault="00C25410" w:rsidP="00C25410">
      <w:pPr>
        <w:rPr>
          <w:rFonts w:asciiTheme="minorHAnsi" w:hAnsiTheme="minorHAnsi" w:cs="Calibri"/>
          <w:i/>
          <w:sz w:val="22"/>
          <w:szCs w:val="22"/>
        </w:rPr>
      </w:pPr>
    </w:p>
    <w:p w14:paraId="561B0152" w14:textId="77777777" w:rsidR="00F34924" w:rsidRPr="00BA4B8F"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w:t>
      </w:r>
      <w:r w:rsidR="00867F96">
        <w:rPr>
          <w:rFonts w:asciiTheme="minorHAnsi" w:hAnsiTheme="minorHAnsi" w:cs="Calibri"/>
          <w:i/>
          <w:iCs/>
          <w:sz w:val="22"/>
          <w:szCs w:val="22"/>
        </w:rPr>
        <w:t xml:space="preserve">NHS </w:t>
      </w:r>
      <w:r w:rsidR="00831F0D">
        <w:rPr>
          <w:rFonts w:asciiTheme="minorHAnsi" w:hAnsiTheme="minorHAnsi" w:cs="Calibri"/>
          <w:i/>
          <w:iCs/>
          <w:sz w:val="22"/>
          <w:szCs w:val="22"/>
        </w:rPr>
        <w:t xml:space="preserve">Hillingdon </w:t>
      </w:r>
      <w:r w:rsidR="00867F96">
        <w:rPr>
          <w:rFonts w:asciiTheme="minorHAnsi" w:hAnsiTheme="minorHAnsi" w:cs="Calibri"/>
          <w:i/>
          <w:iCs/>
          <w:sz w:val="22"/>
          <w:szCs w:val="22"/>
        </w:rPr>
        <w:t>CCG</w:t>
      </w:r>
      <w:r w:rsidRPr="45D95B91">
        <w:rPr>
          <w:rFonts w:asciiTheme="minorHAnsi" w:hAnsiTheme="minorHAnsi" w:cs="Calibri"/>
          <w:i/>
          <w:iCs/>
          <w:sz w:val="22"/>
          <w:szCs w:val="22"/>
        </w:rPr>
        <w:t xml:space="preserve"> in the final service specifications used for the contracts but no organisation will be individually identified.</w:t>
      </w:r>
    </w:p>
    <w:sectPr w:rsidR="00F34924" w:rsidRPr="00BA4B8F" w:rsidSect="00BD011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FC2CC" w14:textId="77777777" w:rsidR="007B3C52" w:rsidRDefault="007B3C52" w:rsidP="003B5134">
      <w:r>
        <w:separator/>
      </w:r>
    </w:p>
  </w:endnote>
  <w:endnote w:type="continuationSeparator" w:id="0">
    <w:p w14:paraId="4EFD2556" w14:textId="77777777" w:rsidR="007B3C52" w:rsidRDefault="007B3C52"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9017B" w14:textId="77777777" w:rsidR="007B3C52" w:rsidRDefault="007B3C52" w:rsidP="003B5134">
      <w:r>
        <w:separator/>
      </w:r>
    </w:p>
  </w:footnote>
  <w:footnote w:type="continuationSeparator" w:id="0">
    <w:p w14:paraId="44D3C5C3" w14:textId="77777777" w:rsidR="007B3C52" w:rsidRDefault="007B3C52"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7F8F1" w14:textId="77777777"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15:restartNumberingAfterBreak="0">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15:restartNumberingAfterBreak="0">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15:restartNumberingAfterBreak="0">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15:restartNumberingAfterBreak="0">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15:restartNumberingAfterBreak="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15:restartNumberingAfterBreak="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15:restartNumberingAfterBreak="0">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15:restartNumberingAfterBreak="0">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15:restartNumberingAfterBreak="0">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15:restartNumberingAfterBreak="0">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15:restartNumberingAfterBreak="0">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15:restartNumberingAfterBreak="0">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15:restartNumberingAfterBreak="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3"/>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2"/>
  </w:num>
  <w:num w:numId="20">
    <w:abstractNumId w:val="2"/>
  </w:num>
  <w:num w:numId="21">
    <w:abstractNumId w:val="24"/>
  </w:num>
  <w:num w:numId="22">
    <w:abstractNumId w:val="25"/>
  </w:num>
  <w:num w:numId="23">
    <w:abstractNumId w:val="8"/>
  </w:num>
  <w:num w:numId="24">
    <w:abstractNumId w:val="12"/>
  </w:num>
  <w:num w:numId="25">
    <w:abstractNumId w:val="26"/>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34"/>
    <w:rsid w:val="00007AD4"/>
    <w:rsid w:val="00046362"/>
    <w:rsid w:val="00047803"/>
    <w:rsid w:val="00056F2E"/>
    <w:rsid w:val="00063D01"/>
    <w:rsid w:val="00066032"/>
    <w:rsid w:val="0006703F"/>
    <w:rsid w:val="000802E7"/>
    <w:rsid w:val="00092AE1"/>
    <w:rsid w:val="000A0ECE"/>
    <w:rsid w:val="000A13AA"/>
    <w:rsid w:val="000A28A9"/>
    <w:rsid w:val="000B2BDD"/>
    <w:rsid w:val="000C7D57"/>
    <w:rsid w:val="000D3BCA"/>
    <w:rsid w:val="000E1DC1"/>
    <w:rsid w:val="000E50FC"/>
    <w:rsid w:val="000F22B7"/>
    <w:rsid w:val="000F247F"/>
    <w:rsid w:val="00103FCB"/>
    <w:rsid w:val="00122468"/>
    <w:rsid w:val="00122481"/>
    <w:rsid w:val="0015745C"/>
    <w:rsid w:val="00163122"/>
    <w:rsid w:val="001A1EA3"/>
    <w:rsid w:val="001B1A3C"/>
    <w:rsid w:val="001B4080"/>
    <w:rsid w:val="001C12FC"/>
    <w:rsid w:val="001C2B79"/>
    <w:rsid w:val="001C2F1C"/>
    <w:rsid w:val="001C398E"/>
    <w:rsid w:val="001C6145"/>
    <w:rsid w:val="001C7D9E"/>
    <w:rsid w:val="001E45DE"/>
    <w:rsid w:val="001E6455"/>
    <w:rsid w:val="001E6EAC"/>
    <w:rsid w:val="001F5259"/>
    <w:rsid w:val="00206BFC"/>
    <w:rsid w:val="002412A9"/>
    <w:rsid w:val="00242171"/>
    <w:rsid w:val="00245AEC"/>
    <w:rsid w:val="002469D1"/>
    <w:rsid w:val="0025081D"/>
    <w:rsid w:val="002562CB"/>
    <w:rsid w:val="00263EFA"/>
    <w:rsid w:val="00286CC3"/>
    <w:rsid w:val="00291630"/>
    <w:rsid w:val="002C3DD7"/>
    <w:rsid w:val="002E5F0B"/>
    <w:rsid w:val="002F4523"/>
    <w:rsid w:val="0030519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7A5B"/>
    <w:rsid w:val="004327FB"/>
    <w:rsid w:val="004423A0"/>
    <w:rsid w:val="004521A6"/>
    <w:rsid w:val="00461702"/>
    <w:rsid w:val="00465312"/>
    <w:rsid w:val="004709DB"/>
    <w:rsid w:val="004856E3"/>
    <w:rsid w:val="00491698"/>
    <w:rsid w:val="004A25F2"/>
    <w:rsid w:val="004A467D"/>
    <w:rsid w:val="004A5ADA"/>
    <w:rsid w:val="004C2573"/>
    <w:rsid w:val="004C4586"/>
    <w:rsid w:val="004D2AB0"/>
    <w:rsid w:val="004D53AF"/>
    <w:rsid w:val="004D6152"/>
    <w:rsid w:val="004D7542"/>
    <w:rsid w:val="004E34A2"/>
    <w:rsid w:val="0051649C"/>
    <w:rsid w:val="005175E1"/>
    <w:rsid w:val="005235CD"/>
    <w:rsid w:val="00533AF5"/>
    <w:rsid w:val="00555D36"/>
    <w:rsid w:val="005652C4"/>
    <w:rsid w:val="005912DF"/>
    <w:rsid w:val="005B018B"/>
    <w:rsid w:val="005B1374"/>
    <w:rsid w:val="005B6C44"/>
    <w:rsid w:val="005C2DE5"/>
    <w:rsid w:val="005E7EE8"/>
    <w:rsid w:val="00607473"/>
    <w:rsid w:val="006165C8"/>
    <w:rsid w:val="006242E5"/>
    <w:rsid w:val="0063420C"/>
    <w:rsid w:val="006402DD"/>
    <w:rsid w:val="0064445E"/>
    <w:rsid w:val="00654384"/>
    <w:rsid w:val="00663F3E"/>
    <w:rsid w:val="00692FDE"/>
    <w:rsid w:val="006A0FD7"/>
    <w:rsid w:val="006B3BC5"/>
    <w:rsid w:val="006C03EA"/>
    <w:rsid w:val="006C59D3"/>
    <w:rsid w:val="006E2C02"/>
    <w:rsid w:val="006E5669"/>
    <w:rsid w:val="00721199"/>
    <w:rsid w:val="007215AD"/>
    <w:rsid w:val="00722582"/>
    <w:rsid w:val="00723E8F"/>
    <w:rsid w:val="00733AD3"/>
    <w:rsid w:val="0075404E"/>
    <w:rsid w:val="00765E04"/>
    <w:rsid w:val="00767782"/>
    <w:rsid w:val="007B3C52"/>
    <w:rsid w:val="007B453E"/>
    <w:rsid w:val="007C56FE"/>
    <w:rsid w:val="007E1DDF"/>
    <w:rsid w:val="00813E10"/>
    <w:rsid w:val="00816A05"/>
    <w:rsid w:val="00817C05"/>
    <w:rsid w:val="00830567"/>
    <w:rsid w:val="00831F0D"/>
    <w:rsid w:val="00851929"/>
    <w:rsid w:val="00851A2F"/>
    <w:rsid w:val="00854726"/>
    <w:rsid w:val="00862DAC"/>
    <w:rsid w:val="00865BDD"/>
    <w:rsid w:val="00867F96"/>
    <w:rsid w:val="008851A2"/>
    <w:rsid w:val="00891403"/>
    <w:rsid w:val="008A0B7A"/>
    <w:rsid w:val="008B23E9"/>
    <w:rsid w:val="008B527E"/>
    <w:rsid w:val="008C1052"/>
    <w:rsid w:val="008D12AD"/>
    <w:rsid w:val="008F009F"/>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4E5C"/>
    <w:rsid w:val="00AA584C"/>
    <w:rsid w:val="00AA6EC6"/>
    <w:rsid w:val="00B13E3B"/>
    <w:rsid w:val="00B24E9B"/>
    <w:rsid w:val="00B51216"/>
    <w:rsid w:val="00B54986"/>
    <w:rsid w:val="00B60814"/>
    <w:rsid w:val="00B85A46"/>
    <w:rsid w:val="00BA1D17"/>
    <w:rsid w:val="00BA4B8F"/>
    <w:rsid w:val="00BA60C4"/>
    <w:rsid w:val="00BB55E5"/>
    <w:rsid w:val="00BC5DF3"/>
    <w:rsid w:val="00BD0118"/>
    <w:rsid w:val="00BD399C"/>
    <w:rsid w:val="00BF00A4"/>
    <w:rsid w:val="00C016BA"/>
    <w:rsid w:val="00C25410"/>
    <w:rsid w:val="00C2656A"/>
    <w:rsid w:val="00C32F97"/>
    <w:rsid w:val="00C402A2"/>
    <w:rsid w:val="00C429E1"/>
    <w:rsid w:val="00C42F67"/>
    <w:rsid w:val="00C43068"/>
    <w:rsid w:val="00C63C92"/>
    <w:rsid w:val="00C654FD"/>
    <w:rsid w:val="00C65AB2"/>
    <w:rsid w:val="00C8144D"/>
    <w:rsid w:val="00C82B6F"/>
    <w:rsid w:val="00C848BA"/>
    <w:rsid w:val="00C87278"/>
    <w:rsid w:val="00C90EA5"/>
    <w:rsid w:val="00C9532F"/>
    <w:rsid w:val="00C969BE"/>
    <w:rsid w:val="00CA78BA"/>
    <w:rsid w:val="00CB6105"/>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7D5F"/>
    <w:rsid w:val="00EC041D"/>
    <w:rsid w:val="00EC460A"/>
    <w:rsid w:val="00ED1DA5"/>
    <w:rsid w:val="00EF58C7"/>
    <w:rsid w:val="00F30464"/>
    <w:rsid w:val="00F31D6E"/>
    <w:rsid w:val="00F34924"/>
    <w:rsid w:val="00F44A78"/>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684DD"/>
  <w15:docId w15:val="{37C98312-2CB9-4BD0-ADA1-5EC23D2F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_baker@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E0A635A-2EB9-46AD-B864-DAFA0E59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Claire Waddell</cp:lastModifiedBy>
  <cp:revision>3</cp:revision>
  <cp:lastPrinted>2018-02-07T15:45:00Z</cp:lastPrinted>
  <dcterms:created xsi:type="dcterms:W3CDTF">2018-02-13T12:17:00Z</dcterms:created>
  <dcterms:modified xsi:type="dcterms:W3CDTF">2018-02-13T12:20:00Z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