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BA" w:rsidRDefault="009336BA">
      <w:bookmarkStart w:id="0" w:name="_GoBack"/>
      <w:bookmarkEnd w:id="0"/>
      <w:r>
        <w:t xml:space="preserve">Abbreviations </w:t>
      </w:r>
    </w:p>
    <w:p w:rsidR="00CD5B09" w:rsidRDefault="00CD5B09"/>
    <w:p w:rsidR="00BE577C" w:rsidRDefault="00BE577C" w:rsidP="00BE577C">
      <w:r>
        <w:t xml:space="preserve">BEIS </w:t>
      </w:r>
      <w:r>
        <w:tab/>
      </w:r>
      <w:r>
        <w:tab/>
      </w:r>
      <w:r w:rsidRPr="0001678B">
        <w:rPr>
          <w:rFonts w:cs="Times New Roman"/>
        </w:rPr>
        <w:t>Department of Business, Energy and Industrial Strategy</w:t>
      </w:r>
    </w:p>
    <w:p w:rsidR="00BE577C" w:rsidRDefault="00BE577C" w:rsidP="00BE577C">
      <w:r>
        <w:t xml:space="preserve">DECC </w:t>
      </w:r>
      <w:r>
        <w:tab/>
        <w:t xml:space="preserve">Department of Environment, Climate Change </w:t>
      </w:r>
    </w:p>
    <w:p w:rsidR="00BE577C" w:rsidRDefault="00BE577C" w:rsidP="00BE577C">
      <w:r>
        <w:t>DPA</w:t>
      </w:r>
      <w:r>
        <w:tab/>
      </w:r>
      <w:r>
        <w:tab/>
      </w:r>
      <w:r w:rsidRPr="00B0605D">
        <w:t>Data Protection Act</w:t>
      </w:r>
    </w:p>
    <w:p w:rsidR="00BE577C" w:rsidRPr="00BE577C" w:rsidRDefault="00BE577C" w:rsidP="00BE577C">
      <w:r>
        <w:t>ECM</w:t>
      </w:r>
      <w:r>
        <w:tab/>
      </w:r>
      <w:r>
        <w:tab/>
      </w:r>
      <w:r w:rsidRPr="00BE577C">
        <w:t>Enterprise Content Management</w:t>
      </w:r>
    </w:p>
    <w:p w:rsidR="00BE577C" w:rsidRDefault="00BE577C" w:rsidP="00BE577C">
      <w:r>
        <w:t>EDCM</w:t>
      </w:r>
      <w:r>
        <w:tab/>
      </w:r>
      <w:r>
        <w:tab/>
      </w:r>
      <w:r w:rsidRPr="0001678B">
        <w:rPr>
          <w:rFonts w:cs="Times New Roman"/>
        </w:rPr>
        <w:t>Enterprise Document / Content Management</w:t>
      </w:r>
    </w:p>
    <w:p w:rsidR="00BE577C" w:rsidRDefault="00BE577C" w:rsidP="00BE577C">
      <w:r>
        <w:t>EDRMS</w:t>
      </w:r>
      <w:r w:rsidR="00633CD4">
        <w:tab/>
      </w:r>
      <w:r w:rsidR="00633CD4" w:rsidRPr="0001678B">
        <w:rPr>
          <w:rFonts w:cs="Times New Roman"/>
        </w:rPr>
        <w:t>Electronic Document and Record Management System</w:t>
      </w:r>
    </w:p>
    <w:p w:rsidR="00BE577C" w:rsidRDefault="00BE577C" w:rsidP="00BE577C">
      <w:r>
        <w:t>EIR</w:t>
      </w:r>
      <w:r w:rsidR="00633CD4">
        <w:tab/>
      </w:r>
      <w:r w:rsidR="00633CD4">
        <w:tab/>
      </w:r>
      <w:r w:rsidR="00633CD4" w:rsidRPr="00B0605D">
        <w:rPr>
          <w:rFonts w:eastAsia="Times New Roman"/>
          <w:lang w:eastAsia="en-GB"/>
        </w:rPr>
        <w:t>Environmental Information Regulations</w:t>
      </w:r>
    </w:p>
    <w:p w:rsidR="00BE577C" w:rsidRDefault="00BE577C" w:rsidP="00BE577C">
      <w:r>
        <w:t>FOI</w:t>
      </w:r>
      <w:r w:rsidR="00633CD4">
        <w:tab/>
      </w:r>
      <w:r w:rsidR="00633CD4">
        <w:tab/>
      </w:r>
      <w:r w:rsidR="00633CD4">
        <w:rPr>
          <w:rFonts w:eastAsia="Times New Roman"/>
          <w:lang w:eastAsia="en-GB"/>
        </w:rPr>
        <w:t xml:space="preserve">Freedom of Information </w:t>
      </w:r>
    </w:p>
    <w:p w:rsidR="00BE577C" w:rsidRDefault="00BE577C" w:rsidP="00BE577C">
      <w:r>
        <w:t>FOIA</w:t>
      </w:r>
      <w:r w:rsidR="00633CD4">
        <w:tab/>
      </w:r>
      <w:r w:rsidR="00633CD4">
        <w:tab/>
      </w:r>
      <w:r w:rsidR="00633CD4" w:rsidRPr="00B0605D">
        <w:rPr>
          <w:rFonts w:eastAsia="Times New Roman"/>
          <w:lang w:eastAsia="en-GB"/>
        </w:rPr>
        <w:t>Freedom of Information Act</w:t>
      </w:r>
    </w:p>
    <w:p w:rsidR="00BE577C" w:rsidRDefault="00BE577C" w:rsidP="00BE577C">
      <w:r>
        <w:t>ITT</w:t>
      </w:r>
      <w:r w:rsidR="00633CD4">
        <w:tab/>
      </w:r>
      <w:r w:rsidR="00633CD4">
        <w:tab/>
        <w:t>Invitation to Tender</w:t>
      </w:r>
    </w:p>
    <w:p w:rsidR="00BE577C" w:rsidRDefault="00BE577C" w:rsidP="00BE577C">
      <w:r>
        <w:t>MER</w:t>
      </w:r>
      <w:r w:rsidR="00633CD4">
        <w:tab/>
      </w:r>
      <w:r w:rsidR="00633CD4">
        <w:tab/>
        <w:t>Maximising Economic Recovery</w:t>
      </w:r>
    </w:p>
    <w:p w:rsidR="00BE577C" w:rsidRDefault="00BE577C" w:rsidP="00BE577C">
      <w:r>
        <w:t>OGA</w:t>
      </w:r>
      <w:r w:rsidR="00633CD4">
        <w:tab/>
      </w:r>
      <w:r w:rsidR="00633CD4">
        <w:tab/>
        <w:t>Oil and Gas Authority</w:t>
      </w:r>
    </w:p>
    <w:p w:rsidR="00BE577C" w:rsidRDefault="00BE577C" w:rsidP="00BE577C">
      <w:r>
        <w:t>SFIA</w:t>
      </w:r>
      <w:r w:rsidR="00633CD4">
        <w:tab/>
      </w:r>
      <w:r w:rsidR="00633CD4">
        <w:tab/>
        <w:t>Skills for the Information Age</w:t>
      </w:r>
    </w:p>
    <w:p w:rsidR="00BE577C" w:rsidRDefault="00BE577C" w:rsidP="00BE577C">
      <w:r>
        <w:t>SI</w:t>
      </w:r>
      <w:r w:rsidR="00633CD4">
        <w:tab/>
      </w:r>
      <w:r w:rsidR="00633CD4">
        <w:tab/>
        <w:t>Systems Integrator</w:t>
      </w:r>
    </w:p>
    <w:p w:rsidR="00CC3A13" w:rsidRPr="00CD5B09" w:rsidRDefault="00BE577C" w:rsidP="00CC3A13">
      <w:pPr>
        <w:pStyle w:val="NormalWeb"/>
        <w:rPr>
          <w:rFonts w:ascii="Arial" w:hAnsi="Arial" w:cs="Arial"/>
        </w:rPr>
      </w:pPr>
      <w:r w:rsidRPr="00CD5B09">
        <w:rPr>
          <w:rFonts w:ascii="Arial" w:hAnsi="Arial" w:cs="Arial"/>
        </w:rPr>
        <w:t>SIAM</w:t>
      </w:r>
      <w:r w:rsidR="00633CD4" w:rsidRPr="00CD5B09">
        <w:rPr>
          <w:rFonts w:ascii="Arial" w:hAnsi="Arial" w:cs="Arial"/>
        </w:rPr>
        <w:tab/>
      </w:r>
      <w:r w:rsidR="00633CD4" w:rsidRPr="00CD5B09">
        <w:rPr>
          <w:rFonts w:ascii="Arial" w:hAnsi="Arial" w:cs="Arial"/>
        </w:rPr>
        <w:tab/>
      </w:r>
      <w:r w:rsidR="00CC3A13" w:rsidRPr="00CD5B09">
        <w:rPr>
          <w:rFonts w:ascii="Arial" w:hAnsi="Arial" w:cs="Arial"/>
        </w:rPr>
        <w:t>S</w:t>
      </w:r>
      <w:r w:rsidR="00CD5B09">
        <w:rPr>
          <w:rFonts w:ascii="Arial" w:hAnsi="Arial" w:cs="Arial"/>
        </w:rPr>
        <w:t>ervices</w:t>
      </w:r>
      <w:r w:rsidR="00CC3A13" w:rsidRPr="00CD5B09">
        <w:rPr>
          <w:rFonts w:ascii="Arial" w:hAnsi="Arial" w:cs="Arial"/>
        </w:rPr>
        <w:t xml:space="preserve"> I</w:t>
      </w:r>
      <w:r w:rsidR="00CD5B09">
        <w:rPr>
          <w:rFonts w:ascii="Arial" w:hAnsi="Arial" w:cs="Arial"/>
        </w:rPr>
        <w:t>ntegration and</w:t>
      </w:r>
      <w:r w:rsidR="00CC3A13" w:rsidRPr="00CD5B09">
        <w:rPr>
          <w:rFonts w:ascii="Arial" w:hAnsi="Arial" w:cs="Arial"/>
        </w:rPr>
        <w:t xml:space="preserve"> M</w:t>
      </w:r>
      <w:r w:rsidR="00CD5B09">
        <w:rPr>
          <w:rFonts w:ascii="Arial" w:hAnsi="Arial" w:cs="Arial"/>
        </w:rPr>
        <w:t>anagement</w:t>
      </w:r>
      <w:r w:rsidR="00CC3A13" w:rsidRPr="00CD5B09">
        <w:rPr>
          <w:rFonts w:ascii="Arial" w:hAnsi="Arial" w:cs="Arial"/>
        </w:rPr>
        <w:t xml:space="preserve"> A</w:t>
      </w:r>
      <w:r w:rsidR="00CD5B09">
        <w:rPr>
          <w:rFonts w:ascii="Arial" w:hAnsi="Arial" w:cs="Arial"/>
        </w:rPr>
        <w:t>greement</w:t>
      </w:r>
      <w:r w:rsidR="00CC3A13" w:rsidRPr="00CD5B09">
        <w:rPr>
          <w:rFonts w:ascii="Arial" w:hAnsi="Arial" w:cs="Arial"/>
        </w:rPr>
        <w:t xml:space="preserve">  </w:t>
      </w:r>
    </w:p>
    <w:p w:rsidR="00BE577C" w:rsidRDefault="00BE577C" w:rsidP="00BE577C">
      <w:r>
        <w:t>SOR</w:t>
      </w:r>
      <w:r w:rsidR="00CC3A13">
        <w:tab/>
      </w:r>
      <w:r w:rsidR="00CC3A13">
        <w:tab/>
        <w:t>Statement of Requirements</w:t>
      </w:r>
    </w:p>
    <w:p w:rsidR="009336BA" w:rsidRPr="009336BA" w:rsidRDefault="00BE577C" w:rsidP="00BE577C">
      <w:r>
        <w:t>SOW</w:t>
      </w:r>
      <w:r w:rsidR="00CC3A13">
        <w:tab/>
      </w:r>
      <w:r w:rsidR="00CC3A13">
        <w:tab/>
        <w:t>Scope of Work</w:t>
      </w:r>
    </w:p>
    <w:sectPr w:rsidR="009336BA" w:rsidRPr="00933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ED"/>
    <w:rsid w:val="0002504C"/>
    <w:rsid w:val="004F1CDE"/>
    <w:rsid w:val="00633CD4"/>
    <w:rsid w:val="008E7AED"/>
    <w:rsid w:val="009336BA"/>
    <w:rsid w:val="00B97370"/>
    <w:rsid w:val="00BE577C"/>
    <w:rsid w:val="00C33DDE"/>
    <w:rsid w:val="00CC3A13"/>
    <w:rsid w:val="00CD5B09"/>
    <w:rsid w:val="00F04CAB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Boyle Mark (Oil and Gas Authority)</dc:creator>
  <cp:lastModifiedBy>Saworsky Kate (OGA)</cp:lastModifiedBy>
  <cp:revision>2</cp:revision>
  <dcterms:created xsi:type="dcterms:W3CDTF">2016-12-02T11:10:00Z</dcterms:created>
  <dcterms:modified xsi:type="dcterms:W3CDTF">2016-12-02T11:10:00Z</dcterms:modified>
</cp:coreProperties>
</file>