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B9F" w:rsidRDefault="00DB2B9F">
      <w:pPr>
        <w:jc w:val="both"/>
        <w:rPr>
          <w:rFonts w:ascii="Arial" w:hAnsi="Arial" w:cs="Arial"/>
          <w:b w:val="0"/>
          <w:color w:val="000000"/>
        </w:rPr>
      </w:pPr>
    </w:p>
    <w:p w:rsidR="00DB2B9F" w:rsidRDefault="00DB2B9F">
      <w:pPr>
        <w:jc w:val="both"/>
        <w:rPr>
          <w:rFonts w:ascii="Arial" w:hAnsi="Arial" w:cs="Arial"/>
          <w:b w:val="0"/>
          <w:color w:val="000000"/>
        </w:rPr>
      </w:pPr>
    </w:p>
    <w:p w:rsidR="00DB2B9F" w:rsidRDefault="00DB2B9F">
      <w:pPr>
        <w:jc w:val="both"/>
        <w:rPr>
          <w:rFonts w:ascii="Arial" w:hAnsi="Arial" w:cs="Arial"/>
          <w:b w:val="0"/>
          <w:color w:val="000000"/>
        </w:rPr>
      </w:pPr>
    </w:p>
    <w:tbl>
      <w:tblPr>
        <w:tblpPr w:leftFromText="180" w:rightFromText="180" w:vertAnchor="page" w:horzAnchor="margin" w:tblpY="4741"/>
        <w:tblW w:w="9009" w:type="dxa"/>
        <w:tblLayout w:type="fixed"/>
        <w:tblCellMar>
          <w:left w:w="10" w:type="dxa"/>
          <w:right w:w="10" w:type="dxa"/>
        </w:tblCellMar>
        <w:tblLook w:val="0000" w:firstRow="0" w:lastRow="0" w:firstColumn="0" w:lastColumn="0" w:noHBand="0" w:noVBand="0"/>
      </w:tblPr>
      <w:tblGrid>
        <w:gridCol w:w="9009"/>
      </w:tblGrid>
      <w:tr w:rsidR="00DB2B9F" w:rsidTr="00D640A2">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2B9F" w:rsidRDefault="00DB2B9F" w:rsidP="00D640A2">
            <w:pPr>
              <w:jc w:val="center"/>
              <w:rPr>
                <w:rFonts w:ascii="Arial" w:hAnsi="Arial" w:cs="Arial"/>
                <w:b w:val="0"/>
                <w:color w:val="000000"/>
              </w:rPr>
            </w:pPr>
          </w:p>
          <w:p w:rsidR="00DB2B9F" w:rsidRDefault="00DB2B9F" w:rsidP="00D640A2">
            <w:pPr>
              <w:jc w:val="center"/>
              <w:rPr>
                <w:rFonts w:ascii="Arial" w:hAnsi="Arial" w:cs="Arial"/>
                <w:b w:val="0"/>
                <w:color w:val="000000"/>
              </w:rPr>
            </w:pPr>
          </w:p>
          <w:p w:rsidR="00DB2B9F" w:rsidRDefault="00DB2B9F" w:rsidP="00D640A2">
            <w:pPr>
              <w:jc w:val="center"/>
              <w:rPr>
                <w:rFonts w:ascii="Arial" w:hAnsi="Arial" w:cs="Arial"/>
                <w:b w:val="0"/>
                <w:color w:val="000000"/>
              </w:rPr>
            </w:pPr>
          </w:p>
          <w:p w:rsidR="00DB2B9F" w:rsidRDefault="00DB2B9F" w:rsidP="00D640A2">
            <w:pPr>
              <w:jc w:val="center"/>
              <w:rPr>
                <w:rFonts w:ascii="Arial" w:hAnsi="Arial" w:cs="Arial"/>
                <w:b w:val="0"/>
                <w:color w:val="000000"/>
              </w:rPr>
            </w:pPr>
          </w:p>
          <w:p w:rsidR="00DB2B9F" w:rsidRPr="006D7BC0" w:rsidRDefault="006D7BC0" w:rsidP="006D7BC0">
            <w:pPr>
              <w:pStyle w:val="Heading5"/>
              <w:rPr>
                <w:rFonts w:ascii="Arial" w:hAnsi="Arial" w:cs="Arial"/>
                <w:color w:val="007AC3"/>
              </w:rPr>
            </w:pPr>
            <w:r w:rsidRPr="006D7BC0">
              <w:rPr>
                <w:rFonts w:ascii="Arial" w:hAnsi="Arial" w:cs="Arial"/>
                <w:color w:val="007AC3"/>
              </w:rPr>
              <w:t>National Framework Agreement for a Fixed Fee Pro</w:t>
            </w:r>
            <w:r>
              <w:rPr>
                <w:rFonts w:ascii="Arial" w:hAnsi="Arial" w:cs="Arial"/>
                <w:color w:val="007AC3"/>
              </w:rPr>
              <w:t>curement Project Delivery Servi</w:t>
            </w:r>
            <w:r w:rsidRPr="006D7BC0">
              <w:rPr>
                <w:rFonts w:ascii="Arial" w:hAnsi="Arial" w:cs="Arial"/>
                <w:color w:val="007AC3"/>
              </w:rPr>
              <w:t>ce</w:t>
            </w:r>
          </w:p>
          <w:p w:rsidR="00DB2B9F" w:rsidRPr="006D7BC0" w:rsidRDefault="00DB2B9F" w:rsidP="00D640A2">
            <w:pPr>
              <w:pStyle w:val="Heading5"/>
              <w:rPr>
                <w:rFonts w:ascii="Arial" w:hAnsi="Arial" w:cs="Arial"/>
                <w:color w:val="007AC3"/>
              </w:rPr>
            </w:pPr>
          </w:p>
          <w:p w:rsidR="006D7BC0" w:rsidRPr="006D7BC0" w:rsidRDefault="006D7BC0" w:rsidP="006D7BC0">
            <w:pPr>
              <w:jc w:val="center"/>
              <w:rPr>
                <w:rFonts w:ascii="Arial" w:hAnsi="Arial" w:cs="Arial"/>
                <w:color w:val="007AC3"/>
              </w:rPr>
            </w:pPr>
            <w:r w:rsidRPr="006D7BC0">
              <w:rPr>
                <w:rFonts w:ascii="Arial" w:hAnsi="Arial" w:cs="Arial"/>
                <w:color w:val="007AC3"/>
              </w:rPr>
              <w:t>Project Reference: F/045/FFPP/</w:t>
            </w:r>
            <w:r w:rsidR="00F0466B">
              <w:rPr>
                <w:rFonts w:ascii="Arial" w:hAnsi="Arial" w:cs="Arial"/>
                <w:color w:val="007AC3"/>
              </w:rPr>
              <w:t>21/SM</w:t>
            </w:r>
          </w:p>
          <w:p w:rsidR="00DB2B9F" w:rsidRPr="006D7BC0" w:rsidRDefault="00DB2B9F" w:rsidP="00D640A2">
            <w:pPr>
              <w:jc w:val="center"/>
              <w:rPr>
                <w:rFonts w:ascii="Arial" w:hAnsi="Arial" w:cs="Arial"/>
                <w:color w:val="007AC3"/>
              </w:rPr>
            </w:pPr>
          </w:p>
          <w:p w:rsidR="00DB2B9F" w:rsidRPr="006D7BC0" w:rsidRDefault="00DB2B9F" w:rsidP="00D640A2">
            <w:pPr>
              <w:jc w:val="center"/>
              <w:rPr>
                <w:rFonts w:ascii="Arial" w:hAnsi="Arial" w:cs="Arial"/>
                <w:color w:val="007AC3"/>
              </w:rPr>
            </w:pPr>
          </w:p>
          <w:p w:rsidR="00DB2B9F" w:rsidRPr="006D7BC0" w:rsidRDefault="00DB2B9F" w:rsidP="00D640A2">
            <w:pPr>
              <w:jc w:val="center"/>
              <w:rPr>
                <w:rFonts w:ascii="Arial" w:hAnsi="Arial" w:cs="Arial"/>
                <w:color w:val="007AC3"/>
              </w:rPr>
            </w:pPr>
          </w:p>
          <w:p w:rsidR="00DB2B9F" w:rsidRPr="006D7BC0" w:rsidRDefault="00DB2B9F" w:rsidP="00D640A2">
            <w:pPr>
              <w:jc w:val="center"/>
              <w:rPr>
                <w:rFonts w:ascii="Arial" w:hAnsi="Arial" w:cs="Arial"/>
                <w:color w:val="007AC3"/>
              </w:rPr>
            </w:pPr>
          </w:p>
          <w:p w:rsidR="006D7BC0" w:rsidRDefault="006D7BC0" w:rsidP="00D640A2">
            <w:pPr>
              <w:pStyle w:val="Heading6"/>
              <w:rPr>
                <w:rFonts w:ascii="Arial" w:hAnsi="Arial" w:cs="Arial"/>
                <w:color w:val="007AC3"/>
                <w:sz w:val="22"/>
              </w:rPr>
            </w:pPr>
          </w:p>
          <w:p w:rsidR="006D7BC0" w:rsidRDefault="006D7BC0" w:rsidP="00D640A2">
            <w:pPr>
              <w:pStyle w:val="Heading6"/>
              <w:rPr>
                <w:rFonts w:ascii="Arial" w:hAnsi="Arial" w:cs="Arial"/>
                <w:color w:val="007AC3"/>
                <w:sz w:val="22"/>
              </w:rPr>
            </w:pPr>
          </w:p>
          <w:p w:rsidR="00DB2B9F" w:rsidRDefault="00894085" w:rsidP="00D640A2">
            <w:pPr>
              <w:pStyle w:val="Heading6"/>
              <w:rPr>
                <w:rFonts w:ascii="Arial" w:hAnsi="Arial" w:cs="Arial"/>
                <w:color w:val="007AC3"/>
                <w:sz w:val="22"/>
              </w:rPr>
            </w:pPr>
            <w:r>
              <w:rPr>
                <w:rFonts w:ascii="Arial" w:hAnsi="Arial" w:cs="Arial"/>
                <w:color w:val="007AC3"/>
                <w:sz w:val="22"/>
              </w:rPr>
              <w:t>SCHEDULE A</w:t>
            </w:r>
          </w:p>
          <w:p w:rsidR="00DB2B9F" w:rsidRDefault="00DB2B9F" w:rsidP="00D640A2">
            <w:pPr>
              <w:jc w:val="center"/>
              <w:rPr>
                <w:rFonts w:ascii="Arial" w:hAnsi="Arial" w:cs="Arial"/>
                <w:color w:val="007AC3"/>
              </w:rPr>
            </w:pPr>
          </w:p>
          <w:p w:rsidR="00DB2B9F" w:rsidRDefault="00ED3CDB" w:rsidP="00D640A2">
            <w:pPr>
              <w:jc w:val="center"/>
              <w:rPr>
                <w:rFonts w:ascii="Arial" w:hAnsi="Arial" w:cs="Arial"/>
                <w:color w:val="007AC3"/>
              </w:rPr>
            </w:pPr>
            <w:r>
              <w:rPr>
                <w:rFonts w:ascii="Arial" w:hAnsi="Arial" w:cs="Arial"/>
                <w:color w:val="007AC3"/>
              </w:rPr>
              <w:t>FRAMEWORK AGREEMENT SPECIFICATION</w:t>
            </w:r>
          </w:p>
          <w:p w:rsidR="00DB2B9F" w:rsidRDefault="00DB2B9F" w:rsidP="00D640A2">
            <w:pPr>
              <w:jc w:val="center"/>
              <w:rPr>
                <w:rFonts w:ascii="Arial" w:hAnsi="Arial" w:cs="Arial"/>
                <w:color w:val="007AC3"/>
              </w:rPr>
            </w:pPr>
          </w:p>
          <w:p w:rsidR="00DB2B9F" w:rsidRDefault="00DB2B9F" w:rsidP="00D640A2">
            <w:pPr>
              <w:jc w:val="center"/>
              <w:rPr>
                <w:rFonts w:ascii="Arial" w:hAnsi="Arial" w:cs="Arial"/>
                <w:color w:val="007AC3"/>
              </w:rPr>
            </w:pPr>
          </w:p>
          <w:p w:rsidR="00DB2B9F" w:rsidRDefault="00DB2B9F" w:rsidP="00D640A2">
            <w:pPr>
              <w:jc w:val="center"/>
              <w:rPr>
                <w:rFonts w:ascii="Arial" w:hAnsi="Arial" w:cs="Arial"/>
                <w:color w:val="007AC3"/>
              </w:rPr>
            </w:pPr>
          </w:p>
          <w:p w:rsidR="00DB2B9F" w:rsidRDefault="00DB2B9F" w:rsidP="00D640A2">
            <w:pPr>
              <w:jc w:val="center"/>
              <w:rPr>
                <w:rFonts w:ascii="Arial" w:hAnsi="Arial" w:cs="Arial"/>
                <w:color w:val="007AC3"/>
              </w:rPr>
            </w:pPr>
          </w:p>
          <w:p w:rsidR="00DB2B9F" w:rsidRDefault="00DB2B9F" w:rsidP="00D640A2">
            <w:pPr>
              <w:jc w:val="center"/>
              <w:rPr>
                <w:rFonts w:ascii="Arial" w:hAnsi="Arial" w:cs="Arial"/>
                <w:b w:val="0"/>
                <w:color w:val="000000"/>
              </w:rPr>
            </w:pPr>
          </w:p>
          <w:p w:rsidR="00DB2B9F" w:rsidRDefault="00DB2B9F" w:rsidP="00D640A2">
            <w:pPr>
              <w:jc w:val="center"/>
              <w:rPr>
                <w:rFonts w:ascii="Arial" w:hAnsi="Arial" w:cs="Arial"/>
                <w:b w:val="0"/>
                <w:color w:val="000000"/>
              </w:rPr>
            </w:pPr>
          </w:p>
          <w:p w:rsidR="00DB2B9F" w:rsidRDefault="00DB2B9F" w:rsidP="00D640A2">
            <w:pPr>
              <w:jc w:val="center"/>
              <w:rPr>
                <w:rFonts w:ascii="Arial" w:hAnsi="Arial" w:cs="Arial"/>
                <w:b w:val="0"/>
                <w:color w:val="000000"/>
              </w:rPr>
            </w:pPr>
          </w:p>
          <w:p w:rsidR="00DB2B9F" w:rsidRDefault="00DB2B9F" w:rsidP="006D7BC0">
            <w:pPr>
              <w:rPr>
                <w:rFonts w:ascii="Arial" w:hAnsi="Arial" w:cs="Arial"/>
                <w:b w:val="0"/>
                <w:color w:val="000000"/>
              </w:rPr>
            </w:pPr>
          </w:p>
        </w:tc>
      </w:tr>
    </w:tbl>
    <w:p w:rsidR="00DB2B9F" w:rsidRDefault="00DB2B9F">
      <w:pPr>
        <w:jc w:val="both"/>
        <w:rPr>
          <w:rFonts w:ascii="Arial" w:hAnsi="Arial" w:cs="Arial"/>
          <w:b w:val="0"/>
          <w:color w:val="000000"/>
        </w:rPr>
      </w:pPr>
    </w:p>
    <w:p w:rsidR="00DB2B9F" w:rsidRDefault="00DB2B9F">
      <w:pPr>
        <w:jc w:val="both"/>
        <w:rPr>
          <w:rFonts w:ascii="Arial" w:hAnsi="Arial" w:cs="Arial"/>
          <w:color w:val="000000"/>
        </w:rPr>
      </w:pPr>
    </w:p>
    <w:p w:rsidR="00DB2B9F" w:rsidRDefault="00DB2B9F">
      <w:pPr>
        <w:jc w:val="both"/>
        <w:rPr>
          <w:rFonts w:ascii="Arial" w:hAnsi="Arial" w:cs="Arial"/>
          <w:color w:val="007AC3"/>
          <w:sz w:val="24"/>
          <w:szCs w:val="24"/>
        </w:rPr>
      </w:pPr>
    </w:p>
    <w:p w:rsidR="009833DA" w:rsidRDefault="00D640A2" w:rsidP="009833DA">
      <w:pPr>
        <w:spacing w:line="276" w:lineRule="auto"/>
        <w:jc w:val="both"/>
      </w:pPr>
      <w:r>
        <w:rPr>
          <w:rFonts w:ascii="Arial" w:hAnsi="Arial" w:cs="Arial"/>
          <w:b w:val="0"/>
          <w:color w:val="000000"/>
        </w:rPr>
        <w:br/>
      </w:r>
    </w:p>
    <w:p w:rsidR="009833DA" w:rsidRPr="009833DA" w:rsidRDefault="009833DA" w:rsidP="009833DA"/>
    <w:p w:rsidR="009833DA" w:rsidRPr="009833DA" w:rsidRDefault="009833DA" w:rsidP="009833DA"/>
    <w:p w:rsidR="009833DA" w:rsidRPr="009833DA" w:rsidRDefault="009833DA" w:rsidP="009833DA"/>
    <w:p w:rsidR="009833DA" w:rsidRPr="009833DA" w:rsidRDefault="009833DA" w:rsidP="009833DA"/>
    <w:p w:rsidR="009833DA" w:rsidRPr="009833DA" w:rsidRDefault="009833DA" w:rsidP="009833DA"/>
    <w:p w:rsidR="009833DA" w:rsidRPr="009833DA" w:rsidRDefault="009833DA" w:rsidP="009833DA"/>
    <w:p w:rsidR="009833DA" w:rsidRPr="009833DA" w:rsidRDefault="009833DA" w:rsidP="009833DA"/>
    <w:p w:rsidR="009833DA" w:rsidRPr="009833DA" w:rsidRDefault="009833DA" w:rsidP="009833DA"/>
    <w:p w:rsidR="009833DA" w:rsidRPr="009833DA" w:rsidRDefault="009833DA" w:rsidP="009833DA"/>
    <w:p w:rsidR="009833DA" w:rsidRPr="009833DA" w:rsidRDefault="009833DA" w:rsidP="009833DA"/>
    <w:p w:rsidR="009833DA" w:rsidRPr="009833DA" w:rsidRDefault="009833DA" w:rsidP="009833DA"/>
    <w:p w:rsidR="009833DA" w:rsidRPr="009833DA" w:rsidRDefault="009833DA" w:rsidP="009833DA"/>
    <w:p w:rsidR="009833DA" w:rsidRPr="009833DA" w:rsidRDefault="009833DA" w:rsidP="009833DA"/>
    <w:p w:rsidR="009833DA" w:rsidRPr="009833DA" w:rsidRDefault="009833DA" w:rsidP="009833DA"/>
    <w:p w:rsidR="009833DA" w:rsidRPr="009833DA" w:rsidRDefault="009833DA" w:rsidP="009833DA"/>
    <w:p w:rsidR="009833DA" w:rsidRPr="009833DA" w:rsidRDefault="009833DA" w:rsidP="009833DA"/>
    <w:p w:rsidR="009833DA" w:rsidRPr="009833DA" w:rsidRDefault="009833DA" w:rsidP="009833DA"/>
    <w:p w:rsidR="009833DA" w:rsidRPr="009833DA" w:rsidRDefault="009833DA" w:rsidP="009833DA"/>
    <w:p w:rsidR="009833DA" w:rsidRDefault="009833DA" w:rsidP="009833DA">
      <w:pPr>
        <w:tabs>
          <w:tab w:val="left" w:pos="2009"/>
        </w:tabs>
      </w:pPr>
      <w:r>
        <w:tab/>
      </w:r>
    </w:p>
    <w:p w:rsidR="009833DA" w:rsidRPr="009833DA" w:rsidRDefault="009833DA" w:rsidP="009833DA">
      <w:pPr>
        <w:pageBreakBefore/>
        <w:jc w:val="both"/>
        <w:rPr>
          <w:rFonts w:ascii="Arial" w:hAnsi="Arial" w:cs="Arial"/>
          <w:color w:val="007AC3"/>
          <w:sz w:val="24"/>
          <w:szCs w:val="24"/>
        </w:rPr>
      </w:pPr>
      <w:r w:rsidRPr="009833DA">
        <w:rPr>
          <w:rFonts w:ascii="Arial" w:hAnsi="Arial" w:cs="Arial"/>
          <w:color w:val="007AC3"/>
          <w:sz w:val="24"/>
          <w:szCs w:val="24"/>
        </w:rPr>
        <w:lastRenderedPageBreak/>
        <w:t>FIXED FEE PROCUREMENT PROJECT DELIVERY SERVICE</w:t>
      </w:r>
    </w:p>
    <w:p w:rsidR="009833DA" w:rsidRDefault="009833DA" w:rsidP="009833DA"/>
    <w:p w:rsidR="004A6EE5" w:rsidRPr="00D1549F" w:rsidRDefault="00735506" w:rsidP="004A6EE5">
      <w:pPr>
        <w:jc w:val="both"/>
        <w:rPr>
          <w:rFonts w:ascii="Arial" w:hAnsi="Arial" w:cs="Arial"/>
          <w:b w:val="0"/>
        </w:rPr>
      </w:pPr>
      <w:r w:rsidRPr="00866D3F">
        <w:rPr>
          <w:rFonts w:ascii="Arial" w:hAnsi="Arial" w:cs="Arial"/>
          <w:b w:val="0"/>
          <w:szCs w:val="22"/>
        </w:rPr>
        <w:t>This service will be divided into four lots based on the different procurement project types typically carried out within public sector procurement departments.</w:t>
      </w:r>
      <w:r w:rsidR="004A6EE5">
        <w:rPr>
          <w:rFonts w:ascii="Arial" w:hAnsi="Arial" w:cs="Arial"/>
          <w:b w:val="0"/>
          <w:szCs w:val="22"/>
        </w:rPr>
        <w:t xml:space="preserve">  </w:t>
      </w:r>
      <w:r w:rsidR="004A6EE5" w:rsidRPr="00D1549F">
        <w:rPr>
          <w:rFonts w:ascii="Arial" w:hAnsi="Arial" w:cs="Arial"/>
          <w:b w:val="0"/>
        </w:rPr>
        <w:t>Tenderer’s are invited to bid on one or more of the lots</w:t>
      </w:r>
      <w:r w:rsidR="004A6EE5">
        <w:rPr>
          <w:rFonts w:ascii="Arial" w:hAnsi="Arial" w:cs="Arial"/>
          <w:b w:val="0"/>
        </w:rPr>
        <w:t>, however any tenderer wishing to bid for Lot 4 must also submit bids for Lots 1, 2 and 3</w:t>
      </w:r>
      <w:r w:rsidR="004A6EE5" w:rsidRPr="00D1549F">
        <w:rPr>
          <w:rFonts w:ascii="Arial" w:hAnsi="Arial" w:cs="Arial"/>
          <w:b w:val="0"/>
        </w:rPr>
        <w:t>.  These lots are as follows:</w:t>
      </w:r>
    </w:p>
    <w:p w:rsidR="004A6EE5" w:rsidRPr="00D1549F" w:rsidRDefault="004A6EE5" w:rsidP="004A6EE5">
      <w:pPr>
        <w:jc w:val="both"/>
        <w:rPr>
          <w:rFonts w:ascii="Arial" w:hAnsi="Arial" w:cs="Arial"/>
          <w:b w:val="0"/>
        </w:rPr>
      </w:pPr>
    </w:p>
    <w:p w:rsidR="004A6EE5" w:rsidRPr="00D1549F" w:rsidRDefault="004A6EE5" w:rsidP="004A6EE5">
      <w:pPr>
        <w:jc w:val="both"/>
        <w:rPr>
          <w:rFonts w:ascii="Arial" w:hAnsi="Arial" w:cs="Arial"/>
          <w:b w:val="0"/>
        </w:rPr>
      </w:pPr>
      <w:r w:rsidRPr="00D1549F">
        <w:rPr>
          <w:rFonts w:ascii="Arial" w:hAnsi="Arial" w:cs="Arial"/>
          <w:b w:val="0"/>
        </w:rPr>
        <w:t>LOT 1</w:t>
      </w:r>
      <w:r w:rsidR="007E08B9">
        <w:rPr>
          <w:rFonts w:ascii="Arial" w:hAnsi="Arial" w:cs="Arial"/>
          <w:b w:val="0"/>
        </w:rPr>
        <w:t xml:space="preserve"> – </w:t>
      </w:r>
      <w:r w:rsidR="00752862">
        <w:rPr>
          <w:rFonts w:ascii="Arial" w:hAnsi="Arial" w:cs="Arial"/>
          <w:b w:val="0"/>
        </w:rPr>
        <w:t xml:space="preserve">Find </w:t>
      </w:r>
      <w:proofErr w:type="gramStart"/>
      <w:r w:rsidR="00752862">
        <w:rPr>
          <w:rFonts w:ascii="Arial" w:hAnsi="Arial" w:cs="Arial"/>
          <w:b w:val="0"/>
        </w:rPr>
        <w:t>a Tender</w:t>
      </w:r>
      <w:r w:rsidR="007E08B9">
        <w:rPr>
          <w:rFonts w:ascii="Arial" w:hAnsi="Arial" w:cs="Arial"/>
          <w:b w:val="0"/>
        </w:rPr>
        <w:t xml:space="preserve"> </w:t>
      </w:r>
      <w:r>
        <w:rPr>
          <w:rFonts w:ascii="Arial" w:hAnsi="Arial" w:cs="Arial"/>
          <w:b w:val="0"/>
        </w:rPr>
        <w:t>Projects</w:t>
      </w:r>
      <w:proofErr w:type="gramEnd"/>
    </w:p>
    <w:p w:rsidR="004A6EE5" w:rsidRPr="00D1549F" w:rsidRDefault="004A6EE5" w:rsidP="004A6EE5">
      <w:pPr>
        <w:jc w:val="both"/>
        <w:rPr>
          <w:rFonts w:ascii="Arial" w:hAnsi="Arial" w:cs="Arial"/>
          <w:b w:val="0"/>
        </w:rPr>
      </w:pPr>
      <w:r w:rsidRPr="00D1549F">
        <w:rPr>
          <w:rFonts w:ascii="Arial" w:hAnsi="Arial" w:cs="Arial"/>
          <w:b w:val="0"/>
        </w:rPr>
        <w:t>LOT 2</w:t>
      </w:r>
      <w:r>
        <w:rPr>
          <w:rFonts w:ascii="Arial" w:hAnsi="Arial" w:cs="Arial"/>
          <w:b w:val="0"/>
        </w:rPr>
        <w:t xml:space="preserve"> – Framework </w:t>
      </w:r>
      <w:r w:rsidR="00587BC3">
        <w:rPr>
          <w:rFonts w:ascii="Arial" w:hAnsi="Arial" w:cs="Arial"/>
          <w:b w:val="0"/>
        </w:rPr>
        <w:t>Mini-Competition P</w:t>
      </w:r>
      <w:r>
        <w:rPr>
          <w:rFonts w:ascii="Arial" w:hAnsi="Arial" w:cs="Arial"/>
          <w:b w:val="0"/>
        </w:rPr>
        <w:t>rojects</w:t>
      </w:r>
    </w:p>
    <w:p w:rsidR="004A6EE5" w:rsidRPr="00D1549F" w:rsidRDefault="004A6EE5" w:rsidP="004A6EE5">
      <w:pPr>
        <w:jc w:val="both"/>
        <w:rPr>
          <w:rFonts w:ascii="Arial" w:hAnsi="Arial" w:cs="Arial"/>
          <w:b w:val="0"/>
        </w:rPr>
      </w:pPr>
      <w:r w:rsidRPr="007A0A82">
        <w:rPr>
          <w:rFonts w:ascii="Arial" w:hAnsi="Arial" w:cs="Arial"/>
          <w:b w:val="0"/>
        </w:rPr>
        <w:t xml:space="preserve">LOT 3 – </w:t>
      </w:r>
      <w:r w:rsidR="00587BC3" w:rsidRPr="007A0A82">
        <w:rPr>
          <w:rFonts w:ascii="Arial" w:hAnsi="Arial" w:cs="Arial"/>
          <w:b w:val="0"/>
        </w:rPr>
        <w:t>Project</w:t>
      </w:r>
      <w:r w:rsidRPr="007A0A82">
        <w:rPr>
          <w:rFonts w:ascii="Arial" w:hAnsi="Arial" w:cs="Arial"/>
          <w:b w:val="0"/>
        </w:rPr>
        <w:t xml:space="preserve"> Support</w:t>
      </w:r>
    </w:p>
    <w:p w:rsidR="004A6EE5" w:rsidRPr="00D1549F" w:rsidRDefault="004A6EE5" w:rsidP="004A6EE5">
      <w:pPr>
        <w:jc w:val="both"/>
        <w:rPr>
          <w:rFonts w:ascii="Arial" w:hAnsi="Arial" w:cs="Arial"/>
          <w:b w:val="0"/>
        </w:rPr>
      </w:pPr>
      <w:r w:rsidRPr="00D1549F">
        <w:rPr>
          <w:rFonts w:ascii="Arial" w:hAnsi="Arial" w:cs="Arial"/>
          <w:b w:val="0"/>
        </w:rPr>
        <w:t>LOT 4</w:t>
      </w:r>
      <w:r>
        <w:rPr>
          <w:rFonts w:ascii="Arial" w:hAnsi="Arial" w:cs="Arial"/>
          <w:b w:val="0"/>
        </w:rPr>
        <w:t xml:space="preserve"> – Project Bundle (</w:t>
      </w:r>
      <w:r w:rsidR="00A7232F">
        <w:rPr>
          <w:rFonts w:ascii="Arial" w:hAnsi="Arial" w:cs="Arial"/>
          <w:b w:val="0"/>
        </w:rPr>
        <w:t xml:space="preserve">Call off contracts will be </w:t>
      </w:r>
      <w:r>
        <w:rPr>
          <w:rFonts w:ascii="Arial" w:hAnsi="Arial" w:cs="Arial"/>
          <w:b w:val="0"/>
        </w:rPr>
        <w:t xml:space="preserve">made up of </w:t>
      </w:r>
      <w:r w:rsidR="00E67119">
        <w:rPr>
          <w:rFonts w:ascii="Arial" w:hAnsi="Arial" w:cs="Arial"/>
          <w:b w:val="0"/>
        </w:rPr>
        <w:t>a</w:t>
      </w:r>
      <w:r>
        <w:rPr>
          <w:rFonts w:ascii="Arial" w:hAnsi="Arial" w:cs="Arial"/>
          <w:b w:val="0"/>
        </w:rPr>
        <w:t xml:space="preserve"> combina</w:t>
      </w:r>
      <w:r w:rsidR="00E81ADC">
        <w:rPr>
          <w:rFonts w:ascii="Arial" w:hAnsi="Arial" w:cs="Arial"/>
          <w:b w:val="0"/>
        </w:rPr>
        <w:t>tion of the above three</w:t>
      </w:r>
      <w:r>
        <w:rPr>
          <w:rFonts w:ascii="Arial" w:hAnsi="Arial" w:cs="Arial"/>
          <w:b w:val="0"/>
        </w:rPr>
        <w:t xml:space="preserve"> types of project</w:t>
      </w:r>
      <w:r w:rsidR="005B2BE5">
        <w:rPr>
          <w:rFonts w:ascii="Arial" w:hAnsi="Arial" w:cs="Arial"/>
          <w:b w:val="0"/>
        </w:rPr>
        <w:t>.  Any call off contract must include a minimum o</w:t>
      </w:r>
      <w:r w:rsidR="00E81ADC">
        <w:rPr>
          <w:rFonts w:ascii="Arial" w:hAnsi="Arial" w:cs="Arial"/>
          <w:b w:val="0"/>
        </w:rPr>
        <w:t>f two of the three different types of projects</w:t>
      </w:r>
      <w:r>
        <w:rPr>
          <w:rFonts w:ascii="Arial" w:hAnsi="Arial" w:cs="Arial"/>
          <w:b w:val="0"/>
        </w:rPr>
        <w:t>)</w:t>
      </w:r>
    </w:p>
    <w:p w:rsidR="00BA5864" w:rsidRDefault="00BA5864" w:rsidP="00735506">
      <w:pPr>
        <w:suppressAutoHyphens w:val="0"/>
        <w:autoSpaceDN/>
        <w:textAlignment w:val="auto"/>
        <w:rPr>
          <w:rFonts w:ascii="Arial" w:hAnsi="Arial" w:cs="Arial"/>
          <w:b w:val="0"/>
          <w:szCs w:val="22"/>
        </w:rPr>
      </w:pPr>
    </w:p>
    <w:p w:rsidR="00735506" w:rsidRPr="00735506" w:rsidRDefault="00735506" w:rsidP="00735506">
      <w:pPr>
        <w:suppressAutoHyphens w:val="0"/>
        <w:autoSpaceDN/>
        <w:textAlignment w:val="auto"/>
        <w:rPr>
          <w:rFonts w:ascii="Arial" w:hAnsi="Arial" w:cs="Arial"/>
          <w:szCs w:val="22"/>
        </w:rPr>
      </w:pPr>
      <w:r w:rsidRPr="00735506">
        <w:rPr>
          <w:rFonts w:ascii="Arial" w:hAnsi="Arial" w:cs="Arial"/>
          <w:szCs w:val="22"/>
        </w:rPr>
        <w:t>The following sections detail the minimum service required under each lot.</w:t>
      </w:r>
    </w:p>
    <w:p w:rsidR="009833DA" w:rsidRDefault="009833DA" w:rsidP="009833DA">
      <w:pPr>
        <w:suppressAutoHyphens w:val="0"/>
        <w:autoSpaceDN/>
        <w:textAlignment w:val="auto"/>
        <w:rPr>
          <w:rFonts w:ascii="Arial" w:hAnsi="Arial" w:cs="Arial"/>
          <w:b w:val="0"/>
          <w:szCs w:val="22"/>
        </w:rPr>
      </w:pPr>
    </w:p>
    <w:p w:rsidR="00866D3F" w:rsidRDefault="00752862" w:rsidP="00866D3F">
      <w:pPr>
        <w:suppressAutoHyphens w:val="0"/>
        <w:autoSpaceDN/>
        <w:textAlignment w:val="auto"/>
        <w:rPr>
          <w:rFonts w:ascii="Arial" w:hAnsi="Arial" w:cs="Arial"/>
          <w:szCs w:val="22"/>
        </w:rPr>
      </w:pPr>
      <w:r>
        <w:rPr>
          <w:rFonts w:ascii="Arial" w:hAnsi="Arial" w:cs="Arial"/>
          <w:szCs w:val="22"/>
        </w:rPr>
        <w:t xml:space="preserve">LOT 1: FIND A TENDER </w:t>
      </w:r>
      <w:r w:rsidR="00866D3F">
        <w:rPr>
          <w:rFonts w:ascii="Arial" w:hAnsi="Arial" w:cs="Arial"/>
          <w:szCs w:val="22"/>
        </w:rPr>
        <w:t>PROJECTS</w:t>
      </w:r>
    </w:p>
    <w:p w:rsidR="00BA5864" w:rsidRDefault="00BA5864" w:rsidP="005946B1">
      <w:pPr>
        <w:suppressAutoHyphens w:val="0"/>
        <w:autoSpaceDN/>
        <w:textAlignment w:val="auto"/>
        <w:rPr>
          <w:rFonts w:ascii="Arial" w:hAnsi="Arial" w:cs="Arial"/>
          <w:b w:val="0"/>
          <w:szCs w:val="22"/>
        </w:rPr>
      </w:pPr>
    </w:p>
    <w:p w:rsidR="00BA5864" w:rsidRPr="00084989" w:rsidRDefault="00BA5864" w:rsidP="00084989">
      <w:pPr>
        <w:pStyle w:val="ListParagraph"/>
        <w:numPr>
          <w:ilvl w:val="0"/>
          <w:numId w:val="17"/>
        </w:numPr>
        <w:suppressAutoHyphens w:val="0"/>
        <w:autoSpaceDN/>
        <w:textAlignment w:val="auto"/>
        <w:rPr>
          <w:rFonts w:ascii="Arial" w:hAnsi="Arial" w:cs="Arial"/>
          <w:szCs w:val="22"/>
        </w:rPr>
      </w:pPr>
      <w:r w:rsidRPr="00084989">
        <w:rPr>
          <w:rFonts w:ascii="Arial" w:hAnsi="Arial" w:cs="Arial"/>
          <w:szCs w:val="22"/>
        </w:rPr>
        <w:t>Service Offering</w:t>
      </w:r>
    </w:p>
    <w:p w:rsidR="005946B1" w:rsidRPr="00866D3F" w:rsidRDefault="005946B1" w:rsidP="00E81ADC">
      <w:pPr>
        <w:suppressAutoHyphens w:val="0"/>
        <w:autoSpaceDN/>
        <w:jc w:val="both"/>
        <w:textAlignment w:val="auto"/>
        <w:rPr>
          <w:rFonts w:ascii="Arial" w:hAnsi="Arial" w:cs="Arial"/>
          <w:b w:val="0"/>
          <w:szCs w:val="22"/>
        </w:rPr>
      </w:pPr>
      <w:r w:rsidRPr="00866D3F">
        <w:rPr>
          <w:rFonts w:ascii="Arial" w:hAnsi="Arial" w:cs="Arial"/>
          <w:b w:val="0"/>
          <w:szCs w:val="22"/>
        </w:rPr>
        <w:t>This is a full service for the Tenderer to provide a complete end to end procurement process for projects above the defined thresholds under the Public Contracts Regulations 2015.  The service provided must be fully compliant with the Public Contracts Regulations 2015, inclu</w:t>
      </w:r>
      <w:r w:rsidRPr="00866D3F">
        <w:rPr>
          <w:rFonts w:ascii="Arial" w:hAnsi="Arial" w:cs="Arial"/>
          <w:b w:val="0"/>
          <w:szCs w:val="22"/>
        </w:rPr>
        <w:t>d</w:t>
      </w:r>
      <w:r w:rsidRPr="00866D3F">
        <w:rPr>
          <w:rFonts w:ascii="Arial" w:hAnsi="Arial" w:cs="Arial"/>
          <w:b w:val="0"/>
          <w:szCs w:val="22"/>
        </w:rPr>
        <w:t xml:space="preserve">ing the relevant advertising within the </w:t>
      </w:r>
      <w:r w:rsidR="007E08B9">
        <w:rPr>
          <w:rFonts w:ascii="Arial" w:hAnsi="Arial" w:cs="Arial"/>
          <w:b w:val="0"/>
          <w:szCs w:val="22"/>
        </w:rPr>
        <w:t xml:space="preserve">Find a Tender Service </w:t>
      </w:r>
      <w:r w:rsidR="004F28EE">
        <w:rPr>
          <w:rFonts w:ascii="Arial" w:hAnsi="Arial" w:cs="Arial"/>
          <w:b w:val="0"/>
          <w:szCs w:val="22"/>
        </w:rPr>
        <w:t>and Contracts Finder</w:t>
      </w:r>
      <w:r w:rsidRPr="00866D3F">
        <w:rPr>
          <w:rFonts w:ascii="Arial" w:hAnsi="Arial" w:cs="Arial"/>
          <w:b w:val="0"/>
          <w:szCs w:val="22"/>
        </w:rPr>
        <w:t>.</w:t>
      </w:r>
      <w:r w:rsidR="00503FE2">
        <w:rPr>
          <w:rFonts w:ascii="Arial" w:hAnsi="Arial" w:cs="Arial"/>
          <w:b w:val="0"/>
          <w:szCs w:val="22"/>
        </w:rPr>
        <w:t xml:space="preserve">  The Tenderer will take full ownership of delivering the project, from the strategy and approach, to the day to day management and all tasks associated with delive</w:t>
      </w:r>
      <w:r w:rsidR="00503FE2">
        <w:rPr>
          <w:rFonts w:ascii="Arial" w:hAnsi="Arial" w:cs="Arial"/>
          <w:b w:val="0"/>
          <w:szCs w:val="22"/>
        </w:rPr>
        <w:t>r</w:t>
      </w:r>
      <w:r w:rsidR="00503FE2">
        <w:rPr>
          <w:rFonts w:ascii="Arial" w:hAnsi="Arial" w:cs="Arial"/>
          <w:b w:val="0"/>
          <w:szCs w:val="22"/>
        </w:rPr>
        <w:t xml:space="preserve">ing the project.  </w:t>
      </w:r>
    </w:p>
    <w:p w:rsidR="005946B1" w:rsidRPr="00866D3F" w:rsidRDefault="005946B1" w:rsidP="00E81ADC">
      <w:pPr>
        <w:suppressAutoHyphens w:val="0"/>
        <w:autoSpaceDN/>
        <w:jc w:val="both"/>
        <w:textAlignment w:val="auto"/>
        <w:rPr>
          <w:rFonts w:ascii="Arial" w:hAnsi="Arial" w:cs="Arial"/>
          <w:szCs w:val="22"/>
        </w:rPr>
      </w:pPr>
    </w:p>
    <w:p w:rsidR="003413F2" w:rsidRPr="00084989" w:rsidRDefault="00C4799D" w:rsidP="00E81ADC">
      <w:pPr>
        <w:pStyle w:val="ListParagraph"/>
        <w:numPr>
          <w:ilvl w:val="1"/>
          <w:numId w:val="29"/>
        </w:numPr>
        <w:suppressAutoHyphens w:val="0"/>
        <w:autoSpaceDN/>
        <w:jc w:val="both"/>
        <w:textAlignment w:val="auto"/>
        <w:rPr>
          <w:rFonts w:ascii="Arial" w:hAnsi="Arial" w:cs="Arial"/>
          <w:b w:val="0"/>
          <w:szCs w:val="22"/>
        </w:rPr>
      </w:pPr>
      <w:r w:rsidRPr="00084989">
        <w:rPr>
          <w:rFonts w:ascii="Arial" w:hAnsi="Arial" w:cs="Arial"/>
          <w:b w:val="0"/>
          <w:szCs w:val="22"/>
        </w:rPr>
        <w:t>Pre-Procurement</w:t>
      </w:r>
      <w:r w:rsidR="003413F2" w:rsidRPr="00084989">
        <w:rPr>
          <w:rFonts w:ascii="Arial" w:hAnsi="Arial" w:cs="Arial"/>
          <w:b w:val="0"/>
          <w:szCs w:val="22"/>
        </w:rPr>
        <w:t xml:space="preserve"> Process</w:t>
      </w:r>
    </w:p>
    <w:p w:rsidR="00A45038" w:rsidRPr="00866D3F" w:rsidRDefault="00A45038" w:rsidP="00E81ADC">
      <w:pPr>
        <w:pStyle w:val="ListParagraph"/>
        <w:numPr>
          <w:ilvl w:val="0"/>
          <w:numId w:val="5"/>
        </w:numPr>
        <w:suppressAutoHyphens w:val="0"/>
        <w:autoSpaceDN/>
        <w:jc w:val="both"/>
        <w:textAlignment w:val="auto"/>
        <w:rPr>
          <w:rFonts w:ascii="Arial" w:hAnsi="Arial" w:cs="Arial"/>
          <w:b w:val="0"/>
          <w:szCs w:val="22"/>
        </w:rPr>
      </w:pPr>
      <w:r w:rsidRPr="00866D3F">
        <w:rPr>
          <w:rFonts w:ascii="Arial" w:hAnsi="Arial" w:cs="Arial"/>
          <w:b w:val="0"/>
          <w:szCs w:val="22"/>
        </w:rPr>
        <w:t>Advise</w:t>
      </w:r>
      <w:r w:rsidR="00FB42D8" w:rsidRPr="00866D3F">
        <w:rPr>
          <w:rFonts w:ascii="Arial" w:hAnsi="Arial" w:cs="Arial"/>
          <w:b w:val="0"/>
          <w:szCs w:val="22"/>
        </w:rPr>
        <w:t xml:space="preserve"> client on the </w:t>
      </w:r>
      <w:r w:rsidRPr="00866D3F">
        <w:rPr>
          <w:rFonts w:ascii="Arial" w:hAnsi="Arial" w:cs="Arial"/>
          <w:b w:val="0"/>
          <w:szCs w:val="22"/>
        </w:rPr>
        <w:t xml:space="preserve">procurement processes available and the </w:t>
      </w:r>
      <w:r w:rsidR="00FB42D8" w:rsidRPr="00866D3F">
        <w:rPr>
          <w:rFonts w:ascii="Arial" w:hAnsi="Arial" w:cs="Arial"/>
          <w:b w:val="0"/>
          <w:szCs w:val="22"/>
        </w:rPr>
        <w:t xml:space="preserve">most suitable route to satisfy </w:t>
      </w:r>
      <w:r w:rsidRPr="00866D3F">
        <w:rPr>
          <w:rFonts w:ascii="Arial" w:hAnsi="Arial" w:cs="Arial"/>
          <w:b w:val="0"/>
          <w:szCs w:val="22"/>
        </w:rPr>
        <w:t>their needs</w:t>
      </w:r>
      <w:r w:rsidR="0037123C">
        <w:rPr>
          <w:rFonts w:ascii="Arial" w:hAnsi="Arial" w:cs="Arial"/>
          <w:b w:val="0"/>
          <w:szCs w:val="22"/>
        </w:rPr>
        <w:t>;</w:t>
      </w:r>
    </w:p>
    <w:p w:rsidR="00FB42D8" w:rsidRPr="00866D3F" w:rsidRDefault="00A45038" w:rsidP="00E81ADC">
      <w:pPr>
        <w:pStyle w:val="ListParagraph"/>
        <w:numPr>
          <w:ilvl w:val="0"/>
          <w:numId w:val="5"/>
        </w:numPr>
        <w:suppressAutoHyphens w:val="0"/>
        <w:autoSpaceDN/>
        <w:jc w:val="both"/>
        <w:textAlignment w:val="auto"/>
        <w:rPr>
          <w:rFonts w:ascii="Arial" w:hAnsi="Arial" w:cs="Arial"/>
          <w:b w:val="0"/>
          <w:szCs w:val="22"/>
        </w:rPr>
      </w:pPr>
      <w:r w:rsidRPr="00866D3F">
        <w:rPr>
          <w:rFonts w:ascii="Arial" w:hAnsi="Arial" w:cs="Arial"/>
          <w:b w:val="0"/>
          <w:szCs w:val="22"/>
        </w:rPr>
        <w:t>Define the appropriate procurement strategy to meet the needs of the client</w:t>
      </w:r>
      <w:r w:rsidR="0037123C">
        <w:rPr>
          <w:rFonts w:ascii="Arial" w:hAnsi="Arial" w:cs="Arial"/>
          <w:b w:val="0"/>
          <w:szCs w:val="22"/>
        </w:rPr>
        <w:t>;</w:t>
      </w:r>
    </w:p>
    <w:p w:rsidR="00A45038" w:rsidRPr="00866D3F" w:rsidRDefault="00A45038" w:rsidP="00E81ADC">
      <w:pPr>
        <w:pStyle w:val="ListParagraph"/>
        <w:numPr>
          <w:ilvl w:val="0"/>
          <w:numId w:val="5"/>
        </w:numPr>
        <w:suppressAutoHyphens w:val="0"/>
        <w:autoSpaceDN/>
        <w:jc w:val="both"/>
        <w:textAlignment w:val="auto"/>
        <w:rPr>
          <w:rFonts w:ascii="Arial" w:hAnsi="Arial" w:cs="Arial"/>
          <w:b w:val="0"/>
          <w:szCs w:val="22"/>
        </w:rPr>
      </w:pPr>
      <w:r w:rsidRPr="00866D3F">
        <w:rPr>
          <w:rFonts w:ascii="Arial" w:hAnsi="Arial" w:cs="Arial"/>
          <w:b w:val="0"/>
          <w:szCs w:val="22"/>
        </w:rPr>
        <w:t>Review and advise on the appropriateness of existing contracts within the client o</w:t>
      </w:r>
      <w:r w:rsidRPr="00866D3F">
        <w:rPr>
          <w:rFonts w:ascii="Arial" w:hAnsi="Arial" w:cs="Arial"/>
          <w:b w:val="0"/>
          <w:szCs w:val="22"/>
        </w:rPr>
        <w:t>r</w:t>
      </w:r>
      <w:r w:rsidRPr="00866D3F">
        <w:rPr>
          <w:rFonts w:ascii="Arial" w:hAnsi="Arial" w:cs="Arial"/>
          <w:b w:val="0"/>
          <w:szCs w:val="22"/>
        </w:rPr>
        <w:t>ganisation to determine whether they can be better utilised, to aggregate requir</w:t>
      </w:r>
      <w:r w:rsidRPr="00866D3F">
        <w:rPr>
          <w:rFonts w:ascii="Arial" w:hAnsi="Arial" w:cs="Arial"/>
          <w:b w:val="0"/>
          <w:szCs w:val="22"/>
        </w:rPr>
        <w:t>e</w:t>
      </w:r>
      <w:r w:rsidRPr="00866D3F">
        <w:rPr>
          <w:rFonts w:ascii="Arial" w:hAnsi="Arial" w:cs="Arial"/>
          <w:b w:val="0"/>
          <w:szCs w:val="22"/>
        </w:rPr>
        <w:t>ments</w:t>
      </w:r>
      <w:r w:rsidR="0037123C">
        <w:rPr>
          <w:rFonts w:ascii="Arial" w:hAnsi="Arial" w:cs="Arial"/>
          <w:b w:val="0"/>
          <w:szCs w:val="22"/>
        </w:rPr>
        <w:t>;</w:t>
      </w:r>
    </w:p>
    <w:p w:rsidR="00A45038" w:rsidRPr="00866D3F" w:rsidRDefault="00A45038" w:rsidP="00E81ADC">
      <w:pPr>
        <w:pStyle w:val="ListParagraph"/>
        <w:numPr>
          <w:ilvl w:val="0"/>
          <w:numId w:val="5"/>
        </w:numPr>
        <w:suppressAutoHyphens w:val="0"/>
        <w:autoSpaceDN/>
        <w:jc w:val="both"/>
        <w:textAlignment w:val="auto"/>
        <w:rPr>
          <w:rFonts w:ascii="Arial" w:hAnsi="Arial" w:cs="Arial"/>
          <w:b w:val="0"/>
          <w:szCs w:val="22"/>
        </w:rPr>
      </w:pPr>
      <w:r w:rsidRPr="00866D3F">
        <w:rPr>
          <w:rFonts w:ascii="Arial" w:hAnsi="Arial" w:cs="Arial"/>
          <w:b w:val="0"/>
          <w:szCs w:val="22"/>
        </w:rPr>
        <w:t>Lead initial market engagement to provide better understanding of the feasibility of the requirements and the capacity of the market to deliver</w:t>
      </w:r>
      <w:r w:rsidR="0037123C">
        <w:rPr>
          <w:rFonts w:ascii="Arial" w:hAnsi="Arial" w:cs="Arial"/>
          <w:b w:val="0"/>
          <w:szCs w:val="22"/>
        </w:rPr>
        <w:t>;</w:t>
      </w:r>
    </w:p>
    <w:p w:rsidR="00A45038" w:rsidRPr="00866D3F" w:rsidRDefault="00A45038" w:rsidP="00E81ADC">
      <w:pPr>
        <w:pStyle w:val="ListParagraph"/>
        <w:numPr>
          <w:ilvl w:val="0"/>
          <w:numId w:val="5"/>
        </w:numPr>
        <w:suppressAutoHyphens w:val="0"/>
        <w:autoSpaceDN/>
        <w:jc w:val="both"/>
        <w:textAlignment w:val="auto"/>
        <w:rPr>
          <w:rFonts w:ascii="Arial" w:hAnsi="Arial" w:cs="Arial"/>
          <w:b w:val="0"/>
          <w:szCs w:val="22"/>
        </w:rPr>
      </w:pPr>
      <w:r w:rsidRPr="00866D3F">
        <w:rPr>
          <w:rFonts w:ascii="Arial" w:hAnsi="Arial" w:cs="Arial"/>
          <w:b w:val="0"/>
          <w:szCs w:val="22"/>
        </w:rPr>
        <w:t>Provide advice on and encourage the inclusion of SMEs</w:t>
      </w:r>
      <w:r w:rsidR="0037123C">
        <w:rPr>
          <w:rFonts w:ascii="Arial" w:hAnsi="Arial" w:cs="Arial"/>
          <w:b w:val="0"/>
          <w:szCs w:val="22"/>
        </w:rPr>
        <w:t>;</w:t>
      </w:r>
    </w:p>
    <w:p w:rsidR="00A45038" w:rsidRPr="00866D3F" w:rsidRDefault="006C5A42" w:rsidP="00E81ADC">
      <w:pPr>
        <w:pStyle w:val="ListParagraph"/>
        <w:numPr>
          <w:ilvl w:val="0"/>
          <w:numId w:val="5"/>
        </w:numPr>
        <w:suppressAutoHyphens w:val="0"/>
        <w:autoSpaceDN/>
        <w:jc w:val="both"/>
        <w:textAlignment w:val="auto"/>
        <w:rPr>
          <w:rFonts w:ascii="Arial" w:hAnsi="Arial" w:cs="Arial"/>
          <w:b w:val="0"/>
          <w:szCs w:val="22"/>
        </w:rPr>
      </w:pPr>
      <w:r w:rsidRPr="00866D3F">
        <w:rPr>
          <w:rFonts w:ascii="Arial" w:hAnsi="Arial" w:cs="Arial"/>
          <w:b w:val="0"/>
          <w:szCs w:val="22"/>
        </w:rPr>
        <w:t>Develop and maintain a risk register for the project</w:t>
      </w:r>
      <w:r w:rsidR="0037123C">
        <w:rPr>
          <w:rFonts w:ascii="Arial" w:hAnsi="Arial" w:cs="Arial"/>
          <w:b w:val="0"/>
          <w:szCs w:val="22"/>
        </w:rPr>
        <w:t>; and</w:t>
      </w:r>
    </w:p>
    <w:p w:rsidR="006C5A42" w:rsidRPr="00866D3F" w:rsidRDefault="006C5A42" w:rsidP="00E81ADC">
      <w:pPr>
        <w:pStyle w:val="ListParagraph"/>
        <w:numPr>
          <w:ilvl w:val="0"/>
          <w:numId w:val="5"/>
        </w:numPr>
        <w:suppressAutoHyphens w:val="0"/>
        <w:autoSpaceDN/>
        <w:jc w:val="both"/>
        <w:textAlignment w:val="auto"/>
        <w:rPr>
          <w:rFonts w:ascii="Arial" w:hAnsi="Arial" w:cs="Arial"/>
          <w:b w:val="0"/>
          <w:szCs w:val="22"/>
        </w:rPr>
      </w:pPr>
      <w:r w:rsidRPr="00866D3F">
        <w:rPr>
          <w:rFonts w:ascii="Arial" w:hAnsi="Arial" w:cs="Arial"/>
          <w:b w:val="0"/>
          <w:szCs w:val="22"/>
        </w:rPr>
        <w:t>Advise on conflicts of interest</w:t>
      </w:r>
      <w:r w:rsidR="00AB6F18">
        <w:rPr>
          <w:rFonts w:ascii="Arial" w:hAnsi="Arial" w:cs="Arial"/>
          <w:b w:val="0"/>
          <w:szCs w:val="22"/>
        </w:rPr>
        <w:t>.</w:t>
      </w:r>
    </w:p>
    <w:p w:rsidR="00F13DDB" w:rsidRPr="00866D3F" w:rsidRDefault="00F13DDB" w:rsidP="00E81ADC">
      <w:pPr>
        <w:pStyle w:val="ListParagraph"/>
        <w:suppressAutoHyphens w:val="0"/>
        <w:autoSpaceDN/>
        <w:ind w:left="0"/>
        <w:jc w:val="both"/>
        <w:textAlignment w:val="auto"/>
        <w:rPr>
          <w:rFonts w:ascii="Arial" w:hAnsi="Arial" w:cs="Arial"/>
          <w:b w:val="0"/>
          <w:szCs w:val="22"/>
        </w:rPr>
      </w:pPr>
    </w:p>
    <w:p w:rsidR="00F13DDB" w:rsidRPr="00084989" w:rsidRDefault="00F13DDB" w:rsidP="00E81ADC">
      <w:pPr>
        <w:pStyle w:val="ListParagraph"/>
        <w:numPr>
          <w:ilvl w:val="1"/>
          <w:numId w:val="29"/>
        </w:numPr>
        <w:suppressAutoHyphens w:val="0"/>
        <w:autoSpaceDN/>
        <w:jc w:val="both"/>
        <w:textAlignment w:val="auto"/>
        <w:rPr>
          <w:rFonts w:ascii="Arial" w:hAnsi="Arial" w:cs="Arial"/>
          <w:b w:val="0"/>
          <w:szCs w:val="22"/>
        </w:rPr>
      </w:pPr>
      <w:r w:rsidRPr="00084989">
        <w:rPr>
          <w:rFonts w:ascii="Arial" w:hAnsi="Arial" w:cs="Arial"/>
          <w:b w:val="0"/>
          <w:szCs w:val="22"/>
        </w:rPr>
        <w:t>Specification</w:t>
      </w:r>
    </w:p>
    <w:p w:rsidR="006C5A42" w:rsidRPr="00866D3F" w:rsidRDefault="006C5A42" w:rsidP="00E81ADC">
      <w:pPr>
        <w:pStyle w:val="ListParagraph"/>
        <w:numPr>
          <w:ilvl w:val="0"/>
          <w:numId w:val="5"/>
        </w:numPr>
        <w:suppressAutoHyphens w:val="0"/>
        <w:autoSpaceDN/>
        <w:jc w:val="both"/>
        <w:textAlignment w:val="auto"/>
        <w:rPr>
          <w:rFonts w:ascii="Arial" w:hAnsi="Arial" w:cs="Arial"/>
          <w:b w:val="0"/>
          <w:szCs w:val="22"/>
        </w:rPr>
      </w:pPr>
      <w:r w:rsidRPr="00866D3F">
        <w:rPr>
          <w:rFonts w:ascii="Arial" w:hAnsi="Arial" w:cs="Arial"/>
          <w:b w:val="0"/>
          <w:szCs w:val="22"/>
        </w:rPr>
        <w:t>Support the identification of client requirements and the development of an appropr</w:t>
      </w:r>
      <w:r w:rsidRPr="00866D3F">
        <w:rPr>
          <w:rFonts w:ascii="Arial" w:hAnsi="Arial" w:cs="Arial"/>
          <w:b w:val="0"/>
          <w:szCs w:val="22"/>
        </w:rPr>
        <w:t>i</w:t>
      </w:r>
      <w:r w:rsidRPr="00866D3F">
        <w:rPr>
          <w:rFonts w:ascii="Arial" w:hAnsi="Arial" w:cs="Arial"/>
          <w:b w:val="0"/>
          <w:szCs w:val="22"/>
        </w:rPr>
        <w:t>ate specification</w:t>
      </w:r>
      <w:r w:rsidR="00F13DDB" w:rsidRPr="00866D3F">
        <w:rPr>
          <w:rFonts w:ascii="Arial" w:hAnsi="Arial" w:cs="Arial"/>
          <w:b w:val="0"/>
          <w:szCs w:val="22"/>
        </w:rPr>
        <w:t xml:space="preserve"> from a compliance and procurement perspective.  The tenderer will not be required to provide clinical advice or other technical input which remains the responsibility of the client</w:t>
      </w:r>
      <w:r w:rsidR="0037123C">
        <w:rPr>
          <w:rFonts w:ascii="Arial" w:hAnsi="Arial" w:cs="Arial"/>
          <w:b w:val="0"/>
          <w:szCs w:val="22"/>
        </w:rPr>
        <w:t>; and</w:t>
      </w:r>
    </w:p>
    <w:p w:rsidR="00F13DDB" w:rsidRPr="00866D3F" w:rsidRDefault="006C5A42" w:rsidP="00E81ADC">
      <w:pPr>
        <w:pStyle w:val="ListParagraph"/>
        <w:numPr>
          <w:ilvl w:val="0"/>
          <w:numId w:val="5"/>
        </w:numPr>
        <w:suppressAutoHyphens w:val="0"/>
        <w:autoSpaceDN/>
        <w:jc w:val="both"/>
        <w:textAlignment w:val="auto"/>
        <w:rPr>
          <w:rFonts w:ascii="Arial" w:hAnsi="Arial" w:cs="Arial"/>
          <w:b w:val="0"/>
          <w:szCs w:val="22"/>
        </w:rPr>
      </w:pPr>
      <w:r w:rsidRPr="00866D3F">
        <w:rPr>
          <w:rFonts w:ascii="Arial" w:hAnsi="Arial" w:cs="Arial"/>
          <w:b w:val="0"/>
          <w:szCs w:val="22"/>
        </w:rPr>
        <w:t>Review the specification for completeness</w:t>
      </w:r>
      <w:r w:rsidR="0037123C">
        <w:rPr>
          <w:rFonts w:ascii="Arial" w:hAnsi="Arial" w:cs="Arial"/>
          <w:b w:val="0"/>
          <w:szCs w:val="22"/>
        </w:rPr>
        <w:t>.</w:t>
      </w:r>
    </w:p>
    <w:p w:rsidR="00F13DDB" w:rsidRPr="00866D3F" w:rsidRDefault="00F13DDB" w:rsidP="00E81ADC">
      <w:pPr>
        <w:pStyle w:val="ListParagraph"/>
        <w:suppressAutoHyphens w:val="0"/>
        <w:autoSpaceDN/>
        <w:ind w:left="0"/>
        <w:jc w:val="both"/>
        <w:textAlignment w:val="auto"/>
        <w:rPr>
          <w:rFonts w:ascii="Arial" w:hAnsi="Arial" w:cs="Arial"/>
          <w:b w:val="0"/>
          <w:szCs w:val="22"/>
        </w:rPr>
      </w:pPr>
    </w:p>
    <w:p w:rsidR="00F13DDB" w:rsidRPr="00084989" w:rsidRDefault="00F13DDB" w:rsidP="00E81ADC">
      <w:pPr>
        <w:pStyle w:val="ListParagraph"/>
        <w:numPr>
          <w:ilvl w:val="1"/>
          <w:numId w:val="29"/>
        </w:numPr>
        <w:suppressAutoHyphens w:val="0"/>
        <w:autoSpaceDN/>
        <w:jc w:val="both"/>
        <w:textAlignment w:val="auto"/>
        <w:rPr>
          <w:rFonts w:ascii="Arial" w:hAnsi="Arial" w:cs="Arial"/>
          <w:b w:val="0"/>
          <w:szCs w:val="22"/>
        </w:rPr>
      </w:pPr>
      <w:r w:rsidRPr="00084989">
        <w:rPr>
          <w:rFonts w:ascii="Arial" w:hAnsi="Arial" w:cs="Arial"/>
          <w:b w:val="0"/>
          <w:szCs w:val="22"/>
        </w:rPr>
        <w:t>Invitation to Tender Documentation</w:t>
      </w:r>
    </w:p>
    <w:p w:rsidR="00F13DDB" w:rsidRPr="00866D3F" w:rsidRDefault="00F13DDB" w:rsidP="00E81ADC">
      <w:pPr>
        <w:pStyle w:val="ListParagraph"/>
        <w:numPr>
          <w:ilvl w:val="0"/>
          <w:numId w:val="7"/>
        </w:numPr>
        <w:suppressAutoHyphens w:val="0"/>
        <w:autoSpaceDN/>
        <w:jc w:val="both"/>
        <w:textAlignment w:val="auto"/>
        <w:rPr>
          <w:rFonts w:ascii="Arial" w:hAnsi="Arial" w:cs="Arial"/>
          <w:b w:val="0"/>
          <w:szCs w:val="22"/>
        </w:rPr>
      </w:pPr>
      <w:r w:rsidRPr="00866D3F">
        <w:rPr>
          <w:rFonts w:ascii="Arial" w:hAnsi="Arial" w:cs="Arial"/>
          <w:b w:val="0"/>
          <w:szCs w:val="22"/>
        </w:rPr>
        <w:t>Identify relevant terms and conditions for the project</w:t>
      </w:r>
      <w:r w:rsidR="0037123C">
        <w:rPr>
          <w:rFonts w:ascii="Arial" w:hAnsi="Arial" w:cs="Arial"/>
          <w:b w:val="0"/>
          <w:szCs w:val="22"/>
        </w:rPr>
        <w:t>;</w:t>
      </w:r>
    </w:p>
    <w:p w:rsidR="00F13DDB" w:rsidRDefault="00AB6F18" w:rsidP="00E81ADC">
      <w:pPr>
        <w:pStyle w:val="ListParagraph"/>
        <w:numPr>
          <w:ilvl w:val="0"/>
          <w:numId w:val="7"/>
        </w:numPr>
        <w:suppressAutoHyphens w:val="0"/>
        <w:autoSpaceDN/>
        <w:jc w:val="both"/>
        <w:textAlignment w:val="auto"/>
        <w:rPr>
          <w:rFonts w:ascii="Arial" w:hAnsi="Arial" w:cs="Arial"/>
          <w:b w:val="0"/>
          <w:szCs w:val="22"/>
        </w:rPr>
      </w:pPr>
      <w:r>
        <w:rPr>
          <w:rFonts w:ascii="Arial" w:hAnsi="Arial" w:cs="Arial"/>
          <w:b w:val="0"/>
          <w:szCs w:val="22"/>
        </w:rPr>
        <w:t>Prepare</w:t>
      </w:r>
      <w:r w:rsidR="00F13DDB" w:rsidRPr="00866D3F">
        <w:rPr>
          <w:rFonts w:ascii="Arial" w:hAnsi="Arial" w:cs="Arial"/>
          <w:b w:val="0"/>
          <w:szCs w:val="22"/>
        </w:rPr>
        <w:t xml:space="preserve"> </w:t>
      </w:r>
      <w:r w:rsidR="007C2D11">
        <w:rPr>
          <w:rFonts w:ascii="Arial" w:hAnsi="Arial" w:cs="Arial"/>
          <w:b w:val="0"/>
          <w:szCs w:val="22"/>
        </w:rPr>
        <w:t xml:space="preserve">all </w:t>
      </w:r>
      <w:r w:rsidR="00F13DDB" w:rsidRPr="00866D3F">
        <w:rPr>
          <w:rFonts w:ascii="Arial" w:hAnsi="Arial" w:cs="Arial"/>
          <w:b w:val="0"/>
          <w:szCs w:val="22"/>
        </w:rPr>
        <w:t xml:space="preserve">tender documentation </w:t>
      </w:r>
      <w:r w:rsidR="007C2D11">
        <w:rPr>
          <w:rFonts w:ascii="Arial" w:hAnsi="Arial" w:cs="Arial"/>
          <w:b w:val="0"/>
          <w:szCs w:val="22"/>
        </w:rPr>
        <w:t xml:space="preserve">required for the project, </w:t>
      </w:r>
      <w:r w:rsidR="004F28EE">
        <w:rPr>
          <w:rFonts w:ascii="Arial" w:hAnsi="Arial" w:cs="Arial"/>
          <w:b w:val="0"/>
          <w:szCs w:val="22"/>
        </w:rPr>
        <w:t xml:space="preserve"> including</w:t>
      </w:r>
      <w:r w:rsidR="007C2D11">
        <w:rPr>
          <w:rFonts w:ascii="Arial" w:hAnsi="Arial" w:cs="Arial"/>
          <w:b w:val="0"/>
          <w:szCs w:val="22"/>
        </w:rPr>
        <w:t xml:space="preserve"> but not limited to</w:t>
      </w:r>
      <w:r w:rsidR="004F28EE">
        <w:rPr>
          <w:rFonts w:ascii="Arial" w:hAnsi="Arial" w:cs="Arial"/>
          <w:b w:val="0"/>
          <w:szCs w:val="22"/>
        </w:rPr>
        <w:t xml:space="preserve">: </w:t>
      </w:r>
    </w:p>
    <w:p w:rsidR="004F28EE" w:rsidRDefault="004F28EE" w:rsidP="00E81ADC">
      <w:pPr>
        <w:pStyle w:val="ListParagraph"/>
        <w:numPr>
          <w:ilvl w:val="1"/>
          <w:numId w:val="7"/>
        </w:numPr>
        <w:suppressAutoHyphens w:val="0"/>
        <w:autoSpaceDN/>
        <w:jc w:val="both"/>
        <w:textAlignment w:val="auto"/>
        <w:rPr>
          <w:rFonts w:ascii="Arial" w:hAnsi="Arial" w:cs="Arial"/>
          <w:b w:val="0"/>
          <w:szCs w:val="22"/>
        </w:rPr>
      </w:pPr>
      <w:r>
        <w:rPr>
          <w:rFonts w:ascii="Arial" w:hAnsi="Arial" w:cs="Arial"/>
          <w:b w:val="0"/>
          <w:szCs w:val="22"/>
        </w:rPr>
        <w:t>Standard Selection Questionnaire</w:t>
      </w:r>
    </w:p>
    <w:p w:rsidR="004F28EE" w:rsidRDefault="004F28EE" w:rsidP="00E81ADC">
      <w:pPr>
        <w:pStyle w:val="ListParagraph"/>
        <w:numPr>
          <w:ilvl w:val="1"/>
          <w:numId w:val="7"/>
        </w:numPr>
        <w:suppressAutoHyphens w:val="0"/>
        <w:autoSpaceDN/>
        <w:jc w:val="both"/>
        <w:textAlignment w:val="auto"/>
        <w:rPr>
          <w:rFonts w:ascii="Arial" w:hAnsi="Arial" w:cs="Arial"/>
          <w:b w:val="0"/>
          <w:szCs w:val="22"/>
        </w:rPr>
      </w:pPr>
      <w:r>
        <w:rPr>
          <w:rFonts w:ascii="Arial" w:hAnsi="Arial" w:cs="Arial"/>
          <w:b w:val="0"/>
          <w:szCs w:val="22"/>
        </w:rPr>
        <w:t>Invitation to Tender</w:t>
      </w:r>
    </w:p>
    <w:p w:rsidR="004F28EE" w:rsidRDefault="004F28EE" w:rsidP="00E81ADC">
      <w:pPr>
        <w:pStyle w:val="ListParagraph"/>
        <w:numPr>
          <w:ilvl w:val="1"/>
          <w:numId w:val="7"/>
        </w:numPr>
        <w:suppressAutoHyphens w:val="0"/>
        <w:autoSpaceDN/>
        <w:jc w:val="both"/>
        <w:textAlignment w:val="auto"/>
        <w:rPr>
          <w:rFonts w:ascii="Arial" w:hAnsi="Arial" w:cs="Arial"/>
          <w:b w:val="0"/>
          <w:szCs w:val="22"/>
        </w:rPr>
      </w:pPr>
      <w:r>
        <w:rPr>
          <w:rFonts w:ascii="Arial" w:hAnsi="Arial" w:cs="Arial"/>
          <w:b w:val="0"/>
          <w:szCs w:val="22"/>
        </w:rPr>
        <w:t>Evaluation Criteria</w:t>
      </w:r>
    </w:p>
    <w:p w:rsidR="004F28EE" w:rsidRPr="00866D3F" w:rsidRDefault="004F28EE" w:rsidP="00E81ADC">
      <w:pPr>
        <w:pStyle w:val="ListParagraph"/>
        <w:numPr>
          <w:ilvl w:val="1"/>
          <w:numId w:val="7"/>
        </w:numPr>
        <w:suppressAutoHyphens w:val="0"/>
        <w:autoSpaceDN/>
        <w:jc w:val="both"/>
        <w:textAlignment w:val="auto"/>
        <w:rPr>
          <w:rFonts w:ascii="Arial" w:hAnsi="Arial" w:cs="Arial"/>
          <w:b w:val="0"/>
          <w:szCs w:val="22"/>
        </w:rPr>
      </w:pPr>
      <w:r>
        <w:rPr>
          <w:rFonts w:ascii="Arial" w:hAnsi="Arial" w:cs="Arial"/>
          <w:b w:val="0"/>
          <w:szCs w:val="22"/>
        </w:rPr>
        <w:lastRenderedPageBreak/>
        <w:t>Financial and Non-Financial Evaluation documentation</w:t>
      </w:r>
    </w:p>
    <w:p w:rsidR="00F13DDB" w:rsidRPr="00866D3F" w:rsidRDefault="00F13DDB" w:rsidP="00E81ADC">
      <w:pPr>
        <w:suppressAutoHyphens w:val="0"/>
        <w:autoSpaceDN/>
        <w:jc w:val="both"/>
        <w:textAlignment w:val="auto"/>
        <w:rPr>
          <w:rFonts w:ascii="Arial" w:hAnsi="Arial" w:cs="Arial"/>
          <w:b w:val="0"/>
          <w:szCs w:val="22"/>
        </w:rPr>
      </w:pPr>
    </w:p>
    <w:p w:rsidR="00F13DDB" w:rsidRPr="00084989" w:rsidRDefault="00F13DDB" w:rsidP="00E81ADC">
      <w:pPr>
        <w:pStyle w:val="ListParagraph"/>
        <w:numPr>
          <w:ilvl w:val="1"/>
          <w:numId w:val="29"/>
        </w:numPr>
        <w:suppressAutoHyphens w:val="0"/>
        <w:autoSpaceDN/>
        <w:jc w:val="both"/>
        <w:textAlignment w:val="auto"/>
        <w:rPr>
          <w:rFonts w:ascii="Arial" w:hAnsi="Arial" w:cs="Arial"/>
          <w:b w:val="0"/>
          <w:szCs w:val="22"/>
        </w:rPr>
      </w:pPr>
      <w:r w:rsidRPr="00084989">
        <w:rPr>
          <w:rFonts w:ascii="Arial" w:hAnsi="Arial" w:cs="Arial"/>
          <w:b w:val="0"/>
          <w:szCs w:val="22"/>
        </w:rPr>
        <w:t>Issue of Tender documentation</w:t>
      </w:r>
    </w:p>
    <w:p w:rsidR="00F13DDB" w:rsidRPr="00866D3F" w:rsidRDefault="00F13DDB" w:rsidP="00E81ADC">
      <w:pPr>
        <w:pStyle w:val="ListParagraph"/>
        <w:numPr>
          <w:ilvl w:val="0"/>
          <w:numId w:val="5"/>
        </w:numPr>
        <w:suppressAutoHyphens w:val="0"/>
        <w:autoSpaceDN/>
        <w:jc w:val="both"/>
        <w:textAlignment w:val="auto"/>
        <w:rPr>
          <w:rFonts w:ascii="Arial" w:hAnsi="Arial" w:cs="Arial"/>
          <w:b w:val="0"/>
          <w:szCs w:val="22"/>
        </w:rPr>
      </w:pPr>
      <w:r w:rsidRPr="00866D3F">
        <w:rPr>
          <w:rFonts w:ascii="Arial" w:hAnsi="Arial" w:cs="Arial"/>
          <w:b w:val="0"/>
          <w:szCs w:val="22"/>
        </w:rPr>
        <w:t>Prepar</w:t>
      </w:r>
      <w:r w:rsidR="007E08B9">
        <w:rPr>
          <w:rFonts w:ascii="Arial" w:hAnsi="Arial" w:cs="Arial"/>
          <w:b w:val="0"/>
          <w:szCs w:val="22"/>
        </w:rPr>
        <w:t xml:space="preserve">e and post associated Find a Tender Service </w:t>
      </w:r>
      <w:r w:rsidR="00503FE2">
        <w:rPr>
          <w:rFonts w:ascii="Arial" w:hAnsi="Arial" w:cs="Arial"/>
          <w:b w:val="0"/>
          <w:szCs w:val="22"/>
        </w:rPr>
        <w:t>and Contracts F</w:t>
      </w:r>
      <w:r w:rsidRPr="00866D3F">
        <w:rPr>
          <w:rFonts w:ascii="Arial" w:hAnsi="Arial" w:cs="Arial"/>
          <w:b w:val="0"/>
          <w:szCs w:val="22"/>
        </w:rPr>
        <w:t>inder procur</w:t>
      </w:r>
      <w:r w:rsidRPr="00866D3F">
        <w:rPr>
          <w:rFonts w:ascii="Arial" w:hAnsi="Arial" w:cs="Arial"/>
          <w:b w:val="0"/>
          <w:szCs w:val="22"/>
        </w:rPr>
        <w:t>e</w:t>
      </w:r>
      <w:r w:rsidRPr="00866D3F">
        <w:rPr>
          <w:rFonts w:ascii="Arial" w:hAnsi="Arial" w:cs="Arial"/>
          <w:b w:val="0"/>
          <w:szCs w:val="22"/>
        </w:rPr>
        <w:t>ment notices electronically</w:t>
      </w:r>
    </w:p>
    <w:p w:rsidR="002C4748" w:rsidRPr="00866D3F" w:rsidRDefault="002C4748" w:rsidP="00E81ADC">
      <w:pPr>
        <w:pStyle w:val="ListParagraph"/>
        <w:numPr>
          <w:ilvl w:val="0"/>
          <w:numId w:val="5"/>
        </w:numPr>
        <w:suppressAutoHyphens w:val="0"/>
        <w:autoSpaceDN/>
        <w:jc w:val="both"/>
        <w:textAlignment w:val="auto"/>
        <w:rPr>
          <w:rFonts w:ascii="Arial" w:hAnsi="Arial" w:cs="Arial"/>
          <w:b w:val="0"/>
          <w:szCs w:val="22"/>
        </w:rPr>
      </w:pPr>
      <w:r w:rsidRPr="00866D3F">
        <w:rPr>
          <w:rFonts w:ascii="Arial" w:hAnsi="Arial" w:cs="Arial"/>
          <w:b w:val="0"/>
          <w:szCs w:val="22"/>
        </w:rPr>
        <w:t>Management of bidder clarification question process</w:t>
      </w:r>
      <w:r w:rsidR="00DA3017">
        <w:rPr>
          <w:rFonts w:ascii="Arial" w:hAnsi="Arial" w:cs="Arial"/>
          <w:b w:val="0"/>
          <w:szCs w:val="22"/>
        </w:rPr>
        <w:t xml:space="preserve"> including response to all clarif</w:t>
      </w:r>
      <w:r w:rsidR="00DA3017">
        <w:rPr>
          <w:rFonts w:ascii="Arial" w:hAnsi="Arial" w:cs="Arial"/>
          <w:b w:val="0"/>
          <w:szCs w:val="22"/>
        </w:rPr>
        <w:t>i</w:t>
      </w:r>
      <w:r w:rsidR="00DA3017">
        <w:rPr>
          <w:rFonts w:ascii="Arial" w:hAnsi="Arial" w:cs="Arial"/>
          <w:b w:val="0"/>
          <w:szCs w:val="22"/>
        </w:rPr>
        <w:t>cation questions</w:t>
      </w:r>
    </w:p>
    <w:p w:rsidR="00F13DDB" w:rsidRPr="00866D3F" w:rsidRDefault="00F13DDB" w:rsidP="00E81ADC">
      <w:pPr>
        <w:suppressAutoHyphens w:val="0"/>
        <w:autoSpaceDN/>
        <w:jc w:val="both"/>
        <w:textAlignment w:val="auto"/>
        <w:rPr>
          <w:rFonts w:ascii="Arial" w:hAnsi="Arial" w:cs="Arial"/>
          <w:b w:val="0"/>
          <w:szCs w:val="22"/>
        </w:rPr>
      </w:pPr>
    </w:p>
    <w:p w:rsidR="00F13DDB" w:rsidRPr="00084989" w:rsidRDefault="00F13DDB" w:rsidP="00E81ADC">
      <w:pPr>
        <w:pStyle w:val="ListParagraph"/>
        <w:numPr>
          <w:ilvl w:val="1"/>
          <w:numId w:val="29"/>
        </w:numPr>
        <w:suppressAutoHyphens w:val="0"/>
        <w:autoSpaceDN/>
        <w:jc w:val="both"/>
        <w:textAlignment w:val="auto"/>
        <w:rPr>
          <w:rFonts w:ascii="Arial" w:hAnsi="Arial" w:cs="Arial"/>
          <w:b w:val="0"/>
          <w:szCs w:val="22"/>
        </w:rPr>
      </w:pPr>
      <w:r w:rsidRPr="00084989">
        <w:rPr>
          <w:rFonts w:ascii="Arial" w:hAnsi="Arial" w:cs="Arial"/>
          <w:b w:val="0"/>
          <w:szCs w:val="22"/>
        </w:rPr>
        <w:t>Post tender</w:t>
      </w:r>
    </w:p>
    <w:p w:rsidR="00F13DDB" w:rsidRPr="00866D3F" w:rsidRDefault="004F28EE" w:rsidP="00E81ADC">
      <w:pPr>
        <w:pStyle w:val="ListParagraph"/>
        <w:numPr>
          <w:ilvl w:val="0"/>
          <w:numId w:val="7"/>
        </w:numPr>
        <w:suppressAutoHyphens w:val="0"/>
        <w:autoSpaceDN/>
        <w:jc w:val="both"/>
        <w:textAlignment w:val="auto"/>
        <w:rPr>
          <w:rFonts w:ascii="Arial" w:hAnsi="Arial" w:cs="Arial"/>
          <w:b w:val="0"/>
          <w:szCs w:val="22"/>
        </w:rPr>
      </w:pPr>
      <w:r>
        <w:rPr>
          <w:rFonts w:ascii="Arial" w:hAnsi="Arial" w:cs="Arial"/>
          <w:b w:val="0"/>
          <w:szCs w:val="22"/>
        </w:rPr>
        <w:t>Evaluation</w:t>
      </w:r>
      <w:r w:rsidR="00F13DDB" w:rsidRPr="00866D3F">
        <w:rPr>
          <w:rFonts w:ascii="Arial" w:hAnsi="Arial" w:cs="Arial"/>
          <w:b w:val="0"/>
          <w:szCs w:val="22"/>
        </w:rPr>
        <w:t xml:space="preserve"> of </w:t>
      </w:r>
      <w:r>
        <w:rPr>
          <w:rFonts w:ascii="Arial" w:hAnsi="Arial" w:cs="Arial"/>
          <w:b w:val="0"/>
          <w:szCs w:val="22"/>
        </w:rPr>
        <w:t xml:space="preserve">tender </w:t>
      </w:r>
      <w:r w:rsidR="00F13DDB" w:rsidRPr="00866D3F">
        <w:rPr>
          <w:rFonts w:ascii="Arial" w:hAnsi="Arial" w:cs="Arial"/>
          <w:b w:val="0"/>
          <w:szCs w:val="22"/>
        </w:rPr>
        <w:t>responses</w:t>
      </w:r>
    </w:p>
    <w:p w:rsidR="00F13DDB" w:rsidRPr="00866D3F" w:rsidRDefault="00F13DDB" w:rsidP="00E81ADC">
      <w:pPr>
        <w:pStyle w:val="ListParagraph"/>
        <w:numPr>
          <w:ilvl w:val="0"/>
          <w:numId w:val="7"/>
        </w:numPr>
        <w:suppressAutoHyphens w:val="0"/>
        <w:autoSpaceDN/>
        <w:jc w:val="both"/>
        <w:textAlignment w:val="auto"/>
        <w:rPr>
          <w:rFonts w:ascii="Arial" w:hAnsi="Arial" w:cs="Arial"/>
          <w:b w:val="0"/>
          <w:szCs w:val="22"/>
        </w:rPr>
      </w:pPr>
      <w:r w:rsidRPr="00866D3F">
        <w:rPr>
          <w:rFonts w:ascii="Arial" w:hAnsi="Arial" w:cs="Arial"/>
          <w:b w:val="0"/>
          <w:szCs w:val="22"/>
        </w:rPr>
        <w:t xml:space="preserve">Management of </w:t>
      </w:r>
      <w:r w:rsidR="002C4748" w:rsidRPr="00866D3F">
        <w:rPr>
          <w:rFonts w:ascii="Arial" w:hAnsi="Arial" w:cs="Arial"/>
          <w:b w:val="0"/>
          <w:szCs w:val="22"/>
        </w:rPr>
        <w:t xml:space="preserve">post tender </w:t>
      </w:r>
      <w:r w:rsidRPr="00866D3F">
        <w:rPr>
          <w:rFonts w:ascii="Arial" w:hAnsi="Arial" w:cs="Arial"/>
          <w:b w:val="0"/>
          <w:szCs w:val="22"/>
        </w:rPr>
        <w:t>clarification question process</w:t>
      </w:r>
      <w:r w:rsidR="00DA3017">
        <w:rPr>
          <w:rFonts w:ascii="Arial" w:hAnsi="Arial" w:cs="Arial"/>
          <w:b w:val="0"/>
          <w:szCs w:val="22"/>
        </w:rPr>
        <w:t xml:space="preserve"> including response to all clarifications</w:t>
      </w:r>
    </w:p>
    <w:p w:rsidR="00F13DDB" w:rsidRPr="00866D3F" w:rsidRDefault="00F13DDB" w:rsidP="00E81ADC">
      <w:pPr>
        <w:pStyle w:val="ListParagraph"/>
        <w:numPr>
          <w:ilvl w:val="0"/>
          <w:numId w:val="7"/>
        </w:numPr>
        <w:suppressAutoHyphens w:val="0"/>
        <w:autoSpaceDN/>
        <w:jc w:val="both"/>
        <w:textAlignment w:val="auto"/>
        <w:rPr>
          <w:rFonts w:ascii="Arial" w:hAnsi="Arial" w:cs="Arial"/>
          <w:b w:val="0"/>
          <w:szCs w:val="22"/>
        </w:rPr>
      </w:pPr>
      <w:r w:rsidRPr="00866D3F">
        <w:rPr>
          <w:rFonts w:ascii="Arial" w:hAnsi="Arial" w:cs="Arial"/>
          <w:b w:val="0"/>
          <w:szCs w:val="22"/>
        </w:rPr>
        <w:t>Award Process (including standstill periods where applicable)</w:t>
      </w:r>
    </w:p>
    <w:p w:rsidR="00F13DDB" w:rsidRPr="00866D3F" w:rsidRDefault="00F13DDB" w:rsidP="00E81ADC">
      <w:pPr>
        <w:pStyle w:val="ListParagraph"/>
        <w:numPr>
          <w:ilvl w:val="0"/>
          <w:numId w:val="7"/>
        </w:numPr>
        <w:suppressAutoHyphens w:val="0"/>
        <w:autoSpaceDN/>
        <w:jc w:val="both"/>
        <w:textAlignment w:val="auto"/>
        <w:rPr>
          <w:rFonts w:ascii="Arial" w:hAnsi="Arial" w:cs="Arial"/>
          <w:b w:val="0"/>
          <w:szCs w:val="22"/>
        </w:rPr>
      </w:pPr>
      <w:r w:rsidRPr="00866D3F">
        <w:rPr>
          <w:rFonts w:ascii="Arial" w:hAnsi="Arial" w:cs="Arial"/>
          <w:b w:val="0"/>
          <w:szCs w:val="22"/>
        </w:rPr>
        <w:t>Preparation of debriefs for all bidders</w:t>
      </w:r>
    </w:p>
    <w:p w:rsidR="00F13DDB" w:rsidRPr="00866D3F" w:rsidRDefault="00DA3017" w:rsidP="00E81ADC">
      <w:pPr>
        <w:pStyle w:val="ListParagraph"/>
        <w:numPr>
          <w:ilvl w:val="0"/>
          <w:numId w:val="7"/>
        </w:numPr>
        <w:suppressAutoHyphens w:val="0"/>
        <w:autoSpaceDN/>
        <w:jc w:val="both"/>
        <w:textAlignment w:val="auto"/>
        <w:rPr>
          <w:rFonts w:ascii="Arial" w:hAnsi="Arial" w:cs="Arial"/>
          <w:b w:val="0"/>
          <w:szCs w:val="22"/>
        </w:rPr>
      </w:pPr>
      <w:r>
        <w:rPr>
          <w:rFonts w:ascii="Arial" w:hAnsi="Arial" w:cs="Arial"/>
          <w:b w:val="0"/>
          <w:szCs w:val="22"/>
        </w:rPr>
        <w:t>If required, f</w:t>
      </w:r>
      <w:r w:rsidR="00F13DDB" w:rsidRPr="00866D3F">
        <w:rPr>
          <w:rFonts w:ascii="Arial" w:hAnsi="Arial" w:cs="Arial"/>
          <w:b w:val="0"/>
          <w:szCs w:val="22"/>
        </w:rPr>
        <w:t>acilitate and arrange evaluation briefings, evaluation and moderation meetings and document all outputs</w:t>
      </w:r>
    </w:p>
    <w:p w:rsidR="00E67119" w:rsidRPr="00084989" w:rsidRDefault="00F13DDB" w:rsidP="00E81ADC">
      <w:pPr>
        <w:pStyle w:val="ListParagraph"/>
        <w:numPr>
          <w:ilvl w:val="0"/>
          <w:numId w:val="7"/>
        </w:numPr>
        <w:suppressAutoHyphens w:val="0"/>
        <w:autoSpaceDN/>
        <w:jc w:val="both"/>
        <w:textAlignment w:val="auto"/>
        <w:rPr>
          <w:rFonts w:ascii="Arial" w:hAnsi="Arial" w:cs="Arial"/>
          <w:b w:val="0"/>
          <w:szCs w:val="22"/>
        </w:rPr>
      </w:pPr>
      <w:r w:rsidRPr="00866D3F">
        <w:rPr>
          <w:rFonts w:ascii="Arial" w:hAnsi="Arial" w:cs="Arial"/>
          <w:b w:val="0"/>
          <w:szCs w:val="22"/>
        </w:rPr>
        <w:t>Facilitate and arrange bidder presentations (if appropriate)</w:t>
      </w:r>
    </w:p>
    <w:p w:rsidR="002C4748" w:rsidRPr="00866D3F" w:rsidRDefault="002C4748" w:rsidP="00E81ADC">
      <w:pPr>
        <w:pStyle w:val="ListParagraph"/>
        <w:numPr>
          <w:ilvl w:val="0"/>
          <w:numId w:val="7"/>
        </w:numPr>
        <w:suppressAutoHyphens w:val="0"/>
        <w:autoSpaceDN/>
        <w:jc w:val="both"/>
        <w:textAlignment w:val="auto"/>
        <w:rPr>
          <w:rFonts w:ascii="Arial" w:hAnsi="Arial" w:cs="Arial"/>
          <w:b w:val="0"/>
          <w:szCs w:val="22"/>
        </w:rPr>
      </w:pPr>
      <w:r w:rsidRPr="00866D3F">
        <w:rPr>
          <w:rFonts w:ascii="Arial" w:hAnsi="Arial" w:cs="Arial"/>
          <w:b w:val="0"/>
          <w:szCs w:val="22"/>
        </w:rPr>
        <w:t>Prepare contract award documentation</w:t>
      </w:r>
    </w:p>
    <w:p w:rsidR="00F13DDB" w:rsidRPr="00866D3F" w:rsidRDefault="00F13DDB" w:rsidP="00E81ADC">
      <w:pPr>
        <w:pStyle w:val="ListParagraph"/>
        <w:numPr>
          <w:ilvl w:val="0"/>
          <w:numId w:val="7"/>
        </w:numPr>
        <w:suppressAutoHyphens w:val="0"/>
        <w:autoSpaceDN/>
        <w:jc w:val="both"/>
        <w:textAlignment w:val="auto"/>
        <w:rPr>
          <w:rFonts w:ascii="Arial" w:hAnsi="Arial" w:cs="Arial"/>
          <w:b w:val="0"/>
          <w:szCs w:val="22"/>
        </w:rPr>
      </w:pPr>
      <w:r w:rsidRPr="00866D3F">
        <w:rPr>
          <w:rFonts w:ascii="Arial" w:hAnsi="Arial" w:cs="Arial"/>
          <w:b w:val="0"/>
          <w:szCs w:val="22"/>
        </w:rPr>
        <w:t xml:space="preserve">Prepare ratification reports containing the decision </w:t>
      </w:r>
      <w:r w:rsidR="002C4748" w:rsidRPr="00866D3F">
        <w:rPr>
          <w:rFonts w:ascii="Arial" w:hAnsi="Arial" w:cs="Arial"/>
          <w:b w:val="0"/>
          <w:szCs w:val="22"/>
        </w:rPr>
        <w:t>making</w:t>
      </w:r>
      <w:r w:rsidRPr="00866D3F">
        <w:rPr>
          <w:rFonts w:ascii="Arial" w:hAnsi="Arial" w:cs="Arial"/>
          <w:b w:val="0"/>
          <w:szCs w:val="22"/>
        </w:rPr>
        <w:t xml:space="preserve"> process on the selection for approval by the client</w:t>
      </w:r>
    </w:p>
    <w:p w:rsidR="00F13DDB" w:rsidRDefault="007C2D11" w:rsidP="00E81ADC">
      <w:pPr>
        <w:pStyle w:val="ListParagraph"/>
        <w:numPr>
          <w:ilvl w:val="0"/>
          <w:numId w:val="7"/>
        </w:numPr>
        <w:suppressAutoHyphens w:val="0"/>
        <w:autoSpaceDN/>
        <w:jc w:val="both"/>
        <w:textAlignment w:val="auto"/>
        <w:rPr>
          <w:rFonts w:ascii="Arial" w:hAnsi="Arial" w:cs="Arial"/>
          <w:b w:val="0"/>
          <w:szCs w:val="22"/>
        </w:rPr>
      </w:pPr>
      <w:r>
        <w:rPr>
          <w:rFonts w:ascii="Arial" w:hAnsi="Arial" w:cs="Arial"/>
          <w:b w:val="0"/>
          <w:szCs w:val="22"/>
        </w:rPr>
        <w:t>I</w:t>
      </w:r>
      <w:r w:rsidR="00F13DDB" w:rsidRPr="00866D3F">
        <w:rPr>
          <w:rFonts w:ascii="Arial" w:hAnsi="Arial" w:cs="Arial"/>
          <w:b w:val="0"/>
          <w:szCs w:val="22"/>
        </w:rPr>
        <w:t xml:space="preserve">ssue </w:t>
      </w:r>
      <w:r w:rsidR="002C4748" w:rsidRPr="00866D3F">
        <w:rPr>
          <w:rFonts w:ascii="Arial" w:hAnsi="Arial" w:cs="Arial"/>
          <w:b w:val="0"/>
          <w:szCs w:val="22"/>
        </w:rPr>
        <w:t>award debrief documentation</w:t>
      </w:r>
      <w:r w:rsidR="00F13DDB" w:rsidRPr="00866D3F">
        <w:rPr>
          <w:rFonts w:ascii="Arial" w:hAnsi="Arial" w:cs="Arial"/>
          <w:b w:val="0"/>
          <w:szCs w:val="22"/>
        </w:rPr>
        <w:t xml:space="preserve"> to all bidders and start standstill (if appropriate)</w:t>
      </w:r>
    </w:p>
    <w:p w:rsidR="00E67119" w:rsidRDefault="007C2D11" w:rsidP="00E81ADC">
      <w:pPr>
        <w:pStyle w:val="ListParagraph"/>
        <w:numPr>
          <w:ilvl w:val="0"/>
          <w:numId w:val="7"/>
        </w:numPr>
        <w:suppressAutoHyphens w:val="0"/>
        <w:autoSpaceDN/>
        <w:jc w:val="both"/>
        <w:textAlignment w:val="auto"/>
        <w:rPr>
          <w:rFonts w:ascii="Arial" w:hAnsi="Arial" w:cs="Arial"/>
          <w:b w:val="0"/>
          <w:szCs w:val="22"/>
        </w:rPr>
      </w:pPr>
      <w:r>
        <w:rPr>
          <w:rFonts w:ascii="Arial" w:hAnsi="Arial" w:cs="Arial"/>
          <w:b w:val="0"/>
          <w:szCs w:val="22"/>
        </w:rPr>
        <w:t>N</w:t>
      </w:r>
      <w:r w:rsidR="00E67119">
        <w:rPr>
          <w:rFonts w:ascii="Arial" w:hAnsi="Arial" w:cs="Arial"/>
          <w:b w:val="0"/>
          <w:szCs w:val="22"/>
        </w:rPr>
        <w:t>egotiation of terms and conditions</w:t>
      </w:r>
      <w:r>
        <w:rPr>
          <w:rFonts w:ascii="Arial" w:hAnsi="Arial" w:cs="Arial"/>
          <w:b w:val="0"/>
          <w:szCs w:val="22"/>
        </w:rPr>
        <w:t xml:space="preserve"> (if applicable)</w:t>
      </w:r>
    </w:p>
    <w:p w:rsidR="00E67119" w:rsidRDefault="007E08B9" w:rsidP="00E81ADC">
      <w:pPr>
        <w:pStyle w:val="ListParagraph"/>
        <w:numPr>
          <w:ilvl w:val="0"/>
          <w:numId w:val="7"/>
        </w:numPr>
        <w:suppressAutoHyphens w:val="0"/>
        <w:autoSpaceDN/>
        <w:jc w:val="both"/>
        <w:textAlignment w:val="auto"/>
        <w:rPr>
          <w:rFonts w:ascii="Arial" w:hAnsi="Arial" w:cs="Arial"/>
          <w:b w:val="0"/>
          <w:szCs w:val="22"/>
        </w:rPr>
      </w:pPr>
      <w:r>
        <w:rPr>
          <w:rFonts w:ascii="Arial" w:hAnsi="Arial" w:cs="Arial"/>
          <w:b w:val="0"/>
          <w:szCs w:val="22"/>
        </w:rPr>
        <w:t xml:space="preserve">Prepare and post associated Find a Tender Service </w:t>
      </w:r>
      <w:r w:rsidR="00E67119">
        <w:rPr>
          <w:rFonts w:ascii="Arial" w:hAnsi="Arial" w:cs="Arial"/>
          <w:b w:val="0"/>
          <w:szCs w:val="22"/>
        </w:rPr>
        <w:t>and Contracts Finder Contract Award Notices</w:t>
      </w:r>
    </w:p>
    <w:p w:rsidR="00E67119" w:rsidRDefault="00E67119" w:rsidP="00E81ADC">
      <w:pPr>
        <w:pStyle w:val="ListParagraph"/>
        <w:numPr>
          <w:ilvl w:val="0"/>
          <w:numId w:val="7"/>
        </w:numPr>
        <w:suppressAutoHyphens w:val="0"/>
        <w:autoSpaceDN/>
        <w:jc w:val="both"/>
        <w:textAlignment w:val="auto"/>
        <w:rPr>
          <w:rFonts w:ascii="Arial" w:hAnsi="Arial" w:cs="Arial"/>
          <w:b w:val="0"/>
          <w:szCs w:val="22"/>
        </w:rPr>
      </w:pPr>
      <w:r>
        <w:rPr>
          <w:rFonts w:ascii="Arial" w:hAnsi="Arial" w:cs="Arial"/>
          <w:b w:val="0"/>
          <w:szCs w:val="22"/>
        </w:rPr>
        <w:t>Provide information to client to ensure new contracts let are recorded in client’s co</w:t>
      </w:r>
      <w:r>
        <w:rPr>
          <w:rFonts w:ascii="Arial" w:hAnsi="Arial" w:cs="Arial"/>
          <w:b w:val="0"/>
          <w:szCs w:val="22"/>
        </w:rPr>
        <w:t>n</w:t>
      </w:r>
      <w:r>
        <w:rPr>
          <w:rFonts w:ascii="Arial" w:hAnsi="Arial" w:cs="Arial"/>
          <w:b w:val="0"/>
          <w:szCs w:val="22"/>
        </w:rPr>
        <w:t>tracts register</w:t>
      </w:r>
    </w:p>
    <w:p w:rsidR="00BA5864" w:rsidRPr="00866D3F" w:rsidRDefault="00BA5864" w:rsidP="00084989">
      <w:pPr>
        <w:pStyle w:val="ListParagraph"/>
        <w:suppressAutoHyphens w:val="0"/>
        <w:autoSpaceDN/>
        <w:ind w:left="360"/>
        <w:textAlignment w:val="auto"/>
        <w:rPr>
          <w:rFonts w:ascii="Arial" w:hAnsi="Arial" w:cs="Arial"/>
          <w:b w:val="0"/>
          <w:szCs w:val="22"/>
        </w:rPr>
      </w:pPr>
    </w:p>
    <w:p w:rsidR="00E7725A" w:rsidRPr="00084989" w:rsidRDefault="00BA5864" w:rsidP="00084989">
      <w:pPr>
        <w:pStyle w:val="ListParagraph"/>
        <w:numPr>
          <w:ilvl w:val="0"/>
          <w:numId w:val="17"/>
        </w:numPr>
        <w:suppressAutoHyphens w:val="0"/>
        <w:autoSpaceDN/>
        <w:textAlignment w:val="auto"/>
        <w:rPr>
          <w:rFonts w:ascii="Arial" w:hAnsi="Arial" w:cs="Arial"/>
          <w:szCs w:val="22"/>
        </w:rPr>
      </w:pPr>
      <w:r w:rsidRPr="00084989">
        <w:rPr>
          <w:rFonts w:ascii="Arial" w:hAnsi="Arial" w:cs="Arial"/>
          <w:szCs w:val="22"/>
        </w:rPr>
        <w:t>Programme and Project Management</w:t>
      </w:r>
    </w:p>
    <w:p w:rsidR="00E7725A" w:rsidRPr="00084989" w:rsidRDefault="00E7725A" w:rsidP="00084989">
      <w:pPr>
        <w:suppressAutoHyphens w:val="0"/>
        <w:autoSpaceDN/>
        <w:textAlignment w:val="auto"/>
        <w:rPr>
          <w:rFonts w:ascii="Arial" w:hAnsi="Arial" w:cs="Arial"/>
          <w:b w:val="0"/>
          <w:szCs w:val="22"/>
        </w:rPr>
      </w:pPr>
    </w:p>
    <w:p w:rsidR="00E67119" w:rsidRDefault="00E67119" w:rsidP="00E81ADC">
      <w:pPr>
        <w:pStyle w:val="ListParagraph"/>
        <w:numPr>
          <w:ilvl w:val="1"/>
          <w:numId w:val="23"/>
        </w:numPr>
        <w:suppressAutoHyphens w:val="0"/>
        <w:autoSpaceDN/>
        <w:jc w:val="both"/>
        <w:textAlignment w:val="auto"/>
        <w:rPr>
          <w:rFonts w:ascii="Arial" w:hAnsi="Arial" w:cs="Arial"/>
          <w:b w:val="0"/>
          <w:szCs w:val="22"/>
        </w:rPr>
      </w:pPr>
      <w:r>
        <w:rPr>
          <w:rFonts w:ascii="Arial" w:hAnsi="Arial" w:cs="Arial"/>
          <w:b w:val="0"/>
          <w:szCs w:val="22"/>
        </w:rPr>
        <w:t xml:space="preserve">Ensure project timescales are estimated and agreed with the client prior to project </w:t>
      </w:r>
      <w:r w:rsidR="00BD1B2F">
        <w:rPr>
          <w:rFonts w:ascii="Arial" w:hAnsi="Arial" w:cs="Arial"/>
          <w:b w:val="0"/>
          <w:szCs w:val="22"/>
        </w:rPr>
        <w:t>initi</w:t>
      </w:r>
      <w:r w:rsidR="00BD1B2F">
        <w:rPr>
          <w:rFonts w:ascii="Arial" w:hAnsi="Arial" w:cs="Arial"/>
          <w:b w:val="0"/>
          <w:szCs w:val="22"/>
        </w:rPr>
        <w:t>a</w:t>
      </w:r>
      <w:r w:rsidR="00BD1B2F">
        <w:rPr>
          <w:rFonts w:ascii="Arial" w:hAnsi="Arial" w:cs="Arial"/>
          <w:b w:val="0"/>
          <w:szCs w:val="22"/>
        </w:rPr>
        <w:t>tion</w:t>
      </w:r>
      <w:r>
        <w:rPr>
          <w:rFonts w:ascii="Arial" w:hAnsi="Arial" w:cs="Arial"/>
          <w:b w:val="0"/>
          <w:szCs w:val="22"/>
        </w:rPr>
        <w:t xml:space="preserve">, and that project milestones are met within given </w:t>
      </w:r>
      <w:r w:rsidR="00BD1B2F">
        <w:rPr>
          <w:rFonts w:ascii="Arial" w:hAnsi="Arial" w:cs="Arial"/>
          <w:b w:val="0"/>
          <w:szCs w:val="22"/>
        </w:rPr>
        <w:t>deadlines</w:t>
      </w:r>
    </w:p>
    <w:p w:rsidR="00E67119" w:rsidRDefault="00E67119" w:rsidP="00E81ADC">
      <w:pPr>
        <w:pStyle w:val="ListParagraph"/>
        <w:suppressAutoHyphens w:val="0"/>
        <w:autoSpaceDN/>
        <w:ind w:left="360"/>
        <w:jc w:val="both"/>
        <w:textAlignment w:val="auto"/>
        <w:rPr>
          <w:rFonts w:ascii="Arial" w:hAnsi="Arial" w:cs="Arial"/>
          <w:b w:val="0"/>
          <w:szCs w:val="22"/>
        </w:rPr>
      </w:pPr>
    </w:p>
    <w:p w:rsidR="00351DA9" w:rsidRPr="003429F9" w:rsidRDefault="00351DA9" w:rsidP="00E81ADC">
      <w:pPr>
        <w:pStyle w:val="ListParagraph"/>
        <w:numPr>
          <w:ilvl w:val="1"/>
          <w:numId w:val="23"/>
        </w:numPr>
        <w:suppressAutoHyphens w:val="0"/>
        <w:autoSpaceDN/>
        <w:jc w:val="both"/>
        <w:textAlignment w:val="auto"/>
        <w:rPr>
          <w:rFonts w:ascii="Arial" w:hAnsi="Arial" w:cs="Arial"/>
          <w:b w:val="0"/>
          <w:szCs w:val="22"/>
        </w:rPr>
      </w:pPr>
      <w:r w:rsidRPr="003429F9">
        <w:rPr>
          <w:rFonts w:ascii="Arial" w:hAnsi="Arial" w:cs="Arial"/>
          <w:b w:val="0"/>
          <w:szCs w:val="22"/>
        </w:rPr>
        <w:t>Provide brief weekly updates to the client including:</w:t>
      </w:r>
    </w:p>
    <w:p w:rsidR="00351DA9" w:rsidRPr="003429F9" w:rsidRDefault="00351DA9" w:rsidP="00E81ADC">
      <w:pPr>
        <w:pStyle w:val="ListParagraph"/>
        <w:numPr>
          <w:ilvl w:val="0"/>
          <w:numId w:val="27"/>
        </w:numPr>
        <w:suppressAutoHyphens w:val="0"/>
        <w:autoSpaceDN/>
        <w:jc w:val="both"/>
        <w:textAlignment w:val="auto"/>
        <w:rPr>
          <w:rFonts w:ascii="Arial" w:hAnsi="Arial" w:cs="Arial"/>
          <w:b w:val="0"/>
          <w:szCs w:val="22"/>
        </w:rPr>
      </w:pPr>
      <w:r w:rsidRPr="003429F9">
        <w:rPr>
          <w:rFonts w:ascii="Arial" w:hAnsi="Arial" w:cs="Arial"/>
          <w:b w:val="0"/>
          <w:szCs w:val="22"/>
        </w:rPr>
        <w:t>Status of current projects</w:t>
      </w:r>
    </w:p>
    <w:p w:rsidR="00351DA9" w:rsidRPr="003429F9" w:rsidRDefault="00351DA9" w:rsidP="00E81ADC">
      <w:pPr>
        <w:pStyle w:val="ListParagraph"/>
        <w:numPr>
          <w:ilvl w:val="0"/>
          <w:numId w:val="27"/>
        </w:numPr>
        <w:suppressAutoHyphens w:val="0"/>
        <w:autoSpaceDN/>
        <w:jc w:val="both"/>
        <w:textAlignment w:val="auto"/>
        <w:rPr>
          <w:rFonts w:ascii="Arial" w:hAnsi="Arial" w:cs="Arial"/>
          <w:b w:val="0"/>
          <w:szCs w:val="22"/>
        </w:rPr>
      </w:pPr>
      <w:r w:rsidRPr="003429F9">
        <w:rPr>
          <w:rFonts w:ascii="Arial" w:hAnsi="Arial" w:cs="Arial"/>
          <w:b w:val="0"/>
          <w:szCs w:val="22"/>
        </w:rPr>
        <w:t>Planned projects</w:t>
      </w:r>
    </w:p>
    <w:p w:rsidR="00351DA9" w:rsidRDefault="00351DA9" w:rsidP="00E81ADC">
      <w:pPr>
        <w:pStyle w:val="ListParagraph"/>
        <w:numPr>
          <w:ilvl w:val="0"/>
          <w:numId w:val="27"/>
        </w:numPr>
        <w:suppressAutoHyphens w:val="0"/>
        <w:autoSpaceDN/>
        <w:jc w:val="both"/>
        <w:textAlignment w:val="auto"/>
        <w:rPr>
          <w:rFonts w:ascii="Arial" w:hAnsi="Arial" w:cs="Arial"/>
          <w:b w:val="0"/>
          <w:szCs w:val="22"/>
        </w:rPr>
      </w:pPr>
      <w:r w:rsidRPr="003429F9">
        <w:rPr>
          <w:rFonts w:ascii="Arial" w:hAnsi="Arial" w:cs="Arial"/>
          <w:b w:val="0"/>
          <w:szCs w:val="22"/>
        </w:rPr>
        <w:t>Any issues identified</w:t>
      </w:r>
    </w:p>
    <w:p w:rsidR="00351DA9" w:rsidRPr="003429F9" w:rsidRDefault="00351DA9" w:rsidP="00E81ADC">
      <w:pPr>
        <w:pStyle w:val="ListParagraph"/>
        <w:suppressAutoHyphens w:val="0"/>
        <w:autoSpaceDN/>
        <w:jc w:val="both"/>
        <w:textAlignment w:val="auto"/>
        <w:rPr>
          <w:rFonts w:ascii="Arial" w:hAnsi="Arial" w:cs="Arial"/>
          <w:b w:val="0"/>
          <w:szCs w:val="22"/>
        </w:rPr>
      </w:pPr>
    </w:p>
    <w:p w:rsidR="00E7725A" w:rsidRPr="00084989" w:rsidRDefault="00E7725A" w:rsidP="00E81ADC">
      <w:pPr>
        <w:pStyle w:val="ListParagraph"/>
        <w:numPr>
          <w:ilvl w:val="1"/>
          <w:numId w:val="23"/>
        </w:numPr>
        <w:suppressAutoHyphens w:val="0"/>
        <w:autoSpaceDN/>
        <w:jc w:val="both"/>
        <w:textAlignment w:val="auto"/>
        <w:rPr>
          <w:rFonts w:ascii="Arial" w:hAnsi="Arial" w:cs="Arial"/>
          <w:b w:val="0"/>
          <w:szCs w:val="22"/>
        </w:rPr>
      </w:pPr>
      <w:r w:rsidRPr="00084989">
        <w:rPr>
          <w:rFonts w:ascii="Arial" w:hAnsi="Arial" w:cs="Arial"/>
          <w:b w:val="0"/>
          <w:szCs w:val="22"/>
        </w:rPr>
        <w:t>Provide detailed quarterly reports to the client including:</w:t>
      </w:r>
    </w:p>
    <w:p w:rsidR="00E7725A" w:rsidRPr="00084989" w:rsidRDefault="00E7725A" w:rsidP="00E81ADC">
      <w:pPr>
        <w:pStyle w:val="ListParagraph"/>
        <w:numPr>
          <w:ilvl w:val="0"/>
          <w:numId w:val="26"/>
        </w:numPr>
        <w:suppressAutoHyphens w:val="0"/>
        <w:autoSpaceDN/>
        <w:jc w:val="both"/>
        <w:textAlignment w:val="auto"/>
        <w:rPr>
          <w:rFonts w:ascii="Arial" w:hAnsi="Arial" w:cs="Arial"/>
          <w:b w:val="0"/>
          <w:szCs w:val="22"/>
        </w:rPr>
      </w:pPr>
      <w:r w:rsidRPr="00084989">
        <w:rPr>
          <w:rFonts w:ascii="Arial" w:hAnsi="Arial" w:cs="Arial"/>
          <w:b w:val="0"/>
          <w:szCs w:val="22"/>
        </w:rPr>
        <w:t>Project status</w:t>
      </w:r>
    </w:p>
    <w:p w:rsidR="00E7725A" w:rsidRPr="00084989" w:rsidRDefault="00E7725A" w:rsidP="00E81ADC">
      <w:pPr>
        <w:pStyle w:val="ListParagraph"/>
        <w:numPr>
          <w:ilvl w:val="0"/>
          <w:numId w:val="26"/>
        </w:numPr>
        <w:suppressAutoHyphens w:val="0"/>
        <w:autoSpaceDN/>
        <w:jc w:val="both"/>
        <w:textAlignment w:val="auto"/>
        <w:rPr>
          <w:rFonts w:ascii="Arial" w:hAnsi="Arial" w:cs="Arial"/>
          <w:b w:val="0"/>
          <w:szCs w:val="22"/>
        </w:rPr>
      </w:pPr>
      <w:r w:rsidRPr="00084989">
        <w:rPr>
          <w:rFonts w:ascii="Arial" w:hAnsi="Arial" w:cs="Arial"/>
          <w:b w:val="0"/>
          <w:szCs w:val="22"/>
        </w:rPr>
        <w:t>Savings realised</w:t>
      </w:r>
    </w:p>
    <w:p w:rsidR="00E7725A" w:rsidRPr="00084989" w:rsidRDefault="00E7725A" w:rsidP="00E81ADC">
      <w:pPr>
        <w:pStyle w:val="ListParagraph"/>
        <w:numPr>
          <w:ilvl w:val="0"/>
          <w:numId w:val="26"/>
        </w:numPr>
        <w:suppressAutoHyphens w:val="0"/>
        <w:autoSpaceDN/>
        <w:jc w:val="both"/>
        <w:textAlignment w:val="auto"/>
        <w:rPr>
          <w:rFonts w:ascii="Arial" w:hAnsi="Arial" w:cs="Arial"/>
          <w:b w:val="0"/>
          <w:szCs w:val="22"/>
        </w:rPr>
      </w:pPr>
      <w:r w:rsidRPr="00084989">
        <w:rPr>
          <w:rFonts w:ascii="Arial" w:hAnsi="Arial" w:cs="Arial"/>
          <w:b w:val="0"/>
          <w:szCs w:val="22"/>
        </w:rPr>
        <w:t>Any known service issues</w:t>
      </w:r>
    </w:p>
    <w:p w:rsidR="00E7725A" w:rsidRPr="00084989" w:rsidRDefault="00E7725A" w:rsidP="00E81ADC">
      <w:pPr>
        <w:pStyle w:val="ListParagraph"/>
        <w:numPr>
          <w:ilvl w:val="0"/>
          <w:numId w:val="26"/>
        </w:numPr>
        <w:suppressAutoHyphens w:val="0"/>
        <w:autoSpaceDN/>
        <w:jc w:val="both"/>
        <w:textAlignment w:val="auto"/>
        <w:rPr>
          <w:rFonts w:ascii="Arial" w:hAnsi="Arial" w:cs="Arial"/>
          <w:b w:val="0"/>
          <w:szCs w:val="22"/>
        </w:rPr>
      </w:pPr>
      <w:r w:rsidRPr="00084989">
        <w:rPr>
          <w:rFonts w:ascii="Arial" w:hAnsi="Arial" w:cs="Arial"/>
          <w:b w:val="0"/>
          <w:szCs w:val="22"/>
        </w:rPr>
        <w:t>Identified risks</w:t>
      </w:r>
    </w:p>
    <w:p w:rsidR="00E7725A" w:rsidRPr="00084989" w:rsidRDefault="00E7725A" w:rsidP="00E81ADC">
      <w:pPr>
        <w:pStyle w:val="ListParagraph"/>
        <w:numPr>
          <w:ilvl w:val="0"/>
          <w:numId w:val="26"/>
        </w:numPr>
        <w:suppressAutoHyphens w:val="0"/>
        <w:autoSpaceDN/>
        <w:jc w:val="both"/>
        <w:textAlignment w:val="auto"/>
        <w:rPr>
          <w:rFonts w:ascii="Arial" w:hAnsi="Arial" w:cs="Arial"/>
          <w:b w:val="0"/>
          <w:szCs w:val="22"/>
        </w:rPr>
      </w:pPr>
      <w:r w:rsidRPr="00084989">
        <w:rPr>
          <w:rFonts w:ascii="Arial" w:hAnsi="Arial" w:cs="Arial"/>
          <w:b w:val="0"/>
          <w:szCs w:val="22"/>
        </w:rPr>
        <w:t>Contracts awarded</w:t>
      </w:r>
    </w:p>
    <w:p w:rsidR="00E7725A" w:rsidRPr="00084989" w:rsidRDefault="00E7725A" w:rsidP="00E81ADC">
      <w:pPr>
        <w:pStyle w:val="ListParagraph"/>
        <w:numPr>
          <w:ilvl w:val="0"/>
          <w:numId w:val="26"/>
        </w:numPr>
        <w:suppressAutoHyphens w:val="0"/>
        <w:autoSpaceDN/>
        <w:jc w:val="both"/>
        <w:textAlignment w:val="auto"/>
        <w:rPr>
          <w:rFonts w:ascii="Arial" w:hAnsi="Arial" w:cs="Arial"/>
          <w:b w:val="0"/>
          <w:szCs w:val="22"/>
        </w:rPr>
      </w:pPr>
      <w:r w:rsidRPr="00084989">
        <w:rPr>
          <w:rFonts w:ascii="Arial" w:hAnsi="Arial" w:cs="Arial"/>
          <w:b w:val="0"/>
          <w:szCs w:val="22"/>
        </w:rPr>
        <w:t>Any other reports to be agreed with the client</w:t>
      </w:r>
    </w:p>
    <w:p w:rsidR="00E7725A" w:rsidRDefault="00E7725A" w:rsidP="00E81ADC">
      <w:pPr>
        <w:pStyle w:val="ListParagraph"/>
        <w:suppressAutoHyphens w:val="0"/>
        <w:autoSpaceDN/>
        <w:ind w:left="360"/>
        <w:jc w:val="both"/>
        <w:textAlignment w:val="auto"/>
        <w:rPr>
          <w:rFonts w:ascii="Arial" w:hAnsi="Arial" w:cs="Arial"/>
          <w:b w:val="0"/>
          <w:szCs w:val="22"/>
        </w:rPr>
      </w:pPr>
    </w:p>
    <w:p w:rsidR="00E67119" w:rsidRDefault="00E67119" w:rsidP="00E81ADC">
      <w:pPr>
        <w:pStyle w:val="ListParagraph"/>
        <w:numPr>
          <w:ilvl w:val="1"/>
          <w:numId w:val="23"/>
        </w:numPr>
        <w:suppressAutoHyphens w:val="0"/>
        <w:autoSpaceDN/>
        <w:jc w:val="both"/>
        <w:textAlignment w:val="auto"/>
        <w:rPr>
          <w:rFonts w:ascii="Arial" w:hAnsi="Arial" w:cs="Arial"/>
          <w:b w:val="0"/>
          <w:szCs w:val="22"/>
        </w:rPr>
      </w:pPr>
      <w:r>
        <w:rPr>
          <w:rFonts w:ascii="Arial" w:hAnsi="Arial" w:cs="Arial"/>
          <w:b w:val="0"/>
          <w:szCs w:val="22"/>
        </w:rPr>
        <w:t>Attend contract review meetings on a quarterly basis at a location to be agreed between the two parties.  The Review Meeting will consist of:</w:t>
      </w:r>
    </w:p>
    <w:p w:rsidR="00E67119" w:rsidRDefault="00E67119" w:rsidP="00E81ADC">
      <w:pPr>
        <w:pStyle w:val="ListParagraph"/>
        <w:numPr>
          <w:ilvl w:val="0"/>
          <w:numId w:val="26"/>
        </w:numPr>
        <w:suppressAutoHyphens w:val="0"/>
        <w:autoSpaceDN/>
        <w:jc w:val="both"/>
        <w:textAlignment w:val="auto"/>
        <w:rPr>
          <w:rFonts w:ascii="Arial" w:hAnsi="Arial" w:cs="Arial"/>
          <w:b w:val="0"/>
          <w:szCs w:val="22"/>
        </w:rPr>
      </w:pPr>
      <w:r>
        <w:rPr>
          <w:rFonts w:ascii="Arial" w:hAnsi="Arial" w:cs="Arial"/>
          <w:b w:val="0"/>
          <w:szCs w:val="22"/>
        </w:rPr>
        <w:t>Update on project plans</w:t>
      </w:r>
    </w:p>
    <w:p w:rsidR="00E67119" w:rsidRDefault="00E67119" w:rsidP="00E81ADC">
      <w:pPr>
        <w:pStyle w:val="ListParagraph"/>
        <w:numPr>
          <w:ilvl w:val="0"/>
          <w:numId w:val="26"/>
        </w:numPr>
        <w:suppressAutoHyphens w:val="0"/>
        <w:autoSpaceDN/>
        <w:jc w:val="both"/>
        <w:textAlignment w:val="auto"/>
        <w:rPr>
          <w:rFonts w:ascii="Arial" w:hAnsi="Arial" w:cs="Arial"/>
          <w:b w:val="0"/>
          <w:szCs w:val="22"/>
        </w:rPr>
      </w:pPr>
      <w:r>
        <w:rPr>
          <w:rFonts w:ascii="Arial" w:hAnsi="Arial" w:cs="Arial"/>
          <w:b w:val="0"/>
          <w:szCs w:val="22"/>
        </w:rPr>
        <w:t>Performance against Key Performance Indicators</w:t>
      </w:r>
    </w:p>
    <w:p w:rsidR="00E67119" w:rsidRDefault="00E67119" w:rsidP="00E81ADC">
      <w:pPr>
        <w:pStyle w:val="ListParagraph"/>
        <w:numPr>
          <w:ilvl w:val="0"/>
          <w:numId w:val="26"/>
        </w:numPr>
        <w:suppressAutoHyphens w:val="0"/>
        <w:autoSpaceDN/>
        <w:jc w:val="both"/>
        <w:textAlignment w:val="auto"/>
        <w:rPr>
          <w:rFonts w:ascii="Arial" w:hAnsi="Arial" w:cs="Arial"/>
          <w:b w:val="0"/>
          <w:szCs w:val="22"/>
        </w:rPr>
      </w:pPr>
      <w:r>
        <w:rPr>
          <w:rFonts w:ascii="Arial" w:hAnsi="Arial" w:cs="Arial"/>
          <w:b w:val="0"/>
          <w:szCs w:val="22"/>
        </w:rPr>
        <w:t>Identified Service issues</w:t>
      </w:r>
    </w:p>
    <w:p w:rsidR="00E67119" w:rsidRDefault="00E67119" w:rsidP="00E81ADC">
      <w:pPr>
        <w:pStyle w:val="ListParagraph"/>
        <w:numPr>
          <w:ilvl w:val="0"/>
          <w:numId w:val="26"/>
        </w:numPr>
        <w:suppressAutoHyphens w:val="0"/>
        <w:autoSpaceDN/>
        <w:jc w:val="both"/>
        <w:textAlignment w:val="auto"/>
        <w:rPr>
          <w:rFonts w:ascii="Arial" w:hAnsi="Arial" w:cs="Arial"/>
          <w:b w:val="0"/>
          <w:szCs w:val="22"/>
        </w:rPr>
      </w:pPr>
      <w:r>
        <w:rPr>
          <w:rFonts w:ascii="Arial" w:hAnsi="Arial" w:cs="Arial"/>
          <w:b w:val="0"/>
          <w:szCs w:val="22"/>
        </w:rPr>
        <w:t>Suggestions for service improvements</w:t>
      </w:r>
    </w:p>
    <w:p w:rsidR="00E67119" w:rsidRDefault="00E67119" w:rsidP="00E81ADC">
      <w:pPr>
        <w:pStyle w:val="ListParagraph"/>
        <w:suppressAutoHyphens w:val="0"/>
        <w:autoSpaceDN/>
        <w:ind w:left="360"/>
        <w:jc w:val="both"/>
        <w:textAlignment w:val="auto"/>
        <w:rPr>
          <w:rFonts w:ascii="Arial" w:hAnsi="Arial" w:cs="Arial"/>
          <w:b w:val="0"/>
          <w:szCs w:val="22"/>
        </w:rPr>
      </w:pPr>
    </w:p>
    <w:p w:rsidR="00351DA9" w:rsidRDefault="00351DA9" w:rsidP="00E81ADC">
      <w:pPr>
        <w:pStyle w:val="ListParagraph"/>
        <w:numPr>
          <w:ilvl w:val="1"/>
          <w:numId w:val="23"/>
        </w:numPr>
        <w:suppressAutoHyphens w:val="0"/>
        <w:autoSpaceDN/>
        <w:jc w:val="both"/>
        <w:textAlignment w:val="auto"/>
        <w:rPr>
          <w:rFonts w:ascii="Arial" w:hAnsi="Arial" w:cs="Arial"/>
          <w:b w:val="0"/>
          <w:szCs w:val="22"/>
        </w:rPr>
      </w:pPr>
      <w:r>
        <w:rPr>
          <w:rFonts w:ascii="Arial" w:hAnsi="Arial" w:cs="Arial"/>
          <w:b w:val="0"/>
          <w:szCs w:val="22"/>
        </w:rPr>
        <w:lastRenderedPageBreak/>
        <w:t xml:space="preserve">Applicable Key Performance Indicators (KPIs) will be agreed </w:t>
      </w:r>
      <w:r w:rsidR="00BD1B2F">
        <w:rPr>
          <w:rFonts w:ascii="Arial" w:hAnsi="Arial" w:cs="Arial"/>
          <w:b w:val="0"/>
          <w:szCs w:val="22"/>
        </w:rPr>
        <w:t>between</w:t>
      </w:r>
      <w:r>
        <w:rPr>
          <w:rFonts w:ascii="Arial" w:hAnsi="Arial" w:cs="Arial"/>
          <w:b w:val="0"/>
          <w:szCs w:val="22"/>
        </w:rPr>
        <w:t xml:space="preserve"> the client and the successful tenderer at call off contract award.  The following KPIs will apply as a min</w:t>
      </w:r>
      <w:r>
        <w:rPr>
          <w:rFonts w:ascii="Arial" w:hAnsi="Arial" w:cs="Arial"/>
          <w:b w:val="0"/>
          <w:szCs w:val="22"/>
        </w:rPr>
        <w:t>i</w:t>
      </w:r>
      <w:r>
        <w:rPr>
          <w:rFonts w:ascii="Arial" w:hAnsi="Arial" w:cs="Arial"/>
          <w:b w:val="0"/>
          <w:szCs w:val="22"/>
        </w:rPr>
        <w:t>mum:</w:t>
      </w:r>
    </w:p>
    <w:p w:rsidR="00351DA9" w:rsidRDefault="00351DA9" w:rsidP="00E81ADC">
      <w:pPr>
        <w:pStyle w:val="ListParagraph"/>
        <w:numPr>
          <w:ilvl w:val="0"/>
          <w:numId w:val="14"/>
        </w:numPr>
        <w:suppressAutoHyphens w:val="0"/>
        <w:autoSpaceDN/>
        <w:jc w:val="both"/>
        <w:textAlignment w:val="auto"/>
        <w:rPr>
          <w:rFonts w:ascii="Arial" w:hAnsi="Arial" w:cs="Arial"/>
          <w:b w:val="0"/>
          <w:szCs w:val="22"/>
        </w:rPr>
      </w:pPr>
      <w:r>
        <w:rPr>
          <w:rFonts w:ascii="Arial" w:hAnsi="Arial" w:cs="Arial"/>
          <w:b w:val="0"/>
          <w:szCs w:val="22"/>
        </w:rPr>
        <w:t>Work Plan and Project Delivery: Ensure all projects on the work plan are delivered in accordance with individual timelines and relevant procurement regulations.  The te</w:t>
      </w:r>
      <w:r>
        <w:rPr>
          <w:rFonts w:ascii="Arial" w:hAnsi="Arial" w:cs="Arial"/>
          <w:b w:val="0"/>
          <w:szCs w:val="22"/>
        </w:rPr>
        <w:t>n</w:t>
      </w:r>
      <w:r>
        <w:rPr>
          <w:rFonts w:ascii="Arial" w:hAnsi="Arial" w:cs="Arial"/>
          <w:b w:val="0"/>
          <w:szCs w:val="22"/>
        </w:rPr>
        <w:t>derer will provide a monthly report detailing project title, client lead, value, procur</w:t>
      </w:r>
      <w:r>
        <w:rPr>
          <w:rFonts w:ascii="Arial" w:hAnsi="Arial" w:cs="Arial"/>
          <w:b w:val="0"/>
          <w:szCs w:val="22"/>
        </w:rPr>
        <w:t>e</w:t>
      </w:r>
      <w:r>
        <w:rPr>
          <w:rFonts w:ascii="Arial" w:hAnsi="Arial" w:cs="Arial"/>
          <w:b w:val="0"/>
          <w:szCs w:val="22"/>
        </w:rPr>
        <w:t>ment process, timeline, anticipated savings and current status.</w:t>
      </w:r>
    </w:p>
    <w:p w:rsidR="00351DA9" w:rsidRDefault="00351DA9" w:rsidP="00E81ADC">
      <w:pPr>
        <w:pStyle w:val="ListParagraph"/>
        <w:numPr>
          <w:ilvl w:val="0"/>
          <w:numId w:val="14"/>
        </w:numPr>
        <w:suppressAutoHyphens w:val="0"/>
        <w:autoSpaceDN/>
        <w:jc w:val="both"/>
        <w:textAlignment w:val="auto"/>
        <w:rPr>
          <w:rFonts w:ascii="Arial" w:hAnsi="Arial" w:cs="Arial"/>
          <w:b w:val="0"/>
          <w:szCs w:val="22"/>
        </w:rPr>
      </w:pPr>
      <w:r>
        <w:rPr>
          <w:rFonts w:ascii="Arial" w:hAnsi="Arial" w:cs="Arial"/>
          <w:b w:val="0"/>
          <w:szCs w:val="22"/>
        </w:rPr>
        <w:t xml:space="preserve">Audit Compliance: The tenderer is to provide contracts/project information within 48 hours when requested by the client, or it’s appointed external auditors.  </w:t>
      </w:r>
    </w:p>
    <w:p w:rsidR="00351DA9" w:rsidRDefault="00351DA9" w:rsidP="00E81ADC">
      <w:pPr>
        <w:pStyle w:val="ListParagraph"/>
        <w:numPr>
          <w:ilvl w:val="0"/>
          <w:numId w:val="14"/>
        </w:numPr>
        <w:suppressAutoHyphens w:val="0"/>
        <w:autoSpaceDN/>
        <w:jc w:val="both"/>
        <w:textAlignment w:val="auto"/>
        <w:rPr>
          <w:rFonts w:ascii="Arial" w:hAnsi="Arial" w:cs="Arial"/>
          <w:b w:val="0"/>
          <w:szCs w:val="22"/>
        </w:rPr>
      </w:pPr>
      <w:r>
        <w:rPr>
          <w:rFonts w:ascii="Arial" w:hAnsi="Arial" w:cs="Arial"/>
          <w:b w:val="0"/>
          <w:szCs w:val="22"/>
        </w:rPr>
        <w:t>Client Satisfaction: The tenderer must ensure all stakeholders are satisfied with the procurement service.  This will be measured through the completion of client fee</w:t>
      </w:r>
      <w:r>
        <w:rPr>
          <w:rFonts w:ascii="Arial" w:hAnsi="Arial" w:cs="Arial"/>
          <w:b w:val="0"/>
          <w:szCs w:val="22"/>
        </w:rPr>
        <w:t>d</w:t>
      </w:r>
      <w:r>
        <w:rPr>
          <w:rFonts w:ascii="Arial" w:hAnsi="Arial" w:cs="Arial"/>
          <w:b w:val="0"/>
          <w:szCs w:val="22"/>
        </w:rPr>
        <w:t>back forms at the conclusion of each procurement project.  Customer satisfaction must be minimum 90%.</w:t>
      </w:r>
      <w:r w:rsidR="00C26132">
        <w:rPr>
          <w:rFonts w:ascii="Arial" w:hAnsi="Arial" w:cs="Arial"/>
          <w:b w:val="0"/>
          <w:szCs w:val="22"/>
        </w:rPr>
        <w:t xml:space="preserve">  The client feedback forms will be developed by the tenderer and agreed with the client prior to use.</w:t>
      </w:r>
    </w:p>
    <w:p w:rsidR="00351DA9" w:rsidRDefault="00351DA9" w:rsidP="00E81ADC">
      <w:pPr>
        <w:pStyle w:val="ListParagraph"/>
        <w:numPr>
          <w:ilvl w:val="0"/>
          <w:numId w:val="14"/>
        </w:numPr>
        <w:suppressAutoHyphens w:val="0"/>
        <w:autoSpaceDN/>
        <w:jc w:val="both"/>
        <w:textAlignment w:val="auto"/>
        <w:rPr>
          <w:rFonts w:ascii="Arial" w:hAnsi="Arial" w:cs="Arial"/>
          <w:b w:val="0"/>
          <w:szCs w:val="22"/>
        </w:rPr>
      </w:pPr>
      <w:r>
        <w:rPr>
          <w:rFonts w:ascii="Arial" w:hAnsi="Arial" w:cs="Arial"/>
          <w:b w:val="0"/>
          <w:szCs w:val="22"/>
        </w:rPr>
        <w:t>Promptness in dealing with client enquiries: The tenderer must respond to all client enquiries within 48 hours of the request.</w:t>
      </w:r>
    </w:p>
    <w:p w:rsidR="00351DA9" w:rsidRPr="00084989" w:rsidRDefault="00351DA9" w:rsidP="00084989">
      <w:pPr>
        <w:suppressAutoHyphens w:val="0"/>
        <w:autoSpaceDN/>
        <w:textAlignment w:val="auto"/>
        <w:rPr>
          <w:rFonts w:ascii="Arial" w:hAnsi="Arial" w:cs="Arial"/>
          <w:b w:val="0"/>
          <w:szCs w:val="22"/>
        </w:rPr>
      </w:pPr>
    </w:p>
    <w:p w:rsidR="00BA5864" w:rsidRDefault="00BA5864" w:rsidP="00F13DDB">
      <w:pPr>
        <w:suppressAutoHyphens w:val="0"/>
        <w:autoSpaceDN/>
        <w:textAlignment w:val="auto"/>
        <w:rPr>
          <w:rFonts w:ascii="Arial" w:hAnsi="Arial" w:cs="Arial"/>
          <w:b w:val="0"/>
          <w:szCs w:val="22"/>
        </w:rPr>
      </w:pPr>
    </w:p>
    <w:p w:rsidR="00BA5864" w:rsidRDefault="00BA5864" w:rsidP="00084989">
      <w:pPr>
        <w:pStyle w:val="ListParagraph"/>
        <w:numPr>
          <w:ilvl w:val="0"/>
          <w:numId w:val="17"/>
        </w:numPr>
        <w:suppressAutoHyphens w:val="0"/>
        <w:autoSpaceDN/>
        <w:textAlignment w:val="auto"/>
        <w:rPr>
          <w:rFonts w:ascii="Arial" w:hAnsi="Arial" w:cs="Arial"/>
          <w:szCs w:val="22"/>
        </w:rPr>
      </w:pPr>
      <w:r w:rsidRPr="00084989">
        <w:rPr>
          <w:rFonts w:ascii="Arial" w:hAnsi="Arial" w:cs="Arial"/>
          <w:szCs w:val="22"/>
        </w:rPr>
        <w:t>Training</w:t>
      </w:r>
      <w:r>
        <w:rPr>
          <w:rFonts w:ascii="Arial" w:hAnsi="Arial" w:cs="Arial"/>
          <w:szCs w:val="22"/>
        </w:rPr>
        <w:t>, Regulation and Legal Aspects</w:t>
      </w:r>
    </w:p>
    <w:p w:rsidR="00BA5864" w:rsidRDefault="00BA5864" w:rsidP="00084989">
      <w:pPr>
        <w:suppressAutoHyphens w:val="0"/>
        <w:autoSpaceDN/>
        <w:textAlignment w:val="auto"/>
        <w:rPr>
          <w:rFonts w:ascii="Arial" w:hAnsi="Arial" w:cs="Arial"/>
          <w:b w:val="0"/>
          <w:szCs w:val="22"/>
        </w:rPr>
      </w:pPr>
    </w:p>
    <w:p w:rsidR="00BA5864" w:rsidRDefault="00BA5864" w:rsidP="00E81ADC">
      <w:pPr>
        <w:pStyle w:val="ListParagraph"/>
        <w:numPr>
          <w:ilvl w:val="1"/>
          <w:numId w:val="22"/>
        </w:numPr>
        <w:suppressAutoHyphens w:val="0"/>
        <w:autoSpaceDN/>
        <w:jc w:val="both"/>
        <w:textAlignment w:val="auto"/>
        <w:rPr>
          <w:rFonts w:ascii="Arial" w:hAnsi="Arial" w:cs="Arial"/>
          <w:b w:val="0"/>
          <w:szCs w:val="22"/>
        </w:rPr>
      </w:pPr>
      <w:r w:rsidRPr="007C52A4">
        <w:rPr>
          <w:rFonts w:ascii="Arial" w:hAnsi="Arial" w:cs="Arial"/>
          <w:b w:val="0"/>
          <w:szCs w:val="22"/>
        </w:rPr>
        <w:t>Maintain up to date knowledge and experience on all procurement related topics, in pa</w:t>
      </w:r>
      <w:r w:rsidRPr="007C52A4">
        <w:rPr>
          <w:rFonts w:ascii="Arial" w:hAnsi="Arial" w:cs="Arial"/>
          <w:b w:val="0"/>
          <w:szCs w:val="22"/>
        </w:rPr>
        <w:t>r</w:t>
      </w:r>
      <w:r w:rsidRPr="007C52A4">
        <w:rPr>
          <w:rFonts w:ascii="Arial" w:hAnsi="Arial" w:cs="Arial"/>
          <w:b w:val="0"/>
          <w:szCs w:val="22"/>
        </w:rPr>
        <w:t>ticular appropriate procedures, processes and policies/legislation, Cabinet Office Policy and strategy with specific understanding of the Health and Public Sectors.</w:t>
      </w:r>
    </w:p>
    <w:p w:rsidR="00BA5864" w:rsidRDefault="00BA5864" w:rsidP="00E81ADC">
      <w:pPr>
        <w:suppressAutoHyphens w:val="0"/>
        <w:autoSpaceDN/>
        <w:jc w:val="both"/>
        <w:textAlignment w:val="auto"/>
        <w:rPr>
          <w:rFonts w:ascii="Arial" w:hAnsi="Arial" w:cs="Arial"/>
          <w:b w:val="0"/>
          <w:szCs w:val="22"/>
        </w:rPr>
      </w:pPr>
    </w:p>
    <w:p w:rsidR="00BA5864" w:rsidRPr="00084989" w:rsidRDefault="00BA5864" w:rsidP="00E81ADC">
      <w:pPr>
        <w:pStyle w:val="ListParagraph"/>
        <w:numPr>
          <w:ilvl w:val="1"/>
          <w:numId w:val="22"/>
        </w:numPr>
        <w:suppressAutoHyphens w:val="0"/>
        <w:autoSpaceDN/>
        <w:jc w:val="both"/>
        <w:textAlignment w:val="auto"/>
        <w:rPr>
          <w:rFonts w:ascii="Arial" w:hAnsi="Arial" w:cs="Arial"/>
          <w:b w:val="0"/>
          <w:szCs w:val="22"/>
        </w:rPr>
      </w:pPr>
      <w:r>
        <w:rPr>
          <w:rFonts w:ascii="Arial" w:hAnsi="Arial" w:cs="Arial"/>
          <w:b w:val="0"/>
          <w:szCs w:val="22"/>
        </w:rPr>
        <w:t xml:space="preserve">Support the client on any </w:t>
      </w:r>
      <w:r w:rsidR="00E7725A">
        <w:rPr>
          <w:rFonts w:ascii="Arial" w:hAnsi="Arial" w:cs="Arial"/>
          <w:b w:val="0"/>
          <w:szCs w:val="22"/>
        </w:rPr>
        <w:t>challenges that may arise during and after the procurement process, and provide support on any dispute resolution</w:t>
      </w:r>
      <w:r w:rsidR="00E81ADC">
        <w:rPr>
          <w:rFonts w:ascii="Arial" w:hAnsi="Arial" w:cs="Arial"/>
          <w:b w:val="0"/>
          <w:szCs w:val="22"/>
        </w:rPr>
        <w:t>.</w:t>
      </w:r>
    </w:p>
    <w:p w:rsidR="00BA5864" w:rsidRDefault="00BA5864" w:rsidP="00E81ADC">
      <w:pPr>
        <w:pStyle w:val="ListParagraph"/>
        <w:suppressAutoHyphens w:val="0"/>
        <w:autoSpaceDN/>
        <w:ind w:left="360"/>
        <w:jc w:val="both"/>
        <w:textAlignment w:val="auto"/>
        <w:rPr>
          <w:rFonts w:ascii="Arial" w:hAnsi="Arial" w:cs="Arial"/>
          <w:b w:val="0"/>
          <w:szCs w:val="22"/>
        </w:rPr>
      </w:pPr>
    </w:p>
    <w:p w:rsidR="00BA5864" w:rsidRPr="00084989" w:rsidRDefault="00BA5864" w:rsidP="00E81ADC">
      <w:pPr>
        <w:pStyle w:val="ListParagraph"/>
        <w:numPr>
          <w:ilvl w:val="1"/>
          <w:numId w:val="22"/>
        </w:numPr>
        <w:suppressAutoHyphens w:val="0"/>
        <w:autoSpaceDN/>
        <w:jc w:val="both"/>
        <w:textAlignment w:val="auto"/>
        <w:rPr>
          <w:rFonts w:ascii="Arial" w:hAnsi="Arial" w:cs="Arial"/>
          <w:b w:val="0"/>
          <w:szCs w:val="22"/>
        </w:rPr>
      </w:pPr>
      <w:r w:rsidRPr="00084989">
        <w:rPr>
          <w:rFonts w:ascii="Arial" w:hAnsi="Arial" w:cs="Arial"/>
          <w:b w:val="0"/>
          <w:szCs w:val="22"/>
        </w:rPr>
        <w:t xml:space="preserve">Provide procurement </w:t>
      </w:r>
      <w:r w:rsidR="00E7725A">
        <w:rPr>
          <w:rFonts w:ascii="Arial" w:hAnsi="Arial" w:cs="Arial"/>
          <w:b w:val="0"/>
          <w:szCs w:val="22"/>
        </w:rPr>
        <w:t>guidance and updates on relevant procurement issues or challen</w:t>
      </w:r>
      <w:r w:rsidR="00E7725A">
        <w:rPr>
          <w:rFonts w:ascii="Arial" w:hAnsi="Arial" w:cs="Arial"/>
          <w:b w:val="0"/>
          <w:szCs w:val="22"/>
        </w:rPr>
        <w:t>g</w:t>
      </w:r>
      <w:r w:rsidR="00E7725A">
        <w:rPr>
          <w:rFonts w:ascii="Arial" w:hAnsi="Arial" w:cs="Arial"/>
          <w:b w:val="0"/>
          <w:szCs w:val="22"/>
        </w:rPr>
        <w:t>es</w:t>
      </w:r>
      <w:r w:rsidR="00E81ADC">
        <w:rPr>
          <w:rFonts w:ascii="Arial" w:hAnsi="Arial" w:cs="Arial"/>
          <w:b w:val="0"/>
          <w:szCs w:val="22"/>
        </w:rPr>
        <w:t>.</w:t>
      </w:r>
    </w:p>
    <w:p w:rsidR="00BA5864" w:rsidRPr="00084989" w:rsidRDefault="00BA5864" w:rsidP="00E81ADC">
      <w:pPr>
        <w:pStyle w:val="ListParagraph"/>
        <w:jc w:val="both"/>
        <w:rPr>
          <w:rFonts w:ascii="Arial" w:hAnsi="Arial" w:cs="Arial"/>
          <w:b w:val="0"/>
          <w:szCs w:val="22"/>
        </w:rPr>
      </w:pPr>
    </w:p>
    <w:p w:rsidR="00BA5864" w:rsidRDefault="00E7725A" w:rsidP="00E81ADC">
      <w:pPr>
        <w:pStyle w:val="ListParagraph"/>
        <w:numPr>
          <w:ilvl w:val="1"/>
          <w:numId w:val="22"/>
        </w:numPr>
        <w:suppressAutoHyphens w:val="0"/>
        <w:autoSpaceDN/>
        <w:jc w:val="both"/>
        <w:textAlignment w:val="auto"/>
        <w:rPr>
          <w:rFonts w:ascii="Arial" w:hAnsi="Arial" w:cs="Arial"/>
          <w:b w:val="0"/>
          <w:szCs w:val="22"/>
        </w:rPr>
      </w:pPr>
      <w:r>
        <w:rPr>
          <w:rFonts w:ascii="Arial" w:hAnsi="Arial" w:cs="Arial"/>
          <w:b w:val="0"/>
          <w:szCs w:val="22"/>
        </w:rPr>
        <w:t>Provide advice on the risks associated with competition, transparency, equal treatment, quality and efficiency of the services being procured</w:t>
      </w:r>
      <w:r w:rsidR="00E81ADC">
        <w:rPr>
          <w:rFonts w:ascii="Arial" w:hAnsi="Arial" w:cs="Arial"/>
          <w:b w:val="0"/>
          <w:szCs w:val="22"/>
        </w:rPr>
        <w:t>.</w:t>
      </w:r>
    </w:p>
    <w:p w:rsidR="00E7725A" w:rsidRPr="00084989" w:rsidRDefault="00E7725A" w:rsidP="00E81ADC">
      <w:pPr>
        <w:pStyle w:val="ListParagraph"/>
        <w:jc w:val="both"/>
        <w:rPr>
          <w:rFonts w:ascii="Arial" w:hAnsi="Arial" w:cs="Arial"/>
          <w:b w:val="0"/>
          <w:szCs w:val="22"/>
        </w:rPr>
      </w:pPr>
    </w:p>
    <w:p w:rsidR="00E7725A" w:rsidRPr="00084989" w:rsidRDefault="00E7725A" w:rsidP="00E81ADC">
      <w:pPr>
        <w:pStyle w:val="ListParagraph"/>
        <w:numPr>
          <w:ilvl w:val="1"/>
          <w:numId w:val="22"/>
        </w:numPr>
        <w:suppressAutoHyphens w:val="0"/>
        <w:autoSpaceDN/>
        <w:jc w:val="both"/>
        <w:textAlignment w:val="auto"/>
        <w:rPr>
          <w:rFonts w:ascii="Arial" w:hAnsi="Arial" w:cs="Arial"/>
          <w:b w:val="0"/>
          <w:szCs w:val="22"/>
        </w:rPr>
      </w:pPr>
      <w:r>
        <w:rPr>
          <w:rFonts w:ascii="Arial" w:hAnsi="Arial" w:cs="Arial"/>
          <w:b w:val="0"/>
          <w:szCs w:val="22"/>
        </w:rPr>
        <w:t>Implement and maintain an information and security management plan, and if requested, provide evidence of conformance to the Data Protection Act and any associated legisl</w:t>
      </w:r>
      <w:r>
        <w:rPr>
          <w:rFonts w:ascii="Arial" w:hAnsi="Arial" w:cs="Arial"/>
          <w:b w:val="0"/>
          <w:szCs w:val="22"/>
        </w:rPr>
        <w:t>a</w:t>
      </w:r>
      <w:r>
        <w:rPr>
          <w:rFonts w:ascii="Arial" w:hAnsi="Arial" w:cs="Arial"/>
          <w:b w:val="0"/>
          <w:szCs w:val="22"/>
        </w:rPr>
        <w:t>tion</w:t>
      </w:r>
      <w:r w:rsidR="00E81ADC">
        <w:rPr>
          <w:rFonts w:ascii="Arial" w:hAnsi="Arial" w:cs="Arial"/>
          <w:b w:val="0"/>
          <w:szCs w:val="22"/>
        </w:rPr>
        <w:t>.</w:t>
      </w:r>
      <w:r>
        <w:rPr>
          <w:rFonts w:ascii="Arial" w:hAnsi="Arial" w:cs="Arial"/>
          <w:b w:val="0"/>
          <w:szCs w:val="22"/>
        </w:rPr>
        <w:t xml:space="preserve"> </w:t>
      </w:r>
    </w:p>
    <w:p w:rsidR="00BA5864" w:rsidRPr="00084989" w:rsidRDefault="00BA5864" w:rsidP="00084989">
      <w:pPr>
        <w:suppressAutoHyphens w:val="0"/>
        <w:autoSpaceDN/>
        <w:textAlignment w:val="auto"/>
        <w:rPr>
          <w:rFonts w:ascii="Arial" w:hAnsi="Arial" w:cs="Arial"/>
          <w:szCs w:val="22"/>
        </w:rPr>
      </w:pPr>
    </w:p>
    <w:p w:rsidR="00BA5864" w:rsidRDefault="00BA5864" w:rsidP="00084989">
      <w:pPr>
        <w:pStyle w:val="ListParagraph"/>
        <w:numPr>
          <w:ilvl w:val="0"/>
          <w:numId w:val="17"/>
        </w:numPr>
        <w:suppressAutoHyphens w:val="0"/>
        <w:autoSpaceDN/>
        <w:textAlignment w:val="auto"/>
        <w:rPr>
          <w:rFonts w:ascii="Arial" w:hAnsi="Arial" w:cs="Arial"/>
          <w:szCs w:val="22"/>
        </w:rPr>
      </w:pPr>
      <w:r w:rsidRPr="00084989">
        <w:rPr>
          <w:rFonts w:ascii="Arial" w:hAnsi="Arial" w:cs="Arial"/>
          <w:szCs w:val="22"/>
        </w:rPr>
        <w:t>Customer Service and Support</w:t>
      </w:r>
    </w:p>
    <w:p w:rsidR="00351DA9" w:rsidRDefault="00351DA9" w:rsidP="00084989">
      <w:pPr>
        <w:suppressAutoHyphens w:val="0"/>
        <w:autoSpaceDN/>
        <w:textAlignment w:val="auto"/>
        <w:rPr>
          <w:rFonts w:ascii="Arial" w:hAnsi="Arial" w:cs="Arial"/>
          <w:szCs w:val="22"/>
        </w:rPr>
      </w:pPr>
    </w:p>
    <w:p w:rsidR="00351DA9" w:rsidRPr="00084989" w:rsidRDefault="00351DA9" w:rsidP="00E81ADC">
      <w:pPr>
        <w:pStyle w:val="ListParagraph"/>
        <w:numPr>
          <w:ilvl w:val="1"/>
          <w:numId w:val="28"/>
        </w:numPr>
        <w:suppressAutoHyphens w:val="0"/>
        <w:autoSpaceDN/>
        <w:jc w:val="both"/>
        <w:textAlignment w:val="auto"/>
        <w:rPr>
          <w:rFonts w:ascii="Arial" w:hAnsi="Arial" w:cs="Arial"/>
          <w:b w:val="0"/>
          <w:szCs w:val="22"/>
        </w:rPr>
      </w:pPr>
      <w:r w:rsidRPr="00084989">
        <w:rPr>
          <w:rFonts w:ascii="Arial" w:hAnsi="Arial" w:cs="Arial"/>
          <w:b w:val="0"/>
          <w:szCs w:val="22"/>
        </w:rPr>
        <w:t>Ensure regular communicati</w:t>
      </w:r>
      <w:r w:rsidR="00E81ADC">
        <w:rPr>
          <w:rFonts w:ascii="Arial" w:hAnsi="Arial" w:cs="Arial"/>
          <w:b w:val="0"/>
          <w:szCs w:val="22"/>
        </w:rPr>
        <w:t>ons with nominated client leads.</w:t>
      </w:r>
    </w:p>
    <w:p w:rsidR="00351DA9" w:rsidRPr="00461948" w:rsidRDefault="00351DA9" w:rsidP="00E81ADC">
      <w:pPr>
        <w:pStyle w:val="ListParagraph"/>
        <w:suppressAutoHyphens w:val="0"/>
        <w:autoSpaceDN/>
        <w:ind w:left="360"/>
        <w:jc w:val="both"/>
        <w:textAlignment w:val="auto"/>
        <w:rPr>
          <w:rFonts w:ascii="Arial" w:hAnsi="Arial" w:cs="Arial"/>
          <w:b w:val="0"/>
          <w:szCs w:val="22"/>
        </w:rPr>
      </w:pPr>
    </w:p>
    <w:p w:rsidR="00351DA9" w:rsidRDefault="00351DA9" w:rsidP="00E81ADC">
      <w:pPr>
        <w:pStyle w:val="ListParagraph"/>
        <w:numPr>
          <w:ilvl w:val="1"/>
          <w:numId w:val="28"/>
        </w:numPr>
        <w:suppressAutoHyphens w:val="0"/>
        <w:autoSpaceDN/>
        <w:jc w:val="both"/>
        <w:textAlignment w:val="auto"/>
        <w:rPr>
          <w:rFonts w:ascii="Arial" w:hAnsi="Arial" w:cs="Arial"/>
          <w:b w:val="0"/>
          <w:szCs w:val="22"/>
        </w:rPr>
      </w:pPr>
      <w:r w:rsidRPr="00461948">
        <w:rPr>
          <w:rFonts w:ascii="Arial" w:hAnsi="Arial" w:cs="Arial"/>
          <w:b w:val="0"/>
          <w:szCs w:val="22"/>
        </w:rPr>
        <w:t>Escalate any issue that may occur</w:t>
      </w:r>
      <w:r w:rsidR="00E81ADC">
        <w:rPr>
          <w:rFonts w:ascii="Arial" w:hAnsi="Arial" w:cs="Arial"/>
          <w:b w:val="0"/>
          <w:szCs w:val="22"/>
        </w:rPr>
        <w:t xml:space="preserve"> to the relevant senior manager.</w:t>
      </w:r>
    </w:p>
    <w:p w:rsidR="00351DA9" w:rsidRPr="00461948" w:rsidRDefault="00351DA9" w:rsidP="00E81ADC">
      <w:pPr>
        <w:pStyle w:val="ListParagraph"/>
        <w:suppressAutoHyphens w:val="0"/>
        <w:autoSpaceDN/>
        <w:ind w:left="360"/>
        <w:jc w:val="both"/>
        <w:textAlignment w:val="auto"/>
        <w:rPr>
          <w:rFonts w:ascii="Arial" w:hAnsi="Arial" w:cs="Arial"/>
          <w:b w:val="0"/>
          <w:szCs w:val="22"/>
        </w:rPr>
      </w:pPr>
    </w:p>
    <w:p w:rsidR="00351DA9" w:rsidRPr="00461948" w:rsidRDefault="00351DA9" w:rsidP="00E81ADC">
      <w:pPr>
        <w:pStyle w:val="ListParagraph"/>
        <w:numPr>
          <w:ilvl w:val="1"/>
          <w:numId w:val="28"/>
        </w:numPr>
        <w:suppressAutoHyphens w:val="0"/>
        <w:autoSpaceDN/>
        <w:jc w:val="both"/>
        <w:textAlignment w:val="auto"/>
        <w:rPr>
          <w:rFonts w:ascii="Arial" w:hAnsi="Arial" w:cs="Arial"/>
          <w:b w:val="0"/>
          <w:szCs w:val="22"/>
        </w:rPr>
      </w:pPr>
      <w:r w:rsidRPr="00461948">
        <w:rPr>
          <w:rFonts w:ascii="Arial" w:hAnsi="Arial" w:cs="Arial"/>
          <w:b w:val="0"/>
          <w:szCs w:val="22"/>
        </w:rPr>
        <w:t>Work with a client’s procurement team to</w:t>
      </w:r>
      <w:r w:rsidR="00E81ADC">
        <w:rPr>
          <w:rFonts w:ascii="Arial" w:hAnsi="Arial" w:cs="Arial"/>
          <w:b w:val="0"/>
          <w:szCs w:val="22"/>
        </w:rPr>
        <w:t xml:space="preserve"> identify savings opportunities.</w:t>
      </w:r>
    </w:p>
    <w:p w:rsidR="00351DA9" w:rsidRDefault="00351DA9" w:rsidP="00E81ADC">
      <w:pPr>
        <w:pStyle w:val="ListParagraph"/>
        <w:suppressAutoHyphens w:val="0"/>
        <w:autoSpaceDN/>
        <w:ind w:left="360"/>
        <w:jc w:val="both"/>
        <w:textAlignment w:val="auto"/>
        <w:rPr>
          <w:rFonts w:ascii="Arial" w:hAnsi="Arial" w:cs="Arial"/>
          <w:b w:val="0"/>
          <w:szCs w:val="22"/>
        </w:rPr>
      </w:pPr>
    </w:p>
    <w:p w:rsidR="00351DA9" w:rsidRDefault="00351DA9" w:rsidP="00E81ADC">
      <w:pPr>
        <w:pStyle w:val="ListParagraph"/>
        <w:numPr>
          <w:ilvl w:val="1"/>
          <w:numId w:val="28"/>
        </w:numPr>
        <w:suppressAutoHyphens w:val="0"/>
        <w:autoSpaceDN/>
        <w:jc w:val="both"/>
        <w:textAlignment w:val="auto"/>
        <w:rPr>
          <w:rFonts w:ascii="Arial" w:hAnsi="Arial" w:cs="Arial"/>
          <w:b w:val="0"/>
          <w:szCs w:val="22"/>
        </w:rPr>
      </w:pPr>
      <w:r w:rsidRPr="00461948">
        <w:rPr>
          <w:rFonts w:ascii="Arial" w:hAnsi="Arial" w:cs="Arial"/>
          <w:b w:val="0"/>
          <w:szCs w:val="22"/>
        </w:rPr>
        <w:t>Inform and seek approval for all procurement projects through the delegated point of c</w:t>
      </w:r>
      <w:r w:rsidR="00E81ADC">
        <w:rPr>
          <w:rFonts w:ascii="Arial" w:hAnsi="Arial" w:cs="Arial"/>
          <w:b w:val="0"/>
          <w:szCs w:val="22"/>
        </w:rPr>
        <w:t>ontact within the client’s team.</w:t>
      </w:r>
    </w:p>
    <w:p w:rsidR="00351DA9" w:rsidRPr="00084989" w:rsidRDefault="00351DA9" w:rsidP="00E81ADC">
      <w:pPr>
        <w:suppressAutoHyphens w:val="0"/>
        <w:autoSpaceDN/>
        <w:jc w:val="both"/>
        <w:textAlignment w:val="auto"/>
        <w:rPr>
          <w:rFonts w:ascii="Arial" w:hAnsi="Arial" w:cs="Arial"/>
          <w:b w:val="0"/>
          <w:szCs w:val="22"/>
        </w:rPr>
      </w:pPr>
    </w:p>
    <w:p w:rsidR="00351DA9" w:rsidRDefault="00351DA9" w:rsidP="00E81ADC">
      <w:pPr>
        <w:pStyle w:val="ListParagraph"/>
        <w:numPr>
          <w:ilvl w:val="1"/>
          <w:numId w:val="28"/>
        </w:numPr>
        <w:suppressAutoHyphens w:val="0"/>
        <w:autoSpaceDN/>
        <w:jc w:val="both"/>
        <w:textAlignment w:val="auto"/>
        <w:rPr>
          <w:rFonts w:ascii="Arial" w:hAnsi="Arial" w:cs="Arial"/>
          <w:b w:val="0"/>
          <w:szCs w:val="22"/>
        </w:rPr>
      </w:pPr>
      <w:r w:rsidRPr="00461948">
        <w:rPr>
          <w:rFonts w:ascii="Arial" w:hAnsi="Arial" w:cs="Arial"/>
          <w:b w:val="0"/>
          <w:szCs w:val="22"/>
        </w:rPr>
        <w:t>Appoint a dedicated account manager as a single point of contact for the client’s pr</w:t>
      </w:r>
      <w:r w:rsidRPr="00461948">
        <w:rPr>
          <w:rFonts w:ascii="Arial" w:hAnsi="Arial" w:cs="Arial"/>
          <w:b w:val="0"/>
          <w:szCs w:val="22"/>
        </w:rPr>
        <w:t>o</w:t>
      </w:r>
      <w:r w:rsidRPr="00461948">
        <w:rPr>
          <w:rFonts w:ascii="Arial" w:hAnsi="Arial" w:cs="Arial"/>
          <w:b w:val="0"/>
          <w:szCs w:val="22"/>
        </w:rPr>
        <w:t>curement team</w:t>
      </w:r>
      <w:r w:rsidR="00E81ADC">
        <w:rPr>
          <w:rFonts w:ascii="Arial" w:hAnsi="Arial" w:cs="Arial"/>
          <w:b w:val="0"/>
          <w:szCs w:val="22"/>
        </w:rPr>
        <w:t>.</w:t>
      </w:r>
    </w:p>
    <w:p w:rsidR="00351DA9" w:rsidRPr="00461948" w:rsidRDefault="00351DA9" w:rsidP="00E81ADC">
      <w:pPr>
        <w:pStyle w:val="ListParagraph"/>
        <w:suppressAutoHyphens w:val="0"/>
        <w:autoSpaceDN/>
        <w:ind w:left="360"/>
        <w:jc w:val="both"/>
        <w:textAlignment w:val="auto"/>
        <w:rPr>
          <w:rFonts w:ascii="Arial" w:hAnsi="Arial" w:cs="Arial"/>
          <w:b w:val="0"/>
          <w:szCs w:val="22"/>
        </w:rPr>
      </w:pPr>
    </w:p>
    <w:p w:rsidR="00351DA9" w:rsidRPr="00461948" w:rsidRDefault="00351DA9" w:rsidP="00E81ADC">
      <w:pPr>
        <w:pStyle w:val="ListParagraph"/>
        <w:numPr>
          <w:ilvl w:val="1"/>
          <w:numId w:val="28"/>
        </w:numPr>
        <w:suppressAutoHyphens w:val="0"/>
        <w:autoSpaceDN/>
        <w:jc w:val="both"/>
        <w:textAlignment w:val="auto"/>
        <w:rPr>
          <w:rFonts w:ascii="Arial" w:hAnsi="Arial" w:cs="Arial"/>
          <w:b w:val="0"/>
          <w:szCs w:val="22"/>
        </w:rPr>
      </w:pPr>
      <w:r w:rsidRPr="00461948">
        <w:rPr>
          <w:rFonts w:ascii="Arial" w:hAnsi="Arial" w:cs="Arial"/>
          <w:b w:val="0"/>
          <w:szCs w:val="22"/>
        </w:rPr>
        <w:t>Advise on Freedom of Information request and obligations (where these relate to pr</w:t>
      </w:r>
      <w:r w:rsidRPr="00461948">
        <w:rPr>
          <w:rFonts w:ascii="Arial" w:hAnsi="Arial" w:cs="Arial"/>
          <w:b w:val="0"/>
          <w:szCs w:val="22"/>
        </w:rPr>
        <w:t>o</w:t>
      </w:r>
      <w:r w:rsidRPr="00461948">
        <w:rPr>
          <w:rFonts w:ascii="Arial" w:hAnsi="Arial" w:cs="Arial"/>
          <w:b w:val="0"/>
          <w:szCs w:val="22"/>
        </w:rPr>
        <w:t>curement activity undertaken for the client)</w:t>
      </w:r>
      <w:r w:rsidR="00E81ADC">
        <w:rPr>
          <w:rFonts w:ascii="Arial" w:hAnsi="Arial" w:cs="Arial"/>
          <w:b w:val="0"/>
          <w:szCs w:val="22"/>
        </w:rPr>
        <w:t>.</w:t>
      </w:r>
    </w:p>
    <w:p w:rsidR="005135DE" w:rsidRPr="00866D3F" w:rsidRDefault="005135DE" w:rsidP="009833DA">
      <w:pPr>
        <w:suppressAutoHyphens w:val="0"/>
        <w:autoSpaceDN/>
        <w:textAlignment w:val="auto"/>
        <w:rPr>
          <w:rFonts w:ascii="Arial" w:hAnsi="Arial" w:cs="Arial"/>
          <w:b w:val="0"/>
          <w:szCs w:val="22"/>
        </w:rPr>
      </w:pPr>
    </w:p>
    <w:p w:rsidR="006762BB" w:rsidRPr="00866D3F" w:rsidRDefault="00894085" w:rsidP="009833DA">
      <w:pPr>
        <w:suppressAutoHyphens w:val="0"/>
        <w:autoSpaceDN/>
        <w:textAlignment w:val="auto"/>
        <w:rPr>
          <w:rFonts w:ascii="Arial" w:hAnsi="Arial" w:cs="Arial"/>
          <w:szCs w:val="22"/>
        </w:rPr>
      </w:pPr>
      <w:r w:rsidRPr="00866D3F">
        <w:rPr>
          <w:rFonts w:ascii="Arial" w:hAnsi="Arial" w:cs="Arial"/>
          <w:szCs w:val="22"/>
        </w:rPr>
        <w:t xml:space="preserve">LOT 2: </w:t>
      </w:r>
      <w:r w:rsidR="005946B1">
        <w:rPr>
          <w:rFonts w:ascii="Arial" w:hAnsi="Arial" w:cs="Arial"/>
          <w:szCs w:val="22"/>
        </w:rPr>
        <w:t>FRAMEWORK MINI COMPETITIONS</w:t>
      </w:r>
    </w:p>
    <w:p w:rsidR="00BA5864" w:rsidRDefault="00BA5864" w:rsidP="0012181E">
      <w:pPr>
        <w:suppressAutoHyphens w:val="0"/>
        <w:autoSpaceDN/>
        <w:textAlignment w:val="auto"/>
        <w:rPr>
          <w:rFonts w:ascii="Arial" w:hAnsi="Arial" w:cs="Arial"/>
          <w:b w:val="0"/>
          <w:szCs w:val="22"/>
        </w:rPr>
      </w:pPr>
    </w:p>
    <w:p w:rsidR="00BA5864" w:rsidRPr="00461948" w:rsidRDefault="00BA5864" w:rsidP="00084989">
      <w:pPr>
        <w:pStyle w:val="ListParagraph"/>
        <w:numPr>
          <w:ilvl w:val="0"/>
          <w:numId w:val="18"/>
        </w:numPr>
        <w:suppressAutoHyphens w:val="0"/>
        <w:autoSpaceDN/>
        <w:textAlignment w:val="auto"/>
        <w:rPr>
          <w:rFonts w:ascii="Arial" w:hAnsi="Arial" w:cs="Arial"/>
          <w:szCs w:val="22"/>
        </w:rPr>
      </w:pPr>
      <w:r w:rsidRPr="00461948">
        <w:rPr>
          <w:rFonts w:ascii="Arial" w:hAnsi="Arial" w:cs="Arial"/>
          <w:szCs w:val="22"/>
        </w:rPr>
        <w:t>Service Offering</w:t>
      </w:r>
    </w:p>
    <w:p w:rsidR="00AB6F18" w:rsidRDefault="005135DE" w:rsidP="00E81ADC">
      <w:pPr>
        <w:suppressAutoHyphens w:val="0"/>
        <w:autoSpaceDN/>
        <w:jc w:val="both"/>
        <w:textAlignment w:val="auto"/>
        <w:rPr>
          <w:rFonts w:ascii="Arial" w:hAnsi="Arial" w:cs="Arial"/>
          <w:b w:val="0"/>
          <w:szCs w:val="22"/>
        </w:rPr>
      </w:pPr>
      <w:r w:rsidRPr="00866D3F">
        <w:rPr>
          <w:rFonts w:ascii="Arial" w:hAnsi="Arial" w:cs="Arial"/>
          <w:b w:val="0"/>
          <w:szCs w:val="22"/>
        </w:rPr>
        <w:t>This is a full service for the Tenderer to manage</w:t>
      </w:r>
      <w:r w:rsidR="008C179E" w:rsidRPr="00866D3F">
        <w:rPr>
          <w:rFonts w:ascii="Arial" w:hAnsi="Arial" w:cs="Arial"/>
          <w:b w:val="0"/>
          <w:szCs w:val="22"/>
        </w:rPr>
        <w:t xml:space="preserve"> Framework mini-competitions, from seeking buy in to utilising the framework, and managing the engagement of </w:t>
      </w:r>
      <w:r w:rsidR="0012181E">
        <w:rPr>
          <w:rFonts w:ascii="Arial" w:hAnsi="Arial" w:cs="Arial"/>
          <w:b w:val="0"/>
          <w:szCs w:val="22"/>
        </w:rPr>
        <w:t>suppliers</w:t>
      </w:r>
      <w:r w:rsidR="008C179E" w:rsidRPr="00866D3F">
        <w:rPr>
          <w:rFonts w:ascii="Arial" w:hAnsi="Arial" w:cs="Arial"/>
          <w:b w:val="0"/>
          <w:szCs w:val="22"/>
        </w:rPr>
        <w:t>.</w:t>
      </w:r>
      <w:r w:rsidR="00DA3017">
        <w:rPr>
          <w:rFonts w:ascii="Arial" w:hAnsi="Arial" w:cs="Arial"/>
          <w:b w:val="0"/>
          <w:szCs w:val="22"/>
        </w:rPr>
        <w:t xml:space="preserve">  The exact scope of this service will vary depending on the mini-competition process specified within the chosen framework.  </w:t>
      </w:r>
      <w:r w:rsidR="0012181E">
        <w:rPr>
          <w:rFonts w:ascii="Arial" w:hAnsi="Arial" w:cs="Arial"/>
          <w:b w:val="0"/>
          <w:szCs w:val="22"/>
        </w:rPr>
        <w:t>A typical mini competition will involve the tenderer carrying out the fo</w:t>
      </w:r>
      <w:r w:rsidR="0012181E">
        <w:rPr>
          <w:rFonts w:ascii="Arial" w:hAnsi="Arial" w:cs="Arial"/>
          <w:b w:val="0"/>
          <w:szCs w:val="22"/>
        </w:rPr>
        <w:t>l</w:t>
      </w:r>
      <w:r w:rsidR="0012181E">
        <w:rPr>
          <w:rFonts w:ascii="Arial" w:hAnsi="Arial" w:cs="Arial"/>
          <w:b w:val="0"/>
          <w:szCs w:val="22"/>
        </w:rPr>
        <w:t>lowing:</w:t>
      </w:r>
    </w:p>
    <w:p w:rsidR="006762BB" w:rsidRDefault="00085571" w:rsidP="00E81ADC">
      <w:pPr>
        <w:pStyle w:val="ListParagraph"/>
        <w:numPr>
          <w:ilvl w:val="0"/>
          <w:numId w:val="16"/>
        </w:numPr>
        <w:suppressAutoHyphens w:val="0"/>
        <w:autoSpaceDN/>
        <w:jc w:val="both"/>
        <w:textAlignment w:val="auto"/>
        <w:rPr>
          <w:rFonts w:ascii="Arial" w:hAnsi="Arial" w:cs="Arial"/>
          <w:b w:val="0"/>
          <w:szCs w:val="22"/>
        </w:rPr>
      </w:pPr>
      <w:r>
        <w:rPr>
          <w:rFonts w:ascii="Arial" w:hAnsi="Arial" w:cs="Arial"/>
          <w:b w:val="0"/>
          <w:szCs w:val="22"/>
        </w:rPr>
        <w:t>Review the chosen framework to ensure it offers adequate governance and covers the requirement</w:t>
      </w:r>
    </w:p>
    <w:p w:rsidR="00503FE2" w:rsidRDefault="00503FE2" w:rsidP="00E81ADC">
      <w:pPr>
        <w:pStyle w:val="ListParagraph"/>
        <w:numPr>
          <w:ilvl w:val="0"/>
          <w:numId w:val="16"/>
        </w:numPr>
        <w:suppressAutoHyphens w:val="0"/>
        <w:autoSpaceDN/>
        <w:jc w:val="both"/>
        <w:textAlignment w:val="auto"/>
        <w:rPr>
          <w:rFonts w:ascii="Arial" w:hAnsi="Arial" w:cs="Arial"/>
          <w:b w:val="0"/>
          <w:szCs w:val="22"/>
        </w:rPr>
      </w:pPr>
      <w:r>
        <w:rPr>
          <w:rFonts w:ascii="Arial" w:hAnsi="Arial" w:cs="Arial"/>
          <w:b w:val="0"/>
          <w:szCs w:val="22"/>
        </w:rPr>
        <w:t xml:space="preserve">Support the development of a </w:t>
      </w:r>
      <w:r w:rsidR="00085571">
        <w:rPr>
          <w:rFonts w:ascii="Arial" w:hAnsi="Arial" w:cs="Arial"/>
          <w:b w:val="0"/>
          <w:szCs w:val="22"/>
        </w:rPr>
        <w:t>detailed specification of the requirements in order to undertake the mini competition process</w:t>
      </w:r>
      <w:r>
        <w:rPr>
          <w:rFonts w:ascii="Arial" w:hAnsi="Arial" w:cs="Arial"/>
          <w:b w:val="0"/>
          <w:szCs w:val="22"/>
        </w:rPr>
        <w:t>.  The tenderer will not be required to provide clinical advice or other technical input which remains the responsibility of the client</w:t>
      </w:r>
    </w:p>
    <w:p w:rsidR="00085571" w:rsidRDefault="00503FE2" w:rsidP="00E81ADC">
      <w:pPr>
        <w:pStyle w:val="ListParagraph"/>
        <w:numPr>
          <w:ilvl w:val="0"/>
          <w:numId w:val="16"/>
        </w:numPr>
        <w:suppressAutoHyphens w:val="0"/>
        <w:autoSpaceDN/>
        <w:jc w:val="both"/>
        <w:textAlignment w:val="auto"/>
        <w:rPr>
          <w:rFonts w:ascii="Arial" w:hAnsi="Arial" w:cs="Arial"/>
          <w:b w:val="0"/>
          <w:szCs w:val="22"/>
        </w:rPr>
      </w:pPr>
      <w:r>
        <w:rPr>
          <w:rFonts w:ascii="Arial" w:hAnsi="Arial" w:cs="Arial"/>
          <w:b w:val="0"/>
          <w:szCs w:val="22"/>
        </w:rPr>
        <w:t xml:space="preserve">Review the specification for completeness  </w:t>
      </w:r>
    </w:p>
    <w:p w:rsidR="00085571" w:rsidRDefault="00085571" w:rsidP="00E81ADC">
      <w:pPr>
        <w:pStyle w:val="ListParagraph"/>
        <w:numPr>
          <w:ilvl w:val="0"/>
          <w:numId w:val="16"/>
        </w:numPr>
        <w:suppressAutoHyphens w:val="0"/>
        <w:autoSpaceDN/>
        <w:jc w:val="both"/>
        <w:textAlignment w:val="auto"/>
        <w:rPr>
          <w:rFonts w:ascii="Arial" w:hAnsi="Arial" w:cs="Arial"/>
          <w:b w:val="0"/>
          <w:szCs w:val="22"/>
        </w:rPr>
      </w:pPr>
      <w:r>
        <w:rPr>
          <w:rFonts w:ascii="Arial" w:hAnsi="Arial" w:cs="Arial"/>
          <w:b w:val="0"/>
          <w:szCs w:val="22"/>
        </w:rPr>
        <w:t>Issue Invitation to Quote to all suppliers awarded on the chosen Framework Agre</w:t>
      </w:r>
      <w:r>
        <w:rPr>
          <w:rFonts w:ascii="Arial" w:hAnsi="Arial" w:cs="Arial"/>
          <w:b w:val="0"/>
          <w:szCs w:val="22"/>
        </w:rPr>
        <w:t>e</w:t>
      </w:r>
      <w:r>
        <w:rPr>
          <w:rFonts w:ascii="Arial" w:hAnsi="Arial" w:cs="Arial"/>
          <w:b w:val="0"/>
          <w:szCs w:val="22"/>
        </w:rPr>
        <w:t>ment</w:t>
      </w:r>
    </w:p>
    <w:p w:rsidR="00085571" w:rsidRDefault="00085571" w:rsidP="00E81ADC">
      <w:pPr>
        <w:pStyle w:val="ListParagraph"/>
        <w:numPr>
          <w:ilvl w:val="0"/>
          <w:numId w:val="16"/>
        </w:numPr>
        <w:suppressAutoHyphens w:val="0"/>
        <w:autoSpaceDN/>
        <w:jc w:val="both"/>
        <w:textAlignment w:val="auto"/>
        <w:rPr>
          <w:rFonts w:ascii="Arial" w:hAnsi="Arial" w:cs="Arial"/>
          <w:b w:val="0"/>
          <w:szCs w:val="22"/>
        </w:rPr>
      </w:pPr>
      <w:r>
        <w:rPr>
          <w:rFonts w:ascii="Arial" w:hAnsi="Arial" w:cs="Arial"/>
          <w:b w:val="0"/>
          <w:szCs w:val="22"/>
        </w:rPr>
        <w:t>Carry out evaluation of the responses in accordance with the evaluation criterion d</w:t>
      </w:r>
      <w:r>
        <w:rPr>
          <w:rFonts w:ascii="Arial" w:hAnsi="Arial" w:cs="Arial"/>
          <w:b w:val="0"/>
          <w:szCs w:val="22"/>
        </w:rPr>
        <w:t>e</w:t>
      </w:r>
      <w:r>
        <w:rPr>
          <w:rFonts w:ascii="Arial" w:hAnsi="Arial" w:cs="Arial"/>
          <w:b w:val="0"/>
          <w:szCs w:val="22"/>
        </w:rPr>
        <w:t>tailed within the chosen Framework Agreement</w:t>
      </w:r>
    </w:p>
    <w:p w:rsidR="00085571" w:rsidRDefault="003E360F" w:rsidP="00E81ADC">
      <w:pPr>
        <w:pStyle w:val="ListParagraph"/>
        <w:numPr>
          <w:ilvl w:val="0"/>
          <w:numId w:val="16"/>
        </w:numPr>
        <w:suppressAutoHyphens w:val="0"/>
        <w:autoSpaceDN/>
        <w:jc w:val="both"/>
        <w:textAlignment w:val="auto"/>
        <w:rPr>
          <w:rFonts w:ascii="Arial" w:hAnsi="Arial" w:cs="Arial"/>
          <w:b w:val="0"/>
          <w:szCs w:val="22"/>
        </w:rPr>
      </w:pPr>
      <w:r>
        <w:rPr>
          <w:rFonts w:ascii="Arial" w:hAnsi="Arial" w:cs="Arial"/>
          <w:b w:val="0"/>
          <w:szCs w:val="22"/>
        </w:rPr>
        <w:t>Produce recommendation to award for client to review</w:t>
      </w:r>
    </w:p>
    <w:p w:rsidR="003E360F" w:rsidRDefault="003E360F" w:rsidP="00E81ADC">
      <w:pPr>
        <w:pStyle w:val="ListParagraph"/>
        <w:numPr>
          <w:ilvl w:val="0"/>
          <w:numId w:val="16"/>
        </w:numPr>
        <w:suppressAutoHyphens w:val="0"/>
        <w:autoSpaceDN/>
        <w:jc w:val="both"/>
        <w:textAlignment w:val="auto"/>
        <w:rPr>
          <w:rFonts w:ascii="Arial" w:hAnsi="Arial" w:cs="Arial"/>
          <w:b w:val="0"/>
          <w:szCs w:val="22"/>
        </w:rPr>
      </w:pPr>
      <w:r>
        <w:rPr>
          <w:rFonts w:ascii="Arial" w:hAnsi="Arial" w:cs="Arial"/>
          <w:b w:val="0"/>
          <w:szCs w:val="22"/>
        </w:rPr>
        <w:t>Issue notification of award to successful suppliers and carry out a voluntary standstill period</w:t>
      </w:r>
    </w:p>
    <w:p w:rsidR="003E360F" w:rsidRPr="00084989" w:rsidRDefault="003E360F" w:rsidP="00E81ADC">
      <w:pPr>
        <w:pStyle w:val="ListParagraph"/>
        <w:numPr>
          <w:ilvl w:val="0"/>
          <w:numId w:val="16"/>
        </w:numPr>
        <w:suppressAutoHyphens w:val="0"/>
        <w:autoSpaceDN/>
        <w:jc w:val="both"/>
        <w:textAlignment w:val="auto"/>
        <w:rPr>
          <w:rFonts w:ascii="Arial" w:hAnsi="Arial" w:cs="Arial"/>
          <w:b w:val="0"/>
          <w:szCs w:val="22"/>
        </w:rPr>
      </w:pPr>
      <w:r>
        <w:rPr>
          <w:rFonts w:ascii="Arial" w:hAnsi="Arial" w:cs="Arial"/>
          <w:b w:val="0"/>
          <w:szCs w:val="22"/>
        </w:rPr>
        <w:t>Prepare and Pu</w:t>
      </w:r>
      <w:r w:rsidR="002827AD">
        <w:rPr>
          <w:rFonts w:ascii="Arial" w:hAnsi="Arial" w:cs="Arial"/>
          <w:b w:val="0"/>
          <w:szCs w:val="22"/>
        </w:rPr>
        <w:t>blish contract award notice in Contracts F</w:t>
      </w:r>
      <w:r>
        <w:rPr>
          <w:rFonts w:ascii="Arial" w:hAnsi="Arial" w:cs="Arial"/>
          <w:b w:val="0"/>
          <w:szCs w:val="22"/>
        </w:rPr>
        <w:t>inder</w:t>
      </w:r>
    </w:p>
    <w:p w:rsidR="005135DE" w:rsidRDefault="005135DE" w:rsidP="00E81ADC">
      <w:pPr>
        <w:suppressAutoHyphens w:val="0"/>
        <w:autoSpaceDN/>
        <w:jc w:val="both"/>
        <w:textAlignment w:val="auto"/>
        <w:rPr>
          <w:rFonts w:ascii="Arial" w:hAnsi="Arial" w:cs="Arial"/>
          <w:b w:val="0"/>
          <w:szCs w:val="22"/>
        </w:rPr>
      </w:pPr>
    </w:p>
    <w:p w:rsidR="00BA5864" w:rsidRPr="00461948" w:rsidRDefault="00BA5864" w:rsidP="00084989">
      <w:pPr>
        <w:pStyle w:val="ListParagraph"/>
        <w:numPr>
          <w:ilvl w:val="0"/>
          <w:numId w:val="18"/>
        </w:numPr>
        <w:suppressAutoHyphens w:val="0"/>
        <w:autoSpaceDN/>
        <w:textAlignment w:val="auto"/>
        <w:rPr>
          <w:rFonts w:ascii="Arial" w:hAnsi="Arial" w:cs="Arial"/>
          <w:szCs w:val="22"/>
        </w:rPr>
      </w:pPr>
      <w:r w:rsidRPr="00461948">
        <w:rPr>
          <w:rFonts w:ascii="Arial" w:hAnsi="Arial" w:cs="Arial"/>
          <w:szCs w:val="22"/>
        </w:rPr>
        <w:t>Programme and Project Management</w:t>
      </w:r>
    </w:p>
    <w:p w:rsidR="00AB6F18" w:rsidRPr="00461948" w:rsidRDefault="00AB6F18" w:rsidP="00AB6F18">
      <w:pPr>
        <w:suppressAutoHyphens w:val="0"/>
        <w:autoSpaceDN/>
        <w:textAlignment w:val="auto"/>
        <w:rPr>
          <w:rFonts w:ascii="Arial" w:hAnsi="Arial" w:cs="Arial"/>
          <w:b w:val="0"/>
          <w:szCs w:val="22"/>
        </w:rPr>
      </w:pPr>
    </w:p>
    <w:p w:rsidR="00AB6F18" w:rsidRPr="003429F9" w:rsidRDefault="00AB6F18" w:rsidP="00E81ADC">
      <w:pPr>
        <w:pStyle w:val="ListParagraph"/>
        <w:numPr>
          <w:ilvl w:val="1"/>
          <w:numId w:val="30"/>
        </w:numPr>
        <w:suppressAutoHyphens w:val="0"/>
        <w:autoSpaceDN/>
        <w:jc w:val="both"/>
        <w:textAlignment w:val="auto"/>
        <w:rPr>
          <w:rFonts w:ascii="Arial" w:hAnsi="Arial" w:cs="Arial"/>
          <w:b w:val="0"/>
          <w:szCs w:val="22"/>
        </w:rPr>
      </w:pPr>
      <w:r w:rsidRPr="003429F9">
        <w:rPr>
          <w:rFonts w:ascii="Arial" w:hAnsi="Arial" w:cs="Arial"/>
          <w:b w:val="0"/>
          <w:szCs w:val="22"/>
        </w:rPr>
        <w:t>Provide brief weekly updates to the client including:</w:t>
      </w:r>
    </w:p>
    <w:p w:rsidR="00AB6F18" w:rsidRPr="003429F9" w:rsidRDefault="00AB6F18" w:rsidP="00E81ADC">
      <w:pPr>
        <w:pStyle w:val="ListParagraph"/>
        <w:numPr>
          <w:ilvl w:val="0"/>
          <w:numId w:val="27"/>
        </w:numPr>
        <w:suppressAutoHyphens w:val="0"/>
        <w:autoSpaceDN/>
        <w:jc w:val="both"/>
        <w:textAlignment w:val="auto"/>
        <w:rPr>
          <w:rFonts w:ascii="Arial" w:hAnsi="Arial" w:cs="Arial"/>
          <w:b w:val="0"/>
          <w:szCs w:val="22"/>
        </w:rPr>
      </w:pPr>
      <w:r w:rsidRPr="003429F9">
        <w:rPr>
          <w:rFonts w:ascii="Arial" w:hAnsi="Arial" w:cs="Arial"/>
          <w:b w:val="0"/>
          <w:szCs w:val="22"/>
        </w:rPr>
        <w:t>Status of current projects</w:t>
      </w:r>
    </w:p>
    <w:p w:rsidR="00AB6F18" w:rsidRPr="003429F9" w:rsidRDefault="00AB6F18" w:rsidP="00E81ADC">
      <w:pPr>
        <w:pStyle w:val="ListParagraph"/>
        <w:numPr>
          <w:ilvl w:val="0"/>
          <w:numId w:val="27"/>
        </w:numPr>
        <w:suppressAutoHyphens w:val="0"/>
        <w:autoSpaceDN/>
        <w:jc w:val="both"/>
        <w:textAlignment w:val="auto"/>
        <w:rPr>
          <w:rFonts w:ascii="Arial" w:hAnsi="Arial" w:cs="Arial"/>
          <w:b w:val="0"/>
          <w:szCs w:val="22"/>
        </w:rPr>
      </w:pPr>
      <w:r w:rsidRPr="003429F9">
        <w:rPr>
          <w:rFonts w:ascii="Arial" w:hAnsi="Arial" w:cs="Arial"/>
          <w:b w:val="0"/>
          <w:szCs w:val="22"/>
        </w:rPr>
        <w:t>Planned projects</w:t>
      </w:r>
    </w:p>
    <w:p w:rsidR="00AB6F18" w:rsidRDefault="00AB6F18" w:rsidP="00E81ADC">
      <w:pPr>
        <w:pStyle w:val="ListParagraph"/>
        <w:numPr>
          <w:ilvl w:val="0"/>
          <w:numId w:val="27"/>
        </w:numPr>
        <w:suppressAutoHyphens w:val="0"/>
        <w:autoSpaceDN/>
        <w:jc w:val="both"/>
        <w:textAlignment w:val="auto"/>
        <w:rPr>
          <w:rFonts w:ascii="Arial" w:hAnsi="Arial" w:cs="Arial"/>
          <w:b w:val="0"/>
          <w:szCs w:val="22"/>
        </w:rPr>
      </w:pPr>
      <w:r w:rsidRPr="003429F9">
        <w:rPr>
          <w:rFonts w:ascii="Arial" w:hAnsi="Arial" w:cs="Arial"/>
          <w:b w:val="0"/>
          <w:szCs w:val="22"/>
        </w:rPr>
        <w:t>Any issues identified</w:t>
      </w:r>
    </w:p>
    <w:p w:rsidR="00AB6F18" w:rsidRPr="003429F9" w:rsidRDefault="00AB6F18" w:rsidP="00E81ADC">
      <w:pPr>
        <w:pStyle w:val="ListParagraph"/>
        <w:suppressAutoHyphens w:val="0"/>
        <w:autoSpaceDN/>
        <w:jc w:val="both"/>
        <w:textAlignment w:val="auto"/>
        <w:rPr>
          <w:rFonts w:ascii="Arial" w:hAnsi="Arial" w:cs="Arial"/>
          <w:b w:val="0"/>
          <w:szCs w:val="22"/>
        </w:rPr>
      </w:pPr>
    </w:p>
    <w:p w:rsidR="00AB6F18" w:rsidRPr="00461948" w:rsidRDefault="00AB6F18" w:rsidP="00E81ADC">
      <w:pPr>
        <w:pStyle w:val="ListParagraph"/>
        <w:numPr>
          <w:ilvl w:val="1"/>
          <w:numId w:val="30"/>
        </w:numPr>
        <w:suppressAutoHyphens w:val="0"/>
        <w:autoSpaceDN/>
        <w:jc w:val="both"/>
        <w:textAlignment w:val="auto"/>
        <w:rPr>
          <w:rFonts w:ascii="Arial" w:hAnsi="Arial" w:cs="Arial"/>
          <w:b w:val="0"/>
          <w:szCs w:val="22"/>
        </w:rPr>
      </w:pPr>
      <w:r w:rsidRPr="00461948">
        <w:rPr>
          <w:rFonts w:ascii="Arial" w:hAnsi="Arial" w:cs="Arial"/>
          <w:b w:val="0"/>
          <w:szCs w:val="22"/>
        </w:rPr>
        <w:t>Provide detailed quarterly reports to the client including:</w:t>
      </w:r>
    </w:p>
    <w:p w:rsidR="00AB6F18" w:rsidRPr="00461948" w:rsidRDefault="00AB6F18" w:rsidP="00E81ADC">
      <w:pPr>
        <w:pStyle w:val="ListParagraph"/>
        <w:numPr>
          <w:ilvl w:val="0"/>
          <w:numId w:val="26"/>
        </w:numPr>
        <w:suppressAutoHyphens w:val="0"/>
        <w:autoSpaceDN/>
        <w:jc w:val="both"/>
        <w:textAlignment w:val="auto"/>
        <w:rPr>
          <w:rFonts w:ascii="Arial" w:hAnsi="Arial" w:cs="Arial"/>
          <w:b w:val="0"/>
          <w:szCs w:val="22"/>
        </w:rPr>
      </w:pPr>
      <w:r w:rsidRPr="00461948">
        <w:rPr>
          <w:rFonts w:ascii="Arial" w:hAnsi="Arial" w:cs="Arial"/>
          <w:b w:val="0"/>
          <w:szCs w:val="22"/>
        </w:rPr>
        <w:t>Project status</w:t>
      </w:r>
    </w:p>
    <w:p w:rsidR="00AB6F18" w:rsidRPr="00461948" w:rsidRDefault="00AB6F18" w:rsidP="00E81ADC">
      <w:pPr>
        <w:pStyle w:val="ListParagraph"/>
        <w:numPr>
          <w:ilvl w:val="0"/>
          <w:numId w:val="26"/>
        </w:numPr>
        <w:suppressAutoHyphens w:val="0"/>
        <w:autoSpaceDN/>
        <w:jc w:val="both"/>
        <w:textAlignment w:val="auto"/>
        <w:rPr>
          <w:rFonts w:ascii="Arial" w:hAnsi="Arial" w:cs="Arial"/>
          <w:b w:val="0"/>
          <w:szCs w:val="22"/>
        </w:rPr>
      </w:pPr>
      <w:r w:rsidRPr="00461948">
        <w:rPr>
          <w:rFonts w:ascii="Arial" w:hAnsi="Arial" w:cs="Arial"/>
          <w:b w:val="0"/>
          <w:szCs w:val="22"/>
        </w:rPr>
        <w:t>Savings realised</w:t>
      </w:r>
    </w:p>
    <w:p w:rsidR="00AB6F18" w:rsidRPr="00461948" w:rsidRDefault="00AB6F18" w:rsidP="00E81ADC">
      <w:pPr>
        <w:pStyle w:val="ListParagraph"/>
        <w:numPr>
          <w:ilvl w:val="0"/>
          <w:numId w:val="26"/>
        </w:numPr>
        <w:suppressAutoHyphens w:val="0"/>
        <w:autoSpaceDN/>
        <w:jc w:val="both"/>
        <w:textAlignment w:val="auto"/>
        <w:rPr>
          <w:rFonts w:ascii="Arial" w:hAnsi="Arial" w:cs="Arial"/>
          <w:b w:val="0"/>
          <w:szCs w:val="22"/>
        </w:rPr>
      </w:pPr>
      <w:r w:rsidRPr="00461948">
        <w:rPr>
          <w:rFonts w:ascii="Arial" w:hAnsi="Arial" w:cs="Arial"/>
          <w:b w:val="0"/>
          <w:szCs w:val="22"/>
        </w:rPr>
        <w:t>Any known service issues</w:t>
      </w:r>
    </w:p>
    <w:p w:rsidR="00AB6F18" w:rsidRPr="00461948" w:rsidRDefault="00AB6F18" w:rsidP="00E81ADC">
      <w:pPr>
        <w:pStyle w:val="ListParagraph"/>
        <w:numPr>
          <w:ilvl w:val="0"/>
          <w:numId w:val="26"/>
        </w:numPr>
        <w:suppressAutoHyphens w:val="0"/>
        <w:autoSpaceDN/>
        <w:jc w:val="both"/>
        <w:textAlignment w:val="auto"/>
        <w:rPr>
          <w:rFonts w:ascii="Arial" w:hAnsi="Arial" w:cs="Arial"/>
          <w:b w:val="0"/>
          <w:szCs w:val="22"/>
        </w:rPr>
      </w:pPr>
      <w:r w:rsidRPr="00461948">
        <w:rPr>
          <w:rFonts w:ascii="Arial" w:hAnsi="Arial" w:cs="Arial"/>
          <w:b w:val="0"/>
          <w:szCs w:val="22"/>
        </w:rPr>
        <w:t>Identified risks</w:t>
      </w:r>
    </w:p>
    <w:p w:rsidR="00AB6F18" w:rsidRPr="00461948" w:rsidRDefault="00AB6F18" w:rsidP="00E81ADC">
      <w:pPr>
        <w:pStyle w:val="ListParagraph"/>
        <w:numPr>
          <w:ilvl w:val="0"/>
          <w:numId w:val="26"/>
        </w:numPr>
        <w:suppressAutoHyphens w:val="0"/>
        <w:autoSpaceDN/>
        <w:jc w:val="both"/>
        <w:textAlignment w:val="auto"/>
        <w:rPr>
          <w:rFonts w:ascii="Arial" w:hAnsi="Arial" w:cs="Arial"/>
          <w:b w:val="0"/>
          <w:szCs w:val="22"/>
        </w:rPr>
      </w:pPr>
      <w:r w:rsidRPr="00461948">
        <w:rPr>
          <w:rFonts w:ascii="Arial" w:hAnsi="Arial" w:cs="Arial"/>
          <w:b w:val="0"/>
          <w:szCs w:val="22"/>
        </w:rPr>
        <w:t>Contracts awarded</w:t>
      </w:r>
    </w:p>
    <w:p w:rsidR="00AB6F18" w:rsidRPr="00461948" w:rsidRDefault="00AB6F18" w:rsidP="00E81ADC">
      <w:pPr>
        <w:pStyle w:val="ListParagraph"/>
        <w:numPr>
          <w:ilvl w:val="0"/>
          <w:numId w:val="26"/>
        </w:numPr>
        <w:suppressAutoHyphens w:val="0"/>
        <w:autoSpaceDN/>
        <w:jc w:val="both"/>
        <w:textAlignment w:val="auto"/>
        <w:rPr>
          <w:rFonts w:ascii="Arial" w:hAnsi="Arial" w:cs="Arial"/>
          <w:b w:val="0"/>
          <w:szCs w:val="22"/>
        </w:rPr>
      </w:pPr>
      <w:r w:rsidRPr="00461948">
        <w:rPr>
          <w:rFonts w:ascii="Arial" w:hAnsi="Arial" w:cs="Arial"/>
          <w:b w:val="0"/>
          <w:szCs w:val="22"/>
        </w:rPr>
        <w:t>Any other reports to be agreed with the client</w:t>
      </w:r>
    </w:p>
    <w:p w:rsidR="00AB6F18" w:rsidRDefault="00AB6F18" w:rsidP="00E81ADC">
      <w:pPr>
        <w:pStyle w:val="ListParagraph"/>
        <w:suppressAutoHyphens w:val="0"/>
        <w:autoSpaceDN/>
        <w:ind w:left="360"/>
        <w:jc w:val="both"/>
        <w:textAlignment w:val="auto"/>
        <w:rPr>
          <w:rFonts w:ascii="Arial" w:hAnsi="Arial" w:cs="Arial"/>
          <w:b w:val="0"/>
          <w:szCs w:val="22"/>
        </w:rPr>
      </w:pPr>
    </w:p>
    <w:p w:rsidR="00AB6F18" w:rsidRDefault="00AB6F18" w:rsidP="00E81ADC">
      <w:pPr>
        <w:pStyle w:val="ListParagraph"/>
        <w:numPr>
          <w:ilvl w:val="1"/>
          <w:numId w:val="30"/>
        </w:numPr>
        <w:suppressAutoHyphens w:val="0"/>
        <w:autoSpaceDN/>
        <w:jc w:val="both"/>
        <w:textAlignment w:val="auto"/>
        <w:rPr>
          <w:rFonts w:ascii="Arial" w:hAnsi="Arial" w:cs="Arial"/>
          <w:b w:val="0"/>
          <w:szCs w:val="22"/>
        </w:rPr>
      </w:pPr>
      <w:r>
        <w:rPr>
          <w:rFonts w:ascii="Arial" w:hAnsi="Arial" w:cs="Arial"/>
          <w:b w:val="0"/>
          <w:szCs w:val="22"/>
        </w:rPr>
        <w:t xml:space="preserve">Applicable Key Performance Indicators (KPIs) will be agreed </w:t>
      </w:r>
      <w:r w:rsidR="00BD1B2F">
        <w:rPr>
          <w:rFonts w:ascii="Arial" w:hAnsi="Arial" w:cs="Arial"/>
          <w:b w:val="0"/>
          <w:szCs w:val="22"/>
        </w:rPr>
        <w:t>between</w:t>
      </w:r>
      <w:r>
        <w:rPr>
          <w:rFonts w:ascii="Arial" w:hAnsi="Arial" w:cs="Arial"/>
          <w:b w:val="0"/>
          <w:szCs w:val="22"/>
        </w:rPr>
        <w:t xml:space="preserve"> the client and the successful tenderer at call off contract award.  The following KPIs will apply as a min</w:t>
      </w:r>
      <w:r>
        <w:rPr>
          <w:rFonts w:ascii="Arial" w:hAnsi="Arial" w:cs="Arial"/>
          <w:b w:val="0"/>
          <w:szCs w:val="22"/>
        </w:rPr>
        <w:t>i</w:t>
      </w:r>
      <w:r>
        <w:rPr>
          <w:rFonts w:ascii="Arial" w:hAnsi="Arial" w:cs="Arial"/>
          <w:b w:val="0"/>
          <w:szCs w:val="22"/>
        </w:rPr>
        <w:t>mum:</w:t>
      </w:r>
    </w:p>
    <w:p w:rsidR="00AB6F18" w:rsidRDefault="00AB6F18" w:rsidP="00E81ADC">
      <w:pPr>
        <w:pStyle w:val="ListParagraph"/>
        <w:numPr>
          <w:ilvl w:val="0"/>
          <w:numId w:val="14"/>
        </w:numPr>
        <w:suppressAutoHyphens w:val="0"/>
        <w:autoSpaceDN/>
        <w:jc w:val="both"/>
        <w:textAlignment w:val="auto"/>
        <w:rPr>
          <w:rFonts w:ascii="Arial" w:hAnsi="Arial" w:cs="Arial"/>
          <w:b w:val="0"/>
          <w:szCs w:val="22"/>
        </w:rPr>
      </w:pPr>
      <w:r>
        <w:rPr>
          <w:rFonts w:ascii="Arial" w:hAnsi="Arial" w:cs="Arial"/>
          <w:b w:val="0"/>
          <w:szCs w:val="22"/>
        </w:rPr>
        <w:t>Work Plan and Project Delivery: Ensure all projects on the work plan are delivered in accordance with individual timelines and relevant procurement regulations.  The te</w:t>
      </w:r>
      <w:r>
        <w:rPr>
          <w:rFonts w:ascii="Arial" w:hAnsi="Arial" w:cs="Arial"/>
          <w:b w:val="0"/>
          <w:szCs w:val="22"/>
        </w:rPr>
        <w:t>n</w:t>
      </w:r>
      <w:r>
        <w:rPr>
          <w:rFonts w:ascii="Arial" w:hAnsi="Arial" w:cs="Arial"/>
          <w:b w:val="0"/>
          <w:szCs w:val="22"/>
        </w:rPr>
        <w:t>derer will provide a monthly report detailing project title, client lead, value, procur</w:t>
      </w:r>
      <w:r>
        <w:rPr>
          <w:rFonts w:ascii="Arial" w:hAnsi="Arial" w:cs="Arial"/>
          <w:b w:val="0"/>
          <w:szCs w:val="22"/>
        </w:rPr>
        <w:t>e</w:t>
      </w:r>
      <w:r>
        <w:rPr>
          <w:rFonts w:ascii="Arial" w:hAnsi="Arial" w:cs="Arial"/>
          <w:b w:val="0"/>
          <w:szCs w:val="22"/>
        </w:rPr>
        <w:t>ment process, timeline, anticipated savings and current status.</w:t>
      </w:r>
    </w:p>
    <w:p w:rsidR="00AB6F18" w:rsidRDefault="00AB6F18" w:rsidP="00E81ADC">
      <w:pPr>
        <w:pStyle w:val="ListParagraph"/>
        <w:numPr>
          <w:ilvl w:val="0"/>
          <w:numId w:val="14"/>
        </w:numPr>
        <w:suppressAutoHyphens w:val="0"/>
        <w:autoSpaceDN/>
        <w:jc w:val="both"/>
        <w:textAlignment w:val="auto"/>
        <w:rPr>
          <w:rFonts w:ascii="Arial" w:hAnsi="Arial" w:cs="Arial"/>
          <w:b w:val="0"/>
          <w:szCs w:val="22"/>
        </w:rPr>
      </w:pPr>
      <w:r>
        <w:rPr>
          <w:rFonts w:ascii="Arial" w:hAnsi="Arial" w:cs="Arial"/>
          <w:b w:val="0"/>
          <w:szCs w:val="22"/>
        </w:rPr>
        <w:t xml:space="preserve">Audit Compliance: The tenderer is to provide contracts/project information within 48 hours when requested by the client, or it’s appointed external auditors.  </w:t>
      </w:r>
    </w:p>
    <w:p w:rsidR="00AB6F18" w:rsidRDefault="00AB6F18" w:rsidP="00E81ADC">
      <w:pPr>
        <w:pStyle w:val="ListParagraph"/>
        <w:numPr>
          <w:ilvl w:val="0"/>
          <w:numId w:val="14"/>
        </w:numPr>
        <w:suppressAutoHyphens w:val="0"/>
        <w:autoSpaceDN/>
        <w:jc w:val="both"/>
        <w:textAlignment w:val="auto"/>
        <w:rPr>
          <w:rFonts w:ascii="Arial" w:hAnsi="Arial" w:cs="Arial"/>
          <w:b w:val="0"/>
          <w:szCs w:val="22"/>
        </w:rPr>
      </w:pPr>
      <w:r>
        <w:rPr>
          <w:rFonts w:ascii="Arial" w:hAnsi="Arial" w:cs="Arial"/>
          <w:b w:val="0"/>
          <w:szCs w:val="22"/>
        </w:rPr>
        <w:t>Client Satisfaction: The tenderer must ensure all stakeholders are satisfied with the procurement service.  This will be measured through the completion of client fee</w:t>
      </w:r>
      <w:r>
        <w:rPr>
          <w:rFonts w:ascii="Arial" w:hAnsi="Arial" w:cs="Arial"/>
          <w:b w:val="0"/>
          <w:szCs w:val="22"/>
        </w:rPr>
        <w:t>d</w:t>
      </w:r>
      <w:r>
        <w:rPr>
          <w:rFonts w:ascii="Arial" w:hAnsi="Arial" w:cs="Arial"/>
          <w:b w:val="0"/>
          <w:szCs w:val="22"/>
        </w:rPr>
        <w:t xml:space="preserve">back forms at the conclusion of each procurement project.  Customer satisfaction </w:t>
      </w:r>
      <w:r>
        <w:rPr>
          <w:rFonts w:ascii="Arial" w:hAnsi="Arial" w:cs="Arial"/>
          <w:b w:val="0"/>
          <w:szCs w:val="22"/>
        </w:rPr>
        <w:lastRenderedPageBreak/>
        <w:t>must be minimum 90%.</w:t>
      </w:r>
      <w:r w:rsidR="00C26132">
        <w:rPr>
          <w:rFonts w:ascii="Arial" w:hAnsi="Arial" w:cs="Arial"/>
          <w:b w:val="0"/>
          <w:szCs w:val="22"/>
        </w:rPr>
        <w:t xml:space="preserve">  The client feedback forms will be developed by the tenderer and agreed with the client prior to use.</w:t>
      </w:r>
    </w:p>
    <w:p w:rsidR="00AB6F18" w:rsidRDefault="00AB6F18" w:rsidP="00E81ADC">
      <w:pPr>
        <w:pStyle w:val="ListParagraph"/>
        <w:numPr>
          <w:ilvl w:val="0"/>
          <w:numId w:val="14"/>
        </w:numPr>
        <w:suppressAutoHyphens w:val="0"/>
        <w:autoSpaceDN/>
        <w:jc w:val="both"/>
        <w:textAlignment w:val="auto"/>
        <w:rPr>
          <w:rFonts w:ascii="Arial" w:hAnsi="Arial" w:cs="Arial"/>
          <w:b w:val="0"/>
          <w:szCs w:val="22"/>
        </w:rPr>
      </w:pPr>
      <w:r>
        <w:rPr>
          <w:rFonts w:ascii="Arial" w:hAnsi="Arial" w:cs="Arial"/>
          <w:b w:val="0"/>
          <w:szCs w:val="22"/>
        </w:rPr>
        <w:t>Promptness in dealing with client enquiries: The tenderer must respond to all client enquiries within 48 hours of the request.</w:t>
      </w:r>
    </w:p>
    <w:p w:rsidR="00AB6F18" w:rsidRPr="00084989" w:rsidRDefault="00AB6F18" w:rsidP="00084989">
      <w:pPr>
        <w:suppressAutoHyphens w:val="0"/>
        <w:autoSpaceDN/>
        <w:ind w:left="360"/>
        <w:textAlignment w:val="auto"/>
        <w:rPr>
          <w:rFonts w:ascii="Arial" w:hAnsi="Arial" w:cs="Arial"/>
          <w:b w:val="0"/>
          <w:szCs w:val="22"/>
        </w:rPr>
      </w:pPr>
    </w:p>
    <w:p w:rsidR="00AB6F18" w:rsidRDefault="00AB6F18" w:rsidP="00084989">
      <w:pPr>
        <w:pStyle w:val="ListParagraph"/>
        <w:numPr>
          <w:ilvl w:val="0"/>
          <w:numId w:val="18"/>
        </w:numPr>
        <w:suppressAutoHyphens w:val="0"/>
        <w:autoSpaceDN/>
        <w:textAlignment w:val="auto"/>
        <w:rPr>
          <w:rFonts w:ascii="Arial" w:hAnsi="Arial" w:cs="Arial"/>
          <w:szCs w:val="22"/>
        </w:rPr>
      </w:pPr>
      <w:r w:rsidRPr="00461948">
        <w:rPr>
          <w:rFonts w:ascii="Arial" w:hAnsi="Arial" w:cs="Arial"/>
          <w:szCs w:val="22"/>
        </w:rPr>
        <w:t>Training</w:t>
      </w:r>
      <w:r>
        <w:rPr>
          <w:rFonts w:ascii="Arial" w:hAnsi="Arial" w:cs="Arial"/>
          <w:szCs w:val="22"/>
        </w:rPr>
        <w:t>, Regulation and Legal Aspects</w:t>
      </w:r>
    </w:p>
    <w:p w:rsidR="00AB6F18" w:rsidRDefault="00AB6F18" w:rsidP="00AB6F18">
      <w:pPr>
        <w:suppressAutoHyphens w:val="0"/>
        <w:autoSpaceDN/>
        <w:textAlignment w:val="auto"/>
        <w:rPr>
          <w:rFonts w:ascii="Arial" w:hAnsi="Arial" w:cs="Arial"/>
          <w:b w:val="0"/>
          <w:szCs w:val="22"/>
        </w:rPr>
      </w:pPr>
    </w:p>
    <w:p w:rsidR="00AB6F18" w:rsidRDefault="00AB6F18" w:rsidP="00E81ADC">
      <w:pPr>
        <w:pStyle w:val="ListParagraph"/>
        <w:numPr>
          <w:ilvl w:val="1"/>
          <w:numId w:val="31"/>
        </w:numPr>
        <w:suppressAutoHyphens w:val="0"/>
        <w:autoSpaceDN/>
        <w:jc w:val="both"/>
        <w:textAlignment w:val="auto"/>
        <w:rPr>
          <w:rFonts w:ascii="Arial" w:hAnsi="Arial" w:cs="Arial"/>
          <w:b w:val="0"/>
          <w:szCs w:val="22"/>
        </w:rPr>
      </w:pPr>
      <w:r w:rsidRPr="007C52A4">
        <w:rPr>
          <w:rFonts w:ascii="Arial" w:hAnsi="Arial" w:cs="Arial"/>
          <w:b w:val="0"/>
          <w:szCs w:val="22"/>
        </w:rPr>
        <w:t>Maintain up to date knowledge and experience on all procurement related topics, in pa</w:t>
      </w:r>
      <w:r w:rsidRPr="007C52A4">
        <w:rPr>
          <w:rFonts w:ascii="Arial" w:hAnsi="Arial" w:cs="Arial"/>
          <w:b w:val="0"/>
          <w:szCs w:val="22"/>
        </w:rPr>
        <w:t>r</w:t>
      </w:r>
      <w:r w:rsidRPr="007C52A4">
        <w:rPr>
          <w:rFonts w:ascii="Arial" w:hAnsi="Arial" w:cs="Arial"/>
          <w:b w:val="0"/>
          <w:szCs w:val="22"/>
        </w:rPr>
        <w:t>ticular appropriate procedures, processes and policies/legislation, Cabinet Office Policy and strategy with specific understanding of the Health and Public Sectors.</w:t>
      </w:r>
    </w:p>
    <w:p w:rsidR="00AB6F18" w:rsidRDefault="00AB6F18" w:rsidP="00E81ADC">
      <w:pPr>
        <w:suppressAutoHyphens w:val="0"/>
        <w:autoSpaceDN/>
        <w:jc w:val="both"/>
        <w:textAlignment w:val="auto"/>
        <w:rPr>
          <w:rFonts w:ascii="Arial" w:hAnsi="Arial" w:cs="Arial"/>
          <w:b w:val="0"/>
          <w:szCs w:val="22"/>
        </w:rPr>
      </w:pPr>
    </w:p>
    <w:p w:rsidR="00AB6F18" w:rsidRPr="00461948" w:rsidRDefault="00AB6F18" w:rsidP="00E81ADC">
      <w:pPr>
        <w:pStyle w:val="ListParagraph"/>
        <w:numPr>
          <w:ilvl w:val="1"/>
          <w:numId w:val="31"/>
        </w:numPr>
        <w:suppressAutoHyphens w:val="0"/>
        <w:autoSpaceDN/>
        <w:jc w:val="both"/>
        <w:textAlignment w:val="auto"/>
        <w:rPr>
          <w:rFonts w:ascii="Arial" w:hAnsi="Arial" w:cs="Arial"/>
          <w:b w:val="0"/>
          <w:szCs w:val="22"/>
        </w:rPr>
      </w:pPr>
      <w:r>
        <w:rPr>
          <w:rFonts w:ascii="Arial" w:hAnsi="Arial" w:cs="Arial"/>
          <w:b w:val="0"/>
          <w:szCs w:val="22"/>
        </w:rPr>
        <w:t>Support the client on any challenges that may arise during and after the procurement process, and provide support on any dispute resolution</w:t>
      </w:r>
      <w:r w:rsidR="00E81ADC">
        <w:rPr>
          <w:rFonts w:ascii="Arial" w:hAnsi="Arial" w:cs="Arial"/>
          <w:b w:val="0"/>
          <w:szCs w:val="22"/>
        </w:rPr>
        <w:t>.</w:t>
      </w:r>
    </w:p>
    <w:p w:rsidR="00AB6F18" w:rsidRDefault="00AB6F18" w:rsidP="00E81ADC">
      <w:pPr>
        <w:pStyle w:val="ListParagraph"/>
        <w:suppressAutoHyphens w:val="0"/>
        <w:autoSpaceDN/>
        <w:ind w:left="360"/>
        <w:jc w:val="both"/>
        <w:textAlignment w:val="auto"/>
        <w:rPr>
          <w:rFonts w:ascii="Arial" w:hAnsi="Arial" w:cs="Arial"/>
          <w:b w:val="0"/>
          <w:szCs w:val="22"/>
        </w:rPr>
      </w:pPr>
    </w:p>
    <w:p w:rsidR="00AB6F18" w:rsidRPr="00461948" w:rsidRDefault="00AB6F18" w:rsidP="00E81ADC">
      <w:pPr>
        <w:pStyle w:val="ListParagraph"/>
        <w:numPr>
          <w:ilvl w:val="1"/>
          <w:numId w:val="31"/>
        </w:numPr>
        <w:suppressAutoHyphens w:val="0"/>
        <w:autoSpaceDN/>
        <w:jc w:val="both"/>
        <w:textAlignment w:val="auto"/>
        <w:rPr>
          <w:rFonts w:ascii="Arial" w:hAnsi="Arial" w:cs="Arial"/>
          <w:b w:val="0"/>
          <w:szCs w:val="22"/>
        </w:rPr>
      </w:pPr>
      <w:r w:rsidRPr="00461948">
        <w:rPr>
          <w:rFonts w:ascii="Arial" w:hAnsi="Arial" w:cs="Arial"/>
          <w:b w:val="0"/>
          <w:szCs w:val="22"/>
        </w:rPr>
        <w:t xml:space="preserve">Provide procurement </w:t>
      </w:r>
      <w:r>
        <w:rPr>
          <w:rFonts w:ascii="Arial" w:hAnsi="Arial" w:cs="Arial"/>
          <w:b w:val="0"/>
          <w:szCs w:val="22"/>
        </w:rPr>
        <w:t>guidance and updates on relevant procurement issues or challen</w:t>
      </w:r>
      <w:r>
        <w:rPr>
          <w:rFonts w:ascii="Arial" w:hAnsi="Arial" w:cs="Arial"/>
          <w:b w:val="0"/>
          <w:szCs w:val="22"/>
        </w:rPr>
        <w:t>g</w:t>
      </w:r>
      <w:r>
        <w:rPr>
          <w:rFonts w:ascii="Arial" w:hAnsi="Arial" w:cs="Arial"/>
          <w:b w:val="0"/>
          <w:szCs w:val="22"/>
        </w:rPr>
        <w:t>es</w:t>
      </w:r>
      <w:r w:rsidR="00E81ADC">
        <w:rPr>
          <w:rFonts w:ascii="Arial" w:hAnsi="Arial" w:cs="Arial"/>
          <w:b w:val="0"/>
          <w:szCs w:val="22"/>
        </w:rPr>
        <w:t>.</w:t>
      </w:r>
    </w:p>
    <w:p w:rsidR="00AB6F18" w:rsidRPr="00461948" w:rsidRDefault="00AB6F18" w:rsidP="00E81ADC">
      <w:pPr>
        <w:pStyle w:val="ListParagraph"/>
        <w:jc w:val="both"/>
        <w:rPr>
          <w:rFonts w:ascii="Arial" w:hAnsi="Arial" w:cs="Arial"/>
          <w:b w:val="0"/>
          <w:szCs w:val="22"/>
        </w:rPr>
      </w:pPr>
    </w:p>
    <w:p w:rsidR="00AB6F18" w:rsidRDefault="00AB6F18" w:rsidP="00E81ADC">
      <w:pPr>
        <w:pStyle w:val="ListParagraph"/>
        <w:numPr>
          <w:ilvl w:val="1"/>
          <w:numId w:val="31"/>
        </w:numPr>
        <w:suppressAutoHyphens w:val="0"/>
        <w:autoSpaceDN/>
        <w:jc w:val="both"/>
        <w:textAlignment w:val="auto"/>
        <w:rPr>
          <w:rFonts w:ascii="Arial" w:hAnsi="Arial" w:cs="Arial"/>
          <w:b w:val="0"/>
          <w:szCs w:val="22"/>
        </w:rPr>
      </w:pPr>
      <w:r>
        <w:rPr>
          <w:rFonts w:ascii="Arial" w:hAnsi="Arial" w:cs="Arial"/>
          <w:b w:val="0"/>
          <w:szCs w:val="22"/>
        </w:rPr>
        <w:t>Provide advice on the risks associated with competition, transparency, equal treatment, quality and efficiency of the services being procured</w:t>
      </w:r>
      <w:r w:rsidR="00E81ADC">
        <w:rPr>
          <w:rFonts w:ascii="Arial" w:hAnsi="Arial" w:cs="Arial"/>
          <w:b w:val="0"/>
          <w:szCs w:val="22"/>
        </w:rPr>
        <w:t>.</w:t>
      </w:r>
    </w:p>
    <w:p w:rsidR="00AB6F18" w:rsidRPr="00461948" w:rsidRDefault="00AB6F18" w:rsidP="00E81ADC">
      <w:pPr>
        <w:pStyle w:val="ListParagraph"/>
        <w:jc w:val="both"/>
        <w:rPr>
          <w:rFonts w:ascii="Arial" w:hAnsi="Arial" w:cs="Arial"/>
          <w:b w:val="0"/>
          <w:szCs w:val="22"/>
        </w:rPr>
      </w:pPr>
    </w:p>
    <w:p w:rsidR="00AB6F18" w:rsidRPr="00461948" w:rsidRDefault="00AB6F18" w:rsidP="00E81ADC">
      <w:pPr>
        <w:pStyle w:val="ListParagraph"/>
        <w:numPr>
          <w:ilvl w:val="1"/>
          <w:numId w:val="31"/>
        </w:numPr>
        <w:suppressAutoHyphens w:val="0"/>
        <w:autoSpaceDN/>
        <w:jc w:val="both"/>
        <w:textAlignment w:val="auto"/>
        <w:rPr>
          <w:rFonts w:ascii="Arial" w:hAnsi="Arial" w:cs="Arial"/>
          <w:b w:val="0"/>
          <w:szCs w:val="22"/>
        </w:rPr>
      </w:pPr>
      <w:r>
        <w:rPr>
          <w:rFonts w:ascii="Arial" w:hAnsi="Arial" w:cs="Arial"/>
          <w:b w:val="0"/>
          <w:szCs w:val="22"/>
        </w:rPr>
        <w:t>Implement and maintain an information and security management plan, and if requested, provide evidence of conformance to the Data Protection Act and any associated legisl</w:t>
      </w:r>
      <w:r>
        <w:rPr>
          <w:rFonts w:ascii="Arial" w:hAnsi="Arial" w:cs="Arial"/>
          <w:b w:val="0"/>
          <w:szCs w:val="22"/>
        </w:rPr>
        <w:t>a</w:t>
      </w:r>
      <w:r>
        <w:rPr>
          <w:rFonts w:ascii="Arial" w:hAnsi="Arial" w:cs="Arial"/>
          <w:b w:val="0"/>
          <w:szCs w:val="22"/>
        </w:rPr>
        <w:t>tion</w:t>
      </w:r>
      <w:r w:rsidR="00E81ADC">
        <w:rPr>
          <w:rFonts w:ascii="Arial" w:hAnsi="Arial" w:cs="Arial"/>
          <w:b w:val="0"/>
          <w:szCs w:val="22"/>
        </w:rPr>
        <w:t>.</w:t>
      </w:r>
      <w:r>
        <w:rPr>
          <w:rFonts w:ascii="Arial" w:hAnsi="Arial" w:cs="Arial"/>
          <w:b w:val="0"/>
          <w:szCs w:val="22"/>
        </w:rPr>
        <w:t xml:space="preserve"> </w:t>
      </w:r>
    </w:p>
    <w:p w:rsidR="00AB6F18" w:rsidRPr="00461948" w:rsidRDefault="00AB6F18" w:rsidP="00AB6F18">
      <w:pPr>
        <w:suppressAutoHyphens w:val="0"/>
        <w:autoSpaceDN/>
        <w:textAlignment w:val="auto"/>
        <w:rPr>
          <w:rFonts w:ascii="Arial" w:hAnsi="Arial" w:cs="Arial"/>
          <w:szCs w:val="22"/>
        </w:rPr>
      </w:pPr>
    </w:p>
    <w:p w:rsidR="00AB6F18" w:rsidRDefault="00AB6F18" w:rsidP="00084989">
      <w:pPr>
        <w:pStyle w:val="ListParagraph"/>
        <w:numPr>
          <w:ilvl w:val="0"/>
          <w:numId w:val="18"/>
        </w:numPr>
        <w:suppressAutoHyphens w:val="0"/>
        <w:autoSpaceDN/>
        <w:textAlignment w:val="auto"/>
        <w:rPr>
          <w:rFonts w:ascii="Arial" w:hAnsi="Arial" w:cs="Arial"/>
          <w:szCs w:val="22"/>
        </w:rPr>
      </w:pPr>
      <w:r w:rsidRPr="00461948">
        <w:rPr>
          <w:rFonts w:ascii="Arial" w:hAnsi="Arial" w:cs="Arial"/>
          <w:szCs w:val="22"/>
        </w:rPr>
        <w:t>Customer Service and Support</w:t>
      </w:r>
    </w:p>
    <w:p w:rsidR="00AB6F18" w:rsidRDefault="00AB6F18" w:rsidP="00AB6F18">
      <w:pPr>
        <w:suppressAutoHyphens w:val="0"/>
        <w:autoSpaceDN/>
        <w:textAlignment w:val="auto"/>
        <w:rPr>
          <w:rFonts w:ascii="Arial" w:hAnsi="Arial" w:cs="Arial"/>
          <w:szCs w:val="22"/>
        </w:rPr>
      </w:pPr>
    </w:p>
    <w:p w:rsidR="00AB6F18" w:rsidRPr="00461948" w:rsidRDefault="00AB6F18" w:rsidP="00E81ADC">
      <w:pPr>
        <w:pStyle w:val="ListParagraph"/>
        <w:numPr>
          <w:ilvl w:val="1"/>
          <w:numId w:val="32"/>
        </w:numPr>
        <w:suppressAutoHyphens w:val="0"/>
        <w:autoSpaceDN/>
        <w:jc w:val="both"/>
        <w:textAlignment w:val="auto"/>
        <w:rPr>
          <w:rFonts w:ascii="Arial" w:hAnsi="Arial" w:cs="Arial"/>
          <w:b w:val="0"/>
          <w:szCs w:val="22"/>
        </w:rPr>
      </w:pPr>
      <w:r w:rsidRPr="00461948">
        <w:rPr>
          <w:rFonts w:ascii="Arial" w:hAnsi="Arial" w:cs="Arial"/>
          <w:b w:val="0"/>
          <w:szCs w:val="22"/>
        </w:rPr>
        <w:t>Ensure regular communicati</w:t>
      </w:r>
      <w:r w:rsidR="00E81ADC">
        <w:rPr>
          <w:rFonts w:ascii="Arial" w:hAnsi="Arial" w:cs="Arial"/>
          <w:b w:val="0"/>
          <w:szCs w:val="22"/>
        </w:rPr>
        <w:t>ons with nominated client leads.</w:t>
      </w:r>
    </w:p>
    <w:p w:rsidR="00AB6F18" w:rsidRPr="00461948" w:rsidRDefault="00AB6F18" w:rsidP="00E81ADC">
      <w:pPr>
        <w:pStyle w:val="ListParagraph"/>
        <w:suppressAutoHyphens w:val="0"/>
        <w:autoSpaceDN/>
        <w:ind w:left="360"/>
        <w:jc w:val="both"/>
        <w:textAlignment w:val="auto"/>
        <w:rPr>
          <w:rFonts w:ascii="Arial" w:hAnsi="Arial" w:cs="Arial"/>
          <w:b w:val="0"/>
          <w:szCs w:val="22"/>
        </w:rPr>
      </w:pPr>
    </w:p>
    <w:p w:rsidR="00AB6F18" w:rsidRDefault="00AB6F18" w:rsidP="00E81ADC">
      <w:pPr>
        <w:pStyle w:val="ListParagraph"/>
        <w:numPr>
          <w:ilvl w:val="1"/>
          <w:numId w:val="32"/>
        </w:numPr>
        <w:suppressAutoHyphens w:val="0"/>
        <w:autoSpaceDN/>
        <w:jc w:val="both"/>
        <w:textAlignment w:val="auto"/>
        <w:rPr>
          <w:rFonts w:ascii="Arial" w:hAnsi="Arial" w:cs="Arial"/>
          <w:b w:val="0"/>
          <w:szCs w:val="22"/>
        </w:rPr>
      </w:pPr>
      <w:r w:rsidRPr="00461948">
        <w:rPr>
          <w:rFonts w:ascii="Arial" w:hAnsi="Arial" w:cs="Arial"/>
          <w:b w:val="0"/>
          <w:szCs w:val="22"/>
        </w:rPr>
        <w:t>Escalate any issue that may occur</w:t>
      </w:r>
      <w:r w:rsidR="00E81ADC">
        <w:rPr>
          <w:rFonts w:ascii="Arial" w:hAnsi="Arial" w:cs="Arial"/>
          <w:b w:val="0"/>
          <w:szCs w:val="22"/>
        </w:rPr>
        <w:t xml:space="preserve"> to the relevant senior manager.</w:t>
      </w:r>
    </w:p>
    <w:p w:rsidR="00AB6F18" w:rsidRPr="00461948" w:rsidRDefault="00AB6F18" w:rsidP="00E81ADC">
      <w:pPr>
        <w:pStyle w:val="ListParagraph"/>
        <w:suppressAutoHyphens w:val="0"/>
        <w:autoSpaceDN/>
        <w:ind w:left="360"/>
        <w:jc w:val="both"/>
        <w:textAlignment w:val="auto"/>
        <w:rPr>
          <w:rFonts w:ascii="Arial" w:hAnsi="Arial" w:cs="Arial"/>
          <w:b w:val="0"/>
          <w:szCs w:val="22"/>
        </w:rPr>
      </w:pPr>
    </w:p>
    <w:p w:rsidR="00AB6F18" w:rsidRPr="00461948" w:rsidRDefault="00AB6F18" w:rsidP="00E81ADC">
      <w:pPr>
        <w:pStyle w:val="ListParagraph"/>
        <w:numPr>
          <w:ilvl w:val="1"/>
          <w:numId w:val="32"/>
        </w:numPr>
        <w:suppressAutoHyphens w:val="0"/>
        <w:autoSpaceDN/>
        <w:jc w:val="both"/>
        <w:textAlignment w:val="auto"/>
        <w:rPr>
          <w:rFonts w:ascii="Arial" w:hAnsi="Arial" w:cs="Arial"/>
          <w:b w:val="0"/>
          <w:szCs w:val="22"/>
        </w:rPr>
      </w:pPr>
      <w:r w:rsidRPr="00461948">
        <w:rPr>
          <w:rFonts w:ascii="Arial" w:hAnsi="Arial" w:cs="Arial"/>
          <w:b w:val="0"/>
          <w:szCs w:val="22"/>
        </w:rPr>
        <w:t>Work with a client’s procurement team to</w:t>
      </w:r>
      <w:r w:rsidR="00E81ADC">
        <w:rPr>
          <w:rFonts w:ascii="Arial" w:hAnsi="Arial" w:cs="Arial"/>
          <w:b w:val="0"/>
          <w:szCs w:val="22"/>
        </w:rPr>
        <w:t xml:space="preserve"> identify savings opportunities.</w:t>
      </w:r>
    </w:p>
    <w:p w:rsidR="00AB6F18" w:rsidRDefault="00AB6F18" w:rsidP="00E81ADC">
      <w:pPr>
        <w:pStyle w:val="ListParagraph"/>
        <w:suppressAutoHyphens w:val="0"/>
        <w:autoSpaceDN/>
        <w:ind w:left="360"/>
        <w:jc w:val="both"/>
        <w:textAlignment w:val="auto"/>
        <w:rPr>
          <w:rFonts w:ascii="Arial" w:hAnsi="Arial" w:cs="Arial"/>
          <w:b w:val="0"/>
          <w:szCs w:val="22"/>
        </w:rPr>
      </w:pPr>
    </w:p>
    <w:p w:rsidR="00AB6F18" w:rsidRDefault="00AB6F18" w:rsidP="00E81ADC">
      <w:pPr>
        <w:pStyle w:val="ListParagraph"/>
        <w:numPr>
          <w:ilvl w:val="1"/>
          <w:numId w:val="32"/>
        </w:numPr>
        <w:suppressAutoHyphens w:val="0"/>
        <w:autoSpaceDN/>
        <w:jc w:val="both"/>
        <w:textAlignment w:val="auto"/>
        <w:rPr>
          <w:rFonts w:ascii="Arial" w:hAnsi="Arial" w:cs="Arial"/>
          <w:b w:val="0"/>
          <w:szCs w:val="22"/>
        </w:rPr>
      </w:pPr>
      <w:r w:rsidRPr="00461948">
        <w:rPr>
          <w:rFonts w:ascii="Arial" w:hAnsi="Arial" w:cs="Arial"/>
          <w:b w:val="0"/>
          <w:szCs w:val="22"/>
        </w:rPr>
        <w:t>Inform and seek approval for all procurement projects through the delegated point of c</w:t>
      </w:r>
      <w:r w:rsidR="00E81ADC">
        <w:rPr>
          <w:rFonts w:ascii="Arial" w:hAnsi="Arial" w:cs="Arial"/>
          <w:b w:val="0"/>
          <w:szCs w:val="22"/>
        </w:rPr>
        <w:t>ontact within the client’s team.</w:t>
      </w:r>
    </w:p>
    <w:p w:rsidR="00AB6F18" w:rsidRPr="00461948" w:rsidRDefault="00AB6F18" w:rsidP="00E81ADC">
      <w:pPr>
        <w:suppressAutoHyphens w:val="0"/>
        <w:autoSpaceDN/>
        <w:jc w:val="both"/>
        <w:textAlignment w:val="auto"/>
        <w:rPr>
          <w:rFonts w:ascii="Arial" w:hAnsi="Arial" w:cs="Arial"/>
          <w:b w:val="0"/>
          <w:szCs w:val="22"/>
        </w:rPr>
      </w:pPr>
    </w:p>
    <w:p w:rsidR="00AB6F18" w:rsidRDefault="00AB6F18" w:rsidP="00E81ADC">
      <w:pPr>
        <w:pStyle w:val="ListParagraph"/>
        <w:numPr>
          <w:ilvl w:val="1"/>
          <w:numId w:val="32"/>
        </w:numPr>
        <w:suppressAutoHyphens w:val="0"/>
        <w:autoSpaceDN/>
        <w:jc w:val="both"/>
        <w:textAlignment w:val="auto"/>
        <w:rPr>
          <w:rFonts w:ascii="Arial" w:hAnsi="Arial" w:cs="Arial"/>
          <w:b w:val="0"/>
          <w:szCs w:val="22"/>
        </w:rPr>
      </w:pPr>
      <w:r w:rsidRPr="00461948">
        <w:rPr>
          <w:rFonts w:ascii="Arial" w:hAnsi="Arial" w:cs="Arial"/>
          <w:b w:val="0"/>
          <w:szCs w:val="22"/>
        </w:rPr>
        <w:t>Appoint a dedicated account manager as a single point of contact for the client’s pr</w:t>
      </w:r>
      <w:r w:rsidRPr="00461948">
        <w:rPr>
          <w:rFonts w:ascii="Arial" w:hAnsi="Arial" w:cs="Arial"/>
          <w:b w:val="0"/>
          <w:szCs w:val="22"/>
        </w:rPr>
        <w:t>o</w:t>
      </w:r>
      <w:r w:rsidRPr="00461948">
        <w:rPr>
          <w:rFonts w:ascii="Arial" w:hAnsi="Arial" w:cs="Arial"/>
          <w:b w:val="0"/>
          <w:szCs w:val="22"/>
        </w:rPr>
        <w:t>curement team</w:t>
      </w:r>
      <w:r w:rsidR="00E81ADC">
        <w:rPr>
          <w:rFonts w:ascii="Arial" w:hAnsi="Arial" w:cs="Arial"/>
          <w:b w:val="0"/>
          <w:szCs w:val="22"/>
        </w:rPr>
        <w:t>.</w:t>
      </w:r>
    </w:p>
    <w:p w:rsidR="00AB6F18" w:rsidRPr="00461948" w:rsidRDefault="00AB6F18" w:rsidP="00E81ADC">
      <w:pPr>
        <w:pStyle w:val="ListParagraph"/>
        <w:suppressAutoHyphens w:val="0"/>
        <w:autoSpaceDN/>
        <w:ind w:left="360"/>
        <w:jc w:val="both"/>
        <w:textAlignment w:val="auto"/>
        <w:rPr>
          <w:rFonts w:ascii="Arial" w:hAnsi="Arial" w:cs="Arial"/>
          <w:b w:val="0"/>
          <w:szCs w:val="22"/>
        </w:rPr>
      </w:pPr>
    </w:p>
    <w:p w:rsidR="00AB6F18" w:rsidRPr="00461948" w:rsidRDefault="00AB6F18" w:rsidP="00E81ADC">
      <w:pPr>
        <w:pStyle w:val="ListParagraph"/>
        <w:numPr>
          <w:ilvl w:val="1"/>
          <w:numId w:val="32"/>
        </w:numPr>
        <w:suppressAutoHyphens w:val="0"/>
        <w:autoSpaceDN/>
        <w:jc w:val="both"/>
        <w:textAlignment w:val="auto"/>
        <w:rPr>
          <w:rFonts w:ascii="Arial" w:hAnsi="Arial" w:cs="Arial"/>
          <w:b w:val="0"/>
          <w:szCs w:val="22"/>
        </w:rPr>
      </w:pPr>
      <w:r w:rsidRPr="00461948">
        <w:rPr>
          <w:rFonts w:ascii="Arial" w:hAnsi="Arial" w:cs="Arial"/>
          <w:b w:val="0"/>
          <w:szCs w:val="22"/>
        </w:rPr>
        <w:t>Advise on Freedom of Information request and obligations (where these relate to pr</w:t>
      </w:r>
      <w:r w:rsidRPr="00461948">
        <w:rPr>
          <w:rFonts w:ascii="Arial" w:hAnsi="Arial" w:cs="Arial"/>
          <w:b w:val="0"/>
          <w:szCs w:val="22"/>
        </w:rPr>
        <w:t>o</w:t>
      </w:r>
      <w:r w:rsidRPr="00461948">
        <w:rPr>
          <w:rFonts w:ascii="Arial" w:hAnsi="Arial" w:cs="Arial"/>
          <w:b w:val="0"/>
          <w:szCs w:val="22"/>
        </w:rPr>
        <w:t>curement activity undertaken for the client)</w:t>
      </w:r>
      <w:r w:rsidR="00E81ADC">
        <w:rPr>
          <w:rFonts w:ascii="Arial" w:hAnsi="Arial" w:cs="Arial"/>
          <w:b w:val="0"/>
          <w:szCs w:val="22"/>
        </w:rPr>
        <w:t>.</w:t>
      </w:r>
    </w:p>
    <w:p w:rsidR="00BA5864" w:rsidRPr="00866D3F" w:rsidRDefault="00BA5864" w:rsidP="00E81ADC">
      <w:pPr>
        <w:suppressAutoHyphens w:val="0"/>
        <w:autoSpaceDN/>
        <w:jc w:val="both"/>
        <w:textAlignment w:val="auto"/>
        <w:rPr>
          <w:rFonts w:ascii="Arial" w:hAnsi="Arial" w:cs="Arial"/>
          <w:b w:val="0"/>
          <w:szCs w:val="22"/>
        </w:rPr>
      </w:pPr>
    </w:p>
    <w:p w:rsidR="006762BB" w:rsidRPr="007A0A82" w:rsidRDefault="00894085" w:rsidP="009833DA">
      <w:pPr>
        <w:suppressAutoHyphens w:val="0"/>
        <w:autoSpaceDN/>
        <w:textAlignment w:val="auto"/>
        <w:rPr>
          <w:rFonts w:ascii="Arial" w:hAnsi="Arial" w:cs="Arial"/>
          <w:szCs w:val="22"/>
        </w:rPr>
      </w:pPr>
      <w:r w:rsidRPr="00866D3F">
        <w:rPr>
          <w:rFonts w:ascii="Arial" w:hAnsi="Arial" w:cs="Arial"/>
          <w:szCs w:val="22"/>
        </w:rPr>
        <w:t xml:space="preserve">LOT 3: </w:t>
      </w:r>
      <w:r w:rsidR="0075322A" w:rsidRPr="007A0A82">
        <w:rPr>
          <w:rFonts w:ascii="Arial" w:hAnsi="Arial" w:cs="Arial"/>
          <w:szCs w:val="22"/>
        </w:rPr>
        <w:t>PROJECT</w:t>
      </w:r>
      <w:r w:rsidR="005946B1" w:rsidRPr="007A0A82">
        <w:rPr>
          <w:rFonts w:ascii="Arial" w:hAnsi="Arial" w:cs="Arial"/>
          <w:szCs w:val="22"/>
        </w:rPr>
        <w:t xml:space="preserve"> SUPPORT</w:t>
      </w:r>
    </w:p>
    <w:p w:rsidR="00BA5864" w:rsidRPr="007A0A82" w:rsidRDefault="00BA5864" w:rsidP="009833DA">
      <w:pPr>
        <w:suppressAutoHyphens w:val="0"/>
        <w:autoSpaceDN/>
        <w:textAlignment w:val="auto"/>
        <w:rPr>
          <w:rFonts w:ascii="Arial" w:hAnsi="Arial" w:cs="Arial"/>
          <w:b w:val="0"/>
          <w:szCs w:val="22"/>
        </w:rPr>
      </w:pPr>
    </w:p>
    <w:p w:rsidR="00BA5864" w:rsidRPr="007A0A82" w:rsidRDefault="00BA5864" w:rsidP="00084989">
      <w:pPr>
        <w:pStyle w:val="ListParagraph"/>
        <w:numPr>
          <w:ilvl w:val="0"/>
          <w:numId w:val="19"/>
        </w:numPr>
        <w:suppressAutoHyphens w:val="0"/>
        <w:autoSpaceDN/>
        <w:textAlignment w:val="auto"/>
        <w:rPr>
          <w:rFonts w:ascii="Arial" w:hAnsi="Arial" w:cs="Arial"/>
          <w:szCs w:val="22"/>
        </w:rPr>
      </w:pPr>
      <w:r w:rsidRPr="007A0A82">
        <w:rPr>
          <w:rFonts w:ascii="Arial" w:hAnsi="Arial" w:cs="Arial"/>
          <w:szCs w:val="22"/>
        </w:rPr>
        <w:t>Service Offering</w:t>
      </w:r>
    </w:p>
    <w:p w:rsidR="00A566F8" w:rsidRPr="007A0A82" w:rsidRDefault="008C179E" w:rsidP="00E81ADC">
      <w:pPr>
        <w:suppressAutoHyphens w:val="0"/>
        <w:autoSpaceDN/>
        <w:jc w:val="both"/>
        <w:textAlignment w:val="auto"/>
        <w:rPr>
          <w:rFonts w:ascii="Arial" w:hAnsi="Arial" w:cs="Arial"/>
          <w:b w:val="0"/>
          <w:szCs w:val="22"/>
        </w:rPr>
      </w:pPr>
      <w:r w:rsidRPr="007A0A82">
        <w:rPr>
          <w:rFonts w:ascii="Arial" w:hAnsi="Arial" w:cs="Arial"/>
          <w:b w:val="0"/>
          <w:szCs w:val="22"/>
        </w:rPr>
        <w:t xml:space="preserve">Under this service the client will provide a procurement lead, and the Tenderer will provide </w:t>
      </w:r>
      <w:r w:rsidR="00587BC3" w:rsidRPr="007A0A82">
        <w:rPr>
          <w:rFonts w:ascii="Arial" w:hAnsi="Arial" w:cs="Arial"/>
          <w:b w:val="0"/>
          <w:szCs w:val="22"/>
        </w:rPr>
        <w:t>project support</w:t>
      </w:r>
      <w:r w:rsidRPr="007A0A82">
        <w:rPr>
          <w:rFonts w:ascii="Arial" w:hAnsi="Arial" w:cs="Arial"/>
          <w:b w:val="0"/>
          <w:szCs w:val="22"/>
        </w:rPr>
        <w:t xml:space="preserve">.  </w:t>
      </w:r>
    </w:p>
    <w:p w:rsidR="00587BC3" w:rsidRPr="007A0A82" w:rsidRDefault="00587BC3" w:rsidP="00E81ADC">
      <w:pPr>
        <w:suppressAutoHyphens w:val="0"/>
        <w:autoSpaceDN/>
        <w:jc w:val="both"/>
        <w:textAlignment w:val="auto"/>
        <w:rPr>
          <w:rFonts w:ascii="Arial" w:hAnsi="Arial" w:cs="Arial"/>
          <w:b w:val="0"/>
          <w:szCs w:val="22"/>
        </w:rPr>
      </w:pPr>
    </w:p>
    <w:p w:rsidR="00A566F8" w:rsidRPr="007A0A82" w:rsidRDefault="00A566F8" w:rsidP="00E81ADC">
      <w:pPr>
        <w:suppressAutoHyphens w:val="0"/>
        <w:autoSpaceDN/>
        <w:jc w:val="both"/>
        <w:textAlignment w:val="auto"/>
        <w:rPr>
          <w:rFonts w:ascii="Arial" w:hAnsi="Arial" w:cs="Arial"/>
          <w:b w:val="0"/>
          <w:szCs w:val="22"/>
        </w:rPr>
      </w:pPr>
      <w:r w:rsidRPr="007A0A82">
        <w:rPr>
          <w:rFonts w:ascii="Arial" w:hAnsi="Arial" w:cs="Arial"/>
          <w:b w:val="0"/>
          <w:szCs w:val="22"/>
        </w:rPr>
        <w:t>This service includes as a minimum:</w:t>
      </w:r>
    </w:p>
    <w:p w:rsidR="00587BC3" w:rsidRPr="007A0A82" w:rsidRDefault="00587BC3" w:rsidP="00E81ADC">
      <w:pPr>
        <w:suppressAutoHyphens w:val="0"/>
        <w:autoSpaceDN/>
        <w:jc w:val="both"/>
        <w:textAlignment w:val="auto"/>
        <w:rPr>
          <w:rFonts w:ascii="Arial" w:hAnsi="Arial" w:cs="Arial"/>
          <w:b w:val="0"/>
          <w:szCs w:val="22"/>
        </w:rPr>
      </w:pPr>
    </w:p>
    <w:p w:rsidR="00587BC3" w:rsidRPr="007A0A82" w:rsidRDefault="00587BC3" w:rsidP="00587BC3">
      <w:pPr>
        <w:suppressAutoHyphens w:val="0"/>
        <w:autoSpaceDN/>
        <w:jc w:val="both"/>
        <w:textAlignment w:val="auto"/>
        <w:rPr>
          <w:rFonts w:ascii="Arial" w:hAnsi="Arial" w:cs="Arial"/>
          <w:b w:val="0"/>
          <w:szCs w:val="22"/>
          <w:u w:val="single"/>
        </w:rPr>
      </w:pPr>
      <w:r w:rsidRPr="007A0A82">
        <w:rPr>
          <w:rFonts w:ascii="Arial" w:hAnsi="Arial" w:cs="Arial"/>
          <w:b w:val="0"/>
          <w:szCs w:val="22"/>
          <w:u w:val="single"/>
        </w:rPr>
        <w:t>Pre-Procurement Process</w:t>
      </w:r>
    </w:p>
    <w:p w:rsidR="00587BC3" w:rsidRPr="007A0A82" w:rsidRDefault="00587BC3" w:rsidP="00587BC3">
      <w:pPr>
        <w:pStyle w:val="ListParagraph"/>
        <w:numPr>
          <w:ilvl w:val="0"/>
          <w:numId w:val="41"/>
        </w:numPr>
        <w:suppressAutoHyphens w:val="0"/>
        <w:autoSpaceDN/>
        <w:jc w:val="both"/>
        <w:textAlignment w:val="auto"/>
        <w:rPr>
          <w:rFonts w:ascii="Arial" w:hAnsi="Arial" w:cs="Arial"/>
          <w:b w:val="0"/>
          <w:szCs w:val="22"/>
        </w:rPr>
      </w:pPr>
      <w:r w:rsidRPr="007A0A82">
        <w:rPr>
          <w:rFonts w:ascii="Arial" w:hAnsi="Arial" w:cs="Arial"/>
          <w:b w:val="0"/>
          <w:szCs w:val="22"/>
        </w:rPr>
        <w:t>Advise client on the procurement processes available and the most suitable route to satisfy their needs;</w:t>
      </w:r>
    </w:p>
    <w:p w:rsidR="00587BC3" w:rsidRPr="007A0A82" w:rsidRDefault="00587BC3" w:rsidP="00587BC3">
      <w:pPr>
        <w:pStyle w:val="ListParagraph"/>
        <w:numPr>
          <w:ilvl w:val="0"/>
          <w:numId w:val="41"/>
        </w:numPr>
        <w:suppressAutoHyphens w:val="0"/>
        <w:autoSpaceDN/>
        <w:jc w:val="both"/>
        <w:textAlignment w:val="auto"/>
        <w:rPr>
          <w:rFonts w:ascii="Arial" w:hAnsi="Arial" w:cs="Arial"/>
          <w:b w:val="0"/>
          <w:szCs w:val="22"/>
        </w:rPr>
      </w:pPr>
      <w:r w:rsidRPr="007A0A82">
        <w:rPr>
          <w:rFonts w:ascii="Arial" w:hAnsi="Arial" w:cs="Arial"/>
          <w:b w:val="0"/>
          <w:szCs w:val="22"/>
        </w:rPr>
        <w:t>Define the appropriate procurement strategy to meet the needs of the client;</w:t>
      </w:r>
    </w:p>
    <w:p w:rsidR="00587BC3" w:rsidRPr="007A0A82" w:rsidRDefault="00587BC3" w:rsidP="00587BC3">
      <w:pPr>
        <w:pStyle w:val="ListParagraph"/>
        <w:numPr>
          <w:ilvl w:val="0"/>
          <w:numId w:val="41"/>
        </w:numPr>
        <w:suppressAutoHyphens w:val="0"/>
        <w:autoSpaceDN/>
        <w:jc w:val="both"/>
        <w:textAlignment w:val="auto"/>
        <w:rPr>
          <w:rFonts w:ascii="Arial" w:hAnsi="Arial" w:cs="Arial"/>
          <w:b w:val="0"/>
          <w:szCs w:val="22"/>
        </w:rPr>
      </w:pPr>
      <w:r w:rsidRPr="007A0A82">
        <w:rPr>
          <w:rFonts w:ascii="Arial" w:hAnsi="Arial" w:cs="Arial"/>
          <w:b w:val="0"/>
          <w:szCs w:val="22"/>
        </w:rPr>
        <w:lastRenderedPageBreak/>
        <w:t>Review and advise on the appropriateness of existing contracts within the client o</w:t>
      </w:r>
      <w:r w:rsidRPr="007A0A82">
        <w:rPr>
          <w:rFonts w:ascii="Arial" w:hAnsi="Arial" w:cs="Arial"/>
          <w:b w:val="0"/>
          <w:szCs w:val="22"/>
        </w:rPr>
        <w:t>r</w:t>
      </w:r>
      <w:r w:rsidRPr="007A0A82">
        <w:rPr>
          <w:rFonts w:ascii="Arial" w:hAnsi="Arial" w:cs="Arial"/>
          <w:b w:val="0"/>
          <w:szCs w:val="22"/>
        </w:rPr>
        <w:t>ganisation to determine whether they can be better utilised, to aggregate requir</w:t>
      </w:r>
      <w:r w:rsidRPr="007A0A82">
        <w:rPr>
          <w:rFonts w:ascii="Arial" w:hAnsi="Arial" w:cs="Arial"/>
          <w:b w:val="0"/>
          <w:szCs w:val="22"/>
        </w:rPr>
        <w:t>e</w:t>
      </w:r>
      <w:r w:rsidRPr="007A0A82">
        <w:rPr>
          <w:rFonts w:ascii="Arial" w:hAnsi="Arial" w:cs="Arial"/>
          <w:b w:val="0"/>
          <w:szCs w:val="22"/>
        </w:rPr>
        <w:t>ments;</w:t>
      </w:r>
    </w:p>
    <w:p w:rsidR="00587BC3" w:rsidRPr="007A0A82" w:rsidRDefault="00587BC3" w:rsidP="00587BC3">
      <w:pPr>
        <w:pStyle w:val="ListParagraph"/>
        <w:numPr>
          <w:ilvl w:val="0"/>
          <w:numId w:val="41"/>
        </w:numPr>
        <w:suppressAutoHyphens w:val="0"/>
        <w:autoSpaceDN/>
        <w:jc w:val="both"/>
        <w:textAlignment w:val="auto"/>
        <w:rPr>
          <w:rFonts w:ascii="Arial" w:hAnsi="Arial" w:cs="Arial"/>
          <w:b w:val="0"/>
          <w:szCs w:val="22"/>
        </w:rPr>
      </w:pPr>
      <w:r w:rsidRPr="007A0A82">
        <w:rPr>
          <w:rFonts w:ascii="Arial" w:hAnsi="Arial" w:cs="Arial"/>
          <w:b w:val="0"/>
          <w:szCs w:val="22"/>
        </w:rPr>
        <w:t xml:space="preserve">Business case development; </w:t>
      </w:r>
    </w:p>
    <w:p w:rsidR="00587BC3" w:rsidRPr="007A0A82" w:rsidRDefault="00587BC3" w:rsidP="00587BC3">
      <w:pPr>
        <w:pStyle w:val="ListParagraph"/>
        <w:numPr>
          <w:ilvl w:val="0"/>
          <w:numId w:val="41"/>
        </w:numPr>
        <w:suppressAutoHyphens w:val="0"/>
        <w:autoSpaceDN/>
        <w:jc w:val="both"/>
        <w:textAlignment w:val="auto"/>
        <w:rPr>
          <w:rFonts w:ascii="Arial" w:hAnsi="Arial" w:cs="Arial"/>
          <w:b w:val="0"/>
          <w:szCs w:val="22"/>
        </w:rPr>
      </w:pPr>
      <w:r w:rsidRPr="007A0A82">
        <w:rPr>
          <w:rFonts w:ascii="Arial" w:hAnsi="Arial" w:cs="Arial"/>
          <w:b w:val="0"/>
          <w:szCs w:val="22"/>
        </w:rPr>
        <w:t xml:space="preserve">Strategy development; </w:t>
      </w:r>
    </w:p>
    <w:p w:rsidR="00587BC3" w:rsidRPr="007A0A82" w:rsidRDefault="00587BC3" w:rsidP="00587BC3">
      <w:pPr>
        <w:pStyle w:val="ListParagraph"/>
        <w:numPr>
          <w:ilvl w:val="0"/>
          <w:numId w:val="41"/>
        </w:numPr>
        <w:suppressAutoHyphens w:val="0"/>
        <w:autoSpaceDN/>
        <w:jc w:val="both"/>
        <w:textAlignment w:val="auto"/>
        <w:rPr>
          <w:rFonts w:ascii="Arial" w:hAnsi="Arial" w:cs="Arial"/>
          <w:b w:val="0"/>
          <w:szCs w:val="22"/>
        </w:rPr>
      </w:pPr>
      <w:r w:rsidRPr="007A0A82">
        <w:rPr>
          <w:rFonts w:ascii="Arial" w:hAnsi="Arial" w:cs="Arial"/>
          <w:b w:val="0"/>
          <w:szCs w:val="22"/>
        </w:rPr>
        <w:t>Lead initial market engagement to provide better understanding of the feasibility of the requirements and the capacity of the market to deliver;</w:t>
      </w:r>
    </w:p>
    <w:p w:rsidR="00587BC3" w:rsidRPr="007A0A82" w:rsidRDefault="00587BC3" w:rsidP="00587BC3">
      <w:pPr>
        <w:pStyle w:val="ListParagraph"/>
        <w:numPr>
          <w:ilvl w:val="0"/>
          <w:numId w:val="41"/>
        </w:numPr>
        <w:suppressAutoHyphens w:val="0"/>
        <w:autoSpaceDN/>
        <w:jc w:val="both"/>
        <w:textAlignment w:val="auto"/>
        <w:rPr>
          <w:rFonts w:ascii="Arial" w:hAnsi="Arial" w:cs="Arial"/>
          <w:b w:val="0"/>
          <w:szCs w:val="22"/>
        </w:rPr>
      </w:pPr>
      <w:r w:rsidRPr="007A0A82">
        <w:rPr>
          <w:rFonts w:ascii="Arial" w:hAnsi="Arial" w:cs="Arial"/>
          <w:b w:val="0"/>
          <w:szCs w:val="22"/>
        </w:rPr>
        <w:t>Provide advice on and encourage the inclusion of SMEs;</w:t>
      </w:r>
    </w:p>
    <w:p w:rsidR="00587BC3" w:rsidRPr="007A0A82" w:rsidRDefault="00587BC3" w:rsidP="00587BC3">
      <w:pPr>
        <w:pStyle w:val="ListParagraph"/>
        <w:numPr>
          <w:ilvl w:val="0"/>
          <w:numId w:val="41"/>
        </w:numPr>
        <w:suppressAutoHyphens w:val="0"/>
        <w:autoSpaceDN/>
        <w:jc w:val="both"/>
        <w:textAlignment w:val="auto"/>
        <w:rPr>
          <w:rFonts w:ascii="Arial" w:hAnsi="Arial" w:cs="Arial"/>
          <w:b w:val="0"/>
          <w:szCs w:val="22"/>
        </w:rPr>
      </w:pPr>
      <w:r w:rsidRPr="007A0A82">
        <w:rPr>
          <w:rFonts w:ascii="Arial" w:hAnsi="Arial" w:cs="Arial"/>
          <w:b w:val="0"/>
          <w:szCs w:val="22"/>
        </w:rPr>
        <w:t>Develop and maintain a risk register for the project; and</w:t>
      </w:r>
    </w:p>
    <w:p w:rsidR="00587BC3" w:rsidRPr="007A0A82" w:rsidRDefault="00587BC3" w:rsidP="00587BC3">
      <w:pPr>
        <w:pStyle w:val="ListParagraph"/>
        <w:numPr>
          <w:ilvl w:val="1"/>
          <w:numId w:val="41"/>
        </w:numPr>
        <w:suppressAutoHyphens w:val="0"/>
        <w:autoSpaceDN/>
        <w:jc w:val="both"/>
        <w:textAlignment w:val="auto"/>
        <w:rPr>
          <w:rFonts w:ascii="Arial" w:hAnsi="Arial" w:cs="Arial"/>
          <w:b w:val="0"/>
          <w:szCs w:val="22"/>
        </w:rPr>
      </w:pPr>
      <w:r w:rsidRPr="007A0A82">
        <w:rPr>
          <w:rFonts w:ascii="Arial" w:hAnsi="Arial" w:cs="Arial"/>
          <w:b w:val="0"/>
          <w:szCs w:val="22"/>
        </w:rPr>
        <w:t>Advise on conflicts of interest.</w:t>
      </w:r>
    </w:p>
    <w:p w:rsidR="00587BC3" w:rsidRPr="007A0A82" w:rsidRDefault="00587BC3" w:rsidP="00587BC3">
      <w:pPr>
        <w:pStyle w:val="ListParagraph"/>
        <w:suppressAutoHyphens w:val="0"/>
        <w:autoSpaceDN/>
        <w:ind w:left="0"/>
        <w:jc w:val="both"/>
        <w:textAlignment w:val="auto"/>
        <w:rPr>
          <w:rFonts w:ascii="Arial" w:hAnsi="Arial" w:cs="Arial"/>
          <w:b w:val="0"/>
          <w:szCs w:val="22"/>
        </w:rPr>
      </w:pPr>
    </w:p>
    <w:p w:rsidR="00587BC3" w:rsidRPr="007A0A82" w:rsidRDefault="00587BC3" w:rsidP="00587BC3">
      <w:pPr>
        <w:suppressAutoHyphens w:val="0"/>
        <w:autoSpaceDN/>
        <w:jc w:val="both"/>
        <w:textAlignment w:val="auto"/>
        <w:rPr>
          <w:rFonts w:ascii="Arial" w:hAnsi="Arial" w:cs="Arial"/>
          <w:b w:val="0"/>
          <w:szCs w:val="22"/>
          <w:u w:val="single"/>
        </w:rPr>
      </w:pPr>
      <w:r w:rsidRPr="007A0A82">
        <w:rPr>
          <w:rFonts w:ascii="Arial" w:hAnsi="Arial" w:cs="Arial"/>
          <w:b w:val="0"/>
          <w:szCs w:val="22"/>
          <w:u w:val="single"/>
        </w:rPr>
        <w:t>Specification</w:t>
      </w:r>
    </w:p>
    <w:p w:rsidR="00587BC3" w:rsidRPr="007A0A82" w:rsidRDefault="00587BC3" w:rsidP="00587BC3">
      <w:pPr>
        <w:pStyle w:val="ListParagraph"/>
        <w:numPr>
          <w:ilvl w:val="0"/>
          <w:numId w:val="5"/>
        </w:numPr>
        <w:suppressAutoHyphens w:val="0"/>
        <w:autoSpaceDN/>
        <w:jc w:val="both"/>
        <w:textAlignment w:val="auto"/>
        <w:rPr>
          <w:rFonts w:ascii="Arial" w:hAnsi="Arial" w:cs="Arial"/>
          <w:b w:val="0"/>
          <w:szCs w:val="22"/>
        </w:rPr>
      </w:pPr>
      <w:r w:rsidRPr="007A0A82">
        <w:rPr>
          <w:rFonts w:ascii="Arial" w:hAnsi="Arial" w:cs="Arial"/>
          <w:b w:val="0"/>
          <w:szCs w:val="22"/>
        </w:rPr>
        <w:t>Support the identification of client requirements and the development of an appropr</w:t>
      </w:r>
      <w:r w:rsidRPr="007A0A82">
        <w:rPr>
          <w:rFonts w:ascii="Arial" w:hAnsi="Arial" w:cs="Arial"/>
          <w:b w:val="0"/>
          <w:szCs w:val="22"/>
        </w:rPr>
        <w:t>i</w:t>
      </w:r>
      <w:r w:rsidRPr="007A0A82">
        <w:rPr>
          <w:rFonts w:ascii="Arial" w:hAnsi="Arial" w:cs="Arial"/>
          <w:b w:val="0"/>
          <w:szCs w:val="22"/>
        </w:rPr>
        <w:t>ate specification from a compliance and procurement perspective.  The tenderer will not be required to provide clinical advice or other technical input which remains the responsibility of the client; and</w:t>
      </w:r>
    </w:p>
    <w:p w:rsidR="00587BC3" w:rsidRPr="007A0A82" w:rsidRDefault="00587BC3" w:rsidP="00587BC3">
      <w:pPr>
        <w:pStyle w:val="ListParagraph"/>
        <w:numPr>
          <w:ilvl w:val="0"/>
          <w:numId w:val="5"/>
        </w:numPr>
        <w:suppressAutoHyphens w:val="0"/>
        <w:autoSpaceDN/>
        <w:jc w:val="both"/>
        <w:textAlignment w:val="auto"/>
        <w:rPr>
          <w:rFonts w:ascii="Arial" w:hAnsi="Arial" w:cs="Arial"/>
          <w:b w:val="0"/>
          <w:szCs w:val="22"/>
        </w:rPr>
      </w:pPr>
      <w:r w:rsidRPr="007A0A82">
        <w:rPr>
          <w:rFonts w:ascii="Arial" w:hAnsi="Arial" w:cs="Arial"/>
          <w:b w:val="0"/>
          <w:szCs w:val="22"/>
        </w:rPr>
        <w:t>Review the specification for completeness.</w:t>
      </w:r>
    </w:p>
    <w:p w:rsidR="00587BC3" w:rsidRPr="007A0A82" w:rsidRDefault="00587BC3" w:rsidP="00587BC3">
      <w:pPr>
        <w:pStyle w:val="ListParagraph"/>
        <w:suppressAutoHyphens w:val="0"/>
        <w:autoSpaceDN/>
        <w:ind w:left="0"/>
        <w:jc w:val="both"/>
        <w:textAlignment w:val="auto"/>
        <w:rPr>
          <w:rFonts w:ascii="Arial" w:hAnsi="Arial" w:cs="Arial"/>
          <w:b w:val="0"/>
          <w:szCs w:val="22"/>
        </w:rPr>
      </w:pPr>
    </w:p>
    <w:p w:rsidR="00587BC3" w:rsidRPr="007A0A82" w:rsidRDefault="00587BC3" w:rsidP="00587BC3">
      <w:pPr>
        <w:suppressAutoHyphens w:val="0"/>
        <w:autoSpaceDN/>
        <w:jc w:val="both"/>
        <w:textAlignment w:val="auto"/>
        <w:rPr>
          <w:rFonts w:ascii="Arial" w:hAnsi="Arial" w:cs="Arial"/>
          <w:b w:val="0"/>
          <w:szCs w:val="22"/>
          <w:u w:val="single"/>
        </w:rPr>
      </w:pPr>
      <w:r w:rsidRPr="007A0A82">
        <w:rPr>
          <w:rFonts w:ascii="Arial" w:hAnsi="Arial" w:cs="Arial"/>
          <w:b w:val="0"/>
          <w:szCs w:val="22"/>
          <w:u w:val="single"/>
        </w:rPr>
        <w:t>Invitation to Tender Documentation</w:t>
      </w:r>
    </w:p>
    <w:p w:rsidR="00587BC3" w:rsidRPr="007A0A82" w:rsidRDefault="00587BC3" w:rsidP="00587BC3">
      <w:pPr>
        <w:pStyle w:val="ListParagraph"/>
        <w:numPr>
          <w:ilvl w:val="0"/>
          <w:numId w:val="7"/>
        </w:numPr>
        <w:suppressAutoHyphens w:val="0"/>
        <w:autoSpaceDN/>
        <w:jc w:val="both"/>
        <w:textAlignment w:val="auto"/>
        <w:rPr>
          <w:rFonts w:ascii="Arial" w:hAnsi="Arial" w:cs="Arial"/>
          <w:b w:val="0"/>
          <w:szCs w:val="22"/>
        </w:rPr>
      </w:pPr>
      <w:r w:rsidRPr="007A0A82">
        <w:rPr>
          <w:rFonts w:ascii="Arial" w:hAnsi="Arial" w:cs="Arial"/>
          <w:b w:val="0"/>
          <w:szCs w:val="22"/>
        </w:rPr>
        <w:t>Identify relevant terms and conditions for the project;</w:t>
      </w:r>
    </w:p>
    <w:p w:rsidR="00587BC3" w:rsidRPr="007A0A82" w:rsidRDefault="00587BC3" w:rsidP="00587BC3">
      <w:pPr>
        <w:pStyle w:val="ListParagraph"/>
        <w:numPr>
          <w:ilvl w:val="0"/>
          <w:numId w:val="7"/>
        </w:numPr>
        <w:suppressAutoHyphens w:val="0"/>
        <w:autoSpaceDN/>
        <w:jc w:val="both"/>
        <w:textAlignment w:val="auto"/>
        <w:rPr>
          <w:rFonts w:ascii="Arial" w:hAnsi="Arial" w:cs="Arial"/>
          <w:b w:val="0"/>
          <w:szCs w:val="22"/>
        </w:rPr>
      </w:pPr>
      <w:r w:rsidRPr="007A0A82">
        <w:rPr>
          <w:rFonts w:ascii="Arial" w:hAnsi="Arial" w:cs="Arial"/>
          <w:b w:val="0"/>
          <w:szCs w:val="22"/>
        </w:rPr>
        <w:t xml:space="preserve">Prepare all tender documentation required for the project,  including but not limited to: </w:t>
      </w:r>
    </w:p>
    <w:p w:rsidR="00587BC3" w:rsidRPr="007A0A82" w:rsidRDefault="00587BC3" w:rsidP="00587BC3">
      <w:pPr>
        <w:pStyle w:val="ListParagraph"/>
        <w:numPr>
          <w:ilvl w:val="1"/>
          <w:numId w:val="7"/>
        </w:numPr>
        <w:suppressAutoHyphens w:val="0"/>
        <w:autoSpaceDN/>
        <w:jc w:val="both"/>
        <w:textAlignment w:val="auto"/>
        <w:rPr>
          <w:rFonts w:ascii="Arial" w:hAnsi="Arial" w:cs="Arial"/>
          <w:b w:val="0"/>
          <w:szCs w:val="22"/>
        </w:rPr>
      </w:pPr>
      <w:r w:rsidRPr="007A0A82">
        <w:rPr>
          <w:rFonts w:ascii="Arial" w:hAnsi="Arial" w:cs="Arial"/>
          <w:b w:val="0"/>
          <w:szCs w:val="22"/>
        </w:rPr>
        <w:t>Standard Selection Questionnaire</w:t>
      </w:r>
    </w:p>
    <w:p w:rsidR="00587BC3" w:rsidRPr="007A0A82" w:rsidRDefault="00587BC3" w:rsidP="00587BC3">
      <w:pPr>
        <w:pStyle w:val="ListParagraph"/>
        <w:numPr>
          <w:ilvl w:val="1"/>
          <w:numId w:val="7"/>
        </w:numPr>
        <w:suppressAutoHyphens w:val="0"/>
        <w:autoSpaceDN/>
        <w:jc w:val="both"/>
        <w:textAlignment w:val="auto"/>
        <w:rPr>
          <w:rFonts w:ascii="Arial" w:hAnsi="Arial" w:cs="Arial"/>
          <w:b w:val="0"/>
          <w:szCs w:val="22"/>
        </w:rPr>
      </w:pPr>
      <w:r w:rsidRPr="007A0A82">
        <w:rPr>
          <w:rFonts w:ascii="Arial" w:hAnsi="Arial" w:cs="Arial"/>
          <w:b w:val="0"/>
          <w:szCs w:val="22"/>
        </w:rPr>
        <w:t>Invitation to Tender</w:t>
      </w:r>
    </w:p>
    <w:p w:rsidR="00587BC3" w:rsidRPr="007A0A82" w:rsidRDefault="00587BC3" w:rsidP="00587BC3">
      <w:pPr>
        <w:pStyle w:val="ListParagraph"/>
        <w:numPr>
          <w:ilvl w:val="1"/>
          <w:numId w:val="7"/>
        </w:numPr>
        <w:suppressAutoHyphens w:val="0"/>
        <w:autoSpaceDN/>
        <w:jc w:val="both"/>
        <w:textAlignment w:val="auto"/>
        <w:rPr>
          <w:rFonts w:ascii="Arial" w:hAnsi="Arial" w:cs="Arial"/>
          <w:b w:val="0"/>
          <w:szCs w:val="22"/>
        </w:rPr>
      </w:pPr>
      <w:r w:rsidRPr="007A0A82">
        <w:rPr>
          <w:rFonts w:ascii="Arial" w:hAnsi="Arial" w:cs="Arial"/>
          <w:b w:val="0"/>
          <w:szCs w:val="22"/>
        </w:rPr>
        <w:t>Evaluation Criteria</w:t>
      </w:r>
    </w:p>
    <w:p w:rsidR="00587BC3" w:rsidRPr="007A0A82" w:rsidRDefault="00587BC3" w:rsidP="00587BC3">
      <w:pPr>
        <w:pStyle w:val="ListParagraph"/>
        <w:numPr>
          <w:ilvl w:val="1"/>
          <w:numId w:val="7"/>
        </w:numPr>
        <w:suppressAutoHyphens w:val="0"/>
        <w:autoSpaceDN/>
        <w:jc w:val="both"/>
        <w:textAlignment w:val="auto"/>
        <w:rPr>
          <w:rFonts w:ascii="Arial" w:hAnsi="Arial" w:cs="Arial"/>
          <w:b w:val="0"/>
          <w:szCs w:val="22"/>
        </w:rPr>
      </w:pPr>
      <w:r w:rsidRPr="007A0A82">
        <w:rPr>
          <w:rFonts w:ascii="Arial" w:hAnsi="Arial" w:cs="Arial"/>
          <w:b w:val="0"/>
          <w:szCs w:val="22"/>
        </w:rPr>
        <w:t>Financial and Non-Financial Evaluation documentation</w:t>
      </w:r>
    </w:p>
    <w:p w:rsidR="00587BC3" w:rsidRPr="007A0A82" w:rsidRDefault="00587BC3" w:rsidP="00587BC3">
      <w:pPr>
        <w:suppressAutoHyphens w:val="0"/>
        <w:autoSpaceDN/>
        <w:jc w:val="both"/>
        <w:textAlignment w:val="auto"/>
        <w:rPr>
          <w:rFonts w:ascii="Arial" w:hAnsi="Arial" w:cs="Arial"/>
          <w:b w:val="0"/>
          <w:szCs w:val="22"/>
        </w:rPr>
      </w:pPr>
    </w:p>
    <w:p w:rsidR="0075322A" w:rsidRPr="007A0A82" w:rsidRDefault="0075322A" w:rsidP="00587BC3">
      <w:pPr>
        <w:suppressAutoHyphens w:val="0"/>
        <w:autoSpaceDN/>
        <w:jc w:val="both"/>
        <w:textAlignment w:val="auto"/>
        <w:rPr>
          <w:rFonts w:ascii="Arial" w:hAnsi="Arial" w:cs="Arial"/>
          <w:b w:val="0"/>
          <w:szCs w:val="22"/>
          <w:u w:val="single"/>
        </w:rPr>
      </w:pPr>
      <w:r w:rsidRPr="007A0A82">
        <w:rPr>
          <w:rFonts w:ascii="Arial" w:hAnsi="Arial" w:cs="Arial"/>
          <w:b w:val="0"/>
          <w:szCs w:val="22"/>
          <w:u w:val="single"/>
        </w:rPr>
        <w:t>Post Contract Award</w:t>
      </w:r>
    </w:p>
    <w:p w:rsidR="0075322A" w:rsidRPr="007A0A82" w:rsidRDefault="0075322A" w:rsidP="0075322A">
      <w:pPr>
        <w:pStyle w:val="ListParagraph"/>
        <w:numPr>
          <w:ilvl w:val="0"/>
          <w:numId w:val="42"/>
        </w:numPr>
        <w:suppressAutoHyphens w:val="0"/>
        <w:autoSpaceDN/>
        <w:jc w:val="both"/>
        <w:textAlignment w:val="auto"/>
        <w:rPr>
          <w:rFonts w:ascii="Arial" w:hAnsi="Arial" w:cs="Arial"/>
          <w:b w:val="0"/>
          <w:szCs w:val="22"/>
          <w:u w:val="single"/>
        </w:rPr>
      </w:pPr>
      <w:r w:rsidRPr="007A0A82">
        <w:rPr>
          <w:rFonts w:ascii="Arial" w:hAnsi="Arial" w:cs="Arial"/>
          <w:b w:val="0"/>
          <w:szCs w:val="22"/>
        </w:rPr>
        <w:t>Contract Management</w:t>
      </w:r>
    </w:p>
    <w:p w:rsidR="0075322A" w:rsidRPr="007A0A82" w:rsidRDefault="0075322A" w:rsidP="0075322A">
      <w:pPr>
        <w:pStyle w:val="ListParagraph"/>
        <w:numPr>
          <w:ilvl w:val="0"/>
          <w:numId w:val="42"/>
        </w:numPr>
        <w:suppressAutoHyphens w:val="0"/>
        <w:autoSpaceDN/>
        <w:jc w:val="both"/>
        <w:textAlignment w:val="auto"/>
        <w:rPr>
          <w:rFonts w:ascii="Arial" w:hAnsi="Arial" w:cs="Arial"/>
          <w:b w:val="0"/>
          <w:szCs w:val="22"/>
          <w:u w:val="single"/>
        </w:rPr>
      </w:pPr>
      <w:r w:rsidRPr="007A0A82">
        <w:rPr>
          <w:rFonts w:ascii="Arial" w:hAnsi="Arial" w:cs="Arial"/>
          <w:b w:val="0"/>
          <w:szCs w:val="22"/>
        </w:rPr>
        <w:t xml:space="preserve">Supplier Relationship Management </w:t>
      </w:r>
    </w:p>
    <w:p w:rsidR="0075322A" w:rsidRPr="007A0A82" w:rsidRDefault="0075322A" w:rsidP="00587BC3">
      <w:pPr>
        <w:suppressAutoHyphens w:val="0"/>
        <w:autoSpaceDN/>
        <w:jc w:val="both"/>
        <w:textAlignment w:val="auto"/>
        <w:rPr>
          <w:rFonts w:ascii="Arial" w:hAnsi="Arial" w:cs="Arial"/>
          <w:b w:val="0"/>
          <w:szCs w:val="22"/>
        </w:rPr>
      </w:pPr>
    </w:p>
    <w:p w:rsidR="00587BC3" w:rsidRPr="007A0A82" w:rsidRDefault="00587BC3" w:rsidP="00587BC3">
      <w:pPr>
        <w:suppressAutoHyphens w:val="0"/>
        <w:autoSpaceDN/>
        <w:jc w:val="both"/>
        <w:textAlignment w:val="auto"/>
        <w:rPr>
          <w:rFonts w:ascii="Arial" w:hAnsi="Arial" w:cs="Arial"/>
          <w:b w:val="0"/>
          <w:szCs w:val="22"/>
          <w:u w:val="single"/>
        </w:rPr>
      </w:pPr>
      <w:r w:rsidRPr="007A0A82">
        <w:rPr>
          <w:rFonts w:ascii="Arial" w:hAnsi="Arial" w:cs="Arial"/>
          <w:b w:val="0"/>
          <w:szCs w:val="22"/>
          <w:u w:val="single"/>
        </w:rPr>
        <w:t>Other:</w:t>
      </w:r>
    </w:p>
    <w:p w:rsidR="00587BC3" w:rsidRPr="007A0A82" w:rsidRDefault="00587BC3" w:rsidP="00587BC3">
      <w:pPr>
        <w:pStyle w:val="ListParagraph"/>
        <w:numPr>
          <w:ilvl w:val="0"/>
          <w:numId w:val="33"/>
        </w:numPr>
        <w:suppressAutoHyphens w:val="0"/>
        <w:autoSpaceDN/>
        <w:jc w:val="both"/>
        <w:textAlignment w:val="auto"/>
        <w:rPr>
          <w:rFonts w:ascii="Arial" w:hAnsi="Arial" w:cs="Arial"/>
          <w:b w:val="0"/>
          <w:szCs w:val="22"/>
        </w:rPr>
      </w:pPr>
      <w:r w:rsidRPr="007A0A82">
        <w:rPr>
          <w:rFonts w:ascii="Arial" w:hAnsi="Arial" w:cs="Arial"/>
          <w:b w:val="0"/>
          <w:szCs w:val="22"/>
        </w:rPr>
        <w:t>Development of project plan and Gantt chart for the project</w:t>
      </w:r>
    </w:p>
    <w:p w:rsidR="00587BC3" w:rsidRPr="007A0A82" w:rsidRDefault="00587BC3" w:rsidP="00587BC3">
      <w:pPr>
        <w:pStyle w:val="ListParagraph"/>
        <w:numPr>
          <w:ilvl w:val="0"/>
          <w:numId w:val="33"/>
        </w:numPr>
        <w:suppressAutoHyphens w:val="0"/>
        <w:autoSpaceDN/>
        <w:jc w:val="both"/>
        <w:textAlignment w:val="auto"/>
        <w:rPr>
          <w:rFonts w:ascii="Arial" w:hAnsi="Arial" w:cs="Arial"/>
          <w:b w:val="0"/>
          <w:szCs w:val="22"/>
        </w:rPr>
      </w:pPr>
      <w:r w:rsidRPr="007A0A82">
        <w:rPr>
          <w:rFonts w:ascii="Arial" w:hAnsi="Arial" w:cs="Arial"/>
          <w:b w:val="0"/>
          <w:szCs w:val="22"/>
        </w:rPr>
        <w:t>Set up suppliers on e-tendering portal (if required)</w:t>
      </w:r>
    </w:p>
    <w:p w:rsidR="00587BC3" w:rsidRPr="007A0A82" w:rsidRDefault="00587BC3" w:rsidP="00587BC3">
      <w:pPr>
        <w:pStyle w:val="ListParagraph"/>
        <w:numPr>
          <w:ilvl w:val="0"/>
          <w:numId w:val="33"/>
        </w:numPr>
        <w:suppressAutoHyphens w:val="0"/>
        <w:autoSpaceDN/>
        <w:jc w:val="both"/>
        <w:textAlignment w:val="auto"/>
        <w:rPr>
          <w:rFonts w:ascii="Arial" w:hAnsi="Arial" w:cs="Arial"/>
          <w:b w:val="0"/>
          <w:szCs w:val="22"/>
        </w:rPr>
      </w:pPr>
      <w:r w:rsidRPr="007A0A82">
        <w:rPr>
          <w:rFonts w:ascii="Arial" w:hAnsi="Arial" w:cs="Arial"/>
          <w:b w:val="0"/>
          <w:szCs w:val="22"/>
        </w:rPr>
        <w:t>Respond to supplier queries and clarification questions</w:t>
      </w:r>
    </w:p>
    <w:p w:rsidR="00587BC3" w:rsidRPr="007A0A82" w:rsidRDefault="00587BC3" w:rsidP="00587BC3">
      <w:pPr>
        <w:pStyle w:val="ListParagraph"/>
        <w:numPr>
          <w:ilvl w:val="0"/>
          <w:numId w:val="33"/>
        </w:numPr>
        <w:suppressAutoHyphens w:val="0"/>
        <w:autoSpaceDN/>
        <w:jc w:val="both"/>
        <w:textAlignment w:val="auto"/>
        <w:rPr>
          <w:rFonts w:ascii="Arial" w:hAnsi="Arial" w:cs="Arial"/>
          <w:b w:val="0"/>
          <w:szCs w:val="22"/>
        </w:rPr>
      </w:pPr>
      <w:r w:rsidRPr="007A0A82">
        <w:rPr>
          <w:rFonts w:ascii="Arial" w:hAnsi="Arial" w:cs="Arial"/>
          <w:b w:val="0"/>
          <w:szCs w:val="22"/>
        </w:rPr>
        <w:t>Carry out compliance check and initial evaluation of tender responses, prior to the client carrying out the full technical and commercial, including but not limited to:</w:t>
      </w:r>
    </w:p>
    <w:p w:rsidR="00587BC3" w:rsidRPr="007A0A82" w:rsidRDefault="00587BC3" w:rsidP="00587BC3">
      <w:pPr>
        <w:pStyle w:val="ListParagraph"/>
        <w:numPr>
          <w:ilvl w:val="1"/>
          <w:numId w:val="7"/>
        </w:numPr>
        <w:suppressAutoHyphens w:val="0"/>
        <w:autoSpaceDN/>
        <w:jc w:val="both"/>
        <w:textAlignment w:val="auto"/>
        <w:rPr>
          <w:rFonts w:ascii="Arial" w:hAnsi="Arial" w:cs="Arial"/>
          <w:b w:val="0"/>
          <w:szCs w:val="22"/>
        </w:rPr>
      </w:pPr>
      <w:r w:rsidRPr="007A0A82">
        <w:rPr>
          <w:rFonts w:ascii="Arial" w:hAnsi="Arial" w:cs="Arial"/>
          <w:b w:val="0"/>
          <w:szCs w:val="22"/>
        </w:rPr>
        <w:t>Word Count</w:t>
      </w:r>
    </w:p>
    <w:p w:rsidR="00587BC3" w:rsidRPr="007A0A82" w:rsidRDefault="00587BC3" w:rsidP="00587BC3">
      <w:pPr>
        <w:pStyle w:val="ListParagraph"/>
        <w:numPr>
          <w:ilvl w:val="1"/>
          <w:numId w:val="7"/>
        </w:numPr>
        <w:suppressAutoHyphens w:val="0"/>
        <w:autoSpaceDN/>
        <w:jc w:val="both"/>
        <w:textAlignment w:val="auto"/>
        <w:rPr>
          <w:rFonts w:ascii="Arial" w:hAnsi="Arial" w:cs="Arial"/>
          <w:b w:val="0"/>
          <w:szCs w:val="22"/>
        </w:rPr>
      </w:pPr>
      <w:r w:rsidRPr="007A0A82">
        <w:rPr>
          <w:rFonts w:ascii="Arial" w:hAnsi="Arial" w:cs="Arial"/>
          <w:b w:val="0"/>
          <w:szCs w:val="22"/>
        </w:rPr>
        <w:t>Document format</w:t>
      </w:r>
    </w:p>
    <w:p w:rsidR="00587BC3" w:rsidRPr="007A0A82" w:rsidRDefault="00587BC3" w:rsidP="00587BC3">
      <w:pPr>
        <w:pStyle w:val="ListParagraph"/>
        <w:numPr>
          <w:ilvl w:val="1"/>
          <w:numId w:val="7"/>
        </w:numPr>
        <w:suppressAutoHyphens w:val="0"/>
        <w:autoSpaceDN/>
        <w:jc w:val="both"/>
        <w:textAlignment w:val="auto"/>
        <w:rPr>
          <w:rFonts w:ascii="Arial" w:hAnsi="Arial" w:cs="Arial"/>
          <w:b w:val="0"/>
          <w:szCs w:val="22"/>
        </w:rPr>
      </w:pPr>
      <w:r w:rsidRPr="007A0A82">
        <w:rPr>
          <w:rFonts w:ascii="Arial" w:hAnsi="Arial" w:cs="Arial"/>
          <w:b w:val="0"/>
          <w:szCs w:val="22"/>
        </w:rPr>
        <w:t>Pass/fail elements of the SQ</w:t>
      </w:r>
    </w:p>
    <w:p w:rsidR="00587BC3" w:rsidRPr="007A0A82" w:rsidRDefault="00587BC3" w:rsidP="00587BC3">
      <w:pPr>
        <w:pStyle w:val="ListParagraph"/>
        <w:numPr>
          <w:ilvl w:val="0"/>
          <w:numId w:val="33"/>
        </w:numPr>
        <w:suppressAutoHyphens w:val="0"/>
        <w:autoSpaceDN/>
        <w:jc w:val="both"/>
        <w:textAlignment w:val="auto"/>
        <w:rPr>
          <w:rFonts w:ascii="Arial" w:hAnsi="Arial" w:cs="Arial"/>
          <w:b w:val="0"/>
          <w:szCs w:val="22"/>
        </w:rPr>
      </w:pPr>
      <w:r w:rsidRPr="007A0A82">
        <w:rPr>
          <w:rFonts w:ascii="Arial" w:hAnsi="Arial" w:cs="Arial"/>
          <w:b w:val="0"/>
          <w:szCs w:val="22"/>
        </w:rPr>
        <w:t>Produce draft Board Ratification Report</w:t>
      </w:r>
    </w:p>
    <w:p w:rsidR="00587BC3" w:rsidRPr="007A0A82" w:rsidRDefault="00587BC3" w:rsidP="00587BC3">
      <w:pPr>
        <w:pStyle w:val="ListParagraph"/>
        <w:numPr>
          <w:ilvl w:val="0"/>
          <w:numId w:val="33"/>
        </w:numPr>
        <w:suppressAutoHyphens w:val="0"/>
        <w:autoSpaceDN/>
        <w:jc w:val="both"/>
        <w:textAlignment w:val="auto"/>
        <w:rPr>
          <w:rFonts w:ascii="Arial" w:hAnsi="Arial" w:cs="Arial"/>
          <w:b w:val="0"/>
          <w:szCs w:val="22"/>
        </w:rPr>
      </w:pPr>
      <w:r w:rsidRPr="007A0A82">
        <w:rPr>
          <w:rFonts w:ascii="Arial" w:hAnsi="Arial" w:cs="Arial"/>
          <w:b w:val="0"/>
          <w:szCs w:val="22"/>
        </w:rPr>
        <w:t>Development of draft debrief documentation</w:t>
      </w:r>
    </w:p>
    <w:p w:rsidR="00587BC3" w:rsidRPr="007A0A82" w:rsidRDefault="00587BC3" w:rsidP="00587BC3">
      <w:pPr>
        <w:pStyle w:val="ListParagraph"/>
        <w:numPr>
          <w:ilvl w:val="0"/>
          <w:numId w:val="33"/>
        </w:numPr>
        <w:suppressAutoHyphens w:val="0"/>
        <w:autoSpaceDN/>
        <w:jc w:val="both"/>
        <w:textAlignment w:val="auto"/>
        <w:rPr>
          <w:rFonts w:ascii="Arial" w:hAnsi="Arial" w:cs="Arial"/>
          <w:b w:val="0"/>
          <w:szCs w:val="22"/>
        </w:rPr>
      </w:pPr>
      <w:r w:rsidRPr="007A0A82">
        <w:rPr>
          <w:rFonts w:ascii="Arial" w:hAnsi="Arial" w:cs="Arial"/>
          <w:b w:val="0"/>
          <w:szCs w:val="22"/>
        </w:rPr>
        <w:t>Issue debrief documentation</w:t>
      </w:r>
    </w:p>
    <w:p w:rsidR="00587BC3" w:rsidRPr="007A0A82" w:rsidRDefault="00587BC3" w:rsidP="00587BC3">
      <w:pPr>
        <w:pStyle w:val="ListParagraph"/>
        <w:numPr>
          <w:ilvl w:val="0"/>
          <w:numId w:val="33"/>
        </w:numPr>
        <w:suppressAutoHyphens w:val="0"/>
        <w:autoSpaceDN/>
        <w:jc w:val="both"/>
        <w:textAlignment w:val="auto"/>
        <w:rPr>
          <w:rFonts w:ascii="Arial" w:hAnsi="Arial" w:cs="Arial"/>
          <w:b w:val="0"/>
          <w:szCs w:val="22"/>
        </w:rPr>
      </w:pPr>
      <w:r w:rsidRPr="007A0A82">
        <w:rPr>
          <w:rFonts w:ascii="Arial" w:hAnsi="Arial" w:cs="Arial"/>
          <w:b w:val="0"/>
          <w:szCs w:val="22"/>
        </w:rPr>
        <w:t>Produce</w:t>
      </w:r>
      <w:r w:rsidR="007E08B9">
        <w:rPr>
          <w:rFonts w:ascii="Arial" w:hAnsi="Arial" w:cs="Arial"/>
          <w:b w:val="0"/>
          <w:szCs w:val="22"/>
        </w:rPr>
        <w:t xml:space="preserve"> draft Find a Tender Service a</w:t>
      </w:r>
      <w:r w:rsidRPr="007A0A82">
        <w:rPr>
          <w:rFonts w:ascii="Arial" w:hAnsi="Arial" w:cs="Arial"/>
          <w:b w:val="0"/>
          <w:szCs w:val="22"/>
        </w:rPr>
        <w:t xml:space="preserve">nd Contracts Finder Procurement Notices  </w:t>
      </w:r>
    </w:p>
    <w:p w:rsidR="008C179E" w:rsidRPr="007A0A82" w:rsidRDefault="008C179E" w:rsidP="009833DA">
      <w:pPr>
        <w:suppressAutoHyphens w:val="0"/>
        <w:autoSpaceDN/>
        <w:textAlignment w:val="auto"/>
        <w:rPr>
          <w:rFonts w:ascii="Arial" w:hAnsi="Arial" w:cs="Arial"/>
          <w:b w:val="0"/>
          <w:szCs w:val="22"/>
        </w:rPr>
      </w:pPr>
    </w:p>
    <w:p w:rsidR="00587BC3" w:rsidRPr="007A0A82" w:rsidRDefault="00587BC3" w:rsidP="009833DA">
      <w:pPr>
        <w:suppressAutoHyphens w:val="0"/>
        <w:autoSpaceDN/>
        <w:textAlignment w:val="auto"/>
        <w:rPr>
          <w:rFonts w:ascii="Arial" w:hAnsi="Arial" w:cs="Arial"/>
          <w:b w:val="0"/>
          <w:szCs w:val="22"/>
        </w:rPr>
      </w:pPr>
    </w:p>
    <w:p w:rsidR="00AB6F18" w:rsidRPr="007A0A82" w:rsidRDefault="00AB6F18" w:rsidP="00084989">
      <w:pPr>
        <w:pStyle w:val="ListParagraph"/>
        <w:numPr>
          <w:ilvl w:val="0"/>
          <w:numId w:val="19"/>
        </w:numPr>
        <w:suppressAutoHyphens w:val="0"/>
        <w:autoSpaceDN/>
        <w:textAlignment w:val="auto"/>
        <w:rPr>
          <w:rFonts w:ascii="Arial" w:hAnsi="Arial" w:cs="Arial"/>
          <w:szCs w:val="22"/>
        </w:rPr>
      </w:pPr>
      <w:r w:rsidRPr="007A0A82">
        <w:rPr>
          <w:rFonts w:ascii="Arial" w:hAnsi="Arial" w:cs="Arial"/>
          <w:szCs w:val="22"/>
        </w:rPr>
        <w:t>Programme and Project Management</w:t>
      </w:r>
    </w:p>
    <w:p w:rsidR="00AB6F18" w:rsidRPr="007A0A82" w:rsidRDefault="00AB6F18" w:rsidP="00AB6F18">
      <w:pPr>
        <w:suppressAutoHyphens w:val="0"/>
        <w:autoSpaceDN/>
        <w:textAlignment w:val="auto"/>
        <w:rPr>
          <w:rFonts w:ascii="Arial" w:hAnsi="Arial" w:cs="Arial"/>
          <w:b w:val="0"/>
          <w:szCs w:val="22"/>
        </w:rPr>
      </w:pPr>
    </w:p>
    <w:p w:rsidR="00AB6F18" w:rsidRPr="007A0A82" w:rsidRDefault="00AB6F18" w:rsidP="00E81ADC">
      <w:pPr>
        <w:pStyle w:val="ListParagraph"/>
        <w:numPr>
          <w:ilvl w:val="1"/>
          <w:numId w:val="35"/>
        </w:numPr>
        <w:suppressAutoHyphens w:val="0"/>
        <w:autoSpaceDN/>
        <w:jc w:val="both"/>
        <w:textAlignment w:val="auto"/>
        <w:rPr>
          <w:rFonts w:ascii="Arial" w:hAnsi="Arial" w:cs="Arial"/>
          <w:b w:val="0"/>
          <w:szCs w:val="22"/>
        </w:rPr>
      </w:pPr>
      <w:r w:rsidRPr="007A0A82">
        <w:rPr>
          <w:rFonts w:ascii="Arial" w:hAnsi="Arial" w:cs="Arial"/>
          <w:b w:val="0"/>
          <w:szCs w:val="22"/>
        </w:rPr>
        <w:t>Provide brief weekly updates to the client including:</w:t>
      </w:r>
    </w:p>
    <w:p w:rsidR="00AB6F18" w:rsidRPr="007A0A82" w:rsidRDefault="00AB6F18" w:rsidP="00E81ADC">
      <w:pPr>
        <w:pStyle w:val="ListParagraph"/>
        <w:numPr>
          <w:ilvl w:val="0"/>
          <w:numId w:val="27"/>
        </w:numPr>
        <w:suppressAutoHyphens w:val="0"/>
        <w:autoSpaceDN/>
        <w:jc w:val="both"/>
        <w:textAlignment w:val="auto"/>
        <w:rPr>
          <w:rFonts w:ascii="Arial" w:hAnsi="Arial" w:cs="Arial"/>
          <w:b w:val="0"/>
          <w:szCs w:val="22"/>
        </w:rPr>
      </w:pPr>
      <w:r w:rsidRPr="007A0A82">
        <w:rPr>
          <w:rFonts w:ascii="Arial" w:hAnsi="Arial" w:cs="Arial"/>
          <w:b w:val="0"/>
          <w:szCs w:val="22"/>
        </w:rPr>
        <w:t>Status of current projects</w:t>
      </w:r>
    </w:p>
    <w:p w:rsidR="00AB6F18" w:rsidRPr="007A0A82" w:rsidRDefault="00AB6F18" w:rsidP="00E81ADC">
      <w:pPr>
        <w:pStyle w:val="ListParagraph"/>
        <w:numPr>
          <w:ilvl w:val="0"/>
          <w:numId w:val="27"/>
        </w:numPr>
        <w:suppressAutoHyphens w:val="0"/>
        <w:autoSpaceDN/>
        <w:jc w:val="both"/>
        <w:textAlignment w:val="auto"/>
        <w:rPr>
          <w:rFonts w:ascii="Arial" w:hAnsi="Arial" w:cs="Arial"/>
          <w:b w:val="0"/>
          <w:szCs w:val="22"/>
        </w:rPr>
      </w:pPr>
      <w:r w:rsidRPr="007A0A82">
        <w:rPr>
          <w:rFonts w:ascii="Arial" w:hAnsi="Arial" w:cs="Arial"/>
          <w:b w:val="0"/>
          <w:szCs w:val="22"/>
        </w:rPr>
        <w:t>Planned projects</w:t>
      </w:r>
    </w:p>
    <w:p w:rsidR="00AB6F18" w:rsidRPr="007A0A82" w:rsidRDefault="00AB6F18" w:rsidP="00E81ADC">
      <w:pPr>
        <w:pStyle w:val="ListParagraph"/>
        <w:numPr>
          <w:ilvl w:val="0"/>
          <w:numId w:val="27"/>
        </w:numPr>
        <w:suppressAutoHyphens w:val="0"/>
        <w:autoSpaceDN/>
        <w:jc w:val="both"/>
        <w:textAlignment w:val="auto"/>
        <w:rPr>
          <w:rFonts w:ascii="Arial" w:hAnsi="Arial" w:cs="Arial"/>
          <w:b w:val="0"/>
          <w:szCs w:val="22"/>
        </w:rPr>
      </w:pPr>
      <w:r w:rsidRPr="007A0A82">
        <w:rPr>
          <w:rFonts w:ascii="Arial" w:hAnsi="Arial" w:cs="Arial"/>
          <w:b w:val="0"/>
          <w:szCs w:val="22"/>
        </w:rPr>
        <w:t>Any issues identified</w:t>
      </w:r>
    </w:p>
    <w:p w:rsidR="00AB6F18" w:rsidRPr="007A0A82" w:rsidRDefault="00AB6F18" w:rsidP="00E81ADC">
      <w:pPr>
        <w:pStyle w:val="ListParagraph"/>
        <w:suppressAutoHyphens w:val="0"/>
        <w:autoSpaceDN/>
        <w:jc w:val="both"/>
        <w:textAlignment w:val="auto"/>
        <w:rPr>
          <w:rFonts w:ascii="Arial" w:hAnsi="Arial" w:cs="Arial"/>
          <w:b w:val="0"/>
          <w:szCs w:val="22"/>
        </w:rPr>
      </w:pPr>
    </w:p>
    <w:p w:rsidR="00AB6F18" w:rsidRPr="007A0A82" w:rsidRDefault="00AB6F18" w:rsidP="00E81ADC">
      <w:pPr>
        <w:pStyle w:val="ListParagraph"/>
        <w:numPr>
          <w:ilvl w:val="1"/>
          <w:numId w:val="35"/>
        </w:numPr>
        <w:suppressAutoHyphens w:val="0"/>
        <w:autoSpaceDN/>
        <w:jc w:val="both"/>
        <w:textAlignment w:val="auto"/>
        <w:rPr>
          <w:rFonts w:ascii="Arial" w:hAnsi="Arial" w:cs="Arial"/>
          <w:b w:val="0"/>
          <w:szCs w:val="22"/>
        </w:rPr>
      </w:pPr>
      <w:r w:rsidRPr="007A0A82">
        <w:rPr>
          <w:rFonts w:ascii="Arial" w:hAnsi="Arial" w:cs="Arial"/>
          <w:b w:val="0"/>
          <w:szCs w:val="22"/>
        </w:rPr>
        <w:lastRenderedPageBreak/>
        <w:t>Provide detailed quarterly reports to the client including:</w:t>
      </w:r>
    </w:p>
    <w:p w:rsidR="00AB6F18" w:rsidRPr="007A0A82" w:rsidRDefault="00AB6F18" w:rsidP="00E81ADC">
      <w:pPr>
        <w:pStyle w:val="ListParagraph"/>
        <w:numPr>
          <w:ilvl w:val="0"/>
          <w:numId w:val="26"/>
        </w:numPr>
        <w:suppressAutoHyphens w:val="0"/>
        <w:autoSpaceDN/>
        <w:jc w:val="both"/>
        <w:textAlignment w:val="auto"/>
        <w:rPr>
          <w:rFonts w:ascii="Arial" w:hAnsi="Arial" w:cs="Arial"/>
          <w:b w:val="0"/>
          <w:szCs w:val="22"/>
        </w:rPr>
      </w:pPr>
      <w:r w:rsidRPr="007A0A82">
        <w:rPr>
          <w:rFonts w:ascii="Arial" w:hAnsi="Arial" w:cs="Arial"/>
          <w:b w:val="0"/>
          <w:szCs w:val="22"/>
        </w:rPr>
        <w:t>Project status</w:t>
      </w:r>
    </w:p>
    <w:p w:rsidR="00AB6F18" w:rsidRPr="007A0A82" w:rsidRDefault="00AB6F18" w:rsidP="00E81ADC">
      <w:pPr>
        <w:pStyle w:val="ListParagraph"/>
        <w:numPr>
          <w:ilvl w:val="0"/>
          <w:numId w:val="26"/>
        </w:numPr>
        <w:suppressAutoHyphens w:val="0"/>
        <w:autoSpaceDN/>
        <w:jc w:val="both"/>
        <w:textAlignment w:val="auto"/>
        <w:rPr>
          <w:rFonts w:ascii="Arial" w:hAnsi="Arial" w:cs="Arial"/>
          <w:b w:val="0"/>
          <w:szCs w:val="22"/>
        </w:rPr>
      </w:pPr>
      <w:r w:rsidRPr="007A0A82">
        <w:rPr>
          <w:rFonts w:ascii="Arial" w:hAnsi="Arial" w:cs="Arial"/>
          <w:b w:val="0"/>
          <w:szCs w:val="22"/>
        </w:rPr>
        <w:t>Savings realised</w:t>
      </w:r>
    </w:p>
    <w:p w:rsidR="00AB6F18" w:rsidRPr="007A0A82" w:rsidRDefault="00AB6F18" w:rsidP="00E81ADC">
      <w:pPr>
        <w:pStyle w:val="ListParagraph"/>
        <w:numPr>
          <w:ilvl w:val="0"/>
          <w:numId w:val="26"/>
        </w:numPr>
        <w:suppressAutoHyphens w:val="0"/>
        <w:autoSpaceDN/>
        <w:jc w:val="both"/>
        <w:textAlignment w:val="auto"/>
        <w:rPr>
          <w:rFonts w:ascii="Arial" w:hAnsi="Arial" w:cs="Arial"/>
          <w:b w:val="0"/>
          <w:szCs w:val="22"/>
        </w:rPr>
      </w:pPr>
      <w:r w:rsidRPr="007A0A82">
        <w:rPr>
          <w:rFonts w:ascii="Arial" w:hAnsi="Arial" w:cs="Arial"/>
          <w:b w:val="0"/>
          <w:szCs w:val="22"/>
        </w:rPr>
        <w:t>Any known service issues</w:t>
      </w:r>
    </w:p>
    <w:p w:rsidR="00AB6F18" w:rsidRPr="007A0A82" w:rsidRDefault="00AB6F18" w:rsidP="00E81ADC">
      <w:pPr>
        <w:pStyle w:val="ListParagraph"/>
        <w:numPr>
          <w:ilvl w:val="0"/>
          <w:numId w:val="26"/>
        </w:numPr>
        <w:suppressAutoHyphens w:val="0"/>
        <w:autoSpaceDN/>
        <w:jc w:val="both"/>
        <w:textAlignment w:val="auto"/>
        <w:rPr>
          <w:rFonts w:ascii="Arial" w:hAnsi="Arial" w:cs="Arial"/>
          <w:b w:val="0"/>
          <w:szCs w:val="22"/>
        </w:rPr>
      </w:pPr>
      <w:r w:rsidRPr="007A0A82">
        <w:rPr>
          <w:rFonts w:ascii="Arial" w:hAnsi="Arial" w:cs="Arial"/>
          <w:b w:val="0"/>
          <w:szCs w:val="22"/>
        </w:rPr>
        <w:t>Identified risks</w:t>
      </w:r>
    </w:p>
    <w:p w:rsidR="00AB6F18" w:rsidRPr="007A0A82" w:rsidRDefault="00AB6F18" w:rsidP="00E81ADC">
      <w:pPr>
        <w:pStyle w:val="ListParagraph"/>
        <w:numPr>
          <w:ilvl w:val="0"/>
          <w:numId w:val="26"/>
        </w:numPr>
        <w:suppressAutoHyphens w:val="0"/>
        <w:autoSpaceDN/>
        <w:jc w:val="both"/>
        <w:textAlignment w:val="auto"/>
        <w:rPr>
          <w:rFonts w:ascii="Arial" w:hAnsi="Arial" w:cs="Arial"/>
          <w:b w:val="0"/>
          <w:szCs w:val="22"/>
        </w:rPr>
      </w:pPr>
      <w:r w:rsidRPr="007A0A82">
        <w:rPr>
          <w:rFonts w:ascii="Arial" w:hAnsi="Arial" w:cs="Arial"/>
          <w:b w:val="0"/>
          <w:szCs w:val="22"/>
        </w:rPr>
        <w:t>Contracts awarded</w:t>
      </w:r>
    </w:p>
    <w:p w:rsidR="00AB6F18" w:rsidRPr="007A0A82" w:rsidRDefault="00AB6F18" w:rsidP="00E81ADC">
      <w:pPr>
        <w:pStyle w:val="ListParagraph"/>
        <w:numPr>
          <w:ilvl w:val="0"/>
          <w:numId w:val="26"/>
        </w:numPr>
        <w:suppressAutoHyphens w:val="0"/>
        <w:autoSpaceDN/>
        <w:jc w:val="both"/>
        <w:textAlignment w:val="auto"/>
        <w:rPr>
          <w:rFonts w:ascii="Arial" w:hAnsi="Arial" w:cs="Arial"/>
          <w:b w:val="0"/>
          <w:szCs w:val="22"/>
        </w:rPr>
      </w:pPr>
      <w:r w:rsidRPr="007A0A82">
        <w:rPr>
          <w:rFonts w:ascii="Arial" w:hAnsi="Arial" w:cs="Arial"/>
          <w:b w:val="0"/>
          <w:szCs w:val="22"/>
        </w:rPr>
        <w:t>Any other reports to be agreed with the client</w:t>
      </w:r>
    </w:p>
    <w:p w:rsidR="00AB6F18" w:rsidRPr="007A0A82" w:rsidRDefault="00AB6F18" w:rsidP="00E81ADC">
      <w:pPr>
        <w:pStyle w:val="ListParagraph"/>
        <w:suppressAutoHyphens w:val="0"/>
        <w:autoSpaceDN/>
        <w:ind w:left="360"/>
        <w:jc w:val="both"/>
        <w:textAlignment w:val="auto"/>
        <w:rPr>
          <w:rFonts w:ascii="Arial" w:hAnsi="Arial" w:cs="Arial"/>
          <w:b w:val="0"/>
          <w:szCs w:val="22"/>
        </w:rPr>
      </w:pPr>
    </w:p>
    <w:p w:rsidR="00AB6F18" w:rsidRPr="007A0A82" w:rsidRDefault="00AB6F18" w:rsidP="00E81ADC">
      <w:pPr>
        <w:pStyle w:val="ListParagraph"/>
        <w:numPr>
          <w:ilvl w:val="1"/>
          <w:numId w:val="35"/>
        </w:numPr>
        <w:suppressAutoHyphens w:val="0"/>
        <w:autoSpaceDN/>
        <w:jc w:val="both"/>
        <w:textAlignment w:val="auto"/>
        <w:rPr>
          <w:rFonts w:ascii="Arial" w:hAnsi="Arial" w:cs="Arial"/>
          <w:b w:val="0"/>
          <w:szCs w:val="22"/>
        </w:rPr>
      </w:pPr>
      <w:r w:rsidRPr="007A0A82">
        <w:rPr>
          <w:rFonts w:ascii="Arial" w:hAnsi="Arial" w:cs="Arial"/>
          <w:b w:val="0"/>
          <w:szCs w:val="22"/>
        </w:rPr>
        <w:t xml:space="preserve">Applicable Key Performance Indicators (KPIs) will be agreed </w:t>
      </w:r>
      <w:r w:rsidR="00BD1B2F" w:rsidRPr="007A0A82">
        <w:rPr>
          <w:rFonts w:ascii="Arial" w:hAnsi="Arial" w:cs="Arial"/>
          <w:b w:val="0"/>
          <w:szCs w:val="22"/>
        </w:rPr>
        <w:t>between</w:t>
      </w:r>
      <w:r w:rsidRPr="007A0A82">
        <w:rPr>
          <w:rFonts w:ascii="Arial" w:hAnsi="Arial" w:cs="Arial"/>
          <w:b w:val="0"/>
          <w:szCs w:val="22"/>
        </w:rPr>
        <w:t xml:space="preserve"> the client and the successful tenderer at call off contract award.  The following KPIs will apply as a min</w:t>
      </w:r>
      <w:r w:rsidRPr="007A0A82">
        <w:rPr>
          <w:rFonts w:ascii="Arial" w:hAnsi="Arial" w:cs="Arial"/>
          <w:b w:val="0"/>
          <w:szCs w:val="22"/>
        </w:rPr>
        <w:t>i</w:t>
      </w:r>
      <w:r w:rsidRPr="007A0A82">
        <w:rPr>
          <w:rFonts w:ascii="Arial" w:hAnsi="Arial" w:cs="Arial"/>
          <w:b w:val="0"/>
          <w:szCs w:val="22"/>
        </w:rPr>
        <w:t>mum:</w:t>
      </w:r>
    </w:p>
    <w:p w:rsidR="00AB6F18" w:rsidRPr="007A0A82" w:rsidRDefault="00AB6F18" w:rsidP="00E81ADC">
      <w:pPr>
        <w:pStyle w:val="ListParagraph"/>
        <w:numPr>
          <w:ilvl w:val="0"/>
          <w:numId w:val="14"/>
        </w:numPr>
        <w:suppressAutoHyphens w:val="0"/>
        <w:autoSpaceDN/>
        <w:jc w:val="both"/>
        <w:textAlignment w:val="auto"/>
        <w:rPr>
          <w:rFonts w:ascii="Arial" w:hAnsi="Arial" w:cs="Arial"/>
          <w:b w:val="0"/>
          <w:szCs w:val="22"/>
        </w:rPr>
      </w:pPr>
      <w:r w:rsidRPr="007A0A82">
        <w:rPr>
          <w:rFonts w:ascii="Arial" w:hAnsi="Arial" w:cs="Arial"/>
          <w:b w:val="0"/>
          <w:szCs w:val="22"/>
        </w:rPr>
        <w:t>Work Plan and Project Delivery: Ensure all projects on the work plan are delivered in accordance with individual timelines and relevant procurement regulations.  The te</w:t>
      </w:r>
      <w:r w:rsidRPr="007A0A82">
        <w:rPr>
          <w:rFonts w:ascii="Arial" w:hAnsi="Arial" w:cs="Arial"/>
          <w:b w:val="0"/>
          <w:szCs w:val="22"/>
        </w:rPr>
        <w:t>n</w:t>
      </w:r>
      <w:r w:rsidRPr="007A0A82">
        <w:rPr>
          <w:rFonts w:ascii="Arial" w:hAnsi="Arial" w:cs="Arial"/>
          <w:b w:val="0"/>
          <w:szCs w:val="22"/>
        </w:rPr>
        <w:t>derer will provide a monthly report detailing project title, client lead, value, procur</w:t>
      </w:r>
      <w:r w:rsidRPr="007A0A82">
        <w:rPr>
          <w:rFonts w:ascii="Arial" w:hAnsi="Arial" w:cs="Arial"/>
          <w:b w:val="0"/>
          <w:szCs w:val="22"/>
        </w:rPr>
        <w:t>e</w:t>
      </w:r>
      <w:r w:rsidRPr="007A0A82">
        <w:rPr>
          <w:rFonts w:ascii="Arial" w:hAnsi="Arial" w:cs="Arial"/>
          <w:b w:val="0"/>
          <w:szCs w:val="22"/>
        </w:rPr>
        <w:t>ment process, timeline, anticipated savings and current status.</w:t>
      </w:r>
    </w:p>
    <w:p w:rsidR="00AB6F18" w:rsidRPr="007A0A82" w:rsidRDefault="00AB6F18" w:rsidP="00E81ADC">
      <w:pPr>
        <w:pStyle w:val="ListParagraph"/>
        <w:numPr>
          <w:ilvl w:val="0"/>
          <w:numId w:val="14"/>
        </w:numPr>
        <w:suppressAutoHyphens w:val="0"/>
        <w:autoSpaceDN/>
        <w:jc w:val="both"/>
        <w:textAlignment w:val="auto"/>
        <w:rPr>
          <w:rFonts w:ascii="Arial" w:hAnsi="Arial" w:cs="Arial"/>
          <w:b w:val="0"/>
          <w:szCs w:val="22"/>
        </w:rPr>
      </w:pPr>
      <w:r w:rsidRPr="007A0A82">
        <w:rPr>
          <w:rFonts w:ascii="Arial" w:hAnsi="Arial" w:cs="Arial"/>
          <w:b w:val="0"/>
          <w:szCs w:val="22"/>
        </w:rPr>
        <w:t xml:space="preserve">Audit Compliance: The tenderer is to provide contracts/project information within 48 hours when requested by the client, or it’s appointed external auditors.  </w:t>
      </w:r>
    </w:p>
    <w:p w:rsidR="00AB6F18" w:rsidRPr="007A0A82" w:rsidRDefault="00AB6F18" w:rsidP="00E81ADC">
      <w:pPr>
        <w:pStyle w:val="ListParagraph"/>
        <w:numPr>
          <w:ilvl w:val="0"/>
          <w:numId w:val="14"/>
        </w:numPr>
        <w:suppressAutoHyphens w:val="0"/>
        <w:autoSpaceDN/>
        <w:jc w:val="both"/>
        <w:textAlignment w:val="auto"/>
        <w:rPr>
          <w:rFonts w:ascii="Arial" w:hAnsi="Arial" w:cs="Arial"/>
          <w:b w:val="0"/>
          <w:szCs w:val="22"/>
        </w:rPr>
      </w:pPr>
      <w:r w:rsidRPr="007A0A82">
        <w:rPr>
          <w:rFonts w:ascii="Arial" w:hAnsi="Arial" w:cs="Arial"/>
          <w:b w:val="0"/>
          <w:szCs w:val="22"/>
        </w:rPr>
        <w:t>Client Satisfaction: The tenderer must ensure all stakeholders are satisfied with the procurement service.  This will be measured through the completion of client fee</w:t>
      </w:r>
      <w:r w:rsidRPr="007A0A82">
        <w:rPr>
          <w:rFonts w:ascii="Arial" w:hAnsi="Arial" w:cs="Arial"/>
          <w:b w:val="0"/>
          <w:szCs w:val="22"/>
        </w:rPr>
        <w:t>d</w:t>
      </w:r>
      <w:r w:rsidRPr="007A0A82">
        <w:rPr>
          <w:rFonts w:ascii="Arial" w:hAnsi="Arial" w:cs="Arial"/>
          <w:b w:val="0"/>
          <w:szCs w:val="22"/>
        </w:rPr>
        <w:t>back forms at the conclusion of each procurement project.  Customer satisfaction must be minimum 90%.</w:t>
      </w:r>
      <w:r w:rsidR="00C26132" w:rsidRPr="007A0A82">
        <w:rPr>
          <w:rFonts w:ascii="Arial" w:hAnsi="Arial" w:cs="Arial"/>
          <w:b w:val="0"/>
          <w:szCs w:val="22"/>
        </w:rPr>
        <w:t xml:space="preserve">  The client feedback forms will be developed by the tenderer and agreed with the client prior to use.</w:t>
      </w:r>
    </w:p>
    <w:p w:rsidR="00AB6F18" w:rsidRPr="007A0A82" w:rsidRDefault="00AB6F18" w:rsidP="00E81ADC">
      <w:pPr>
        <w:pStyle w:val="ListParagraph"/>
        <w:numPr>
          <w:ilvl w:val="0"/>
          <w:numId w:val="14"/>
        </w:numPr>
        <w:suppressAutoHyphens w:val="0"/>
        <w:autoSpaceDN/>
        <w:jc w:val="both"/>
        <w:textAlignment w:val="auto"/>
        <w:rPr>
          <w:rFonts w:ascii="Arial" w:hAnsi="Arial" w:cs="Arial"/>
          <w:b w:val="0"/>
          <w:szCs w:val="22"/>
        </w:rPr>
      </w:pPr>
      <w:r w:rsidRPr="007A0A82">
        <w:rPr>
          <w:rFonts w:ascii="Arial" w:hAnsi="Arial" w:cs="Arial"/>
          <w:b w:val="0"/>
          <w:szCs w:val="22"/>
        </w:rPr>
        <w:t>Promptness in dealing with client enquiries: The tenderer must respond to all client enquiries within 48 hours of the request.</w:t>
      </w:r>
    </w:p>
    <w:p w:rsidR="00AB6F18" w:rsidRPr="007A0A82" w:rsidRDefault="00AB6F18" w:rsidP="00AB6F18">
      <w:pPr>
        <w:suppressAutoHyphens w:val="0"/>
        <w:autoSpaceDN/>
        <w:ind w:left="360"/>
        <w:textAlignment w:val="auto"/>
        <w:rPr>
          <w:rFonts w:ascii="Arial" w:hAnsi="Arial" w:cs="Arial"/>
          <w:b w:val="0"/>
          <w:szCs w:val="22"/>
        </w:rPr>
      </w:pPr>
    </w:p>
    <w:p w:rsidR="00AB6F18" w:rsidRPr="007A0A82" w:rsidRDefault="00AB6F18" w:rsidP="00084989">
      <w:pPr>
        <w:pStyle w:val="ListParagraph"/>
        <w:numPr>
          <w:ilvl w:val="0"/>
          <w:numId w:val="19"/>
        </w:numPr>
        <w:suppressAutoHyphens w:val="0"/>
        <w:autoSpaceDN/>
        <w:textAlignment w:val="auto"/>
        <w:rPr>
          <w:rFonts w:ascii="Arial" w:hAnsi="Arial" w:cs="Arial"/>
          <w:szCs w:val="22"/>
        </w:rPr>
      </w:pPr>
      <w:r w:rsidRPr="007A0A82">
        <w:rPr>
          <w:rFonts w:ascii="Arial" w:hAnsi="Arial" w:cs="Arial"/>
          <w:szCs w:val="22"/>
        </w:rPr>
        <w:t>Training, Regulation and Legal Aspects</w:t>
      </w:r>
    </w:p>
    <w:p w:rsidR="00AB6F18" w:rsidRPr="007A0A82" w:rsidRDefault="00AB6F18" w:rsidP="00AB6F18">
      <w:pPr>
        <w:suppressAutoHyphens w:val="0"/>
        <w:autoSpaceDN/>
        <w:textAlignment w:val="auto"/>
        <w:rPr>
          <w:rFonts w:ascii="Arial" w:hAnsi="Arial" w:cs="Arial"/>
          <w:b w:val="0"/>
          <w:szCs w:val="22"/>
        </w:rPr>
      </w:pPr>
    </w:p>
    <w:p w:rsidR="00AB6F18" w:rsidRPr="007A0A82" w:rsidRDefault="00AB6F18" w:rsidP="00E81ADC">
      <w:pPr>
        <w:pStyle w:val="ListParagraph"/>
        <w:numPr>
          <w:ilvl w:val="1"/>
          <w:numId w:val="36"/>
        </w:numPr>
        <w:suppressAutoHyphens w:val="0"/>
        <w:autoSpaceDN/>
        <w:jc w:val="both"/>
        <w:textAlignment w:val="auto"/>
        <w:rPr>
          <w:rFonts w:ascii="Arial" w:hAnsi="Arial" w:cs="Arial"/>
          <w:b w:val="0"/>
          <w:szCs w:val="22"/>
        </w:rPr>
      </w:pPr>
      <w:r w:rsidRPr="007A0A82">
        <w:rPr>
          <w:rFonts w:ascii="Arial" w:hAnsi="Arial" w:cs="Arial"/>
          <w:b w:val="0"/>
          <w:szCs w:val="22"/>
        </w:rPr>
        <w:t>Maintain up to date knowledge and experience on all procurement related topics, in pa</w:t>
      </w:r>
      <w:r w:rsidRPr="007A0A82">
        <w:rPr>
          <w:rFonts w:ascii="Arial" w:hAnsi="Arial" w:cs="Arial"/>
          <w:b w:val="0"/>
          <w:szCs w:val="22"/>
        </w:rPr>
        <w:t>r</w:t>
      </w:r>
      <w:r w:rsidRPr="007A0A82">
        <w:rPr>
          <w:rFonts w:ascii="Arial" w:hAnsi="Arial" w:cs="Arial"/>
          <w:b w:val="0"/>
          <w:szCs w:val="22"/>
        </w:rPr>
        <w:t>ticular appropriate procedures, processes and policies/legislation, Cabinet Office Policy and strategy with specific understanding of the Health and Public Sectors.</w:t>
      </w:r>
    </w:p>
    <w:p w:rsidR="00AB6F18" w:rsidRPr="007A0A82" w:rsidRDefault="00AB6F18" w:rsidP="00E81ADC">
      <w:pPr>
        <w:suppressAutoHyphens w:val="0"/>
        <w:autoSpaceDN/>
        <w:jc w:val="both"/>
        <w:textAlignment w:val="auto"/>
        <w:rPr>
          <w:rFonts w:ascii="Arial" w:hAnsi="Arial" w:cs="Arial"/>
          <w:b w:val="0"/>
          <w:szCs w:val="22"/>
        </w:rPr>
      </w:pPr>
    </w:p>
    <w:p w:rsidR="00AB6F18" w:rsidRPr="007A0A82" w:rsidRDefault="00AB6F18" w:rsidP="00E81ADC">
      <w:pPr>
        <w:pStyle w:val="ListParagraph"/>
        <w:numPr>
          <w:ilvl w:val="1"/>
          <w:numId w:val="36"/>
        </w:numPr>
        <w:suppressAutoHyphens w:val="0"/>
        <w:autoSpaceDN/>
        <w:jc w:val="both"/>
        <w:textAlignment w:val="auto"/>
        <w:rPr>
          <w:rFonts w:ascii="Arial" w:hAnsi="Arial" w:cs="Arial"/>
          <w:b w:val="0"/>
          <w:szCs w:val="22"/>
        </w:rPr>
      </w:pPr>
      <w:r w:rsidRPr="007A0A82">
        <w:rPr>
          <w:rFonts w:ascii="Arial" w:hAnsi="Arial" w:cs="Arial"/>
          <w:b w:val="0"/>
          <w:szCs w:val="22"/>
        </w:rPr>
        <w:t>Support the client on any challenges that may arise during and after the procurement process, and provide support on any dispute resolution</w:t>
      </w:r>
      <w:r w:rsidR="00E81ADC" w:rsidRPr="007A0A82">
        <w:rPr>
          <w:rFonts w:ascii="Arial" w:hAnsi="Arial" w:cs="Arial"/>
          <w:b w:val="0"/>
          <w:szCs w:val="22"/>
        </w:rPr>
        <w:t>.</w:t>
      </w:r>
    </w:p>
    <w:p w:rsidR="00AB6F18" w:rsidRPr="007A0A82" w:rsidRDefault="00AB6F18" w:rsidP="00E81ADC">
      <w:pPr>
        <w:jc w:val="both"/>
        <w:rPr>
          <w:rFonts w:ascii="Arial" w:hAnsi="Arial" w:cs="Arial"/>
          <w:b w:val="0"/>
          <w:szCs w:val="22"/>
        </w:rPr>
      </w:pPr>
    </w:p>
    <w:p w:rsidR="00AB6F18" w:rsidRPr="007A0A82" w:rsidRDefault="00AB6F18" w:rsidP="00E81ADC">
      <w:pPr>
        <w:pStyle w:val="ListParagraph"/>
        <w:numPr>
          <w:ilvl w:val="1"/>
          <w:numId w:val="36"/>
        </w:numPr>
        <w:suppressAutoHyphens w:val="0"/>
        <w:autoSpaceDN/>
        <w:jc w:val="both"/>
        <w:textAlignment w:val="auto"/>
        <w:rPr>
          <w:rFonts w:ascii="Arial" w:hAnsi="Arial" w:cs="Arial"/>
          <w:b w:val="0"/>
          <w:szCs w:val="22"/>
        </w:rPr>
      </w:pPr>
      <w:r w:rsidRPr="007A0A82">
        <w:rPr>
          <w:rFonts w:ascii="Arial" w:hAnsi="Arial" w:cs="Arial"/>
          <w:b w:val="0"/>
          <w:szCs w:val="22"/>
        </w:rPr>
        <w:t>Implement and maintain an information and security management plan, and if requested, provide evidence of conformance to the Data Protection Act and any associated legisl</w:t>
      </w:r>
      <w:r w:rsidRPr="007A0A82">
        <w:rPr>
          <w:rFonts w:ascii="Arial" w:hAnsi="Arial" w:cs="Arial"/>
          <w:b w:val="0"/>
          <w:szCs w:val="22"/>
        </w:rPr>
        <w:t>a</w:t>
      </w:r>
      <w:r w:rsidRPr="007A0A82">
        <w:rPr>
          <w:rFonts w:ascii="Arial" w:hAnsi="Arial" w:cs="Arial"/>
          <w:b w:val="0"/>
          <w:szCs w:val="22"/>
        </w:rPr>
        <w:t>tion</w:t>
      </w:r>
      <w:r w:rsidR="00E81ADC" w:rsidRPr="007A0A82">
        <w:rPr>
          <w:rFonts w:ascii="Arial" w:hAnsi="Arial" w:cs="Arial"/>
          <w:b w:val="0"/>
          <w:szCs w:val="22"/>
        </w:rPr>
        <w:t>.</w:t>
      </w:r>
      <w:r w:rsidRPr="007A0A82">
        <w:rPr>
          <w:rFonts w:ascii="Arial" w:hAnsi="Arial" w:cs="Arial"/>
          <w:b w:val="0"/>
          <w:szCs w:val="22"/>
        </w:rPr>
        <w:t xml:space="preserve"> </w:t>
      </w:r>
    </w:p>
    <w:p w:rsidR="00AB6F18" w:rsidRPr="007A0A82" w:rsidRDefault="00AB6F18" w:rsidP="00AB6F18">
      <w:pPr>
        <w:suppressAutoHyphens w:val="0"/>
        <w:autoSpaceDN/>
        <w:textAlignment w:val="auto"/>
        <w:rPr>
          <w:rFonts w:ascii="Arial" w:hAnsi="Arial" w:cs="Arial"/>
          <w:szCs w:val="22"/>
        </w:rPr>
      </w:pPr>
    </w:p>
    <w:p w:rsidR="00AB6F18" w:rsidRPr="007A0A82" w:rsidRDefault="00AB6F18" w:rsidP="00084989">
      <w:pPr>
        <w:pStyle w:val="ListParagraph"/>
        <w:numPr>
          <w:ilvl w:val="0"/>
          <w:numId w:val="19"/>
        </w:numPr>
        <w:suppressAutoHyphens w:val="0"/>
        <w:autoSpaceDN/>
        <w:textAlignment w:val="auto"/>
        <w:rPr>
          <w:rFonts w:ascii="Arial" w:hAnsi="Arial" w:cs="Arial"/>
          <w:szCs w:val="22"/>
        </w:rPr>
      </w:pPr>
      <w:r w:rsidRPr="007A0A82">
        <w:rPr>
          <w:rFonts w:ascii="Arial" w:hAnsi="Arial" w:cs="Arial"/>
          <w:szCs w:val="22"/>
        </w:rPr>
        <w:t>Customer Service and Support</w:t>
      </w:r>
    </w:p>
    <w:p w:rsidR="00AB6F18" w:rsidRPr="007A0A82" w:rsidRDefault="00AB6F18" w:rsidP="00AB6F18">
      <w:pPr>
        <w:suppressAutoHyphens w:val="0"/>
        <w:autoSpaceDN/>
        <w:textAlignment w:val="auto"/>
        <w:rPr>
          <w:rFonts w:ascii="Arial" w:hAnsi="Arial" w:cs="Arial"/>
          <w:szCs w:val="22"/>
        </w:rPr>
      </w:pPr>
    </w:p>
    <w:p w:rsidR="00AB6F18" w:rsidRPr="007A0A82" w:rsidRDefault="00AB6F18" w:rsidP="00E81ADC">
      <w:pPr>
        <w:pStyle w:val="ListParagraph"/>
        <w:numPr>
          <w:ilvl w:val="1"/>
          <w:numId w:val="37"/>
        </w:numPr>
        <w:suppressAutoHyphens w:val="0"/>
        <w:autoSpaceDN/>
        <w:jc w:val="both"/>
        <w:textAlignment w:val="auto"/>
        <w:rPr>
          <w:rFonts w:ascii="Arial" w:hAnsi="Arial" w:cs="Arial"/>
          <w:b w:val="0"/>
          <w:szCs w:val="22"/>
        </w:rPr>
      </w:pPr>
      <w:r w:rsidRPr="007A0A82">
        <w:rPr>
          <w:rFonts w:ascii="Arial" w:hAnsi="Arial" w:cs="Arial"/>
          <w:b w:val="0"/>
          <w:szCs w:val="22"/>
        </w:rPr>
        <w:t>Ensure regular communicati</w:t>
      </w:r>
      <w:r w:rsidR="00E81ADC" w:rsidRPr="007A0A82">
        <w:rPr>
          <w:rFonts w:ascii="Arial" w:hAnsi="Arial" w:cs="Arial"/>
          <w:b w:val="0"/>
          <w:szCs w:val="22"/>
        </w:rPr>
        <w:t>ons with nominated client leads.</w:t>
      </w:r>
    </w:p>
    <w:p w:rsidR="00AB6F18" w:rsidRPr="007A0A82" w:rsidRDefault="00AB6F18" w:rsidP="00E81ADC">
      <w:pPr>
        <w:pStyle w:val="ListParagraph"/>
        <w:suppressAutoHyphens w:val="0"/>
        <w:autoSpaceDN/>
        <w:ind w:left="360"/>
        <w:jc w:val="both"/>
        <w:textAlignment w:val="auto"/>
        <w:rPr>
          <w:rFonts w:ascii="Arial" w:hAnsi="Arial" w:cs="Arial"/>
          <w:b w:val="0"/>
          <w:szCs w:val="22"/>
        </w:rPr>
      </w:pPr>
    </w:p>
    <w:p w:rsidR="00AB6F18" w:rsidRPr="007A0A82" w:rsidRDefault="00AB6F18" w:rsidP="00E81ADC">
      <w:pPr>
        <w:pStyle w:val="ListParagraph"/>
        <w:numPr>
          <w:ilvl w:val="1"/>
          <w:numId w:val="37"/>
        </w:numPr>
        <w:suppressAutoHyphens w:val="0"/>
        <w:autoSpaceDN/>
        <w:jc w:val="both"/>
        <w:textAlignment w:val="auto"/>
        <w:rPr>
          <w:rFonts w:ascii="Arial" w:hAnsi="Arial" w:cs="Arial"/>
          <w:b w:val="0"/>
          <w:szCs w:val="22"/>
        </w:rPr>
      </w:pPr>
      <w:r w:rsidRPr="007A0A82">
        <w:rPr>
          <w:rFonts w:ascii="Arial" w:hAnsi="Arial" w:cs="Arial"/>
          <w:b w:val="0"/>
          <w:szCs w:val="22"/>
        </w:rPr>
        <w:t>Escalate any issue that may occur</w:t>
      </w:r>
      <w:r w:rsidR="00E81ADC" w:rsidRPr="007A0A82">
        <w:rPr>
          <w:rFonts w:ascii="Arial" w:hAnsi="Arial" w:cs="Arial"/>
          <w:b w:val="0"/>
          <w:szCs w:val="22"/>
        </w:rPr>
        <w:t xml:space="preserve"> to the relevant senior manager.</w:t>
      </w:r>
    </w:p>
    <w:p w:rsidR="00AB6F18" w:rsidRPr="007A0A82" w:rsidRDefault="00AB6F18" w:rsidP="00E81ADC">
      <w:pPr>
        <w:pStyle w:val="ListParagraph"/>
        <w:suppressAutoHyphens w:val="0"/>
        <w:autoSpaceDN/>
        <w:ind w:left="360"/>
        <w:jc w:val="both"/>
        <w:textAlignment w:val="auto"/>
        <w:rPr>
          <w:rFonts w:ascii="Arial" w:hAnsi="Arial" w:cs="Arial"/>
          <w:b w:val="0"/>
          <w:szCs w:val="22"/>
        </w:rPr>
      </w:pPr>
    </w:p>
    <w:p w:rsidR="00AB6F18" w:rsidRPr="007A0A82" w:rsidRDefault="00AB6F18" w:rsidP="00E81ADC">
      <w:pPr>
        <w:pStyle w:val="ListParagraph"/>
        <w:numPr>
          <w:ilvl w:val="1"/>
          <w:numId w:val="37"/>
        </w:numPr>
        <w:suppressAutoHyphens w:val="0"/>
        <w:autoSpaceDN/>
        <w:jc w:val="both"/>
        <w:textAlignment w:val="auto"/>
        <w:rPr>
          <w:rFonts w:ascii="Arial" w:hAnsi="Arial" w:cs="Arial"/>
          <w:b w:val="0"/>
          <w:szCs w:val="22"/>
        </w:rPr>
      </w:pPr>
      <w:r w:rsidRPr="007A0A82">
        <w:rPr>
          <w:rFonts w:ascii="Arial" w:hAnsi="Arial" w:cs="Arial"/>
          <w:b w:val="0"/>
          <w:szCs w:val="22"/>
        </w:rPr>
        <w:t>Work with a client’s procurement team to</w:t>
      </w:r>
      <w:r w:rsidR="00E81ADC" w:rsidRPr="007A0A82">
        <w:rPr>
          <w:rFonts w:ascii="Arial" w:hAnsi="Arial" w:cs="Arial"/>
          <w:b w:val="0"/>
          <w:szCs w:val="22"/>
        </w:rPr>
        <w:t xml:space="preserve"> identify savings opportunities.</w:t>
      </w:r>
    </w:p>
    <w:p w:rsidR="00AB6F18" w:rsidRPr="007A0A82" w:rsidRDefault="00AB6F18" w:rsidP="00E81ADC">
      <w:pPr>
        <w:pStyle w:val="ListParagraph"/>
        <w:suppressAutoHyphens w:val="0"/>
        <w:autoSpaceDN/>
        <w:ind w:left="360"/>
        <w:jc w:val="both"/>
        <w:textAlignment w:val="auto"/>
        <w:rPr>
          <w:rFonts w:ascii="Arial" w:hAnsi="Arial" w:cs="Arial"/>
          <w:b w:val="0"/>
          <w:szCs w:val="22"/>
        </w:rPr>
      </w:pPr>
    </w:p>
    <w:p w:rsidR="00AB6F18" w:rsidRPr="007A0A82" w:rsidRDefault="00AB6F18" w:rsidP="00E81ADC">
      <w:pPr>
        <w:pStyle w:val="ListParagraph"/>
        <w:numPr>
          <w:ilvl w:val="1"/>
          <w:numId w:val="37"/>
        </w:numPr>
        <w:suppressAutoHyphens w:val="0"/>
        <w:autoSpaceDN/>
        <w:jc w:val="both"/>
        <w:textAlignment w:val="auto"/>
        <w:rPr>
          <w:rFonts w:ascii="Arial" w:hAnsi="Arial" w:cs="Arial"/>
          <w:b w:val="0"/>
          <w:szCs w:val="22"/>
        </w:rPr>
      </w:pPr>
      <w:r w:rsidRPr="007A0A82">
        <w:rPr>
          <w:rFonts w:ascii="Arial" w:hAnsi="Arial" w:cs="Arial"/>
          <w:b w:val="0"/>
          <w:szCs w:val="22"/>
        </w:rPr>
        <w:t>Inform and seek approval for all procurement projects through the delegated point of c</w:t>
      </w:r>
      <w:r w:rsidR="00E81ADC" w:rsidRPr="007A0A82">
        <w:rPr>
          <w:rFonts w:ascii="Arial" w:hAnsi="Arial" w:cs="Arial"/>
          <w:b w:val="0"/>
          <w:szCs w:val="22"/>
        </w:rPr>
        <w:t>ontact within the client’s team.</w:t>
      </w:r>
    </w:p>
    <w:p w:rsidR="00AB6F18" w:rsidRPr="007A0A82" w:rsidRDefault="00AB6F18" w:rsidP="00E81ADC">
      <w:pPr>
        <w:suppressAutoHyphens w:val="0"/>
        <w:autoSpaceDN/>
        <w:jc w:val="both"/>
        <w:textAlignment w:val="auto"/>
        <w:rPr>
          <w:rFonts w:ascii="Arial" w:hAnsi="Arial" w:cs="Arial"/>
          <w:b w:val="0"/>
          <w:szCs w:val="22"/>
        </w:rPr>
      </w:pPr>
    </w:p>
    <w:p w:rsidR="00AB6F18" w:rsidRPr="007A0A82" w:rsidRDefault="00AB6F18" w:rsidP="00E81ADC">
      <w:pPr>
        <w:pStyle w:val="ListParagraph"/>
        <w:numPr>
          <w:ilvl w:val="1"/>
          <w:numId w:val="37"/>
        </w:numPr>
        <w:suppressAutoHyphens w:val="0"/>
        <w:autoSpaceDN/>
        <w:jc w:val="both"/>
        <w:textAlignment w:val="auto"/>
        <w:rPr>
          <w:rFonts w:ascii="Arial" w:hAnsi="Arial" w:cs="Arial"/>
          <w:b w:val="0"/>
          <w:szCs w:val="22"/>
        </w:rPr>
      </w:pPr>
      <w:r w:rsidRPr="007A0A82">
        <w:rPr>
          <w:rFonts w:ascii="Arial" w:hAnsi="Arial" w:cs="Arial"/>
          <w:b w:val="0"/>
          <w:szCs w:val="22"/>
        </w:rPr>
        <w:t>Appoint a dedicated account manager as a single point of contact for the client’s pr</w:t>
      </w:r>
      <w:r w:rsidRPr="007A0A82">
        <w:rPr>
          <w:rFonts w:ascii="Arial" w:hAnsi="Arial" w:cs="Arial"/>
          <w:b w:val="0"/>
          <w:szCs w:val="22"/>
        </w:rPr>
        <w:t>o</w:t>
      </w:r>
      <w:r w:rsidRPr="007A0A82">
        <w:rPr>
          <w:rFonts w:ascii="Arial" w:hAnsi="Arial" w:cs="Arial"/>
          <w:b w:val="0"/>
          <w:szCs w:val="22"/>
        </w:rPr>
        <w:t>curement team</w:t>
      </w:r>
      <w:r w:rsidR="00E81ADC" w:rsidRPr="007A0A82">
        <w:rPr>
          <w:rFonts w:ascii="Arial" w:hAnsi="Arial" w:cs="Arial"/>
          <w:b w:val="0"/>
          <w:szCs w:val="22"/>
        </w:rPr>
        <w:t>.</w:t>
      </w:r>
    </w:p>
    <w:p w:rsidR="00AB6F18" w:rsidRPr="007A0A82" w:rsidRDefault="00AB6F18" w:rsidP="00E81ADC">
      <w:pPr>
        <w:pStyle w:val="ListParagraph"/>
        <w:suppressAutoHyphens w:val="0"/>
        <w:autoSpaceDN/>
        <w:ind w:left="360"/>
        <w:jc w:val="both"/>
        <w:textAlignment w:val="auto"/>
        <w:rPr>
          <w:rFonts w:ascii="Arial" w:hAnsi="Arial" w:cs="Arial"/>
          <w:b w:val="0"/>
          <w:szCs w:val="22"/>
        </w:rPr>
      </w:pPr>
    </w:p>
    <w:p w:rsidR="00AB6F18" w:rsidRPr="007A0A82" w:rsidRDefault="00AB6F18" w:rsidP="00E81ADC">
      <w:pPr>
        <w:pStyle w:val="ListParagraph"/>
        <w:numPr>
          <w:ilvl w:val="1"/>
          <w:numId w:val="37"/>
        </w:numPr>
        <w:suppressAutoHyphens w:val="0"/>
        <w:autoSpaceDN/>
        <w:jc w:val="both"/>
        <w:textAlignment w:val="auto"/>
        <w:rPr>
          <w:rFonts w:ascii="Arial" w:hAnsi="Arial" w:cs="Arial"/>
          <w:b w:val="0"/>
          <w:szCs w:val="22"/>
        </w:rPr>
      </w:pPr>
      <w:r w:rsidRPr="007A0A82">
        <w:rPr>
          <w:rFonts w:ascii="Arial" w:hAnsi="Arial" w:cs="Arial"/>
          <w:b w:val="0"/>
          <w:szCs w:val="22"/>
        </w:rPr>
        <w:lastRenderedPageBreak/>
        <w:t>Advise on Freedom of Information request and obligations (where these relate to pr</w:t>
      </w:r>
      <w:r w:rsidRPr="007A0A82">
        <w:rPr>
          <w:rFonts w:ascii="Arial" w:hAnsi="Arial" w:cs="Arial"/>
          <w:b w:val="0"/>
          <w:szCs w:val="22"/>
        </w:rPr>
        <w:t>o</w:t>
      </w:r>
      <w:r w:rsidRPr="007A0A82">
        <w:rPr>
          <w:rFonts w:ascii="Arial" w:hAnsi="Arial" w:cs="Arial"/>
          <w:b w:val="0"/>
          <w:szCs w:val="22"/>
        </w:rPr>
        <w:t>curement activity undertaken for the client)</w:t>
      </w:r>
      <w:r w:rsidR="00E81ADC" w:rsidRPr="007A0A82">
        <w:rPr>
          <w:rFonts w:ascii="Arial" w:hAnsi="Arial" w:cs="Arial"/>
          <w:b w:val="0"/>
          <w:szCs w:val="22"/>
        </w:rPr>
        <w:t>.</w:t>
      </w:r>
    </w:p>
    <w:p w:rsidR="00AB6F18" w:rsidRPr="007A0A82" w:rsidRDefault="00AB6F18" w:rsidP="00AB6F18">
      <w:pPr>
        <w:suppressAutoHyphens w:val="0"/>
        <w:autoSpaceDN/>
        <w:textAlignment w:val="auto"/>
        <w:rPr>
          <w:rFonts w:ascii="Arial" w:hAnsi="Arial" w:cs="Arial"/>
          <w:b w:val="0"/>
          <w:szCs w:val="22"/>
        </w:rPr>
      </w:pPr>
    </w:p>
    <w:p w:rsidR="00BA5864" w:rsidRPr="007A0A82" w:rsidRDefault="00BA5864" w:rsidP="009833DA">
      <w:pPr>
        <w:suppressAutoHyphens w:val="0"/>
        <w:autoSpaceDN/>
        <w:textAlignment w:val="auto"/>
        <w:rPr>
          <w:rFonts w:ascii="Arial" w:hAnsi="Arial" w:cs="Arial"/>
          <w:b w:val="0"/>
          <w:szCs w:val="22"/>
        </w:rPr>
      </w:pPr>
    </w:p>
    <w:p w:rsidR="006762BB" w:rsidRPr="007A0A82" w:rsidRDefault="00894085" w:rsidP="009833DA">
      <w:pPr>
        <w:suppressAutoHyphens w:val="0"/>
        <w:autoSpaceDN/>
        <w:textAlignment w:val="auto"/>
        <w:rPr>
          <w:rFonts w:ascii="Arial" w:hAnsi="Arial" w:cs="Arial"/>
          <w:szCs w:val="22"/>
        </w:rPr>
      </w:pPr>
      <w:r w:rsidRPr="007A0A82">
        <w:rPr>
          <w:rFonts w:ascii="Arial" w:hAnsi="Arial" w:cs="Arial"/>
          <w:szCs w:val="22"/>
        </w:rPr>
        <w:t xml:space="preserve">LOT 4: </w:t>
      </w:r>
      <w:r w:rsidR="005946B1" w:rsidRPr="007A0A82">
        <w:rPr>
          <w:rFonts w:ascii="Arial" w:hAnsi="Arial" w:cs="Arial"/>
          <w:szCs w:val="22"/>
        </w:rPr>
        <w:t>PROJECT BUNDLE</w:t>
      </w:r>
    </w:p>
    <w:p w:rsidR="00BA5864" w:rsidRPr="007A0A82" w:rsidRDefault="00BA5864" w:rsidP="009833DA">
      <w:pPr>
        <w:suppressAutoHyphens w:val="0"/>
        <w:autoSpaceDN/>
        <w:textAlignment w:val="auto"/>
        <w:rPr>
          <w:rFonts w:ascii="Arial" w:hAnsi="Arial" w:cs="Arial"/>
          <w:b w:val="0"/>
          <w:szCs w:val="22"/>
        </w:rPr>
      </w:pPr>
    </w:p>
    <w:p w:rsidR="00BA5864" w:rsidRPr="007A0A82" w:rsidRDefault="00BA5864" w:rsidP="00084989">
      <w:pPr>
        <w:pStyle w:val="ListParagraph"/>
        <w:numPr>
          <w:ilvl w:val="0"/>
          <w:numId w:val="20"/>
        </w:numPr>
        <w:suppressAutoHyphens w:val="0"/>
        <w:autoSpaceDN/>
        <w:textAlignment w:val="auto"/>
        <w:rPr>
          <w:rFonts w:ascii="Arial" w:hAnsi="Arial" w:cs="Arial"/>
          <w:szCs w:val="22"/>
        </w:rPr>
      </w:pPr>
      <w:r w:rsidRPr="007A0A82">
        <w:rPr>
          <w:rFonts w:ascii="Arial" w:hAnsi="Arial" w:cs="Arial"/>
          <w:szCs w:val="22"/>
        </w:rPr>
        <w:t>Service Offering</w:t>
      </w:r>
    </w:p>
    <w:p w:rsidR="001026A2" w:rsidRPr="007A0A82" w:rsidRDefault="00531759" w:rsidP="00E81ADC">
      <w:pPr>
        <w:suppressAutoHyphens w:val="0"/>
        <w:autoSpaceDN/>
        <w:jc w:val="both"/>
        <w:textAlignment w:val="auto"/>
        <w:rPr>
          <w:rFonts w:ascii="Arial" w:hAnsi="Arial" w:cs="Arial"/>
          <w:b w:val="0"/>
          <w:szCs w:val="22"/>
        </w:rPr>
      </w:pPr>
      <w:r w:rsidRPr="007A0A82">
        <w:rPr>
          <w:rFonts w:ascii="Arial" w:hAnsi="Arial" w:cs="Arial"/>
          <w:b w:val="0"/>
          <w:szCs w:val="22"/>
        </w:rPr>
        <w:t>This is a volume driven service, whereby the client commits to a number of projects from the outset.</w:t>
      </w:r>
      <w:r w:rsidR="001026A2" w:rsidRPr="007A0A82">
        <w:rPr>
          <w:rFonts w:ascii="Arial" w:hAnsi="Arial" w:cs="Arial"/>
          <w:b w:val="0"/>
          <w:szCs w:val="22"/>
        </w:rPr>
        <w:t xml:space="preserve">  Call off contracts will be made up of a </w:t>
      </w:r>
      <w:r w:rsidR="004A6EE5" w:rsidRPr="007A0A82">
        <w:rPr>
          <w:rFonts w:ascii="Arial" w:hAnsi="Arial" w:cs="Arial"/>
          <w:b w:val="0"/>
          <w:szCs w:val="22"/>
        </w:rPr>
        <w:t>minimum of two different types of the following projects</w:t>
      </w:r>
      <w:r w:rsidR="001026A2" w:rsidRPr="007A0A82">
        <w:rPr>
          <w:rFonts w:ascii="Arial" w:hAnsi="Arial" w:cs="Arial"/>
          <w:b w:val="0"/>
          <w:szCs w:val="22"/>
        </w:rPr>
        <w:t>:</w:t>
      </w:r>
    </w:p>
    <w:p w:rsidR="001026A2" w:rsidRPr="007A0A82" w:rsidRDefault="001026A2" w:rsidP="00E81ADC">
      <w:pPr>
        <w:suppressAutoHyphens w:val="0"/>
        <w:autoSpaceDN/>
        <w:jc w:val="both"/>
        <w:textAlignment w:val="auto"/>
        <w:rPr>
          <w:rFonts w:ascii="Arial" w:hAnsi="Arial" w:cs="Arial"/>
          <w:b w:val="0"/>
          <w:szCs w:val="22"/>
        </w:rPr>
      </w:pPr>
    </w:p>
    <w:p w:rsidR="009833DA" w:rsidRPr="007A0A82" w:rsidRDefault="00752862" w:rsidP="00E81ADC">
      <w:pPr>
        <w:pStyle w:val="ListParagraph"/>
        <w:numPr>
          <w:ilvl w:val="0"/>
          <w:numId w:val="15"/>
        </w:numPr>
        <w:suppressAutoHyphens w:val="0"/>
        <w:autoSpaceDN/>
        <w:jc w:val="both"/>
        <w:textAlignment w:val="auto"/>
        <w:rPr>
          <w:rFonts w:ascii="Arial" w:hAnsi="Arial" w:cs="Arial"/>
          <w:b w:val="0"/>
          <w:szCs w:val="22"/>
        </w:rPr>
      </w:pPr>
      <w:r>
        <w:rPr>
          <w:rFonts w:ascii="Arial" w:hAnsi="Arial" w:cs="Arial"/>
          <w:b w:val="0"/>
          <w:szCs w:val="22"/>
        </w:rPr>
        <w:t xml:space="preserve">Lot 1 Find a Tender </w:t>
      </w:r>
      <w:r w:rsidR="001026A2" w:rsidRPr="007A0A82">
        <w:rPr>
          <w:rFonts w:ascii="Arial" w:hAnsi="Arial" w:cs="Arial"/>
          <w:b w:val="0"/>
          <w:szCs w:val="22"/>
        </w:rPr>
        <w:t xml:space="preserve">Projects </w:t>
      </w:r>
    </w:p>
    <w:p w:rsidR="001026A2" w:rsidRPr="007A0A82" w:rsidRDefault="001026A2" w:rsidP="00E81ADC">
      <w:pPr>
        <w:pStyle w:val="ListParagraph"/>
        <w:numPr>
          <w:ilvl w:val="0"/>
          <w:numId w:val="15"/>
        </w:numPr>
        <w:suppressAutoHyphens w:val="0"/>
        <w:autoSpaceDN/>
        <w:jc w:val="both"/>
        <w:textAlignment w:val="auto"/>
        <w:rPr>
          <w:rFonts w:ascii="Arial" w:hAnsi="Arial" w:cs="Arial"/>
          <w:b w:val="0"/>
          <w:szCs w:val="22"/>
        </w:rPr>
      </w:pPr>
      <w:r w:rsidRPr="007A0A82">
        <w:rPr>
          <w:rFonts w:ascii="Arial" w:hAnsi="Arial" w:cs="Arial"/>
          <w:b w:val="0"/>
          <w:szCs w:val="22"/>
        </w:rPr>
        <w:t>Lot 2 Framework Mini Competitions</w:t>
      </w:r>
    </w:p>
    <w:p w:rsidR="001026A2" w:rsidRPr="007A0A82" w:rsidRDefault="001026A2" w:rsidP="00E81ADC">
      <w:pPr>
        <w:pStyle w:val="ListParagraph"/>
        <w:numPr>
          <w:ilvl w:val="0"/>
          <w:numId w:val="15"/>
        </w:numPr>
        <w:suppressAutoHyphens w:val="0"/>
        <w:autoSpaceDN/>
        <w:jc w:val="both"/>
        <w:textAlignment w:val="auto"/>
        <w:rPr>
          <w:rFonts w:ascii="Arial" w:hAnsi="Arial" w:cs="Arial"/>
          <w:b w:val="0"/>
          <w:szCs w:val="22"/>
        </w:rPr>
      </w:pPr>
      <w:r w:rsidRPr="007A0A82">
        <w:rPr>
          <w:rFonts w:ascii="Arial" w:hAnsi="Arial" w:cs="Arial"/>
          <w:b w:val="0"/>
          <w:szCs w:val="22"/>
        </w:rPr>
        <w:t xml:space="preserve">Lot 3 </w:t>
      </w:r>
      <w:r w:rsidR="00587BC3" w:rsidRPr="007A0A82">
        <w:rPr>
          <w:rFonts w:ascii="Arial" w:hAnsi="Arial" w:cs="Arial"/>
          <w:b w:val="0"/>
          <w:szCs w:val="22"/>
        </w:rPr>
        <w:t>Project</w:t>
      </w:r>
      <w:r w:rsidRPr="007A0A82">
        <w:rPr>
          <w:rFonts w:ascii="Arial" w:hAnsi="Arial" w:cs="Arial"/>
          <w:b w:val="0"/>
          <w:szCs w:val="22"/>
        </w:rPr>
        <w:t xml:space="preserve"> Support</w:t>
      </w:r>
    </w:p>
    <w:p w:rsidR="001026A2" w:rsidRPr="007A0A82" w:rsidRDefault="001026A2" w:rsidP="00E81ADC">
      <w:pPr>
        <w:suppressAutoHyphens w:val="0"/>
        <w:autoSpaceDN/>
        <w:jc w:val="both"/>
        <w:textAlignment w:val="auto"/>
        <w:rPr>
          <w:rFonts w:ascii="Arial" w:hAnsi="Arial" w:cs="Arial"/>
          <w:b w:val="0"/>
          <w:szCs w:val="22"/>
        </w:rPr>
      </w:pPr>
    </w:p>
    <w:p w:rsidR="001026A2" w:rsidRPr="007A0A82" w:rsidRDefault="001026A2" w:rsidP="00E81ADC">
      <w:pPr>
        <w:suppressAutoHyphens w:val="0"/>
        <w:autoSpaceDN/>
        <w:jc w:val="both"/>
        <w:textAlignment w:val="auto"/>
        <w:rPr>
          <w:rFonts w:ascii="Arial" w:hAnsi="Arial" w:cs="Arial"/>
          <w:b w:val="0"/>
          <w:szCs w:val="22"/>
        </w:rPr>
      </w:pPr>
      <w:r w:rsidRPr="007A0A82">
        <w:rPr>
          <w:rFonts w:ascii="Arial" w:hAnsi="Arial" w:cs="Arial"/>
          <w:b w:val="0"/>
          <w:szCs w:val="22"/>
        </w:rPr>
        <w:t xml:space="preserve">The specification for each project type is as described in the </w:t>
      </w:r>
      <w:r w:rsidR="00C822FE" w:rsidRPr="007A0A82">
        <w:rPr>
          <w:rFonts w:ascii="Arial" w:hAnsi="Arial" w:cs="Arial"/>
          <w:b w:val="0"/>
          <w:szCs w:val="22"/>
        </w:rPr>
        <w:t>specifications for Lots 1, 2 and 3</w:t>
      </w:r>
      <w:r w:rsidRPr="007A0A82">
        <w:rPr>
          <w:rFonts w:ascii="Arial" w:hAnsi="Arial" w:cs="Arial"/>
          <w:b w:val="0"/>
          <w:szCs w:val="22"/>
        </w:rPr>
        <w:t xml:space="preserve"> above.</w:t>
      </w:r>
    </w:p>
    <w:p w:rsidR="001026A2" w:rsidRPr="007A0A82" w:rsidRDefault="001026A2" w:rsidP="00E81ADC">
      <w:pPr>
        <w:suppressAutoHyphens w:val="0"/>
        <w:autoSpaceDN/>
        <w:jc w:val="both"/>
        <w:textAlignment w:val="auto"/>
        <w:rPr>
          <w:rFonts w:ascii="Arial" w:hAnsi="Arial" w:cs="Arial"/>
          <w:b w:val="0"/>
          <w:szCs w:val="22"/>
        </w:rPr>
      </w:pPr>
    </w:p>
    <w:p w:rsidR="00C822FE" w:rsidRPr="007A0A82" w:rsidRDefault="001026A2" w:rsidP="00E81ADC">
      <w:pPr>
        <w:suppressAutoHyphens w:val="0"/>
        <w:autoSpaceDN/>
        <w:jc w:val="both"/>
        <w:textAlignment w:val="auto"/>
        <w:rPr>
          <w:rFonts w:ascii="Arial" w:hAnsi="Arial" w:cs="Arial"/>
          <w:b w:val="0"/>
          <w:szCs w:val="22"/>
        </w:rPr>
      </w:pPr>
      <w:r w:rsidRPr="007A0A82">
        <w:rPr>
          <w:rFonts w:ascii="Arial" w:hAnsi="Arial" w:cs="Arial"/>
          <w:b w:val="0"/>
          <w:szCs w:val="22"/>
        </w:rPr>
        <w:t xml:space="preserve">The purpose of this Lot </w:t>
      </w:r>
      <w:r w:rsidR="00C822FE" w:rsidRPr="007A0A82">
        <w:rPr>
          <w:rFonts w:ascii="Arial" w:hAnsi="Arial" w:cs="Arial"/>
          <w:b w:val="0"/>
          <w:szCs w:val="22"/>
        </w:rPr>
        <w:t xml:space="preserve">4 </w:t>
      </w:r>
      <w:r w:rsidRPr="007A0A82">
        <w:rPr>
          <w:rFonts w:ascii="Arial" w:hAnsi="Arial" w:cs="Arial"/>
          <w:b w:val="0"/>
          <w:szCs w:val="22"/>
        </w:rPr>
        <w:t>is to offer the client volume driven discounts, based on the total number of projects required</w:t>
      </w:r>
      <w:r w:rsidR="00EE3750" w:rsidRPr="007A0A82">
        <w:rPr>
          <w:rFonts w:ascii="Arial" w:hAnsi="Arial" w:cs="Arial"/>
          <w:b w:val="0"/>
          <w:szCs w:val="22"/>
        </w:rPr>
        <w:t>, rather than the number of a particular type of project</w:t>
      </w:r>
      <w:r w:rsidRPr="007A0A82">
        <w:rPr>
          <w:rFonts w:ascii="Arial" w:hAnsi="Arial" w:cs="Arial"/>
          <w:b w:val="0"/>
          <w:szCs w:val="22"/>
        </w:rPr>
        <w:t xml:space="preserve">.  </w:t>
      </w:r>
      <w:r w:rsidR="00C822FE" w:rsidRPr="007A0A82">
        <w:rPr>
          <w:rFonts w:ascii="Arial" w:hAnsi="Arial" w:cs="Arial"/>
          <w:b w:val="0"/>
          <w:szCs w:val="22"/>
        </w:rPr>
        <w:t>This se</w:t>
      </w:r>
      <w:r w:rsidR="00C822FE" w:rsidRPr="007A0A82">
        <w:rPr>
          <w:rFonts w:ascii="Arial" w:hAnsi="Arial" w:cs="Arial"/>
          <w:b w:val="0"/>
          <w:szCs w:val="22"/>
        </w:rPr>
        <w:t>r</w:t>
      </w:r>
      <w:r w:rsidR="00C822FE" w:rsidRPr="007A0A82">
        <w:rPr>
          <w:rFonts w:ascii="Arial" w:hAnsi="Arial" w:cs="Arial"/>
          <w:b w:val="0"/>
          <w:szCs w:val="22"/>
        </w:rPr>
        <w:t>vice must allow the client to commit to contracting for a number of procurement projects within the contract period, without the need to specify the number of each type of project u</w:t>
      </w:r>
      <w:r w:rsidR="00C822FE" w:rsidRPr="007A0A82">
        <w:rPr>
          <w:rFonts w:ascii="Arial" w:hAnsi="Arial" w:cs="Arial"/>
          <w:b w:val="0"/>
          <w:szCs w:val="22"/>
        </w:rPr>
        <w:t>p</w:t>
      </w:r>
      <w:r w:rsidR="00C822FE" w:rsidRPr="007A0A82">
        <w:rPr>
          <w:rFonts w:ascii="Arial" w:hAnsi="Arial" w:cs="Arial"/>
          <w:b w:val="0"/>
          <w:szCs w:val="22"/>
        </w:rPr>
        <w:t>front.  This is to provide flexibility to the client, whilst ensuring they obtain volume based di</w:t>
      </w:r>
      <w:r w:rsidR="00C822FE" w:rsidRPr="007A0A82">
        <w:rPr>
          <w:rFonts w:ascii="Arial" w:hAnsi="Arial" w:cs="Arial"/>
          <w:b w:val="0"/>
          <w:szCs w:val="22"/>
        </w:rPr>
        <w:t>s</w:t>
      </w:r>
      <w:r w:rsidR="00C822FE" w:rsidRPr="007A0A82">
        <w:rPr>
          <w:rFonts w:ascii="Arial" w:hAnsi="Arial" w:cs="Arial"/>
          <w:b w:val="0"/>
          <w:szCs w:val="22"/>
        </w:rPr>
        <w:t xml:space="preserve">counts. </w:t>
      </w:r>
    </w:p>
    <w:p w:rsidR="00EE3750" w:rsidRPr="007A0A82" w:rsidRDefault="00EE3750" w:rsidP="00E81ADC">
      <w:pPr>
        <w:suppressAutoHyphens w:val="0"/>
        <w:autoSpaceDN/>
        <w:jc w:val="both"/>
        <w:textAlignment w:val="auto"/>
        <w:rPr>
          <w:rFonts w:ascii="Arial" w:hAnsi="Arial" w:cs="Arial"/>
          <w:b w:val="0"/>
          <w:szCs w:val="22"/>
        </w:rPr>
      </w:pPr>
    </w:p>
    <w:p w:rsidR="004A6EE5" w:rsidRPr="007A0A82" w:rsidRDefault="00C822FE" w:rsidP="00E81ADC">
      <w:pPr>
        <w:suppressAutoHyphens w:val="0"/>
        <w:autoSpaceDN/>
        <w:jc w:val="both"/>
        <w:textAlignment w:val="auto"/>
        <w:rPr>
          <w:rFonts w:ascii="Arial" w:hAnsi="Arial" w:cs="Arial"/>
          <w:b w:val="0"/>
          <w:szCs w:val="22"/>
        </w:rPr>
      </w:pPr>
      <w:r w:rsidRPr="007A0A82">
        <w:rPr>
          <w:rFonts w:ascii="Arial" w:hAnsi="Arial" w:cs="Arial"/>
          <w:b w:val="0"/>
          <w:szCs w:val="22"/>
        </w:rPr>
        <w:t xml:space="preserve">There are no minimum numbers of each particular project type within each call off contract, but each contract must contain a minimum of two different types of project.  </w:t>
      </w:r>
      <w:r w:rsidR="004A6EE5" w:rsidRPr="007A0A82">
        <w:rPr>
          <w:rFonts w:ascii="Arial" w:hAnsi="Arial" w:cs="Arial"/>
          <w:b w:val="0"/>
          <w:szCs w:val="22"/>
        </w:rPr>
        <w:t>The table below provides some example call off contracts.  This table is provided for information only.</w:t>
      </w:r>
    </w:p>
    <w:p w:rsidR="004A6EE5" w:rsidRPr="007A0A82" w:rsidRDefault="004A6EE5" w:rsidP="001026A2">
      <w:pPr>
        <w:suppressAutoHyphens w:val="0"/>
        <w:autoSpaceDN/>
        <w:textAlignment w:val="auto"/>
        <w:rPr>
          <w:rFonts w:ascii="Arial" w:hAnsi="Arial" w:cs="Arial"/>
          <w:b w:val="0"/>
          <w:szCs w:val="22"/>
        </w:rPr>
      </w:pPr>
    </w:p>
    <w:tbl>
      <w:tblPr>
        <w:tblStyle w:val="TableGrid"/>
        <w:tblW w:w="0" w:type="auto"/>
        <w:tblLook w:val="04A0" w:firstRow="1" w:lastRow="0" w:firstColumn="1" w:lastColumn="0" w:noHBand="0" w:noVBand="1"/>
      </w:tblPr>
      <w:tblGrid>
        <w:gridCol w:w="1526"/>
        <w:gridCol w:w="2170"/>
        <w:gridCol w:w="1848"/>
        <w:gridCol w:w="1849"/>
        <w:gridCol w:w="1849"/>
      </w:tblGrid>
      <w:tr w:rsidR="004A6EE5" w:rsidRPr="007A0A82" w:rsidTr="00084989">
        <w:tc>
          <w:tcPr>
            <w:tcW w:w="1526"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Example Contract</w:t>
            </w:r>
          </w:p>
        </w:tc>
        <w:tc>
          <w:tcPr>
            <w:tcW w:w="2170" w:type="dxa"/>
          </w:tcPr>
          <w:p w:rsidR="004A6EE5" w:rsidRPr="007A0A82" w:rsidRDefault="004A6EE5" w:rsidP="004A6EE5">
            <w:pPr>
              <w:suppressAutoHyphens w:val="0"/>
              <w:autoSpaceDN/>
              <w:textAlignment w:val="auto"/>
              <w:rPr>
                <w:rFonts w:ascii="Arial" w:hAnsi="Arial" w:cs="Arial"/>
                <w:b w:val="0"/>
                <w:szCs w:val="22"/>
              </w:rPr>
            </w:pPr>
            <w:r w:rsidRPr="007A0A82">
              <w:rPr>
                <w:rFonts w:ascii="Arial" w:hAnsi="Arial" w:cs="Arial"/>
                <w:b w:val="0"/>
                <w:szCs w:val="22"/>
              </w:rPr>
              <w:t xml:space="preserve">Total </w:t>
            </w:r>
            <w:r w:rsidR="007A0A82">
              <w:rPr>
                <w:rFonts w:ascii="Arial" w:hAnsi="Arial" w:cs="Arial"/>
                <w:b w:val="0"/>
                <w:szCs w:val="22"/>
              </w:rPr>
              <w:t>number of projects committed to</w:t>
            </w:r>
            <w:r w:rsidRPr="007A0A82">
              <w:rPr>
                <w:rFonts w:ascii="Arial" w:hAnsi="Arial" w:cs="Arial"/>
                <w:b w:val="0"/>
                <w:szCs w:val="22"/>
              </w:rPr>
              <w:t xml:space="preserve"> under contract</w:t>
            </w:r>
          </w:p>
        </w:tc>
        <w:tc>
          <w:tcPr>
            <w:tcW w:w="1848" w:type="dxa"/>
          </w:tcPr>
          <w:p w:rsidR="004A6EE5" w:rsidRPr="007A0A82" w:rsidRDefault="00752862" w:rsidP="00752862">
            <w:pPr>
              <w:suppressAutoHyphens w:val="0"/>
              <w:autoSpaceDN/>
              <w:textAlignment w:val="auto"/>
              <w:rPr>
                <w:rFonts w:ascii="Arial" w:hAnsi="Arial" w:cs="Arial"/>
                <w:b w:val="0"/>
                <w:szCs w:val="22"/>
              </w:rPr>
            </w:pPr>
            <w:r>
              <w:rPr>
                <w:rFonts w:ascii="Arial" w:hAnsi="Arial" w:cs="Arial"/>
                <w:b w:val="0"/>
                <w:szCs w:val="22"/>
              </w:rPr>
              <w:t xml:space="preserve">Lot 1 Find a Tender </w:t>
            </w:r>
            <w:bookmarkStart w:id="0" w:name="_GoBack"/>
            <w:bookmarkEnd w:id="0"/>
            <w:r w:rsidR="004A6EE5" w:rsidRPr="007A0A82">
              <w:rPr>
                <w:rFonts w:ascii="Arial" w:hAnsi="Arial" w:cs="Arial"/>
                <w:b w:val="0"/>
                <w:szCs w:val="22"/>
              </w:rPr>
              <w:t>Projects</w:t>
            </w:r>
          </w:p>
        </w:tc>
        <w:tc>
          <w:tcPr>
            <w:tcW w:w="1849"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Lot 2 Fram</w:t>
            </w:r>
            <w:r w:rsidRPr="007A0A82">
              <w:rPr>
                <w:rFonts w:ascii="Arial" w:hAnsi="Arial" w:cs="Arial"/>
                <w:b w:val="0"/>
                <w:szCs w:val="22"/>
              </w:rPr>
              <w:t>e</w:t>
            </w:r>
            <w:r w:rsidRPr="007A0A82">
              <w:rPr>
                <w:rFonts w:ascii="Arial" w:hAnsi="Arial" w:cs="Arial"/>
                <w:b w:val="0"/>
                <w:szCs w:val="22"/>
              </w:rPr>
              <w:t>work Mini Co</w:t>
            </w:r>
            <w:r w:rsidRPr="007A0A82">
              <w:rPr>
                <w:rFonts w:ascii="Arial" w:hAnsi="Arial" w:cs="Arial"/>
                <w:b w:val="0"/>
                <w:szCs w:val="22"/>
              </w:rPr>
              <w:t>m</w:t>
            </w:r>
            <w:r w:rsidRPr="007A0A82">
              <w:rPr>
                <w:rFonts w:ascii="Arial" w:hAnsi="Arial" w:cs="Arial"/>
                <w:b w:val="0"/>
                <w:szCs w:val="22"/>
              </w:rPr>
              <w:t>petitions</w:t>
            </w:r>
          </w:p>
        </w:tc>
        <w:tc>
          <w:tcPr>
            <w:tcW w:w="1849" w:type="dxa"/>
          </w:tcPr>
          <w:p w:rsidR="004A6EE5" w:rsidRPr="007A0A82" w:rsidRDefault="004A6EE5" w:rsidP="00587BC3">
            <w:pPr>
              <w:suppressAutoHyphens w:val="0"/>
              <w:autoSpaceDN/>
              <w:textAlignment w:val="auto"/>
              <w:rPr>
                <w:rFonts w:ascii="Arial" w:hAnsi="Arial" w:cs="Arial"/>
                <w:b w:val="0"/>
                <w:szCs w:val="22"/>
              </w:rPr>
            </w:pPr>
            <w:r w:rsidRPr="007A0A82">
              <w:rPr>
                <w:rFonts w:ascii="Arial" w:hAnsi="Arial" w:cs="Arial"/>
                <w:b w:val="0"/>
                <w:szCs w:val="22"/>
              </w:rPr>
              <w:t xml:space="preserve">Lot 3 </w:t>
            </w:r>
            <w:r w:rsidR="00587BC3" w:rsidRPr="007A0A82">
              <w:rPr>
                <w:rFonts w:ascii="Arial" w:hAnsi="Arial" w:cs="Arial"/>
                <w:b w:val="0"/>
                <w:szCs w:val="22"/>
              </w:rPr>
              <w:t xml:space="preserve">Project </w:t>
            </w:r>
            <w:r w:rsidRPr="007A0A82">
              <w:rPr>
                <w:rFonts w:ascii="Arial" w:hAnsi="Arial" w:cs="Arial"/>
                <w:b w:val="0"/>
                <w:szCs w:val="22"/>
              </w:rPr>
              <w:t>Support</w:t>
            </w:r>
          </w:p>
        </w:tc>
      </w:tr>
      <w:tr w:rsidR="004A6EE5" w:rsidRPr="007A0A82" w:rsidTr="00084989">
        <w:tc>
          <w:tcPr>
            <w:tcW w:w="1526"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Contract A</w:t>
            </w:r>
          </w:p>
        </w:tc>
        <w:tc>
          <w:tcPr>
            <w:tcW w:w="2170"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10</w:t>
            </w:r>
          </w:p>
        </w:tc>
        <w:tc>
          <w:tcPr>
            <w:tcW w:w="1848"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6</w:t>
            </w:r>
          </w:p>
        </w:tc>
        <w:tc>
          <w:tcPr>
            <w:tcW w:w="1849"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4</w:t>
            </w:r>
          </w:p>
        </w:tc>
        <w:tc>
          <w:tcPr>
            <w:tcW w:w="1849" w:type="dxa"/>
          </w:tcPr>
          <w:p w:rsidR="004A6EE5" w:rsidRPr="007A0A82" w:rsidRDefault="00744CF7" w:rsidP="001026A2">
            <w:pPr>
              <w:suppressAutoHyphens w:val="0"/>
              <w:autoSpaceDN/>
              <w:textAlignment w:val="auto"/>
              <w:rPr>
                <w:rFonts w:ascii="Arial" w:hAnsi="Arial" w:cs="Arial"/>
                <w:b w:val="0"/>
                <w:szCs w:val="22"/>
              </w:rPr>
            </w:pPr>
            <w:r w:rsidRPr="007A0A82">
              <w:rPr>
                <w:rFonts w:ascii="Arial" w:hAnsi="Arial" w:cs="Arial"/>
                <w:b w:val="0"/>
                <w:szCs w:val="22"/>
              </w:rPr>
              <w:t>0</w:t>
            </w:r>
          </w:p>
        </w:tc>
      </w:tr>
      <w:tr w:rsidR="004A6EE5" w:rsidRPr="007A0A82" w:rsidTr="00084989">
        <w:tc>
          <w:tcPr>
            <w:tcW w:w="1526"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Contract B</w:t>
            </w:r>
          </w:p>
        </w:tc>
        <w:tc>
          <w:tcPr>
            <w:tcW w:w="2170"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6</w:t>
            </w:r>
          </w:p>
        </w:tc>
        <w:tc>
          <w:tcPr>
            <w:tcW w:w="1848" w:type="dxa"/>
          </w:tcPr>
          <w:p w:rsidR="004A6EE5" w:rsidRPr="007A0A82" w:rsidRDefault="00744CF7" w:rsidP="001026A2">
            <w:pPr>
              <w:suppressAutoHyphens w:val="0"/>
              <w:autoSpaceDN/>
              <w:textAlignment w:val="auto"/>
              <w:rPr>
                <w:rFonts w:ascii="Arial" w:hAnsi="Arial" w:cs="Arial"/>
                <w:b w:val="0"/>
                <w:szCs w:val="22"/>
              </w:rPr>
            </w:pPr>
            <w:r w:rsidRPr="007A0A82">
              <w:rPr>
                <w:rFonts w:ascii="Arial" w:hAnsi="Arial" w:cs="Arial"/>
                <w:b w:val="0"/>
                <w:szCs w:val="22"/>
              </w:rPr>
              <w:t>0</w:t>
            </w:r>
          </w:p>
        </w:tc>
        <w:tc>
          <w:tcPr>
            <w:tcW w:w="1849"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3</w:t>
            </w:r>
          </w:p>
        </w:tc>
        <w:tc>
          <w:tcPr>
            <w:tcW w:w="1849"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3</w:t>
            </w:r>
          </w:p>
        </w:tc>
      </w:tr>
      <w:tr w:rsidR="004A6EE5" w:rsidRPr="007A0A82" w:rsidTr="00084989">
        <w:tc>
          <w:tcPr>
            <w:tcW w:w="1526"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Contract C</w:t>
            </w:r>
          </w:p>
        </w:tc>
        <w:tc>
          <w:tcPr>
            <w:tcW w:w="2170"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15</w:t>
            </w:r>
          </w:p>
        </w:tc>
        <w:tc>
          <w:tcPr>
            <w:tcW w:w="1848"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5</w:t>
            </w:r>
          </w:p>
        </w:tc>
        <w:tc>
          <w:tcPr>
            <w:tcW w:w="1849"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5</w:t>
            </w:r>
          </w:p>
        </w:tc>
        <w:tc>
          <w:tcPr>
            <w:tcW w:w="1849"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5</w:t>
            </w:r>
          </w:p>
        </w:tc>
      </w:tr>
      <w:tr w:rsidR="004A6EE5" w:rsidRPr="007A0A82" w:rsidTr="00084989">
        <w:tc>
          <w:tcPr>
            <w:tcW w:w="1526"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Contract D</w:t>
            </w:r>
          </w:p>
        </w:tc>
        <w:tc>
          <w:tcPr>
            <w:tcW w:w="2170"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12</w:t>
            </w:r>
          </w:p>
        </w:tc>
        <w:tc>
          <w:tcPr>
            <w:tcW w:w="1848"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1</w:t>
            </w:r>
          </w:p>
        </w:tc>
        <w:tc>
          <w:tcPr>
            <w:tcW w:w="1849"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1</w:t>
            </w:r>
          </w:p>
        </w:tc>
        <w:tc>
          <w:tcPr>
            <w:tcW w:w="1849" w:type="dxa"/>
          </w:tcPr>
          <w:p w:rsidR="004A6EE5" w:rsidRPr="007A0A82" w:rsidRDefault="004A6EE5" w:rsidP="001026A2">
            <w:pPr>
              <w:suppressAutoHyphens w:val="0"/>
              <w:autoSpaceDN/>
              <w:textAlignment w:val="auto"/>
              <w:rPr>
                <w:rFonts w:ascii="Arial" w:hAnsi="Arial" w:cs="Arial"/>
                <w:b w:val="0"/>
                <w:szCs w:val="22"/>
              </w:rPr>
            </w:pPr>
            <w:r w:rsidRPr="007A0A82">
              <w:rPr>
                <w:rFonts w:ascii="Arial" w:hAnsi="Arial" w:cs="Arial"/>
                <w:b w:val="0"/>
                <w:szCs w:val="22"/>
              </w:rPr>
              <w:t>10</w:t>
            </w:r>
          </w:p>
        </w:tc>
      </w:tr>
    </w:tbl>
    <w:p w:rsidR="00BA5864" w:rsidRPr="007A0A82" w:rsidRDefault="00BA5864" w:rsidP="001026A2">
      <w:pPr>
        <w:suppressAutoHyphens w:val="0"/>
        <w:autoSpaceDN/>
        <w:textAlignment w:val="auto"/>
        <w:rPr>
          <w:rFonts w:ascii="Arial" w:hAnsi="Arial" w:cs="Arial"/>
          <w:b w:val="0"/>
          <w:szCs w:val="22"/>
        </w:rPr>
      </w:pPr>
    </w:p>
    <w:p w:rsidR="00AB6F18" w:rsidRPr="007A0A82" w:rsidRDefault="00AB6F18" w:rsidP="00084989">
      <w:pPr>
        <w:pStyle w:val="ListParagraph"/>
        <w:numPr>
          <w:ilvl w:val="0"/>
          <w:numId w:val="20"/>
        </w:numPr>
        <w:suppressAutoHyphens w:val="0"/>
        <w:autoSpaceDN/>
        <w:textAlignment w:val="auto"/>
        <w:rPr>
          <w:rFonts w:ascii="Arial" w:hAnsi="Arial" w:cs="Arial"/>
          <w:szCs w:val="22"/>
        </w:rPr>
      </w:pPr>
      <w:r w:rsidRPr="007A0A82">
        <w:rPr>
          <w:rFonts w:ascii="Arial" w:hAnsi="Arial" w:cs="Arial"/>
          <w:szCs w:val="22"/>
        </w:rPr>
        <w:t>Programme and Project Management</w:t>
      </w:r>
    </w:p>
    <w:p w:rsidR="00AB6F18" w:rsidRPr="007A0A82" w:rsidRDefault="00AB6F18" w:rsidP="00AB6F18">
      <w:pPr>
        <w:suppressAutoHyphens w:val="0"/>
        <w:autoSpaceDN/>
        <w:textAlignment w:val="auto"/>
        <w:rPr>
          <w:rFonts w:ascii="Arial" w:hAnsi="Arial" w:cs="Arial"/>
          <w:b w:val="0"/>
          <w:szCs w:val="22"/>
        </w:rPr>
      </w:pPr>
    </w:p>
    <w:p w:rsidR="00AB6F18" w:rsidRPr="007A0A82" w:rsidRDefault="00AB6F18" w:rsidP="00E81ADC">
      <w:pPr>
        <w:pStyle w:val="ListParagraph"/>
        <w:numPr>
          <w:ilvl w:val="1"/>
          <w:numId w:val="38"/>
        </w:numPr>
        <w:suppressAutoHyphens w:val="0"/>
        <w:autoSpaceDN/>
        <w:jc w:val="both"/>
        <w:textAlignment w:val="auto"/>
        <w:rPr>
          <w:rFonts w:ascii="Arial" w:hAnsi="Arial" w:cs="Arial"/>
          <w:b w:val="0"/>
          <w:szCs w:val="22"/>
        </w:rPr>
      </w:pPr>
      <w:r w:rsidRPr="007A0A82">
        <w:rPr>
          <w:rFonts w:ascii="Arial" w:hAnsi="Arial" w:cs="Arial"/>
          <w:b w:val="0"/>
          <w:szCs w:val="22"/>
        </w:rPr>
        <w:t>Provide brief weekly updates to the client including:</w:t>
      </w:r>
    </w:p>
    <w:p w:rsidR="00AB6F18" w:rsidRPr="007A0A82" w:rsidRDefault="00AB6F18" w:rsidP="00E81ADC">
      <w:pPr>
        <w:pStyle w:val="ListParagraph"/>
        <w:numPr>
          <w:ilvl w:val="0"/>
          <w:numId w:val="27"/>
        </w:numPr>
        <w:suppressAutoHyphens w:val="0"/>
        <w:autoSpaceDN/>
        <w:jc w:val="both"/>
        <w:textAlignment w:val="auto"/>
        <w:rPr>
          <w:rFonts w:ascii="Arial" w:hAnsi="Arial" w:cs="Arial"/>
          <w:b w:val="0"/>
          <w:szCs w:val="22"/>
        </w:rPr>
      </w:pPr>
      <w:r w:rsidRPr="007A0A82">
        <w:rPr>
          <w:rFonts w:ascii="Arial" w:hAnsi="Arial" w:cs="Arial"/>
          <w:b w:val="0"/>
          <w:szCs w:val="22"/>
        </w:rPr>
        <w:t>Status of current projects</w:t>
      </w:r>
    </w:p>
    <w:p w:rsidR="00AB6F18" w:rsidRPr="007A0A82" w:rsidRDefault="00AB6F18" w:rsidP="00E81ADC">
      <w:pPr>
        <w:pStyle w:val="ListParagraph"/>
        <w:numPr>
          <w:ilvl w:val="0"/>
          <w:numId w:val="27"/>
        </w:numPr>
        <w:suppressAutoHyphens w:val="0"/>
        <w:autoSpaceDN/>
        <w:jc w:val="both"/>
        <w:textAlignment w:val="auto"/>
        <w:rPr>
          <w:rFonts w:ascii="Arial" w:hAnsi="Arial" w:cs="Arial"/>
          <w:b w:val="0"/>
          <w:szCs w:val="22"/>
        </w:rPr>
      </w:pPr>
      <w:r w:rsidRPr="007A0A82">
        <w:rPr>
          <w:rFonts w:ascii="Arial" w:hAnsi="Arial" w:cs="Arial"/>
          <w:b w:val="0"/>
          <w:szCs w:val="22"/>
        </w:rPr>
        <w:t>Planned projects</w:t>
      </w:r>
    </w:p>
    <w:p w:rsidR="00AB6F18" w:rsidRPr="007A0A82" w:rsidRDefault="00AB6F18" w:rsidP="00E81ADC">
      <w:pPr>
        <w:pStyle w:val="ListParagraph"/>
        <w:numPr>
          <w:ilvl w:val="0"/>
          <w:numId w:val="27"/>
        </w:numPr>
        <w:suppressAutoHyphens w:val="0"/>
        <w:autoSpaceDN/>
        <w:jc w:val="both"/>
        <w:textAlignment w:val="auto"/>
        <w:rPr>
          <w:rFonts w:ascii="Arial" w:hAnsi="Arial" w:cs="Arial"/>
          <w:b w:val="0"/>
          <w:szCs w:val="22"/>
        </w:rPr>
      </w:pPr>
      <w:r w:rsidRPr="007A0A82">
        <w:rPr>
          <w:rFonts w:ascii="Arial" w:hAnsi="Arial" w:cs="Arial"/>
          <w:b w:val="0"/>
          <w:szCs w:val="22"/>
        </w:rPr>
        <w:t>Any issues identified</w:t>
      </w:r>
    </w:p>
    <w:p w:rsidR="00AB6F18" w:rsidRPr="007A0A82" w:rsidRDefault="00AB6F18" w:rsidP="00E81ADC">
      <w:pPr>
        <w:pStyle w:val="ListParagraph"/>
        <w:suppressAutoHyphens w:val="0"/>
        <w:autoSpaceDN/>
        <w:jc w:val="both"/>
        <w:textAlignment w:val="auto"/>
        <w:rPr>
          <w:rFonts w:ascii="Arial" w:hAnsi="Arial" w:cs="Arial"/>
          <w:b w:val="0"/>
          <w:szCs w:val="22"/>
        </w:rPr>
      </w:pPr>
    </w:p>
    <w:p w:rsidR="00AB6F18" w:rsidRPr="007A0A82" w:rsidRDefault="00AB6F18" w:rsidP="00E81ADC">
      <w:pPr>
        <w:pStyle w:val="ListParagraph"/>
        <w:numPr>
          <w:ilvl w:val="1"/>
          <w:numId w:val="38"/>
        </w:numPr>
        <w:suppressAutoHyphens w:val="0"/>
        <w:autoSpaceDN/>
        <w:jc w:val="both"/>
        <w:textAlignment w:val="auto"/>
        <w:rPr>
          <w:rFonts w:ascii="Arial" w:hAnsi="Arial" w:cs="Arial"/>
          <w:b w:val="0"/>
          <w:szCs w:val="22"/>
        </w:rPr>
      </w:pPr>
      <w:r w:rsidRPr="007A0A82">
        <w:rPr>
          <w:rFonts w:ascii="Arial" w:hAnsi="Arial" w:cs="Arial"/>
          <w:b w:val="0"/>
          <w:szCs w:val="22"/>
        </w:rPr>
        <w:t>Provide detailed quarterly reports to the client including:</w:t>
      </w:r>
    </w:p>
    <w:p w:rsidR="00AB6F18" w:rsidRPr="007A0A82" w:rsidRDefault="00AB6F18" w:rsidP="00E81ADC">
      <w:pPr>
        <w:pStyle w:val="ListParagraph"/>
        <w:numPr>
          <w:ilvl w:val="0"/>
          <w:numId w:val="26"/>
        </w:numPr>
        <w:suppressAutoHyphens w:val="0"/>
        <w:autoSpaceDN/>
        <w:jc w:val="both"/>
        <w:textAlignment w:val="auto"/>
        <w:rPr>
          <w:rFonts w:ascii="Arial" w:hAnsi="Arial" w:cs="Arial"/>
          <w:b w:val="0"/>
          <w:szCs w:val="22"/>
        </w:rPr>
      </w:pPr>
      <w:r w:rsidRPr="007A0A82">
        <w:rPr>
          <w:rFonts w:ascii="Arial" w:hAnsi="Arial" w:cs="Arial"/>
          <w:b w:val="0"/>
          <w:szCs w:val="22"/>
        </w:rPr>
        <w:t>Project status</w:t>
      </w:r>
    </w:p>
    <w:p w:rsidR="00AB6F18" w:rsidRPr="007A0A82" w:rsidRDefault="00AB6F18" w:rsidP="00E81ADC">
      <w:pPr>
        <w:pStyle w:val="ListParagraph"/>
        <w:numPr>
          <w:ilvl w:val="0"/>
          <w:numId w:val="26"/>
        </w:numPr>
        <w:suppressAutoHyphens w:val="0"/>
        <w:autoSpaceDN/>
        <w:jc w:val="both"/>
        <w:textAlignment w:val="auto"/>
        <w:rPr>
          <w:rFonts w:ascii="Arial" w:hAnsi="Arial" w:cs="Arial"/>
          <w:b w:val="0"/>
          <w:szCs w:val="22"/>
        </w:rPr>
      </w:pPr>
      <w:r w:rsidRPr="007A0A82">
        <w:rPr>
          <w:rFonts w:ascii="Arial" w:hAnsi="Arial" w:cs="Arial"/>
          <w:b w:val="0"/>
          <w:szCs w:val="22"/>
        </w:rPr>
        <w:t>Savings realised</w:t>
      </w:r>
    </w:p>
    <w:p w:rsidR="00AB6F18" w:rsidRPr="007A0A82" w:rsidRDefault="00AB6F18" w:rsidP="00E81ADC">
      <w:pPr>
        <w:pStyle w:val="ListParagraph"/>
        <w:numPr>
          <w:ilvl w:val="0"/>
          <w:numId w:val="26"/>
        </w:numPr>
        <w:suppressAutoHyphens w:val="0"/>
        <w:autoSpaceDN/>
        <w:jc w:val="both"/>
        <w:textAlignment w:val="auto"/>
        <w:rPr>
          <w:rFonts w:ascii="Arial" w:hAnsi="Arial" w:cs="Arial"/>
          <w:b w:val="0"/>
          <w:szCs w:val="22"/>
        </w:rPr>
      </w:pPr>
      <w:r w:rsidRPr="007A0A82">
        <w:rPr>
          <w:rFonts w:ascii="Arial" w:hAnsi="Arial" w:cs="Arial"/>
          <w:b w:val="0"/>
          <w:szCs w:val="22"/>
        </w:rPr>
        <w:t>Any known service issues</w:t>
      </w:r>
    </w:p>
    <w:p w:rsidR="00AB6F18" w:rsidRPr="007A0A82" w:rsidRDefault="00AB6F18" w:rsidP="00E81ADC">
      <w:pPr>
        <w:pStyle w:val="ListParagraph"/>
        <w:numPr>
          <w:ilvl w:val="0"/>
          <w:numId w:val="26"/>
        </w:numPr>
        <w:suppressAutoHyphens w:val="0"/>
        <w:autoSpaceDN/>
        <w:jc w:val="both"/>
        <w:textAlignment w:val="auto"/>
        <w:rPr>
          <w:rFonts w:ascii="Arial" w:hAnsi="Arial" w:cs="Arial"/>
          <w:b w:val="0"/>
          <w:szCs w:val="22"/>
        </w:rPr>
      </w:pPr>
      <w:r w:rsidRPr="007A0A82">
        <w:rPr>
          <w:rFonts w:ascii="Arial" w:hAnsi="Arial" w:cs="Arial"/>
          <w:b w:val="0"/>
          <w:szCs w:val="22"/>
        </w:rPr>
        <w:t>Identified risks</w:t>
      </w:r>
    </w:p>
    <w:p w:rsidR="00AB6F18" w:rsidRPr="007A0A82" w:rsidRDefault="00AB6F18" w:rsidP="00E81ADC">
      <w:pPr>
        <w:pStyle w:val="ListParagraph"/>
        <w:numPr>
          <w:ilvl w:val="0"/>
          <w:numId w:val="26"/>
        </w:numPr>
        <w:suppressAutoHyphens w:val="0"/>
        <w:autoSpaceDN/>
        <w:jc w:val="both"/>
        <w:textAlignment w:val="auto"/>
        <w:rPr>
          <w:rFonts w:ascii="Arial" w:hAnsi="Arial" w:cs="Arial"/>
          <w:b w:val="0"/>
          <w:szCs w:val="22"/>
        </w:rPr>
      </w:pPr>
      <w:r w:rsidRPr="007A0A82">
        <w:rPr>
          <w:rFonts w:ascii="Arial" w:hAnsi="Arial" w:cs="Arial"/>
          <w:b w:val="0"/>
          <w:szCs w:val="22"/>
        </w:rPr>
        <w:t>Contracts awarded</w:t>
      </w:r>
    </w:p>
    <w:p w:rsidR="00AB6F18" w:rsidRPr="007A0A82" w:rsidRDefault="00AB6F18" w:rsidP="00E81ADC">
      <w:pPr>
        <w:pStyle w:val="ListParagraph"/>
        <w:numPr>
          <w:ilvl w:val="0"/>
          <w:numId w:val="26"/>
        </w:numPr>
        <w:suppressAutoHyphens w:val="0"/>
        <w:autoSpaceDN/>
        <w:jc w:val="both"/>
        <w:textAlignment w:val="auto"/>
        <w:rPr>
          <w:rFonts w:ascii="Arial" w:hAnsi="Arial" w:cs="Arial"/>
          <w:b w:val="0"/>
          <w:szCs w:val="22"/>
        </w:rPr>
      </w:pPr>
      <w:r w:rsidRPr="007A0A82">
        <w:rPr>
          <w:rFonts w:ascii="Arial" w:hAnsi="Arial" w:cs="Arial"/>
          <w:b w:val="0"/>
          <w:szCs w:val="22"/>
        </w:rPr>
        <w:t>Any other reports to be agreed with the client</w:t>
      </w:r>
    </w:p>
    <w:p w:rsidR="00AB6F18" w:rsidRPr="007A0A82" w:rsidRDefault="00AB6F18" w:rsidP="00E81ADC">
      <w:pPr>
        <w:pStyle w:val="ListParagraph"/>
        <w:suppressAutoHyphens w:val="0"/>
        <w:autoSpaceDN/>
        <w:ind w:left="360"/>
        <w:jc w:val="both"/>
        <w:textAlignment w:val="auto"/>
        <w:rPr>
          <w:rFonts w:ascii="Arial" w:hAnsi="Arial" w:cs="Arial"/>
          <w:b w:val="0"/>
          <w:szCs w:val="22"/>
        </w:rPr>
      </w:pPr>
    </w:p>
    <w:p w:rsidR="00AB6F18" w:rsidRPr="007A0A82" w:rsidRDefault="00AB6F18" w:rsidP="00E81ADC">
      <w:pPr>
        <w:pStyle w:val="ListParagraph"/>
        <w:numPr>
          <w:ilvl w:val="1"/>
          <w:numId w:val="38"/>
        </w:numPr>
        <w:suppressAutoHyphens w:val="0"/>
        <w:autoSpaceDN/>
        <w:jc w:val="both"/>
        <w:textAlignment w:val="auto"/>
        <w:rPr>
          <w:rFonts w:ascii="Arial" w:hAnsi="Arial" w:cs="Arial"/>
          <w:b w:val="0"/>
          <w:szCs w:val="22"/>
        </w:rPr>
      </w:pPr>
      <w:r w:rsidRPr="007A0A82">
        <w:rPr>
          <w:rFonts w:ascii="Arial" w:hAnsi="Arial" w:cs="Arial"/>
          <w:b w:val="0"/>
          <w:szCs w:val="22"/>
        </w:rPr>
        <w:lastRenderedPageBreak/>
        <w:t xml:space="preserve">Applicable Key Performance Indicators (KPIs) will be agreed </w:t>
      </w:r>
      <w:r w:rsidR="00EF4754" w:rsidRPr="007A0A82">
        <w:rPr>
          <w:rFonts w:ascii="Arial" w:hAnsi="Arial" w:cs="Arial"/>
          <w:b w:val="0"/>
          <w:szCs w:val="22"/>
        </w:rPr>
        <w:t>between</w:t>
      </w:r>
      <w:r w:rsidRPr="007A0A82">
        <w:rPr>
          <w:rFonts w:ascii="Arial" w:hAnsi="Arial" w:cs="Arial"/>
          <w:b w:val="0"/>
          <w:szCs w:val="22"/>
        </w:rPr>
        <w:t xml:space="preserve"> the client and the successful tenderer at call off contract award.  The following KPIs will apply as a min</w:t>
      </w:r>
      <w:r w:rsidRPr="007A0A82">
        <w:rPr>
          <w:rFonts w:ascii="Arial" w:hAnsi="Arial" w:cs="Arial"/>
          <w:b w:val="0"/>
          <w:szCs w:val="22"/>
        </w:rPr>
        <w:t>i</w:t>
      </w:r>
      <w:r w:rsidRPr="007A0A82">
        <w:rPr>
          <w:rFonts w:ascii="Arial" w:hAnsi="Arial" w:cs="Arial"/>
          <w:b w:val="0"/>
          <w:szCs w:val="22"/>
        </w:rPr>
        <w:t>mum:</w:t>
      </w:r>
    </w:p>
    <w:p w:rsidR="00AB6F18" w:rsidRPr="007A0A82" w:rsidRDefault="00AB6F18" w:rsidP="00E81ADC">
      <w:pPr>
        <w:pStyle w:val="ListParagraph"/>
        <w:numPr>
          <w:ilvl w:val="0"/>
          <w:numId w:val="14"/>
        </w:numPr>
        <w:suppressAutoHyphens w:val="0"/>
        <w:autoSpaceDN/>
        <w:jc w:val="both"/>
        <w:textAlignment w:val="auto"/>
        <w:rPr>
          <w:rFonts w:ascii="Arial" w:hAnsi="Arial" w:cs="Arial"/>
          <w:b w:val="0"/>
          <w:szCs w:val="22"/>
        </w:rPr>
      </w:pPr>
      <w:r w:rsidRPr="007A0A82">
        <w:rPr>
          <w:rFonts w:ascii="Arial" w:hAnsi="Arial" w:cs="Arial"/>
          <w:b w:val="0"/>
          <w:szCs w:val="22"/>
        </w:rPr>
        <w:t>Work Plan and Project Delivery: Ensure all projects on the work plan are delivered in accordance with individual timelines and relevant procurement regulations.  The te</w:t>
      </w:r>
      <w:r w:rsidRPr="007A0A82">
        <w:rPr>
          <w:rFonts w:ascii="Arial" w:hAnsi="Arial" w:cs="Arial"/>
          <w:b w:val="0"/>
          <w:szCs w:val="22"/>
        </w:rPr>
        <w:t>n</w:t>
      </w:r>
      <w:r w:rsidRPr="007A0A82">
        <w:rPr>
          <w:rFonts w:ascii="Arial" w:hAnsi="Arial" w:cs="Arial"/>
          <w:b w:val="0"/>
          <w:szCs w:val="22"/>
        </w:rPr>
        <w:t>derer will provide a monthly report detailing project title, client lead, value, procur</w:t>
      </w:r>
      <w:r w:rsidRPr="007A0A82">
        <w:rPr>
          <w:rFonts w:ascii="Arial" w:hAnsi="Arial" w:cs="Arial"/>
          <w:b w:val="0"/>
          <w:szCs w:val="22"/>
        </w:rPr>
        <w:t>e</w:t>
      </w:r>
      <w:r w:rsidRPr="007A0A82">
        <w:rPr>
          <w:rFonts w:ascii="Arial" w:hAnsi="Arial" w:cs="Arial"/>
          <w:b w:val="0"/>
          <w:szCs w:val="22"/>
        </w:rPr>
        <w:t>ment process, timeline, anticipated savings and current status.</w:t>
      </w:r>
    </w:p>
    <w:p w:rsidR="00AB6F18" w:rsidRPr="007A0A82" w:rsidRDefault="00AB6F18" w:rsidP="00E81ADC">
      <w:pPr>
        <w:pStyle w:val="ListParagraph"/>
        <w:numPr>
          <w:ilvl w:val="0"/>
          <w:numId w:val="14"/>
        </w:numPr>
        <w:suppressAutoHyphens w:val="0"/>
        <w:autoSpaceDN/>
        <w:jc w:val="both"/>
        <w:textAlignment w:val="auto"/>
        <w:rPr>
          <w:rFonts w:ascii="Arial" w:hAnsi="Arial" w:cs="Arial"/>
          <w:b w:val="0"/>
          <w:szCs w:val="22"/>
        </w:rPr>
      </w:pPr>
      <w:r w:rsidRPr="007A0A82">
        <w:rPr>
          <w:rFonts w:ascii="Arial" w:hAnsi="Arial" w:cs="Arial"/>
          <w:b w:val="0"/>
          <w:szCs w:val="22"/>
        </w:rPr>
        <w:t xml:space="preserve">Audit Compliance: The tenderer is to provide contracts/project information within 48 hours when requested by the client, or it’s appointed external auditors.  </w:t>
      </w:r>
    </w:p>
    <w:p w:rsidR="00AB6F18" w:rsidRPr="007A0A82" w:rsidRDefault="00AB6F18" w:rsidP="00E81ADC">
      <w:pPr>
        <w:pStyle w:val="ListParagraph"/>
        <w:numPr>
          <w:ilvl w:val="0"/>
          <w:numId w:val="14"/>
        </w:numPr>
        <w:suppressAutoHyphens w:val="0"/>
        <w:autoSpaceDN/>
        <w:jc w:val="both"/>
        <w:textAlignment w:val="auto"/>
        <w:rPr>
          <w:rFonts w:ascii="Arial" w:hAnsi="Arial" w:cs="Arial"/>
          <w:b w:val="0"/>
          <w:szCs w:val="22"/>
        </w:rPr>
      </w:pPr>
      <w:r w:rsidRPr="007A0A82">
        <w:rPr>
          <w:rFonts w:ascii="Arial" w:hAnsi="Arial" w:cs="Arial"/>
          <w:b w:val="0"/>
          <w:szCs w:val="22"/>
        </w:rPr>
        <w:t>Client Satisfaction: The tenderer must ensure all stakeholders are satisfied with the procurement service.  This will be measured through the completion of client fee</w:t>
      </w:r>
      <w:r w:rsidRPr="007A0A82">
        <w:rPr>
          <w:rFonts w:ascii="Arial" w:hAnsi="Arial" w:cs="Arial"/>
          <w:b w:val="0"/>
          <w:szCs w:val="22"/>
        </w:rPr>
        <w:t>d</w:t>
      </w:r>
      <w:r w:rsidRPr="007A0A82">
        <w:rPr>
          <w:rFonts w:ascii="Arial" w:hAnsi="Arial" w:cs="Arial"/>
          <w:b w:val="0"/>
          <w:szCs w:val="22"/>
        </w:rPr>
        <w:t>back forms at the conclusion of each procurement project.  Customer satisfaction must be minimum 90%.</w:t>
      </w:r>
      <w:r w:rsidR="00C26132" w:rsidRPr="007A0A82">
        <w:rPr>
          <w:rFonts w:ascii="Arial" w:hAnsi="Arial" w:cs="Arial"/>
          <w:b w:val="0"/>
          <w:szCs w:val="22"/>
        </w:rPr>
        <w:t xml:space="preserve">  The client feedback forms will be developed by the tenderer and agreed with the client prior to use.</w:t>
      </w:r>
    </w:p>
    <w:p w:rsidR="00AB6F18" w:rsidRPr="007A0A82" w:rsidRDefault="00AB6F18" w:rsidP="00E81ADC">
      <w:pPr>
        <w:pStyle w:val="ListParagraph"/>
        <w:numPr>
          <w:ilvl w:val="0"/>
          <w:numId w:val="14"/>
        </w:numPr>
        <w:suppressAutoHyphens w:val="0"/>
        <w:autoSpaceDN/>
        <w:jc w:val="both"/>
        <w:textAlignment w:val="auto"/>
        <w:rPr>
          <w:rFonts w:ascii="Arial" w:hAnsi="Arial" w:cs="Arial"/>
          <w:b w:val="0"/>
          <w:szCs w:val="22"/>
        </w:rPr>
      </w:pPr>
      <w:r w:rsidRPr="007A0A82">
        <w:rPr>
          <w:rFonts w:ascii="Arial" w:hAnsi="Arial" w:cs="Arial"/>
          <w:b w:val="0"/>
          <w:szCs w:val="22"/>
        </w:rPr>
        <w:t>Promptness in dealing with client enquiries: The tenderer must respond to all client enquiries within 48 hours of the request.</w:t>
      </w:r>
    </w:p>
    <w:p w:rsidR="00AB6F18" w:rsidRPr="007A0A82" w:rsidRDefault="00AB6F18" w:rsidP="00AB6F18">
      <w:pPr>
        <w:suppressAutoHyphens w:val="0"/>
        <w:autoSpaceDN/>
        <w:ind w:left="360"/>
        <w:textAlignment w:val="auto"/>
        <w:rPr>
          <w:rFonts w:ascii="Arial" w:hAnsi="Arial" w:cs="Arial"/>
          <w:b w:val="0"/>
          <w:szCs w:val="22"/>
        </w:rPr>
      </w:pPr>
    </w:p>
    <w:p w:rsidR="00AB6F18" w:rsidRPr="007A0A82" w:rsidRDefault="00AB6F18" w:rsidP="00084989">
      <w:pPr>
        <w:pStyle w:val="ListParagraph"/>
        <w:numPr>
          <w:ilvl w:val="0"/>
          <w:numId w:val="20"/>
        </w:numPr>
        <w:suppressAutoHyphens w:val="0"/>
        <w:autoSpaceDN/>
        <w:textAlignment w:val="auto"/>
        <w:rPr>
          <w:rFonts w:ascii="Arial" w:hAnsi="Arial" w:cs="Arial"/>
          <w:szCs w:val="22"/>
        </w:rPr>
      </w:pPr>
      <w:r w:rsidRPr="007A0A82">
        <w:rPr>
          <w:rFonts w:ascii="Arial" w:hAnsi="Arial" w:cs="Arial"/>
          <w:szCs w:val="22"/>
        </w:rPr>
        <w:t>Training, Regulation and Legal Aspects</w:t>
      </w:r>
    </w:p>
    <w:p w:rsidR="00AB6F18" w:rsidRPr="007A0A82" w:rsidRDefault="00AB6F18" w:rsidP="00AB6F18">
      <w:pPr>
        <w:suppressAutoHyphens w:val="0"/>
        <w:autoSpaceDN/>
        <w:textAlignment w:val="auto"/>
        <w:rPr>
          <w:rFonts w:ascii="Arial" w:hAnsi="Arial" w:cs="Arial"/>
          <w:b w:val="0"/>
          <w:szCs w:val="22"/>
        </w:rPr>
      </w:pPr>
    </w:p>
    <w:p w:rsidR="00AB6F18" w:rsidRPr="007A0A82" w:rsidRDefault="00AB6F18" w:rsidP="00E81ADC">
      <w:pPr>
        <w:pStyle w:val="ListParagraph"/>
        <w:numPr>
          <w:ilvl w:val="1"/>
          <w:numId w:val="39"/>
        </w:numPr>
        <w:suppressAutoHyphens w:val="0"/>
        <w:autoSpaceDN/>
        <w:jc w:val="both"/>
        <w:textAlignment w:val="auto"/>
        <w:rPr>
          <w:rFonts w:ascii="Arial" w:hAnsi="Arial" w:cs="Arial"/>
          <w:b w:val="0"/>
          <w:szCs w:val="22"/>
        </w:rPr>
      </w:pPr>
      <w:r w:rsidRPr="007A0A82">
        <w:rPr>
          <w:rFonts w:ascii="Arial" w:hAnsi="Arial" w:cs="Arial"/>
          <w:b w:val="0"/>
          <w:szCs w:val="22"/>
        </w:rPr>
        <w:t>Maintain up to date knowledge and experience on all procurement related topics, in pa</w:t>
      </w:r>
      <w:r w:rsidRPr="007A0A82">
        <w:rPr>
          <w:rFonts w:ascii="Arial" w:hAnsi="Arial" w:cs="Arial"/>
          <w:b w:val="0"/>
          <w:szCs w:val="22"/>
        </w:rPr>
        <w:t>r</w:t>
      </w:r>
      <w:r w:rsidRPr="007A0A82">
        <w:rPr>
          <w:rFonts w:ascii="Arial" w:hAnsi="Arial" w:cs="Arial"/>
          <w:b w:val="0"/>
          <w:szCs w:val="22"/>
        </w:rPr>
        <w:t>ticular appropriate procedures, processes and policies/legislation, Cabinet Office Policy and strategy with specific understanding of the Health and Public Sectors.</w:t>
      </w:r>
    </w:p>
    <w:p w:rsidR="00AB6F18" w:rsidRPr="007A0A82" w:rsidRDefault="00AB6F18" w:rsidP="00E81ADC">
      <w:pPr>
        <w:suppressAutoHyphens w:val="0"/>
        <w:autoSpaceDN/>
        <w:jc w:val="both"/>
        <w:textAlignment w:val="auto"/>
        <w:rPr>
          <w:rFonts w:ascii="Arial" w:hAnsi="Arial" w:cs="Arial"/>
          <w:b w:val="0"/>
          <w:szCs w:val="22"/>
        </w:rPr>
      </w:pPr>
    </w:p>
    <w:p w:rsidR="00AB6F18" w:rsidRPr="007A0A82" w:rsidRDefault="00AB6F18" w:rsidP="00E81ADC">
      <w:pPr>
        <w:pStyle w:val="ListParagraph"/>
        <w:numPr>
          <w:ilvl w:val="1"/>
          <w:numId w:val="39"/>
        </w:numPr>
        <w:suppressAutoHyphens w:val="0"/>
        <w:autoSpaceDN/>
        <w:jc w:val="both"/>
        <w:textAlignment w:val="auto"/>
        <w:rPr>
          <w:rFonts w:ascii="Arial" w:hAnsi="Arial" w:cs="Arial"/>
          <w:b w:val="0"/>
          <w:szCs w:val="22"/>
        </w:rPr>
      </w:pPr>
      <w:r w:rsidRPr="007A0A82">
        <w:rPr>
          <w:rFonts w:ascii="Arial" w:hAnsi="Arial" w:cs="Arial"/>
          <w:b w:val="0"/>
          <w:szCs w:val="22"/>
        </w:rPr>
        <w:t>Support the client on any challenges that may arise during and after the procurement process, and provide support on any dispute resolution</w:t>
      </w:r>
      <w:r w:rsidR="00E81ADC" w:rsidRPr="007A0A82">
        <w:rPr>
          <w:rFonts w:ascii="Arial" w:hAnsi="Arial" w:cs="Arial"/>
          <w:b w:val="0"/>
          <w:szCs w:val="22"/>
        </w:rPr>
        <w:t>.</w:t>
      </w:r>
    </w:p>
    <w:p w:rsidR="00AB6F18" w:rsidRPr="007A0A82" w:rsidRDefault="00AB6F18" w:rsidP="00E81ADC">
      <w:pPr>
        <w:pStyle w:val="ListParagraph"/>
        <w:suppressAutoHyphens w:val="0"/>
        <w:autoSpaceDN/>
        <w:ind w:left="360"/>
        <w:jc w:val="both"/>
        <w:textAlignment w:val="auto"/>
        <w:rPr>
          <w:rFonts w:ascii="Arial" w:hAnsi="Arial" w:cs="Arial"/>
          <w:b w:val="0"/>
          <w:szCs w:val="22"/>
        </w:rPr>
      </w:pPr>
    </w:p>
    <w:p w:rsidR="00AB6F18" w:rsidRPr="007A0A82" w:rsidRDefault="00AB6F18" w:rsidP="00E81ADC">
      <w:pPr>
        <w:pStyle w:val="ListParagraph"/>
        <w:numPr>
          <w:ilvl w:val="1"/>
          <w:numId w:val="39"/>
        </w:numPr>
        <w:suppressAutoHyphens w:val="0"/>
        <w:autoSpaceDN/>
        <w:jc w:val="both"/>
        <w:textAlignment w:val="auto"/>
        <w:rPr>
          <w:rFonts w:ascii="Arial" w:hAnsi="Arial" w:cs="Arial"/>
          <w:b w:val="0"/>
          <w:szCs w:val="22"/>
        </w:rPr>
      </w:pPr>
      <w:r w:rsidRPr="007A0A82">
        <w:rPr>
          <w:rFonts w:ascii="Arial" w:hAnsi="Arial" w:cs="Arial"/>
          <w:b w:val="0"/>
          <w:szCs w:val="22"/>
        </w:rPr>
        <w:t>Provide procurement guidance and updates on relevant procurement issues or challen</w:t>
      </w:r>
      <w:r w:rsidRPr="007A0A82">
        <w:rPr>
          <w:rFonts w:ascii="Arial" w:hAnsi="Arial" w:cs="Arial"/>
          <w:b w:val="0"/>
          <w:szCs w:val="22"/>
        </w:rPr>
        <w:t>g</w:t>
      </w:r>
      <w:r w:rsidRPr="007A0A82">
        <w:rPr>
          <w:rFonts w:ascii="Arial" w:hAnsi="Arial" w:cs="Arial"/>
          <w:b w:val="0"/>
          <w:szCs w:val="22"/>
        </w:rPr>
        <w:t>es</w:t>
      </w:r>
      <w:r w:rsidR="00E81ADC" w:rsidRPr="007A0A82">
        <w:rPr>
          <w:rFonts w:ascii="Arial" w:hAnsi="Arial" w:cs="Arial"/>
          <w:b w:val="0"/>
          <w:szCs w:val="22"/>
        </w:rPr>
        <w:t>.</w:t>
      </w:r>
    </w:p>
    <w:p w:rsidR="00AB6F18" w:rsidRPr="007A0A82" w:rsidRDefault="00AB6F18" w:rsidP="00E81ADC">
      <w:pPr>
        <w:pStyle w:val="ListParagraph"/>
        <w:jc w:val="both"/>
        <w:rPr>
          <w:rFonts w:ascii="Arial" w:hAnsi="Arial" w:cs="Arial"/>
          <w:b w:val="0"/>
          <w:szCs w:val="22"/>
        </w:rPr>
      </w:pPr>
    </w:p>
    <w:p w:rsidR="00AB6F18" w:rsidRPr="007A0A82" w:rsidRDefault="00AB6F18" w:rsidP="00E81ADC">
      <w:pPr>
        <w:pStyle w:val="ListParagraph"/>
        <w:numPr>
          <w:ilvl w:val="1"/>
          <w:numId w:val="39"/>
        </w:numPr>
        <w:suppressAutoHyphens w:val="0"/>
        <w:autoSpaceDN/>
        <w:jc w:val="both"/>
        <w:textAlignment w:val="auto"/>
        <w:rPr>
          <w:rFonts w:ascii="Arial" w:hAnsi="Arial" w:cs="Arial"/>
          <w:b w:val="0"/>
          <w:szCs w:val="22"/>
        </w:rPr>
      </w:pPr>
      <w:r w:rsidRPr="007A0A82">
        <w:rPr>
          <w:rFonts w:ascii="Arial" w:hAnsi="Arial" w:cs="Arial"/>
          <w:b w:val="0"/>
          <w:szCs w:val="22"/>
        </w:rPr>
        <w:t>Provide advice on the risks associated with competition, transparency, equal treatment, quality and efficiency of the services being procured</w:t>
      </w:r>
      <w:r w:rsidR="00E81ADC" w:rsidRPr="007A0A82">
        <w:rPr>
          <w:rFonts w:ascii="Arial" w:hAnsi="Arial" w:cs="Arial"/>
          <w:b w:val="0"/>
          <w:szCs w:val="22"/>
        </w:rPr>
        <w:t>.</w:t>
      </w:r>
    </w:p>
    <w:p w:rsidR="00AB6F18" w:rsidRPr="007A0A82" w:rsidRDefault="00AB6F18" w:rsidP="00E81ADC">
      <w:pPr>
        <w:pStyle w:val="ListParagraph"/>
        <w:jc w:val="both"/>
        <w:rPr>
          <w:rFonts w:ascii="Arial" w:hAnsi="Arial" w:cs="Arial"/>
          <w:b w:val="0"/>
          <w:szCs w:val="22"/>
        </w:rPr>
      </w:pPr>
    </w:p>
    <w:p w:rsidR="00AB6F18" w:rsidRPr="007A0A82" w:rsidRDefault="00AB6F18" w:rsidP="00E81ADC">
      <w:pPr>
        <w:pStyle w:val="ListParagraph"/>
        <w:numPr>
          <w:ilvl w:val="1"/>
          <w:numId w:val="39"/>
        </w:numPr>
        <w:suppressAutoHyphens w:val="0"/>
        <w:autoSpaceDN/>
        <w:jc w:val="both"/>
        <w:textAlignment w:val="auto"/>
        <w:rPr>
          <w:rFonts w:ascii="Arial" w:hAnsi="Arial" w:cs="Arial"/>
          <w:b w:val="0"/>
          <w:szCs w:val="22"/>
        </w:rPr>
      </w:pPr>
      <w:r w:rsidRPr="007A0A82">
        <w:rPr>
          <w:rFonts w:ascii="Arial" w:hAnsi="Arial" w:cs="Arial"/>
          <w:b w:val="0"/>
          <w:szCs w:val="22"/>
        </w:rPr>
        <w:t>Implement and maintain an information and security management plan, and if requested, provide evidence of conformance to the Data Protection Act and any associated legisl</w:t>
      </w:r>
      <w:r w:rsidRPr="007A0A82">
        <w:rPr>
          <w:rFonts w:ascii="Arial" w:hAnsi="Arial" w:cs="Arial"/>
          <w:b w:val="0"/>
          <w:szCs w:val="22"/>
        </w:rPr>
        <w:t>a</w:t>
      </w:r>
      <w:r w:rsidRPr="007A0A82">
        <w:rPr>
          <w:rFonts w:ascii="Arial" w:hAnsi="Arial" w:cs="Arial"/>
          <w:b w:val="0"/>
          <w:szCs w:val="22"/>
        </w:rPr>
        <w:t>tion</w:t>
      </w:r>
      <w:r w:rsidR="00E81ADC" w:rsidRPr="007A0A82">
        <w:rPr>
          <w:rFonts w:ascii="Arial" w:hAnsi="Arial" w:cs="Arial"/>
          <w:b w:val="0"/>
          <w:szCs w:val="22"/>
        </w:rPr>
        <w:t>.</w:t>
      </w:r>
      <w:r w:rsidRPr="007A0A82">
        <w:rPr>
          <w:rFonts w:ascii="Arial" w:hAnsi="Arial" w:cs="Arial"/>
          <w:b w:val="0"/>
          <w:szCs w:val="22"/>
        </w:rPr>
        <w:t xml:space="preserve"> </w:t>
      </w:r>
    </w:p>
    <w:p w:rsidR="00AB6F18" w:rsidRPr="007A0A82" w:rsidRDefault="00AB6F18" w:rsidP="00AB6F18">
      <w:pPr>
        <w:suppressAutoHyphens w:val="0"/>
        <w:autoSpaceDN/>
        <w:textAlignment w:val="auto"/>
        <w:rPr>
          <w:rFonts w:ascii="Arial" w:hAnsi="Arial" w:cs="Arial"/>
          <w:szCs w:val="22"/>
        </w:rPr>
      </w:pPr>
    </w:p>
    <w:p w:rsidR="00AB6F18" w:rsidRPr="007A0A82" w:rsidRDefault="00AB6F18" w:rsidP="00084989">
      <w:pPr>
        <w:pStyle w:val="ListParagraph"/>
        <w:numPr>
          <w:ilvl w:val="0"/>
          <w:numId w:val="20"/>
        </w:numPr>
        <w:suppressAutoHyphens w:val="0"/>
        <w:autoSpaceDN/>
        <w:textAlignment w:val="auto"/>
        <w:rPr>
          <w:rFonts w:ascii="Arial" w:hAnsi="Arial" w:cs="Arial"/>
          <w:szCs w:val="22"/>
        </w:rPr>
      </w:pPr>
      <w:r w:rsidRPr="007A0A82">
        <w:rPr>
          <w:rFonts w:ascii="Arial" w:hAnsi="Arial" w:cs="Arial"/>
          <w:szCs w:val="22"/>
        </w:rPr>
        <w:t>Customer Service and Support</w:t>
      </w:r>
    </w:p>
    <w:p w:rsidR="00AB6F18" w:rsidRPr="007A0A82" w:rsidRDefault="00AB6F18" w:rsidP="00AB6F18">
      <w:pPr>
        <w:suppressAutoHyphens w:val="0"/>
        <w:autoSpaceDN/>
        <w:textAlignment w:val="auto"/>
        <w:rPr>
          <w:rFonts w:ascii="Arial" w:hAnsi="Arial" w:cs="Arial"/>
          <w:szCs w:val="22"/>
        </w:rPr>
      </w:pPr>
    </w:p>
    <w:p w:rsidR="00AB6F18" w:rsidRPr="007A0A82" w:rsidRDefault="00AB6F18" w:rsidP="00E81ADC">
      <w:pPr>
        <w:pStyle w:val="ListParagraph"/>
        <w:numPr>
          <w:ilvl w:val="1"/>
          <w:numId w:val="40"/>
        </w:numPr>
        <w:suppressAutoHyphens w:val="0"/>
        <w:autoSpaceDN/>
        <w:jc w:val="both"/>
        <w:textAlignment w:val="auto"/>
        <w:rPr>
          <w:rFonts w:ascii="Arial" w:hAnsi="Arial" w:cs="Arial"/>
          <w:b w:val="0"/>
          <w:szCs w:val="22"/>
        </w:rPr>
      </w:pPr>
      <w:r w:rsidRPr="007A0A82">
        <w:rPr>
          <w:rFonts w:ascii="Arial" w:hAnsi="Arial" w:cs="Arial"/>
          <w:b w:val="0"/>
          <w:szCs w:val="22"/>
        </w:rPr>
        <w:t>Ensure regular communicati</w:t>
      </w:r>
      <w:r w:rsidR="00E81ADC" w:rsidRPr="007A0A82">
        <w:rPr>
          <w:rFonts w:ascii="Arial" w:hAnsi="Arial" w:cs="Arial"/>
          <w:b w:val="0"/>
          <w:szCs w:val="22"/>
        </w:rPr>
        <w:t>ons with nominated client leads.</w:t>
      </w:r>
    </w:p>
    <w:p w:rsidR="00AB6F18" w:rsidRPr="007A0A82" w:rsidRDefault="00AB6F18" w:rsidP="00E81ADC">
      <w:pPr>
        <w:pStyle w:val="ListParagraph"/>
        <w:suppressAutoHyphens w:val="0"/>
        <w:autoSpaceDN/>
        <w:ind w:left="360"/>
        <w:jc w:val="both"/>
        <w:textAlignment w:val="auto"/>
        <w:rPr>
          <w:rFonts w:ascii="Arial" w:hAnsi="Arial" w:cs="Arial"/>
          <w:b w:val="0"/>
          <w:szCs w:val="22"/>
        </w:rPr>
      </w:pPr>
    </w:p>
    <w:p w:rsidR="00AB6F18" w:rsidRPr="007A0A82" w:rsidRDefault="00AB6F18" w:rsidP="00E81ADC">
      <w:pPr>
        <w:pStyle w:val="ListParagraph"/>
        <w:numPr>
          <w:ilvl w:val="1"/>
          <w:numId w:val="40"/>
        </w:numPr>
        <w:suppressAutoHyphens w:val="0"/>
        <w:autoSpaceDN/>
        <w:jc w:val="both"/>
        <w:textAlignment w:val="auto"/>
        <w:rPr>
          <w:rFonts w:ascii="Arial" w:hAnsi="Arial" w:cs="Arial"/>
          <w:b w:val="0"/>
          <w:szCs w:val="22"/>
        </w:rPr>
      </w:pPr>
      <w:r w:rsidRPr="007A0A82">
        <w:rPr>
          <w:rFonts w:ascii="Arial" w:hAnsi="Arial" w:cs="Arial"/>
          <w:b w:val="0"/>
          <w:szCs w:val="22"/>
        </w:rPr>
        <w:t>Escalate any issue that may occur</w:t>
      </w:r>
      <w:r w:rsidR="00E81ADC" w:rsidRPr="007A0A82">
        <w:rPr>
          <w:rFonts w:ascii="Arial" w:hAnsi="Arial" w:cs="Arial"/>
          <w:b w:val="0"/>
          <w:szCs w:val="22"/>
        </w:rPr>
        <w:t xml:space="preserve"> to the relevant senior manager.</w:t>
      </w:r>
    </w:p>
    <w:p w:rsidR="00AB6F18" w:rsidRPr="007A0A82" w:rsidRDefault="00AB6F18" w:rsidP="00E81ADC">
      <w:pPr>
        <w:pStyle w:val="ListParagraph"/>
        <w:suppressAutoHyphens w:val="0"/>
        <w:autoSpaceDN/>
        <w:ind w:left="360"/>
        <w:jc w:val="both"/>
        <w:textAlignment w:val="auto"/>
        <w:rPr>
          <w:rFonts w:ascii="Arial" w:hAnsi="Arial" w:cs="Arial"/>
          <w:b w:val="0"/>
          <w:szCs w:val="22"/>
        </w:rPr>
      </w:pPr>
    </w:p>
    <w:p w:rsidR="00AB6F18" w:rsidRPr="007A0A82" w:rsidRDefault="00AB6F18" w:rsidP="00E81ADC">
      <w:pPr>
        <w:pStyle w:val="ListParagraph"/>
        <w:numPr>
          <w:ilvl w:val="1"/>
          <w:numId w:val="40"/>
        </w:numPr>
        <w:suppressAutoHyphens w:val="0"/>
        <w:autoSpaceDN/>
        <w:jc w:val="both"/>
        <w:textAlignment w:val="auto"/>
        <w:rPr>
          <w:rFonts w:ascii="Arial" w:hAnsi="Arial" w:cs="Arial"/>
          <w:b w:val="0"/>
          <w:szCs w:val="22"/>
        </w:rPr>
      </w:pPr>
      <w:r w:rsidRPr="007A0A82">
        <w:rPr>
          <w:rFonts w:ascii="Arial" w:hAnsi="Arial" w:cs="Arial"/>
          <w:b w:val="0"/>
          <w:szCs w:val="22"/>
        </w:rPr>
        <w:t>Work with a client’s procurement team to</w:t>
      </w:r>
      <w:r w:rsidR="00E81ADC" w:rsidRPr="007A0A82">
        <w:rPr>
          <w:rFonts w:ascii="Arial" w:hAnsi="Arial" w:cs="Arial"/>
          <w:b w:val="0"/>
          <w:szCs w:val="22"/>
        </w:rPr>
        <w:t xml:space="preserve"> identify savings opportunities.</w:t>
      </w:r>
    </w:p>
    <w:p w:rsidR="00AB6F18" w:rsidRPr="007A0A82" w:rsidRDefault="00AB6F18" w:rsidP="00E81ADC">
      <w:pPr>
        <w:pStyle w:val="ListParagraph"/>
        <w:suppressAutoHyphens w:val="0"/>
        <w:autoSpaceDN/>
        <w:ind w:left="360"/>
        <w:jc w:val="both"/>
        <w:textAlignment w:val="auto"/>
        <w:rPr>
          <w:rFonts w:ascii="Arial" w:hAnsi="Arial" w:cs="Arial"/>
          <w:b w:val="0"/>
          <w:szCs w:val="22"/>
        </w:rPr>
      </w:pPr>
    </w:p>
    <w:p w:rsidR="00AB6F18" w:rsidRPr="007A0A82" w:rsidRDefault="00AB6F18" w:rsidP="00E81ADC">
      <w:pPr>
        <w:pStyle w:val="ListParagraph"/>
        <w:numPr>
          <w:ilvl w:val="1"/>
          <w:numId w:val="40"/>
        </w:numPr>
        <w:suppressAutoHyphens w:val="0"/>
        <w:autoSpaceDN/>
        <w:jc w:val="both"/>
        <w:textAlignment w:val="auto"/>
        <w:rPr>
          <w:rFonts w:ascii="Arial" w:hAnsi="Arial" w:cs="Arial"/>
          <w:b w:val="0"/>
          <w:szCs w:val="22"/>
        </w:rPr>
      </w:pPr>
      <w:r w:rsidRPr="007A0A82">
        <w:rPr>
          <w:rFonts w:ascii="Arial" w:hAnsi="Arial" w:cs="Arial"/>
          <w:b w:val="0"/>
          <w:szCs w:val="22"/>
        </w:rPr>
        <w:t>Inform and seek approval for all procurement projects through the delegated point of contact within the client’s team</w:t>
      </w:r>
      <w:r w:rsidR="00E81ADC" w:rsidRPr="007A0A82">
        <w:rPr>
          <w:rFonts w:ascii="Arial" w:hAnsi="Arial" w:cs="Arial"/>
          <w:b w:val="0"/>
          <w:szCs w:val="22"/>
        </w:rPr>
        <w:t>.</w:t>
      </w:r>
    </w:p>
    <w:p w:rsidR="00AB6F18" w:rsidRPr="007A0A82" w:rsidRDefault="00AB6F18" w:rsidP="00E81ADC">
      <w:pPr>
        <w:suppressAutoHyphens w:val="0"/>
        <w:autoSpaceDN/>
        <w:jc w:val="both"/>
        <w:textAlignment w:val="auto"/>
        <w:rPr>
          <w:rFonts w:ascii="Arial" w:hAnsi="Arial" w:cs="Arial"/>
          <w:b w:val="0"/>
          <w:szCs w:val="22"/>
        </w:rPr>
      </w:pPr>
    </w:p>
    <w:p w:rsidR="00AB6F18" w:rsidRPr="007A0A82" w:rsidRDefault="00AB6F18" w:rsidP="00E81ADC">
      <w:pPr>
        <w:pStyle w:val="ListParagraph"/>
        <w:numPr>
          <w:ilvl w:val="1"/>
          <w:numId w:val="40"/>
        </w:numPr>
        <w:suppressAutoHyphens w:val="0"/>
        <w:autoSpaceDN/>
        <w:jc w:val="both"/>
        <w:textAlignment w:val="auto"/>
        <w:rPr>
          <w:rFonts w:ascii="Arial" w:hAnsi="Arial" w:cs="Arial"/>
          <w:b w:val="0"/>
          <w:szCs w:val="22"/>
        </w:rPr>
      </w:pPr>
      <w:r w:rsidRPr="007A0A82">
        <w:rPr>
          <w:rFonts w:ascii="Arial" w:hAnsi="Arial" w:cs="Arial"/>
          <w:b w:val="0"/>
          <w:szCs w:val="22"/>
        </w:rPr>
        <w:t>Appoint a dedicated account manager as a single point of contact for the client’s pr</w:t>
      </w:r>
      <w:r w:rsidRPr="007A0A82">
        <w:rPr>
          <w:rFonts w:ascii="Arial" w:hAnsi="Arial" w:cs="Arial"/>
          <w:b w:val="0"/>
          <w:szCs w:val="22"/>
        </w:rPr>
        <w:t>o</w:t>
      </w:r>
      <w:r w:rsidRPr="007A0A82">
        <w:rPr>
          <w:rFonts w:ascii="Arial" w:hAnsi="Arial" w:cs="Arial"/>
          <w:b w:val="0"/>
          <w:szCs w:val="22"/>
        </w:rPr>
        <w:t>curement team</w:t>
      </w:r>
      <w:r w:rsidR="00E81ADC" w:rsidRPr="007A0A82">
        <w:rPr>
          <w:rFonts w:ascii="Arial" w:hAnsi="Arial" w:cs="Arial"/>
          <w:b w:val="0"/>
          <w:szCs w:val="22"/>
        </w:rPr>
        <w:t>.</w:t>
      </w:r>
    </w:p>
    <w:p w:rsidR="00AB6F18" w:rsidRPr="007A0A82" w:rsidRDefault="00AB6F18" w:rsidP="00E81ADC">
      <w:pPr>
        <w:pStyle w:val="ListParagraph"/>
        <w:suppressAutoHyphens w:val="0"/>
        <w:autoSpaceDN/>
        <w:ind w:left="360"/>
        <w:jc w:val="both"/>
        <w:textAlignment w:val="auto"/>
        <w:rPr>
          <w:rFonts w:ascii="Arial" w:hAnsi="Arial" w:cs="Arial"/>
          <w:b w:val="0"/>
          <w:szCs w:val="22"/>
        </w:rPr>
      </w:pPr>
    </w:p>
    <w:p w:rsidR="00AB6F18" w:rsidRPr="007A0A82" w:rsidRDefault="00AB6F18" w:rsidP="00E81ADC">
      <w:pPr>
        <w:pStyle w:val="ListParagraph"/>
        <w:numPr>
          <w:ilvl w:val="1"/>
          <w:numId w:val="40"/>
        </w:numPr>
        <w:suppressAutoHyphens w:val="0"/>
        <w:autoSpaceDN/>
        <w:jc w:val="both"/>
        <w:textAlignment w:val="auto"/>
        <w:rPr>
          <w:rFonts w:ascii="Arial" w:hAnsi="Arial" w:cs="Arial"/>
          <w:b w:val="0"/>
          <w:szCs w:val="22"/>
        </w:rPr>
      </w:pPr>
      <w:r w:rsidRPr="007A0A82">
        <w:rPr>
          <w:rFonts w:ascii="Arial" w:hAnsi="Arial" w:cs="Arial"/>
          <w:b w:val="0"/>
          <w:szCs w:val="22"/>
        </w:rPr>
        <w:t>Advise on Freedom of Information request and obligations (where these relate to pr</w:t>
      </w:r>
      <w:r w:rsidRPr="007A0A82">
        <w:rPr>
          <w:rFonts w:ascii="Arial" w:hAnsi="Arial" w:cs="Arial"/>
          <w:b w:val="0"/>
          <w:szCs w:val="22"/>
        </w:rPr>
        <w:t>o</w:t>
      </w:r>
      <w:r w:rsidRPr="007A0A82">
        <w:rPr>
          <w:rFonts w:ascii="Arial" w:hAnsi="Arial" w:cs="Arial"/>
          <w:b w:val="0"/>
          <w:szCs w:val="22"/>
        </w:rPr>
        <w:t>curement activity undertaken for the client)</w:t>
      </w:r>
      <w:r w:rsidR="00E81ADC" w:rsidRPr="007A0A82">
        <w:rPr>
          <w:rFonts w:ascii="Arial" w:hAnsi="Arial" w:cs="Arial"/>
          <w:b w:val="0"/>
          <w:szCs w:val="22"/>
        </w:rPr>
        <w:t>.</w:t>
      </w:r>
    </w:p>
    <w:p w:rsidR="00DB2B9F" w:rsidRPr="009833DA" w:rsidRDefault="00DB2B9F" w:rsidP="00084989">
      <w:pPr>
        <w:pStyle w:val="ListParagraph"/>
        <w:suppressAutoHyphens w:val="0"/>
        <w:autoSpaceDN/>
        <w:ind w:left="0"/>
        <w:textAlignment w:val="auto"/>
      </w:pPr>
    </w:p>
    <w:sectPr w:rsidR="00DB2B9F" w:rsidRPr="009833DA">
      <w:headerReference w:type="default" r:id="rId9"/>
      <w:footerReference w:type="default" r:id="rId1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1B3" w:rsidRDefault="00E241B3">
      <w:r>
        <w:separator/>
      </w:r>
    </w:p>
  </w:endnote>
  <w:endnote w:type="continuationSeparator" w:id="0">
    <w:p w:rsidR="00E241B3" w:rsidRDefault="00E2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717107"/>
      <w:docPartObj>
        <w:docPartGallery w:val="Page Numbers (Bottom of Page)"/>
        <w:docPartUnique/>
      </w:docPartObj>
    </w:sdtPr>
    <w:sdtEndPr>
      <w:rPr>
        <w:noProof/>
        <w:sz w:val="20"/>
      </w:rPr>
    </w:sdtEndPr>
    <w:sdtContent>
      <w:p w:rsidR="00361840" w:rsidRPr="00361840" w:rsidRDefault="00361840" w:rsidP="00361840">
        <w:pPr>
          <w:pStyle w:val="Footer"/>
          <w:tabs>
            <w:tab w:val="clear" w:pos="4513"/>
            <w:tab w:val="clear" w:pos="9026"/>
            <w:tab w:val="center" w:pos="4153"/>
            <w:tab w:val="right" w:pos="8306"/>
          </w:tabs>
          <w:suppressAutoHyphens w:val="0"/>
          <w:autoSpaceDN/>
          <w:jc w:val="right"/>
          <w:textAlignment w:val="auto"/>
          <w:rPr>
            <w:sz w:val="20"/>
          </w:rPr>
        </w:pPr>
        <w:r w:rsidRPr="00361840">
          <w:rPr>
            <w:rFonts w:ascii="Arial" w:hAnsi="Arial" w:cs="Arial"/>
            <w:b w:val="0"/>
            <w:sz w:val="20"/>
          </w:rPr>
          <w:fldChar w:fldCharType="begin"/>
        </w:r>
        <w:r w:rsidRPr="00361840">
          <w:rPr>
            <w:rFonts w:ascii="Arial" w:hAnsi="Arial" w:cs="Arial"/>
            <w:b w:val="0"/>
            <w:sz w:val="20"/>
          </w:rPr>
          <w:instrText xml:space="preserve"> PAGE   \* MERGEFORMAT </w:instrText>
        </w:r>
        <w:r w:rsidRPr="00361840">
          <w:rPr>
            <w:rFonts w:ascii="Arial" w:hAnsi="Arial" w:cs="Arial"/>
            <w:b w:val="0"/>
            <w:sz w:val="20"/>
          </w:rPr>
          <w:fldChar w:fldCharType="separate"/>
        </w:r>
        <w:r w:rsidR="00752862">
          <w:rPr>
            <w:rFonts w:ascii="Arial" w:hAnsi="Arial" w:cs="Arial"/>
            <w:b w:val="0"/>
            <w:noProof/>
            <w:sz w:val="20"/>
          </w:rPr>
          <w:t>10</w:t>
        </w:r>
        <w:r w:rsidRPr="00361840">
          <w:rPr>
            <w:rFonts w:ascii="Arial" w:hAnsi="Arial" w:cs="Arial"/>
            <w:b w:val="0"/>
            <w:noProof/>
            <w:sz w:val="20"/>
          </w:rPr>
          <w:fldChar w:fldCharType="end"/>
        </w:r>
      </w:p>
    </w:sdtContent>
  </w:sdt>
  <w:p w:rsidR="00361840" w:rsidRDefault="00361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1B3" w:rsidRDefault="00E241B3">
      <w:r>
        <w:rPr>
          <w:color w:val="000000"/>
        </w:rPr>
        <w:separator/>
      </w:r>
    </w:p>
  </w:footnote>
  <w:footnote w:type="continuationSeparator" w:id="0">
    <w:p w:rsidR="00E241B3" w:rsidRDefault="00E24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1B3" w:rsidRDefault="00E241B3">
    <w:pPr>
      <w:pStyle w:val="Header"/>
    </w:pPr>
    <w:r>
      <w:rPr>
        <w:noProof/>
        <w:lang w:eastAsia="en-GB"/>
      </w:rPr>
      <w:drawing>
        <wp:inline distT="0" distB="0" distL="0" distR="0">
          <wp:extent cx="5731514" cy="471172"/>
          <wp:effectExtent l="0" t="0" r="2536" b="5078"/>
          <wp:docPr id="1" name="Picture 6" descr="Countess Of Chester Hospital NHS Foundation Tru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4" cy="471172"/>
                  </a:xfrm>
                  <a:prstGeom prst="rect">
                    <a:avLst/>
                  </a:prstGeom>
                  <a:noFill/>
                  <a:ln>
                    <a:noFill/>
                    <a:prstDash/>
                  </a:ln>
                </pic:spPr>
              </pic:pic>
            </a:graphicData>
          </a:graphic>
        </wp:inline>
      </w:drawing>
    </w:r>
  </w:p>
  <w:p w:rsidR="00E241B3" w:rsidRDefault="00E241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4D8F"/>
    <w:multiLevelType w:val="hybridMultilevel"/>
    <w:tmpl w:val="DC8EEA0A"/>
    <w:lvl w:ilvl="0" w:tplc="08090003">
      <w:start w:val="1"/>
      <w:numFmt w:val="bullet"/>
      <w:lvlText w:val="o"/>
      <w:lvlJc w:val="left"/>
      <w:pPr>
        <w:ind w:left="644" w:hanging="360"/>
      </w:pPr>
      <w:rPr>
        <w:rFonts w:ascii="Courier New" w:hAnsi="Courier New" w:cs="Courier New" w:hint="default"/>
      </w:rPr>
    </w:lvl>
    <w:lvl w:ilvl="1" w:tplc="08090003">
      <w:start w:val="1"/>
      <w:numFmt w:val="bullet"/>
      <w:lvlText w:val="o"/>
      <w:lvlJc w:val="left"/>
      <w:pPr>
        <w:ind w:left="644" w:hanging="360"/>
      </w:pPr>
      <w:rPr>
        <w:rFonts w:ascii="Courier New" w:hAnsi="Courier New" w:cs="Courier New" w:hint="default"/>
      </w:rPr>
    </w:lvl>
    <w:lvl w:ilvl="2" w:tplc="08090005">
      <w:start w:val="1"/>
      <w:numFmt w:val="bullet"/>
      <w:lvlText w:val=""/>
      <w:lvlJc w:val="left"/>
      <w:pPr>
        <w:ind w:left="1670" w:hanging="360"/>
      </w:pPr>
      <w:rPr>
        <w:rFonts w:ascii="Wingdings" w:hAnsi="Wingdings" w:hint="default"/>
      </w:rPr>
    </w:lvl>
    <w:lvl w:ilvl="3" w:tplc="08090001" w:tentative="1">
      <w:start w:val="1"/>
      <w:numFmt w:val="bullet"/>
      <w:lvlText w:val=""/>
      <w:lvlJc w:val="left"/>
      <w:pPr>
        <w:ind w:left="2390" w:hanging="360"/>
      </w:pPr>
      <w:rPr>
        <w:rFonts w:ascii="Symbol" w:hAnsi="Symbol" w:hint="default"/>
      </w:rPr>
    </w:lvl>
    <w:lvl w:ilvl="4" w:tplc="08090003" w:tentative="1">
      <w:start w:val="1"/>
      <w:numFmt w:val="bullet"/>
      <w:lvlText w:val="o"/>
      <w:lvlJc w:val="left"/>
      <w:pPr>
        <w:ind w:left="3110" w:hanging="360"/>
      </w:pPr>
      <w:rPr>
        <w:rFonts w:ascii="Courier New" w:hAnsi="Courier New" w:cs="Courier New" w:hint="default"/>
      </w:rPr>
    </w:lvl>
    <w:lvl w:ilvl="5" w:tplc="08090005" w:tentative="1">
      <w:start w:val="1"/>
      <w:numFmt w:val="bullet"/>
      <w:lvlText w:val=""/>
      <w:lvlJc w:val="left"/>
      <w:pPr>
        <w:ind w:left="3830" w:hanging="360"/>
      </w:pPr>
      <w:rPr>
        <w:rFonts w:ascii="Wingdings" w:hAnsi="Wingdings" w:hint="default"/>
      </w:rPr>
    </w:lvl>
    <w:lvl w:ilvl="6" w:tplc="08090001" w:tentative="1">
      <w:start w:val="1"/>
      <w:numFmt w:val="bullet"/>
      <w:lvlText w:val=""/>
      <w:lvlJc w:val="left"/>
      <w:pPr>
        <w:ind w:left="4550" w:hanging="360"/>
      </w:pPr>
      <w:rPr>
        <w:rFonts w:ascii="Symbol" w:hAnsi="Symbol" w:hint="default"/>
      </w:rPr>
    </w:lvl>
    <w:lvl w:ilvl="7" w:tplc="08090003" w:tentative="1">
      <w:start w:val="1"/>
      <w:numFmt w:val="bullet"/>
      <w:lvlText w:val="o"/>
      <w:lvlJc w:val="left"/>
      <w:pPr>
        <w:ind w:left="5270" w:hanging="360"/>
      </w:pPr>
      <w:rPr>
        <w:rFonts w:ascii="Courier New" w:hAnsi="Courier New" w:cs="Courier New" w:hint="default"/>
      </w:rPr>
    </w:lvl>
    <w:lvl w:ilvl="8" w:tplc="08090005" w:tentative="1">
      <w:start w:val="1"/>
      <w:numFmt w:val="bullet"/>
      <w:lvlText w:val=""/>
      <w:lvlJc w:val="left"/>
      <w:pPr>
        <w:ind w:left="5990" w:hanging="360"/>
      </w:pPr>
      <w:rPr>
        <w:rFonts w:ascii="Wingdings" w:hAnsi="Wingdings" w:hint="default"/>
      </w:rPr>
    </w:lvl>
  </w:abstractNum>
  <w:abstractNum w:abstractNumId="1">
    <w:nsid w:val="085542AE"/>
    <w:multiLevelType w:val="multilevel"/>
    <w:tmpl w:val="B1882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A23079"/>
    <w:multiLevelType w:val="hybridMultilevel"/>
    <w:tmpl w:val="96FE01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1FB7F42"/>
    <w:multiLevelType w:val="multilevel"/>
    <w:tmpl w:val="B91E4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3A160A"/>
    <w:multiLevelType w:val="hybridMultilevel"/>
    <w:tmpl w:val="70F01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73916E8"/>
    <w:multiLevelType w:val="multilevel"/>
    <w:tmpl w:val="B91E47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456D68"/>
    <w:multiLevelType w:val="multilevel"/>
    <w:tmpl w:val="B91E4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AD623D"/>
    <w:multiLevelType w:val="multilevel"/>
    <w:tmpl w:val="010093B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A4A1CD7"/>
    <w:multiLevelType w:val="hybridMultilevel"/>
    <w:tmpl w:val="4AA2A3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AF1267C"/>
    <w:multiLevelType w:val="hybridMultilevel"/>
    <w:tmpl w:val="18D024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2B2199"/>
    <w:multiLevelType w:val="multilevel"/>
    <w:tmpl w:val="9EB61E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1A7694"/>
    <w:multiLevelType w:val="multilevel"/>
    <w:tmpl w:val="9EB61E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862DF9"/>
    <w:multiLevelType w:val="hybridMultilevel"/>
    <w:tmpl w:val="C6E86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A24800"/>
    <w:multiLevelType w:val="multilevel"/>
    <w:tmpl w:val="CD908534"/>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nsid w:val="398C654D"/>
    <w:multiLevelType w:val="hybridMultilevel"/>
    <w:tmpl w:val="29BA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477FAD"/>
    <w:multiLevelType w:val="multilevel"/>
    <w:tmpl w:val="CE1ECA2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nsid w:val="3FDE6D03"/>
    <w:multiLevelType w:val="hybridMultilevel"/>
    <w:tmpl w:val="465E1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0C45D6A"/>
    <w:multiLevelType w:val="multilevel"/>
    <w:tmpl w:val="B91E47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7461D6A"/>
    <w:multiLevelType w:val="hybridMultilevel"/>
    <w:tmpl w:val="28FA81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9A3299C"/>
    <w:multiLevelType w:val="hybridMultilevel"/>
    <w:tmpl w:val="0FEA0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CB50C58"/>
    <w:multiLevelType w:val="hybridMultilevel"/>
    <w:tmpl w:val="81BC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4750B5"/>
    <w:multiLevelType w:val="multilevel"/>
    <w:tmpl w:val="D1B473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2BE7D78"/>
    <w:multiLevelType w:val="hybridMultilevel"/>
    <w:tmpl w:val="A0A6AE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4336BD9"/>
    <w:multiLevelType w:val="multilevel"/>
    <w:tmpl w:val="B91E4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44E0EE7"/>
    <w:multiLevelType w:val="multilevel"/>
    <w:tmpl w:val="CD908534"/>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nsid w:val="55920FFA"/>
    <w:multiLevelType w:val="multilevel"/>
    <w:tmpl w:val="B91E47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B2E3A9F"/>
    <w:multiLevelType w:val="multilevel"/>
    <w:tmpl w:val="CD908534"/>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nsid w:val="5C5E578F"/>
    <w:multiLevelType w:val="hybridMultilevel"/>
    <w:tmpl w:val="08F633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D1667B2"/>
    <w:multiLevelType w:val="hybridMultilevel"/>
    <w:tmpl w:val="EEE4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DC942FB"/>
    <w:multiLevelType w:val="hybridMultilevel"/>
    <w:tmpl w:val="ABAE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BF2329"/>
    <w:multiLevelType w:val="hybridMultilevel"/>
    <w:tmpl w:val="753AB3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0056E89"/>
    <w:multiLevelType w:val="multilevel"/>
    <w:tmpl w:val="D1B473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42C45BF"/>
    <w:multiLevelType w:val="hybridMultilevel"/>
    <w:tmpl w:val="F300D6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A7A1283"/>
    <w:multiLevelType w:val="multilevel"/>
    <w:tmpl w:val="B91E47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B0C6CF2"/>
    <w:multiLevelType w:val="multilevel"/>
    <w:tmpl w:val="9EB61E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CFF3F2F"/>
    <w:multiLevelType w:val="multilevel"/>
    <w:tmpl w:val="B91E4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0A8385B"/>
    <w:multiLevelType w:val="multilevel"/>
    <w:tmpl w:val="9EB61E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8E83FE3"/>
    <w:multiLevelType w:val="hybridMultilevel"/>
    <w:tmpl w:val="539859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A55749D"/>
    <w:multiLevelType w:val="hybridMultilevel"/>
    <w:tmpl w:val="4FFABA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BF0676A"/>
    <w:multiLevelType w:val="hybridMultilevel"/>
    <w:tmpl w:val="6EA8A8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CAD50A8"/>
    <w:multiLevelType w:val="hybridMultilevel"/>
    <w:tmpl w:val="D77EABC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DC2F2F"/>
    <w:multiLevelType w:val="multilevel"/>
    <w:tmpl w:val="B91E47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9"/>
  </w:num>
  <w:num w:numId="3">
    <w:abstractNumId w:val="19"/>
  </w:num>
  <w:num w:numId="4">
    <w:abstractNumId w:val="32"/>
  </w:num>
  <w:num w:numId="5">
    <w:abstractNumId w:val="40"/>
  </w:num>
  <w:num w:numId="6">
    <w:abstractNumId w:val="16"/>
  </w:num>
  <w:num w:numId="7">
    <w:abstractNumId w:val="37"/>
  </w:num>
  <w:num w:numId="8">
    <w:abstractNumId w:val="28"/>
  </w:num>
  <w:num w:numId="9">
    <w:abstractNumId w:val="2"/>
  </w:num>
  <w:num w:numId="10">
    <w:abstractNumId w:val="18"/>
  </w:num>
  <w:num w:numId="11">
    <w:abstractNumId w:val="8"/>
  </w:num>
  <w:num w:numId="12">
    <w:abstractNumId w:val="39"/>
  </w:num>
  <w:num w:numId="13">
    <w:abstractNumId w:val="4"/>
  </w:num>
  <w:num w:numId="14">
    <w:abstractNumId w:val="12"/>
  </w:num>
  <w:num w:numId="15">
    <w:abstractNumId w:val="20"/>
  </w:num>
  <w:num w:numId="16">
    <w:abstractNumId w:val="14"/>
  </w:num>
  <w:num w:numId="17">
    <w:abstractNumId w:val="27"/>
  </w:num>
  <w:num w:numId="18">
    <w:abstractNumId w:val="38"/>
  </w:num>
  <w:num w:numId="19">
    <w:abstractNumId w:val="30"/>
  </w:num>
  <w:num w:numId="20">
    <w:abstractNumId w:val="22"/>
  </w:num>
  <w:num w:numId="21">
    <w:abstractNumId w:val="41"/>
  </w:num>
  <w:num w:numId="22">
    <w:abstractNumId w:val="33"/>
  </w:num>
  <w:num w:numId="23">
    <w:abstractNumId w:val="23"/>
  </w:num>
  <w:num w:numId="24">
    <w:abstractNumId w:val="21"/>
  </w:num>
  <w:num w:numId="25">
    <w:abstractNumId w:val="31"/>
  </w:num>
  <w:num w:numId="26">
    <w:abstractNumId w:val="24"/>
  </w:num>
  <w:num w:numId="27">
    <w:abstractNumId w:val="13"/>
  </w:num>
  <w:num w:numId="28">
    <w:abstractNumId w:val="11"/>
  </w:num>
  <w:num w:numId="29">
    <w:abstractNumId w:val="1"/>
  </w:num>
  <w:num w:numId="30">
    <w:abstractNumId w:val="35"/>
  </w:num>
  <w:num w:numId="31">
    <w:abstractNumId w:val="25"/>
  </w:num>
  <w:num w:numId="32">
    <w:abstractNumId w:val="34"/>
  </w:num>
  <w:num w:numId="33">
    <w:abstractNumId w:val="26"/>
  </w:num>
  <w:num w:numId="34">
    <w:abstractNumId w:val="15"/>
  </w:num>
  <w:num w:numId="35">
    <w:abstractNumId w:val="3"/>
  </w:num>
  <w:num w:numId="36">
    <w:abstractNumId w:val="17"/>
  </w:num>
  <w:num w:numId="37">
    <w:abstractNumId w:val="10"/>
  </w:num>
  <w:num w:numId="38">
    <w:abstractNumId w:val="6"/>
  </w:num>
  <w:num w:numId="39">
    <w:abstractNumId w:val="5"/>
  </w:num>
  <w:num w:numId="40">
    <w:abstractNumId w:val="36"/>
  </w:num>
  <w:num w:numId="41">
    <w:abstractNumId w:val="0"/>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DB2B9F"/>
    <w:rsid w:val="000400DE"/>
    <w:rsid w:val="00062BEF"/>
    <w:rsid w:val="00084989"/>
    <w:rsid w:val="00085571"/>
    <w:rsid w:val="000B57C9"/>
    <w:rsid w:val="001026A2"/>
    <w:rsid w:val="0012181E"/>
    <w:rsid w:val="00123CDF"/>
    <w:rsid w:val="001C4F2A"/>
    <w:rsid w:val="001F3E23"/>
    <w:rsid w:val="00230F42"/>
    <w:rsid w:val="00263699"/>
    <w:rsid w:val="002827AD"/>
    <w:rsid w:val="002B10F8"/>
    <w:rsid w:val="002C4748"/>
    <w:rsid w:val="003126FC"/>
    <w:rsid w:val="00324EB7"/>
    <w:rsid w:val="003413F2"/>
    <w:rsid w:val="00351DA9"/>
    <w:rsid w:val="00361840"/>
    <w:rsid w:val="0037123C"/>
    <w:rsid w:val="003809FD"/>
    <w:rsid w:val="003E360F"/>
    <w:rsid w:val="004A6EE5"/>
    <w:rsid w:val="004F28EE"/>
    <w:rsid w:val="00503FE2"/>
    <w:rsid w:val="005135DE"/>
    <w:rsid w:val="00531759"/>
    <w:rsid w:val="00582171"/>
    <w:rsid w:val="00587BC3"/>
    <w:rsid w:val="005946B1"/>
    <w:rsid w:val="00596F64"/>
    <w:rsid w:val="005B2BE5"/>
    <w:rsid w:val="006153D4"/>
    <w:rsid w:val="006248DA"/>
    <w:rsid w:val="0062709D"/>
    <w:rsid w:val="006762BB"/>
    <w:rsid w:val="006A2BBD"/>
    <w:rsid w:val="006C5A42"/>
    <w:rsid w:val="006D7BC0"/>
    <w:rsid w:val="00735506"/>
    <w:rsid w:val="007435B8"/>
    <w:rsid w:val="00744CF7"/>
    <w:rsid w:val="00752862"/>
    <w:rsid w:val="0075322A"/>
    <w:rsid w:val="007855A3"/>
    <w:rsid w:val="007A0A82"/>
    <w:rsid w:val="007A5DB9"/>
    <w:rsid w:val="007C2D11"/>
    <w:rsid w:val="007D48E5"/>
    <w:rsid w:val="007D4BAA"/>
    <w:rsid w:val="007E08B9"/>
    <w:rsid w:val="008508D7"/>
    <w:rsid w:val="00866D3F"/>
    <w:rsid w:val="00894085"/>
    <w:rsid w:val="008C179E"/>
    <w:rsid w:val="009833DA"/>
    <w:rsid w:val="009A4CCF"/>
    <w:rsid w:val="009A71F5"/>
    <w:rsid w:val="009D6155"/>
    <w:rsid w:val="00A23F6E"/>
    <w:rsid w:val="00A249EA"/>
    <w:rsid w:val="00A45038"/>
    <w:rsid w:val="00A566F8"/>
    <w:rsid w:val="00A7232F"/>
    <w:rsid w:val="00AB6F18"/>
    <w:rsid w:val="00B270D7"/>
    <w:rsid w:val="00B861EE"/>
    <w:rsid w:val="00BA5864"/>
    <w:rsid w:val="00BC4478"/>
    <w:rsid w:val="00BD1B2F"/>
    <w:rsid w:val="00BF1C6A"/>
    <w:rsid w:val="00C26132"/>
    <w:rsid w:val="00C4799D"/>
    <w:rsid w:val="00C822FE"/>
    <w:rsid w:val="00D07105"/>
    <w:rsid w:val="00D12C24"/>
    <w:rsid w:val="00D640A2"/>
    <w:rsid w:val="00DA3017"/>
    <w:rsid w:val="00DB2B9F"/>
    <w:rsid w:val="00DE2A1A"/>
    <w:rsid w:val="00DE4934"/>
    <w:rsid w:val="00E241B3"/>
    <w:rsid w:val="00E2535B"/>
    <w:rsid w:val="00E43B37"/>
    <w:rsid w:val="00E67119"/>
    <w:rsid w:val="00E7725A"/>
    <w:rsid w:val="00E81ADC"/>
    <w:rsid w:val="00ED3CDB"/>
    <w:rsid w:val="00EE3750"/>
    <w:rsid w:val="00EF4754"/>
    <w:rsid w:val="00F0466B"/>
    <w:rsid w:val="00F13DDB"/>
    <w:rsid w:val="00F74E98"/>
    <w:rsid w:val="00F8451A"/>
    <w:rsid w:val="00FB42D8"/>
    <w:rsid w:val="00FB7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Bookman Old Style" w:eastAsia="Times New Roman" w:hAnsi="Bookman Old Style"/>
      <w:b/>
      <w:szCs w:val="20"/>
    </w:rPr>
  </w:style>
  <w:style w:type="paragraph" w:styleId="Heading5">
    <w:name w:val="heading 5"/>
    <w:basedOn w:val="Normal"/>
    <w:next w:val="Normal"/>
    <w:pPr>
      <w:keepNext/>
      <w:jc w:val="center"/>
      <w:outlineLvl w:val="4"/>
    </w:pPr>
  </w:style>
  <w:style w:type="paragraph" w:styleId="Heading6">
    <w:name w:val="heading 6"/>
    <w:basedOn w:val="Normal"/>
    <w:next w:val="Normal"/>
    <w:pPr>
      <w:keepNext/>
      <w:jc w:val="cente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rPr>
      <w:rFonts w:ascii="Bookman Old Style" w:eastAsia="Times New Roman" w:hAnsi="Bookman Old Style" w:cs="Times New Roman"/>
      <w:b/>
      <w:szCs w:val="20"/>
    </w:rPr>
  </w:style>
  <w:style w:type="character" w:customStyle="1" w:styleId="Heading6Char">
    <w:name w:val="Heading 6 Char"/>
    <w:basedOn w:val="DefaultParagraphFont"/>
    <w:rPr>
      <w:rFonts w:ascii="Bookman Old Style" w:eastAsia="Times New Roman" w:hAnsi="Bookman Old Style" w:cs="Times New Roman"/>
      <w:b/>
      <w:sz w:val="24"/>
      <w:szCs w:val="20"/>
    </w:rPr>
  </w:style>
  <w:style w:type="paragraph" w:styleId="BodyText3">
    <w:name w:val="Body Text 3"/>
    <w:basedOn w:val="Normal"/>
    <w:pPr>
      <w:jc w:val="center"/>
    </w:pPr>
    <w:rPr>
      <w:b w:val="0"/>
    </w:rPr>
  </w:style>
  <w:style w:type="character" w:customStyle="1" w:styleId="BodyText3Char">
    <w:name w:val="Body Text 3 Char"/>
    <w:basedOn w:val="DefaultParagraphFont"/>
    <w:rPr>
      <w:rFonts w:ascii="Bookman Old Style" w:eastAsia="Times New Roman" w:hAnsi="Bookman Old Style" w:cs="Times New Roman"/>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Bookman Old Style" w:eastAsia="Times New Roman" w:hAnsi="Bookman Old Style"/>
      <w:b/>
      <w:szCs w:val="20"/>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rFonts w:ascii="Bookman Old Style" w:eastAsia="Times New Roman" w:hAnsi="Bookman Old Style"/>
      <w:b/>
      <w:szCs w:val="20"/>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b/>
      <w:sz w:val="16"/>
      <w:szCs w:val="16"/>
    </w:rPr>
  </w:style>
  <w:style w:type="paragraph" w:styleId="ListParagraph">
    <w:name w:val="List Paragraph"/>
    <w:basedOn w:val="Normal"/>
    <w:uiPriority w:val="34"/>
    <w:qFormat/>
    <w:rsid w:val="00531759"/>
    <w:pPr>
      <w:ind w:left="720"/>
      <w:contextualSpacing/>
    </w:pPr>
  </w:style>
  <w:style w:type="character" w:styleId="CommentReference">
    <w:name w:val="annotation reference"/>
    <w:basedOn w:val="DefaultParagraphFont"/>
    <w:uiPriority w:val="99"/>
    <w:semiHidden/>
    <w:unhideWhenUsed/>
    <w:rsid w:val="006248DA"/>
    <w:rPr>
      <w:sz w:val="16"/>
      <w:szCs w:val="16"/>
    </w:rPr>
  </w:style>
  <w:style w:type="paragraph" w:styleId="CommentText">
    <w:name w:val="annotation text"/>
    <w:basedOn w:val="Normal"/>
    <w:link w:val="CommentTextChar"/>
    <w:uiPriority w:val="99"/>
    <w:semiHidden/>
    <w:unhideWhenUsed/>
    <w:rsid w:val="006248DA"/>
    <w:rPr>
      <w:sz w:val="20"/>
    </w:rPr>
  </w:style>
  <w:style w:type="character" w:customStyle="1" w:styleId="CommentTextChar">
    <w:name w:val="Comment Text Char"/>
    <w:basedOn w:val="DefaultParagraphFont"/>
    <w:link w:val="CommentText"/>
    <w:uiPriority w:val="99"/>
    <w:semiHidden/>
    <w:rsid w:val="006248DA"/>
    <w:rPr>
      <w:rFonts w:ascii="Bookman Old Style" w:eastAsia="Times New Roman" w:hAnsi="Bookman Old Style"/>
      <w:b/>
      <w:sz w:val="20"/>
      <w:szCs w:val="20"/>
    </w:rPr>
  </w:style>
  <w:style w:type="paragraph" w:styleId="CommentSubject">
    <w:name w:val="annotation subject"/>
    <w:basedOn w:val="CommentText"/>
    <w:next w:val="CommentText"/>
    <w:link w:val="CommentSubjectChar"/>
    <w:uiPriority w:val="99"/>
    <w:semiHidden/>
    <w:unhideWhenUsed/>
    <w:rsid w:val="006248DA"/>
    <w:rPr>
      <w:bCs/>
    </w:rPr>
  </w:style>
  <w:style w:type="character" w:customStyle="1" w:styleId="CommentSubjectChar">
    <w:name w:val="Comment Subject Char"/>
    <w:basedOn w:val="CommentTextChar"/>
    <w:link w:val="CommentSubject"/>
    <w:uiPriority w:val="99"/>
    <w:semiHidden/>
    <w:rsid w:val="006248DA"/>
    <w:rPr>
      <w:rFonts w:ascii="Bookman Old Style" w:eastAsia="Times New Roman" w:hAnsi="Bookman Old Style"/>
      <w:b/>
      <w:bCs/>
      <w:sz w:val="20"/>
      <w:szCs w:val="20"/>
    </w:rPr>
  </w:style>
  <w:style w:type="table" w:styleId="TableGrid">
    <w:name w:val="Table Grid"/>
    <w:basedOn w:val="TableNormal"/>
    <w:uiPriority w:val="59"/>
    <w:rsid w:val="004A6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Bookman Old Style" w:eastAsia="Times New Roman" w:hAnsi="Bookman Old Style"/>
      <w:b/>
      <w:szCs w:val="20"/>
    </w:rPr>
  </w:style>
  <w:style w:type="paragraph" w:styleId="Heading5">
    <w:name w:val="heading 5"/>
    <w:basedOn w:val="Normal"/>
    <w:next w:val="Normal"/>
    <w:pPr>
      <w:keepNext/>
      <w:jc w:val="center"/>
      <w:outlineLvl w:val="4"/>
    </w:pPr>
  </w:style>
  <w:style w:type="paragraph" w:styleId="Heading6">
    <w:name w:val="heading 6"/>
    <w:basedOn w:val="Normal"/>
    <w:next w:val="Normal"/>
    <w:pPr>
      <w:keepNext/>
      <w:jc w:val="cente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rPr>
      <w:rFonts w:ascii="Bookman Old Style" w:eastAsia="Times New Roman" w:hAnsi="Bookman Old Style" w:cs="Times New Roman"/>
      <w:b/>
      <w:szCs w:val="20"/>
    </w:rPr>
  </w:style>
  <w:style w:type="character" w:customStyle="1" w:styleId="Heading6Char">
    <w:name w:val="Heading 6 Char"/>
    <w:basedOn w:val="DefaultParagraphFont"/>
    <w:rPr>
      <w:rFonts w:ascii="Bookman Old Style" w:eastAsia="Times New Roman" w:hAnsi="Bookman Old Style" w:cs="Times New Roman"/>
      <w:b/>
      <w:sz w:val="24"/>
      <w:szCs w:val="20"/>
    </w:rPr>
  </w:style>
  <w:style w:type="paragraph" w:styleId="BodyText3">
    <w:name w:val="Body Text 3"/>
    <w:basedOn w:val="Normal"/>
    <w:pPr>
      <w:jc w:val="center"/>
    </w:pPr>
    <w:rPr>
      <w:b w:val="0"/>
    </w:rPr>
  </w:style>
  <w:style w:type="character" w:customStyle="1" w:styleId="BodyText3Char">
    <w:name w:val="Body Text 3 Char"/>
    <w:basedOn w:val="DefaultParagraphFont"/>
    <w:rPr>
      <w:rFonts w:ascii="Bookman Old Style" w:eastAsia="Times New Roman" w:hAnsi="Bookman Old Style" w:cs="Times New Roman"/>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Bookman Old Style" w:eastAsia="Times New Roman" w:hAnsi="Bookman Old Style"/>
      <w:b/>
      <w:szCs w:val="20"/>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rFonts w:ascii="Bookman Old Style" w:eastAsia="Times New Roman" w:hAnsi="Bookman Old Style"/>
      <w:b/>
      <w:szCs w:val="20"/>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b/>
      <w:sz w:val="16"/>
      <w:szCs w:val="16"/>
    </w:rPr>
  </w:style>
  <w:style w:type="paragraph" w:styleId="ListParagraph">
    <w:name w:val="List Paragraph"/>
    <w:basedOn w:val="Normal"/>
    <w:uiPriority w:val="34"/>
    <w:qFormat/>
    <w:rsid w:val="00531759"/>
    <w:pPr>
      <w:ind w:left="720"/>
      <w:contextualSpacing/>
    </w:pPr>
  </w:style>
  <w:style w:type="character" w:styleId="CommentReference">
    <w:name w:val="annotation reference"/>
    <w:basedOn w:val="DefaultParagraphFont"/>
    <w:uiPriority w:val="99"/>
    <w:semiHidden/>
    <w:unhideWhenUsed/>
    <w:rsid w:val="006248DA"/>
    <w:rPr>
      <w:sz w:val="16"/>
      <w:szCs w:val="16"/>
    </w:rPr>
  </w:style>
  <w:style w:type="paragraph" w:styleId="CommentText">
    <w:name w:val="annotation text"/>
    <w:basedOn w:val="Normal"/>
    <w:link w:val="CommentTextChar"/>
    <w:uiPriority w:val="99"/>
    <w:semiHidden/>
    <w:unhideWhenUsed/>
    <w:rsid w:val="006248DA"/>
    <w:rPr>
      <w:sz w:val="20"/>
    </w:rPr>
  </w:style>
  <w:style w:type="character" w:customStyle="1" w:styleId="CommentTextChar">
    <w:name w:val="Comment Text Char"/>
    <w:basedOn w:val="DefaultParagraphFont"/>
    <w:link w:val="CommentText"/>
    <w:uiPriority w:val="99"/>
    <w:semiHidden/>
    <w:rsid w:val="006248DA"/>
    <w:rPr>
      <w:rFonts w:ascii="Bookman Old Style" w:eastAsia="Times New Roman" w:hAnsi="Bookman Old Style"/>
      <w:b/>
      <w:sz w:val="20"/>
      <w:szCs w:val="20"/>
    </w:rPr>
  </w:style>
  <w:style w:type="paragraph" w:styleId="CommentSubject">
    <w:name w:val="annotation subject"/>
    <w:basedOn w:val="CommentText"/>
    <w:next w:val="CommentText"/>
    <w:link w:val="CommentSubjectChar"/>
    <w:uiPriority w:val="99"/>
    <w:semiHidden/>
    <w:unhideWhenUsed/>
    <w:rsid w:val="006248DA"/>
    <w:rPr>
      <w:bCs/>
    </w:rPr>
  </w:style>
  <w:style w:type="character" w:customStyle="1" w:styleId="CommentSubjectChar">
    <w:name w:val="Comment Subject Char"/>
    <w:basedOn w:val="CommentTextChar"/>
    <w:link w:val="CommentSubject"/>
    <w:uiPriority w:val="99"/>
    <w:semiHidden/>
    <w:rsid w:val="006248DA"/>
    <w:rPr>
      <w:rFonts w:ascii="Bookman Old Style" w:eastAsia="Times New Roman" w:hAnsi="Bookman Old Style"/>
      <w:b/>
      <w:bCs/>
      <w:sz w:val="20"/>
      <w:szCs w:val="20"/>
    </w:rPr>
  </w:style>
  <w:style w:type="table" w:styleId="TableGrid">
    <w:name w:val="Table Grid"/>
    <w:basedOn w:val="TableNormal"/>
    <w:uiPriority w:val="59"/>
    <w:rsid w:val="004A6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F7F6-EAA0-4F2A-BA41-4086A19A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Morris, Sarah</cp:lastModifiedBy>
  <cp:revision>5</cp:revision>
  <cp:lastPrinted>2017-08-18T10:53:00Z</cp:lastPrinted>
  <dcterms:created xsi:type="dcterms:W3CDTF">2021-11-25T10:45:00Z</dcterms:created>
  <dcterms:modified xsi:type="dcterms:W3CDTF">2021-11-26T10:58:00Z</dcterms:modified>
</cp:coreProperties>
</file>