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31" w:type="dxa"/>
        <w:tblLook w:val="04A0" w:firstRow="1" w:lastRow="0" w:firstColumn="1" w:lastColumn="0" w:noHBand="0" w:noVBand="1"/>
      </w:tblPr>
      <w:tblGrid>
        <w:gridCol w:w="3632"/>
        <w:gridCol w:w="5599"/>
      </w:tblGrid>
      <w:tr w:rsidR="00D532C3" w:rsidRPr="005D7703" w:rsidTr="00B84551">
        <w:trPr>
          <w:cantSplit/>
          <w:trHeight w:val="548"/>
        </w:trPr>
        <w:tc>
          <w:tcPr>
            <w:tcW w:w="3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532C3" w:rsidRPr="00411CBC" w:rsidRDefault="00D532C3" w:rsidP="005733B3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  <w:lang w:eastAsia="en-GB"/>
              </w:rPr>
            </w:pPr>
            <w:r w:rsidRPr="00411CBC">
              <w:rPr>
                <w:rFonts w:eastAsia="Times New Roman"/>
                <w:b/>
                <w:color w:val="000000"/>
                <w:sz w:val="22"/>
                <w:szCs w:val="22"/>
                <w:lang w:eastAsia="en-GB"/>
              </w:rPr>
              <w:t>Project name</w:t>
            </w:r>
          </w:p>
        </w:tc>
        <w:tc>
          <w:tcPr>
            <w:tcW w:w="5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532C3" w:rsidRPr="005D7703" w:rsidRDefault="00D532C3" w:rsidP="005733B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[</w:t>
            </w:r>
            <w:r w:rsidRPr="000B199C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A mean</w:t>
            </w: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ingful name: what it's known by]</w:t>
            </w:r>
          </w:p>
        </w:tc>
      </w:tr>
      <w:tr w:rsidR="003E354B" w:rsidRPr="005D7703" w:rsidTr="00B84551">
        <w:trPr>
          <w:cantSplit/>
          <w:trHeight w:val="488"/>
        </w:trPr>
        <w:tc>
          <w:tcPr>
            <w:tcW w:w="3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E354B" w:rsidRPr="005D7703" w:rsidRDefault="003E354B" w:rsidP="00EC353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Programme</w:t>
            </w:r>
          </w:p>
        </w:tc>
        <w:tc>
          <w:tcPr>
            <w:tcW w:w="5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E354B" w:rsidRPr="005D7703" w:rsidRDefault="000B199C" w:rsidP="00EC353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[AM FIM MMD SI&amp;B MIR] </w:t>
            </w:r>
          </w:p>
        </w:tc>
      </w:tr>
      <w:tr w:rsidR="000B199C" w:rsidRPr="005D7703" w:rsidTr="00B84551">
        <w:trPr>
          <w:cantSplit/>
          <w:trHeight w:val="680"/>
        </w:trPr>
        <w:tc>
          <w:tcPr>
            <w:tcW w:w="3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B199C" w:rsidRDefault="000B199C" w:rsidP="00EC353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Project Summary</w:t>
            </w:r>
          </w:p>
        </w:tc>
        <w:tc>
          <w:tcPr>
            <w:tcW w:w="5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B199C" w:rsidRPr="005D7703" w:rsidRDefault="000B199C" w:rsidP="000B19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[</w:t>
            </w:r>
            <w:r w:rsidR="00EA7B1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what it will deliver, why it’s needed, the </w:t>
            </w:r>
            <w:r w:rsidRPr="000B199C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key benefits</w:t>
            </w: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]</w:t>
            </w:r>
          </w:p>
        </w:tc>
      </w:tr>
      <w:tr w:rsidR="00D532C3" w:rsidRPr="005D7703" w:rsidTr="00B84551">
        <w:trPr>
          <w:cantSplit/>
          <w:trHeight w:val="472"/>
        </w:trPr>
        <w:tc>
          <w:tcPr>
            <w:tcW w:w="3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532C3" w:rsidRDefault="00D532C3" w:rsidP="00EC353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Unique Reference</w:t>
            </w:r>
          </w:p>
        </w:tc>
        <w:tc>
          <w:tcPr>
            <w:tcW w:w="5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532C3" w:rsidRDefault="00D532C3" w:rsidP="000B19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[unique number</w:t>
            </w: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]</w:t>
            </w:r>
          </w:p>
        </w:tc>
      </w:tr>
      <w:tr w:rsidR="00D532C3" w:rsidRPr="005D7703" w:rsidTr="00B84551">
        <w:trPr>
          <w:cantSplit/>
          <w:trHeight w:val="644"/>
        </w:trPr>
        <w:tc>
          <w:tcPr>
            <w:tcW w:w="3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532C3" w:rsidRPr="004373E8" w:rsidRDefault="00D532C3" w:rsidP="00D532C3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  <w:lang w:eastAsia="en-GB"/>
              </w:rPr>
            </w:pPr>
            <w:r w:rsidRPr="004373E8">
              <w:rPr>
                <w:rFonts w:eastAsia="Times New Roman"/>
                <w:b/>
                <w:color w:val="000000"/>
                <w:sz w:val="22"/>
                <w:szCs w:val="22"/>
                <w:lang w:eastAsia="en-GB"/>
              </w:rPr>
              <w:t xml:space="preserve">Benefit description </w:t>
            </w:r>
          </w:p>
        </w:tc>
        <w:tc>
          <w:tcPr>
            <w:tcW w:w="5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532C3" w:rsidRPr="005D7703" w:rsidRDefault="00D532C3" w:rsidP="00D532C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[</w:t>
            </w: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simple</w:t>
            </w: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 description of the benefit</w:t>
            </w: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] </w:t>
            </w:r>
          </w:p>
        </w:tc>
      </w:tr>
      <w:tr w:rsidR="004C42C2" w:rsidRPr="005D7703" w:rsidTr="00B84551">
        <w:trPr>
          <w:cantSplit/>
          <w:trHeight w:val="644"/>
        </w:trPr>
        <w:tc>
          <w:tcPr>
            <w:tcW w:w="3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C42C2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Benefit owner</w:t>
            </w:r>
          </w:p>
        </w:tc>
        <w:tc>
          <w:tcPr>
            <w:tcW w:w="5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C42C2" w:rsidRPr="005D7703" w:rsidRDefault="004C42C2" w:rsidP="005D3C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[named </w:t>
            </w: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person</w:t>
            </w: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5D3CDA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- </w:t>
            </w:r>
            <w:r w:rsidR="005D3CDA">
              <w:rPr>
                <w:sz w:val="22"/>
                <w:szCs w:val="22"/>
              </w:rPr>
              <w:t>responsible for the realization of the benefit</w:t>
            </w: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]</w:t>
            </w:r>
          </w:p>
        </w:tc>
      </w:tr>
      <w:tr w:rsidR="005D3CDA" w:rsidRPr="005D3CDA" w:rsidTr="00B84551">
        <w:trPr>
          <w:cantSplit/>
          <w:trHeight w:val="644"/>
        </w:trPr>
        <w:tc>
          <w:tcPr>
            <w:tcW w:w="3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D3CDA" w:rsidRPr="005D7703" w:rsidRDefault="005D3CDA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Date approved by </w:t>
            </w:r>
            <w:r w:rsidR="00EB3B7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b</w:t>
            </w: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enefit owner</w:t>
            </w:r>
          </w:p>
        </w:tc>
        <w:tc>
          <w:tcPr>
            <w:tcW w:w="5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D3CDA" w:rsidRPr="005D7703" w:rsidRDefault="005D3CDA" w:rsidP="00EB3B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[</w:t>
            </w:r>
            <w:r w:rsidR="00EB3B7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date </w:t>
            </w: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the benefit owner agree</w:t>
            </w:r>
            <w:r w:rsidR="00EB3B7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d</w:t>
            </w: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EB3B7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responsibility for realizing</w:t>
            </w: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 the benefit]</w:t>
            </w:r>
            <w:r w:rsidR="00EB3B7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4C42C2" w:rsidRPr="005D7703" w:rsidTr="00B84551">
        <w:trPr>
          <w:cantSplit/>
          <w:trHeight w:val="758"/>
        </w:trPr>
        <w:tc>
          <w:tcPr>
            <w:tcW w:w="3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C42C2" w:rsidRPr="005D7703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Detailed </w:t>
            </w: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benefit description</w:t>
            </w:r>
          </w:p>
        </w:tc>
        <w:tc>
          <w:tcPr>
            <w:tcW w:w="5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C42C2" w:rsidRPr="005D7703" w:rsidRDefault="004C42C2" w:rsidP="00411CB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[the main attributes of the benefit</w:t>
            </w: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 including its o</w:t>
            </w:r>
            <w:r w:rsidRPr="00936DE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bservable outcome</w:t>
            </w: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: what we will see change.</w:t>
            </w: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]</w:t>
            </w:r>
          </w:p>
        </w:tc>
      </w:tr>
      <w:tr w:rsidR="004C42C2" w:rsidRPr="005D7703" w:rsidTr="00B84551">
        <w:trPr>
          <w:cantSplit/>
          <w:trHeight w:val="696"/>
        </w:trPr>
        <w:tc>
          <w:tcPr>
            <w:tcW w:w="3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C42C2" w:rsidRPr="005D7703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Contributes to EA/FCRM end outcomes </w:t>
            </w:r>
          </w:p>
        </w:tc>
        <w:tc>
          <w:tcPr>
            <w:tcW w:w="5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C42C2" w:rsidRPr="005D7703" w:rsidRDefault="004C42C2" w:rsidP="00B705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[from programme benefit map</w:t>
            </w: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]</w:t>
            </w:r>
          </w:p>
        </w:tc>
      </w:tr>
      <w:tr w:rsidR="004C42C2" w:rsidRPr="005D7703" w:rsidTr="00B84551">
        <w:trPr>
          <w:cantSplit/>
          <w:trHeight w:val="679"/>
        </w:trPr>
        <w:tc>
          <w:tcPr>
            <w:tcW w:w="3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C42C2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Contributes to Programme end outcomes</w:t>
            </w:r>
          </w:p>
        </w:tc>
        <w:tc>
          <w:tcPr>
            <w:tcW w:w="5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C42C2" w:rsidRPr="005D7703" w:rsidRDefault="004C42C2" w:rsidP="00B705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[from programme benefit map</w:t>
            </w: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]</w:t>
            </w:r>
          </w:p>
        </w:tc>
      </w:tr>
      <w:tr w:rsidR="004C42C2" w:rsidRPr="005D7703" w:rsidTr="00B84551">
        <w:trPr>
          <w:cantSplit/>
          <w:trHeight w:val="2557"/>
        </w:trPr>
        <w:tc>
          <w:tcPr>
            <w:tcW w:w="363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42C2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Benefit category:</w:t>
            </w: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2C2" w:rsidRDefault="00411CBC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[</w:t>
            </w:r>
            <w:r w:rsidR="004C42C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Select one from: </w:t>
            </w:r>
          </w:p>
          <w:p w:rsidR="004C42C2" w:rsidRPr="0057365E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Financial Cashable </w:t>
            </w:r>
          </w:p>
          <w:p w:rsidR="004C42C2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Financial </w:t>
            </w:r>
            <w:r w:rsidRPr="0057365E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Non-cashable</w:t>
            </w:r>
          </w:p>
          <w:p w:rsidR="004C42C2" w:rsidRPr="008D2515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8D2515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Non Financial  - Economic</w:t>
            </w:r>
          </w:p>
          <w:p w:rsidR="004C42C2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8D2515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Non Financial  - </w:t>
            </w: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Social</w:t>
            </w:r>
          </w:p>
          <w:p w:rsidR="004C42C2" w:rsidRPr="008D2515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8D2515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Non Financial  - Environmental</w:t>
            </w:r>
          </w:p>
          <w:p w:rsidR="004C42C2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8D2515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Non Financial  -</w:t>
            </w: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 Other</w:t>
            </w:r>
            <w:r w:rsidR="00411CBC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]</w:t>
            </w:r>
          </w:p>
          <w:p w:rsidR="004C42C2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</w:p>
          <w:p w:rsidR="004C42C2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[if the benefit appears to have more than one category record it as separate benefits each with one category]</w:t>
            </w:r>
          </w:p>
          <w:p w:rsidR="004C42C2" w:rsidRPr="005D7703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4C42C2" w:rsidRPr="005D7703" w:rsidTr="00B84551">
        <w:trPr>
          <w:cantSplit/>
          <w:trHeight w:val="1104"/>
        </w:trPr>
        <w:tc>
          <w:tcPr>
            <w:tcW w:w="363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42C2" w:rsidRPr="005D7703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Benefit</w:t>
            </w: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 valuation</w:t>
            </w:r>
          </w:p>
        </w:tc>
        <w:tc>
          <w:tcPr>
            <w:tcW w:w="5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C42C2" w:rsidRPr="005D7703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[financial </w:t>
            </w:r>
            <w:r w:rsidR="00FD4411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or other </w:t>
            </w: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value over the full length of the benefit realisation period in years, state the unit: e.g. £k, FTE, number of properties</w:t>
            </w: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]</w:t>
            </w:r>
            <w:r w:rsidR="00FD4411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4C42C2" w:rsidRPr="005D7703" w:rsidTr="00B84551">
        <w:trPr>
          <w:cantSplit/>
          <w:trHeight w:val="300"/>
        </w:trPr>
        <w:tc>
          <w:tcPr>
            <w:tcW w:w="3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42C2" w:rsidRPr="005D7703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Beneficiaries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C42C2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[</w:t>
            </w: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Name the </w:t>
            </w:r>
            <w:r w:rsidRPr="004A0F4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EA Business unit / other stakeholder</w:t>
            </w: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]</w:t>
            </w:r>
          </w:p>
          <w:p w:rsidR="004C42C2" w:rsidRPr="005D7703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4C42C2" w:rsidRPr="005D7703" w:rsidTr="008D2515">
        <w:trPr>
          <w:cantSplit/>
          <w:trHeight w:val="44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42C2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Benefit</w:t>
            </w: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realisation period</w:t>
            </w:r>
          </w:p>
        </w:tc>
        <w:tc>
          <w:tcPr>
            <w:tcW w:w="5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C42C2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[Length of the benefit realisation period in years] </w:t>
            </w:r>
          </w:p>
        </w:tc>
      </w:tr>
      <w:tr w:rsidR="004C42C2" w:rsidRPr="005D7703" w:rsidTr="004A0F43">
        <w:trPr>
          <w:cantSplit/>
          <w:trHeight w:val="51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42C2" w:rsidRPr="005D7703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Key assumptions</w:t>
            </w:r>
          </w:p>
        </w:tc>
        <w:tc>
          <w:tcPr>
            <w:tcW w:w="5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C42C2" w:rsidRPr="005D7703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[as</w:t>
            </w: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sumptions used in the valuation</w:t>
            </w: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]</w:t>
            </w:r>
          </w:p>
        </w:tc>
      </w:tr>
      <w:tr w:rsidR="004C42C2" w:rsidRPr="005D7703" w:rsidTr="00B84551">
        <w:trPr>
          <w:cantSplit/>
          <w:trHeight w:val="300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42C2" w:rsidRPr="005D7703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Risks to the benefit</w:t>
            </w:r>
          </w:p>
        </w:tc>
        <w:tc>
          <w:tcPr>
            <w:tcW w:w="5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C42C2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[list specific risks associated with realising the benefit]</w:t>
            </w:r>
          </w:p>
          <w:p w:rsidR="004C42C2" w:rsidRPr="005D7703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4C42C2" w:rsidRPr="005D7703" w:rsidTr="00B84551">
        <w:trPr>
          <w:cantSplit/>
          <w:trHeight w:val="849"/>
        </w:trPr>
        <w:tc>
          <w:tcPr>
            <w:tcW w:w="3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42C2" w:rsidRPr="005D7703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936DE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lastRenderedPageBreak/>
              <w:t>Benefit reliability score</w:t>
            </w:r>
          </w:p>
        </w:tc>
        <w:tc>
          <w:tcPr>
            <w:tcW w:w="5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C42C2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[give </w:t>
            </w: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confidence level</w:t>
            </w: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 (high, medium, low)</w:t>
            </w: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 for realising the benefits]</w:t>
            </w: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</w:p>
          <w:p w:rsidR="004C42C2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</w:p>
          <w:p w:rsidR="004C42C2" w:rsidRPr="00936DE3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936DE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• approved business case</w:t>
            </w: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936DE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– high; </w:t>
            </w:r>
          </w:p>
          <w:p w:rsidR="004C42C2" w:rsidRPr="00936DE3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936DE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• draft business case – medium; </w:t>
            </w:r>
          </w:p>
          <w:p w:rsidR="004C42C2" w:rsidRPr="005D7703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936DE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• no business case – low.</w:t>
            </w:r>
          </w:p>
        </w:tc>
      </w:tr>
      <w:tr w:rsidR="004C42C2" w:rsidRPr="005D7703" w:rsidTr="00B84551">
        <w:trPr>
          <w:cantSplit/>
          <w:trHeight w:val="300"/>
        </w:trPr>
        <w:tc>
          <w:tcPr>
            <w:tcW w:w="3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42C2" w:rsidRPr="005D7703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Planned r</w:t>
            </w: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ealisation date</w:t>
            </w:r>
          </w:p>
        </w:tc>
        <w:tc>
          <w:tcPr>
            <w:tcW w:w="55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C42C2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[date when benefit will start</w:t>
            </w: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 to be realised</w:t>
            </w: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]</w:t>
            </w:r>
          </w:p>
          <w:p w:rsidR="004C42C2" w:rsidRPr="005D7703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4C42C2" w:rsidRPr="005D7703" w:rsidTr="00B84551">
        <w:trPr>
          <w:cantSplit/>
          <w:trHeight w:val="564"/>
        </w:trPr>
        <w:tc>
          <w:tcPr>
            <w:tcW w:w="3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42C2" w:rsidRPr="005D7703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FA4E85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Baseline value</w:t>
            </w: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s and date</w:t>
            </w:r>
          </w:p>
        </w:tc>
        <w:tc>
          <w:tcPr>
            <w:tcW w:w="5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C42C2" w:rsidRPr="005D7703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[value/performance level, unit, date/year of baseline]</w:t>
            </w:r>
          </w:p>
        </w:tc>
      </w:tr>
      <w:tr w:rsidR="004C42C2" w:rsidRPr="005D7703" w:rsidTr="00B84551">
        <w:trPr>
          <w:cantSplit/>
          <w:trHeight w:val="564"/>
        </w:trPr>
        <w:tc>
          <w:tcPr>
            <w:tcW w:w="3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42C2" w:rsidRPr="005D7703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Target </w:t>
            </w: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values and date</w:t>
            </w:r>
          </w:p>
        </w:tc>
        <w:tc>
          <w:tcPr>
            <w:tcW w:w="5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C42C2" w:rsidRPr="005D7703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[expected </w:t>
            </w: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value/performance level</w:t>
            </w: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 at key milestones</w:t>
            </w: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, unit</w:t>
            </w: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]</w:t>
            </w:r>
          </w:p>
        </w:tc>
      </w:tr>
      <w:tr w:rsidR="004C42C2" w:rsidRPr="005D7703" w:rsidTr="00B84551">
        <w:trPr>
          <w:cantSplit/>
          <w:trHeight w:val="564"/>
        </w:trPr>
        <w:tc>
          <w:tcPr>
            <w:tcW w:w="3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42C2" w:rsidRPr="005D7703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Measurement source</w:t>
            </w:r>
          </w:p>
        </w:tc>
        <w:tc>
          <w:tcPr>
            <w:tcW w:w="5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C42C2" w:rsidRPr="005D7703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[</w:t>
            </w:r>
            <w:r w:rsidRPr="00AC7B1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How will we measure the benefit</w:t>
            </w: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 - </w:t>
            </w: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system or information source(s) required for measurement]</w:t>
            </w:r>
          </w:p>
        </w:tc>
      </w:tr>
      <w:tr w:rsidR="004C42C2" w:rsidRPr="005D7703" w:rsidTr="00B84551">
        <w:trPr>
          <w:cantSplit/>
          <w:trHeight w:val="564"/>
        </w:trPr>
        <w:tc>
          <w:tcPr>
            <w:tcW w:w="3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42C2" w:rsidRPr="005D7703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Measurement frequency</w:t>
            </w:r>
          </w:p>
        </w:tc>
        <w:tc>
          <w:tcPr>
            <w:tcW w:w="5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C42C2" w:rsidRPr="005D7703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[</w:t>
            </w:r>
            <w:r w:rsidRPr="00AC7B1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When will we measure the benefit </w:t>
            </w: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e.g. </w:t>
            </w: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monthly, quarterly, annually]</w:t>
            </w:r>
          </w:p>
        </w:tc>
      </w:tr>
      <w:tr w:rsidR="004C42C2" w:rsidRPr="005D7703" w:rsidTr="00B84551">
        <w:trPr>
          <w:cantSplit/>
          <w:trHeight w:val="300"/>
        </w:trPr>
        <w:tc>
          <w:tcPr>
            <w:tcW w:w="3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42C2" w:rsidRPr="005D7703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AC7B1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Person responsible for measuring</w:t>
            </w:r>
          </w:p>
        </w:tc>
        <w:tc>
          <w:tcPr>
            <w:tcW w:w="5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C42C2" w:rsidRPr="005D7703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[named role/individual responsible for collecting the data]</w:t>
            </w:r>
          </w:p>
        </w:tc>
      </w:tr>
      <w:tr w:rsidR="004C42C2" w:rsidRPr="005D7703" w:rsidTr="00AC7B13">
        <w:trPr>
          <w:cantSplit/>
          <w:trHeight w:val="656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42C2" w:rsidRPr="005D7703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Dependencies</w:t>
            </w:r>
          </w:p>
        </w:tc>
        <w:tc>
          <w:tcPr>
            <w:tcW w:w="5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C42C2" w:rsidRPr="005D7703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[cross reference other benefits or dependencies required to realise this benefit]</w:t>
            </w:r>
          </w:p>
        </w:tc>
      </w:tr>
      <w:tr w:rsidR="004C42C2" w:rsidRPr="005D7703" w:rsidTr="00AC7B13">
        <w:trPr>
          <w:cantSplit/>
          <w:trHeight w:val="680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42C2" w:rsidRPr="005D7703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Realisation c</w:t>
            </w: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osts</w:t>
            </w:r>
          </w:p>
        </w:tc>
        <w:tc>
          <w:tcPr>
            <w:tcW w:w="5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C42C2" w:rsidRPr="005D7703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[costs associated with measuring or realising the benefit]</w:t>
            </w:r>
          </w:p>
        </w:tc>
      </w:tr>
      <w:tr w:rsidR="004C42C2" w:rsidRPr="005D7703" w:rsidTr="004A0F43">
        <w:trPr>
          <w:cantSplit/>
          <w:trHeight w:val="564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42C2" w:rsidRPr="005D7703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Benefit review dates</w:t>
            </w:r>
          </w:p>
        </w:tc>
        <w:tc>
          <w:tcPr>
            <w:tcW w:w="5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C42C2" w:rsidRPr="005D7703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[what are the dates that the benefit will be reviewed]</w:t>
            </w:r>
          </w:p>
        </w:tc>
      </w:tr>
      <w:tr w:rsidR="004C42C2" w:rsidRPr="005D7703" w:rsidTr="004C42C2">
        <w:trPr>
          <w:cantSplit/>
          <w:trHeight w:val="564"/>
        </w:trPr>
        <w:tc>
          <w:tcPr>
            <w:tcW w:w="36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42C2" w:rsidRPr="005D7703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Actions taken from benefit reviews</w:t>
            </w:r>
          </w:p>
        </w:tc>
        <w:tc>
          <w:tcPr>
            <w:tcW w:w="5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C42C2" w:rsidRPr="005D7703" w:rsidRDefault="004C42C2" w:rsidP="004C42C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[list significant actions taken as a result of benefits reviews]</w:t>
            </w:r>
          </w:p>
        </w:tc>
      </w:tr>
      <w:tr w:rsidR="004C42C2" w:rsidRPr="005D7703" w:rsidTr="005733B3">
        <w:trPr>
          <w:cantSplit/>
          <w:trHeight w:val="680"/>
        </w:trPr>
        <w:tc>
          <w:tcPr>
            <w:tcW w:w="3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C42C2" w:rsidRPr="005D7703" w:rsidRDefault="004C42C2" w:rsidP="005733B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Profile last reviewed</w:t>
            </w:r>
          </w:p>
        </w:tc>
        <w:tc>
          <w:tcPr>
            <w:tcW w:w="5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C42C2" w:rsidRPr="005D7703" w:rsidRDefault="004C42C2" w:rsidP="005733B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[last review date]</w:t>
            </w:r>
          </w:p>
        </w:tc>
      </w:tr>
    </w:tbl>
    <w:p w:rsidR="005D7703" w:rsidRDefault="005D7703" w:rsidP="005D7703">
      <w:pPr>
        <w:spacing w:after="0"/>
        <w:rPr>
          <w:sz w:val="22"/>
          <w:szCs w:val="22"/>
        </w:rPr>
      </w:pPr>
    </w:p>
    <w:p w:rsidR="005D7703" w:rsidRPr="005D7703" w:rsidRDefault="005D7703" w:rsidP="005D7703">
      <w:pPr>
        <w:spacing w:after="0"/>
        <w:rPr>
          <w:sz w:val="22"/>
          <w:szCs w:val="22"/>
        </w:rPr>
      </w:pPr>
    </w:p>
    <w:p w:rsidR="00411CBC" w:rsidRDefault="00AC7B13" w:rsidP="005D7703">
      <w:pPr>
        <w:spacing w:after="0"/>
        <w:rPr>
          <w:sz w:val="22"/>
          <w:szCs w:val="22"/>
        </w:rPr>
      </w:pPr>
      <w:r w:rsidRPr="00411CBC">
        <w:rPr>
          <w:b/>
          <w:sz w:val="22"/>
          <w:szCs w:val="22"/>
        </w:rPr>
        <w:t>Benefit profile</w:t>
      </w:r>
      <w:r>
        <w:rPr>
          <w:sz w:val="22"/>
          <w:szCs w:val="22"/>
        </w:rPr>
        <w:t xml:space="preserve"> 2019/20 to 2024/25 </w:t>
      </w:r>
      <w:r w:rsidR="00B84551">
        <w:rPr>
          <w:sz w:val="22"/>
          <w:szCs w:val="22"/>
        </w:rPr>
        <w:t>(extend years as required)</w:t>
      </w:r>
    </w:p>
    <w:p w:rsidR="005D7703" w:rsidRDefault="00AC7B13" w:rsidP="005D7703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units </w:t>
      </w:r>
      <w:r w:rsidR="00B84551">
        <w:rPr>
          <w:sz w:val="22"/>
          <w:szCs w:val="22"/>
        </w:rPr>
        <w:t>£k</w:t>
      </w:r>
    </w:p>
    <w:p w:rsidR="00AC7B13" w:rsidRDefault="00AC7B13" w:rsidP="005D7703">
      <w:pPr>
        <w:spacing w:after="0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0"/>
        <w:gridCol w:w="1480"/>
        <w:gridCol w:w="1480"/>
        <w:gridCol w:w="1480"/>
        <w:gridCol w:w="1480"/>
        <w:gridCol w:w="1480"/>
      </w:tblGrid>
      <w:tr w:rsidR="00411CBC" w:rsidRPr="00411CBC" w:rsidTr="00411CBC">
        <w:trPr>
          <w:trHeight w:val="609"/>
        </w:trPr>
        <w:tc>
          <w:tcPr>
            <w:tcW w:w="1480" w:type="dxa"/>
            <w:shd w:val="clear" w:color="auto" w:fill="FFC000"/>
            <w:hideMark/>
          </w:tcPr>
          <w:p w:rsidR="00411CBC" w:rsidRPr="00411CBC" w:rsidRDefault="00411CBC" w:rsidP="00411CBC">
            <w:pPr>
              <w:rPr>
                <w:sz w:val="22"/>
                <w:szCs w:val="22"/>
              </w:rPr>
            </w:pPr>
            <w:r w:rsidRPr="00411CBC">
              <w:rPr>
                <w:sz w:val="22"/>
                <w:szCs w:val="22"/>
              </w:rPr>
              <w:t>19/20</w:t>
            </w:r>
          </w:p>
        </w:tc>
        <w:tc>
          <w:tcPr>
            <w:tcW w:w="1480" w:type="dxa"/>
            <w:shd w:val="clear" w:color="auto" w:fill="FFC000"/>
            <w:hideMark/>
          </w:tcPr>
          <w:p w:rsidR="00411CBC" w:rsidRPr="00411CBC" w:rsidRDefault="00411CBC" w:rsidP="00411CBC">
            <w:pPr>
              <w:rPr>
                <w:sz w:val="22"/>
                <w:szCs w:val="22"/>
              </w:rPr>
            </w:pPr>
            <w:r w:rsidRPr="00411CBC">
              <w:rPr>
                <w:sz w:val="22"/>
                <w:szCs w:val="22"/>
              </w:rPr>
              <w:t>20/21</w:t>
            </w:r>
          </w:p>
        </w:tc>
        <w:tc>
          <w:tcPr>
            <w:tcW w:w="1480" w:type="dxa"/>
            <w:shd w:val="clear" w:color="auto" w:fill="FFC000"/>
            <w:hideMark/>
          </w:tcPr>
          <w:p w:rsidR="00411CBC" w:rsidRPr="00411CBC" w:rsidRDefault="00411CBC" w:rsidP="00411CBC">
            <w:pPr>
              <w:rPr>
                <w:sz w:val="22"/>
                <w:szCs w:val="22"/>
              </w:rPr>
            </w:pPr>
            <w:r w:rsidRPr="00411CBC">
              <w:rPr>
                <w:sz w:val="22"/>
                <w:szCs w:val="22"/>
              </w:rPr>
              <w:t>21/22</w:t>
            </w:r>
          </w:p>
        </w:tc>
        <w:tc>
          <w:tcPr>
            <w:tcW w:w="1480" w:type="dxa"/>
            <w:shd w:val="clear" w:color="auto" w:fill="FFC000"/>
            <w:hideMark/>
          </w:tcPr>
          <w:p w:rsidR="00411CBC" w:rsidRPr="00411CBC" w:rsidRDefault="00411CBC" w:rsidP="00411CBC">
            <w:pPr>
              <w:rPr>
                <w:sz w:val="22"/>
                <w:szCs w:val="22"/>
              </w:rPr>
            </w:pPr>
            <w:r w:rsidRPr="00411CBC">
              <w:rPr>
                <w:sz w:val="22"/>
                <w:szCs w:val="22"/>
              </w:rPr>
              <w:t>22/23</w:t>
            </w:r>
          </w:p>
        </w:tc>
        <w:tc>
          <w:tcPr>
            <w:tcW w:w="1480" w:type="dxa"/>
            <w:shd w:val="clear" w:color="auto" w:fill="FFC000"/>
            <w:hideMark/>
          </w:tcPr>
          <w:p w:rsidR="00411CBC" w:rsidRPr="00411CBC" w:rsidRDefault="00411CBC" w:rsidP="00411CBC">
            <w:pPr>
              <w:rPr>
                <w:sz w:val="22"/>
                <w:szCs w:val="22"/>
              </w:rPr>
            </w:pPr>
            <w:r w:rsidRPr="00411CBC">
              <w:rPr>
                <w:sz w:val="22"/>
                <w:szCs w:val="22"/>
              </w:rPr>
              <w:t>23/24</w:t>
            </w:r>
          </w:p>
        </w:tc>
        <w:tc>
          <w:tcPr>
            <w:tcW w:w="1480" w:type="dxa"/>
            <w:shd w:val="clear" w:color="auto" w:fill="FFC000"/>
            <w:hideMark/>
          </w:tcPr>
          <w:p w:rsidR="00411CBC" w:rsidRPr="00411CBC" w:rsidRDefault="00411CBC" w:rsidP="00411CBC">
            <w:pPr>
              <w:rPr>
                <w:sz w:val="22"/>
                <w:szCs w:val="22"/>
              </w:rPr>
            </w:pPr>
            <w:r w:rsidRPr="00411CBC">
              <w:rPr>
                <w:sz w:val="22"/>
                <w:szCs w:val="22"/>
              </w:rPr>
              <w:t>24/25</w:t>
            </w:r>
          </w:p>
        </w:tc>
      </w:tr>
      <w:tr w:rsidR="00411CBC" w:rsidRPr="00411CBC" w:rsidTr="00411CBC">
        <w:trPr>
          <w:trHeight w:val="575"/>
        </w:trPr>
        <w:tc>
          <w:tcPr>
            <w:tcW w:w="1480" w:type="dxa"/>
          </w:tcPr>
          <w:p w:rsidR="00411CBC" w:rsidRPr="00411CBC" w:rsidRDefault="00411CBC" w:rsidP="00411CBC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</w:tcPr>
          <w:p w:rsidR="00411CBC" w:rsidRPr="00411CBC" w:rsidRDefault="00411CBC" w:rsidP="00411CBC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</w:tcPr>
          <w:p w:rsidR="00411CBC" w:rsidRPr="00411CBC" w:rsidRDefault="00411CBC" w:rsidP="00411CBC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</w:tcPr>
          <w:p w:rsidR="00411CBC" w:rsidRPr="00411CBC" w:rsidRDefault="00411CBC" w:rsidP="00411CBC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</w:tcPr>
          <w:p w:rsidR="00411CBC" w:rsidRPr="00411CBC" w:rsidRDefault="00411CBC" w:rsidP="00411CBC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hideMark/>
          </w:tcPr>
          <w:p w:rsidR="00411CBC" w:rsidRPr="00411CBC" w:rsidRDefault="00411CBC" w:rsidP="00411CBC">
            <w:pPr>
              <w:rPr>
                <w:sz w:val="22"/>
                <w:szCs w:val="22"/>
              </w:rPr>
            </w:pPr>
          </w:p>
        </w:tc>
      </w:tr>
    </w:tbl>
    <w:p w:rsidR="00AC7B13" w:rsidRDefault="00AC7B13" w:rsidP="005D7703">
      <w:pPr>
        <w:spacing w:after="0"/>
        <w:rPr>
          <w:sz w:val="22"/>
          <w:szCs w:val="22"/>
        </w:rPr>
      </w:pPr>
    </w:p>
    <w:p w:rsidR="00AC7B13" w:rsidRDefault="00AC7B13" w:rsidP="005D7703">
      <w:pPr>
        <w:spacing w:after="0"/>
        <w:rPr>
          <w:sz w:val="22"/>
          <w:szCs w:val="22"/>
        </w:rPr>
      </w:pPr>
    </w:p>
    <w:p w:rsidR="00AC7B13" w:rsidRDefault="00AC7B13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C7B13" w:rsidRDefault="00AC7B13" w:rsidP="005D7703">
      <w:pPr>
        <w:spacing w:after="0"/>
        <w:rPr>
          <w:sz w:val="22"/>
          <w:szCs w:val="22"/>
        </w:rPr>
      </w:pPr>
      <w:r w:rsidRPr="00411CBC">
        <w:rPr>
          <w:b/>
          <w:sz w:val="22"/>
          <w:szCs w:val="22"/>
        </w:rPr>
        <w:lastRenderedPageBreak/>
        <w:t>Guidelines</w:t>
      </w:r>
      <w:r w:rsidR="00BC2452">
        <w:rPr>
          <w:b/>
          <w:sz w:val="22"/>
          <w:szCs w:val="22"/>
        </w:rPr>
        <w:t xml:space="preserve"> for table content</w:t>
      </w:r>
    </w:p>
    <w:p w:rsidR="00AC7B13" w:rsidRDefault="00AC7B13" w:rsidP="005D7703">
      <w:pPr>
        <w:spacing w:after="0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9"/>
        <w:gridCol w:w="6867"/>
      </w:tblGrid>
      <w:tr w:rsidR="00B825C9" w:rsidRPr="00AC7B13" w:rsidTr="002F6771">
        <w:trPr>
          <w:cantSplit/>
          <w:trHeight w:val="424"/>
          <w:tblHeader/>
        </w:trPr>
        <w:tc>
          <w:tcPr>
            <w:tcW w:w="2860" w:type="dxa"/>
          </w:tcPr>
          <w:p w:rsidR="00B825C9" w:rsidRPr="00B825C9" w:rsidRDefault="00B825C9" w:rsidP="00AC7B13">
            <w:pPr>
              <w:rPr>
                <w:b/>
                <w:sz w:val="22"/>
                <w:szCs w:val="22"/>
              </w:rPr>
            </w:pPr>
            <w:r w:rsidRPr="00B825C9">
              <w:rPr>
                <w:b/>
                <w:sz w:val="22"/>
                <w:szCs w:val="22"/>
              </w:rPr>
              <w:t>Heading</w:t>
            </w:r>
          </w:p>
        </w:tc>
        <w:tc>
          <w:tcPr>
            <w:tcW w:w="13240" w:type="dxa"/>
          </w:tcPr>
          <w:p w:rsidR="00B825C9" w:rsidRPr="00B825C9" w:rsidRDefault="00B825C9" w:rsidP="00C56FF6">
            <w:pPr>
              <w:rPr>
                <w:b/>
                <w:sz w:val="22"/>
                <w:szCs w:val="22"/>
              </w:rPr>
            </w:pPr>
            <w:r w:rsidRPr="00B825C9">
              <w:rPr>
                <w:b/>
                <w:sz w:val="22"/>
                <w:szCs w:val="22"/>
              </w:rPr>
              <w:t xml:space="preserve">Content </w:t>
            </w:r>
          </w:p>
        </w:tc>
      </w:tr>
      <w:tr w:rsidR="00AC7B13" w:rsidRPr="00AC7B13" w:rsidTr="00B825C9">
        <w:trPr>
          <w:cantSplit/>
          <w:trHeight w:val="580"/>
        </w:trPr>
        <w:tc>
          <w:tcPr>
            <w:tcW w:w="2860" w:type="dxa"/>
            <w:hideMark/>
          </w:tcPr>
          <w:p w:rsidR="00AC7B13" w:rsidRPr="00AC7B13" w:rsidRDefault="00AC7B13" w:rsidP="00AC7B13">
            <w:pPr>
              <w:rPr>
                <w:sz w:val="22"/>
                <w:szCs w:val="22"/>
              </w:rPr>
            </w:pPr>
            <w:r w:rsidRPr="00AC7B13">
              <w:rPr>
                <w:sz w:val="22"/>
                <w:szCs w:val="22"/>
              </w:rPr>
              <w:t>Unique reference</w:t>
            </w:r>
          </w:p>
        </w:tc>
        <w:tc>
          <w:tcPr>
            <w:tcW w:w="13240" w:type="dxa"/>
            <w:hideMark/>
          </w:tcPr>
          <w:p w:rsidR="00AC7B13" w:rsidRPr="00AC7B13" w:rsidRDefault="00AC7B13" w:rsidP="00C56FF6">
            <w:pPr>
              <w:rPr>
                <w:sz w:val="22"/>
                <w:szCs w:val="22"/>
              </w:rPr>
            </w:pPr>
            <w:r w:rsidRPr="00AC7B13">
              <w:rPr>
                <w:sz w:val="22"/>
                <w:szCs w:val="22"/>
              </w:rPr>
              <w:t xml:space="preserve">Each benefit </w:t>
            </w:r>
            <w:r w:rsidR="00C56FF6">
              <w:rPr>
                <w:sz w:val="22"/>
                <w:szCs w:val="22"/>
              </w:rPr>
              <w:t>will be given</w:t>
            </w:r>
            <w:r w:rsidRPr="00AC7B13">
              <w:rPr>
                <w:sz w:val="22"/>
                <w:szCs w:val="22"/>
              </w:rPr>
              <w:t xml:space="preserve"> a unique reference </w:t>
            </w:r>
            <w:r w:rsidR="00C56FF6">
              <w:rPr>
                <w:sz w:val="22"/>
                <w:szCs w:val="22"/>
              </w:rPr>
              <w:t>whe</w:t>
            </w:r>
            <w:r w:rsidR="00B825C9">
              <w:rPr>
                <w:sz w:val="22"/>
                <w:szCs w:val="22"/>
              </w:rPr>
              <w:t>n</w:t>
            </w:r>
            <w:r w:rsidR="00C56FF6">
              <w:rPr>
                <w:sz w:val="22"/>
                <w:szCs w:val="22"/>
              </w:rPr>
              <w:t xml:space="preserve"> it’s entered in the FCRM Portfolio benefit tracker</w:t>
            </w:r>
            <w:r w:rsidRPr="00AC7B13">
              <w:rPr>
                <w:sz w:val="22"/>
                <w:szCs w:val="22"/>
              </w:rPr>
              <w:t xml:space="preserve">. </w:t>
            </w:r>
          </w:p>
        </w:tc>
      </w:tr>
      <w:tr w:rsidR="00AC7B13" w:rsidRPr="00AC7B13" w:rsidTr="00B825C9">
        <w:trPr>
          <w:cantSplit/>
          <w:trHeight w:val="1728"/>
        </w:trPr>
        <w:tc>
          <w:tcPr>
            <w:tcW w:w="2860" w:type="dxa"/>
            <w:hideMark/>
          </w:tcPr>
          <w:p w:rsidR="00AC7B13" w:rsidRPr="00AC7B13" w:rsidRDefault="00AC7B13" w:rsidP="00AC7B13">
            <w:pPr>
              <w:rPr>
                <w:sz w:val="22"/>
                <w:szCs w:val="22"/>
              </w:rPr>
            </w:pPr>
            <w:r w:rsidRPr="00AC7B13">
              <w:rPr>
                <w:sz w:val="22"/>
                <w:szCs w:val="22"/>
              </w:rPr>
              <w:t>Project Summary</w:t>
            </w:r>
          </w:p>
        </w:tc>
        <w:tc>
          <w:tcPr>
            <w:tcW w:w="13240" w:type="dxa"/>
            <w:hideMark/>
          </w:tcPr>
          <w:p w:rsidR="00AC7B13" w:rsidRPr="00AC7B13" w:rsidRDefault="00AC7B13" w:rsidP="00C56FF6">
            <w:pPr>
              <w:rPr>
                <w:sz w:val="22"/>
                <w:szCs w:val="22"/>
              </w:rPr>
            </w:pPr>
            <w:r w:rsidRPr="00AC7B13">
              <w:rPr>
                <w:sz w:val="22"/>
                <w:szCs w:val="22"/>
              </w:rPr>
              <w:t xml:space="preserve">Write this to help to help Programme SROs and Directors distinguish your project from others. Minimal text on: </w:t>
            </w:r>
            <w:r w:rsidRPr="00AC7B13">
              <w:rPr>
                <w:sz w:val="22"/>
                <w:szCs w:val="22"/>
              </w:rPr>
              <w:br/>
              <w:t xml:space="preserve">• what it will deliver </w:t>
            </w:r>
            <w:r w:rsidRPr="00AC7B13">
              <w:rPr>
                <w:sz w:val="22"/>
                <w:szCs w:val="22"/>
              </w:rPr>
              <w:br/>
              <w:t xml:space="preserve">• why it’s needed </w:t>
            </w:r>
            <w:r w:rsidRPr="00AC7B13">
              <w:rPr>
                <w:sz w:val="22"/>
                <w:szCs w:val="22"/>
              </w:rPr>
              <w:br/>
              <w:t>• the key benefits</w:t>
            </w:r>
            <w:r w:rsidRPr="00AC7B13">
              <w:rPr>
                <w:sz w:val="22"/>
                <w:szCs w:val="22"/>
              </w:rPr>
              <w:br/>
              <w:t xml:space="preserve">Maximum 2 sentences on project + 2 sentences on benefits; 50 words/350 characters so it fits in the </w:t>
            </w:r>
            <w:r w:rsidR="00C56FF6">
              <w:rPr>
                <w:sz w:val="22"/>
                <w:szCs w:val="22"/>
              </w:rPr>
              <w:t>tracker</w:t>
            </w:r>
            <w:r w:rsidRPr="00AC7B13">
              <w:rPr>
                <w:sz w:val="22"/>
                <w:szCs w:val="22"/>
              </w:rPr>
              <w:t xml:space="preserve">.  </w:t>
            </w:r>
          </w:p>
        </w:tc>
      </w:tr>
      <w:tr w:rsidR="00AC7B13" w:rsidRPr="00AC7B13" w:rsidTr="00B825C9">
        <w:trPr>
          <w:cantSplit/>
          <w:trHeight w:val="576"/>
        </w:trPr>
        <w:tc>
          <w:tcPr>
            <w:tcW w:w="2860" w:type="dxa"/>
            <w:hideMark/>
          </w:tcPr>
          <w:p w:rsidR="00AC7B13" w:rsidRPr="00AC7B13" w:rsidRDefault="00AC7B13" w:rsidP="00AC7B13">
            <w:pPr>
              <w:rPr>
                <w:sz w:val="22"/>
                <w:szCs w:val="22"/>
              </w:rPr>
            </w:pPr>
            <w:r w:rsidRPr="00AC7B13">
              <w:rPr>
                <w:sz w:val="22"/>
                <w:szCs w:val="22"/>
              </w:rPr>
              <w:t xml:space="preserve">Benefit Description </w:t>
            </w:r>
          </w:p>
        </w:tc>
        <w:tc>
          <w:tcPr>
            <w:tcW w:w="13240" w:type="dxa"/>
            <w:hideMark/>
          </w:tcPr>
          <w:p w:rsidR="00AC7B13" w:rsidRDefault="00AC7B13" w:rsidP="00AC7B13">
            <w:pPr>
              <w:rPr>
                <w:sz w:val="22"/>
                <w:szCs w:val="22"/>
              </w:rPr>
            </w:pPr>
            <w:r w:rsidRPr="00AC7B13">
              <w:rPr>
                <w:sz w:val="22"/>
                <w:szCs w:val="22"/>
              </w:rPr>
              <w:t xml:space="preserve">Each benefit should be unambiguous, and </w:t>
            </w:r>
            <w:r w:rsidRPr="00C56FF6">
              <w:rPr>
                <w:bCs/>
                <w:sz w:val="22"/>
                <w:szCs w:val="22"/>
              </w:rPr>
              <w:t>start with a 'change' word</w:t>
            </w:r>
            <w:r w:rsidRPr="00AC7B13">
              <w:rPr>
                <w:sz w:val="22"/>
                <w:szCs w:val="22"/>
              </w:rPr>
              <w:t xml:space="preserve"> like increased, more, higher. Avoid words like 'better' which are ambiguous (better in what way?) . </w:t>
            </w:r>
          </w:p>
          <w:p w:rsidR="00411CBC" w:rsidRPr="00AC7B13" w:rsidRDefault="00411CBC" w:rsidP="00AC7B13">
            <w:pPr>
              <w:rPr>
                <w:sz w:val="22"/>
                <w:szCs w:val="22"/>
              </w:rPr>
            </w:pPr>
          </w:p>
        </w:tc>
      </w:tr>
      <w:tr w:rsidR="00AC7B13" w:rsidRPr="00AC7B13" w:rsidTr="00B825C9">
        <w:trPr>
          <w:cantSplit/>
          <w:trHeight w:val="576"/>
        </w:trPr>
        <w:tc>
          <w:tcPr>
            <w:tcW w:w="2860" w:type="dxa"/>
            <w:hideMark/>
          </w:tcPr>
          <w:p w:rsidR="00AC7B13" w:rsidRPr="00AC7B13" w:rsidRDefault="00AC7B13" w:rsidP="00AC7B13">
            <w:pPr>
              <w:rPr>
                <w:sz w:val="22"/>
                <w:szCs w:val="22"/>
              </w:rPr>
            </w:pPr>
            <w:r w:rsidRPr="00AC7B13">
              <w:rPr>
                <w:sz w:val="22"/>
                <w:szCs w:val="22"/>
              </w:rPr>
              <w:t>Organisational or Strategic objective</w:t>
            </w:r>
          </w:p>
        </w:tc>
        <w:tc>
          <w:tcPr>
            <w:tcW w:w="13240" w:type="dxa"/>
            <w:hideMark/>
          </w:tcPr>
          <w:p w:rsidR="00AC7B13" w:rsidRPr="00AC7B13" w:rsidRDefault="00AC7B13" w:rsidP="00C56FF6">
            <w:pPr>
              <w:rPr>
                <w:sz w:val="22"/>
                <w:szCs w:val="22"/>
              </w:rPr>
            </w:pPr>
            <w:r w:rsidRPr="00AC7B13">
              <w:rPr>
                <w:sz w:val="22"/>
                <w:szCs w:val="22"/>
              </w:rPr>
              <w:t>Pro</w:t>
            </w:r>
            <w:r w:rsidR="00C56FF6">
              <w:rPr>
                <w:sz w:val="22"/>
                <w:szCs w:val="22"/>
              </w:rPr>
              <w:t>gramme and EA/FCRM end outcomes</w:t>
            </w:r>
            <w:r w:rsidRPr="00AC7B13">
              <w:rPr>
                <w:sz w:val="22"/>
                <w:szCs w:val="22"/>
              </w:rPr>
              <w:t xml:space="preserve"> </w:t>
            </w:r>
            <w:r w:rsidR="00C56FF6">
              <w:rPr>
                <w:sz w:val="22"/>
                <w:szCs w:val="22"/>
              </w:rPr>
              <w:t xml:space="preserve">taken from your programme’s from benefit maps. </w:t>
            </w:r>
          </w:p>
        </w:tc>
      </w:tr>
      <w:tr w:rsidR="00AC7B13" w:rsidRPr="00AC7B13" w:rsidTr="00B825C9">
        <w:trPr>
          <w:cantSplit/>
          <w:trHeight w:val="1255"/>
        </w:trPr>
        <w:tc>
          <w:tcPr>
            <w:tcW w:w="2860" w:type="dxa"/>
            <w:hideMark/>
          </w:tcPr>
          <w:p w:rsidR="00AC7B13" w:rsidRPr="00AC7B13" w:rsidRDefault="00C56FF6" w:rsidP="00AC7B13">
            <w:pPr>
              <w:rPr>
                <w:sz w:val="22"/>
                <w:szCs w:val="22"/>
              </w:rPr>
            </w:pPr>
            <w:r w:rsidRPr="00AC7B13">
              <w:rPr>
                <w:sz w:val="22"/>
                <w:szCs w:val="22"/>
              </w:rPr>
              <w:t>Pro</w:t>
            </w:r>
            <w:r>
              <w:rPr>
                <w:sz w:val="22"/>
                <w:szCs w:val="22"/>
              </w:rPr>
              <w:t>gramme and EA/FCRM end outcomes</w:t>
            </w:r>
            <w:r w:rsidRPr="00AC7B13">
              <w:rPr>
                <w:sz w:val="22"/>
                <w:szCs w:val="22"/>
              </w:rPr>
              <w:t>.</w:t>
            </w:r>
          </w:p>
        </w:tc>
        <w:tc>
          <w:tcPr>
            <w:tcW w:w="13240" w:type="dxa"/>
            <w:hideMark/>
          </w:tcPr>
          <w:p w:rsidR="00AC7B13" w:rsidRPr="00AC7B13" w:rsidRDefault="00AC7B13" w:rsidP="00C56FF6">
            <w:pPr>
              <w:rPr>
                <w:sz w:val="22"/>
                <w:szCs w:val="22"/>
              </w:rPr>
            </w:pPr>
            <w:r w:rsidRPr="00AC7B13">
              <w:rPr>
                <w:sz w:val="22"/>
                <w:szCs w:val="22"/>
              </w:rPr>
              <w:t xml:space="preserve">These are derived from the end outcomes (alternatively called </w:t>
            </w:r>
            <w:r w:rsidRPr="00C56FF6">
              <w:rPr>
                <w:bCs/>
                <w:sz w:val="22"/>
                <w:szCs w:val="22"/>
              </w:rPr>
              <w:t>strategic objectives</w:t>
            </w:r>
            <w:r w:rsidRPr="00AC7B13">
              <w:rPr>
                <w:sz w:val="22"/>
                <w:szCs w:val="22"/>
              </w:rPr>
              <w:t xml:space="preserve">) on the right hand side of the programme benefit maps. </w:t>
            </w:r>
            <w:r w:rsidRPr="00AC7B13">
              <w:rPr>
                <w:sz w:val="22"/>
                <w:szCs w:val="22"/>
              </w:rPr>
              <w:br/>
            </w:r>
            <w:r w:rsidR="00C56FF6">
              <w:rPr>
                <w:sz w:val="22"/>
                <w:szCs w:val="22"/>
              </w:rPr>
              <w:t>E</w:t>
            </w:r>
            <w:r w:rsidRPr="00AC7B13">
              <w:rPr>
                <w:sz w:val="22"/>
                <w:szCs w:val="22"/>
              </w:rPr>
              <w:t xml:space="preserve">ach </w:t>
            </w:r>
            <w:r w:rsidR="00C56FF6">
              <w:rPr>
                <w:sz w:val="22"/>
                <w:szCs w:val="22"/>
              </w:rPr>
              <w:t>benefit should</w:t>
            </w:r>
            <w:r w:rsidRPr="00AC7B13">
              <w:rPr>
                <w:sz w:val="22"/>
                <w:szCs w:val="22"/>
              </w:rPr>
              <w:t xml:space="preserve"> </w:t>
            </w:r>
            <w:r w:rsidR="00C56FF6">
              <w:rPr>
                <w:sz w:val="22"/>
                <w:szCs w:val="22"/>
              </w:rPr>
              <w:t>link</w:t>
            </w:r>
            <w:r w:rsidRPr="00AC7B13">
              <w:rPr>
                <w:sz w:val="22"/>
                <w:szCs w:val="22"/>
              </w:rPr>
              <w:t xml:space="preserve"> to a programme end outcome. </w:t>
            </w:r>
          </w:p>
        </w:tc>
      </w:tr>
      <w:tr w:rsidR="00AC7B13" w:rsidRPr="00AC7B13" w:rsidTr="00B825C9">
        <w:trPr>
          <w:cantSplit/>
          <w:trHeight w:val="1839"/>
        </w:trPr>
        <w:tc>
          <w:tcPr>
            <w:tcW w:w="2860" w:type="dxa"/>
            <w:hideMark/>
          </w:tcPr>
          <w:p w:rsidR="00AC7B13" w:rsidRPr="00AC7B13" w:rsidRDefault="00AC7B13" w:rsidP="00AC7B13">
            <w:pPr>
              <w:rPr>
                <w:sz w:val="22"/>
                <w:szCs w:val="22"/>
              </w:rPr>
            </w:pPr>
            <w:r w:rsidRPr="00AC7B13">
              <w:rPr>
                <w:sz w:val="22"/>
                <w:szCs w:val="22"/>
              </w:rPr>
              <w:t>Category/sub-category</w:t>
            </w:r>
          </w:p>
        </w:tc>
        <w:tc>
          <w:tcPr>
            <w:tcW w:w="13240" w:type="dxa"/>
            <w:hideMark/>
          </w:tcPr>
          <w:p w:rsidR="00C56FF6" w:rsidRDefault="00AC7B13" w:rsidP="00C56FF6">
            <w:pPr>
              <w:rPr>
                <w:sz w:val="22"/>
                <w:szCs w:val="22"/>
              </w:rPr>
            </w:pPr>
            <w:r w:rsidRPr="00AC7B13">
              <w:rPr>
                <w:sz w:val="22"/>
                <w:szCs w:val="22"/>
              </w:rPr>
              <w:t xml:space="preserve">Financial benefits should have a </w:t>
            </w:r>
            <w:r w:rsidRPr="00C56FF6">
              <w:rPr>
                <w:bCs/>
                <w:sz w:val="22"/>
                <w:szCs w:val="22"/>
              </w:rPr>
              <w:t>financial value</w:t>
            </w:r>
            <w:r w:rsidRPr="00AC7B13">
              <w:rPr>
                <w:sz w:val="22"/>
                <w:szCs w:val="22"/>
              </w:rPr>
              <w:t xml:space="preserve">, </w:t>
            </w:r>
            <w:r w:rsidR="00C56FF6">
              <w:rPr>
                <w:sz w:val="22"/>
                <w:szCs w:val="22"/>
              </w:rPr>
              <w:t xml:space="preserve">stated in </w:t>
            </w:r>
            <w:r w:rsidRPr="00AC7B13">
              <w:rPr>
                <w:sz w:val="22"/>
                <w:szCs w:val="22"/>
              </w:rPr>
              <w:t xml:space="preserve">£k. </w:t>
            </w:r>
            <w:r w:rsidRPr="00AC7B13">
              <w:rPr>
                <w:sz w:val="22"/>
                <w:szCs w:val="22"/>
              </w:rPr>
              <w:br/>
            </w:r>
          </w:p>
          <w:p w:rsidR="00C56FF6" w:rsidRDefault="00AC7B13" w:rsidP="00C56FF6">
            <w:pPr>
              <w:rPr>
                <w:sz w:val="22"/>
                <w:szCs w:val="22"/>
              </w:rPr>
            </w:pPr>
            <w:r w:rsidRPr="00AC7B13">
              <w:rPr>
                <w:sz w:val="22"/>
                <w:szCs w:val="22"/>
              </w:rPr>
              <w:t>Non-financial benefits</w:t>
            </w:r>
            <w:r w:rsidRPr="00AC7B13">
              <w:rPr>
                <w:b/>
                <w:bCs/>
                <w:sz w:val="22"/>
                <w:szCs w:val="22"/>
              </w:rPr>
              <w:t xml:space="preserve"> </w:t>
            </w:r>
            <w:r w:rsidRPr="00C56FF6">
              <w:rPr>
                <w:bCs/>
                <w:sz w:val="22"/>
                <w:szCs w:val="22"/>
              </w:rPr>
              <w:t>also need a measure</w:t>
            </w:r>
            <w:r w:rsidR="00C56FF6">
              <w:rPr>
                <w:bCs/>
                <w:sz w:val="22"/>
                <w:szCs w:val="22"/>
              </w:rPr>
              <w:t xml:space="preserve"> and a measurement unit</w:t>
            </w:r>
            <w:r w:rsidRPr="00AC7B13">
              <w:rPr>
                <w:sz w:val="22"/>
                <w:szCs w:val="22"/>
              </w:rPr>
              <w:t xml:space="preserve">. </w:t>
            </w:r>
          </w:p>
          <w:p w:rsidR="00AC7B13" w:rsidRPr="00AC7B13" w:rsidRDefault="00AC7B13" w:rsidP="00C56FF6">
            <w:pPr>
              <w:rPr>
                <w:sz w:val="22"/>
                <w:szCs w:val="22"/>
              </w:rPr>
            </w:pPr>
            <w:r w:rsidRPr="00AC7B13">
              <w:rPr>
                <w:sz w:val="22"/>
                <w:szCs w:val="22"/>
              </w:rPr>
              <w:br/>
              <w:t xml:space="preserve">Many non-financial benefits will be based on achieving compliance with policy or legal requirements, and categorised as 'Other non-financial'. These should also have a measure, for example: compliance fully achieved by &lt;month&gt;, &lt;year&gt;. </w:t>
            </w:r>
          </w:p>
        </w:tc>
      </w:tr>
      <w:tr w:rsidR="00AC7B13" w:rsidRPr="00AC7B13" w:rsidTr="00B825C9">
        <w:trPr>
          <w:cantSplit/>
          <w:trHeight w:val="1839"/>
        </w:trPr>
        <w:tc>
          <w:tcPr>
            <w:tcW w:w="2860" w:type="dxa"/>
            <w:hideMark/>
          </w:tcPr>
          <w:p w:rsidR="00AC7B13" w:rsidRPr="00AC7B13" w:rsidRDefault="00AC7B13" w:rsidP="00AC7B13">
            <w:pPr>
              <w:rPr>
                <w:sz w:val="22"/>
                <w:szCs w:val="22"/>
              </w:rPr>
            </w:pPr>
            <w:r w:rsidRPr="00AC7B13">
              <w:rPr>
                <w:sz w:val="22"/>
                <w:szCs w:val="22"/>
              </w:rPr>
              <w:t>Total value (Financial/ Non-financial) of benefit</w:t>
            </w:r>
          </w:p>
        </w:tc>
        <w:tc>
          <w:tcPr>
            <w:tcW w:w="13240" w:type="dxa"/>
            <w:hideMark/>
          </w:tcPr>
          <w:p w:rsidR="00AC7B13" w:rsidRPr="00AC7B13" w:rsidRDefault="00AC7B13" w:rsidP="00411CBC">
            <w:pPr>
              <w:rPr>
                <w:sz w:val="22"/>
                <w:szCs w:val="22"/>
              </w:rPr>
            </w:pPr>
            <w:r w:rsidRPr="00AC7B13">
              <w:rPr>
                <w:sz w:val="22"/>
                <w:szCs w:val="22"/>
              </w:rPr>
              <w:t xml:space="preserve">Enter the </w:t>
            </w:r>
            <w:r w:rsidRPr="00C56FF6">
              <w:rPr>
                <w:bCs/>
                <w:sz w:val="22"/>
                <w:szCs w:val="22"/>
              </w:rPr>
              <w:t>total value of the benefit</w:t>
            </w:r>
            <w:r w:rsidRPr="00AC7B13">
              <w:rPr>
                <w:sz w:val="22"/>
                <w:szCs w:val="22"/>
              </w:rPr>
              <w:t xml:space="preserve"> over the period it was calculated/estimated for. Example: £100k over the period 2020 to 2025. </w:t>
            </w:r>
            <w:r w:rsidRPr="00AC7B13">
              <w:rPr>
                <w:sz w:val="22"/>
                <w:szCs w:val="22"/>
              </w:rPr>
              <w:br/>
            </w:r>
            <w:r w:rsidRPr="00AC7B13">
              <w:rPr>
                <w:sz w:val="22"/>
                <w:szCs w:val="22"/>
              </w:rPr>
              <w:br/>
              <w:t>Financial - cashable value: £k</w:t>
            </w:r>
            <w:r w:rsidRPr="00AC7B13">
              <w:rPr>
                <w:sz w:val="22"/>
                <w:szCs w:val="22"/>
              </w:rPr>
              <w:br/>
              <w:t>Non-cashable / Non-financial value: FTE</w:t>
            </w:r>
            <w:r w:rsidRPr="00AC7B13">
              <w:rPr>
                <w:sz w:val="22"/>
                <w:szCs w:val="22"/>
              </w:rPr>
              <w:br/>
              <w:t>Non-cashable / Non-financial value: other unit</w:t>
            </w:r>
          </w:p>
        </w:tc>
      </w:tr>
      <w:tr w:rsidR="00AC7B13" w:rsidRPr="00AC7B13" w:rsidTr="00B825C9">
        <w:trPr>
          <w:cantSplit/>
          <w:trHeight w:val="699"/>
        </w:trPr>
        <w:tc>
          <w:tcPr>
            <w:tcW w:w="2860" w:type="dxa"/>
            <w:hideMark/>
          </w:tcPr>
          <w:p w:rsidR="00AC7B13" w:rsidRPr="00AC7B13" w:rsidRDefault="00AC7B13" w:rsidP="00AC7B13">
            <w:pPr>
              <w:rPr>
                <w:sz w:val="22"/>
                <w:szCs w:val="22"/>
              </w:rPr>
            </w:pPr>
            <w:r w:rsidRPr="00AC7B13">
              <w:rPr>
                <w:sz w:val="22"/>
                <w:szCs w:val="22"/>
              </w:rPr>
              <w:lastRenderedPageBreak/>
              <w:t>Baseline and Target</w:t>
            </w:r>
            <w:r w:rsidR="00C56FF6">
              <w:rPr>
                <w:sz w:val="22"/>
                <w:szCs w:val="22"/>
              </w:rPr>
              <w:t xml:space="preserve"> value, unit and date</w:t>
            </w:r>
          </w:p>
        </w:tc>
        <w:tc>
          <w:tcPr>
            <w:tcW w:w="13240" w:type="dxa"/>
            <w:hideMark/>
          </w:tcPr>
          <w:p w:rsidR="00C56FF6" w:rsidRDefault="00AC7B13" w:rsidP="00AC7B13">
            <w:pPr>
              <w:rPr>
                <w:sz w:val="22"/>
                <w:szCs w:val="22"/>
              </w:rPr>
            </w:pPr>
            <w:r w:rsidRPr="00AC7B13">
              <w:rPr>
                <w:sz w:val="22"/>
                <w:szCs w:val="22"/>
              </w:rPr>
              <w:t xml:space="preserve">Each measure needs a </w:t>
            </w:r>
            <w:r w:rsidRPr="00C56FF6">
              <w:rPr>
                <w:bCs/>
                <w:sz w:val="22"/>
                <w:szCs w:val="22"/>
              </w:rPr>
              <w:t>baseline</w:t>
            </w:r>
            <w:r w:rsidRPr="00AC7B13">
              <w:rPr>
                <w:sz w:val="22"/>
                <w:szCs w:val="22"/>
              </w:rPr>
              <w:t xml:space="preserve"> (measured/assessed before the change begins) and a </w:t>
            </w:r>
            <w:r w:rsidRPr="00C56FF6">
              <w:rPr>
                <w:bCs/>
                <w:sz w:val="22"/>
                <w:szCs w:val="22"/>
              </w:rPr>
              <w:t>target</w:t>
            </w:r>
            <w:r w:rsidRPr="00AC7B13">
              <w:rPr>
                <w:sz w:val="22"/>
                <w:szCs w:val="22"/>
              </w:rPr>
              <w:t xml:space="preserve"> (the level the change aims to achieve). </w:t>
            </w:r>
          </w:p>
          <w:p w:rsidR="00C56FF6" w:rsidRDefault="00C56FF6" w:rsidP="00AC7B13">
            <w:pPr>
              <w:rPr>
                <w:sz w:val="22"/>
                <w:szCs w:val="22"/>
              </w:rPr>
            </w:pPr>
          </w:p>
          <w:p w:rsidR="00AC7B13" w:rsidRPr="00AC7B13" w:rsidRDefault="00AC7B13" w:rsidP="00C56FF6">
            <w:pPr>
              <w:rPr>
                <w:sz w:val="22"/>
                <w:szCs w:val="22"/>
              </w:rPr>
            </w:pPr>
            <w:r w:rsidRPr="00AC7B13">
              <w:rPr>
                <w:sz w:val="22"/>
                <w:szCs w:val="22"/>
              </w:rPr>
              <w:t xml:space="preserve">Each should have a </w:t>
            </w:r>
            <w:r w:rsidRPr="00C56FF6">
              <w:rPr>
                <w:bCs/>
                <w:sz w:val="22"/>
                <w:szCs w:val="22"/>
              </w:rPr>
              <w:t>date</w:t>
            </w:r>
            <w:r w:rsidRPr="00AC7B13">
              <w:rPr>
                <w:sz w:val="22"/>
                <w:szCs w:val="22"/>
              </w:rPr>
              <w:t xml:space="preserve"> when the baseline was taken and a </w:t>
            </w:r>
            <w:r w:rsidRPr="00C56FF6">
              <w:rPr>
                <w:bCs/>
                <w:sz w:val="22"/>
                <w:szCs w:val="22"/>
              </w:rPr>
              <w:t>date</w:t>
            </w:r>
            <w:r w:rsidRPr="00AC7B13">
              <w:rPr>
                <w:sz w:val="22"/>
                <w:szCs w:val="22"/>
              </w:rPr>
              <w:t xml:space="preserve"> by which the target value should be achieved. Please </w:t>
            </w:r>
            <w:r w:rsidR="00C56FF6">
              <w:rPr>
                <w:sz w:val="22"/>
                <w:szCs w:val="22"/>
              </w:rPr>
              <w:t xml:space="preserve">state </w:t>
            </w:r>
            <w:r w:rsidRPr="00AC7B13">
              <w:rPr>
                <w:sz w:val="22"/>
                <w:szCs w:val="22"/>
              </w:rPr>
              <w:t xml:space="preserve">your current best estimate of when we should start to see benefits happening. </w:t>
            </w:r>
            <w:r w:rsidRPr="00AC7B13">
              <w:rPr>
                <w:sz w:val="22"/>
                <w:szCs w:val="22"/>
              </w:rPr>
              <w:br/>
            </w:r>
            <w:r w:rsidRPr="00AC7B13">
              <w:rPr>
                <w:sz w:val="22"/>
                <w:szCs w:val="22"/>
              </w:rPr>
              <w:br/>
              <w:t>The baseline for benefits based on achieving compliance with policy or legal requirements could be 'no/incomplete compliance', and the target could be 'full compliance'. Sufficient detail should be given to make sure it's achievement can be readily assessed.  </w:t>
            </w:r>
            <w:r w:rsidRPr="00AC7B13">
              <w:rPr>
                <w:sz w:val="22"/>
                <w:szCs w:val="22"/>
              </w:rPr>
              <w:br/>
            </w:r>
            <w:r w:rsidRPr="00AC7B13">
              <w:rPr>
                <w:sz w:val="22"/>
                <w:szCs w:val="22"/>
              </w:rPr>
              <w:br/>
              <w:t>BASELINE: Reference levels taken before the change</w:t>
            </w:r>
            <w:r w:rsidRPr="00AC7B13">
              <w:rPr>
                <w:sz w:val="22"/>
                <w:szCs w:val="22"/>
              </w:rPr>
              <w:br/>
              <w:t>TARGET: Planned level at successful completion of the change</w:t>
            </w:r>
            <w:r w:rsidRPr="00AC7B13">
              <w:rPr>
                <w:sz w:val="22"/>
                <w:szCs w:val="22"/>
              </w:rPr>
              <w:br/>
              <w:t>BENEFIT: TARGET value minus BASELINE value</w:t>
            </w:r>
          </w:p>
        </w:tc>
      </w:tr>
      <w:tr w:rsidR="00AC7B13" w:rsidRPr="00AC7B13" w:rsidTr="00B825C9">
        <w:trPr>
          <w:cantSplit/>
          <w:trHeight w:val="1728"/>
        </w:trPr>
        <w:tc>
          <w:tcPr>
            <w:tcW w:w="2860" w:type="dxa"/>
            <w:hideMark/>
          </w:tcPr>
          <w:p w:rsidR="00AC7B13" w:rsidRPr="00AC7B13" w:rsidRDefault="00AC7B13" w:rsidP="00AC7B13">
            <w:pPr>
              <w:rPr>
                <w:sz w:val="22"/>
                <w:szCs w:val="22"/>
              </w:rPr>
            </w:pPr>
            <w:r w:rsidRPr="00AC7B13">
              <w:rPr>
                <w:sz w:val="22"/>
                <w:szCs w:val="22"/>
              </w:rPr>
              <w:t xml:space="preserve">Benefit profile </w:t>
            </w:r>
          </w:p>
        </w:tc>
        <w:tc>
          <w:tcPr>
            <w:tcW w:w="13240" w:type="dxa"/>
            <w:hideMark/>
          </w:tcPr>
          <w:p w:rsidR="008D2515" w:rsidRDefault="00AC7B13" w:rsidP="00AC7B13">
            <w:pPr>
              <w:rPr>
                <w:sz w:val="22"/>
                <w:szCs w:val="22"/>
              </w:rPr>
            </w:pPr>
            <w:r w:rsidRPr="00AC7B13">
              <w:rPr>
                <w:sz w:val="22"/>
                <w:szCs w:val="22"/>
              </w:rPr>
              <w:t xml:space="preserve">The benefit value realised each year over the benefit realisation period. Annual values, not cumulative values. </w:t>
            </w:r>
          </w:p>
          <w:p w:rsidR="00AC7B13" w:rsidRDefault="00AC7B13" w:rsidP="00AC7B13">
            <w:pPr>
              <w:rPr>
                <w:sz w:val="22"/>
                <w:szCs w:val="22"/>
              </w:rPr>
            </w:pPr>
            <w:r w:rsidRPr="00AC7B13">
              <w:rPr>
                <w:sz w:val="22"/>
                <w:szCs w:val="22"/>
              </w:rPr>
              <w:br/>
              <w:t xml:space="preserve">Based on the Total benefit value </w:t>
            </w:r>
            <w:r w:rsidR="00411CBC">
              <w:rPr>
                <w:sz w:val="22"/>
                <w:szCs w:val="22"/>
              </w:rPr>
              <w:t>stated above</w:t>
            </w:r>
            <w:r w:rsidRPr="00AC7B13">
              <w:rPr>
                <w:sz w:val="22"/>
                <w:szCs w:val="22"/>
              </w:rPr>
              <w:t>, using the sam</w:t>
            </w:r>
            <w:r w:rsidR="00411CBC">
              <w:rPr>
                <w:sz w:val="22"/>
                <w:szCs w:val="22"/>
              </w:rPr>
              <w:t>e units: £k / FTE / other unit.</w:t>
            </w:r>
          </w:p>
          <w:p w:rsidR="005D3CDA" w:rsidRDefault="005D3CDA" w:rsidP="00AC7B13">
            <w:pPr>
              <w:rPr>
                <w:sz w:val="22"/>
                <w:szCs w:val="22"/>
              </w:rPr>
            </w:pPr>
          </w:p>
          <w:p w:rsidR="005D3CDA" w:rsidRPr="005D3CDA" w:rsidRDefault="005D3CDA" w:rsidP="005D3CDA">
            <w:pPr>
              <w:rPr>
                <w:sz w:val="22"/>
                <w:szCs w:val="22"/>
              </w:rPr>
            </w:pPr>
            <w:r w:rsidRPr="005D3CDA">
              <w:rPr>
                <w:sz w:val="22"/>
                <w:szCs w:val="22"/>
              </w:rPr>
              <w:t xml:space="preserve">When the change is fully embedded the value will equal (Target - Baseline). Before full realisation it will be a fraction of (Target - Baseline).  </w:t>
            </w:r>
          </w:p>
          <w:p w:rsidR="005D3CDA" w:rsidRPr="00AC7B13" w:rsidRDefault="005D3CDA" w:rsidP="005D3C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Example: Baseline 400; Target 9</w:t>
            </w:r>
            <w:r w:rsidRPr="005D3CDA">
              <w:rPr>
                <w:sz w:val="22"/>
                <w:szCs w:val="22"/>
              </w:rPr>
              <w:t>00; (Target - Baseline) = 500.</w:t>
            </w:r>
            <w:r>
              <w:rPr>
                <w:sz w:val="22"/>
                <w:szCs w:val="22"/>
              </w:rPr>
              <w:t xml:space="preserve"> Annual benefit each year over 6</w:t>
            </w:r>
            <w:r w:rsidRPr="005D3CDA">
              <w:rPr>
                <w:sz w:val="22"/>
                <w:szCs w:val="22"/>
              </w:rPr>
              <w:t xml:space="preserve"> years: 0, 100, 400, 500, </w:t>
            </w:r>
            <w:r>
              <w:rPr>
                <w:sz w:val="22"/>
                <w:szCs w:val="22"/>
              </w:rPr>
              <w:t>0</w:t>
            </w:r>
            <w:r w:rsidRPr="005D3CDA">
              <w:rPr>
                <w:sz w:val="22"/>
                <w:szCs w:val="22"/>
              </w:rPr>
              <w:t>--&gt; Total</w:t>
            </w:r>
            <w:r>
              <w:rPr>
                <w:sz w:val="22"/>
                <w:szCs w:val="22"/>
              </w:rPr>
              <w:t xml:space="preserve"> benefit value over 5 years = 10</w:t>
            </w:r>
            <w:r w:rsidRPr="005D3CDA">
              <w:rPr>
                <w:sz w:val="22"/>
                <w:szCs w:val="22"/>
              </w:rPr>
              <w:t>00</w:t>
            </w:r>
          </w:p>
        </w:tc>
      </w:tr>
      <w:tr w:rsidR="005D3CDA" w:rsidRPr="00AC7B13" w:rsidTr="00B825C9">
        <w:trPr>
          <w:cantSplit/>
          <w:trHeight w:val="766"/>
        </w:trPr>
        <w:tc>
          <w:tcPr>
            <w:tcW w:w="2860" w:type="dxa"/>
          </w:tcPr>
          <w:p w:rsidR="005D3CDA" w:rsidRPr="00AC7B13" w:rsidRDefault="005D3CDA" w:rsidP="00AC7B13">
            <w:pPr>
              <w:rPr>
                <w:sz w:val="22"/>
                <w:szCs w:val="22"/>
              </w:rPr>
            </w:pPr>
            <w:r w:rsidRPr="005D7703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Benefit owner</w:t>
            </w:r>
          </w:p>
        </w:tc>
        <w:tc>
          <w:tcPr>
            <w:tcW w:w="13240" w:type="dxa"/>
          </w:tcPr>
          <w:p w:rsidR="005D3CDA" w:rsidRPr="00AC7B13" w:rsidRDefault="005D3CDA" w:rsidP="00AC7B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benefit owner is the person responsible for the realization of the benefit and who agrees the benefit profile. </w:t>
            </w:r>
          </w:p>
        </w:tc>
      </w:tr>
    </w:tbl>
    <w:p w:rsidR="00AC7B13" w:rsidRDefault="00AC7B13" w:rsidP="005D7703">
      <w:pPr>
        <w:spacing w:after="0"/>
        <w:rPr>
          <w:sz w:val="22"/>
          <w:szCs w:val="22"/>
        </w:rPr>
      </w:pPr>
    </w:p>
    <w:p w:rsidR="00BC2452" w:rsidRDefault="00BC2452" w:rsidP="005D7703">
      <w:pPr>
        <w:spacing w:after="0"/>
        <w:rPr>
          <w:sz w:val="22"/>
          <w:szCs w:val="22"/>
        </w:rPr>
      </w:pPr>
    </w:p>
    <w:p w:rsidR="005733B3" w:rsidRPr="005733B3" w:rsidRDefault="005733B3" w:rsidP="005733B3">
      <w:pPr>
        <w:spacing w:after="0"/>
        <w:rPr>
          <w:b/>
          <w:sz w:val="22"/>
          <w:szCs w:val="22"/>
        </w:rPr>
      </w:pPr>
      <w:r w:rsidRPr="005733B3">
        <w:rPr>
          <w:b/>
          <w:sz w:val="22"/>
          <w:szCs w:val="22"/>
        </w:rPr>
        <w:t>Eligibility rules</w:t>
      </w:r>
    </w:p>
    <w:p w:rsidR="005733B3" w:rsidRDefault="005733B3" w:rsidP="005D7703">
      <w:pPr>
        <w:spacing w:after="0"/>
        <w:rPr>
          <w:sz w:val="22"/>
          <w:szCs w:val="22"/>
        </w:rPr>
      </w:pPr>
    </w:p>
    <w:p w:rsidR="005733B3" w:rsidRDefault="005733B3" w:rsidP="005D7703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The following pages contain </w:t>
      </w:r>
      <w:r w:rsidRPr="005733B3">
        <w:rPr>
          <w:sz w:val="22"/>
          <w:szCs w:val="22"/>
        </w:rPr>
        <w:t xml:space="preserve">rules setting out </w:t>
      </w:r>
      <w:r>
        <w:rPr>
          <w:sz w:val="22"/>
          <w:szCs w:val="22"/>
        </w:rPr>
        <w:t xml:space="preserve">the language, format and measures for benefits to be included in the FCRM Portfolio benefit management strategy. </w:t>
      </w:r>
    </w:p>
    <w:p w:rsidR="005733B3" w:rsidRDefault="005733B3" w:rsidP="005D7703">
      <w:pPr>
        <w:spacing w:after="0"/>
        <w:rPr>
          <w:sz w:val="22"/>
          <w:szCs w:val="22"/>
        </w:rPr>
      </w:pPr>
    </w:p>
    <w:p w:rsidR="005733B3" w:rsidRDefault="005733B3" w:rsidP="005733B3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Benefits should: </w:t>
      </w:r>
    </w:p>
    <w:p w:rsidR="00455039" w:rsidRPr="005733B3" w:rsidRDefault="00455039" w:rsidP="005733B3">
      <w:pPr>
        <w:spacing w:after="0"/>
        <w:rPr>
          <w:sz w:val="22"/>
          <w:szCs w:val="22"/>
        </w:rPr>
      </w:pPr>
    </w:p>
    <w:p w:rsidR="005733B3" w:rsidRPr="005733B3" w:rsidRDefault="005733B3" w:rsidP="005733B3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 w:rsidRPr="005733B3">
        <w:rPr>
          <w:sz w:val="22"/>
          <w:szCs w:val="22"/>
        </w:rPr>
        <w:t xml:space="preserve">contribute to programme objectives </w:t>
      </w:r>
      <w:r w:rsidRPr="005733B3">
        <w:rPr>
          <w:sz w:val="22"/>
          <w:szCs w:val="22"/>
        </w:rPr>
        <w:tab/>
      </w:r>
    </w:p>
    <w:p w:rsidR="005733B3" w:rsidRPr="005733B3" w:rsidRDefault="005733B3" w:rsidP="005733B3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 w:rsidRPr="005733B3">
        <w:rPr>
          <w:sz w:val="22"/>
          <w:szCs w:val="22"/>
        </w:rPr>
        <w:t xml:space="preserve">be achievable, deliverable, realistic, quantifiable </w:t>
      </w:r>
      <w:r>
        <w:rPr>
          <w:sz w:val="22"/>
          <w:szCs w:val="22"/>
        </w:rPr>
        <w:t>and</w:t>
      </w:r>
      <w:r w:rsidRPr="005733B3">
        <w:rPr>
          <w:sz w:val="22"/>
          <w:szCs w:val="22"/>
        </w:rPr>
        <w:t xml:space="preserve"> realistically measurable</w:t>
      </w:r>
      <w:r w:rsidRPr="005733B3">
        <w:rPr>
          <w:sz w:val="22"/>
          <w:szCs w:val="22"/>
        </w:rPr>
        <w:tab/>
      </w:r>
    </w:p>
    <w:p w:rsidR="00B27639" w:rsidRDefault="00B27639" w:rsidP="00B70562">
      <w:pPr>
        <w:spacing w:after="0"/>
        <w:rPr>
          <w:b/>
          <w:sz w:val="22"/>
          <w:szCs w:val="22"/>
        </w:rPr>
      </w:pPr>
      <w:bookmarkStart w:id="0" w:name="_GoBack"/>
      <w:bookmarkEnd w:id="0"/>
    </w:p>
    <w:sectPr w:rsidR="00B27639" w:rsidSect="00B7056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551" w:rsidRDefault="00B84551" w:rsidP="005D7703">
      <w:pPr>
        <w:spacing w:after="0" w:line="240" w:lineRule="auto"/>
      </w:pPr>
      <w:r>
        <w:separator/>
      </w:r>
    </w:p>
  </w:endnote>
  <w:endnote w:type="continuationSeparator" w:id="0">
    <w:p w:rsidR="00B84551" w:rsidRDefault="00B84551" w:rsidP="005D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551" w:rsidRDefault="00B84551">
    <w:pPr>
      <w:pStyle w:val="Footer"/>
    </w:pPr>
    <w:r w:rsidRPr="00B70562">
      <w:rPr>
        <w:noProof/>
        <w:sz w:val="16"/>
      </w:rPr>
      <w:fldChar w:fldCharType="begin"/>
    </w:r>
    <w:r w:rsidRPr="00B70562">
      <w:rPr>
        <w:noProof/>
        <w:sz w:val="16"/>
      </w:rPr>
      <w:instrText xml:space="preserve"> FILENAME   \* MERGEFORMAT </w:instrText>
    </w:r>
    <w:r w:rsidRPr="00B70562">
      <w:rPr>
        <w:noProof/>
        <w:sz w:val="16"/>
      </w:rPr>
      <w:fldChar w:fldCharType="separate"/>
    </w:r>
    <w:r w:rsidR="00B70562" w:rsidRPr="00B70562">
      <w:rPr>
        <w:noProof/>
        <w:sz w:val="16"/>
      </w:rPr>
      <w:t>TEMPLATE Benefit profile NaFRA2 v1.1</w:t>
    </w:r>
    <w:r w:rsidRPr="00B70562">
      <w:rPr>
        <w:noProof/>
        <w:sz w:val="16"/>
      </w:rPr>
      <w:fldChar w:fldCharType="end"/>
    </w:r>
    <w:r w:rsidRPr="00B70562">
      <w:rPr>
        <w:sz w:val="16"/>
      </w:rPr>
      <w:tab/>
    </w:r>
    <w:r w:rsidRPr="00B70562">
      <w:rPr>
        <w:sz w:val="16"/>
      </w:rPr>
      <w:fldChar w:fldCharType="begin"/>
    </w:r>
    <w:r w:rsidRPr="00B70562">
      <w:rPr>
        <w:sz w:val="16"/>
      </w:rPr>
      <w:instrText xml:space="preserve"> PAGE   \* MERGEFORMAT </w:instrText>
    </w:r>
    <w:r w:rsidRPr="00B70562">
      <w:rPr>
        <w:sz w:val="16"/>
      </w:rPr>
      <w:fldChar w:fldCharType="separate"/>
    </w:r>
    <w:r w:rsidR="00B70562">
      <w:rPr>
        <w:noProof/>
        <w:sz w:val="16"/>
      </w:rPr>
      <w:t>4</w:t>
    </w:r>
    <w:r w:rsidRPr="00B70562">
      <w:rPr>
        <w:sz w:val="16"/>
      </w:rPr>
      <w:fldChar w:fldCharType="end"/>
    </w:r>
    <w:r w:rsidRPr="00B70562">
      <w:rPr>
        <w:sz w:val="16"/>
      </w:rPr>
      <w:t>/</w:t>
    </w:r>
    <w:r w:rsidRPr="00B70562">
      <w:rPr>
        <w:noProof/>
        <w:sz w:val="16"/>
      </w:rPr>
      <w:fldChar w:fldCharType="begin"/>
    </w:r>
    <w:r w:rsidRPr="00B70562">
      <w:rPr>
        <w:noProof/>
        <w:sz w:val="16"/>
      </w:rPr>
      <w:instrText xml:space="preserve"> NUMPAGES   \* MERGEFORMAT </w:instrText>
    </w:r>
    <w:r w:rsidRPr="00B70562">
      <w:rPr>
        <w:noProof/>
        <w:sz w:val="16"/>
      </w:rPr>
      <w:fldChar w:fldCharType="separate"/>
    </w:r>
    <w:r w:rsidR="00B70562">
      <w:rPr>
        <w:noProof/>
        <w:sz w:val="16"/>
      </w:rPr>
      <w:t>4</w:t>
    </w:r>
    <w:r w:rsidRPr="00B70562">
      <w:rPr>
        <w:noProof/>
        <w:sz w:val="16"/>
      </w:rP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551" w:rsidRDefault="00B84551" w:rsidP="005D7703">
      <w:pPr>
        <w:spacing w:after="0" w:line="240" w:lineRule="auto"/>
      </w:pPr>
      <w:r>
        <w:separator/>
      </w:r>
    </w:p>
  </w:footnote>
  <w:footnote w:type="continuationSeparator" w:id="0">
    <w:p w:rsidR="00B84551" w:rsidRDefault="00B84551" w:rsidP="005D7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551" w:rsidRDefault="00B84551" w:rsidP="00D532C3">
    <w:r>
      <w:t xml:space="preserve">FCRM Portfolio - </w:t>
    </w:r>
    <w:r>
      <w:rPr>
        <w:rFonts w:eastAsia="Times New Roman"/>
        <w:b/>
        <w:bCs/>
        <w:color w:val="000000"/>
        <w:sz w:val="22"/>
        <w:szCs w:val="22"/>
        <w:lang w:eastAsia="en-GB"/>
      </w:rPr>
      <w:t>BENEFIT</w:t>
    </w:r>
    <w:r w:rsidRPr="005D7703">
      <w:rPr>
        <w:rFonts w:eastAsia="Times New Roman"/>
        <w:b/>
        <w:bCs/>
        <w:color w:val="000000"/>
        <w:sz w:val="22"/>
        <w:szCs w:val="22"/>
        <w:lang w:eastAsia="en-GB"/>
      </w:rPr>
      <w:t xml:space="preserve"> PROFILE</w:t>
    </w:r>
  </w:p>
  <w:p w:rsidR="00B84551" w:rsidRDefault="00B845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B313E"/>
    <w:multiLevelType w:val="hybridMultilevel"/>
    <w:tmpl w:val="A6443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50F2F"/>
    <w:multiLevelType w:val="hybridMultilevel"/>
    <w:tmpl w:val="77B6F1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C9204A"/>
    <w:multiLevelType w:val="hybridMultilevel"/>
    <w:tmpl w:val="15EC4570"/>
    <w:lvl w:ilvl="0" w:tplc="EE1663C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724FA1"/>
    <w:multiLevelType w:val="hybridMultilevel"/>
    <w:tmpl w:val="217E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008"/>
    <w:rsid w:val="00002C67"/>
    <w:rsid w:val="000B199C"/>
    <w:rsid w:val="00195F86"/>
    <w:rsid w:val="002F4504"/>
    <w:rsid w:val="002F6771"/>
    <w:rsid w:val="003B139F"/>
    <w:rsid w:val="003E354B"/>
    <w:rsid w:val="00411CBC"/>
    <w:rsid w:val="004373E8"/>
    <w:rsid w:val="00440B2B"/>
    <w:rsid w:val="00455039"/>
    <w:rsid w:val="004A0F43"/>
    <w:rsid w:val="004C42C2"/>
    <w:rsid w:val="004E53B6"/>
    <w:rsid w:val="005733B3"/>
    <w:rsid w:val="0057365E"/>
    <w:rsid w:val="005D3CDA"/>
    <w:rsid w:val="005D7703"/>
    <w:rsid w:val="007F7484"/>
    <w:rsid w:val="008D2515"/>
    <w:rsid w:val="00936DE3"/>
    <w:rsid w:val="009D1A05"/>
    <w:rsid w:val="00A430A0"/>
    <w:rsid w:val="00AC7B13"/>
    <w:rsid w:val="00B27639"/>
    <w:rsid w:val="00B5229E"/>
    <w:rsid w:val="00B648F1"/>
    <w:rsid w:val="00B70562"/>
    <w:rsid w:val="00B825C9"/>
    <w:rsid w:val="00B84551"/>
    <w:rsid w:val="00BC2452"/>
    <w:rsid w:val="00C56FF6"/>
    <w:rsid w:val="00D532C3"/>
    <w:rsid w:val="00DC2738"/>
    <w:rsid w:val="00EA7B10"/>
    <w:rsid w:val="00EB3B78"/>
    <w:rsid w:val="00EC3539"/>
    <w:rsid w:val="00F30312"/>
    <w:rsid w:val="00F51008"/>
    <w:rsid w:val="00FA4E85"/>
    <w:rsid w:val="00FD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AFE53-56BC-4CD9-9E2F-4634812F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7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703"/>
  </w:style>
  <w:style w:type="paragraph" w:styleId="Footer">
    <w:name w:val="footer"/>
    <w:basedOn w:val="Normal"/>
    <w:link w:val="FooterChar"/>
    <w:uiPriority w:val="99"/>
    <w:unhideWhenUsed/>
    <w:rsid w:val="005D77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703"/>
  </w:style>
  <w:style w:type="paragraph" w:styleId="ListParagraph">
    <w:name w:val="List Paragraph"/>
    <w:basedOn w:val="Normal"/>
    <w:uiPriority w:val="34"/>
    <w:qFormat/>
    <w:rsid w:val="0057365E"/>
    <w:pPr>
      <w:ind w:left="720"/>
      <w:contextualSpacing/>
    </w:pPr>
  </w:style>
  <w:style w:type="table" w:styleId="TableGrid">
    <w:name w:val="Table Grid"/>
    <w:basedOn w:val="TableNormal"/>
    <w:uiPriority w:val="39"/>
    <w:rsid w:val="00AC7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22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Agency</Company>
  <LinksUpToDate>false</LinksUpToDate>
  <CharactersWithSpaces>6170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Baldwin, Jeff</dc:creator>
  <cp:keywords/>
  <dc:description/>
  <cp:lastModifiedBy>Baldwin, Jeff</cp:lastModifiedBy>
  <cp:revision>3</cp:revision>
  <dcterms:created xsi:type="dcterms:W3CDTF">2019-06-18T09:53:00Z</dcterms:created>
  <dcterms:modified xsi:type="dcterms:W3CDTF">2019-06-18T10:28:00Z</dcterms:modified>
</cp:coreProperties>
</file>