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89" w:rsidRPr="007F6368" w:rsidRDefault="00E34CAA">
      <w:pPr>
        <w:spacing w:before="23" w:after="0" w:line="240" w:lineRule="auto"/>
        <w:ind w:left="105" w:right="-20"/>
        <w:rPr>
          <w:rFonts w:ascii="Georgia" w:eastAsia="Georgia" w:hAnsi="Georgia" w:cs="Georgia"/>
          <w:sz w:val="64"/>
          <w:szCs w:val="64"/>
        </w:rPr>
      </w:pPr>
      <w:r w:rsidRPr="007F6368">
        <w:rPr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9E2F5B4" wp14:editId="42F8F5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1836751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084" cy="184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Pre</w:t>
      </w:r>
      <w:r w:rsidR="008F1E00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-</w:t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market</w:t>
      </w:r>
      <w:r w:rsidR="00A42828" w:rsidRPr="007F6368">
        <w:rPr>
          <w:rFonts w:ascii="Georgia" w:eastAsia="Georgia" w:hAnsi="Georgia" w:cs="Georgia"/>
          <w:b/>
          <w:bCs/>
          <w:color w:val="FFFFFF"/>
          <w:spacing w:val="-40"/>
          <w:sz w:val="64"/>
          <w:szCs w:val="64"/>
        </w:rPr>
        <w:t xml:space="preserve"> </w:t>
      </w:r>
      <w:r w:rsidR="00A42828" w:rsidRPr="007F6368">
        <w:rPr>
          <w:rFonts w:ascii="Georgia" w:eastAsia="Georgia" w:hAnsi="Georgia" w:cs="Georgia"/>
          <w:b/>
          <w:bCs/>
          <w:color w:val="FFFFFF"/>
          <w:spacing w:val="1"/>
          <w:sz w:val="64"/>
          <w:szCs w:val="64"/>
        </w:rPr>
        <w:t>Q</w:t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uestionnaire</w:t>
      </w:r>
    </w:p>
    <w:p w:rsidR="00362189" w:rsidRDefault="00362189">
      <w:pPr>
        <w:spacing w:before="9" w:after="0" w:line="120" w:lineRule="exact"/>
        <w:rPr>
          <w:sz w:val="12"/>
          <w:szCs w:val="12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Pr="00273F90" w:rsidRDefault="00FB480F" w:rsidP="00273F90">
      <w:pPr>
        <w:spacing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pacing w:val="-3"/>
          <w:sz w:val="20"/>
          <w:szCs w:val="20"/>
        </w:rPr>
        <w:t>Project</w:t>
      </w:r>
      <w:r w:rsidR="00A42828" w:rsidRPr="00273F9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A42828" w:rsidRPr="00273F90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A42828" w:rsidRPr="00273F90">
        <w:rPr>
          <w:rFonts w:ascii="Calibri" w:eastAsia="Calibri" w:hAnsi="Calibri" w:cs="Calibri"/>
          <w:sz w:val="20"/>
          <w:szCs w:val="20"/>
        </w:rPr>
        <w:t>ame:</w:t>
      </w:r>
      <w:r w:rsidR="00A42828"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8F1523">
        <w:rPr>
          <w:rFonts w:ascii="Calibri" w:eastAsia="Calibri" w:hAnsi="Calibri" w:cs="Calibri"/>
          <w:spacing w:val="-5"/>
          <w:sz w:val="20"/>
          <w:szCs w:val="20"/>
        </w:rPr>
        <w:t>Direct Payment Support</w:t>
      </w:r>
      <w:r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</w:p>
    <w:p w:rsidR="00362189" w:rsidRPr="00273F90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z w:val="20"/>
          <w:szCs w:val="20"/>
        </w:rPr>
        <w:t>D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oc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73F90">
        <w:rPr>
          <w:rFonts w:ascii="Calibri" w:eastAsia="Calibri" w:hAnsi="Calibri" w:cs="Calibri"/>
          <w:sz w:val="20"/>
          <w:szCs w:val="20"/>
        </w:rPr>
        <w:t>m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en</w:t>
      </w:r>
      <w:r w:rsidRPr="00273F90">
        <w:rPr>
          <w:rFonts w:ascii="Calibri" w:eastAsia="Calibri" w:hAnsi="Calibri" w:cs="Calibri"/>
          <w:sz w:val="20"/>
          <w:szCs w:val="20"/>
        </w:rPr>
        <w:t>t</w:t>
      </w:r>
      <w:r w:rsidRPr="00273F9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273F90">
        <w:rPr>
          <w:rFonts w:ascii="Calibri" w:eastAsia="Calibri" w:hAnsi="Calibri" w:cs="Calibri"/>
          <w:sz w:val="20"/>
          <w:szCs w:val="20"/>
        </w:rPr>
        <w:t>it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273F90">
        <w:rPr>
          <w:rFonts w:ascii="Calibri" w:eastAsia="Calibri" w:hAnsi="Calibri" w:cs="Calibri"/>
          <w:sz w:val="20"/>
          <w:szCs w:val="20"/>
        </w:rPr>
        <w:t>e: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73F90">
        <w:rPr>
          <w:rFonts w:ascii="Calibri" w:eastAsia="Calibri" w:hAnsi="Calibri" w:cs="Calibri"/>
          <w:spacing w:val="-1"/>
          <w:sz w:val="20"/>
          <w:szCs w:val="20"/>
        </w:rPr>
        <w:t xml:space="preserve">Project Pre-market Engagement 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Qu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73F90">
        <w:rPr>
          <w:rFonts w:ascii="Calibri" w:eastAsia="Calibri" w:hAnsi="Calibri" w:cs="Calibri"/>
          <w:sz w:val="20"/>
          <w:szCs w:val="20"/>
        </w:rPr>
        <w:t>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nn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273F90">
        <w:rPr>
          <w:rFonts w:ascii="Calibri" w:eastAsia="Calibri" w:hAnsi="Calibri" w:cs="Calibri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273F90">
        <w:rPr>
          <w:rFonts w:ascii="Calibri" w:eastAsia="Calibri" w:hAnsi="Calibri" w:cs="Calibri"/>
          <w:sz w:val="20"/>
          <w:szCs w:val="20"/>
        </w:rPr>
        <w:t>e</w:t>
      </w:r>
    </w:p>
    <w:p w:rsidR="00362189" w:rsidRPr="00273F90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73F90">
        <w:rPr>
          <w:rFonts w:ascii="Calibri" w:eastAsia="Calibri" w:hAnsi="Calibri" w:cs="Calibri"/>
          <w:sz w:val="20"/>
          <w:szCs w:val="20"/>
        </w:rPr>
        <w:t>r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73F90">
        <w:rPr>
          <w:rFonts w:ascii="Calibri" w:eastAsia="Calibri" w:hAnsi="Calibri" w:cs="Calibri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73F90">
        <w:rPr>
          <w:rFonts w:ascii="Calibri" w:eastAsia="Calibri" w:hAnsi="Calibri" w:cs="Calibri"/>
          <w:sz w:val="20"/>
          <w:szCs w:val="20"/>
        </w:rPr>
        <w:t>:</w:t>
      </w:r>
      <w:r w:rsidRPr="00273F9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432FE5">
        <w:rPr>
          <w:rFonts w:ascii="Calibri" w:eastAsia="Calibri" w:hAnsi="Calibri" w:cs="Calibri"/>
          <w:spacing w:val="-3"/>
          <w:sz w:val="20"/>
          <w:szCs w:val="20"/>
        </w:rPr>
        <w:t>Final</w:t>
      </w:r>
    </w:p>
    <w:p w:rsidR="00362189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18"/>
          <w:szCs w:val="18"/>
        </w:rPr>
      </w:pPr>
      <w:r w:rsidRPr="00273F90">
        <w:rPr>
          <w:rFonts w:ascii="Calibri" w:eastAsia="Calibri" w:hAnsi="Calibri" w:cs="Calibri"/>
          <w:sz w:val="20"/>
          <w:szCs w:val="20"/>
        </w:rPr>
        <w:t>Dat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73F90">
        <w:rPr>
          <w:rFonts w:ascii="Calibri" w:eastAsia="Calibri" w:hAnsi="Calibri" w:cs="Calibri"/>
          <w:sz w:val="20"/>
          <w:szCs w:val="20"/>
        </w:rPr>
        <w:t>:</w:t>
      </w:r>
      <w:r w:rsidRPr="00273F9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045290">
        <w:rPr>
          <w:rFonts w:ascii="Calibri" w:eastAsia="Calibri" w:hAnsi="Calibri" w:cs="Calibri"/>
          <w:spacing w:val="-4"/>
          <w:sz w:val="20"/>
          <w:szCs w:val="20"/>
        </w:rPr>
        <w:t>0</w:t>
      </w:r>
      <w:r w:rsidR="00432FE5">
        <w:rPr>
          <w:rFonts w:ascii="Calibri" w:eastAsia="Calibri" w:hAnsi="Calibri" w:cs="Calibri"/>
          <w:spacing w:val="-4"/>
          <w:sz w:val="20"/>
          <w:szCs w:val="20"/>
        </w:rPr>
        <w:t>6</w:t>
      </w:r>
      <w:r w:rsidRPr="00273F90">
        <w:rPr>
          <w:rFonts w:ascii="Calibri" w:eastAsia="Calibri" w:hAnsi="Calibri" w:cs="Calibri"/>
          <w:sz w:val="20"/>
          <w:szCs w:val="20"/>
        </w:rPr>
        <w:t>/</w:t>
      </w:r>
      <w:r w:rsidR="005D250B" w:rsidRPr="00273F90">
        <w:rPr>
          <w:rFonts w:ascii="Calibri" w:eastAsia="Calibri" w:hAnsi="Calibri" w:cs="Calibri"/>
          <w:sz w:val="20"/>
          <w:szCs w:val="20"/>
        </w:rPr>
        <w:t>0</w:t>
      </w:r>
      <w:r w:rsidR="00045290">
        <w:rPr>
          <w:rFonts w:ascii="Calibri" w:eastAsia="Calibri" w:hAnsi="Calibri" w:cs="Calibri"/>
          <w:sz w:val="20"/>
          <w:szCs w:val="20"/>
        </w:rPr>
        <w:t>3</w:t>
      </w:r>
      <w:r w:rsidRPr="00273F90">
        <w:rPr>
          <w:rFonts w:ascii="Calibri" w:eastAsia="Calibri" w:hAnsi="Calibri" w:cs="Calibri"/>
          <w:sz w:val="20"/>
          <w:szCs w:val="20"/>
        </w:rPr>
        <w:t>/201</w:t>
      </w:r>
      <w:r w:rsidR="00876407" w:rsidRPr="00273F90">
        <w:rPr>
          <w:rFonts w:ascii="Calibri" w:eastAsia="Calibri" w:hAnsi="Calibri" w:cs="Calibri"/>
          <w:sz w:val="20"/>
          <w:szCs w:val="20"/>
        </w:rPr>
        <w:t>7</w:t>
      </w: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80" w:lineRule="exact"/>
        <w:rPr>
          <w:sz w:val="28"/>
          <w:szCs w:val="28"/>
        </w:rPr>
      </w:pPr>
    </w:p>
    <w:p w:rsidR="009A0A80" w:rsidRDefault="00A42828" w:rsidP="00016914">
      <w:pPr>
        <w:spacing w:after="0" w:line="240" w:lineRule="auto"/>
        <w:ind w:left="425" w:right="210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 w:rsidRPr="009A0A80">
        <w:rPr>
          <w:rFonts w:ascii="Calibri" w:eastAsia="Calibri" w:hAnsi="Calibri" w:cs="Calibri"/>
          <w:sz w:val="28"/>
          <w:szCs w:val="28"/>
        </w:rPr>
        <w:t>P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l</w:t>
      </w:r>
      <w:r w:rsidRPr="009A0A80">
        <w:rPr>
          <w:rFonts w:ascii="Calibri" w:eastAsia="Calibri" w:hAnsi="Calibri" w:cs="Calibri"/>
          <w:sz w:val="28"/>
          <w:szCs w:val="28"/>
        </w:rPr>
        <w:t>ease</w:t>
      </w:r>
      <w:r w:rsidRPr="009A0A80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c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o</w:t>
      </w:r>
      <w:r w:rsidRPr="009A0A80">
        <w:rPr>
          <w:rFonts w:ascii="Calibri" w:eastAsia="Calibri" w:hAnsi="Calibri" w:cs="Calibri"/>
          <w:sz w:val="28"/>
          <w:szCs w:val="28"/>
        </w:rPr>
        <w:t>mple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e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he</w:t>
      </w:r>
      <w:r w:rsidRPr="009A0A80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tt</w:t>
      </w:r>
      <w:r w:rsidRPr="009A0A80">
        <w:rPr>
          <w:rFonts w:ascii="Calibri" w:eastAsia="Calibri" w:hAnsi="Calibri" w:cs="Calibri"/>
          <w:sz w:val="28"/>
          <w:szCs w:val="28"/>
        </w:rPr>
        <w:t>ached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quest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onn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ai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e</w:t>
      </w:r>
      <w:r w:rsidRPr="009A0A80"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and</w:t>
      </w:r>
      <w:r w:rsidRPr="009A0A80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etu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n</w:t>
      </w:r>
      <w:r w:rsidRPr="009A0A80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="00016914">
        <w:rPr>
          <w:rFonts w:ascii="Calibri" w:eastAsia="Calibri" w:hAnsi="Calibri" w:cs="Calibri"/>
          <w:spacing w:val="-4"/>
          <w:sz w:val="28"/>
          <w:szCs w:val="28"/>
        </w:rPr>
        <w:t xml:space="preserve">by </w:t>
      </w:r>
      <w:r w:rsidRPr="009A0A80">
        <w:rPr>
          <w:rFonts w:ascii="Calibri" w:eastAsia="Calibri" w:hAnsi="Calibri" w:cs="Calibri"/>
          <w:sz w:val="28"/>
          <w:szCs w:val="28"/>
        </w:rPr>
        <w:t>ema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l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to</w:t>
      </w:r>
      <w:r w:rsidR="009A0A80">
        <w:rPr>
          <w:rFonts w:ascii="Calibri" w:eastAsia="Calibri" w:hAnsi="Calibri" w:cs="Calibri"/>
          <w:sz w:val="28"/>
          <w:szCs w:val="28"/>
        </w:rPr>
        <w:t xml:space="preserve"> -</w:t>
      </w:r>
      <w:r w:rsidRPr="009A0A80">
        <w:rPr>
          <w:rFonts w:ascii="Calibri" w:eastAsia="Calibri" w:hAnsi="Calibri" w:cs="Calibri"/>
          <w:sz w:val="28"/>
          <w:szCs w:val="28"/>
        </w:rPr>
        <w:t xml:space="preserve"> </w:t>
      </w:r>
    </w:p>
    <w:p w:rsidR="00362189" w:rsidRPr="009A0A80" w:rsidRDefault="00A42828" w:rsidP="00FF21B2">
      <w:pPr>
        <w:spacing w:after="0" w:line="650" w:lineRule="atLeast"/>
        <w:ind w:left="426" w:right="207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Name:</w:t>
      </w:r>
      <w:r w:rsidRPr="009A0A80"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 w:rsidR="00DE6016">
        <w:rPr>
          <w:rFonts w:ascii="Calibri" w:eastAsia="Calibri" w:hAnsi="Calibri" w:cs="Calibri"/>
          <w:spacing w:val="-9"/>
          <w:sz w:val="28"/>
          <w:szCs w:val="28"/>
        </w:rPr>
        <w:t>Judith Cooper</w:t>
      </w:r>
    </w:p>
    <w:p w:rsidR="008F1E00" w:rsidRPr="009A0A80" w:rsidRDefault="00A42828" w:rsidP="00FF21B2">
      <w:pPr>
        <w:spacing w:before="58" w:after="0" w:line="275" w:lineRule="auto"/>
        <w:ind w:left="426" w:right="315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Role: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="00876407">
        <w:rPr>
          <w:rFonts w:ascii="Calibri" w:eastAsia="Calibri" w:hAnsi="Calibri" w:cs="Calibri"/>
          <w:spacing w:val="-7"/>
          <w:sz w:val="28"/>
          <w:szCs w:val="28"/>
        </w:rPr>
        <w:t>C</w:t>
      </w:r>
      <w:r w:rsidR="00DE6016">
        <w:rPr>
          <w:rFonts w:ascii="Calibri" w:eastAsia="Calibri" w:hAnsi="Calibri" w:cs="Calibri"/>
          <w:spacing w:val="-7"/>
          <w:sz w:val="28"/>
          <w:szCs w:val="28"/>
        </w:rPr>
        <w:t>ommissioning Manager</w:t>
      </w:r>
      <w:r w:rsidR="00432FE5">
        <w:rPr>
          <w:rFonts w:ascii="Calibri" w:eastAsia="Calibri" w:hAnsi="Calibri" w:cs="Calibri"/>
          <w:spacing w:val="-7"/>
          <w:sz w:val="28"/>
          <w:szCs w:val="28"/>
        </w:rPr>
        <w:t>,</w:t>
      </w:r>
      <w:r w:rsidR="00DE6016">
        <w:rPr>
          <w:rFonts w:ascii="Calibri" w:eastAsia="Calibri" w:hAnsi="Calibri" w:cs="Calibri"/>
          <w:spacing w:val="-7"/>
          <w:sz w:val="28"/>
          <w:szCs w:val="28"/>
        </w:rPr>
        <w:t xml:space="preserve"> Adult Social Care</w:t>
      </w:r>
      <w:r w:rsidRPr="009A0A80">
        <w:rPr>
          <w:rFonts w:ascii="Calibri" w:eastAsia="Calibri" w:hAnsi="Calibri" w:cs="Calibri"/>
          <w:sz w:val="28"/>
          <w:szCs w:val="28"/>
        </w:rPr>
        <w:t xml:space="preserve"> 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           </w:t>
      </w:r>
    </w:p>
    <w:p w:rsidR="008F1E00" w:rsidRPr="009A0A80" w:rsidRDefault="00A42828" w:rsidP="00FF21B2">
      <w:pPr>
        <w:tabs>
          <w:tab w:val="left" w:pos="7655"/>
        </w:tabs>
        <w:spacing w:before="58" w:after="0" w:line="275" w:lineRule="auto"/>
        <w:ind w:left="426" w:right="2369"/>
        <w:jc w:val="both"/>
        <w:rPr>
          <w:rFonts w:ascii="Calibri" w:eastAsia="Calibri" w:hAnsi="Calibri" w:cs="Calibri"/>
          <w:color w:val="0000FF"/>
          <w:sz w:val="28"/>
          <w:szCs w:val="28"/>
          <w:u w:val="thick" w:color="0000FF"/>
        </w:rPr>
      </w:pPr>
      <w:r w:rsidRPr="009A0A80">
        <w:rPr>
          <w:rFonts w:ascii="Calibri" w:eastAsia="Calibri" w:hAnsi="Calibri" w:cs="Calibri"/>
          <w:sz w:val="28"/>
          <w:szCs w:val="28"/>
        </w:rPr>
        <w:t>E</w:t>
      </w:r>
      <w:r w:rsidR="008F1E00" w:rsidRPr="009A0A80">
        <w:rPr>
          <w:rFonts w:ascii="Calibri" w:eastAsia="Calibri" w:hAnsi="Calibri" w:cs="Calibri"/>
          <w:sz w:val="28"/>
          <w:szCs w:val="28"/>
        </w:rPr>
        <w:t>mail</w:t>
      </w:r>
      <w:r w:rsidRPr="009A0A80">
        <w:rPr>
          <w:rFonts w:ascii="Calibri" w:eastAsia="Calibri" w:hAnsi="Calibri" w:cs="Calibri"/>
          <w:sz w:val="28"/>
          <w:szCs w:val="28"/>
        </w:rPr>
        <w:t>: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</w:t>
      </w:r>
      <w:hyperlink r:id="rId9" w:history="1"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judith</w:t>
        </w:r>
        <w:r w:rsidR="00DE6016" w:rsidRPr="007E7B6F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.cooper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@brig</w:t>
        </w:r>
        <w:r w:rsidR="00DE6016" w:rsidRPr="007E7B6F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ht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o</w:t>
        </w:r>
        <w:r w:rsidR="00DE6016" w:rsidRPr="007E7B6F">
          <w:rPr>
            <w:rStyle w:val="Hyperlink"/>
            <w:rFonts w:ascii="Calibri" w:eastAsia="Calibri" w:hAnsi="Calibri" w:cs="Calibri"/>
            <w:spacing w:val="3"/>
            <w:sz w:val="28"/>
            <w:szCs w:val="28"/>
            <w:u w:color="0000FF"/>
          </w:rPr>
          <w:t>n</w:t>
        </w:r>
        <w:r w:rsidR="00DE6016" w:rsidRPr="007E7B6F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-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ho</w:t>
        </w:r>
        <w:r w:rsidR="00DE6016" w:rsidRPr="007E7B6F">
          <w:rPr>
            <w:rStyle w:val="Hyperlink"/>
            <w:rFonts w:ascii="Calibri" w:eastAsia="Calibri" w:hAnsi="Calibri" w:cs="Calibri"/>
            <w:spacing w:val="2"/>
            <w:sz w:val="28"/>
            <w:szCs w:val="28"/>
            <w:u w:color="0000FF"/>
          </w:rPr>
          <w:t>v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e.</w:t>
        </w:r>
        <w:r w:rsidR="00DE6016" w:rsidRPr="007E7B6F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g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ov.</w:t>
        </w:r>
        <w:r w:rsidR="00DE6016" w:rsidRPr="007E7B6F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u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k</w:t>
        </w:r>
        <w:r w:rsidR="00DE6016" w:rsidRPr="007E7B6F">
          <w:rPr>
            <w:rStyle w:val="Hyperlink"/>
            <w:rFonts w:ascii="Calibri" w:eastAsia="Calibri" w:hAnsi="Calibri" w:cs="Calibri"/>
            <w:sz w:val="28"/>
            <w:szCs w:val="28"/>
          </w:rPr>
          <w:t xml:space="preserve"> </w:t>
        </w:r>
      </w:hyperlink>
    </w:p>
    <w:p w:rsidR="00362189" w:rsidRPr="009A0A80" w:rsidRDefault="00A42828" w:rsidP="00FF21B2">
      <w:pPr>
        <w:spacing w:before="58" w:after="0" w:line="275" w:lineRule="auto"/>
        <w:ind w:left="426" w:right="315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color w:val="000000"/>
          <w:sz w:val="28"/>
          <w:szCs w:val="28"/>
        </w:rPr>
        <w:t>P</w:t>
      </w:r>
      <w:r w:rsidR="008F1E00" w:rsidRPr="009A0A80">
        <w:rPr>
          <w:rFonts w:ascii="Calibri" w:eastAsia="Calibri" w:hAnsi="Calibri" w:cs="Calibri"/>
          <w:color w:val="000000"/>
          <w:sz w:val="28"/>
          <w:szCs w:val="28"/>
        </w:rPr>
        <w:t>hone</w:t>
      </w:r>
      <w:r w:rsidRPr="009A0A80">
        <w:rPr>
          <w:rFonts w:ascii="Calibri" w:eastAsia="Calibri" w:hAnsi="Calibri" w:cs="Calibri"/>
          <w:color w:val="000000"/>
          <w:sz w:val="28"/>
          <w:szCs w:val="28"/>
        </w:rPr>
        <w:t>:</w:t>
      </w:r>
      <w:r w:rsidRPr="009A0A80"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color w:val="000000"/>
          <w:spacing w:val="-1"/>
          <w:sz w:val="28"/>
          <w:szCs w:val="28"/>
        </w:rPr>
        <w:t>01</w:t>
      </w:r>
      <w:r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27</w:t>
      </w:r>
      <w:r w:rsidRPr="009A0A80">
        <w:rPr>
          <w:rFonts w:ascii="Calibri" w:eastAsia="Calibri" w:hAnsi="Calibri" w:cs="Calibri"/>
          <w:color w:val="000000"/>
          <w:sz w:val="28"/>
          <w:szCs w:val="28"/>
        </w:rPr>
        <w:t>3</w:t>
      </w:r>
      <w:r w:rsidRPr="009A0A80">
        <w:rPr>
          <w:rFonts w:ascii="Calibri" w:eastAsia="Calibri" w:hAnsi="Calibri" w:cs="Calibri"/>
          <w:color w:val="000000"/>
          <w:spacing w:val="-9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29</w:t>
      </w:r>
      <w:r w:rsidR="00DE6016">
        <w:rPr>
          <w:rFonts w:ascii="Calibri" w:eastAsia="Calibri" w:hAnsi="Calibri" w:cs="Calibri"/>
          <w:color w:val="000000"/>
          <w:spacing w:val="1"/>
          <w:sz w:val="28"/>
          <w:szCs w:val="28"/>
        </w:rPr>
        <w:t>6313</w:t>
      </w:r>
    </w:p>
    <w:p w:rsidR="00362189" w:rsidRPr="009A0A80" w:rsidRDefault="00362189" w:rsidP="00FF21B2">
      <w:pPr>
        <w:spacing w:before="2" w:after="0" w:line="200" w:lineRule="exact"/>
        <w:ind w:left="426"/>
        <w:rPr>
          <w:sz w:val="28"/>
          <w:szCs w:val="28"/>
        </w:rPr>
      </w:pPr>
    </w:p>
    <w:p w:rsidR="00362189" w:rsidRPr="009A0A80" w:rsidRDefault="00A42828" w:rsidP="00FF21B2">
      <w:pPr>
        <w:spacing w:after="0" w:line="240" w:lineRule="auto"/>
        <w:ind w:left="426" w:right="350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CLOS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NG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DA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E: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 </w:t>
      </w:r>
      <w:r w:rsidR="00DE6016">
        <w:rPr>
          <w:rFonts w:ascii="Calibri" w:eastAsia="Calibri" w:hAnsi="Calibri" w:cs="Calibri"/>
          <w:spacing w:val="-7"/>
          <w:sz w:val="28"/>
          <w:szCs w:val="28"/>
        </w:rPr>
        <w:t>3</w:t>
      </w:r>
      <w:r w:rsidR="0062288D" w:rsidRPr="00DE6016">
        <w:rPr>
          <w:rFonts w:ascii="Calibri" w:eastAsia="Calibri" w:hAnsi="Calibri" w:cs="Calibri"/>
          <w:spacing w:val="-7"/>
          <w:sz w:val="28"/>
          <w:szCs w:val="28"/>
        </w:rPr>
        <w:t>1</w:t>
      </w:r>
      <w:r w:rsidR="00D1507F" w:rsidRPr="009A0A80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2367FE">
        <w:rPr>
          <w:rFonts w:ascii="Calibri" w:eastAsia="Calibri" w:hAnsi="Calibri" w:cs="Calibri"/>
          <w:spacing w:val="1"/>
          <w:sz w:val="28"/>
          <w:szCs w:val="28"/>
        </w:rPr>
        <w:t>March</w:t>
      </w:r>
      <w:r w:rsidR="00D1507F" w:rsidRPr="009A0A80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201</w:t>
      </w:r>
      <w:r w:rsidR="002367FE">
        <w:rPr>
          <w:rFonts w:ascii="Calibri" w:eastAsia="Calibri" w:hAnsi="Calibri" w:cs="Calibri"/>
          <w:sz w:val="28"/>
          <w:szCs w:val="28"/>
        </w:rPr>
        <w:t>7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</w:t>
      </w:r>
      <w:r w:rsidR="00DE6016">
        <w:rPr>
          <w:rFonts w:ascii="Calibri" w:eastAsia="Calibri" w:hAnsi="Calibri" w:cs="Calibri"/>
          <w:sz w:val="28"/>
          <w:szCs w:val="28"/>
        </w:rPr>
        <w:t>1</w:t>
      </w:r>
      <w:r w:rsidR="008F1E00" w:rsidRPr="009A0A80">
        <w:rPr>
          <w:rFonts w:ascii="Calibri" w:eastAsia="Calibri" w:hAnsi="Calibri" w:cs="Calibri"/>
          <w:sz w:val="28"/>
          <w:szCs w:val="28"/>
        </w:rPr>
        <w:t>:00pm</w:t>
      </w:r>
    </w:p>
    <w:p w:rsidR="00362189" w:rsidRDefault="00362189">
      <w:pPr>
        <w:spacing w:after="0"/>
        <w:jc w:val="both"/>
        <w:sectPr w:rsidR="00362189">
          <w:footerReference w:type="default" r:id="rId10"/>
          <w:type w:val="continuous"/>
          <w:pgSz w:w="11920" w:h="16840"/>
          <w:pgMar w:top="920" w:right="1320" w:bottom="1200" w:left="860" w:header="720" w:footer="1003" w:gutter="0"/>
          <w:pgNumType w:start="1"/>
          <w:cols w:space="720"/>
        </w:sectPr>
      </w:pPr>
    </w:p>
    <w:p w:rsidR="00362189" w:rsidRDefault="00362189">
      <w:pPr>
        <w:spacing w:before="8" w:after="0" w:line="130" w:lineRule="exact"/>
        <w:rPr>
          <w:sz w:val="13"/>
          <w:szCs w:val="13"/>
        </w:rPr>
      </w:pPr>
    </w:p>
    <w:p w:rsidR="00362189" w:rsidRDefault="00A42828" w:rsidP="00FF21B2">
      <w:pPr>
        <w:spacing w:after="0" w:line="319" w:lineRule="exact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6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Com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ny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s</w:t>
      </w:r>
    </w:p>
    <w:p w:rsidR="00362189" w:rsidRDefault="00362189">
      <w:pPr>
        <w:spacing w:before="10" w:after="0" w:line="160" w:lineRule="exact"/>
        <w:rPr>
          <w:sz w:val="16"/>
          <w:szCs w:val="16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293"/>
      </w:tblGrid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 w:rsidP="00922FAD">
            <w:pPr>
              <w:rPr>
                <w:b/>
                <w:color w:val="0070C0"/>
              </w:rPr>
            </w:pP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922FAD" w:rsidP="008F1E00">
            <w:pPr>
              <w:rPr>
                <w:b/>
                <w:color w:val="0070C0"/>
              </w:rPr>
            </w:pPr>
            <w:r w:rsidRPr="00922FAD">
              <w:rPr>
                <w:b/>
                <w:color w:val="0070C0"/>
              </w:rPr>
              <w:t xml:space="preserve">  </w:t>
            </w: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 w:rsidP="00922FAD">
            <w:pPr>
              <w:rPr>
                <w:b/>
                <w:color w:val="0070C0"/>
              </w:rPr>
            </w:pP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>
            <w:pPr>
              <w:rPr>
                <w:b/>
                <w:color w:val="0070C0"/>
              </w:rPr>
            </w:pPr>
          </w:p>
        </w:tc>
      </w:tr>
    </w:tbl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before="15" w:after="0" w:line="240" w:lineRule="exact"/>
        <w:rPr>
          <w:sz w:val="24"/>
          <w:szCs w:val="24"/>
        </w:rPr>
      </w:pPr>
    </w:p>
    <w:p w:rsidR="00362189" w:rsidRDefault="00A42828" w:rsidP="00FF21B2">
      <w:pPr>
        <w:spacing w:before="21"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Quest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io</w:t>
      </w:r>
      <w:r>
        <w:rPr>
          <w:rFonts w:ascii="Cambria" w:eastAsia="Cambria" w:hAnsi="Cambria" w:cs="Cambria"/>
          <w:b/>
          <w:bCs/>
          <w:sz w:val="28"/>
          <w:szCs w:val="28"/>
        </w:rPr>
        <w:t>ns</w:t>
      </w:r>
    </w:p>
    <w:p w:rsidR="00A2486B" w:rsidRPr="00806647" w:rsidRDefault="00A2486B">
      <w:pPr>
        <w:spacing w:after="0" w:line="200" w:lineRule="exact"/>
        <w:rPr>
          <w:rFonts w:cstheme="minorHAnsi"/>
        </w:rPr>
      </w:pPr>
    </w:p>
    <w:p w:rsidR="00362189" w:rsidRPr="00806647" w:rsidRDefault="00362189">
      <w:pPr>
        <w:spacing w:after="0" w:line="200" w:lineRule="exact"/>
        <w:rPr>
          <w:rFonts w:cstheme="minorHAnsi"/>
          <w:sz w:val="20"/>
          <w:szCs w:val="20"/>
        </w:rPr>
      </w:pPr>
    </w:p>
    <w:p w:rsidR="00C7083D" w:rsidRPr="00C7083D" w:rsidRDefault="00C7083D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D1507F">
        <w:rPr>
          <w:rFonts w:ascii="Calibri" w:eastAsia="Calibri" w:hAnsi="Calibri" w:cs="Calibri"/>
        </w:rPr>
        <w:t>What</w:t>
      </w:r>
      <w:r w:rsidRPr="00D1507F">
        <w:rPr>
          <w:rFonts w:ascii="Calibri" w:eastAsia="Calibri" w:hAnsi="Calibri" w:cs="Calibri"/>
          <w:spacing w:val="1"/>
        </w:rPr>
        <w:t xml:space="preserve"> </w:t>
      </w:r>
      <w:r w:rsidRPr="00D1507F">
        <w:rPr>
          <w:rFonts w:ascii="Calibri" w:eastAsia="Calibri" w:hAnsi="Calibri" w:cs="Calibri"/>
        </w:rPr>
        <w:t>se</w:t>
      </w:r>
      <w:r w:rsidRPr="00D1507F">
        <w:rPr>
          <w:rFonts w:ascii="Calibri" w:eastAsia="Calibri" w:hAnsi="Calibri" w:cs="Calibri"/>
          <w:spacing w:val="-3"/>
        </w:rPr>
        <w:t>r</w:t>
      </w:r>
      <w:r w:rsidRPr="00D1507F">
        <w:rPr>
          <w:rFonts w:ascii="Calibri" w:eastAsia="Calibri" w:hAnsi="Calibri" w:cs="Calibri"/>
          <w:spacing w:val="1"/>
        </w:rPr>
        <w:t>v</w:t>
      </w:r>
      <w:r w:rsidRPr="00D1507F"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</w:rPr>
        <w:t>s</w:t>
      </w:r>
      <w:r w:rsidRPr="00D1507F">
        <w:rPr>
          <w:rFonts w:ascii="Calibri" w:eastAsia="Calibri" w:hAnsi="Calibri" w:cs="Calibri"/>
          <w:spacing w:val="-2"/>
        </w:rPr>
        <w:t xml:space="preserve"> </w:t>
      </w:r>
      <w:r w:rsidRPr="00D1507F">
        <w:rPr>
          <w:rFonts w:ascii="Calibri" w:eastAsia="Calibri" w:hAnsi="Calibri" w:cs="Calibri"/>
        </w:rPr>
        <w:t>do</w:t>
      </w:r>
      <w:r w:rsidR="00BE2E7D">
        <w:rPr>
          <w:rFonts w:ascii="Calibri" w:eastAsia="Calibri" w:hAnsi="Calibri" w:cs="Calibri"/>
        </w:rPr>
        <w:t xml:space="preserve">es </w:t>
      </w:r>
      <w:r w:rsidRPr="00D1507F">
        <w:rPr>
          <w:rFonts w:ascii="Calibri" w:eastAsia="Calibri" w:hAnsi="Calibri" w:cs="Calibri"/>
          <w:spacing w:val="-1"/>
        </w:rPr>
        <w:t>y</w:t>
      </w:r>
      <w:r w:rsidRPr="00D1507F">
        <w:rPr>
          <w:rFonts w:ascii="Calibri" w:eastAsia="Calibri" w:hAnsi="Calibri" w:cs="Calibri"/>
          <w:spacing w:val="1"/>
        </w:rPr>
        <w:t>o</w:t>
      </w:r>
      <w:r w:rsidRPr="00D1507F">
        <w:rPr>
          <w:rFonts w:ascii="Calibri" w:eastAsia="Calibri" w:hAnsi="Calibri" w:cs="Calibri"/>
        </w:rPr>
        <w:t>u</w:t>
      </w:r>
      <w:r w:rsidR="00BE2E7D">
        <w:rPr>
          <w:rFonts w:ascii="Calibri" w:eastAsia="Calibri" w:hAnsi="Calibri" w:cs="Calibri"/>
        </w:rPr>
        <w:t>r organisation</w:t>
      </w:r>
      <w:r w:rsidRPr="00D1507F">
        <w:rPr>
          <w:rFonts w:ascii="Calibri" w:eastAsia="Calibri" w:hAnsi="Calibri" w:cs="Calibri"/>
          <w:spacing w:val="-1"/>
        </w:rPr>
        <w:t xml:space="preserve"> </w:t>
      </w:r>
      <w:r w:rsidRPr="00D1507F">
        <w:rPr>
          <w:rFonts w:ascii="Calibri" w:eastAsia="Calibri" w:hAnsi="Calibri" w:cs="Calibri"/>
        </w:rPr>
        <w:t>c</w:t>
      </w:r>
      <w:r w:rsidRPr="00D1507F">
        <w:rPr>
          <w:rFonts w:ascii="Calibri" w:eastAsia="Calibri" w:hAnsi="Calibri" w:cs="Calibri"/>
          <w:spacing w:val="-1"/>
        </w:rPr>
        <w:t>u</w:t>
      </w:r>
      <w:r w:rsidRPr="00D1507F">
        <w:rPr>
          <w:rFonts w:ascii="Calibri" w:eastAsia="Calibri" w:hAnsi="Calibri" w:cs="Calibri"/>
        </w:rPr>
        <w:t>rr</w:t>
      </w:r>
      <w:r w:rsidRPr="00D1507F">
        <w:rPr>
          <w:rFonts w:ascii="Calibri" w:eastAsia="Calibri" w:hAnsi="Calibri" w:cs="Calibri"/>
          <w:spacing w:val="-2"/>
        </w:rPr>
        <w:t>e</w:t>
      </w:r>
      <w:r w:rsidRPr="00D1507F">
        <w:rPr>
          <w:rFonts w:ascii="Calibri" w:eastAsia="Calibri" w:hAnsi="Calibri" w:cs="Calibri"/>
          <w:spacing w:val="-1"/>
        </w:rPr>
        <w:t>n</w:t>
      </w:r>
      <w:r w:rsidRPr="00D1507F">
        <w:rPr>
          <w:rFonts w:ascii="Calibri" w:eastAsia="Calibri" w:hAnsi="Calibri" w:cs="Calibri"/>
        </w:rPr>
        <w:t>tly</w:t>
      </w:r>
      <w:r w:rsidRPr="00D1507F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provide</w:t>
      </w:r>
      <w:r w:rsidRPr="00D1507F">
        <w:rPr>
          <w:rFonts w:ascii="Calibri" w:eastAsia="Calibri" w:hAnsi="Calibri" w:cs="Calibri"/>
        </w:rPr>
        <w:t>?</w:t>
      </w:r>
    </w:p>
    <w:p w:rsidR="00C7083D" w:rsidRDefault="00C7083D" w:rsidP="00C7083D">
      <w:pPr>
        <w:pStyle w:val="ListParagraph"/>
        <w:spacing w:before="5" w:after="0" w:line="280" w:lineRule="exact"/>
        <w:ind w:left="357"/>
      </w:pPr>
    </w:p>
    <w:p w:rsidR="001542F9" w:rsidRDefault="001542F9" w:rsidP="00C7083D">
      <w:pPr>
        <w:pStyle w:val="ListParagraph"/>
        <w:spacing w:before="5" w:after="0" w:line="280" w:lineRule="exact"/>
        <w:ind w:left="357"/>
      </w:pPr>
    </w:p>
    <w:p w:rsidR="001542F9" w:rsidRDefault="001542F9" w:rsidP="00C7083D">
      <w:pPr>
        <w:pStyle w:val="ListParagraph"/>
        <w:spacing w:before="5" w:after="0" w:line="280" w:lineRule="exact"/>
        <w:ind w:left="357"/>
      </w:pPr>
    </w:p>
    <w:p w:rsidR="00EA7BBC" w:rsidRDefault="00EA7BBC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Does </w:t>
      </w:r>
      <w:r w:rsidR="008F1523">
        <w:t>your organisation focus on providing direct payment support for adults and families or do you operate a range of services?</w:t>
      </w:r>
    </w:p>
    <w:p w:rsidR="003663C4" w:rsidRDefault="003663C4" w:rsidP="003663C4">
      <w:pPr>
        <w:pStyle w:val="ListParagraph"/>
        <w:spacing w:before="5" w:after="0" w:line="280" w:lineRule="exact"/>
        <w:ind w:left="357"/>
      </w:pPr>
    </w:p>
    <w:p w:rsidR="001542F9" w:rsidRDefault="001542F9" w:rsidP="003663C4">
      <w:pPr>
        <w:pStyle w:val="ListParagraph"/>
        <w:spacing w:before="5" w:after="0" w:line="280" w:lineRule="exact"/>
        <w:ind w:left="357"/>
      </w:pPr>
    </w:p>
    <w:p w:rsidR="001542F9" w:rsidRDefault="001542F9" w:rsidP="003663C4">
      <w:pPr>
        <w:pStyle w:val="ListParagraph"/>
        <w:spacing w:before="5" w:after="0" w:line="280" w:lineRule="exact"/>
        <w:ind w:left="357"/>
      </w:pPr>
    </w:p>
    <w:p w:rsidR="003663C4" w:rsidRDefault="003663C4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Are </w:t>
      </w:r>
      <w:r w:rsidR="008F1523">
        <w:t xml:space="preserve">you interested in providing </w:t>
      </w:r>
      <w:r w:rsidR="00432FE5">
        <w:t xml:space="preserve">general </w:t>
      </w:r>
      <w:r w:rsidR="008F1523">
        <w:t xml:space="preserve">advice and guidance </w:t>
      </w:r>
      <w:r w:rsidR="00432FE5">
        <w:t xml:space="preserve">and support </w:t>
      </w:r>
      <w:r w:rsidR="008F1523">
        <w:t>to direct payment recipients as set out in the information document</w:t>
      </w:r>
      <w:r>
        <w:t>?</w:t>
      </w:r>
    </w:p>
    <w:p w:rsidR="008F1523" w:rsidRDefault="008F1523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8F1523" w:rsidRDefault="008F1523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Are you interested in providing </w:t>
      </w:r>
      <w:r w:rsidR="00432FE5">
        <w:t xml:space="preserve">employer advice and guidance and support and market development of personal assistants </w:t>
      </w:r>
      <w:r>
        <w:t>for direct payment recipients as set out in the information document?</w:t>
      </w:r>
    </w:p>
    <w:p w:rsidR="008F1523" w:rsidRDefault="008F1523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8F1523" w:rsidRDefault="008F1523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Are you interested in providing payroll and pension services for direct payment recipients as set out in the information document?</w:t>
      </w:r>
    </w:p>
    <w:p w:rsidR="00432FE5" w:rsidRDefault="00432FE5" w:rsidP="00432FE5">
      <w:pPr>
        <w:pStyle w:val="ListParagraph"/>
      </w:pPr>
    </w:p>
    <w:p w:rsidR="001542F9" w:rsidRDefault="001542F9" w:rsidP="00432FE5">
      <w:pPr>
        <w:pStyle w:val="ListParagraph"/>
      </w:pPr>
    </w:p>
    <w:p w:rsidR="001542F9" w:rsidRDefault="001542F9" w:rsidP="00432FE5">
      <w:pPr>
        <w:pStyle w:val="ListParagraph"/>
      </w:pPr>
    </w:p>
    <w:p w:rsidR="00432FE5" w:rsidRDefault="00432FE5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Are you interested in providing account management services for direct payment recipients as set out in the information document?</w:t>
      </w:r>
    </w:p>
    <w:p w:rsidR="00EA7BBC" w:rsidRDefault="00EA7BBC" w:rsidP="00EA7BBC">
      <w:pPr>
        <w:pStyle w:val="ListParagraph"/>
        <w:spacing w:before="5" w:after="0" w:line="280" w:lineRule="exact"/>
        <w:ind w:left="357"/>
      </w:pPr>
    </w:p>
    <w:p w:rsidR="001542F9" w:rsidRDefault="001542F9" w:rsidP="00EA7BBC">
      <w:pPr>
        <w:pStyle w:val="ListParagraph"/>
        <w:spacing w:before="5" w:after="0" w:line="280" w:lineRule="exact"/>
        <w:ind w:left="357"/>
      </w:pPr>
    </w:p>
    <w:p w:rsidR="001542F9" w:rsidRDefault="001542F9" w:rsidP="00EA7BBC">
      <w:pPr>
        <w:pStyle w:val="ListParagraph"/>
        <w:spacing w:before="5" w:after="0" w:line="280" w:lineRule="exact"/>
        <w:ind w:left="357"/>
      </w:pPr>
    </w:p>
    <w:p w:rsidR="008F1523" w:rsidRDefault="008F1523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Would you need to provide two or more of the </w:t>
      </w:r>
      <w:r w:rsidR="00432FE5">
        <w:t>four</w:t>
      </w:r>
      <w:r w:rsidR="0004354B">
        <w:t xml:space="preserve"> services stated in questions c), d)</w:t>
      </w:r>
      <w:r w:rsidR="00432FE5">
        <w:t>, e)</w:t>
      </w:r>
      <w:r w:rsidR="0004354B">
        <w:t xml:space="preserve"> and </w:t>
      </w:r>
      <w:r w:rsidR="00432FE5">
        <w:t>f</w:t>
      </w:r>
      <w:r w:rsidR="0004354B">
        <w:t xml:space="preserve">) </w:t>
      </w:r>
      <w:r>
        <w:t>in order to have a sustainable and viable bid?</w:t>
      </w:r>
    </w:p>
    <w:p w:rsidR="00A32870" w:rsidRDefault="00A32870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A32870" w:rsidRDefault="00A3287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Are you interested in bidding to be part of an approved list of providers?</w:t>
      </w:r>
    </w:p>
    <w:p w:rsidR="0004354B" w:rsidRDefault="0004354B" w:rsidP="0004354B">
      <w:pPr>
        <w:pStyle w:val="ListParagraph"/>
      </w:pPr>
    </w:p>
    <w:p w:rsidR="001542F9" w:rsidRDefault="001542F9" w:rsidP="0004354B">
      <w:pPr>
        <w:pStyle w:val="ListParagraph"/>
      </w:pPr>
    </w:p>
    <w:p w:rsidR="001542F9" w:rsidRDefault="001542F9" w:rsidP="0004354B">
      <w:pPr>
        <w:pStyle w:val="ListParagraph"/>
      </w:pPr>
    </w:p>
    <w:p w:rsidR="0004354B" w:rsidRDefault="0004354B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Are you interested in bidding to be one of two named providers of </w:t>
      </w:r>
      <w:r w:rsidR="00432FE5">
        <w:t>general advice, employer advice and market development</w:t>
      </w:r>
      <w:r>
        <w:t>?</w:t>
      </w:r>
    </w:p>
    <w:p w:rsidR="0004354B" w:rsidRDefault="0004354B" w:rsidP="0004354B">
      <w:pPr>
        <w:pStyle w:val="ListParagraph"/>
      </w:pPr>
    </w:p>
    <w:p w:rsidR="001542F9" w:rsidRDefault="001542F9" w:rsidP="0004354B">
      <w:pPr>
        <w:pStyle w:val="ListParagraph"/>
      </w:pPr>
    </w:p>
    <w:p w:rsidR="001542F9" w:rsidRDefault="001542F9" w:rsidP="0004354B">
      <w:pPr>
        <w:pStyle w:val="ListParagraph"/>
      </w:pPr>
    </w:p>
    <w:p w:rsidR="0004354B" w:rsidRDefault="0004354B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If the service user pays for the services rather than the Council paying the contractor will this impact on your likelihood of bidding?</w:t>
      </w:r>
    </w:p>
    <w:p w:rsidR="00045290" w:rsidRDefault="00045290" w:rsidP="00045290">
      <w:pPr>
        <w:pStyle w:val="ListParagraph"/>
      </w:pPr>
    </w:p>
    <w:p w:rsidR="001542F9" w:rsidRDefault="001542F9" w:rsidP="00045290">
      <w:pPr>
        <w:pStyle w:val="ListParagraph"/>
      </w:pPr>
    </w:p>
    <w:p w:rsidR="001542F9" w:rsidRDefault="001542F9" w:rsidP="00045290">
      <w:pPr>
        <w:pStyle w:val="ListParagraph"/>
      </w:pPr>
    </w:p>
    <w:p w:rsidR="00045290" w:rsidRPr="00432FE5" w:rsidRDefault="0004529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432FE5">
        <w:t>Would you be able to support service users to recruit personal assistants and what level of support could you provide?</w:t>
      </w:r>
    </w:p>
    <w:p w:rsidR="008F1523" w:rsidRDefault="008F1523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1542F9" w:rsidRDefault="001542F9" w:rsidP="008F1523">
      <w:pPr>
        <w:pStyle w:val="ListParagraph"/>
      </w:pPr>
    </w:p>
    <w:p w:rsidR="00AE7CC9" w:rsidRDefault="00A3287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What barriers would prevent you from bidding for direct payment support services?</w:t>
      </w:r>
    </w:p>
    <w:p w:rsidR="00AE7CC9" w:rsidRDefault="00AE7CC9" w:rsidP="00AE7CC9">
      <w:pPr>
        <w:pStyle w:val="ListParagraph"/>
      </w:pPr>
    </w:p>
    <w:p w:rsidR="001542F9" w:rsidRDefault="001542F9" w:rsidP="00AE7CC9">
      <w:pPr>
        <w:pStyle w:val="ListParagraph"/>
      </w:pPr>
    </w:p>
    <w:p w:rsidR="001542F9" w:rsidRDefault="001542F9" w:rsidP="00AE7CC9">
      <w:pPr>
        <w:pStyle w:val="ListParagraph"/>
      </w:pPr>
    </w:p>
    <w:p w:rsidR="00454F6E" w:rsidRPr="00A32870" w:rsidRDefault="00A3287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0F6313">
        <w:rPr>
          <w:rFonts w:ascii="Calibri" w:eastAsia="Calibri" w:hAnsi="Calibri" w:cs="Calibri"/>
        </w:rPr>
        <w:t xml:space="preserve">What period of mobilisation would you require in order to get </w:t>
      </w:r>
      <w:r>
        <w:rPr>
          <w:rFonts w:ascii="Calibri" w:eastAsia="Calibri" w:hAnsi="Calibri" w:cs="Calibri"/>
        </w:rPr>
        <w:t xml:space="preserve">direct payment support services up and </w:t>
      </w:r>
      <w:r w:rsidRPr="000F6313">
        <w:rPr>
          <w:rFonts w:ascii="Calibri" w:eastAsia="Calibri" w:hAnsi="Calibri" w:cs="Calibri"/>
        </w:rPr>
        <w:t>running</w:t>
      </w:r>
      <w:r>
        <w:rPr>
          <w:rFonts w:ascii="Calibri" w:eastAsia="Calibri" w:hAnsi="Calibri" w:cs="Calibri"/>
        </w:rPr>
        <w:t xml:space="preserve"> in the city?</w:t>
      </w:r>
    </w:p>
    <w:p w:rsidR="00A32870" w:rsidRDefault="00A32870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1542F9" w:rsidRDefault="001542F9" w:rsidP="00A32870">
      <w:pPr>
        <w:pStyle w:val="ListParagraph"/>
      </w:pPr>
    </w:p>
    <w:p w:rsidR="00A32870" w:rsidRPr="00045290" w:rsidRDefault="00A3287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133C78">
        <w:rPr>
          <w:rFonts w:ascii="Calibri" w:eastAsia="Calibri" w:hAnsi="Calibri" w:cs="Calibri"/>
        </w:rPr>
        <w:t xml:space="preserve">What indicative </w:t>
      </w:r>
      <w:r>
        <w:rPr>
          <w:rFonts w:ascii="Calibri" w:eastAsia="Calibri" w:hAnsi="Calibri" w:cs="Calibri"/>
        </w:rPr>
        <w:t xml:space="preserve">unit cost </w:t>
      </w:r>
      <w:r w:rsidRPr="00133C78">
        <w:rPr>
          <w:rFonts w:ascii="Calibri" w:eastAsia="Calibri" w:hAnsi="Calibri" w:cs="Calibri"/>
        </w:rPr>
        <w:t xml:space="preserve">pricing </w:t>
      </w:r>
      <w:r>
        <w:rPr>
          <w:rFonts w:ascii="Calibri" w:eastAsia="Calibri" w:hAnsi="Calibri" w:cs="Calibri"/>
        </w:rPr>
        <w:t xml:space="preserve">per service user </w:t>
      </w:r>
      <w:r w:rsidRPr="00133C78">
        <w:rPr>
          <w:rFonts w:ascii="Calibri" w:eastAsia="Calibri" w:hAnsi="Calibri" w:cs="Calibri"/>
        </w:rPr>
        <w:t xml:space="preserve">would you charge for </w:t>
      </w:r>
      <w:r>
        <w:rPr>
          <w:rFonts w:ascii="Calibri" w:eastAsia="Calibri" w:hAnsi="Calibri" w:cs="Calibri"/>
        </w:rPr>
        <w:t>the services you’re interested in (please state which service)</w:t>
      </w:r>
      <w:r w:rsidRPr="00133C78">
        <w:rPr>
          <w:rFonts w:ascii="Calibri" w:eastAsia="Calibri" w:hAnsi="Calibri" w:cs="Calibri"/>
        </w:rPr>
        <w:t>?</w:t>
      </w:r>
    </w:p>
    <w:p w:rsidR="00045290" w:rsidRDefault="00045290" w:rsidP="00045290">
      <w:pPr>
        <w:pStyle w:val="ListParagraph"/>
      </w:pPr>
    </w:p>
    <w:p w:rsidR="001542F9" w:rsidRDefault="001542F9" w:rsidP="00045290">
      <w:pPr>
        <w:pStyle w:val="ListParagraph"/>
      </w:pPr>
    </w:p>
    <w:p w:rsidR="001542F9" w:rsidRDefault="001542F9" w:rsidP="00045290">
      <w:pPr>
        <w:pStyle w:val="ListParagraph"/>
      </w:pPr>
    </w:p>
    <w:p w:rsidR="00045290" w:rsidRPr="00432FE5" w:rsidRDefault="00045290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 w:rsidRPr="00432FE5">
        <w:t>What cost would you charge for undertaking DBS checks for personal assistants</w:t>
      </w:r>
      <w:r w:rsidR="00AE6D18" w:rsidRPr="00432FE5">
        <w:t xml:space="preserve"> if this was required</w:t>
      </w:r>
      <w:r w:rsidRPr="00432FE5">
        <w:t>?</w:t>
      </w:r>
    </w:p>
    <w:p w:rsidR="00BE2E7D" w:rsidRDefault="00BE2E7D" w:rsidP="00BE2E7D">
      <w:pPr>
        <w:pStyle w:val="ListParagraph"/>
      </w:pPr>
    </w:p>
    <w:p w:rsidR="001542F9" w:rsidRDefault="001542F9" w:rsidP="00BE2E7D">
      <w:pPr>
        <w:pStyle w:val="ListParagraph"/>
      </w:pPr>
    </w:p>
    <w:p w:rsidR="001542F9" w:rsidRDefault="001542F9" w:rsidP="00BE2E7D">
      <w:pPr>
        <w:pStyle w:val="ListParagraph"/>
      </w:pPr>
    </w:p>
    <w:p w:rsidR="00BE2E7D" w:rsidRPr="00016914" w:rsidRDefault="00BE2E7D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Would you be interested in </w:t>
      </w:r>
      <w:r w:rsidR="008F1523">
        <w:t xml:space="preserve">answering follow up questions or </w:t>
      </w:r>
      <w:r>
        <w:t>attending a</w:t>
      </w:r>
      <w:r w:rsidR="008F1523">
        <w:t>n</w:t>
      </w:r>
      <w:r>
        <w:t xml:space="preserve"> event</w:t>
      </w:r>
      <w:r w:rsidR="009E64F5">
        <w:t xml:space="preserve"> to discuss your views for the services</w:t>
      </w:r>
      <w:r>
        <w:t>?</w:t>
      </w:r>
    </w:p>
    <w:p w:rsidR="00922FAD" w:rsidRDefault="00922FAD">
      <w:pPr>
        <w:spacing w:before="5" w:after="0" w:line="280" w:lineRule="exact"/>
      </w:pPr>
    </w:p>
    <w:p w:rsidR="001542F9" w:rsidRDefault="001542F9">
      <w:pPr>
        <w:spacing w:before="5" w:after="0" w:line="280" w:lineRule="exact"/>
      </w:pPr>
    </w:p>
    <w:p w:rsidR="001542F9" w:rsidRDefault="001542F9">
      <w:pPr>
        <w:spacing w:before="5" w:after="0" w:line="280" w:lineRule="exact"/>
      </w:pPr>
    </w:p>
    <w:p w:rsidR="001542F9" w:rsidRDefault="001542F9">
      <w:pPr>
        <w:spacing w:before="5" w:after="0" w:line="280" w:lineRule="exact"/>
      </w:pPr>
    </w:p>
    <w:p w:rsidR="001542F9" w:rsidRPr="00016914" w:rsidRDefault="001542F9">
      <w:pPr>
        <w:spacing w:before="5" w:after="0" w:line="280" w:lineRule="exact"/>
      </w:pPr>
    </w:p>
    <w:p w:rsidR="00362189" w:rsidRPr="00016914" w:rsidRDefault="00362189" w:rsidP="009A0A80">
      <w:pPr>
        <w:tabs>
          <w:tab w:val="left" w:pos="940"/>
        </w:tabs>
        <w:spacing w:before="20" w:after="0" w:line="240" w:lineRule="auto"/>
        <w:ind w:right="-20"/>
        <w:rPr>
          <w:rFonts w:ascii="Calibri" w:eastAsia="Calibri" w:hAnsi="Calibri" w:cs="Calibri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A42828">
      <w:pPr>
        <w:spacing w:after="0" w:line="240" w:lineRule="auto"/>
        <w:ind w:left="4387" w:right="43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</w:p>
    <w:sectPr w:rsidR="00362189">
      <w:pgSz w:w="11920" w:h="16840"/>
      <w:pgMar w:top="1360" w:right="1220" w:bottom="1200" w:left="12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23" w:rsidRDefault="008F1523">
      <w:pPr>
        <w:spacing w:after="0" w:line="240" w:lineRule="auto"/>
      </w:pPr>
      <w:r>
        <w:separator/>
      </w:r>
    </w:p>
  </w:endnote>
  <w:endnote w:type="continuationSeparator" w:id="0">
    <w:p w:rsidR="008F1523" w:rsidRDefault="008F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23" w:rsidRDefault="008F152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523" w:rsidRDefault="008F1523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42F9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0Kc5Y+IAAAAPAQAADwAA&#10;AAAAAAAAAAAAAAADBQAAZHJzL2Rvd25yZXYueG1sUEsFBgAAAAAEAAQA8wAAABIGAAAAAA==&#10;" filled="f" stroked="f">
              <v:textbox inset="0,0,0,0">
                <w:txbxContent>
                  <w:p w:rsidR="008F1523" w:rsidRDefault="008F1523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42F9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23" w:rsidRDefault="008F1523">
      <w:pPr>
        <w:spacing w:after="0" w:line="240" w:lineRule="auto"/>
      </w:pPr>
      <w:r>
        <w:separator/>
      </w:r>
    </w:p>
  </w:footnote>
  <w:footnote w:type="continuationSeparator" w:id="0">
    <w:p w:rsidR="008F1523" w:rsidRDefault="008F1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566"/>
    <w:multiLevelType w:val="hybridMultilevel"/>
    <w:tmpl w:val="FC6C7316"/>
    <w:lvl w:ilvl="0" w:tplc="08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43525239"/>
    <w:multiLevelType w:val="hybridMultilevel"/>
    <w:tmpl w:val="C6764928"/>
    <w:lvl w:ilvl="0" w:tplc="81A64FD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6CAE266A"/>
    <w:multiLevelType w:val="hybridMultilevel"/>
    <w:tmpl w:val="4E846E6E"/>
    <w:lvl w:ilvl="0" w:tplc="0B74A408">
      <w:start w:val="1"/>
      <w:numFmt w:val="lowerLetter"/>
      <w:lvlText w:val="%1)"/>
      <w:lvlJc w:val="left"/>
      <w:pPr>
        <w:ind w:left="1298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89"/>
    <w:rsid w:val="00016914"/>
    <w:rsid w:val="000415BC"/>
    <w:rsid w:val="0004354B"/>
    <w:rsid w:val="00045290"/>
    <w:rsid w:val="000F6313"/>
    <w:rsid w:val="00133C78"/>
    <w:rsid w:val="001542F9"/>
    <w:rsid w:val="002367FE"/>
    <w:rsid w:val="00237D37"/>
    <w:rsid w:val="00273F90"/>
    <w:rsid w:val="00356C9F"/>
    <w:rsid w:val="00362189"/>
    <w:rsid w:val="003663C4"/>
    <w:rsid w:val="00383F4E"/>
    <w:rsid w:val="00384831"/>
    <w:rsid w:val="00432FE5"/>
    <w:rsid w:val="00454F6E"/>
    <w:rsid w:val="0049656F"/>
    <w:rsid w:val="004C267B"/>
    <w:rsid w:val="00511F14"/>
    <w:rsid w:val="00521FCC"/>
    <w:rsid w:val="0057477B"/>
    <w:rsid w:val="005A5523"/>
    <w:rsid w:val="005D250B"/>
    <w:rsid w:val="005D4D3A"/>
    <w:rsid w:val="0062288D"/>
    <w:rsid w:val="0075457E"/>
    <w:rsid w:val="007817EC"/>
    <w:rsid w:val="007F6368"/>
    <w:rsid w:val="00806647"/>
    <w:rsid w:val="00876407"/>
    <w:rsid w:val="008C17B3"/>
    <w:rsid w:val="008F1523"/>
    <w:rsid w:val="008F1E00"/>
    <w:rsid w:val="00922FAD"/>
    <w:rsid w:val="009329BC"/>
    <w:rsid w:val="009639EB"/>
    <w:rsid w:val="009934CB"/>
    <w:rsid w:val="009A0A80"/>
    <w:rsid w:val="009E64F5"/>
    <w:rsid w:val="00A2486B"/>
    <w:rsid w:val="00A25F57"/>
    <w:rsid w:val="00A32870"/>
    <w:rsid w:val="00A42828"/>
    <w:rsid w:val="00A64A51"/>
    <w:rsid w:val="00A84528"/>
    <w:rsid w:val="00AD5D9A"/>
    <w:rsid w:val="00AE6D18"/>
    <w:rsid w:val="00AE7CC9"/>
    <w:rsid w:val="00B356B8"/>
    <w:rsid w:val="00B570AE"/>
    <w:rsid w:val="00B75E1C"/>
    <w:rsid w:val="00BA749A"/>
    <w:rsid w:val="00BE2E7D"/>
    <w:rsid w:val="00C01C4A"/>
    <w:rsid w:val="00C7083D"/>
    <w:rsid w:val="00D00EC1"/>
    <w:rsid w:val="00D1507F"/>
    <w:rsid w:val="00D75D49"/>
    <w:rsid w:val="00DE6016"/>
    <w:rsid w:val="00E34CAA"/>
    <w:rsid w:val="00E5753C"/>
    <w:rsid w:val="00E80DEE"/>
    <w:rsid w:val="00EA7BBC"/>
    <w:rsid w:val="00EB1B0B"/>
    <w:rsid w:val="00EE3282"/>
    <w:rsid w:val="00FB480F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86B"/>
    <w:pPr>
      <w:widowControl/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86B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8F1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C"/>
  </w:style>
  <w:style w:type="paragraph" w:styleId="Footer">
    <w:name w:val="footer"/>
    <w:basedOn w:val="Normal"/>
    <w:link w:val="Foot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86B"/>
    <w:pPr>
      <w:widowControl/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86B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8F1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C"/>
  </w:style>
  <w:style w:type="paragraph" w:styleId="Footer">
    <w:name w:val="footer"/>
    <w:basedOn w:val="Normal"/>
    <w:link w:val="Foot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dith.cooper@brighton-hove.gov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3754C5CA.dotm</Template>
  <TotalTime>10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apetito Ltd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McConchie</dc:creator>
  <cp:lastModifiedBy>Steve Dillow</cp:lastModifiedBy>
  <cp:revision>4</cp:revision>
  <dcterms:created xsi:type="dcterms:W3CDTF">2017-03-06T10:23:00Z</dcterms:created>
  <dcterms:modified xsi:type="dcterms:W3CDTF">2017-03-06T10:52:00Z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2015-11-24T00:00:00Z</vt:filetime>
  </property>
</Properties>
</file>