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E74B8" w14:textId="107D600A" w:rsidR="00C076DD" w:rsidRPr="00A22256" w:rsidRDefault="00A22256" w:rsidP="123126C0">
      <w:pPr>
        <w:pStyle w:val="Heading1"/>
        <w:rPr>
          <w:u w:val="single"/>
        </w:rPr>
      </w:pPr>
      <w:r w:rsidRPr="123126C0">
        <w:rPr>
          <w:u w:val="single"/>
        </w:rPr>
        <w:t xml:space="preserve">Social Work England </w:t>
      </w:r>
      <w:r w:rsidR="00AF0401">
        <w:rPr>
          <w:u w:val="single"/>
        </w:rPr>
        <w:t>00336</w:t>
      </w:r>
      <w:r w:rsidRPr="123126C0">
        <w:rPr>
          <w:u w:val="single"/>
        </w:rPr>
        <w:t xml:space="preserve"> – Response to Clarification Questions</w:t>
      </w:r>
    </w:p>
    <w:p w14:paraId="60B5219F" w14:textId="3A9401A0" w:rsidR="00C3615D" w:rsidRPr="008F41B9" w:rsidRDefault="00C3615D" w:rsidP="0A73345B">
      <w:pPr>
        <w:pStyle w:val="Heading1"/>
        <w:jc w:val="left"/>
        <w:rPr>
          <w:sz w:val="24"/>
          <w:szCs w:val="24"/>
        </w:rPr>
      </w:pPr>
      <w:r w:rsidRPr="008F41B9">
        <w:rPr>
          <w:sz w:val="24"/>
          <w:szCs w:val="24"/>
        </w:rPr>
        <w:t xml:space="preserve">Question 1 – </w:t>
      </w:r>
      <w:r w:rsidR="00AF0401" w:rsidRPr="008F41B9">
        <w:rPr>
          <w:rFonts w:eastAsia="Times New Roman"/>
          <w:sz w:val="24"/>
          <w:szCs w:val="24"/>
        </w:rPr>
        <w:t>How many web applications would be in-scope, as the document appears to address multiples – CRM, Extranet and internally developed applications.</w:t>
      </w:r>
      <w:r w:rsidR="00AF0401" w:rsidRPr="008F41B9">
        <w:rPr>
          <w:rFonts w:eastAsia="Times New Roman"/>
          <w:sz w:val="24"/>
          <w:szCs w:val="24"/>
        </w:rPr>
        <w:t xml:space="preserve"> </w:t>
      </w:r>
      <w:r w:rsidR="00AF0401" w:rsidRPr="008F41B9">
        <w:rPr>
          <w:rFonts w:eastAsia="Times New Roman"/>
          <w:sz w:val="24"/>
          <w:szCs w:val="24"/>
        </w:rPr>
        <w:t xml:space="preserve">Would you be able to provide more detail around the </w:t>
      </w:r>
      <w:r w:rsidR="00384CA3" w:rsidRPr="008F41B9">
        <w:rPr>
          <w:rFonts w:eastAsia="Times New Roman"/>
          <w:sz w:val="24"/>
          <w:szCs w:val="24"/>
        </w:rPr>
        <w:t>functionality,</w:t>
      </w:r>
      <w:r w:rsidR="00AF0401" w:rsidRPr="008F41B9">
        <w:rPr>
          <w:rFonts w:eastAsia="Times New Roman"/>
          <w:sz w:val="24"/>
          <w:szCs w:val="24"/>
        </w:rPr>
        <w:t xml:space="preserve"> and typical user roles per application</w:t>
      </w:r>
      <w:r w:rsidR="00AF0401" w:rsidRPr="008F41B9">
        <w:rPr>
          <w:rFonts w:eastAsia="Times New Roman"/>
          <w:sz w:val="24"/>
          <w:szCs w:val="24"/>
        </w:rPr>
        <w:t>?</w:t>
      </w:r>
    </w:p>
    <w:p w14:paraId="448A7235" w14:textId="77777777" w:rsidR="00384CA3" w:rsidRPr="008F41B9" w:rsidRDefault="00C3615D" w:rsidP="00384CA3">
      <w:pPr>
        <w:rPr>
          <w:rFonts w:asciiTheme="majorHAnsi" w:hAnsiTheme="majorHAnsi" w:cstheme="majorHAnsi"/>
          <w:b/>
          <w:bCs/>
          <w:szCs w:val="24"/>
        </w:rPr>
      </w:pPr>
      <w:r w:rsidRPr="008F41B9">
        <w:rPr>
          <w:rFonts w:asciiTheme="majorHAnsi" w:eastAsiaTheme="majorEastAsia" w:hAnsiTheme="majorHAnsi" w:cstheme="majorHAnsi"/>
          <w:b/>
          <w:bCs/>
          <w:szCs w:val="24"/>
        </w:rPr>
        <w:t xml:space="preserve">Response 1 – </w:t>
      </w:r>
      <w:r w:rsidR="00AF0401" w:rsidRPr="008F41B9">
        <w:rPr>
          <w:rFonts w:asciiTheme="majorHAnsi" w:eastAsiaTheme="majorEastAsia" w:hAnsiTheme="majorHAnsi" w:cstheme="majorHAnsi"/>
          <w:b/>
          <w:bCs/>
          <w:szCs w:val="24"/>
        </w:rPr>
        <w:t>Social Work England</w:t>
      </w:r>
      <w:r w:rsidR="00AF0401" w:rsidRPr="008F41B9">
        <w:rPr>
          <w:rFonts w:asciiTheme="majorHAnsi" w:hAnsiTheme="majorHAnsi" w:cstheme="majorHAnsi"/>
          <w:b/>
          <w:bCs/>
          <w:szCs w:val="24"/>
        </w:rPr>
        <w:t xml:space="preserve"> have </w:t>
      </w:r>
      <w:r w:rsidR="00AF0401" w:rsidRPr="008F41B9">
        <w:rPr>
          <w:rFonts w:asciiTheme="majorHAnsi" w:hAnsiTheme="majorHAnsi" w:cstheme="majorHAnsi"/>
          <w:b/>
          <w:bCs/>
          <w:szCs w:val="24"/>
        </w:rPr>
        <w:t xml:space="preserve">a </w:t>
      </w:r>
      <w:r w:rsidR="00AF0401" w:rsidRPr="008F41B9">
        <w:rPr>
          <w:rFonts w:asciiTheme="majorHAnsi" w:hAnsiTheme="majorHAnsi" w:cstheme="majorHAnsi"/>
          <w:b/>
          <w:bCs/>
          <w:szCs w:val="24"/>
        </w:rPr>
        <w:t xml:space="preserve">public facing website (Umbraco), and a CMS (Appian) used by </w:t>
      </w:r>
      <w:r w:rsidR="00F856E7" w:rsidRPr="008F41B9">
        <w:rPr>
          <w:rFonts w:asciiTheme="majorHAnsi" w:hAnsiTheme="majorHAnsi" w:cstheme="majorHAnsi"/>
          <w:b/>
          <w:bCs/>
          <w:szCs w:val="24"/>
        </w:rPr>
        <w:t xml:space="preserve">both </w:t>
      </w:r>
      <w:r w:rsidR="00AF0401" w:rsidRPr="008F41B9">
        <w:rPr>
          <w:rFonts w:asciiTheme="majorHAnsi" w:hAnsiTheme="majorHAnsi" w:cstheme="majorHAnsi"/>
          <w:b/>
          <w:bCs/>
          <w:szCs w:val="24"/>
        </w:rPr>
        <w:t>our internal users (standard user or administrator)</w:t>
      </w:r>
      <w:r w:rsidR="00F856E7" w:rsidRPr="008F41B9">
        <w:rPr>
          <w:rFonts w:asciiTheme="majorHAnsi" w:hAnsiTheme="majorHAnsi" w:cstheme="majorHAnsi"/>
          <w:b/>
          <w:bCs/>
          <w:szCs w:val="24"/>
        </w:rPr>
        <w:t xml:space="preserve">, </w:t>
      </w:r>
      <w:proofErr w:type="gramStart"/>
      <w:r w:rsidR="00AF0401" w:rsidRPr="008F41B9">
        <w:rPr>
          <w:rFonts w:asciiTheme="majorHAnsi" w:hAnsiTheme="majorHAnsi" w:cstheme="majorHAnsi"/>
          <w:b/>
          <w:bCs/>
          <w:szCs w:val="24"/>
        </w:rPr>
        <w:t>and also</w:t>
      </w:r>
      <w:proofErr w:type="gramEnd"/>
      <w:r w:rsidR="00AF0401" w:rsidRPr="008F41B9">
        <w:rPr>
          <w:rFonts w:asciiTheme="majorHAnsi" w:hAnsiTheme="majorHAnsi" w:cstheme="majorHAnsi"/>
          <w:b/>
          <w:bCs/>
          <w:szCs w:val="24"/>
        </w:rPr>
        <w:t xml:space="preserve"> our external clients (Social Workers)</w:t>
      </w:r>
      <w:r w:rsidR="00384CA3" w:rsidRPr="008F41B9">
        <w:rPr>
          <w:rFonts w:asciiTheme="majorHAnsi" w:hAnsiTheme="majorHAnsi" w:cstheme="majorHAnsi"/>
          <w:b/>
          <w:bCs/>
          <w:szCs w:val="24"/>
        </w:rPr>
        <w:t>.</w:t>
      </w:r>
    </w:p>
    <w:p w14:paraId="631BF139" w14:textId="1DF1139F" w:rsidR="00F856E7" w:rsidRPr="008F41B9" w:rsidRDefault="36F5DA80" w:rsidP="00384CA3">
      <w:pPr>
        <w:rPr>
          <w:rStyle w:val="Heading1Char"/>
          <w:sz w:val="24"/>
          <w:szCs w:val="24"/>
        </w:rPr>
      </w:pPr>
      <w:r w:rsidRPr="008F41B9">
        <w:rPr>
          <w:rFonts w:asciiTheme="majorHAnsi" w:eastAsiaTheme="majorEastAsia" w:hAnsiTheme="majorHAnsi" w:cstheme="majorHAnsi"/>
          <w:b/>
          <w:bCs/>
          <w:color w:val="028581" w:themeColor="accent1"/>
          <w:szCs w:val="24"/>
        </w:rPr>
        <w:t>Question 2</w:t>
      </w:r>
      <w:r w:rsidRPr="008F41B9">
        <w:rPr>
          <w:rFonts w:eastAsiaTheme="majorEastAsia"/>
          <w:b/>
          <w:bCs/>
          <w:color w:val="028581" w:themeColor="accent1"/>
          <w:szCs w:val="24"/>
        </w:rPr>
        <w:t xml:space="preserve"> - </w:t>
      </w:r>
      <w:r w:rsidR="00F856E7" w:rsidRPr="008F41B9">
        <w:rPr>
          <w:rStyle w:val="Heading1Char"/>
          <w:sz w:val="24"/>
          <w:szCs w:val="24"/>
        </w:rPr>
        <w:t xml:space="preserve">With regards to the internal infrastructure assessment a) How many IP addresses would be in-scope? b) Are any system build reviews (authenticated check of configuration) required? </w:t>
      </w:r>
      <w:r w:rsidR="00384CA3" w:rsidRPr="008F41B9">
        <w:rPr>
          <w:rStyle w:val="Heading1Char"/>
          <w:sz w:val="24"/>
          <w:szCs w:val="24"/>
        </w:rPr>
        <w:t>c</w:t>
      </w:r>
      <w:r w:rsidR="00F856E7" w:rsidRPr="008F41B9">
        <w:rPr>
          <w:rStyle w:val="Heading1Char"/>
          <w:sz w:val="24"/>
          <w:szCs w:val="24"/>
        </w:rPr>
        <w:t>) Are any system build reviews (authenticated check of configuration) required? d) Wireless networks are mentioned, how many wireless networks and access points are in-scope?</w:t>
      </w:r>
    </w:p>
    <w:p w14:paraId="46A18554" w14:textId="65481C37" w:rsidR="00334041" w:rsidRPr="008F41B9" w:rsidRDefault="36F5DA80" w:rsidP="00497FC8">
      <w:pPr>
        <w:pStyle w:val="Heading2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8F41B9">
        <w:rPr>
          <w:rFonts w:asciiTheme="majorHAnsi" w:eastAsiaTheme="majorEastAsia" w:hAnsiTheme="majorHAnsi" w:cstheme="majorHAnsi"/>
          <w:b/>
          <w:bCs/>
          <w:color w:val="auto"/>
          <w:sz w:val="24"/>
          <w:szCs w:val="24"/>
        </w:rPr>
        <w:t>Respo</w:t>
      </w:r>
      <w:r w:rsidR="00F856E7" w:rsidRPr="008F41B9">
        <w:rPr>
          <w:rFonts w:asciiTheme="majorHAnsi" w:eastAsiaTheme="majorEastAsia" w:hAnsiTheme="majorHAnsi" w:cstheme="majorHAnsi"/>
          <w:b/>
          <w:bCs/>
          <w:color w:val="auto"/>
          <w:sz w:val="24"/>
          <w:szCs w:val="24"/>
        </w:rPr>
        <w:t>n</w:t>
      </w:r>
      <w:r w:rsidRPr="008F41B9">
        <w:rPr>
          <w:rFonts w:asciiTheme="majorHAnsi" w:eastAsiaTheme="majorEastAsia" w:hAnsiTheme="majorHAnsi" w:cstheme="majorHAnsi"/>
          <w:b/>
          <w:bCs/>
          <w:color w:val="auto"/>
          <w:sz w:val="24"/>
          <w:szCs w:val="24"/>
        </w:rPr>
        <w:t xml:space="preserve">se 2 </w:t>
      </w:r>
      <w:r w:rsidR="00334041" w:rsidRPr="008F41B9">
        <w:rPr>
          <w:rFonts w:asciiTheme="majorHAnsi" w:eastAsiaTheme="majorEastAsia" w:hAnsiTheme="majorHAnsi" w:cstheme="majorHAnsi"/>
          <w:b/>
          <w:bCs/>
          <w:color w:val="auto"/>
          <w:sz w:val="24"/>
          <w:szCs w:val="24"/>
        </w:rPr>
        <w:t>–</w:t>
      </w:r>
      <w:r w:rsidRPr="008F41B9">
        <w:rPr>
          <w:rFonts w:asciiTheme="majorHAnsi" w:eastAsiaTheme="majorEastAsia" w:hAnsiTheme="majorHAnsi" w:cstheme="majorHAnsi"/>
          <w:b/>
          <w:bCs/>
          <w:color w:val="auto"/>
          <w:sz w:val="24"/>
          <w:szCs w:val="24"/>
        </w:rPr>
        <w:t xml:space="preserve"> </w:t>
      </w:r>
      <w:r w:rsidR="00334041" w:rsidRPr="008F41B9">
        <w:rPr>
          <w:rFonts w:asciiTheme="majorHAnsi" w:eastAsiaTheme="majorEastAsia" w:hAnsiTheme="majorHAnsi" w:cstheme="majorHAnsi"/>
          <w:b/>
          <w:bCs/>
          <w:color w:val="auto"/>
          <w:sz w:val="24"/>
          <w:szCs w:val="24"/>
        </w:rPr>
        <w:t xml:space="preserve">a) </w:t>
      </w:r>
      <w:r w:rsidR="00334041" w:rsidRPr="008F41B9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As </w:t>
      </w:r>
      <w:r w:rsidR="00334041" w:rsidRPr="008F41B9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the majority of Social Work England’s Employees are </w:t>
      </w:r>
      <w:r w:rsidR="00334041" w:rsidRPr="008F41B9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currently </w:t>
      </w:r>
      <w:r w:rsidR="00334041" w:rsidRPr="008F41B9">
        <w:rPr>
          <w:rFonts w:asciiTheme="majorHAnsi" w:hAnsiTheme="majorHAnsi" w:cstheme="majorHAnsi"/>
          <w:b/>
          <w:bCs/>
          <w:color w:val="auto"/>
          <w:sz w:val="24"/>
          <w:szCs w:val="24"/>
        </w:rPr>
        <w:t>working remotely</w:t>
      </w:r>
      <w:r w:rsidR="00334041" w:rsidRPr="008F41B9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, </w:t>
      </w:r>
      <w:r w:rsidR="00334041" w:rsidRPr="008F41B9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this figure is in the early twenties. Although when the main office is at its usual capacity, this figure is usually circa two hundred. </w:t>
      </w:r>
      <w:r w:rsidR="004D0EF2" w:rsidRPr="008F41B9">
        <w:rPr>
          <w:rFonts w:asciiTheme="majorHAnsi" w:hAnsiTheme="majorHAnsi" w:cstheme="majorHAnsi"/>
          <w:b/>
          <w:bCs/>
          <w:color w:val="auto"/>
          <w:sz w:val="24"/>
          <w:szCs w:val="24"/>
        </w:rPr>
        <w:t>b</w:t>
      </w:r>
      <w:r w:rsidR="00334041" w:rsidRPr="008F41B9">
        <w:rPr>
          <w:rFonts w:asciiTheme="majorHAnsi" w:hAnsiTheme="majorHAnsi" w:cstheme="majorHAnsi"/>
          <w:b/>
          <w:bCs/>
          <w:color w:val="auto"/>
          <w:sz w:val="24"/>
          <w:szCs w:val="24"/>
        </w:rPr>
        <w:t>) No</w:t>
      </w:r>
      <w:r w:rsidR="004D0EF2" w:rsidRPr="008F41B9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. c) No. d) </w:t>
      </w:r>
      <w:bookmarkStart w:id="0" w:name="_Hlk55567147"/>
      <w:r w:rsidR="004D0EF2" w:rsidRPr="008F41B9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There are two x SSID’s, and </w:t>
      </w:r>
      <w:r w:rsidR="00807D72" w:rsidRPr="008F41B9">
        <w:rPr>
          <w:rFonts w:asciiTheme="majorHAnsi" w:hAnsiTheme="majorHAnsi" w:cstheme="majorHAnsi"/>
          <w:b/>
          <w:bCs/>
          <w:color w:val="auto"/>
          <w:sz w:val="24"/>
          <w:szCs w:val="24"/>
        </w:rPr>
        <w:t>fourteen</w:t>
      </w:r>
      <w:r w:rsidR="004D0EF2" w:rsidRPr="008F41B9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x A</w:t>
      </w:r>
      <w:r w:rsidR="00807D72" w:rsidRPr="008F41B9">
        <w:rPr>
          <w:rFonts w:asciiTheme="majorHAnsi" w:hAnsiTheme="majorHAnsi" w:cstheme="majorHAnsi"/>
          <w:b/>
          <w:bCs/>
          <w:color w:val="auto"/>
          <w:sz w:val="24"/>
          <w:szCs w:val="24"/>
        </w:rPr>
        <w:t>ccess Points</w:t>
      </w:r>
    </w:p>
    <w:bookmarkEnd w:id="0"/>
    <w:p w14:paraId="1F7995D2" w14:textId="5A79E224" w:rsidR="4E7E70FF" w:rsidRPr="008F41B9" w:rsidRDefault="4E7E70FF" w:rsidP="0A73345B">
      <w:pPr>
        <w:rPr>
          <w:rFonts w:asciiTheme="majorHAnsi" w:eastAsiaTheme="majorEastAsia" w:hAnsiTheme="majorHAnsi" w:cstheme="majorHAnsi"/>
          <w:b/>
          <w:bCs/>
          <w:color w:val="028581" w:themeColor="accent1"/>
          <w:szCs w:val="24"/>
        </w:rPr>
      </w:pPr>
      <w:r w:rsidRPr="008F41B9">
        <w:rPr>
          <w:rFonts w:asciiTheme="majorHAnsi" w:eastAsiaTheme="majorEastAsia" w:hAnsiTheme="majorHAnsi" w:cstheme="majorHAnsi"/>
          <w:b/>
          <w:bCs/>
          <w:color w:val="028581" w:themeColor="accent1"/>
          <w:szCs w:val="24"/>
        </w:rPr>
        <w:t xml:space="preserve">Question 3 - </w:t>
      </w:r>
      <w:r w:rsidR="004D0EF2" w:rsidRPr="008F41B9">
        <w:rPr>
          <w:rStyle w:val="Heading20Char"/>
          <w:rFonts w:asciiTheme="majorHAnsi" w:hAnsiTheme="majorHAnsi" w:cstheme="majorHAnsi"/>
          <w:b/>
          <w:bCs/>
          <w:sz w:val="24"/>
          <w:szCs w:val="24"/>
        </w:rPr>
        <w:t>How many Azure / O365 Tenancies would be in-scope for testing?</w:t>
      </w:r>
    </w:p>
    <w:p w14:paraId="39932135" w14:textId="40AB3A97" w:rsidR="0C0D19C5" w:rsidRPr="008F41B9" w:rsidRDefault="0C0D19C5" w:rsidP="0A73345B">
      <w:pPr>
        <w:spacing w:line="257" w:lineRule="auto"/>
        <w:rPr>
          <w:rFonts w:asciiTheme="majorHAnsi" w:eastAsiaTheme="majorEastAsia" w:hAnsiTheme="majorHAnsi" w:cstheme="majorHAnsi"/>
          <w:b/>
          <w:bCs/>
          <w:szCs w:val="24"/>
        </w:rPr>
      </w:pPr>
      <w:r w:rsidRPr="008F41B9">
        <w:rPr>
          <w:rFonts w:asciiTheme="majorHAnsi" w:eastAsiaTheme="majorEastAsia" w:hAnsiTheme="majorHAnsi" w:cstheme="majorHAnsi"/>
          <w:b/>
          <w:bCs/>
          <w:szCs w:val="24"/>
        </w:rPr>
        <w:t xml:space="preserve">Response 3 </w:t>
      </w:r>
      <w:r w:rsidR="004D0EF2" w:rsidRPr="008F41B9">
        <w:rPr>
          <w:rFonts w:asciiTheme="majorHAnsi" w:eastAsiaTheme="majorEastAsia" w:hAnsiTheme="majorHAnsi" w:cstheme="majorHAnsi"/>
          <w:b/>
          <w:bCs/>
          <w:szCs w:val="24"/>
        </w:rPr>
        <w:t>–</w:t>
      </w:r>
      <w:r w:rsidRPr="008F41B9">
        <w:rPr>
          <w:rFonts w:asciiTheme="majorHAnsi" w:eastAsiaTheme="majorEastAsia" w:hAnsiTheme="majorHAnsi" w:cstheme="majorHAnsi"/>
          <w:b/>
          <w:bCs/>
          <w:szCs w:val="24"/>
        </w:rPr>
        <w:t xml:space="preserve"> </w:t>
      </w:r>
      <w:r w:rsidR="00384CA3" w:rsidRPr="008F41B9">
        <w:rPr>
          <w:rFonts w:asciiTheme="majorHAnsi" w:eastAsia="Times New Roman" w:hAnsiTheme="majorHAnsi" w:cstheme="majorHAnsi"/>
          <w:b/>
          <w:bCs/>
          <w:szCs w:val="24"/>
        </w:rPr>
        <w:t>Two</w:t>
      </w:r>
      <w:r w:rsidR="00384CA3" w:rsidRPr="008F41B9">
        <w:rPr>
          <w:rFonts w:asciiTheme="majorHAnsi" w:eastAsia="Times New Roman" w:hAnsiTheme="majorHAnsi" w:cstheme="majorHAnsi"/>
          <w:b/>
          <w:bCs/>
          <w:szCs w:val="24"/>
        </w:rPr>
        <w:t xml:space="preserve"> Tenancies would be in scope.</w:t>
      </w:r>
    </w:p>
    <w:p w14:paraId="2A9657B6" w14:textId="64AFA06E" w:rsidR="00FF0D80" w:rsidRPr="008F41B9" w:rsidRDefault="00FF0D80" w:rsidP="00AC057A">
      <w:pPr>
        <w:rPr>
          <w:szCs w:val="24"/>
        </w:rPr>
      </w:pPr>
    </w:p>
    <w:p w14:paraId="40AA8875" w14:textId="6941CAF1" w:rsidR="00FF0D80" w:rsidRDefault="00FF0D80" w:rsidP="00AC057A"/>
    <w:p w14:paraId="1C13629C" w14:textId="2EBAB318" w:rsidR="00FF0D80" w:rsidRDefault="00FF0D80" w:rsidP="00AC057A"/>
    <w:p w14:paraId="4B7570F1" w14:textId="737AA37E" w:rsidR="00FF0D80" w:rsidRDefault="00FF0D80" w:rsidP="00AC057A"/>
    <w:p w14:paraId="42DEFFBA" w14:textId="00054C3B" w:rsidR="00FF0D80" w:rsidRDefault="00FF0D80" w:rsidP="00AC057A"/>
    <w:sectPr w:rsidR="00FF0D80" w:rsidSect="009B02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134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F9E08" w14:textId="77777777" w:rsidR="006903B5" w:rsidRDefault="006903B5">
      <w:pPr>
        <w:spacing w:after="0" w:line="240" w:lineRule="auto"/>
      </w:pPr>
      <w:r>
        <w:separator/>
      </w:r>
    </w:p>
  </w:endnote>
  <w:endnote w:type="continuationSeparator" w:id="0">
    <w:p w14:paraId="03E37ABB" w14:textId="77777777" w:rsidR="006903B5" w:rsidRDefault="006903B5">
      <w:pPr>
        <w:spacing w:after="0" w:line="240" w:lineRule="auto"/>
      </w:pPr>
      <w:r>
        <w:continuationSeparator/>
      </w:r>
    </w:p>
  </w:endnote>
  <w:endnote w:type="continuationNotice" w:id="1">
    <w:p w14:paraId="09CE0407" w14:textId="77777777" w:rsidR="006903B5" w:rsidRDefault="006903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4094D" w14:textId="77777777" w:rsidR="00F6001C" w:rsidRDefault="00F60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8F185" w14:textId="77777777" w:rsidR="00F6001C" w:rsidRDefault="00F60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F2975" w14:textId="77777777" w:rsidR="00F6001C" w:rsidRDefault="00F60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07310" w14:textId="77777777" w:rsidR="006903B5" w:rsidRDefault="006903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6F65C0" w14:textId="77777777" w:rsidR="006903B5" w:rsidRDefault="006903B5">
      <w:pPr>
        <w:spacing w:after="0" w:line="240" w:lineRule="auto"/>
      </w:pPr>
      <w:r>
        <w:continuationSeparator/>
      </w:r>
    </w:p>
  </w:footnote>
  <w:footnote w:type="continuationNotice" w:id="1">
    <w:p w14:paraId="216AC7F6" w14:textId="77777777" w:rsidR="006903B5" w:rsidRDefault="006903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D733C" w14:textId="77777777" w:rsidR="00F6001C" w:rsidRDefault="00F60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FC05C" w14:textId="701DBFA2" w:rsidR="00832245" w:rsidRPr="009B021A" w:rsidRDefault="009B021A" w:rsidP="009B021A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4DA350" wp14:editId="4528651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9112" cy="791212"/>
          <wp:effectExtent l="0" t="0" r="0" b="8890"/>
          <wp:wrapNone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112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A4466" w14:textId="77777777" w:rsidR="00F6001C" w:rsidRDefault="00F60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6406"/>
    <w:multiLevelType w:val="hybridMultilevel"/>
    <w:tmpl w:val="051C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1FD2"/>
    <w:multiLevelType w:val="multilevel"/>
    <w:tmpl w:val="E6D0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04A84"/>
    <w:multiLevelType w:val="hybridMultilevel"/>
    <w:tmpl w:val="5D70E7C8"/>
    <w:lvl w:ilvl="0" w:tplc="8020AA1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84F15"/>
    <w:multiLevelType w:val="hybridMultilevel"/>
    <w:tmpl w:val="3E5A96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B51CBB"/>
    <w:multiLevelType w:val="hybridMultilevel"/>
    <w:tmpl w:val="AC0A9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40FE8"/>
    <w:multiLevelType w:val="hybridMultilevel"/>
    <w:tmpl w:val="EE302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D5C3A"/>
    <w:multiLevelType w:val="multilevel"/>
    <w:tmpl w:val="E962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B2FE1"/>
    <w:multiLevelType w:val="hybridMultilevel"/>
    <w:tmpl w:val="0868D09A"/>
    <w:lvl w:ilvl="0" w:tplc="2BACD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928A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50BA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388A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E246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1FA01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C86F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3A2B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66D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81162F"/>
    <w:multiLevelType w:val="hybridMultilevel"/>
    <w:tmpl w:val="4B02FAE2"/>
    <w:lvl w:ilvl="0" w:tplc="3DE0391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131E4"/>
    <w:multiLevelType w:val="hybridMultilevel"/>
    <w:tmpl w:val="5CAEF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9604E"/>
    <w:multiLevelType w:val="hybridMultilevel"/>
    <w:tmpl w:val="D298C7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B7054"/>
    <w:multiLevelType w:val="hybridMultilevel"/>
    <w:tmpl w:val="235AB4FE"/>
    <w:lvl w:ilvl="0" w:tplc="8CDC6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B6D0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425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B2B7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6A86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AAF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9EF2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98F6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16A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14351B"/>
    <w:multiLevelType w:val="hybridMultilevel"/>
    <w:tmpl w:val="FAAE6A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1038AA"/>
    <w:multiLevelType w:val="hybridMultilevel"/>
    <w:tmpl w:val="3694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34B4E"/>
    <w:multiLevelType w:val="multilevel"/>
    <w:tmpl w:val="FC7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2077E5"/>
    <w:multiLevelType w:val="hybridMultilevel"/>
    <w:tmpl w:val="B6E4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26A5B"/>
    <w:multiLevelType w:val="hybridMultilevel"/>
    <w:tmpl w:val="EF622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D1AC6"/>
    <w:multiLevelType w:val="hybridMultilevel"/>
    <w:tmpl w:val="ADDEB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B56B7"/>
    <w:multiLevelType w:val="hybridMultilevel"/>
    <w:tmpl w:val="DF264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8574E"/>
    <w:multiLevelType w:val="hybridMultilevel"/>
    <w:tmpl w:val="FC76D044"/>
    <w:lvl w:ilvl="0" w:tplc="1FFA31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A062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EA4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F41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A4F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D857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245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B8E4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2CC4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14"/>
  </w:num>
  <w:num w:numId="8">
    <w:abstractNumId w:val="15"/>
  </w:num>
  <w:num w:numId="9">
    <w:abstractNumId w:val="18"/>
  </w:num>
  <w:num w:numId="10">
    <w:abstractNumId w:val="13"/>
  </w:num>
  <w:num w:numId="11">
    <w:abstractNumId w:val="0"/>
  </w:num>
  <w:num w:numId="12">
    <w:abstractNumId w:val="4"/>
  </w:num>
  <w:num w:numId="13">
    <w:abstractNumId w:val="12"/>
  </w:num>
  <w:num w:numId="14">
    <w:abstractNumId w:val="3"/>
  </w:num>
  <w:num w:numId="15">
    <w:abstractNumId w:val="17"/>
  </w:num>
  <w:num w:numId="16">
    <w:abstractNumId w:val="16"/>
  </w:num>
  <w:num w:numId="17">
    <w:abstractNumId w:val="10"/>
  </w:num>
  <w:num w:numId="18">
    <w:abstractNumId w:val="8"/>
  </w:num>
  <w:num w:numId="19">
    <w:abstractNumId w:val="2"/>
  </w:num>
  <w:num w:numId="2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E0"/>
    <w:rsid w:val="0001505C"/>
    <w:rsid w:val="000269C7"/>
    <w:rsid w:val="000A061C"/>
    <w:rsid w:val="000A2879"/>
    <w:rsid w:val="000B4A9F"/>
    <w:rsid w:val="001207BD"/>
    <w:rsid w:val="00126A5E"/>
    <w:rsid w:val="00131748"/>
    <w:rsid w:val="00135EFF"/>
    <w:rsid w:val="00156A74"/>
    <w:rsid w:val="001628C6"/>
    <w:rsid w:val="00204C84"/>
    <w:rsid w:val="00231739"/>
    <w:rsid w:val="00280FE5"/>
    <w:rsid w:val="002A6B5C"/>
    <w:rsid w:val="002A7583"/>
    <w:rsid w:val="00334041"/>
    <w:rsid w:val="00360C99"/>
    <w:rsid w:val="00361537"/>
    <w:rsid w:val="003822E9"/>
    <w:rsid w:val="00384CA3"/>
    <w:rsid w:val="00386682"/>
    <w:rsid w:val="00390BFD"/>
    <w:rsid w:val="00392A59"/>
    <w:rsid w:val="003A5D37"/>
    <w:rsid w:val="003F27AB"/>
    <w:rsid w:val="003F4108"/>
    <w:rsid w:val="003F49E0"/>
    <w:rsid w:val="004032F6"/>
    <w:rsid w:val="00413788"/>
    <w:rsid w:val="00465DDC"/>
    <w:rsid w:val="00497FC8"/>
    <w:rsid w:val="004A5B0F"/>
    <w:rsid w:val="004B6F5C"/>
    <w:rsid w:val="004C481D"/>
    <w:rsid w:val="004D0EF2"/>
    <w:rsid w:val="00511EF2"/>
    <w:rsid w:val="00541B8D"/>
    <w:rsid w:val="005B2BC4"/>
    <w:rsid w:val="006069E5"/>
    <w:rsid w:val="0061137F"/>
    <w:rsid w:val="00612A89"/>
    <w:rsid w:val="00644EC8"/>
    <w:rsid w:val="00656242"/>
    <w:rsid w:val="006903B5"/>
    <w:rsid w:val="006B31FB"/>
    <w:rsid w:val="006C7C6F"/>
    <w:rsid w:val="00717D5C"/>
    <w:rsid w:val="0073085D"/>
    <w:rsid w:val="00731B0E"/>
    <w:rsid w:val="007672F6"/>
    <w:rsid w:val="00776ACD"/>
    <w:rsid w:val="00782C6E"/>
    <w:rsid w:val="007F770B"/>
    <w:rsid w:val="00802DF9"/>
    <w:rsid w:val="00807D72"/>
    <w:rsid w:val="0083087F"/>
    <w:rsid w:val="00832245"/>
    <w:rsid w:val="00833151"/>
    <w:rsid w:val="00855C93"/>
    <w:rsid w:val="00890211"/>
    <w:rsid w:val="008F1B64"/>
    <w:rsid w:val="008F41B9"/>
    <w:rsid w:val="009063B0"/>
    <w:rsid w:val="009077BB"/>
    <w:rsid w:val="00915FF4"/>
    <w:rsid w:val="009177E1"/>
    <w:rsid w:val="009265C8"/>
    <w:rsid w:val="00952306"/>
    <w:rsid w:val="00954AEC"/>
    <w:rsid w:val="00971E74"/>
    <w:rsid w:val="009931B4"/>
    <w:rsid w:val="009A387E"/>
    <w:rsid w:val="009B021A"/>
    <w:rsid w:val="009F6009"/>
    <w:rsid w:val="00A22256"/>
    <w:rsid w:val="00A54D59"/>
    <w:rsid w:val="00A97507"/>
    <w:rsid w:val="00AA7E19"/>
    <w:rsid w:val="00AB1A17"/>
    <w:rsid w:val="00AC057A"/>
    <w:rsid w:val="00AF0401"/>
    <w:rsid w:val="00B404F5"/>
    <w:rsid w:val="00B63819"/>
    <w:rsid w:val="00B70DD6"/>
    <w:rsid w:val="00BD2861"/>
    <w:rsid w:val="00C076DD"/>
    <w:rsid w:val="00C10FA8"/>
    <w:rsid w:val="00C16489"/>
    <w:rsid w:val="00C30279"/>
    <w:rsid w:val="00C3615D"/>
    <w:rsid w:val="00CA74FB"/>
    <w:rsid w:val="00CE638D"/>
    <w:rsid w:val="00D0147A"/>
    <w:rsid w:val="00D7789C"/>
    <w:rsid w:val="00D802A0"/>
    <w:rsid w:val="00D947F3"/>
    <w:rsid w:val="00DC3F31"/>
    <w:rsid w:val="00DD0CFC"/>
    <w:rsid w:val="00E0374B"/>
    <w:rsid w:val="00E13FD3"/>
    <w:rsid w:val="00E64FF6"/>
    <w:rsid w:val="00EA3066"/>
    <w:rsid w:val="00ED246E"/>
    <w:rsid w:val="00EE06A3"/>
    <w:rsid w:val="00F05548"/>
    <w:rsid w:val="00F07D60"/>
    <w:rsid w:val="00F37DB0"/>
    <w:rsid w:val="00F6001C"/>
    <w:rsid w:val="00F73866"/>
    <w:rsid w:val="00F76BB7"/>
    <w:rsid w:val="00F7766E"/>
    <w:rsid w:val="00F856E7"/>
    <w:rsid w:val="00F96934"/>
    <w:rsid w:val="00FB0437"/>
    <w:rsid w:val="00FC3847"/>
    <w:rsid w:val="00FD02AF"/>
    <w:rsid w:val="00FE5723"/>
    <w:rsid w:val="00FF0D80"/>
    <w:rsid w:val="02104275"/>
    <w:rsid w:val="045B160E"/>
    <w:rsid w:val="08C904B4"/>
    <w:rsid w:val="0A73345B"/>
    <w:rsid w:val="0C0D19C5"/>
    <w:rsid w:val="0E7AEEF9"/>
    <w:rsid w:val="0F3B60E7"/>
    <w:rsid w:val="123126C0"/>
    <w:rsid w:val="1286EE9D"/>
    <w:rsid w:val="14B18722"/>
    <w:rsid w:val="1554FFAF"/>
    <w:rsid w:val="17EAE662"/>
    <w:rsid w:val="18BBE4C6"/>
    <w:rsid w:val="1DF3C795"/>
    <w:rsid w:val="1F5DC0C4"/>
    <w:rsid w:val="1FB527F5"/>
    <w:rsid w:val="25B268D8"/>
    <w:rsid w:val="29FD2D92"/>
    <w:rsid w:val="2B96214A"/>
    <w:rsid w:val="2C1AE644"/>
    <w:rsid w:val="2EA0F10A"/>
    <w:rsid w:val="2F1E1137"/>
    <w:rsid w:val="30F6A938"/>
    <w:rsid w:val="32D01EF3"/>
    <w:rsid w:val="34272310"/>
    <w:rsid w:val="3650F0A2"/>
    <w:rsid w:val="36F5DA80"/>
    <w:rsid w:val="38C1089A"/>
    <w:rsid w:val="408F7537"/>
    <w:rsid w:val="4170C452"/>
    <w:rsid w:val="440DB278"/>
    <w:rsid w:val="45F6F55B"/>
    <w:rsid w:val="4E7E70FF"/>
    <w:rsid w:val="4EF75560"/>
    <w:rsid w:val="50A5F411"/>
    <w:rsid w:val="57F0F30D"/>
    <w:rsid w:val="5B15CAA2"/>
    <w:rsid w:val="5E676CA8"/>
    <w:rsid w:val="654F7EB8"/>
    <w:rsid w:val="65CFFE23"/>
    <w:rsid w:val="6653B9EF"/>
    <w:rsid w:val="683418D3"/>
    <w:rsid w:val="693818A5"/>
    <w:rsid w:val="6A28A4FF"/>
    <w:rsid w:val="6A4FCAC2"/>
    <w:rsid w:val="6B6C44DF"/>
    <w:rsid w:val="6EF14D4F"/>
    <w:rsid w:val="71FDED56"/>
    <w:rsid w:val="7205EF17"/>
    <w:rsid w:val="772BE76A"/>
    <w:rsid w:val="796FA98E"/>
    <w:rsid w:val="7B2D3D04"/>
    <w:rsid w:val="7F16438E"/>
    <w:rsid w:val="7F1A8700"/>
    <w:rsid w:val="7F549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407277"/>
  <w15:docId w15:val="{0297C999-1307-4132-B711-FB0AEA2A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CFC"/>
    <w:pPr>
      <w:suppressAutoHyphens/>
    </w:pPr>
    <w:rPr>
      <w:sz w:val="24"/>
    </w:rPr>
  </w:style>
  <w:style w:type="paragraph" w:styleId="Heading1">
    <w:name w:val="heading 1"/>
    <w:aliases w:val="Heading 1.0"/>
    <w:basedOn w:val="Normal"/>
    <w:next w:val="Normal"/>
    <w:link w:val="Heading1Char"/>
    <w:uiPriority w:val="9"/>
    <w:qFormat/>
    <w:rsid w:val="00D947F3"/>
    <w:pPr>
      <w:keepNext/>
      <w:keepLines/>
      <w:spacing w:before="360" w:after="120"/>
      <w:jc w:val="center"/>
      <w:outlineLvl w:val="0"/>
    </w:pPr>
    <w:rPr>
      <w:rFonts w:asciiTheme="majorHAnsi" w:eastAsiaTheme="majorEastAsia" w:hAnsiTheme="majorHAnsi" w:cstheme="majorBidi"/>
      <w:b/>
      <w:color w:val="02858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rsid w:val="003F4108"/>
    <w:pPr>
      <w:suppressAutoHyphens w:val="0"/>
      <w:autoSpaceDN/>
      <w:spacing w:before="0" w:beforeAutospacing="1" w:afterAutospacing="1" w:line="240" w:lineRule="auto"/>
      <w:textAlignment w:val="auto"/>
      <w:outlineLvl w:val="1"/>
    </w:pPr>
    <w:rPr>
      <w:rFonts w:eastAsia="Times New Roman"/>
      <w:b w:val="0"/>
      <w:bCs/>
      <w:sz w:val="28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0C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1413F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41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636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41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1636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customStyle="1" w:styleId="BasicParagraph">
    <w:name w:val="[Basic Paragraph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4108"/>
    <w:rPr>
      <w:rFonts w:asciiTheme="majorHAnsi" w:eastAsia="Times New Roman" w:hAnsiTheme="majorHAnsi" w:cstheme="majorBidi"/>
      <w:bCs/>
      <w:color w:val="028581"/>
      <w:sz w:val="28"/>
      <w:szCs w:val="36"/>
      <w:lang w:eastAsia="en-GB"/>
    </w:r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DD0CFC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61537"/>
    <w:rPr>
      <w:rFonts w:ascii="Calibri" w:hAnsi="Calibri"/>
      <w:color w:val="028581"/>
      <w:sz w:val="24"/>
      <w:u w:val="single"/>
    </w:rPr>
  </w:style>
  <w:style w:type="paragraph" w:styleId="NormalWeb">
    <w:name w:val="Normal (Web)"/>
    <w:basedOn w:val="Normal"/>
    <w:uiPriority w:val="99"/>
    <w:unhideWhenUsed/>
    <w:rsid w:val="00DD0CF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0CFC"/>
    <w:rPr>
      <w:b/>
      <w:bCs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qFormat/>
    <w:rsid w:val="00DD0CFC"/>
    <w:rPr>
      <w:rFonts w:eastAsia="Times New Roman"/>
      <w:sz w:val="24"/>
      <w:szCs w:val="24"/>
    </w:rPr>
  </w:style>
  <w:style w:type="character" w:customStyle="1" w:styleId="Heading1Char">
    <w:name w:val="Heading 1 Char"/>
    <w:aliases w:val="Heading 1.0 Char"/>
    <w:basedOn w:val="DefaultParagraphFont"/>
    <w:link w:val="Heading1"/>
    <w:uiPriority w:val="9"/>
    <w:rsid w:val="00D947F3"/>
    <w:rPr>
      <w:rFonts w:asciiTheme="majorHAnsi" w:eastAsiaTheme="majorEastAsia" w:hAnsiTheme="majorHAnsi" w:cstheme="majorBidi"/>
      <w:b/>
      <w:color w:val="02858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0CFC"/>
    <w:rPr>
      <w:rFonts w:asciiTheme="majorHAnsi" w:eastAsiaTheme="majorEastAsia" w:hAnsiTheme="majorHAnsi" w:cstheme="majorBidi"/>
      <w:color w:val="01413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4108"/>
    <w:rPr>
      <w:rFonts w:asciiTheme="majorHAnsi" w:eastAsiaTheme="majorEastAsia" w:hAnsiTheme="majorHAnsi" w:cstheme="majorBidi"/>
      <w:i/>
      <w:iCs/>
      <w:color w:val="01636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F4108"/>
    <w:rPr>
      <w:rFonts w:asciiTheme="majorHAnsi" w:eastAsiaTheme="majorEastAsia" w:hAnsiTheme="majorHAnsi" w:cstheme="majorBidi"/>
      <w:color w:val="016360" w:themeColor="accent1" w:themeShade="BF"/>
      <w:sz w:val="24"/>
    </w:rPr>
  </w:style>
  <w:style w:type="paragraph" w:customStyle="1" w:styleId="Heading20">
    <w:name w:val="Heading 2.0"/>
    <w:basedOn w:val="Normal"/>
    <w:next w:val="Normal"/>
    <w:link w:val="Heading20Char"/>
    <w:qFormat/>
    <w:rsid w:val="00802DF9"/>
    <w:rPr>
      <w:color w:val="02858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A7583"/>
    <w:rPr>
      <w:color w:val="605E5C"/>
      <w:shd w:val="clear" w:color="auto" w:fill="E1DFDD"/>
    </w:rPr>
  </w:style>
  <w:style w:type="character" w:customStyle="1" w:styleId="Heading20Char">
    <w:name w:val="Heading 2.0 Char"/>
    <w:basedOn w:val="DefaultParagraphFont"/>
    <w:link w:val="Heading20"/>
    <w:rsid w:val="00802DF9"/>
    <w:rPr>
      <w:color w:val="028581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ocial Work Engl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28581"/>
      </a:accent1>
      <a:accent2>
        <a:srgbClr val="F7B8B9"/>
      </a:accent2>
      <a:accent3>
        <a:srgbClr val="9DD0AE"/>
      </a:accent3>
      <a:accent4>
        <a:srgbClr val="044D42"/>
      </a:accent4>
      <a:accent5>
        <a:srgbClr val="F07E2B"/>
      </a:accent5>
      <a:accent6>
        <a:srgbClr val="F3A3C7"/>
      </a:accent6>
      <a:hlink>
        <a:srgbClr val="028581"/>
      </a:hlink>
      <a:folHlink>
        <a:srgbClr val="F07E2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CDCEFDE763214DADF02913F984E11C" ma:contentTypeVersion="10" ma:contentTypeDescription="Create a new document." ma:contentTypeScope="" ma:versionID="8fd57d86b2e86b99bfe6e45a4b762e24">
  <xsd:schema xmlns:xsd="http://www.w3.org/2001/XMLSchema" xmlns:xs="http://www.w3.org/2001/XMLSchema" xmlns:p="http://schemas.microsoft.com/office/2006/metadata/properties" xmlns:ns2="bcb3dd08-2001-4b5e-9038-28f3ecac2f69" xmlns:ns3="d3353c91-47bf-4f01-9c70-094b039554a2" targetNamespace="http://schemas.microsoft.com/office/2006/metadata/properties" ma:root="true" ma:fieldsID="af91987457ccd227c713214c802de9f4" ns2:_="" ns3:_="">
    <xsd:import namespace="bcb3dd08-2001-4b5e-9038-28f3ecac2f69"/>
    <xsd:import namespace="d3353c91-47bf-4f01-9c70-094b03955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3dd08-2001-4b5e-9038-28f3ecac2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3c91-47bf-4f01-9c70-094b03955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90F36-79B3-492D-9DC0-5CE5F99B1BDD}">
  <ds:schemaRefs>
    <ds:schemaRef ds:uri="http://schemas.microsoft.com/office/2006/metadata/properties"/>
    <ds:schemaRef ds:uri="http://schemas.microsoft.com/office/infopath/2007/PartnerControls"/>
    <ds:schemaRef ds:uri="ca89beeb-8cac-4379-ace3-bcd3bd41cd1b"/>
    <ds:schemaRef ds:uri="52b325c3-268f-4aec-989a-2fca4f6ba69f"/>
  </ds:schemaRefs>
</ds:datastoreItem>
</file>

<file path=customXml/itemProps2.xml><?xml version="1.0" encoding="utf-8"?>
<ds:datastoreItem xmlns:ds="http://schemas.openxmlformats.org/officeDocument/2006/customXml" ds:itemID="{905E3B5F-65E2-498E-8768-2998586AF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2703D-258A-4BB5-A1F5-B11402C43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3dd08-2001-4b5e-9038-28f3ecac2f69"/>
    <ds:schemaRef ds:uri="d3353c91-47bf-4f01-9c70-094b03955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report template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report template</dc:title>
  <dc:subject/>
  <dc:creator>Social Work England</dc:creator>
  <cp:keywords/>
  <dc:description/>
  <cp:lastModifiedBy>Jonathan Lee</cp:lastModifiedBy>
  <cp:revision>2</cp:revision>
  <cp:lastPrinted>2020-09-07T12:52:00Z</cp:lastPrinted>
  <dcterms:created xsi:type="dcterms:W3CDTF">2020-11-06T15:19:00Z</dcterms:created>
  <dcterms:modified xsi:type="dcterms:W3CDTF">2020-11-06T15:19:00Z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0x01010073CDCEFDE763214DADF02913F984E11C</vt:lpwstr>
  </property>
  <property fmtid="{D5CDD505-2E9C-101B-9397-08002B2CF9AE}" pid="3" name="Directorate">
    <vt:lpwstr>14;#Strategy, policy and engagement|c5ba5832-65a1-44f3-857c-fee632d4c8ed</vt:lpwstr>
  </property>
  <property fmtid="{D5CDD505-2E9C-101B-9397-08002B2CF9AE}" pid="4" name="Team">
    <vt:lpwstr>13;#Communications|e451b565-5586-4480-bff5-b70125d8d6db</vt:lpwstr>
  </property>
  <property fmtid="{D5CDD505-2E9C-101B-9397-08002B2CF9AE}" pid="5" name="DocumentType">
    <vt:lpwstr>10;#Template|64aa0a0a-f495-4c8e-9783-745a8f6bbd65</vt:lpwstr>
  </property>
  <property fmtid="{D5CDD505-2E9C-101B-9397-08002B2CF9AE}" pid="6" name="MSIP_Label_46a4a60c-53d1-4a22-9610-a7c7e7fac67b_Enabled">
    <vt:lpwstr>true</vt:lpwstr>
  </property>
  <property fmtid="{D5CDD505-2E9C-101B-9397-08002B2CF9AE}" pid="7" name="MSIP_Label_46a4a60c-53d1-4a22-9610-a7c7e7fac67b_SetDate">
    <vt:lpwstr>2020-08-21T12:04:28Z</vt:lpwstr>
  </property>
  <property fmtid="{D5CDD505-2E9C-101B-9397-08002B2CF9AE}" pid="8" name="MSIP_Label_46a4a60c-53d1-4a22-9610-a7c7e7fac67b_Method">
    <vt:lpwstr>Standard</vt:lpwstr>
  </property>
  <property fmtid="{D5CDD505-2E9C-101B-9397-08002B2CF9AE}" pid="9" name="MSIP_Label_46a4a60c-53d1-4a22-9610-a7c7e7fac67b_Name">
    <vt:lpwstr>Restricted</vt:lpwstr>
  </property>
  <property fmtid="{D5CDD505-2E9C-101B-9397-08002B2CF9AE}" pid="10" name="MSIP_Label_46a4a60c-53d1-4a22-9610-a7c7e7fac67b_SiteId">
    <vt:lpwstr>687e5818-d7b4-4857-83d1-ddad97154a74</vt:lpwstr>
  </property>
  <property fmtid="{D5CDD505-2E9C-101B-9397-08002B2CF9AE}" pid="11" name="MSIP_Label_46a4a60c-53d1-4a22-9610-a7c7e7fac67b_ActionId">
    <vt:lpwstr>547d1f93-7ec9-4fd0-afb3-635e8fe18248</vt:lpwstr>
  </property>
  <property fmtid="{D5CDD505-2E9C-101B-9397-08002B2CF9AE}" pid="12" name="MSIP_Label_46a4a60c-53d1-4a22-9610-a7c7e7fac67b_ContentBits">
    <vt:lpwstr>0</vt:lpwstr>
  </property>
</Properties>
</file>