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BBF7F" w14:textId="77777777" w:rsidR="00754305" w:rsidRPr="00754305" w:rsidRDefault="00754305" w:rsidP="00754305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754305">
        <w:rPr>
          <w:rFonts w:ascii="Arial" w:eastAsia="Times New Roman" w:hAnsi="Arial" w:cs="Arial"/>
          <w:b/>
          <w:lang w:eastAsia="en-GB"/>
        </w:rPr>
        <w:t>Ernst &amp; Young LLP</w:t>
      </w:r>
    </w:p>
    <w:p w14:paraId="7A4B8AB2" w14:textId="6683A347" w:rsidR="0084655D" w:rsidRPr="00754305" w:rsidRDefault="0084655D" w:rsidP="00754305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754305">
        <w:rPr>
          <w:rFonts w:ascii="Arial" w:eastAsia="Times New Roman" w:hAnsi="Arial" w:cs="Arial"/>
          <w:b/>
          <w:lang w:eastAsia="en-GB"/>
        </w:rPr>
        <w:br/>
      </w:r>
      <w:r w:rsidR="00754305" w:rsidRPr="00754305">
        <w:rPr>
          <w:rFonts w:ascii="Arial" w:eastAsia="Times New Roman" w:hAnsi="Arial" w:cs="Arial"/>
          <w:b/>
          <w:lang w:eastAsia="en-GB"/>
        </w:rPr>
        <w:t>1 More London Place,</w:t>
      </w:r>
    </w:p>
    <w:p w14:paraId="7E4AE7DA" w14:textId="26B8D216" w:rsidR="00754305" w:rsidRPr="00754305" w:rsidRDefault="00754305" w:rsidP="00754305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754305">
        <w:rPr>
          <w:rFonts w:ascii="Arial" w:eastAsia="Times New Roman" w:hAnsi="Arial" w:cs="Arial"/>
          <w:b/>
          <w:lang w:eastAsia="en-GB"/>
        </w:rPr>
        <w:t>London,</w:t>
      </w:r>
    </w:p>
    <w:p w14:paraId="1B606412" w14:textId="7DDEEDCD" w:rsidR="00754305" w:rsidRPr="009F3D7F" w:rsidRDefault="00754305" w:rsidP="00754305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754305">
        <w:rPr>
          <w:rFonts w:ascii="Arial" w:eastAsia="Times New Roman" w:hAnsi="Arial" w:cs="Arial"/>
          <w:b/>
          <w:lang w:eastAsia="en-GB"/>
        </w:rPr>
        <w:t>SE1 2AF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bookmarkStart w:id="0" w:name="_GoBack"/>
      <w:bookmarkEnd w:id="0"/>
    </w:p>
    <w:p w14:paraId="19FB074C" w14:textId="616AD6F4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E6401C">
        <w:rPr>
          <w:rFonts w:ascii="Arial" w:eastAsia="Times New Roman" w:hAnsi="Arial" w:cs="Arial"/>
          <w:b/>
          <w:i/>
          <w:lang w:eastAsia="en-GB"/>
        </w:rPr>
        <w:t>REDACTED</w:t>
      </w:r>
      <w:r w:rsidR="00754305">
        <w:rPr>
          <w:rFonts w:ascii="Arial" w:eastAsia="Times New Roman" w:hAnsi="Arial" w:cs="Arial"/>
          <w:b/>
          <w:i/>
          <w:lang w:eastAsia="en-GB"/>
        </w:rPr>
        <w:t>,</w:t>
      </w:r>
    </w:p>
    <w:p w14:paraId="78CE409A" w14:textId="3096A660" w:rsidR="0066537B" w:rsidRPr="00754305" w:rsidRDefault="00754305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  <w:r w:rsidRPr="00754305">
        <w:rPr>
          <w:rFonts w:ascii="Arial" w:eastAsia="Times New Roman" w:hAnsi="Arial" w:cs="Arial"/>
          <w:b/>
          <w:i/>
          <w:lang w:eastAsia="en-GB"/>
        </w:rPr>
        <w:t>eytenders@uk.ey.com</w:t>
      </w:r>
    </w:p>
    <w:p w14:paraId="4E53B5CA" w14:textId="106DFD29" w:rsidR="0084655D" w:rsidRPr="00754305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1" w:name="date"/>
      <w:bookmarkStart w:id="2" w:name="Title"/>
      <w:bookmarkEnd w:id="1"/>
      <w:bookmarkEnd w:id="2"/>
      <w:r w:rsidRPr="00754305">
        <w:rPr>
          <w:rFonts w:ascii="Arial" w:eastAsia="Times New Roman" w:hAnsi="Arial" w:cs="Arial"/>
        </w:rPr>
        <w:t xml:space="preserve">Date: </w:t>
      </w:r>
      <w:r w:rsidR="00A84FD2">
        <w:rPr>
          <w:rFonts w:ascii="Arial" w:eastAsia="Times New Roman" w:hAnsi="Arial" w:cs="Arial"/>
        </w:rPr>
        <w:t>Friday 7</w:t>
      </w:r>
      <w:r w:rsidR="00A84FD2" w:rsidRPr="00A84FD2">
        <w:rPr>
          <w:rFonts w:ascii="Arial" w:eastAsia="Times New Roman" w:hAnsi="Arial" w:cs="Arial"/>
          <w:vertAlign w:val="superscript"/>
        </w:rPr>
        <w:t>th</w:t>
      </w:r>
      <w:r w:rsidR="00754305" w:rsidRPr="00754305">
        <w:rPr>
          <w:rFonts w:ascii="Arial" w:eastAsia="Times New Roman" w:hAnsi="Arial" w:cs="Arial"/>
        </w:rPr>
        <w:t xml:space="preserve"> December 2018</w:t>
      </w:r>
    </w:p>
    <w:p w14:paraId="7C71F5A6" w14:textId="1D0B97F4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754305">
        <w:rPr>
          <w:rFonts w:ascii="Arial" w:eastAsia="Times New Roman" w:hAnsi="Arial" w:cs="Arial"/>
        </w:rPr>
        <w:t xml:space="preserve">Procurement </w:t>
      </w:r>
      <w:r w:rsidR="0084655D" w:rsidRPr="00754305">
        <w:rPr>
          <w:rFonts w:ascii="Arial" w:eastAsia="Times New Roman" w:hAnsi="Arial" w:cs="Arial"/>
        </w:rPr>
        <w:t xml:space="preserve">ref: </w:t>
      </w:r>
      <w:r w:rsidR="00754305" w:rsidRPr="00754305">
        <w:rPr>
          <w:rFonts w:ascii="Arial" w:eastAsia="Times New Roman" w:hAnsi="Arial" w:cs="Arial"/>
        </w:rPr>
        <w:t>CCCC18B02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39E23EA9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</w:t>
      </w:r>
      <w:r w:rsidR="0075430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The Provision of Consultancy for Property Capability Programme 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4B7D7BE8" w14:textId="1197CCBF" w:rsidR="006A421C" w:rsidRPr="00754305" w:rsidRDefault="001B4CEB" w:rsidP="00754305">
      <w:pPr>
        <w:spacing w:line="288" w:lineRule="auto"/>
        <w:jc w:val="both"/>
        <w:rPr>
          <w:rFonts w:ascii="Arial" w:hAnsi="Arial" w:cs="Arial"/>
          <w:szCs w:val="20"/>
        </w:rPr>
      </w:pPr>
      <w:r w:rsidRPr="00754305">
        <w:rPr>
          <w:rFonts w:ascii="Arial" w:hAnsi="Arial" w:cs="Arial"/>
          <w:szCs w:val="20"/>
        </w:rPr>
        <w:t xml:space="preserve">Following our recent correspondence, I can now confirm that the standstill period has expired and I am delighted to inform you that your organisation has now been awarded the Contract, subject to </w:t>
      </w:r>
      <w:r w:rsidR="008206C0" w:rsidRPr="00754305">
        <w:rPr>
          <w:rFonts w:ascii="Arial" w:hAnsi="Arial" w:cs="Arial"/>
          <w:szCs w:val="20"/>
        </w:rPr>
        <w:t xml:space="preserve">your </w:t>
      </w:r>
      <w:r w:rsidRPr="00754305">
        <w:rPr>
          <w:rFonts w:ascii="Arial" w:hAnsi="Arial" w:cs="Arial"/>
          <w:szCs w:val="20"/>
        </w:rPr>
        <w:t>signature.</w:t>
      </w:r>
    </w:p>
    <w:p w14:paraId="28074388" w14:textId="1E4E59C5" w:rsidR="006A421C" w:rsidRPr="005D2CC0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</w:t>
      </w:r>
      <w:r w:rsidRPr="005D2CC0">
        <w:rPr>
          <w:rFonts w:ascii="Arial" w:eastAsiaTheme="minorEastAsia" w:hAnsi="Arial" w:cs="Arial"/>
        </w:rPr>
        <w:t>detailed feedback on your submitted proposal.</w:t>
      </w:r>
    </w:p>
    <w:p w14:paraId="43EBE9FD" w14:textId="77777777" w:rsidR="00F25935" w:rsidRPr="005D2CC0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3BB2F445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5D2CC0">
        <w:rPr>
          <w:rFonts w:ascii="Arial" w:eastAsiaTheme="minorEastAsia" w:hAnsi="Arial" w:cs="Arial"/>
        </w:rPr>
        <w:t xml:space="preserve">The </w:t>
      </w:r>
      <w:r w:rsidR="003206F0" w:rsidRPr="005D2CC0">
        <w:rPr>
          <w:rFonts w:ascii="Arial" w:eastAsiaTheme="minorEastAsia" w:hAnsi="Arial" w:cs="Arial"/>
        </w:rPr>
        <w:t xml:space="preserve">call-off </w:t>
      </w:r>
      <w:r w:rsidRPr="005D2CC0">
        <w:rPr>
          <w:rFonts w:ascii="Arial" w:eastAsiaTheme="minorEastAsia" w:hAnsi="Arial" w:cs="Arial"/>
        </w:rPr>
        <w:t xml:space="preserve">contract shall commence </w:t>
      </w:r>
      <w:r w:rsidR="00A84FD2">
        <w:rPr>
          <w:rFonts w:ascii="Arial" w:eastAsiaTheme="minorEastAsia" w:hAnsi="Arial" w:cs="Arial"/>
        </w:rPr>
        <w:t>Wednesday 12</w:t>
      </w:r>
      <w:r w:rsidR="00A84FD2" w:rsidRPr="00A84FD2">
        <w:rPr>
          <w:rFonts w:ascii="Arial" w:eastAsiaTheme="minorEastAsia" w:hAnsi="Arial" w:cs="Arial"/>
          <w:vertAlign w:val="superscript"/>
        </w:rPr>
        <w:t>th</w:t>
      </w:r>
      <w:r w:rsidR="005D2CC0" w:rsidRPr="005D2CC0">
        <w:rPr>
          <w:rFonts w:ascii="Arial" w:eastAsiaTheme="minorEastAsia" w:hAnsi="Arial" w:cs="Arial"/>
        </w:rPr>
        <w:t xml:space="preserve"> December 2018</w:t>
      </w:r>
      <w:r w:rsidR="003047BD" w:rsidRPr="005D2CC0">
        <w:rPr>
          <w:rFonts w:ascii="Arial" w:eastAsiaTheme="minorEastAsia" w:hAnsi="Arial" w:cs="Arial"/>
        </w:rPr>
        <w:t xml:space="preserve"> and </w:t>
      </w:r>
      <w:r w:rsidR="00E13BE1" w:rsidRPr="005D2CC0">
        <w:rPr>
          <w:rFonts w:ascii="Arial" w:eastAsiaTheme="minorEastAsia" w:hAnsi="Arial" w:cs="Arial"/>
        </w:rPr>
        <w:t xml:space="preserve">the Expiry Date will be </w:t>
      </w:r>
      <w:r w:rsidR="00A84FD2">
        <w:rPr>
          <w:rFonts w:ascii="Arial" w:eastAsiaTheme="minorEastAsia" w:hAnsi="Arial" w:cs="Arial"/>
        </w:rPr>
        <w:t>Monday 21</w:t>
      </w:r>
      <w:r w:rsidR="00A84FD2" w:rsidRPr="00A84FD2">
        <w:rPr>
          <w:rFonts w:ascii="Arial" w:eastAsiaTheme="minorEastAsia" w:hAnsi="Arial" w:cs="Arial"/>
          <w:vertAlign w:val="superscript"/>
        </w:rPr>
        <w:t>st</w:t>
      </w:r>
      <w:r w:rsidR="00A84FD2">
        <w:rPr>
          <w:rFonts w:ascii="Arial" w:eastAsiaTheme="minorEastAsia" w:hAnsi="Arial" w:cs="Arial"/>
        </w:rPr>
        <w:t xml:space="preserve"> </w:t>
      </w:r>
      <w:r w:rsidR="00D17B26">
        <w:rPr>
          <w:rFonts w:ascii="Arial" w:eastAsiaTheme="minorEastAsia" w:hAnsi="Arial" w:cs="Arial"/>
        </w:rPr>
        <w:t>January 2019</w:t>
      </w:r>
      <w:r w:rsidR="005A3515" w:rsidRPr="005D2CC0">
        <w:rPr>
          <w:rFonts w:ascii="Arial" w:eastAsiaTheme="minorEastAsia" w:hAnsi="Arial" w:cs="Arial"/>
        </w:rPr>
        <w:t xml:space="preserve">. </w:t>
      </w:r>
      <w:r w:rsidR="008527C4" w:rsidRPr="005D2CC0">
        <w:rPr>
          <w:rFonts w:ascii="Arial" w:eastAsiaTheme="minorEastAsia" w:hAnsi="Arial" w:cs="Arial"/>
        </w:rPr>
        <w:t>The Authority reserves the option to extend the call-off contract by</w:t>
      </w:r>
      <w:r w:rsidR="005D2CC0" w:rsidRPr="005D2CC0">
        <w:rPr>
          <w:rFonts w:ascii="Arial" w:eastAsiaTheme="minorEastAsia" w:hAnsi="Arial" w:cs="Arial"/>
        </w:rPr>
        <w:t xml:space="preserve"> Two (2) weeks</w:t>
      </w:r>
      <w:r w:rsidR="008527C4" w:rsidRPr="005D2CC0">
        <w:rPr>
          <w:rFonts w:ascii="Arial" w:eastAsiaTheme="minorEastAsia" w:hAnsi="Arial" w:cs="Arial"/>
        </w:rPr>
        <w:t xml:space="preserve">. </w:t>
      </w:r>
      <w:r w:rsidRPr="005D2CC0">
        <w:rPr>
          <w:rFonts w:ascii="Arial" w:eastAsiaTheme="minorEastAsia" w:hAnsi="Arial" w:cs="Arial"/>
        </w:rPr>
        <w:t xml:space="preserve">The </w:t>
      </w:r>
      <w:r w:rsidR="009F11F4" w:rsidRPr="005D2CC0">
        <w:rPr>
          <w:rFonts w:ascii="Arial" w:eastAsiaTheme="minorEastAsia" w:hAnsi="Arial" w:cs="Arial"/>
        </w:rPr>
        <w:t xml:space="preserve">total </w:t>
      </w:r>
      <w:r w:rsidR="005D2CC0">
        <w:rPr>
          <w:rFonts w:ascii="Arial" w:eastAsiaTheme="minorEastAsia" w:hAnsi="Arial" w:cs="Arial"/>
        </w:rPr>
        <w:t>contract value shall be £49,</w:t>
      </w:r>
      <w:r w:rsidR="005D2CC0" w:rsidRPr="005D2CC0">
        <w:rPr>
          <w:rFonts w:ascii="Arial" w:eastAsiaTheme="minorEastAsia" w:hAnsi="Arial" w:cs="Arial"/>
        </w:rPr>
        <w:t>5</w:t>
      </w:r>
      <w:r w:rsidR="005D2CC0">
        <w:rPr>
          <w:rFonts w:ascii="Arial" w:eastAsiaTheme="minorEastAsia" w:hAnsi="Arial" w:cs="Arial"/>
        </w:rPr>
        <w:t>9</w:t>
      </w:r>
      <w:r w:rsidR="005D2CC0" w:rsidRPr="005D2CC0">
        <w:rPr>
          <w:rFonts w:ascii="Arial" w:eastAsiaTheme="minorEastAsia" w:hAnsi="Arial" w:cs="Arial"/>
        </w:rPr>
        <w:t>0.00 Ex VAT.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79ADC60B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5D2CC0">
        <w:rPr>
          <w:rFonts w:ascii="Arial" w:eastAsiaTheme="minorEastAsia" w:hAnsi="Arial" w:cs="Arial"/>
        </w:rPr>
        <w:t xml:space="preserve">This procurement </w:t>
      </w:r>
      <w:r w:rsidR="003047BD" w:rsidRPr="005D2CC0">
        <w:rPr>
          <w:rFonts w:ascii="Arial" w:eastAsiaTheme="minorEastAsia" w:hAnsi="Arial" w:cs="Arial"/>
        </w:rPr>
        <w:t xml:space="preserve">activity </w:t>
      </w:r>
      <w:r w:rsidR="00A84FD2">
        <w:rPr>
          <w:rFonts w:ascii="Arial" w:eastAsiaTheme="minorEastAsia" w:hAnsi="Arial" w:cs="Arial"/>
        </w:rPr>
        <w:t>was</w:t>
      </w:r>
      <w:r w:rsidRPr="005D2CC0">
        <w:rPr>
          <w:rFonts w:ascii="Arial" w:eastAsiaTheme="minorEastAsia" w:hAnsi="Arial" w:cs="Arial"/>
        </w:rPr>
        <w:t xml:space="preserve"> </w:t>
      </w:r>
      <w:r w:rsidR="005D2CC0" w:rsidRPr="005D2CC0">
        <w:rPr>
          <w:rFonts w:ascii="Arial" w:eastAsiaTheme="minorEastAsia" w:hAnsi="Arial" w:cs="Arial"/>
        </w:rPr>
        <w:t>a</w:t>
      </w:r>
      <w:r w:rsidR="00AD0B6C" w:rsidRPr="005D2CC0">
        <w:rPr>
          <w:rFonts w:ascii="Arial" w:eastAsiaTheme="minorEastAsia" w:hAnsi="Arial" w:cs="Arial"/>
        </w:rPr>
        <w:t>ward</w:t>
      </w:r>
      <w:r w:rsidRPr="005D2CC0">
        <w:rPr>
          <w:rFonts w:ascii="Arial" w:eastAsiaTheme="minorEastAsia" w:hAnsi="Arial" w:cs="Arial"/>
        </w:rPr>
        <w:t xml:space="preserve"> under framework </w:t>
      </w:r>
      <w:r w:rsidR="005D2CC0">
        <w:rPr>
          <w:rFonts w:ascii="Arial" w:eastAsiaTheme="minorEastAsia" w:hAnsi="Arial" w:cs="Arial"/>
        </w:rPr>
        <w:t>RM6008 Management Consultancy Framework Two; Procurement, Supply Chain and Commercial Consultancy Services</w:t>
      </w:r>
      <w:r w:rsidRPr="005D2CC0">
        <w:rPr>
          <w:rFonts w:ascii="Arial" w:eastAsiaTheme="minorEastAsia" w:hAnsi="Arial" w:cs="Arial"/>
        </w:rPr>
        <w:t xml:space="preserve"> and the framework Terms and Conditions</w:t>
      </w:r>
      <w:r>
        <w:rPr>
          <w:rFonts w:ascii="Arial" w:eastAsiaTheme="minorEastAsia" w:hAnsi="Arial" w:cs="Arial"/>
        </w:rPr>
        <w:t xml:space="preserve">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54B36E4B" w:rsidR="00F25935" w:rsidRPr="0075430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754305">
        <w:rPr>
          <w:rFonts w:ascii="Arial" w:eastAsiaTheme="minorEastAsia" w:hAnsi="Arial" w:cs="Arial"/>
        </w:rPr>
        <w:t>Please</w:t>
      </w:r>
      <w:r w:rsidR="00F25935" w:rsidRPr="00754305">
        <w:rPr>
          <w:rFonts w:ascii="Arial" w:eastAsiaTheme="minorEastAsia" w:hAnsi="Arial" w:cs="Arial"/>
        </w:rPr>
        <w:t xml:space="preserve"> </w:t>
      </w:r>
      <w:r w:rsidR="003047BD" w:rsidRPr="00754305">
        <w:rPr>
          <w:rFonts w:ascii="Arial" w:eastAsiaTheme="minorEastAsia" w:hAnsi="Arial" w:cs="Arial"/>
        </w:rPr>
        <w:t>ensure that the</w:t>
      </w:r>
      <w:r w:rsidR="00F25935" w:rsidRPr="00754305">
        <w:rPr>
          <w:rFonts w:ascii="Arial" w:eastAsiaTheme="minorEastAsia" w:hAnsi="Arial" w:cs="Arial"/>
        </w:rPr>
        <w:t xml:space="preserve"> signed copy of the contract is submit</w:t>
      </w:r>
      <w:r w:rsidR="0066537B" w:rsidRPr="00754305">
        <w:rPr>
          <w:rFonts w:ascii="Arial" w:eastAsiaTheme="minorEastAsia" w:hAnsi="Arial" w:cs="Arial"/>
        </w:rPr>
        <w:t>ted via the e-sourcing suite by</w:t>
      </w:r>
      <w:r w:rsidR="00F25935" w:rsidRPr="00754305">
        <w:rPr>
          <w:rFonts w:ascii="Arial" w:eastAsiaTheme="minorEastAsia" w:hAnsi="Arial" w:cs="Arial"/>
        </w:rPr>
        <w:t xml:space="preserve"> </w:t>
      </w:r>
      <w:r w:rsidR="00A84FD2">
        <w:rPr>
          <w:rFonts w:ascii="Arial" w:eastAsiaTheme="minorEastAsia" w:hAnsi="Arial" w:cs="Arial"/>
        </w:rPr>
        <w:t>Monday 11</w:t>
      </w:r>
      <w:r w:rsidR="00A84FD2" w:rsidRPr="00A84FD2">
        <w:rPr>
          <w:rFonts w:ascii="Arial" w:eastAsiaTheme="minorEastAsia" w:hAnsi="Arial" w:cs="Arial"/>
          <w:vertAlign w:val="superscript"/>
        </w:rPr>
        <w:t>th</w:t>
      </w:r>
      <w:r w:rsidR="00A84FD2">
        <w:rPr>
          <w:rFonts w:ascii="Arial" w:eastAsiaTheme="minorEastAsia" w:hAnsi="Arial" w:cs="Arial"/>
        </w:rPr>
        <w:t xml:space="preserve"> December.</w:t>
      </w:r>
      <w:r w:rsidR="00754305" w:rsidRPr="00754305">
        <w:rPr>
          <w:rFonts w:ascii="Arial" w:eastAsiaTheme="minorEastAsia" w:hAnsi="Arial" w:cs="Arial"/>
        </w:rPr>
        <w:t xml:space="preserve"> </w:t>
      </w:r>
      <w:r w:rsidR="007829CE" w:rsidRPr="00754305">
        <w:rPr>
          <w:rFonts w:ascii="Arial" w:eastAsiaTheme="minorEastAsia" w:hAnsi="Arial" w:cs="Arial"/>
        </w:rPr>
        <w:t>You are reminded that no engagement with the Contracting Authority is permitted until a copy of t</w:t>
      </w:r>
      <w:r w:rsidR="00754305" w:rsidRPr="00754305">
        <w:rPr>
          <w:rFonts w:ascii="Arial" w:eastAsiaTheme="minorEastAsia" w:hAnsi="Arial" w:cs="Arial"/>
        </w:rPr>
        <w:t>he signed contract is received.</w:t>
      </w:r>
    </w:p>
    <w:p w14:paraId="27BB8527" w14:textId="77777777" w:rsidR="00B56971" w:rsidRPr="00754305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754305">
        <w:rPr>
          <w:rFonts w:ascii="Arial" w:hAnsi="Arial" w:cs="Arial"/>
        </w:rPr>
        <w:t>Should you have any queries regarding</w:t>
      </w:r>
      <w:r w:rsidRPr="003047BD">
        <w:rPr>
          <w:rFonts w:ascii="Arial" w:hAnsi="Arial" w:cs="Arial"/>
        </w:rPr>
        <w:t xml:space="preserve">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974"/>
        <w:gridCol w:w="3124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4C0E8D2B" w:rsidR="0084655D" w:rsidRPr="0084655D" w:rsidRDefault="0084655D" w:rsidP="00754305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754305">
              <w:rPr>
                <w:rFonts w:ascii="Arial" w:eastAsia="Times New Roman" w:hAnsi="Arial" w:cs="Arial"/>
              </w:rPr>
              <w:t xml:space="preserve">Signed for and on behalf of </w:t>
            </w:r>
            <w:r w:rsidR="00754305" w:rsidRPr="00754305">
              <w:rPr>
                <w:rFonts w:ascii="Arial" w:eastAsia="Times New Roman" w:hAnsi="Arial" w:cs="Arial"/>
                <w:bCs/>
              </w:rPr>
              <w:t>Cabinet Office</w:t>
            </w:r>
          </w:p>
        </w:tc>
      </w:tr>
      <w:tr w:rsidR="0084655D" w:rsidRPr="0084655D" w14:paraId="706B5E0D" w14:textId="77777777" w:rsidTr="00E6401C">
        <w:trPr>
          <w:trHeight w:val="750"/>
        </w:trPr>
        <w:tc>
          <w:tcPr>
            <w:tcW w:w="5812" w:type="dxa"/>
          </w:tcPr>
          <w:p w14:paraId="4758CAAA" w14:textId="18E7D41E" w:rsidR="0084655D" w:rsidRPr="0084655D" w:rsidRDefault="0084655D" w:rsidP="00E6401C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E6401C">
              <w:rPr>
                <w:rFonts w:ascii="Arial" w:eastAsia="Times New Roman" w:hAnsi="Arial" w:cs="Arial"/>
              </w:rPr>
              <w:t>: REDACTED</w:t>
            </w:r>
            <w:r w:rsidRPr="0084655D">
              <w:rPr>
                <w:rFonts w:ascii="Arial" w:eastAsia="Times New Roman" w:hAnsi="Arial" w:cs="Arial"/>
              </w:rPr>
              <w:br/>
            </w:r>
            <w:r w:rsidR="00E6401C">
              <w:rPr>
                <w:rFonts w:ascii="Arial" w:eastAsia="Times New Roman" w:hAnsi="Arial" w:cs="Arial"/>
              </w:rPr>
              <w:t>REDACTED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5C9657BF" w:rsidR="0084655D" w:rsidRPr="0084655D" w:rsidRDefault="0084655D" w:rsidP="00E6401C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A84FD2">
              <w:rPr>
                <w:rFonts w:ascii="Arial" w:eastAsia="Times New Roman" w:hAnsi="Arial" w:cs="Arial"/>
              </w:rPr>
              <w:t xml:space="preserve"> </w:t>
            </w:r>
            <w:r w:rsidR="00E6401C">
              <w:rPr>
                <w:rFonts w:ascii="Arial" w:eastAsia="Times New Roman" w:hAnsi="Arial" w:cs="Arial"/>
              </w:rPr>
              <w:t>REDACTED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25FD7289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Date:</w:t>
            </w:r>
            <w:r w:rsidR="00A84FD2">
              <w:rPr>
                <w:rFonts w:ascii="Arial" w:eastAsia="Times New Roman" w:hAnsi="Arial" w:cs="Arial"/>
              </w:rPr>
              <w:t xml:space="preserve"> 07/12/2018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8F827" w14:textId="77777777" w:rsidR="002D64CC" w:rsidRDefault="002D64CC" w:rsidP="0071513A">
      <w:pPr>
        <w:spacing w:after="0" w:line="240" w:lineRule="auto"/>
      </w:pPr>
      <w:r>
        <w:separator/>
      </w:r>
    </w:p>
  </w:endnote>
  <w:endnote w:type="continuationSeparator" w:id="0">
    <w:p w14:paraId="64B37B2B" w14:textId="77777777" w:rsidR="002D64CC" w:rsidRDefault="002D64CC" w:rsidP="0071513A">
      <w:pPr>
        <w:spacing w:after="0" w:line="240" w:lineRule="auto"/>
      </w:pPr>
      <w:r>
        <w:continuationSeparator/>
      </w:r>
    </w:p>
  </w:endnote>
  <w:endnote w:type="continuationNotice" w:id="1">
    <w:p w14:paraId="2747E3AB" w14:textId="77777777" w:rsidR="002D64CC" w:rsidRDefault="002D64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770272" w:rsidRPr="00754305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 w:rsidRPr="00754305">
      <w:rPr>
        <w:rFonts w:ascii="Arial" w:hAnsi="Arial" w:cs="Arial"/>
        <w:sz w:val="20"/>
        <w:szCs w:val="20"/>
      </w:rPr>
      <w:t>Framework Award letter</w:t>
    </w:r>
  </w:p>
  <w:p w14:paraId="3B5BE22C" w14:textId="277A8FD6" w:rsidR="00770272" w:rsidRPr="00754305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 w:rsidRPr="00754305"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24D3F846" w:rsidR="00770272" w:rsidRPr="00754305" w:rsidRDefault="0075430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 w:rsidRPr="00754305">
      <w:rPr>
        <w:rFonts w:ascii="Arial" w:hAnsi="Arial" w:cs="Arial"/>
        <w:sz w:val="20"/>
        <w:szCs w:val="20"/>
      </w:rPr>
      <w:t>V1</w:t>
    </w:r>
    <w:r w:rsidR="00770272" w:rsidRPr="00754305">
      <w:rPr>
        <w:rFonts w:ascii="Arial" w:hAnsi="Arial" w:cs="Arial"/>
        <w:sz w:val="20"/>
        <w:szCs w:val="20"/>
      </w:rPr>
      <w:t xml:space="preserve">.0 </w:t>
    </w:r>
    <w:r w:rsidRPr="00754305">
      <w:rPr>
        <w:rFonts w:ascii="Arial" w:hAnsi="Arial" w:cs="Arial"/>
        <w:sz w:val="20"/>
        <w:szCs w:val="20"/>
      </w:rPr>
      <w:t>03/12/2018</w:t>
    </w:r>
  </w:p>
  <w:p w14:paraId="7A33ADE1" w14:textId="6A204FDE" w:rsidR="00770272" w:rsidRPr="00F00F8A" w:rsidRDefault="002D64CC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754305">
          <w:rPr>
            <w:rFonts w:ascii="Arial" w:hAnsi="Arial" w:cs="Arial"/>
            <w:sz w:val="20"/>
            <w:szCs w:val="20"/>
          </w:rPr>
          <w:fldChar w:fldCharType="begin"/>
        </w:r>
        <w:r w:rsidR="00770272" w:rsidRPr="00754305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754305">
          <w:rPr>
            <w:rFonts w:ascii="Arial" w:hAnsi="Arial" w:cs="Arial"/>
            <w:sz w:val="20"/>
            <w:szCs w:val="20"/>
          </w:rPr>
          <w:fldChar w:fldCharType="separate"/>
        </w:r>
        <w:r w:rsidR="00E6401C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754305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F96ED" w14:textId="77777777" w:rsidR="002D64CC" w:rsidRDefault="002D64CC" w:rsidP="0071513A">
      <w:pPr>
        <w:spacing w:after="0" w:line="240" w:lineRule="auto"/>
      </w:pPr>
      <w:r>
        <w:separator/>
      </w:r>
    </w:p>
  </w:footnote>
  <w:footnote w:type="continuationSeparator" w:id="0">
    <w:p w14:paraId="5B22FEB6" w14:textId="77777777" w:rsidR="002D64CC" w:rsidRDefault="002D64CC" w:rsidP="0071513A">
      <w:pPr>
        <w:spacing w:after="0" w:line="240" w:lineRule="auto"/>
      </w:pPr>
      <w:r>
        <w:continuationSeparator/>
      </w:r>
    </w:p>
  </w:footnote>
  <w:footnote w:type="continuationNotice" w:id="1">
    <w:p w14:paraId="57496C8A" w14:textId="77777777" w:rsidR="002D64CC" w:rsidRDefault="002D64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2D64CC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50B40"/>
    <w:rsid w:val="00075B59"/>
    <w:rsid w:val="000A2B62"/>
    <w:rsid w:val="00102F93"/>
    <w:rsid w:val="00121406"/>
    <w:rsid w:val="00155402"/>
    <w:rsid w:val="001B4CEB"/>
    <w:rsid w:val="001B4E75"/>
    <w:rsid w:val="001D388C"/>
    <w:rsid w:val="00206CBF"/>
    <w:rsid w:val="00271837"/>
    <w:rsid w:val="002937AE"/>
    <w:rsid w:val="002D64CC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2CC0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00AA4"/>
    <w:rsid w:val="0071513A"/>
    <w:rsid w:val="007203B3"/>
    <w:rsid w:val="00737181"/>
    <w:rsid w:val="007520E4"/>
    <w:rsid w:val="00754305"/>
    <w:rsid w:val="007669E5"/>
    <w:rsid w:val="00770272"/>
    <w:rsid w:val="007829CE"/>
    <w:rsid w:val="00785C69"/>
    <w:rsid w:val="007F7964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4FD2"/>
    <w:rsid w:val="00A86445"/>
    <w:rsid w:val="00AC6F3D"/>
    <w:rsid w:val="00AD0B6C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17B26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6401C"/>
    <w:rsid w:val="00E90806"/>
    <w:rsid w:val="00EC3DA1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Georgia Watkins</cp:lastModifiedBy>
  <cp:revision>2</cp:revision>
  <dcterms:created xsi:type="dcterms:W3CDTF">2019-02-12T11:07:00Z</dcterms:created>
  <dcterms:modified xsi:type="dcterms:W3CDTF">2019-02-12T11:07:00Z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