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0AE2DD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740EB" w:rsidRPr="00C740EB">
              <w:rPr>
                <w:rFonts w:ascii="Arial" w:hAnsi="Arial" w:cs="Arial"/>
                <w:b/>
              </w:rPr>
              <w:t>T0380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81ABE39" w:rsidR="00CB3E0B" w:rsidRDefault="00C740E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9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73EA57F" w:rsidR="00727813" w:rsidRPr="00311C5F" w:rsidRDefault="00C740E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20 September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A1F8A29" w:rsidR="00A53652" w:rsidRPr="00CB3E0B" w:rsidRDefault="00C740E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1CE0609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6E642B7" w14:textId="77777777" w:rsidR="00C740EB" w:rsidRPr="00F841A8" w:rsidRDefault="00C740EB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6CD8B575" w:rsidR="00727813" w:rsidRDefault="00C740EB" w:rsidP="00C740EB">
      <w:pPr>
        <w:jc w:val="center"/>
        <w:rPr>
          <w:rFonts w:ascii="Arial" w:hAnsi="Arial" w:cs="Arial"/>
          <w:b/>
        </w:rPr>
      </w:pPr>
      <w:r w:rsidRPr="00C740EB">
        <w:rPr>
          <w:rFonts w:ascii="Arial" w:hAnsi="Arial" w:cs="Arial"/>
          <w:b/>
        </w:rPr>
        <w:t>T0380 Management of HAPMS Technical Support</w:t>
      </w:r>
    </w:p>
    <w:p w14:paraId="50B631E1" w14:textId="77777777" w:rsidR="00C740EB" w:rsidRDefault="00C740EB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E92A1D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9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62489">
            <w:rPr>
              <w:rFonts w:ascii="Arial" w:hAnsi="Arial" w:cs="Arial"/>
              <w:b/>
            </w:rPr>
            <w:t>06 September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EE11B14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9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62489">
            <w:rPr>
              <w:rFonts w:ascii="Arial" w:hAnsi="Arial" w:cs="Arial"/>
              <w:b/>
            </w:rPr>
            <w:t>20 September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62489">
            <w:rPr>
              <w:rFonts w:ascii="Arial" w:hAnsi="Arial" w:cs="Arial"/>
              <w:b/>
            </w:rPr>
            <w:t>31 August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F4417B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62489">
        <w:rPr>
          <w:rFonts w:ascii="Arial" w:hAnsi="Arial" w:cs="Arial"/>
          <w:b/>
        </w:rPr>
        <w:t>119,989.92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F635E81" w:rsidR="00627D44" w:rsidRPr="00311C5F" w:rsidRDefault="00647A7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162489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 xml:space="preserve">X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06F3A849" w14:textId="77777777" w:rsidR="00647A7E" w:rsidRDefault="00647A7E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>
        <w:rPr>
          <w:rFonts w:ascii="Arial" w:hAnsi="Arial" w:cs="Arial"/>
        </w:rPr>
        <w:t>X</w:t>
      </w:r>
    </w:p>
    <w:p w14:paraId="3C4962AE" w14:textId="345A4AC8" w:rsidR="00FF365A" w:rsidRDefault="00311C5F">
      <w:pPr>
        <w:rPr>
          <w:rFonts w:ascii="Arial" w:hAnsi="Arial" w:cs="Arial"/>
        </w:rPr>
      </w:pPr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5C9535DD" w:rsidR="00627D44" w:rsidRPr="00311C5F" w:rsidRDefault="007D3AA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16248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7490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02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2489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47A7E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A0E5E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40EB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2022-09-20T13:07:00Z</dcterms:created>
  <dcterms:modified xsi:type="dcterms:W3CDTF">2022-09-20T13:07:00Z</dcterms:modified>
</cp:coreProperties>
</file>