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441A7372" w14:textId="77777777" w:rsidR="004D1CA6" w:rsidRDefault="004D1CA6"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Purchase of Storage</w:t>
      </w:r>
      <w:r w:rsidR="00416D3C">
        <w:rPr>
          <w:rFonts w:eastAsiaTheme="minorEastAsia"/>
          <w:b/>
          <w:noProof/>
          <w:color w:val="44546A" w:themeColor="text2"/>
          <w:sz w:val="40"/>
          <w:lang w:eastAsia="en-GB"/>
        </w:rPr>
        <w:t xml:space="preserve"> </w:t>
      </w:r>
      <w:r>
        <w:rPr>
          <w:rFonts w:eastAsiaTheme="minorEastAsia"/>
          <w:b/>
          <w:noProof/>
          <w:color w:val="44546A" w:themeColor="text2"/>
          <w:sz w:val="40"/>
          <w:lang w:eastAsia="en-GB"/>
        </w:rPr>
        <w:t>R</w:t>
      </w:r>
      <w:r w:rsidR="00416D3C">
        <w:rPr>
          <w:rFonts w:eastAsiaTheme="minorEastAsia"/>
          <w:b/>
          <w:noProof/>
          <w:color w:val="44546A" w:themeColor="text2"/>
          <w:sz w:val="40"/>
          <w:lang w:eastAsia="en-GB"/>
        </w:rPr>
        <w:t>acking</w:t>
      </w:r>
      <w:r>
        <w:rPr>
          <w:rFonts w:eastAsiaTheme="minorEastAsia"/>
          <w:b/>
          <w:noProof/>
          <w:color w:val="44546A" w:themeColor="text2"/>
          <w:sz w:val="40"/>
          <w:lang w:eastAsia="en-GB"/>
        </w:rPr>
        <w:t xml:space="preserve"> for </w:t>
      </w:r>
    </w:p>
    <w:p w14:paraId="53D0A912" w14:textId="67B74136" w:rsidR="009A3605" w:rsidRPr="00146247" w:rsidRDefault="004D1CA6"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Historic Ships Workshop Bays 2 &amp; 4</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0A794887" w:rsidR="009A3605" w:rsidRDefault="003D09F3" w:rsidP="003D09F3">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p>
    <w:p w14:paraId="69E02534" w14:textId="0954E39F" w:rsidR="003D09F3" w:rsidRPr="00146247" w:rsidRDefault="003D09F3" w:rsidP="003D09F3">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For Completion and Return</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27EF35F8" w:rsidR="00146247" w:rsidRPr="00146247" w:rsidRDefault="00900EF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00A7113F" w:rsidRPr="00A7113F">
        <w:rPr>
          <w:rFonts w:eastAsiaTheme="minorEastAsia"/>
          <w:noProof/>
          <w:color w:val="44546A" w:themeColor="text2"/>
          <w:sz w:val="40"/>
          <w:szCs w:val="40"/>
          <w:lang w:eastAsia="en-GB"/>
        </w:rPr>
        <w:t>229381</w:t>
      </w: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0E6FFC92" w:rsidR="00146247" w:rsidRPr="00146247" w:rsidRDefault="001C31CE" w:rsidP="001C31CE">
      <w:pPr>
        <w:pStyle w:val="Heading20"/>
        <w:jc w:val="center"/>
        <w:rPr>
          <w:rFonts w:eastAsiaTheme="minorEastAsia"/>
          <w:noProof/>
          <w:sz w:val="40"/>
          <w:szCs w:val="40"/>
          <w:lang w:eastAsia="en-GB"/>
        </w:rPr>
      </w:pPr>
      <w:bookmarkStart w:id="0" w:name="_GoBack"/>
      <w:r>
        <w:t>Re-Issued 15th June 2023</w:t>
      </w:r>
    </w:p>
    <w:bookmarkEnd w:id="0"/>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2807629A" w:rsidR="00146247" w:rsidRP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D64E83">
        <w:rPr>
          <w:rFonts w:ascii="Calibri Light" w:hAnsi="Calibri Light"/>
          <w:b/>
          <w:color w:val="44546A" w:themeColor="text2"/>
          <w:sz w:val="32"/>
          <w:szCs w:val="36"/>
        </w:rPr>
        <w:t>4</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09CD6CC1" w14:textId="77777777" w:rsidR="007B680A" w:rsidRDefault="007B680A">
          <w:pPr>
            <w:pStyle w:val="TOCHeading"/>
            <w:rPr>
              <w:rFonts w:ascii="Calibri" w:eastAsiaTheme="minorHAnsi" w:hAnsi="Calibri" w:cs="Times New Roman"/>
              <w:color w:val="auto"/>
              <w:sz w:val="22"/>
              <w:szCs w:val="24"/>
              <w:lang w:val="en-GB"/>
            </w:rPr>
          </w:pPr>
        </w:p>
        <w:p w14:paraId="71D441CA" w14:textId="182CCD51" w:rsidR="004073D4" w:rsidRDefault="004073D4">
          <w:pPr>
            <w:pStyle w:val="TOCHeading"/>
          </w:pPr>
          <w:r>
            <w:t>Table of Contents</w:t>
          </w:r>
        </w:p>
        <w:p w14:paraId="4288EC3E" w14:textId="77777777" w:rsidR="006B43EB" w:rsidRPr="006B43EB" w:rsidRDefault="006B43EB" w:rsidP="006B43EB">
          <w:pPr>
            <w:rPr>
              <w:lang w:val="en-US"/>
            </w:rPr>
          </w:pPr>
        </w:p>
        <w:p w14:paraId="3AB22275" w14:textId="32AB1A0F" w:rsidR="003D09F3" w:rsidRDefault="00982501">
          <w:pPr>
            <w:pStyle w:val="TOC2"/>
            <w:tabs>
              <w:tab w:val="right" w:leader="dot" w:pos="10150"/>
            </w:tabs>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34789893" w:history="1">
            <w:r w:rsidR="003D09F3" w:rsidRPr="006135ED">
              <w:rPr>
                <w:rStyle w:val="Hyperlink"/>
                <w:rFonts w:cstheme="minorHAnsi"/>
                <w:noProof/>
              </w:rPr>
              <w:t>Key Tendering Activities</w:t>
            </w:r>
            <w:r w:rsidR="003D09F3">
              <w:rPr>
                <w:noProof/>
                <w:webHidden/>
              </w:rPr>
              <w:tab/>
            </w:r>
            <w:r w:rsidR="003D09F3">
              <w:rPr>
                <w:noProof/>
                <w:webHidden/>
              </w:rPr>
              <w:fldChar w:fldCharType="begin"/>
            </w:r>
            <w:r w:rsidR="003D09F3">
              <w:rPr>
                <w:noProof/>
                <w:webHidden/>
              </w:rPr>
              <w:instrText xml:space="preserve"> PAGEREF _Toc134789893 \h </w:instrText>
            </w:r>
            <w:r w:rsidR="003D09F3">
              <w:rPr>
                <w:noProof/>
                <w:webHidden/>
              </w:rPr>
            </w:r>
            <w:r w:rsidR="003D09F3">
              <w:rPr>
                <w:noProof/>
                <w:webHidden/>
              </w:rPr>
              <w:fldChar w:fldCharType="separate"/>
            </w:r>
            <w:r w:rsidR="003D09F3">
              <w:rPr>
                <w:noProof/>
                <w:webHidden/>
              </w:rPr>
              <w:t>3</w:t>
            </w:r>
            <w:r w:rsidR="003D09F3">
              <w:rPr>
                <w:noProof/>
                <w:webHidden/>
              </w:rPr>
              <w:fldChar w:fldCharType="end"/>
            </w:r>
          </w:hyperlink>
        </w:p>
        <w:p w14:paraId="5EE0AF4E" w14:textId="2E7D4D13" w:rsidR="003D09F3" w:rsidRDefault="001C31CE">
          <w:pPr>
            <w:pStyle w:val="TOC2"/>
            <w:tabs>
              <w:tab w:val="right" w:leader="dot" w:pos="10150"/>
            </w:tabs>
            <w:rPr>
              <w:rFonts w:asciiTheme="minorHAnsi" w:eastAsiaTheme="minorEastAsia" w:hAnsiTheme="minorHAnsi" w:cstheme="minorBidi"/>
              <w:noProof/>
              <w:szCs w:val="22"/>
              <w:lang w:eastAsia="en-GB"/>
            </w:rPr>
          </w:pPr>
          <w:hyperlink w:anchor="_Toc134789894" w:history="1">
            <w:r w:rsidR="003D09F3" w:rsidRPr="006135ED">
              <w:rPr>
                <w:rStyle w:val="Hyperlink"/>
                <w:noProof/>
              </w:rPr>
              <w:t>Tender Evaluation Criteria</w:t>
            </w:r>
            <w:r w:rsidR="003D09F3">
              <w:rPr>
                <w:noProof/>
                <w:webHidden/>
              </w:rPr>
              <w:tab/>
            </w:r>
            <w:r w:rsidR="003D09F3">
              <w:rPr>
                <w:noProof/>
                <w:webHidden/>
              </w:rPr>
              <w:fldChar w:fldCharType="begin"/>
            </w:r>
            <w:r w:rsidR="003D09F3">
              <w:rPr>
                <w:noProof/>
                <w:webHidden/>
              </w:rPr>
              <w:instrText xml:space="preserve"> PAGEREF _Toc134789894 \h </w:instrText>
            </w:r>
            <w:r w:rsidR="003D09F3">
              <w:rPr>
                <w:noProof/>
                <w:webHidden/>
              </w:rPr>
            </w:r>
            <w:r w:rsidR="003D09F3">
              <w:rPr>
                <w:noProof/>
                <w:webHidden/>
              </w:rPr>
              <w:fldChar w:fldCharType="separate"/>
            </w:r>
            <w:r w:rsidR="003D09F3">
              <w:rPr>
                <w:noProof/>
                <w:webHidden/>
              </w:rPr>
              <w:t>4</w:t>
            </w:r>
            <w:r w:rsidR="003D09F3">
              <w:rPr>
                <w:noProof/>
                <w:webHidden/>
              </w:rPr>
              <w:fldChar w:fldCharType="end"/>
            </w:r>
          </w:hyperlink>
        </w:p>
        <w:p w14:paraId="6CB22424" w14:textId="42E0836C" w:rsidR="003D09F3" w:rsidRDefault="001C31CE">
          <w:pPr>
            <w:pStyle w:val="TOC2"/>
            <w:tabs>
              <w:tab w:val="right" w:leader="dot" w:pos="10150"/>
            </w:tabs>
            <w:rPr>
              <w:rFonts w:asciiTheme="minorHAnsi" w:eastAsiaTheme="minorEastAsia" w:hAnsiTheme="minorHAnsi" w:cstheme="minorBidi"/>
              <w:noProof/>
              <w:szCs w:val="22"/>
              <w:lang w:eastAsia="en-GB"/>
            </w:rPr>
          </w:pPr>
          <w:hyperlink w:anchor="_Toc134789895" w:history="1">
            <w:r w:rsidR="003D09F3" w:rsidRPr="006135ED">
              <w:rPr>
                <w:rStyle w:val="Hyperlink"/>
                <w:noProof/>
              </w:rPr>
              <w:t>Contract Information</w:t>
            </w:r>
            <w:r w:rsidR="003D09F3">
              <w:rPr>
                <w:noProof/>
                <w:webHidden/>
              </w:rPr>
              <w:tab/>
            </w:r>
            <w:r w:rsidR="003D09F3">
              <w:rPr>
                <w:noProof/>
                <w:webHidden/>
              </w:rPr>
              <w:fldChar w:fldCharType="begin"/>
            </w:r>
            <w:r w:rsidR="003D09F3">
              <w:rPr>
                <w:noProof/>
                <w:webHidden/>
              </w:rPr>
              <w:instrText xml:space="preserve"> PAGEREF _Toc134789895 \h </w:instrText>
            </w:r>
            <w:r w:rsidR="003D09F3">
              <w:rPr>
                <w:noProof/>
                <w:webHidden/>
              </w:rPr>
            </w:r>
            <w:r w:rsidR="003D09F3">
              <w:rPr>
                <w:noProof/>
                <w:webHidden/>
              </w:rPr>
              <w:fldChar w:fldCharType="separate"/>
            </w:r>
            <w:r w:rsidR="003D09F3">
              <w:rPr>
                <w:noProof/>
                <w:webHidden/>
              </w:rPr>
              <w:t>5</w:t>
            </w:r>
            <w:r w:rsidR="003D09F3">
              <w:rPr>
                <w:noProof/>
                <w:webHidden/>
              </w:rPr>
              <w:fldChar w:fldCharType="end"/>
            </w:r>
          </w:hyperlink>
        </w:p>
        <w:p w14:paraId="09216CFF" w14:textId="2176201B" w:rsidR="003D09F3" w:rsidRDefault="001C31CE">
          <w:pPr>
            <w:pStyle w:val="TOC1"/>
            <w:rPr>
              <w:rFonts w:asciiTheme="minorHAnsi" w:eastAsiaTheme="minorEastAsia" w:hAnsiTheme="minorHAnsi" w:cstheme="minorBidi"/>
              <w:noProof/>
              <w:szCs w:val="22"/>
              <w:lang w:eastAsia="en-GB"/>
            </w:rPr>
          </w:pPr>
          <w:hyperlink w:anchor="_Toc134789896" w:history="1">
            <w:r w:rsidR="003D09F3" w:rsidRPr="006135ED">
              <w:rPr>
                <w:rStyle w:val="Hyperlink"/>
                <w:noProof/>
              </w:rPr>
              <w:t>Annex D</w:t>
            </w:r>
            <w:r w:rsidR="003D09F3">
              <w:rPr>
                <w:noProof/>
                <w:webHidden/>
              </w:rPr>
              <w:tab/>
            </w:r>
            <w:r w:rsidR="003D09F3">
              <w:rPr>
                <w:noProof/>
                <w:webHidden/>
              </w:rPr>
              <w:fldChar w:fldCharType="begin"/>
            </w:r>
            <w:r w:rsidR="003D09F3">
              <w:rPr>
                <w:noProof/>
                <w:webHidden/>
              </w:rPr>
              <w:instrText xml:space="preserve"> PAGEREF _Toc134789896 \h </w:instrText>
            </w:r>
            <w:r w:rsidR="003D09F3">
              <w:rPr>
                <w:noProof/>
                <w:webHidden/>
              </w:rPr>
            </w:r>
            <w:r w:rsidR="003D09F3">
              <w:rPr>
                <w:noProof/>
                <w:webHidden/>
              </w:rPr>
              <w:fldChar w:fldCharType="separate"/>
            </w:r>
            <w:r w:rsidR="003D09F3">
              <w:rPr>
                <w:noProof/>
                <w:webHidden/>
              </w:rPr>
              <w:t>6</w:t>
            </w:r>
            <w:r w:rsidR="003D09F3">
              <w:rPr>
                <w:noProof/>
                <w:webHidden/>
              </w:rPr>
              <w:fldChar w:fldCharType="end"/>
            </w:r>
          </w:hyperlink>
        </w:p>
        <w:p w14:paraId="625F261C" w14:textId="06EDEBB2" w:rsidR="003D09F3" w:rsidRDefault="001C31CE">
          <w:pPr>
            <w:pStyle w:val="TOC2"/>
            <w:tabs>
              <w:tab w:val="right" w:leader="dot" w:pos="10150"/>
            </w:tabs>
            <w:rPr>
              <w:rFonts w:asciiTheme="minorHAnsi" w:eastAsiaTheme="minorEastAsia" w:hAnsiTheme="minorHAnsi" w:cstheme="minorBidi"/>
              <w:noProof/>
              <w:szCs w:val="22"/>
              <w:lang w:eastAsia="en-GB"/>
            </w:rPr>
          </w:pPr>
          <w:hyperlink w:anchor="_Toc134789897" w:history="1">
            <w:r w:rsidR="003D09F3" w:rsidRPr="006135ED">
              <w:rPr>
                <w:rStyle w:val="Hyperlink"/>
                <w:noProof/>
              </w:rPr>
              <w:t>TENDER SUBMISSION DOCUMENT</w:t>
            </w:r>
            <w:r w:rsidR="003D09F3">
              <w:rPr>
                <w:noProof/>
                <w:webHidden/>
              </w:rPr>
              <w:tab/>
            </w:r>
            <w:r w:rsidR="003D09F3">
              <w:rPr>
                <w:noProof/>
                <w:webHidden/>
              </w:rPr>
              <w:fldChar w:fldCharType="begin"/>
            </w:r>
            <w:r w:rsidR="003D09F3">
              <w:rPr>
                <w:noProof/>
                <w:webHidden/>
              </w:rPr>
              <w:instrText xml:space="preserve"> PAGEREF _Toc134789897 \h </w:instrText>
            </w:r>
            <w:r w:rsidR="003D09F3">
              <w:rPr>
                <w:noProof/>
                <w:webHidden/>
              </w:rPr>
            </w:r>
            <w:r w:rsidR="003D09F3">
              <w:rPr>
                <w:noProof/>
                <w:webHidden/>
              </w:rPr>
              <w:fldChar w:fldCharType="separate"/>
            </w:r>
            <w:r w:rsidR="003D09F3">
              <w:rPr>
                <w:noProof/>
                <w:webHidden/>
              </w:rPr>
              <w:t>6</w:t>
            </w:r>
            <w:r w:rsidR="003D09F3">
              <w:rPr>
                <w:noProof/>
                <w:webHidden/>
              </w:rPr>
              <w:fldChar w:fldCharType="end"/>
            </w:r>
          </w:hyperlink>
        </w:p>
        <w:p w14:paraId="7745F834" w14:textId="56BAE772" w:rsidR="003D09F3" w:rsidRDefault="001C31CE">
          <w:pPr>
            <w:pStyle w:val="TOC2"/>
            <w:tabs>
              <w:tab w:val="right" w:leader="dot" w:pos="10150"/>
            </w:tabs>
            <w:rPr>
              <w:rFonts w:asciiTheme="minorHAnsi" w:eastAsiaTheme="minorEastAsia" w:hAnsiTheme="minorHAnsi" w:cstheme="minorBidi"/>
              <w:noProof/>
              <w:szCs w:val="22"/>
              <w:lang w:eastAsia="en-GB"/>
            </w:rPr>
          </w:pPr>
          <w:hyperlink w:anchor="_Toc134789898" w:history="1">
            <w:r w:rsidR="003D09F3" w:rsidRPr="006135ED">
              <w:rPr>
                <w:rStyle w:val="Hyperlink"/>
                <w:rFonts w:cstheme="minorHAnsi"/>
                <w:caps/>
                <w:noProof/>
              </w:rPr>
              <w:t>Supplier Selection Questionnaire</w:t>
            </w:r>
            <w:r w:rsidR="003D09F3">
              <w:rPr>
                <w:noProof/>
                <w:webHidden/>
              </w:rPr>
              <w:tab/>
            </w:r>
            <w:r w:rsidR="003D09F3">
              <w:rPr>
                <w:noProof/>
                <w:webHidden/>
              </w:rPr>
              <w:fldChar w:fldCharType="begin"/>
            </w:r>
            <w:r w:rsidR="003D09F3">
              <w:rPr>
                <w:noProof/>
                <w:webHidden/>
              </w:rPr>
              <w:instrText xml:space="preserve"> PAGEREF _Toc134789898 \h </w:instrText>
            </w:r>
            <w:r w:rsidR="003D09F3">
              <w:rPr>
                <w:noProof/>
                <w:webHidden/>
              </w:rPr>
            </w:r>
            <w:r w:rsidR="003D09F3">
              <w:rPr>
                <w:noProof/>
                <w:webHidden/>
              </w:rPr>
              <w:fldChar w:fldCharType="separate"/>
            </w:r>
            <w:r w:rsidR="003D09F3">
              <w:rPr>
                <w:noProof/>
                <w:webHidden/>
              </w:rPr>
              <w:t>6</w:t>
            </w:r>
            <w:r w:rsidR="003D09F3">
              <w:rPr>
                <w:noProof/>
                <w:webHidden/>
              </w:rPr>
              <w:fldChar w:fldCharType="end"/>
            </w:r>
          </w:hyperlink>
        </w:p>
        <w:p w14:paraId="524FE2A4" w14:textId="231DB081" w:rsidR="003D09F3" w:rsidRDefault="001C31CE">
          <w:pPr>
            <w:pStyle w:val="TOC2"/>
            <w:tabs>
              <w:tab w:val="left" w:pos="660"/>
              <w:tab w:val="right" w:leader="dot" w:pos="10150"/>
            </w:tabs>
            <w:rPr>
              <w:rFonts w:asciiTheme="minorHAnsi" w:eastAsiaTheme="minorEastAsia" w:hAnsiTheme="minorHAnsi" w:cstheme="minorBidi"/>
              <w:noProof/>
              <w:szCs w:val="22"/>
              <w:lang w:eastAsia="en-GB"/>
            </w:rPr>
          </w:pPr>
          <w:hyperlink w:anchor="_Toc134789899" w:history="1">
            <w:r w:rsidR="003D09F3" w:rsidRPr="006135ED">
              <w:rPr>
                <w:rStyle w:val="Hyperlink"/>
                <w:noProof/>
              </w:rPr>
              <w:t>1.</w:t>
            </w:r>
            <w:r w:rsidR="003D09F3">
              <w:rPr>
                <w:rFonts w:asciiTheme="minorHAnsi" w:eastAsiaTheme="minorEastAsia" w:hAnsiTheme="minorHAnsi" w:cstheme="minorBidi"/>
                <w:noProof/>
                <w:szCs w:val="22"/>
                <w:lang w:eastAsia="en-GB"/>
              </w:rPr>
              <w:tab/>
            </w:r>
            <w:r w:rsidR="003D09F3" w:rsidRPr="006135ED">
              <w:rPr>
                <w:rStyle w:val="Hyperlink"/>
                <w:noProof/>
              </w:rPr>
              <w:t>Response to Quality Evaluation Criteria</w:t>
            </w:r>
            <w:r w:rsidR="003D09F3">
              <w:rPr>
                <w:noProof/>
                <w:webHidden/>
              </w:rPr>
              <w:tab/>
            </w:r>
            <w:r w:rsidR="003D09F3">
              <w:rPr>
                <w:noProof/>
                <w:webHidden/>
              </w:rPr>
              <w:fldChar w:fldCharType="begin"/>
            </w:r>
            <w:r w:rsidR="003D09F3">
              <w:rPr>
                <w:noProof/>
                <w:webHidden/>
              </w:rPr>
              <w:instrText xml:space="preserve"> PAGEREF _Toc134789899 \h </w:instrText>
            </w:r>
            <w:r w:rsidR="003D09F3">
              <w:rPr>
                <w:noProof/>
                <w:webHidden/>
              </w:rPr>
            </w:r>
            <w:r w:rsidR="003D09F3">
              <w:rPr>
                <w:noProof/>
                <w:webHidden/>
              </w:rPr>
              <w:fldChar w:fldCharType="separate"/>
            </w:r>
            <w:r w:rsidR="003D09F3">
              <w:rPr>
                <w:noProof/>
                <w:webHidden/>
              </w:rPr>
              <w:t>22</w:t>
            </w:r>
            <w:r w:rsidR="003D09F3">
              <w:rPr>
                <w:noProof/>
                <w:webHidden/>
              </w:rPr>
              <w:fldChar w:fldCharType="end"/>
            </w:r>
          </w:hyperlink>
        </w:p>
        <w:p w14:paraId="5DB6A23D" w14:textId="0F656837" w:rsidR="003D09F3" w:rsidRDefault="001C31CE">
          <w:pPr>
            <w:pStyle w:val="TOC2"/>
            <w:tabs>
              <w:tab w:val="left" w:pos="660"/>
              <w:tab w:val="right" w:leader="dot" w:pos="10150"/>
            </w:tabs>
            <w:rPr>
              <w:rFonts w:asciiTheme="minorHAnsi" w:eastAsiaTheme="minorEastAsia" w:hAnsiTheme="minorHAnsi" w:cstheme="minorBidi"/>
              <w:noProof/>
              <w:szCs w:val="22"/>
              <w:lang w:eastAsia="en-GB"/>
            </w:rPr>
          </w:pPr>
          <w:hyperlink w:anchor="_Toc134789900" w:history="1">
            <w:r w:rsidR="003D09F3" w:rsidRPr="006135ED">
              <w:rPr>
                <w:rStyle w:val="Hyperlink"/>
                <w:noProof/>
              </w:rPr>
              <w:t>2.</w:t>
            </w:r>
            <w:r w:rsidR="003D09F3">
              <w:rPr>
                <w:rFonts w:asciiTheme="minorHAnsi" w:eastAsiaTheme="minorEastAsia" w:hAnsiTheme="minorHAnsi" w:cstheme="minorBidi"/>
                <w:noProof/>
                <w:szCs w:val="22"/>
                <w:lang w:eastAsia="en-GB"/>
              </w:rPr>
              <w:tab/>
            </w:r>
            <w:r w:rsidR="003D09F3" w:rsidRPr="006135ED">
              <w:rPr>
                <w:rStyle w:val="Hyperlink"/>
                <w:noProof/>
              </w:rPr>
              <w:t>Response to Commercial Evaluation Criteria</w:t>
            </w:r>
            <w:r w:rsidR="003D09F3">
              <w:rPr>
                <w:noProof/>
                <w:webHidden/>
              </w:rPr>
              <w:tab/>
            </w:r>
            <w:r w:rsidR="003D09F3">
              <w:rPr>
                <w:noProof/>
                <w:webHidden/>
              </w:rPr>
              <w:fldChar w:fldCharType="begin"/>
            </w:r>
            <w:r w:rsidR="003D09F3">
              <w:rPr>
                <w:noProof/>
                <w:webHidden/>
              </w:rPr>
              <w:instrText xml:space="preserve"> PAGEREF _Toc134789900 \h </w:instrText>
            </w:r>
            <w:r w:rsidR="003D09F3">
              <w:rPr>
                <w:noProof/>
                <w:webHidden/>
              </w:rPr>
            </w:r>
            <w:r w:rsidR="003D09F3">
              <w:rPr>
                <w:noProof/>
                <w:webHidden/>
              </w:rPr>
              <w:fldChar w:fldCharType="separate"/>
            </w:r>
            <w:r w:rsidR="003D09F3">
              <w:rPr>
                <w:noProof/>
                <w:webHidden/>
              </w:rPr>
              <w:t>25</w:t>
            </w:r>
            <w:r w:rsidR="003D09F3">
              <w:rPr>
                <w:noProof/>
                <w:webHidden/>
              </w:rPr>
              <w:fldChar w:fldCharType="end"/>
            </w:r>
          </w:hyperlink>
        </w:p>
        <w:p w14:paraId="427AF73F" w14:textId="3BAF9E17" w:rsidR="003D09F3" w:rsidRDefault="001C31CE">
          <w:pPr>
            <w:pStyle w:val="TOC1"/>
            <w:rPr>
              <w:rFonts w:asciiTheme="minorHAnsi" w:eastAsiaTheme="minorEastAsia" w:hAnsiTheme="minorHAnsi" w:cstheme="minorBidi"/>
              <w:noProof/>
              <w:szCs w:val="22"/>
              <w:lang w:eastAsia="en-GB"/>
            </w:rPr>
          </w:pPr>
          <w:hyperlink w:anchor="_Toc134789901" w:history="1">
            <w:r w:rsidR="003D09F3" w:rsidRPr="006135ED">
              <w:rPr>
                <w:rStyle w:val="Hyperlink"/>
                <w:noProof/>
              </w:rPr>
              <w:t>Annex E</w:t>
            </w:r>
            <w:r w:rsidR="003D09F3">
              <w:rPr>
                <w:noProof/>
                <w:webHidden/>
              </w:rPr>
              <w:tab/>
            </w:r>
            <w:r w:rsidR="003D09F3">
              <w:rPr>
                <w:noProof/>
                <w:webHidden/>
              </w:rPr>
              <w:fldChar w:fldCharType="begin"/>
            </w:r>
            <w:r w:rsidR="003D09F3">
              <w:rPr>
                <w:noProof/>
                <w:webHidden/>
              </w:rPr>
              <w:instrText xml:space="preserve"> PAGEREF _Toc134789901 \h </w:instrText>
            </w:r>
            <w:r w:rsidR="003D09F3">
              <w:rPr>
                <w:noProof/>
                <w:webHidden/>
              </w:rPr>
            </w:r>
            <w:r w:rsidR="003D09F3">
              <w:rPr>
                <w:noProof/>
                <w:webHidden/>
              </w:rPr>
              <w:fldChar w:fldCharType="separate"/>
            </w:r>
            <w:r w:rsidR="003D09F3">
              <w:rPr>
                <w:noProof/>
                <w:webHidden/>
              </w:rPr>
              <w:t>27</w:t>
            </w:r>
            <w:r w:rsidR="003D09F3">
              <w:rPr>
                <w:noProof/>
                <w:webHidden/>
              </w:rPr>
              <w:fldChar w:fldCharType="end"/>
            </w:r>
          </w:hyperlink>
        </w:p>
        <w:p w14:paraId="026BF3BF" w14:textId="27C7CF96" w:rsidR="003D09F3" w:rsidRDefault="001C31CE">
          <w:pPr>
            <w:pStyle w:val="TOC2"/>
            <w:tabs>
              <w:tab w:val="right" w:leader="dot" w:pos="10150"/>
            </w:tabs>
            <w:rPr>
              <w:rFonts w:asciiTheme="minorHAnsi" w:eastAsiaTheme="minorEastAsia" w:hAnsiTheme="minorHAnsi" w:cstheme="minorBidi"/>
              <w:noProof/>
              <w:szCs w:val="22"/>
              <w:lang w:eastAsia="en-GB"/>
            </w:rPr>
          </w:pPr>
          <w:hyperlink w:anchor="_Toc134789902" w:history="1">
            <w:r w:rsidR="003D09F3" w:rsidRPr="006135ED">
              <w:rPr>
                <w:rStyle w:val="Hyperlink"/>
                <w:noProof/>
              </w:rPr>
              <w:t>Form of Tender</w:t>
            </w:r>
            <w:r w:rsidR="003D09F3">
              <w:rPr>
                <w:noProof/>
                <w:webHidden/>
              </w:rPr>
              <w:tab/>
            </w:r>
            <w:r w:rsidR="003D09F3">
              <w:rPr>
                <w:noProof/>
                <w:webHidden/>
              </w:rPr>
              <w:fldChar w:fldCharType="begin"/>
            </w:r>
            <w:r w:rsidR="003D09F3">
              <w:rPr>
                <w:noProof/>
                <w:webHidden/>
              </w:rPr>
              <w:instrText xml:space="preserve"> PAGEREF _Toc134789902 \h </w:instrText>
            </w:r>
            <w:r w:rsidR="003D09F3">
              <w:rPr>
                <w:noProof/>
                <w:webHidden/>
              </w:rPr>
            </w:r>
            <w:r w:rsidR="003D09F3">
              <w:rPr>
                <w:noProof/>
                <w:webHidden/>
              </w:rPr>
              <w:fldChar w:fldCharType="separate"/>
            </w:r>
            <w:r w:rsidR="003D09F3">
              <w:rPr>
                <w:noProof/>
                <w:webHidden/>
              </w:rPr>
              <w:t>27</w:t>
            </w:r>
            <w:r w:rsidR="003D09F3">
              <w:rPr>
                <w:noProof/>
                <w:webHidden/>
              </w:rPr>
              <w:fldChar w:fldCharType="end"/>
            </w:r>
          </w:hyperlink>
        </w:p>
        <w:p w14:paraId="0272A149" w14:textId="15DA154A" w:rsidR="003D09F3" w:rsidRDefault="001C31CE">
          <w:pPr>
            <w:pStyle w:val="TOC1"/>
            <w:rPr>
              <w:rFonts w:asciiTheme="minorHAnsi" w:eastAsiaTheme="minorEastAsia" w:hAnsiTheme="minorHAnsi" w:cstheme="minorBidi"/>
              <w:noProof/>
              <w:szCs w:val="22"/>
              <w:lang w:eastAsia="en-GB"/>
            </w:rPr>
          </w:pPr>
          <w:hyperlink w:anchor="_Toc134789903" w:history="1">
            <w:r w:rsidR="003D09F3" w:rsidRPr="006135ED">
              <w:rPr>
                <w:rStyle w:val="Hyperlink"/>
                <w:noProof/>
              </w:rPr>
              <w:t>Annex F</w:t>
            </w:r>
            <w:r w:rsidR="003D09F3">
              <w:rPr>
                <w:noProof/>
                <w:webHidden/>
              </w:rPr>
              <w:tab/>
            </w:r>
            <w:r w:rsidR="003D09F3">
              <w:rPr>
                <w:noProof/>
                <w:webHidden/>
              </w:rPr>
              <w:fldChar w:fldCharType="begin"/>
            </w:r>
            <w:r w:rsidR="003D09F3">
              <w:rPr>
                <w:noProof/>
                <w:webHidden/>
              </w:rPr>
              <w:instrText xml:space="preserve"> PAGEREF _Toc134789903 \h </w:instrText>
            </w:r>
            <w:r w:rsidR="003D09F3">
              <w:rPr>
                <w:noProof/>
                <w:webHidden/>
              </w:rPr>
            </w:r>
            <w:r w:rsidR="003D09F3">
              <w:rPr>
                <w:noProof/>
                <w:webHidden/>
              </w:rPr>
              <w:fldChar w:fldCharType="separate"/>
            </w:r>
            <w:r w:rsidR="003D09F3">
              <w:rPr>
                <w:noProof/>
                <w:webHidden/>
              </w:rPr>
              <w:t>29</w:t>
            </w:r>
            <w:r w:rsidR="003D09F3">
              <w:rPr>
                <w:noProof/>
                <w:webHidden/>
              </w:rPr>
              <w:fldChar w:fldCharType="end"/>
            </w:r>
          </w:hyperlink>
        </w:p>
        <w:p w14:paraId="02A21829" w14:textId="2621DD22" w:rsidR="003D09F3" w:rsidRDefault="001C31CE">
          <w:pPr>
            <w:pStyle w:val="TOC2"/>
            <w:tabs>
              <w:tab w:val="right" w:leader="dot" w:pos="10150"/>
            </w:tabs>
            <w:rPr>
              <w:rFonts w:asciiTheme="minorHAnsi" w:eastAsiaTheme="minorEastAsia" w:hAnsiTheme="minorHAnsi" w:cstheme="minorBidi"/>
              <w:noProof/>
              <w:szCs w:val="22"/>
              <w:lang w:eastAsia="en-GB"/>
            </w:rPr>
          </w:pPr>
          <w:hyperlink w:anchor="_Toc134789904" w:history="1">
            <w:r w:rsidR="003D09F3" w:rsidRPr="006135ED">
              <w:rPr>
                <w:rStyle w:val="Hyperlink"/>
                <w:noProof/>
              </w:rPr>
              <w:t>Certificate of Non-Collusion</w:t>
            </w:r>
            <w:r w:rsidR="003D09F3">
              <w:rPr>
                <w:noProof/>
                <w:webHidden/>
              </w:rPr>
              <w:tab/>
            </w:r>
            <w:r w:rsidR="003D09F3">
              <w:rPr>
                <w:noProof/>
                <w:webHidden/>
              </w:rPr>
              <w:fldChar w:fldCharType="begin"/>
            </w:r>
            <w:r w:rsidR="003D09F3">
              <w:rPr>
                <w:noProof/>
                <w:webHidden/>
              </w:rPr>
              <w:instrText xml:space="preserve"> PAGEREF _Toc134789904 \h </w:instrText>
            </w:r>
            <w:r w:rsidR="003D09F3">
              <w:rPr>
                <w:noProof/>
                <w:webHidden/>
              </w:rPr>
            </w:r>
            <w:r w:rsidR="003D09F3">
              <w:rPr>
                <w:noProof/>
                <w:webHidden/>
              </w:rPr>
              <w:fldChar w:fldCharType="separate"/>
            </w:r>
            <w:r w:rsidR="003D09F3">
              <w:rPr>
                <w:noProof/>
                <w:webHidden/>
              </w:rPr>
              <w:t>29</w:t>
            </w:r>
            <w:r w:rsidR="003D09F3">
              <w:rPr>
                <w:noProof/>
                <w:webHidden/>
              </w:rPr>
              <w:fldChar w:fldCharType="end"/>
            </w:r>
          </w:hyperlink>
        </w:p>
        <w:p w14:paraId="76ECE2F5" w14:textId="74ECC799" w:rsidR="004073D4" w:rsidRDefault="00982501">
          <w:r>
            <w:fldChar w:fldCharType="end"/>
          </w:r>
        </w:p>
      </w:sdtContent>
    </w:sdt>
    <w:p w14:paraId="460107FB" w14:textId="69DD85F7" w:rsidR="00DF7D09" w:rsidRPr="003D09F3" w:rsidRDefault="00D63E47" w:rsidP="003D09F3">
      <w:pPr>
        <w:rPr>
          <w:szCs w:val="22"/>
        </w:rPr>
      </w:pPr>
      <w:r>
        <w:rPr>
          <w:szCs w:val="22"/>
        </w:rPr>
        <w:br w:type="page"/>
      </w:r>
    </w:p>
    <w:p w14:paraId="2BE4B98C" w14:textId="126BE968" w:rsidR="00D235E2" w:rsidRPr="000D331D" w:rsidRDefault="00D235E2" w:rsidP="000D331D">
      <w:pPr>
        <w:pStyle w:val="Heading20"/>
        <w:rPr>
          <w:rFonts w:asciiTheme="minorHAnsi" w:hAnsiTheme="minorHAnsi" w:cstheme="minorHAnsi"/>
        </w:rPr>
      </w:pPr>
      <w:bookmarkStart w:id="1" w:name="_Toc134789893"/>
      <w:r>
        <w:rPr>
          <w:rFonts w:asciiTheme="minorHAnsi" w:hAnsiTheme="minorHAnsi" w:cstheme="minorHAnsi"/>
        </w:rPr>
        <w:lastRenderedPageBreak/>
        <w:t>Key Tendering Activities</w:t>
      </w:r>
      <w:bookmarkEnd w:id="1"/>
    </w:p>
    <w:p w14:paraId="00AEE80F" w14:textId="72694A37" w:rsidR="00D235E2" w:rsidRPr="00251898" w:rsidRDefault="00D235E2" w:rsidP="007B5205">
      <w:pPr>
        <w:rPr>
          <w:rFonts w:asciiTheme="minorHAnsi" w:hAnsiTheme="minorHAnsi" w:cstheme="minorHAnsi"/>
          <w:b/>
          <w:color w:val="44546A" w:themeColor="text2"/>
          <w:sz w:val="28"/>
          <w:szCs w:val="28"/>
        </w:rPr>
      </w:pP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3033EE" w:rsidRPr="00613FD6" w14:paraId="44836627" w14:textId="77777777" w:rsidTr="003033EE">
        <w:trPr>
          <w:trHeight w:val="624"/>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54C4BF7" w14:textId="77777777" w:rsidR="003033EE" w:rsidRPr="00613FD6" w:rsidRDefault="003033EE" w:rsidP="003033EE">
            <w:pPr>
              <w:jc w:val="cente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B0B08F0" w14:textId="77777777" w:rsidR="003033EE" w:rsidRPr="00613FD6" w:rsidRDefault="003033EE" w:rsidP="003033EE">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62C099" w14:textId="77777777" w:rsidR="003033EE" w:rsidRPr="00613FD6" w:rsidRDefault="003033EE" w:rsidP="003033EE">
            <w:pPr>
              <w:jc w:val="center"/>
              <w:rPr>
                <w:rFonts w:asciiTheme="minorHAnsi" w:hAnsiTheme="minorHAnsi" w:cstheme="minorHAnsi"/>
                <w:b/>
                <w:bCs/>
              </w:rPr>
            </w:pPr>
            <w:r w:rsidRPr="00613FD6">
              <w:rPr>
                <w:rFonts w:asciiTheme="minorHAnsi" w:hAnsiTheme="minorHAnsi" w:cstheme="minorHAnsi"/>
                <w:b/>
                <w:bCs/>
              </w:rPr>
              <w:t>Date</w:t>
            </w:r>
          </w:p>
        </w:tc>
      </w:tr>
      <w:tr w:rsidR="003033EE" w:rsidRPr="00613FD6" w14:paraId="27D7D30D" w14:textId="77777777" w:rsidTr="003033EE">
        <w:trPr>
          <w:trHeight w:val="45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F2C553" w14:textId="77777777" w:rsidR="003033EE" w:rsidRPr="003033EE" w:rsidRDefault="003033EE" w:rsidP="0023636B">
            <w:pPr>
              <w:jc w:val="center"/>
              <w:rPr>
                <w:rFonts w:asciiTheme="minorHAnsi" w:hAnsiTheme="minorHAnsi" w:cstheme="minorHAnsi"/>
                <w:sz w:val="18"/>
              </w:rPr>
            </w:pPr>
            <w:r w:rsidRPr="003033EE">
              <w:rPr>
                <w:rFonts w:asciiTheme="minorHAnsi" w:hAnsiTheme="minorHAnsi" w:cstheme="minorHAnsi"/>
                <w:sz w:val="18"/>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900AF" w14:textId="77777777" w:rsidR="003033EE" w:rsidRPr="003033EE" w:rsidRDefault="003033EE" w:rsidP="0023636B">
            <w:pPr>
              <w:rPr>
                <w:rFonts w:asciiTheme="minorHAnsi" w:hAnsiTheme="minorHAnsi" w:cstheme="minorHAnsi"/>
                <w:sz w:val="18"/>
              </w:rPr>
            </w:pPr>
            <w:r w:rsidRPr="003033EE">
              <w:rPr>
                <w:rFonts w:asciiTheme="minorHAnsi" w:hAnsiTheme="minorHAnsi" w:cstheme="minorHAnsi"/>
                <w:sz w:val="18"/>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5EBF30B" w14:textId="77777777" w:rsidR="003033EE" w:rsidRPr="003033EE" w:rsidRDefault="003033EE" w:rsidP="0023636B">
            <w:pPr>
              <w:jc w:val="center"/>
              <w:rPr>
                <w:rFonts w:asciiTheme="minorHAnsi" w:hAnsiTheme="minorHAnsi" w:cstheme="minorHAnsi"/>
                <w:sz w:val="18"/>
              </w:rPr>
            </w:pPr>
            <w:r w:rsidRPr="003033EE">
              <w:rPr>
                <w:rFonts w:asciiTheme="minorHAnsi" w:hAnsiTheme="minorHAnsi" w:cstheme="minorHAnsi"/>
                <w:sz w:val="18"/>
              </w:rPr>
              <w:t>Friday 12</w:t>
            </w:r>
            <w:r w:rsidRPr="003033EE">
              <w:rPr>
                <w:rFonts w:asciiTheme="minorHAnsi" w:hAnsiTheme="minorHAnsi" w:cstheme="minorHAnsi"/>
                <w:sz w:val="18"/>
                <w:vertAlign w:val="superscript"/>
              </w:rPr>
              <w:t>th</w:t>
            </w:r>
            <w:r w:rsidRPr="003033EE">
              <w:rPr>
                <w:rFonts w:asciiTheme="minorHAnsi" w:hAnsiTheme="minorHAnsi" w:cstheme="minorHAnsi"/>
                <w:sz w:val="18"/>
              </w:rPr>
              <w:t xml:space="preserve"> May 2023</w:t>
            </w:r>
          </w:p>
        </w:tc>
      </w:tr>
      <w:tr w:rsidR="003033EE" w:rsidRPr="00613FD6" w14:paraId="4AB4CADF" w14:textId="77777777" w:rsidTr="003033EE">
        <w:trPr>
          <w:trHeight w:val="45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85C56" w14:textId="77777777" w:rsidR="003033EE" w:rsidRPr="003033EE" w:rsidRDefault="003033EE" w:rsidP="0023636B">
            <w:pPr>
              <w:jc w:val="center"/>
              <w:rPr>
                <w:rFonts w:asciiTheme="minorHAnsi" w:hAnsiTheme="minorHAnsi" w:cstheme="minorHAnsi"/>
                <w:sz w:val="18"/>
              </w:rPr>
            </w:pPr>
            <w:r w:rsidRPr="003033EE">
              <w:rPr>
                <w:rFonts w:asciiTheme="minorHAnsi" w:hAnsiTheme="minorHAnsi" w:cstheme="minorHAnsi"/>
                <w:sz w:val="18"/>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B1514" w14:textId="77777777" w:rsidR="003033EE" w:rsidRPr="003033EE" w:rsidRDefault="003033EE" w:rsidP="0023636B">
            <w:pPr>
              <w:rPr>
                <w:rFonts w:asciiTheme="minorHAnsi" w:hAnsiTheme="minorHAnsi" w:cstheme="minorHAnsi"/>
                <w:sz w:val="18"/>
              </w:rPr>
            </w:pPr>
            <w:r w:rsidRPr="003033EE">
              <w:rPr>
                <w:sz w:val="18"/>
              </w:rPr>
              <w:t>Final</w:t>
            </w:r>
            <w:r w:rsidRPr="003033EE">
              <w:rPr>
                <w:spacing w:val="-5"/>
                <w:sz w:val="18"/>
              </w:rPr>
              <w:t xml:space="preserve"> </w:t>
            </w:r>
            <w:r w:rsidRPr="003033EE">
              <w:rPr>
                <w:sz w:val="18"/>
              </w:rPr>
              <w:t>date</w:t>
            </w:r>
            <w:r w:rsidRPr="003033EE">
              <w:rPr>
                <w:spacing w:val="-5"/>
                <w:sz w:val="18"/>
              </w:rPr>
              <w:t xml:space="preserve"> </w:t>
            </w:r>
            <w:r w:rsidRPr="003033EE">
              <w:rPr>
                <w:sz w:val="18"/>
              </w:rPr>
              <w:t>for</w:t>
            </w:r>
            <w:r w:rsidRPr="003033EE">
              <w:rPr>
                <w:spacing w:val="-2"/>
                <w:sz w:val="18"/>
              </w:rPr>
              <w:t xml:space="preserve"> </w:t>
            </w:r>
            <w:r w:rsidRPr="003033EE">
              <w:rPr>
                <w:sz w:val="18"/>
              </w:rPr>
              <w:t>Clarification</w:t>
            </w:r>
            <w:r w:rsidRPr="003033EE">
              <w:rPr>
                <w:spacing w:val="-59"/>
                <w:sz w:val="18"/>
              </w:rPr>
              <w:t xml:space="preserve"> </w:t>
            </w:r>
            <w:r w:rsidRPr="003033EE">
              <w:rPr>
                <w:sz w:val="18"/>
              </w:rPr>
              <w:t>Questions/Requests for</w:t>
            </w:r>
            <w:r w:rsidRPr="003033EE">
              <w:rPr>
                <w:spacing w:val="1"/>
                <w:sz w:val="18"/>
              </w:rPr>
              <w:t xml:space="preserve"> </w:t>
            </w:r>
            <w:r w:rsidRPr="003033EE">
              <w:rPr>
                <w:sz w:val="18"/>
              </w:rPr>
              <w:t>additional</w:t>
            </w:r>
            <w:r w:rsidRPr="003033EE">
              <w:rPr>
                <w:spacing w:val="-2"/>
                <w:sz w:val="18"/>
              </w:rPr>
              <w:t xml:space="preserve"> </w:t>
            </w:r>
            <w:r w:rsidRPr="003033EE">
              <w:rPr>
                <w:sz w:val="18"/>
              </w:rP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4B45ED5" w14:textId="77777777" w:rsidR="003033EE" w:rsidRPr="003033EE" w:rsidRDefault="003033EE" w:rsidP="0023636B">
            <w:pPr>
              <w:jc w:val="center"/>
              <w:rPr>
                <w:rFonts w:asciiTheme="minorHAnsi" w:hAnsiTheme="minorHAnsi" w:cstheme="minorHAnsi"/>
                <w:sz w:val="18"/>
              </w:rPr>
            </w:pPr>
            <w:r w:rsidRPr="003033EE">
              <w:rPr>
                <w:rFonts w:asciiTheme="minorHAnsi" w:hAnsiTheme="minorHAnsi" w:cstheme="minorHAnsi"/>
                <w:sz w:val="18"/>
              </w:rPr>
              <w:t>Midday (1200)</w:t>
            </w:r>
          </w:p>
          <w:p w14:paraId="06A6DE8F" w14:textId="77777777" w:rsidR="003033EE" w:rsidRPr="003033EE" w:rsidRDefault="003033EE" w:rsidP="0023636B">
            <w:pPr>
              <w:jc w:val="center"/>
              <w:rPr>
                <w:rFonts w:asciiTheme="minorHAnsi" w:hAnsiTheme="minorHAnsi" w:cstheme="minorHAnsi"/>
                <w:sz w:val="18"/>
              </w:rPr>
            </w:pPr>
            <w:r w:rsidRPr="003033EE">
              <w:rPr>
                <w:rFonts w:asciiTheme="minorHAnsi" w:hAnsiTheme="minorHAnsi" w:cstheme="minorHAnsi"/>
                <w:sz w:val="18"/>
              </w:rPr>
              <w:t>Friday 9</w:t>
            </w:r>
            <w:r w:rsidRPr="003033EE">
              <w:rPr>
                <w:rFonts w:asciiTheme="minorHAnsi" w:hAnsiTheme="minorHAnsi" w:cstheme="minorHAnsi"/>
                <w:sz w:val="18"/>
                <w:vertAlign w:val="superscript"/>
              </w:rPr>
              <w:t>th</w:t>
            </w:r>
            <w:r w:rsidRPr="003033EE">
              <w:rPr>
                <w:rFonts w:asciiTheme="minorHAnsi" w:hAnsiTheme="minorHAnsi" w:cstheme="minorHAnsi"/>
                <w:sz w:val="18"/>
              </w:rPr>
              <w:t xml:space="preserve"> June 2023</w:t>
            </w:r>
          </w:p>
        </w:tc>
      </w:tr>
      <w:tr w:rsidR="003033EE" w:rsidRPr="00613FD6" w14:paraId="6CA03ECF" w14:textId="77777777" w:rsidTr="003033EE">
        <w:trPr>
          <w:trHeight w:val="45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7AC53" w14:textId="77777777" w:rsidR="003033EE" w:rsidRPr="003033EE" w:rsidRDefault="003033EE" w:rsidP="0023636B">
            <w:pPr>
              <w:jc w:val="center"/>
              <w:rPr>
                <w:rFonts w:asciiTheme="minorHAnsi" w:hAnsiTheme="minorHAnsi" w:cstheme="minorHAnsi"/>
                <w:sz w:val="18"/>
              </w:rPr>
            </w:pPr>
            <w:r w:rsidRPr="003033EE">
              <w:rPr>
                <w:rFonts w:asciiTheme="minorHAnsi" w:hAnsiTheme="minorHAnsi" w:cstheme="minorHAnsi"/>
                <w:sz w:val="18"/>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FAA16D" w14:textId="77777777" w:rsidR="003033EE" w:rsidRPr="003033EE" w:rsidRDefault="003033EE" w:rsidP="0023636B">
            <w:pPr>
              <w:rPr>
                <w:rFonts w:asciiTheme="minorHAnsi" w:hAnsiTheme="minorHAnsi" w:cstheme="minorHAnsi"/>
                <w:sz w:val="18"/>
              </w:rPr>
            </w:pPr>
            <w:r w:rsidRPr="003033EE">
              <w:rPr>
                <w:rFonts w:asciiTheme="minorHAnsi" w:hAnsiTheme="minorHAnsi" w:cstheme="minorHAnsi"/>
                <w:sz w:val="18"/>
              </w:rPr>
              <w:t xml:space="preserve">Site Visit for Tenders </w:t>
            </w:r>
          </w:p>
          <w:p w14:paraId="1A0FB20F" w14:textId="77777777" w:rsidR="003033EE" w:rsidRPr="003033EE" w:rsidRDefault="003033EE" w:rsidP="0023636B">
            <w:pPr>
              <w:pStyle w:val="ListParagraph"/>
              <w:numPr>
                <w:ilvl w:val="0"/>
                <w:numId w:val="47"/>
              </w:numPr>
              <w:rPr>
                <w:rFonts w:asciiTheme="minorHAnsi" w:hAnsiTheme="minorHAnsi" w:cstheme="minorHAnsi"/>
                <w:i/>
                <w:sz w:val="18"/>
              </w:rPr>
            </w:pPr>
            <w:r w:rsidRPr="003033EE">
              <w:rPr>
                <w:rFonts w:asciiTheme="minorHAnsi" w:hAnsiTheme="minorHAnsi" w:cstheme="minorHAnsi"/>
                <w:i/>
                <w:sz w:val="18"/>
              </w:rPr>
              <w:t>Strongly encouraged for this tender, full details can be found in Section 5.4 on Page 19.</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72EACA8" w14:textId="77777777" w:rsidR="003033EE" w:rsidRPr="003033EE" w:rsidRDefault="003033EE" w:rsidP="0023636B">
            <w:pPr>
              <w:jc w:val="center"/>
              <w:rPr>
                <w:rFonts w:asciiTheme="minorHAnsi" w:hAnsiTheme="minorHAnsi" w:cstheme="minorHAnsi"/>
                <w:sz w:val="18"/>
                <w:szCs w:val="22"/>
              </w:rPr>
            </w:pPr>
            <w:r w:rsidRPr="003033EE">
              <w:rPr>
                <w:rFonts w:asciiTheme="minorHAnsi" w:hAnsiTheme="minorHAnsi" w:cstheme="minorHAnsi"/>
                <w:sz w:val="18"/>
                <w:szCs w:val="22"/>
              </w:rPr>
              <w:t>Monday 22</w:t>
            </w:r>
            <w:r w:rsidRPr="003033EE">
              <w:rPr>
                <w:rFonts w:asciiTheme="minorHAnsi" w:hAnsiTheme="minorHAnsi" w:cstheme="minorHAnsi"/>
                <w:sz w:val="18"/>
                <w:szCs w:val="22"/>
                <w:vertAlign w:val="superscript"/>
              </w:rPr>
              <w:t>nd</w:t>
            </w:r>
            <w:r w:rsidRPr="003033EE">
              <w:rPr>
                <w:rFonts w:asciiTheme="minorHAnsi" w:hAnsiTheme="minorHAnsi" w:cstheme="minorHAnsi"/>
                <w:sz w:val="18"/>
                <w:szCs w:val="22"/>
              </w:rPr>
              <w:t xml:space="preserve"> May 2023</w:t>
            </w:r>
          </w:p>
          <w:p w14:paraId="04A2A69D" w14:textId="77777777" w:rsidR="003033EE" w:rsidRPr="003033EE" w:rsidRDefault="003033EE" w:rsidP="0023636B">
            <w:pPr>
              <w:jc w:val="center"/>
              <w:rPr>
                <w:rFonts w:asciiTheme="minorHAnsi" w:hAnsiTheme="minorHAnsi" w:cstheme="minorHAnsi"/>
                <w:sz w:val="18"/>
                <w:szCs w:val="22"/>
              </w:rPr>
            </w:pPr>
            <w:r w:rsidRPr="003033EE">
              <w:rPr>
                <w:rFonts w:asciiTheme="minorHAnsi" w:hAnsiTheme="minorHAnsi" w:cstheme="minorHAnsi"/>
                <w:sz w:val="18"/>
                <w:szCs w:val="22"/>
              </w:rPr>
              <w:t xml:space="preserve"> or </w:t>
            </w:r>
          </w:p>
          <w:p w14:paraId="6EDE98FE" w14:textId="77777777" w:rsidR="003033EE" w:rsidRPr="003033EE" w:rsidRDefault="003033EE" w:rsidP="0023636B">
            <w:pPr>
              <w:jc w:val="center"/>
              <w:rPr>
                <w:rFonts w:asciiTheme="minorHAnsi" w:hAnsiTheme="minorHAnsi" w:cstheme="minorHAnsi"/>
                <w:sz w:val="18"/>
                <w:szCs w:val="22"/>
              </w:rPr>
            </w:pPr>
            <w:r w:rsidRPr="003033EE">
              <w:rPr>
                <w:rFonts w:asciiTheme="minorHAnsi" w:hAnsiTheme="minorHAnsi" w:cstheme="minorHAnsi"/>
                <w:sz w:val="18"/>
                <w:szCs w:val="22"/>
              </w:rPr>
              <w:t>Tuesday 6</w:t>
            </w:r>
            <w:r w:rsidRPr="003033EE">
              <w:rPr>
                <w:rFonts w:asciiTheme="minorHAnsi" w:hAnsiTheme="minorHAnsi" w:cstheme="minorHAnsi"/>
                <w:sz w:val="18"/>
                <w:szCs w:val="22"/>
                <w:vertAlign w:val="superscript"/>
              </w:rPr>
              <w:t>th</w:t>
            </w:r>
            <w:r w:rsidRPr="003033EE">
              <w:rPr>
                <w:rFonts w:asciiTheme="minorHAnsi" w:hAnsiTheme="minorHAnsi" w:cstheme="minorHAnsi"/>
                <w:sz w:val="18"/>
                <w:szCs w:val="22"/>
              </w:rPr>
              <w:t xml:space="preserve"> June 2023</w:t>
            </w:r>
          </w:p>
        </w:tc>
      </w:tr>
      <w:tr w:rsidR="003033EE" w:rsidRPr="00613FD6" w14:paraId="74EAEDF5" w14:textId="77777777" w:rsidTr="0023636B">
        <w:trPr>
          <w:trHeight w:val="979"/>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672D3" w14:textId="77777777" w:rsidR="003033EE" w:rsidRPr="00613FD6" w:rsidRDefault="003033EE" w:rsidP="0023636B">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EA95" w14:textId="77777777" w:rsidR="003033EE" w:rsidRPr="00613FD6" w:rsidRDefault="003033EE" w:rsidP="0023636B">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5973F7A" w14:textId="77777777" w:rsidR="003033EE" w:rsidRDefault="003033EE" w:rsidP="0023636B">
            <w:pPr>
              <w:jc w:val="center"/>
              <w:rPr>
                <w:rFonts w:asciiTheme="minorHAnsi" w:hAnsiTheme="minorHAnsi" w:cstheme="minorHAnsi"/>
              </w:rPr>
            </w:pPr>
            <w:r>
              <w:rPr>
                <w:rFonts w:asciiTheme="minorHAnsi" w:hAnsiTheme="minorHAnsi" w:cstheme="minorHAnsi"/>
              </w:rPr>
              <w:t xml:space="preserve">Midday (1200) </w:t>
            </w:r>
          </w:p>
          <w:p w14:paraId="266B13FF" w14:textId="77777777" w:rsidR="003033EE" w:rsidRPr="00613FD6" w:rsidRDefault="003033EE" w:rsidP="0023636B">
            <w:pPr>
              <w:jc w:val="center"/>
              <w:rPr>
                <w:rFonts w:asciiTheme="minorHAnsi" w:hAnsiTheme="minorHAnsi" w:cstheme="minorHAnsi"/>
              </w:rPr>
            </w:pPr>
            <w:r>
              <w:rPr>
                <w:rFonts w:asciiTheme="minorHAnsi" w:hAnsiTheme="minorHAnsi" w:cstheme="minorHAnsi"/>
              </w:rPr>
              <w:t>Monday 26</w:t>
            </w:r>
            <w:r w:rsidRPr="00473162">
              <w:rPr>
                <w:rFonts w:asciiTheme="minorHAnsi" w:hAnsiTheme="minorHAnsi" w:cstheme="minorHAnsi"/>
                <w:vertAlign w:val="superscript"/>
              </w:rPr>
              <w:t>th</w:t>
            </w:r>
            <w:r>
              <w:rPr>
                <w:rFonts w:asciiTheme="minorHAnsi" w:hAnsiTheme="minorHAnsi" w:cstheme="minorHAnsi"/>
              </w:rPr>
              <w:t xml:space="preserve"> June 2023</w:t>
            </w:r>
          </w:p>
        </w:tc>
      </w:tr>
      <w:tr w:rsidR="003033EE" w:rsidRPr="00613FD6" w14:paraId="5E6711CB" w14:textId="77777777" w:rsidTr="0023636B">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7C56A" w14:textId="77777777" w:rsidR="003033EE" w:rsidRPr="00613FD6" w:rsidRDefault="003033EE" w:rsidP="0023636B">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D659F" w14:textId="77777777" w:rsidR="003033EE" w:rsidRPr="00613FD6" w:rsidRDefault="003033EE" w:rsidP="0023636B">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ED0772D" w14:textId="77777777" w:rsidR="003033EE" w:rsidRDefault="003033EE" w:rsidP="0023636B">
            <w:pPr>
              <w:jc w:val="center"/>
              <w:rPr>
                <w:rFonts w:asciiTheme="minorHAnsi" w:hAnsiTheme="minorHAnsi" w:cstheme="minorHAnsi"/>
              </w:rPr>
            </w:pPr>
            <w:r>
              <w:rPr>
                <w:rFonts w:asciiTheme="minorHAnsi" w:hAnsiTheme="minorHAnsi" w:cstheme="minorHAnsi"/>
              </w:rPr>
              <w:t xml:space="preserve">Week Commencing </w:t>
            </w:r>
          </w:p>
          <w:p w14:paraId="5E78E146" w14:textId="77777777" w:rsidR="003033EE" w:rsidRPr="00613FD6" w:rsidRDefault="003033EE" w:rsidP="0023636B">
            <w:pPr>
              <w:jc w:val="center"/>
              <w:rPr>
                <w:rFonts w:asciiTheme="minorHAnsi" w:hAnsiTheme="minorHAnsi" w:cstheme="minorHAnsi"/>
              </w:rPr>
            </w:pPr>
            <w:r>
              <w:rPr>
                <w:rFonts w:asciiTheme="minorHAnsi" w:hAnsiTheme="minorHAnsi" w:cstheme="minorHAnsi"/>
              </w:rPr>
              <w:t>26</w:t>
            </w:r>
            <w:r w:rsidRPr="00473162">
              <w:rPr>
                <w:rFonts w:asciiTheme="minorHAnsi" w:hAnsiTheme="minorHAnsi" w:cstheme="minorHAnsi"/>
                <w:vertAlign w:val="superscript"/>
              </w:rPr>
              <w:t>th</w:t>
            </w:r>
            <w:r>
              <w:rPr>
                <w:rFonts w:asciiTheme="minorHAnsi" w:hAnsiTheme="minorHAnsi" w:cstheme="minorHAnsi"/>
              </w:rPr>
              <w:t xml:space="preserve"> June 2023</w:t>
            </w:r>
          </w:p>
        </w:tc>
      </w:tr>
      <w:tr w:rsidR="003033EE" w:rsidRPr="00613FD6" w14:paraId="6C63C4F8" w14:textId="77777777" w:rsidTr="0023636B">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29102" w14:textId="77777777" w:rsidR="003033EE" w:rsidRPr="00613FD6" w:rsidRDefault="003033EE" w:rsidP="0023636B">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1C1A8" w14:textId="77777777" w:rsidR="003033EE" w:rsidRPr="00613FD6" w:rsidRDefault="003033EE" w:rsidP="0023636B">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A0F3242" w14:textId="77777777" w:rsidR="003033EE" w:rsidRDefault="003033EE" w:rsidP="0023636B">
            <w:pPr>
              <w:jc w:val="center"/>
              <w:rPr>
                <w:rFonts w:asciiTheme="minorHAnsi" w:hAnsiTheme="minorHAnsi" w:cstheme="minorHAnsi"/>
              </w:rPr>
            </w:pPr>
            <w:r>
              <w:rPr>
                <w:rFonts w:asciiTheme="minorHAnsi" w:hAnsiTheme="minorHAnsi" w:cstheme="minorHAnsi"/>
              </w:rPr>
              <w:t xml:space="preserve">Week Commencing </w:t>
            </w:r>
          </w:p>
          <w:p w14:paraId="7407DADA" w14:textId="77777777" w:rsidR="003033EE" w:rsidRPr="00613FD6" w:rsidRDefault="003033EE" w:rsidP="0023636B">
            <w:pPr>
              <w:jc w:val="center"/>
              <w:rPr>
                <w:rFonts w:asciiTheme="minorHAnsi" w:hAnsiTheme="minorHAnsi" w:cstheme="minorHAnsi"/>
              </w:rPr>
            </w:pPr>
            <w:r>
              <w:rPr>
                <w:rFonts w:asciiTheme="minorHAnsi" w:hAnsiTheme="minorHAnsi" w:cstheme="minorHAnsi"/>
              </w:rPr>
              <w:t>3</w:t>
            </w:r>
            <w:r w:rsidRPr="00473162">
              <w:rPr>
                <w:rFonts w:asciiTheme="minorHAnsi" w:hAnsiTheme="minorHAnsi" w:cstheme="minorHAnsi"/>
                <w:vertAlign w:val="superscript"/>
              </w:rPr>
              <w:t>rd</w:t>
            </w:r>
            <w:r>
              <w:rPr>
                <w:rFonts w:asciiTheme="minorHAnsi" w:hAnsiTheme="minorHAnsi" w:cstheme="minorHAnsi"/>
              </w:rPr>
              <w:t xml:space="preserve"> July 2023</w:t>
            </w:r>
          </w:p>
        </w:tc>
      </w:tr>
      <w:tr w:rsidR="003033EE" w:rsidRPr="00613FD6" w14:paraId="4611CF00" w14:textId="77777777" w:rsidTr="0023636B">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84DF6" w14:textId="77777777" w:rsidR="003033EE" w:rsidRPr="00613FD6" w:rsidRDefault="003033EE" w:rsidP="0023636B">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3B78C" w14:textId="77777777" w:rsidR="003033EE" w:rsidRDefault="003033EE" w:rsidP="0023636B">
            <w:pPr>
              <w:rPr>
                <w:rFonts w:asciiTheme="minorHAnsi" w:hAnsiTheme="minorHAnsi" w:cstheme="minorHAnsi"/>
              </w:rPr>
            </w:pPr>
            <w:r w:rsidRPr="00613FD6">
              <w:rPr>
                <w:rFonts w:asciiTheme="minorHAnsi" w:hAnsiTheme="minorHAnsi" w:cstheme="minorHAnsi"/>
              </w:rPr>
              <w:t>Commencement of contract</w:t>
            </w:r>
          </w:p>
          <w:p w14:paraId="77456640" w14:textId="77777777" w:rsidR="003033EE" w:rsidRPr="00D0120F" w:rsidRDefault="003033EE" w:rsidP="0023636B">
            <w:pPr>
              <w:rPr>
                <w:rFonts w:asciiTheme="minorHAnsi" w:hAnsiTheme="minorHAnsi" w:cstheme="minorHAnsi"/>
                <w:i/>
              </w:rPr>
            </w:pPr>
            <w:r w:rsidRPr="00D0120F">
              <w:rPr>
                <w:rFonts w:asciiTheme="minorHAnsi" w:hAnsiTheme="minorHAnsi" w:cstheme="minorHAnsi"/>
                <w:i/>
                <w:sz w:val="20"/>
              </w:rPr>
              <w:t>(Following a mandatory 10-day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C7090C6" w14:textId="77777777" w:rsidR="003033EE" w:rsidRDefault="003033EE" w:rsidP="0023636B">
            <w:pPr>
              <w:jc w:val="center"/>
              <w:rPr>
                <w:rFonts w:asciiTheme="minorHAnsi" w:hAnsiTheme="minorHAnsi" w:cstheme="minorHAnsi"/>
              </w:rPr>
            </w:pPr>
            <w:r>
              <w:rPr>
                <w:rFonts w:asciiTheme="minorHAnsi" w:hAnsiTheme="minorHAnsi" w:cstheme="minorHAnsi"/>
              </w:rPr>
              <w:t>Earliest Anticipated from</w:t>
            </w:r>
          </w:p>
          <w:p w14:paraId="456EC895" w14:textId="77777777" w:rsidR="003033EE" w:rsidRPr="00613FD6" w:rsidRDefault="003033EE" w:rsidP="0023636B">
            <w:pPr>
              <w:jc w:val="center"/>
              <w:rPr>
                <w:rFonts w:asciiTheme="minorHAnsi" w:hAnsiTheme="minorHAnsi" w:cstheme="minorHAnsi"/>
              </w:rPr>
            </w:pPr>
            <w:r>
              <w:rPr>
                <w:rFonts w:asciiTheme="minorHAnsi" w:hAnsiTheme="minorHAnsi" w:cstheme="minorHAnsi"/>
              </w:rPr>
              <w:t>13</w:t>
            </w:r>
            <w:r w:rsidRPr="00473162">
              <w:rPr>
                <w:rFonts w:asciiTheme="minorHAnsi" w:hAnsiTheme="minorHAnsi" w:cstheme="minorHAnsi"/>
                <w:vertAlign w:val="superscript"/>
              </w:rPr>
              <w:t>th</w:t>
            </w:r>
            <w:r>
              <w:rPr>
                <w:rFonts w:asciiTheme="minorHAnsi" w:hAnsiTheme="minorHAnsi" w:cstheme="minorHAnsi"/>
              </w:rPr>
              <w:t xml:space="preserve"> July 2023</w:t>
            </w:r>
          </w:p>
        </w:tc>
      </w:tr>
    </w:tbl>
    <w:p w14:paraId="6262E8C4" w14:textId="77777777" w:rsidR="00D235E2" w:rsidRPr="00613FD6" w:rsidRDefault="00D235E2" w:rsidP="007B5205">
      <w:pPr>
        <w:rPr>
          <w:rFonts w:asciiTheme="minorHAnsi" w:hAnsiTheme="minorHAnsi" w:cstheme="minorHAnsi"/>
          <w:szCs w:val="22"/>
        </w:rPr>
      </w:pPr>
    </w:p>
    <w:p w14:paraId="0788A4F0" w14:textId="214CEAF2" w:rsidR="00D235E2" w:rsidRDefault="00D235E2" w:rsidP="007B5205">
      <w:pPr>
        <w:rPr>
          <w:rFonts w:asciiTheme="minorHAnsi" w:hAnsiTheme="minorHAnsi" w:cstheme="minorHAnsi"/>
          <w:b/>
          <w:color w:val="44546A" w:themeColor="text2"/>
          <w:sz w:val="28"/>
          <w:szCs w:val="28"/>
        </w:rPr>
      </w:pP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1EDE0ADA" w:rsidR="00D235E2" w:rsidRDefault="00D235E2" w:rsidP="003D09F3">
      <w:pPr>
        <w:pStyle w:val="BodyText"/>
        <w:numPr>
          <w:ilvl w:val="0"/>
          <w:numId w:val="48"/>
        </w:numPr>
        <w:spacing w:before="0" w:after="0"/>
      </w:pPr>
      <w:r>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3D09F3">
      <w:pPr>
        <w:pStyle w:val="BodyText"/>
        <w:numPr>
          <w:ilvl w:val="0"/>
          <w:numId w:val="0"/>
        </w:numPr>
        <w:spacing w:before="0" w:after="0"/>
        <w:ind w:left="709" w:hanging="709"/>
      </w:pPr>
    </w:p>
    <w:p w14:paraId="48840F6D" w14:textId="475304DE" w:rsidR="00D235E2" w:rsidRDefault="00D235E2" w:rsidP="003D09F3">
      <w:pPr>
        <w:pStyle w:val="BodyText"/>
        <w:numPr>
          <w:ilvl w:val="0"/>
          <w:numId w:val="48"/>
        </w:numPr>
        <w:spacing w:before="0" w:after="0"/>
      </w:pPr>
      <w:r>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31701BE5" w14:textId="6D1A997D" w:rsidR="00F646DF" w:rsidRPr="0049522A" w:rsidRDefault="00F646DF" w:rsidP="0049522A">
      <w:pPr>
        <w:pStyle w:val="Heading20"/>
      </w:pPr>
      <w:bookmarkStart w:id="2" w:name="_Toc134789894"/>
      <w:r>
        <w:lastRenderedPageBreak/>
        <w:t>Tender Evaluation Criteria</w:t>
      </w:r>
      <w:bookmarkEnd w:id="2"/>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119"/>
        <w:gridCol w:w="1276"/>
      </w:tblGrid>
      <w:tr w:rsidR="004D3D29" w:rsidRPr="004C4DF9" w14:paraId="303164DF" w14:textId="77777777" w:rsidTr="0050240D">
        <w:trPr>
          <w:trHeight w:val="602"/>
        </w:trPr>
        <w:tc>
          <w:tcPr>
            <w:tcW w:w="7965" w:type="dxa"/>
            <w:gridSpan w:val="2"/>
            <w:shd w:val="clear" w:color="auto" w:fill="D9D9D9"/>
          </w:tcPr>
          <w:p w14:paraId="372EF188" w14:textId="77777777" w:rsidR="004D3D29" w:rsidRPr="004C4DF9" w:rsidRDefault="004D3D29" w:rsidP="00BD01AA">
            <w:pPr>
              <w:pStyle w:val="TableParagraph"/>
              <w:rPr>
                <w:rFonts w:asciiTheme="minorHAnsi" w:hAnsiTheme="minorHAnsi" w:cstheme="minorHAnsi"/>
                <w:b/>
              </w:rPr>
            </w:pPr>
            <w:r w:rsidRPr="004C4DF9">
              <w:rPr>
                <w:rFonts w:asciiTheme="minorHAnsi" w:hAnsiTheme="minorHAnsi" w:cstheme="minorHAnsi"/>
                <w:b/>
              </w:rPr>
              <w:t>Criteria</w:t>
            </w:r>
          </w:p>
        </w:tc>
        <w:tc>
          <w:tcPr>
            <w:tcW w:w="1276" w:type="dxa"/>
            <w:shd w:val="clear" w:color="auto" w:fill="D9D9D9"/>
          </w:tcPr>
          <w:p w14:paraId="1EF4CB8B" w14:textId="77777777" w:rsidR="004D3D29" w:rsidRPr="004C4DF9" w:rsidRDefault="004D3D29" w:rsidP="00BD01AA">
            <w:pPr>
              <w:pStyle w:val="TableParagraph"/>
              <w:spacing w:line="276" w:lineRule="auto"/>
              <w:ind w:left="107" w:right="175"/>
              <w:rPr>
                <w:rFonts w:asciiTheme="minorHAnsi" w:hAnsiTheme="minorHAnsi" w:cstheme="minorHAnsi"/>
                <w:b/>
              </w:rPr>
            </w:pPr>
            <w:r w:rsidRPr="0050240D">
              <w:rPr>
                <w:rFonts w:asciiTheme="minorHAnsi" w:hAnsiTheme="minorHAnsi" w:cstheme="minorHAnsi"/>
                <w:b/>
                <w:sz w:val="18"/>
              </w:rPr>
              <w:t>Area</w:t>
            </w:r>
            <w:r w:rsidRPr="0050240D">
              <w:rPr>
                <w:rFonts w:asciiTheme="minorHAnsi" w:hAnsiTheme="minorHAnsi" w:cstheme="minorHAnsi"/>
                <w:b/>
                <w:spacing w:val="1"/>
                <w:sz w:val="18"/>
              </w:rPr>
              <w:t xml:space="preserve"> </w:t>
            </w:r>
            <w:r w:rsidRPr="0050240D">
              <w:rPr>
                <w:rFonts w:asciiTheme="minorHAnsi" w:hAnsiTheme="minorHAnsi" w:cstheme="minorHAnsi"/>
                <w:b/>
                <w:spacing w:val="-1"/>
                <w:sz w:val="18"/>
              </w:rPr>
              <w:t>Weighting</w:t>
            </w:r>
          </w:p>
        </w:tc>
      </w:tr>
      <w:tr w:rsidR="004D3D29" w:rsidRPr="004C4DF9" w14:paraId="3E7125C1" w14:textId="77777777" w:rsidTr="0050240D">
        <w:trPr>
          <w:trHeight w:val="490"/>
        </w:trPr>
        <w:tc>
          <w:tcPr>
            <w:tcW w:w="9241" w:type="dxa"/>
            <w:gridSpan w:val="3"/>
            <w:shd w:val="clear" w:color="auto" w:fill="D9E2F3" w:themeFill="accent1" w:themeFillTint="33"/>
          </w:tcPr>
          <w:p w14:paraId="71F77C86" w14:textId="0EDCB12E" w:rsidR="004D3D29" w:rsidRPr="004C4DF9" w:rsidRDefault="004D3D29" w:rsidP="00BD01AA">
            <w:pPr>
              <w:pStyle w:val="TableParagraph"/>
              <w:tabs>
                <w:tab w:val="left" w:pos="6604"/>
              </w:tabs>
              <w:rPr>
                <w:rFonts w:asciiTheme="minorHAnsi" w:hAnsiTheme="minorHAnsi" w:cstheme="minorHAnsi"/>
                <w:b/>
                <w:bCs/>
              </w:rPr>
            </w:pPr>
            <w:r w:rsidRPr="004C4DF9">
              <w:rPr>
                <w:rFonts w:asciiTheme="minorHAnsi" w:hAnsiTheme="minorHAnsi" w:cstheme="minorHAnsi"/>
                <w:b/>
                <w:bCs/>
              </w:rPr>
              <w:t>QUALITY</w:t>
            </w:r>
            <w:r w:rsidRPr="004C4DF9">
              <w:rPr>
                <w:rFonts w:asciiTheme="minorHAnsi" w:hAnsiTheme="minorHAnsi" w:cstheme="minorHAnsi"/>
                <w:b/>
                <w:bCs/>
              </w:rPr>
              <w:tab/>
            </w:r>
            <w:r w:rsidRPr="00450E3F">
              <w:rPr>
                <w:rFonts w:asciiTheme="minorHAnsi" w:hAnsiTheme="minorHAnsi" w:cstheme="minorHAnsi"/>
                <w:b/>
                <w:bCs/>
              </w:rPr>
              <w:t>Overall</w:t>
            </w:r>
            <w:r w:rsidRPr="00450E3F">
              <w:rPr>
                <w:rFonts w:asciiTheme="minorHAnsi" w:hAnsiTheme="minorHAnsi" w:cstheme="minorHAnsi"/>
                <w:b/>
                <w:bCs/>
                <w:spacing w:val="-5"/>
              </w:rPr>
              <w:t xml:space="preserve"> </w:t>
            </w:r>
            <w:r w:rsidRPr="00450E3F">
              <w:rPr>
                <w:rFonts w:asciiTheme="minorHAnsi" w:hAnsiTheme="minorHAnsi" w:cstheme="minorHAnsi"/>
                <w:b/>
                <w:bCs/>
              </w:rPr>
              <w:t>Weighting:</w:t>
            </w:r>
            <w:r w:rsidRPr="00450E3F">
              <w:rPr>
                <w:rFonts w:asciiTheme="minorHAnsi" w:hAnsiTheme="minorHAnsi" w:cstheme="minorHAnsi"/>
                <w:b/>
                <w:bCs/>
                <w:spacing w:val="-5"/>
              </w:rPr>
              <w:t xml:space="preserve"> </w:t>
            </w:r>
            <w:r w:rsidR="00B06AAC">
              <w:rPr>
                <w:rFonts w:asciiTheme="minorHAnsi" w:hAnsiTheme="minorHAnsi" w:cstheme="minorHAnsi"/>
                <w:b/>
                <w:bCs/>
              </w:rPr>
              <w:t>6</w:t>
            </w:r>
            <w:r w:rsidRPr="00450E3F">
              <w:rPr>
                <w:rFonts w:asciiTheme="minorHAnsi" w:hAnsiTheme="minorHAnsi" w:cstheme="minorHAnsi"/>
                <w:b/>
                <w:bCs/>
              </w:rPr>
              <w:t>0%</w:t>
            </w:r>
          </w:p>
        </w:tc>
      </w:tr>
      <w:tr w:rsidR="004D3D29" w:rsidRPr="004C4DF9" w14:paraId="0B01C432" w14:textId="77777777" w:rsidTr="0069290C">
        <w:trPr>
          <w:trHeight w:val="1074"/>
        </w:trPr>
        <w:tc>
          <w:tcPr>
            <w:tcW w:w="846" w:type="dxa"/>
            <w:vAlign w:val="center"/>
          </w:tcPr>
          <w:p w14:paraId="15C2275F" w14:textId="77777777" w:rsidR="004D3D29" w:rsidRPr="004C4DF9" w:rsidRDefault="004D3D29" w:rsidP="0069290C">
            <w:pPr>
              <w:pStyle w:val="TableParagraph"/>
              <w:jc w:val="center"/>
              <w:rPr>
                <w:rFonts w:asciiTheme="minorHAnsi" w:hAnsiTheme="minorHAnsi" w:cstheme="minorHAnsi"/>
              </w:rPr>
            </w:pPr>
            <w:r w:rsidRPr="004C4DF9">
              <w:rPr>
                <w:rFonts w:asciiTheme="minorHAnsi" w:hAnsiTheme="minorHAnsi" w:cstheme="minorHAnsi"/>
              </w:rPr>
              <w:t>1</w:t>
            </w:r>
          </w:p>
        </w:tc>
        <w:tc>
          <w:tcPr>
            <w:tcW w:w="7119" w:type="dxa"/>
            <w:vAlign w:val="center"/>
          </w:tcPr>
          <w:p w14:paraId="26537381" w14:textId="150D2299" w:rsidR="004E0257" w:rsidRPr="004E0257" w:rsidRDefault="004E0257" w:rsidP="00E20C7A">
            <w:pPr>
              <w:pStyle w:val="TableParagraph"/>
              <w:ind w:left="107"/>
              <w:rPr>
                <w:rFonts w:asciiTheme="minorHAnsi" w:hAnsiTheme="minorHAnsi" w:cstheme="minorHAnsi"/>
                <w:b/>
              </w:rPr>
            </w:pPr>
            <w:r>
              <w:rPr>
                <w:rFonts w:asciiTheme="minorHAnsi" w:hAnsiTheme="minorHAnsi" w:cstheme="minorHAnsi"/>
                <w:b/>
              </w:rPr>
              <w:t>Criterion 1</w:t>
            </w:r>
          </w:p>
          <w:p w14:paraId="546D1B36" w14:textId="0A95570F" w:rsidR="004D3D29" w:rsidRPr="004C4DF9" w:rsidRDefault="00DD51B3" w:rsidP="001F7828">
            <w:pPr>
              <w:pStyle w:val="TableParagraph"/>
              <w:ind w:left="107"/>
              <w:rPr>
                <w:rFonts w:asciiTheme="minorHAnsi" w:hAnsiTheme="minorHAnsi" w:cstheme="minorHAnsi"/>
              </w:rPr>
            </w:pPr>
            <w:r>
              <w:rPr>
                <w:rFonts w:asciiTheme="minorHAnsi" w:hAnsiTheme="minorHAnsi" w:cstheme="minorHAnsi"/>
              </w:rPr>
              <w:t>Provide</w:t>
            </w:r>
            <w:r w:rsidR="00E20C7A">
              <w:rPr>
                <w:rFonts w:asciiTheme="minorHAnsi" w:hAnsiTheme="minorHAnsi" w:cstheme="minorHAnsi"/>
              </w:rPr>
              <w:t xml:space="preserve"> proposal which includ</w:t>
            </w:r>
            <w:r w:rsidR="001F7828">
              <w:rPr>
                <w:rFonts w:asciiTheme="minorHAnsi" w:hAnsiTheme="minorHAnsi" w:cstheme="minorHAnsi"/>
              </w:rPr>
              <w:t>e:</w:t>
            </w:r>
            <w:r>
              <w:rPr>
                <w:rFonts w:asciiTheme="minorHAnsi" w:hAnsiTheme="minorHAnsi" w:cstheme="minorHAnsi"/>
              </w:rPr>
              <w:t xml:space="preserve"> complete initial drawings,</w:t>
            </w:r>
            <w:r w:rsidR="001F7828">
              <w:rPr>
                <w:rFonts w:asciiTheme="minorHAnsi" w:hAnsiTheme="minorHAnsi" w:cstheme="minorHAnsi"/>
              </w:rPr>
              <w:t xml:space="preserve"> outlined phasing approach to work, methodology,</w:t>
            </w:r>
            <w:r>
              <w:rPr>
                <w:rFonts w:asciiTheme="minorHAnsi" w:hAnsiTheme="minorHAnsi" w:cstheme="minorHAnsi"/>
              </w:rPr>
              <w:t xml:space="preserve"> component and pricing breakdown</w:t>
            </w:r>
            <w:r w:rsidR="001A39A4">
              <w:rPr>
                <w:rFonts w:asciiTheme="minorHAnsi" w:hAnsiTheme="minorHAnsi" w:cstheme="minorHAnsi"/>
              </w:rPr>
              <w:t xml:space="preserve"> and a proven steelwork design. </w:t>
            </w:r>
          </w:p>
        </w:tc>
        <w:tc>
          <w:tcPr>
            <w:tcW w:w="1276" w:type="dxa"/>
            <w:vAlign w:val="center"/>
          </w:tcPr>
          <w:p w14:paraId="78B9CD31" w14:textId="54E88568" w:rsidR="004D3D29" w:rsidRPr="00450E3F" w:rsidRDefault="00B06AAC" w:rsidP="00450E3F">
            <w:pPr>
              <w:pStyle w:val="TableParagraph"/>
              <w:ind w:left="381" w:right="372"/>
              <w:jc w:val="center"/>
              <w:rPr>
                <w:rFonts w:asciiTheme="minorHAnsi" w:hAnsiTheme="minorHAnsi" w:cstheme="minorHAnsi"/>
              </w:rPr>
            </w:pPr>
            <w:r>
              <w:rPr>
                <w:rFonts w:asciiTheme="minorHAnsi" w:hAnsiTheme="minorHAnsi" w:cstheme="minorHAnsi"/>
              </w:rPr>
              <w:t>2</w:t>
            </w:r>
            <w:r w:rsidR="009359CB" w:rsidRPr="00450E3F">
              <w:rPr>
                <w:rFonts w:asciiTheme="minorHAnsi" w:hAnsiTheme="minorHAnsi" w:cstheme="minorHAnsi"/>
              </w:rPr>
              <w:t>0%</w:t>
            </w:r>
          </w:p>
        </w:tc>
      </w:tr>
      <w:tr w:rsidR="004D3D29" w:rsidRPr="004C4DF9" w14:paraId="23177B6B" w14:textId="77777777" w:rsidTr="0069290C">
        <w:trPr>
          <w:trHeight w:val="1074"/>
        </w:trPr>
        <w:tc>
          <w:tcPr>
            <w:tcW w:w="846" w:type="dxa"/>
            <w:vAlign w:val="center"/>
          </w:tcPr>
          <w:p w14:paraId="5DD05B26" w14:textId="77777777" w:rsidR="004D3D29" w:rsidRPr="004C4DF9" w:rsidRDefault="004D3D29" w:rsidP="0069290C">
            <w:pPr>
              <w:pStyle w:val="TableParagraph"/>
              <w:jc w:val="center"/>
              <w:rPr>
                <w:rFonts w:asciiTheme="minorHAnsi" w:hAnsiTheme="minorHAnsi" w:cstheme="minorHAnsi"/>
              </w:rPr>
            </w:pPr>
            <w:r w:rsidRPr="004C4DF9">
              <w:rPr>
                <w:rFonts w:asciiTheme="minorHAnsi" w:hAnsiTheme="minorHAnsi" w:cstheme="minorHAnsi"/>
              </w:rPr>
              <w:t>2</w:t>
            </w:r>
          </w:p>
        </w:tc>
        <w:tc>
          <w:tcPr>
            <w:tcW w:w="7119" w:type="dxa"/>
            <w:vAlign w:val="center"/>
          </w:tcPr>
          <w:p w14:paraId="5C77D045" w14:textId="2A1E079D" w:rsidR="004E0257" w:rsidRPr="004E0257" w:rsidRDefault="004E0257" w:rsidP="00E20C7A">
            <w:pPr>
              <w:pStyle w:val="TableParagraph"/>
              <w:ind w:left="107"/>
              <w:rPr>
                <w:rFonts w:asciiTheme="minorHAnsi" w:hAnsiTheme="minorHAnsi" w:cstheme="minorHAnsi"/>
                <w:b/>
              </w:rPr>
            </w:pPr>
            <w:r>
              <w:rPr>
                <w:rFonts w:asciiTheme="minorHAnsi" w:hAnsiTheme="minorHAnsi" w:cstheme="minorHAnsi"/>
                <w:b/>
              </w:rPr>
              <w:t>Criterion 2</w:t>
            </w:r>
          </w:p>
          <w:p w14:paraId="1D45A85C" w14:textId="77BD9556" w:rsidR="004D3D29" w:rsidRPr="004C4DF9" w:rsidRDefault="00DD51B3" w:rsidP="00E20C7A">
            <w:pPr>
              <w:pStyle w:val="TableParagraph"/>
              <w:ind w:left="107"/>
              <w:rPr>
                <w:rFonts w:asciiTheme="minorHAnsi" w:hAnsiTheme="minorHAnsi" w:cstheme="minorHAnsi"/>
              </w:rPr>
            </w:pPr>
            <w:r w:rsidRPr="00DD51B3">
              <w:rPr>
                <w:rFonts w:asciiTheme="minorHAnsi" w:hAnsiTheme="minorHAnsi" w:cstheme="minorHAnsi"/>
              </w:rPr>
              <w:t>Provide evidence of</w:t>
            </w:r>
            <w:r w:rsidR="001F7828">
              <w:rPr>
                <w:rFonts w:asciiTheme="minorHAnsi" w:hAnsiTheme="minorHAnsi" w:cstheme="minorHAnsi"/>
              </w:rPr>
              <w:t xml:space="preserve"> your approach to the management of the site, including health and safety/CDM procedures. This should also cover</w:t>
            </w:r>
            <w:r w:rsidRPr="00DD51B3">
              <w:rPr>
                <w:rFonts w:asciiTheme="minorHAnsi" w:hAnsiTheme="minorHAnsi" w:cstheme="minorHAnsi"/>
              </w:rPr>
              <w:t xml:space="preserve"> compliance</w:t>
            </w:r>
            <w:r w:rsidR="002C422D">
              <w:rPr>
                <w:rFonts w:asciiTheme="minorHAnsi" w:hAnsiTheme="minorHAnsi" w:cstheme="minorHAnsi"/>
              </w:rPr>
              <w:t>/ accreditation</w:t>
            </w:r>
            <w:r w:rsidRPr="00DD51B3">
              <w:rPr>
                <w:rFonts w:asciiTheme="minorHAnsi" w:hAnsiTheme="minorHAnsi" w:cstheme="minorHAnsi"/>
              </w:rPr>
              <w:t xml:space="preserve"> with relative Industry best practices</w:t>
            </w:r>
            <w:r>
              <w:rPr>
                <w:rFonts w:asciiTheme="minorHAnsi" w:hAnsiTheme="minorHAnsi" w:cstheme="minorHAnsi"/>
              </w:rPr>
              <w:t>/ standards and manufacturing stand</w:t>
            </w:r>
            <w:r w:rsidR="00E17BC1">
              <w:rPr>
                <w:rFonts w:asciiTheme="minorHAnsi" w:hAnsiTheme="minorHAnsi" w:cstheme="minorHAnsi"/>
              </w:rPr>
              <w:t>a</w:t>
            </w:r>
            <w:r>
              <w:rPr>
                <w:rFonts w:asciiTheme="minorHAnsi" w:hAnsiTheme="minorHAnsi" w:cstheme="minorHAnsi"/>
              </w:rPr>
              <w:t>rds.</w:t>
            </w:r>
            <w:r w:rsidR="001A39A4">
              <w:rPr>
                <w:rFonts w:asciiTheme="minorHAnsi" w:hAnsiTheme="minorHAnsi" w:cstheme="minorHAnsi"/>
              </w:rPr>
              <w:t xml:space="preserve"> </w:t>
            </w:r>
            <w:r w:rsidR="002C422D">
              <w:rPr>
                <w:rFonts w:asciiTheme="minorHAnsi" w:hAnsiTheme="minorHAnsi" w:cstheme="minorHAnsi"/>
              </w:rPr>
              <w:t xml:space="preserve">E.g. </w:t>
            </w:r>
            <w:r w:rsidR="001A39A4">
              <w:rPr>
                <w:rFonts w:asciiTheme="minorHAnsi" w:hAnsiTheme="minorHAnsi" w:cstheme="minorHAnsi"/>
              </w:rPr>
              <w:t>SEMA</w:t>
            </w:r>
            <w:r w:rsidR="002C422D">
              <w:rPr>
                <w:rFonts w:asciiTheme="minorHAnsi" w:hAnsiTheme="minorHAnsi" w:cstheme="minorHAnsi"/>
              </w:rPr>
              <w:t xml:space="preserve">, ISO 9001, BSI etc. </w:t>
            </w:r>
          </w:p>
        </w:tc>
        <w:tc>
          <w:tcPr>
            <w:tcW w:w="1276" w:type="dxa"/>
            <w:vAlign w:val="center"/>
          </w:tcPr>
          <w:p w14:paraId="145885F3" w14:textId="3B4D159A" w:rsidR="004D3D29" w:rsidRPr="00450E3F" w:rsidRDefault="00B06AAC" w:rsidP="00450E3F">
            <w:pPr>
              <w:pStyle w:val="TableParagraph"/>
              <w:ind w:left="381" w:right="372"/>
              <w:jc w:val="center"/>
              <w:rPr>
                <w:rFonts w:asciiTheme="minorHAnsi" w:hAnsiTheme="minorHAnsi" w:cstheme="minorHAnsi"/>
              </w:rPr>
            </w:pPr>
            <w:r>
              <w:rPr>
                <w:rFonts w:asciiTheme="minorHAnsi" w:hAnsiTheme="minorHAnsi" w:cstheme="minorHAnsi"/>
              </w:rPr>
              <w:t>2</w:t>
            </w:r>
            <w:r w:rsidR="009359CB" w:rsidRPr="00450E3F">
              <w:rPr>
                <w:rFonts w:asciiTheme="minorHAnsi" w:hAnsiTheme="minorHAnsi" w:cstheme="minorHAnsi"/>
              </w:rPr>
              <w:t>0%</w:t>
            </w:r>
          </w:p>
        </w:tc>
      </w:tr>
      <w:tr w:rsidR="004D3D29" w:rsidRPr="004C4DF9" w14:paraId="64D38E9F" w14:textId="77777777" w:rsidTr="0069290C">
        <w:trPr>
          <w:trHeight w:val="1074"/>
        </w:trPr>
        <w:tc>
          <w:tcPr>
            <w:tcW w:w="846" w:type="dxa"/>
            <w:vAlign w:val="center"/>
          </w:tcPr>
          <w:p w14:paraId="56E67DEE" w14:textId="77777777" w:rsidR="004D3D29" w:rsidRPr="004C4DF9" w:rsidRDefault="004D3D29" w:rsidP="0069290C">
            <w:pPr>
              <w:pStyle w:val="TableParagraph"/>
              <w:jc w:val="center"/>
              <w:rPr>
                <w:rFonts w:asciiTheme="minorHAnsi" w:hAnsiTheme="minorHAnsi" w:cstheme="minorHAnsi"/>
              </w:rPr>
            </w:pPr>
            <w:r w:rsidRPr="004C4DF9">
              <w:rPr>
                <w:rFonts w:asciiTheme="minorHAnsi" w:hAnsiTheme="minorHAnsi" w:cstheme="minorHAnsi"/>
              </w:rPr>
              <w:t>3</w:t>
            </w:r>
          </w:p>
        </w:tc>
        <w:tc>
          <w:tcPr>
            <w:tcW w:w="7119" w:type="dxa"/>
            <w:vAlign w:val="center"/>
          </w:tcPr>
          <w:p w14:paraId="508F62A3" w14:textId="60718CF2" w:rsidR="004E0257" w:rsidRPr="004E0257" w:rsidRDefault="004E0257" w:rsidP="00E20C7A">
            <w:pPr>
              <w:pStyle w:val="TableParagraph"/>
              <w:ind w:left="107"/>
              <w:rPr>
                <w:rFonts w:asciiTheme="minorHAnsi" w:hAnsiTheme="minorHAnsi" w:cstheme="minorHAnsi"/>
                <w:b/>
              </w:rPr>
            </w:pPr>
            <w:r>
              <w:rPr>
                <w:rFonts w:asciiTheme="minorHAnsi" w:hAnsiTheme="minorHAnsi" w:cstheme="minorHAnsi"/>
                <w:b/>
              </w:rPr>
              <w:t>Criterion 3</w:t>
            </w:r>
          </w:p>
          <w:p w14:paraId="6379E6EE" w14:textId="64937015" w:rsidR="004D3D29" w:rsidRPr="004C4DF9" w:rsidRDefault="00DD51B3" w:rsidP="00E20C7A">
            <w:pPr>
              <w:pStyle w:val="TableParagraph"/>
              <w:ind w:left="107"/>
              <w:rPr>
                <w:rFonts w:asciiTheme="minorHAnsi" w:hAnsiTheme="minorHAnsi" w:cstheme="minorHAnsi"/>
              </w:rPr>
            </w:pPr>
            <w:r w:rsidRPr="00DD51B3">
              <w:rPr>
                <w:rFonts w:asciiTheme="minorHAnsi" w:hAnsiTheme="minorHAnsi" w:cstheme="minorHAnsi"/>
              </w:rPr>
              <w:t xml:space="preserve">Provide </w:t>
            </w:r>
            <w:r w:rsidR="000D331D">
              <w:rPr>
                <w:rFonts w:asciiTheme="minorHAnsi" w:hAnsiTheme="minorHAnsi" w:cstheme="minorHAnsi"/>
              </w:rPr>
              <w:t xml:space="preserve">recent and </w:t>
            </w:r>
            <w:r w:rsidR="000D331D" w:rsidRPr="00DD51B3">
              <w:rPr>
                <w:rFonts w:asciiTheme="minorHAnsi" w:hAnsiTheme="minorHAnsi" w:cstheme="minorHAnsi"/>
              </w:rPr>
              <w:t xml:space="preserve">relevant </w:t>
            </w:r>
            <w:r w:rsidRPr="00DD51B3">
              <w:rPr>
                <w:rFonts w:asciiTheme="minorHAnsi" w:hAnsiTheme="minorHAnsi" w:cstheme="minorHAnsi"/>
              </w:rPr>
              <w:t>e</w:t>
            </w:r>
            <w:r w:rsidR="000D331D">
              <w:rPr>
                <w:rFonts w:asciiTheme="minorHAnsi" w:hAnsiTheme="minorHAnsi" w:cstheme="minorHAnsi"/>
              </w:rPr>
              <w:t>xamples</w:t>
            </w:r>
            <w:r w:rsidRPr="00DD51B3">
              <w:rPr>
                <w:rFonts w:asciiTheme="minorHAnsi" w:hAnsiTheme="minorHAnsi" w:cstheme="minorHAnsi"/>
              </w:rPr>
              <w:t xml:space="preserve"> of previous</w:t>
            </w:r>
            <w:r w:rsidR="00DF6F90">
              <w:rPr>
                <w:rFonts w:asciiTheme="minorHAnsi" w:hAnsiTheme="minorHAnsi" w:cstheme="minorHAnsi"/>
              </w:rPr>
              <w:t xml:space="preserve"> </w:t>
            </w:r>
            <w:r w:rsidRPr="00DD51B3">
              <w:rPr>
                <w:rFonts w:asciiTheme="minorHAnsi" w:hAnsiTheme="minorHAnsi" w:cstheme="minorHAnsi"/>
              </w:rPr>
              <w:t>work</w:t>
            </w:r>
            <w:r w:rsidR="000D331D">
              <w:rPr>
                <w:rFonts w:asciiTheme="minorHAnsi" w:hAnsiTheme="minorHAnsi" w:cstheme="minorHAnsi"/>
              </w:rPr>
              <w:t>s</w:t>
            </w:r>
            <w:r w:rsidR="00DF6F90">
              <w:rPr>
                <w:rFonts w:asciiTheme="minorHAnsi" w:hAnsiTheme="minorHAnsi" w:cstheme="minorHAnsi"/>
              </w:rPr>
              <w:t xml:space="preserve"> and case studies</w:t>
            </w:r>
          </w:p>
        </w:tc>
        <w:tc>
          <w:tcPr>
            <w:tcW w:w="1276" w:type="dxa"/>
            <w:vAlign w:val="center"/>
          </w:tcPr>
          <w:p w14:paraId="569D1FA3" w14:textId="6C13ED3A" w:rsidR="004D3D29" w:rsidRPr="00450E3F" w:rsidRDefault="00B06AAC" w:rsidP="00450E3F">
            <w:pPr>
              <w:pStyle w:val="TableParagraph"/>
              <w:ind w:left="381" w:right="372"/>
              <w:jc w:val="center"/>
              <w:rPr>
                <w:rFonts w:asciiTheme="minorHAnsi" w:hAnsiTheme="minorHAnsi" w:cstheme="minorHAnsi"/>
              </w:rPr>
            </w:pPr>
            <w:r>
              <w:rPr>
                <w:rFonts w:asciiTheme="minorHAnsi" w:hAnsiTheme="minorHAnsi" w:cstheme="minorHAnsi"/>
              </w:rPr>
              <w:t>2</w:t>
            </w:r>
            <w:r w:rsidR="009359CB" w:rsidRPr="00450E3F">
              <w:rPr>
                <w:rFonts w:asciiTheme="minorHAnsi" w:hAnsiTheme="minorHAnsi" w:cstheme="minorHAnsi"/>
              </w:rPr>
              <w:t>0%</w:t>
            </w:r>
          </w:p>
        </w:tc>
      </w:tr>
      <w:tr w:rsidR="004D3D29" w:rsidRPr="004C4DF9" w14:paraId="19DEAD0A" w14:textId="77777777" w:rsidTr="0050240D">
        <w:trPr>
          <w:trHeight w:val="490"/>
        </w:trPr>
        <w:tc>
          <w:tcPr>
            <w:tcW w:w="9241" w:type="dxa"/>
            <w:gridSpan w:val="3"/>
            <w:shd w:val="clear" w:color="auto" w:fill="D9E2F3" w:themeFill="accent1" w:themeFillTint="33"/>
          </w:tcPr>
          <w:p w14:paraId="3276FD42" w14:textId="03B048DD" w:rsidR="004D3D29" w:rsidRPr="00450E3F" w:rsidRDefault="004D3D29" w:rsidP="00BD01AA">
            <w:pPr>
              <w:pStyle w:val="TableParagraph"/>
              <w:tabs>
                <w:tab w:val="left" w:pos="6604"/>
              </w:tabs>
              <w:rPr>
                <w:rFonts w:asciiTheme="minorHAnsi" w:hAnsiTheme="minorHAnsi" w:cstheme="minorHAnsi"/>
                <w:b/>
                <w:bCs/>
              </w:rPr>
            </w:pPr>
            <w:r w:rsidRPr="00450E3F">
              <w:rPr>
                <w:rFonts w:asciiTheme="minorHAnsi" w:hAnsiTheme="minorHAnsi" w:cstheme="minorHAnsi"/>
                <w:b/>
                <w:bCs/>
              </w:rPr>
              <w:t>PRICE</w:t>
            </w:r>
            <w:r w:rsidRPr="00450E3F">
              <w:rPr>
                <w:rFonts w:asciiTheme="minorHAnsi" w:hAnsiTheme="minorHAnsi" w:cstheme="minorHAnsi"/>
                <w:b/>
                <w:bCs/>
              </w:rPr>
              <w:tab/>
              <w:t>Overall</w:t>
            </w:r>
            <w:r w:rsidRPr="00450E3F">
              <w:rPr>
                <w:rFonts w:asciiTheme="minorHAnsi" w:hAnsiTheme="minorHAnsi" w:cstheme="minorHAnsi"/>
                <w:b/>
                <w:bCs/>
                <w:spacing w:val="-5"/>
              </w:rPr>
              <w:t xml:space="preserve"> </w:t>
            </w:r>
            <w:r w:rsidRPr="00450E3F">
              <w:rPr>
                <w:rFonts w:asciiTheme="minorHAnsi" w:hAnsiTheme="minorHAnsi" w:cstheme="minorHAnsi"/>
                <w:b/>
                <w:bCs/>
              </w:rPr>
              <w:t>Weighting:</w:t>
            </w:r>
            <w:r w:rsidRPr="00450E3F">
              <w:rPr>
                <w:rFonts w:asciiTheme="minorHAnsi" w:hAnsiTheme="minorHAnsi" w:cstheme="minorHAnsi"/>
                <w:b/>
                <w:bCs/>
                <w:spacing w:val="-5"/>
              </w:rPr>
              <w:t xml:space="preserve"> </w:t>
            </w:r>
            <w:r w:rsidR="00B06AAC">
              <w:rPr>
                <w:rFonts w:asciiTheme="minorHAnsi" w:hAnsiTheme="minorHAnsi" w:cstheme="minorHAnsi"/>
                <w:b/>
                <w:bCs/>
              </w:rPr>
              <w:t>4</w:t>
            </w:r>
            <w:r w:rsidRPr="00450E3F">
              <w:rPr>
                <w:rFonts w:asciiTheme="minorHAnsi" w:hAnsiTheme="minorHAnsi" w:cstheme="minorHAnsi"/>
                <w:b/>
                <w:bCs/>
              </w:rPr>
              <w:t>0%</w:t>
            </w:r>
          </w:p>
        </w:tc>
      </w:tr>
      <w:tr w:rsidR="004D3D29" w:rsidRPr="004C4DF9" w14:paraId="54FE69F4" w14:textId="77777777" w:rsidTr="0050240D">
        <w:trPr>
          <w:trHeight w:val="1110"/>
        </w:trPr>
        <w:tc>
          <w:tcPr>
            <w:tcW w:w="846" w:type="dxa"/>
            <w:vAlign w:val="center"/>
          </w:tcPr>
          <w:p w14:paraId="0EA106DE" w14:textId="2C780386" w:rsidR="004D3D29" w:rsidRPr="004C4DF9" w:rsidRDefault="00C853B3" w:rsidP="00E20C7A">
            <w:pPr>
              <w:pStyle w:val="TableParagraph"/>
              <w:jc w:val="center"/>
              <w:rPr>
                <w:rFonts w:asciiTheme="minorHAnsi" w:hAnsiTheme="minorHAnsi" w:cstheme="minorHAnsi"/>
              </w:rPr>
            </w:pPr>
            <w:r>
              <w:rPr>
                <w:rFonts w:asciiTheme="minorHAnsi" w:hAnsiTheme="minorHAnsi" w:cstheme="minorHAnsi"/>
              </w:rPr>
              <w:t>4</w:t>
            </w:r>
          </w:p>
        </w:tc>
        <w:tc>
          <w:tcPr>
            <w:tcW w:w="7119" w:type="dxa"/>
            <w:vAlign w:val="center"/>
          </w:tcPr>
          <w:p w14:paraId="369C1D01" w14:textId="77777777" w:rsidR="004D3D29" w:rsidRPr="00737F7C" w:rsidRDefault="004D3D29" w:rsidP="00E20C7A">
            <w:pPr>
              <w:pStyle w:val="TableParagraph"/>
              <w:ind w:left="107"/>
              <w:rPr>
                <w:rFonts w:asciiTheme="minorHAnsi" w:hAnsiTheme="minorHAnsi" w:cstheme="minorHAnsi"/>
                <w:b/>
              </w:rPr>
            </w:pPr>
            <w:r w:rsidRPr="00737F7C">
              <w:rPr>
                <w:rFonts w:asciiTheme="minorHAnsi" w:hAnsiTheme="minorHAnsi" w:cstheme="minorHAnsi"/>
                <w:b/>
              </w:rPr>
              <w:t>Price</w:t>
            </w:r>
          </w:p>
          <w:p w14:paraId="635246F8" w14:textId="77777777" w:rsidR="0050240D" w:rsidRPr="0050240D" w:rsidRDefault="0050240D" w:rsidP="00E20C7A">
            <w:pPr>
              <w:pStyle w:val="TableParagraph"/>
              <w:numPr>
                <w:ilvl w:val="0"/>
                <w:numId w:val="45"/>
              </w:numPr>
              <w:rPr>
                <w:rFonts w:asciiTheme="minorHAnsi" w:hAnsiTheme="minorHAnsi" w:cstheme="minorHAnsi"/>
                <w:sz w:val="20"/>
              </w:rPr>
            </w:pPr>
            <w:r w:rsidRPr="0050240D">
              <w:rPr>
                <w:rFonts w:asciiTheme="minorHAnsi" w:hAnsiTheme="minorHAnsi" w:cstheme="minorHAnsi"/>
                <w:sz w:val="20"/>
              </w:rPr>
              <w:t xml:space="preserve">Provide a full completed Pricing Schedule for All Works (preferably in MS Excel format), </w:t>
            </w:r>
          </w:p>
          <w:p w14:paraId="529128E5" w14:textId="5DDDBAEF" w:rsidR="00E20C7A" w:rsidRPr="004C4DF9" w:rsidRDefault="0050240D" w:rsidP="00E20C7A">
            <w:pPr>
              <w:pStyle w:val="TableParagraph"/>
              <w:numPr>
                <w:ilvl w:val="0"/>
                <w:numId w:val="45"/>
              </w:numPr>
              <w:rPr>
                <w:rFonts w:asciiTheme="minorHAnsi" w:hAnsiTheme="minorHAnsi" w:cstheme="minorHAnsi"/>
              </w:rPr>
            </w:pPr>
            <w:r w:rsidRPr="0050240D">
              <w:rPr>
                <w:rFonts w:asciiTheme="minorHAnsi" w:hAnsiTheme="minorHAnsi" w:cstheme="minorHAnsi"/>
                <w:sz w:val="20"/>
              </w:rPr>
              <w:t>Including a total cost of the bid (ex-VAT)</w:t>
            </w:r>
          </w:p>
        </w:tc>
        <w:tc>
          <w:tcPr>
            <w:tcW w:w="1276" w:type="dxa"/>
            <w:vAlign w:val="center"/>
          </w:tcPr>
          <w:p w14:paraId="25DAC684" w14:textId="0857772F" w:rsidR="004D3D29" w:rsidRPr="00450E3F" w:rsidRDefault="00B06AAC" w:rsidP="00E20C7A">
            <w:pPr>
              <w:pStyle w:val="TableParagraph"/>
              <w:ind w:left="381" w:right="372"/>
              <w:jc w:val="center"/>
              <w:rPr>
                <w:rFonts w:asciiTheme="minorHAnsi" w:hAnsiTheme="minorHAnsi" w:cstheme="minorHAnsi"/>
              </w:rPr>
            </w:pPr>
            <w:r>
              <w:rPr>
                <w:rFonts w:asciiTheme="minorHAnsi" w:hAnsiTheme="minorHAnsi" w:cstheme="minorHAnsi"/>
              </w:rPr>
              <w:t>4</w:t>
            </w:r>
            <w:r w:rsidR="004D3D29" w:rsidRPr="00450E3F">
              <w:rPr>
                <w:rFonts w:asciiTheme="minorHAnsi" w:hAnsiTheme="minorHAnsi" w:cstheme="minorHAnsi"/>
              </w:rPr>
              <w:t>0%</w:t>
            </w:r>
          </w:p>
        </w:tc>
      </w:tr>
      <w:tr w:rsidR="004D3D29" w:rsidRPr="009359CB" w14:paraId="66436C2A" w14:textId="77777777" w:rsidTr="0050240D">
        <w:trPr>
          <w:trHeight w:val="527"/>
        </w:trPr>
        <w:tc>
          <w:tcPr>
            <w:tcW w:w="7965" w:type="dxa"/>
            <w:gridSpan w:val="2"/>
            <w:shd w:val="clear" w:color="auto" w:fill="D9D9D9"/>
          </w:tcPr>
          <w:p w14:paraId="3F3391BA" w14:textId="77777777" w:rsidR="004D3D29" w:rsidRPr="009359CB" w:rsidRDefault="004D3D29" w:rsidP="00BD01A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276" w:type="dxa"/>
            <w:shd w:val="clear" w:color="auto" w:fill="D9D9D9"/>
          </w:tcPr>
          <w:p w14:paraId="386A6F7A" w14:textId="77777777" w:rsidR="004D3D29" w:rsidRPr="009359CB" w:rsidRDefault="004D3D29" w:rsidP="00BD01A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16FA093D"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648DFEA0" w:rsidR="00E969F9" w:rsidRPr="005561B3" w:rsidRDefault="00F646DF" w:rsidP="005561B3">
      <w:pPr>
        <w:rPr>
          <w:b/>
          <w:color w:val="002060"/>
          <w:sz w:val="28"/>
          <w:szCs w:val="28"/>
        </w:rPr>
      </w:pPr>
      <w:r>
        <w:rPr>
          <w:b/>
          <w:color w:val="002060"/>
          <w:sz w:val="28"/>
          <w:szCs w:val="28"/>
        </w:rPr>
        <w:br w:type="page"/>
      </w:r>
    </w:p>
    <w:p w14:paraId="14261FE2" w14:textId="5598B3EF" w:rsidR="00147576" w:rsidRDefault="00900EF8" w:rsidP="00147576">
      <w:pPr>
        <w:pStyle w:val="Heading20"/>
      </w:pPr>
      <w:bookmarkStart w:id="3" w:name="_Toc134789895"/>
      <w:r>
        <w:lastRenderedPageBreak/>
        <w:t>Contract Information</w:t>
      </w:r>
      <w:bookmarkEnd w:id="3"/>
    </w:p>
    <w:p w14:paraId="15A1E584" w14:textId="77777777" w:rsidR="00147576" w:rsidRPr="004561A8" w:rsidRDefault="00147576" w:rsidP="00147576">
      <w:pPr>
        <w:pStyle w:val="Heading20"/>
        <w:ind w:left="567" w:hanging="567"/>
        <w:rPr>
          <w:rFonts w:asciiTheme="minorHAnsi" w:hAnsiTheme="minorHAnsi" w:cstheme="minorHAnsi"/>
          <w:sz w:val="22"/>
          <w:szCs w:val="22"/>
        </w:rPr>
      </w:pPr>
    </w:p>
    <w:p w14:paraId="11500765" w14:textId="6B19E440" w:rsidR="00E969F9" w:rsidRPr="00900EF8" w:rsidRDefault="00900EF8" w:rsidP="00900EF8">
      <w:pPr>
        <w:pStyle w:val="BodyText"/>
        <w:numPr>
          <w:ilvl w:val="0"/>
          <w:numId w:val="44"/>
        </w:numPr>
        <w:tabs>
          <w:tab w:val="left" w:pos="679"/>
        </w:tabs>
        <w:spacing w:before="123"/>
        <w:ind w:right="-24"/>
        <w:rPr>
          <w:rFonts w:asciiTheme="minorHAnsi" w:hAnsiTheme="minorHAnsi" w:cstheme="minorHAnsi"/>
          <w:b/>
          <w:bCs/>
          <w:szCs w:val="22"/>
        </w:rPr>
      </w:pPr>
      <w:r>
        <w:rPr>
          <w:rFonts w:asciiTheme="minorHAnsi" w:hAnsiTheme="minorHAnsi" w:cstheme="minorHAnsi"/>
          <w:szCs w:val="22"/>
        </w:rPr>
        <w:t>This tender will use a JCT Design &amp; Build Contract based on current edition of DB 2016.</w:t>
      </w:r>
    </w:p>
    <w:p w14:paraId="5B566289" w14:textId="4A5167B9" w:rsidR="00900EF8" w:rsidRPr="00900EF8" w:rsidRDefault="00900EF8" w:rsidP="00900EF8">
      <w:pPr>
        <w:pStyle w:val="BodyText"/>
        <w:numPr>
          <w:ilvl w:val="0"/>
          <w:numId w:val="44"/>
        </w:numPr>
        <w:tabs>
          <w:tab w:val="left" w:pos="679"/>
        </w:tabs>
        <w:spacing w:before="123"/>
        <w:ind w:right="-24"/>
        <w:rPr>
          <w:rFonts w:asciiTheme="minorHAnsi" w:hAnsiTheme="minorHAnsi" w:cstheme="minorHAnsi"/>
          <w:bCs/>
          <w:szCs w:val="22"/>
        </w:rPr>
      </w:pPr>
      <w:r w:rsidRPr="00900EF8">
        <w:rPr>
          <w:rFonts w:asciiTheme="minorHAnsi" w:hAnsiTheme="minorHAnsi" w:cstheme="minorHAnsi"/>
          <w:bCs/>
          <w:szCs w:val="22"/>
        </w:rPr>
        <w:t xml:space="preserve">The template for consideration for the JCT contract can be found here; </w:t>
      </w:r>
    </w:p>
    <w:p w14:paraId="300504A4" w14:textId="14D0875E" w:rsidR="00900EF8" w:rsidRPr="00900EF8" w:rsidRDefault="001C31CE" w:rsidP="00900EF8">
      <w:pPr>
        <w:pStyle w:val="BodyText"/>
        <w:numPr>
          <w:ilvl w:val="0"/>
          <w:numId w:val="44"/>
        </w:numPr>
        <w:tabs>
          <w:tab w:val="left" w:pos="679"/>
        </w:tabs>
        <w:spacing w:before="123"/>
        <w:ind w:right="-24"/>
        <w:rPr>
          <w:rFonts w:asciiTheme="minorHAnsi" w:hAnsiTheme="minorHAnsi" w:cstheme="minorHAnsi"/>
          <w:bCs/>
          <w:szCs w:val="22"/>
        </w:rPr>
      </w:pPr>
      <w:hyperlink r:id="rId8" w:history="1">
        <w:r w:rsidR="00900EF8" w:rsidRPr="00900EF8">
          <w:rPr>
            <w:rStyle w:val="Hyperlink"/>
            <w:rFonts w:asciiTheme="minorHAnsi" w:hAnsiTheme="minorHAnsi" w:cstheme="minorHAnsi"/>
            <w:bCs/>
            <w:szCs w:val="22"/>
          </w:rPr>
          <w:t>https://www.jctltd.co.uk/product/design-and-build-contract</w:t>
        </w:r>
      </w:hyperlink>
      <w:r w:rsidR="00900EF8" w:rsidRPr="00900EF8">
        <w:rPr>
          <w:rFonts w:asciiTheme="minorHAnsi" w:hAnsiTheme="minorHAnsi" w:cstheme="minorHAnsi"/>
          <w:bCs/>
          <w:szCs w:val="22"/>
        </w:rPr>
        <w:t xml:space="preserve"> </w:t>
      </w:r>
    </w:p>
    <w:p w14:paraId="5F652185" w14:textId="7D7A2458" w:rsidR="00900EF8" w:rsidRPr="00900EF8" w:rsidRDefault="00900EF8" w:rsidP="00900EF8">
      <w:pPr>
        <w:pStyle w:val="BodyText"/>
        <w:numPr>
          <w:ilvl w:val="0"/>
          <w:numId w:val="44"/>
        </w:numPr>
        <w:tabs>
          <w:tab w:val="left" w:pos="679"/>
        </w:tabs>
        <w:spacing w:before="123"/>
        <w:ind w:right="-24"/>
        <w:rPr>
          <w:rFonts w:asciiTheme="minorHAnsi" w:hAnsiTheme="minorHAnsi" w:cstheme="minorHAnsi"/>
          <w:bCs/>
          <w:szCs w:val="22"/>
        </w:rPr>
      </w:pPr>
      <w:r w:rsidRPr="00900EF8">
        <w:rPr>
          <w:rFonts w:asciiTheme="minorHAnsi" w:hAnsiTheme="minorHAnsi" w:cstheme="minorHAnsi"/>
          <w:bCs/>
          <w:szCs w:val="22"/>
        </w:rPr>
        <w:t>This includes the contents page of the contract and the Model Form of the Rights Particulars for your consideration.</w:t>
      </w:r>
    </w:p>
    <w:p w14:paraId="51D14CDD" w14:textId="77777777" w:rsidR="00900EF8" w:rsidRPr="00900EF8" w:rsidRDefault="00900EF8" w:rsidP="00900EF8">
      <w:pPr>
        <w:pStyle w:val="BodyText"/>
        <w:numPr>
          <w:ilvl w:val="0"/>
          <w:numId w:val="0"/>
        </w:numPr>
        <w:tabs>
          <w:tab w:val="left" w:pos="679"/>
        </w:tabs>
        <w:spacing w:before="123"/>
        <w:ind w:left="360" w:right="-24"/>
        <w:rPr>
          <w:rFonts w:asciiTheme="minorHAnsi" w:hAnsiTheme="minorHAnsi" w:cstheme="minorHAnsi"/>
          <w:b/>
          <w:bCs/>
          <w:szCs w:val="22"/>
        </w:rPr>
      </w:pPr>
    </w:p>
    <w:p w14:paraId="2F2D9D7A" w14:textId="77777777" w:rsidR="00900EF8" w:rsidRPr="004561A8" w:rsidRDefault="00900EF8" w:rsidP="00900EF8">
      <w:pPr>
        <w:pStyle w:val="BodyText"/>
        <w:numPr>
          <w:ilvl w:val="0"/>
          <w:numId w:val="0"/>
        </w:numPr>
        <w:tabs>
          <w:tab w:val="left" w:pos="679"/>
        </w:tabs>
        <w:spacing w:before="123"/>
        <w:ind w:left="716" w:right="-24" w:hanging="432"/>
        <w:rPr>
          <w:rFonts w:asciiTheme="minorHAnsi" w:hAnsiTheme="minorHAnsi" w:cstheme="minorHAnsi"/>
          <w:b/>
          <w:bCs/>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05F162E" w14:textId="0284DDE3" w:rsidR="00904C70" w:rsidRPr="00904C70" w:rsidRDefault="00904C70" w:rsidP="00904C70">
      <w:r>
        <w:br w:type="page"/>
      </w:r>
    </w:p>
    <w:p w14:paraId="39A49C93" w14:textId="0FA2B74F" w:rsidR="00784652" w:rsidRPr="005561B3" w:rsidRDefault="00784652" w:rsidP="005561B3">
      <w:pPr>
        <w:pStyle w:val="Heading10"/>
      </w:pPr>
      <w:bookmarkStart w:id="4" w:name="_Toc134789896"/>
      <w:r>
        <w:lastRenderedPageBreak/>
        <w:t xml:space="preserve">Annex </w:t>
      </w:r>
      <w:r w:rsidR="00B65E98">
        <w:t>D</w:t>
      </w:r>
      <w:bookmarkEnd w:id="4"/>
    </w:p>
    <w:p w14:paraId="2C487055" w14:textId="1ABD10A1" w:rsidR="007B700C" w:rsidRDefault="00673606" w:rsidP="00B65E98">
      <w:pPr>
        <w:pStyle w:val="Heading20"/>
      </w:pPr>
      <w:bookmarkStart w:id="5" w:name="_Toc134789897"/>
      <w:r>
        <w:t>TENDER SUBMISSION</w:t>
      </w:r>
      <w:r w:rsidR="007B700C">
        <w:t xml:space="preserve"> DOCUMENT</w:t>
      </w:r>
      <w:bookmarkEnd w:id="5"/>
    </w:p>
    <w:p w14:paraId="6233A3F6" w14:textId="77777777" w:rsidR="001F4076" w:rsidRPr="001F4076" w:rsidRDefault="001F4076" w:rsidP="00B65E98">
      <w:pPr>
        <w:pStyle w:val="Heading20"/>
        <w:rPr>
          <w:sz w:val="22"/>
        </w:rPr>
      </w:pPr>
    </w:p>
    <w:p w14:paraId="24057A2A" w14:textId="77777777" w:rsidR="00332C36" w:rsidRPr="00872424" w:rsidRDefault="00332C36" w:rsidP="00332C36">
      <w:pPr>
        <w:pStyle w:val="Heading20"/>
        <w:rPr>
          <w:rFonts w:asciiTheme="minorHAnsi" w:hAnsiTheme="minorHAnsi" w:cstheme="minorHAnsi"/>
          <w:caps/>
        </w:rPr>
      </w:pPr>
      <w:bookmarkStart w:id="6" w:name="_Toc90977836"/>
      <w:bookmarkStart w:id="7" w:name="_Toc134789898"/>
      <w:r w:rsidRPr="00872424">
        <w:rPr>
          <w:rFonts w:asciiTheme="minorHAnsi" w:hAnsiTheme="minorHAnsi" w:cstheme="minorHAnsi"/>
          <w:caps/>
        </w:rPr>
        <w:t>Supplier Selection Questionnaire</w:t>
      </w:r>
      <w:bookmarkEnd w:id="6"/>
      <w:bookmarkEnd w:id="7"/>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3984E59" w14:textId="77777777" w:rsidR="00C853B3" w:rsidRPr="00C853B3" w:rsidRDefault="00C853B3" w:rsidP="00C853B3">
      <w:pPr>
        <w:ind w:right="-46"/>
        <w:jc w:val="center"/>
        <w:rPr>
          <w:rFonts w:asciiTheme="minorHAnsi" w:hAnsiTheme="minorHAnsi" w:cstheme="minorHAnsi"/>
          <w:b/>
          <w:sz w:val="24"/>
        </w:rPr>
      </w:pPr>
      <w:r w:rsidRPr="00C853B3">
        <w:rPr>
          <w:rFonts w:asciiTheme="minorHAnsi" w:hAnsiTheme="minorHAnsi" w:cstheme="minorHAnsi"/>
          <w:b/>
          <w:sz w:val="24"/>
        </w:rPr>
        <w:t xml:space="preserve">Purchase of Storage Racking for </w:t>
      </w:r>
    </w:p>
    <w:p w14:paraId="57836FCE" w14:textId="77777777" w:rsidR="00C853B3" w:rsidRDefault="00C853B3" w:rsidP="00C853B3">
      <w:pPr>
        <w:ind w:right="-46"/>
        <w:jc w:val="center"/>
        <w:rPr>
          <w:rFonts w:asciiTheme="minorHAnsi" w:hAnsiTheme="minorHAnsi" w:cstheme="minorHAnsi"/>
          <w:b/>
          <w:sz w:val="24"/>
          <w:highlight w:val="green"/>
        </w:rPr>
      </w:pPr>
      <w:r w:rsidRPr="00C853B3">
        <w:rPr>
          <w:rFonts w:asciiTheme="minorHAnsi" w:hAnsiTheme="minorHAnsi" w:cstheme="minorHAnsi"/>
          <w:b/>
          <w:sz w:val="24"/>
        </w:rPr>
        <w:t>Historic Ships Workshop Bays 2 &amp; 4</w:t>
      </w:r>
      <w:r w:rsidRPr="00C853B3">
        <w:rPr>
          <w:rFonts w:asciiTheme="minorHAnsi" w:hAnsiTheme="minorHAnsi" w:cstheme="minorHAnsi"/>
          <w:b/>
          <w:sz w:val="24"/>
          <w:highlight w:val="green"/>
        </w:rPr>
        <w:t xml:space="preserve"> </w:t>
      </w:r>
    </w:p>
    <w:p w14:paraId="41BA3B49" w14:textId="0D5CAE71" w:rsidR="00332C36" w:rsidRPr="0050240D" w:rsidRDefault="0050240D" w:rsidP="00C853B3">
      <w:pPr>
        <w:ind w:right="-46"/>
        <w:jc w:val="center"/>
        <w:rPr>
          <w:rFonts w:asciiTheme="minorHAnsi" w:hAnsiTheme="minorHAnsi" w:cstheme="minorHAnsi"/>
          <w:b/>
          <w:sz w:val="24"/>
        </w:rPr>
      </w:pPr>
      <w:r w:rsidRPr="0050240D">
        <w:rPr>
          <w:rFonts w:asciiTheme="minorHAnsi" w:hAnsiTheme="minorHAnsi" w:cstheme="minorHAnsi"/>
          <w:b/>
          <w:sz w:val="24"/>
        </w:rPr>
        <w:t>229381</w:t>
      </w:r>
    </w:p>
    <w:p w14:paraId="208146F6" w14:textId="2CAB6D60" w:rsidR="00332C36" w:rsidRPr="00872424" w:rsidRDefault="005561B3" w:rsidP="00332C36">
      <w:pPr>
        <w:ind w:right="-46"/>
        <w:jc w:val="center"/>
        <w:rPr>
          <w:rFonts w:asciiTheme="minorHAnsi" w:hAnsiTheme="minorHAnsi" w:cstheme="minorHAnsi"/>
          <w:b/>
          <w:sz w:val="24"/>
        </w:rPr>
      </w:pPr>
      <w:r w:rsidRPr="00153D32">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w:t>
      </w:r>
      <w:r w:rsidRPr="00872424">
        <w:rPr>
          <w:rFonts w:asciiTheme="minorHAnsi" w:hAnsiTheme="minorHAnsi" w:cstheme="minorHAnsi"/>
          <w:szCs w:val="22"/>
        </w:rPr>
        <w:lastRenderedPageBreak/>
        <w:t xml:space="preserve">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BD01AA">
          <w:headerReference w:type="default" r:id="rId9"/>
          <w:footerReference w:type="default" r:id="rId10"/>
          <w:pgSz w:w="11900" w:h="16850"/>
          <w:pgMar w:top="1276"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BD01AA">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BD01AA">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BD01AA">
        <w:tc>
          <w:tcPr>
            <w:tcW w:w="10144" w:type="dxa"/>
            <w:gridSpan w:val="3"/>
            <w:tcBorders>
              <w:left w:val="nil"/>
              <w:right w:val="nil"/>
            </w:tcBorders>
            <w:shd w:val="clear" w:color="auto" w:fill="auto"/>
          </w:tcPr>
          <w:p w14:paraId="57E7CFF4" w14:textId="77777777" w:rsidR="00332C36" w:rsidRPr="00872424" w:rsidRDefault="00332C36" w:rsidP="00BD01A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BD01A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BD01A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BD01A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BD01AA">
            <w:pPr>
              <w:contextualSpacing/>
              <w:rPr>
                <w:rFonts w:asciiTheme="minorHAnsi" w:hAnsiTheme="minorHAnsi" w:cstheme="minorHAnsi"/>
                <w:color w:val="000000" w:themeColor="text1"/>
                <w:szCs w:val="22"/>
              </w:rPr>
            </w:pPr>
          </w:p>
          <w:p w14:paraId="17696F3C" w14:textId="77777777" w:rsidR="00332C36" w:rsidRPr="00872424" w:rsidRDefault="00332C36" w:rsidP="00BD01A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8" w:name="Check20"/>
            <w:r w:rsidRPr="00872424">
              <w:rPr>
                <w:rFonts w:asciiTheme="minorHAnsi" w:hAnsiTheme="minorHAnsi" w:cstheme="minorHAnsi"/>
                <w:color w:val="000000" w:themeColor="text1"/>
                <w:szCs w:val="22"/>
              </w:rPr>
              <w:instrText xml:space="preserve"> FORMCHECKBOX </w:instrText>
            </w:r>
            <w:r w:rsidR="001C31CE">
              <w:rPr>
                <w:rFonts w:asciiTheme="minorHAnsi" w:hAnsiTheme="minorHAnsi" w:cstheme="minorHAnsi"/>
                <w:color w:val="000000" w:themeColor="text1"/>
                <w:szCs w:val="22"/>
              </w:rPr>
            </w:r>
            <w:r w:rsidR="001C31C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8"/>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9" w:name="Check21"/>
            <w:r w:rsidRPr="00872424">
              <w:rPr>
                <w:rFonts w:asciiTheme="minorHAnsi" w:hAnsiTheme="minorHAnsi" w:cstheme="minorHAnsi"/>
                <w:color w:val="000000" w:themeColor="text1"/>
                <w:szCs w:val="22"/>
              </w:rPr>
              <w:instrText xml:space="preserve"> FORMCHECKBOX </w:instrText>
            </w:r>
            <w:r w:rsidR="001C31CE">
              <w:rPr>
                <w:rFonts w:asciiTheme="minorHAnsi" w:hAnsiTheme="minorHAnsi" w:cstheme="minorHAnsi"/>
                <w:color w:val="000000" w:themeColor="text1"/>
                <w:szCs w:val="22"/>
              </w:rPr>
            </w:r>
            <w:r w:rsidR="001C31C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9"/>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10" w:name="Check22"/>
            <w:r w:rsidRPr="00872424">
              <w:rPr>
                <w:rFonts w:asciiTheme="minorHAnsi" w:hAnsiTheme="minorHAnsi" w:cstheme="minorHAnsi"/>
                <w:color w:val="000000" w:themeColor="text1"/>
                <w:szCs w:val="22"/>
              </w:rPr>
              <w:instrText xml:space="preserve"> FORMCHECKBOX </w:instrText>
            </w:r>
            <w:r w:rsidR="001C31CE">
              <w:rPr>
                <w:rFonts w:asciiTheme="minorHAnsi" w:hAnsiTheme="minorHAnsi" w:cstheme="minorHAnsi"/>
                <w:color w:val="000000" w:themeColor="text1"/>
                <w:szCs w:val="22"/>
              </w:rPr>
            </w:r>
            <w:r w:rsidR="001C31C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10"/>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BD01AA">
            <w:pPr>
              <w:contextualSpacing/>
              <w:rPr>
                <w:rFonts w:asciiTheme="minorHAnsi" w:hAnsiTheme="minorHAnsi" w:cstheme="minorHAnsi"/>
                <w:color w:val="000000" w:themeColor="text1"/>
                <w:szCs w:val="22"/>
              </w:rPr>
            </w:pPr>
          </w:p>
        </w:tc>
      </w:tr>
      <w:tr w:rsidR="00332C36" w:rsidRPr="00872424" w14:paraId="0B92D572" w14:textId="77777777" w:rsidTr="00BD01AA">
        <w:tc>
          <w:tcPr>
            <w:tcW w:w="1513" w:type="dxa"/>
            <w:shd w:val="clear" w:color="auto" w:fill="17365D"/>
          </w:tcPr>
          <w:p w14:paraId="42E556FE"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BD01AA">
        <w:tc>
          <w:tcPr>
            <w:tcW w:w="1513" w:type="dxa"/>
            <w:shd w:val="clear" w:color="auto" w:fill="C6D9F1"/>
          </w:tcPr>
          <w:p w14:paraId="1B131D74"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BD01AA">
        <w:tc>
          <w:tcPr>
            <w:tcW w:w="1513" w:type="dxa"/>
            <w:shd w:val="clear" w:color="auto" w:fill="F2F7FC"/>
          </w:tcPr>
          <w:p w14:paraId="330896BC"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11"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1"/>
          </w:p>
        </w:tc>
      </w:tr>
      <w:tr w:rsidR="00332C36" w:rsidRPr="00872424" w14:paraId="005983DC" w14:textId="77777777" w:rsidTr="00BD01AA">
        <w:tc>
          <w:tcPr>
            <w:tcW w:w="1513" w:type="dxa"/>
            <w:shd w:val="clear" w:color="auto" w:fill="F2F7FC"/>
          </w:tcPr>
          <w:p w14:paraId="0DBC08F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12"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2"/>
          </w:p>
        </w:tc>
      </w:tr>
      <w:tr w:rsidR="00332C36" w:rsidRPr="00872424" w14:paraId="25C002FA" w14:textId="77777777" w:rsidTr="00BD01AA">
        <w:tc>
          <w:tcPr>
            <w:tcW w:w="1513" w:type="dxa"/>
            <w:shd w:val="clear" w:color="auto" w:fill="F2F7FC"/>
          </w:tcPr>
          <w:p w14:paraId="05243BC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13"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3"/>
          </w:p>
        </w:tc>
      </w:tr>
      <w:tr w:rsidR="00332C36" w:rsidRPr="00872424" w14:paraId="759742BC" w14:textId="77777777" w:rsidTr="00BD01AA">
        <w:tc>
          <w:tcPr>
            <w:tcW w:w="1513" w:type="dxa"/>
            <w:shd w:val="clear" w:color="auto" w:fill="F2F7FC"/>
          </w:tcPr>
          <w:p w14:paraId="523EFE98"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BD01AA">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14"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4"/>
          </w:p>
        </w:tc>
      </w:tr>
      <w:tr w:rsidR="00332C36" w:rsidRPr="00872424" w14:paraId="34F60653" w14:textId="77777777" w:rsidTr="00BD01AA">
        <w:tc>
          <w:tcPr>
            <w:tcW w:w="1513" w:type="dxa"/>
            <w:shd w:val="clear" w:color="auto" w:fill="F2F7FC"/>
          </w:tcPr>
          <w:p w14:paraId="46E80EF9"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15"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5"/>
          </w:p>
        </w:tc>
      </w:tr>
      <w:tr w:rsidR="00332C36" w:rsidRPr="00872424" w14:paraId="78B77C34" w14:textId="77777777" w:rsidTr="00BD01AA">
        <w:tc>
          <w:tcPr>
            <w:tcW w:w="1513" w:type="dxa"/>
            <w:shd w:val="clear" w:color="auto" w:fill="F2F7FC"/>
          </w:tcPr>
          <w:p w14:paraId="5D5D6389"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BD01AA">
        <w:tc>
          <w:tcPr>
            <w:tcW w:w="1513" w:type="dxa"/>
            <w:shd w:val="clear" w:color="auto" w:fill="F2F7FC"/>
          </w:tcPr>
          <w:p w14:paraId="3224CB5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BD01AA">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BD01AA">
        <w:tc>
          <w:tcPr>
            <w:tcW w:w="1513" w:type="dxa"/>
            <w:shd w:val="clear" w:color="auto" w:fill="F2F7FC"/>
          </w:tcPr>
          <w:p w14:paraId="07E71CC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BD01AA">
        <w:tc>
          <w:tcPr>
            <w:tcW w:w="1513" w:type="dxa"/>
            <w:shd w:val="clear" w:color="auto" w:fill="F2F7FC"/>
          </w:tcPr>
          <w:p w14:paraId="29D4153A"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BD01AA">
        <w:tc>
          <w:tcPr>
            <w:tcW w:w="1513" w:type="dxa"/>
            <w:shd w:val="clear" w:color="auto" w:fill="F2F7FC"/>
          </w:tcPr>
          <w:p w14:paraId="6579BA8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lastRenderedPageBreak/>
              <w:t xml:space="preserve">b) be a member of a particular organisation, </w:t>
            </w:r>
          </w:p>
          <w:p w14:paraId="416C039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BD01AA">
        <w:tc>
          <w:tcPr>
            <w:tcW w:w="1513" w:type="dxa"/>
            <w:shd w:val="clear" w:color="auto" w:fill="F2F7FC"/>
          </w:tcPr>
          <w:p w14:paraId="6DF8D94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(ii)</w:t>
            </w:r>
          </w:p>
        </w:tc>
        <w:tc>
          <w:tcPr>
            <w:tcW w:w="5293" w:type="dxa"/>
            <w:shd w:val="clear" w:color="auto" w:fill="F2F7FC"/>
          </w:tcPr>
          <w:p w14:paraId="7EB54446"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BD01AA">
        <w:tc>
          <w:tcPr>
            <w:tcW w:w="1513" w:type="dxa"/>
            <w:shd w:val="clear" w:color="auto" w:fill="F2F7FC"/>
          </w:tcPr>
          <w:p w14:paraId="7028A68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BD01A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BD01A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BD01AA">
        <w:tc>
          <w:tcPr>
            <w:tcW w:w="1513" w:type="dxa"/>
            <w:shd w:val="clear" w:color="auto" w:fill="F2F7FC"/>
          </w:tcPr>
          <w:p w14:paraId="1170D52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BD01AA">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BD01AA">
        <w:tc>
          <w:tcPr>
            <w:tcW w:w="1513" w:type="dxa"/>
            <w:shd w:val="clear" w:color="auto" w:fill="F2F7FC"/>
          </w:tcPr>
          <w:p w14:paraId="0B0AE761"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A50A5F5" w14:textId="77777777" w:rsidR="00332C36" w:rsidRPr="00872424" w:rsidRDefault="00332C36" w:rsidP="00BD01AA">
            <w:pPr>
              <w:pStyle w:val="Standard"/>
              <w:spacing w:before="48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477178F7" w14:textId="77777777" w:rsidR="00332C36" w:rsidRDefault="00332C36" w:rsidP="00332C36"/>
    <w:p w14:paraId="673A7E69" w14:textId="77777777" w:rsidR="00332C36" w:rsidRDefault="00332C36" w:rsidP="00332C36"/>
    <w:p w14:paraId="4A106473" w14:textId="77777777" w:rsidR="00332C36" w:rsidRDefault="00332C36" w:rsidP="00332C36"/>
    <w:p w14:paraId="71EA759A" w14:textId="77777777" w:rsidR="00332C36" w:rsidRDefault="00332C36" w:rsidP="00332C36"/>
    <w:p w14:paraId="4AAE8F61" w14:textId="77777777" w:rsidR="00332C36" w:rsidRDefault="00332C36" w:rsidP="00332C36"/>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BD01AA">
        <w:tc>
          <w:tcPr>
            <w:tcW w:w="1513" w:type="dxa"/>
            <w:shd w:val="clear" w:color="auto" w:fill="F2F7FC"/>
          </w:tcPr>
          <w:p w14:paraId="37369BD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BD01AA">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BD01AA">
        <w:tc>
          <w:tcPr>
            <w:tcW w:w="10144" w:type="dxa"/>
            <w:gridSpan w:val="3"/>
            <w:shd w:val="clear" w:color="auto" w:fill="F0F8FA"/>
          </w:tcPr>
          <w:p w14:paraId="3064E2AB" w14:textId="77777777" w:rsidR="00332C36" w:rsidRPr="00872424" w:rsidRDefault="00332C36" w:rsidP="00BD01AA">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BD01AA">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BD01AA">
        <w:tc>
          <w:tcPr>
            <w:tcW w:w="1526" w:type="dxa"/>
            <w:tcBorders>
              <w:top w:val="nil"/>
              <w:right w:val="single" w:sz="4" w:space="0" w:color="auto"/>
            </w:tcBorders>
            <w:shd w:val="clear" w:color="auto" w:fill="17365D"/>
            <w:vAlign w:val="center"/>
          </w:tcPr>
          <w:p w14:paraId="13F162C6"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BD01AA">
        <w:tc>
          <w:tcPr>
            <w:tcW w:w="1526" w:type="dxa"/>
            <w:shd w:val="clear" w:color="auto" w:fill="C6D9F1"/>
          </w:tcPr>
          <w:p w14:paraId="00BD4DE6"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BD01AA">
        <w:tc>
          <w:tcPr>
            <w:tcW w:w="1526" w:type="dxa"/>
            <w:shd w:val="clear" w:color="auto" w:fill="F2F7FC"/>
          </w:tcPr>
          <w:p w14:paraId="13DFE593"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BD01A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87A179A" w14:textId="77777777" w:rsidR="00332C36" w:rsidRDefault="00332C36" w:rsidP="00332C36"/>
    <w:p w14:paraId="3EE8366D" w14:textId="77777777" w:rsidR="00332C36" w:rsidRDefault="00332C36" w:rsidP="00332C36"/>
    <w:p w14:paraId="6D7CD860" w14:textId="77777777" w:rsidR="00332C36" w:rsidRDefault="00332C36" w:rsidP="00332C36"/>
    <w:p w14:paraId="6985C07A" w14:textId="77777777" w:rsidR="00332C36" w:rsidRDefault="00332C36" w:rsidP="00332C36"/>
    <w:p w14:paraId="4B35EDD9" w14:textId="77777777" w:rsidR="00332C36" w:rsidRDefault="00332C36" w:rsidP="00332C36"/>
    <w:p w14:paraId="6EF27C64" w14:textId="77777777" w:rsidR="00332C36" w:rsidRDefault="00332C36" w:rsidP="00332C36"/>
    <w:p w14:paraId="679AEB02" w14:textId="77777777" w:rsidR="00332C36" w:rsidRDefault="00332C36" w:rsidP="00332C36"/>
    <w:p w14:paraId="3D368E1C" w14:textId="77777777" w:rsidR="00332C36" w:rsidRDefault="00332C36" w:rsidP="00332C36"/>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BD01AA">
        <w:tc>
          <w:tcPr>
            <w:tcW w:w="1526" w:type="dxa"/>
            <w:shd w:val="clear" w:color="auto" w:fill="F2F7FC"/>
          </w:tcPr>
          <w:p w14:paraId="3DC9A042"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1.3</w:t>
            </w:r>
          </w:p>
        </w:tc>
        <w:tc>
          <w:tcPr>
            <w:tcW w:w="4394" w:type="dxa"/>
            <w:shd w:val="clear" w:color="auto" w:fill="F2F7FC"/>
          </w:tcPr>
          <w:p w14:paraId="7B15D69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BD01A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BD01AA">
        <w:tc>
          <w:tcPr>
            <w:tcW w:w="1526" w:type="dxa"/>
            <w:shd w:val="clear" w:color="auto" w:fill="F2F7FC"/>
          </w:tcPr>
          <w:p w14:paraId="666CBA8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BD01A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7B6BE433"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751E84DD" w14:textId="77777777" w:rsidR="00332C36" w:rsidRPr="00872424" w:rsidRDefault="00332C36" w:rsidP="00332C36">
      <w:pPr>
        <w:rPr>
          <w:rFonts w:asciiTheme="minorHAnsi" w:hAnsiTheme="minorHAnsi" w:cstheme="minorHAnsi"/>
        </w:rPr>
      </w:pPr>
    </w:p>
    <w:p w14:paraId="2EDC1ABB"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BD01AA">
        <w:trPr>
          <w:trHeight w:val="927"/>
        </w:trPr>
        <w:tc>
          <w:tcPr>
            <w:tcW w:w="10320" w:type="dxa"/>
            <w:gridSpan w:val="3"/>
            <w:shd w:val="clear" w:color="auto" w:fill="332741"/>
            <w:vAlign w:val="center"/>
          </w:tcPr>
          <w:p w14:paraId="4CFA48EE" w14:textId="77777777" w:rsidR="00332C36" w:rsidRPr="00872424" w:rsidRDefault="00332C36" w:rsidP="00BD01AA">
            <w:pPr>
              <w:rPr>
                <w:rFonts w:asciiTheme="minorHAnsi" w:hAnsiTheme="minorHAnsi" w:cstheme="minorHAnsi"/>
                <w:sz w:val="32"/>
                <w:szCs w:val="32"/>
              </w:rPr>
            </w:pPr>
            <w:r w:rsidRPr="00872424">
              <w:rPr>
                <w:rFonts w:asciiTheme="minorHAnsi" w:hAnsiTheme="minorHAnsi" w:cstheme="minorHAnsi"/>
                <w:b/>
                <w:color w:val="FFFFFF"/>
                <w:sz w:val="32"/>
                <w:szCs w:val="32"/>
              </w:rPr>
              <w:t>Part 2: Exclusion Grounds</w:t>
            </w:r>
          </w:p>
        </w:tc>
      </w:tr>
      <w:tr w:rsidR="00332C36" w:rsidRPr="00872424" w14:paraId="0FF88C8B" w14:textId="77777777" w:rsidTr="00BD01AA">
        <w:tc>
          <w:tcPr>
            <w:tcW w:w="10320" w:type="dxa"/>
            <w:gridSpan w:val="3"/>
            <w:tcBorders>
              <w:left w:val="nil"/>
              <w:right w:val="nil"/>
            </w:tcBorders>
            <w:shd w:val="clear" w:color="auto" w:fill="FFFFFF"/>
            <w:vAlign w:val="center"/>
          </w:tcPr>
          <w:p w14:paraId="2103203D" w14:textId="77777777" w:rsidR="00332C36" w:rsidRPr="00872424" w:rsidRDefault="00332C36" w:rsidP="00BD01A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BD01AA">
        <w:tc>
          <w:tcPr>
            <w:tcW w:w="1384" w:type="dxa"/>
            <w:shd w:val="clear" w:color="auto" w:fill="403152"/>
            <w:vAlign w:val="center"/>
          </w:tcPr>
          <w:p w14:paraId="4D3475CE"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BD01AA">
        <w:tc>
          <w:tcPr>
            <w:tcW w:w="1384" w:type="dxa"/>
            <w:tcBorders>
              <w:bottom w:val="single" w:sz="6" w:space="0" w:color="auto"/>
            </w:tcBorders>
            <w:shd w:val="clear" w:color="auto" w:fill="CCC0D9"/>
          </w:tcPr>
          <w:p w14:paraId="697B47CB"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BD01AA">
        <w:tc>
          <w:tcPr>
            <w:tcW w:w="1384" w:type="dxa"/>
            <w:tcBorders>
              <w:bottom w:val="nil"/>
            </w:tcBorders>
            <w:shd w:val="clear" w:color="auto" w:fill="F7F5F9"/>
          </w:tcPr>
          <w:p w14:paraId="06C9D2E7"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BD01AA">
        <w:tc>
          <w:tcPr>
            <w:tcW w:w="1384" w:type="dxa"/>
            <w:vMerge w:val="restart"/>
            <w:tcBorders>
              <w:right w:val="single" w:sz="4" w:space="0" w:color="auto"/>
            </w:tcBorders>
            <w:shd w:val="clear" w:color="auto" w:fill="F7F5F9"/>
          </w:tcPr>
          <w:p w14:paraId="7D77DD65"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BD01AA">
        <w:tc>
          <w:tcPr>
            <w:tcW w:w="1384" w:type="dxa"/>
            <w:vMerge/>
            <w:tcBorders>
              <w:right w:val="single" w:sz="4" w:space="0" w:color="auto"/>
            </w:tcBorders>
            <w:shd w:val="clear" w:color="auto" w:fill="F7F5F9"/>
          </w:tcPr>
          <w:p w14:paraId="02C38025"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BD01AA">
        <w:tc>
          <w:tcPr>
            <w:tcW w:w="1384" w:type="dxa"/>
            <w:vMerge/>
            <w:tcBorders>
              <w:right w:val="single" w:sz="4" w:space="0" w:color="auto"/>
            </w:tcBorders>
            <w:shd w:val="clear" w:color="auto" w:fill="F7F5F9"/>
          </w:tcPr>
          <w:p w14:paraId="3002F64F"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BD01AA">
        <w:tc>
          <w:tcPr>
            <w:tcW w:w="1384" w:type="dxa"/>
            <w:vMerge/>
            <w:tcBorders>
              <w:right w:val="single" w:sz="4" w:space="0" w:color="auto"/>
            </w:tcBorders>
            <w:shd w:val="clear" w:color="auto" w:fill="F7F5F9"/>
          </w:tcPr>
          <w:p w14:paraId="18F01BFA" w14:textId="77777777" w:rsidR="00332C36" w:rsidRPr="00872424" w:rsidRDefault="00332C36" w:rsidP="00BD01A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BD01A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BD01AA">
        <w:tc>
          <w:tcPr>
            <w:tcW w:w="1384" w:type="dxa"/>
            <w:vMerge/>
            <w:tcBorders>
              <w:right w:val="single" w:sz="4" w:space="0" w:color="auto"/>
            </w:tcBorders>
            <w:shd w:val="clear" w:color="auto" w:fill="F7F5F9"/>
          </w:tcPr>
          <w:p w14:paraId="17288F31" w14:textId="77777777" w:rsidR="00332C36" w:rsidRPr="00872424" w:rsidRDefault="00332C36" w:rsidP="00BD01A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BD01AA">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BD01AA">
        <w:tc>
          <w:tcPr>
            <w:tcW w:w="1384" w:type="dxa"/>
            <w:vMerge/>
            <w:tcBorders>
              <w:right w:val="single" w:sz="4" w:space="0" w:color="auto"/>
            </w:tcBorders>
            <w:shd w:val="clear" w:color="auto" w:fill="F7F5F9"/>
          </w:tcPr>
          <w:p w14:paraId="6729D8E1" w14:textId="77777777" w:rsidR="00332C36" w:rsidRPr="00872424" w:rsidRDefault="00332C36" w:rsidP="00BD01A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BD01AA">
        <w:tc>
          <w:tcPr>
            <w:tcW w:w="1384" w:type="dxa"/>
            <w:vMerge/>
            <w:tcBorders>
              <w:right w:val="single" w:sz="4" w:space="0" w:color="auto"/>
            </w:tcBorders>
            <w:shd w:val="clear" w:color="auto" w:fill="F7F5F9"/>
          </w:tcPr>
          <w:p w14:paraId="08541802" w14:textId="77777777" w:rsidR="00332C36" w:rsidRPr="00872424" w:rsidRDefault="00332C36" w:rsidP="00BD01A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BD01AA">
        <w:tc>
          <w:tcPr>
            <w:tcW w:w="1384" w:type="dxa"/>
            <w:vMerge/>
            <w:tcBorders>
              <w:right w:val="single" w:sz="4" w:space="0" w:color="auto"/>
            </w:tcBorders>
            <w:shd w:val="clear" w:color="auto" w:fill="F7F5F9"/>
          </w:tcPr>
          <w:p w14:paraId="7A677009" w14:textId="77777777" w:rsidR="00332C36" w:rsidRPr="00872424" w:rsidRDefault="00332C36" w:rsidP="00BD01A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1C31CE">
              <w:rPr>
                <w:rFonts w:asciiTheme="minorHAnsi" w:hAnsiTheme="minorHAnsi" w:cstheme="minorHAnsi"/>
                <w:b/>
                <w:szCs w:val="22"/>
              </w:rPr>
            </w:r>
            <w:r w:rsidR="001C31C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BD01AA">
        <w:tc>
          <w:tcPr>
            <w:tcW w:w="1384" w:type="dxa"/>
            <w:shd w:val="clear" w:color="auto" w:fill="F7F5F9"/>
          </w:tcPr>
          <w:p w14:paraId="4DA361FC"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BD01A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BD01A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BD01A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BD01AA">
        <w:tc>
          <w:tcPr>
            <w:tcW w:w="1384" w:type="dxa"/>
            <w:shd w:val="clear" w:color="auto" w:fill="F7F5F9"/>
          </w:tcPr>
          <w:p w14:paraId="190EAEC1"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6B7A73D8" w14:textId="77777777" w:rsidR="00332C36" w:rsidRPr="00872424" w:rsidRDefault="00332C36" w:rsidP="00332C36">
      <w:pPr>
        <w:rPr>
          <w:rFonts w:asciiTheme="minorHAnsi" w:hAnsiTheme="minorHAnsi" w:cstheme="minorHAnsi"/>
        </w:rPr>
      </w:pPr>
    </w:p>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BD01AA">
        <w:tc>
          <w:tcPr>
            <w:tcW w:w="1384" w:type="dxa"/>
            <w:shd w:val="clear" w:color="auto" w:fill="403152"/>
            <w:vAlign w:val="center"/>
          </w:tcPr>
          <w:p w14:paraId="49095E33"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BD01AA">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BD01AA">
        <w:tc>
          <w:tcPr>
            <w:tcW w:w="10320" w:type="dxa"/>
            <w:gridSpan w:val="3"/>
            <w:tcBorders>
              <w:bottom w:val="single" w:sz="6" w:space="0" w:color="auto"/>
            </w:tcBorders>
            <w:shd w:val="clear" w:color="auto" w:fill="auto"/>
          </w:tcPr>
          <w:p w14:paraId="6366CE9B" w14:textId="77777777" w:rsidR="00332C36" w:rsidRPr="00872424" w:rsidRDefault="00332C36"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BD01AA">
        <w:tc>
          <w:tcPr>
            <w:tcW w:w="1384" w:type="dxa"/>
            <w:tcBorders>
              <w:bottom w:val="single" w:sz="6" w:space="0" w:color="auto"/>
            </w:tcBorders>
            <w:shd w:val="clear" w:color="auto" w:fill="CCC0D9"/>
          </w:tcPr>
          <w:p w14:paraId="76B6FCAE"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BD01AA">
        <w:tc>
          <w:tcPr>
            <w:tcW w:w="1384" w:type="dxa"/>
            <w:shd w:val="clear" w:color="auto" w:fill="F7F5F9"/>
          </w:tcPr>
          <w:p w14:paraId="46D5721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BD01AA">
            <w:pPr>
              <w:spacing w:before="60" w:after="60"/>
              <w:rPr>
                <w:rFonts w:asciiTheme="minorHAnsi" w:hAnsiTheme="minorHAnsi" w:cstheme="minorHAnsi"/>
                <w:b/>
                <w:szCs w:val="22"/>
              </w:rPr>
            </w:pPr>
          </w:p>
        </w:tc>
      </w:tr>
      <w:tr w:rsidR="00332C36" w:rsidRPr="00872424" w14:paraId="40D12E47" w14:textId="77777777" w:rsidTr="00BD01AA">
        <w:tc>
          <w:tcPr>
            <w:tcW w:w="1384" w:type="dxa"/>
            <w:shd w:val="clear" w:color="auto" w:fill="F7F5F9"/>
          </w:tcPr>
          <w:p w14:paraId="20C4691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what is the amount </w:t>
            </w:r>
            <w:proofErr w:type="gramStart"/>
            <w:r w:rsidRPr="00872424">
              <w:rPr>
                <w:rFonts w:asciiTheme="minorHAnsi" w:hAnsiTheme="minorHAnsi" w:cstheme="minorHAnsi"/>
                <w:szCs w:val="22"/>
              </w:rPr>
              <w:t>concerned</w:t>
            </w:r>
            <w:proofErr w:type="gramEnd"/>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BD01AA">
        <w:tc>
          <w:tcPr>
            <w:tcW w:w="1384" w:type="dxa"/>
            <w:shd w:val="clear" w:color="auto" w:fill="F7F5F9"/>
          </w:tcPr>
          <w:p w14:paraId="3EAA627B"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BD01AA">
            <w:pPr>
              <w:spacing w:before="60" w:after="60"/>
              <w:rPr>
                <w:rFonts w:asciiTheme="minorHAnsi" w:hAnsiTheme="minorHAnsi" w:cstheme="minorHAnsi"/>
                <w:szCs w:val="22"/>
              </w:rPr>
            </w:pPr>
          </w:p>
        </w:tc>
      </w:tr>
      <w:tr w:rsidR="00332C36" w:rsidRPr="00872424" w14:paraId="41FFD860" w14:textId="77777777" w:rsidTr="00BD01AA">
        <w:tc>
          <w:tcPr>
            <w:tcW w:w="10320" w:type="dxa"/>
            <w:gridSpan w:val="3"/>
            <w:tcBorders>
              <w:bottom w:val="single" w:sz="6" w:space="0" w:color="auto"/>
            </w:tcBorders>
            <w:shd w:val="clear" w:color="auto" w:fill="auto"/>
          </w:tcPr>
          <w:p w14:paraId="427C9F80" w14:textId="77777777" w:rsidR="00332C36" w:rsidRPr="00872424" w:rsidRDefault="00332C36" w:rsidP="00BD01A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872424" w:rsidRDefault="00332C36" w:rsidP="00332C36">
      <w:pPr>
        <w:rPr>
          <w:rFonts w:asciiTheme="minorHAnsi" w:hAnsiTheme="minorHAnsi" w:cstheme="minorHAnsi"/>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BD01AA">
        <w:trPr>
          <w:gridAfter w:val="1"/>
          <w:wAfter w:w="6" w:type="dxa"/>
        </w:trPr>
        <w:tc>
          <w:tcPr>
            <w:tcW w:w="1384" w:type="dxa"/>
            <w:shd w:val="clear" w:color="auto" w:fill="403152"/>
            <w:vAlign w:val="center"/>
          </w:tcPr>
          <w:p w14:paraId="619BAF94"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BD01AA">
        <w:trPr>
          <w:gridAfter w:val="1"/>
          <w:wAfter w:w="6" w:type="dxa"/>
        </w:trPr>
        <w:tc>
          <w:tcPr>
            <w:tcW w:w="10308" w:type="dxa"/>
            <w:gridSpan w:val="3"/>
            <w:shd w:val="clear" w:color="auto" w:fill="auto"/>
          </w:tcPr>
          <w:p w14:paraId="13522E9F" w14:textId="77777777" w:rsidR="00332C36" w:rsidRPr="00872424" w:rsidRDefault="00332C36"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BD01AA">
        <w:tc>
          <w:tcPr>
            <w:tcW w:w="1384" w:type="dxa"/>
            <w:tcBorders>
              <w:bottom w:val="single" w:sz="6" w:space="0" w:color="auto"/>
            </w:tcBorders>
            <w:shd w:val="clear" w:color="auto" w:fill="CCC0D9"/>
          </w:tcPr>
          <w:p w14:paraId="0CDE3EF7"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BD01AA">
        <w:trPr>
          <w:gridAfter w:val="1"/>
          <w:wAfter w:w="6" w:type="dxa"/>
        </w:trPr>
        <w:tc>
          <w:tcPr>
            <w:tcW w:w="1384" w:type="dxa"/>
            <w:shd w:val="clear" w:color="auto" w:fill="F7F5F9"/>
          </w:tcPr>
          <w:p w14:paraId="7FF42F91"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BD01A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BD01AA">
        <w:trPr>
          <w:gridAfter w:val="1"/>
          <w:wAfter w:w="6" w:type="dxa"/>
        </w:trPr>
        <w:tc>
          <w:tcPr>
            <w:tcW w:w="1384" w:type="dxa"/>
            <w:shd w:val="clear" w:color="auto" w:fill="F7F5F9"/>
          </w:tcPr>
          <w:p w14:paraId="79AC5E47"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BD01A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BD01AA">
        <w:trPr>
          <w:gridAfter w:val="1"/>
          <w:wAfter w:w="6" w:type="dxa"/>
        </w:trPr>
        <w:tc>
          <w:tcPr>
            <w:tcW w:w="1384" w:type="dxa"/>
            <w:shd w:val="clear" w:color="auto" w:fill="F7F5F9"/>
          </w:tcPr>
          <w:p w14:paraId="716F1D12"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BD01AA">
        <w:trPr>
          <w:gridAfter w:val="1"/>
          <w:wAfter w:w="6" w:type="dxa"/>
        </w:trPr>
        <w:tc>
          <w:tcPr>
            <w:tcW w:w="1384" w:type="dxa"/>
            <w:shd w:val="clear" w:color="auto" w:fill="F7F5F9"/>
          </w:tcPr>
          <w:p w14:paraId="50B3C213"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BD01AA">
        <w:trPr>
          <w:gridAfter w:val="1"/>
          <w:wAfter w:w="6" w:type="dxa"/>
        </w:trPr>
        <w:tc>
          <w:tcPr>
            <w:tcW w:w="1384" w:type="dxa"/>
            <w:shd w:val="clear" w:color="auto" w:fill="F7F5F9"/>
          </w:tcPr>
          <w:p w14:paraId="4704E9D8" w14:textId="77777777" w:rsidR="00332C36" w:rsidRPr="00872424" w:rsidRDefault="00332C36" w:rsidP="00BD01AA">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BD01AA">
        <w:trPr>
          <w:gridAfter w:val="1"/>
          <w:wAfter w:w="6" w:type="dxa"/>
        </w:trPr>
        <w:tc>
          <w:tcPr>
            <w:tcW w:w="1384" w:type="dxa"/>
            <w:shd w:val="clear" w:color="auto" w:fill="F7F5F9"/>
          </w:tcPr>
          <w:p w14:paraId="76DBE776" w14:textId="77777777" w:rsidR="00332C36" w:rsidRPr="00872424" w:rsidRDefault="00332C36" w:rsidP="00BD01AA">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BD01AA">
        <w:trPr>
          <w:gridAfter w:val="1"/>
          <w:wAfter w:w="6" w:type="dxa"/>
        </w:trPr>
        <w:tc>
          <w:tcPr>
            <w:tcW w:w="1384" w:type="dxa"/>
            <w:shd w:val="clear" w:color="auto" w:fill="F7F5F9"/>
          </w:tcPr>
          <w:p w14:paraId="15B4ED9A"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BD01AA">
        <w:trPr>
          <w:gridAfter w:val="1"/>
          <w:wAfter w:w="6" w:type="dxa"/>
        </w:trPr>
        <w:tc>
          <w:tcPr>
            <w:tcW w:w="1384" w:type="dxa"/>
            <w:shd w:val="clear" w:color="auto" w:fill="F7F5F9"/>
          </w:tcPr>
          <w:p w14:paraId="32FCAAD8"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BD01AA">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BD01AA">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BD01AA">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135E7A75" w14:textId="77777777" w:rsidR="00332C36" w:rsidRDefault="00332C36" w:rsidP="00332C36"/>
    <w:p w14:paraId="2A8C9AB8" w14:textId="77777777" w:rsidR="00332C36" w:rsidRDefault="00332C36" w:rsidP="00332C36"/>
    <w:p w14:paraId="6F185D5E" w14:textId="77777777" w:rsidR="00332C36" w:rsidRDefault="00332C36" w:rsidP="00332C36"/>
    <w:p w14:paraId="14C2E383" w14:textId="77777777" w:rsidR="00332C36" w:rsidRDefault="00332C36" w:rsidP="00332C36"/>
    <w:p w14:paraId="139EDA4E" w14:textId="77777777" w:rsidR="00332C36" w:rsidRDefault="00332C36" w:rsidP="00332C36"/>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BD01AA">
        <w:tc>
          <w:tcPr>
            <w:tcW w:w="1384" w:type="dxa"/>
            <w:tcBorders>
              <w:top w:val="single" w:sz="6" w:space="0" w:color="auto"/>
              <w:bottom w:val="nil"/>
            </w:tcBorders>
            <w:shd w:val="clear" w:color="auto" w:fill="F7F5F9"/>
          </w:tcPr>
          <w:p w14:paraId="681CEA72"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w:t>
            </w:r>
          </w:p>
          <w:p w14:paraId="385B0675"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Do any of the following statements apply to </w:t>
            </w:r>
            <w:proofErr w:type="gramStart"/>
            <w:r w:rsidRPr="00872424">
              <w:rPr>
                <w:rFonts w:asciiTheme="minorHAnsi" w:hAnsiTheme="minorHAnsi" w:cstheme="minorHAnsi"/>
                <w:szCs w:val="22"/>
              </w:rPr>
              <w:t>you ?</w:t>
            </w:r>
            <w:proofErr w:type="gramEnd"/>
          </w:p>
          <w:p w14:paraId="65AF04F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BD01AA">
            <w:pPr>
              <w:spacing w:before="60" w:after="60"/>
              <w:rPr>
                <w:rFonts w:asciiTheme="minorHAnsi" w:hAnsiTheme="minorHAnsi" w:cstheme="minorHAnsi"/>
                <w:szCs w:val="22"/>
              </w:rPr>
            </w:pPr>
          </w:p>
          <w:p w14:paraId="56F300B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BD01AA">
            <w:pPr>
              <w:spacing w:before="60" w:after="60"/>
              <w:rPr>
                <w:rFonts w:asciiTheme="minorHAnsi" w:hAnsiTheme="minorHAnsi" w:cstheme="minorHAnsi"/>
                <w:szCs w:val="22"/>
              </w:rPr>
            </w:pPr>
          </w:p>
        </w:tc>
      </w:tr>
      <w:tr w:rsidR="00332C36" w:rsidRPr="00872424" w14:paraId="3BD61018" w14:textId="77777777" w:rsidTr="00BD01AA">
        <w:tc>
          <w:tcPr>
            <w:tcW w:w="1384" w:type="dxa"/>
            <w:tcBorders>
              <w:top w:val="nil"/>
              <w:bottom w:val="nil"/>
            </w:tcBorders>
            <w:shd w:val="clear" w:color="auto" w:fill="F7F5F9"/>
          </w:tcPr>
          <w:p w14:paraId="20971429"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BD01A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BD01AA">
        <w:tc>
          <w:tcPr>
            <w:tcW w:w="1384" w:type="dxa"/>
            <w:tcBorders>
              <w:top w:val="nil"/>
              <w:bottom w:val="nil"/>
            </w:tcBorders>
            <w:shd w:val="clear" w:color="auto" w:fill="F7F5F9"/>
          </w:tcPr>
          <w:p w14:paraId="1E343021"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BD01A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BD01AA">
            <w:pPr>
              <w:spacing w:before="60" w:after="60"/>
              <w:rPr>
                <w:rFonts w:asciiTheme="minorHAnsi" w:hAnsiTheme="minorHAnsi" w:cstheme="minorHAnsi"/>
                <w:b/>
                <w:szCs w:val="22"/>
              </w:rPr>
            </w:pPr>
          </w:p>
        </w:tc>
      </w:tr>
      <w:tr w:rsidR="00332C36" w:rsidRPr="00872424" w14:paraId="47FAB813" w14:textId="77777777" w:rsidTr="00BD01AA">
        <w:tc>
          <w:tcPr>
            <w:tcW w:w="1384" w:type="dxa"/>
            <w:tcBorders>
              <w:top w:val="nil"/>
              <w:bottom w:val="single" w:sz="6" w:space="0" w:color="auto"/>
            </w:tcBorders>
            <w:shd w:val="clear" w:color="auto" w:fill="F7F5F9"/>
          </w:tcPr>
          <w:p w14:paraId="0233990F"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BD01A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upon </w:t>
            </w:r>
            <w:proofErr w:type="gramStart"/>
            <w:r w:rsidRPr="00872424">
              <w:rPr>
                <w:rFonts w:asciiTheme="minorHAnsi" w:hAnsiTheme="minorHAnsi" w:cstheme="minorHAnsi"/>
                <w:szCs w:val="22"/>
              </w:rPr>
              <w:t>you</w:t>
            </w:r>
            <w:proofErr w:type="gramEnd"/>
            <w:r w:rsidRPr="00872424">
              <w:rPr>
                <w:rFonts w:asciiTheme="minorHAnsi" w:hAnsiTheme="minorHAnsi" w:cstheme="minorHAnsi"/>
                <w:szCs w:val="22"/>
              </w:rPr>
              <w:t xml:space="preserve"> undue advantages in the procurement procedure, or to negligently provide misleading</w:t>
            </w:r>
          </w:p>
          <w:p w14:paraId="01C6F346"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BD01AA">
            <w:pPr>
              <w:spacing w:before="60" w:after="60"/>
              <w:rPr>
                <w:rFonts w:asciiTheme="minorHAnsi" w:hAnsiTheme="minorHAnsi" w:cstheme="minorHAnsi"/>
                <w:b/>
                <w:szCs w:val="22"/>
              </w:rPr>
            </w:pPr>
          </w:p>
        </w:tc>
      </w:tr>
      <w:tr w:rsidR="00332C36" w:rsidRPr="00872424" w14:paraId="315EBA7B" w14:textId="77777777" w:rsidTr="00BD01AA">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BD01A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BD01A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BD01A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BD01AA">
            <w:pPr>
              <w:spacing w:before="60" w:after="60"/>
              <w:rPr>
                <w:rFonts w:asciiTheme="minorHAnsi" w:hAnsiTheme="minorHAnsi" w:cstheme="minorHAnsi"/>
                <w:szCs w:val="22"/>
              </w:rPr>
            </w:pPr>
          </w:p>
          <w:p w14:paraId="6B2EF5BF" w14:textId="77777777" w:rsidR="00332C36" w:rsidRPr="00872424" w:rsidRDefault="00332C36" w:rsidP="00BD01AA">
            <w:pPr>
              <w:spacing w:before="60" w:after="60"/>
              <w:rPr>
                <w:rFonts w:asciiTheme="minorHAnsi" w:hAnsiTheme="minorHAnsi" w:cstheme="minorHAnsi"/>
                <w:b/>
                <w:szCs w:val="22"/>
              </w:rPr>
            </w:pPr>
          </w:p>
          <w:p w14:paraId="03969581" w14:textId="77777777" w:rsidR="00332C36" w:rsidRPr="00872424" w:rsidRDefault="00332C36" w:rsidP="00BD01AA">
            <w:pPr>
              <w:spacing w:before="60" w:after="60"/>
              <w:rPr>
                <w:rFonts w:asciiTheme="minorHAnsi" w:hAnsiTheme="minorHAnsi" w:cstheme="minorHAnsi"/>
                <w:b/>
                <w:szCs w:val="22"/>
              </w:rPr>
            </w:pPr>
          </w:p>
          <w:p w14:paraId="42F225BE" w14:textId="77777777" w:rsidR="00332C36" w:rsidRPr="00872424" w:rsidRDefault="00332C36" w:rsidP="00BD01AA">
            <w:pPr>
              <w:spacing w:before="60" w:after="60"/>
              <w:rPr>
                <w:rFonts w:asciiTheme="minorHAnsi" w:hAnsiTheme="minorHAnsi" w:cstheme="minorHAnsi"/>
                <w:b/>
                <w:szCs w:val="22"/>
              </w:rPr>
            </w:pPr>
          </w:p>
          <w:p w14:paraId="5E9EC67C"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BD01AA">
            <w:pPr>
              <w:spacing w:before="60" w:after="60"/>
              <w:rPr>
                <w:rFonts w:asciiTheme="minorHAnsi" w:hAnsiTheme="minorHAnsi" w:cstheme="minorHAnsi"/>
                <w:b/>
                <w:szCs w:val="22"/>
              </w:rPr>
            </w:pPr>
          </w:p>
          <w:p w14:paraId="76E1AE0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BD01AA">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BD01AA">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BD01AA">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C0CB69" w14:textId="25199544" w:rsidR="00332C36" w:rsidRDefault="00332C36" w:rsidP="00332C36">
      <w:pPr>
        <w:rPr>
          <w:rFonts w:asciiTheme="minorHAnsi" w:hAnsiTheme="minorHAnsi" w:cstheme="minorHAnsi"/>
        </w:rPr>
      </w:pPr>
      <w:r w:rsidRPr="00872424">
        <w:rPr>
          <w:rFonts w:asciiTheme="minorHAnsi" w:hAnsiTheme="minorHAnsi" w:cstheme="minorHAnsi"/>
        </w:rPr>
        <w:br w:type="page"/>
      </w: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BD01AA">
        <w:trPr>
          <w:trHeight w:val="927"/>
        </w:trPr>
        <w:tc>
          <w:tcPr>
            <w:tcW w:w="10320" w:type="dxa"/>
            <w:shd w:val="clear" w:color="auto" w:fill="232C12"/>
            <w:vAlign w:val="center"/>
          </w:tcPr>
          <w:p w14:paraId="1BD228AF" w14:textId="77777777" w:rsidR="00332C36" w:rsidRPr="00872424" w:rsidRDefault="00332C36" w:rsidP="00BD01AA">
            <w:pPr>
              <w:rPr>
                <w:rFonts w:asciiTheme="minorHAnsi" w:hAnsiTheme="minorHAnsi" w:cstheme="minorHAnsi"/>
                <w:sz w:val="32"/>
                <w:szCs w:val="32"/>
              </w:rPr>
            </w:pPr>
            <w:r w:rsidRPr="00872424">
              <w:rPr>
                <w:rFonts w:asciiTheme="minorHAnsi" w:hAnsiTheme="minorHAnsi" w:cstheme="minorHAnsi"/>
                <w:b/>
                <w:color w:val="FFFFFF"/>
                <w:sz w:val="32"/>
                <w:szCs w:val="32"/>
              </w:rPr>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BD01AA">
        <w:tc>
          <w:tcPr>
            <w:tcW w:w="1384" w:type="dxa"/>
            <w:shd w:val="clear" w:color="auto" w:fill="4F6228"/>
            <w:vAlign w:val="center"/>
          </w:tcPr>
          <w:p w14:paraId="187E5403"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BD01AA">
        <w:tc>
          <w:tcPr>
            <w:tcW w:w="1384" w:type="dxa"/>
            <w:tcBorders>
              <w:bottom w:val="single" w:sz="6" w:space="0" w:color="auto"/>
            </w:tcBorders>
            <w:shd w:val="clear" w:color="auto" w:fill="C2D69B"/>
          </w:tcPr>
          <w:p w14:paraId="6EA0034C"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BD01AA">
        <w:tc>
          <w:tcPr>
            <w:tcW w:w="1384" w:type="dxa"/>
            <w:tcBorders>
              <w:bottom w:val="single" w:sz="4" w:space="0" w:color="auto"/>
            </w:tcBorders>
            <w:shd w:val="clear" w:color="auto" w:fill="F3F7ED"/>
          </w:tcPr>
          <w:p w14:paraId="1E82BC56"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the web </w:t>
            </w:r>
            <w:proofErr w:type="gramStart"/>
            <w:r w:rsidRPr="00872424">
              <w:rPr>
                <w:rFonts w:asciiTheme="minorHAnsi" w:hAnsiTheme="minorHAnsi" w:cstheme="minorHAnsi"/>
                <w:szCs w:val="22"/>
              </w:rPr>
              <w:t>address</w:t>
            </w:r>
            <w:proofErr w:type="gramEnd"/>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BD01A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BD01AA">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BD01A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BD01AA">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BD01A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BD01A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BD01AA">
            <w:pPr>
              <w:spacing w:before="60" w:after="60"/>
              <w:rPr>
                <w:rFonts w:asciiTheme="minorHAnsi" w:hAnsiTheme="minorHAnsi" w:cstheme="minorHAnsi"/>
                <w:szCs w:val="22"/>
              </w:rPr>
            </w:pPr>
          </w:p>
        </w:tc>
      </w:tr>
      <w:tr w:rsidR="00332C36" w:rsidRPr="00872424" w14:paraId="55DE7FA3" w14:textId="77777777" w:rsidTr="00BD01AA">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BD01AA">
            <w:pPr>
              <w:pStyle w:val="Normal1"/>
              <w:spacing w:after="160" w:line="259" w:lineRule="auto"/>
              <w:rPr>
                <w:rFonts w:asciiTheme="minorHAnsi" w:hAnsiTheme="minorHAnsi" w:cstheme="minorHAnsi"/>
                <w:sz w:val="22"/>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BD01AA">
        <w:tc>
          <w:tcPr>
            <w:tcW w:w="1384" w:type="dxa"/>
            <w:shd w:val="clear" w:color="auto" w:fill="4F6228"/>
            <w:vAlign w:val="center"/>
          </w:tcPr>
          <w:p w14:paraId="72DA32C3" w14:textId="77777777" w:rsidR="00332C36" w:rsidRPr="00872424" w:rsidRDefault="00332C36" w:rsidP="00BD01AA">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BD01AA">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BD01AA">
        <w:tc>
          <w:tcPr>
            <w:tcW w:w="1384" w:type="dxa"/>
            <w:tcBorders>
              <w:bottom w:val="single" w:sz="6" w:space="0" w:color="auto"/>
            </w:tcBorders>
            <w:shd w:val="clear" w:color="auto" w:fill="C2D69B"/>
          </w:tcPr>
          <w:p w14:paraId="6CA85F09"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BD01A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BD01AA">
        <w:tc>
          <w:tcPr>
            <w:tcW w:w="1384" w:type="dxa"/>
            <w:tcBorders>
              <w:bottom w:val="single" w:sz="6" w:space="0" w:color="auto"/>
            </w:tcBorders>
            <w:shd w:val="clear" w:color="auto" w:fill="F3F7ED"/>
          </w:tcPr>
          <w:p w14:paraId="385DA44C" w14:textId="77777777" w:rsidR="00332C36" w:rsidRPr="00872424" w:rsidRDefault="00332C36" w:rsidP="00BD01AA">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BD01AA">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BD01AA">
        <w:tc>
          <w:tcPr>
            <w:tcW w:w="10314" w:type="dxa"/>
            <w:gridSpan w:val="4"/>
            <w:tcBorders>
              <w:bottom w:val="single" w:sz="4" w:space="0" w:color="auto"/>
            </w:tcBorders>
            <w:shd w:val="clear" w:color="auto" w:fill="C2D69B"/>
          </w:tcPr>
          <w:p w14:paraId="2A2C434D" w14:textId="77777777" w:rsidR="00332C36" w:rsidRPr="00872424" w:rsidRDefault="00332C36" w:rsidP="00BD01AA">
            <w:pPr>
              <w:spacing w:before="120" w:after="120"/>
              <w:rPr>
                <w:rFonts w:asciiTheme="minorHAnsi" w:hAnsiTheme="minorHAnsi" w:cstheme="minorHAnsi"/>
                <w:b/>
              </w:rPr>
            </w:pPr>
            <w:r w:rsidRPr="00872424">
              <w:rPr>
                <w:rFonts w:asciiTheme="minorHAnsi" w:hAnsiTheme="minorHAnsi" w:cstheme="minorHAnsi"/>
                <w:b/>
              </w:rPr>
              <w:lastRenderedPageBreak/>
              <w:t>Contract 1</w:t>
            </w:r>
          </w:p>
        </w:tc>
      </w:tr>
      <w:tr w:rsidR="00332C36" w:rsidRPr="00872424" w14:paraId="79B5F1C5" w14:textId="77777777" w:rsidTr="00BD01A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BD01AA">
            <w:pPr>
              <w:spacing w:before="120" w:after="120"/>
              <w:rPr>
                <w:rFonts w:asciiTheme="minorHAnsi" w:eastAsia="Arial" w:hAnsiTheme="minorHAnsi" w:cstheme="minorHAnsi"/>
              </w:rPr>
            </w:pPr>
          </w:p>
        </w:tc>
      </w:tr>
      <w:tr w:rsidR="00332C36" w:rsidRPr="00872424" w14:paraId="4856102B"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BD01AA">
        <w:tc>
          <w:tcPr>
            <w:tcW w:w="10314" w:type="dxa"/>
            <w:gridSpan w:val="4"/>
            <w:tcBorders>
              <w:bottom w:val="single" w:sz="4" w:space="0" w:color="auto"/>
            </w:tcBorders>
            <w:shd w:val="clear" w:color="auto" w:fill="C2D69B"/>
            <w:vAlign w:val="center"/>
          </w:tcPr>
          <w:p w14:paraId="2F0464AA" w14:textId="77777777" w:rsidR="00332C36" w:rsidRPr="00872424" w:rsidRDefault="00332C36" w:rsidP="00BD01AA">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BD01A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BD01AA">
            <w:pPr>
              <w:spacing w:before="120" w:after="120"/>
              <w:rPr>
                <w:rFonts w:asciiTheme="minorHAnsi" w:eastAsia="Arial" w:hAnsiTheme="minorHAnsi" w:cstheme="minorHAnsi"/>
              </w:rPr>
            </w:pPr>
          </w:p>
        </w:tc>
      </w:tr>
      <w:tr w:rsidR="00332C36" w:rsidRPr="00872424" w14:paraId="52525D8B"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lastRenderedPageBreak/>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BD01AA">
        <w:tc>
          <w:tcPr>
            <w:tcW w:w="10314" w:type="dxa"/>
            <w:gridSpan w:val="4"/>
            <w:tcBorders>
              <w:bottom w:val="single" w:sz="4" w:space="0" w:color="auto"/>
            </w:tcBorders>
            <w:shd w:val="clear" w:color="auto" w:fill="C2D69B"/>
            <w:vAlign w:val="center"/>
          </w:tcPr>
          <w:p w14:paraId="0B629EFD" w14:textId="77777777" w:rsidR="00332C36" w:rsidRPr="00872424" w:rsidRDefault="00332C36" w:rsidP="00BD01AA">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BD01A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BD01AA">
            <w:pPr>
              <w:spacing w:before="120" w:after="120"/>
              <w:rPr>
                <w:rFonts w:asciiTheme="minorHAnsi" w:eastAsia="Arial" w:hAnsiTheme="minorHAnsi" w:cstheme="minorHAnsi"/>
              </w:rPr>
            </w:pPr>
          </w:p>
        </w:tc>
      </w:tr>
      <w:tr w:rsidR="00332C36" w:rsidRPr="00872424" w14:paraId="72C1AC00"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BD01A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BD01A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BD01A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BD01A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BD01AA">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BD01A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BD01A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BD01AA">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BD01A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BD01AA">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BD01A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BD01A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BD01AA">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76BE9295" w14:textId="77777777" w:rsidR="00332C36" w:rsidRPr="00872424" w:rsidRDefault="00332C36" w:rsidP="00332C36">
      <w:pPr>
        <w:rPr>
          <w:rFonts w:asciiTheme="minorHAnsi" w:hAnsiTheme="minorHAnsi" w:cstheme="minorHAnsi"/>
        </w:rPr>
      </w:pPr>
    </w:p>
    <w:p w14:paraId="080A4862" w14:textId="77777777" w:rsidR="00332C36" w:rsidRPr="00872424" w:rsidRDefault="00332C36" w:rsidP="00332C36">
      <w:pPr>
        <w:rPr>
          <w:rFonts w:asciiTheme="minorHAnsi" w:hAnsiTheme="minorHAnsi" w:cstheme="minorHAnsi"/>
        </w:rPr>
      </w:pPr>
    </w:p>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2C7B14">
        <w:tc>
          <w:tcPr>
            <w:tcW w:w="1384" w:type="dxa"/>
            <w:shd w:val="clear" w:color="auto" w:fill="1F4E79" w:themeFill="accent5" w:themeFillShade="80"/>
            <w:vAlign w:val="center"/>
          </w:tcPr>
          <w:p w14:paraId="2176EC64"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BD01A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BD01A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BD01A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BD01A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8"/>
        </w:trPr>
        <w:tc>
          <w:tcPr>
            <w:tcW w:w="1384" w:type="dxa"/>
            <w:shd w:val="clear" w:color="auto" w:fill="DEEAF6" w:themeFill="accent5" w:themeFillTint="33"/>
          </w:tcPr>
          <w:p w14:paraId="23C0A07B" w14:textId="77777777" w:rsidR="00332C36" w:rsidRPr="00872424" w:rsidRDefault="00332C36"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49522A" w:rsidRDefault="00332C36" w:rsidP="00BD01AA">
            <w:pPr>
              <w:spacing w:before="60" w:after="120"/>
              <w:rPr>
                <w:rFonts w:asciiTheme="minorHAnsi" w:eastAsia="Arial" w:hAnsiTheme="minorHAnsi" w:cstheme="minorHAnsi"/>
                <w:b/>
                <w:bCs/>
                <w:sz w:val="20"/>
                <w:szCs w:val="22"/>
              </w:rPr>
            </w:pPr>
            <w:r w:rsidRPr="0049522A">
              <w:rPr>
                <w:rFonts w:asciiTheme="minorHAnsi" w:eastAsia="Arial" w:hAnsiTheme="minorHAnsi" w:cstheme="minorHAnsi"/>
                <w:b/>
                <w:bCs/>
                <w:sz w:val="20"/>
                <w:szCs w:val="22"/>
              </w:rPr>
              <w:t>Insurance</w:t>
            </w:r>
          </w:p>
          <w:p w14:paraId="41FED4B0" w14:textId="77777777" w:rsidR="00332C36" w:rsidRPr="0049522A" w:rsidRDefault="00332C36" w:rsidP="00BD01AA">
            <w:pPr>
              <w:spacing w:before="60" w:after="120"/>
              <w:jc w:val="both"/>
              <w:rPr>
                <w:rFonts w:asciiTheme="minorHAnsi" w:hAnsiTheme="minorHAnsi" w:cstheme="minorHAnsi"/>
                <w:sz w:val="20"/>
                <w:szCs w:val="22"/>
              </w:rPr>
            </w:pPr>
            <w:r w:rsidRPr="0049522A">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48D75504" w14:textId="779C1617" w:rsidR="00332C36" w:rsidRPr="003957E1" w:rsidRDefault="00332C36" w:rsidP="0049522A">
            <w:pPr>
              <w:spacing w:before="60" w:after="6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 xml:space="preserve">Employer’s (Compulsory) Liability </w:t>
            </w:r>
            <w:r w:rsidR="0049522A" w:rsidRPr="003957E1">
              <w:rPr>
                <w:rFonts w:asciiTheme="minorHAnsi" w:eastAsia="Arial" w:hAnsiTheme="minorHAnsi" w:cstheme="minorHAnsi"/>
                <w:b/>
                <w:sz w:val="20"/>
                <w:szCs w:val="22"/>
              </w:rPr>
              <w:t>Insurance =</w:t>
            </w:r>
            <w:r w:rsidRPr="003957E1">
              <w:rPr>
                <w:rFonts w:asciiTheme="minorHAnsi" w:eastAsia="Arial" w:hAnsiTheme="minorHAnsi" w:cstheme="minorHAnsi"/>
                <w:b/>
                <w:sz w:val="20"/>
                <w:szCs w:val="22"/>
              </w:rPr>
              <w:t xml:space="preserve"> £</w:t>
            </w:r>
            <w:r w:rsidR="0049522A" w:rsidRPr="003957E1">
              <w:rPr>
                <w:rFonts w:asciiTheme="minorHAnsi" w:eastAsia="Arial" w:hAnsiTheme="minorHAnsi" w:cstheme="minorHAnsi"/>
                <w:b/>
                <w:sz w:val="20"/>
                <w:szCs w:val="22"/>
              </w:rPr>
              <w:t>5,000,000</w:t>
            </w:r>
            <w:r w:rsidRPr="003957E1">
              <w:rPr>
                <w:rFonts w:asciiTheme="minorHAnsi" w:eastAsia="Arial" w:hAnsiTheme="minorHAnsi" w:cstheme="minorHAnsi"/>
                <w:b/>
                <w:sz w:val="20"/>
                <w:szCs w:val="22"/>
              </w:rPr>
              <w:t> </w:t>
            </w:r>
          </w:p>
          <w:p w14:paraId="1593D4F3" w14:textId="2AE8AE4D" w:rsidR="00332C36" w:rsidRPr="003957E1" w:rsidRDefault="00332C36" w:rsidP="0049522A">
            <w:pPr>
              <w:spacing w:before="60" w:after="6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Public Liability Insurance = £</w:t>
            </w:r>
            <w:r w:rsidR="0049522A" w:rsidRPr="003957E1">
              <w:rPr>
                <w:rFonts w:asciiTheme="minorHAnsi" w:eastAsia="Arial" w:hAnsiTheme="minorHAnsi" w:cstheme="minorHAnsi"/>
                <w:b/>
                <w:sz w:val="20"/>
                <w:szCs w:val="22"/>
              </w:rPr>
              <w:t>5,000,000</w:t>
            </w:r>
          </w:p>
          <w:p w14:paraId="448ED84F" w14:textId="1A3E521C" w:rsidR="00332C36" w:rsidRPr="003957E1" w:rsidRDefault="00332C36" w:rsidP="0049522A">
            <w:pPr>
              <w:spacing w:before="60" w:after="6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Professional Indemnity Insurance = £</w:t>
            </w:r>
            <w:r w:rsidR="00904C70">
              <w:rPr>
                <w:rFonts w:asciiTheme="minorHAnsi" w:eastAsia="Arial" w:hAnsiTheme="minorHAnsi" w:cstheme="minorHAnsi"/>
                <w:b/>
                <w:sz w:val="20"/>
                <w:szCs w:val="22"/>
              </w:rPr>
              <w:t>1,000,000</w:t>
            </w:r>
            <w:r w:rsidRPr="003957E1">
              <w:rPr>
                <w:rFonts w:asciiTheme="minorHAnsi" w:eastAsia="Arial" w:hAnsiTheme="minorHAnsi" w:cstheme="minorHAnsi"/>
                <w:b/>
                <w:sz w:val="20"/>
                <w:szCs w:val="22"/>
              </w:rPr>
              <w:t> </w:t>
            </w:r>
          </w:p>
          <w:p w14:paraId="1009BA19" w14:textId="1FFD117B" w:rsidR="00332C36" w:rsidRPr="003957E1" w:rsidRDefault="00332C36" w:rsidP="002249B0">
            <w:pPr>
              <w:spacing w:before="60" w:after="120"/>
              <w:ind w:left="340"/>
              <w:rPr>
                <w:rFonts w:asciiTheme="minorHAnsi" w:eastAsia="Arial" w:hAnsiTheme="minorHAnsi" w:cstheme="minorHAnsi"/>
                <w:b/>
                <w:sz w:val="20"/>
                <w:szCs w:val="22"/>
              </w:rPr>
            </w:pPr>
            <w:r w:rsidRPr="003957E1">
              <w:rPr>
                <w:rFonts w:asciiTheme="minorHAnsi" w:eastAsia="Arial" w:hAnsiTheme="minorHAnsi" w:cstheme="minorHAnsi"/>
                <w:b/>
                <w:sz w:val="20"/>
                <w:szCs w:val="22"/>
              </w:rPr>
              <w:t>Product Liability Insurance = £</w:t>
            </w:r>
            <w:r w:rsidR="0049522A" w:rsidRPr="003957E1">
              <w:rPr>
                <w:rFonts w:asciiTheme="minorHAnsi" w:eastAsia="Arial" w:hAnsiTheme="minorHAnsi" w:cstheme="minorHAnsi"/>
                <w:b/>
                <w:sz w:val="20"/>
                <w:szCs w:val="22"/>
              </w:rPr>
              <w:t>5,000,000</w:t>
            </w:r>
            <w:r w:rsidRPr="003957E1">
              <w:rPr>
                <w:rFonts w:asciiTheme="minorHAnsi" w:eastAsia="Arial" w:hAnsiTheme="minorHAnsi" w:cstheme="minorHAnsi"/>
                <w:b/>
                <w:sz w:val="20"/>
                <w:szCs w:val="22"/>
              </w:rPr>
              <w:t> </w:t>
            </w:r>
          </w:p>
          <w:p w14:paraId="60351BA2" w14:textId="77777777" w:rsidR="00332C36" w:rsidRPr="0049522A" w:rsidRDefault="00332C36" w:rsidP="00BD01AA">
            <w:pPr>
              <w:pStyle w:val="Normal1"/>
              <w:spacing w:before="120" w:after="240"/>
              <w:jc w:val="both"/>
              <w:rPr>
                <w:rFonts w:asciiTheme="minorHAnsi" w:hAnsiTheme="minorHAnsi" w:cstheme="minorHAnsi"/>
                <w:sz w:val="20"/>
                <w:szCs w:val="22"/>
              </w:rPr>
            </w:pPr>
            <w:r w:rsidRPr="0049522A">
              <w:rPr>
                <w:rFonts w:asciiTheme="minorHAnsi" w:hAnsiTheme="minorHAnsi" w:cstheme="minorHAnsi"/>
                <w:sz w:val="20"/>
                <w:szCs w:val="22"/>
              </w:rPr>
              <w:t>Please note the insurance cover values shall not be less than the amounts detailed above for each and every claim.</w:t>
            </w:r>
          </w:p>
          <w:p w14:paraId="70720BC9" w14:textId="77777777" w:rsidR="00332C36" w:rsidRPr="0049522A" w:rsidRDefault="00332C36" w:rsidP="00BD01AA">
            <w:pPr>
              <w:pStyle w:val="Normal1"/>
              <w:spacing w:before="60" w:after="120"/>
              <w:jc w:val="both"/>
              <w:rPr>
                <w:rFonts w:asciiTheme="minorHAnsi" w:eastAsia="Arial" w:hAnsiTheme="minorHAnsi" w:cstheme="minorHAnsi"/>
                <w:color w:val="auto"/>
                <w:sz w:val="20"/>
                <w:szCs w:val="22"/>
              </w:rPr>
            </w:pPr>
            <w:r w:rsidRPr="0049522A">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23B1A79" w14:textId="77777777" w:rsidR="00332C36" w:rsidRPr="0049522A" w:rsidRDefault="00332C36" w:rsidP="00BD01AA">
            <w:pPr>
              <w:autoSpaceDE w:val="0"/>
              <w:autoSpaceDN w:val="0"/>
              <w:adjustRightInd w:val="0"/>
              <w:jc w:val="both"/>
              <w:rPr>
                <w:rFonts w:asciiTheme="minorHAnsi" w:hAnsiTheme="minorHAnsi" w:cstheme="minorHAnsi"/>
                <w:sz w:val="20"/>
                <w:szCs w:val="22"/>
              </w:rPr>
            </w:pPr>
            <w:r w:rsidRPr="0049522A">
              <w:rPr>
                <w:rFonts w:asciiTheme="minorHAnsi" w:hAnsiTheme="minorHAnsi" w:cstheme="minorHAnsi"/>
                <w:sz w:val="20"/>
                <w:szCs w:val="22"/>
              </w:rPr>
              <w:t>See the Health and Safety Executive website for more information:</w:t>
            </w:r>
          </w:p>
          <w:p w14:paraId="107388EC" w14:textId="77777777" w:rsidR="00332C36" w:rsidRPr="00872424" w:rsidRDefault="001C31CE" w:rsidP="00BD01AA">
            <w:pPr>
              <w:pStyle w:val="Normal1"/>
              <w:spacing w:before="60" w:after="120"/>
              <w:jc w:val="both"/>
              <w:rPr>
                <w:rFonts w:asciiTheme="minorHAnsi" w:eastAsia="Arial" w:hAnsiTheme="minorHAnsi" w:cstheme="minorHAnsi"/>
                <w:color w:val="auto"/>
                <w:sz w:val="22"/>
                <w:szCs w:val="22"/>
              </w:rPr>
            </w:pPr>
            <w:hyperlink r:id="rId11" w:history="1">
              <w:r w:rsidR="00332C36" w:rsidRPr="0049522A">
                <w:rPr>
                  <w:rStyle w:val="Hyperlink"/>
                  <w:rFonts w:asciiTheme="minorHAnsi" w:hAnsiTheme="minorHAnsi" w:cstheme="minorHAnsi"/>
                  <w:sz w:val="20"/>
                  <w:szCs w:val="22"/>
                </w:rPr>
                <w:t>http://www.hse.gov.uk/pubns/hse39.pdf</w:t>
              </w:r>
            </w:hyperlink>
            <w:r w:rsidR="00332C36" w:rsidRPr="0049522A">
              <w:rPr>
                <w:rFonts w:asciiTheme="minorHAnsi" w:hAnsiTheme="minorHAnsi" w:cstheme="minorHAnsi"/>
                <w:sz w:val="20"/>
                <w:szCs w:val="22"/>
              </w:rPr>
              <w:t xml:space="preserve"> </w:t>
            </w:r>
          </w:p>
        </w:tc>
        <w:tc>
          <w:tcPr>
            <w:tcW w:w="1842" w:type="dxa"/>
            <w:shd w:val="clear" w:color="auto" w:fill="auto"/>
          </w:tcPr>
          <w:p w14:paraId="1EAE91D3" w14:textId="77777777" w:rsidR="00332C36" w:rsidRPr="00872424" w:rsidRDefault="00332C36" w:rsidP="00BD01AA">
            <w:pPr>
              <w:spacing w:before="60" w:after="60"/>
              <w:rPr>
                <w:rFonts w:asciiTheme="minorHAnsi" w:hAnsiTheme="minorHAnsi" w:cstheme="minorHAnsi"/>
                <w:szCs w:val="22"/>
              </w:rPr>
            </w:pPr>
          </w:p>
          <w:p w14:paraId="2A1D06FF"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BD01AA">
            <w:pPr>
              <w:spacing w:before="60" w:after="60"/>
              <w:rPr>
                <w:rFonts w:asciiTheme="minorHAnsi" w:hAnsiTheme="minorHAnsi" w:cstheme="minorHAnsi"/>
                <w:noProof/>
                <w:szCs w:val="22"/>
              </w:rPr>
            </w:pPr>
          </w:p>
          <w:p w14:paraId="7E8FE488"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BD01AA">
            <w:pPr>
              <w:spacing w:before="60" w:after="60"/>
              <w:rPr>
                <w:rFonts w:asciiTheme="minorHAnsi" w:hAnsiTheme="minorHAnsi" w:cstheme="minorHAnsi"/>
                <w:noProof/>
                <w:szCs w:val="22"/>
              </w:rPr>
            </w:pPr>
          </w:p>
          <w:p w14:paraId="2B9A92C3"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BD01AA">
            <w:pPr>
              <w:spacing w:before="60" w:after="60"/>
              <w:rPr>
                <w:rFonts w:asciiTheme="minorHAnsi" w:hAnsiTheme="minorHAnsi" w:cstheme="minorHAnsi"/>
                <w:noProof/>
                <w:szCs w:val="22"/>
              </w:rPr>
            </w:pPr>
          </w:p>
          <w:p w14:paraId="5660ADE9"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2C7B14" w:rsidRPr="00872424" w14:paraId="38F27A0E"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2382DA12"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1101E1" w14:textId="77777777" w:rsidR="002C7B14" w:rsidRPr="00872424" w:rsidRDefault="002C7B14" w:rsidP="00BD01AA">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4A8220A1"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7D2A9F1F"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672751E9" w14:textId="4D7B086C"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all the relevant details of previous breaches of health and safety legislation in the last 5 years, applicable to the country in which you operate on comparable projects, for both:</w:t>
            </w:r>
          </w:p>
          <w:p w14:paraId="6A7E35FA" w14:textId="77777777" w:rsidR="002C7B14" w:rsidRPr="00872424" w:rsidRDefault="002C7B14"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your organisation</w:t>
            </w:r>
          </w:p>
          <w:p w14:paraId="74BAAFAD" w14:textId="06E9ABF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szCs w:val="22"/>
              </w:rPr>
              <w:t>all your supply chain members involved in the production or supply of steel</w:t>
            </w:r>
          </w:p>
        </w:tc>
      </w:tr>
      <w:tr w:rsidR="002C7B14" w:rsidRPr="00872424" w14:paraId="74183D85"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49414ED1"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97978B2" w14:textId="4D76C4AC" w:rsidR="002C7B14" w:rsidRPr="00872424" w:rsidRDefault="002C7B14" w:rsidP="00BD01AA">
            <w:pPr>
              <w:spacing w:before="60" w:after="60"/>
              <w:rPr>
                <w:rFonts w:asciiTheme="minorHAnsi" w:hAnsiTheme="minorHAnsi" w:cstheme="minorHAnsi"/>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2C7B14" w:rsidRPr="00872424" w14:paraId="1CD0C368"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54B90" w14:textId="6969736D" w:rsidR="002C7B14" w:rsidRPr="00872424" w:rsidRDefault="002C7B14"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szCs w:val="22"/>
              </w:rPr>
              <w:t>Please confirm if you intend to use a supply chain for this contract (i.e. services that are used wholly or substantially for the purpose of performing or contributing to the performance of the whole or part of the contract)</w:t>
            </w:r>
          </w:p>
        </w:tc>
      </w:tr>
      <w:tr w:rsidR="002C7B14" w:rsidRPr="00872424" w14:paraId="31667365"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01D9C1E3"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4B97A" w14:textId="77777777" w:rsidR="002C7B14" w:rsidRPr="00872424" w:rsidRDefault="002C7B14"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50FC2D20"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6A33729B" w14:textId="755C111E"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F88D466" w14:textId="77777777" w:rsidR="002C7B14" w:rsidRPr="00872424" w:rsidRDefault="002C7B14"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4912E2"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2C7B14" w:rsidRPr="00872424" w14:paraId="00C92CC8"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2110CFFE"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8D3A0" w14:textId="77777777" w:rsidR="002C7B14" w:rsidRPr="00872424" w:rsidRDefault="002C7B14" w:rsidP="00BD01A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2D0B5115" w14:textId="77777777" w:rsidR="002C7B14" w:rsidRPr="00872424" w:rsidRDefault="002C7B14" w:rsidP="00BD01AA">
            <w:pPr>
              <w:autoSpaceDE w:val="0"/>
              <w:autoSpaceDN w:val="0"/>
              <w:adjustRightInd w:val="0"/>
              <w:jc w:val="both"/>
              <w:rPr>
                <w:rFonts w:asciiTheme="minorHAnsi" w:hAnsiTheme="minorHAnsi" w:cstheme="minorHAnsi"/>
                <w:b/>
                <w:bCs/>
                <w:szCs w:val="22"/>
              </w:rPr>
            </w:pPr>
          </w:p>
          <w:p w14:paraId="26324FB3"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(a) Please provide the percentage of invoices paid by you to those in your immediate supply chain on all contracts for each of the two previous </w:t>
            </w:r>
            <w:proofErr w:type="gramStart"/>
            <w:r w:rsidRPr="00872424">
              <w:rPr>
                <w:rFonts w:asciiTheme="minorHAnsi" w:hAnsiTheme="minorHAnsi" w:cstheme="minorHAnsi"/>
                <w:szCs w:val="22"/>
              </w:rPr>
              <w:t>six month</w:t>
            </w:r>
            <w:proofErr w:type="gramEnd"/>
            <w:r w:rsidRPr="00872424">
              <w:rPr>
                <w:rFonts w:asciiTheme="minorHAnsi" w:hAnsiTheme="minorHAnsi" w:cstheme="minorHAnsi"/>
                <w:szCs w:val="22"/>
              </w:rPr>
              <w:t xml:space="preserve"> reporting periods. This should include the percentage of invoices paid within each of the following categories:</w:t>
            </w:r>
          </w:p>
          <w:p w14:paraId="73283AED"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within 30 days</w:t>
            </w:r>
          </w:p>
          <w:p w14:paraId="69697913"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31 to 60 days</w:t>
            </w:r>
          </w:p>
          <w:p w14:paraId="0E56CC29"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61 days or more</w:t>
            </w:r>
          </w:p>
          <w:p w14:paraId="32E2F6D8" w14:textId="77777777" w:rsidR="002C7B14" w:rsidRPr="00872424" w:rsidRDefault="002C7B14"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due but not paid by the last date for payment under agreed contractual terms.</w:t>
            </w:r>
          </w:p>
          <w:p w14:paraId="48248DEA"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3D6534DB"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It is acceptable to cross refer to information that has previously been submitted to Government or other bodies or is publicly available (provided</w:t>
            </w:r>
          </w:p>
          <w:p w14:paraId="6EA99025"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7A0BCC6E"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31AE94DE"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(b) If you are unable to demonstrate that all invoices have been paid within the agreed contractual terms, please explain why.</w:t>
            </w:r>
          </w:p>
          <w:p w14:paraId="1191DAB3"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237FB489"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(c) If you are unable to demonstrate that ≥95% of invoices payable to your</w:t>
            </w:r>
          </w:p>
          <w:p w14:paraId="753DA563"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58FEBAF4"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Identification of the primary causes of failure to pay:</w:t>
            </w:r>
          </w:p>
          <w:p w14:paraId="3F570360" w14:textId="77777777" w:rsidR="002C7B14" w:rsidRPr="00872424" w:rsidRDefault="002C7B14"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95% of all supply chain invoices within 60 days; and</w:t>
            </w:r>
          </w:p>
          <w:p w14:paraId="08294076" w14:textId="77777777" w:rsidR="002C7B14" w:rsidRPr="00872424" w:rsidRDefault="002C7B14"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if relevant under question 6.4(b), all invoices within agreed terms.</w:t>
            </w:r>
          </w:p>
          <w:p w14:paraId="319AA664"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Actions to address each of these causes.</w:t>
            </w:r>
          </w:p>
          <w:p w14:paraId="14EE14A9"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mechanism for and commitment to regular reporting on progress to the bidder’s audit committee (or equivalent).</w:t>
            </w:r>
          </w:p>
          <w:p w14:paraId="0C9B5211"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plan signed off by your director</w:t>
            </w:r>
          </w:p>
          <w:p w14:paraId="3DA81245" w14:textId="77777777" w:rsidR="002C7B14" w:rsidRPr="00872424" w:rsidRDefault="002C7B14"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Plan published on its website (this can be a shorter, summary plan).</w:t>
            </w:r>
          </w:p>
          <w:p w14:paraId="73D1AE77"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4E1EFD6C" w14:textId="77777777"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 existing action plan prepared for a different purpose, it is acceptable to attach this but it should contain the above features</w:t>
            </w:r>
          </w:p>
          <w:p w14:paraId="15ECEB2F" w14:textId="77777777" w:rsidR="002C7B14" w:rsidRPr="00872424" w:rsidRDefault="002C7B14" w:rsidP="00BD01AA">
            <w:pPr>
              <w:autoSpaceDE w:val="0"/>
              <w:autoSpaceDN w:val="0"/>
              <w:adjustRightInd w:val="0"/>
              <w:jc w:val="both"/>
              <w:rPr>
                <w:rFonts w:asciiTheme="minorHAnsi" w:hAnsiTheme="minorHAnsi" w:cstheme="minorHAnsi"/>
                <w:szCs w:val="22"/>
              </w:rPr>
            </w:pPr>
          </w:p>
          <w:p w14:paraId="01EFAB32" w14:textId="3D072079" w:rsidR="002C7B14" w:rsidRPr="00872424" w:rsidRDefault="002C7B14" w:rsidP="00BD01AA">
            <w:pPr>
              <w:autoSpaceDE w:val="0"/>
              <w:autoSpaceDN w:val="0"/>
              <w:adjustRightInd w:val="0"/>
              <w:jc w:val="both"/>
              <w:rPr>
                <w:rFonts w:asciiTheme="minorHAnsi" w:hAnsiTheme="minorHAnsi" w:cstheme="minorHAnsi"/>
                <w:szCs w:val="22"/>
              </w:rPr>
            </w:pPr>
            <w:r w:rsidRPr="00872424">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C7DF1A1" w14:textId="77777777" w:rsidR="002C7B14" w:rsidRPr="00872424" w:rsidRDefault="002C7B14" w:rsidP="00BD01A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6AB9D96" w14:textId="77777777" w:rsidR="002C7B14" w:rsidRPr="00872424" w:rsidRDefault="002C7B14" w:rsidP="00BD01A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2C7B14" w:rsidRPr="00872424" w14:paraId="6F1F4304"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6B3C8B0" w14:textId="5B23DEBF"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Pr>
                <w:rFonts w:asciiTheme="minorHAnsi" w:hAnsiTheme="minorHAnsi" w:cstheme="minorHAnsi"/>
                <w:b/>
                <w:bCs/>
                <w:color w:val="auto"/>
                <w:sz w:val="22"/>
                <w:szCs w:val="22"/>
              </w:rPr>
              <w:t>9</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4AD2DF" w14:textId="77777777" w:rsidR="002C7B14" w:rsidRPr="00872424" w:rsidRDefault="002C7B14" w:rsidP="00BD01AA">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6B889DFC" w14:textId="77777777" w:rsidR="002C7B14" w:rsidRPr="00872424" w:rsidRDefault="002C7B14" w:rsidP="00BD01AA">
            <w:pPr>
              <w:autoSpaceDE w:val="0"/>
              <w:autoSpaceDN w:val="0"/>
              <w:adjustRightInd w:val="0"/>
              <w:rPr>
                <w:rFonts w:asciiTheme="minorHAnsi" w:hAnsiTheme="minorHAnsi" w:cstheme="minorHAnsi"/>
                <w:color w:val="000000"/>
                <w:szCs w:val="22"/>
              </w:rPr>
            </w:pPr>
          </w:p>
          <w:p w14:paraId="7321B8BE" w14:textId="77777777" w:rsidR="002C7B14" w:rsidRPr="00872424" w:rsidRDefault="002C7B14"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6FB935F3" w14:textId="77777777" w:rsidR="002C7B14" w:rsidRPr="00872424" w:rsidRDefault="002C7B14" w:rsidP="00BD01AA">
            <w:pPr>
              <w:autoSpaceDE w:val="0"/>
              <w:autoSpaceDN w:val="0"/>
              <w:adjustRightInd w:val="0"/>
              <w:rPr>
                <w:rFonts w:asciiTheme="minorHAnsi" w:hAnsiTheme="minorHAnsi" w:cstheme="minorHAnsi"/>
                <w:color w:val="000000"/>
                <w:szCs w:val="22"/>
              </w:rPr>
            </w:pPr>
          </w:p>
          <w:p w14:paraId="2F579EE5" w14:textId="77777777" w:rsidR="002C7B14" w:rsidRPr="00872424" w:rsidRDefault="002C7B14"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4F777528" w14:textId="77777777" w:rsidR="002C7B14" w:rsidRPr="00872424" w:rsidRDefault="002C7B14" w:rsidP="00BD01AA">
            <w:pPr>
              <w:autoSpaceDE w:val="0"/>
              <w:autoSpaceDN w:val="0"/>
              <w:adjustRightInd w:val="0"/>
              <w:rPr>
                <w:rFonts w:asciiTheme="minorHAnsi" w:hAnsiTheme="minorHAnsi" w:cstheme="minorHAnsi"/>
                <w:color w:val="000000"/>
                <w:szCs w:val="22"/>
              </w:rPr>
            </w:pPr>
          </w:p>
          <w:p w14:paraId="34D661B0" w14:textId="77777777" w:rsidR="002C7B14" w:rsidRPr="00872424" w:rsidRDefault="002C7B14" w:rsidP="00BD01A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1F6E74D5" w14:textId="77777777" w:rsidR="002C7B14" w:rsidRPr="00872424" w:rsidRDefault="002C7B14"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B84C553"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F92F8F6"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2465E04B"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35A5870"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6BFFAD8E"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4AB21DF1"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2E337C0C" w14:textId="77777777" w:rsidR="002C7B14" w:rsidRPr="00872424" w:rsidRDefault="002C7B14"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lastRenderedPageBreak/>
              <w:t>the training and capacity building about slavery and human trafficking available to its staff; or</w:t>
            </w:r>
          </w:p>
          <w:p w14:paraId="082A9581" w14:textId="77777777" w:rsidR="002C7B14" w:rsidRPr="00872424" w:rsidRDefault="002C7B14"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64B631BB" w14:textId="77777777" w:rsidR="002C7B14" w:rsidRPr="00872424" w:rsidRDefault="002C7B14" w:rsidP="00BD01AA">
            <w:pPr>
              <w:autoSpaceDE w:val="0"/>
              <w:autoSpaceDN w:val="0"/>
              <w:adjustRightInd w:val="0"/>
              <w:rPr>
                <w:rFonts w:asciiTheme="minorHAnsi" w:hAnsiTheme="minorHAnsi" w:cstheme="minorHAnsi"/>
                <w:szCs w:val="22"/>
              </w:rPr>
            </w:pPr>
          </w:p>
          <w:p w14:paraId="44398E92" w14:textId="3C9EB1CB" w:rsidR="002C7B14" w:rsidRPr="00872424" w:rsidRDefault="002C7B14" w:rsidP="00BD01AA">
            <w:pPr>
              <w:pStyle w:val="Normal1"/>
              <w:spacing w:before="60" w:after="60" w:line="259" w:lineRule="auto"/>
              <w:jc w:val="both"/>
              <w:rPr>
                <w:rFonts w:asciiTheme="minorHAnsi" w:hAnsiTheme="minorHAnsi" w:cstheme="minorHAnsi"/>
                <w:b/>
                <w:bCs/>
                <w:color w:val="auto"/>
                <w:sz w:val="22"/>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2C7B14" w:rsidRPr="00872424" w14:paraId="3B1AA404" w14:textId="77777777" w:rsidTr="002C7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1D5AD156"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2F1790F0" w14:textId="77777777" w:rsidR="002C7B14" w:rsidRPr="00872424" w:rsidRDefault="002C7B14" w:rsidP="00BD01A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4C49825A" w14:textId="77777777" w:rsidR="002C7B14" w:rsidRPr="00872424" w:rsidRDefault="002C7B14" w:rsidP="00BD01AA">
            <w:pPr>
              <w:pStyle w:val="Normal1"/>
              <w:spacing w:before="60" w:after="60" w:line="259" w:lineRule="auto"/>
              <w:rPr>
                <w:rFonts w:asciiTheme="minorHAnsi" w:hAnsiTheme="minorHAnsi" w:cstheme="minorHAnsi"/>
                <w:b/>
                <w:bCs/>
                <w:color w:val="auto"/>
                <w:sz w:val="22"/>
                <w:szCs w:val="22"/>
              </w:rPr>
            </w:pPr>
          </w:p>
        </w:tc>
      </w:tr>
    </w:tbl>
    <w:p w14:paraId="5B782CFA"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BD01A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BD01A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BD01A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BD01A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BD01A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BD01A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BD01AA">
        <w:tc>
          <w:tcPr>
            <w:tcW w:w="1384" w:type="dxa"/>
            <w:vMerge w:val="restart"/>
            <w:shd w:val="clear" w:color="auto" w:fill="F3F9FB"/>
          </w:tcPr>
          <w:p w14:paraId="2E95C89A" w14:textId="77777777" w:rsidR="00F55DD2" w:rsidRPr="00AE359D" w:rsidRDefault="00F55DD2" w:rsidP="00BD01A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259F9D50" w:rsidR="00F55DD2" w:rsidRPr="00AE359D" w:rsidRDefault="00F55DD2" w:rsidP="00BD01A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w:t>
            </w:r>
            <w:r w:rsidR="004C1E71">
              <w:rPr>
                <w:rFonts w:asciiTheme="minorHAnsi" w:hAnsiTheme="minorHAnsi" w:cstheme="minorHAnsi"/>
                <w:sz w:val="22"/>
                <w:szCs w:val="22"/>
              </w:rPr>
              <w:t xml:space="preserve"> 60</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BD01A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BD01AA">
        <w:tc>
          <w:tcPr>
            <w:tcW w:w="1384" w:type="dxa"/>
            <w:vMerge/>
            <w:tcBorders>
              <w:bottom w:val="single" w:sz="6" w:space="0" w:color="auto"/>
            </w:tcBorders>
            <w:shd w:val="clear" w:color="auto" w:fill="F3F9FB"/>
          </w:tcPr>
          <w:p w14:paraId="36916D70" w14:textId="77777777" w:rsidR="00F55DD2" w:rsidRPr="00AE359D" w:rsidRDefault="00F55DD2" w:rsidP="00BD01A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BD01A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BD01A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C31CE">
              <w:rPr>
                <w:rFonts w:asciiTheme="minorHAnsi" w:hAnsiTheme="minorHAnsi" w:cstheme="minorHAnsi"/>
                <w:szCs w:val="22"/>
              </w:rPr>
            </w:r>
            <w:r w:rsidR="001C31C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7E53B8BA" w14:textId="743D116E" w:rsidR="00900EF8" w:rsidRDefault="00900EF8" w:rsidP="00900EF8">
      <w:pPr>
        <w:rPr>
          <w:rFonts w:asciiTheme="minorHAnsi" w:hAnsiTheme="minorHAnsi" w:cstheme="minorHAnsi"/>
          <w:szCs w:val="22"/>
        </w:rPr>
      </w:pPr>
    </w:p>
    <w:p w14:paraId="65D28F3C" w14:textId="3B898A85" w:rsidR="00900EF8" w:rsidRDefault="00900EF8" w:rsidP="00900EF8">
      <w:pPr>
        <w:rPr>
          <w:rFonts w:asciiTheme="minorHAnsi" w:hAnsiTheme="minorHAnsi" w:cstheme="minorHAnsi"/>
          <w:szCs w:val="22"/>
        </w:rPr>
      </w:pPr>
    </w:p>
    <w:p w14:paraId="36030B7D" w14:textId="77777777" w:rsidR="00F55DD2" w:rsidRPr="00900EF8" w:rsidRDefault="00F55DD2" w:rsidP="00900EF8">
      <w:pPr>
        <w:rPr>
          <w:rFonts w:asciiTheme="minorHAnsi" w:hAnsiTheme="minorHAnsi" w:cstheme="minorHAnsi"/>
          <w:szCs w:val="22"/>
        </w:rPr>
        <w:sectPr w:rsidR="00F55DD2" w:rsidRPr="00900EF8">
          <w:pgSz w:w="11900" w:h="16850"/>
          <w:pgMar w:top="1100" w:right="760" w:bottom="980" w:left="980" w:header="0" w:footer="717" w:gutter="0"/>
          <w:cols w:space="720"/>
        </w:sectPr>
      </w:pPr>
    </w:p>
    <w:p w14:paraId="4B63230A" w14:textId="259986D9" w:rsidR="005A3E40" w:rsidRPr="00900EF8" w:rsidRDefault="00AC0690" w:rsidP="00D6241B">
      <w:pPr>
        <w:pStyle w:val="Heading20"/>
        <w:numPr>
          <w:ilvl w:val="0"/>
          <w:numId w:val="22"/>
        </w:numPr>
        <w:ind w:hanging="720"/>
      </w:pPr>
      <w:bookmarkStart w:id="16" w:name="_Toc134789899"/>
      <w:r>
        <w:lastRenderedPageBreak/>
        <w:t xml:space="preserve">Response to </w:t>
      </w:r>
      <w:r w:rsidR="00217843">
        <w:t>Quality Evaluation Criteria</w:t>
      </w:r>
      <w:bookmarkEnd w:id="16"/>
    </w:p>
    <w:p w14:paraId="1E94F3A6" w14:textId="77B92292" w:rsidR="004D4B32" w:rsidRPr="00552798" w:rsidRDefault="00896E8B" w:rsidP="004D4B32">
      <w:pPr>
        <w:pStyle w:val="sub"/>
        <w:numPr>
          <w:ilvl w:val="0"/>
          <w:numId w:val="0"/>
        </w:numPr>
        <w:ind w:left="720" w:hanging="720"/>
      </w:pPr>
      <w:r>
        <w:t>1</w:t>
      </w:r>
      <w:r w:rsidR="004D4B32">
        <w:t>.1</w:t>
      </w:r>
      <w:r w:rsidR="004D4B32">
        <w:tab/>
        <w:t>Technical/Quality Evaluation Criteria</w:t>
      </w:r>
    </w:p>
    <w:p w14:paraId="2FFD2C30" w14:textId="77777777" w:rsidR="004D4B32" w:rsidRPr="00913AE1" w:rsidRDefault="004D4B32" w:rsidP="00D6241B">
      <w:pPr>
        <w:rPr>
          <w:bCs/>
          <w:color w:val="002060"/>
          <w:szCs w:val="22"/>
        </w:rPr>
      </w:pPr>
    </w:p>
    <w:p w14:paraId="089E0685"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BD01AA">
            <w:pPr>
              <w:rPr>
                <w:rFonts w:cs="Arial"/>
                <w:b/>
                <w:bCs/>
                <w:szCs w:val="22"/>
              </w:rPr>
            </w:pPr>
            <w:r w:rsidRPr="00D135EF">
              <w:rPr>
                <w:rFonts w:cs="Arial"/>
                <w:b/>
                <w:bCs/>
                <w:szCs w:val="22"/>
              </w:rPr>
              <w:t>Criterion 1</w:t>
            </w:r>
          </w:p>
        </w:tc>
        <w:tc>
          <w:tcPr>
            <w:tcW w:w="8000" w:type="dxa"/>
            <w:shd w:val="clear" w:color="auto" w:fill="FBE4D5" w:themeFill="accent2" w:themeFillTint="33"/>
          </w:tcPr>
          <w:p w14:paraId="08FC4FC5" w14:textId="304DBA25" w:rsidR="00913AE1" w:rsidRDefault="00913AE1" w:rsidP="00BD01AA">
            <w:pPr>
              <w:rPr>
                <w:rFonts w:cs="Arial"/>
                <w:b/>
                <w:bCs/>
                <w:szCs w:val="22"/>
              </w:rPr>
            </w:pPr>
            <w:r w:rsidRPr="00D135EF">
              <w:rPr>
                <w:rFonts w:cs="Arial"/>
                <w:b/>
                <w:bCs/>
                <w:szCs w:val="22"/>
              </w:rPr>
              <w:t>Please provid</w:t>
            </w:r>
            <w:r w:rsidR="00900EF8">
              <w:rPr>
                <w:rFonts w:cs="Arial"/>
                <w:b/>
                <w:bCs/>
                <w:szCs w:val="22"/>
              </w:rPr>
              <w:t>e, explain and detail…</w:t>
            </w:r>
          </w:p>
          <w:p w14:paraId="30EAED17" w14:textId="77777777" w:rsidR="00900EF8" w:rsidRDefault="00900EF8" w:rsidP="00BD01AA">
            <w:pPr>
              <w:rPr>
                <w:rFonts w:cs="Arial"/>
                <w:b/>
                <w:bCs/>
                <w:szCs w:val="22"/>
              </w:rPr>
            </w:pPr>
          </w:p>
          <w:p w14:paraId="2520EED6" w14:textId="6EB1A682" w:rsidR="00900EF8" w:rsidRPr="00D135EF" w:rsidRDefault="00900EF8" w:rsidP="00BD01AA">
            <w:pPr>
              <w:rPr>
                <w:rFonts w:cs="Arial"/>
                <w:b/>
                <w:bCs/>
                <w:szCs w:val="22"/>
              </w:rPr>
            </w:pPr>
            <w:r>
              <w:rPr>
                <w:rFonts w:asciiTheme="minorHAnsi" w:hAnsiTheme="minorHAnsi" w:cstheme="minorHAnsi"/>
              </w:rPr>
              <w:t>Provide proposal which include: complete initial drawings, outlined phasing approach to work, methodology, component and pricing breakdown and a proven steelwork design.</w:t>
            </w:r>
          </w:p>
        </w:tc>
      </w:tr>
      <w:tr w:rsidR="00913AE1" w:rsidRPr="00526706" w14:paraId="4268E021" w14:textId="77777777" w:rsidTr="00900EF8">
        <w:trPr>
          <w:trHeight w:val="8174"/>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BD01AA">
            <w:pPr>
              <w:rPr>
                <w:rFonts w:cs="Arial"/>
                <w:szCs w:val="22"/>
              </w:rPr>
            </w:pPr>
            <w:r w:rsidRPr="00526706">
              <w:rPr>
                <w:rFonts w:cs="Arial"/>
                <w:szCs w:val="22"/>
              </w:rPr>
              <w:t>Response</w:t>
            </w:r>
          </w:p>
          <w:p w14:paraId="0B1FB086" w14:textId="38A34E69" w:rsidR="00913AE1" w:rsidRPr="00526706" w:rsidRDefault="00913AE1" w:rsidP="00BD01AA">
            <w:pPr>
              <w:rPr>
                <w:rFonts w:cs="Arial"/>
                <w:szCs w:val="22"/>
              </w:rPr>
            </w:pPr>
            <w:r w:rsidRPr="00526706">
              <w:rPr>
                <w:rFonts w:cs="Arial"/>
                <w:szCs w:val="22"/>
              </w:rPr>
              <w:t>[</w:t>
            </w:r>
            <w:r w:rsidR="00900EF8">
              <w:rPr>
                <w:rFonts w:cs="Arial"/>
                <w:szCs w:val="22"/>
              </w:rPr>
              <w:t>1500</w:t>
            </w:r>
            <w:r w:rsidR="00900EF8"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BD01AA">
            <w:pPr>
              <w:rPr>
                <w:rFonts w:cs="Arial"/>
                <w:szCs w:val="22"/>
              </w:rPr>
            </w:pPr>
          </w:p>
        </w:tc>
      </w:tr>
    </w:tbl>
    <w:p w14:paraId="7CFC179F" w14:textId="3CC4B24C" w:rsidR="00900EF8" w:rsidRDefault="00900EF8"/>
    <w:p w14:paraId="55627238" w14:textId="5BF1A9E7" w:rsidR="002E75B2" w:rsidRDefault="00900EF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BD01AA">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000" w:type="dxa"/>
            <w:shd w:val="clear" w:color="auto" w:fill="FBE4D5" w:themeFill="accent2" w:themeFillTint="33"/>
          </w:tcPr>
          <w:p w14:paraId="6D34C688" w14:textId="77777777" w:rsidR="00900EF8" w:rsidRDefault="00900EF8" w:rsidP="00900EF8">
            <w:pPr>
              <w:rPr>
                <w:rFonts w:cs="Arial"/>
                <w:b/>
                <w:bCs/>
                <w:szCs w:val="22"/>
              </w:rPr>
            </w:pPr>
            <w:r w:rsidRPr="00D135EF">
              <w:rPr>
                <w:rFonts w:cs="Arial"/>
                <w:b/>
                <w:bCs/>
                <w:szCs w:val="22"/>
              </w:rPr>
              <w:t>Please provid</w:t>
            </w:r>
            <w:r>
              <w:rPr>
                <w:rFonts w:cs="Arial"/>
                <w:b/>
                <w:bCs/>
                <w:szCs w:val="22"/>
              </w:rPr>
              <w:t>e, explain and detail…</w:t>
            </w:r>
          </w:p>
          <w:p w14:paraId="51119945" w14:textId="77777777" w:rsidR="00900EF8" w:rsidRDefault="00900EF8" w:rsidP="00BD01AA">
            <w:pPr>
              <w:rPr>
                <w:rFonts w:cs="Arial"/>
                <w:b/>
                <w:bCs/>
                <w:szCs w:val="22"/>
              </w:rPr>
            </w:pPr>
          </w:p>
          <w:p w14:paraId="5A7EA9E9" w14:textId="6B3DB85C" w:rsidR="00900EF8" w:rsidRPr="00D135EF" w:rsidRDefault="00900EF8" w:rsidP="00BD01AA">
            <w:pPr>
              <w:rPr>
                <w:rFonts w:cs="Arial"/>
                <w:b/>
                <w:bCs/>
                <w:szCs w:val="22"/>
              </w:rPr>
            </w:pPr>
            <w:r w:rsidRPr="00DD51B3">
              <w:rPr>
                <w:rFonts w:asciiTheme="minorHAnsi" w:hAnsiTheme="minorHAnsi" w:cstheme="minorHAnsi"/>
              </w:rPr>
              <w:t>Provide evidence of</w:t>
            </w:r>
            <w:r>
              <w:rPr>
                <w:rFonts w:asciiTheme="minorHAnsi" w:hAnsiTheme="minorHAnsi" w:cstheme="minorHAnsi"/>
              </w:rPr>
              <w:t xml:space="preserve"> your approach to the management of the site, including health and safety/CDM procedures. This should also cover</w:t>
            </w:r>
            <w:r w:rsidRPr="00DD51B3">
              <w:rPr>
                <w:rFonts w:asciiTheme="minorHAnsi" w:hAnsiTheme="minorHAnsi" w:cstheme="minorHAnsi"/>
              </w:rPr>
              <w:t xml:space="preserve"> compliance</w:t>
            </w:r>
            <w:r>
              <w:rPr>
                <w:rFonts w:asciiTheme="minorHAnsi" w:hAnsiTheme="minorHAnsi" w:cstheme="minorHAnsi"/>
              </w:rPr>
              <w:t>/ accreditation</w:t>
            </w:r>
            <w:r w:rsidRPr="00DD51B3">
              <w:rPr>
                <w:rFonts w:asciiTheme="minorHAnsi" w:hAnsiTheme="minorHAnsi" w:cstheme="minorHAnsi"/>
              </w:rPr>
              <w:t xml:space="preserve"> with relative Industry best practices</w:t>
            </w:r>
            <w:r>
              <w:rPr>
                <w:rFonts w:asciiTheme="minorHAnsi" w:hAnsiTheme="minorHAnsi" w:cstheme="minorHAnsi"/>
              </w:rPr>
              <w:t xml:space="preserve">/ standards and manufacturing standards. E.g. SEMA, </w:t>
            </w:r>
            <w:r w:rsidR="00CC0179">
              <w:rPr>
                <w:rFonts w:asciiTheme="minorHAnsi" w:hAnsiTheme="minorHAnsi" w:cstheme="minorHAnsi"/>
              </w:rPr>
              <w:t xml:space="preserve">SEIRS, </w:t>
            </w:r>
            <w:r>
              <w:rPr>
                <w:rFonts w:asciiTheme="minorHAnsi" w:hAnsiTheme="minorHAnsi" w:cstheme="minorHAnsi"/>
              </w:rPr>
              <w:t>ISO 9001, BSI etc.</w:t>
            </w:r>
          </w:p>
        </w:tc>
      </w:tr>
      <w:tr w:rsidR="00913AE1" w:rsidRPr="00526706" w14:paraId="3E19D87F" w14:textId="77777777" w:rsidTr="00900EF8">
        <w:trPr>
          <w:trHeight w:val="10137"/>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BD01AA">
            <w:pPr>
              <w:rPr>
                <w:rFonts w:cs="Arial"/>
                <w:szCs w:val="22"/>
              </w:rPr>
            </w:pPr>
            <w:r w:rsidRPr="00526706">
              <w:rPr>
                <w:rFonts w:cs="Arial"/>
                <w:szCs w:val="22"/>
              </w:rPr>
              <w:t>Response</w:t>
            </w:r>
          </w:p>
          <w:p w14:paraId="115C791C" w14:textId="10BCBC01" w:rsidR="00913AE1" w:rsidRPr="00526706" w:rsidRDefault="00913AE1" w:rsidP="00BD01AA">
            <w:pPr>
              <w:rPr>
                <w:rFonts w:cs="Arial"/>
                <w:szCs w:val="22"/>
              </w:rPr>
            </w:pPr>
            <w:r w:rsidRPr="00526706">
              <w:rPr>
                <w:rFonts w:cs="Arial"/>
                <w:szCs w:val="22"/>
              </w:rPr>
              <w:t>[</w:t>
            </w:r>
            <w:r w:rsidR="00904C70">
              <w:rPr>
                <w:rFonts w:cs="Arial"/>
                <w:szCs w:val="22"/>
              </w:rPr>
              <w:t>1500</w:t>
            </w:r>
            <w:r w:rsidR="00904C70" w:rsidRPr="00526706">
              <w:rPr>
                <w:rFonts w:cs="Arial"/>
                <w:szCs w:val="22"/>
              </w:rPr>
              <w:t>-word</w:t>
            </w:r>
            <w:r w:rsidRPr="00526706">
              <w:rPr>
                <w:rFonts w:cs="Arial"/>
                <w:szCs w:val="22"/>
              </w:rPr>
              <w:t xml:space="preserve"> limit]</w:t>
            </w:r>
          </w:p>
          <w:p w14:paraId="239EE570" w14:textId="77777777" w:rsidR="00913AE1" w:rsidRPr="00526706" w:rsidRDefault="00913AE1" w:rsidP="00BD01AA">
            <w:pPr>
              <w:rPr>
                <w:rFonts w:cs="Arial"/>
                <w:szCs w:val="22"/>
              </w:rPr>
            </w:pPr>
          </w:p>
        </w:tc>
        <w:tc>
          <w:tcPr>
            <w:tcW w:w="8000" w:type="dxa"/>
            <w:tcBorders>
              <w:bottom w:val="single" w:sz="4" w:space="0" w:color="auto"/>
            </w:tcBorders>
            <w:shd w:val="clear" w:color="auto" w:fill="auto"/>
          </w:tcPr>
          <w:p w14:paraId="21D4D15B" w14:textId="07077F2E" w:rsidR="00913AE1" w:rsidRPr="00526706" w:rsidRDefault="00AD5012" w:rsidP="00BD01AA">
            <w:pPr>
              <w:rPr>
                <w:rFonts w:cs="Arial"/>
                <w:szCs w:val="22"/>
              </w:rPr>
            </w:pPr>
            <w:r>
              <w:rPr>
                <w:rFonts w:cs="Arial"/>
                <w:szCs w:val="22"/>
              </w:rPr>
              <w:t>Any technical drawings</w:t>
            </w:r>
            <w:r w:rsidR="00453DFE">
              <w:rPr>
                <w:rFonts w:cs="Arial"/>
                <w:szCs w:val="22"/>
              </w:rPr>
              <w:t xml:space="preserve"> can be submitted in a separate document.</w:t>
            </w:r>
          </w:p>
          <w:p w14:paraId="7C705776" w14:textId="77777777" w:rsidR="00913AE1" w:rsidRPr="00526706" w:rsidRDefault="00913AE1" w:rsidP="00BD01AA">
            <w:pPr>
              <w:rPr>
                <w:rFonts w:cs="Arial"/>
                <w:szCs w:val="22"/>
              </w:rPr>
            </w:pPr>
          </w:p>
          <w:p w14:paraId="7CD84E0A" w14:textId="77777777" w:rsidR="00913AE1" w:rsidRPr="00526706" w:rsidRDefault="00913AE1" w:rsidP="00BD01AA">
            <w:pPr>
              <w:rPr>
                <w:rFonts w:cs="Arial"/>
                <w:szCs w:val="22"/>
              </w:rPr>
            </w:pPr>
          </w:p>
          <w:p w14:paraId="1136BF5C" w14:textId="77777777" w:rsidR="00913AE1" w:rsidRPr="00526706" w:rsidRDefault="00913AE1" w:rsidP="00BD01AA">
            <w:pPr>
              <w:rPr>
                <w:rFonts w:cs="Arial"/>
                <w:szCs w:val="22"/>
              </w:rPr>
            </w:pPr>
          </w:p>
          <w:p w14:paraId="7C57EB49" w14:textId="77777777" w:rsidR="00913AE1" w:rsidRPr="00526706" w:rsidRDefault="00913AE1" w:rsidP="00BD01AA">
            <w:pPr>
              <w:rPr>
                <w:rFonts w:cs="Arial"/>
                <w:szCs w:val="22"/>
              </w:rPr>
            </w:pPr>
          </w:p>
          <w:p w14:paraId="53EA3891" w14:textId="77777777" w:rsidR="00913AE1" w:rsidRPr="00526706" w:rsidRDefault="00913AE1" w:rsidP="00BD01AA">
            <w:pPr>
              <w:rPr>
                <w:rFonts w:cs="Arial"/>
                <w:szCs w:val="22"/>
              </w:rPr>
            </w:pPr>
          </w:p>
          <w:p w14:paraId="5B8905FD" w14:textId="77777777" w:rsidR="00913AE1" w:rsidRPr="00526706" w:rsidRDefault="00913AE1" w:rsidP="00BD01AA">
            <w:pPr>
              <w:rPr>
                <w:rFonts w:cs="Arial"/>
                <w:szCs w:val="22"/>
              </w:rPr>
            </w:pPr>
          </w:p>
          <w:p w14:paraId="32B7A9A8" w14:textId="77777777" w:rsidR="00913AE1" w:rsidRPr="00526706" w:rsidRDefault="00913AE1" w:rsidP="00BD01AA">
            <w:pPr>
              <w:rPr>
                <w:rFonts w:cs="Arial"/>
                <w:szCs w:val="22"/>
              </w:rPr>
            </w:pPr>
          </w:p>
          <w:p w14:paraId="4AF45757" w14:textId="77777777" w:rsidR="00913AE1" w:rsidRPr="00526706" w:rsidRDefault="00913AE1" w:rsidP="00BD01AA">
            <w:pPr>
              <w:rPr>
                <w:rFonts w:cs="Arial"/>
                <w:szCs w:val="22"/>
              </w:rPr>
            </w:pPr>
          </w:p>
          <w:p w14:paraId="1AC77F1F" w14:textId="77777777" w:rsidR="00913AE1" w:rsidRPr="00526706" w:rsidRDefault="00913AE1" w:rsidP="00BD01AA">
            <w:pPr>
              <w:rPr>
                <w:rFonts w:cs="Arial"/>
                <w:szCs w:val="22"/>
              </w:rPr>
            </w:pPr>
          </w:p>
          <w:p w14:paraId="72648BEB" w14:textId="77777777" w:rsidR="00913AE1" w:rsidRPr="00526706" w:rsidRDefault="00913AE1" w:rsidP="00BD01AA">
            <w:pPr>
              <w:rPr>
                <w:rFonts w:cs="Arial"/>
                <w:szCs w:val="22"/>
              </w:rPr>
            </w:pPr>
          </w:p>
          <w:p w14:paraId="1658B767" w14:textId="77777777" w:rsidR="00913AE1" w:rsidRPr="00526706" w:rsidRDefault="00913AE1" w:rsidP="00BD01AA">
            <w:pPr>
              <w:rPr>
                <w:rFonts w:cs="Arial"/>
                <w:szCs w:val="22"/>
              </w:rPr>
            </w:pPr>
          </w:p>
          <w:p w14:paraId="648095CD" w14:textId="77777777" w:rsidR="00913AE1" w:rsidRPr="00526706" w:rsidRDefault="00913AE1" w:rsidP="00BD01AA">
            <w:pPr>
              <w:rPr>
                <w:rFonts w:cs="Arial"/>
                <w:szCs w:val="22"/>
              </w:rPr>
            </w:pPr>
          </w:p>
          <w:p w14:paraId="33FFB9D5" w14:textId="77777777" w:rsidR="00913AE1" w:rsidRPr="00526706" w:rsidRDefault="00913AE1" w:rsidP="00BD01AA">
            <w:pPr>
              <w:rPr>
                <w:rFonts w:cs="Arial"/>
                <w:szCs w:val="22"/>
              </w:rPr>
            </w:pPr>
          </w:p>
          <w:p w14:paraId="7488EA7B" w14:textId="77777777" w:rsidR="00913AE1" w:rsidRPr="00526706" w:rsidRDefault="00913AE1" w:rsidP="00BD01AA">
            <w:pPr>
              <w:rPr>
                <w:rFonts w:cs="Arial"/>
                <w:szCs w:val="22"/>
              </w:rPr>
            </w:pPr>
          </w:p>
          <w:p w14:paraId="4398632D" w14:textId="77777777" w:rsidR="00913AE1" w:rsidRPr="00526706" w:rsidRDefault="00913AE1" w:rsidP="00BD01AA">
            <w:pPr>
              <w:rPr>
                <w:rFonts w:cs="Arial"/>
                <w:szCs w:val="22"/>
              </w:rPr>
            </w:pPr>
          </w:p>
          <w:p w14:paraId="48217DCE" w14:textId="77777777" w:rsidR="00913AE1" w:rsidRPr="00526706" w:rsidRDefault="00913AE1" w:rsidP="00BD01AA">
            <w:pPr>
              <w:rPr>
                <w:rFonts w:cs="Arial"/>
                <w:szCs w:val="22"/>
              </w:rPr>
            </w:pPr>
          </w:p>
          <w:p w14:paraId="47E4141D" w14:textId="77777777" w:rsidR="00913AE1" w:rsidRPr="00526706" w:rsidRDefault="00913AE1" w:rsidP="00BD01AA">
            <w:pPr>
              <w:rPr>
                <w:rFonts w:cs="Arial"/>
                <w:szCs w:val="22"/>
              </w:rPr>
            </w:pPr>
          </w:p>
          <w:p w14:paraId="13E472EE" w14:textId="77777777" w:rsidR="00913AE1" w:rsidRPr="00526706" w:rsidRDefault="00913AE1" w:rsidP="00BD01AA">
            <w:pPr>
              <w:rPr>
                <w:rFonts w:cs="Arial"/>
                <w:szCs w:val="22"/>
              </w:rPr>
            </w:pPr>
          </w:p>
        </w:tc>
      </w:tr>
    </w:tbl>
    <w:p w14:paraId="2A0D0115" w14:textId="4FEF4ADC" w:rsidR="001545DE" w:rsidRDefault="001545DE"/>
    <w:p w14:paraId="2A17B7A9" w14:textId="6AED8AC9" w:rsidR="001545DE" w:rsidRDefault="001545DE"/>
    <w:p w14:paraId="019024F6" w14:textId="5E43A532" w:rsidR="001545DE" w:rsidRDefault="00900EF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BD01AA">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32356A52" w14:textId="77777777" w:rsidR="00913AE1" w:rsidRDefault="00075027" w:rsidP="00BD01AA">
            <w:pPr>
              <w:rPr>
                <w:rFonts w:cs="Arial"/>
                <w:b/>
                <w:bCs/>
                <w:szCs w:val="22"/>
              </w:rPr>
            </w:pPr>
            <w:r w:rsidRPr="00D135EF">
              <w:rPr>
                <w:rFonts w:cs="Arial"/>
                <w:b/>
                <w:bCs/>
                <w:szCs w:val="22"/>
              </w:rPr>
              <w:t>Please provide</w:t>
            </w:r>
            <w:r w:rsidR="00677218" w:rsidRPr="00D135EF">
              <w:rPr>
                <w:rFonts w:cs="Arial"/>
                <w:b/>
                <w:bCs/>
                <w:szCs w:val="22"/>
              </w:rPr>
              <w:t>….</w:t>
            </w:r>
          </w:p>
          <w:p w14:paraId="1E605209" w14:textId="77777777" w:rsidR="00900EF8" w:rsidRDefault="00900EF8" w:rsidP="00BD01AA">
            <w:pPr>
              <w:rPr>
                <w:rFonts w:cs="Arial"/>
                <w:b/>
                <w:bCs/>
                <w:szCs w:val="22"/>
              </w:rPr>
            </w:pPr>
          </w:p>
          <w:p w14:paraId="1492E01A" w14:textId="7037E3DB" w:rsidR="00900EF8" w:rsidRPr="00D135EF" w:rsidRDefault="00900EF8" w:rsidP="00BD01AA">
            <w:pPr>
              <w:rPr>
                <w:rFonts w:cs="Arial"/>
                <w:b/>
                <w:bCs/>
                <w:szCs w:val="22"/>
              </w:rPr>
            </w:pPr>
            <w:r w:rsidRPr="00DD51B3">
              <w:rPr>
                <w:rFonts w:asciiTheme="minorHAnsi" w:hAnsiTheme="minorHAnsi" w:cstheme="minorHAnsi"/>
              </w:rPr>
              <w:t xml:space="preserve">Provide </w:t>
            </w:r>
            <w:r>
              <w:rPr>
                <w:rFonts w:asciiTheme="minorHAnsi" w:hAnsiTheme="minorHAnsi" w:cstheme="minorHAnsi"/>
              </w:rPr>
              <w:t xml:space="preserve">recent and </w:t>
            </w:r>
            <w:r w:rsidRPr="00DD51B3">
              <w:rPr>
                <w:rFonts w:asciiTheme="minorHAnsi" w:hAnsiTheme="minorHAnsi" w:cstheme="minorHAnsi"/>
              </w:rPr>
              <w:t>relevant e</w:t>
            </w:r>
            <w:r>
              <w:rPr>
                <w:rFonts w:asciiTheme="minorHAnsi" w:hAnsiTheme="minorHAnsi" w:cstheme="minorHAnsi"/>
              </w:rPr>
              <w:t>xamples</w:t>
            </w:r>
            <w:r w:rsidRPr="00DD51B3">
              <w:rPr>
                <w:rFonts w:asciiTheme="minorHAnsi" w:hAnsiTheme="minorHAnsi" w:cstheme="minorHAnsi"/>
              </w:rPr>
              <w:t xml:space="preserve"> of previous</w:t>
            </w:r>
            <w:r>
              <w:rPr>
                <w:rFonts w:asciiTheme="minorHAnsi" w:hAnsiTheme="minorHAnsi" w:cstheme="minorHAnsi"/>
              </w:rPr>
              <w:t xml:space="preserve"> </w:t>
            </w:r>
            <w:r w:rsidRPr="00DD51B3">
              <w:rPr>
                <w:rFonts w:asciiTheme="minorHAnsi" w:hAnsiTheme="minorHAnsi" w:cstheme="minorHAnsi"/>
              </w:rPr>
              <w:t>work</w:t>
            </w:r>
            <w:r>
              <w:rPr>
                <w:rFonts w:asciiTheme="minorHAnsi" w:hAnsiTheme="minorHAnsi" w:cstheme="minorHAnsi"/>
              </w:rPr>
              <w:t>s and case studies</w:t>
            </w: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BD01AA">
            <w:pPr>
              <w:rPr>
                <w:rFonts w:cs="Arial"/>
                <w:szCs w:val="22"/>
              </w:rPr>
            </w:pPr>
            <w:r w:rsidRPr="00526706">
              <w:rPr>
                <w:rFonts w:cs="Arial"/>
                <w:szCs w:val="22"/>
              </w:rPr>
              <w:t>Response</w:t>
            </w:r>
          </w:p>
          <w:p w14:paraId="2E9CEF13" w14:textId="553FE78C" w:rsidR="00913AE1" w:rsidRPr="00526706" w:rsidRDefault="00913AE1" w:rsidP="00BD01AA">
            <w:pPr>
              <w:rPr>
                <w:rFonts w:cs="Arial"/>
                <w:szCs w:val="22"/>
              </w:rPr>
            </w:pPr>
            <w:r w:rsidRPr="00526706">
              <w:rPr>
                <w:rFonts w:cs="Arial"/>
                <w:szCs w:val="22"/>
              </w:rPr>
              <w:t>[</w:t>
            </w:r>
            <w:r w:rsidR="00904C70">
              <w:rPr>
                <w:rFonts w:cs="Arial"/>
                <w:szCs w:val="22"/>
              </w:rPr>
              <w:t>1500</w:t>
            </w:r>
            <w:r w:rsidR="00904C70"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BD01AA">
            <w:pPr>
              <w:rPr>
                <w:rFonts w:cs="Arial"/>
                <w:szCs w:val="22"/>
              </w:rPr>
            </w:pPr>
          </w:p>
        </w:tc>
      </w:tr>
    </w:tbl>
    <w:p w14:paraId="20F7DA7D" w14:textId="7370F3B1" w:rsidR="00774BC1" w:rsidRDefault="00774BC1" w:rsidP="00D6241B">
      <w:pPr>
        <w:rPr>
          <w:rFonts w:ascii="Arial" w:hAnsi="Arial" w:cs="Arial"/>
          <w:szCs w:val="22"/>
        </w:rPr>
      </w:pPr>
    </w:p>
    <w:p w14:paraId="0AE8031E" w14:textId="77777777" w:rsidR="001C36E9" w:rsidRDefault="001C36E9" w:rsidP="00D6241B">
      <w:pPr>
        <w:rPr>
          <w:rFonts w:ascii="Arial" w:hAnsi="Arial" w:cs="Arial"/>
          <w:szCs w:val="22"/>
        </w:rPr>
      </w:pPr>
    </w:p>
    <w:p w14:paraId="0B72FEE0" w14:textId="77777777" w:rsidR="00453DFE" w:rsidRDefault="00453DFE" w:rsidP="00D6241B">
      <w:pPr>
        <w:rPr>
          <w:rFonts w:ascii="Arial" w:hAnsi="Arial" w:cs="Arial"/>
          <w:szCs w:val="22"/>
        </w:rPr>
      </w:pPr>
    </w:p>
    <w:p w14:paraId="0AF1C6FF" w14:textId="2C873A59" w:rsidR="004D65D0" w:rsidRPr="00552798" w:rsidRDefault="00896E8B" w:rsidP="001575CE">
      <w:pPr>
        <w:pStyle w:val="sub"/>
        <w:numPr>
          <w:ilvl w:val="0"/>
          <w:numId w:val="0"/>
        </w:numPr>
        <w:ind w:left="720" w:hanging="720"/>
      </w:pPr>
      <w:r>
        <w:t>1</w:t>
      </w:r>
      <w:r w:rsidR="004D4B32">
        <w:t>.2</w:t>
      </w:r>
      <w:r w:rsidR="004D4B32">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BD01A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BD01AA">
            <w:r>
              <w:t>If any of the above applies, please provide an explanation of the action you have taken to prevent a re-occurrence</w:t>
            </w:r>
          </w:p>
          <w:p w14:paraId="651F870A" w14:textId="77777777" w:rsidR="00264A4C" w:rsidRPr="006C66DD" w:rsidRDefault="00264A4C" w:rsidP="00BD01A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BD01A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05C1CF91" w14:textId="446F4396" w:rsidR="007B4838" w:rsidRDefault="007B4838" w:rsidP="00D6241B">
      <w:pPr>
        <w:rPr>
          <w:rFonts w:ascii="Arial" w:hAnsi="Arial" w:cs="Arial"/>
          <w:szCs w:val="22"/>
        </w:rPr>
      </w:pPr>
    </w:p>
    <w:p w14:paraId="3AF20252" w14:textId="77777777" w:rsidR="00896E8B" w:rsidRDefault="00896E8B" w:rsidP="00D6241B">
      <w:pPr>
        <w:rPr>
          <w:rFonts w:ascii="Arial" w:hAnsi="Arial" w:cs="Arial"/>
          <w:szCs w:val="22"/>
        </w:rPr>
      </w:pPr>
    </w:p>
    <w:p w14:paraId="1F1BC4FE" w14:textId="77777777" w:rsidR="00896E8B" w:rsidRDefault="00896E8B" w:rsidP="00D6241B">
      <w:pPr>
        <w:rPr>
          <w:rFonts w:ascii="Arial" w:hAnsi="Arial" w:cs="Arial"/>
          <w:szCs w:val="22"/>
        </w:rPr>
      </w:pPr>
    </w:p>
    <w:p w14:paraId="2EF34814" w14:textId="77777777" w:rsidR="00896E8B" w:rsidRDefault="00896E8B" w:rsidP="00D6241B">
      <w:pPr>
        <w:rPr>
          <w:rFonts w:ascii="Arial" w:hAnsi="Arial" w:cs="Arial"/>
          <w:szCs w:val="22"/>
        </w:rPr>
      </w:pPr>
    </w:p>
    <w:p w14:paraId="7B80AA5B" w14:textId="4DBCC97F" w:rsidR="007B4838" w:rsidRDefault="007B4838" w:rsidP="00D6241B">
      <w:pPr>
        <w:rPr>
          <w:rFonts w:ascii="Arial" w:hAnsi="Arial" w:cs="Arial"/>
          <w:szCs w:val="22"/>
        </w:rPr>
      </w:pPr>
    </w:p>
    <w:p w14:paraId="3A197B70" w14:textId="77777777" w:rsidR="007B4838" w:rsidRPr="004D65D0" w:rsidRDefault="007B4838" w:rsidP="00D6241B">
      <w:pPr>
        <w:rPr>
          <w:rFonts w:ascii="Arial" w:hAnsi="Arial" w:cs="Arial"/>
          <w:szCs w:val="22"/>
        </w:rPr>
      </w:pPr>
    </w:p>
    <w:p w14:paraId="54582DF3" w14:textId="62827471" w:rsidR="00774BC1" w:rsidRDefault="00774BC1" w:rsidP="0066791E">
      <w:pPr>
        <w:pStyle w:val="Heading20"/>
        <w:numPr>
          <w:ilvl w:val="0"/>
          <w:numId w:val="22"/>
        </w:numPr>
        <w:ind w:hanging="720"/>
      </w:pPr>
      <w:bookmarkStart w:id="17" w:name="_Toc134789900"/>
      <w:r>
        <w:lastRenderedPageBreak/>
        <w:t>Response to Commercial Evaluation Criteria</w:t>
      </w:r>
      <w:bookmarkEnd w:id="17"/>
    </w:p>
    <w:p w14:paraId="24E73139" w14:textId="77777777" w:rsidR="00774BC1" w:rsidRPr="006904CA" w:rsidRDefault="00774BC1" w:rsidP="00D6241B">
      <w:pPr>
        <w:rPr>
          <w:b/>
          <w:color w:val="002060"/>
          <w:sz w:val="28"/>
          <w:szCs w:val="28"/>
        </w:rPr>
      </w:pPr>
    </w:p>
    <w:p w14:paraId="35440276" w14:textId="648533E5" w:rsidR="005A3E40" w:rsidRPr="00256C36" w:rsidRDefault="00896E8B" w:rsidP="00093D17">
      <w:pPr>
        <w:pStyle w:val="sub"/>
        <w:numPr>
          <w:ilvl w:val="0"/>
          <w:numId w:val="0"/>
        </w:numPr>
        <w:ind w:left="720" w:hanging="720"/>
      </w:pPr>
      <w:r>
        <w:t>2</w:t>
      </w:r>
      <w:r w:rsidR="005A3E40" w:rsidRPr="00256C36">
        <w:t xml:space="preserve">.1. </w:t>
      </w:r>
      <w:r w:rsidR="00256C36">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4C220AD4" w:rsidR="0053366F" w:rsidRPr="004C4DF9" w:rsidRDefault="00896E8B" w:rsidP="004C4DF9">
      <w:pPr>
        <w:ind w:left="709" w:hanging="709"/>
        <w:jc w:val="both"/>
        <w:rPr>
          <w:rFonts w:asciiTheme="minorHAnsi" w:hAnsiTheme="minorHAnsi" w:cstheme="minorHAnsi"/>
          <w:szCs w:val="22"/>
        </w:rPr>
      </w:pPr>
      <w:r>
        <w:rPr>
          <w:rFonts w:asciiTheme="minorHAnsi" w:hAnsiTheme="minorHAnsi" w:cstheme="minorHAnsi"/>
          <w:szCs w:val="22"/>
        </w:rPr>
        <w:t>2</w:t>
      </w:r>
      <w:r w:rsidR="00256C36" w:rsidRPr="004C4DF9">
        <w:rPr>
          <w:rFonts w:asciiTheme="minorHAnsi" w:hAnsiTheme="minorHAnsi" w:cstheme="minorHAnsi"/>
          <w:szCs w:val="22"/>
        </w:rPr>
        <w:t>.1</w:t>
      </w:r>
      <w:r w:rsidR="002F2082" w:rsidRPr="004C4DF9">
        <w:rPr>
          <w:rFonts w:asciiTheme="minorHAnsi" w:hAnsiTheme="minorHAnsi" w:cstheme="minorHAnsi"/>
          <w:szCs w:val="22"/>
        </w:rPr>
        <w:t>.1</w:t>
      </w:r>
      <w:r w:rsidR="00256C36"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BD01A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77380BA2" w:rsidR="0053366F" w:rsidRPr="004C4DF9" w:rsidRDefault="00896E8B" w:rsidP="004C4DF9">
      <w:pPr>
        <w:ind w:left="720" w:hanging="720"/>
        <w:jc w:val="both"/>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BD01A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BD01A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BD01A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BD01A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BD01A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BD01A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30183AB3" w:rsidR="0053366F" w:rsidRPr="004C4DF9" w:rsidRDefault="00896E8B" w:rsidP="004C4DF9">
      <w:pPr>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BD01A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BD01A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BD01A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BD01A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BD01A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45A9D6D5" w:rsidR="0053366F" w:rsidRPr="004C4DF9" w:rsidRDefault="00896E8B" w:rsidP="004C4DF9">
      <w:pPr>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BD01A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BD01A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BD01A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BD01A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BD01A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BD01A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BD01A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5EFC2C5E" w:rsidR="0053366F" w:rsidRPr="004C4DF9" w:rsidRDefault="00896E8B" w:rsidP="004C4DF9">
      <w:pPr>
        <w:ind w:left="720" w:hanging="720"/>
        <w:jc w:val="both"/>
        <w:rPr>
          <w:rFonts w:asciiTheme="minorHAnsi" w:hAnsiTheme="minorHAnsi" w:cstheme="minorHAnsi"/>
          <w:szCs w:val="22"/>
        </w:rPr>
      </w:pPr>
      <w:r>
        <w:rPr>
          <w:rFonts w:asciiTheme="minorHAnsi" w:hAnsiTheme="minorHAnsi" w:cstheme="minorHAnsi"/>
          <w:szCs w:val="22"/>
        </w:rPr>
        <w:t>2</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BD01A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0A881CB6" w:rsidR="006904CA" w:rsidRPr="004C4DF9" w:rsidRDefault="00896E8B" w:rsidP="004C4DF9">
      <w:pPr>
        <w:pStyle w:val="sub"/>
        <w:numPr>
          <w:ilvl w:val="0"/>
          <w:numId w:val="0"/>
        </w:numPr>
        <w:ind w:left="720" w:hanging="720"/>
        <w:rPr>
          <w:rFonts w:asciiTheme="minorHAnsi" w:hAnsiTheme="minorHAnsi" w:cstheme="minorHAnsi"/>
        </w:rPr>
      </w:pPr>
      <w:r>
        <w:rPr>
          <w:rFonts w:asciiTheme="minorHAnsi" w:hAnsiTheme="minorHAnsi" w:cstheme="minorHAnsi"/>
        </w:rPr>
        <w:t>2</w:t>
      </w:r>
      <w:r w:rsidR="006904CA" w:rsidRPr="004C4DF9">
        <w:rPr>
          <w:rFonts w:asciiTheme="minorHAnsi" w:hAnsiTheme="minorHAnsi" w:cstheme="minorHAnsi"/>
        </w:rPr>
        <w:t xml:space="preserve">.2. </w:t>
      </w:r>
      <w:r w:rsidR="006904CA"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7CC33BFB" w:rsidR="004C4DF9" w:rsidRPr="001F4076" w:rsidRDefault="004C4DF9" w:rsidP="001F4076">
      <w:pPr>
        <w:pStyle w:val="Heading10"/>
      </w:pPr>
      <w:bookmarkStart w:id="18" w:name="_Toc134789901"/>
      <w:r>
        <w:lastRenderedPageBreak/>
        <w:t>Annex E</w:t>
      </w:r>
      <w:bookmarkEnd w:id="18"/>
      <w:r>
        <w:t xml:space="preserve"> </w:t>
      </w:r>
    </w:p>
    <w:p w14:paraId="518928C8" w14:textId="798282BA" w:rsidR="004C4DF9" w:rsidRPr="000E7BAA" w:rsidRDefault="004C4DF9" w:rsidP="000E7BAA">
      <w:pPr>
        <w:pStyle w:val="Heading20"/>
      </w:pPr>
      <w:bookmarkStart w:id="19" w:name="_Toc134789902"/>
      <w:r>
        <w:t>Form of Tender</w:t>
      </w:r>
      <w:bookmarkEnd w:id="19"/>
    </w:p>
    <w:p w14:paraId="15EE4EBC" w14:textId="30C9556C" w:rsidR="004C4DF9" w:rsidRPr="001F4076" w:rsidRDefault="004C4DF9" w:rsidP="004C4DF9">
      <w:pPr>
        <w:ind w:left="720" w:hanging="720"/>
        <w:rPr>
          <w:b/>
        </w:rPr>
      </w:pPr>
      <w:r w:rsidRPr="001F4076">
        <w:rPr>
          <w:b/>
        </w:rPr>
        <w:t>To:</w:t>
      </w:r>
      <w:r w:rsidRPr="001F4076">
        <w:rPr>
          <w:b/>
        </w:rPr>
        <w:tab/>
        <w:t>National Museum of the Royal Navy</w:t>
      </w:r>
      <w:r w:rsidR="000E7BAA" w:rsidRPr="001F4076">
        <w:rPr>
          <w:b/>
        </w:rPr>
        <w:t xml:space="preserve"> (as NMRN Operations)</w:t>
      </w:r>
    </w:p>
    <w:p w14:paraId="724F401C" w14:textId="77777777" w:rsidR="004C4DF9" w:rsidRPr="001F4076" w:rsidRDefault="004C4DF9" w:rsidP="004C4DF9">
      <w:pPr>
        <w:ind w:left="720" w:hanging="720"/>
        <w:rPr>
          <w:b/>
        </w:rPr>
      </w:pPr>
    </w:p>
    <w:p w14:paraId="655B6CC1" w14:textId="77777777" w:rsidR="004C4DF9" w:rsidRPr="001F4076" w:rsidRDefault="004C4DF9" w:rsidP="004C4DF9">
      <w:pPr>
        <w:ind w:left="720" w:hanging="720"/>
        <w:rPr>
          <w:b/>
        </w:rPr>
      </w:pPr>
      <w:r w:rsidRPr="001F4076">
        <w:rPr>
          <w:b/>
        </w:rPr>
        <w:t>Dear Sir/Madam</w:t>
      </w:r>
    </w:p>
    <w:p w14:paraId="7F68083E" w14:textId="77777777" w:rsidR="004C4DF9" w:rsidRPr="001F4076" w:rsidRDefault="004C4DF9" w:rsidP="004C4DF9">
      <w:pPr>
        <w:ind w:left="720" w:hanging="720"/>
      </w:pPr>
    </w:p>
    <w:p w14:paraId="55113473" w14:textId="77777777" w:rsidR="004C4DF9" w:rsidRPr="001F4076" w:rsidRDefault="004C4DF9" w:rsidP="004C4DF9">
      <w:pPr>
        <w:ind w:left="720" w:hanging="720"/>
        <w:rPr>
          <w:b/>
        </w:rPr>
      </w:pPr>
      <w:r w:rsidRPr="001F4076">
        <w:rPr>
          <w:b/>
        </w:rPr>
        <w:t>TENDER FOR:</w:t>
      </w:r>
    </w:p>
    <w:p w14:paraId="1015F86C" w14:textId="77777777" w:rsidR="004C4DF9" w:rsidRPr="001F4076" w:rsidRDefault="004C4DF9" w:rsidP="004C4DF9">
      <w:pPr>
        <w:ind w:left="720" w:hanging="720"/>
        <w:rPr>
          <w:rFonts w:asciiTheme="minorHAnsi" w:hAnsiTheme="minorHAnsi" w:cstheme="minorHAnsi"/>
          <w:b/>
        </w:rPr>
      </w:pPr>
    </w:p>
    <w:p w14:paraId="35E7F624"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1F4076" w:rsidRDefault="004C4DF9" w:rsidP="004C4DF9">
      <w:pPr>
        <w:jc w:val="both"/>
        <w:rPr>
          <w:rFonts w:asciiTheme="minorHAnsi" w:hAnsiTheme="minorHAnsi" w:cstheme="minorHAnsi"/>
          <w:sz w:val="20"/>
          <w:szCs w:val="22"/>
        </w:rPr>
      </w:pPr>
    </w:p>
    <w:p w14:paraId="42138871"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1F4076" w:rsidRDefault="004C4DF9" w:rsidP="004C4DF9">
      <w:pPr>
        <w:jc w:val="both"/>
        <w:rPr>
          <w:rFonts w:asciiTheme="minorHAnsi" w:hAnsiTheme="minorHAnsi" w:cstheme="minorHAnsi"/>
          <w:sz w:val="20"/>
          <w:szCs w:val="22"/>
        </w:rPr>
      </w:pPr>
    </w:p>
    <w:p w14:paraId="2603E5C7"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1F4076" w:rsidRDefault="004C4DF9" w:rsidP="004C4DF9">
      <w:pPr>
        <w:jc w:val="both"/>
        <w:rPr>
          <w:rFonts w:asciiTheme="minorHAnsi" w:hAnsiTheme="minorHAnsi" w:cstheme="minorHAnsi"/>
          <w:sz w:val="20"/>
          <w:szCs w:val="22"/>
        </w:rPr>
      </w:pPr>
    </w:p>
    <w:p w14:paraId="5FCAB199"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1F4076" w:rsidRDefault="004C4DF9" w:rsidP="004C4DF9">
      <w:pPr>
        <w:jc w:val="both"/>
        <w:rPr>
          <w:rFonts w:asciiTheme="minorHAnsi" w:hAnsiTheme="minorHAnsi" w:cstheme="minorHAnsi"/>
          <w:sz w:val="20"/>
          <w:szCs w:val="22"/>
        </w:rPr>
      </w:pPr>
    </w:p>
    <w:p w14:paraId="34101B86"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attached to this Tender are the following:</w:t>
      </w:r>
    </w:p>
    <w:p w14:paraId="68FCAED5" w14:textId="77777777" w:rsidR="004C4DF9" w:rsidRPr="001F4076" w:rsidRDefault="004C4DF9" w:rsidP="004C4DF9">
      <w:pPr>
        <w:jc w:val="both"/>
        <w:rPr>
          <w:rFonts w:asciiTheme="minorHAnsi" w:hAnsiTheme="minorHAnsi" w:cstheme="minorHAnsi"/>
          <w:sz w:val="20"/>
          <w:szCs w:val="22"/>
        </w:rPr>
      </w:pPr>
    </w:p>
    <w:p w14:paraId="40CC0256"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Supplier Questionnaire (Annex D, Section 1)</w:t>
      </w:r>
    </w:p>
    <w:p w14:paraId="6D8278BA"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Response to Quality Evaluation Criteria (Annex D, Section 2)</w:t>
      </w:r>
    </w:p>
    <w:p w14:paraId="415E6F75"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Response to Commercial Evaluation Criteria (Annex D, Section 3)</w:t>
      </w:r>
    </w:p>
    <w:p w14:paraId="5EE6A6F5" w14:textId="77777777" w:rsidR="004C4DF9" w:rsidRPr="001F407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1F4076">
        <w:rPr>
          <w:rFonts w:asciiTheme="minorHAnsi" w:hAnsiTheme="minorHAnsi" w:cstheme="minorHAnsi"/>
          <w:szCs w:val="22"/>
        </w:rPr>
        <w:t>Completed Certificate of Non-Collusion (Annex F)</w:t>
      </w:r>
    </w:p>
    <w:p w14:paraId="519FDB78" w14:textId="77777777" w:rsidR="004C4DF9" w:rsidRPr="001F4076" w:rsidRDefault="004C4DF9" w:rsidP="004C4DF9">
      <w:pPr>
        <w:jc w:val="both"/>
        <w:rPr>
          <w:rFonts w:asciiTheme="minorHAnsi" w:hAnsiTheme="minorHAnsi" w:cstheme="minorHAnsi"/>
          <w:sz w:val="20"/>
          <w:szCs w:val="22"/>
        </w:rPr>
      </w:pPr>
    </w:p>
    <w:p w14:paraId="7CB37BF5"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1F4076" w:rsidRDefault="004C4DF9" w:rsidP="004C4DF9">
      <w:pPr>
        <w:jc w:val="both"/>
        <w:rPr>
          <w:rFonts w:asciiTheme="minorHAnsi" w:hAnsiTheme="minorHAnsi" w:cstheme="minorHAnsi"/>
          <w:sz w:val="20"/>
          <w:szCs w:val="22"/>
        </w:rPr>
      </w:pPr>
    </w:p>
    <w:p w14:paraId="0C033CB3"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1F4076" w:rsidRDefault="004C4DF9" w:rsidP="004C4DF9">
      <w:pPr>
        <w:jc w:val="both"/>
        <w:rPr>
          <w:rFonts w:asciiTheme="minorHAnsi" w:hAnsiTheme="minorHAnsi" w:cstheme="minorHAnsi"/>
          <w:sz w:val="20"/>
          <w:szCs w:val="22"/>
        </w:rPr>
      </w:pPr>
    </w:p>
    <w:p w14:paraId="6ADA202E" w14:textId="77777777" w:rsidR="004C4DF9" w:rsidRPr="001F4076" w:rsidRDefault="004C4DF9" w:rsidP="004C4DF9">
      <w:pPr>
        <w:jc w:val="both"/>
        <w:rPr>
          <w:rFonts w:asciiTheme="minorHAnsi" w:hAnsiTheme="minorHAnsi" w:cstheme="minorHAnsi"/>
          <w:sz w:val="20"/>
          <w:szCs w:val="22"/>
        </w:rPr>
      </w:pPr>
      <w:r w:rsidRPr="001F407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1F4076" w:rsidRDefault="004C4DF9" w:rsidP="004C4DF9">
      <w:pPr>
        <w:jc w:val="both"/>
        <w:rPr>
          <w:rFonts w:asciiTheme="minorHAnsi" w:hAnsiTheme="minorHAnsi" w:cstheme="minorHAnsi"/>
          <w:sz w:val="20"/>
          <w:szCs w:val="22"/>
        </w:rPr>
      </w:pPr>
    </w:p>
    <w:p w14:paraId="66B62CD8" w14:textId="3BA32C24" w:rsidR="004C4DF9" w:rsidRPr="001F4076" w:rsidRDefault="004C4DF9" w:rsidP="001F4076">
      <w:pPr>
        <w:jc w:val="both"/>
        <w:rPr>
          <w:rFonts w:asciiTheme="minorHAnsi" w:hAnsiTheme="minorHAnsi" w:cstheme="minorHAnsi"/>
          <w:sz w:val="20"/>
          <w:szCs w:val="22"/>
        </w:rPr>
      </w:pPr>
      <w:r w:rsidRPr="001F407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1F4076">
        <w:trPr>
          <w:trHeight w:val="567"/>
        </w:trPr>
        <w:tc>
          <w:tcPr>
            <w:tcW w:w="3870" w:type="dxa"/>
            <w:shd w:val="clear" w:color="auto" w:fill="D9E2F3" w:themeFill="accent1" w:themeFillTint="33"/>
            <w:vAlign w:val="center"/>
          </w:tcPr>
          <w:p w14:paraId="3F6D0D29" w14:textId="4ABC8E90" w:rsidR="004C4DF9" w:rsidRPr="001F4076" w:rsidRDefault="004C4DF9" w:rsidP="001F4076">
            <w:pPr>
              <w:rPr>
                <w:sz w:val="20"/>
              </w:rPr>
            </w:pPr>
            <w:r w:rsidRPr="001F4076">
              <w:rPr>
                <w:sz w:val="20"/>
              </w:rPr>
              <w:t>Signe</w:t>
            </w:r>
            <w:r w:rsidR="001F4076" w:rsidRPr="001F4076">
              <w:rPr>
                <w:sz w:val="20"/>
              </w:rPr>
              <w:t>d</w:t>
            </w:r>
          </w:p>
        </w:tc>
        <w:tc>
          <w:tcPr>
            <w:tcW w:w="6221" w:type="dxa"/>
          </w:tcPr>
          <w:p w14:paraId="559EC0E0" w14:textId="77777777" w:rsidR="004C4DF9" w:rsidRPr="001F4076" w:rsidRDefault="004C4DF9" w:rsidP="00BD01AA">
            <w:pPr>
              <w:rPr>
                <w:sz w:val="20"/>
              </w:rPr>
            </w:pPr>
          </w:p>
        </w:tc>
      </w:tr>
      <w:tr w:rsidR="004C4DF9" w:rsidRPr="003B7863" w14:paraId="6A2B4C73" w14:textId="77777777" w:rsidTr="001F4076">
        <w:trPr>
          <w:trHeight w:val="567"/>
        </w:trPr>
        <w:tc>
          <w:tcPr>
            <w:tcW w:w="3870" w:type="dxa"/>
            <w:shd w:val="clear" w:color="auto" w:fill="D9E2F3" w:themeFill="accent1" w:themeFillTint="33"/>
            <w:vAlign w:val="center"/>
          </w:tcPr>
          <w:p w14:paraId="00FB9634" w14:textId="3EB60B92" w:rsidR="004C4DF9" w:rsidRPr="001F4076" w:rsidRDefault="004C4DF9" w:rsidP="001F4076">
            <w:pPr>
              <w:rPr>
                <w:sz w:val="20"/>
              </w:rPr>
            </w:pPr>
            <w:r w:rsidRPr="001F4076">
              <w:rPr>
                <w:sz w:val="20"/>
              </w:rPr>
              <w:t>Name</w:t>
            </w:r>
          </w:p>
        </w:tc>
        <w:tc>
          <w:tcPr>
            <w:tcW w:w="6221" w:type="dxa"/>
          </w:tcPr>
          <w:p w14:paraId="4EBE00A3" w14:textId="77777777" w:rsidR="004C4DF9" w:rsidRPr="001F4076" w:rsidRDefault="004C4DF9" w:rsidP="00BD01AA">
            <w:pPr>
              <w:rPr>
                <w:sz w:val="20"/>
              </w:rPr>
            </w:pPr>
          </w:p>
        </w:tc>
      </w:tr>
      <w:tr w:rsidR="004C4DF9" w:rsidRPr="003B7863" w14:paraId="1C056D8F" w14:textId="77777777" w:rsidTr="001F4076">
        <w:trPr>
          <w:trHeight w:val="567"/>
        </w:trPr>
        <w:tc>
          <w:tcPr>
            <w:tcW w:w="3870" w:type="dxa"/>
            <w:shd w:val="clear" w:color="auto" w:fill="D9E2F3" w:themeFill="accent1" w:themeFillTint="33"/>
            <w:vAlign w:val="center"/>
          </w:tcPr>
          <w:p w14:paraId="469E66BF" w14:textId="68E6B109" w:rsidR="004C4DF9" w:rsidRPr="001F4076" w:rsidRDefault="004C4DF9" w:rsidP="001F4076">
            <w:pPr>
              <w:rPr>
                <w:sz w:val="20"/>
              </w:rPr>
            </w:pPr>
            <w:r w:rsidRPr="001F4076">
              <w:rPr>
                <w:sz w:val="20"/>
              </w:rPr>
              <w:t>Position in Organisation</w:t>
            </w:r>
          </w:p>
        </w:tc>
        <w:tc>
          <w:tcPr>
            <w:tcW w:w="6221" w:type="dxa"/>
          </w:tcPr>
          <w:p w14:paraId="45D874CB" w14:textId="77777777" w:rsidR="004C4DF9" w:rsidRPr="001F4076" w:rsidRDefault="004C4DF9" w:rsidP="00BD01AA">
            <w:pPr>
              <w:rPr>
                <w:sz w:val="20"/>
              </w:rPr>
            </w:pPr>
          </w:p>
        </w:tc>
      </w:tr>
      <w:tr w:rsidR="004C4DF9" w:rsidRPr="003B7863" w14:paraId="1F08B6EA" w14:textId="77777777" w:rsidTr="001F4076">
        <w:trPr>
          <w:trHeight w:val="567"/>
        </w:trPr>
        <w:tc>
          <w:tcPr>
            <w:tcW w:w="3870" w:type="dxa"/>
            <w:shd w:val="clear" w:color="auto" w:fill="D9E2F3" w:themeFill="accent1" w:themeFillTint="33"/>
            <w:vAlign w:val="center"/>
          </w:tcPr>
          <w:p w14:paraId="5A341646" w14:textId="75228DAB" w:rsidR="004C4DF9" w:rsidRPr="001F4076" w:rsidRDefault="004C4DF9" w:rsidP="001F4076">
            <w:pPr>
              <w:rPr>
                <w:color w:val="C00000"/>
                <w:sz w:val="20"/>
              </w:rPr>
            </w:pPr>
            <w:r w:rsidRPr="001F4076">
              <w:rPr>
                <w:sz w:val="20"/>
              </w:rPr>
              <w:t xml:space="preserve">Duly authorised to sign tenders for and on behalf of </w:t>
            </w:r>
            <w:r w:rsidRPr="001F4076">
              <w:rPr>
                <w:color w:val="C00000"/>
                <w:sz w:val="20"/>
              </w:rPr>
              <w:t>[Name]</w:t>
            </w:r>
          </w:p>
        </w:tc>
        <w:tc>
          <w:tcPr>
            <w:tcW w:w="6221" w:type="dxa"/>
          </w:tcPr>
          <w:p w14:paraId="1B4772B8" w14:textId="77777777" w:rsidR="004C4DF9" w:rsidRPr="001F4076" w:rsidRDefault="004C4DF9" w:rsidP="00BD01AA">
            <w:pPr>
              <w:rPr>
                <w:sz w:val="20"/>
              </w:rPr>
            </w:pPr>
          </w:p>
        </w:tc>
      </w:tr>
      <w:tr w:rsidR="004C4DF9" w:rsidRPr="003B7863" w14:paraId="06C668B0" w14:textId="77777777" w:rsidTr="001F4076">
        <w:trPr>
          <w:trHeight w:val="567"/>
        </w:trPr>
        <w:tc>
          <w:tcPr>
            <w:tcW w:w="3870" w:type="dxa"/>
            <w:shd w:val="clear" w:color="auto" w:fill="D9E2F3" w:themeFill="accent1" w:themeFillTint="33"/>
            <w:vAlign w:val="center"/>
          </w:tcPr>
          <w:p w14:paraId="08EA4F0D" w14:textId="49A1CC6F" w:rsidR="004C4DF9" w:rsidRPr="001F4076" w:rsidRDefault="004C4DF9" w:rsidP="001F4076">
            <w:pPr>
              <w:rPr>
                <w:sz w:val="20"/>
              </w:rPr>
            </w:pPr>
            <w:r w:rsidRPr="001F4076">
              <w:rPr>
                <w:sz w:val="20"/>
              </w:rPr>
              <w:t>Registered Address</w:t>
            </w:r>
          </w:p>
        </w:tc>
        <w:tc>
          <w:tcPr>
            <w:tcW w:w="6221" w:type="dxa"/>
          </w:tcPr>
          <w:p w14:paraId="1FE7481E" w14:textId="77777777" w:rsidR="004C4DF9" w:rsidRPr="001F4076" w:rsidRDefault="004C4DF9" w:rsidP="00BD01AA">
            <w:pPr>
              <w:rPr>
                <w:sz w:val="20"/>
              </w:rPr>
            </w:pPr>
          </w:p>
        </w:tc>
      </w:tr>
      <w:tr w:rsidR="004C4DF9" w:rsidRPr="003B7863" w14:paraId="1EE80B03" w14:textId="77777777" w:rsidTr="001F4076">
        <w:trPr>
          <w:trHeight w:val="567"/>
        </w:trPr>
        <w:tc>
          <w:tcPr>
            <w:tcW w:w="3870" w:type="dxa"/>
            <w:shd w:val="clear" w:color="auto" w:fill="D9E2F3" w:themeFill="accent1" w:themeFillTint="33"/>
            <w:vAlign w:val="center"/>
          </w:tcPr>
          <w:p w14:paraId="61B7D634" w14:textId="5F2CAD24" w:rsidR="004C4DF9" w:rsidRPr="001F4076" w:rsidRDefault="004C4DF9" w:rsidP="001F4076">
            <w:pPr>
              <w:rPr>
                <w:sz w:val="20"/>
              </w:rPr>
            </w:pPr>
            <w:r w:rsidRPr="001F4076">
              <w:rPr>
                <w:sz w:val="20"/>
              </w:rPr>
              <w:lastRenderedPageBreak/>
              <w:t>Nationality of Company</w:t>
            </w:r>
          </w:p>
        </w:tc>
        <w:tc>
          <w:tcPr>
            <w:tcW w:w="6221" w:type="dxa"/>
          </w:tcPr>
          <w:p w14:paraId="64A1668D" w14:textId="77777777" w:rsidR="004C4DF9" w:rsidRPr="001F4076" w:rsidRDefault="004C4DF9" w:rsidP="00BD01AA">
            <w:pPr>
              <w:rPr>
                <w:sz w:val="20"/>
              </w:rPr>
            </w:pPr>
          </w:p>
        </w:tc>
      </w:tr>
      <w:tr w:rsidR="004C4DF9" w:rsidRPr="003B7863" w14:paraId="7416E462" w14:textId="77777777" w:rsidTr="001F4076">
        <w:trPr>
          <w:trHeight w:val="567"/>
        </w:trPr>
        <w:tc>
          <w:tcPr>
            <w:tcW w:w="3870" w:type="dxa"/>
            <w:shd w:val="clear" w:color="auto" w:fill="D9E2F3" w:themeFill="accent1" w:themeFillTint="33"/>
            <w:vAlign w:val="center"/>
          </w:tcPr>
          <w:p w14:paraId="45BA0E2F" w14:textId="4FFB30B8" w:rsidR="004C4DF9" w:rsidRPr="001F4076" w:rsidRDefault="004C4DF9" w:rsidP="001F4076">
            <w:pPr>
              <w:rPr>
                <w:sz w:val="20"/>
              </w:rPr>
            </w:pPr>
            <w:r w:rsidRPr="001F4076">
              <w:rPr>
                <w:sz w:val="20"/>
              </w:rPr>
              <w:t>Date</w:t>
            </w:r>
          </w:p>
        </w:tc>
        <w:tc>
          <w:tcPr>
            <w:tcW w:w="6221" w:type="dxa"/>
          </w:tcPr>
          <w:p w14:paraId="0DBF045C" w14:textId="77777777" w:rsidR="004C4DF9" w:rsidRPr="001F4076" w:rsidRDefault="004C4DF9" w:rsidP="00BD01AA">
            <w:pPr>
              <w:rPr>
                <w:sz w:val="20"/>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629B0CE4" w14:textId="19CB4819" w:rsidR="00376E86" w:rsidRDefault="00376E86">
      <w:r>
        <w:br w:type="page"/>
      </w:r>
    </w:p>
    <w:p w14:paraId="269994CA" w14:textId="77777777" w:rsidR="00150A2E" w:rsidRDefault="00150A2E" w:rsidP="00150A2E"/>
    <w:p w14:paraId="667AE5CC" w14:textId="0702BD33" w:rsidR="0022020F" w:rsidRPr="001F4076" w:rsidRDefault="009B0564" w:rsidP="001F4076">
      <w:pPr>
        <w:pStyle w:val="Heading10"/>
      </w:pPr>
      <w:bookmarkStart w:id="20" w:name="_Toc134789903"/>
      <w:r>
        <w:t>Annex F</w:t>
      </w:r>
      <w:bookmarkEnd w:id="20"/>
    </w:p>
    <w:p w14:paraId="79311EE5" w14:textId="4B39A030" w:rsidR="0022020F" w:rsidRDefault="0022020F" w:rsidP="001F4076">
      <w:pPr>
        <w:pStyle w:val="Heading20"/>
      </w:pPr>
      <w:bookmarkStart w:id="21" w:name="_Toc134789904"/>
      <w:r>
        <w:t>Certificate of Non-Collusion</w:t>
      </w:r>
      <w:bookmarkEnd w:id="21"/>
    </w:p>
    <w:p w14:paraId="4AFB129D" w14:textId="77777777" w:rsidR="0022020F" w:rsidRPr="001F4076" w:rsidRDefault="0022020F" w:rsidP="0022020F">
      <w:pPr>
        <w:rPr>
          <w:b/>
          <w:sz w:val="20"/>
          <w:szCs w:val="22"/>
        </w:rPr>
      </w:pPr>
      <w:r w:rsidRPr="001F4076">
        <w:rPr>
          <w:b/>
          <w:sz w:val="20"/>
          <w:szCs w:val="22"/>
        </w:rPr>
        <w:t>TO:</w:t>
      </w:r>
      <w:r w:rsidRPr="001F4076">
        <w:rPr>
          <w:b/>
          <w:sz w:val="20"/>
          <w:szCs w:val="22"/>
        </w:rPr>
        <w:tab/>
        <w:t>NMRN</w:t>
      </w:r>
    </w:p>
    <w:p w14:paraId="1D05F9DD" w14:textId="77777777" w:rsidR="0022020F" w:rsidRPr="001F4076" w:rsidRDefault="0022020F" w:rsidP="0022020F">
      <w:pPr>
        <w:rPr>
          <w:b/>
          <w:sz w:val="20"/>
          <w:szCs w:val="22"/>
        </w:rPr>
      </w:pPr>
    </w:p>
    <w:p w14:paraId="094F4B2F" w14:textId="77777777" w:rsidR="0022020F" w:rsidRPr="001F4076" w:rsidRDefault="0022020F" w:rsidP="0022020F">
      <w:pPr>
        <w:rPr>
          <w:b/>
          <w:sz w:val="20"/>
          <w:szCs w:val="22"/>
        </w:rPr>
      </w:pPr>
      <w:r w:rsidRPr="001F4076">
        <w:rPr>
          <w:b/>
          <w:sz w:val="20"/>
          <w:szCs w:val="22"/>
        </w:rPr>
        <w:t>RE:</w:t>
      </w:r>
    </w:p>
    <w:p w14:paraId="714A6CCE" w14:textId="77777777" w:rsidR="00150A2E" w:rsidRPr="001F4076" w:rsidRDefault="00150A2E" w:rsidP="0022020F">
      <w:pPr>
        <w:rPr>
          <w:b/>
          <w:sz w:val="20"/>
          <w:szCs w:val="22"/>
        </w:rPr>
      </w:pPr>
    </w:p>
    <w:p w14:paraId="31087A88" w14:textId="755FC664" w:rsidR="0022020F" w:rsidRPr="001F4076" w:rsidRDefault="0022020F" w:rsidP="009B0564">
      <w:pPr>
        <w:jc w:val="both"/>
        <w:rPr>
          <w:sz w:val="20"/>
          <w:szCs w:val="22"/>
        </w:rPr>
      </w:pPr>
      <w:r w:rsidRPr="001F407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1F4076">
        <w:rPr>
          <w:sz w:val="20"/>
          <w:szCs w:val="22"/>
        </w:rPr>
        <w:t>Tenderer’s</w:t>
      </w:r>
      <w:r w:rsidRPr="001F4076">
        <w:rPr>
          <w:sz w:val="20"/>
          <w:szCs w:val="22"/>
        </w:rPr>
        <w:t>) officers, employees, servants or agents:</w:t>
      </w:r>
    </w:p>
    <w:p w14:paraId="2D517160" w14:textId="77777777" w:rsidR="0022020F" w:rsidRPr="001F4076" w:rsidRDefault="0022020F" w:rsidP="009B0564">
      <w:pPr>
        <w:jc w:val="both"/>
        <w:rPr>
          <w:sz w:val="20"/>
          <w:szCs w:val="22"/>
        </w:rPr>
      </w:pPr>
    </w:p>
    <w:p w14:paraId="28772BAB" w14:textId="77777777" w:rsidR="0022020F" w:rsidRPr="001F4076" w:rsidRDefault="0022020F" w:rsidP="0066791E">
      <w:pPr>
        <w:pStyle w:val="ListParagraph"/>
        <w:numPr>
          <w:ilvl w:val="0"/>
          <w:numId w:val="4"/>
        </w:numPr>
        <w:jc w:val="both"/>
        <w:rPr>
          <w:sz w:val="20"/>
          <w:szCs w:val="22"/>
        </w:rPr>
      </w:pPr>
      <w:r w:rsidRPr="001F407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1F4076" w:rsidRDefault="0022020F" w:rsidP="009B0564">
      <w:pPr>
        <w:pStyle w:val="ListParagraph"/>
        <w:jc w:val="both"/>
        <w:rPr>
          <w:sz w:val="20"/>
          <w:szCs w:val="22"/>
        </w:rPr>
      </w:pPr>
    </w:p>
    <w:p w14:paraId="0326AA68" w14:textId="77777777" w:rsidR="0022020F" w:rsidRPr="001F4076" w:rsidRDefault="0022020F" w:rsidP="0066791E">
      <w:pPr>
        <w:pStyle w:val="ListParagraph"/>
        <w:numPr>
          <w:ilvl w:val="0"/>
          <w:numId w:val="4"/>
        </w:numPr>
        <w:jc w:val="both"/>
        <w:rPr>
          <w:sz w:val="20"/>
          <w:szCs w:val="22"/>
        </w:rPr>
      </w:pPr>
      <w:r w:rsidRPr="001F407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1F4076" w:rsidRDefault="0022020F" w:rsidP="009B0564">
      <w:pPr>
        <w:pStyle w:val="ListParagraph"/>
        <w:jc w:val="both"/>
        <w:rPr>
          <w:sz w:val="20"/>
          <w:szCs w:val="22"/>
        </w:rPr>
      </w:pPr>
    </w:p>
    <w:p w14:paraId="00CEC324" w14:textId="77777777" w:rsidR="0022020F" w:rsidRPr="001F4076" w:rsidRDefault="0022020F" w:rsidP="0066791E">
      <w:pPr>
        <w:pStyle w:val="ListParagraph"/>
        <w:numPr>
          <w:ilvl w:val="0"/>
          <w:numId w:val="4"/>
        </w:numPr>
        <w:jc w:val="both"/>
        <w:rPr>
          <w:sz w:val="20"/>
          <w:szCs w:val="22"/>
        </w:rPr>
      </w:pPr>
      <w:r w:rsidRPr="001F407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1F4076" w:rsidRDefault="0022020F" w:rsidP="009B0564">
      <w:pPr>
        <w:pStyle w:val="ListParagraph"/>
        <w:jc w:val="both"/>
        <w:rPr>
          <w:sz w:val="20"/>
          <w:szCs w:val="22"/>
        </w:rPr>
      </w:pPr>
    </w:p>
    <w:p w14:paraId="63654559" w14:textId="77777777" w:rsidR="0022020F" w:rsidRPr="001F4076" w:rsidRDefault="0022020F" w:rsidP="0066791E">
      <w:pPr>
        <w:pStyle w:val="ListParagraph"/>
        <w:numPr>
          <w:ilvl w:val="0"/>
          <w:numId w:val="4"/>
        </w:numPr>
        <w:jc w:val="both"/>
        <w:rPr>
          <w:sz w:val="20"/>
          <w:szCs w:val="22"/>
        </w:rPr>
      </w:pPr>
      <w:r w:rsidRPr="001F407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1F4076" w:rsidRDefault="0022020F" w:rsidP="009B0564">
      <w:pPr>
        <w:pStyle w:val="ListParagraph"/>
        <w:jc w:val="both"/>
        <w:rPr>
          <w:sz w:val="20"/>
          <w:szCs w:val="22"/>
        </w:rPr>
      </w:pPr>
    </w:p>
    <w:p w14:paraId="20E74E3A" w14:textId="77777777" w:rsidR="0022020F" w:rsidRPr="001F4076" w:rsidRDefault="0022020F" w:rsidP="0066791E">
      <w:pPr>
        <w:pStyle w:val="ListParagraph"/>
        <w:numPr>
          <w:ilvl w:val="0"/>
          <w:numId w:val="4"/>
        </w:numPr>
        <w:jc w:val="both"/>
        <w:rPr>
          <w:sz w:val="20"/>
          <w:szCs w:val="22"/>
        </w:rPr>
      </w:pPr>
      <w:r w:rsidRPr="001F407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1F4076" w:rsidRDefault="0022020F" w:rsidP="009B0564">
      <w:pPr>
        <w:pStyle w:val="ListParagraph"/>
        <w:jc w:val="both"/>
        <w:rPr>
          <w:sz w:val="20"/>
          <w:szCs w:val="22"/>
        </w:rPr>
      </w:pPr>
    </w:p>
    <w:p w14:paraId="6B309BAF" w14:textId="77777777" w:rsidR="0022020F" w:rsidRPr="001F4076" w:rsidRDefault="0022020F" w:rsidP="0066791E">
      <w:pPr>
        <w:pStyle w:val="ListParagraph"/>
        <w:numPr>
          <w:ilvl w:val="0"/>
          <w:numId w:val="4"/>
        </w:numPr>
        <w:jc w:val="both"/>
        <w:rPr>
          <w:sz w:val="20"/>
          <w:szCs w:val="22"/>
        </w:rPr>
      </w:pPr>
      <w:r w:rsidRPr="001F4076">
        <w:rPr>
          <w:sz w:val="20"/>
          <w:szCs w:val="22"/>
        </w:rPr>
        <w:t>Canvassed any other persons referred to in paragraph (a) above in connection with the Contract; or</w:t>
      </w:r>
    </w:p>
    <w:p w14:paraId="42D17A64" w14:textId="77777777" w:rsidR="0022020F" w:rsidRPr="001F4076" w:rsidRDefault="0022020F" w:rsidP="009B0564">
      <w:pPr>
        <w:pStyle w:val="ListParagraph"/>
        <w:jc w:val="both"/>
        <w:rPr>
          <w:sz w:val="20"/>
          <w:szCs w:val="22"/>
        </w:rPr>
      </w:pPr>
    </w:p>
    <w:p w14:paraId="795124DE" w14:textId="77777777" w:rsidR="0022020F" w:rsidRPr="001F4076" w:rsidRDefault="0022020F" w:rsidP="0066791E">
      <w:pPr>
        <w:pStyle w:val="ListParagraph"/>
        <w:numPr>
          <w:ilvl w:val="0"/>
          <w:numId w:val="4"/>
        </w:numPr>
        <w:jc w:val="both"/>
        <w:rPr>
          <w:sz w:val="20"/>
          <w:szCs w:val="22"/>
        </w:rPr>
      </w:pPr>
      <w:r w:rsidRPr="001F407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1F4076" w:rsidRDefault="0022020F" w:rsidP="009B0564">
      <w:pPr>
        <w:pStyle w:val="ListParagraph"/>
        <w:jc w:val="both"/>
        <w:rPr>
          <w:sz w:val="20"/>
          <w:szCs w:val="22"/>
        </w:rPr>
      </w:pPr>
    </w:p>
    <w:p w14:paraId="5C2FA298" w14:textId="77777777" w:rsidR="0022020F" w:rsidRPr="001F4076" w:rsidRDefault="0022020F" w:rsidP="009B0564">
      <w:pPr>
        <w:jc w:val="both"/>
        <w:rPr>
          <w:sz w:val="20"/>
          <w:szCs w:val="22"/>
        </w:rPr>
      </w:pPr>
      <w:r w:rsidRPr="001F407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1F4076" w:rsidRDefault="0022020F" w:rsidP="009B0564">
      <w:pPr>
        <w:jc w:val="both"/>
        <w:rPr>
          <w:sz w:val="20"/>
          <w:szCs w:val="22"/>
        </w:rPr>
      </w:pPr>
    </w:p>
    <w:p w14:paraId="2F9A513B" w14:textId="7288D93C" w:rsidR="00150A2E" w:rsidRPr="001F4076" w:rsidRDefault="0022020F" w:rsidP="001F4076">
      <w:pPr>
        <w:jc w:val="both"/>
        <w:rPr>
          <w:sz w:val="20"/>
          <w:szCs w:val="22"/>
        </w:rPr>
      </w:pPr>
      <w:r w:rsidRPr="001F4076">
        <w:rPr>
          <w:sz w:val="20"/>
          <w:szCs w:val="22"/>
        </w:rPr>
        <w:t>In this certificate, the word ‘person’ includes any person, body or association, corporate or incorporate and ‘agreement’ includes any arrangement whether formal or informal and whether legally binding or not</w:t>
      </w: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F4076">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F4076">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F4076">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F4076">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F4076">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E94F99">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73F5" w16cex:dateUtc="2023-05-12T07: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7113F" w:rsidRDefault="00A7113F" w:rsidP="00832309">
      <w:r>
        <w:separator/>
      </w:r>
    </w:p>
  </w:endnote>
  <w:endnote w:type="continuationSeparator" w:id="0">
    <w:p w14:paraId="64036ED4" w14:textId="77777777" w:rsidR="00A7113F" w:rsidRDefault="00A7113F"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7113F" w:rsidRPr="00832309" w:rsidRDefault="00A7113F">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A7113F" w:rsidRDefault="00A7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7113F" w:rsidRDefault="00A7113F" w:rsidP="00832309">
      <w:r>
        <w:separator/>
      </w:r>
    </w:p>
  </w:footnote>
  <w:footnote w:type="continuationSeparator" w:id="0">
    <w:p w14:paraId="51A3954A" w14:textId="77777777" w:rsidR="00A7113F" w:rsidRDefault="00A7113F" w:rsidP="00832309">
      <w:r>
        <w:continuationSeparator/>
      </w:r>
    </w:p>
  </w:footnote>
  <w:footnote w:id="1">
    <w:p w14:paraId="0542629A" w14:textId="77777777" w:rsidR="00A7113F" w:rsidRPr="00EE4A04" w:rsidRDefault="00A7113F"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7113F" w:rsidRPr="007730B1" w:rsidRDefault="00A7113F"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7113F" w:rsidRPr="007730B1" w:rsidRDefault="00A7113F"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7113F" w:rsidRPr="00622422" w:rsidRDefault="00A7113F"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7113F" w:rsidRPr="006103DF" w:rsidRDefault="00A7113F"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7113F" w:rsidRPr="00800DD1" w:rsidRDefault="00A7113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7113F" w:rsidRDefault="00A7113F"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7113F" w:rsidRPr="00800DD1" w:rsidRDefault="00A7113F"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7113F" w:rsidRDefault="00A7113F"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7113F" w:rsidRPr="00800DD1" w:rsidRDefault="00A7113F"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7113F" w:rsidRDefault="00A7113F"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7113F" w:rsidRDefault="00A7113F"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371C796E" w:rsidR="00A7113F" w:rsidRDefault="00A7113F">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2978F5B">
              <wp:simplePos x="0" y="0"/>
              <wp:positionH relativeFrom="page">
                <wp:posOffset>-9525</wp:posOffset>
              </wp:positionH>
              <wp:positionV relativeFrom="paragraph">
                <wp:posOffset>522274</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0EDEF08" id="Rectangle 17" o:spid="_x0000_s1026" style="position:absolute;margin-left:-.75pt;margin-top:41.1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14C35B02">
          <wp:simplePos x="0" y="0"/>
          <wp:positionH relativeFrom="column">
            <wp:posOffset>5498327</wp:posOffset>
          </wp:positionH>
          <wp:positionV relativeFrom="paragraph">
            <wp:posOffset>-82550</wp:posOffset>
          </wp:positionV>
          <wp:extent cx="1147914" cy="656857"/>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698" cy="65902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24A49"/>
    <w:multiLevelType w:val="hybridMultilevel"/>
    <w:tmpl w:val="47F018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1120AC"/>
    <w:multiLevelType w:val="hybridMultilevel"/>
    <w:tmpl w:val="40EABE1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7"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6ED193A"/>
    <w:multiLevelType w:val="hybridMultilevel"/>
    <w:tmpl w:val="D38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7" w15:restartNumberingAfterBreak="0">
    <w:nsid w:val="5AF94E80"/>
    <w:multiLevelType w:val="hybridMultilevel"/>
    <w:tmpl w:val="F02663DA"/>
    <w:lvl w:ilvl="0" w:tplc="5BCC318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46"/>
  </w:num>
  <w:num w:numId="4">
    <w:abstractNumId w:val="45"/>
  </w:num>
  <w:num w:numId="5">
    <w:abstractNumId w:val="0"/>
  </w:num>
  <w:num w:numId="6">
    <w:abstractNumId w:val="22"/>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3"/>
  </w:num>
  <w:num w:numId="11">
    <w:abstractNumId w:val="17"/>
  </w:num>
  <w:num w:numId="12">
    <w:abstractNumId w:val="36"/>
  </w:num>
  <w:num w:numId="13">
    <w:abstractNumId w:val="5"/>
  </w:num>
  <w:num w:numId="14">
    <w:abstractNumId w:val="16"/>
  </w:num>
  <w:num w:numId="15">
    <w:abstractNumId w:val="29"/>
  </w:num>
  <w:num w:numId="16">
    <w:abstractNumId w:val="33"/>
  </w:num>
  <w:num w:numId="17">
    <w:abstractNumId w:val="23"/>
  </w:num>
  <w:num w:numId="18">
    <w:abstractNumId w:val="24"/>
  </w:num>
  <w:num w:numId="19">
    <w:abstractNumId w:val="26"/>
  </w:num>
  <w:num w:numId="20">
    <w:abstractNumId w:val="0"/>
  </w:num>
  <w:num w:numId="21">
    <w:abstractNumId w:val="8"/>
  </w:num>
  <w:num w:numId="22">
    <w:abstractNumId w:val="21"/>
  </w:num>
  <w:num w:numId="23">
    <w:abstractNumId w:val="39"/>
  </w:num>
  <w:num w:numId="24">
    <w:abstractNumId w:val="27"/>
  </w:num>
  <w:num w:numId="25">
    <w:abstractNumId w:val="11"/>
  </w:num>
  <w:num w:numId="26">
    <w:abstractNumId w:val="15"/>
  </w:num>
  <w:num w:numId="27">
    <w:abstractNumId w:val="32"/>
  </w:num>
  <w:num w:numId="28">
    <w:abstractNumId w:val="40"/>
  </w:num>
  <w:num w:numId="29">
    <w:abstractNumId w:val="18"/>
  </w:num>
  <w:num w:numId="30">
    <w:abstractNumId w:val="3"/>
  </w:num>
  <w:num w:numId="31">
    <w:abstractNumId w:val="30"/>
  </w:num>
  <w:num w:numId="32">
    <w:abstractNumId w:val="28"/>
  </w:num>
  <w:num w:numId="33">
    <w:abstractNumId w:val="44"/>
  </w:num>
  <w:num w:numId="34">
    <w:abstractNumId w:val="25"/>
  </w:num>
  <w:num w:numId="35">
    <w:abstractNumId w:val="42"/>
  </w:num>
  <w:num w:numId="36">
    <w:abstractNumId w:val="9"/>
  </w:num>
  <w:num w:numId="37">
    <w:abstractNumId w:val="2"/>
  </w:num>
  <w:num w:numId="38">
    <w:abstractNumId w:val="19"/>
  </w:num>
  <w:num w:numId="39">
    <w:abstractNumId w:val="31"/>
  </w:num>
  <w:num w:numId="40">
    <w:abstractNumId w:val="1"/>
  </w:num>
  <w:num w:numId="41">
    <w:abstractNumId w:val="4"/>
  </w:num>
  <w:num w:numId="42">
    <w:abstractNumId w:val="41"/>
  </w:num>
  <w:num w:numId="43">
    <w:abstractNumId w:val="10"/>
  </w:num>
  <w:num w:numId="44">
    <w:abstractNumId w:val="38"/>
  </w:num>
  <w:num w:numId="45">
    <w:abstractNumId w:val="12"/>
  </w:num>
  <w:num w:numId="46">
    <w:abstractNumId w:val="7"/>
  </w:num>
  <w:num w:numId="47">
    <w:abstractNumId w:val="37"/>
  </w:num>
  <w:num w:numId="48">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59F6"/>
    <w:rsid w:val="00015F28"/>
    <w:rsid w:val="000169FA"/>
    <w:rsid w:val="00016D20"/>
    <w:rsid w:val="0002039C"/>
    <w:rsid w:val="00022C28"/>
    <w:rsid w:val="000239E4"/>
    <w:rsid w:val="00036CFD"/>
    <w:rsid w:val="000405C5"/>
    <w:rsid w:val="000444BC"/>
    <w:rsid w:val="00045422"/>
    <w:rsid w:val="00054C7D"/>
    <w:rsid w:val="00055627"/>
    <w:rsid w:val="00056190"/>
    <w:rsid w:val="00060790"/>
    <w:rsid w:val="0006190A"/>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1EB2"/>
    <w:rsid w:val="000C6227"/>
    <w:rsid w:val="000D02D3"/>
    <w:rsid w:val="000D158B"/>
    <w:rsid w:val="000D331D"/>
    <w:rsid w:val="000D65F5"/>
    <w:rsid w:val="000D7133"/>
    <w:rsid w:val="000D7223"/>
    <w:rsid w:val="000E18FB"/>
    <w:rsid w:val="000E29FB"/>
    <w:rsid w:val="000E3FE8"/>
    <w:rsid w:val="000E5C6A"/>
    <w:rsid w:val="000E7BA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2CB4"/>
    <w:rsid w:val="00143083"/>
    <w:rsid w:val="00146247"/>
    <w:rsid w:val="00147576"/>
    <w:rsid w:val="001476D8"/>
    <w:rsid w:val="00147CBD"/>
    <w:rsid w:val="00147CE2"/>
    <w:rsid w:val="00150A2E"/>
    <w:rsid w:val="0015107C"/>
    <w:rsid w:val="0015233E"/>
    <w:rsid w:val="00153208"/>
    <w:rsid w:val="00153D32"/>
    <w:rsid w:val="0015443A"/>
    <w:rsid w:val="001545DE"/>
    <w:rsid w:val="00157227"/>
    <w:rsid w:val="001575CE"/>
    <w:rsid w:val="0015782F"/>
    <w:rsid w:val="00157E4B"/>
    <w:rsid w:val="00161C67"/>
    <w:rsid w:val="001623D4"/>
    <w:rsid w:val="0016483B"/>
    <w:rsid w:val="00165B06"/>
    <w:rsid w:val="00171EBC"/>
    <w:rsid w:val="001767E9"/>
    <w:rsid w:val="00183FBA"/>
    <w:rsid w:val="00184E3B"/>
    <w:rsid w:val="00190887"/>
    <w:rsid w:val="00190F11"/>
    <w:rsid w:val="00193B59"/>
    <w:rsid w:val="00194521"/>
    <w:rsid w:val="001A0AF2"/>
    <w:rsid w:val="001A0B0C"/>
    <w:rsid w:val="001A18BD"/>
    <w:rsid w:val="001A2107"/>
    <w:rsid w:val="001A34C7"/>
    <w:rsid w:val="001A39A4"/>
    <w:rsid w:val="001A4268"/>
    <w:rsid w:val="001A62FA"/>
    <w:rsid w:val="001A73B0"/>
    <w:rsid w:val="001A7B3D"/>
    <w:rsid w:val="001B23E9"/>
    <w:rsid w:val="001C31CE"/>
    <w:rsid w:val="001C36E9"/>
    <w:rsid w:val="001C5958"/>
    <w:rsid w:val="001D025A"/>
    <w:rsid w:val="001D1774"/>
    <w:rsid w:val="001D30D8"/>
    <w:rsid w:val="001E22A7"/>
    <w:rsid w:val="001E2B7D"/>
    <w:rsid w:val="001E3914"/>
    <w:rsid w:val="001E5A18"/>
    <w:rsid w:val="001E5FA5"/>
    <w:rsid w:val="001E653A"/>
    <w:rsid w:val="001E6B20"/>
    <w:rsid w:val="001E76B6"/>
    <w:rsid w:val="001F25BB"/>
    <w:rsid w:val="001F2F6C"/>
    <w:rsid w:val="001F4076"/>
    <w:rsid w:val="001F497F"/>
    <w:rsid w:val="001F5F78"/>
    <w:rsid w:val="001F626D"/>
    <w:rsid w:val="001F657E"/>
    <w:rsid w:val="001F7561"/>
    <w:rsid w:val="001F7828"/>
    <w:rsid w:val="00200263"/>
    <w:rsid w:val="0020262C"/>
    <w:rsid w:val="00204A3A"/>
    <w:rsid w:val="002117B8"/>
    <w:rsid w:val="00213151"/>
    <w:rsid w:val="00215761"/>
    <w:rsid w:val="002167A6"/>
    <w:rsid w:val="00217843"/>
    <w:rsid w:val="0022020F"/>
    <w:rsid w:val="00221A51"/>
    <w:rsid w:val="00222CF7"/>
    <w:rsid w:val="002249B0"/>
    <w:rsid w:val="00230088"/>
    <w:rsid w:val="00235443"/>
    <w:rsid w:val="0023665C"/>
    <w:rsid w:val="00236F0A"/>
    <w:rsid w:val="002375B9"/>
    <w:rsid w:val="00237FCE"/>
    <w:rsid w:val="0025034D"/>
    <w:rsid w:val="00251F00"/>
    <w:rsid w:val="00256C36"/>
    <w:rsid w:val="00261865"/>
    <w:rsid w:val="00264A4C"/>
    <w:rsid w:val="00267178"/>
    <w:rsid w:val="002701A7"/>
    <w:rsid w:val="00270BA5"/>
    <w:rsid w:val="00273F3C"/>
    <w:rsid w:val="00286031"/>
    <w:rsid w:val="002865E4"/>
    <w:rsid w:val="002879B7"/>
    <w:rsid w:val="002902DD"/>
    <w:rsid w:val="0029335E"/>
    <w:rsid w:val="00293748"/>
    <w:rsid w:val="00294100"/>
    <w:rsid w:val="00296659"/>
    <w:rsid w:val="0029688A"/>
    <w:rsid w:val="00296C79"/>
    <w:rsid w:val="002A24DC"/>
    <w:rsid w:val="002A27E4"/>
    <w:rsid w:val="002A2867"/>
    <w:rsid w:val="002A6075"/>
    <w:rsid w:val="002B22B7"/>
    <w:rsid w:val="002B4AA9"/>
    <w:rsid w:val="002B7511"/>
    <w:rsid w:val="002C422D"/>
    <w:rsid w:val="002C7B14"/>
    <w:rsid w:val="002D22DB"/>
    <w:rsid w:val="002D2564"/>
    <w:rsid w:val="002D2EA4"/>
    <w:rsid w:val="002D746F"/>
    <w:rsid w:val="002E0489"/>
    <w:rsid w:val="002E262D"/>
    <w:rsid w:val="002E75B2"/>
    <w:rsid w:val="002F00E9"/>
    <w:rsid w:val="002F0128"/>
    <w:rsid w:val="002F1744"/>
    <w:rsid w:val="002F2082"/>
    <w:rsid w:val="002F2CB7"/>
    <w:rsid w:val="002F2FFA"/>
    <w:rsid w:val="002F581E"/>
    <w:rsid w:val="002F5986"/>
    <w:rsid w:val="00301EE5"/>
    <w:rsid w:val="00302396"/>
    <w:rsid w:val="00302EBF"/>
    <w:rsid w:val="003033EE"/>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1798"/>
    <w:rsid w:val="003648F1"/>
    <w:rsid w:val="00370310"/>
    <w:rsid w:val="0037332F"/>
    <w:rsid w:val="00373B51"/>
    <w:rsid w:val="003741EB"/>
    <w:rsid w:val="00376E86"/>
    <w:rsid w:val="003834FC"/>
    <w:rsid w:val="003841A2"/>
    <w:rsid w:val="003917D2"/>
    <w:rsid w:val="00392C96"/>
    <w:rsid w:val="003957E1"/>
    <w:rsid w:val="00397615"/>
    <w:rsid w:val="00397865"/>
    <w:rsid w:val="003A344C"/>
    <w:rsid w:val="003A6C43"/>
    <w:rsid w:val="003B270F"/>
    <w:rsid w:val="003B3230"/>
    <w:rsid w:val="003B55B1"/>
    <w:rsid w:val="003B5CF1"/>
    <w:rsid w:val="003B7863"/>
    <w:rsid w:val="003C0A8D"/>
    <w:rsid w:val="003C2A27"/>
    <w:rsid w:val="003C2C44"/>
    <w:rsid w:val="003C7CB9"/>
    <w:rsid w:val="003D09F3"/>
    <w:rsid w:val="003D2B67"/>
    <w:rsid w:val="003D4EDE"/>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333F"/>
    <w:rsid w:val="00416D3C"/>
    <w:rsid w:val="0041705A"/>
    <w:rsid w:val="00417C71"/>
    <w:rsid w:val="00422E46"/>
    <w:rsid w:val="004305D9"/>
    <w:rsid w:val="00431A82"/>
    <w:rsid w:val="00434B34"/>
    <w:rsid w:val="00444138"/>
    <w:rsid w:val="00450556"/>
    <w:rsid w:val="00450E3F"/>
    <w:rsid w:val="004513E3"/>
    <w:rsid w:val="00451B24"/>
    <w:rsid w:val="00453DFE"/>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22A"/>
    <w:rsid w:val="00495565"/>
    <w:rsid w:val="004A08DA"/>
    <w:rsid w:val="004A5662"/>
    <w:rsid w:val="004B4D21"/>
    <w:rsid w:val="004B5DC4"/>
    <w:rsid w:val="004B6FF5"/>
    <w:rsid w:val="004C059C"/>
    <w:rsid w:val="004C1608"/>
    <w:rsid w:val="004C1E71"/>
    <w:rsid w:val="004C4DF9"/>
    <w:rsid w:val="004C6CDA"/>
    <w:rsid w:val="004C7640"/>
    <w:rsid w:val="004D1A59"/>
    <w:rsid w:val="004D1CA6"/>
    <w:rsid w:val="004D1D49"/>
    <w:rsid w:val="004D3D29"/>
    <w:rsid w:val="004D466B"/>
    <w:rsid w:val="004D4B32"/>
    <w:rsid w:val="004D5DFF"/>
    <w:rsid w:val="004D65B5"/>
    <w:rsid w:val="004D65D0"/>
    <w:rsid w:val="004E0257"/>
    <w:rsid w:val="004E0C40"/>
    <w:rsid w:val="004E2D92"/>
    <w:rsid w:val="004E34F8"/>
    <w:rsid w:val="004E50D5"/>
    <w:rsid w:val="004F01CE"/>
    <w:rsid w:val="004F1BC9"/>
    <w:rsid w:val="004F423C"/>
    <w:rsid w:val="00501734"/>
    <w:rsid w:val="0050240D"/>
    <w:rsid w:val="00505BEB"/>
    <w:rsid w:val="005119F9"/>
    <w:rsid w:val="0052345F"/>
    <w:rsid w:val="005238BB"/>
    <w:rsid w:val="0052479C"/>
    <w:rsid w:val="005255DC"/>
    <w:rsid w:val="00527292"/>
    <w:rsid w:val="005312A7"/>
    <w:rsid w:val="005325DC"/>
    <w:rsid w:val="0053366F"/>
    <w:rsid w:val="00534A99"/>
    <w:rsid w:val="005377A9"/>
    <w:rsid w:val="00537DA3"/>
    <w:rsid w:val="0054536A"/>
    <w:rsid w:val="0054614C"/>
    <w:rsid w:val="00546297"/>
    <w:rsid w:val="005522D4"/>
    <w:rsid w:val="00552798"/>
    <w:rsid w:val="00553207"/>
    <w:rsid w:val="005561B3"/>
    <w:rsid w:val="00556C44"/>
    <w:rsid w:val="005573AD"/>
    <w:rsid w:val="0056121E"/>
    <w:rsid w:val="005612C9"/>
    <w:rsid w:val="005612FC"/>
    <w:rsid w:val="00561D21"/>
    <w:rsid w:val="00562FDD"/>
    <w:rsid w:val="00564E15"/>
    <w:rsid w:val="00566EB2"/>
    <w:rsid w:val="005722A4"/>
    <w:rsid w:val="00572C6A"/>
    <w:rsid w:val="0057310D"/>
    <w:rsid w:val="00576666"/>
    <w:rsid w:val="00580368"/>
    <w:rsid w:val="0058050A"/>
    <w:rsid w:val="00581810"/>
    <w:rsid w:val="00581A48"/>
    <w:rsid w:val="00582DB7"/>
    <w:rsid w:val="00584C2A"/>
    <w:rsid w:val="00585F99"/>
    <w:rsid w:val="00590212"/>
    <w:rsid w:val="00591032"/>
    <w:rsid w:val="005910B3"/>
    <w:rsid w:val="00595200"/>
    <w:rsid w:val="00597525"/>
    <w:rsid w:val="005A3A73"/>
    <w:rsid w:val="005A3E40"/>
    <w:rsid w:val="005A4DBA"/>
    <w:rsid w:val="005A74F2"/>
    <w:rsid w:val="005A7A3A"/>
    <w:rsid w:val="005B2DF4"/>
    <w:rsid w:val="005C1601"/>
    <w:rsid w:val="005C5B7B"/>
    <w:rsid w:val="005D5034"/>
    <w:rsid w:val="005D5507"/>
    <w:rsid w:val="005E0D0C"/>
    <w:rsid w:val="005E0E92"/>
    <w:rsid w:val="005E0F26"/>
    <w:rsid w:val="005E1644"/>
    <w:rsid w:val="005F1D9D"/>
    <w:rsid w:val="005F1ED1"/>
    <w:rsid w:val="005F2448"/>
    <w:rsid w:val="005F4746"/>
    <w:rsid w:val="005F7E7D"/>
    <w:rsid w:val="00602873"/>
    <w:rsid w:val="00606E46"/>
    <w:rsid w:val="00610A8B"/>
    <w:rsid w:val="006118F3"/>
    <w:rsid w:val="00613D75"/>
    <w:rsid w:val="00616154"/>
    <w:rsid w:val="00622EB6"/>
    <w:rsid w:val="00630B63"/>
    <w:rsid w:val="006327FF"/>
    <w:rsid w:val="00632ED1"/>
    <w:rsid w:val="00634D58"/>
    <w:rsid w:val="006362F1"/>
    <w:rsid w:val="00637DC5"/>
    <w:rsid w:val="00640AA5"/>
    <w:rsid w:val="006445D5"/>
    <w:rsid w:val="00644CC1"/>
    <w:rsid w:val="00650021"/>
    <w:rsid w:val="006505C8"/>
    <w:rsid w:val="00650646"/>
    <w:rsid w:val="00652D86"/>
    <w:rsid w:val="0065768C"/>
    <w:rsid w:val="00657E47"/>
    <w:rsid w:val="0066041F"/>
    <w:rsid w:val="00662EAA"/>
    <w:rsid w:val="00664427"/>
    <w:rsid w:val="00664D91"/>
    <w:rsid w:val="0066791E"/>
    <w:rsid w:val="006725D6"/>
    <w:rsid w:val="00673606"/>
    <w:rsid w:val="00673E2C"/>
    <w:rsid w:val="00675C47"/>
    <w:rsid w:val="00677218"/>
    <w:rsid w:val="00677453"/>
    <w:rsid w:val="006827F8"/>
    <w:rsid w:val="006835C6"/>
    <w:rsid w:val="00683860"/>
    <w:rsid w:val="00685028"/>
    <w:rsid w:val="00687575"/>
    <w:rsid w:val="00687A88"/>
    <w:rsid w:val="006904CA"/>
    <w:rsid w:val="0069071E"/>
    <w:rsid w:val="00690ED4"/>
    <w:rsid w:val="006923F1"/>
    <w:rsid w:val="0069290C"/>
    <w:rsid w:val="00693AE7"/>
    <w:rsid w:val="00694E6F"/>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4F57"/>
    <w:rsid w:val="006C66DD"/>
    <w:rsid w:val="006D056C"/>
    <w:rsid w:val="006D1938"/>
    <w:rsid w:val="006D29A5"/>
    <w:rsid w:val="006D491E"/>
    <w:rsid w:val="006D4A65"/>
    <w:rsid w:val="006D71EA"/>
    <w:rsid w:val="006D7B66"/>
    <w:rsid w:val="006E0BD0"/>
    <w:rsid w:val="006E2303"/>
    <w:rsid w:val="006E244A"/>
    <w:rsid w:val="006E3556"/>
    <w:rsid w:val="006E3C30"/>
    <w:rsid w:val="006E526E"/>
    <w:rsid w:val="006E66B9"/>
    <w:rsid w:val="006E712B"/>
    <w:rsid w:val="006E7F8F"/>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37F7C"/>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2E11"/>
    <w:rsid w:val="00796A3B"/>
    <w:rsid w:val="0079790E"/>
    <w:rsid w:val="007A2927"/>
    <w:rsid w:val="007A5ECF"/>
    <w:rsid w:val="007A701E"/>
    <w:rsid w:val="007A757C"/>
    <w:rsid w:val="007A7876"/>
    <w:rsid w:val="007B0488"/>
    <w:rsid w:val="007B06F6"/>
    <w:rsid w:val="007B15F6"/>
    <w:rsid w:val="007B2651"/>
    <w:rsid w:val="007B4838"/>
    <w:rsid w:val="007B4961"/>
    <w:rsid w:val="007B4ADD"/>
    <w:rsid w:val="007B4B7B"/>
    <w:rsid w:val="007B5205"/>
    <w:rsid w:val="007B6165"/>
    <w:rsid w:val="007B680A"/>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7F7697"/>
    <w:rsid w:val="00800981"/>
    <w:rsid w:val="00801434"/>
    <w:rsid w:val="00801EC4"/>
    <w:rsid w:val="0080417B"/>
    <w:rsid w:val="0080507C"/>
    <w:rsid w:val="0081216B"/>
    <w:rsid w:val="0081434B"/>
    <w:rsid w:val="008159D6"/>
    <w:rsid w:val="00816572"/>
    <w:rsid w:val="008166CF"/>
    <w:rsid w:val="0082102C"/>
    <w:rsid w:val="0082140D"/>
    <w:rsid w:val="0082212A"/>
    <w:rsid w:val="008227F0"/>
    <w:rsid w:val="00823631"/>
    <w:rsid w:val="00823735"/>
    <w:rsid w:val="00824E99"/>
    <w:rsid w:val="00827817"/>
    <w:rsid w:val="00830411"/>
    <w:rsid w:val="00831A1C"/>
    <w:rsid w:val="00832309"/>
    <w:rsid w:val="00836268"/>
    <w:rsid w:val="008376B4"/>
    <w:rsid w:val="008413C8"/>
    <w:rsid w:val="00841F0D"/>
    <w:rsid w:val="008435E4"/>
    <w:rsid w:val="00845E52"/>
    <w:rsid w:val="00847E1D"/>
    <w:rsid w:val="008526B3"/>
    <w:rsid w:val="008535FF"/>
    <w:rsid w:val="00854038"/>
    <w:rsid w:val="00854FD5"/>
    <w:rsid w:val="00860245"/>
    <w:rsid w:val="00864062"/>
    <w:rsid w:val="00866B23"/>
    <w:rsid w:val="00872969"/>
    <w:rsid w:val="00877044"/>
    <w:rsid w:val="00882B24"/>
    <w:rsid w:val="00885153"/>
    <w:rsid w:val="008928BB"/>
    <w:rsid w:val="00896B0F"/>
    <w:rsid w:val="00896E8B"/>
    <w:rsid w:val="008979FB"/>
    <w:rsid w:val="00897F7E"/>
    <w:rsid w:val="008A090E"/>
    <w:rsid w:val="008A1045"/>
    <w:rsid w:val="008A2E4B"/>
    <w:rsid w:val="008A30E9"/>
    <w:rsid w:val="008A461C"/>
    <w:rsid w:val="008A66D6"/>
    <w:rsid w:val="008B4202"/>
    <w:rsid w:val="008B4A5A"/>
    <w:rsid w:val="008B4DEB"/>
    <w:rsid w:val="008C012A"/>
    <w:rsid w:val="008C23B7"/>
    <w:rsid w:val="008C6DF9"/>
    <w:rsid w:val="008D1B7F"/>
    <w:rsid w:val="008D2F2D"/>
    <w:rsid w:val="008E0D22"/>
    <w:rsid w:val="008E11DF"/>
    <w:rsid w:val="008E2723"/>
    <w:rsid w:val="008E6471"/>
    <w:rsid w:val="008E7142"/>
    <w:rsid w:val="008F0B12"/>
    <w:rsid w:val="008F16BC"/>
    <w:rsid w:val="008F3583"/>
    <w:rsid w:val="008F656B"/>
    <w:rsid w:val="008F79D5"/>
    <w:rsid w:val="008F7AE9"/>
    <w:rsid w:val="008F7F66"/>
    <w:rsid w:val="009008A4"/>
    <w:rsid w:val="00900EF8"/>
    <w:rsid w:val="00904C70"/>
    <w:rsid w:val="00906730"/>
    <w:rsid w:val="00913AE1"/>
    <w:rsid w:val="00917ADE"/>
    <w:rsid w:val="00923ABD"/>
    <w:rsid w:val="00924A2B"/>
    <w:rsid w:val="0092664B"/>
    <w:rsid w:val="009269F7"/>
    <w:rsid w:val="00930A43"/>
    <w:rsid w:val="0093134B"/>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64B0E"/>
    <w:rsid w:val="009702CE"/>
    <w:rsid w:val="00971F39"/>
    <w:rsid w:val="0097306C"/>
    <w:rsid w:val="009735A7"/>
    <w:rsid w:val="00975729"/>
    <w:rsid w:val="00975E31"/>
    <w:rsid w:val="009762A0"/>
    <w:rsid w:val="00980489"/>
    <w:rsid w:val="00982501"/>
    <w:rsid w:val="00982723"/>
    <w:rsid w:val="00983036"/>
    <w:rsid w:val="00984A2D"/>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D2651"/>
    <w:rsid w:val="009E5332"/>
    <w:rsid w:val="009E5666"/>
    <w:rsid w:val="009F026B"/>
    <w:rsid w:val="009F0E39"/>
    <w:rsid w:val="009F21BF"/>
    <w:rsid w:val="00A03AD4"/>
    <w:rsid w:val="00A10B1B"/>
    <w:rsid w:val="00A1134E"/>
    <w:rsid w:val="00A15CC7"/>
    <w:rsid w:val="00A17222"/>
    <w:rsid w:val="00A20EC0"/>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7113F"/>
    <w:rsid w:val="00A820F3"/>
    <w:rsid w:val="00A82537"/>
    <w:rsid w:val="00A83E9E"/>
    <w:rsid w:val="00A86C57"/>
    <w:rsid w:val="00A951FB"/>
    <w:rsid w:val="00AA01C6"/>
    <w:rsid w:val="00AA0DB8"/>
    <w:rsid w:val="00AA15B8"/>
    <w:rsid w:val="00AA67BE"/>
    <w:rsid w:val="00AA6A96"/>
    <w:rsid w:val="00AB1A37"/>
    <w:rsid w:val="00AB6BEA"/>
    <w:rsid w:val="00AC0690"/>
    <w:rsid w:val="00AC1206"/>
    <w:rsid w:val="00AC3974"/>
    <w:rsid w:val="00AD0C7E"/>
    <w:rsid w:val="00AD5012"/>
    <w:rsid w:val="00AD5AFB"/>
    <w:rsid w:val="00AE0492"/>
    <w:rsid w:val="00AE11DA"/>
    <w:rsid w:val="00AE1994"/>
    <w:rsid w:val="00AE675C"/>
    <w:rsid w:val="00AF0EAD"/>
    <w:rsid w:val="00AF1514"/>
    <w:rsid w:val="00AF359D"/>
    <w:rsid w:val="00AF3AF9"/>
    <w:rsid w:val="00AF3E8C"/>
    <w:rsid w:val="00B01E71"/>
    <w:rsid w:val="00B026A1"/>
    <w:rsid w:val="00B02B99"/>
    <w:rsid w:val="00B06AAC"/>
    <w:rsid w:val="00B10404"/>
    <w:rsid w:val="00B112F9"/>
    <w:rsid w:val="00B12D38"/>
    <w:rsid w:val="00B135A6"/>
    <w:rsid w:val="00B14235"/>
    <w:rsid w:val="00B1506A"/>
    <w:rsid w:val="00B25156"/>
    <w:rsid w:val="00B25268"/>
    <w:rsid w:val="00B32D32"/>
    <w:rsid w:val="00B32D60"/>
    <w:rsid w:val="00B3445D"/>
    <w:rsid w:val="00B37845"/>
    <w:rsid w:val="00B379E8"/>
    <w:rsid w:val="00B41DF2"/>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0E02"/>
    <w:rsid w:val="00B812C9"/>
    <w:rsid w:val="00B83C86"/>
    <w:rsid w:val="00B87F1E"/>
    <w:rsid w:val="00B91E85"/>
    <w:rsid w:val="00B933D8"/>
    <w:rsid w:val="00B94578"/>
    <w:rsid w:val="00B95A2A"/>
    <w:rsid w:val="00BA42AF"/>
    <w:rsid w:val="00BB0B13"/>
    <w:rsid w:val="00BB460E"/>
    <w:rsid w:val="00BB48CC"/>
    <w:rsid w:val="00BB5890"/>
    <w:rsid w:val="00BB7D51"/>
    <w:rsid w:val="00BC29F3"/>
    <w:rsid w:val="00BD01AA"/>
    <w:rsid w:val="00BD0419"/>
    <w:rsid w:val="00BD1168"/>
    <w:rsid w:val="00BD33AC"/>
    <w:rsid w:val="00BD4C32"/>
    <w:rsid w:val="00BE2881"/>
    <w:rsid w:val="00BE2B3C"/>
    <w:rsid w:val="00BE3BA7"/>
    <w:rsid w:val="00BE4735"/>
    <w:rsid w:val="00BE4B09"/>
    <w:rsid w:val="00BE6725"/>
    <w:rsid w:val="00BF0301"/>
    <w:rsid w:val="00BF3469"/>
    <w:rsid w:val="00BF68B4"/>
    <w:rsid w:val="00BF7F79"/>
    <w:rsid w:val="00C00707"/>
    <w:rsid w:val="00C0254B"/>
    <w:rsid w:val="00C0466F"/>
    <w:rsid w:val="00C06587"/>
    <w:rsid w:val="00C07A71"/>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0598"/>
    <w:rsid w:val="00C522DE"/>
    <w:rsid w:val="00C5612E"/>
    <w:rsid w:val="00C57E8E"/>
    <w:rsid w:val="00C65565"/>
    <w:rsid w:val="00C65613"/>
    <w:rsid w:val="00C70726"/>
    <w:rsid w:val="00C70B4B"/>
    <w:rsid w:val="00C74EC7"/>
    <w:rsid w:val="00C77EDB"/>
    <w:rsid w:val="00C8362D"/>
    <w:rsid w:val="00C85259"/>
    <w:rsid w:val="00C853B3"/>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0179"/>
    <w:rsid w:val="00CC7EA7"/>
    <w:rsid w:val="00CD5A37"/>
    <w:rsid w:val="00CE240C"/>
    <w:rsid w:val="00CE338A"/>
    <w:rsid w:val="00CE7C74"/>
    <w:rsid w:val="00CF2A9E"/>
    <w:rsid w:val="00CF35B0"/>
    <w:rsid w:val="00CF3691"/>
    <w:rsid w:val="00CF3D73"/>
    <w:rsid w:val="00CF7AC3"/>
    <w:rsid w:val="00D0120F"/>
    <w:rsid w:val="00D0384F"/>
    <w:rsid w:val="00D044D3"/>
    <w:rsid w:val="00D135EF"/>
    <w:rsid w:val="00D151E3"/>
    <w:rsid w:val="00D157F0"/>
    <w:rsid w:val="00D161B5"/>
    <w:rsid w:val="00D206EF"/>
    <w:rsid w:val="00D2168E"/>
    <w:rsid w:val="00D235E2"/>
    <w:rsid w:val="00D244CD"/>
    <w:rsid w:val="00D25BBA"/>
    <w:rsid w:val="00D27A86"/>
    <w:rsid w:val="00D30883"/>
    <w:rsid w:val="00D31742"/>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679DF"/>
    <w:rsid w:val="00D718D3"/>
    <w:rsid w:val="00D758D0"/>
    <w:rsid w:val="00D7701D"/>
    <w:rsid w:val="00D823FE"/>
    <w:rsid w:val="00D872A9"/>
    <w:rsid w:val="00D95538"/>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51B3"/>
    <w:rsid w:val="00DD7101"/>
    <w:rsid w:val="00DD71C7"/>
    <w:rsid w:val="00DD76F0"/>
    <w:rsid w:val="00DE08BB"/>
    <w:rsid w:val="00DE16E4"/>
    <w:rsid w:val="00DE545F"/>
    <w:rsid w:val="00DE7772"/>
    <w:rsid w:val="00DE7BCB"/>
    <w:rsid w:val="00DF2A20"/>
    <w:rsid w:val="00DF460A"/>
    <w:rsid w:val="00DF6F90"/>
    <w:rsid w:val="00DF7D09"/>
    <w:rsid w:val="00E0329C"/>
    <w:rsid w:val="00E0427F"/>
    <w:rsid w:val="00E056F1"/>
    <w:rsid w:val="00E132F2"/>
    <w:rsid w:val="00E1768B"/>
    <w:rsid w:val="00E17BC1"/>
    <w:rsid w:val="00E20C7A"/>
    <w:rsid w:val="00E21B2F"/>
    <w:rsid w:val="00E21E21"/>
    <w:rsid w:val="00E221F9"/>
    <w:rsid w:val="00E26753"/>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63787"/>
    <w:rsid w:val="00E64818"/>
    <w:rsid w:val="00E70EF4"/>
    <w:rsid w:val="00E73596"/>
    <w:rsid w:val="00E753D2"/>
    <w:rsid w:val="00E75B0C"/>
    <w:rsid w:val="00E82B3C"/>
    <w:rsid w:val="00E90B65"/>
    <w:rsid w:val="00E911AF"/>
    <w:rsid w:val="00E925BB"/>
    <w:rsid w:val="00E94A82"/>
    <w:rsid w:val="00E94B80"/>
    <w:rsid w:val="00E94F99"/>
    <w:rsid w:val="00E96190"/>
    <w:rsid w:val="00E969F9"/>
    <w:rsid w:val="00EA0FC9"/>
    <w:rsid w:val="00EA6804"/>
    <w:rsid w:val="00EB42A4"/>
    <w:rsid w:val="00EB4310"/>
    <w:rsid w:val="00EB45C3"/>
    <w:rsid w:val="00EB7363"/>
    <w:rsid w:val="00EB79E5"/>
    <w:rsid w:val="00EC0819"/>
    <w:rsid w:val="00EC175F"/>
    <w:rsid w:val="00EC1E79"/>
    <w:rsid w:val="00EC77BD"/>
    <w:rsid w:val="00EC7E49"/>
    <w:rsid w:val="00ED1ED8"/>
    <w:rsid w:val="00ED25ED"/>
    <w:rsid w:val="00ED3103"/>
    <w:rsid w:val="00ED41C4"/>
    <w:rsid w:val="00ED425C"/>
    <w:rsid w:val="00ED6772"/>
    <w:rsid w:val="00EF21D0"/>
    <w:rsid w:val="00EF3EE9"/>
    <w:rsid w:val="00EF4E27"/>
    <w:rsid w:val="00EF6F38"/>
    <w:rsid w:val="00F0164A"/>
    <w:rsid w:val="00F01BA7"/>
    <w:rsid w:val="00F01F1B"/>
    <w:rsid w:val="00F028AB"/>
    <w:rsid w:val="00F03485"/>
    <w:rsid w:val="00F11B01"/>
    <w:rsid w:val="00F12767"/>
    <w:rsid w:val="00F12A6E"/>
    <w:rsid w:val="00F13898"/>
    <w:rsid w:val="00F24BBA"/>
    <w:rsid w:val="00F257CC"/>
    <w:rsid w:val="00F25918"/>
    <w:rsid w:val="00F25A3F"/>
    <w:rsid w:val="00F31980"/>
    <w:rsid w:val="00F3448A"/>
    <w:rsid w:val="00F347C6"/>
    <w:rsid w:val="00F354F7"/>
    <w:rsid w:val="00F424BA"/>
    <w:rsid w:val="00F4260F"/>
    <w:rsid w:val="00F454A0"/>
    <w:rsid w:val="00F45757"/>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2E3"/>
    <w:rsid w:val="00FB477A"/>
    <w:rsid w:val="00FB79A8"/>
    <w:rsid w:val="00FD5753"/>
    <w:rsid w:val="00FD5E1F"/>
    <w:rsid w:val="00FD7610"/>
    <w:rsid w:val="00FE2B03"/>
    <w:rsid w:val="00FE50C4"/>
    <w:rsid w:val="00FE6C75"/>
    <w:rsid w:val="00FF172A"/>
    <w:rsid w:val="00FF326F"/>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styleId="Revision">
    <w:name w:val="Revision"/>
    <w:hidden/>
    <w:uiPriority w:val="99"/>
    <w:semiHidden/>
    <w:rsid w:val="0089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67121544">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989753446">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480658631">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tltd.co.uk/product/design-and-build-contr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hse39.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ABAB9-0C18-421D-8BF1-44A64648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5</cp:revision>
  <cp:lastPrinted>2019-11-05T15:48:00Z</cp:lastPrinted>
  <dcterms:created xsi:type="dcterms:W3CDTF">2023-05-12T12:16:00Z</dcterms:created>
  <dcterms:modified xsi:type="dcterms:W3CDTF">2023-06-15T16:06:00Z</dcterms:modified>
</cp:coreProperties>
</file>