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099D2" w14:textId="5FDD20E9" w:rsidR="005227AC" w:rsidRDefault="004868B2">
      <w:pPr>
        <w:rPr>
          <w:rFonts w:cs="Arial"/>
          <w:bCs/>
          <w:sz w:val="24"/>
        </w:rPr>
      </w:pPr>
      <w:r>
        <w:rPr>
          <w:rFonts w:ascii="Arial" w:hAnsi="Arial" w:cs="Arial"/>
          <w:noProof/>
          <w:lang w:eastAsia="en-GB"/>
        </w:rPr>
        <mc:AlternateContent>
          <mc:Choice Requires="wpg">
            <w:drawing>
              <wp:anchor distT="0" distB="0" distL="114300" distR="114300" simplePos="0" relativeHeight="251657216" behindDoc="1" locked="0" layoutInCell="1" allowOverlap="1" wp14:anchorId="07109C1D" wp14:editId="7C4234EF">
                <wp:simplePos x="0" y="0"/>
                <wp:positionH relativeFrom="column">
                  <wp:posOffset>-1092530</wp:posOffset>
                </wp:positionH>
                <wp:positionV relativeFrom="paragraph">
                  <wp:posOffset>-926274</wp:posOffset>
                </wp:positionV>
                <wp:extent cx="7797165" cy="753237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532370"/>
                          <a:chOff x="-279" y="-1046"/>
                          <a:chExt cx="12178" cy="13111"/>
                        </a:xfrm>
                      </wpg:grpSpPr>
                      <pic:pic xmlns:pic="http://schemas.openxmlformats.org/drawingml/2006/picture">
                        <pic:nvPicPr>
                          <pic:cNvPr id="7" name="Picture 33" descr="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046"/>
                            <a:ext cx="11899" cy="129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86.05pt;margin-top:-72.95pt;width:613.95pt;height:593.1pt;z-index:-251659264" coordorigin="-279,-1046" coordsize="12178,13111"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&#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PD94&#10;cGFja2V0IGVuZD0idyI/Pv/iDFhJQ0NfUFJPRklMRQABAQAADEhMaW5vAhAAAG1udHJSR0IgWFla&#10;IAfOAAIACQAGADEAAGFjc3BNU0ZUAAAAAElFQyBzUkdCAAAAAAAAAAAAAAAA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046;width:11899;height:12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xHALBAAAA2gAAAA8AAABkcnMvZG93bnJldi54bWxEj92KwjAUhO+FfYdwFryzqYK6dI2isgvK&#10;euHfAxyaY1tsTmoTNb69WRC8HGbmG2YyC6YWN2pdZVlBP0lBEOdWV1woOB5+e18gnEfWWFsmBQ9y&#10;MJt+dCaYaXvnHd32vhARwi5DBaX3TSaly0sy6BLbEEfvZFuDPsq2kLrFe4SbWg7SdCQNVhwXSmxo&#10;WVJ+3l+NAhMojI6Hc/5z/euvtxdqeLEZKtX9DPNvEJ6Cf4df7ZVWMIb/K/EGy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2xHALBAAAA2gAAAA8AAAAAAAAAAAAAAAAAnwIA&#10;AGRycy9kb3ducmV2LnhtbFBLBQYAAAAABAAEAPcAAACNAwAAAAA=&#10;">
                  <v:imagedata r:id="rId15" o:title="Photo"/>
                </v:shape>
                <v:shape id="Picture 1" o:spid="_x0000_s1028" type="#_x0000_t75" style="position:absolute;left:-279;top:10816;width:12178;height:12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MjlzAAAAA2gAAAA8AAABkcnMvZG93bnJldi54bWxET8tqwkAU3Qv9h+EWutOJKZQmdRSpCHVp&#10;otDlZebmgZk7aWYS0793FoUuD+e92c22ExMNvnWsYL1KQBBrZ1quFVzK4/IdhA/IBjvHpOCXPOy2&#10;T4sN5sbd+UxTEWoRQ9jnqKAJoc+l9Lohi37leuLIVW6wGCIcamkGvMdw28k0Sd6kxZZjQ4M9fTak&#10;b8VoFYyH8lSl10xXr2m21j/ct9/ZSamX53n/ASLQHP7Ff+4voyBujVfiDZDb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YyOXMAAAADaAAAADwAAAAAAAAAAAAAAAACfAgAA&#10;ZHJzL2Rvd25yZXYueG1sUEsFBgAAAAAEAAQA9wAAAIwDAAAAAA==&#10;">
                  <v:imagedata r:id="rId16" o:title=""/>
                </v:shape>
              </v:group>
            </w:pict>
          </mc:Fallback>
        </mc:AlternateContent>
      </w:r>
    </w:p>
    <w:p w14:paraId="448CDF1D" w14:textId="77777777" w:rsidR="00EF5F11" w:rsidRDefault="00EF5F11">
      <w:pPr>
        <w:rPr>
          <w:rFonts w:ascii="Arial" w:hAnsi="Arial" w:cs="Arial"/>
          <w:noProof/>
          <w:lang w:eastAsia="en-GB"/>
        </w:rPr>
      </w:pPr>
    </w:p>
    <w:p w14:paraId="071099D3" w14:textId="1B03122E" w:rsidR="00162C1C" w:rsidRPr="00C4617C" w:rsidRDefault="005227AC">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07109C1B" wp14:editId="41447F4F">
                <wp:simplePos x="0" y="0"/>
                <wp:positionH relativeFrom="column">
                  <wp:posOffset>3176905</wp:posOffset>
                </wp:positionH>
                <wp:positionV relativeFrom="paragraph">
                  <wp:posOffset>-800735</wp:posOffset>
                </wp:positionV>
                <wp:extent cx="3337560" cy="1919605"/>
                <wp:effectExtent l="0" t="0" r="0" b="444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91960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9C45" w14:textId="77777777" w:rsidR="002C6530" w:rsidRPr="00433B37" w:rsidRDefault="002C6530" w:rsidP="005B2D7C">
                            <w:pPr>
                              <w:jc w:val="center"/>
                              <w:rPr>
                                <w:rFonts w:ascii="Arial" w:hAnsi="Arial" w:cs="Arial"/>
                                <w:b/>
                                <w:color w:val="FFFFFF"/>
                              </w:rPr>
                            </w:pPr>
                          </w:p>
                          <w:p w14:paraId="07109C46" w14:textId="77777777" w:rsidR="002C6530" w:rsidRPr="00433B37" w:rsidRDefault="002C6530"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50.15pt;margin-top:-63.05pt;width:262.8pt;height:1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xxlg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" fillcolor="#e80aae" stroked="f">
                <v:fill opacity="49087f"/>
                <v:textbox>
                  <w:txbxContent>
                    <w:p w14:paraId="07109C45" w14:textId="77777777" w:rsidR="002C6530" w:rsidRPr="00433B37" w:rsidRDefault="002C6530" w:rsidP="005B2D7C">
                      <w:pPr>
                        <w:jc w:val="center"/>
                        <w:rPr>
                          <w:rFonts w:ascii="Arial" w:hAnsi="Arial" w:cs="Arial"/>
                          <w:b/>
                          <w:color w:val="FFFFFF"/>
                        </w:rPr>
                      </w:pPr>
                    </w:p>
                    <w:p w14:paraId="07109C46" w14:textId="77777777" w:rsidR="002C6530" w:rsidRPr="00433B37" w:rsidRDefault="002C6530"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p>
    <w:p w14:paraId="071099D4" w14:textId="77777777" w:rsidR="00162C1C" w:rsidRPr="00C4617C" w:rsidRDefault="00162C1C">
      <w:pPr>
        <w:rPr>
          <w:rFonts w:ascii="Arial" w:hAnsi="Arial" w:cs="Arial"/>
        </w:rPr>
      </w:pPr>
    </w:p>
    <w:p w14:paraId="071099D5" w14:textId="77777777" w:rsidR="00162C1C" w:rsidRPr="00C4617C" w:rsidRDefault="003D0D50" w:rsidP="003D0D50">
      <w:pPr>
        <w:tabs>
          <w:tab w:val="left" w:pos="6629"/>
        </w:tabs>
        <w:rPr>
          <w:rFonts w:ascii="Arial" w:hAnsi="Arial" w:cs="Arial"/>
        </w:rPr>
      </w:pPr>
      <w:r w:rsidRPr="00C4617C">
        <w:rPr>
          <w:rFonts w:ascii="Arial" w:hAnsi="Arial" w:cs="Arial"/>
        </w:rPr>
        <w:tab/>
      </w:r>
    </w:p>
    <w:p w14:paraId="071099D6" w14:textId="77777777" w:rsidR="00162C1C" w:rsidRPr="00C4617C" w:rsidRDefault="00162C1C">
      <w:pPr>
        <w:rPr>
          <w:rFonts w:ascii="Arial" w:hAnsi="Arial" w:cs="Arial"/>
          <w:noProof/>
          <w:color w:val="5C7B00"/>
          <w:sz w:val="18"/>
          <w:szCs w:val="18"/>
          <w:lang w:eastAsia="en-GB"/>
        </w:rPr>
      </w:pPr>
    </w:p>
    <w:p w14:paraId="071099D7" w14:textId="77777777" w:rsidR="00162C1C" w:rsidRPr="00C4617C" w:rsidRDefault="00162C1C">
      <w:pPr>
        <w:rPr>
          <w:rFonts w:ascii="Arial" w:hAnsi="Arial" w:cs="Arial"/>
          <w:noProof/>
          <w:color w:val="5C7B00"/>
          <w:sz w:val="18"/>
          <w:szCs w:val="18"/>
          <w:lang w:eastAsia="en-GB"/>
        </w:rPr>
      </w:pPr>
    </w:p>
    <w:p w14:paraId="071099D8" w14:textId="77777777" w:rsidR="00C90AEE" w:rsidRPr="00C4617C" w:rsidRDefault="00C90AEE" w:rsidP="00C90AEE">
      <w:pPr>
        <w:jc w:val="both"/>
        <w:rPr>
          <w:rFonts w:ascii="Arial" w:hAnsi="Arial" w:cs="Arial"/>
        </w:rPr>
      </w:pPr>
    </w:p>
    <w:p w14:paraId="071099D9" w14:textId="77777777" w:rsidR="00C90AEE" w:rsidRPr="00C4617C" w:rsidRDefault="00C90AEE" w:rsidP="00C90AEE">
      <w:pPr>
        <w:jc w:val="both"/>
        <w:rPr>
          <w:rFonts w:ascii="Arial" w:hAnsi="Arial" w:cs="Arial"/>
        </w:rPr>
      </w:pPr>
    </w:p>
    <w:p w14:paraId="071099DA" w14:textId="77777777" w:rsidR="00C90AEE" w:rsidRPr="00C4617C" w:rsidRDefault="00C90AEE" w:rsidP="00C90AEE">
      <w:pPr>
        <w:jc w:val="both"/>
        <w:rPr>
          <w:rFonts w:ascii="Arial" w:hAnsi="Arial" w:cs="Arial"/>
        </w:rPr>
      </w:pPr>
    </w:p>
    <w:p w14:paraId="071099DB" w14:textId="77777777" w:rsidR="00327A09" w:rsidRPr="00C4617C" w:rsidRDefault="00327A09" w:rsidP="00C90AEE">
      <w:pPr>
        <w:jc w:val="both"/>
        <w:rPr>
          <w:rFonts w:ascii="Arial" w:hAnsi="Arial" w:cs="Arial"/>
        </w:rPr>
      </w:pPr>
    </w:p>
    <w:p w14:paraId="071099DC" w14:textId="77777777" w:rsidR="00327A09" w:rsidRPr="00C4617C" w:rsidRDefault="00327A09" w:rsidP="00C90AEE">
      <w:pPr>
        <w:jc w:val="both"/>
        <w:rPr>
          <w:rFonts w:ascii="Arial" w:hAnsi="Arial" w:cs="Arial"/>
        </w:rPr>
      </w:pPr>
    </w:p>
    <w:p w14:paraId="071099DD" w14:textId="77777777" w:rsidR="00327A09" w:rsidRPr="00C4617C" w:rsidRDefault="00327A09" w:rsidP="00C90AEE">
      <w:pPr>
        <w:jc w:val="both"/>
        <w:rPr>
          <w:rFonts w:ascii="Arial" w:hAnsi="Arial" w:cs="Arial"/>
        </w:rPr>
      </w:pPr>
    </w:p>
    <w:p w14:paraId="071099DE" w14:textId="77777777" w:rsidR="00327A09" w:rsidRPr="00C4617C" w:rsidRDefault="00327A09" w:rsidP="00C90AEE">
      <w:pPr>
        <w:jc w:val="both"/>
        <w:rPr>
          <w:rFonts w:ascii="Arial" w:hAnsi="Arial" w:cs="Arial"/>
        </w:rPr>
      </w:pPr>
    </w:p>
    <w:p w14:paraId="071099DF" w14:textId="77777777" w:rsidR="00327A09" w:rsidRPr="00C4617C" w:rsidRDefault="00327A09" w:rsidP="00C90AEE">
      <w:pPr>
        <w:jc w:val="both"/>
        <w:rPr>
          <w:rFonts w:ascii="Arial" w:hAnsi="Arial" w:cs="Arial"/>
        </w:rPr>
      </w:pPr>
    </w:p>
    <w:p w14:paraId="071099E0" w14:textId="77777777" w:rsidR="00327A09" w:rsidRPr="00C4617C" w:rsidRDefault="00327A09" w:rsidP="00C90AEE">
      <w:pPr>
        <w:jc w:val="both"/>
        <w:rPr>
          <w:rFonts w:ascii="Arial" w:hAnsi="Arial" w:cs="Arial"/>
        </w:rPr>
      </w:pPr>
    </w:p>
    <w:p w14:paraId="071099E1" w14:textId="77777777" w:rsidR="00327A09" w:rsidRPr="00C4617C" w:rsidRDefault="00327A09" w:rsidP="00C90AEE">
      <w:pPr>
        <w:jc w:val="both"/>
        <w:rPr>
          <w:rFonts w:ascii="Arial" w:hAnsi="Arial" w:cs="Arial"/>
        </w:rPr>
      </w:pPr>
    </w:p>
    <w:p w14:paraId="071099E2" w14:textId="77777777" w:rsidR="00327A09" w:rsidRPr="00C4617C" w:rsidRDefault="00327A09" w:rsidP="00C90AEE">
      <w:pPr>
        <w:jc w:val="both"/>
        <w:rPr>
          <w:rFonts w:ascii="Arial" w:hAnsi="Arial" w:cs="Arial"/>
        </w:rPr>
      </w:pPr>
    </w:p>
    <w:p w14:paraId="071099E3" w14:textId="77777777" w:rsidR="00327A09" w:rsidRPr="00C4617C" w:rsidRDefault="00327A09" w:rsidP="00C90AEE">
      <w:pPr>
        <w:jc w:val="both"/>
        <w:rPr>
          <w:rFonts w:ascii="Arial" w:hAnsi="Arial" w:cs="Arial"/>
        </w:rPr>
      </w:pPr>
    </w:p>
    <w:p w14:paraId="071099E4" w14:textId="77777777" w:rsidR="00327A09" w:rsidRPr="00C4617C" w:rsidRDefault="00327A09" w:rsidP="00C90AEE">
      <w:pPr>
        <w:jc w:val="both"/>
        <w:rPr>
          <w:rFonts w:ascii="Arial" w:hAnsi="Arial" w:cs="Arial"/>
        </w:rPr>
      </w:pPr>
    </w:p>
    <w:p w14:paraId="071099E5" w14:textId="77777777" w:rsidR="00327A09" w:rsidRPr="00C4617C" w:rsidRDefault="00327A09" w:rsidP="00C90AEE">
      <w:pPr>
        <w:jc w:val="both"/>
        <w:rPr>
          <w:rFonts w:ascii="Arial" w:hAnsi="Arial" w:cs="Arial"/>
        </w:rPr>
      </w:pPr>
    </w:p>
    <w:p w14:paraId="071099E6" w14:textId="77777777" w:rsidR="00327A09" w:rsidRPr="00C4617C" w:rsidRDefault="00327A09" w:rsidP="00C90AEE">
      <w:pPr>
        <w:jc w:val="both"/>
        <w:rPr>
          <w:rFonts w:ascii="Arial" w:hAnsi="Arial" w:cs="Arial"/>
        </w:rPr>
      </w:pPr>
    </w:p>
    <w:p w14:paraId="071099E9" w14:textId="6306F0BD" w:rsidR="00327A09" w:rsidRPr="00C4617C" w:rsidRDefault="00327A09" w:rsidP="00327A09">
      <w:pPr>
        <w:spacing w:after="120"/>
        <w:rPr>
          <w:rFonts w:ascii="Arial" w:hAnsi="Arial" w:cs="Arial"/>
          <w:b/>
          <w:color w:val="000000"/>
          <w:sz w:val="28"/>
        </w:rPr>
      </w:pPr>
      <w:r w:rsidRPr="00C4617C">
        <w:rPr>
          <w:rFonts w:ascii="Arial" w:hAnsi="Arial" w:cs="Arial"/>
          <w:b/>
          <w:color w:val="24246C"/>
          <w:sz w:val="28"/>
        </w:rPr>
        <w:t xml:space="preserve">Invitation to Quote (ITQ) on behalf of </w:t>
      </w:r>
      <w:r w:rsidR="004868B2">
        <w:rPr>
          <w:rFonts w:ascii="Arial" w:hAnsi="Arial" w:cs="Arial"/>
          <w:b/>
          <w:color w:val="FF0000"/>
          <w:sz w:val="28"/>
        </w:rPr>
        <w:t>Natural Environment Research Council – British Geological Survey</w:t>
      </w:r>
    </w:p>
    <w:p w14:paraId="071099EA" w14:textId="0BE16E33" w:rsidR="00327A09" w:rsidRPr="00C4617C" w:rsidRDefault="00327A09" w:rsidP="00327A09">
      <w:pPr>
        <w:spacing w:after="120"/>
        <w:rPr>
          <w:rFonts w:ascii="Arial" w:hAnsi="Arial" w:cs="Arial"/>
          <w:b/>
          <w:color w:val="FFFF00"/>
          <w:sz w:val="28"/>
        </w:rPr>
      </w:pPr>
      <w:r w:rsidRPr="00C4617C">
        <w:rPr>
          <w:rFonts w:ascii="Arial" w:hAnsi="Arial" w:cs="Arial"/>
          <w:b/>
          <w:color w:val="24246C"/>
          <w:sz w:val="28"/>
        </w:rPr>
        <w:t>Subject</w:t>
      </w:r>
      <w:r w:rsidR="004868B2">
        <w:rPr>
          <w:rFonts w:ascii="Arial" w:hAnsi="Arial" w:cs="Arial"/>
          <w:b/>
          <w:color w:val="24246C"/>
          <w:sz w:val="28"/>
        </w:rPr>
        <w:t xml:space="preserve"> </w:t>
      </w:r>
      <w:r w:rsidR="004868B2">
        <w:rPr>
          <w:rFonts w:ascii="Arial" w:hAnsi="Arial" w:cs="Arial"/>
          <w:b/>
          <w:color w:val="FF0000"/>
          <w:sz w:val="28"/>
        </w:rPr>
        <w:t>UK SBS</w:t>
      </w:r>
      <w:r w:rsidR="000F1679">
        <w:rPr>
          <w:rFonts w:ascii="Arial" w:hAnsi="Arial" w:cs="Arial"/>
          <w:b/>
          <w:color w:val="24246C"/>
          <w:sz w:val="28"/>
        </w:rPr>
        <w:t xml:space="preserve"> </w:t>
      </w:r>
      <w:r w:rsidR="008B23F1">
        <w:rPr>
          <w:rFonts w:ascii="Arial" w:hAnsi="Arial" w:cs="Arial"/>
          <w:b/>
          <w:color w:val="FF0000"/>
          <w:sz w:val="28"/>
        </w:rPr>
        <w:t xml:space="preserve">FM150120 </w:t>
      </w:r>
      <w:r w:rsidR="000943B4">
        <w:rPr>
          <w:rFonts w:ascii="Arial" w:hAnsi="Arial" w:cs="Arial"/>
          <w:b/>
          <w:color w:val="FF0000"/>
          <w:sz w:val="28"/>
        </w:rPr>
        <w:t>Security Receptionist</w:t>
      </w:r>
    </w:p>
    <w:p w14:paraId="071099EB" w14:textId="05670F25" w:rsidR="00327A09" w:rsidRPr="00C4617C" w:rsidRDefault="00327A09" w:rsidP="00327A09">
      <w:pPr>
        <w:spacing w:after="120"/>
        <w:rPr>
          <w:rFonts w:ascii="Arial" w:hAnsi="Arial" w:cs="Arial"/>
          <w:color w:val="000000"/>
          <w:sz w:val="24"/>
        </w:rPr>
      </w:pPr>
      <w:r w:rsidRPr="00C4617C">
        <w:rPr>
          <w:rFonts w:ascii="Arial" w:hAnsi="Arial" w:cs="Arial"/>
          <w:b/>
          <w:color w:val="24246C"/>
          <w:sz w:val="28"/>
        </w:rPr>
        <w:t>Sourcing reference number</w:t>
      </w:r>
      <w:r w:rsidRPr="00C4617C">
        <w:rPr>
          <w:rFonts w:ascii="Arial" w:hAnsi="Arial" w:cs="Arial"/>
          <w:b/>
          <w:color w:val="FFFF00"/>
          <w:sz w:val="28"/>
        </w:rPr>
        <w:t xml:space="preserve"> </w:t>
      </w:r>
      <w:r w:rsidR="004868B2">
        <w:rPr>
          <w:rFonts w:ascii="Arial" w:hAnsi="Arial" w:cs="Arial"/>
          <w:b/>
          <w:color w:val="FF0000"/>
          <w:sz w:val="28"/>
        </w:rPr>
        <w:t>FM150120</w:t>
      </w:r>
      <w:r w:rsidRPr="00C4617C">
        <w:rPr>
          <w:rFonts w:ascii="Arial" w:hAnsi="Arial" w:cs="Arial"/>
          <w:color w:val="000000"/>
          <w:sz w:val="24"/>
        </w:rPr>
        <w:t xml:space="preserve"> </w:t>
      </w:r>
    </w:p>
    <w:p w14:paraId="071099EC" w14:textId="77777777" w:rsidR="00327A09" w:rsidRPr="00C4617C" w:rsidRDefault="00327A09" w:rsidP="00C90AEE">
      <w:pPr>
        <w:jc w:val="both"/>
        <w:rPr>
          <w:rFonts w:ascii="Arial" w:hAnsi="Arial" w:cs="Arial"/>
        </w:rPr>
        <w:sectPr w:rsidR="00327A09" w:rsidRPr="00C4617C" w:rsidSect="00306CD4">
          <w:footerReference w:type="default" r:id="rId17"/>
          <w:footerReference w:type="first" r:id="rId18"/>
          <w:pgSz w:w="11906" w:h="16838"/>
          <w:pgMar w:top="1440" w:right="1440" w:bottom="1440" w:left="1440" w:header="708" w:footer="708" w:gutter="0"/>
          <w:cols w:space="708"/>
          <w:titlePg/>
          <w:docGrid w:linePitch="360"/>
        </w:sectPr>
      </w:pPr>
    </w:p>
    <w:p w14:paraId="071099ED" w14:textId="77777777" w:rsidR="00A72FC3" w:rsidRPr="00C4617C" w:rsidRDefault="00A72FC3" w:rsidP="00C90AEE">
      <w:pPr>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071099EE" w14:textId="77777777" w:rsidR="00C90AEE" w:rsidRPr="00C4617C" w:rsidRDefault="00C90AEE" w:rsidP="00C90AEE">
      <w:pPr>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71099EF" w14:textId="77777777" w:rsidR="00C90AEE" w:rsidRPr="00C4617C" w:rsidRDefault="00C90AEE" w:rsidP="00C90AEE">
      <w:pPr>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71099F0" w14:textId="77777777" w:rsidR="001C66F1" w:rsidRPr="00C4617C" w:rsidRDefault="00DF5F12" w:rsidP="00C90AEE">
      <w:pPr>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About our Customer</w:t>
        </w:r>
      </w:hyperlink>
    </w:p>
    <w:p w14:paraId="071099F1" w14:textId="77777777" w:rsidR="00F91C43" w:rsidRPr="00C4617C" w:rsidRDefault="001C66F1" w:rsidP="00C90AEE">
      <w:pPr>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Working with UK Shared Business Services Ltd.</w:t>
        </w:r>
      </w:hyperlink>
      <w:r w:rsidR="00DF5F12" w:rsidRPr="00C4617C">
        <w:rPr>
          <w:rFonts w:ascii="Arial" w:hAnsi="Arial" w:cs="Arial"/>
        </w:rPr>
        <w:t xml:space="preserve"> </w:t>
      </w:r>
    </w:p>
    <w:p w14:paraId="071099F2" w14:textId="77777777" w:rsidR="00253CB4" w:rsidRPr="00C4617C" w:rsidRDefault="001C66F1" w:rsidP="00253CB4">
      <w:pPr>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71099F3" w14:textId="77777777" w:rsidR="00C90AEE" w:rsidRPr="00C4617C" w:rsidRDefault="001C66F1" w:rsidP="00C90AEE">
      <w:pPr>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71099F4" w14:textId="77777777" w:rsidR="003A3C78" w:rsidRPr="00C4617C" w:rsidRDefault="001C66F1" w:rsidP="00C90AEE">
      <w:pPr>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71099F5" w14:textId="77777777" w:rsidR="00446CB0" w:rsidRPr="00C4617C" w:rsidRDefault="001C66F1" w:rsidP="00446CB0">
      <w:pPr>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71099F7" w14:textId="566D0574" w:rsidR="00AF0055" w:rsidRPr="0004565E" w:rsidRDefault="0004565E" w:rsidP="00C90AEE">
      <w:pPr>
        <w:jc w:val="both"/>
        <w:rPr>
          <w:rFonts w:ascii="Arial" w:hAnsi="Arial" w:cs="Arial"/>
          <w:b/>
          <w:sz w:val="24"/>
          <w:szCs w:val="24"/>
        </w:rPr>
      </w:pPr>
      <w:r>
        <w:rPr>
          <w:rFonts w:ascii="Arial" w:hAnsi="Arial" w:cs="Arial"/>
          <w:b/>
          <w:sz w:val="24"/>
          <w:szCs w:val="24"/>
        </w:rPr>
        <w:t>APPENDIX 1 – TUPE information.</w:t>
      </w:r>
    </w:p>
    <w:p w14:paraId="071099F8" w14:textId="5DBCBD3B" w:rsidR="00085A05" w:rsidRPr="00C4617C" w:rsidRDefault="00085A05" w:rsidP="00085A05">
      <w:pPr>
        <w:jc w:val="center"/>
        <w:rPr>
          <w:rFonts w:ascii="Arial" w:hAnsi="Arial" w:cs="Arial"/>
          <w:color w:val="000000"/>
          <w:sz w:val="28"/>
        </w:rPr>
      </w:pPr>
    </w:p>
    <w:p w14:paraId="071099F9" w14:textId="77777777" w:rsidR="00085A05" w:rsidRPr="00C4617C" w:rsidRDefault="00085A05" w:rsidP="00085A05">
      <w:pPr>
        <w:rPr>
          <w:rFonts w:ascii="Arial" w:hAnsi="Arial" w:cs="Arial"/>
          <w:color w:val="000000"/>
        </w:rPr>
      </w:pPr>
    </w:p>
    <w:p w14:paraId="071099FA" w14:textId="77777777" w:rsidR="00085A05" w:rsidRPr="00C4617C" w:rsidRDefault="00085A05" w:rsidP="00C90AEE">
      <w:pPr>
        <w:jc w:val="both"/>
        <w:rPr>
          <w:rFonts w:ascii="Arial" w:hAnsi="Arial" w:cs="Arial"/>
          <w:color w:val="000000"/>
          <w:sz w:val="24"/>
          <w:szCs w:val="24"/>
        </w:rPr>
      </w:pPr>
    </w:p>
    <w:p w14:paraId="071099FB" w14:textId="77777777" w:rsidR="0092783A" w:rsidRPr="00C4617C" w:rsidRDefault="006562C6" w:rsidP="001C66F1">
      <w:pPr>
        <w:spacing w:before="100" w:beforeAutospacing="1" w:after="100" w:afterAutospacing="1" w:line="240" w:lineRule="auto"/>
        <w:textAlignment w:val="top"/>
        <w:rPr>
          <w:rFonts w:ascii="Arial" w:hAnsi="Arial" w:cs="Arial"/>
          <w:b/>
          <w:color w:val="002060"/>
        </w:rPr>
      </w:pPr>
      <w:r w:rsidRPr="00C4617C">
        <w:rPr>
          <w:rFonts w:ascii="Arial" w:hAnsi="Arial" w:cs="Arial"/>
          <w:color w:val="000000"/>
          <w:sz w:val="24"/>
          <w:szCs w:val="24"/>
        </w:rPr>
        <w:br w:type="page"/>
      </w:r>
      <w:bookmarkStart w:id="1" w:name="Section_1_About_UK_SBS"/>
      <w:r w:rsidR="001C66F1" w:rsidRPr="00C4617C">
        <w:rPr>
          <w:rFonts w:ascii="Arial" w:hAnsi="Arial" w:cs="Arial"/>
          <w:b/>
          <w:color w:val="002060"/>
          <w:sz w:val="32"/>
          <w:szCs w:val="32"/>
        </w:rPr>
        <w:lastRenderedPageBreak/>
        <w:t xml:space="preserve">Section 1 – About UK Shared Business Services </w:t>
      </w:r>
      <w:bookmarkEnd w:id="1"/>
    </w:p>
    <w:p w14:paraId="071099FC" w14:textId="77777777" w:rsidR="00327A09" w:rsidRPr="00C4617C" w:rsidRDefault="00327A09" w:rsidP="00327A09">
      <w:pPr>
        <w:spacing w:before="100" w:beforeAutospacing="1" w:after="100" w:afterAutospacing="1"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071099FD" w14:textId="77777777" w:rsidR="00327A09" w:rsidRPr="00C4617C" w:rsidRDefault="00327A09" w:rsidP="00327A09">
      <w:pPr>
        <w:pStyle w:val="Heading3"/>
        <w:rPr>
          <w:rStyle w:val="ms-rtecustom-h3"/>
          <w:sz w:val="22"/>
          <w:szCs w:val="22"/>
        </w:rPr>
      </w:pPr>
      <w:r w:rsidRPr="00C4617C">
        <w:rPr>
          <w:rStyle w:val="ms-rtecustom-h3"/>
          <w:b w:val="0"/>
          <w:sz w:val="22"/>
          <w:szCs w:val="22"/>
        </w:rPr>
        <w:t>UK Shared Business Services Ltd (UK SBS) brings a commercial attitude to the public sector; helping our customers improve efficiency, generate savings and modernise.</w:t>
      </w:r>
    </w:p>
    <w:p w14:paraId="071099FE" w14:textId="77777777" w:rsidR="00327A09" w:rsidRPr="00C4617C" w:rsidRDefault="00327A09" w:rsidP="00327A09">
      <w:pPr>
        <w:pStyle w:val="Heading3"/>
        <w:rPr>
          <w:b w:val="0"/>
          <w:sz w:val="22"/>
          <w:szCs w:val="22"/>
        </w:rPr>
      </w:pPr>
      <w:r w:rsidRPr="00C4617C">
        <w:rPr>
          <w:rStyle w:val="ms-rtecustom-h3"/>
          <w:b w:val="0"/>
          <w:sz w:val="22"/>
          <w:szCs w:val="22"/>
        </w:rPr>
        <w:t>It is our vision to become the leading provider for our customers of shared business services in the UK public sector, continuously reducing cost and improving quality of business services for Government and the public sector</w:t>
      </w:r>
      <w:r w:rsidRPr="00C4617C">
        <w:rPr>
          <w:rStyle w:val="ms-rtecustom-h2"/>
          <w:b w:val="0"/>
          <w:sz w:val="22"/>
          <w:szCs w:val="22"/>
        </w:rPr>
        <w:t>.</w:t>
      </w:r>
    </w:p>
    <w:p w14:paraId="071099FF" w14:textId="77777777" w:rsidR="00327A09" w:rsidRPr="00C4617C" w:rsidRDefault="00327A09" w:rsidP="00327A09">
      <w:pPr>
        <w:pStyle w:val="NormalWeb"/>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customers. This allows our customers the freedom to focus resources on core activities; innovating and transforming their own organisations. </w:t>
      </w:r>
    </w:p>
    <w:p w14:paraId="07109A00" w14:textId="77777777" w:rsidR="00327A09" w:rsidRPr="00C4617C" w:rsidRDefault="00327A09" w:rsidP="00327A09">
      <w:pPr>
        <w:pStyle w:val="NormalWeb"/>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7109A01" w14:textId="77777777" w:rsidR="00327A09" w:rsidRPr="00C4617C" w:rsidRDefault="00327A09" w:rsidP="00327A09">
      <w:pPr>
        <w:spacing w:before="100" w:beforeAutospacing="1" w:after="100" w:afterAutospacing="1" w:line="240" w:lineRule="auto"/>
        <w:rPr>
          <w:rFonts w:ascii="Arial" w:eastAsia="Times New Roman" w:hAnsi="Arial" w:cs="Arial"/>
          <w:bCs/>
          <w:lang w:eastAsia="en-GB"/>
        </w:rPr>
      </w:pPr>
      <w:r w:rsidRPr="00C4617C">
        <w:rPr>
          <w:rFonts w:ascii="Arial" w:eastAsia="Times New Roman" w:hAnsi="Arial" w:cs="Arial"/>
          <w:bCs/>
          <w:lang w:eastAsia="en-GB"/>
        </w:rPr>
        <w:t>UK SBS is a people rather than task focused business. It’s what makes us different to the traditional transactional shared services centre. What is more, being a not-for-profit organisation owned by its customers, UK SBS’ goals are aligned with the public sector and delivering best value for the UK taxpayer.</w:t>
      </w:r>
    </w:p>
    <w:p w14:paraId="07109A02"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5BFCB2B8" w14:textId="77777777" w:rsidR="00DD6EC5" w:rsidRPr="00263CEB" w:rsidRDefault="00DD6EC5" w:rsidP="00DD6EC5">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263CEB">
        <w:rPr>
          <w:rFonts w:ascii="Arial" w:eastAsia="Times New Roman" w:hAnsi="Arial" w:cs="Arial"/>
          <w:b/>
          <w:color w:val="808080"/>
          <w:sz w:val="24"/>
          <w:lang w:eastAsia="en-GB"/>
        </w:rPr>
        <w:t>Our Customers</w:t>
      </w:r>
    </w:p>
    <w:p w14:paraId="086128BF"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Growing from a foundation of supporting the Research Councils, 2012/13 saw Business Innovation and Skills (BIS)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1264CA15" w14:textId="77777777" w:rsidR="00DD6EC5" w:rsidRPr="00263CEB" w:rsidRDefault="00DD6EC5" w:rsidP="00DD6EC5">
      <w:pPr>
        <w:spacing w:before="100" w:beforeAutospacing="1" w:after="100" w:afterAutospacing="1"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UK SBS currently manages £700m expenditure for its Customers</w:t>
      </w:r>
      <w:r>
        <w:rPr>
          <w:rFonts w:ascii="Arial" w:eastAsia="Times New Roman" w:hAnsi="Arial" w:cs="Arial"/>
          <w:color w:val="000000"/>
          <w:lang w:eastAsia="en-GB"/>
        </w:rPr>
        <w:t>.</w:t>
      </w:r>
    </w:p>
    <w:p w14:paraId="5A82FC7F"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12CEA99D" w14:textId="77777777" w:rsidR="00E25B3E" w:rsidRDefault="00E25B3E"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6E1D7577"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7B30548E"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828D53C"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66890EA7" w14:textId="77777777" w:rsidR="008C47F6" w:rsidRDefault="008C47F6"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18905D6"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20B1AE92" w14:textId="77777777" w:rsidR="00DD6EC5" w:rsidRDefault="00DD6EC5" w:rsidP="00327A09">
      <w:pPr>
        <w:spacing w:before="100" w:beforeAutospacing="1" w:after="100" w:afterAutospacing="1" w:line="240" w:lineRule="auto"/>
        <w:jc w:val="both"/>
        <w:textAlignment w:val="top"/>
        <w:rPr>
          <w:rFonts w:ascii="Arial" w:eastAsia="Times New Roman" w:hAnsi="Arial" w:cs="Arial"/>
          <w:color w:val="000000"/>
          <w:lang w:eastAsia="en-GB"/>
        </w:rPr>
      </w:pPr>
    </w:p>
    <w:p w14:paraId="07109A0E" w14:textId="77777777" w:rsidR="00327A09" w:rsidRPr="00C4617C" w:rsidRDefault="00327A09" w:rsidP="00327A09">
      <w:pPr>
        <w:spacing w:before="100" w:beforeAutospacing="1" w:after="100" w:afterAutospacing="1"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lastRenderedPageBreak/>
        <w:t>Our Procurement ambition</w:t>
      </w:r>
    </w:p>
    <w:p w14:paraId="07109A0F" w14:textId="77777777" w:rsidR="00327A09" w:rsidRPr="00C4617C" w:rsidRDefault="00327A09" w:rsidP="00327A09">
      <w:pPr>
        <w:spacing w:before="120" w:after="120" w:line="240" w:lineRule="auto"/>
        <w:rPr>
          <w:rFonts w:ascii="Arial" w:hAnsi="Arial" w:cs="Arial"/>
          <w:bCs/>
        </w:rPr>
      </w:pPr>
      <w:r w:rsidRPr="00C4617C">
        <w:rPr>
          <w:rFonts w:ascii="Arial" w:hAnsi="Arial" w:cs="Arial"/>
          <w:bCs/>
        </w:rPr>
        <w:t>Our vision is to be recognised as a centre of excellence and deliver a broad range of procurement services across the public sector; to maintain and grow a procurement service unrivalled in public sector.</w:t>
      </w:r>
    </w:p>
    <w:p w14:paraId="07109A10" w14:textId="77777777" w:rsidR="00327A09" w:rsidRPr="00C4617C" w:rsidRDefault="00327A09" w:rsidP="00327A09">
      <w:pPr>
        <w:pStyle w:val="ListParagraph"/>
        <w:ind w:left="0"/>
        <w:rPr>
          <w:rFonts w:cs="Arial"/>
          <w:bCs/>
          <w:sz w:val="22"/>
        </w:rPr>
      </w:pPr>
      <w:r w:rsidRPr="00C4617C">
        <w:rPr>
          <w:rFonts w:cs="Arial"/>
          <w:bCs/>
          <w:sz w:val="22"/>
        </w:rPr>
        <w:t>Procurement is a market-shaping function. Industry derived benchmarks indicate that UK SBS is already performing at or above “best in class” in at least three key measures (percentage savings, compliant spend, spend under management) and compare well against most other measures.</w:t>
      </w:r>
    </w:p>
    <w:p w14:paraId="07109A11" w14:textId="77777777" w:rsidR="00327A09" w:rsidRPr="00C4617C" w:rsidRDefault="00327A09" w:rsidP="00327A09">
      <w:pPr>
        <w:pStyle w:val="ListParagraph"/>
        <w:ind w:left="0"/>
        <w:rPr>
          <w:rFonts w:cs="Arial"/>
          <w:bCs/>
          <w:sz w:val="22"/>
        </w:rPr>
      </w:pPr>
    </w:p>
    <w:p w14:paraId="07109A12" w14:textId="77777777" w:rsidR="00327A09" w:rsidRPr="00C4617C" w:rsidRDefault="00327A09" w:rsidP="00327A09">
      <w:pPr>
        <w:pStyle w:val="ListParagraph"/>
        <w:spacing w:before="120" w:line="240" w:lineRule="auto"/>
        <w:ind w:left="0"/>
        <w:rPr>
          <w:rFonts w:cs="Arial"/>
          <w:sz w:val="22"/>
        </w:rPr>
      </w:pPr>
      <w:r w:rsidRPr="00C4617C">
        <w:rPr>
          <w:rFonts w:cs="Arial"/>
          <w:sz w:val="22"/>
        </w:rPr>
        <w:t>Over the next five years, it is the function’s ambition to lead a cultural change in procurement in the public sector. The natural extension of category management is to bring about a fundamental change in the attitude to supplier relationship management.</w:t>
      </w:r>
    </w:p>
    <w:p w14:paraId="07109A13" w14:textId="77777777" w:rsidR="00327A09" w:rsidRPr="00C4617C" w:rsidRDefault="00327A09" w:rsidP="00327A09">
      <w:pPr>
        <w:pStyle w:val="ListParagraph"/>
        <w:spacing w:before="120" w:line="240" w:lineRule="auto"/>
        <w:ind w:left="0"/>
        <w:rPr>
          <w:rFonts w:cs="Arial"/>
          <w:sz w:val="22"/>
        </w:rPr>
      </w:pPr>
    </w:p>
    <w:p w14:paraId="07109A14" w14:textId="77777777" w:rsidR="00327A09" w:rsidRPr="00C4617C" w:rsidRDefault="00327A09" w:rsidP="00327A09">
      <w:pPr>
        <w:pStyle w:val="ListParagraph"/>
        <w:spacing w:before="120" w:line="240" w:lineRule="auto"/>
        <w:ind w:left="0"/>
        <w:rPr>
          <w:rFonts w:cs="Arial"/>
          <w:sz w:val="22"/>
        </w:rPr>
      </w:pPr>
      <w:r w:rsidRPr="00C4617C">
        <w:rPr>
          <w:rFonts w:cs="Arial"/>
          <w:sz w:val="22"/>
        </w:rPr>
        <w:t>Our philosophy sees the suppl</w:t>
      </w:r>
      <w:r w:rsidR="00466991">
        <w:rPr>
          <w:rFonts w:cs="Arial"/>
          <w:sz w:val="22"/>
        </w:rPr>
        <w:t>i</w:t>
      </w:r>
      <w:r w:rsidRPr="00C4617C">
        <w:rPr>
          <w:rFonts w:cs="Arial"/>
          <w:sz w:val="22"/>
        </w:rPr>
        <w:t>er as an asset to the business and the route to maximising value from supply. This is not a new concept in procurement generally, but it is not a philosophy which is widely employed in the public sector.</w:t>
      </w:r>
    </w:p>
    <w:p w14:paraId="07109A15" w14:textId="77777777" w:rsidR="00327A09" w:rsidRPr="00C4617C" w:rsidRDefault="00327A09" w:rsidP="00327A09">
      <w:pPr>
        <w:pStyle w:val="ListParagraph"/>
        <w:ind w:left="0"/>
        <w:rPr>
          <w:rFonts w:cs="Arial"/>
          <w:bCs/>
          <w:sz w:val="24"/>
        </w:rPr>
      </w:pPr>
    </w:p>
    <w:p w14:paraId="07109A16" w14:textId="77777777" w:rsidR="00327A09" w:rsidRPr="00C4617C" w:rsidRDefault="00327A09" w:rsidP="00327A09">
      <w:pPr>
        <w:pStyle w:val="ListParagraph"/>
        <w:ind w:left="0"/>
        <w:rPr>
          <w:rFonts w:cs="Arial"/>
          <w:bCs/>
          <w:sz w:val="22"/>
        </w:rPr>
      </w:pPr>
      <w:r w:rsidRPr="00C4617C">
        <w:rPr>
          <w:rFonts w:cs="Arial"/>
          <w:bCs/>
          <w:sz w:val="22"/>
        </w:rPr>
        <w:t>We are ideally positioned to “lead the charge” in the government’s initiative to reform procurement in the public sector.</w:t>
      </w:r>
    </w:p>
    <w:p w14:paraId="07109A17" w14:textId="77777777" w:rsidR="00327A09" w:rsidRPr="00C4617C" w:rsidRDefault="00327A09" w:rsidP="00327A09">
      <w:pPr>
        <w:spacing w:before="120" w:after="120"/>
        <w:rPr>
          <w:rFonts w:ascii="Arial" w:hAnsi="Arial" w:cs="Arial"/>
        </w:rPr>
      </w:pPr>
      <w:r w:rsidRPr="00C4617C">
        <w:rPr>
          <w:rFonts w:ascii="Arial" w:hAnsi="Arial" w:cs="Arial"/>
        </w:rPr>
        <w:t>UK SBS Procurement’s unique selling points are:</w:t>
      </w:r>
    </w:p>
    <w:p w14:paraId="07109A18"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Focus on the full procurement cycle</w:t>
      </w:r>
    </w:p>
    <w:p w14:paraId="07109A19"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Leaders in category management in common and specialised areas</w:t>
      </w:r>
    </w:p>
    <w:p w14:paraId="07109A1A"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Expertise in the delivery of major commercial projects</w:t>
      </w:r>
    </w:p>
    <w:p w14:paraId="07109A1B"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That we are leaders in procurement to support research</w:t>
      </w:r>
    </w:p>
    <w:p w14:paraId="07109A1C"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cutting edge technologies which are superior to those used generally used across the public sector.</w:t>
      </w:r>
    </w:p>
    <w:p w14:paraId="07109A1D"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Use of market leading analytical tools to provide comprehensive Business Intelligence</w:t>
      </w:r>
    </w:p>
    <w:p w14:paraId="07109A1E" w14:textId="77777777" w:rsidR="00327A09" w:rsidRPr="00C4617C" w:rsidRDefault="00327A09" w:rsidP="00327A09">
      <w:pPr>
        <w:pStyle w:val="ListParagraph"/>
        <w:numPr>
          <w:ilvl w:val="1"/>
          <w:numId w:val="7"/>
        </w:numPr>
        <w:spacing w:before="120" w:line="276" w:lineRule="auto"/>
        <w:ind w:left="426" w:hanging="426"/>
        <w:contextualSpacing w:val="0"/>
        <w:rPr>
          <w:rFonts w:cs="Arial"/>
          <w:sz w:val="22"/>
          <w:szCs w:val="22"/>
        </w:rPr>
      </w:pPr>
      <w:r w:rsidRPr="00C4617C">
        <w:rPr>
          <w:rFonts w:cs="Arial"/>
          <w:sz w:val="22"/>
          <w:szCs w:val="22"/>
        </w:rPr>
        <w:t xml:space="preserve">Active customer and supplier management </w:t>
      </w:r>
    </w:p>
    <w:p w14:paraId="07109A1F" w14:textId="77777777" w:rsidR="00A03859" w:rsidRPr="00C4617C" w:rsidRDefault="00306CD4" w:rsidP="00A03859">
      <w:pPr>
        <w:pStyle w:val="ListParagraph"/>
        <w:spacing w:before="120" w:line="276" w:lineRule="auto"/>
        <w:contextualSpacing w:val="0"/>
        <w:rPr>
          <w:rFonts w:cs="Arial"/>
          <w:sz w:val="22"/>
          <w:szCs w:val="22"/>
        </w:rPr>
      </w:pPr>
      <w:r>
        <w:rPr>
          <w:rFonts w:cs="Arial"/>
          <w:bCs/>
          <w:noProof/>
          <w:lang w:eastAsia="en-GB"/>
        </w:rPr>
        <mc:AlternateContent>
          <mc:Choice Requires="wps">
            <w:drawing>
              <wp:anchor distT="0" distB="0" distL="114300" distR="114300" simplePos="0" relativeHeight="251658240" behindDoc="0" locked="0" layoutInCell="1" allowOverlap="1" wp14:anchorId="07109C21" wp14:editId="07109C22">
                <wp:simplePos x="0" y="0"/>
                <wp:positionH relativeFrom="column">
                  <wp:posOffset>136525</wp:posOffset>
                </wp:positionH>
                <wp:positionV relativeFrom="paragraph">
                  <wp:posOffset>130175</wp:posOffset>
                </wp:positionV>
                <wp:extent cx="4850130" cy="2679065"/>
                <wp:effectExtent l="3175" t="6985" r="4445" b="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679065"/>
                        </a:xfrm>
                        <a:prstGeom prst="rect">
                          <a:avLst/>
                        </a:prstGeom>
                        <a:solidFill>
                          <a:srgbClr val="24246C">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9C4E" w14:textId="77777777" w:rsidR="002C6530" w:rsidRDefault="002C6530" w:rsidP="004C5BF1">
                            <w:pPr>
                              <w:jc w:val="center"/>
                              <w:rPr>
                                <w:color w:val="FFFFFF"/>
                                <w:sz w:val="28"/>
                              </w:rPr>
                            </w:pPr>
                          </w:p>
                          <w:p w14:paraId="07109C4F" w14:textId="77777777" w:rsidR="002C6530" w:rsidRPr="00C027B3" w:rsidRDefault="002C6530"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14:paraId="07109C50" w14:textId="77777777" w:rsidR="002C6530" w:rsidRPr="00581BE2" w:rsidRDefault="002C6530" w:rsidP="008D50D6">
                            <w:pPr>
                              <w:rPr>
                                <w:rFonts w:ascii="Arial" w:hAnsi="Arial" w:cs="Arial"/>
                                <w:b/>
                                <w:color w:val="BFBFBF"/>
                                <w:sz w:val="28"/>
                              </w:rPr>
                            </w:pPr>
                            <w:r w:rsidRPr="00581BE2">
                              <w:rPr>
                                <w:rFonts w:ascii="Arial" w:hAnsi="Arial" w:cs="Arial"/>
                                <w:b/>
                                <w:color w:val="BFBFBF"/>
                                <w:sz w:val="28"/>
                              </w:rPr>
                              <w:t xml:space="preserve">John Collington </w:t>
                            </w:r>
                          </w:p>
                          <w:p w14:paraId="07109C51" w14:textId="77777777" w:rsidR="002C6530" w:rsidRPr="00581BE2" w:rsidRDefault="002C6530" w:rsidP="008D50D6">
                            <w:pPr>
                              <w:rPr>
                                <w:rFonts w:ascii="Arial" w:hAnsi="Arial" w:cs="Arial"/>
                                <w:b/>
                                <w:color w:val="BFBFBF"/>
                                <w:sz w:val="28"/>
                              </w:rPr>
                            </w:pPr>
                            <w:r w:rsidRPr="00581BE2">
                              <w:rPr>
                                <w:rFonts w:ascii="Arial" w:hAnsi="Arial" w:cs="Arial"/>
                                <w:b/>
                                <w:color w:val="BFBFBF"/>
                                <w:sz w:val="28"/>
                              </w:rPr>
                              <w:t>Former Government Chief Procurement Officer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9" o:spid="_x0000_s1027" style="position:absolute;left:0;text-align:left;margin-left:10.75pt;margin-top:10.25pt;width:381.9pt;height:2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" fillcolor="#24246c" stroked="f">
                <v:fill opacity="49087f"/>
                <v:textbox>
                  <w:txbxContent>
                    <w:p w14:paraId="07109C4E" w14:textId="77777777" w:rsidR="002C6530" w:rsidRDefault="002C6530" w:rsidP="004C5BF1">
                      <w:pPr>
                        <w:jc w:val="center"/>
                        <w:rPr>
                          <w:color w:val="FFFFFF"/>
                          <w:sz w:val="28"/>
                        </w:rPr>
                      </w:pPr>
                    </w:p>
                    <w:p w14:paraId="07109C4F" w14:textId="77777777" w:rsidR="002C6530" w:rsidRPr="00C027B3" w:rsidRDefault="002C6530" w:rsidP="008D50D6">
                      <w:pPr>
                        <w:rPr>
                          <w:rFonts w:ascii="Arial" w:hAnsi="Arial" w:cs="Arial"/>
                          <w:b/>
                          <w:color w:val="FFFFFF"/>
                          <w:sz w:val="28"/>
                        </w:rPr>
                      </w:pPr>
                      <w:r w:rsidRPr="00C027B3">
                        <w:rPr>
                          <w:color w:val="FFFFFF"/>
                          <w:sz w:val="28"/>
                        </w:rPr>
                        <w:t>‘</w:t>
                      </w:r>
                      <w:r w:rsidRPr="00C027B3">
                        <w:rPr>
                          <w:rFonts w:ascii="Arial" w:hAnsi="Arial" w:cs="Arial"/>
                          <w:b/>
                          <w:i/>
                          <w:color w:val="FFFFFF"/>
                          <w:sz w:val="28"/>
                        </w:rPr>
                        <w:t>UK SBS’ contribution to the Government Procurement Agenda has been impressive.   Through innovation and leadership UK SBS has built an attractive portfolio of procurement services from P2P to Strategy Category Management.’</w:t>
                      </w:r>
                    </w:p>
                    <w:p w14:paraId="07109C50" w14:textId="77777777" w:rsidR="002C6530" w:rsidRPr="00581BE2" w:rsidRDefault="002C6530" w:rsidP="008D50D6">
                      <w:pPr>
                        <w:rPr>
                          <w:rFonts w:ascii="Arial" w:hAnsi="Arial" w:cs="Arial"/>
                          <w:b/>
                          <w:color w:val="BFBFBF"/>
                          <w:sz w:val="28"/>
                        </w:rPr>
                      </w:pPr>
                      <w:r w:rsidRPr="00581BE2">
                        <w:rPr>
                          <w:rFonts w:ascii="Arial" w:hAnsi="Arial" w:cs="Arial"/>
                          <w:b/>
                          <w:color w:val="BFBFBF"/>
                          <w:sz w:val="28"/>
                        </w:rPr>
                        <w:t xml:space="preserve">John Collington </w:t>
                      </w:r>
                    </w:p>
                    <w:p w14:paraId="07109C51" w14:textId="77777777" w:rsidR="002C6530" w:rsidRPr="00581BE2" w:rsidRDefault="002C6530" w:rsidP="008D50D6">
                      <w:pPr>
                        <w:rPr>
                          <w:rFonts w:ascii="Arial" w:hAnsi="Arial" w:cs="Arial"/>
                          <w:b/>
                          <w:color w:val="BFBFBF"/>
                          <w:sz w:val="28"/>
                        </w:rPr>
                      </w:pPr>
                      <w:r w:rsidRPr="00581BE2">
                        <w:rPr>
                          <w:rFonts w:ascii="Arial" w:hAnsi="Arial" w:cs="Arial"/>
                          <w:b/>
                          <w:color w:val="BFBFBF"/>
                          <w:sz w:val="28"/>
                        </w:rPr>
                        <w:t>Former Government Chief Procurement Officer</w:t>
                      </w:r>
                    </w:p>
                  </w:txbxContent>
                </v:textbox>
              </v:rect>
            </w:pict>
          </mc:Fallback>
        </mc:AlternateContent>
      </w:r>
    </w:p>
    <w:p w14:paraId="07109A20" w14:textId="77777777" w:rsidR="00327A09" w:rsidRPr="00C4617C" w:rsidRDefault="00327A09" w:rsidP="00327A09">
      <w:pPr>
        <w:spacing w:after="0" w:line="240" w:lineRule="auto"/>
        <w:ind w:left="720"/>
        <w:rPr>
          <w:rFonts w:ascii="Arial" w:hAnsi="Arial" w:cs="Arial"/>
          <w:i/>
          <w:color w:val="D9D9D9"/>
        </w:rPr>
      </w:pPr>
    </w:p>
    <w:p w14:paraId="07109A21" w14:textId="77777777" w:rsidR="00327A09" w:rsidRPr="00C4617C" w:rsidRDefault="00327A09" w:rsidP="00327A09">
      <w:pPr>
        <w:tabs>
          <w:tab w:val="left" w:pos="8080"/>
        </w:tabs>
        <w:spacing w:after="0" w:line="240" w:lineRule="auto"/>
        <w:ind w:left="720" w:right="1371"/>
        <w:jc w:val="both"/>
        <w:rPr>
          <w:rFonts w:ascii="Arial" w:hAnsi="Arial" w:cs="Arial"/>
          <w:i/>
          <w:color w:val="A6A6A6"/>
        </w:rPr>
      </w:pPr>
      <w:r w:rsidRPr="00C4617C">
        <w:rPr>
          <w:rFonts w:ascii="Arial" w:hAnsi="Arial" w:cs="Arial"/>
          <w:i/>
          <w:color w:val="D9D9D9"/>
        </w:rPr>
        <w:t>“</w:t>
      </w:r>
    </w:p>
    <w:p w14:paraId="07109A22" w14:textId="77777777" w:rsidR="00BF09E3" w:rsidRPr="00C4617C" w:rsidRDefault="00BF09E3" w:rsidP="00BF09E3">
      <w:pPr>
        <w:spacing w:before="120" w:after="120" w:line="240" w:lineRule="auto"/>
        <w:rPr>
          <w:rFonts w:ascii="Arial" w:hAnsi="Arial" w:cs="Arial"/>
          <w:bCs/>
          <w:color w:val="A6A6A6"/>
        </w:rPr>
      </w:pPr>
    </w:p>
    <w:p w14:paraId="07109A23" w14:textId="77777777" w:rsidR="003D30B8" w:rsidRPr="00C4617C" w:rsidRDefault="003D30B8" w:rsidP="00BF09E3">
      <w:pPr>
        <w:spacing w:before="120" w:after="120" w:line="240" w:lineRule="auto"/>
        <w:rPr>
          <w:rFonts w:ascii="Arial" w:hAnsi="Arial" w:cs="Arial"/>
          <w:bCs/>
        </w:rPr>
      </w:pPr>
    </w:p>
    <w:p w14:paraId="07109A24" w14:textId="77777777" w:rsidR="001C66F1" w:rsidRPr="00C4617C" w:rsidRDefault="00876D31" w:rsidP="001C66F1">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2" w:name="Section_2_About_our_Customer"/>
      <w:r w:rsidR="001C66F1" w:rsidRPr="00C4617C">
        <w:rPr>
          <w:rFonts w:ascii="Arial" w:hAnsi="Arial" w:cs="Arial"/>
          <w:b/>
          <w:color w:val="002060"/>
          <w:sz w:val="32"/>
          <w:szCs w:val="32"/>
        </w:rPr>
        <w:lastRenderedPageBreak/>
        <w:t>Section 2 – About Our Customer</w:t>
      </w:r>
      <w:r w:rsidR="001C66F1" w:rsidRPr="00C4617C">
        <w:rPr>
          <w:rFonts w:ascii="Arial" w:eastAsia="Times New Roman" w:hAnsi="Arial" w:cs="Arial"/>
          <w:b/>
          <w:bCs/>
          <w:color w:val="002060"/>
          <w:lang w:eastAsia="en-GB"/>
        </w:rPr>
        <w:t xml:space="preserve"> </w:t>
      </w:r>
      <w:bookmarkEnd w:id="2"/>
    </w:p>
    <w:p w14:paraId="43EC9EB4" w14:textId="77777777" w:rsidR="00066ED3" w:rsidRPr="00066ED3" w:rsidRDefault="00066ED3" w:rsidP="00066ED3">
      <w:pPr>
        <w:autoSpaceDE w:val="0"/>
        <w:autoSpaceDN w:val="0"/>
        <w:adjustRightInd w:val="0"/>
        <w:spacing w:before="100" w:after="180" w:line="240" w:lineRule="auto"/>
        <w:ind w:left="720" w:hanging="360"/>
        <w:rPr>
          <w:rFonts w:ascii="Arial" w:hAnsi="Arial" w:cs="Arial"/>
          <w:color w:val="818181"/>
          <w:sz w:val="23"/>
          <w:szCs w:val="23"/>
          <w:lang w:eastAsia="en-GB"/>
        </w:rPr>
      </w:pPr>
      <w:r w:rsidRPr="00066ED3">
        <w:rPr>
          <w:rFonts w:ascii="Arial" w:hAnsi="Arial" w:cs="Arial"/>
          <w:b/>
          <w:bCs/>
          <w:color w:val="818181"/>
          <w:sz w:val="23"/>
          <w:szCs w:val="23"/>
          <w:lang w:eastAsia="en-GB"/>
        </w:rPr>
        <w:t xml:space="preserve">Natural Environment Research Council </w:t>
      </w:r>
    </w:p>
    <w:p w14:paraId="67914118" w14:textId="77777777" w:rsidR="00066ED3" w:rsidRPr="00066ED3" w:rsidRDefault="00066ED3" w:rsidP="00066ED3">
      <w:pPr>
        <w:autoSpaceDE w:val="0"/>
        <w:autoSpaceDN w:val="0"/>
        <w:adjustRightInd w:val="0"/>
        <w:spacing w:before="100" w:after="180" w:line="240" w:lineRule="auto"/>
        <w:ind w:left="720" w:hanging="360"/>
        <w:rPr>
          <w:rFonts w:ascii="Arial" w:hAnsi="Arial" w:cs="Arial"/>
          <w:color w:val="000000"/>
          <w:lang w:eastAsia="en-GB"/>
        </w:rPr>
      </w:pPr>
      <w:r w:rsidRPr="00066ED3">
        <w:rPr>
          <w:rFonts w:ascii="Arial" w:hAnsi="Arial" w:cs="Arial"/>
          <w:color w:val="000000"/>
          <w:lang w:eastAsia="en-GB"/>
        </w:rPr>
        <w:t xml:space="preserve">NERC is the UK's main agency for funding and managing research, training and knowledge exchange in the environmental sciences. </w:t>
      </w:r>
    </w:p>
    <w:p w14:paraId="4A7B3087" w14:textId="77777777" w:rsidR="00066ED3" w:rsidRPr="00066ED3" w:rsidRDefault="00066ED3" w:rsidP="00066ED3">
      <w:pPr>
        <w:autoSpaceDE w:val="0"/>
        <w:autoSpaceDN w:val="0"/>
        <w:adjustRightInd w:val="0"/>
        <w:spacing w:before="100" w:after="180" w:line="240" w:lineRule="auto"/>
        <w:ind w:left="720" w:hanging="360"/>
        <w:rPr>
          <w:rFonts w:ascii="Arial" w:hAnsi="Arial" w:cs="Arial"/>
          <w:color w:val="000000"/>
          <w:lang w:eastAsia="en-GB"/>
        </w:rPr>
      </w:pPr>
      <w:r w:rsidRPr="00066ED3">
        <w:rPr>
          <w:rFonts w:ascii="Arial" w:hAnsi="Arial" w:cs="Arial"/>
          <w:color w:val="000000"/>
          <w:lang w:eastAsia="en-GB"/>
        </w:rPr>
        <w:t xml:space="preserve">NERC’s work covers the full range of atmospheric, Earth, biological, terrestrial and aquatic science, from the deep oceans to the upper atmosphere and from the poles to the equator. </w:t>
      </w:r>
    </w:p>
    <w:p w14:paraId="730179B7" w14:textId="77777777" w:rsidR="00066ED3" w:rsidRPr="00066ED3" w:rsidRDefault="00066ED3" w:rsidP="00066ED3">
      <w:pPr>
        <w:autoSpaceDE w:val="0"/>
        <w:autoSpaceDN w:val="0"/>
        <w:adjustRightInd w:val="0"/>
        <w:spacing w:before="100" w:after="180" w:line="240" w:lineRule="auto"/>
        <w:ind w:left="720" w:hanging="360"/>
        <w:rPr>
          <w:rFonts w:ascii="Arial" w:hAnsi="Arial" w:cs="Arial"/>
          <w:color w:val="000000"/>
          <w:lang w:eastAsia="en-GB"/>
        </w:rPr>
      </w:pPr>
      <w:r w:rsidRPr="00066ED3">
        <w:rPr>
          <w:rFonts w:ascii="Arial" w:hAnsi="Arial" w:cs="Arial"/>
          <w:color w:val="000000"/>
          <w:lang w:eastAsia="en-GB"/>
        </w:rPr>
        <w:t xml:space="preserve">The organisation coordinates some of the world's most exciting research projects, tackling major issues such as climate change, environmental influences on human health, the genetic make-up of life on Earth, and much more. </w:t>
      </w:r>
    </w:p>
    <w:p w14:paraId="1AA7570C" w14:textId="77777777" w:rsidR="00066ED3" w:rsidRPr="00066ED3" w:rsidRDefault="00066ED3" w:rsidP="00066ED3">
      <w:pPr>
        <w:autoSpaceDE w:val="0"/>
        <w:autoSpaceDN w:val="0"/>
        <w:adjustRightInd w:val="0"/>
        <w:spacing w:before="100" w:after="180" w:line="240" w:lineRule="auto"/>
        <w:rPr>
          <w:rFonts w:ascii="Arial" w:hAnsi="Arial" w:cs="Arial"/>
          <w:color w:val="000000"/>
          <w:lang w:eastAsia="en-GB"/>
        </w:rPr>
      </w:pPr>
      <w:r w:rsidRPr="00066ED3">
        <w:rPr>
          <w:rFonts w:ascii="Arial" w:hAnsi="Arial" w:cs="Arial"/>
          <w:color w:val="000000"/>
          <w:lang w:eastAsia="en-GB"/>
        </w:rPr>
        <w:t xml:space="preserve">Working internationally, NERC have bases at some of the most hostile places on the planet; running a fleet of research ships and aircraft and investing in satellite technology to monitor gradual environmental change on a global scale. NERC provide forewarning of, and solutions to, the key environmental challenges facing society. </w:t>
      </w:r>
    </w:p>
    <w:p w14:paraId="20C31AB0" w14:textId="77777777" w:rsidR="00066ED3" w:rsidRPr="00066ED3" w:rsidRDefault="00066ED3" w:rsidP="00066ED3">
      <w:pPr>
        <w:autoSpaceDE w:val="0"/>
        <w:autoSpaceDN w:val="0"/>
        <w:adjustRightInd w:val="0"/>
        <w:spacing w:before="100" w:after="180" w:line="240" w:lineRule="auto"/>
        <w:ind w:left="720" w:hanging="360"/>
        <w:rPr>
          <w:rFonts w:ascii="Arial" w:hAnsi="Arial" w:cs="Arial"/>
          <w:color w:val="000000"/>
          <w:lang w:eastAsia="en-GB"/>
        </w:rPr>
      </w:pPr>
      <w:r w:rsidRPr="00066ED3">
        <w:rPr>
          <w:rFonts w:ascii="Arial" w:hAnsi="Arial" w:cs="Arial"/>
          <w:b/>
          <w:bCs/>
          <w:color w:val="000000"/>
          <w:lang w:eastAsia="en-GB"/>
        </w:rPr>
        <w:t xml:space="preserve">Examples of funded research </w:t>
      </w:r>
    </w:p>
    <w:p w14:paraId="77E395AB" w14:textId="77777777" w:rsidR="00066ED3" w:rsidRPr="00066ED3" w:rsidRDefault="00066ED3" w:rsidP="00066ED3">
      <w:pPr>
        <w:autoSpaceDE w:val="0"/>
        <w:autoSpaceDN w:val="0"/>
        <w:adjustRightInd w:val="0"/>
        <w:spacing w:before="100" w:after="180" w:line="240" w:lineRule="auto"/>
        <w:ind w:left="720" w:hanging="360"/>
        <w:rPr>
          <w:rFonts w:ascii="Arial" w:hAnsi="Arial" w:cs="Arial"/>
          <w:color w:val="000000"/>
          <w:lang w:eastAsia="en-GB"/>
        </w:rPr>
      </w:pPr>
      <w:r w:rsidRPr="00066ED3">
        <w:rPr>
          <w:rFonts w:ascii="Arial" w:hAnsi="Arial" w:cs="Arial"/>
          <w:color w:val="000000"/>
          <w:lang w:eastAsia="en-GB"/>
        </w:rPr>
        <w:t xml:space="preserve">• Showing the importance of mature tropical forests to the global climate. </w:t>
      </w:r>
    </w:p>
    <w:p w14:paraId="70F1C91D" w14:textId="77777777" w:rsidR="00066ED3" w:rsidRPr="00066ED3" w:rsidRDefault="00066ED3" w:rsidP="00066ED3">
      <w:pPr>
        <w:autoSpaceDE w:val="0"/>
        <w:autoSpaceDN w:val="0"/>
        <w:adjustRightInd w:val="0"/>
        <w:spacing w:before="100" w:after="180" w:line="240" w:lineRule="auto"/>
        <w:ind w:left="720" w:hanging="360"/>
        <w:rPr>
          <w:rFonts w:ascii="Arial" w:hAnsi="Arial" w:cs="Arial"/>
          <w:color w:val="000000"/>
          <w:lang w:eastAsia="en-GB"/>
        </w:rPr>
      </w:pPr>
      <w:r w:rsidRPr="00066ED3">
        <w:rPr>
          <w:rFonts w:ascii="Arial" w:hAnsi="Arial" w:cs="Arial"/>
          <w:color w:val="000000"/>
          <w:lang w:eastAsia="en-GB"/>
        </w:rPr>
        <w:t xml:space="preserve">• Developing a safer and cleaner way to mine gold by reducing the use of mercury. </w:t>
      </w:r>
    </w:p>
    <w:p w14:paraId="06BD5174" w14:textId="77777777" w:rsidR="00066ED3" w:rsidRPr="00066ED3" w:rsidRDefault="00066ED3" w:rsidP="00066ED3">
      <w:pPr>
        <w:autoSpaceDE w:val="0"/>
        <w:autoSpaceDN w:val="0"/>
        <w:adjustRightInd w:val="0"/>
        <w:spacing w:before="100" w:after="180" w:line="240" w:lineRule="auto"/>
        <w:ind w:left="720" w:hanging="360"/>
        <w:rPr>
          <w:rFonts w:ascii="Arial" w:hAnsi="Arial" w:cs="Arial"/>
          <w:color w:val="000000"/>
          <w:lang w:eastAsia="en-GB"/>
        </w:rPr>
      </w:pPr>
      <w:r w:rsidRPr="00066ED3">
        <w:rPr>
          <w:rFonts w:ascii="Arial" w:hAnsi="Arial" w:cs="Arial"/>
          <w:color w:val="000000"/>
          <w:lang w:eastAsia="en-GB"/>
        </w:rPr>
        <w:t xml:space="preserve">• Studying the hole in the ozone layer - discovered by our British Antarctic Survey - and monitoring climate change. </w:t>
      </w:r>
    </w:p>
    <w:p w14:paraId="27EA829E" w14:textId="77777777" w:rsidR="00066ED3" w:rsidRPr="00066ED3" w:rsidRDefault="00066ED3" w:rsidP="00066ED3">
      <w:pPr>
        <w:autoSpaceDE w:val="0"/>
        <w:autoSpaceDN w:val="0"/>
        <w:adjustRightInd w:val="0"/>
        <w:spacing w:before="100" w:after="180" w:line="240" w:lineRule="auto"/>
        <w:ind w:left="720" w:hanging="360"/>
        <w:rPr>
          <w:rFonts w:ascii="Arial" w:hAnsi="Arial" w:cs="Arial"/>
          <w:color w:val="000000"/>
          <w:lang w:eastAsia="en-GB"/>
        </w:rPr>
      </w:pPr>
      <w:r w:rsidRPr="00066ED3">
        <w:rPr>
          <w:rFonts w:ascii="Arial" w:hAnsi="Arial" w:cs="Arial"/>
          <w:color w:val="000000"/>
          <w:lang w:eastAsia="en-GB"/>
        </w:rPr>
        <w:t xml:space="preserve">• Playing a major role in the International Census of Marine Life that monitors our oceans. </w:t>
      </w:r>
    </w:p>
    <w:p w14:paraId="6AA1B911" w14:textId="77777777" w:rsidR="00066ED3" w:rsidRPr="00066ED3" w:rsidRDefault="00066ED3" w:rsidP="00066ED3">
      <w:pPr>
        <w:autoSpaceDE w:val="0"/>
        <w:autoSpaceDN w:val="0"/>
        <w:adjustRightInd w:val="0"/>
        <w:spacing w:after="0" w:line="240" w:lineRule="auto"/>
        <w:rPr>
          <w:rFonts w:ascii="Arial" w:hAnsi="Arial" w:cs="Arial"/>
          <w:color w:val="000000"/>
          <w:lang w:eastAsia="en-GB"/>
        </w:rPr>
      </w:pPr>
    </w:p>
    <w:p w14:paraId="5945C0ED" w14:textId="77777777" w:rsidR="00066ED3" w:rsidRPr="00066ED3" w:rsidRDefault="00066ED3" w:rsidP="00066ED3">
      <w:pPr>
        <w:autoSpaceDE w:val="0"/>
        <w:autoSpaceDN w:val="0"/>
        <w:adjustRightInd w:val="0"/>
        <w:spacing w:before="100" w:after="180" w:line="240" w:lineRule="auto"/>
        <w:ind w:left="720" w:hanging="360"/>
        <w:rPr>
          <w:rFonts w:ascii="Arial" w:hAnsi="Arial" w:cs="Arial"/>
          <w:color w:val="000000"/>
          <w:lang w:eastAsia="en-GB"/>
        </w:rPr>
      </w:pPr>
      <w:r w:rsidRPr="00066ED3">
        <w:rPr>
          <w:rFonts w:ascii="Arial" w:hAnsi="Arial" w:cs="Arial"/>
          <w:b/>
          <w:bCs/>
          <w:color w:val="000000"/>
          <w:lang w:eastAsia="en-GB"/>
        </w:rPr>
        <w:t xml:space="preserve">NERC also runs six organisations of world renown: </w:t>
      </w:r>
    </w:p>
    <w:p w14:paraId="640738AF" w14:textId="77777777" w:rsidR="00066ED3" w:rsidRPr="00066ED3" w:rsidRDefault="00066ED3" w:rsidP="00066ED3">
      <w:pPr>
        <w:autoSpaceDE w:val="0"/>
        <w:autoSpaceDN w:val="0"/>
        <w:adjustRightInd w:val="0"/>
        <w:spacing w:before="100" w:after="180" w:line="240" w:lineRule="auto"/>
        <w:rPr>
          <w:rFonts w:ascii="Arial" w:hAnsi="Arial" w:cs="Arial"/>
          <w:color w:val="000000"/>
          <w:lang w:eastAsia="en-GB"/>
        </w:rPr>
      </w:pPr>
      <w:r w:rsidRPr="00066ED3">
        <w:rPr>
          <w:rFonts w:ascii="Arial" w:hAnsi="Arial" w:cs="Arial"/>
          <w:color w:val="000000"/>
          <w:lang w:eastAsia="en-GB"/>
        </w:rPr>
        <w:t xml:space="preserve">• British Antarctic Survey, in Cambridge. </w:t>
      </w:r>
    </w:p>
    <w:p w14:paraId="041683B2" w14:textId="77777777" w:rsidR="00066ED3" w:rsidRPr="00066ED3" w:rsidRDefault="00066ED3" w:rsidP="00066ED3">
      <w:pPr>
        <w:autoSpaceDE w:val="0"/>
        <w:autoSpaceDN w:val="0"/>
        <w:adjustRightInd w:val="0"/>
        <w:spacing w:before="100" w:after="100" w:line="240" w:lineRule="auto"/>
        <w:rPr>
          <w:rFonts w:ascii="Arial" w:hAnsi="Arial" w:cs="Arial"/>
          <w:color w:val="000000"/>
          <w:lang w:eastAsia="en-GB"/>
        </w:rPr>
      </w:pPr>
      <w:r w:rsidRPr="00066ED3">
        <w:rPr>
          <w:rFonts w:ascii="Arial" w:hAnsi="Arial" w:cs="Arial"/>
          <w:color w:val="000000"/>
          <w:lang w:eastAsia="en-GB"/>
        </w:rPr>
        <w:t xml:space="preserve">• British Geological Survey, in Nottingham. </w:t>
      </w:r>
    </w:p>
    <w:p w14:paraId="6EC6E947" w14:textId="77777777" w:rsidR="00066ED3" w:rsidRPr="00066ED3" w:rsidRDefault="00066ED3" w:rsidP="00066ED3">
      <w:pPr>
        <w:autoSpaceDE w:val="0"/>
        <w:autoSpaceDN w:val="0"/>
        <w:adjustRightInd w:val="0"/>
        <w:spacing w:before="100" w:after="100" w:line="240" w:lineRule="auto"/>
        <w:rPr>
          <w:rFonts w:ascii="Arial" w:hAnsi="Arial" w:cs="Arial"/>
          <w:color w:val="000000"/>
          <w:lang w:eastAsia="en-GB"/>
        </w:rPr>
      </w:pPr>
      <w:r w:rsidRPr="00066ED3">
        <w:rPr>
          <w:rFonts w:ascii="Arial" w:hAnsi="Arial" w:cs="Arial"/>
          <w:color w:val="000000"/>
          <w:lang w:eastAsia="en-GB"/>
        </w:rPr>
        <w:t xml:space="preserve">• National Oceanography Centre, in Southampton. </w:t>
      </w:r>
    </w:p>
    <w:p w14:paraId="5FF029AC" w14:textId="77777777" w:rsidR="00066ED3" w:rsidRPr="00066ED3" w:rsidRDefault="00066ED3" w:rsidP="00066ED3">
      <w:pPr>
        <w:autoSpaceDE w:val="0"/>
        <w:autoSpaceDN w:val="0"/>
        <w:adjustRightInd w:val="0"/>
        <w:spacing w:before="100" w:after="100" w:line="240" w:lineRule="auto"/>
        <w:rPr>
          <w:rFonts w:ascii="Arial" w:hAnsi="Arial" w:cs="Arial"/>
          <w:color w:val="000000"/>
          <w:lang w:eastAsia="en-GB"/>
        </w:rPr>
      </w:pPr>
      <w:r w:rsidRPr="00066ED3">
        <w:rPr>
          <w:rFonts w:ascii="Arial" w:hAnsi="Arial" w:cs="Arial"/>
          <w:color w:val="000000"/>
          <w:lang w:eastAsia="en-GB"/>
        </w:rPr>
        <w:t xml:space="preserve">• Centre for Ecology &amp; Hydrology, in Oxfordshire. </w:t>
      </w:r>
    </w:p>
    <w:p w14:paraId="1B7BA672" w14:textId="77777777" w:rsidR="00066ED3" w:rsidRPr="00066ED3" w:rsidRDefault="00066ED3" w:rsidP="00066ED3">
      <w:pPr>
        <w:autoSpaceDE w:val="0"/>
        <w:autoSpaceDN w:val="0"/>
        <w:adjustRightInd w:val="0"/>
        <w:spacing w:before="100" w:after="100" w:line="240" w:lineRule="auto"/>
        <w:rPr>
          <w:rFonts w:ascii="Arial" w:hAnsi="Arial" w:cs="Arial"/>
          <w:color w:val="000000"/>
          <w:lang w:eastAsia="en-GB"/>
        </w:rPr>
      </w:pPr>
      <w:r w:rsidRPr="00066ED3">
        <w:rPr>
          <w:rFonts w:ascii="Arial" w:hAnsi="Arial" w:cs="Arial"/>
          <w:color w:val="000000"/>
          <w:lang w:eastAsia="en-GB"/>
        </w:rPr>
        <w:t xml:space="preserve">• National Centre for Atmospheric Science, in Leeds. </w:t>
      </w:r>
    </w:p>
    <w:p w14:paraId="71AD19A9" w14:textId="77777777" w:rsidR="00066ED3" w:rsidRPr="00066ED3" w:rsidRDefault="00066ED3" w:rsidP="00066ED3">
      <w:pPr>
        <w:autoSpaceDE w:val="0"/>
        <w:autoSpaceDN w:val="0"/>
        <w:adjustRightInd w:val="0"/>
        <w:spacing w:before="100" w:after="100" w:line="240" w:lineRule="auto"/>
        <w:rPr>
          <w:rFonts w:ascii="Arial" w:hAnsi="Arial" w:cs="Arial"/>
          <w:color w:val="000000"/>
          <w:lang w:eastAsia="en-GB"/>
        </w:rPr>
      </w:pPr>
      <w:r w:rsidRPr="00066ED3">
        <w:rPr>
          <w:rFonts w:ascii="Arial" w:hAnsi="Arial" w:cs="Arial"/>
          <w:color w:val="000000"/>
          <w:lang w:eastAsia="en-GB"/>
        </w:rPr>
        <w:t xml:space="preserve">• National Centre for Earth Observation, Swindon. </w:t>
      </w:r>
    </w:p>
    <w:p w14:paraId="18BE55B8" w14:textId="77777777" w:rsidR="00066ED3" w:rsidRPr="00066ED3" w:rsidRDefault="00066ED3" w:rsidP="00066ED3">
      <w:pPr>
        <w:autoSpaceDE w:val="0"/>
        <w:autoSpaceDN w:val="0"/>
        <w:adjustRightInd w:val="0"/>
        <w:spacing w:after="0" w:line="240" w:lineRule="auto"/>
        <w:rPr>
          <w:rFonts w:ascii="Arial" w:hAnsi="Arial" w:cs="Arial"/>
          <w:color w:val="000000"/>
          <w:lang w:eastAsia="en-GB"/>
        </w:rPr>
      </w:pPr>
    </w:p>
    <w:p w14:paraId="07109A27" w14:textId="58EB27EB" w:rsidR="009B0FAC" w:rsidRPr="00C4617C" w:rsidRDefault="00066ED3" w:rsidP="00066ED3">
      <w:pPr>
        <w:spacing w:before="100" w:beforeAutospacing="1" w:after="100" w:afterAutospacing="1" w:line="240" w:lineRule="auto"/>
        <w:ind w:right="-188"/>
        <w:textAlignment w:val="top"/>
        <w:rPr>
          <w:rFonts w:ascii="Arial" w:eastAsia="Times New Roman" w:hAnsi="Arial" w:cs="Arial"/>
          <w:b/>
          <w:bCs/>
          <w:color w:val="002060"/>
          <w:lang w:eastAsia="en-GB"/>
        </w:rPr>
      </w:pPr>
      <w:r w:rsidRPr="00066ED3">
        <w:rPr>
          <w:rFonts w:ascii="Arial" w:hAnsi="Arial" w:cs="Arial"/>
          <w:color w:val="0000FF"/>
          <w:u w:val="single"/>
          <w:lang w:eastAsia="en-GB"/>
        </w:rPr>
        <w:t>www.nerc.ac.uk</w:t>
      </w:r>
      <w:r w:rsidR="001C66F1" w:rsidRPr="00066ED3">
        <w:rPr>
          <w:rFonts w:ascii="Arial" w:hAnsi="Arial" w:cs="Arial"/>
        </w:rPr>
        <w:br w:type="page"/>
      </w:r>
      <w:bookmarkStart w:id="3"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Working with UK Share</w:t>
      </w:r>
      <w:r w:rsidR="006B109A" w:rsidRPr="00C4617C">
        <w:rPr>
          <w:rFonts w:ascii="Arial" w:hAnsi="Arial" w:cs="Arial"/>
          <w:b/>
          <w:color w:val="002060"/>
          <w:sz w:val="32"/>
          <w:szCs w:val="32"/>
        </w:rPr>
        <w:t>d</w:t>
      </w:r>
      <w:r w:rsidR="009B0FAC" w:rsidRPr="00C4617C">
        <w:rPr>
          <w:rFonts w:ascii="Arial" w:hAnsi="Arial" w:cs="Arial"/>
          <w:b/>
          <w:color w:val="002060"/>
          <w:sz w:val="32"/>
          <w:szCs w:val="32"/>
        </w:rPr>
        <w:t xml:space="preserve"> </w:t>
      </w:r>
      <w:r w:rsidR="00C44815" w:rsidRPr="00C4617C">
        <w:rPr>
          <w:rFonts w:ascii="Arial" w:hAnsi="Arial" w:cs="Arial"/>
          <w:b/>
          <w:color w:val="002060"/>
          <w:sz w:val="32"/>
          <w:szCs w:val="32"/>
        </w:rPr>
        <w:t>Business</w:t>
      </w:r>
      <w:r w:rsidR="009B0FAC" w:rsidRPr="00C4617C">
        <w:rPr>
          <w:rFonts w:ascii="Arial" w:hAnsi="Arial" w:cs="Arial"/>
          <w:b/>
          <w:color w:val="002060"/>
          <w:sz w:val="32"/>
          <w:szCs w:val="32"/>
        </w:rPr>
        <w:t xml:space="preserve"> Services Ltd.</w:t>
      </w:r>
      <w:r w:rsidR="009B0FAC" w:rsidRPr="00C4617C">
        <w:rPr>
          <w:rFonts w:ascii="Arial" w:eastAsia="Times New Roman" w:hAnsi="Arial" w:cs="Arial"/>
          <w:b/>
          <w:bCs/>
          <w:color w:val="002060"/>
          <w:lang w:eastAsia="en-GB"/>
        </w:rPr>
        <w:t xml:space="preserve"> </w:t>
      </w:r>
      <w:bookmarkEnd w:id="3"/>
    </w:p>
    <w:p w14:paraId="07109A28" w14:textId="77777777" w:rsidR="00DF5F12" w:rsidRPr="00C4617C" w:rsidRDefault="00DF5F12" w:rsidP="00061196">
      <w:pPr>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00"/>
        <w:gridCol w:w="3703"/>
        <w:gridCol w:w="4739"/>
      </w:tblGrid>
      <w:tr w:rsidR="00DF5F12" w:rsidRPr="00C4617C" w14:paraId="07109A2C" w14:textId="77777777" w:rsidTr="008651B5">
        <w:tc>
          <w:tcPr>
            <w:tcW w:w="9242" w:type="dxa"/>
            <w:gridSpan w:val="3"/>
            <w:shd w:val="clear" w:color="auto" w:fill="002060"/>
          </w:tcPr>
          <w:p w14:paraId="07109A29" w14:textId="77777777" w:rsidR="003B2AF4" w:rsidRPr="00C4617C" w:rsidRDefault="003B2AF4" w:rsidP="00C21F6F">
            <w:pPr>
              <w:spacing w:after="0" w:line="240" w:lineRule="auto"/>
              <w:rPr>
                <w:rFonts w:ascii="Arial" w:hAnsi="Arial" w:cs="Arial"/>
                <w:b/>
                <w:color w:val="808080"/>
              </w:rPr>
            </w:pPr>
          </w:p>
          <w:p w14:paraId="07109A2A" w14:textId="77777777" w:rsidR="00DF5F12"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7109A2B" w14:textId="77777777" w:rsidR="003B2AF4" w:rsidRPr="00C4617C" w:rsidRDefault="003B2AF4" w:rsidP="00C21F6F">
            <w:pPr>
              <w:spacing w:after="0" w:line="240" w:lineRule="auto"/>
              <w:rPr>
                <w:rFonts w:ascii="Arial" w:hAnsi="Arial" w:cs="Arial"/>
                <w:b/>
                <w:color w:val="808080"/>
              </w:rPr>
            </w:pPr>
          </w:p>
        </w:tc>
      </w:tr>
      <w:tr w:rsidR="00061196" w:rsidRPr="00C4617C" w14:paraId="07109A30" w14:textId="77777777" w:rsidTr="00066ED3">
        <w:tblPrEx>
          <w:shd w:val="clear" w:color="auto" w:fill="auto"/>
        </w:tblPrEx>
        <w:tc>
          <w:tcPr>
            <w:tcW w:w="800" w:type="dxa"/>
          </w:tcPr>
          <w:p w14:paraId="07109A2D" w14:textId="77777777"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703" w:type="dxa"/>
          </w:tcPr>
          <w:p w14:paraId="07109A2E" w14:textId="77777777" w:rsidR="00061196" w:rsidRPr="00C4617C" w:rsidRDefault="00061196" w:rsidP="005E7457">
            <w:pPr>
              <w:spacing w:after="0"/>
              <w:rPr>
                <w:rFonts w:ascii="Arial" w:hAnsi="Arial" w:cs="Arial"/>
                <w:color w:val="000000"/>
              </w:rPr>
            </w:pPr>
            <w:r w:rsidRPr="00C4617C">
              <w:rPr>
                <w:rFonts w:ascii="Arial" w:hAnsi="Arial" w:cs="Arial"/>
                <w:color w:val="000000"/>
              </w:rPr>
              <w:t>Customer Name and address</w:t>
            </w:r>
          </w:p>
        </w:tc>
        <w:tc>
          <w:tcPr>
            <w:tcW w:w="4739" w:type="dxa"/>
            <w:shd w:val="clear" w:color="auto" w:fill="auto"/>
          </w:tcPr>
          <w:p w14:paraId="111F84BD" w14:textId="77777777" w:rsidR="004B52C6" w:rsidRDefault="004B52C6" w:rsidP="004B52C6">
            <w:pPr>
              <w:spacing w:after="0"/>
              <w:rPr>
                <w:rFonts w:ascii="Arial" w:hAnsi="Arial" w:cs="Arial"/>
              </w:rPr>
            </w:pPr>
            <w:r>
              <w:rPr>
                <w:rFonts w:ascii="Arial" w:hAnsi="Arial" w:cs="Arial"/>
              </w:rPr>
              <w:t>BGS Edinburgh</w:t>
            </w:r>
          </w:p>
          <w:p w14:paraId="41E1E475" w14:textId="77777777" w:rsidR="004B52C6" w:rsidRDefault="004B52C6" w:rsidP="004B52C6">
            <w:pPr>
              <w:spacing w:after="0"/>
              <w:rPr>
                <w:rFonts w:ascii="Arial" w:hAnsi="Arial" w:cs="Arial"/>
              </w:rPr>
            </w:pPr>
            <w:r>
              <w:rPr>
                <w:rFonts w:ascii="Arial" w:hAnsi="Arial" w:cs="Arial"/>
              </w:rPr>
              <w:t>The Lyell Centre</w:t>
            </w:r>
          </w:p>
          <w:p w14:paraId="11B07E82" w14:textId="77777777" w:rsidR="004B52C6" w:rsidRDefault="004B52C6" w:rsidP="004B52C6">
            <w:pPr>
              <w:spacing w:after="0"/>
              <w:rPr>
                <w:rFonts w:ascii="Arial" w:hAnsi="Arial" w:cs="Arial"/>
              </w:rPr>
            </w:pPr>
            <w:r>
              <w:rPr>
                <w:rFonts w:ascii="Arial" w:hAnsi="Arial" w:cs="Arial"/>
              </w:rPr>
              <w:t>Heriot-Watt University</w:t>
            </w:r>
          </w:p>
          <w:p w14:paraId="6EA7562C" w14:textId="77777777" w:rsidR="004B52C6" w:rsidRDefault="004B52C6" w:rsidP="004B52C6">
            <w:pPr>
              <w:spacing w:after="0"/>
              <w:rPr>
                <w:rFonts w:ascii="Arial" w:hAnsi="Arial" w:cs="Arial"/>
              </w:rPr>
            </w:pPr>
            <w:r>
              <w:rPr>
                <w:rFonts w:ascii="Arial" w:hAnsi="Arial" w:cs="Arial"/>
              </w:rPr>
              <w:t>Research Avenue South</w:t>
            </w:r>
          </w:p>
          <w:p w14:paraId="2454E568" w14:textId="77777777" w:rsidR="004B52C6" w:rsidRDefault="004B52C6" w:rsidP="004B52C6">
            <w:pPr>
              <w:spacing w:after="0"/>
              <w:rPr>
                <w:rFonts w:ascii="Arial" w:hAnsi="Arial" w:cs="Arial"/>
              </w:rPr>
            </w:pPr>
            <w:proofErr w:type="spellStart"/>
            <w:r>
              <w:rPr>
                <w:rFonts w:ascii="Arial" w:hAnsi="Arial" w:cs="Arial"/>
              </w:rPr>
              <w:t>Riccarton</w:t>
            </w:r>
            <w:proofErr w:type="spellEnd"/>
          </w:p>
          <w:p w14:paraId="379294A3" w14:textId="77777777" w:rsidR="004B52C6" w:rsidRDefault="004B52C6" w:rsidP="004B52C6">
            <w:pPr>
              <w:spacing w:after="0"/>
              <w:rPr>
                <w:rFonts w:ascii="Arial" w:hAnsi="Arial" w:cs="Arial"/>
              </w:rPr>
            </w:pPr>
            <w:r>
              <w:rPr>
                <w:rFonts w:ascii="Arial" w:hAnsi="Arial" w:cs="Arial"/>
              </w:rPr>
              <w:t>Edinburgh</w:t>
            </w:r>
          </w:p>
          <w:p w14:paraId="07109A2F" w14:textId="0D5D12A0" w:rsidR="004B52C6" w:rsidRPr="004B52C6" w:rsidRDefault="004B52C6" w:rsidP="004B52C6">
            <w:pPr>
              <w:spacing w:after="0"/>
              <w:rPr>
                <w:rFonts w:ascii="Arial" w:hAnsi="Arial" w:cs="Arial"/>
              </w:rPr>
            </w:pPr>
            <w:r>
              <w:rPr>
                <w:rFonts w:ascii="Arial" w:hAnsi="Arial" w:cs="Arial"/>
              </w:rPr>
              <w:t>EH14 4AP</w:t>
            </w:r>
          </w:p>
        </w:tc>
      </w:tr>
      <w:tr w:rsidR="00061196" w:rsidRPr="00C4617C" w14:paraId="07109A34" w14:textId="77777777" w:rsidTr="008651B5">
        <w:tblPrEx>
          <w:shd w:val="clear" w:color="auto" w:fill="auto"/>
        </w:tblPrEx>
        <w:tc>
          <w:tcPr>
            <w:tcW w:w="800" w:type="dxa"/>
          </w:tcPr>
          <w:p w14:paraId="07109A31" w14:textId="24A1D238" w:rsidR="00061196"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.2</w:t>
            </w:r>
          </w:p>
        </w:tc>
        <w:tc>
          <w:tcPr>
            <w:tcW w:w="3703" w:type="dxa"/>
          </w:tcPr>
          <w:p w14:paraId="07109A32" w14:textId="77777777" w:rsidR="00061196" w:rsidRPr="00C4617C" w:rsidRDefault="0092783A" w:rsidP="005E7457">
            <w:pPr>
              <w:spacing w:after="0"/>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739" w:type="dxa"/>
          </w:tcPr>
          <w:p w14:paraId="07109A33" w14:textId="520AB701" w:rsidR="00061196" w:rsidRPr="00066ED3" w:rsidRDefault="00066ED3" w:rsidP="005E7457">
            <w:pPr>
              <w:spacing w:after="0"/>
              <w:rPr>
                <w:rFonts w:ascii="Arial" w:hAnsi="Arial" w:cs="Arial"/>
              </w:rPr>
            </w:pPr>
            <w:r w:rsidRPr="00066ED3">
              <w:rPr>
                <w:rFonts w:ascii="Arial" w:hAnsi="Arial" w:cs="Arial"/>
              </w:rPr>
              <w:t>James Hackett</w:t>
            </w:r>
          </w:p>
        </w:tc>
      </w:tr>
      <w:tr w:rsidR="00D73B49" w:rsidRPr="00C4617C" w14:paraId="07109A38" w14:textId="77777777" w:rsidTr="008651B5">
        <w:tblPrEx>
          <w:shd w:val="clear" w:color="auto" w:fill="auto"/>
        </w:tblPrEx>
        <w:tc>
          <w:tcPr>
            <w:tcW w:w="800" w:type="dxa"/>
          </w:tcPr>
          <w:p w14:paraId="07109A35"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.3</w:t>
            </w:r>
          </w:p>
        </w:tc>
        <w:tc>
          <w:tcPr>
            <w:tcW w:w="3703" w:type="dxa"/>
          </w:tcPr>
          <w:p w14:paraId="07109A36" w14:textId="77777777" w:rsidR="00D73B49" w:rsidRPr="00C4617C" w:rsidRDefault="0092783A" w:rsidP="005E7457">
            <w:pPr>
              <w:spacing w:after="0"/>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739" w:type="dxa"/>
          </w:tcPr>
          <w:p w14:paraId="001B7164" w14:textId="768FE6FB" w:rsidR="00D73B49" w:rsidRPr="00066ED3" w:rsidRDefault="00A645B9" w:rsidP="005E7457">
            <w:pPr>
              <w:spacing w:after="0"/>
              <w:rPr>
                <w:rFonts w:ascii="Arial" w:hAnsi="Arial" w:cs="Arial"/>
              </w:rPr>
            </w:pPr>
            <w:hyperlink r:id="rId19" w:history="1">
              <w:r w:rsidR="00066ED3" w:rsidRPr="00066ED3">
                <w:rPr>
                  <w:rStyle w:val="Hyperlink"/>
                  <w:rFonts w:ascii="Arial" w:hAnsi="Arial" w:cs="Arial"/>
                </w:rPr>
                <w:t>FMProcurement@uksbs.co.uk</w:t>
              </w:r>
            </w:hyperlink>
          </w:p>
          <w:p w14:paraId="07109A37" w14:textId="099D2B2A" w:rsidR="00066ED3" w:rsidRPr="00066ED3" w:rsidRDefault="00066ED3" w:rsidP="005E7457">
            <w:pPr>
              <w:spacing w:after="0"/>
              <w:rPr>
                <w:rFonts w:ascii="Arial" w:hAnsi="Arial" w:cs="Arial"/>
              </w:rPr>
            </w:pPr>
            <w:r w:rsidRPr="00066ED3">
              <w:rPr>
                <w:rFonts w:ascii="Arial" w:hAnsi="Arial" w:cs="Arial"/>
              </w:rPr>
              <w:t>01793 867005</w:t>
            </w:r>
          </w:p>
        </w:tc>
      </w:tr>
      <w:tr w:rsidR="00D73B49" w:rsidRPr="00C4617C" w14:paraId="07109A3C" w14:textId="77777777" w:rsidTr="008651B5">
        <w:tblPrEx>
          <w:shd w:val="clear" w:color="auto" w:fill="auto"/>
        </w:tblPrEx>
        <w:tc>
          <w:tcPr>
            <w:tcW w:w="800" w:type="dxa"/>
          </w:tcPr>
          <w:p w14:paraId="07109A39" w14:textId="37D9BC81"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703" w:type="dxa"/>
          </w:tcPr>
          <w:p w14:paraId="07109A3A" w14:textId="77777777" w:rsidR="00D73B49" w:rsidRPr="00C4617C" w:rsidRDefault="00D73B49" w:rsidP="005E7457">
            <w:pPr>
              <w:spacing w:after="0"/>
              <w:rPr>
                <w:rFonts w:ascii="Arial" w:hAnsi="Arial" w:cs="Arial"/>
                <w:color w:val="000000"/>
              </w:rPr>
            </w:pPr>
            <w:r w:rsidRPr="00C4617C">
              <w:rPr>
                <w:rFonts w:ascii="Arial" w:hAnsi="Arial" w:cs="Arial"/>
                <w:color w:val="000000"/>
              </w:rPr>
              <w:t>Estimated value of the Opportunity</w:t>
            </w:r>
          </w:p>
        </w:tc>
        <w:tc>
          <w:tcPr>
            <w:tcW w:w="4739" w:type="dxa"/>
          </w:tcPr>
          <w:p w14:paraId="00601984" w14:textId="77777777" w:rsidR="00D73B49" w:rsidRDefault="002A5231" w:rsidP="00066ED3">
            <w:pPr>
              <w:spacing w:after="0"/>
              <w:rPr>
                <w:rFonts w:ascii="Arial" w:hAnsi="Arial" w:cs="Arial"/>
              </w:rPr>
            </w:pPr>
            <w:r>
              <w:rPr>
                <w:rFonts w:ascii="Arial" w:hAnsi="Arial" w:cs="Arial"/>
              </w:rPr>
              <w:t>£26,000</w:t>
            </w:r>
            <w:r w:rsidR="00066ED3" w:rsidRPr="00066ED3">
              <w:rPr>
                <w:rFonts w:ascii="Arial" w:hAnsi="Arial" w:cs="Arial"/>
              </w:rPr>
              <w:t xml:space="preserve"> per annum</w:t>
            </w:r>
          </w:p>
          <w:p w14:paraId="01BF87D1" w14:textId="77777777" w:rsidR="00B73DD3" w:rsidRDefault="00B73DD3" w:rsidP="00066ED3">
            <w:pPr>
              <w:spacing w:after="0"/>
              <w:rPr>
                <w:rFonts w:ascii="Arial" w:hAnsi="Arial" w:cs="Arial"/>
              </w:rPr>
            </w:pPr>
          </w:p>
          <w:p w14:paraId="2BCA0C82" w14:textId="77777777" w:rsidR="00B73DD3" w:rsidRDefault="00B73DD3" w:rsidP="00066ED3">
            <w:pPr>
              <w:spacing w:after="0"/>
              <w:rPr>
                <w:rFonts w:ascii="Arial" w:hAnsi="Arial" w:cs="Arial"/>
              </w:rPr>
            </w:pPr>
            <w:r>
              <w:rPr>
                <w:rFonts w:ascii="Arial" w:hAnsi="Arial" w:cs="Arial"/>
              </w:rPr>
              <w:t>This Contract is being let on a 3 +1 +1 basis</w:t>
            </w:r>
          </w:p>
          <w:p w14:paraId="014EA632" w14:textId="77777777" w:rsidR="00B73DD3" w:rsidRDefault="00B73DD3" w:rsidP="00066ED3">
            <w:pPr>
              <w:spacing w:after="0"/>
              <w:rPr>
                <w:rFonts w:ascii="Arial" w:hAnsi="Arial" w:cs="Arial"/>
              </w:rPr>
            </w:pPr>
          </w:p>
          <w:p w14:paraId="5EE93C87" w14:textId="59213513" w:rsidR="00B73DD3" w:rsidRDefault="00B73DD3" w:rsidP="00066ED3">
            <w:pPr>
              <w:spacing w:after="0"/>
              <w:rPr>
                <w:rFonts w:ascii="Arial" w:hAnsi="Arial" w:cs="Arial"/>
              </w:rPr>
            </w:pPr>
            <w:r>
              <w:rPr>
                <w:rFonts w:ascii="Arial" w:hAnsi="Arial" w:cs="Arial"/>
              </w:rPr>
              <w:t>Total contract opportunity £130,000.00</w:t>
            </w:r>
          </w:p>
          <w:p w14:paraId="07109A3B" w14:textId="06B861CB" w:rsidR="00B73DD3" w:rsidRPr="00C4617C" w:rsidRDefault="00B73DD3" w:rsidP="00066ED3">
            <w:pPr>
              <w:spacing w:after="0"/>
              <w:rPr>
                <w:rFonts w:ascii="Arial" w:hAnsi="Arial" w:cs="Arial"/>
                <w:highlight w:val="lightGray"/>
              </w:rPr>
            </w:pPr>
          </w:p>
        </w:tc>
      </w:tr>
      <w:tr w:rsidR="00D73B49" w:rsidRPr="00C4617C" w14:paraId="07109A41" w14:textId="77777777" w:rsidTr="008651B5">
        <w:tblPrEx>
          <w:shd w:val="clear" w:color="auto" w:fill="auto"/>
        </w:tblPrEx>
        <w:tc>
          <w:tcPr>
            <w:tcW w:w="800" w:type="dxa"/>
          </w:tcPr>
          <w:p w14:paraId="07109A3D" w14:textId="414A6A9F"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703" w:type="dxa"/>
          </w:tcPr>
          <w:p w14:paraId="07109A3E" w14:textId="77777777" w:rsidR="00D73B49" w:rsidRPr="00C4617C" w:rsidRDefault="00F41783" w:rsidP="005E7457">
            <w:pPr>
              <w:spacing w:after="0"/>
              <w:rPr>
                <w:rFonts w:ascii="Arial" w:hAnsi="Arial" w:cs="Arial"/>
                <w:color w:val="000000"/>
              </w:rPr>
            </w:pPr>
            <w:r w:rsidRPr="00C4617C">
              <w:rPr>
                <w:rFonts w:ascii="Arial" w:hAnsi="Arial" w:cs="Arial"/>
                <w:color w:val="000000"/>
              </w:rPr>
              <w:t xml:space="preserve">Process for </w:t>
            </w:r>
            <w:r w:rsidR="00D73B49" w:rsidRPr="00C4617C">
              <w:rPr>
                <w:rFonts w:ascii="Arial" w:hAnsi="Arial" w:cs="Arial"/>
                <w:color w:val="000000"/>
              </w:rPr>
              <w:t xml:space="preserve"> the submission of </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739" w:type="dxa"/>
          </w:tcPr>
          <w:p w14:paraId="07109A3F" w14:textId="77777777" w:rsidR="00D73B49" w:rsidRPr="00C4617C" w:rsidRDefault="00F41783" w:rsidP="005E7457">
            <w:pPr>
              <w:spacing w:after="0"/>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Emptoris e-sourcing tool.  Guidance Notes to support the use of Emptoris is available </w:t>
            </w:r>
            <w:hyperlink r:id="rId20" w:history="1">
              <w:r w:rsidR="00EF48A7" w:rsidRPr="00EF48A7">
                <w:rPr>
                  <w:rStyle w:val="Hyperlink"/>
                  <w:rFonts w:ascii="Arial" w:hAnsi="Arial" w:cs="Arial"/>
                  <w:b/>
                </w:rPr>
                <w:t>here</w:t>
              </w:r>
            </w:hyperlink>
            <w:r w:rsidR="00EF48A7">
              <w:rPr>
                <w:rFonts w:ascii="Arial" w:hAnsi="Arial" w:cs="Arial"/>
                <w:b/>
                <w:color w:val="000000"/>
              </w:rPr>
              <w:t xml:space="preserve">. </w:t>
            </w:r>
          </w:p>
          <w:p w14:paraId="07109A40" w14:textId="77777777" w:rsidR="00D73B49" w:rsidRPr="00C4617C" w:rsidRDefault="00D73B49" w:rsidP="005E7457">
            <w:pPr>
              <w:spacing w:after="0"/>
              <w:rPr>
                <w:rFonts w:ascii="Arial" w:hAnsi="Arial" w:cs="Arial"/>
                <w:b/>
                <w:highlight w:val="lightGray"/>
              </w:rPr>
            </w:pPr>
            <w:r w:rsidRPr="008B23F1">
              <w:rPr>
                <w:rFonts w:ascii="Arial" w:hAnsi="Arial" w:cs="Arial"/>
                <w:b/>
                <w:color w:val="FF0000"/>
              </w:rPr>
              <w:t>Please note submission of a Bid to any email address</w:t>
            </w:r>
            <w:r w:rsidR="00DF5F12" w:rsidRPr="008B23F1">
              <w:rPr>
                <w:rFonts w:ascii="Arial" w:hAnsi="Arial" w:cs="Arial"/>
                <w:b/>
                <w:color w:val="FF0000"/>
              </w:rPr>
              <w:t xml:space="preserve"> including the </w:t>
            </w:r>
            <w:r w:rsidR="0092783A" w:rsidRPr="008B23F1">
              <w:rPr>
                <w:rFonts w:ascii="Arial" w:hAnsi="Arial" w:cs="Arial"/>
                <w:b/>
                <w:color w:val="FF0000"/>
              </w:rPr>
              <w:t>Buyer</w:t>
            </w:r>
            <w:r w:rsidRPr="008B23F1">
              <w:rPr>
                <w:rFonts w:ascii="Arial" w:hAnsi="Arial" w:cs="Arial"/>
                <w:b/>
                <w:color w:val="FF0000"/>
              </w:rPr>
              <w:t xml:space="preserve"> </w:t>
            </w:r>
            <w:r w:rsidRPr="008B23F1">
              <w:rPr>
                <w:rFonts w:ascii="Arial" w:hAnsi="Arial" w:cs="Arial"/>
                <w:b/>
                <w:color w:val="FF0000"/>
                <w:u w:val="single"/>
              </w:rPr>
              <w:t>will</w:t>
            </w:r>
            <w:r w:rsidRPr="008B23F1">
              <w:rPr>
                <w:rFonts w:ascii="Arial" w:hAnsi="Arial" w:cs="Arial"/>
                <w:b/>
                <w:color w:val="FF0000"/>
              </w:rPr>
              <w:t xml:space="preserve"> result in the Bid </w:t>
            </w:r>
            <w:r w:rsidRPr="008B23F1">
              <w:rPr>
                <w:rFonts w:ascii="Arial" w:hAnsi="Arial" w:cs="Arial"/>
                <w:b/>
                <w:color w:val="FF0000"/>
                <w:u w:val="single"/>
              </w:rPr>
              <w:t>not</w:t>
            </w:r>
            <w:r w:rsidRPr="008B23F1">
              <w:rPr>
                <w:rFonts w:ascii="Arial" w:hAnsi="Arial" w:cs="Arial"/>
                <w:b/>
                <w:color w:val="FF0000"/>
              </w:rPr>
              <w:t xml:space="preserve"> being considered.</w:t>
            </w:r>
          </w:p>
        </w:tc>
      </w:tr>
    </w:tbl>
    <w:p w14:paraId="07109A42" w14:textId="77777777" w:rsidR="00A94357" w:rsidRDefault="00A94357"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2DCA96D4" w14:textId="77777777" w:rsidR="00E20933" w:rsidRDefault="00E20933"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50091DAE" w14:textId="77777777" w:rsidR="00E20933" w:rsidRDefault="00E20933"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08C46DD0" w14:textId="77777777" w:rsidR="00E20933" w:rsidRDefault="00E20933"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72B5709E" w14:textId="77777777" w:rsidR="00E20933" w:rsidRDefault="00E20933"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35AE561C" w14:textId="77777777" w:rsidR="00E20933" w:rsidRDefault="00E20933"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7C2A3B9F" w14:textId="77777777" w:rsidR="00E20933" w:rsidRDefault="00E20933"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335FE79A" w14:textId="77777777" w:rsidR="002C6530" w:rsidRDefault="002C6530" w:rsidP="00876D31">
      <w:pPr>
        <w:spacing w:before="100" w:beforeAutospacing="1" w:after="100" w:afterAutospacing="1" w:line="240" w:lineRule="auto"/>
        <w:jc w:val="both"/>
        <w:textAlignment w:val="top"/>
        <w:rPr>
          <w:rFonts w:ascii="Arial" w:eastAsia="Times New Roman" w:hAnsi="Arial" w:cs="Arial"/>
          <w:color w:val="000000"/>
          <w:lang w:eastAsia="en-GB"/>
        </w:rPr>
      </w:pPr>
    </w:p>
    <w:p w14:paraId="0144D139" w14:textId="77777777" w:rsidR="002C6530" w:rsidRDefault="002C6530" w:rsidP="00876D31">
      <w:pPr>
        <w:spacing w:before="100" w:beforeAutospacing="1" w:after="100" w:afterAutospacing="1" w:line="240" w:lineRule="auto"/>
        <w:jc w:val="both"/>
        <w:textAlignment w:val="top"/>
        <w:rPr>
          <w:rFonts w:ascii="Arial" w:eastAsia="Times New Roman" w:hAnsi="Arial" w:cs="Arial"/>
          <w:color w:val="00000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19"/>
      </w:tblGrid>
      <w:tr w:rsidR="00876D31" w:rsidRPr="00C4617C" w14:paraId="07109A46" w14:textId="77777777" w:rsidTr="00CC05D8">
        <w:tc>
          <w:tcPr>
            <w:tcW w:w="9322" w:type="dxa"/>
            <w:gridSpan w:val="3"/>
            <w:shd w:val="clear" w:color="auto" w:fill="17365D"/>
          </w:tcPr>
          <w:p w14:paraId="07109A43" w14:textId="77777777" w:rsidR="00876D31" w:rsidRPr="00C4617C" w:rsidRDefault="00876D31" w:rsidP="00C21F6F">
            <w:pPr>
              <w:spacing w:after="0" w:line="240" w:lineRule="auto"/>
              <w:rPr>
                <w:rFonts w:ascii="Arial" w:hAnsi="Arial" w:cs="Arial"/>
                <w:b/>
                <w:color w:val="BFBFBF"/>
                <w:sz w:val="24"/>
              </w:rPr>
            </w:pPr>
            <w:r w:rsidRPr="00C4617C">
              <w:rPr>
                <w:rFonts w:ascii="Arial" w:hAnsi="Arial" w:cs="Arial"/>
                <w:color w:val="808080"/>
              </w:rPr>
              <w:lastRenderedPageBreak/>
              <w:br w:type="page"/>
            </w:r>
          </w:p>
          <w:p w14:paraId="07109A44" w14:textId="77777777" w:rsidR="00876D31" w:rsidRPr="00C4617C" w:rsidRDefault="000620A4" w:rsidP="00C21F6F">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7109A45" w14:textId="77777777" w:rsidR="00876D31" w:rsidRPr="00C4617C" w:rsidRDefault="00876D31" w:rsidP="00C21F6F">
            <w:pPr>
              <w:spacing w:after="0" w:line="240" w:lineRule="auto"/>
              <w:rPr>
                <w:rFonts w:ascii="Arial" w:hAnsi="Arial" w:cs="Arial"/>
                <w:b/>
                <w:color w:val="808080"/>
              </w:rPr>
            </w:pPr>
          </w:p>
        </w:tc>
      </w:tr>
      <w:tr w:rsidR="00D73B49" w:rsidRPr="00C4617C" w14:paraId="07109A4B" w14:textId="77777777" w:rsidTr="00CC05D8">
        <w:tblPrEx>
          <w:shd w:val="clear" w:color="auto" w:fill="auto"/>
        </w:tblPrEx>
        <w:tc>
          <w:tcPr>
            <w:tcW w:w="828" w:type="dxa"/>
          </w:tcPr>
          <w:p w14:paraId="07109A47" w14:textId="77777777" w:rsidR="00D73B49"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tcPr>
          <w:p w14:paraId="07109A48" w14:textId="77777777" w:rsidR="00D73B49" w:rsidRPr="00C4617C" w:rsidRDefault="00D73B49" w:rsidP="005E7457">
            <w:pPr>
              <w:spacing w:after="0"/>
              <w:rPr>
                <w:rFonts w:ascii="Arial" w:hAnsi="Arial" w:cs="Arial"/>
                <w:color w:val="000000"/>
              </w:rPr>
            </w:pPr>
            <w:r w:rsidRPr="00C4617C">
              <w:rPr>
                <w:rFonts w:ascii="Arial" w:hAnsi="Arial" w:cs="Arial"/>
                <w:color w:val="000000"/>
              </w:rPr>
              <w:t>Date of Issue of Contract Advert and location of original Advert</w:t>
            </w:r>
          </w:p>
        </w:tc>
        <w:tc>
          <w:tcPr>
            <w:tcW w:w="4819" w:type="dxa"/>
          </w:tcPr>
          <w:p w14:paraId="07109A49" w14:textId="259923D9" w:rsidR="00AA75BE" w:rsidRDefault="00DC28D4" w:rsidP="00AA75BE">
            <w:pPr>
              <w:spacing w:after="0" w:line="240" w:lineRule="auto"/>
              <w:rPr>
                <w:rFonts w:ascii="Arial" w:hAnsi="Arial" w:cs="Arial"/>
              </w:rPr>
            </w:pPr>
            <w:r>
              <w:rPr>
                <w:rFonts w:ascii="Arial" w:hAnsi="Arial" w:cs="Arial"/>
              </w:rPr>
              <w:t>Wednesday 27</w:t>
            </w:r>
            <w:r w:rsidRPr="00DC28D4">
              <w:rPr>
                <w:rFonts w:ascii="Arial" w:hAnsi="Arial" w:cs="Arial"/>
                <w:vertAlign w:val="superscript"/>
              </w:rPr>
              <w:t>th</w:t>
            </w:r>
            <w:r>
              <w:rPr>
                <w:rFonts w:ascii="Arial" w:hAnsi="Arial" w:cs="Arial"/>
                <w:vertAlign w:val="superscript"/>
              </w:rPr>
              <w:t xml:space="preserve"> </w:t>
            </w:r>
            <w:r w:rsidR="00003726">
              <w:rPr>
                <w:rFonts w:ascii="Arial" w:hAnsi="Arial" w:cs="Arial"/>
              </w:rPr>
              <w:t xml:space="preserve"> January</w:t>
            </w:r>
            <w:r w:rsidR="0028203A">
              <w:rPr>
                <w:rFonts w:ascii="Arial" w:hAnsi="Arial" w:cs="Arial"/>
              </w:rPr>
              <w:t xml:space="preserve"> 2016</w:t>
            </w:r>
          </w:p>
          <w:p w14:paraId="2C48692D" w14:textId="67BD932A" w:rsidR="00AA75BE" w:rsidRPr="00C4617C" w:rsidRDefault="00AA75BE" w:rsidP="00AA75BE">
            <w:pPr>
              <w:spacing w:after="0" w:line="240" w:lineRule="auto"/>
              <w:rPr>
                <w:rFonts w:ascii="Arial" w:hAnsi="Arial" w:cs="Arial"/>
              </w:rPr>
            </w:pPr>
            <w:r>
              <w:rPr>
                <w:rFonts w:ascii="Arial" w:hAnsi="Arial" w:cs="Arial"/>
              </w:rPr>
              <w:t>Contracts Finder</w:t>
            </w:r>
          </w:p>
          <w:p w14:paraId="07109A4A" w14:textId="4D98AEE7" w:rsidR="00D73B49" w:rsidRPr="00C4617C" w:rsidRDefault="00D73B49" w:rsidP="005E7457">
            <w:pPr>
              <w:spacing w:after="0" w:line="240" w:lineRule="auto"/>
              <w:rPr>
                <w:rFonts w:ascii="Arial" w:hAnsi="Arial" w:cs="Arial"/>
                <w:highlight w:val="lightGray"/>
              </w:rPr>
            </w:pPr>
          </w:p>
        </w:tc>
      </w:tr>
      <w:tr w:rsidR="00B062BA" w:rsidRPr="00C4617C" w14:paraId="07109A50" w14:textId="77777777" w:rsidTr="00CC05D8">
        <w:tblPrEx>
          <w:shd w:val="clear" w:color="auto" w:fill="auto"/>
        </w:tblPrEx>
        <w:tc>
          <w:tcPr>
            <w:tcW w:w="828" w:type="dxa"/>
          </w:tcPr>
          <w:p w14:paraId="07109A4C" w14:textId="70F7A68E"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tcPr>
          <w:p w14:paraId="07109A4D" w14:textId="77777777" w:rsidR="00B062BA" w:rsidRPr="00C4617C" w:rsidRDefault="003F1837" w:rsidP="005E7457">
            <w:pPr>
              <w:spacing w:after="0"/>
              <w:rPr>
                <w:rFonts w:ascii="Arial" w:hAnsi="Arial" w:cs="Arial"/>
                <w:color w:val="000000"/>
              </w:rPr>
            </w:pPr>
            <w:r w:rsidRPr="00C4617C">
              <w:rPr>
                <w:rFonts w:ascii="Arial" w:hAnsi="Arial" w:cs="Arial"/>
                <w:szCs w:val="24"/>
              </w:rPr>
              <w:t>Latest d</w:t>
            </w:r>
            <w:r w:rsidR="00876D31" w:rsidRPr="00C4617C">
              <w:rPr>
                <w:rFonts w:ascii="Arial" w:hAnsi="Arial" w:cs="Arial"/>
                <w:szCs w:val="24"/>
              </w:rPr>
              <w:t xml:space="preserve">ate/time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 xml:space="preserve">questions should be received </w:t>
            </w:r>
            <w:r w:rsidR="00F41783" w:rsidRPr="00C4617C">
              <w:rPr>
                <w:rFonts w:ascii="Arial" w:hAnsi="Arial" w:cs="Arial"/>
                <w:szCs w:val="24"/>
              </w:rPr>
              <w:t>through Emptoris</w:t>
            </w:r>
            <w:r w:rsidRPr="00C4617C">
              <w:rPr>
                <w:rFonts w:ascii="Arial" w:hAnsi="Arial" w:cs="Arial"/>
                <w:szCs w:val="24"/>
              </w:rPr>
              <w:t xml:space="preserve"> messaging system</w:t>
            </w:r>
          </w:p>
        </w:tc>
        <w:tc>
          <w:tcPr>
            <w:tcW w:w="4819" w:type="dxa"/>
          </w:tcPr>
          <w:p w14:paraId="1B0A0642" w14:textId="550E6433" w:rsidR="002C6530" w:rsidRDefault="00DC28D4" w:rsidP="005E7457">
            <w:pPr>
              <w:spacing w:after="0" w:line="240" w:lineRule="auto"/>
              <w:rPr>
                <w:rFonts w:ascii="Arial" w:hAnsi="Arial" w:cs="Arial"/>
              </w:rPr>
            </w:pPr>
            <w:r>
              <w:rPr>
                <w:rFonts w:ascii="Arial" w:hAnsi="Arial" w:cs="Arial"/>
              </w:rPr>
              <w:t>Tuesday 2</w:t>
            </w:r>
            <w:r w:rsidRPr="00DC28D4">
              <w:rPr>
                <w:rFonts w:ascii="Arial" w:hAnsi="Arial" w:cs="Arial"/>
                <w:vertAlign w:val="superscript"/>
              </w:rPr>
              <w:t>nd</w:t>
            </w:r>
            <w:r>
              <w:rPr>
                <w:rFonts w:ascii="Arial" w:hAnsi="Arial" w:cs="Arial"/>
              </w:rPr>
              <w:t xml:space="preserve"> </w:t>
            </w:r>
            <w:r w:rsidR="00440253">
              <w:rPr>
                <w:rFonts w:ascii="Arial" w:hAnsi="Arial" w:cs="Arial"/>
              </w:rPr>
              <w:t xml:space="preserve"> February</w:t>
            </w:r>
            <w:r w:rsidR="002C6530">
              <w:rPr>
                <w:rFonts w:ascii="Arial" w:hAnsi="Arial" w:cs="Arial"/>
              </w:rPr>
              <w:t xml:space="preserve"> </w:t>
            </w:r>
            <w:r w:rsidR="00C2615A">
              <w:rPr>
                <w:rFonts w:ascii="Arial" w:hAnsi="Arial" w:cs="Arial"/>
              </w:rPr>
              <w:t>2016</w:t>
            </w:r>
            <w:r w:rsidR="0028203A">
              <w:rPr>
                <w:rFonts w:ascii="Arial" w:hAnsi="Arial" w:cs="Arial"/>
              </w:rPr>
              <w:t xml:space="preserve"> </w:t>
            </w:r>
          </w:p>
          <w:p w14:paraId="69517611" w14:textId="77777777" w:rsidR="002C6530" w:rsidRDefault="002C6530" w:rsidP="005E7457">
            <w:pPr>
              <w:spacing w:after="0" w:line="240" w:lineRule="auto"/>
              <w:rPr>
                <w:rFonts w:ascii="Arial" w:hAnsi="Arial" w:cs="Arial"/>
              </w:rPr>
            </w:pPr>
          </w:p>
          <w:p w14:paraId="07109A4F" w14:textId="6A9ECDFE" w:rsidR="00B062BA" w:rsidRPr="00C4617C" w:rsidRDefault="0028203A" w:rsidP="005E7457">
            <w:pPr>
              <w:spacing w:after="0" w:line="240" w:lineRule="auto"/>
              <w:rPr>
                <w:rFonts w:ascii="Arial" w:hAnsi="Arial" w:cs="Arial"/>
                <w:highlight w:val="lightGray"/>
              </w:rPr>
            </w:pPr>
            <w:r>
              <w:rPr>
                <w:rFonts w:ascii="Arial" w:hAnsi="Arial" w:cs="Arial"/>
              </w:rPr>
              <w:t>11</w:t>
            </w:r>
            <w:r w:rsidR="00C2615A" w:rsidRPr="00C2615A">
              <w:rPr>
                <w:rFonts w:ascii="Arial" w:hAnsi="Arial" w:cs="Arial"/>
              </w:rPr>
              <w:t>:00</w:t>
            </w:r>
          </w:p>
        </w:tc>
      </w:tr>
      <w:tr w:rsidR="00B062BA" w:rsidRPr="00C4617C" w14:paraId="07109A55" w14:textId="77777777" w:rsidTr="00CC05D8">
        <w:tblPrEx>
          <w:shd w:val="clear" w:color="auto" w:fill="auto"/>
        </w:tblPrEx>
        <w:tc>
          <w:tcPr>
            <w:tcW w:w="828" w:type="dxa"/>
          </w:tcPr>
          <w:p w14:paraId="07109A51"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tcPr>
          <w:p w14:paraId="07109A52" w14:textId="77777777" w:rsidR="00B062BA" w:rsidRPr="00C4617C" w:rsidRDefault="00582F23" w:rsidP="00582F23">
            <w:pPr>
              <w:spacing w:after="0"/>
              <w:rPr>
                <w:rFonts w:ascii="Arial" w:hAnsi="Arial" w:cs="Arial"/>
                <w:color w:val="000000"/>
              </w:rPr>
            </w:pPr>
            <w:r>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 to all potential Bidders by the </w:t>
            </w:r>
            <w:r w:rsidR="0092783A" w:rsidRPr="00C4617C">
              <w:rPr>
                <w:rFonts w:ascii="Arial" w:hAnsi="Arial" w:cs="Arial"/>
                <w:color w:val="000000"/>
              </w:rPr>
              <w:t>Buyer</w:t>
            </w:r>
            <w:r w:rsidR="00F41783" w:rsidRPr="00C4617C">
              <w:rPr>
                <w:rFonts w:ascii="Arial" w:hAnsi="Arial" w:cs="Arial"/>
                <w:color w:val="000000"/>
              </w:rPr>
              <w:t xml:space="preserve"> through Emptoris</w:t>
            </w:r>
          </w:p>
        </w:tc>
        <w:tc>
          <w:tcPr>
            <w:tcW w:w="4819" w:type="dxa"/>
          </w:tcPr>
          <w:p w14:paraId="752B607C" w14:textId="0AB67026" w:rsidR="002C6530" w:rsidRDefault="00DC28D4" w:rsidP="005E7457">
            <w:pPr>
              <w:spacing w:after="0" w:line="240" w:lineRule="auto"/>
              <w:rPr>
                <w:rFonts w:ascii="Arial" w:hAnsi="Arial" w:cs="Arial"/>
                <w:color w:val="000000" w:themeColor="text1"/>
              </w:rPr>
            </w:pPr>
            <w:r>
              <w:rPr>
                <w:rFonts w:ascii="Arial" w:hAnsi="Arial" w:cs="Arial"/>
                <w:color w:val="000000" w:themeColor="text1"/>
              </w:rPr>
              <w:t>Wednesday 3</w:t>
            </w:r>
            <w:r w:rsidRPr="00DC28D4">
              <w:rPr>
                <w:rFonts w:ascii="Arial" w:hAnsi="Arial" w:cs="Arial"/>
                <w:color w:val="000000" w:themeColor="text1"/>
                <w:vertAlign w:val="superscript"/>
              </w:rPr>
              <w:t>rd</w:t>
            </w:r>
            <w:r>
              <w:rPr>
                <w:rFonts w:ascii="Arial" w:hAnsi="Arial" w:cs="Arial"/>
                <w:color w:val="000000" w:themeColor="text1"/>
              </w:rPr>
              <w:t xml:space="preserve">  </w:t>
            </w:r>
            <w:r w:rsidR="00440253">
              <w:rPr>
                <w:rFonts w:ascii="Arial" w:hAnsi="Arial" w:cs="Arial"/>
                <w:color w:val="000000" w:themeColor="text1"/>
                <w:vertAlign w:val="superscript"/>
              </w:rPr>
              <w:t xml:space="preserve"> </w:t>
            </w:r>
            <w:r w:rsidR="002C6530">
              <w:rPr>
                <w:rFonts w:ascii="Arial" w:hAnsi="Arial" w:cs="Arial"/>
                <w:color w:val="000000" w:themeColor="text1"/>
              </w:rPr>
              <w:t xml:space="preserve">February </w:t>
            </w:r>
            <w:r w:rsidR="00C2615A">
              <w:rPr>
                <w:rFonts w:ascii="Arial" w:hAnsi="Arial" w:cs="Arial"/>
                <w:color w:val="000000" w:themeColor="text1"/>
              </w:rPr>
              <w:t>2016</w:t>
            </w:r>
            <w:r w:rsidR="0028203A">
              <w:rPr>
                <w:rFonts w:ascii="Arial" w:hAnsi="Arial" w:cs="Arial"/>
                <w:color w:val="000000" w:themeColor="text1"/>
              </w:rPr>
              <w:t xml:space="preserve"> </w:t>
            </w:r>
          </w:p>
          <w:p w14:paraId="49851677" w14:textId="77777777" w:rsidR="002C6530" w:rsidRDefault="002C6530" w:rsidP="005E7457">
            <w:pPr>
              <w:spacing w:after="0" w:line="240" w:lineRule="auto"/>
              <w:rPr>
                <w:rFonts w:ascii="Arial" w:hAnsi="Arial" w:cs="Arial"/>
                <w:color w:val="000000" w:themeColor="text1"/>
              </w:rPr>
            </w:pPr>
          </w:p>
          <w:p w14:paraId="07109A54" w14:textId="1C216DFC" w:rsidR="00C44815" w:rsidRPr="00C4617C" w:rsidRDefault="0028203A" w:rsidP="005E7457">
            <w:pPr>
              <w:spacing w:after="0" w:line="240" w:lineRule="auto"/>
              <w:rPr>
                <w:rFonts w:ascii="Arial" w:hAnsi="Arial" w:cs="Arial"/>
                <w:highlight w:val="lightGray"/>
              </w:rPr>
            </w:pPr>
            <w:r>
              <w:rPr>
                <w:rFonts w:ascii="Arial" w:hAnsi="Arial" w:cs="Arial"/>
                <w:color w:val="000000" w:themeColor="text1"/>
              </w:rPr>
              <w:t>11</w:t>
            </w:r>
            <w:r w:rsidR="00C2615A" w:rsidRPr="00C2615A">
              <w:rPr>
                <w:rFonts w:ascii="Arial" w:hAnsi="Arial" w:cs="Arial"/>
                <w:color w:val="000000" w:themeColor="text1"/>
              </w:rPr>
              <w:t>:00</w:t>
            </w:r>
          </w:p>
        </w:tc>
      </w:tr>
      <w:tr w:rsidR="00B062BA" w:rsidRPr="00C4617C" w14:paraId="07109A5A" w14:textId="77777777" w:rsidTr="00CC05D8">
        <w:tblPrEx>
          <w:shd w:val="clear" w:color="auto" w:fill="auto"/>
        </w:tblPrEx>
        <w:tc>
          <w:tcPr>
            <w:tcW w:w="828" w:type="dxa"/>
          </w:tcPr>
          <w:p w14:paraId="07109A56" w14:textId="77777777" w:rsidR="00B062BA" w:rsidRPr="00C4617C" w:rsidRDefault="009B0FAC" w:rsidP="005E7457">
            <w:pPr>
              <w:spacing w:after="0"/>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tcPr>
          <w:p w14:paraId="07109A57" w14:textId="77777777" w:rsidR="00B062BA" w:rsidRPr="00C4617C" w:rsidRDefault="003F1837" w:rsidP="005E7457">
            <w:pPr>
              <w:spacing w:after="0"/>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submitted through Emptoris</w:t>
            </w:r>
          </w:p>
        </w:tc>
        <w:tc>
          <w:tcPr>
            <w:tcW w:w="4819" w:type="dxa"/>
          </w:tcPr>
          <w:p w14:paraId="1C3520FB" w14:textId="2BFBA2D8" w:rsidR="002C6530" w:rsidRDefault="00440253" w:rsidP="005E7457">
            <w:pPr>
              <w:spacing w:after="0" w:line="240" w:lineRule="auto"/>
              <w:rPr>
                <w:rFonts w:ascii="Arial" w:hAnsi="Arial" w:cs="Arial"/>
                <w:color w:val="000000" w:themeColor="text1"/>
              </w:rPr>
            </w:pPr>
            <w:r>
              <w:rPr>
                <w:rFonts w:ascii="Arial" w:hAnsi="Arial" w:cs="Arial"/>
                <w:color w:val="000000" w:themeColor="text1"/>
              </w:rPr>
              <w:t>Monday 8</w:t>
            </w:r>
            <w:r w:rsidR="002C6530" w:rsidRPr="002C6530">
              <w:rPr>
                <w:rFonts w:ascii="Arial" w:hAnsi="Arial" w:cs="Arial"/>
                <w:color w:val="000000" w:themeColor="text1"/>
                <w:vertAlign w:val="superscript"/>
              </w:rPr>
              <w:t>th</w:t>
            </w:r>
            <w:r w:rsidR="002C6530">
              <w:rPr>
                <w:rFonts w:ascii="Arial" w:hAnsi="Arial" w:cs="Arial"/>
                <w:color w:val="000000" w:themeColor="text1"/>
              </w:rPr>
              <w:t xml:space="preserve"> February </w:t>
            </w:r>
            <w:r w:rsidR="0028203A">
              <w:rPr>
                <w:rFonts w:ascii="Arial" w:hAnsi="Arial" w:cs="Arial"/>
                <w:color w:val="000000" w:themeColor="text1"/>
              </w:rPr>
              <w:t xml:space="preserve">2016 </w:t>
            </w:r>
          </w:p>
          <w:p w14:paraId="35525629" w14:textId="77777777" w:rsidR="002C6530" w:rsidRDefault="002C6530" w:rsidP="005E7457">
            <w:pPr>
              <w:spacing w:after="0" w:line="240" w:lineRule="auto"/>
              <w:rPr>
                <w:rFonts w:ascii="Arial" w:hAnsi="Arial" w:cs="Arial"/>
                <w:color w:val="000000" w:themeColor="text1"/>
              </w:rPr>
            </w:pPr>
          </w:p>
          <w:p w14:paraId="07109A59" w14:textId="3D3F0291" w:rsidR="00B062BA" w:rsidRPr="00C4617C" w:rsidRDefault="0028203A" w:rsidP="005E7457">
            <w:pPr>
              <w:spacing w:after="0" w:line="240" w:lineRule="auto"/>
              <w:rPr>
                <w:rFonts w:ascii="Arial" w:hAnsi="Arial" w:cs="Arial"/>
                <w:highlight w:val="lightGray"/>
              </w:rPr>
            </w:pPr>
            <w:r>
              <w:rPr>
                <w:rFonts w:ascii="Arial" w:hAnsi="Arial" w:cs="Arial"/>
                <w:color w:val="000000" w:themeColor="text1"/>
              </w:rPr>
              <w:t>11</w:t>
            </w:r>
            <w:r w:rsidR="00C2615A" w:rsidRPr="00C2615A">
              <w:rPr>
                <w:rFonts w:ascii="Arial" w:hAnsi="Arial" w:cs="Arial"/>
                <w:color w:val="000000" w:themeColor="text1"/>
              </w:rPr>
              <w:t>:00</w:t>
            </w:r>
          </w:p>
        </w:tc>
      </w:tr>
      <w:tr w:rsidR="00DF5245" w:rsidRPr="00C4617C" w14:paraId="07109A64" w14:textId="77777777" w:rsidTr="00CC05D8">
        <w:tblPrEx>
          <w:shd w:val="clear" w:color="auto" w:fill="auto"/>
        </w:tblPrEx>
        <w:tc>
          <w:tcPr>
            <w:tcW w:w="828" w:type="dxa"/>
          </w:tcPr>
          <w:p w14:paraId="07109A60" w14:textId="0360CD3E" w:rsidR="00DF5245" w:rsidRPr="00C4617C" w:rsidRDefault="002C6530" w:rsidP="005E7457">
            <w:pPr>
              <w:spacing w:after="0"/>
              <w:rPr>
                <w:rFonts w:ascii="Arial" w:hAnsi="Arial" w:cs="Arial"/>
                <w:color w:val="000000"/>
              </w:rPr>
            </w:pPr>
            <w:r>
              <w:rPr>
                <w:rFonts w:ascii="Arial" w:hAnsi="Arial" w:cs="Arial"/>
                <w:color w:val="000000"/>
              </w:rPr>
              <w:t>3.10</w:t>
            </w:r>
          </w:p>
        </w:tc>
        <w:tc>
          <w:tcPr>
            <w:tcW w:w="3675" w:type="dxa"/>
          </w:tcPr>
          <w:p w14:paraId="07109A61" w14:textId="77777777" w:rsidR="00DF5245" w:rsidRPr="00C4617C" w:rsidRDefault="003F1837" w:rsidP="005E7457">
            <w:pPr>
              <w:spacing w:after="0"/>
              <w:rPr>
                <w:rFonts w:ascii="Arial" w:hAnsi="Arial" w:cs="Arial"/>
                <w:color w:val="000000"/>
              </w:rPr>
            </w:pPr>
            <w:r w:rsidRPr="00C4617C">
              <w:rPr>
                <w:rFonts w:ascii="Arial" w:hAnsi="Arial" w:cs="Arial"/>
                <w:color w:val="000000"/>
              </w:rPr>
              <w:t>Anticipated r</w:t>
            </w:r>
            <w:r w:rsidR="00DF5245" w:rsidRPr="00C4617C">
              <w:rPr>
                <w:rFonts w:ascii="Arial" w:hAnsi="Arial" w:cs="Arial"/>
                <w:color w:val="000000"/>
              </w:rPr>
              <w:t>ejection of unsuccessful Bids</w:t>
            </w:r>
            <w:r w:rsidRPr="00C4617C">
              <w:rPr>
                <w:rFonts w:ascii="Arial" w:hAnsi="Arial" w:cs="Arial"/>
                <w:color w:val="000000"/>
              </w:rPr>
              <w:t xml:space="preserve"> d</w:t>
            </w:r>
            <w:r w:rsidR="00DF5245" w:rsidRPr="00C4617C">
              <w:rPr>
                <w:rFonts w:ascii="Arial" w:hAnsi="Arial" w:cs="Arial"/>
                <w:color w:val="000000"/>
              </w:rPr>
              <w:t>ate</w:t>
            </w:r>
          </w:p>
        </w:tc>
        <w:tc>
          <w:tcPr>
            <w:tcW w:w="4819" w:type="dxa"/>
          </w:tcPr>
          <w:p w14:paraId="07109A63" w14:textId="655A78C6" w:rsidR="00DF5245" w:rsidRPr="00C76189" w:rsidRDefault="002C6530" w:rsidP="005E7457">
            <w:pPr>
              <w:spacing w:after="0" w:line="240" w:lineRule="auto"/>
              <w:rPr>
                <w:rFonts w:ascii="Arial" w:hAnsi="Arial" w:cs="Arial"/>
              </w:rPr>
            </w:pPr>
            <w:r>
              <w:rPr>
                <w:rFonts w:ascii="Arial" w:hAnsi="Arial" w:cs="Arial"/>
              </w:rPr>
              <w:t>Monday 22</w:t>
            </w:r>
            <w:r w:rsidRPr="002C6530">
              <w:rPr>
                <w:rFonts w:ascii="Arial" w:hAnsi="Arial" w:cs="Arial"/>
                <w:vertAlign w:val="superscript"/>
              </w:rPr>
              <w:t>nd</w:t>
            </w:r>
            <w:r>
              <w:rPr>
                <w:rFonts w:ascii="Arial" w:hAnsi="Arial" w:cs="Arial"/>
              </w:rPr>
              <w:t xml:space="preserve"> February </w:t>
            </w:r>
            <w:r w:rsidR="00C76189" w:rsidRPr="00C76189">
              <w:rPr>
                <w:rFonts w:ascii="Arial" w:hAnsi="Arial" w:cs="Arial"/>
              </w:rPr>
              <w:t>2016</w:t>
            </w:r>
          </w:p>
        </w:tc>
      </w:tr>
      <w:tr w:rsidR="002C6530" w:rsidRPr="00C4617C" w14:paraId="07109A68" w14:textId="77777777" w:rsidTr="00CC05D8">
        <w:tblPrEx>
          <w:shd w:val="clear" w:color="auto" w:fill="auto"/>
        </w:tblPrEx>
        <w:tc>
          <w:tcPr>
            <w:tcW w:w="828" w:type="dxa"/>
          </w:tcPr>
          <w:p w14:paraId="07109A65" w14:textId="499ECF93" w:rsidR="002C6530" w:rsidRPr="00C4617C" w:rsidRDefault="002C6530" w:rsidP="005E7457">
            <w:pPr>
              <w:spacing w:after="0"/>
              <w:rPr>
                <w:rFonts w:ascii="Arial" w:hAnsi="Arial" w:cs="Arial"/>
                <w:color w:val="000000"/>
              </w:rPr>
            </w:pPr>
            <w:r w:rsidRPr="00C4617C">
              <w:rPr>
                <w:rFonts w:ascii="Arial" w:hAnsi="Arial" w:cs="Arial"/>
                <w:color w:val="000000"/>
              </w:rPr>
              <w:t>3.1</w:t>
            </w:r>
            <w:r>
              <w:rPr>
                <w:rFonts w:ascii="Arial" w:hAnsi="Arial" w:cs="Arial"/>
                <w:color w:val="000000"/>
              </w:rPr>
              <w:t>1</w:t>
            </w:r>
          </w:p>
        </w:tc>
        <w:tc>
          <w:tcPr>
            <w:tcW w:w="3675" w:type="dxa"/>
          </w:tcPr>
          <w:p w14:paraId="07109A66" w14:textId="77777777" w:rsidR="002C6530" w:rsidRPr="00C4617C" w:rsidRDefault="002C6530" w:rsidP="005E7457">
            <w:pPr>
              <w:spacing w:after="0"/>
              <w:rPr>
                <w:rFonts w:ascii="Arial" w:hAnsi="Arial" w:cs="Arial"/>
                <w:color w:val="000000"/>
              </w:rPr>
            </w:pPr>
            <w:r w:rsidRPr="00C4617C">
              <w:rPr>
                <w:rFonts w:ascii="Arial" w:hAnsi="Arial" w:cs="Arial"/>
                <w:color w:val="000000"/>
              </w:rPr>
              <w:t>Anticipated Award date</w:t>
            </w:r>
          </w:p>
        </w:tc>
        <w:tc>
          <w:tcPr>
            <w:tcW w:w="4819" w:type="dxa"/>
          </w:tcPr>
          <w:p w14:paraId="07109A67" w14:textId="28CBED68" w:rsidR="002C6530" w:rsidRPr="002A5231" w:rsidRDefault="002C6530" w:rsidP="005E7457">
            <w:pPr>
              <w:spacing w:after="0" w:line="240" w:lineRule="auto"/>
              <w:rPr>
                <w:rFonts w:ascii="Arial" w:hAnsi="Arial" w:cs="Arial"/>
              </w:rPr>
            </w:pPr>
            <w:r>
              <w:rPr>
                <w:rFonts w:ascii="Arial" w:hAnsi="Arial" w:cs="Arial"/>
              </w:rPr>
              <w:t>Monday 22</w:t>
            </w:r>
            <w:r w:rsidRPr="002C6530">
              <w:rPr>
                <w:rFonts w:ascii="Arial" w:hAnsi="Arial" w:cs="Arial"/>
                <w:vertAlign w:val="superscript"/>
              </w:rPr>
              <w:t>nd</w:t>
            </w:r>
            <w:r>
              <w:rPr>
                <w:rFonts w:ascii="Arial" w:hAnsi="Arial" w:cs="Arial"/>
              </w:rPr>
              <w:t xml:space="preserve"> February </w:t>
            </w:r>
            <w:r w:rsidRPr="00C76189">
              <w:rPr>
                <w:rFonts w:ascii="Arial" w:hAnsi="Arial" w:cs="Arial"/>
              </w:rPr>
              <w:t>2016</w:t>
            </w:r>
          </w:p>
        </w:tc>
      </w:tr>
      <w:tr w:rsidR="002C6530" w:rsidRPr="00C4617C" w14:paraId="07109A6C" w14:textId="77777777" w:rsidTr="00CC05D8">
        <w:tblPrEx>
          <w:shd w:val="clear" w:color="auto" w:fill="auto"/>
        </w:tblPrEx>
        <w:tc>
          <w:tcPr>
            <w:tcW w:w="828" w:type="dxa"/>
          </w:tcPr>
          <w:p w14:paraId="07109A69" w14:textId="20A00C3A" w:rsidR="002C6530" w:rsidRPr="00C4617C" w:rsidRDefault="002C6530" w:rsidP="005E7457">
            <w:pPr>
              <w:spacing w:after="0"/>
              <w:rPr>
                <w:rFonts w:ascii="Arial" w:hAnsi="Arial" w:cs="Arial"/>
                <w:color w:val="000000"/>
              </w:rPr>
            </w:pPr>
            <w:r w:rsidRPr="00C4617C">
              <w:rPr>
                <w:rFonts w:ascii="Arial" w:hAnsi="Arial" w:cs="Arial"/>
                <w:color w:val="000000"/>
              </w:rPr>
              <w:t>3.1</w:t>
            </w:r>
            <w:r>
              <w:rPr>
                <w:rFonts w:ascii="Arial" w:hAnsi="Arial" w:cs="Arial"/>
                <w:color w:val="000000"/>
              </w:rPr>
              <w:t>2</w:t>
            </w:r>
          </w:p>
        </w:tc>
        <w:tc>
          <w:tcPr>
            <w:tcW w:w="3675" w:type="dxa"/>
          </w:tcPr>
          <w:p w14:paraId="07109A6A" w14:textId="77777777" w:rsidR="002C6530" w:rsidRPr="00C4617C" w:rsidRDefault="002C6530" w:rsidP="005E7457">
            <w:pPr>
              <w:spacing w:after="0"/>
              <w:rPr>
                <w:rFonts w:ascii="Arial" w:hAnsi="Arial" w:cs="Arial"/>
                <w:color w:val="000000"/>
              </w:rPr>
            </w:pPr>
            <w:r w:rsidRPr="00C4617C">
              <w:rPr>
                <w:rFonts w:ascii="Arial" w:hAnsi="Arial" w:cs="Arial"/>
                <w:color w:val="000000"/>
              </w:rPr>
              <w:t>Anticipated Contract Start date</w:t>
            </w:r>
          </w:p>
        </w:tc>
        <w:tc>
          <w:tcPr>
            <w:tcW w:w="4819" w:type="dxa"/>
          </w:tcPr>
          <w:p w14:paraId="07109A6B" w14:textId="7A3A4E76" w:rsidR="002C6530" w:rsidRPr="002A5231" w:rsidRDefault="00A54C7A" w:rsidP="005E7457">
            <w:pPr>
              <w:spacing w:after="0" w:line="240" w:lineRule="auto"/>
              <w:rPr>
                <w:rFonts w:ascii="Arial" w:hAnsi="Arial" w:cs="Arial"/>
              </w:rPr>
            </w:pPr>
            <w:r>
              <w:rPr>
                <w:rFonts w:ascii="Arial" w:hAnsi="Arial" w:cs="Arial"/>
              </w:rPr>
              <w:t>Monday 14</w:t>
            </w:r>
            <w:r w:rsidRPr="00A54C7A">
              <w:rPr>
                <w:rFonts w:ascii="Arial" w:hAnsi="Arial" w:cs="Arial"/>
                <w:vertAlign w:val="superscript"/>
              </w:rPr>
              <w:t>th</w:t>
            </w:r>
            <w:r>
              <w:rPr>
                <w:rFonts w:ascii="Arial" w:hAnsi="Arial" w:cs="Arial"/>
              </w:rPr>
              <w:t xml:space="preserve"> March 2016</w:t>
            </w:r>
          </w:p>
        </w:tc>
      </w:tr>
      <w:tr w:rsidR="002C6530" w:rsidRPr="00C4617C" w14:paraId="07109A70" w14:textId="77777777" w:rsidTr="00CC05D8">
        <w:tblPrEx>
          <w:shd w:val="clear" w:color="auto" w:fill="auto"/>
        </w:tblPrEx>
        <w:tc>
          <w:tcPr>
            <w:tcW w:w="828" w:type="dxa"/>
          </w:tcPr>
          <w:p w14:paraId="07109A6D" w14:textId="5927CDD3" w:rsidR="002C6530" w:rsidRPr="00C4617C" w:rsidRDefault="002C6530" w:rsidP="005E7457">
            <w:pPr>
              <w:spacing w:after="0"/>
              <w:rPr>
                <w:rFonts w:ascii="Arial" w:hAnsi="Arial" w:cs="Arial"/>
                <w:color w:val="000000"/>
              </w:rPr>
            </w:pPr>
            <w:r w:rsidRPr="00C4617C">
              <w:rPr>
                <w:rFonts w:ascii="Arial" w:hAnsi="Arial" w:cs="Arial"/>
                <w:color w:val="000000"/>
              </w:rPr>
              <w:t>3.1</w:t>
            </w:r>
            <w:r>
              <w:rPr>
                <w:rFonts w:ascii="Arial" w:hAnsi="Arial" w:cs="Arial"/>
                <w:color w:val="000000"/>
              </w:rPr>
              <w:t>3</w:t>
            </w:r>
          </w:p>
        </w:tc>
        <w:tc>
          <w:tcPr>
            <w:tcW w:w="3675" w:type="dxa"/>
          </w:tcPr>
          <w:p w14:paraId="07109A6E" w14:textId="77777777" w:rsidR="002C6530" w:rsidRPr="00C4617C" w:rsidRDefault="002C6530" w:rsidP="005E7457">
            <w:pPr>
              <w:spacing w:after="0"/>
              <w:rPr>
                <w:rFonts w:ascii="Arial" w:hAnsi="Arial" w:cs="Arial"/>
                <w:color w:val="000000"/>
              </w:rPr>
            </w:pPr>
            <w:r w:rsidRPr="00C4617C">
              <w:rPr>
                <w:rFonts w:ascii="Arial" w:hAnsi="Arial" w:cs="Arial"/>
                <w:color w:val="000000"/>
              </w:rPr>
              <w:t>Anticipated Contract End date</w:t>
            </w:r>
          </w:p>
        </w:tc>
        <w:tc>
          <w:tcPr>
            <w:tcW w:w="4819" w:type="dxa"/>
          </w:tcPr>
          <w:p w14:paraId="07109A6F" w14:textId="63974150" w:rsidR="002C6530" w:rsidRPr="002C6530" w:rsidRDefault="00A54C7A" w:rsidP="005E7457">
            <w:pPr>
              <w:spacing w:after="0" w:line="240" w:lineRule="auto"/>
              <w:rPr>
                <w:rFonts w:ascii="Arial" w:hAnsi="Arial" w:cs="Arial"/>
                <w:color w:val="000000" w:themeColor="text1"/>
              </w:rPr>
            </w:pPr>
            <w:r>
              <w:rPr>
                <w:rFonts w:ascii="Arial" w:hAnsi="Arial" w:cs="Arial"/>
                <w:color w:val="000000" w:themeColor="text1"/>
              </w:rPr>
              <w:t>Friday 29</w:t>
            </w:r>
            <w:r w:rsidRPr="00A54C7A">
              <w:rPr>
                <w:rFonts w:ascii="Arial" w:hAnsi="Arial" w:cs="Arial"/>
                <w:color w:val="000000" w:themeColor="text1"/>
                <w:vertAlign w:val="superscript"/>
              </w:rPr>
              <w:t>th</w:t>
            </w:r>
            <w:r>
              <w:rPr>
                <w:rFonts w:ascii="Arial" w:hAnsi="Arial" w:cs="Arial"/>
                <w:color w:val="000000" w:themeColor="text1"/>
              </w:rPr>
              <w:t xml:space="preserve"> March 2019</w:t>
            </w:r>
          </w:p>
        </w:tc>
      </w:tr>
      <w:tr w:rsidR="002C6530" w:rsidRPr="00C4617C" w14:paraId="07109A74" w14:textId="77777777" w:rsidTr="00CC05D8">
        <w:tblPrEx>
          <w:shd w:val="clear" w:color="auto" w:fill="auto"/>
        </w:tblPrEx>
        <w:tc>
          <w:tcPr>
            <w:tcW w:w="828" w:type="dxa"/>
          </w:tcPr>
          <w:p w14:paraId="07109A71" w14:textId="6A0C3C4E" w:rsidR="002C6530" w:rsidRPr="00C4617C" w:rsidRDefault="002C6530" w:rsidP="005E7457">
            <w:pPr>
              <w:spacing w:after="0"/>
              <w:rPr>
                <w:rFonts w:ascii="Arial" w:hAnsi="Arial" w:cs="Arial"/>
                <w:color w:val="000000"/>
              </w:rPr>
            </w:pPr>
            <w:r w:rsidRPr="00C4617C">
              <w:rPr>
                <w:rFonts w:ascii="Arial" w:hAnsi="Arial" w:cs="Arial"/>
                <w:color w:val="000000"/>
              </w:rPr>
              <w:t>3.1</w:t>
            </w:r>
            <w:r>
              <w:rPr>
                <w:rFonts w:ascii="Arial" w:hAnsi="Arial" w:cs="Arial"/>
                <w:color w:val="000000"/>
              </w:rPr>
              <w:t>4</w:t>
            </w:r>
          </w:p>
        </w:tc>
        <w:tc>
          <w:tcPr>
            <w:tcW w:w="3675" w:type="dxa"/>
          </w:tcPr>
          <w:p w14:paraId="07109A72" w14:textId="77777777" w:rsidR="002C6530" w:rsidRPr="00C4617C" w:rsidRDefault="002C6530" w:rsidP="005E7457">
            <w:pPr>
              <w:spacing w:after="0"/>
              <w:rPr>
                <w:rFonts w:ascii="Arial" w:hAnsi="Arial" w:cs="Arial"/>
                <w:color w:val="000000"/>
              </w:rPr>
            </w:pPr>
            <w:r w:rsidRPr="00C4617C">
              <w:rPr>
                <w:rFonts w:ascii="Arial" w:hAnsi="Arial" w:cs="Arial"/>
                <w:color w:val="000000"/>
              </w:rPr>
              <w:t>Bid Validity Period</w:t>
            </w:r>
          </w:p>
        </w:tc>
        <w:tc>
          <w:tcPr>
            <w:tcW w:w="4819" w:type="dxa"/>
          </w:tcPr>
          <w:p w14:paraId="07109A73" w14:textId="1DBE4272" w:rsidR="002C6530" w:rsidRPr="00C4617C" w:rsidRDefault="002C6530" w:rsidP="005E7457">
            <w:pPr>
              <w:spacing w:after="0" w:line="240" w:lineRule="auto"/>
              <w:rPr>
                <w:rFonts w:ascii="Arial" w:hAnsi="Arial" w:cs="Arial"/>
                <w:highlight w:val="lightGray"/>
              </w:rPr>
            </w:pPr>
            <w:r>
              <w:rPr>
                <w:rFonts w:ascii="Arial" w:hAnsi="Arial" w:cs="Arial"/>
              </w:rPr>
              <w:t>120</w:t>
            </w:r>
            <w:r w:rsidRPr="00C4617C">
              <w:rPr>
                <w:rFonts w:ascii="Arial" w:hAnsi="Arial" w:cs="Arial"/>
              </w:rPr>
              <w:t xml:space="preserve"> Days</w:t>
            </w:r>
          </w:p>
        </w:tc>
      </w:tr>
    </w:tbl>
    <w:p w14:paraId="07109A75" w14:textId="77777777" w:rsidR="00D73B49" w:rsidRPr="00C4617C" w:rsidRDefault="00D73B49" w:rsidP="00061196">
      <w:pPr>
        <w:rPr>
          <w:rFonts w:ascii="Arial" w:hAnsi="Arial" w:cs="Arial"/>
          <w:color w:val="000000"/>
        </w:rPr>
      </w:pPr>
    </w:p>
    <w:p w14:paraId="07109A76" w14:textId="77777777" w:rsidR="006B109A" w:rsidRPr="00C4617C" w:rsidRDefault="005F5DB0" w:rsidP="006B109A">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4" w:name="Section_4_Specification"/>
      <w:r w:rsidR="006B109A" w:rsidRPr="00C4617C">
        <w:rPr>
          <w:rFonts w:ascii="Arial" w:hAnsi="Arial" w:cs="Arial"/>
          <w:b/>
          <w:color w:val="002060"/>
          <w:sz w:val="32"/>
          <w:szCs w:val="32"/>
        </w:rPr>
        <w:lastRenderedPageBreak/>
        <w:t>Section 4 – Specification</w:t>
      </w:r>
      <w:r w:rsidR="006B109A" w:rsidRPr="00C4617C">
        <w:rPr>
          <w:rFonts w:ascii="Arial" w:eastAsia="Times New Roman" w:hAnsi="Arial" w:cs="Arial"/>
          <w:b/>
          <w:bCs/>
          <w:color w:val="002060"/>
          <w:lang w:eastAsia="en-GB"/>
        </w:rPr>
        <w:t xml:space="preserve"> </w:t>
      </w:r>
      <w:bookmarkEnd w:id="4"/>
    </w:p>
    <w:p w14:paraId="65587D10" w14:textId="42DDBE0C" w:rsidR="00282A13" w:rsidRDefault="00282A13" w:rsidP="00282A13">
      <w:pPr>
        <w:rPr>
          <w:rFonts w:ascii="Arial" w:hAnsi="Arial" w:cs="Arial"/>
          <w:b/>
        </w:rPr>
      </w:pPr>
    </w:p>
    <w:p w14:paraId="0D552E08" w14:textId="6C5C2F7C" w:rsidR="00282A13" w:rsidRDefault="00282A13" w:rsidP="00282A13">
      <w:pPr>
        <w:pStyle w:val="NoSpacing"/>
        <w:rPr>
          <w:b/>
          <w:u w:val="single"/>
        </w:rPr>
      </w:pPr>
      <w:r>
        <w:rPr>
          <w:b/>
          <w:u w:val="single"/>
        </w:rPr>
        <w:t>Requirement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282A13" w14:paraId="2F002C4C" w14:textId="77777777" w:rsidTr="00282A13">
        <w:trPr>
          <w:trHeight w:val="872"/>
        </w:trPr>
        <w:tc>
          <w:tcPr>
            <w:tcW w:w="8522" w:type="dxa"/>
            <w:hideMark/>
          </w:tcPr>
          <w:p w14:paraId="17D3AF7E" w14:textId="77777777" w:rsidR="00282A13" w:rsidRDefault="00282A13">
            <w:pPr>
              <w:pStyle w:val="NoSpacing"/>
            </w:pPr>
            <w:r>
              <w:t>To provide a professional front of house resource to BGS Edinburgh, this role will be working alone and will be responsible for adhering to the job description and specification outlined below.</w:t>
            </w:r>
          </w:p>
        </w:tc>
      </w:tr>
    </w:tbl>
    <w:p w14:paraId="34B029F0" w14:textId="77777777" w:rsidR="00282A13" w:rsidRDefault="00282A13" w:rsidP="00282A13">
      <w:pPr>
        <w:pStyle w:val="NoSpacing"/>
      </w:pPr>
    </w:p>
    <w:p w14:paraId="6545BD38" w14:textId="77777777" w:rsidR="00282A13" w:rsidRDefault="00282A13" w:rsidP="00282A13">
      <w:pPr>
        <w:pStyle w:val="NoSpacing"/>
        <w:rPr>
          <w:b/>
          <w:u w:val="single"/>
        </w:rPr>
      </w:pPr>
      <w:r>
        <w:rPr>
          <w:b/>
          <w:u w:val="single"/>
        </w:rPr>
        <w:t>Cover Required</w:t>
      </w:r>
    </w:p>
    <w:p w14:paraId="1D9458E0" w14:textId="77777777" w:rsidR="00282A13" w:rsidRDefault="00282A13" w:rsidP="00282A13">
      <w:pPr>
        <w:pStyle w:val="NoSpacing"/>
      </w:pPr>
      <w:r>
        <w:t xml:space="preserve">BGS Edinburgh </w:t>
      </w:r>
      <w:proofErr w:type="gramStart"/>
      <w:r>
        <w:t>require</w:t>
      </w:r>
      <w:proofErr w:type="gramEnd"/>
      <w:r>
        <w:t xml:space="preserve"> reception cover from 08:00 – 17:00 Monday to Friday.</w:t>
      </w:r>
    </w:p>
    <w:p w14:paraId="5F225533" w14:textId="77777777" w:rsidR="00282A13" w:rsidRDefault="00282A13" w:rsidP="00282A13">
      <w:pPr>
        <w:pStyle w:val="NoSpacing"/>
        <w:rPr>
          <w:b/>
          <w:u w:val="single"/>
        </w:rPr>
      </w:pPr>
    </w:p>
    <w:p w14:paraId="76ADB480" w14:textId="76EA3F53" w:rsidR="00282A13" w:rsidRDefault="00282A13" w:rsidP="00282A13">
      <w:pPr>
        <w:pStyle w:val="NoSpacing"/>
        <w:rPr>
          <w:b/>
          <w:u w:val="single"/>
        </w:rPr>
      </w:pPr>
      <w:r>
        <w:rPr>
          <w:b/>
          <w:u w:val="single"/>
        </w:rPr>
        <w:t>Personal Qualities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282A13" w14:paraId="74351DAC" w14:textId="77777777" w:rsidTr="00282A13">
        <w:tc>
          <w:tcPr>
            <w:tcW w:w="8522" w:type="dxa"/>
            <w:hideMark/>
          </w:tcPr>
          <w:p w14:paraId="00F28DC3" w14:textId="77777777" w:rsidR="00282A13" w:rsidRDefault="00282A13">
            <w:pPr>
              <w:pStyle w:val="NoSpacing"/>
            </w:pPr>
            <w:r>
              <w:t>Must be computer literate including MS  Office Packages</w:t>
            </w:r>
          </w:p>
        </w:tc>
      </w:tr>
      <w:tr w:rsidR="00282A13" w14:paraId="4C7C812A" w14:textId="77777777" w:rsidTr="00282A13">
        <w:tc>
          <w:tcPr>
            <w:tcW w:w="8522" w:type="dxa"/>
            <w:hideMark/>
          </w:tcPr>
          <w:p w14:paraId="34C0334B" w14:textId="77777777" w:rsidR="00282A13" w:rsidRDefault="00282A13">
            <w:pPr>
              <w:pStyle w:val="NoSpacing"/>
            </w:pPr>
            <w:r>
              <w:t>Must have the appropriate communication skills</w:t>
            </w:r>
          </w:p>
        </w:tc>
      </w:tr>
      <w:tr w:rsidR="00282A13" w14:paraId="7EA14059" w14:textId="77777777" w:rsidTr="00282A13">
        <w:tc>
          <w:tcPr>
            <w:tcW w:w="8522" w:type="dxa"/>
            <w:hideMark/>
          </w:tcPr>
          <w:p w14:paraId="5F73F595" w14:textId="77777777" w:rsidR="00282A13" w:rsidRDefault="00282A13">
            <w:pPr>
              <w:pStyle w:val="NoSpacing"/>
            </w:pPr>
            <w:r>
              <w:t>Must be able to prioritise tasks and be able to multi task</w:t>
            </w:r>
          </w:p>
        </w:tc>
      </w:tr>
      <w:tr w:rsidR="00282A13" w14:paraId="14E77C3B" w14:textId="77777777" w:rsidTr="00282A13">
        <w:tc>
          <w:tcPr>
            <w:tcW w:w="8522" w:type="dxa"/>
            <w:hideMark/>
          </w:tcPr>
          <w:p w14:paraId="0B2E93C4" w14:textId="77777777" w:rsidR="00282A13" w:rsidRDefault="00282A13">
            <w:pPr>
              <w:pStyle w:val="NoSpacing"/>
            </w:pPr>
            <w:r>
              <w:t>Must present an appropriate front of house professional image</w:t>
            </w:r>
          </w:p>
        </w:tc>
      </w:tr>
    </w:tbl>
    <w:p w14:paraId="78949CC5" w14:textId="77777777" w:rsidR="00282A13" w:rsidRDefault="00282A13" w:rsidP="00282A13">
      <w:pPr>
        <w:pStyle w:val="NoSpacing"/>
        <w:rPr>
          <w:b/>
          <w:u w:val="single"/>
        </w:rPr>
      </w:pPr>
    </w:p>
    <w:p w14:paraId="1160424D" w14:textId="7D6C1920" w:rsidR="00282A13" w:rsidRDefault="00282A13" w:rsidP="00282A13">
      <w:pPr>
        <w:pStyle w:val="NoSpacing"/>
        <w:rPr>
          <w:b/>
          <w:u w:val="single"/>
        </w:rPr>
      </w:pPr>
      <w:r>
        <w:rPr>
          <w:b/>
          <w:u w:val="single"/>
        </w:rPr>
        <w:t>Attire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282A13" w14:paraId="0175AF5D" w14:textId="77777777" w:rsidTr="00282A13">
        <w:tc>
          <w:tcPr>
            <w:tcW w:w="8522" w:type="dxa"/>
            <w:hideMark/>
          </w:tcPr>
          <w:p w14:paraId="34DC45FC" w14:textId="77777777" w:rsidR="00282A13" w:rsidRDefault="00282A13">
            <w:pPr>
              <w:pStyle w:val="NoSpacing"/>
            </w:pPr>
            <w:r>
              <w:t>A non-logo uniform is to be supplied by Contractor</w:t>
            </w:r>
          </w:p>
        </w:tc>
      </w:tr>
      <w:tr w:rsidR="00282A13" w14:paraId="0169F030" w14:textId="77777777" w:rsidTr="00282A13">
        <w:tc>
          <w:tcPr>
            <w:tcW w:w="8522" w:type="dxa"/>
            <w:hideMark/>
          </w:tcPr>
          <w:p w14:paraId="1AD53BF5" w14:textId="77777777" w:rsidR="00282A13" w:rsidRDefault="00282A13">
            <w:pPr>
              <w:pStyle w:val="NoSpacing"/>
            </w:pPr>
            <w:r>
              <w:t>BGS will supply a tie/scarf</w:t>
            </w:r>
          </w:p>
        </w:tc>
      </w:tr>
    </w:tbl>
    <w:p w14:paraId="583019AC" w14:textId="77777777" w:rsidR="00282A13" w:rsidRDefault="00282A13" w:rsidP="00282A13">
      <w:pPr>
        <w:pStyle w:val="NoSpacing"/>
        <w:rPr>
          <w:rFonts w:eastAsia="Calibri"/>
          <w:b/>
          <w:sz w:val="22"/>
          <w:szCs w:val="22"/>
          <w:u w:val="single"/>
          <w:lang w:eastAsia="en-US"/>
        </w:rPr>
      </w:pPr>
    </w:p>
    <w:p w14:paraId="1A130A29" w14:textId="2796A721" w:rsidR="00282A13" w:rsidRDefault="00282A13" w:rsidP="00282A13">
      <w:pPr>
        <w:pStyle w:val="NoSpacing"/>
        <w:rPr>
          <w:b/>
          <w:u w:val="single"/>
        </w:rPr>
      </w:pPr>
      <w:r>
        <w:rPr>
          <w:b/>
          <w:u w:val="single"/>
        </w:rPr>
        <w:t>Tasks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282A13" w14:paraId="3E5D71E3" w14:textId="77777777" w:rsidTr="00282A13">
        <w:tc>
          <w:tcPr>
            <w:tcW w:w="8522" w:type="dxa"/>
            <w:hideMark/>
          </w:tcPr>
          <w:p w14:paraId="67799531" w14:textId="77777777" w:rsidR="00282A13" w:rsidRDefault="00282A13">
            <w:pPr>
              <w:pStyle w:val="NoSpacing"/>
            </w:pPr>
            <w:r>
              <w:t>Operate the switchboard and take all phone calls coming into the organisation – processing or passing on as required</w:t>
            </w:r>
          </w:p>
        </w:tc>
      </w:tr>
      <w:tr w:rsidR="00282A13" w14:paraId="302C000C" w14:textId="77777777" w:rsidTr="00282A13">
        <w:tc>
          <w:tcPr>
            <w:tcW w:w="8522" w:type="dxa"/>
            <w:hideMark/>
          </w:tcPr>
          <w:p w14:paraId="21E6D953" w14:textId="77777777" w:rsidR="00282A13" w:rsidRDefault="00282A13">
            <w:pPr>
              <w:pStyle w:val="NoSpacing"/>
            </w:pPr>
            <w:r>
              <w:t>To meet and greet visitors to Reception</w:t>
            </w:r>
          </w:p>
        </w:tc>
      </w:tr>
      <w:tr w:rsidR="00282A13" w14:paraId="69439375" w14:textId="77777777" w:rsidTr="00282A13">
        <w:tc>
          <w:tcPr>
            <w:tcW w:w="8522" w:type="dxa"/>
            <w:hideMark/>
          </w:tcPr>
          <w:p w14:paraId="230A9D5C" w14:textId="77777777" w:rsidR="00282A13" w:rsidRDefault="00282A13">
            <w:pPr>
              <w:pStyle w:val="NoSpacing"/>
            </w:pPr>
            <w:r>
              <w:t>Inform host of visitors arrival</w:t>
            </w:r>
          </w:p>
        </w:tc>
      </w:tr>
      <w:tr w:rsidR="00282A13" w14:paraId="32165AAC" w14:textId="77777777" w:rsidTr="00282A13">
        <w:tc>
          <w:tcPr>
            <w:tcW w:w="8522" w:type="dxa"/>
            <w:hideMark/>
          </w:tcPr>
          <w:p w14:paraId="607CE2D1" w14:textId="77777777" w:rsidR="00282A13" w:rsidRDefault="00282A13">
            <w:pPr>
              <w:pStyle w:val="NoSpacing"/>
            </w:pPr>
            <w:r>
              <w:t xml:space="preserve">Operate </w:t>
            </w:r>
            <w:proofErr w:type="spellStart"/>
            <w:r>
              <w:t>Visibadge</w:t>
            </w:r>
            <w:proofErr w:type="spellEnd"/>
            <w:r>
              <w:t xml:space="preserve"> system and Issue passes and fire evacuation information</w:t>
            </w:r>
          </w:p>
        </w:tc>
      </w:tr>
      <w:tr w:rsidR="00282A13" w14:paraId="2ACC6F43" w14:textId="77777777" w:rsidTr="00282A13">
        <w:tc>
          <w:tcPr>
            <w:tcW w:w="8522" w:type="dxa"/>
            <w:hideMark/>
          </w:tcPr>
          <w:p w14:paraId="1EA13DCC" w14:textId="77777777" w:rsidR="00282A13" w:rsidRDefault="00282A13">
            <w:pPr>
              <w:pStyle w:val="NoSpacing"/>
            </w:pPr>
            <w:r>
              <w:t>Receptionist to ensure that all non BGS visitors are accompanied</w:t>
            </w:r>
          </w:p>
        </w:tc>
      </w:tr>
      <w:tr w:rsidR="00282A13" w14:paraId="2E5FD7AA" w14:textId="77777777" w:rsidTr="00282A13">
        <w:tc>
          <w:tcPr>
            <w:tcW w:w="8522" w:type="dxa"/>
            <w:hideMark/>
          </w:tcPr>
          <w:p w14:paraId="7FD520FF" w14:textId="77777777" w:rsidR="00282A13" w:rsidRDefault="00282A13">
            <w:pPr>
              <w:pStyle w:val="NoSpacing"/>
            </w:pPr>
            <w:r>
              <w:t>Manage the key safe and follow the booking in / out procedure</w:t>
            </w:r>
          </w:p>
        </w:tc>
      </w:tr>
      <w:tr w:rsidR="00282A13" w14:paraId="3B20837B" w14:textId="77777777" w:rsidTr="00282A13">
        <w:tc>
          <w:tcPr>
            <w:tcW w:w="8522" w:type="dxa"/>
            <w:hideMark/>
          </w:tcPr>
          <w:p w14:paraId="2DE1665B" w14:textId="77777777" w:rsidR="00282A13" w:rsidRDefault="00282A13">
            <w:pPr>
              <w:pStyle w:val="NoSpacing"/>
            </w:pPr>
            <w:r>
              <w:t>Keep the key list up to date</w:t>
            </w:r>
          </w:p>
        </w:tc>
      </w:tr>
      <w:tr w:rsidR="00282A13" w14:paraId="434C7649" w14:textId="77777777" w:rsidTr="00282A13">
        <w:tc>
          <w:tcPr>
            <w:tcW w:w="8522" w:type="dxa"/>
            <w:hideMark/>
          </w:tcPr>
          <w:p w14:paraId="6960D807" w14:textId="77777777" w:rsidR="00282A13" w:rsidRDefault="00282A13">
            <w:pPr>
              <w:pStyle w:val="NoSpacing"/>
            </w:pPr>
            <w:r>
              <w:t>To manage the emergency procedures, calling 999 when appropriate, following the written instructions</w:t>
            </w:r>
          </w:p>
        </w:tc>
      </w:tr>
      <w:tr w:rsidR="00282A13" w14:paraId="4D54F4F1" w14:textId="77777777" w:rsidTr="00282A13">
        <w:tc>
          <w:tcPr>
            <w:tcW w:w="8522" w:type="dxa"/>
            <w:hideMark/>
          </w:tcPr>
          <w:p w14:paraId="67629E04" w14:textId="77777777" w:rsidR="00282A13" w:rsidRDefault="00282A13">
            <w:pPr>
              <w:pStyle w:val="NoSpacing"/>
            </w:pPr>
            <w:r>
              <w:t>Issuing temporary cards as appropriate</w:t>
            </w:r>
          </w:p>
        </w:tc>
      </w:tr>
      <w:tr w:rsidR="00282A13" w14:paraId="3B53296A" w14:textId="77777777" w:rsidTr="00282A13">
        <w:tc>
          <w:tcPr>
            <w:tcW w:w="8522" w:type="dxa"/>
            <w:hideMark/>
          </w:tcPr>
          <w:p w14:paraId="4F459432" w14:textId="77777777" w:rsidR="00282A13" w:rsidRDefault="00282A13">
            <w:pPr>
              <w:pStyle w:val="NoSpacing"/>
            </w:pPr>
            <w:r>
              <w:t>Dealing with lost cards, contacting FM help to organise replacements, adding to and deleting from the system as appropriate</w:t>
            </w:r>
          </w:p>
        </w:tc>
      </w:tr>
      <w:tr w:rsidR="00282A13" w14:paraId="4ABD5116" w14:textId="77777777" w:rsidTr="00282A13">
        <w:tc>
          <w:tcPr>
            <w:tcW w:w="8522" w:type="dxa"/>
            <w:hideMark/>
          </w:tcPr>
          <w:p w14:paraId="0068ACE4" w14:textId="77777777" w:rsidR="00282A13" w:rsidRDefault="00282A13">
            <w:pPr>
              <w:pStyle w:val="NoSpacing"/>
            </w:pPr>
            <w:r>
              <w:t>To process the post in and out. To carry out the initial sort on delivery and process outgoing post ready for external collection</w:t>
            </w:r>
          </w:p>
        </w:tc>
      </w:tr>
      <w:tr w:rsidR="00282A13" w14:paraId="3A8937F4" w14:textId="77777777" w:rsidTr="00282A13">
        <w:tc>
          <w:tcPr>
            <w:tcW w:w="8522" w:type="dxa"/>
            <w:hideMark/>
          </w:tcPr>
          <w:p w14:paraId="5BDCA3EA" w14:textId="77777777" w:rsidR="00282A13" w:rsidRDefault="00282A13">
            <w:pPr>
              <w:pStyle w:val="NoSpacing"/>
            </w:pPr>
            <w:r>
              <w:t>To deal with gift shop customers, processing small payments through the tills</w:t>
            </w:r>
          </w:p>
        </w:tc>
      </w:tr>
      <w:tr w:rsidR="00282A13" w14:paraId="1A885B00" w14:textId="77777777" w:rsidTr="00282A13">
        <w:tc>
          <w:tcPr>
            <w:tcW w:w="8522" w:type="dxa"/>
            <w:hideMark/>
          </w:tcPr>
          <w:p w14:paraId="3D344D5A" w14:textId="77777777" w:rsidR="00282A13" w:rsidRDefault="00282A13">
            <w:pPr>
              <w:pStyle w:val="NoSpacing"/>
            </w:pPr>
            <w:r>
              <w:t>To refer geological and book sales queries to the sales team</w:t>
            </w:r>
          </w:p>
        </w:tc>
      </w:tr>
      <w:tr w:rsidR="00282A13" w14:paraId="39DF6DB6" w14:textId="77777777" w:rsidTr="00282A13">
        <w:tc>
          <w:tcPr>
            <w:tcW w:w="8522" w:type="dxa"/>
            <w:hideMark/>
          </w:tcPr>
          <w:p w14:paraId="7C17D8A7" w14:textId="77777777" w:rsidR="00282A13" w:rsidRDefault="00282A13">
            <w:pPr>
              <w:pStyle w:val="NoSpacing"/>
            </w:pPr>
            <w:r>
              <w:t>Manage Conference Phones – logging in and out</w:t>
            </w:r>
          </w:p>
        </w:tc>
      </w:tr>
      <w:tr w:rsidR="00282A13" w14:paraId="255E1401" w14:textId="77777777" w:rsidTr="00282A13">
        <w:tc>
          <w:tcPr>
            <w:tcW w:w="8522" w:type="dxa"/>
            <w:hideMark/>
          </w:tcPr>
          <w:p w14:paraId="4B80C04C" w14:textId="77777777" w:rsidR="00282A13" w:rsidRDefault="00282A13">
            <w:pPr>
              <w:pStyle w:val="NoSpacing"/>
            </w:pPr>
            <w:r>
              <w:t>Order Taxis and note codes in the diary and record on spreadsheet</w:t>
            </w:r>
          </w:p>
        </w:tc>
      </w:tr>
      <w:tr w:rsidR="00282A13" w14:paraId="1155F442" w14:textId="77777777" w:rsidTr="00282A13">
        <w:tc>
          <w:tcPr>
            <w:tcW w:w="8522" w:type="dxa"/>
            <w:hideMark/>
          </w:tcPr>
          <w:p w14:paraId="25322F86" w14:textId="77777777" w:rsidR="00282A13" w:rsidRDefault="00282A13">
            <w:pPr>
              <w:pStyle w:val="NoSpacing"/>
            </w:pPr>
            <w:r>
              <w:t xml:space="preserve">Action e-mail requests to LC Reception ID </w:t>
            </w:r>
          </w:p>
        </w:tc>
      </w:tr>
      <w:tr w:rsidR="00282A13" w14:paraId="6E06B8A6" w14:textId="77777777" w:rsidTr="00282A13">
        <w:tc>
          <w:tcPr>
            <w:tcW w:w="8522" w:type="dxa"/>
            <w:hideMark/>
          </w:tcPr>
          <w:p w14:paraId="298853E1" w14:textId="77777777" w:rsidR="00282A13" w:rsidRDefault="00282A13">
            <w:pPr>
              <w:pStyle w:val="NoSpacing"/>
            </w:pPr>
            <w:r>
              <w:t>Issue vehicle keys for fleet cars</w:t>
            </w:r>
          </w:p>
        </w:tc>
      </w:tr>
      <w:tr w:rsidR="00282A13" w14:paraId="3813270B" w14:textId="77777777" w:rsidTr="00282A13">
        <w:tc>
          <w:tcPr>
            <w:tcW w:w="8522" w:type="dxa"/>
            <w:hideMark/>
          </w:tcPr>
          <w:p w14:paraId="12E6B750" w14:textId="77777777" w:rsidR="00282A13" w:rsidRDefault="00282A13">
            <w:pPr>
              <w:pStyle w:val="NoSpacing"/>
            </w:pPr>
            <w:r>
              <w:t>To provide ad hoc help as required</w:t>
            </w:r>
          </w:p>
        </w:tc>
      </w:tr>
    </w:tbl>
    <w:p w14:paraId="4E87FB74" w14:textId="77777777" w:rsidR="00D14CAC" w:rsidRDefault="00D14CAC" w:rsidP="00E31C90">
      <w:pPr>
        <w:pStyle w:val="NoSpacing"/>
        <w:rPr>
          <w:b/>
          <w:u w:val="single"/>
        </w:rPr>
      </w:pPr>
    </w:p>
    <w:p w14:paraId="4FD0AA1A" w14:textId="77777777" w:rsidR="00D14CAC" w:rsidRDefault="00D14CAC" w:rsidP="00E31C90">
      <w:pPr>
        <w:pStyle w:val="NoSpacing"/>
        <w:rPr>
          <w:b/>
          <w:u w:val="single"/>
        </w:rPr>
      </w:pPr>
    </w:p>
    <w:p w14:paraId="2E115DBC" w14:textId="6B45CB89" w:rsidR="00D14CAC" w:rsidRPr="00D14CAC" w:rsidRDefault="00D14CAC" w:rsidP="00E31C90">
      <w:pPr>
        <w:pStyle w:val="NoSpacing"/>
        <w:rPr>
          <w:b/>
        </w:rPr>
      </w:pPr>
      <w:r w:rsidRPr="00D14CAC">
        <w:rPr>
          <w:b/>
        </w:rPr>
        <w:t>Please find details of the current TUPE information attached within the RFX attachments tab on the Emptoris system.</w:t>
      </w:r>
    </w:p>
    <w:p w14:paraId="07109A81" w14:textId="7CEE9457" w:rsidR="006B109A" w:rsidRPr="00C4617C" w:rsidRDefault="006B109A" w:rsidP="006B109A">
      <w:pPr>
        <w:spacing w:before="100" w:beforeAutospacing="1" w:after="100" w:afterAutospacing="1" w:line="240" w:lineRule="auto"/>
        <w:textAlignment w:val="top"/>
        <w:rPr>
          <w:rFonts w:ascii="Arial" w:eastAsia="Times New Roman" w:hAnsi="Arial" w:cs="Arial"/>
          <w:b/>
          <w:bCs/>
          <w:color w:val="002060"/>
          <w:lang w:eastAsia="en-GB"/>
        </w:rPr>
      </w:pPr>
      <w:bookmarkStart w:id="5" w:name="Section_5_Evaluation_of_bids"/>
      <w:r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Pr="00C4617C">
        <w:rPr>
          <w:rFonts w:ascii="Arial" w:eastAsia="Times New Roman" w:hAnsi="Arial" w:cs="Arial"/>
          <w:b/>
          <w:bCs/>
          <w:color w:val="002060"/>
          <w:lang w:eastAsia="en-GB"/>
        </w:rPr>
        <w:t xml:space="preserve"> </w:t>
      </w:r>
    </w:p>
    <w:bookmarkEnd w:id="5"/>
    <w:p w14:paraId="07109A82" w14:textId="77777777" w:rsidR="00894DB0" w:rsidRDefault="005F5DB0" w:rsidP="005F5DB0">
      <w:pPr>
        <w:spacing w:after="0"/>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7109A83" w14:textId="77777777" w:rsidR="00894DB0" w:rsidRDefault="00894DB0" w:rsidP="005F5DB0">
      <w:pPr>
        <w:spacing w:after="0"/>
        <w:jc w:val="both"/>
        <w:rPr>
          <w:rFonts w:ascii="Arial" w:hAnsi="Arial" w:cs="Arial"/>
          <w:szCs w:val="24"/>
        </w:rPr>
      </w:pPr>
    </w:p>
    <w:p w14:paraId="07109A84" w14:textId="77777777" w:rsidR="005F5DB0" w:rsidRDefault="00DB35AD" w:rsidP="005F5DB0">
      <w:pPr>
        <w:spacing w:after="0"/>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07109A88" w14:textId="50BE57B3" w:rsidR="00C103F3" w:rsidRPr="00B73DD3" w:rsidRDefault="003E6E2C" w:rsidP="00B73DD3">
      <w:pPr>
        <w:shd w:val="clear" w:color="auto" w:fill="FFFFFF"/>
        <w:spacing w:before="100" w:beforeAutospacing="1" w:after="100" w:afterAutospacing="1" w:line="320" w:lineRule="atLeast"/>
        <w:rPr>
          <w:rFonts w:ascii="Arial" w:hAnsi="Arial" w:cs="Arial"/>
        </w:rPr>
      </w:pPr>
      <w:r w:rsidRPr="003E6E2C">
        <w:rPr>
          <w:rFonts w:ascii="Arial" w:hAnsi="Arial" w:cs="Arial"/>
          <w:color w:val="000000"/>
        </w:rPr>
        <w:t xml:space="preserve">The evaluation team may comprise staff from UK SBS, the Customer and any specific external stakeholders UK SBS deem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894DB0" w:rsidRPr="003D03DB">
        <w:rPr>
          <w:rFonts w:ascii="Arial" w:hAnsi="Arial" w:cs="Arial"/>
          <w:color w:val="000000"/>
        </w:rPr>
        <w:t>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51"/>
        <w:gridCol w:w="1559"/>
        <w:gridCol w:w="5716"/>
        <w:gridCol w:w="16"/>
      </w:tblGrid>
      <w:tr w:rsidR="00C103F3" w:rsidRPr="00C4617C" w14:paraId="07109A8C" w14:textId="77777777" w:rsidTr="00E351B3">
        <w:tc>
          <w:tcPr>
            <w:tcW w:w="9242" w:type="dxa"/>
            <w:gridSpan w:val="4"/>
            <w:shd w:val="clear" w:color="auto" w:fill="17365D"/>
          </w:tcPr>
          <w:p w14:paraId="07109A89"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8A"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14:paraId="07109A8B"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90" w14:textId="77777777" w:rsidTr="00C103F3">
        <w:tblPrEx>
          <w:shd w:val="clear" w:color="auto" w:fill="auto"/>
        </w:tblPrEx>
        <w:trPr>
          <w:gridAfter w:val="1"/>
          <w:wAfter w:w="16" w:type="dxa"/>
          <w:trHeight w:val="319"/>
        </w:trPr>
        <w:tc>
          <w:tcPr>
            <w:tcW w:w="1951" w:type="dxa"/>
          </w:tcPr>
          <w:p w14:paraId="07109A8D" w14:textId="77777777" w:rsidR="00C103F3" w:rsidRPr="00C4617C" w:rsidRDefault="00C103F3" w:rsidP="00C103F3">
            <w:pPr>
              <w:spacing w:after="0"/>
              <w:jc w:val="both"/>
              <w:rPr>
                <w:rFonts w:ascii="Arial" w:hAnsi="Arial" w:cs="Arial"/>
                <w:b/>
                <w:sz w:val="24"/>
                <w:szCs w:val="24"/>
              </w:rPr>
            </w:pPr>
            <w:r w:rsidRPr="00C4617C">
              <w:rPr>
                <w:rFonts w:ascii="Arial" w:hAnsi="Arial" w:cs="Arial"/>
                <w:b/>
                <w:sz w:val="24"/>
                <w:szCs w:val="24"/>
              </w:rPr>
              <w:t>Questionnaire</w:t>
            </w:r>
          </w:p>
        </w:tc>
        <w:tc>
          <w:tcPr>
            <w:tcW w:w="1559" w:type="dxa"/>
          </w:tcPr>
          <w:p w14:paraId="07109A8E"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 No.</w:t>
            </w:r>
          </w:p>
        </w:tc>
        <w:tc>
          <w:tcPr>
            <w:tcW w:w="5716" w:type="dxa"/>
          </w:tcPr>
          <w:p w14:paraId="07109A8F" w14:textId="77777777" w:rsidR="00C103F3" w:rsidRPr="00C4617C" w:rsidRDefault="00C103F3" w:rsidP="00C21F6F">
            <w:pPr>
              <w:spacing w:after="0"/>
              <w:jc w:val="both"/>
              <w:rPr>
                <w:rFonts w:ascii="Arial" w:hAnsi="Arial" w:cs="Arial"/>
                <w:b/>
                <w:sz w:val="24"/>
                <w:szCs w:val="24"/>
              </w:rPr>
            </w:pPr>
            <w:r w:rsidRPr="00C4617C">
              <w:rPr>
                <w:rFonts w:ascii="Arial" w:hAnsi="Arial" w:cs="Arial"/>
                <w:b/>
                <w:sz w:val="24"/>
                <w:szCs w:val="24"/>
              </w:rPr>
              <w:t>Question subject</w:t>
            </w:r>
          </w:p>
        </w:tc>
      </w:tr>
      <w:tr w:rsidR="00C103F3" w:rsidRPr="0068424E" w14:paraId="07109A94" w14:textId="77777777" w:rsidTr="00B73DD3">
        <w:tblPrEx>
          <w:shd w:val="clear" w:color="auto" w:fill="auto"/>
        </w:tblPrEx>
        <w:trPr>
          <w:gridAfter w:val="1"/>
          <w:wAfter w:w="16" w:type="dxa"/>
          <w:trHeight w:val="283"/>
        </w:trPr>
        <w:tc>
          <w:tcPr>
            <w:tcW w:w="1951" w:type="dxa"/>
          </w:tcPr>
          <w:p w14:paraId="07109A91"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2"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FOI1.1</w:t>
            </w:r>
          </w:p>
        </w:tc>
        <w:tc>
          <w:tcPr>
            <w:tcW w:w="5716" w:type="dxa"/>
          </w:tcPr>
          <w:p w14:paraId="07109A93"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C103F3" w:rsidRPr="00C4617C" w14:paraId="07109A98" w14:textId="77777777" w:rsidTr="00B73DD3">
        <w:tblPrEx>
          <w:shd w:val="clear" w:color="auto" w:fill="auto"/>
        </w:tblPrEx>
        <w:trPr>
          <w:gridAfter w:val="1"/>
          <w:wAfter w:w="16" w:type="dxa"/>
          <w:trHeight w:val="283"/>
        </w:trPr>
        <w:tc>
          <w:tcPr>
            <w:tcW w:w="1951" w:type="dxa"/>
          </w:tcPr>
          <w:p w14:paraId="07109A95"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6"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716" w:type="dxa"/>
          </w:tcPr>
          <w:p w14:paraId="07109A97"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Form of Bid</w:t>
            </w:r>
          </w:p>
        </w:tc>
      </w:tr>
      <w:tr w:rsidR="00C103F3" w:rsidRPr="00C4617C" w14:paraId="07109A9C" w14:textId="77777777" w:rsidTr="00B73DD3">
        <w:tblPrEx>
          <w:shd w:val="clear" w:color="auto" w:fill="auto"/>
        </w:tblPrEx>
        <w:trPr>
          <w:gridAfter w:val="1"/>
          <w:wAfter w:w="16" w:type="dxa"/>
          <w:trHeight w:val="283"/>
        </w:trPr>
        <w:tc>
          <w:tcPr>
            <w:tcW w:w="1951" w:type="dxa"/>
          </w:tcPr>
          <w:p w14:paraId="07109A99"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Commercial</w:t>
            </w:r>
          </w:p>
        </w:tc>
        <w:tc>
          <w:tcPr>
            <w:tcW w:w="1559" w:type="dxa"/>
          </w:tcPr>
          <w:p w14:paraId="07109A9A"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716" w:type="dxa"/>
          </w:tcPr>
          <w:p w14:paraId="07109A9B" w14:textId="77777777" w:rsidR="00C103F3" w:rsidRPr="00C4617C" w:rsidRDefault="00C103F3" w:rsidP="005E7457">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B5240" w:rsidRPr="00C4617C" w14:paraId="07109AA0" w14:textId="77777777" w:rsidTr="00B73DD3">
        <w:tblPrEx>
          <w:shd w:val="clear" w:color="auto" w:fill="auto"/>
        </w:tblPrEx>
        <w:trPr>
          <w:gridAfter w:val="1"/>
          <w:wAfter w:w="16" w:type="dxa"/>
          <w:trHeight w:val="283"/>
        </w:trPr>
        <w:tc>
          <w:tcPr>
            <w:tcW w:w="1951" w:type="dxa"/>
          </w:tcPr>
          <w:p w14:paraId="07109A9D" w14:textId="77777777" w:rsidR="005B5240" w:rsidRPr="00C4617C" w:rsidRDefault="005B5240" w:rsidP="005E7457">
            <w:pPr>
              <w:spacing w:after="0" w:line="240" w:lineRule="auto"/>
              <w:jc w:val="both"/>
              <w:rPr>
                <w:rFonts w:ascii="Arial" w:hAnsi="Arial" w:cs="Arial"/>
              </w:rPr>
            </w:pPr>
            <w:r w:rsidRPr="00C4617C">
              <w:rPr>
                <w:rFonts w:ascii="Arial" w:hAnsi="Arial" w:cs="Arial"/>
                <w:color w:val="000000"/>
              </w:rPr>
              <w:t>Commercial</w:t>
            </w:r>
          </w:p>
        </w:tc>
        <w:tc>
          <w:tcPr>
            <w:tcW w:w="1559" w:type="dxa"/>
          </w:tcPr>
          <w:p w14:paraId="07109A9E" w14:textId="77777777" w:rsidR="005B5240" w:rsidRPr="00C4617C" w:rsidRDefault="002D77B6" w:rsidP="005E7457">
            <w:pPr>
              <w:spacing w:after="0" w:line="240" w:lineRule="auto"/>
              <w:jc w:val="both"/>
              <w:rPr>
                <w:rFonts w:ascii="Arial" w:hAnsi="Arial" w:cs="Arial"/>
                <w:color w:val="000000"/>
              </w:rPr>
            </w:pPr>
            <w:r w:rsidRPr="00C4617C">
              <w:rPr>
                <w:rFonts w:ascii="Arial" w:hAnsi="Arial" w:cs="Arial"/>
                <w:color w:val="000000"/>
              </w:rPr>
              <w:t>AW3</w:t>
            </w:r>
            <w:r w:rsidR="005B5240" w:rsidRPr="00C4617C">
              <w:rPr>
                <w:rFonts w:ascii="Arial" w:hAnsi="Arial" w:cs="Arial"/>
                <w:color w:val="000000"/>
              </w:rPr>
              <w:t>.1</w:t>
            </w:r>
          </w:p>
        </w:tc>
        <w:tc>
          <w:tcPr>
            <w:tcW w:w="5716" w:type="dxa"/>
          </w:tcPr>
          <w:p w14:paraId="07109A9F"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Validation check</w:t>
            </w:r>
          </w:p>
        </w:tc>
      </w:tr>
      <w:tr w:rsidR="005B5240" w:rsidRPr="00C4617C" w14:paraId="07109AA4" w14:textId="77777777" w:rsidTr="00B73DD3">
        <w:tblPrEx>
          <w:shd w:val="clear" w:color="auto" w:fill="auto"/>
        </w:tblPrEx>
        <w:trPr>
          <w:gridAfter w:val="1"/>
          <w:wAfter w:w="16" w:type="dxa"/>
          <w:trHeight w:val="283"/>
        </w:trPr>
        <w:tc>
          <w:tcPr>
            <w:tcW w:w="1951" w:type="dxa"/>
          </w:tcPr>
          <w:p w14:paraId="07109AA1" w14:textId="77777777" w:rsidR="005B5240" w:rsidRPr="00C4617C" w:rsidRDefault="005B5240" w:rsidP="005E7457">
            <w:pPr>
              <w:spacing w:after="0" w:line="240" w:lineRule="auto"/>
              <w:jc w:val="both"/>
              <w:rPr>
                <w:rFonts w:ascii="Arial" w:hAnsi="Arial" w:cs="Arial"/>
              </w:rPr>
            </w:pPr>
            <w:r w:rsidRPr="00C4617C">
              <w:rPr>
                <w:rFonts w:ascii="Arial" w:hAnsi="Arial" w:cs="Arial"/>
              </w:rPr>
              <w:t>Commercial</w:t>
            </w:r>
          </w:p>
        </w:tc>
        <w:tc>
          <w:tcPr>
            <w:tcW w:w="1559" w:type="dxa"/>
          </w:tcPr>
          <w:p w14:paraId="07109AA2"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716" w:type="dxa"/>
          </w:tcPr>
          <w:p w14:paraId="07109AA3"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Contract Terms</w:t>
            </w:r>
          </w:p>
        </w:tc>
      </w:tr>
      <w:tr w:rsidR="002C6530" w:rsidRPr="00C4617C" w14:paraId="7A36D714" w14:textId="77777777" w:rsidTr="00B73DD3">
        <w:tblPrEx>
          <w:shd w:val="clear" w:color="auto" w:fill="auto"/>
        </w:tblPrEx>
        <w:trPr>
          <w:gridAfter w:val="1"/>
          <w:wAfter w:w="16" w:type="dxa"/>
          <w:trHeight w:val="283"/>
        </w:trPr>
        <w:tc>
          <w:tcPr>
            <w:tcW w:w="1951" w:type="dxa"/>
          </w:tcPr>
          <w:p w14:paraId="04707182" w14:textId="2BC2F1A2" w:rsidR="002C6530" w:rsidRPr="00C4617C" w:rsidRDefault="002C6530" w:rsidP="005E7457">
            <w:pPr>
              <w:spacing w:after="0" w:line="240" w:lineRule="auto"/>
              <w:jc w:val="both"/>
              <w:rPr>
                <w:rFonts w:ascii="Arial" w:hAnsi="Arial" w:cs="Arial"/>
              </w:rPr>
            </w:pPr>
            <w:r>
              <w:rPr>
                <w:rFonts w:ascii="Arial" w:hAnsi="Arial" w:cs="Arial"/>
              </w:rPr>
              <w:t>Commercial</w:t>
            </w:r>
          </w:p>
        </w:tc>
        <w:tc>
          <w:tcPr>
            <w:tcW w:w="1559" w:type="dxa"/>
          </w:tcPr>
          <w:p w14:paraId="68BF2898" w14:textId="70BCA55F" w:rsidR="002C6530" w:rsidRPr="00C4617C" w:rsidRDefault="002C6530" w:rsidP="005E7457">
            <w:pPr>
              <w:spacing w:after="0" w:line="240" w:lineRule="auto"/>
              <w:jc w:val="both"/>
              <w:rPr>
                <w:rFonts w:ascii="Arial" w:hAnsi="Arial" w:cs="Arial"/>
                <w:color w:val="000000"/>
              </w:rPr>
            </w:pPr>
            <w:r>
              <w:rPr>
                <w:rFonts w:ascii="Arial" w:hAnsi="Arial" w:cs="Arial"/>
                <w:color w:val="000000"/>
              </w:rPr>
              <w:t>PROJ1.1</w:t>
            </w:r>
          </w:p>
        </w:tc>
        <w:tc>
          <w:tcPr>
            <w:tcW w:w="5716" w:type="dxa"/>
          </w:tcPr>
          <w:p w14:paraId="08853B0B" w14:textId="10211F55" w:rsidR="002C6530" w:rsidRPr="00C4617C" w:rsidRDefault="002C6530" w:rsidP="005E7457">
            <w:pPr>
              <w:spacing w:after="0" w:line="240" w:lineRule="auto"/>
              <w:jc w:val="both"/>
              <w:rPr>
                <w:rFonts w:ascii="Arial" w:hAnsi="Arial" w:cs="Arial"/>
                <w:color w:val="000000"/>
              </w:rPr>
            </w:pPr>
            <w:r>
              <w:rPr>
                <w:rFonts w:ascii="Arial" w:hAnsi="Arial" w:cs="Arial"/>
                <w:color w:val="000000"/>
              </w:rPr>
              <w:t>Contracts Offer</w:t>
            </w:r>
          </w:p>
        </w:tc>
      </w:tr>
      <w:tr w:rsidR="005B5240" w:rsidRPr="00C4617C" w14:paraId="07109AA8" w14:textId="77777777" w:rsidTr="00B73DD3">
        <w:tblPrEx>
          <w:shd w:val="clear" w:color="auto" w:fill="auto"/>
        </w:tblPrEx>
        <w:trPr>
          <w:gridAfter w:val="1"/>
          <w:wAfter w:w="16" w:type="dxa"/>
          <w:trHeight w:val="283"/>
        </w:trPr>
        <w:tc>
          <w:tcPr>
            <w:tcW w:w="1951" w:type="dxa"/>
          </w:tcPr>
          <w:p w14:paraId="07109AA5" w14:textId="77777777" w:rsidR="005B5240" w:rsidRPr="00C4617C" w:rsidRDefault="00101C28" w:rsidP="005E7457">
            <w:pPr>
              <w:spacing w:after="0" w:line="240" w:lineRule="auto"/>
              <w:jc w:val="both"/>
              <w:rPr>
                <w:rFonts w:ascii="Arial" w:hAnsi="Arial" w:cs="Arial"/>
              </w:rPr>
            </w:pPr>
            <w:r>
              <w:rPr>
                <w:rFonts w:ascii="Arial" w:hAnsi="Arial" w:cs="Arial"/>
              </w:rPr>
              <w:t>Price</w:t>
            </w:r>
          </w:p>
        </w:tc>
        <w:tc>
          <w:tcPr>
            <w:tcW w:w="1559" w:type="dxa"/>
          </w:tcPr>
          <w:p w14:paraId="07109AA6"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AW5.5</w:t>
            </w:r>
            <w:r w:rsidRPr="00C4617C">
              <w:rPr>
                <w:rFonts w:ascii="Arial" w:hAnsi="Arial" w:cs="Arial"/>
                <w:color w:val="FF0000"/>
              </w:rPr>
              <w:t xml:space="preserve"> </w:t>
            </w:r>
          </w:p>
        </w:tc>
        <w:tc>
          <w:tcPr>
            <w:tcW w:w="5716" w:type="dxa"/>
          </w:tcPr>
          <w:p w14:paraId="07109AA7"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E Invoicing</w:t>
            </w:r>
          </w:p>
        </w:tc>
      </w:tr>
      <w:tr w:rsidR="005B5240" w:rsidRPr="00C4617C" w14:paraId="07109AAC" w14:textId="77777777" w:rsidTr="00B73DD3">
        <w:tblPrEx>
          <w:shd w:val="clear" w:color="auto" w:fill="auto"/>
        </w:tblPrEx>
        <w:trPr>
          <w:gridAfter w:val="1"/>
          <w:wAfter w:w="16" w:type="dxa"/>
          <w:trHeight w:val="283"/>
        </w:trPr>
        <w:tc>
          <w:tcPr>
            <w:tcW w:w="1951" w:type="dxa"/>
          </w:tcPr>
          <w:p w14:paraId="07109AA9" w14:textId="77777777" w:rsidR="005B5240" w:rsidRPr="00C4617C" w:rsidRDefault="00101C28" w:rsidP="005E7457">
            <w:pPr>
              <w:spacing w:after="0" w:line="240" w:lineRule="auto"/>
              <w:jc w:val="both"/>
              <w:rPr>
                <w:rFonts w:ascii="Arial" w:hAnsi="Arial" w:cs="Arial"/>
                <w:color w:val="000000"/>
              </w:rPr>
            </w:pPr>
            <w:r>
              <w:rPr>
                <w:rFonts w:ascii="Arial" w:hAnsi="Arial" w:cs="Arial"/>
                <w:color w:val="000000"/>
              </w:rPr>
              <w:t>Price</w:t>
            </w:r>
          </w:p>
        </w:tc>
        <w:tc>
          <w:tcPr>
            <w:tcW w:w="1559" w:type="dxa"/>
          </w:tcPr>
          <w:p w14:paraId="07109AAA"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AW5.6</w:t>
            </w:r>
          </w:p>
        </w:tc>
        <w:tc>
          <w:tcPr>
            <w:tcW w:w="5716" w:type="dxa"/>
          </w:tcPr>
          <w:p w14:paraId="07109AAB" w14:textId="77777777" w:rsidR="005B5240" w:rsidRPr="00C4617C" w:rsidRDefault="005B5240" w:rsidP="005E7457">
            <w:pPr>
              <w:spacing w:after="0" w:line="240" w:lineRule="auto"/>
              <w:jc w:val="both"/>
              <w:rPr>
                <w:rFonts w:ascii="Arial" w:hAnsi="Arial" w:cs="Arial"/>
                <w:color w:val="000000"/>
              </w:rPr>
            </w:pPr>
            <w:r w:rsidRPr="00C4617C">
              <w:rPr>
                <w:rFonts w:ascii="Arial" w:hAnsi="Arial" w:cs="Arial"/>
                <w:color w:val="000000"/>
              </w:rPr>
              <w:t>Implementation of E-Invoicing</w:t>
            </w:r>
          </w:p>
        </w:tc>
      </w:tr>
      <w:tr w:rsidR="005B5240" w:rsidRPr="00C4617C" w14:paraId="07109AB2" w14:textId="77777777" w:rsidTr="00B73DD3">
        <w:tblPrEx>
          <w:shd w:val="clear" w:color="auto" w:fill="auto"/>
        </w:tblPrEx>
        <w:trPr>
          <w:gridAfter w:val="1"/>
          <w:wAfter w:w="16" w:type="dxa"/>
          <w:trHeight w:val="283"/>
        </w:trPr>
        <w:tc>
          <w:tcPr>
            <w:tcW w:w="1951" w:type="dxa"/>
          </w:tcPr>
          <w:p w14:paraId="07109AAD" w14:textId="37206A3E" w:rsidR="005B5240" w:rsidRPr="00C4617C" w:rsidRDefault="00E31C90" w:rsidP="005E7457">
            <w:pPr>
              <w:spacing w:after="0" w:line="240" w:lineRule="auto"/>
              <w:jc w:val="both"/>
              <w:rPr>
                <w:rFonts w:ascii="Arial" w:hAnsi="Arial" w:cs="Arial"/>
                <w:color w:val="000000"/>
                <w:highlight w:val="lightGray"/>
              </w:rPr>
            </w:pPr>
            <w:r w:rsidRPr="00E31C90">
              <w:rPr>
                <w:rFonts w:ascii="Arial" w:hAnsi="Arial" w:cs="Arial"/>
                <w:color w:val="000000"/>
              </w:rPr>
              <w:t>Quality</w:t>
            </w:r>
          </w:p>
        </w:tc>
        <w:tc>
          <w:tcPr>
            <w:tcW w:w="1559" w:type="dxa"/>
          </w:tcPr>
          <w:p w14:paraId="07109AAE" w14:textId="77777777" w:rsidR="005B5240" w:rsidRPr="00C4617C" w:rsidRDefault="005B5240" w:rsidP="005E7457">
            <w:pPr>
              <w:spacing w:after="0" w:line="240" w:lineRule="auto"/>
              <w:jc w:val="both"/>
              <w:rPr>
                <w:rFonts w:ascii="Arial" w:hAnsi="Arial" w:cs="Arial"/>
                <w:color w:val="000000"/>
                <w:highlight w:val="lightGray"/>
              </w:rPr>
            </w:pPr>
            <w:r w:rsidRPr="00C4617C">
              <w:rPr>
                <w:rFonts w:ascii="Arial" w:hAnsi="Arial" w:cs="Arial"/>
                <w:color w:val="000000"/>
              </w:rPr>
              <w:t>AW6.1</w:t>
            </w:r>
          </w:p>
        </w:tc>
        <w:tc>
          <w:tcPr>
            <w:tcW w:w="5716" w:type="dxa"/>
          </w:tcPr>
          <w:p w14:paraId="07109AB1" w14:textId="55BA342B" w:rsidR="005B5240" w:rsidRPr="00E31C90" w:rsidRDefault="005B5240" w:rsidP="005E7457">
            <w:pPr>
              <w:spacing w:after="0" w:line="240" w:lineRule="auto"/>
              <w:jc w:val="both"/>
              <w:rPr>
                <w:rFonts w:ascii="Arial" w:hAnsi="Arial" w:cs="Arial"/>
                <w:color w:val="000000"/>
              </w:rPr>
            </w:pPr>
            <w:r w:rsidRPr="00C4617C">
              <w:rPr>
                <w:rFonts w:ascii="Arial" w:hAnsi="Arial" w:cs="Arial"/>
                <w:color w:val="000000"/>
              </w:rPr>
              <w:t>Compliance to the Specification</w:t>
            </w:r>
          </w:p>
        </w:tc>
      </w:tr>
      <w:tr w:rsidR="00C3099F" w:rsidRPr="00C4617C" w14:paraId="7BACE335" w14:textId="77777777" w:rsidTr="00B73DD3">
        <w:tblPrEx>
          <w:shd w:val="clear" w:color="auto" w:fill="auto"/>
        </w:tblPrEx>
        <w:trPr>
          <w:gridAfter w:val="1"/>
          <w:wAfter w:w="16" w:type="dxa"/>
          <w:trHeight w:val="283"/>
        </w:trPr>
        <w:tc>
          <w:tcPr>
            <w:tcW w:w="1951" w:type="dxa"/>
          </w:tcPr>
          <w:p w14:paraId="76FAE736" w14:textId="2A958E14" w:rsidR="00C3099F" w:rsidRPr="00E31C90" w:rsidRDefault="00C3099F" w:rsidP="005E7457">
            <w:pPr>
              <w:spacing w:after="0" w:line="240" w:lineRule="auto"/>
              <w:jc w:val="both"/>
              <w:rPr>
                <w:rFonts w:ascii="Arial" w:hAnsi="Arial" w:cs="Arial"/>
                <w:color w:val="000000"/>
              </w:rPr>
            </w:pPr>
            <w:r>
              <w:rPr>
                <w:rFonts w:ascii="Arial" w:hAnsi="Arial" w:cs="Arial"/>
                <w:color w:val="000000"/>
              </w:rPr>
              <w:t>Quality</w:t>
            </w:r>
          </w:p>
        </w:tc>
        <w:tc>
          <w:tcPr>
            <w:tcW w:w="1559" w:type="dxa"/>
          </w:tcPr>
          <w:p w14:paraId="1284F14A" w14:textId="33EF3523" w:rsidR="00C3099F" w:rsidRPr="00C4617C" w:rsidRDefault="00BA785D" w:rsidP="005E7457">
            <w:pPr>
              <w:spacing w:after="0" w:line="240" w:lineRule="auto"/>
              <w:jc w:val="both"/>
              <w:rPr>
                <w:rFonts w:ascii="Arial" w:hAnsi="Arial" w:cs="Arial"/>
                <w:color w:val="000000"/>
              </w:rPr>
            </w:pPr>
            <w:r>
              <w:rPr>
                <w:rFonts w:ascii="Arial" w:hAnsi="Arial" w:cs="Arial"/>
                <w:color w:val="000000"/>
              </w:rPr>
              <w:t>PROJ1.4</w:t>
            </w:r>
          </w:p>
        </w:tc>
        <w:tc>
          <w:tcPr>
            <w:tcW w:w="5716" w:type="dxa"/>
          </w:tcPr>
          <w:p w14:paraId="1129624D" w14:textId="11E9F769" w:rsidR="00C3099F" w:rsidRPr="00C4617C" w:rsidRDefault="00C3099F" w:rsidP="005E7457">
            <w:pPr>
              <w:spacing w:after="0" w:line="240" w:lineRule="auto"/>
              <w:jc w:val="both"/>
              <w:rPr>
                <w:rFonts w:ascii="Arial" w:hAnsi="Arial" w:cs="Arial"/>
                <w:color w:val="000000"/>
              </w:rPr>
            </w:pPr>
            <w:r>
              <w:rPr>
                <w:rFonts w:ascii="Arial" w:hAnsi="Arial" w:cs="Arial"/>
                <w:color w:val="000000"/>
              </w:rPr>
              <w:t>Uniforms</w:t>
            </w:r>
          </w:p>
        </w:tc>
      </w:tr>
    </w:tbl>
    <w:p w14:paraId="07109ABC" w14:textId="77777777" w:rsidR="00894DB0" w:rsidRDefault="00894DB0" w:rsidP="005F5DB0">
      <w:pPr>
        <w:spacing w:after="0"/>
        <w:jc w:val="both"/>
        <w:rPr>
          <w:rFonts w:ascii="Arial" w:hAnsi="Arial" w:cs="Arial"/>
          <w:sz w:val="24"/>
          <w:szCs w:val="24"/>
        </w:rPr>
      </w:pPr>
    </w:p>
    <w:p w14:paraId="3DE4AC19" w14:textId="77777777" w:rsidR="00B73DD3" w:rsidRDefault="00B73DD3" w:rsidP="005F5DB0">
      <w:pPr>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231"/>
        <w:gridCol w:w="3338"/>
        <w:gridCol w:w="1421"/>
        <w:gridCol w:w="1422"/>
      </w:tblGrid>
      <w:tr w:rsidR="00C103F3" w:rsidRPr="00C4617C" w14:paraId="07109AC9" w14:textId="77777777" w:rsidTr="00E351B3">
        <w:tc>
          <w:tcPr>
            <w:tcW w:w="9242" w:type="dxa"/>
            <w:gridSpan w:val="5"/>
            <w:shd w:val="clear" w:color="auto" w:fill="17365D"/>
          </w:tcPr>
          <w:p w14:paraId="07109AC6" w14:textId="77777777" w:rsidR="00C103F3" w:rsidRPr="00C4617C" w:rsidRDefault="00C103F3" w:rsidP="00E351B3">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7109AC7" w14:textId="77777777" w:rsidR="00C103F3" w:rsidRPr="00C4617C" w:rsidRDefault="00C103F3" w:rsidP="00E351B3">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07109AC8" w14:textId="77777777" w:rsidR="00C103F3" w:rsidRPr="00C4617C" w:rsidRDefault="00C103F3" w:rsidP="00E351B3">
            <w:pPr>
              <w:spacing w:after="0" w:line="240" w:lineRule="auto"/>
              <w:rPr>
                <w:rFonts w:ascii="Arial" w:hAnsi="Arial" w:cs="Arial"/>
                <w:b/>
                <w:color w:val="808080"/>
                <w:sz w:val="24"/>
                <w:szCs w:val="24"/>
              </w:rPr>
            </w:pPr>
          </w:p>
        </w:tc>
      </w:tr>
      <w:tr w:rsidR="00C103F3" w:rsidRPr="00C4617C" w14:paraId="07109ACD" w14:textId="77777777" w:rsidTr="00E351B3">
        <w:tc>
          <w:tcPr>
            <w:tcW w:w="9242" w:type="dxa"/>
            <w:gridSpan w:val="5"/>
            <w:shd w:val="clear" w:color="auto" w:fill="FFFFFF"/>
          </w:tcPr>
          <w:p w14:paraId="07109ACA" w14:textId="77777777" w:rsidR="00C103F3" w:rsidRPr="00C4617C" w:rsidRDefault="00C103F3" w:rsidP="00E351B3">
            <w:pPr>
              <w:pStyle w:val="Heading4"/>
              <w:spacing w:before="0" w:after="0" w:line="240" w:lineRule="auto"/>
              <w:rPr>
                <w:rFonts w:ascii="Arial" w:hAnsi="Arial" w:cs="Arial"/>
                <w:bCs w:val="0"/>
                <w:iCs/>
                <w:sz w:val="20"/>
                <w:szCs w:val="24"/>
              </w:rPr>
            </w:pPr>
          </w:p>
          <w:p w14:paraId="07109ACB" w14:textId="77777777" w:rsidR="00C103F3" w:rsidRPr="00C4617C" w:rsidRDefault="00C103F3" w:rsidP="00E351B3">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7109ACC" w14:textId="77777777" w:rsidR="00DB35AD" w:rsidRPr="00C4617C" w:rsidRDefault="00C103F3" w:rsidP="00DB35AD">
            <w:pPr>
              <w:rPr>
                <w:rFonts w:ascii="Arial" w:hAnsi="Arial" w:cs="Arial"/>
                <w:color w:val="00B0F0"/>
                <w:sz w:val="24"/>
                <w:szCs w:val="24"/>
              </w:rPr>
            </w:pPr>
            <w:r w:rsidRPr="00C4617C">
              <w:rPr>
                <w:rFonts w:ascii="Arial" w:hAnsi="Arial" w:cs="Arial"/>
                <w:iCs/>
                <w:color w:val="000000"/>
              </w:rPr>
              <w:t xml:space="preserve">In consideration of this particular requirement UK SBS has decided to evaluate Potential Providers by adopting the weightings/scoring mechanism detailed within this ITQ. UK SBS considers these weightings to be in line with existing best practice for a requirement of this type. </w:t>
            </w:r>
          </w:p>
        </w:tc>
      </w:tr>
      <w:tr w:rsidR="00C103F3" w:rsidRPr="00C4617C" w14:paraId="07109AD2" w14:textId="77777777" w:rsidTr="004535F9">
        <w:tblPrEx>
          <w:shd w:val="clear" w:color="auto" w:fill="auto"/>
        </w:tblPrEx>
        <w:trPr>
          <w:trHeight w:val="383"/>
        </w:trPr>
        <w:tc>
          <w:tcPr>
            <w:tcW w:w="1830" w:type="dxa"/>
          </w:tcPr>
          <w:p w14:paraId="07109ACE"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231" w:type="dxa"/>
          </w:tcPr>
          <w:p w14:paraId="07109ACF"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 No.</w:t>
            </w:r>
          </w:p>
        </w:tc>
        <w:tc>
          <w:tcPr>
            <w:tcW w:w="3338" w:type="dxa"/>
          </w:tcPr>
          <w:p w14:paraId="07109AD0" w14:textId="77777777" w:rsidR="00C103F3" w:rsidRPr="00C4617C" w:rsidRDefault="00C103F3" w:rsidP="005E7457">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843" w:type="dxa"/>
            <w:gridSpan w:val="2"/>
          </w:tcPr>
          <w:p w14:paraId="07109AD1" w14:textId="77777777" w:rsidR="00C103F3" w:rsidRPr="00C4617C" w:rsidRDefault="00C103F3" w:rsidP="00713EAE">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B73DD3" w:rsidRPr="00C4617C" w14:paraId="07109AD7" w14:textId="77777777" w:rsidTr="00B73DD3">
        <w:tblPrEx>
          <w:shd w:val="clear" w:color="auto" w:fill="auto"/>
        </w:tblPrEx>
        <w:tc>
          <w:tcPr>
            <w:tcW w:w="1830" w:type="dxa"/>
          </w:tcPr>
          <w:p w14:paraId="07109AD3" w14:textId="77777777" w:rsidR="00B73DD3" w:rsidRPr="00C4617C" w:rsidRDefault="00B73DD3" w:rsidP="005E7457">
            <w:pPr>
              <w:spacing w:after="0" w:line="240" w:lineRule="auto"/>
              <w:jc w:val="both"/>
              <w:rPr>
                <w:rFonts w:ascii="Arial" w:hAnsi="Arial" w:cs="Arial"/>
                <w:color w:val="000000"/>
              </w:rPr>
            </w:pPr>
            <w:r w:rsidRPr="00C4617C">
              <w:rPr>
                <w:rFonts w:ascii="Arial" w:hAnsi="Arial" w:cs="Arial"/>
                <w:color w:val="000000"/>
              </w:rPr>
              <w:t>Price</w:t>
            </w:r>
          </w:p>
        </w:tc>
        <w:tc>
          <w:tcPr>
            <w:tcW w:w="1231" w:type="dxa"/>
          </w:tcPr>
          <w:p w14:paraId="07109AD4" w14:textId="77777777" w:rsidR="00B73DD3" w:rsidRPr="00C4617C" w:rsidRDefault="00B73DD3" w:rsidP="005E7457">
            <w:pPr>
              <w:spacing w:after="0" w:line="240" w:lineRule="auto"/>
              <w:jc w:val="both"/>
              <w:rPr>
                <w:rFonts w:ascii="Arial" w:hAnsi="Arial" w:cs="Arial"/>
              </w:rPr>
            </w:pPr>
            <w:r w:rsidRPr="00C4617C">
              <w:rPr>
                <w:rFonts w:ascii="Arial" w:hAnsi="Arial" w:cs="Arial"/>
                <w:color w:val="000000"/>
              </w:rPr>
              <w:t>AW5.2</w:t>
            </w:r>
            <w:r w:rsidRPr="00C4617C">
              <w:rPr>
                <w:rFonts w:ascii="Arial" w:hAnsi="Arial" w:cs="Arial"/>
                <w:color w:val="FF0000"/>
              </w:rPr>
              <w:t xml:space="preserve"> </w:t>
            </w:r>
          </w:p>
        </w:tc>
        <w:tc>
          <w:tcPr>
            <w:tcW w:w="3338" w:type="dxa"/>
          </w:tcPr>
          <w:p w14:paraId="07109AD5" w14:textId="77777777" w:rsidR="00B73DD3" w:rsidRPr="00C4617C" w:rsidRDefault="00B73DD3" w:rsidP="005E7457">
            <w:pPr>
              <w:spacing w:after="0" w:line="240" w:lineRule="auto"/>
              <w:jc w:val="both"/>
              <w:rPr>
                <w:rFonts w:ascii="Arial" w:hAnsi="Arial" w:cs="Arial"/>
              </w:rPr>
            </w:pPr>
            <w:r w:rsidRPr="00C4617C">
              <w:rPr>
                <w:rFonts w:ascii="Arial" w:hAnsi="Arial" w:cs="Arial"/>
                <w:color w:val="000000"/>
              </w:rPr>
              <w:t>Price</w:t>
            </w:r>
          </w:p>
        </w:tc>
        <w:tc>
          <w:tcPr>
            <w:tcW w:w="1421" w:type="dxa"/>
            <w:vAlign w:val="center"/>
          </w:tcPr>
          <w:p w14:paraId="5931AD44" w14:textId="37357285" w:rsidR="00B73DD3" w:rsidRPr="00B73DD3" w:rsidRDefault="00B73DD3" w:rsidP="00B73DD3">
            <w:pPr>
              <w:spacing w:after="0" w:line="240" w:lineRule="auto"/>
              <w:jc w:val="center"/>
              <w:rPr>
                <w:rFonts w:ascii="Arial" w:hAnsi="Arial" w:cs="Arial"/>
                <w:b/>
              </w:rPr>
            </w:pPr>
            <w:r w:rsidRPr="00B73DD3">
              <w:rPr>
                <w:rFonts w:ascii="Arial" w:hAnsi="Arial" w:cs="Arial"/>
                <w:b/>
              </w:rPr>
              <w:t>40%</w:t>
            </w:r>
          </w:p>
        </w:tc>
        <w:tc>
          <w:tcPr>
            <w:tcW w:w="1422" w:type="dxa"/>
            <w:vAlign w:val="center"/>
          </w:tcPr>
          <w:p w14:paraId="07109AD6" w14:textId="6A0A62EA" w:rsidR="00B73DD3" w:rsidRPr="00B73DD3" w:rsidRDefault="00B73DD3" w:rsidP="00B73DD3">
            <w:pPr>
              <w:spacing w:after="0" w:line="240" w:lineRule="auto"/>
              <w:jc w:val="center"/>
              <w:rPr>
                <w:rFonts w:ascii="Arial" w:hAnsi="Arial" w:cs="Arial"/>
              </w:rPr>
            </w:pPr>
            <w:r>
              <w:rPr>
                <w:rFonts w:ascii="Arial" w:hAnsi="Arial" w:cs="Arial"/>
              </w:rPr>
              <w:t>100%</w:t>
            </w:r>
          </w:p>
        </w:tc>
      </w:tr>
      <w:tr w:rsidR="00B73DD3" w:rsidRPr="00C4617C" w14:paraId="234B3B5F" w14:textId="77777777" w:rsidTr="00B73DD3">
        <w:tblPrEx>
          <w:shd w:val="clear" w:color="auto" w:fill="auto"/>
        </w:tblPrEx>
        <w:tc>
          <w:tcPr>
            <w:tcW w:w="1830" w:type="dxa"/>
          </w:tcPr>
          <w:p w14:paraId="1A42E83C" w14:textId="18316848" w:rsidR="00B73DD3" w:rsidRDefault="00B73DD3" w:rsidP="005E7457">
            <w:pPr>
              <w:spacing w:after="0" w:line="240" w:lineRule="auto"/>
              <w:jc w:val="both"/>
              <w:rPr>
                <w:rFonts w:ascii="Arial" w:hAnsi="Arial" w:cs="Arial"/>
                <w:color w:val="000000"/>
              </w:rPr>
            </w:pPr>
            <w:r>
              <w:rPr>
                <w:rFonts w:ascii="Arial" w:hAnsi="Arial" w:cs="Arial"/>
                <w:color w:val="000000"/>
              </w:rPr>
              <w:t>Quality</w:t>
            </w:r>
          </w:p>
        </w:tc>
        <w:tc>
          <w:tcPr>
            <w:tcW w:w="1231" w:type="dxa"/>
          </w:tcPr>
          <w:p w14:paraId="13D3F3E1" w14:textId="3A7A518C" w:rsidR="00B73DD3" w:rsidRDefault="00B73DD3" w:rsidP="005E7457">
            <w:pPr>
              <w:spacing w:after="0" w:line="240" w:lineRule="auto"/>
              <w:jc w:val="both"/>
              <w:rPr>
                <w:rFonts w:ascii="Arial" w:hAnsi="Arial" w:cs="Arial"/>
              </w:rPr>
            </w:pPr>
            <w:r>
              <w:rPr>
                <w:rFonts w:ascii="Arial" w:hAnsi="Arial" w:cs="Arial"/>
              </w:rPr>
              <w:t>PROJ1.2</w:t>
            </w:r>
          </w:p>
        </w:tc>
        <w:tc>
          <w:tcPr>
            <w:tcW w:w="3338" w:type="dxa"/>
          </w:tcPr>
          <w:p w14:paraId="453FCD6A" w14:textId="019734F7" w:rsidR="00B73DD3" w:rsidRDefault="00B73DD3" w:rsidP="005E7457">
            <w:pPr>
              <w:spacing w:after="0" w:line="240" w:lineRule="auto"/>
              <w:jc w:val="both"/>
              <w:rPr>
                <w:rFonts w:ascii="Arial" w:hAnsi="Arial" w:cs="Arial"/>
              </w:rPr>
            </w:pPr>
            <w:r>
              <w:rPr>
                <w:rFonts w:ascii="Arial" w:hAnsi="Arial" w:cs="Arial"/>
              </w:rPr>
              <w:t>Methodology</w:t>
            </w:r>
          </w:p>
        </w:tc>
        <w:tc>
          <w:tcPr>
            <w:tcW w:w="1421" w:type="dxa"/>
            <w:vMerge w:val="restart"/>
            <w:vAlign w:val="center"/>
          </w:tcPr>
          <w:p w14:paraId="479639EF" w14:textId="18772AF7" w:rsidR="00B73DD3" w:rsidRPr="00B73DD3" w:rsidRDefault="00B73DD3" w:rsidP="00B73DD3">
            <w:pPr>
              <w:spacing w:after="0" w:line="240" w:lineRule="auto"/>
              <w:jc w:val="center"/>
              <w:rPr>
                <w:rFonts w:ascii="Arial" w:hAnsi="Arial" w:cs="Arial"/>
                <w:b/>
              </w:rPr>
            </w:pPr>
            <w:r w:rsidRPr="00B73DD3">
              <w:rPr>
                <w:rFonts w:ascii="Arial" w:hAnsi="Arial" w:cs="Arial"/>
                <w:b/>
              </w:rPr>
              <w:t>60%</w:t>
            </w:r>
          </w:p>
        </w:tc>
        <w:tc>
          <w:tcPr>
            <w:tcW w:w="1422" w:type="dxa"/>
            <w:vAlign w:val="center"/>
          </w:tcPr>
          <w:p w14:paraId="3BB82AB5" w14:textId="2B8195EF" w:rsidR="00B73DD3" w:rsidRPr="00B73DD3" w:rsidRDefault="00B73DD3" w:rsidP="00B73DD3">
            <w:pPr>
              <w:spacing w:after="0" w:line="240" w:lineRule="auto"/>
              <w:jc w:val="center"/>
              <w:rPr>
                <w:rFonts w:ascii="Arial" w:hAnsi="Arial" w:cs="Arial"/>
              </w:rPr>
            </w:pPr>
            <w:r>
              <w:rPr>
                <w:rFonts w:ascii="Arial" w:hAnsi="Arial" w:cs="Arial"/>
              </w:rPr>
              <w:t>40%</w:t>
            </w:r>
          </w:p>
        </w:tc>
      </w:tr>
      <w:tr w:rsidR="00B73DD3" w:rsidRPr="00C4617C" w14:paraId="39BD1B35" w14:textId="77777777" w:rsidTr="00B73DD3">
        <w:tblPrEx>
          <w:shd w:val="clear" w:color="auto" w:fill="auto"/>
        </w:tblPrEx>
        <w:tc>
          <w:tcPr>
            <w:tcW w:w="1830" w:type="dxa"/>
          </w:tcPr>
          <w:p w14:paraId="0199ED22" w14:textId="1FBED5AB" w:rsidR="00B73DD3" w:rsidRPr="00B91076" w:rsidRDefault="00B73DD3" w:rsidP="005E7457">
            <w:pPr>
              <w:spacing w:after="0" w:line="240" w:lineRule="auto"/>
              <w:jc w:val="both"/>
              <w:rPr>
                <w:rFonts w:ascii="Arial" w:hAnsi="Arial" w:cs="Arial"/>
                <w:color w:val="000000"/>
              </w:rPr>
            </w:pPr>
            <w:r>
              <w:rPr>
                <w:rFonts w:ascii="Arial" w:hAnsi="Arial" w:cs="Arial"/>
                <w:color w:val="000000"/>
              </w:rPr>
              <w:t>Quality</w:t>
            </w:r>
          </w:p>
        </w:tc>
        <w:tc>
          <w:tcPr>
            <w:tcW w:w="1231" w:type="dxa"/>
          </w:tcPr>
          <w:p w14:paraId="092AD15A" w14:textId="7717C407" w:rsidR="00B73DD3" w:rsidRDefault="00B73DD3" w:rsidP="005E7457">
            <w:pPr>
              <w:spacing w:after="0" w:line="240" w:lineRule="auto"/>
              <w:jc w:val="both"/>
              <w:rPr>
                <w:rFonts w:ascii="Arial" w:hAnsi="Arial" w:cs="Arial"/>
              </w:rPr>
            </w:pPr>
            <w:r>
              <w:rPr>
                <w:rFonts w:ascii="Arial" w:hAnsi="Arial" w:cs="Arial"/>
              </w:rPr>
              <w:t>PROJ1.5</w:t>
            </w:r>
          </w:p>
        </w:tc>
        <w:tc>
          <w:tcPr>
            <w:tcW w:w="3338" w:type="dxa"/>
          </w:tcPr>
          <w:p w14:paraId="4AAE0C50" w14:textId="71659C9E" w:rsidR="00B73DD3" w:rsidRDefault="00B73DD3" w:rsidP="005E7457">
            <w:pPr>
              <w:spacing w:after="0" w:line="240" w:lineRule="auto"/>
              <w:jc w:val="both"/>
              <w:rPr>
                <w:rFonts w:ascii="Arial" w:hAnsi="Arial" w:cs="Arial"/>
              </w:rPr>
            </w:pPr>
            <w:r>
              <w:rPr>
                <w:rFonts w:ascii="Arial" w:hAnsi="Arial" w:cs="Arial"/>
              </w:rPr>
              <w:t>Staffing Solution</w:t>
            </w:r>
          </w:p>
        </w:tc>
        <w:tc>
          <w:tcPr>
            <w:tcW w:w="1421" w:type="dxa"/>
            <w:vMerge/>
            <w:vAlign w:val="center"/>
          </w:tcPr>
          <w:p w14:paraId="2C613FD6" w14:textId="77777777" w:rsidR="00B73DD3" w:rsidRPr="00B73DD3" w:rsidRDefault="00B73DD3" w:rsidP="00B73DD3">
            <w:pPr>
              <w:spacing w:after="0" w:line="240" w:lineRule="auto"/>
              <w:jc w:val="center"/>
              <w:rPr>
                <w:rFonts w:ascii="Arial" w:hAnsi="Arial" w:cs="Arial"/>
              </w:rPr>
            </w:pPr>
          </w:p>
        </w:tc>
        <w:tc>
          <w:tcPr>
            <w:tcW w:w="1422" w:type="dxa"/>
            <w:vAlign w:val="center"/>
          </w:tcPr>
          <w:p w14:paraId="121B3B42" w14:textId="2561AD05" w:rsidR="00B73DD3" w:rsidRPr="00B73DD3" w:rsidRDefault="00B73DD3" w:rsidP="00B73DD3">
            <w:pPr>
              <w:spacing w:after="0" w:line="240" w:lineRule="auto"/>
              <w:jc w:val="center"/>
              <w:rPr>
                <w:rFonts w:ascii="Arial" w:hAnsi="Arial" w:cs="Arial"/>
              </w:rPr>
            </w:pPr>
            <w:r>
              <w:rPr>
                <w:rFonts w:ascii="Arial" w:hAnsi="Arial" w:cs="Arial"/>
              </w:rPr>
              <w:t>40%</w:t>
            </w:r>
          </w:p>
        </w:tc>
      </w:tr>
      <w:tr w:rsidR="00B73DD3" w:rsidRPr="00C4617C" w14:paraId="07109AE6" w14:textId="77777777" w:rsidTr="00B73DD3">
        <w:tblPrEx>
          <w:shd w:val="clear" w:color="auto" w:fill="auto"/>
        </w:tblPrEx>
        <w:tc>
          <w:tcPr>
            <w:tcW w:w="1830" w:type="dxa"/>
          </w:tcPr>
          <w:p w14:paraId="07109AE2" w14:textId="208B5B45" w:rsidR="00B73DD3" w:rsidRPr="00B91076" w:rsidRDefault="00B73DD3" w:rsidP="005E7457">
            <w:pPr>
              <w:spacing w:after="0" w:line="240" w:lineRule="auto"/>
              <w:jc w:val="both"/>
              <w:rPr>
                <w:rFonts w:ascii="Arial" w:hAnsi="Arial" w:cs="Arial"/>
                <w:color w:val="000000"/>
              </w:rPr>
            </w:pPr>
            <w:r w:rsidRPr="00B91076">
              <w:rPr>
                <w:rFonts w:ascii="Arial" w:hAnsi="Arial" w:cs="Arial"/>
                <w:color w:val="000000"/>
              </w:rPr>
              <w:t>Quality</w:t>
            </w:r>
          </w:p>
        </w:tc>
        <w:tc>
          <w:tcPr>
            <w:tcW w:w="1231" w:type="dxa"/>
          </w:tcPr>
          <w:p w14:paraId="07109AE3" w14:textId="46760481" w:rsidR="00B73DD3" w:rsidRPr="00B91076" w:rsidRDefault="00B73DD3" w:rsidP="005E7457">
            <w:pPr>
              <w:spacing w:after="0" w:line="240" w:lineRule="auto"/>
              <w:jc w:val="both"/>
              <w:rPr>
                <w:rFonts w:ascii="Arial" w:hAnsi="Arial" w:cs="Arial"/>
              </w:rPr>
            </w:pPr>
            <w:r>
              <w:rPr>
                <w:rFonts w:ascii="Arial" w:hAnsi="Arial" w:cs="Arial"/>
              </w:rPr>
              <w:t>PROJ1.6</w:t>
            </w:r>
          </w:p>
        </w:tc>
        <w:tc>
          <w:tcPr>
            <w:tcW w:w="3338" w:type="dxa"/>
          </w:tcPr>
          <w:p w14:paraId="07109AE4" w14:textId="7EEE377B" w:rsidR="00B73DD3" w:rsidRPr="00C4617C" w:rsidRDefault="00B73DD3" w:rsidP="005E7457">
            <w:pPr>
              <w:spacing w:after="0" w:line="240" w:lineRule="auto"/>
              <w:jc w:val="both"/>
              <w:rPr>
                <w:rFonts w:ascii="Arial" w:hAnsi="Arial" w:cs="Arial"/>
              </w:rPr>
            </w:pPr>
            <w:r>
              <w:rPr>
                <w:rFonts w:ascii="Arial" w:hAnsi="Arial" w:cs="Arial"/>
              </w:rPr>
              <w:t>TUPE</w:t>
            </w:r>
          </w:p>
        </w:tc>
        <w:tc>
          <w:tcPr>
            <w:tcW w:w="1421" w:type="dxa"/>
            <w:vMerge/>
            <w:vAlign w:val="center"/>
          </w:tcPr>
          <w:p w14:paraId="72F85350" w14:textId="77777777" w:rsidR="00B73DD3" w:rsidRPr="00B73DD3" w:rsidRDefault="00B73DD3" w:rsidP="00B73DD3">
            <w:pPr>
              <w:spacing w:after="0" w:line="240" w:lineRule="auto"/>
              <w:jc w:val="center"/>
              <w:rPr>
                <w:rFonts w:ascii="Arial" w:hAnsi="Arial" w:cs="Arial"/>
              </w:rPr>
            </w:pPr>
          </w:p>
        </w:tc>
        <w:tc>
          <w:tcPr>
            <w:tcW w:w="1422" w:type="dxa"/>
            <w:vAlign w:val="center"/>
          </w:tcPr>
          <w:p w14:paraId="07109AE5" w14:textId="2F375F53" w:rsidR="00B73DD3" w:rsidRPr="00B73DD3" w:rsidRDefault="00B73DD3" w:rsidP="00B73DD3">
            <w:pPr>
              <w:spacing w:after="0" w:line="240" w:lineRule="auto"/>
              <w:jc w:val="center"/>
              <w:rPr>
                <w:rFonts w:ascii="Arial" w:hAnsi="Arial" w:cs="Arial"/>
              </w:rPr>
            </w:pPr>
            <w:r>
              <w:rPr>
                <w:rFonts w:ascii="Arial" w:hAnsi="Arial" w:cs="Arial"/>
              </w:rPr>
              <w:t>20%</w:t>
            </w:r>
          </w:p>
        </w:tc>
      </w:tr>
    </w:tbl>
    <w:p w14:paraId="07109AFB" w14:textId="77777777" w:rsidR="005F5DB0" w:rsidRPr="00C4617C" w:rsidRDefault="005F5DB0" w:rsidP="005F5DB0">
      <w:pPr>
        <w:spacing w:after="0"/>
        <w:jc w:val="both"/>
        <w:rPr>
          <w:rFonts w:ascii="Arial" w:hAnsi="Arial" w:cs="Arial"/>
          <w:sz w:val="24"/>
          <w:szCs w:val="24"/>
        </w:rPr>
      </w:pPr>
    </w:p>
    <w:p w14:paraId="30C2D7FC" w14:textId="77777777" w:rsidR="00B73DD3" w:rsidRDefault="00B73DD3" w:rsidP="00C21F6F">
      <w:pPr>
        <w:spacing w:after="0" w:line="240" w:lineRule="auto"/>
        <w:rPr>
          <w:rFonts w:ascii="Arial" w:hAnsi="Arial" w:cs="Arial"/>
          <w:color w:val="808080"/>
        </w:rPr>
        <w:sectPr w:rsidR="00B73DD3" w:rsidSect="00D571C5">
          <w:headerReference w:type="even" r:id="rId21"/>
          <w:headerReference w:type="default" r:id="rId22"/>
          <w:footerReference w:type="even" r:id="rId23"/>
          <w:footerReference w:type="default" r:id="rId24"/>
          <w:footerReference w:type="first" r:id="rId2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8116E0" w:rsidRPr="00C4617C" w14:paraId="07109B01" w14:textId="77777777" w:rsidTr="00B73DD3">
        <w:tc>
          <w:tcPr>
            <w:tcW w:w="9242" w:type="dxa"/>
            <w:shd w:val="clear" w:color="auto" w:fill="17365D"/>
          </w:tcPr>
          <w:p w14:paraId="07109AFE" w14:textId="33146711" w:rsidR="008116E0" w:rsidRPr="00C4617C" w:rsidRDefault="008116E0" w:rsidP="00C21F6F">
            <w:pPr>
              <w:spacing w:after="0" w:line="240" w:lineRule="auto"/>
              <w:rPr>
                <w:rFonts w:ascii="Arial" w:hAnsi="Arial" w:cs="Arial"/>
                <w:b/>
                <w:color w:val="808080"/>
              </w:rPr>
            </w:pPr>
            <w:r w:rsidRPr="00C4617C">
              <w:rPr>
                <w:rFonts w:ascii="Arial" w:hAnsi="Arial" w:cs="Arial"/>
                <w:color w:val="808080"/>
              </w:rPr>
              <w:lastRenderedPageBreak/>
              <w:br w:type="page"/>
            </w:r>
          </w:p>
          <w:p w14:paraId="07109AFF" w14:textId="77777777" w:rsidR="008116E0" w:rsidRPr="00C4617C" w:rsidRDefault="00AA13DE" w:rsidP="00C21F6F">
            <w:pPr>
              <w:spacing w:after="0" w:line="240" w:lineRule="auto"/>
              <w:rPr>
                <w:rFonts w:ascii="Arial" w:hAnsi="Arial" w:cs="Arial"/>
                <w:b/>
                <w:color w:val="BFBFBF"/>
                <w:sz w:val="24"/>
              </w:rPr>
            </w:pPr>
            <w:r w:rsidRPr="00C4617C">
              <w:rPr>
                <w:rFonts w:ascii="Arial" w:hAnsi="Arial" w:cs="Arial"/>
                <w:b/>
                <w:color w:val="BFBFBF"/>
                <w:sz w:val="24"/>
              </w:rPr>
              <w:t xml:space="preserve">Evaluation </w:t>
            </w:r>
            <w:r w:rsidR="003550BE" w:rsidRPr="00C4617C">
              <w:rPr>
                <w:rFonts w:ascii="Arial" w:hAnsi="Arial" w:cs="Arial"/>
                <w:b/>
                <w:color w:val="BFBFBF"/>
                <w:sz w:val="24"/>
              </w:rPr>
              <w:t xml:space="preserve">of </w:t>
            </w:r>
            <w:r w:rsidRPr="00C4617C">
              <w:rPr>
                <w:rFonts w:ascii="Arial" w:hAnsi="Arial" w:cs="Arial"/>
                <w:b/>
                <w:color w:val="BFBFBF"/>
                <w:sz w:val="24"/>
              </w:rPr>
              <w:t>criteria</w:t>
            </w:r>
          </w:p>
          <w:p w14:paraId="07109B00" w14:textId="77777777" w:rsidR="008116E0" w:rsidRPr="00C4617C" w:rsidRDefault="008116E0" w:rsidP="00C21F6F">
            <w:pPr>
              <w:spacing w:after="0" w:line="240" w:lineRule="auto"/>
              <w:rPr>
                <w:rFonts w:ascii="Arial" w:hAnsi="Arial" w:cs="Arial"/>
                <w:b/>
                <w:color w:val="808080"/>
              </w:rPr>
            </w:pPr>
          </w:p>
        </w:tc>
      </w:tr>
      <w:tr w:rsidR="008116E0" w:rsidRPr="00C4617C" w14:paraId="07109B14" w14:textId="77777777" w:rsidTr="00B73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shd w:val="clear" w:color="auto" w:fill="FFFFFF"/>
          </w:tcPr>
          <w:p w14:paraId="07109B02" w14:textId="77777777" w:rsidR="00AC7801" w:rsidRPr="00C4617C" w:rsidRDefault="00AC7801" w:rsidP="00C21F6F">
            <w:pPr>
              <w:spacing w:after="0" w:line="240" w:lineRule="auto"/>
              <w:jc w:val="both"/>
              <w:rPr>
                <w:rFonts w:ascii="Arial" w:hAnsi="Arial" w:cs="Arial"/>
                <w:b/>
              </w:rPr>
            </w:pPr>
          </w:p>
          <w:p w14:paraId="07109B03" w14:textId="77777777" w:rsidR="004C5BF1" w:rsidRPr="00C4617C" w:rsidRDefault="008116E0" w:rsidP="004C5BF1">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07109B04" w14:textId="77777777" w:rsidR="004C5BF1" w:rsidRPr="00C4617C" w:rsidRDefault="004C5BF1" w:rsidP="004C5BF1">
            <w:pPr>
              <w:spacing w:after="0" w:line="240" w:lineRule="auto"/>
              <w:jc w:val="both"/>
              <w:rPr>
                <w:rFonts w:ascii="Arial" w:hAnsi="Arial" w:cs="Arial"/>
              </w:rPr>
            </w:pPr>
          </w:p>
          <w:p w14:paraId="07109B05" w14:textId="77777777" w:rsidR="004C5BF1" w:rsidRPr="00C4617C" w:rsidRDefault="004C5BF1" w:rsidP="004C5BF1">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07109B06" w14:textId="77777777" w:rsidR="00AC7801" w:rsidRPr="00C4617C" w:rsidRDefault="00AC7801" w:rsidP="00C21F6F">
            <w:pPr>
              <w:spacing w:after="0" w:line="240" w:lineRule="auto"/>
              <w:jc w:val="both"/>
              <w:rPr>
                <w:rFonts w:ascii="Arial" w:hAnsi="Arial" w:cs="Arial"/>
              </w:rPr>
            </w:pPr>
          </w:p>
          <w:p w14:paraId="07109B07"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20% then the 0-100 score achieved will be multiplied by 20.</w:t>
            </w:r>
          </w:p>
          <w:p w14:paraId="07109B08" w14:textId="77777777" w:rsidR="005E7457" w:rsidRPr="00C4617C" w:rsidRDefault="005E7457" w:rsidP="004C5BF1">
            <w:pPr>
              <w:spacing w:after="0" w:line="240" w:lineRule="auto"/>
              <w:jc w:val="both"/>
              <w:rPr>
                <w:rFonts w:ascii="Arial" w:hAnsi="Arial" w:cs="Arial"/>
              </w:rPr>
            </w:pPr>
          </w:p>
          <w:p w14:paraId="07109B09"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12%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20 (60/100 x 20 = 12)</w:t>
            </w:r>
          </w:p>
          <w:p w14:paraId="07109B0A" w14:textId="77777777" w:rsidR="004C5BF1" w:rsidRPr="00C4617C" w:rsidRDefault="004C5BF1" w:rsidP="004C5BF1">
            <w:pPr>
              <w:spacing w:after="0" w:line="240" w:lineRule="auto"/>
              <w:jc w:val="both"/>
              <w:rPr>
                <w:rFonts w:ascii="Arial" w:hAnsi="Arial" w:cs="Arial"/>
              </w:rPr>
            </w:pPr>
          </w:p>
          <w:p w14:paraId="07109B0B"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Where an evaluation </w:t>
            </w:r>
            <w:r w:rsidR="00466991">
              <w:rPr>
                <w:rFonts w:ascii="Arial" w:hAnsi="Arial" w:cs="Arial"/>
              </w:rPr>
              <w:t>criterion</w:t>
            </w:r>
            <w:r w:rsidRPr="00C4617C">
              <w:rPr>
                <w:rFonts w:ascii="Arial" w:hAnsi="Arial" w:cs="Arial"/>
              </w:rPr>
              <w:t xml:space="preserve"> is worth 10% then the 0-100 score achieved will be multiplied by 10</w:t>
            </w:r>
            <w:r w:rsidR="00AA13DE" w:rsidRPr="00C4617C">
              <w:rPr>
                <w:rFonts w:ascii="Arial" w:hAnsi="Arial" w:cs="Arial"/>
              </w:rPr>
              <w:t>.</w:t>
            </w:r>
          </w:p>
          <w:p w14:paraId="07109B0C" w14:textId="77777777" w:rsidR="005E7457" w:rsidRPr="00C4617C" w:rsidRDefault="005E7457" w:rsidP="004C5BF1">
            <w:pPr>
              <w:spacing w:after="0" w:line="240" w:lineRule="auto"/>
              <w:jc w:val="both"/>
              <w:rPr>
                <w:rFonts w:ascii="Arial" w:hAnsi="Arial" w:cs="Arial"/>
              </w:rPr>
            </w:pPr>
          </w:p>
          <w:p w14:paraId="07109B0D" w14:textId="77777777" w:rsidR="004C5BF1" w:rsidRPr="00C4617C" w:rsidRDefault="004C5BF1" w:rsidP="004C5BF1">
            <w:pPr>
              <w:spacing w:after="0" w:line="240" w:lineRule="auto"/>
              <w:jc w:val="both"/>
              <w:rPr>
                <w:rFonts w:ascii="Arial" w:hAnsi="Arial" w:cs="Arial"/>
              </w:rPr>
            </w:pPr>
            <w:r w:rsidRPr="00C4617C">
              <w:rPr>
                <w:rFonts w:ascii="Arial" w:hAnsi="Arial" w:cs="Arial"/>
                <w:b/>
              </w:rPr>
              <w:t>Example</w:t>
            </w:r>
            <w:r w:rsidRPr="00C4617C">
              <w:rPr>
                <w:rFonts w:ascii="Arial" w:hAnsi="Arial" w:cs="Arial"/>
              </w:rPr>
              <w:t xml:space="preserve"> if a </w:t>
            </w:r>
            <w:r w:rsidR="00DA158D" w:rsidRPr="00C4617C">
              <w:rPr>
                <w:rFonts w:ascii="Arial" w:hAnsi="Arial" w:cs="Arial"/>
              </w:rPr>
              <w:t xml:space="preserve">Bidder </w:t>
            </w:r>
            <w:r w:rsidRPr="00C4617C">
              <w:rPr>
                <w:rFonts w:ascii="Arial" w:hAnsi="Arial" w:cs="Arial"/>
              </w:rPr>
              <w:t>scores 60 from the available 100 points this will equate to 6%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available multiplied by 10 (60/100 x 10 = 6)</w:t>
            </w:r>
          </w:p>
          <w:p w14:paraId="07109B0E" w14:textId="77777777" w:rsidR="004C5BF1" w:rsidRPr="00C4617C" w:rsidRDefault="004C5BF1" w:rsidP="004C5BF1">
            <w:pPr>
              <w:spacing w:after="0" w:line="240" w:lineRule="auto"/>
              <w:jc w:val="both"/>
              <w:rPr>
                <w:rFonts w:ascii="Arial" w:hAnsi="Arial" w:cs="Arial"/>
              </w:rPr>
            </w:pPr>
          </w:p>
          <w:p w14:paraId="07109B0F" w14:textId="77777777" w:rsidR="004C5BF1" w:rsidRPr="00C4617C" w:rsidRDefault="004C5BF1" w:rsidP="004C5BF1">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sidR="00466991">
              <w:rPr>
                <w:rFonts w:ascii="Arial" w:hAnsi="Arial" w:cs="Arial"/>
              </w:rPr>
              <w:t>criterion</w:t>
            </w:r>
            <w:r w:rsidRPr="00C4617C">
              <w:rPr>
                <w:rFonts w:ascii="Arial" w:hAnsi="Arial" w:cs="Arial"/>
              </w:rPr>
              <w:t>.</w:t>
            </w:r>
          </w:p>
          <w:p w14:paraId="07109B10" w14:textId="77777777" w:rsidR="00EE3D1E" w:rsidRPr="00C4617C" w:rsidRDefault="00EE3D1E" w:rsidP="00C21F6F">
            <w:pPr>
              <w:spacing w:after="0" w:line="240" w:lineRule="auto"/>
              <w:jc w:val="both"/>
              <w:rPr>
                <w:rFonts w:ascii="Arial" w:hAnsi="Arial" w:cs="Arial"/>
              </w:rPr>
            </w:pPr>
          </w:p>
          <w:p w14:paraId="07109B11" w14:textId="77777777" w:rsidR="008116E0" w:rsidRDefault="008116E0" w:rsidP="00C21F6F">
            <w:pPr>
              <w:spacing w:after="0" w:line="240" w:lineRule="auto"/>
              <w:jc w:val="both"/>
              <w:rPr>
                <w:rFonts w:ascii="Arial" w:hAnsi="Arial" w:cs="Arial"/>
              </w:rPr>
            </w:pPr>
            <w:r w:rsidRPr="00C4617C">
              <w:rPr>
                <w:rFonts w:ascii="Arial" w:hAnsi="Arial" w:cs="Arial"/>
              </w:rPr>
              <w:t>The 0-10</w:t>
            </w:r>
            <w:r w:rsidR="00EE3D1E" w:rsidRPr="00C4617C">
              <w:rPr>
                <w:rFonts w:ascii="Arial" w:hAnsi="Arial" w:cs="Arial"/>
              </w:rPr>
              <w:t>0</w:t>
            </w:r>
            <w:r w:rsidRPr="00C4617C">
              <w:rPr>
                <w:rFonts w:ascii="Arial" w:hAnsi="Arial" w:cs="Arial"/>
              </w:rPr>
              <w:t xml:space="preserve"> score shall be based on</w:t>
            </w:r>
            <w:r w:rsidR="00EE08C5" w:rsidRPr="00C4617C">
              <w:rPr>
                <w:rFonts w:ascii="Arial" w:hAnsi="Arial" w:cs="Arial"/>
              </w:rPr>
              <w:t xml:space="preserve"> (unless otherwise stated within the question)</w:t>
            </w:r>
            <w:r w:rsidRPr="00C4617C">
              <w:rPr>
                <w:rFonts w:ascii="Arial" w:hAnsi="Arial" w:cs="Arial"/>
              </w:rPr>
              <w:t>:</w:t>
            </w:r>
          </w:p>
          <w:p w14:paraId="07109B13" w14:textId="77777777" w:rsidR="00190316" w:rsidRPr="00C4617C" w:rsidRDefault="00190316" w:rsidP="00C21F6F">
            <w:pPr>
              <w:spacing w:after="0" w:line="240" w:lineRule="auto"/>
              <w:jc w:val="both"/>
              <w:rPr>
                <w:rFonts w:ascii="Arial" w:hAnsi="Arial" w:cs="Arial"/>
                <w:b/>
              </w:rPr>
            </w:pPr>
          </w:p>
        </w:tc>
      </w:tr>
      <w:tr w:rsidR="008116E0" w:rsidRPr="00C4617C" w14:paraId="07109B4B" w14:textId="77777777" w:rsidTr="00B73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3E6E2C" w:rsidRPr="0040431E" w14:paraId="07109B17" w14:textId="77777777" w:rsidTr="003D7381">
              <w:tc>
                <w:tcPr>
                  <w:tcW w:w="846" w:type="dxa"/>
                </w:tcPr>
                <w:p w14:paraId="07109B1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07109B16"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3E6E2C" w:rsidRPr="0040431E" w14:paraId="07109B1A" w14:textId="77777777" w:rsidTr="003D7381">
              <w:tc>
                <w:tcPr>
                  <w:tcW w:w="846" w:type="dxa"/>
                </w:tcPr>
                <w:p w14:paraId="07109B1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07109B19"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3E6E2C" w:rsidRPr="0040431E" w14:paraId="07109B1D" w14:textId="77777777" w:rsidTr="003D7381">
              <w:tc>
                <w:tcPr>
                  <w:tcW w:w="846" w:type="dxa"/>
                </w:tcPr>
                <w:p w14:paraId="07109B1B"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07109B1C"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3E6E2C" w:rsidRPr="0040431E" w14:paraId="07109B20" w14:textId="77777777" w:rsidTr="003D7381">
              <w:tc>
                <w:tcPr>
                  <w:tcW w:w="846" w:type="dxa"/>
                </w:tcPr>
                <w:p w14:paraId="07109B1E"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07109B1F"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3E6E2C" w:rsidRPr="0040431E" w14:paraId="07109B23" w14:textId="77777777" w:rsidTr="003D7381">
              <w:tc>
                <w:tcPr>
                  <w:tcW w:w="846" w:type="dxa"/>
                </w:tcPr>
                <w:p w14:paraId="07109B21"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07109B22"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3E6E2C" w:rsidRPr="0040431E" w14:paraId="07109B26" w14:textId="77777777" w:rsidTr="003D7381">
              <w:tc>
                <w:tcPr>
                  <w:tcW w:w="846" w:type="dxa"/>
                </w:tcPr>
                <w:p w14:paraId="07109B24"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07109B25"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3E6E2C" w:rsidRPr="0040431E" w14:paraId="07109B29" w14:textId="77777777" w:rsidTr="003D7381">
              <w:tc>
                <w:tcPr>
                  <w:tcW w:w="846" w:type="dxa"/>
                </w:tcPr>
                <w:p w14:paraId="07109B27"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07109B28" w14:textId="77777777" w:rsidR="003E6E2C" w:rsidRPr="00C474F1" w:rsidRDefault="003E6E2C" w:rsidP="003D7381">
                  <w:pPr>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07109B42" w14:textId="77777777" w:rsidR="00972127" w:rsidRDefault="00972127" w:rsidP="00604500">
            <w:pPr>
              <w:spacing w:after="0" w:line="240" w:lineRule="auto"/>
              <w:jc w:val="both"/>
              <w:rPr>
                <w:rFonts w:ascii="Arial" w:hAnsi="Arial" w:cs="Arial"/>
                <w:color w:val="000000"/>
              </w:rPr>
            </w:pPr>
          </w:p>
          <w:p w14:paraId="07109B43" w14:textId="77777777" w:rsidR="003E6E2C" w:rsidRPr="008860FD" w:rsidRDefault="003E6E2C" w:rsidP="003E6E2C">
            <w:pPr>
              <w:spacing w:after="0" w:line="240" w:lineRule="auto"/>
              <w:rPr>
                <w:rFonts w:ascii="Arial" w:hAnsi="Arial" w:cs="Arial"/>
              </w:rPr>
            </w:pPr>
            <w:r w:rsidRPr="008860FD">
              <w:rPr>
                <w:rFonts w:ascii="Arial" w:hAnsi="Arial" w:cs="Arial"/>
              </w:rPr>
              <w:t xml:space="preserve">All questions will be scored based on the above mechanism. Please be aware that the final score returned may be different as there </w:t>
            </w:r>
            <w:r>
              <w:rPr>
                <w:rFonts w:ascii="Arial" w:hAnsi="Arial" w:cs="Arial"/>
              </w:rPr>
              <w:t>may</w:t>
            </w:r>
            <w:r w:rsidRPr="008860FD">
              <w:rPr>
                <w:rFonts w:ascii="Arial" w:hAnsi="Arial" w:cs="Arial"/>
              </w:rPr>
              <w:t xml:space="preserve"> be multiple evaluators and their individual scores</w:t>
            </w:r>
            <w:r>
              <w:rPr>
                <w:rFonts w:ascii="Arial" w:hAnsi="Arial" w:cs="Arial"/>
              </w:rPr>
              <w:t xml:space="preserve"> </w:t>
            </w:r>
            <w:r w:rsidRPr="008860FD">
              <w:rPr>
                <w:rFonts w:ascii="Arial" w:hAnsi="Arial" w:cs="Arial"/>
              </w:rPr>
              <w:t>will be averaged (mean) to determine your final score.</w:t>
            </w:r>
          </w:p>
          <w:p w14:paraId="07109B45" w14:textId="77777777" w:rsidR="00B533EA" w:rsidRPr="008860FD" w:rsidRDefault="00B533EA" w:rsidP="00B533EA">
            <w:pPr>
              <w:rPr>
                <w:rFonts w:ascii="Arial" w:hAnsi="Arial" w:cs="Arial"/>
                <w:b/>
                <w:bCs/>
              </w:rPr>
            </w:pPr>
            <w:r w:rsidRPr="008860FD">
              <w:rPr>
                <w:rFonts w:ascii="Arial" w:hAnsi="Arial" w:cs="Arial"/>
                <w:b/>
                <w:bCs/>
              </w:rPr>
              <w:t xml:space="preserve">Example </w:t>
            </w:r>
          </w:p>
          <w:p w14:paraId="07109B46" w14:textId="77777777" w:rsidR="00B533EA" w:rsidRPr="008860FD" w:rsidRDefault="00B533EA" w:rsidP="008845E6">
            <w:pPr>
              <w:pStyle w:val="NoSpacing"/>
            </w:pPr>
            <w:r w:rsidRPr="008860FD">
              <w:t xml:space="preserve">Evaluator 1 scored your bid as 60 </w:t>
            </w:r>
          </w:p>
          <w:p w14:paraId="07109B47" w14:textId="77777777" w:rsidR="00B533EA" w:rsidRPr="008860FD" w:rsidRDefault="00B533EA" w:rsidP="008845E6">
            <w:pPr>
              <w:pStyle w:val="NoSpacing"/>
            </w:pPr>
            <w:r w:rsidRPr="008860FD">
              <w:t xml:space="preserve">Evaluator 2 scored your bid as 60 </w:t>
            </w:r>
          </w:p>
          <w:p w14:paraId="07109B48" w14:textId="151FF445" w:rsidR="00B533EA" w:rsidRPr="008860FD" w:rsidRDefault="00604500" w:rsidP="008845E6">
            <w:pPr>
              <w:pStyle w:val="NoSpacing"/>
            </w:pPr>
            <w:r>
              <w:t>Evaluator 3 scored your bid as 4</w:t>
            </w:r>
            <w:r w:rsidR="00B533EA" w:rsidRPr="008860FD">
              <w:t xml:space="preserve">0 </w:t>
            </w:r>
          </w:p>
          <w:p w14:paraId="07109B49" w14:textId="01755C43" w:rsidR="00B533EA" w:rsidRPr="008860FD" w:rsidRDefault="00604500" w:rsidP="008845E6">
            <w:pPr>
              <w:pStyle w:val="NoSpacing"/>
            </w:pPr>
            <w:r>
              <w:t>Evaluator 4 scored your bid as 4</w:t>
            </w:r>
            <w:r w:rsidR="00B533EA" w:rsidRPr="008860FD">
              <w:t>0</w:t>
            </w:r>
          </w:p>
          <w:p w14:paraId="07109B4A" w14:textId="60B0C85F" w:rsidR="005E7457" w:rsidRPr="00C4617C" w:rsidRDefault="00604500" w:rsidP="00B533EA">
            <w:pPr>
              <w:rPr>
                <w:rFonts w:ascii="Arial" w:hAnsi="Arial" w:cs="Arial"/>
                <w:b/>
              </w:rPr>
            </w:pPr>
            <w:r>
              <w:rPr>
                <w:rFonts w:ascii="Arial" w:hAnsi="Arial" w:cs="Arial"/>
              </w:rPr>
              <w:lastRenderedPageBreak/>
              <w:t>Your final score will (60+60+40+4</w:t>
            </w:r>
            <w:r w:rsidR="00B533EA" w:rsidRPr="008860FD">
              <w:rPr>
                <w:rFonts w:ascii="Arial" w:hAnsi="Arial" w:cs="Arial"/>
              </w:rPr>
              <w:t>0)</w:t>
            </w:r>
            <w:r w:rsidR="00B533EA">
              <w:rPr>
                <w:rFonts w:ascii="Arial" w:hAnsi="Arial" w:cs="Arial"/>
              </w:rPr>
              <w:t xml:space="preserve"> </w:t>
            </w:r>
            <w:r w:rsidR="00B533EA" w:rsidRPr="008860FD">
              <w:rPr>
                <w:rFonts w:ascii="Arial" w:hAnsi="Arial" w:cs="Arial"/>
              </w:rPr>
              <w:t>÷</w:t>
            </w:r>
            <w:r w:rsidR="00B533EA">
              <w:rPr>
                <w:rFonts w:ascii="Arial" w:hAnsi="Arial" w:cs="Arial"/>
              </w:rPr>
              <w:t xml:space="preserve"> </w:t>
            </w:r>
            <w:r>
              <w:rPr>
                <w:rFonts w:ascii="Arial" w:hAnsi="Arial" w:cs="Arial"/>
              </w:rPr>
              <w:t>4 = 50</w:t>
            </w:r>
            <w:r w:rsidR="00B533EA" w:rsidRPr="008860FD">
              <w:rPr>
                <w:rFonts w:ascii="Arial" w:hAnsi="Arial" w:cs="Arial"/>
              </w:rPr>
              <w:t xml:space="preserve"> </w:t>
            </w:r>
          </w:p>
        </w:tc>
      </w:tr>
      <w:tr w:rsidR="008116E0" w:rsidRPr="00C4617C" w14:paraId="07109B4D" w14:textId="77777777" w:rsidTr="00B73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shd w:val="clear" w:color="auto" w:fill="FFFFFF"/>
          </w:tcPr>
          <w:p w14:paraId="07109B4C" w14:textId="77777777" w:rsidR="008116E0" w:rsidRPr="00C4617C" w:rsidRDefault="008116E0" w:rsidP="00C21F6F">
            <w:pPr>
              <w:spacing w:after="0" w:line="240" w:lineRule="auto"/>
              <w:jc w:val="both"/>
              <w:rPr>
                <w:rFonts w:ascii="Arial" w:hAnsi="Arial" w:cs="Arial"/>
                <w:i/>
                <w:color w:val="000000"/>
                <w:sz w:val="24"/>
                <w:szCs w:val="24"/>
              </w:rPr>
            </w:pPr>
            <w:r w:rsidRPr="00C4617C">
              <w:rPr>
                <w:rFonts w:ascii="Arial" w:hAnsi="Arial" w:cs="Arial"/>
                <w:b/>
                <w:szCs w:val="24"/>
              </w:rPr>
              <w:lastRenderedPageBreak/>
              <w:t>Price elements</w:t>
            </w:r>
            <w:r w:rsidRPr="00C4617C">
              <w:rPr>
                <w:rFonts w:ascii="Arial" w:hAnsi="Arial" w:cs="Arial"/>
                <w:szCs w:val="24"/>
              </w:rPr>
              <w:t xml:space="preserve"> will be judged on the following criteria.</w:t>
            </w:r>
          </w:p>
        </w:tc>
      </w:tr>
      <w:tr w:rsidR="008116E0" w:rsidRPr="00C4617C" w14:paraId="07109B5E" w14:textId="77777777" w:rsidTr="00B73D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242" w:type="dxa"/>
            <w:shd w:val="clear" w:color="auto" w:fill="FFFFFF"/>
          </w:tcPr>
          <w:p w14:paraId="07109B4E" w14:textId="77777777" w:rsidR="000620A4" w:rsidRPr="00C4617C" w:rsidRDefault="000620A4" w:rsidP="00C21F6F">
            <w:pPr>
              <w:spacing w:after="0" w:line="240" w:lineRule="auto"/>
              <w:jc w:val="both"/>
              <w:rPr>
                <w:rFonts w:ascii="Arial" w:hAnsi="Arial" w:cs="Arial"/>
                <w:color w:val="000000"/>
              </w:rPr>
            </w:pPr>
          </w:p>
          <w:p w14:paraId="07109B4F"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07109B50"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7109B51" w14:textId="77777777" w:rsidR="000620A4" w:rsidRPr="00C4617C" w:rsidRDefault="000620A4" w:rsidP="000620A4">
            <w:pPr>
              <w:spacing w:after="0" w:line="240" w:lineRule="auto"/>
              <w:jc w:val="both"/>
              <w:rPr>
                <w:rFonts w:ascii="Arial" w:hAnsi="Arial" w:cs="Arial"/>
                <w:color w:val="000000"/>
              </w:rPr>
            </w:pPr>
          </w:p>
          <w:p w14:paraId="07109B52" w14:textId="77777777" w:rsidR="00AD6E08" w:rsidRPr="0040431E" w:rsidRDefault="00AD6E08" w:rsidP="00AD6E08">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07109B53" w14:textId="77777777" w:rsidR="00AD6E08" w:rsidRPr="00AD6E08" w:rsidRDefault="00AD6E08" w:rsidP="00AD6E08">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07109B54"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07109B55"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07109B56" w14:textId="77777777" w:rsidR="00AD6E08" w:rsidRPr="00AD6E08" w:rsidRDefault="00AD6E08" w:rsidP="00AD6E08">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4B086C7D" w14:textId="77777777" w:rsidR="008845E6" w:rsidRDefault="008845E6" w:rsidP="008845E6">
            <w:pPr>
              <w:rPr>
                <w:b/>
                <w:bCs/>
                <w:i/>
                <w:iCs/>
                <w:color w:val="000000"/>
              </w:rPr>
            </w:pPr>
            <w:r>
              <w:rPr>
                <w:rFonts w:ascii="Arial" w:hAnsi="Arial" w:cs="Arial"/>
                <w:color w:val="000000"/>
              </w:rPr>
              <w:t>Bi</w:t>
            </w:r>
            <w:r w:rsidR="00AD6E08" w:rsidRPr="00AD6E08">
              <w:rPr>
                <w:rFonts w:ascii="Arial" w:hAnsi="Arial" w:cs="Arial"/>
                <w:color w:val="000000"/>
              </w:rPr>
              <w:t>d 6 £300,000 differential £200,000 remove 100% from price scores 0.</w:t>
            </w:r>
          </w:p>
          <w:p w14:paraId="7FB9EF6A" w14:textId="77777777" w:rsidR="008845E6" w:rsidRDefault="000620A4" w:rsidP="008845E6">
            <w:pPr>
              <w:rPr>
                <w:b/>
                <w:bCs/>
                <w:i/>
                <w:iCs/>
                <w:color w:val="000000"/>
              </w:rPr>
            </w:pPr>
            <w:r w:rsidRPr="00C4617C">
              <w:rPr>
                <w:rFonts w:ascii="Arial" w:hAnsi="Arial" w:cs="Arial"/>
              </w:rPr>
              <w:t>Where the scoring criterion is worth 50% then the 0-100 score achieved will be multiplied by 50</w:t>
            </w:r>
            <w:r w:rsidR="00AD6E08">
              <w:rPr>
                <w:rFonts w:ascii="Arial" w:hAnsi="Arial" w:cs="Arial"/>
              </w:rPr>
              <w:t>.</w:t>
            </w:r>
          </w:p>
          <w:p w14:paraId="07109B5B" w14:textId="56D41442" w:rsidR="000620A4" w:rsidRPr="008845E6" w:rsidRDefault="000620A4" w:rsidP="008845E6">
            <w:pPr>
              <w:rPr>
                <w:b/>
                <w:bCs/>
                <w:i/>
                <w:iCs/>
                <w:color w:val="000000"/>
              </w:rPr>
            </w:pPr>
            <w:r w:rsidRPr="00C4617C">
              <w:rPr>
                <w:rFonts w:ascii="Arial" w:hAnsi="Arial" w:cs="Arial"/>
              </w:rPr>
              <w:t>In the example if a supplier scores 80 from the available 100 points this will equate to 40% by using the following calculation</w:t>
            </w:r>
            <w:r w:rsidR="00F179FB" w:rsidRPr="00C4617C">
              <w:rPr>
                <w:rFonts w:ascii="Arial" w:hAnsi="Arial" w:cs="Arial"/>
              </w:rPr>
              <w:t>: 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multiplied by 50 (80/100 x 50 = 40)</w:t>
            </w:r>
          </w:p>
          <w:p w14:paraId="07109B5C" w14:textId="77777777" w:rsidR="000620A4" w:rsidRPr="00C4617C" w:rsidRDefault="000620A4" w:rsidP="000620A4">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07109B5D" w14:textId="77777777" w:rsidR="00190316" w:rsidRPr="00C4617C" w:rsidRDefault="00190316" w:rsidP="00C21F6F">
            <w:pPr>
              <w:spacing w:after="0" w:line="240" w:lineRule="auto"/>
              <w:jc w:val="both"/>
              <w:rPr>
                <w:rFonts w:ascii="Arial" w:hAnsi="Arial" w:cs="Arial"/>
                <w:b/>
              </w:rPr>
            </w:pPr>
          </w:p>
        </w:tc>
      </w:tr>
    </w:tbl>
    <w:p w14:paraId="07109B60" w14:textId="77777777" w:rsidR="00E450A0" w:rsidRPr="00C4617C" w:rsidRDefault="00A12F84" w:rsidP="00E450A0">
      <w:pPr>
        <w:spacing w:before="100" w:beforeAutospacing="1" w:after="100" w:afterAutospacing="1" w:line="240" w:lineRule="auto"/>
        <w:textAlignment w:val="top"/>
        <w:rPr>
          <w:rFonts w:ascii="Arial" w:eastAsia="Times New Roman" w:hAnsi="Arial" w:cs="Arial"/>
          <w:b/>
          <w:bCs/>
          <w:color w:val="002060"/>
          <w:lang w:eastAsia="en-GB"/>
        </w:rPr>
      </w:pPr>
      <w:r w:rsidRPr="00C4617C">
        <w:rPr>
          <w:rFonts w:ascii="Arial" w:hAnsi="Arial" w:cs="Arial"/>
          <w:iCs/>
        </w:rPr>
        <w:br w:type="page"/>
      </w:r>
      <w:bookmarkStart w:id="6" w:name="Section_6_evaluation_questionnaire"/>
      <w:r w:rsidR="00E450A0" w:rsidRPr="00C4617C">
        <w:rPr>
          <w:rFonts w:ascii="Arial" w:hAnsi="Arial" w:cs="Arial"/>
          <w:b/>
          <w:color w:val="002060"/>
          <w:sz w:val="32"/>
          <w:szCs w:val="32"/>
        </w:rPr>
        <w:lastRenderedPageBreak/>
        <w:t>Section 6 – Evaluation questionnaire</w:t>
      </w:r>
      <w:r w:rsidR="00E450A0" w:rsidRPr="00C4617C">
        <w:rPr>
          <w:rFonts w:ascii="Arial" w:eastAsia="Times New Roman" w:hAnsi="Arial" w:cs="Arial"/>
          <w:b/>
          <w:bCs/>
          <w:color w:val="002060"/>
          <w:lang w:eastAsia="en-GB"/>
        </w:rPr>
        <w:t xml:space="preserve"> </w:t>
      </w:r>
      <w:bookmarkEnd w:id="6"/>
    </w:p>
    <w:p w14:paraId="07109B61" w14:textId="77777777" w:rsidR="00E450A0" w:rsidRPr="00C4617C" w:rsidRDefault="00190316" w:rsidP="008D070C">
      <w:pPr>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rPr>
        <w:t xml:space="preserv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07109B62" w14:textId="77777777" w:rsidR="008651B5" w:rsidRDefault="008D070C" w:rsidP="008D070C">
      <w:pPr>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26" w:history="1">
        <w:r w:rsidR="008651B5" w:rsidRPr="00BD572A">
          <w:rPr>
            <w:rStyle w:val="Hyperlink"/>
            <w:rFonts w:ascii="Arial" w:hAnsi="Arial" w:cs="Arial"/>
            <w:b/>
          </w:rPr>
          <w:t>http://www.uksbs.co.uk/services/procure/Pages/supplier.aspx</w:t>
        </w:r>
      </w:hyperlink>
    </w:p>
    <w:p w14:paraId="07109B63" w14:textId="77777777" w:rsidR="00AF33C6" w:rsidRPr="00C4617C" w:rsidRDefault="00AF33C6" w:rsidP="008D070C">
      <w:pPr>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14:paraId="07109B65" w14:textId="7A50CA11" w:rsidR="00465BD6" w:rsidRPr="00C4617C" w:rsidRDefault="008D070C" w:rsidP="00B73DD3">
      <w:pPr>
        <w:pStyle w:val="BodyTextIndent3"/>
        <w:spacing w:after="0" w:line="240" w:lineRule="auto"/>
        <w:ind w:left="0"/>
        <w:rPr>
          <w:rFonts w:ascii="Arial" w:eastAsia="Times New Roman" w:hAnsi="Arial" w:cs="Arial"/>
          <w:b/>
          <w:bCs/>
          <w:color w:val="002060"/>
          <w:lang w:eastAsia="en-GB"/>
        </w:rPr>
      </w:pPr>
      <w:r w:rsidRPr="00C4617C">
        <w:rPr>
          <w:rFonts w:ascii="Arial" w:hAnsi="Arial" w:cs="Arial"/>
          <w:b/>
          <w:iCs/>
          <w:sz w:val="22"/>
          <w:szCs w:val="22"/>
        </w:rPr>
        <w:br w:type="page"/>
      </w:r>
      <w:bookmarkStart w:id="7" w:name="Section_7_general_information"/>
      <w:r w:rsidR="001C08A1" w:rsidRPr="00C4617C">
        <w:rPr>
          <w:rFonts w:ascii="Arial" w:hAnsi="Arial" w:cs="Arial"/>
          <w:b/>
          <w:color w:val="002060"/>
          <w:sz w:val="32"/>
          <w:szCs w:val="32"/>
        </w:rPr>
        <w:lastRenderedPageBreak/>
        <w:t xml:space="preserve"> </w:t>
      </w:r>
      <w:r w:rsidR="00465BD6" w:rsidRPr="00C4617C">
        <w:rPr>
          <w:rFonts w:ascii="Arial" w:hAnsi="Arial" w:cs="Arial"/>
          <w:b/>
          <w:color w:val="002060"/>
          <w:sz w:val="32"/>
          <w:szCs w:val="32"/>
        </w:rPr>
        <w:t>Section 7 – General Information</w:t>
      </w:r>
      <w:r w:rsidR="00465BD6" w:rsidRPr="00C4617C">
        <w:rPr>
          <w:rFonts w:ascii="Arial" w:eastAsia="Times New Roman" w:hAnsi="Arial" w:cs="Arial"/>
          <w:b/>
          <w:bCs/>
          <w:color w:val="002060"/>
          <w:lang w:eastAsia="en-GB"/>
        </w:rPr>
        <w:t xml:space="preserve"> </w:t>
      </w:r>
    </w:p>
    <w:bookmarkEnd w:i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69" w14:textId="77777777" w:rsidTr="00965A81">
        <w:tc>
          <w:tcPr>
            <w:tcW w:w="9571" w:type="dxa"/>
            <w:shd w:val="clear" w:color="auto" w:fill="17365D"/>
          </w:tcPr>
          <w:p w14:paraId="07109B66" w14:textId="77777777" w:rsidR="00335911" w:rsidRPr="00C4617C" w:rsidRDefault="00335911" w:rsidP="00B73DD3">
            <w:pPr>
              <w:spacing w:after="0" w:line="240" w:lineRule="auto"/>
              <w:rPr>
                <w:rFonts w:ascii="Arial" w:hAnsi="Arial" w:cs="Arial"/>
                <w:b/>
                <w:color w:val="808080"/>
              </w:rPr>
            </w:pPr>
            <w:r w:rsidRPr="00C4617C">
              <w:rPr>
                <w:rFonts w:ascii="Arial" w:hAnsi="Arial" w:cs="Arial"/>
                <w:color w:val="808080"/>
              </w:rPr>
              <w:br w:type="page"/>
            </w:r>
          </w:p>
          <w:p w14:paraId="07109B67" w14:textId="77777777" w:rsidR="00335911" w:rsidRPr="00C4617C" w:rsidRDefault="009F07D8" w:rsidP="00B73DD3">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7109B68" w14:textId="77777777" w:rsidR="00335911" w:rsidRPr="00C4617C" w:rsidRDefault="00335911" w:rsidP="00B73DD3">
            <w:pPr>
              <w:spacing w:after="0" w:line="240" w:lineRule="auto"/>
              <w:rPr>
                <w:rFonts w:ascii="Arial" w:hAnsi="Arial" w:cs="Arial"/>
                <w:b/>
                <w:color w:val="808080"/>
              </w:rPr>
            </w:pPr>
          </w:p>
        </w:tc>
      </w:tr>
    </w:tbl>
    <w:p w14:paraId="07109B6A" w14:textId="77777777" w:rsidR="00335911" w:rsidRPr="00C4617C" w:rsidRDefault="00335911" w:rsidP="00B73DD3">
      <w:pPr>
        <w:pStyle w:val="BodyTextIndent3"/>
        <w:spacing w:after="0" w:line="240" w:lineRule="auto"/>
        <w:ind w:left="0"/>
        <w:rPr>
          <w:rFonts w:ascii="Arial" w:hAnsi="Arial" w:cs="Arial"/>
          <w:b/>
          <w:iCs/>
          <w:sz w:val="22"/>
          <w:szCs w:val="22"/>
        </w:rPr>
      </w:pPr>
    </w:p>
    <w:p w14:paraId="07109B6B" w14:textId="77777777" w:rsidR="00446CB0" w:rsidRPr="00C4617C" w:rsidRDefault="00446CB0" w:rsidP="00B73DD3">
      <w:pPr>
        <w:pStyle w:val="PlainText"/>
        <w:rPr>
          <w:rFonts w:ascii="Arial" w:hAnsi="Arial" w:cs="Arial"/>
          <w:b/>
          <w:sz w:val="22"/>
          <w:szCs w:val="22"/>
        </w:rPr>
      </w:pPr>
      <w:r w:rsidRPr="00C4617C">
        <w:rPr>
          <w:rFonts w:ascii="Arial" w:hAnsi="Arial" w:cs="Arial"/>
          <w:b/>
          <w:sz w:val="22"/>
          <w:szCs w:val="22"/>
        </w:rPr>
        <w:t>DO:</w:t>
      </w:r>
    </w:p>
    <w:p w14:paraId="07109B6C" w14:textId="77777777" w:rsidR="00446CB0" w:rsidRPr="00C4617C" w:rsidRDefault="00446CB0" w:rsidP="00B73DD3">
      <w:pPr>
        <w:pStyle w:val="PlainText"/>
        <w:rPr>
          <w:rFonts w:ascii="Arial" w:hAnsi="Arial" w:cs="Arial"/>
          <w:b/>
          <w:sz w:val="22"/>
          <w:szCs w:val="22"/>
        </w:rPr>
      </w:pPr>
    </w:p>
    <w:p w14:paraId="07109B6D" w14:textId="77777777" w:rsidR="00446CB0"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14:paraId="07109B6E" w14:textId="77777777" w:rsidR="00446CB0" w:rsidRPr="00C4617C" w:rsidRDefault="00446CB0" w:rsidP="00B73DD3">
      <w:pPr>
        <w:pStyle w:val="PlainText"/>
        <w:ind w:left="720" w:hanging="720"/>
        <w:rPr>
          <w:rFonts w:ascii="Arial" w:hAnsi="Arial" w:cs="Arial"/>
          <w:sz w:val="22"/>
          <w:szCs w:val="22"/>
        </w:rPr>
      </w:pPr>
    </w:p>
    <w:p w14:paraId="07109B6F" w14:textId="77777777" w:rsidR="00446CB0"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.2</w:t>
      </w:r>
      <w:r w:rsidR="00446CB0" w:rsidRPr="00C4617C">
        <w:rPr>
          <w:rFonts w:ascii="Arial" w:hAnsi="Arial" w:cs="Arial"/>
          <w:sz w:val="22"/>
          <w:szCs w:val="22"/>
        </w:rPr>
        <w:tab/>
        <w:t>Do provide the Bid on time, and in the required format.  Remember that the date</w:t>
      </w:r>
      <w:r w:rsidR="00265DAE" w:rsidRPr="00C4617C">
        <w:rPr>
          <w:rFonts w:ascii="Arial" w:hAnsi="Arial" w:cs="Arial"/>
          <w:sz w:val="22"/>
          <w:szCs w:val="22"/>
        </w:rPr>
        <w:t>/time</w:t>
      </w:r>
      <w:r w:rsidR="00C21D13" w:rsidRPr="00C4617C">
        <w:rPr>
          <w:rFonts w:ascii="Arial" w:hAnsi="Arial" w:cs="Arial"/>
          <w:sz w:val="22"/>
          <w:szCs w:val="22"/>
        </w:rPr>
        <w:t xml:space="preserve"> </w:t>
      </w:r>
      <w:r w:rsidR="00446CB0" w:rsidRPr="00C4617C">
        <w:rPr>
          <w:rFonts w:ascii="Arial" w:hAnsi="Arial" w:cs="Arial"/>
          <w:sz w:val="22"/>
          <w:szCs w:val="22"/>
        </w:rPr>
        <w:t>given for a response is the last date that it can be accepted; we are legally bound to disqualify late submissions.</w:t>
      </w:r>
    </w:p>
    <w:p w14:paraId="07109B70" w14:textId="77777777" w:rsidR="0092783A" w:rsidRPr="00C4617C" w:rsidRDefault="0092783A" w:rsidP="00B73DD3">
      <w:pPr>
        <w:pStyle w:val="PlainText"/>
        <w:ind w:left="720" w:hanging="720"/>
        <w:rPr>
          <w:rFonts w:ascii="Arial" w:hAnsi="Arial" w:cs="Arial"/>
          <w:sz w:val="22"/>
          <w:szCs w:val="22"/>
        </w:rPr>
      </w:pPr>
    </w:p>
    <w:p w14:paraId="07109B71" w14:textId="77777777" w:rsidR="00446CB0"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14:paraId="07109B72" w14:textId="77777777" w:rsidR="00446CB0" w:rsidRPr="00C4617C" w:rsidRDefault="00446CB0" w:rsidP="00B73DD3">
      <w:pPr>
        <w:pStyle w:val="PlainText"/>
        <w:rPr>
          <w:rFonts w:ascii="Arial" w:hAnsi="Arial" w:cs="Arial"/>
          <w:sz w:val="22"/>
          <w:szCs w:val="22"/>
        </w:rPr>
      </w:pPr>
    </w:p>
    <w:p w14:paraId="07109B73" w14:textId="77777777" w:rsidR="00446CB0"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permission </w:t>
      </w:r>
      <w:r w:rsidR="00446CB0" w:rsidRPr="00C4617C">
        <w:rPr>
          <w:rFonts w:ascii="Arial" w:hAnsi="Arial" w:cs="Arial"/>
          <w:sz w:val="22"/>
          <w:szCs w:val="22"/>
        </w:rPr>
        <w:t>we may reject your Bid.</w:t>
      </w:r>
    </w:p>
    <w:p w14:paraId="07109B74" w14:textId="77777777" w:rsidR="00446CB0" w:rsidRPr="00C4617C" w:rsidRDefault="00446CB0" w:rsidP="00B73DD3">
      <w:pPr>
        <w:pStyle w:val="PlainText"/>
        <w:rPr>
          <w:rFonts w:ascii="Arial" w:hAnsi="Arial" w:cs="Arial"/>
          <w:sz w:val="22"/>
          <w:szCs w:val="22"/>
        </w:rPr>
      </w:pPr>
    </w:p>
    <w:p w14:paraId="07109B75" w14:textId="77777777" w:rsidR="00446CB0" w:rsidRPr="00C4617C" w:rsidRDefault="00465BD6" w:rsidP="00B73DD3">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Emptoris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our ITQ.  You should note that typically we will release the answer to the question to all bidders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14:paraId="07109B76" w14:textId="77777777" w:rsidR="00446CB0" w:rsidRPr="00C4617C" w:rsidRDefault="00446CB0" w:rsidP="00B73DD3">
      <w:pPr>
        <w:pStyle w:val="PlainText"/>
        <w:rPr>
          <w:rFonts w:ascii="Arial" w:hAnsi="Arial" w:cs="Arial"/>
          <w:sz w:val="22"/>
          <w:szCs w:val="22"/>
        </w:rPr>
      </w:pPr>
    </w:p>
    <w:p w14:paraId="07109B77" w14:textId="77777777" w:rsidR="00446CB0"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14:paraId="07109B78" w14:textId="77777777" w:rsidR="00446CB0" w:rsidRPr="00C4617C" w:rsidRDefault="00446CB0" w:rsidP="00B73DD3">
      <w:pPr>
        <w:pStyle w:val="PlainText"/>
        <w:ind w:left="720" w:hanging="720"/>
        <w:rPr>
          <w:rFonts w:ascii="Arial" w:hAnsi="Arial" w:cs="Arial"/>
          <w:sz w:val="22"/>
          <w:szCs w:val="22"/>
        </w:rPr>
      </w:pPr>
    </w:p>
    <w:p w14:paraId="07109B79" w14:textId="77777777" w:rsidR="00446CB0" w:rsidRPr="00C4617C" w:rsidRDefault="00465BD6" w:rsidP="00B73DD3">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.7</w:t>
      </w:r>
      <w:r w:rsidR="00446CB0" w:rsidRPr="00C4617C">
        <w:rPr>
          <w:rFonts w:ascii="Arial" w:hAnsi="Arial" w:cs="Arial"/>
          <w:sz w:val="22"/>
          <w:szCs w:val="22"/>
        </w:rPr>
        <w:tab/>
        <w:t xml:space="preserve">Do consider who your customer is and what they want – a generic answer does not </w:t>
      </w:r>
      <w:r w:rsidR="00446CB0" w:rsidRPr="00C4617C">
        <w:rPr>
          <w:rFonts w:ascii="Arial" w:hAnsi="Arial" w:cs="Arial"/>
          <w:sz w:val="22"/>
          <w:szCs w:val="22"/>
        </w:rPr>
        <w:tab/>
        <w:t>necessarily meet every customer’s needs.</w:t>
      </w:r>
    </w:p>
    <w:p w14:paraId="07109B7A" w14:textId="77777777" w:rsidR="00446CB0" w:rsidRPr="00C4617C" w:rsidRDefault="00446CB0" w:rsidP="00B73DD3">
      <w:pPr>
        <w:pStyle w:val="PlainText"/>
        <w:rPr>
          <w:rFonts w:ascii="Arial" w:hAnsi="Arial" w:cs="Arial"/>
          <w:sz w:val="22"/>
          <w:szCs w:val="22"/>
        </w:rPr>
      </w:pPr>
    </w:p>
    <w:p w14:paraId="07109B7B" w14:textId="77777777" w:rsidR="00446CB0"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14:paraId="07109B7C" w14:textId="77777777" w:rsidR="00446CB0" w:rsidRPr="00C4617C" w:rsidRDefault="00446CB0" w:rsidP="00B73DD3">
      <w:pPr>
        <w:pStyle w:val="PlainText"/>
        <w:rPr>
          <w:rFonts w:ascii="Arial" w:hAnsi="Arial" w:cs="Arial"/>
          <w:sz w:val="22"/>
          <w:szCs w:val="22"/>
        </w:rPr>
      </w:pPr>
    </w:p>
    <w:p w14:paraId="07109B7D" w14:textId="77777777" w:rsidR="00446CB0" w:rsidRPr="00C4617C" w:rsidRDefault="00465BD6" w:rsidP="00B73DD3">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.9</w:t>
      </w:r>
      <w:r w:rsidR="00446CB0" w:rsidRPr="00C4617C">
        <w:rPr>
          <w:rFonts w:ascii="Arial" w:hAnsi="Arial" w:cs="Arial"/>
          <w:sz w:val="22"/>
          <w:szCs w:val="22"/>
        </w:rPr>
        <w:tab/>
        <w:t xml:space="preserve">Do provide clear and concise contact details; telephone numbers, e-mails and fax </w:t>
      </w:r>
      <w:r w:rsidR="00446CB0" w:rsidRPr="00C4617C">
        <w:rPr>
          <w:rFonts w:ascii="Arial" w:hAnsi="Arial" w:cs="Arial"/>
          <w:sz w:val="22"/>
          <w:szCs w:val="22"/>
        </w:rPr>
        <w:tab/>
        <w:t>details.</w:t>
      </w:r>
    </w:p>
    <w:p w14:paraId="07109B7E" w14:textId="77777777" w:rsidR="00446CB0" w:rsidRPr="00C4617C" w:rsidRDefault="00446CB0" w:rsidP="00B73DD3">
      <w:pPr>
        <w:pStyle w:val="PlainText"/>
        <w:rPr>
          <w:rFonts w:ascii="Arial" w:hAnsi="Arial" w:cs="Arial"/>
          <w:sz w:val="22"/>
          <w:szCs w:val="22"/>
        </w:rPr>
      </w:pPr>
    </w:p>
    <w:p w14:paraId="07109B7F" w14:textId="77777777" w:rsidR="00446CB0" w:rsidRPr="00C4617C" w:rsidRDefault="00465BD6" w:rsidP="00B73DD3">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14:paraId="07109B80" w14:textId="77777777" w:rsidR="00446CB0" w:rsidRPr="00C4617C" w:rsidRDefault="00446CB0" w:rsidP="00B73DD3">
      <w:pPr>
        <w:pStyle w:val="PlainText"/>
        <w:rPr>
          <w:rFonts w:ascii="Arial" w:hAnsi="Arial" w:cs="Arial"/>
          <w:sz w:val="22"/>
          <w:szCs w:val="22"/>
        </w:rPr>
      </w:pPr>
    </w:p>
    <w:p w14:paraId="07109B81" w14:textId="77777777" w:rsidR="00446CB0" w:rsidRPr="00C4617C" w:rsidRDefault="00465BD6" w:rsidP="00B73DD3">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.11</w:t>
      </w:r>
      <w:r w:rsidR="00446CB0" w:rsidRPr="00C4617C">
        <w:rPr>
          <w:rFonts w:ascii="Arial" w:hAnsi="Arial" w:cs="Arial"/>
          <w:sz w:val="22"/>
          <w:szCs w:val="22"/>
        </w:rPr>
        <w:tab/>
        <w:t>Do check and recheck your Bid before dispatch.</w:t>
      </w:r>
    </w:p>
    <w:p w14:paraId="07109B82" w14:textId="77777777" w:rsidR="00446CB0" w:rsidRPr="00C4617C" w:rsidRDefault="00446CB0" w:rsidP="00B73DD3">
      <w:pPr>
        <w:pStyle w:val="PlainText"/>
        <w:rPr>
          <w:rFonts w:ascii="Arial" w:hAnsi="Arial" w:cs="Arial"/>
          <w:sz w:val="22"/>
          <w:szCs w:val="22"/>
        </w:rPr>
      </w:pPr>
    </w:p>
    <w:p w14:paraId="07109B83" w14:textId="77777777" w:rsidR="00335911" w:rsidRPr="00C4617C" w:rsidRDefault="00335911" w:rsidP="00B73DD3">
      <w:pPr>
        <w:pStyle w:val="BodyTextIndent3"/>
        <w:spacing w:after="0" w:line="240" w:lineRule="auto"/>
        <w:ind w:left="0"/>
        <w:rPr>
          <w:rFonts w:ascii="Arial" w:hAnsi="Arial" w:cs="Arial"/>
          <w:b/>
          <w:iCs/>
          <w:sz w:val="22"/>
          <w:szCs w:val="22"/>
        </w:rPr>
      </w:pPr>
    </w:p>
    <w:p w14:paraId="07109B84" w14:textId="77777777" w:rsidR="00335911" w:rsidRPr="00C4617C" w:rsidRDefault="00335911" w:rsidP="00B73DD3">
      <w:pPr>
        <w:pStyle w:val="BodyTextIndent3"/>
        <w:spacing w:after="0" w:line="240" w:lineRule="auto"/>
        <w:ind w:left="0"/>
        <w:rPr>
          <w:rFonts w:ascii="Arial" w:hAnsi="Arial" w:cs="Arial"/>
          <w:b/>
          <w:iCs/>
          <w:sz w:val="22"/>
          <w:szCs w:val="22"/>
        </w:rPr>
      </w:pPr>
    </w:p>
    <w:p w14:paraId="07109B85" w14:textId="77777777" w:rsidR="00335911" w:rsidRPr="00C4617C" w:rsidRDefault="00335911" w:rsidP="00B73DD3">
      <w:pPr>
        <w:pStyle w:val="BodyTextIndent3"/>
        <w:spacing w:after="0" w:line="240" w:lineRule="auto"/>
        <w:ind w:left="0"/>
        <w:rPr>
          <w:rFonts w:ascii="Arial" w:hAnsi="Arial" w:cs="Arial"/>
          <w:b/>
          <w:iCs/>
          <w:sz w:val="22"/>
          <w:szCs w:val="22"/>
        </w:rPr>
      </w:pPr>
    </w:p>
    <w:p w14:paraId="07109B86" w14:textId="77777777" w:rsidR="003F1837" w:rsidRPr="00C4617C" w:rsidRDefault="003F1837" w:rsidP="00B73DD3">
      <w:pPr>
        <w:pStyle w:val="BodyTextIndent3"/>
        <w:spacing w:after="0" w:line="240" w:lineRule="auto"/>
        <w:ind w:left="0"/>
        <w:rPr>
          <w:rFonts w:ascii="Arial" w:hAnsi="Arial" w:cs="Arial"/>
          <w:b/>
          <w:iCs/>
          <w:sz w:val="22"/>
          <w:szCs w:val="22"/>
        </w:rPr>
      </w:pPr>
    </w:p>
    <w:p w14:paraId="07109B87" w14:textId="77777777" w:rsidR="00335911" w:rsidRPr="00C4617C" w:rsidRDefault="00335911" w:rsidP="00B73DD3">
      <w:pPr>
        <w:pStyle w:val="BodyTextIndent3"/>
        <w:spacing w:after="0" w:line="240" w:lineRule="auto"/>
        <w:ind w:left="0"/>
        <w:rPr>
          <w:rFonts w:ascii="Arial" w:hAnsi="Arial" w:cs="Arial"/>
          <w:b/>
          <w:iCs/>
          <w:sz w:val="22"/>
          <w:szCs w:val="22"/>
        </w:rPr>
      </w:pPr>
    </w:p>
    <w:p w14:paraId="72B2FE65" w14:textId="77777777" w:rsidR="00B73DD3" w:rsidRDefault="00B73DD3" w:rsidP="00B73DD3">
      <w:pPr>
        <w:spacing w:after="0" w:line="240" w:lineRule="auto"/>
        <w:rPr>
          <w:rFonts w:ascii="Arial" w:hAnsi="Arial" w:cs="Arial"/>
          <w:color w:val="808080"/>
          <w:sz w:val="24"/>
        </w:rPr>
        <w:sectPr w:rsidR="00B73DD3"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335911" w:rsidRPr="00C4617C" w14:paraId="07109B8B" w14:textId="77777777" w:rsidTr="00965A81">
        <w:tc>
          <w:tcPr>
            <w:tcW w:w="9571" w:type="dxa"/>
            <w:shd w:val="clear" w:color="auto" w:fill="17365D"/>
          </w:tcPr>
          <w:p w14:paraId="07109B88" w14:textId="3F106301" w:rsidR="00335911" w:rsidRPr="00C4617C" w:rsidRDefault="00335911" w:rsidP="00B73DD3">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07109B89" w14:textId="77777777" w:rsidR="00335911" w:rsidRPr="00C4617C" w:rsidRDefault="00335911" w:rsidP="00B73DD3">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7109B8A" w14:textId="77777777" w:rsidR="00335911" w:rsidRPr="00C4617C" w:rsidRDefault="00335911" w:rsidP="00B73DD3">
            <w:pPr>
              <w:spacing w:after="0" w:line="240" w:lineRule="auto"/>
              <w:rPr>
                <w:rFonts w:ascii="Arial" w:hAnsi="Arial" w:cs="Arial"/>
                <w:b/>
                <w:color w:val="808080"/>
                <w:sz w:val="24"/>
              </w:rPr>
            </w:pPr>
          </w:p>
        </w:tc>
      </w:tr>
    </w:tbl>
    <w:p w14:paraId="07109B8C" w14:textId="77777777" w:rsidR="00335911" w:rsidRPr="00C4617C" w:rsidRDefault="00335911" w:rsidP="00B73DD3">
      <w:pPr>
        <w:pStyle w:val="BodyTextIndent3"/>
        <w:spacing w:after="0" w:line="240" w:lineRule="auto"/>
        <w:ind w:left="0"/>
        <w:rPr>
          <w:rFonts w:ascii="Arial" w:hAnsi="Arial" w:cs="Arial"/>
          <w:b/>
          <w:iCs/>
          <w:sz w:val="22"/>
          <w:szCs w:val="22"/>
        </w:rPr>
      </w:pPr>
    </w:p>
    <w:p w14:paraId="07109B8D" w14:textId="77777777" w:rsidR="00A908A6" w:rsidRPr="00C4617C" w:rsidRDefault="00A908A6" w:rsidP="00B73DD3">
      <w:pPr>
        <w:pStyle w:val="BodyTextIndent3"/>
        <w:spacing w:after="0" w:line="240" w:lineRule="auto"/>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7109B8E" w14:textId="77777777" w:rsidR="00446CB0" w:rsidRPr="00C4617C" w:rsidRDefault="00446CB0" w:rsidP="00B73DD3">
      <w:pPr>
        <w:pStyle w:val="PlainText"/>
        <w:rPr>
          <w:rFonts w:ascii="Arial" w:hAnsi="Arial" w:cs="Arial"/>
          <w:sz w:val="22"/>
          <w:szCs w:val="22"/>
        </w:rPr>
      </w:pPr>
    </w:p>
    <w:p w14:paraId="07109B8F" w14:textId="77777777" w:rsidR="00446CB0"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.12</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14:paraId="07109B90" w14:textId="77777777" w:rsidR="00446CB0" w:rsidRPr="00C4617C" w:rsidRDefault="00446CB0" w:rsidP="00B73DD3">
      <w:pPr>
        <w:pStyle w:val="PlainText"/>
        <w:rPr>
          <w:rFonts w:ascii="Arial" w:hAnsi="Arial" w:cs="Arial"/>
          <w:sz w:val="22"/>
          <w:szCs w:val="22"/>
        </w:rPr>
      </w:pPr>
    </w:p>
    <w:p w14:paraId="07109B91" w14:textId="77777777" w:rsidR="00446CB0"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7109B92" w14:textId="77777777" w:rsidR="00446CB0" w:rsidRPr="00C4617C" w:rsidRDefault="00446CB0" w:rsidP="00B73DD3">
      <w:pPr>
        <w:pStyle w:val="PlainText"/>
        <w:rPr>
          <w:rFonts w:ascii="Arial" w:hAnsi="Arial" w:cs="Arial"/>
          <w:sz w:val="22"/>
          <w:szCs w:val="22"/>
        </w:rPr>
      </w:pPr>
    </w:p>
    <w:p w14:paraId="07109B93" w14:textId="77777777" w:rsidR="00446CB0"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.14</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14:paraId="07109B94" w14:textId="77777777" w:rsidR="00446CB0" w:rsidRPr="00C4617C" w:rsidRDefault="00446CB0" w:rsidP="00B73DD3">
      <w:pPr>
        <w:pStyle w:val="PlainText"/>
        <w:ind w:left="720" w:hanging="720"/>
        <w:rPr>
          <w:rFonts w:ascii="Arial" w:hAnsi="Arial" w:cs="Arial"/>
          <w:sz w:val="22"/>
          <w:szCs w:val="22"/>
        </w:rPr>
      </w:pPr>
    </w:p>
    <w:p w14:paraId="07109B95" w14:textId="77777777" w:rsidR="00446CB0"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.15</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Customer to discuss your Bid.  If your Bid requires clarification the Buyer will contact you.</w:t>
      </w:r>
    </w:p>
    <w:p w14:paraId="07109B96" w14:textId="77777777" w:rsidR="00446CB0" w:rsidRPr="00C4617C" w:rsidRDefault="00446CB0" w:rsidP="00B73DD3">
      <w:pPr>
        <w:pStyle w:val="PlainText"/>
        <w:rPr>
          <w:rFonts w:ascii="Arial" w:hAnsi="Arial" w:cs="Arial"/>
          <w:sz w:val="22"/>
          <w:szCs w:val="22"/>
        </w:rPr>
      </w:pPr>
    </w:p>
    <w:p w14:paraId="07109B97" w14:textId="77777777" w:rsidR="00446CB0" w:rsidRPr="00C4617C" w:rsidRDefault="00465BD6" w:rsidP="00B73DD3">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.16</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Customer staff without the Buyers written </w:t>
      </w:r>
      <w:r w:rsidR="00446CB0" w:rsidRPr="00C4617C">
        <w:rPr>
          <w:rFonts w:ascii="Arial" w:hAnsi="Arial" w:cs="Arial"/>
          <w:sz w:val="22"/>
          <w:szCs w:val="22"/>
        </w:rPr>
        <w:tab/>
        <w:t>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14:paraId="07109B98" w14:textId="77777777" w:rsidR="00446CB0" w:rsidRPr="00C4617C" w:rsidRDefault="00446CB0" w:rsidP="00B73DD3">
      <w:pPr>
        <w:pStyle w:val="PlainText"/>
        <w:rPr>
          <w:rFonts w:ascii="Arial" w:hAnsi="Arial" w:cs="Arial"/>
          <w:sz w:val="22"/>
          <w:szCs w:val="22"/>
        </w:rPr>
      </w:pPr>
    </w:p>
    <w:p w14:paraId="07109B99" w14:textId="77777777" w:rsidR="00446CB0"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.17</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14:paraId="07109B9A" w14:textId="77777777" w:rsidR="00446CB0" w:rsidRPr="00C4617C" w:rsidRDefault="00446CB0" w:rsidP="00B73DD3">
      <w:pPr>
        <w:pStyle w:val="PlainText"/>
        <w:ind w:left="720" w:hanging="720"/>
        <w:rPr>
          <w:rFonts w:ascii="Arial" w:hAnsi="Arial" w:cs="Arial"/>
          <w:sz w:val="22"/>
          <w:szCs w:val="22"/>
        </w:rPr>
      </w:pPr>
    </w:p>
    <w:p w14:paraId="07109B9B" w14:textId="77777777" w:rsidR="00446CB0" w:rsidRPr="00C4617C" w:rsidRDefault="00465BD6" w:rsidP="00B73DD3">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.18</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offer UK SBS or Customer staff any inducement or </w:t>
      </w:r>
      <w:r w:rsidR="004B2B9C" w:rsidRPr="00C4617C">
        <w:rPr>
          <w:rFonts w:ascii="Arial" w:hAnsi="Arial" w:cs="Arial"/>
          <w:sz w:val="22"/>
          <w:szCs w:val="22"/>
        </w:rPr>
        <w:t xml:space="preserve">we </w:t>
      </w:r>
      <w:r w:rsidR="00446CB0" w:rsidRPr="00C4617C">
        <w:rPr>
          <w:rFonts w:ascii="Arial" w:hAnsi="Arial" w:cs="Arial"/>
          <w:sz w:val="22"/>
          <w:szCs w:val="22"/>
        </w:rPr>
        <w:t>will reject your Bid.</w:t>
      </w:r>
    </w:p>
    <w:p w14:paraId="07109B9C" w14:textId="77777777" w:rsidR="00446CB0" w:rsidRPr="00C4617C" w:rsidRDefault="00446CB0" w:rsidP="00B73DD3">
      <w:pPr>
        <w:pStyle w:val="PlainText"/>
        <w:rPr>
          <w:rFonts w:ascii="Arial" w:hAnsi="Arial" w:cs="Arial"/>
          <w:sz w:val="22"/>
          <w:szCs w:val="22"/>
        </w:rPr>
      </w:pPr>
    </w:p>
    <w:p w14:paraId="07109B9D" w14:textId="77777777" w:rsidR="00446CB0"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.19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14:paraId="07109B9E" w14:textId="77777777" w:rsidR="0005783C" w:rsidRPr="00C4617C" w:rsidRDefault="0005783C" w:rsidP="00B73DD3">
      <w:pPr>
        <w:pStyle w:val="PlainText"/>
        <w:rPr>
          <w:rFonts w:ascii="Arial" w:hAnsi="Arial" w:cs="Arial"/>
          <w:sz w:val="22"/>
          <w:szCs w:val="22"/>
        </w:rPr>
      </w:pPr>
    </w:p>
    <w:p w14:paraId="07109B9F" w14:textId="77777777" w:rsidR="0005783C"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.20</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0" w14:textId="77777777" w:rsidR="0005783C" w:rsidRPr="00C4617C" w:rsidRDefault="0005783C" w:rsidP="00B73DD3">
      <w:pPr>
        <w:pStyle w:val="PlainText"/>
        <w:rPr>
          <w:rFonts w:ascii="Arial" w:hAnsi="Arial" w:cs="Arial"/>
          <w:sz w:val="22"/>
          <w:szCs w:val="22"/>
        </w:rPr>
      </w:pPr>
    </w:p>
    <w:p w14:paraId="07109BA1" w14:textId="77777777" w:rsidR="0005783C" w:rsidRPr="00C4617C" w:rsidRDefault="00465BD6" w:rsidP="00B73DD3">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7109BA2" w14:textId="77777777" w:rsidR="00AB6422" w:rsidRPr="00C4617C" w:rsidRDefault="00AB6422" w:rsidP="00B73DD3">
      <w:pPr>
        <w:pStyle w:val="PlainText"/>
        <w:rPr>
          <w:rFonts w:ascii="Arial" w:hAnsi="Arial" w:cs="Arial"/>
          <w:sz w:val="22"/>
          <w:szCs w:val="22"/>
        </w:rPr>
      </w:pPr>
    </w:p>
    <w:p w14:paraId="07109BA3" w14:textId="77777777" w:rsidR="00AB6422"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.22</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p w14:paraId="07109BA4" w14:textId="77777777" w:rsidR="00900265" w:rsidRPr="00C4617C" w:rsidRDefault="00900265" w:rsidP="00B73DD3">
      <w:pPr>
        <w:pStyle w:val="PlainText"/>
        <w:ind w:left="720" w:hanging="720"/>
        <w:rPr>
          <w:rFonts w:ascii="Arial" w:hAnsi="Arial" w:cs="Arial"/>
          <w:sz w:val="22"/>
          <w:szCs w:val="22"/>
        </w:rPr>
      </w:pPr>
    </w:p>
    <w:p w14:paraId="07109BA5" w14:textId="77777777" w:rsidR="00900265" w:rsidRPr="00C4617C" w:rsidRDefault="00900265" w:rsidP="00B73DD3">
      <w:pPr>
        <w:pStyle w:val="PlainText"/>
        <w:rPr>
          <w:rFonts w:ascii="Arial" w:hAnsi="Arial" w:cs="Arial"/>
          <w:sz w:val="22"/>
          <w:szCs w:val="22"/>
        </w:rPr>
      </w:pPr>
    </w:p>
    <w:p w14:paraId="07109BA6" w14:textId="77777777" w:rsidR="00900265" w:rsidRPr="00C4617C" w:rsidRDefault="00900265" w:rsidP="00B73DD3">
      <w:pPr>
        <w:pStyle w:val="PlainText"/>
        <w:rPr>
          <w:rFonts w:ascii="Arial" w:hAnsi="Arial" w:cs="Arial"/>
          <w:sz w:val="22"/>
          <w:szCs w:val="22"/>
        </w:rPr>
      </w:pPr>
    </w:p>
    <w:p w14:paraId="07109BA7" w14:textId="77777777" w:rsidR="00900265" w:rsidRPr="00C4617C" w:rsidRDefault="00900265" w:rsidP="00B73DD3">
      <w:pPr>
        <w:pStyle w:val="PlainText"/>
        <w:rPr>
          <w:rFonts w:ascii="Arial" w:hAnsi="Arial" w:cs="Arial"/>
          <w:sz w:val="22"/>
          <w:szCs w:val="22"/>
        </w:rPr>
      </w:pPr>
    </w:p>
    <w:p w14:paraId="07109BA8" w14:textId="77777777" w:rsidR="00900265" w:rsidRPr="00C4617C" w:rsidRDefault="00900265" w:rsidP="00B73DD3">
      <w:pPr>
        <w:pStyle w:val="PlainText"/>
        <w:rPr>
          <w:rFonts w:ascii="Arial" w:hAnsi="Arial" w:cs="Arial"/>
          <w:sz w:val="22"/>
          <w:szCs w:val="22"/>
        </w:rPr>
      </w:pPr>
    </w:p>
    <w:p w14:paraId="07109BA9" w14:textId="77777777" w:rsidR="00900265" w:rsidRPr="00C4617C" w:rsidRDefault="00900265" w:rsidP="00B73DD3">
      <w:pPr>
        <w:pStyle w:val="PlainText"/>
        <w:rPr>
          <w:rFonts w:ascii="Arial" w:hAnsi="Arial" w:cs="Arial"/>
          <w:sz w:val="22"/>
          <w:szCs w:val="22"/>
        </w:rPr>
      </w:pPr>
    </w:p>
    <w:p w14:paraId="07109BAA" w14:textId="77777777" w:rsidR="00900265" w:rsidRPr="00C4617C" w:rsidRDefault="00900265" w:rsidP="00B73DD3">
      <w:pPr>
        <w:pStyle w:val="PlainText"/>
        <w:rPr>
          <w:rFonts w:ascii="Arial" w:hAnsi="Arial" w:cs="Arial"/>
          <w:sz w:val="22"/>
          <w:szCs w:val="22"/>
        </w:rPr>
      </w:pPr>
    </w:p>
    <w:p w14:paraId="07109BAB" w14:textId="77777777" w:rsidR="00900265" w:rsidRPr="00C4617C" w:rsidRDefault="00900265" w:rsidP="00B73DD3">
      <w:pPr>
        <w:pStyle w:val="PlainText"/>
        <w:rPr>
          <w:rFonts w:ascii="Arial" w:hAnsi="Arial" w:cs="Arial"/>
          <w:sz w:val="22"/>
          <w:szCs w:val="22"/>
        </w:rPr>
      </w:pPr>
    </w:p>
    <w:p w14:paraId="07109BAC" w14:textId="77777777" w:rsidR="00900265" w:rsidRPr="00C4617C" w:rsidRDefault="00900265" w:rsidP="00B73DD3">
      <w:pPr>
        <w:pStyle w:val="PlainText"/>
        <w:rPr>
          <w:rFonts w:ascii="Arial" w:hAnsi="Arial" w:cs="Arial"/>
          <w:sz w:val="22"/>
          <w:szCs w:val="22"/>
        </w:rPr>
      </w:pPr>
    </w:p>
    <w:p w14:paraId="07109BAD" w14:textId="77777777" w:rsidR="00900265" w:rsidRPr="00C4617C" w:rsidRDefault="00900265" w:rsidP="00B73DD3">
      <w:pPr>
        <w:pStyle w:val="PlainText"/>
        <w:rPr>
          <w:rFonts w:ascii="Arial" w:hAnsi="Arial" w:cs="Arial"/>
          <w:sz w:val="22"/>
          <w:szCs w:val="22"/>
        </w:rPr>
      </w:pPr>
    </w:p>
    <w:p w14:paraId="07109BAE" w14:textId="77777777" w:rsidR="00465BD6" w:rsidRPr="00C4617C" w:rsidRDefault="00465BD6" w:rsidP="00B73DD3">
      <w:pPr>
        <w:pStyle w:val="PlainText"/>
        <w:rPr>
          <w:rFonts w:ascii="Arial" w:hAnsi="Arial" w:cs="Arial"/>
          <w:sz w:val="22"/>
          <w:szCs w:val="22"/>
        </w:rPr>
      </w:pPr>
    </w:p>
    <w:p w14:paraId="07109BAF" w14:textId="77777777" w:rsidR="00465BD6" w:rsidRPr="00C4617C" w:rsidRDefault="00465BD6" w:rsidP="00B73DD3">
      <w:pPr>
        <w:pStyle w:val="PlainText"/>
        <w:rPr>
          <w:rFonts w:ascii="Arial" w:hAnsi="Arial" w:cs="Arial"/>
          <w:sz w:val="22"/>
          <w:szCs w:val="22"/>
        </w:rPr>
      </w:pPr>
    </w:p>
    <w:p w14:paraId="07109BB0" w14:textId="77777777" w:rsidR="00465BD6" w:rsidRPr="00C4617C" w:rsidRDefault="00465BD6" w:rsidP="00B73DD3">
      <w:pPr>
        <w:pStyle w:val="PlainText"/>
        <w:rPr>
          <w:rFonts w:ascii="Arial" w:hAnsi="Arial" w:cs="Arial"/>
          <w:sz w:val="22"/>
          <w:szCs w:val="22"/>
        </w:rPr>
      </w:pPr>
    </w:p>
    <w:p w14:paraId="07109BB1" w14:textId="77777777" w:rsidR="00465BD6" w:rsidRPr="00C4617C" w:rsidRDefault="00465BD6" w:rsidP="00B73DD3">
      <w:pPr>
        <w:pStyle w:val="PlainText"/>
        <w:rPr>
          <w:rFonts w:ascii="Arial" w:hAnsi="Arial" w:cs="Arial"/>
          <w:sz w:val="22"/>
          <w:szCs w:val="22"/>
        </w:rPr>
      </w:pPr>
    </w:p>
    <w:p w14:paraId="07109BB2" w14:textId="77777777" w:rsidR="00465BD6" w:rsidRPr="00C4617C" w:rsidRDefault="00465BD6" w:rsidP="00B73DD3">
      <w:pPr>
        <w:pStyle w:val="PlainText"/>
        <w:rPr>
          <w:rFonts w:ascii="Arial" w:hAnsi="Arial" w:cs="Arial"/>
          <w:sz w:val="22"/>
          <w:szCs w:val="22"/>
        </w:rPr>
      </w:pPr>
    </w:p>
    <w:p w14:paraId="530DBE34" w14:textId="77777777" w:rsidR="00B73DD3" w:rsidRDefault="00B73DD3" w:rsidP="00B73DD3">
      <w:pPr>
        <w:spacing w:after="0" w:line="240" w:lineRule="auto"/>
        <w:rPr>
          <w:rFonts w:ascii="Arial" w:hAnsi="Arial" w:cs="Arial"/>
          <w:color w:val="808080"/>
          <w:sz w:val="24"/>
        </w:rPr>
        <w:sectPr w:rsidR="00B73DD3"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2"/>
      </w:tblGrid>
      <w:tr w:rsidR="004B2B9C" w:rsidRPr="00C4617C" w14:paraId="07109BB6" w14:textId="77777777" w:rsidTr="00965A81">
        <w:tc>
          <w:tcPr>
            <w:tcW w:w="9571" w:type="dxa"/>
            <w:shd w:val="clear" w:color="auto" w:fill="17365D"/>
          </w:tcPr>
          <w:p w14:paraId="07109BB3" w14:textId="57D64B25" w:rsidR="004B2B9C" w:rsidRPr="00C4617C" w:rsidRDefault="004B2B9C" w:rsidP="00B73DD3">
            <w:pPr>
              <w:spacing w:after="0" w:line="240" w:lineRule="auto"/>
              <w:rPr>
                <w:rFonts w:ascii="Arial" w:hAnsi="Arial" w:cs="Arial"/>
                <w:b/>
                <w:color w:val="808080"/>
                <w:sz w:val="24"/>
              </w:rPr>
            </w:pPr>
            <w:r w:rsidRPr="00C4617C">
              <w:rPr>
                <w:rFonts w:ascii="Arial" w:hAnsi="Arial" w:cs="Arial"/>
                <w:color w:val="808080"/>
                <w:sz w:val="24"/>
              </w:rPr>
              <w:lastRenderedPageBreak/>
              <w:br w:type="page"/>
            </w:r>
          </w:p>
          <w:p w14:paraId="07109BB4" w14:textId="77777777" w:rsidR="004B2B9C" w:rsidRPr="00C4617C" w:rsidRDefault="009F07D8" w:rsidP="00B73DD3">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7109BB5" w14:textId="77777777" w:rsidR="004B2B9C" w:rsidRPr="00C4617C" w:rsidRDefault="004B2B9C" w:rsidP="00B73DD3">
            <w:pPr>
              <w:spacing w:after="0" w:line="240" w:lineRule="auto"/>
              <w:rPr>
                <w:rFonts w:ascii="Arial" w:hAnsi="Arial" w:cs="Arial"/>
                <w:b/>
                <w:color w:val="808080"/>
                <w:sz w:val="24"/>
              </w:rPr>
            </w:pPr>
          </w:p>
        </w:tc>
      </w:tr>
    </w:tbl>
    <w:p w14:paraId="07109BB7" w14:textId="77777777" w:rsidR="004B2B9C" w:rsidRPr="00C4617C" w:rsidRDefault="004B2B9C" w:rsidP="00B73DD3">
      <w:pPr>
        <w:pStyle w:val="BodyTextIndent3"/>
        <w:spacing w:after="0" w:line="240" w:lineRule="auto"/>
        <w:ind w:left="0"/>
        <w:rPr>
          <w:rFonts w:ascii="Arial" w:hAnsi="Arial" w:cs="Arial"/>
          <w:b/>
          <w:iCs/>
          <w:sz w:val="22"/>
          <w:szCs w:val="22"/>
        </w:rPr>
      </w:pPr>
    </w:p>
    <w:p w14:paraId="07109BB8" w14:textId="77777777" w:rsidR="00433B37" w:rsidRPr="00C4617C" w:rsidRDefault="00465BD6" w:rsidP="00B73DD3">
      <w:pPr>
        <w:shd w:val="clear" w:color="auto" w:fill="FFFFFF"/>
        <w:spacing w:after="0" w:line="240" w:lineRule="auto"/>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.23</w:t>
      </w:r>
      <w:r w:rsidR="00900265" w:rsidRPr="00C4617C">
        <w:rPr>
          <w:rFonts w:ascii="Arial" w:hAnsi="Arial" w:cs="Arial"/>
          <w:color w:val="000000"/>
        </w:rPr>
        <w:tab/>
        <w:t xml:space="preserve">All enquiries with respect to access to the e-sourcing tool and problems with functionality within the tool may be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14:paraId="5146C315" w14:textId="77777777" w:rsidR="00B73DD3" w:rsidRDefault="00B73DD3" w:rsidP="00B73DD3">
      <w:pPr>
        <w:spacing w:after="0" w:line="240" w:lineRule="auto"/>
        <w:ind w:left="720" w:hanging="720"/>
        <w:rPr>
          <w:rFonts w:ascii="Arial" w:hAnsi="Arial" w:cs="Arial"/>
          <w:color w:val="000000"/>
        </w:rPr>
      </w:pPr>
    </w:p>
    <w:p w14:paraId="07109BB9" w14:textId="77777777" w:rsidR="00433B37" w:rsidRPr="00C4617C" w:rsidRDefault="00465BD6" w:rsidP="00B73DD3">
      <w:pPr>
        <w:spacing w:after="0" w:line="240" w:lineRule="auto"/>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.24</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p>
    <w:p w14:paraId="22B6CF94" w14:textId="77777777" w:rsidR="00B73DD3" w:rsidRDefault="00B73DD3" w:rsidP="00B73DD3">
      <w:pPr>
        <w:spacing w:after="0" w:line="240" w:lineRule="auto"/>
        <w:ind w:left="720" w:hanging="720"/>
        <w:rPr>
          <w:rFonts w:ascii="Arial" w:hAnsi="Arial" w:cs="Arial"/>
          <w:color w:val="000000"/>
        </w:rPr>
      </w:pPr>
    </w:p>
    <w:p w14:paraId="07109BBA" w14:textId="77777777" w:rsidR="00433B37" w:rsidRPr="00C4617C" w:rsidRDefault="00465BD6" w:rsidP="00B73DD3">
      <w:pPr>
        <w:spacing w:after="0" w:line="240" w:lineRule="auto"/>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.25</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14:paraId="10C8594B" w14:textId="77777777" w:rsidR="00B73DD3" w:rsidRDefault="00B73DD3" w:rsidP="00B73DD3">
      <w:pPr>
        <w:pStyle w:val="PlainText"/>
        <w:ind w:left="720" w:hanging="720"/>
        <w:rPr>
          <w:rFonts w:ascii="Arial" w:hAnsi="Arial" w:cs="Arial"/>
          <w:sz w:val="22"/>
          <w:szCs w:val="22"/>
        </w:rPr>
      </w:pPr>
    </w:p>
    <w:p w14:paraId="07109BBB" w14:textId="4DF37B27" w:rsidR="00446CB0" w:rsidRPr="00C4617C" w:rsidRDefault="00B73DD3" w:rsidP="00B73DD3">
      <w:pPr>
        <w:pStyle w:val="PlainText"/>
        <w:ind w:left="720" w:hanging="720"/>
        <w:rPr>
          <w:rFonts w:ascii="Arial" w:hAnsi="Arial" w:cs="Arial"/>
          <w:sz w:val="22"/>
          <w:szCs w:val="22"/>
        </w:rPr>
      </w:pPr>
      <w:r>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6</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14:paraId="07109BBC" w14:textId="77777777" w:rsidR="00446CB0" w:rsidRPr="00C4617C" w:rsidRDefault="00446CB0" w:rsidP="00B73DD3">
      <w:pPr>
        <w:pStyle w:val="PlainText"/>
        <w:rPr>
          <w:rFonts w:ascii="Arial" w:hAnsi="Arial" w:cs="Arial"/>
          <w:sz w:val="22"/>
          <w:szCs w:val="22"/>
        </w:rPr>
      </w:pPr>
    </w:p>
    <w:p w14:paraId="07109BBD" w14:textId="77777777" w:rsidR="00446CB0" w:rsidRPr="00C4617C" w:rsidRDefault="00465BD6" w:rsidP="00B73DD3">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7</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14:paraId="07109BBE" w14:textId="77777777" w:rsidR="00433B37" w:rsidRPr="00C4617C" w:rsidRDefault="00433B37" w:rsidP="00B73DD3">
      <w:pPr>
        <w:pStyle w:val="PlainText"/>
        <w:rPr>
          <w:rFonts w:ascii="Arial" w:hAnsi="Arial" w:cs="Arial"/>
          <w:sz w:val="22"/>
          <w:szCs w:val="22"/>
        </w:rPr>
      </w:pPr>
    </w:p>
    <w:p w14:paraId="07109BBF" w14:textId="77777777" w:rsidR="00433B37"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UK SBS. </w:t>
      </w:r>
    </w:p>
    <w:p w14:paraId="07109BC0" w14:textId="77777777" w:rsidR="00433B37" w:rsidRPr="00C4617C" w:rsidRDefault="00433B37" w:rsidP="00B73DD3">
      <w:pPr>
        <w:pStyle w:val="PlainText"/>
        <w:rPr>
          <w:rFonts w:ascii="Arial" w:hAnsi="Arial" w:cs="Arial"/>
          <w:sz w:val="22"/>
          <w:szCs w:val="22"/>
        </w:rPr>
      </w:pPr>
    </w:p>
    <w:p w14:paraId="07109BC1" w14:textId="77777777" w:rsidR="00D926EB"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900265" w:rsidRPr="00C4617C">
        <w:rPr>
          <w:rFonts w:ascii="Arial" w:hAnsi="Arial" w:cs="Arial"/>
          <w:sz w:val="22"/>
          <w:szCs w:val="22"/>
        </w:rPr>
        <w:t>9</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Emptoris.</w:t>
      </w:r>
    </w:p>
    <w:p w14:paraId="07109BC2" w14:textId="77777777" w:rsidR="00433B37" w:rsidRPr="00C4617C" w:rsidRDefault="00433B37" w:rsidP="00B73DD3">
      <w:pPr>
        <w:pStyle w:val="PlainText"/>
        <w:rPr>
          <w:rFonts w:ascii="Arial" w:hAnsi="Arial" w:cs="Arial"/>
          <w:sz w:val="22"/>
          <w:szCs w:val="22"/>
        </w:rPr>
      </w:pPr>
    </w:p>
    <w:p w14:paraId="07109BC3" w14:textId="77777777" w:rsidR="00433B37" w:rsidRPr="00C4617C" w:rsidRDefault="00465BD6" w:rsidP="00B73DD3">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30</w:t>
      </w:r>
      <w:r w:rsidR="00446CB0" w:rsidRPr="00C4617C">
        <w:rPr>
          <w:rFonts w:ascii="Arial" w:hAnsi="Arial" w:cs="Arial"/>
          <w:sz w:val="22"/>
          <w:szCs w:val="22"/>
        </w:rPr>
        <w:tab/>
        <w:t>If you are a Consortium you must provide details of the Consortiums structure.</w:t>
      </w:r>
    </w:p>
    <w:p w14:paraId="07109BC4" w14:textId="77777777" w:rsidR="00433B37" w:rsidRPr="00C4617C" w:rsidRDefault="00433B37" w:rsidP="00B73DD3">
      <w:pPr>
        <w:pStyle w:val="PlainText"/>
        <w:rPr>
          <w:rFonts w:ascii="Arial" w:hAnsi="Arial" w:cs="Arial"/>
          <w:sz w:val="22"/>
          <w:szCs w:val="22"/>
        </w:rPr>
      </w:pPr>
    </w:p>
    <w:p w14:paraId="07109BC5" w14:textId="77777777" w:rsidR="00433B37"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31</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14:paraId="07109BC6" w14:textId="77777777" w:rsidR="00433B37" w:rsidRPr="00C4617C" w:rsidRDefault="00433B37" w:rsidP="00B73DD3">
      <w:pPr>
        <w:pStyle w:val="PlainText"/>
        <w:ind w:left="720" w:hanging="720"/>
        <w:rPr>
          <w:rFonts w:ascii="Arial" w:hAnsi="Arial" w:cs="Arial"/>
          <w:sz w:val="22"/>
          <w:szCs w:val="22"/>
        </w:rPr>
      </w:pPr>
    </w:p>
    <w:p w14:paraId="07109BC7" w14:textId="77777777" w:rsidR="00433B37" w:rsidRPr="00C4617C" w:rsidRDefault="00465BD6" w:rsidP="00B73DD3">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32</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14:paraId="07109BC8" w14:textId="77777777" w:rsidR="00433B37" w:rsidRPr="00C4617C" w:rsidRDefault="00433B37" w:rsidP="00B73DD3">
      <w:pPr>
        <w:pStyle w:val="PlainText"/>
        <w:ind w:left="720" w:hanging="720"/>
        <w:rPr>
          <w:rFonts w:ascii="Arial" w:hAnsi="Arial" w:cs="Arial"/>
          <w:sz w:val="22"/>
          <w:szCs w:val="22"/>
        </w:rPr>
      </w:pPr>
    </w:p>
    <w:p w14:paraId="07109BC9" w14:textId="050893B1" w:rsidR="00433B37" w:rsidRPr="00C4617C" w:rsidRDefault="00465BD6" w:rsidP="00B73DD3">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33</w:t>
      </w:r>
      <w:r w:rsidR="00446CB0" w:rsidRPr="00C4617C">
        <w:rPr>
          <w:rFonts w:ascii="Arial" w:hAnsi="Arial" w:cs="Arial"/>
          <w:sz w:val="22"/>
          <w:szCs w:val="22"/>
        </w:rPr>
        <w:tab/>
        <w:t xml:space="preserve">Your bid will be valid for </w:t>
      </w:r>
      <w:r w:rsidR="004D19CC">
        <w:rPr>
          <w:rFonts w:ascii="Arial" w:hAnsi="Arial" w:cs="Arial"/>
          <w:sz w:val="22"/>
          <w:szCs w:val="22"/>
        </w:rPr>
        <w:t>60</w:t>
      </w:r>
      <w:r w:rsidRPr="00C4617C">
        <w:rPr>
          <w:rFonts w:ascii="Arial" w:hAnsi="Arial" w:cs="Arial"/>
          <w:sz w:val="22"/>
          <w:szCs w:val="22"/>
        </w:rPr>
        <w:t xml:space="preserve"> </w:t>
      </w:r>
      <w:r w:rsidR="00446CB0" w:rsidRPr="00C4617C">
        <w:rPr>
          <w:rFonts w:ascii="Arial" w:hAnsi="Arial" w:cs="Arial"/>
          <w:sz w:val="22"/>
          <w:szCs w:val="22"/>
        </w:rPr>
        <w:t xml:space="preserve">days or your Bid will be </w:t>
      </w:r>
      <w:r w:rsidR="00C44815" w:rsidRPr="00C4617C">
        <w:rPr>
          <w:rFonts w:ascii="Arial" w:hAnsi="Arial" w:cs="Arial"/>
          <w:sz w:val="22"/>
          <w:szCs w:val="22"/>
        </w:rPr>
        <w:tab/>
        <w:t>rejected</w:t>
      </w:r>
      <w:r w:rsidR="00446CB0" w:rsidRPr="00C4617C">
        <w:rPr>
          <w:rFonts w:ascii="Arial" w:hAnsi="Arial" w:cs="Arial"/>
          <w:sz w:val="22"/>
          <w:szCs w:val="22"/>
        </w:rPr>
        <w:t>.</w:t>
      </w:r>
    </w:p>
    <w:p w14:paraId="07109BCA" w14:textId="77777777" w:rsidR="00433B37" w:rsidRPr="00C4617C" w:rsidRDefault="00433B37" w:rsidP="00B73DD3">
      <w:pPr>
        <w:pStyle w:val="PlainText"/>
        <w:rPr>
          <w:rFonts w:ascii="Arial" w:hAnsi="Arial" w:cs="Arial"/>
          <w:sz w:val="22"/>
          <w:szCs w:val="22"/>
        </w:rPr>
      </w:pPr>
    </w:p>
    <w:p w14:paraId="07109BCB" w14:textId="77777777" w:rsidR="00433B37" w:rsidRPr="00C4617C" w:rsidRDefault="00C44815" w:rsidP="00B73DD3">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4</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may only amend the Contract terms if you can demonstrate there is a legal or statutory reason why you cannot accept them.  If you request changes to the Contract and UK SBS fail to accept your legal or statutory reason is reasonably justified we may reject your Bid.</w:t>
      </w:r>
    </w:p>
    <w:p w14:paraId="07109BCC" w14:textId="77777777" w:rsidR="00433B37" w:rsidRPr="00C4617C" w:rsidRDefault="00433B37" w:rsidP="00B73DD3">
      <w:pPr>
        <w:pStyle w:val="PlainText"/>
        <w:rPr>
          <w:rFonts w:ascii="Arial" w:hAnsi="Arial" w:cs="Arial"/>
          <w:sz w:val="22"/>
          <w:szCs w:val="22"/>
        </w:rPr>
      </w:pPr>
    </w:p>
    <w:p w14:paraId="07109BCD" w14:textId="77777777" w:rsidR="00433B37" w:rsidRPr="00C4617C" w:rsidRDefault="00C44815" w:rsidP="00B73DD3">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900265" w:rsidRPr="00C4617C">
        <w:rPr>
          <w:rFonts w:ascii="Arial" w:hAnsi="Arial" w:cs="Arial"/>
          <w:sz w:val="22"/>
          <w:szCs w:val="22"/>
        </w:rPr>
        <w:t>5</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14:paraId="07109BCE" w14:textId="77777777" w:rsidR="00433B37" w:rsidRPr="00C4617C" w:rsidRDefault="00433B37" w:rsidP="00B73DD3">
      <w:pPr>
        <w:pStyle w:val="PlainText"/>
        <w:rPr>
          <w:rFonts w:ascii="Arial" w:hAnsi="Arial" w:cs="Arial"/>
          <w:sz w:val="22"/>
          <w:szCs w:val="22"/>
        </w:rPr>
      </w:pPr>
    </w:p>
    <w:p w14:paraId="07109BCF" w14:textId="77777777" w:rsidR="00433B37" w:rsidRPr="00C4617C" w:rsidRDefault="00C44815" w:rsidP="00B73DD3">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900265" w:rsidRPr="00C4617C">
        <w:rPr>
          <w:rFonts w:ascii="Arial" w:hAnsi="Arial" w:cs="Arial"/>
          <w:sz w:val="22"/>
          <w:szCs w:val="22"/>
        </w:rPr>
        <w:t>6</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14:paraId="07109BD0" w14:textId="77777777" w:rsidR="00900265" w:rsidRPr="00C4617C" w:rsidRDefault="00900265" w:rsidP="00B73DD3">
      <w:pPr>
        <w:pStyle w:val="PlainText"/>
        <w:rPr>
          <w:rFonts w:ascii="Arial" w:hAnsi="Arial" w:cs="Arial"/>
          <w:sz w:val="22"/>
          <w:szCs w:val="22"/>
        </w:rPr>
      </w:pPr>
    </w:p>
    <w:p w14:paraId="07109BD1" w14:textId="77777777" w:rsidR="00900265" w:rsidRPr="00C4617C" w:rsidRDefault="00C44815" w:rsidP="00B73DD3">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.37</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Emptoris e-sourcing tool.  </w:t>
      </w:r>
    </w:p>
    <w:p w14:paraId="07109BD2" w14:textId="77777777" w:rsidR="00A03859" w:rsidRPr="00C4617C" w:rsidRDefault="00A03859" w:rsidP="00B73DD3">
      <w:pPr>
        <w:pStyle w:val="PlainText"/>
        <w:ind w:left="720" w:hanging="720"/>
        <w:rPr>
          <w:rFonts w:ascii="Arial" w:hAnsi="Arial" w:cs="Arial"/>
          <w:sz w:val="22"/>
          <w:szCs w:val="22"/>
        </w:rPr>
      </w:pPr>
    </w:p>
    <w:p w14:paraId="07109BD3" w14:textId="77777777" w:rsidR="00A03859" w:rsidRPr="00C4617C" w:rsidRDefault="00A03859" w:rsidP="00B73DD3">
      <w:pPr>
        <w:pStyle w:val="PlainText"/>
        <w:ind w:left="720" w:hanging="720"/>
        <w:rPr>
          <w:rFonts w:ascii="Arial" w:hAnsi="Arial" w:cs="Arial"/>
          <w:sz w:val="22"/>
          <w:szCs w:val="22"/>
        </w:rPr>
      </w:pPr>
      <w:r w:rsidRPr="00C4617C">
        <w:rPr>
          <w:rFonts w:ascii="Arial" w:hAnsi="Arial" w:cs="Arial"/>
          <w:sz w:val="22"/>
          <w:szCs w:val="22"/>
        </w:rPr>
        <w:t>7.38</w:t>
      </w:r>
      <w:r w:rsidRPr="00C4617C">
        <w:rPr>
          <w:rFonts w:ascii="Arial" w:hAnsi="Arial" w:cs="Arial"/>
          <w:sz w:val="22"/>
          <w:szCs w:val="22"/>
        </w:rPr>
        <w:tab/>
        <w:t xml:space="preserve">Bidders should note that if they are successful with their proposal UK SBS reserves the right to ask additional compliancy checks prior to the award of any Contract.  In </w:t>
      </w:r>
      <w:r w:rsidRPr="00C4617C">
        <w:rPr>
          <w:rFonts w:ascii="Arial" w:hAnsi="Arial" w:cs="Arial"/>
          <w:sz w:val="22"/>
          <w:szCs w:val="22"/>
        </w:rPr>
        <w:lastRenderedPageBreak/>
        <w:t>the event of a Bidder failing to meet one of the compliancy checks UK SBS may decline to proceed with the award of the Contract to the successful Bidder.</w:t>
      </w:r>
    </w:p>
    <w:p w14:paraId="07109BD4" w14:textId="77777777" w:rsidR="00A94357" w:rsidRPr="00C4617C" w:rsidRDefault="00A94357" w:rsidP="00B73DD3">
      <w:pPr>
        <w:pStyle w:val="PlainText"/>
        <w:ind w:left="720" w:hanging="720"/>
        <w:rPr>
          <w:rFonts w:ascii="Arial" w:hAnsi="Arial" w:cs="Arial"/>
          <w:sz w:val="22"/>
          <w:szCs w:val="22"/>
        </w:rPr>
      </w:pPr>
    </w:p>
    <w:p w14:paraId="07109BD5" w14:textId="77777777" w:rsidR="00A94357" w:rsidRPr="00C4617C" w:rsidRDefault="00A94357" w:rsidP="00B73DD3">
      <w:pPr>
        <w:pStyle w:val="PlainText"/>
        <w:ind w:left="720" w:hanging="720"/>
        <w:rPr>
          <w:rFonts w:ascii="Arial" w:hAnsi="Arial" w:cs="Arial"/>
          <w:sz w:val="22"/>
          <w:szCs w:val="22"/>
        </w:rPr>
      </w:pPr>
      <w:r w:rsidRPr="00C4617C">
        <w:rPr>
          <w:rFonts w:ascii="Arial" w:hAnsi="Arial" w:cs="Arial"/>
          <w:sz w:val="22"/>
          <w:szCs w:val="22"/>
        </w:rPr>
        <w:t>7.39</w:t>
      </w:r>
      <w:r w:rsidRPr="00C4617C">
        <w:rPr>
          <w:rFonts w:ascii="Arial" w:hAnsi="Arial" w:cs="Arial"/>
          <w:sz w:val="22"/>
          <w:szCs w:val="22"/>
        </w:rPr>
        <w:tab/>
      </w:r>
      <w:r w:rsidR="003F1837" w:rsidRPr="00C4617C">
        <w:rPr>
          <w:rFonts w:ascii="Arial" w:hAnsi="Arial" w:cs="Arial"/>
          <w:sz w:val="22"/>
          <w:szCs w:val="22"/>
        </w:rPr>
        <w:t>All timescales are set using a 2</w:t>
      </w:r>
      <w:r w:rsidRPr="00C4617C">
        <w:rPr>
          <w:rFonts w:ascii="Arial" w:hAnsi="Arial" w:cs="Arial"/>
          <w:sz w:val="22"/>
          <w:szCs w:val="22"/>
        </w:rPr>
        <w:t>4 hour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Date and Time Bids shall be submitted through Emptoris.</w:t>
      </w:r>
    </w:p>
    <w:p w14:paraId="07109BD6" w14:textId="77777777" w:rsidR="00AB6422" w:rsidRPr="00C4617C" w:rsidRDefault="00AB6422" w:rsidP="00B73DD3">
      <w:pPr>
        <w:pStyle w:val="PlainText"/>
        <w:rPr>
          <w:rFonts w:ascii="Arial" w:hAnsi="Arial" w:cs="Arial"/>
          <w:sz w:val="22"/>
          <w:szCs w:val="22"/>
        </w:rPr>
      </w:pPr>
    </w:p>
    <w:p w14:paraId="07109BD7" w14:textId="77777777" w:rsidR="00866C25" w:rsidRPr="00866C25" w:rsidRDefault="00866C25" w:rsidP="00B73DD3">
      <w:pPr>
        <w:pStyle w:val="NoSpacing"/>
        <w:ind w:left="709" w:hanging="709"/>
        <w:rPr>
          <w:bCs/>
          <w:iCs/>
          <w:sz w:val="22"/>
          <w:szCs w:val="22"/>
        </w:rPr>
      </w:pPr>
      <w:r>
        <w:rPr>
          <w:sz w:val="22"/>
          <w:szCs w:val="22"/>
        </w:rPr>
        <w:t>7.40</w:t>
      </w:r>
      <w:r>
        <w:rPr>
          <w:sz w:val="22"/>
          <w:szCs w:val="22"/>
        </w:rPr>
        <w:tab/>
      </w:r>
      <w:r w:rsidRPr="00866C25">
        <w:rPr>
          <w:bCs/>
          <w:iCs/>
          <w:sz w:val="22"/>
          <w:szCs w:val="22"/>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07109BD8" w14:textId="77777777" w:rsidR="00866C25" w:rsidRPr="00866C25" w:rsidRDefault="00866C25" w:rsidP="00B73DD3">
      <w:pPr>
        <w:pStyle w:val="NoSpacing"/>
        <w:ind w:left="360"/>
        <w:rPr>
          <w:bCs/>
          <w:iCs/>
          <w:sz w:val="22"/>
          <w:szCs w:val="22"/>
        </w:rPr>
      </w:pPr>
    </w:p>
    <w:p w14:paraId="07109BD9" w14:textId="77777777" w:rsidR="00446CB0" w:rsidRPr="00866C25" w:rsidRDefault="00866C25" w:rsidP="00B73DD3">
      <w:pPr>
        <w:pStyle w:val="PlainText"/>
        <w:ind w:left="709"/>
        <w:rPr>
          <w:rFonts w:ascii="Arial" w:hAnsi="Arial" w:cs="Arial"/>
          <w:sz w:val="22"/>
          <w:szCs w:val="22"/>
        </w:rPr>
      </w:pPr>
      <w:r w:rsidRPr="00866C25">
        <w:rPr>
          <w:rFonts w:ascii="Arial" w:hAnsi="Arial" w:cs="Arial"/>
          <w:bCs/>
          <w:iCs/>
          <w:sz w:val="22"/>
          <w:szCs w:val="22"/>
        </w:rPr>
        <w:t xml:space="preserve">For these purposes, </w:t>
      </w:r>
      <w:r>
        <w:rPr>
          <w:rFonts w:ascii="Arial" w:hAnsi="Arial" w:cs="Arial"/>
          <w:bCs/>
          <w:iCs/>
          <w:sz w:val="22"/>
          <w:szCs w:val="22"/>
        </w:rPr>
        <w:t>UK SBS</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Pr>
          <w:rFonts w:ascii="Arial" w:hAnsi="Arial" w:cs="Arial"/>
          <w:bCs/>
          <w:iCs/>
          <w:sz w:val="22"/>
          <w:szCs w:val="22"/>
        </w:rPr>
        <w:t>UK SBS</w:t>
      </w:r>
      <w:r w:rsidRPr="00866C25">
        <w:rPr>
          <w:rFonts w:ascii="Arial" w:hAnsi="Arial" w:cs="Arial"/>
          <w:bCs/>
          <w:iCs/>
          <w:sz w:val="22"/>
          <w:szCs w:val="22"/>
        </w:rPr>
        <w:t xml:space="preserve"> during this Procurement. The information will not be disclosed 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07109BDA" w14:textId="77777777" w:rsidR="00866C25" w:rsidRDefault="00866C25" w:rsidP="00B73DD3">
      <w:pPr>
        <w:pStyle w:val="PlainText"/>
        <w:rPr>
          <w:rFonts w:ascii="Arial" w:hAnsi="Arial" w:cs="Arial"/>
          <w:sz w:val="22"/>
          <w:szCs w:val="22"/>
        </w:rPr>
      </w:pPr>
    </w:p>
    <w:p w14:paraId="07109BDB" w14:textId="77777777" w:rsidR="00A96CF7" w:rsidRDefault="00A96CF7" w:rsidP="00B73DD3">
      <w:pPr>
        <w:pStyle w:val="Default"/>
        <w:ind w:left="709" w:hanging="709"/>
        <w:rPr>
          <w:sz w:val="22"/>
          <w:szCs w:val="22"/>
        </w:rPr>
      </w:pPr>
      <w:r>
        <w:rPr>
          <w:sz w:val="22"/>
          <w:szCs w:val="22"/>
        </w:rPr>
        <w:t>7.41</w:t>
      </w:r>
      <w:r>
        <w:rPr>
          <w:sz w:val="22"/>
          <w:szCs w:val="22"/>
        </w:rPr>
        <w:tab/>
      </w:r>
      <w:r w:rsidRPr="00C10166">
        <w:rPr>
          <w:sz w:val="22"/>
          <w:szCs w:val="22"/>
        </w:rPr>
        <w:t xml:space="preserve">From 2nd April 2014 the Government is introducing its new Government Security Classifications (GSC) classification scheme 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process will be subject to the new GSC from 2nd April 2014. The link below to the Gov.uk website provides information on the new GSC: </w:t>
      </w:r>
      <w:r>
        <w:rPr>
          <w:sz w:val="22"/>
          <w:szCs w:val="22"/>
        </w:rPr>
        <w:t xml:space="preserve"> </w:t>
      </w:r>
    </w:p>
    <w:p w14:paraId="07109BDC" w14:textId="77777777" w:rsidR="00A96CF7" w:rsidRPr="00C10166" w:rsidRDefault="00A96CF7" w:rsidP="00B73DD3">
      <w:pPr>
        <w:pStyle w:val="Default"/>
        <w:rPr>
          <w:sz w:val="22"/>
          <w:szCs w:val="22"/>
        </w:rPr>
      </w:pPr>
    </w:p>
    <w:p w14:paraId="07109BDD" w14:textId="77777777" w:rsidR="00A96CF7" w:rsidRDefault="00A645B9" w:rsidP="00B73DD3">
      <w:pPr>
        <w:pStyle w:val="Default"/>
        <w:ind w:firstLine="709"/>
        <w:rPr>
          <w:sz w:val="22"/>
          <w:szCs w:val="22"/>
        </w:rPr>
      </w:pPr>
      <w:hyperlink r:id="rId27" w:history="1">
        <w:r w:rsidR="00A96CF7" w:rsidRPr="00976CB4">
          <w:rPr>
            <w:rStyle w:val="Hyperlink"/>
            <w:sz w:val="22"/>
            <w:szCs w:val="22"/>
          </w:rPr>
          <w:t>https://www.gov.uk/government/publications/government-security-classifications</w:t>
        </w:r>
      </w:hyperlink>
      <w:r w:rsidR="00A96CF7" w:rsidRPr="00C10166">
        <w:rPr>
          <w:sz w:val="22"/>
          <w:szCs w:val="22"/>
        </w:rPr>
        <w:t xml:space="preserve"> </w:t>
      </w:r>
    </w:p>
    <w:p w14:paraId="07109BDE" w14:textId="77777777" w:rsidR="00A96CF7" w:rsidRPr="00C10166" w:rsidRDefault="00A96CF7" w:rsidP="00B73DD3">
      <w:pPr>
        <w:pStyle w:val="Default"/>
        <w:rPr>
          <w:sz w:val="22"/>
          <w:szCs w:val="22"/>
        </w:rPr>
      </w:pPr>
    </w:p>
    <w:p w14:paraId="07109BDF" w14:textId="77777777" w:rsidR="00A96CF7" w:rsidRPr="00C10166" w:rsidRDefault="00A96CF7" w:rsidP="00B73DD3">
      <w:pPr>
        <w:pStyle w:val="PlainText"/>
        <w:ind w:left="709"/>
        <w:rPr>
          <w:rFonts w:ascii="Arial" w:hAnsi="Arial" w:cs="Arial"/>
          <w:sz w:val="22"/>
          <w:szCs w:val="22"/>
        </w:rPr>
      </w:pPr>
      <w:r>
        <w:rPr>
          <w:rFonts w:ascii="Arial" w:hAnsi="Arial" w:cs="Arial"/>
          <w:sz w:val="22"/>
          <w:szCs w:val="22"/>
        </w:rPr>
        <w:t>UK SBS</w:t>
      </w:r>
      <w:r w:rsidRPr="00C10166">
        <w:rPr>
          <w:rFonts w:ascii="Arial" w:hAnsi="Arial" w:cs="Arial"/>
          <w:sz w:val="22"/>
          <w:szCs w:val="22"/>
        </w:rPr>
        <w:t xml:space="preserve"> reserves the right to amend any security related term or condition of the draft contract accompanyi</w:t>
      </w:r>
      <w:r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Pr>
          <w:rFonts w:ascii="Arial" w:hAnsi="Arial" w:cs="Arial"/>
          <w:sz w:val="22"/>
          <w:szCs w:val="22"/>
        </w:rPr>
        <w:t>procurement</w:t>
      </w:r>
      <w:r w:rsidRPr="00C10166">
        <w:rPr>
          <w:rFonts w:ascii="Arial" w:hAnsi="Arial" w:cs="Arial"/>
          <w:sz w:val="22"/>
          <w:szCs w:val="22"/>
        </w:rPr>
        <w:t xml:space="preserve"> as they apply to the </w:t>
      </w:r>
      <w:r>
        <w:rPr>
          <w:rFonts w:ascii="Arial" w:hAnsi="Arial" w:cs="Arial"/>
          <w:sz w:val="22"/>
          <w:szCs w:val="22"/>
        </w:rPr>
        <w:t>procurement</w:t>
      </w:r>
      <w:r w:rsidRPr="00C10166">
        <w:rPr>
          <w:rFonts w:ascii="Arial" w:hAnsi="Arial" w:cs="Arial"/>
          <w:sz w:val="22"/>
          <w:szCs w:val="22"/>
        </w:rPr>
        <w:t xml:space="preserve"> process and/or any contracts awarded to you as a result of the </w:t>
      </w:r>
      <w:r>
        <w:rPr>
          <w:rFonts w:ascii="Arial" w:hAnsi="Arial" w:cs="Arial"/>
          <w:sz w:val="22"/>
          <w:szCs w:val="22"/>
        </w:rPr>
        <w:t>procurement</w:t>
      </w:r>
      <w:r w:rsidRPr="00C10166">
        <w:rPr>
          <w:rFonts w:ascii="Arial" w:hAnsi="Arial" w:cs="Arial"/>
          <w:sz w:val="22"/>
          <w:szCs w:val="22"/>
        </w:rPr>
        <w:t xml:space="preserve"> process</w:t>
      </w:r>
      <w:r>
        <w:rPr>
          <w:rFonts w:ascii="Arial" w:hAnsi="Arial" w:cs="Arial"/>
          <w:sz w:val="22"/>
          <w:szCs w:val="22"/>
        </w:rPr>
        <w:t>.</w:t>
      </w:r>
    </w:p>
    <w:p w14:paraId="07109BE0" w14:textId="77777777" w:rsidR="00A96CF7" w:rsidRDefault="00A96CF7" w:rsidP="00B73DD3">
      <w:pPr>
        <w:pStyle w:val="PlainText"/>
        <w:rPr>
          <w:rFonts w:ascii="Arial" w:hAnsi="Arial" w:cs="Arial"/>
          <w:sz w:val="22"/>
          <w:szCs w:val="22"/>
        </w:rPr>
      </w:pPr>
    </w:p>
    <w:p w14:paraId="07109BE7" w14:textId="77777777" w:rsidR="00446CB0" w:rsidRPr="00C4617C" w:rsidRDefault="00446CB0" w:rsidP="00B73DD3">
      <w:pPr>
        <w:pStyle w:val="PlainText"/>
        <w:rPr>
          <w:rFonts w:ascii="Arial" w:hAnsi="Arial" w:cs="Arial"/>
          <w:b/>
          <w:sz w:val="22"/>
          <w:szCs w:val="22"/>
        </w:rPr>
      </w:pPr>
      <w:r w:rsidRPr="00C4617C">
        <w:rPr>
          <w:rFonts w:ascii="Arial" w:hAnsi="Arial" w:cs="Arial"/>
          <w:b/>
          <w:sz w:val="22"/>
          <w:szCs w:val="22"/>
        </w:rPr>
        <w:t>USEFUL INFORMATION LINKS</w:t>
      </w:r>
    </w:p>
    <w:p w14:paraId="07109BE8" w14:textId="77777777" w:rsidR="00446CB0" w:rsidRPr="00C4617C" w:rsidRDefault="00446CB0" w:rsidP="00B73DD3">
      <w:pPr>
        <w:pStyle w:val="PlainText"/>
        <w:rPr>
          <w:rFonts w:ascii="Arial" w:hAnsi="Arial" w:cs="Arial"/>
          <w:b/>
          <w:sz w:val="22"/>
          <w:szCs w:val="22"/>
        </w:rPr>
      </w:pPr>
    </w:p>
    <w:p w14:paraId="07109BE9" w14:textId="77777777" w:rsidR="00900265" w:rsidRPr="00C4617C" w:rsidRDefault="00A645B9" w:rsidP="00B73DD3">
      <w:pPr>
        <w:pStyle w:val="PlainText"/>
        <w:numPr>
          <w:ilvl w:val="0"/>
          <w:numId w:val="9"/>
        </w:numPr>
        <w:rPr>
          <w:rFonts w:ascii="Arial" w:hAnsi="Arial" w:cs="Arial"/>
          <w:sz w:val="22"/>
          <w:szCs w:val="22"/>
        </w:rPr>
      </w:pPr>
      <w:hyperlink r:id="rId28" w:history="1">
        <w:r w:rsidR="00900265" w:rsidRPr="009E2153">
          <w:rPr>
            <w:rStyle w:val="Hyperlink"/>
            <w:rFonts w:ascii="Arial" w:hAnsi="Arial" w:cs="Arial"/>
            <w:sz w:val="22"/>
            <w:szCs w:val="22"/>
          </w:rPr>
          <w:t>Emptoris Training Guide</w:t>
        </w:r>
      </w:hyperlink>
    </w:p>
    <w:p w14:paraId="07109BEA" w14:textId="77777777" w:rsidR="00900265" w:rsidRPr="00C4617C" w:rsidRDefault="00A645B9" w:rsidP="00B73DD3">
      <w:pPr>
        <w:pStyle w:val="PlainText"/>
        <w:numPr>
          <w:ilvl w:val="0"/>
          <w:numId w:val="9"/>
        </w:numPr>
        <w:rPr>
          <w:rFonts w:ascii="Arial" w:hAnsi="Arial" w:cs="Arial"/>
          <w:sz w:val="22"/>
          <w:szCs w:val="22"/>
        </w:rPr>
      </w:pPr>
      <w:hyperlink r:id="rId29" w:history="1">
        <w:r w:rsidR="009F07D8" w:rsidRPr="00C4617C">
          <w:rPr>
            <w:rStyle w:val="Hyperlink"/>
            <w:rFonts w:ascii="Arial" w:hAnsi="Arial" w:cs="Arial"/>
            <w:sz w:val="22"/>
            <w:szCs w:val="22"/>
          </w:rPr>
          <w:t>Emptoris e-sourcing tool</w:t>
        </w:r>
      </w:hyperlink>
    </w:p>
    <w:p w14:paraId="07109BEB" w14:textId="77777777" w:rsidR="00446CB0" w:rsidRPr="00C4617C" w:rsidRDefault="00A645B9" w:rsidP="00B73DD3">
      <w:pPr>
        <w:pStyle w:val="PlainText"/>
        <w:numPr>
          <w:ilvl w:val="0"/>
          <w:numId w:val="9"/>
        </w:numPr>
        <w:rPr>
          <w:rFonts w:ascii="Arial" w:hAnsi="Arial" w:cs="Arial"/>
          <w:sz w:val="22"/>
          <w:szCs w:val="22"/>
        </w:rPr>
      </w:pPr>
      <w:hyperlink r:id="rId30" w:history="1">
        <w:r w:rsidR="00446CB0" w:rsidRPr="00C4617C">
          <w:rPr>
            <w:rStyle w:val="Hyperlink"/>
            <w:rFonts w:ascii="Arial" w:hAnsi="Arial" w:cs="Arial"/>
            <w:sz w:val="22"/>
            <w:szCs w:val="22"/>
          </w:rPr>
          <w:t>Contracts Finder</w:t>
        </w:r>
      </w:hyperlink>
    </w:p>
    <w:p w14:paraId="07109BEC" w14:textId="77777777" w:rsidR="00446CB0" w:rsidRPr="00C4617C" w:rsidRDefault="00A645B9" w:rsidP="00B73DD3">
      <w:pPr>
        <w:pStyle w:val="PlainText"/>
        <w:numPr>
          <w:ilvl w:val="0"/>
          <w:numId w:val="9"/>
        </w:numPr>
        <w:rPr>
          <w:rFonts w:ascii="Arial" w:hAnsi="Arial" w:cs="Arial"/>
          <w:sz w:val="22"/>
          <w:szCs w:val="22"/>
        </w:rPr>
      </w:pPr>
      <w:hyperlink r:id="rId31" w:history="1">
        <w:r w:rsidR="00446CB0" w:rsidRPr="00C4617C">
          <w:rPr>
            <w:rStyle w:val="Hyperlink"/>
            <w:rFonts w:ascii="Arial" w:hAnsi="Arial" w:cs="Arial"/>
            <w:sz w:val="22"/>
            <w:szCs w:val="22"/>
          </w:rPr>
          <w:t>Tenders Electronic Daily</w:t>
        </w:r>
      </w:hyperlink>
    </w:p>
    <w:p w14:paraId="07109BED" w14:textId="77777777" w:rsidR="00446CB0" w:rsidRPr="00C4617C" w:rsidRDefault="00A645B9" w:rsidP="00B73DD3">
      <w:pPr>
        <w:pStyle w:val="PlainText"/>
        <w:numPr>
          <w:ilvl w:val="0"/>
          <w:numId w:val="9"/>
        </w:numPr>
        <w:rPr>
          <w:rFonts w:ascii="Arial" w:hAnsi="Arial" w:cs="Arial"/>
          <w:sz w:val="22"/>
          <w:szCs w:val="22"/>
        </w:rPr>
      </w:pPr>
      <w:hyperlink r:id="rId32" w:history="1">
        <w:r w:rsidR="00446CB0" w:rsidRPr="00C4617C">
          <w:rPr>
            <w:rStyle w:val="Hyperlink"/>
            <w:rFonts w:ascii="Arial" w:hAnsi="Arial" w:cs="Arial"/>
            <w:sz w:val="22"/>
            <w:szCs w:val="22"/>
          </w:rPr>
          <w:t>Equalities Act introduction</w:t>
        </w:r>
      </w:hyperlink>
    </w:p>
    <w:p w14:paraId="07109BEE" w14:textId="77777777" w:rsidR="00446CB0" w:rsidRPr="00C4617C" w:rsidRDefault="00A645B9" w:rsidP="00B73DD3">
      <w:pPr>
        <w:pStyle w:val="PlainText"/>
        <w:numPr>
          <w:ilvl w:val="0"/>
          <w:numId w:val="9"/>
        </w:numPr>
        <w:rPr>
          <w:rFonts w:ascii="Arial" w:hAnsi="Arial" w:cs="Arial"/>
          <w:sz w:val="22"/>
          <w:szCs w:val="22"/>
        </w:rPr>
      </w:pPr>
      <w:hyperlink r:id="rId33" w:history="1">
        <w:r w:rsidR="00446CB0" w:rsidRPr="00C4617C">
          <w:rPr>
            <w:rStyle w:val="Hyperlink"/>
            <w:rFonts w:ascii="Arial" w:hAnsi="Arial" w:cs="Arial"/>
            <w:sz w:val="22"/>
            <w:szCs w:val="22"/>
          </w:rPr>
          <w:t>Bribery Act introduction</w:t>
        </w:r>
      </w:hyperlink>
    </w:p>
    <w:p w14:paraId="07109BEF" w14:textId="77777777" w:rsidR="00446CB0" w:rsidRPr="0004565E" w:rsidRDefault="00A645B9" w:rsidP="00B73DD3">
      <w:pPr>
        <w:pStyle w:val="PlainText"/>
        <w:numPr>
          <w:ilvl w:val="0"/>
          <w:numId w:val="9"/>
        </w:numPr>
        <w:rPr>
          <w:rStyle w:val="Hyperlink"/>
          <w:rFonts w:ascii="Arial" w:hAnsi="Arial" w:cs="Arial"/>
          <w:color w:val="auto"/>
          <w:sz w:val="22"/>
          <w:szCs w:val="22"/>
          <w:u w:val="none"/>
        </w:rPr>
      </w:pPr>
      <w:hyperlink r:id="rId34" w:history="1">
        <w:r w:rsidR="00446CB0" w:rsidRPr="00C4617C">
          <w:rPr>
            <w:rStyle w:val="Hyperlink"/>
            <w:rFonts w:ascii="Arial" w:hAnsi="Arial" w:cs="Arial"/>
            <w:sz w:val="22"/>
            <w:szCs w:val="22"/>
          </w:rPr>
          <w:t>Freedom of information Act</w:t>
        </w:r>
      </w:hyperlink>
    </w:p>
    <w:p w14:paraId="2F77196B" w14:textId="37EA8BDF" w:rsidR="0004565E" w:rsidRDefault="0004565E" w:rsidP="0004565E">
      <w:pPr>
        <w:pStyle w:val="PlainText"/>
        <w:rPr>
          <w:rStyle w:val="Hyperlink"/>
          <w:rFonts w:ascii="Arial" w:hAnsi="Arial" w:cs="Arial"/>
          <w:b/>
          <w:color w:val="auto"/>
          <w:sz w:val="22"/>
          <w:szCs w:val="22"/>
          <w:u w:val="none"/>
        </w:rPr>
      </w:pPr>
      <w:r>
        <w:rPr>
          <w:rStyle w:val="Hyperlink"/>
          <w:rFonts w:ascii="Arial" w:hAnsi="Arial" w:cs="Arial"/>
          <w:b/>
          <w:color w:val="auto"/>
          <w:sz w:val="22"/>
          <w:szCs w:val="22"/>
          <w:u w:val="none"/>
        </w:rPr>
        <w:lastRenderedPageBreak/>
        <w:t xml:space="preserve">APPENDIX 1 </w:t>
      </w:r>
    </w:p>
    <w:p w14:paraId="60019629" w14:textId="77777777" w:rsidR="0004565E" w:rsidRDefault="0004565E" w:rsidP="0004565E">
      <w:pPr>
        <w:pStyle w:val="PlainText"/>
        <w:rPr>
          <w:rStyle w:val="Hyperlink"/>
          <w:rFonts w:ascii="Arial" w:hAnsi="Arial" w:cs="Arial"/>
          <w:b/>
          <w:color w:val="auto"/>
          <w:sz w:val="22"/>
          <w:szCs w:val="22"/>
          <w:u w:val="none"/>
        </w:rPr>
      </w:pPr>
    </w:p>
    <w:p w14:paraId="3C04AFD8" w14:textId="585FD43B" w:rsidR="0004565E" w:rsidRDefault="0004565E" w:rsidP="0004565E">
      <w:pPr>
        <w:pStyle w:val="PlainText"/>
        <w:rPr>
          <w:rStyle w:val="Hyperlink"/>
          <w:rFonts w:ascii="Arial" w:hAnsi="Arial" w:cs="Arial"/>
          <w:b/>
          <w:color w:val="auto"/>
          <w:sz w:val="22"/>
          <w:szCs w:val="22"/>
          <w:u w:val="none"/>
        </w:rPr>
      </w:pPr>
      <w:r>
        <w:rPr>
          <w:rStyle w:val="Hyperlink"/>
          <w:rFonts w:ascii="Arial" w:hAnsi="Arial" w:cs="Arial"/>
          <w:b/>
          <w:color w:val="auto"/>
          <w:sz w:val="22"/>
          <w:szCs w:val="22"/>
          <w:u w:val="none"/>
        </w:rPr>
        <w:t>Please refer to attached TUPE information document.</w:t>
      </w:r>
    </w:p>
    <w:p w14:paraId="1ADAD666" w14:textId="77777777" w:rsidR="0004565E" w:rsidRDefault="0004565E" w:rsidP="0004565E">
      <w:pPr>
        <w:pStyle w:val="PlainText"/>
        <w:rPr>
          <w:rStyle w:val="Hyperlink"/>
          <w:rFonts w:ascii="Arial" w:hAnsi="Arial" w:cs="Arial"/>
          <w:b/>
          <w:color w:val="auto"/>
          <w:sz w:val="22"/>
          <w:szCs w:val="22"/>
          <w:u w:val="none"/>
        </w:rPr>
      </w:pPr>
    </w:p>
    <w:p w14:paraId="6F5DB8B7" w14:textId="77777777" w:rsidR="0004565E" w:rsidRPr="0004565E" w:rsidRDefault="0004565E" w:rsidP="0004565E">
      <w:pPr>
        <w:pStyle w:val="PlainText"/>
        <w:rPr>
          <w:rFonts w:ascii="Arial" w:hAnsi="Arial" w:cs="Arial"/>
          <w:b/>
          <w:sz w:val="22"/>
          <w:szCs w:val="22"/>
        </w:rPr>
      </w:pPr>
      <w:r>
        <w:rPr>
          <w:rFonts w:ascii="Arial" w:hAnsi="Arial" w:cs="Arial"/>
          <w:b/>
          <w:sz w:val="22"/>
          <w:szCs w:val="22"/>
        </w:rPr>
        <w:object w:dxaOrig="1550" w:dyaOrig="991" w14:anchorId="79844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49.55pt" o:ole="">
            <v:imagedata r:id="rId35" o:title=""/>
          </v:shape>
          <o:OLEObject Type="Embed" ProgID="Excel.Sheet.12" ShapeID="_x0000_i1025" DrawAspect="Icon" ObjectID="_1515413963" r:id="rId36"/>
        </w:object>
      </w:r>
      <w:bookmarkStart w:id="8" w:name="_GoBack"/>
      <w:bookmarkEnd w:id="8"/>
    </w:p>
    <w:sectPr w:rsidR="0004565E" w:rsidRPr="0004565E" w:rsidSect="00D571C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8C1DB" w14:textId="77777777" w:rsidR="00A645B9" w:rsidRDefault="00A645B9" w:rsidP="003D0D50">
      <w:pPr>
        <w:spacing w:after="0" w:line="240" w:lineRule="auto"/>
      </w:pPr>
      <w:r>
        <w:separator/>
      </w:r>
    </w:p>
  </w:endnote>
  <w:endnote w:type="continuationSeparator" w:id="0">
    <w:p w14:paraId="1B7885A1" w14:textId="77777777" w:rsidR="00A645B9" w:rsidRDefault="00A645B9"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27" w14:textId="77777777" w:rsidR="002C6530" w:rsidRDefault="002C6530">
    <w:pPr>
      <w:pStyle w:val="Footer"/>
      <w:jc w:val="center"/>
    </w:pPr>
  </w:p>
  <w:p w14:paraId="07109C28" w14:textId="77777777" w:rsidR="002C6530" w:rsidRPr="007E5324" w:rsidRDefault="002C6530"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59264" behindDoc="0" locked="0" layoutInCell="1" allowOverlap="1" wp14:anchorId="07109C41" wp14:editId="07109C42">
          <wp:simplePos x="0" y="0"/>
          <wp:positionH relativeFrom="column">
            <wp:posOffset>4377055</wp:posOffset>
          </wp:positionH>
          <wp:positionV relativeFrom="paragraph">
            <wp:posOffset>-104140</wp:posOffset>
          </wp:positionV>
          <wp:extent cx="2238375" cy="1058545"/>
          <wp:effectExtent l="0" t="0" r="0" b="0"/>
          <wp:wrapTopAndBottom/>
          <wp:docPr id="3" name="Picture 3"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29" w14:textId="77777777" w:rsidR="002C6530" w:rsidRPr="007E5324" w:rsidRDefault="002C6530"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2A" w14:textId="77777777" w:rsidR="002C6530" w:rsidRPr="007E5324" w:rsidRDefault="002C6530" w:rsidP="00BE6396">
    <w:pPr>
      <w:pStyle w:val="Footer"/>
      <w:rPr>
        <w:rFonts w:ascii="Arial" w:hAnsi="Arial" w:cs="Arial"/>
        <w:color w:val="24246C"/>
        <w:sz w:val="12"/>
        <w:szCs w:val="12"/>
      </w:rPr>
    </w:pPr>
  </w:p>
  <w:p w14:paraId="07109C2B" w14:textId="77777777" w:rsidR="002C6530" w:rsidRPr="007E5324" w:rsidRDefault="002C6530"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2C" w14:textId="77777777" w:rsidR="002C6530" w:rsidRPr="007E5324" w:rsidRDefault="002C6530"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2D" w14:textId="77777777" w:rsidR="002C6530" w:rsidRDefault="002C6530"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2E" w14:textId="77777777" w:rsidR="002C6530" w:rsidRPr="007E5324" w:rsidRDefault="002C6530"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2F" w14:textId="77777777" w:rsidR="002C6530" w:rsidRDefault="002C6530" w:rsidP="00BE6396">
    <w:pPr>
      <w:pStyle w:val="Footer"/>
      <w:jc w:val="center"/>
      <w:rPr>
        <w:rFonts w:ascii="Arial" w:hAnsi="Arial" w:cs="Arial"/>
        <w:b/>
        <w:bCs/>
        <w:color w:val="999999"/>
        <w:sz w:val="16"/>
      </w:rPr>
    </w:pPr>
  </w:p>
  <w:p w14:paraId="07109C30" w14:textId="77777777" w:rsidR="002C6530" w:rsidRDefault="002C6530" w:rsidP="00BE6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1" w14:textId="77777777" w:rsidR="002C6530" w:rsidRPr="007E5324" w:rsidRDefault="002C6530"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61312" behindDoc="0" locked="0" layoutInCell="1" allowOverlap="1" wp14:anchorId="07109C43" wp14:editId="07109C44">
          <wp:simplePos x="0" y="0"/>
          <wp:positionH relativeFrom="column">
            <wp:posOffset>4377055</wp:posOffset>
          </wp:positionH>
          <wp:positionV relativeFrom="paragraph">
            <wp:posOffset>-104140</wp:posOffset>
          </wp:positionV>
          <wp:extent cx="2238375" cy="1058545"/>
          <wp:effectExtent l="0" t="0" r="0" b="0"/>
          <wp:wrapTopAndBottom/>
          <wp:docPr id="10" name="Picture 10"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7109C32" w14:textId="77777777" w:rsidR="002C6530" w:rsidRPr="007E5324" w:rsidRDefault="002C6530"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7109C33" w14:textId="77777777" w:rsidR="002C6530" w:rsidRPr="007E5324" w:rsidRDefault="002C6530" w:rsidP="00BE6396">
    <w:pPr>
      <w:pStyle w:val="Footer"/>
      <w:rPr>
        <w:rFonts w:ascii="Arial" w:hAnsi="Arial" w:cs="Arial"/>
        <w:color w:val="24246C"/>
        <w:sz w:val="12"/>
        <w:szCs w:val="12"/>
      </w:rPr>
    </w:pPr>
  </w:p>
  <w:p w14:paraId="07109C34" w14:textId="77777777" w:rsidR="002C6530" w:rsidRPr="007E5324" w:rsidRDefault="002C6530"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7109C35" w14:textId="77777777" w:rsidR="002C6530" w:rsidRPr="007E5324" w:rsidRDefault="002C6530" w:rsidP="00BE6396">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07109C36" w14:textId="77777777" w:rsidR="002C6530" w:rsidRDefault="002C6530"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7109C37" w14:textId="77777777" w:rsidR="002C6530" w:rsidRPr="007E5324" w:rsidRDefault="002C6530"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7109C38" w14:textId="77777777" w:rsidR="002C6530" w:rsidRDefault="002C6530" w:rsidP="00BE6396">
    <w:pPr>
      <w:pStyle w:val="Footer"/>
      <w:jc w:val="center"/>
      <w:rPr>
        <w:rFonts w:ascii="Arial" w:hAnsi="Arial" w:cs="Arial"/>
        <w:b/>
        <w:bCs/>
        <w:color w:val="999999"/>
        <w:sz w:val="16"/>
      </w:rPr>
    </w:pPr>
  </w:p>
  <w:p w14:paraId="07109C39" w14:textId="77777777" w:rsidR="002C6530" w:rsidRDefault="002C65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C" w14:textId="77777777" w:rsidR="002C6530" w:rsidRDefault="002C65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07109C3D" w14:textId="77777777" w:rsidR="002C6530" w:rsidRDefault="002C6530">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E" w14:textId="77777777" w:rsidR="002C6530" w:rsidRDefault="002C6530">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F" w14:textId="77777777" w:rsidR="002C6530" w:rsidRDefault="002C6530">
    <w:pPr>
      <w:pStyle w:val="Footer"/>
      <w:jc w:val="center"/>
    </w:pPr>
  </w:p>
  <w:p w14:paraId="07109C40" w14:textId="77777777" w:rsidR="002C6530" w:rsidRDefault="002C6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FAC54" w14:textId="77777777" w:rsidR="00A645B9" w:rsidRDefault="00A645B9" w:rsidP="003D0D50">
      <w:pPr>
        <w:spacing w:after="0" w:line="240" w:lineRule="auto"/>
      </w:pPr>
      <w:r>
        <w:separator/>
      </w:r>
    </w:p>
  </w:footnote>
  <w:footnote w:type="continuationSeparator" w:id="0">
    <w:p w14:paraId="751E7935" w14:textId="77777777" w:rsidR="00A645B9" w:rsidRDefault="00A645B9"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A" w14:textId="77777777" w:rsidR="002C6530" w:rsidRDefault="002C6530">
    <w:pPr>
      <w:pStyle w:val="Header"/>
      <w:tabs>
        <w:tab w:val="right" w:pos="79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9C3B" w14:textId="77777777" w:rsidR="002C6530" w:rsidRDefault="002C6530">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DA1F55"/>
    <w:multiLevelType w:val="hybridMultilevel"/>
    <w:tmpl w:val="9320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10"/>
  </w:num>
  <w:num w:numId="6">
    <w:abstractNumId w:val="0"/>
  </w:num>
  <w:num w:numId="7">
    <w:abstractNumId w:val="7"/>
  </w:num>
  <w:num w:numId="8">
    <w:abstractNumId w:val="8"/>
  </w:num>
  <w:num w:numId="9">
    <w:abstractNumId w:val="5"/>
  </w:num>
  <w:num w:numId="10">
    <w:abstractNumId w:val="3"/>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o:colormru v:ext="edit" colors="#80b69a,#214a87,#26579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1534"/>
    <w:rsid w:val="000025F1"/>
    <w:rsid w:val="00003726"/>
    <w:rsid w:val="00005A8E"/>
    <w:rsid w:val="00010462"/>
    <w:rsid w:val="0001049E"/>
    <w:rsid w:val="00012833"/>
    <w:rsid w:val="00024B46"/>
    <w:rsid w:val="000274FC"/>
    <w:rsid w:val="00027CC6"/>
    <w:rsid w:val="00032E9D"/>
    <w:rsid w:val="000344E9"/>
    <w:rsid w:val="0003552D"/>
    <w:rsid w:val="000425C6"/>
    <w:rsid w:val="000428A2"/>
    <w:rsid w:val="000440F4"/>
    <w:rsid w:val="0004565E"/>
    <w:rsid w:val="00046085"/>
    <w:rsid w:val="0004656A"/>
    <w:rsid w:val="000533C9"/>
    <w:rsid w:val="0005783C"/>
    <w:rsid w:val="00057865"/>
    <w:rsid w:val="00061196"/>
    <w:rsid w:val="000620A4"/>
    <w:rsid w:val="000661D5"/>
    <w:rsid w:val="00066ED3"/>
    <w:rsid w:val="00067F18"/>
    <w:rsid w:val="000747C1"/>
    <w:rsid w:val="00075699"/>
    <w:rsid w:val="00075BA8"/>
    <w:rsid w:val="00075CDD"/>
    <w:rsid w:val="00077DF0"/>
    <w:rsid w:val="00085A05"/>
    <w:rsid w:val="00086DF9"/>
    <w:rsid w:val="0009118A"/>
    <w:rsid w:val="00091CEE"/>
    <w:rsid w:val="000943B4"/>
    <w:rsid w:val="0009581A"/>
    <w:rsid w:val="000972F2"/>
    <w:rsid w:val="000A6AFB"/>
    <w:rsid w:val="000B26D1"/>
    <w:rsid w:val="000B7BD7"/>
    <w:rsid w:val="000C5B00"/>
    <w:rsid w:val="000D11DA"/>
    <w:rsid w:val="000D20AB"/>
    <w:rsid w:val="000D3A35"/>
    <w:rsid w:val="000D4A54"/>
    <w:rsid w:val="000D749C"/>
    <w:rsid w:val="000D7E89"/>
    <w:rsid w:val="000E28D3"/>
    <w:rsid w:val="000E29EC"/>
    <w:rsid w:val="000E7878"/>
    <w:rsid w:val="000F083C"/>
    <w:rsid w:val="000F103F"/>
    <w:rsid w:val="000F1679"/>
    <w:rsid w:val="000F4EAE"/>
    <w:rsid w:val="00101C28"/>
    <w:rsid w:val="00107CBC"/>
    <w:rsid w:val="00110572"/>
    <w:rsid w:val="00112E20"/>
    <w:rsid w:val="001139A2"/>
    <w:rsid w:val="001151E9"/>
    <w:rsid w:val="00116661"/>
    <w:rsid w:val="00123D3E"/>
    <w:rsid w:val="0012450D"/>
    <w:rsid w:val="00127871"/>
    <w:rsid w:val="00127F0C"/>
    <w:rsid w:val="001307DB"/>
    <w:rsid w:val="001316B7"/>
    <w:rsid w:val="00132A09"/>
    <w:rsid w:val="00140F85"/>
    <w:rsid w:val="001451D8"/>
    <w:rsid w:val="00146B69"/>
    <w:rsid w:val="00146DB8"/>
    <w:rsid w:val="00147FD1"/>
    <w:rsid w:val="0015424B"/>
    <w:rsid w:val="001563E1"/>
    <w:rsid w:val="00161875"/>
    <w:rsid w:val="00161E63"/>
    <w:rsid w:val="00162C1C"/>
    <w:rsid w:val="00164C52"/>
    <w:rsid w:val="00165ED8"/>
    <w:rsid w:val="001727E5"/>
    <w:rsid w:val="00174C66"/>
    <w:rsid w:val="0017628F"/>
    <w:rsid w:val="001777EA"/>
    <w:rsid w:val="001802A5"/>
    <w:rsid w:val="001822BF"/>
    <w:rsid w:val="0018285F"/>
    <w:rsid w:val="00184417"/>
    <w:rsid w:val="00185C7D"/>
    <w:rsid w:val="0018633E"/>
    <w:rsid w:val="001864F3"/>
    <w:rsid w:val="00187EFC"/>
    <w:rsid w:val="00190316"/>
    <w:rsid w:val="00191B55"/>
    <w:rsid w:val="00196099"/>
    <w:rsid w:val="001A28F8"/>
    <w:rsid w:val="001A345D"/>
    <w:rsid w:val="001A3DDA"/>
    <w:rsid w:val="001A41D0"/>
    <w:rsid w:val="001A70EB"/>
    <w:rsid w:val="001A7871"/>
    <w:rsid w:val="001B075F"/>
    <w:rsid w:val="001B0E90"/>
    <w:rsid w:val="001B1B88"/>
    <w:rsid w:val="001B3FFE"/>
    <w:rsid w:val="001B470D"/>
    <w:rsid w:val="001B474F"/>
    <w:rsid w:val="001C08A1"/>
    <w:rsid w:val="001C15DE"/>
    <w:rsid w:val="001C3349"/>
    <w:rsid w:val="001C3403"/>
    <w:rsid w:val="001C3BE1"/>
    <w:rsid w:val="001C44E0"/>
    <w:rsid w:val="001C66F1"/>
    <w:rsid w:val="001C72B7"/>
    <w:rsid w:val="001D495E"/>
    <w:rsid w:val="001D52B1"/>
    <w:rsid w:val="001E7B76"/>
    <w:rsid w:val="001F34C0"/>
    <w:rsid w:val="001F4B5F"/>
    <w:rsid w:val="001F5721"/>
    <w:rsid w:val="001F64BF"/>
    <w:rsid w:val="001F6696"/>
    <w:rsid w:val="001F6B67"/>
    <w:rsid w:val="001F70E0"/>
    <w:rsid w:val="002000E4"/>
    <w:rsid w:val="00200E7F"/>
    <w:rsid w:val="00202021"/>
    <w:rsid w:val="0020450F"/>
    <w:rsid w:val="00212ED5"/>
    <w:rsid w:val="00220123"/>
    <w:rsid w:val="0022332D"/>
    <w:rsid w:val="002238F5"/>
    <w:rsid w:val="00227823"/>
    <w:rsid w:val="00232AB3"/>
    <w:rsid w:val="00233768"/>
    <w:rsid w:val="002355EE"/>
    <w:rsid w:val="00240702"/>
    <w:rsid w:val="00243D57"/>
    <w:rsid w:val="00245601"/>
    <w:rsid w:val="00246B53"/>
    <w:rsid w:val="00250E80"/>
    <w:rsid w:val="00251432"/>
    <w:rsid w:val="00253CB4"/>
    <w:rsid w:val="00256363"/>
    <w:rsid w:val="002615D5"/>
    <w:rsid w:val="0026462E"/>
    <w:rsid w:val="00264E19"/>
    <w:rsid w:val="0026591C"/>
    <w:rsid w:val="00265DAE"/>
    <w:rsid w:val="00266BC5"/>
    <w:rsid w:val="002722B6"/>
    <w:rsid w:val="0027482C"/>
    <w:rsid w:val="00277319"/>
    <w:rsid w:val="00280188"/>
    <w:rsid w:val="00280586"/>
    <w:rsid w:val="0028184F"/>
    <w:rsid w:val="0028203A"/>
    <w:rsid w:val="00282A13"/>
    <w:rsid w:val="00282EFB"/>
    <w:rsid w:val="0028329E"/>
    <w:rsid w:val="0028339D"/>
    <w:rsid w:val="002900B8"/>
    <w:rsid w:val="002A18AD"/>
    <w:rsid w:val="002A2136"/>
    <w:rsid w:val="002A2B8A"/>
    <w:rsid w:val="002A3967"/>
    <w:rsid w:val="002A4913"/>
    <w:rsid w:val="002A5231"/>
    <w:rsid w:val="002A665E"/>
    <w:rsid w:val="002A7831"/>
    <w:rsid w:val="002B1C33"/>
    <w:rsid w:val="002B2500"/>
    <w:rsid w:val="002C6530"/>
    <w:rsid w:val="002D46EC"/>
    <w:rsid w:val="002D6A46"/>
    <w:rsid w:val="002D77B6"/>
    <w:rsid w:val="002E069A"/>
    <w:rsid w:val="002E3928"/>
    <w:rsid w:val="002E7EF7"/>
    <w:rsid w:val="002F08BB"/>
    <w:rsid w:val="002F0DAA"/>
    <w:rsid w:val="002F1396"/>
    <w:rsid w:val="002F1460"/>
    <w:rsid w:val="002F2968"/>
    <w:rsid w:val="002F3FA9"/>
    <w:rsid w:val="002F4492"/>
    <w:rsid w:val="00301C08"/>
    <w:rsid w:val="00306CD4"/>
    <w:rsid w:val="00315D78"/>
    <w:rsid w:val="003209A0"/>
    <w:rsid w:val="00320A2D"/>
    <w:rsid w:val="003219F6"/>
    <w:rsid w:val="003220C5"/>
    <w:rsid w:val="003228A4"/>
    <w:rsid w:val="003229C9"/>
    <w:rsid w:val="00323F55"/>
    <w:rsid w:val="00324599"/>
    <w:rsid w:val="00327A09"/>
    <w:rsid w:val="00327C56"/>
    <w:rsid w:val="003346DA"/>
    <w:rsid w:val="00335911"/>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95229"/>
    <w:rsid w:val="003A295E"/>
    <w:rsid w:val="003A3C78"/>
    <w:rsid w:val="003B2AF4"/>
    <w:rsid w:val="003C2841"/>
    <w:rsid w:val="003C33ED"/>
    <w:rsid w:val="003C4120"/>
    <w:rsid w:val="003D0090"/>
    <w:rsid w:val="003D0D50"/>
    <w:rsid w:val="003D284F"/>
    <w:rsid w:val="003D30B8"/>
    <w:rsid w:val="003D7381"/>
    <w:rsid w:val="003E6853"/>
    <w:rsid w:val="003E6E2C"/>
    <w:rsid w:val="003E78EB"/>
    <w:rsid w:val="003E7CFB"/>
    <w:rsid w:val="003F1837"/>
    <w:rsid w:val="003F25D9"/>
    <w:rsid w:val="003F3EBA"/>
    <w:rsid w:val="003F51B4"/>
    <w:rsid w:val="003F569A"/>
    <w:rsid w:val="00400EE7"/>
    <w:rsid w:val="00402C91"/>
    <w:rsid w:val="00405FDA"/>
    <w:rsid w:val="00425E57"/>
    <w:rsid w:val="004326F8"/>
    <w:rsid w:val="00433B37"/>
    <w:rsid w:val="0043467C"/>
    <w:rsid w:val="004358C5"/>
    <w:rsid w:val="00436FBE"/>
    <w:rsid w:val="00440253"/>
    <w:rsid w:val="00445A5A"/>
    <w:rsid w:val="00446CB0"/>
    <w:rsid w:val="00450423"/>
    <w:rsid w:val="004535F9"/>
    <w:rsid w:val="0045360C"/>
    <w:rsid w:val="00454478"/>
    <w:rsid w:val="00454889"/>
    <w:rsid w:val="00460081"/>
    <w:rsid w:val="004631AC"/>
    <w:rsid w:val="00465BD6"/>
    <w:rsid w:val="00466991"/>
    <w:rsid w:val="00467171"/>
    <w:rsid w:val="00470854"/>
    <w:rsid w:val="00471B1B"/>
    <w:rsid w:val="0047375A"/>
    <w:rsid w:val="00474C7C"/>
    <w:rsid w:val="00474E16"/>
    <w:rsid w:val="004868B2"/>
    <w:rsid w:val="004869DF"/>
    <w:rsid w:val="004876B5"/>
    <w:rsid w:val="00490E1F"/>
    <w:rsid w:val="00496A99"/>
    <w:rsid w:val="004974F1"/>
    <w:rsid w:val="004A10F0"/>
    <w:rsid w:val="004A4642"/>
    <w:rsid w:val="004B053E"/>
    <w:rsid w:val="004B0D0A"/>
    <w:rsid w:val="004B1E88"/>
    <w:rsid w:val="004B2B9C"/>
    <w:rsid w:val="004B52C6"/>
    <w:rsid w:val="004B532F"/>
    <w:rsid w:val="004B7164"/>
    <w:rsid w:val="004B7BC3"/>
    <w:rsid w:val="004C3DDE"/>
    <w:rsid w:val="004C570A"/>
    <w:rsid w:val="004C5BF1"/>
    <w:rsid w:val="004C5EAD"/>
    <w:rsid w:val="004C60E4"/>
    <w:rsid w:val="004C63F6"/>
    <w:rsid w:val="004D1140"/>
    <w:rsid w:val="004D19CC"/>
    <w:rsid w:val="004D3E6F"/>
    <w:rsid w:val="004D6E25"/>
    <w:rsid w:val="004E27D9"/>
    <w:rsid w:val="004E4000"/>
    <w:rsid w:val="004F32D7"/>
    <w:rsid w:val="00500F3E"/>
    <w:rsid w:val="00502DD6"/>
    <w:rsid w:val="005030D1"/>
    <w:rsid w:val="005107AE"/>
    <w:rsid w:val="00513200"/>
    <w:rsid w:val="005176EF"/>
    <w:rsid w:val="00517AB0"/>
    <w:rsid w:val="005220B3"/>
    <w:rsid w:val="005224B0"/>
    <w:rsid w:val="005225FF"/>
    <w:rsid w:val="005227AC"/>
    <w:rsid w:val="00524A0B"/>
    <w:rsid w:val="00525EB6"/>
    <w:rsid w:val="005262F7"/>
    <w:rsid w:val="005302F6"/>
    <w:rsid w:val="00531A8B"/>
    <w:rsid w:val="00532E21"/>
    <w:rsid w:val="0053642C"/>
    <w:rsid w:val="00537778"/>
    <w:rsid w:val="00537A46"/>
    <w:rsid w:val="00540530"/>
    <w:rsid w:val="005438DF"/>
    <w:rsid w:val="0054702A"/>
    <w:rsid w:val="00547527"/>
    <w:rsid w:val="00550570"/>
    <w:rsid w:val="00550D18"/>
    <w:rsid w:val="00551027"/>
    <w:rsid w:val="00553D6D"/>
    <w:rsid w:val="005550DC"/>
    <w:rsid w:val="00563397"/>
    <w:rsid w:val="005654AD"/>
    <w:rsid w:val="00570DCC"/>
    <w:rsid w:val="00574F96"/>
    <w:rsid w:val="00576639"/>
    <w:rsid w:val="00581BE2"/>
    <w:rsid w:val="00582F23"/>
    <w:rsid w:val="00591DDB"/>
    <w:rsid w:val="00595A33"/>
    <w:rsid w:val="005A1493"/>
    <w:rsid w:val="005A16DD"/>
    <w:rsid w:val="005A6D83"/>
    <w:rsid w:val="005A713A"/>
    <w:rsid w:val="005B1F2C"/>
    <w:rsid w:val="005B2D7C"/>
    <w:rsid w:val="005B306A"/>
    <w:rsid w:val="005B5240"/>
    <w:rsid w:val="005B53C1"/>
    <w:rsid w:val="005C0602"/>
    <w:rsid w:val="005C189B"/>
    <w:rsid w:val="005C203A"/>
    <w:rsid w:val="005C32B3"/>
    <w:rsid w:val="005C490A"/>
    <w:rsid w:val="005E37C9"/>
    <w:rsid w:val="005E484E"/>
    <w:rsid w:val="005E54AD"/>
    <w:rsid w:val="005E646A"/>
    <w:rsid w:val="005E6C29"/>
    <w:rsid w:val="005E7457"/>
    <w:rsid w:val="005F0AFB"/>
    <w:rsid w:val="005F141C"/>
    <w:rsid w:val="005F3551"/>
    <w:rsid w:val="005F3CDD"/>
    <w:rsid w:val="005F5DB0"/>
    <w:rsid w:val="0060386F"/>
    <w:rsid w:val="00604500"/>
    <w:rsid w:val="006049D4"/>
    <w:rsid w:val="0061085F"/>
    <w:rsid w:val="00610ACE"/>
    <w:rsid w:val="00613F3C"/>
    <w:rsid w:val="00614D9D"/>
    <w:rsid w:val="00617428"/>
    <w:rsid w:val="00621122"/>
    <w:rsid w:val="0062152D"/>
    <w:rsid w:val="006251E0"/>
    <w:rsid w:val="00631E3D"/>
    <w:rsid w:val="00632E44"/>
    <w:rsid w:val="0063506B"/>
    <w:rsid w:val="00636576"/>
    <w:rsid w:val="00645E41"/>
    <w:rsid w:val="006460E1"/>
    <w:rsid w:val="0064670B"/>
    <w:rsid w:val="006527FF"/>
    <w:rsid w:val="006536CC"/>
    <w:rsid w:val="00654E35"/>
    <w:rsid w:val="006553BF"/>
    <w:rsid w:val="00655950"/>
    <w:rsid w:val="006562C6"/>
    <w:rsid w:val="00657A4B"/>
    <w:rsid w:val="00661218"/>
    <w:rsid w:val="00681223"/>
    <w:rsid w:val="0068424E"/>
    <w:rsid w:val="00684551"/>
    <w:rsid w:val="0069305B"/>
    <w:rsid w:val="00696128"/>
    <w:rsid w:val="006A72D5"/>
    <w:rsid w:val="006B091C"/>
    <w:rsid w:val="006B0921"/>
    <w:rsid w:val="006B109A"/>
    <w:rsid w:val="006B4BC3"/>
    <w:rsid w:val="006B6AB4"/>
    <w:rsid w:val="006B74D0"/>
    <w:rsid w:val="006C1F52"/>
    <w:rsid w:val="006C21F5"/>
    <w:rsid w:val="006C2796"/>
    <w:rsid w:val="006C2DD9"/>
    <w:rsid w:val="006C78F4"/>
    <w:rsid w:val="006C7A30"/>
    <w:rsid w:val="006C7A93"/>
    <w:rsid w:val="006D0C87"/>
    <w:rsid w:val="006D0CCF"/>
    <w:rsid w:val="006D1D9E"/>
    <w:rsid w:val="006D3D9D"/>
    <w:rsid w:val="006D7A5B"/>
    <w:rsid w:val="006D7E0A"/>
    <w:rsid w:val="006E414A"/>
    <w:rsid w:val="006E61F5"/>
    <w:rsid w:val="006F6C8D"/>
    <w:rsid w:val="00700DFA"/>
    <w:rsid w:val="0070393F"/>
    <w:rsid w:val="00705A60"/>
    <w:rsid w:val="00707020"/>
    <w:rsid w:val="007076F9"/>
    <w:rsid w:val="00710F80"/>
    <w:rsid w:val="007136AB"/>
    <w:rsid w:val="00713EAE"/>
    <w:rsid w:val="00721C2F"/>
    <w:rsid w:val="0072227E"/>
    <w:rsid w:val="00724402"/>
    <w:rsid w:val="00724B03"/>
    <w:rsid w:val="007257F7"/>
    <w:rsid w:val="00727AD4"/>
    <w:rsid w:val="00732194"/>
    <w:rsid w:val="00732DB7"/>
    <w:rsid w:val="007352C7"/>
    <w:rsid w:val="007358F4"/>
    <w:rsid w:val="00735FDA"/>
    <w:rsid w:val="00737B34"/>
    <w:rsid w:val="0074140E"/>
    <w:rsid w:val="007449F6"/>
    <w:rsid w:val="00745E87"/>
    <w:rsid w:val="00755317"/>
    <w:rsid w:val="0076154B"/>
    <w:rsid w:val="00774B3C"/>
    <w:rsid w:val="00784695"/>
    <w:rsid w:val="00784DCF"/>
    <w:rsid w:val="00786095"/>
    <w:rsid w:val="0079713C"/>
    <w:rsid w:val="007A145C"/>
    <w:rsid w:val="007A2064"/>
    <w:rsid w:val="007A30D8"/>
    <w:rsid w:val="007A723B"/>
    <w:rsid w:val="007B1114"/>
    <w:rsid w:val="007B2756"/>
    <w:rsid w:val="007B2ADB"/>
    <w:rsid w:val="007B3813"/>
    <w:rsid w:val="007B60D7"/>
    <w:rsid w:val="007B7A2C"/>
    <w:rsid w:val="007C058A"/>
    <w:rsid w:val="007C1B27"/>
    <w:rsid w:val="007C46D8"/>
    <w:rsid w:val="007C7FDB"/>
    <w:rsid w:val="007D33C7"/>
    <w:rsid w:val="007D49DC"/>
    <w:rsid w:val="007E2E6A"/>
    <w:rsid w:val="007E342F"/>
    <w:rsid w:val="007F0B58"/>
    <w:rsid w:val="007F2E97"/>
    <w:rsid w:val="007F5161"/>
    <w:rsid w:val="008116E0"/>
    <w:rsid w:val="00811A99"/>
    <w:rsid w:val="00813842"/>
    <w:rsid w:val="00814B9A"/>
    <w:rsid w:val="00820E21"/>
    <w:rsid w:val="008249A5"/>
    <w:rsid w:val="00825D62"/>
    <w:rsid w:val="00830914"/>
    <w:rsid w:val="008419A6"/>
    <w:rsid w:val="00844C72"/>
    <w:rsid w:val="008456FD"/>
    <w:rsid w:val="008641B2"/>
    <w:rsid w:val="008651B5"/>
    <w:rsid w:val="008657E1"/>
    <w:rsid w:val="00865B02"/>
    <w:rsid w:val="00865B5F"/>
    <w:rsid w:val="008669E8"/>
    <w:rsid w:val="00866C25"/>
    <w:rsid w:val="00870FAC"/>
    <w:rsid w:val="008723E2"/>
    <w:rsid w:val="00872F8E"/>
    <w:rsid w:val="00876D31"/>
    <w:rsid w:val="00880C2A"/>
    <w:rsid w:val="0088116F"/>
    <w:rsid w:val="008828D8"/>
    <w:rsid w:val="008844E5"/>
    <w:rsid w:val="008845E6"/>
    <w:rsid w:val="00886823"/>
    <w:rsid w:val="00891742"/>
    <w:rsid w:val="00891C7C"/>
    <w:rsid w:val="00893347"/>
    <w:rsid w:val="00893F8B"/>
    <w:rsid w:val="00894DB0"/>
    <w:rsid w:val="008A1B0E"/>
    <w:rsid w:val="008A1FA2"/>
    <w:rsid w:val="008A537C"/>
    <w:rsid w:val="008A59A3"/>
    <w:rsid w:val="008A6EE8"/>
    <w:rsid w:val="008A7B5F"/>
    <w:rsid w:val="008B11C8"/>
    <w:rsid w:val="008B1475"/>
    <w:rsid w:val="008B23F1"/>
    <w:rsid w:val="008B39E9"/>
    <w:rsid w:val="008C06C5"/>
    <w:rsid w:val="008C47F6"/>
    <w:rsid w:val="008C49E7"/>
    <w:rsid w:val="008D070C"/>
    <w:rsid w:val="008D0786"/>
    <w:rsid w:val="008D35A3"/>
    <w:rsid w:val="008D50D6"/>
    <w:rsid w:val="008D7C05"/>
    <w:rsid w:val="008E3426"/>
    <w:rsid w:val="008E3494"/>
    <w:rsid w:val="008E451B"/>
    <w:rsid w:val="008E49D2"/>
    <w:rsid w:val="008F140C"/>
    <w:rsid w:val="008F16D9"/>
    <w:rsid w:val="008F2B8E"/>
    <w:rsid w:val="008F6F05"/>
    <w:rsid w:val="00900265"/>
    <w:rsid w:val="00905AEF"/>
    <w:rsid w:val="009061A3"/>
    <w:rsid w:val="009061BB"/>
    <w:rsid w:val="00906B01"/>
    <w:rsid w:val="00912B70"/>
    <w:rsid w:val="00912FD3"/>
    <w:rsid w:val="0091433F"/>
    <w:rsid w:val="009143C6"/>
    <w:rsid w:val="00915D37"/>
    <w:rsid w:val="00917367"/>
    <w:rsid w:val="00917B8E"/>
    <w:rsid w:val="009201B0"/>
    <w:rsid w:val="00920644"/>
    <w:rsid w:val="00922380"/>
    <w:rsid w:val="009258CF"/>
    <w:rsid w:val="00925910"/>
    <w:rsid w:val="00926406"/>
    <w:rsid w:val="0092783A"/>
    <w:rsid w:val="00942402"/>
    <w:rsid w:val="0094655F"/>
    <w:rsid w:val="0095011A"/>
    <w:rsid w:val="009527E1"/>
    <w:rsid w:val="00952D10"/>
    <w:rsid w:val="00965A81"/>
    <w:rsid w:val="009664B6"/>
    <w:rsid w:val="00972127"/>
    <w:rsid w:val="009750D5"/>
    <w:rsid w:val="00975D87"/>
    <w:rsid w:val="00980575"/>
    <w:rsid w:val="00980827"/>
    <w:rsid w:val="00980A23"/>
    <w:rsid w:val="009837E0"/>
    <w:rsid w:val="00984D4A"/>
    <w:rsid w:val="009973DC"/>
    <w:rsid w:val="009A43A0"/>
    <w:rsid w:val="009A473D"/>
    <w:rsid w:val="009A4F8E"/>
    <w:rsid w:val="009A755E"/>
    <w:rsid w:val="009B0FAC"/>
    <w:rsid w:val="009B1771"/>
    <w:rsid w:val="009B1E14"/>
    <w:rsid w:val="009B480A"/>
    <w:rsid w:val="009B6249"/>
    <w:rsid w:val="009C142F"/>
    <w:rsid w:val="009C4B7D"/>
    <w:rsid w:val="009C6994"/>
    <w:rsid w:val="009D4545"/>
    <w:rsid w:val="009E2153"/>
    <w:rsid w:val="009E2CF9"/>
    <w:rsid w:val="009E71D2"/>
    <w:rsid w:val="009F07D8"/>
    <w:rsid w:val="009F1448"/>
    <w:rsid w:val="009F1B0E"/>
    <w:rsid w:val="009F3437"/>
    <w:rsid w:val="009F48CB"/>
    <w:rsid w:val="00A00BF8"/>
    <w:rsid w:val="00A01E0F"/>
    <w:rsid w:val="00A02852"/>
    <w:rsid w:val="00A03859"/>
    <w:rsid w:val="00A0396C"/>
    <w:rsid w:val="00A0503E"/>
    <w:rsid w:val="00A06BAC"/>
    <w:rsid w:val="00A12F84"/>
    <w:rsid w:val="00A168FE"/>
    <w:rsid w:val="00A21AA0"/>
    <w:rsid w:val="00A21FA5"/>
    <w:rsid w:val="00A22A4F"/>
    <w:rsid w:val="00A233FC"/>
    <w:rsid w:val="00A243B8"/>
    <w:rsid w:val="00A26934"/>
    <w:rsid w:val="00A42B62"/>
    <w:rsid w:val="00A50957"/>
    <w:rsid w:val="00A54247"/>
    <w:rsid w:val="00A54C7A"/>
    <w:rsid w:val="00A57293"/>
    <w:rsid w:val="00A642EE"/>
    <w:rsid w:val="00A645B9"/>
    <w:rsid w:val="00A65932"/>
    <w:rsid w:val="00A71819"/>
    <w:rsid w:val="00A72640"/>
    <w:rsid w:val="00A72FC3"/>
    <w:rsid w:val="00A845E8"/>
    <w:rsid w:val="00A8554F"/>
    <w:rsid w:val="00A87999"/>
    <w:rsid w:val="00A908A6"/>
    <w:rsid w:val="00A93F64"/>
    <w:rsid w:val="00A94357"/>
    <w:rsid w:val="00A94811"/>
    <w:rsid w:val="00A954A9"/>
    <w:rsid w:val="00A9643C"/>
    <w:rsid w:val="00A96CF7"/>
    <w:rsid w:val="00A96D2D"/>
    <w:rsid w:val="00A970D5"/>
    <w:rsid w:val="00AA0421"/>
    <w:rsid w:val="00AA13DE"/>
    <w:rsid w:val="00AA14D4"/>
    <w:rsid w:val="00AA73C0"/>
    <w:rsid w:val="00AA75BE"/>
    <w:rsid w:val="00AA7D1F"/>
    <w:rsid w:val="00AB55AD"/>
    <w:rsid w:val="00AB635F"/>
    <w:rsid w:val="00AB6422"/>
    <w:rsid w:val="00AB67F8"/>
    <w:rsid w:val="00AC35E6"/>
    <w:rsid w:val="00AC5CF1"/>
    <w:rsid w:val="00AC7801"/>
    <w:rsid w:val="00AD0820"/>
    <w:rsid w:val="00AD26C8"/>
    <w:rsid w:val="00AD2D77"/>
    <w:rsid w:val="00AD34BC"/>
    <w:rsid w:val="00AD6E08"/>
    <w:rsid w:val="00AD73FA"/>
    <w:rsid w:val="00AE1696"/>
    <w:rsid w:val="00AE43EE"/>
    <w:rsid w:val="00AE4FA6"/>
    <w:rsid w:val="00AF0055"/>
    <w:rsid w:val="00AF26B1"/>
    <w:rsid w:val="00AF33C6"/>
    <w:rsid w:val="00AF5034"/>
    <w:rsid w:val="00B062BA"/>
    <w:rsid w:val="00B067A2"/>
    <w:rsid w:val="00B1048D"/>
    <w:rsid w:val="00B108FB"/>
    <w:rsid w:val="00B12692"/>
    <w:rsid w:val="00B24324"/>
    <w:rsid w:val="00B2523E"/>
    <w:rsid w:val="00B26BAB"/>
    <w:rsid w:val="00B328CD"/>
    <w:rsid w:val="00B35217"/>
    <w:rsid w:val="00B35911"/>
    <w:rsid w:val="00B35B49"/>
    <w:rsid w:val="00B421AE"/>
    <w:rsid w:val="00B44470"/>
    <w:rsid w:val="00B44FC8"/>
    <w:rsid w:val="00B47AE1"/>
    <w:rsid w:val="00B51123"/>
    <w:rsid w:val="00B533EA"/>
    <w:rsid w:val="00B568D0"/>
    <w:rsid w:val="00B61F26"/>
    <w:rsid w:val="00B624BC"/>
    <w:rsid w:val="00B73DD3"/>
    <w:rsid w:val="00B74E4D"/>
    <w:rsid w:val="00B84DD2"/>
    <w:rsid w:val="00B865AD"/>
    <w:rsid w:val="00B90BD7"/>
    <w:rsid w:val="00B9105C"/>
    <w:rsid w:val="00B91076"/>
    <w:rsid w:val="00B94BBD"/>
    <w:rsid w:val="00B9502D"/>
    <w:rsid w:val="00B951F4"/>
    <w:rsid w:val="00B955B6"/>
    <w:rsid w:val="00B979CE"/>
    <w:rsid w:val="00BA0247"/>
    <w:rsid w:val="00BA25EC"/>
    <w:rsid w:val="00BA4853"/>
    <w:rsid w:val="00BA4FE3"/>
    <w:rsid w:val="00BA65C3"/>
    <w:rsid w:val="00BA7818"/>
    <w:rsid w:val="00BA785D"/>
    <w:rsid w:val="00BB2596"/>
    <w:rsid w:val="00BC69DB"/>
    <w:rsid w:val="00BC7857"/>
    <w:rsid w:val="00BC7F48"/>
    <w:rsid w:val="00BD1B86"/>
    <w:rsid w:val="00BD3400"/>
    <w:rsid w:val="00BD52EB"/>
    <w:rsid w:val="00BD5547"/>
    <w:rsid w:val="00BD7C5A"/>
    <w:rsid w:val="00BE0E19"/>
    <w:rsid w:val="00BE1882"/>
    <w:rsid w:val="00BE2B89"/>
    <w:rsid w:val="00BE2CA8"/>
    <w:rsid w:val="00BE2DF1"/>
    <w:rsid w:val="00BE6396"/>
    <w:rsid w:val="00BF09E3"/>
    <w:rsid w:val="00BF09E6"/>
    <w:rsid w:val="00BF183E"/>
    <w:rsid w:val="00BF2C47"/>
    <w:rsid w:val="00BF676E"/>
    <w:rsid w:val="00C0040D"/>
    <w:rsid w:val="00C0132F"/>
    <w:rsid w:val="00C01F48"/>
    <w:rsid w:val="00C027B3"/>
    <w:rsid w:val="00C0348C"/>
    <w:rsid w:val="00C03DF1"/>
    <w:rsid w:val="00C05114"/>
    <w:rsid w:val="00C05F49"/>
    <w:rsid w:val="00C103B5"/>
    <w:rsid w:val="00C103F3"/>
    <w:rsid w:val="00C1241D"/>
    <w:rsid w:val="00C21056"/>
    <w:rsid w:val="00C21D13"/>
    <w:rsid w:val="00C21F6F"/>
    <w:rsid w:val="00C22997"/>
    <w:rsid w:val="00C22AB8"/>
    <w:rsid w:val="00C23CA7"/>
    <w:rsid w:val="00C2615A"/>
    <w:rsid w:val="00C265C6"/>
    <w:rsid w:val="00C3099F"/>
    <w:rsid w:val="00C317FF"/>
    <w:rsid w:val="00C331D3"/>
    <w:rsid w:val="00C34C3D"/>
    <w:rsid w:val="00C351CE"/>
    <w:rsid w:val="00C36088"/>
    <w:rsid w:val="00C40F8F"/>
    <w:rsid w:val="00C412D2"/>
    <w:rsid w:val="00C44815"/>
    <w:rsid w:val="00C4617C"/>
    <w:rsid w:val="00C5041E"/>
    <w:rsid w:val="00C50919"/>
    <w:rsid w:val="00C52425"/>
    <w:rsid w:val="00C53569"/>
    <w:rsid w:val="00C542EB"/>
    <w:rsid w:val="00C552FE"/>
    <w:rsid w:val="00C5588B"/>
    <w:rsid w:val="00C6360E"/>
    <w:rsid w:val="00C639BE"/>
    <w:rsid w:val="00C6535A"/>
    <w:rsid w:val="00C71BC0"/>
    <w:rsid w:val="00C7512A"/>
    <w:rsid w:val="00C76189"/>
    <w:rsid w:val="00C846B7"/>
    <w:rsid w:val="00C85B7C"/>
    <w:rsid w:val="00C87608"/>
    <w:rsid w:val="00C90AEE"/>
    <w:rsid w:val="00C90E6E"/>
    <w:rsid w:val="00C958B9"/>
    <w:rsid w:val="00C97ACD"/>
    <w:rsid w:val="00CA0A4A"/>
    <w:rsid w:val="00CA13B2"/>
    <w:rsid w:val="00CA2659"/>
    <w:rsid w:val="00CA62CC"/>
    <w:rsid w:val="00CB0B9C"/>
    <w:rsid w:val="00CB1BB5"/>
    <w:rsid w:val="00CB5C47"/>
    <w:rsid w:val="00CB5E1C"/>
    <w:rsid w:val="00CB6056"/>
    <w:rsid w:val="00CB6636"/>
    <w:rsid w:val="00CB73E7"/>
    <w:rsid w:val="00CC05D8"/>
    <w:rsid w:val="00CC486C"/>
    <w:rsid w:val="00CC65CC"/>
    <w:rsid w:val="00CE328C"/>
    <w:rsid w:val="00CE3DB7"/>
    <w:rsid w:val="00CE4A56"/>
    <w:rsid w:val="00CE4E79"/>
    <w:rsid w:val="00CE53D6"/>
    <w:rsid w:val="00CE61D2"/>
    <w:rsid w:val="00CE6BA9"/>
    <w:rsid w:val="00CF02E1"/>
    <w:rsid w:val="00CF2CF4"/>
    <w:rsid w:val="00CF4A65"/>
    <w:rsid w:val="00CF524D"/>
    <w:rsid w:val="00D00031"/>
    <w:rsid w:val="00D06244"/>
    <w:rsid w:val="00D064F2"/>
    <w:rsid w:val="00D11701"/>
    <w:rsid w:val="00D14CAC"/>
    <w:rsid w:val="00D1739B"/>
    <w:rsid w:val="00D17804"/>
    <w:rsid w:val="00D21161"/>
    <w:rsid w:val="00D22AE2"/>
    <w:rsid w:val="00D23977"/>
    <w:rsid w:val="00D267EF"/>
    <w:rsid w:val="00D27A86"/>
    <w:rsid w:val="00D32202"/>
    <w:rsid w:val="00D3376F"/>
    <w:rsid w:val="00D34CD2"/>
    <w:rsid w:val="00D3780B"/>
    <w:rsid w:val="00D46DD0"/>
    <w:rsid w:val="00D46F43"/>
    <w:rsid w:val="00D50FA3"/>
    <w:rsid w:val="00D51640"/>
    <w:rsid w:val="00D526D0"/>
    <w:rsid w:val="00D52ACC"/>
    <w:rsid w:val="00D53E6C"/>
    <w:rsid w:val="00D571C5"/>
    <w:rsid w:val="00D57724"/>
    <w:rsid w:val="00D63548"/>
    <w:rsid w:val="00D63A6A"/>
    <w:rsid w:val="00D67124"/>
    <w:rsid w:val="00D73B49"/>
    <w:rsid w:val="00D74D81"/>
    <w:rsid w:val="00D75738"/>
    <w:rsid w:val="00D80F84"/>
    <w:rsid w:val="00D8619F"/>
    <w:rsid w:val="00D90342"/>
    <w:rsid w:val="00D9253B"/>
    <w:rsid w:val="00D926EB"/>
    <w:rsid w:val="00D9367C"/>
    <w:rsid w:val="00D94AF6"/>
    <w:rsid w:val="00D96E9E"/>
    <w:rsid w:val="00D97034"/>
    <w:rsid w:val="00DA1022"/>
    <w:rsid w:val="00DA158D"/>
    <w:rsid w:val="00DA23DA"/>
    <w:rsid w:val="00DA3FEA"/>
    <w:rsid w:val="00DA7B1B"/>
    <w:rsid w:val="00DB09BC"/>
    <w:rsid w:val="00DB0F36"/>
    <w:rsid w:val="00DB3395"/>
    <w:rsid w:val="00DB35AD"/>
    <w:rsid w:val="00DB46D0"/>
    <w:rsid w:val="00DB474B"/>
    <w:rsid w:val="00DB4D33"/>
    <w:rsid w:val="00DB4E2B"/>
    <w:rsid w:val="00DB7284"/>
    <w:rsid w:val="00DC28D4"/>
    <w:rsid w:val="00DC34F7"/>
    <w:rsid w:val="00DC6FDF"/>
    <w:rsid w:val="00DD1F94"/>
    <w:rsid w:val="00DD2745"/>
    <w:rsid w:val="00DD2E7B"/>
    <w:rsid w:val="00DD367B"/>
    <w:rsid w:val="00DD6239"/>
    <w:rsid w:val="00DD6EC5"/>
    <w:rsid w:val="00DE169A"/>
    <w:rsid w:val="00DE20C1"/>
    <w:rsid w:val="00DE2694"/>
    <w:rsid w:val="00DE5E32"/>
    <w:rsid w:val="00DF5245"/>
    <w:rsid w:val="00DF5F12"/>
    <w:rsid w:val="00DF640E"/>
    <w:rsid w:val="00E002EF"/>
    <w:rsid w:val="00E004E1"/>
    <w:rsid w:val="00E02300"/>
    <w:rsid w:val="00E03278"/>
    <w:rsid w:val="00E04F4A"/>
    <w:rsid w:val="00E061C5"/>
    <w:rsid w:val="00E10A30"/>
    <w:rsid w:val="00E10EF7"/>
    <w:rsid w:val="00E1254A"/>
    <w:rsid w:val="00E13160"/>
    <w:rsid w:val="00E13F07"/>
    <w:rsid w:val="00E14BE6"/>
    <w:rsid w:val="00E17A3C"/>
    <w:rsid w:val="00E20933"/>
    <w:rsid w:val="00E20E52"/>
    <w:rsid w:val="00E211A6"/>
    <w:rsid w:val="00E21FA9"/>
    <w:rsid w:val="00E22AE0"/>
    <w:rsid w:val="00E248D4"/>
    <w:rsid w:val="00E25B3E"/>
    <w:rsid w:val="00E25FE7"/>
    <w:rsid w:val="00E26768"/>
    <w:rsid w:val="00E31C90"/>
    <w:rsid w:val="00E34535"/>
    <w:rsid w:val="00E351B3"/>
    <w:rsid w:val="00E40DD1"/>
    <w:rsid w:val="00E41257"/>
    <w:rsid w:val="00E43BA3"/>
    <w:rsid w:val="00E450A0"/>
    <w:rsid w:val="00E464D3"/>
    <w:rsid w:val="00E507D2"/>
    <w:rsid w:val="00E524F2"/>
    <w:rsid w:val="00E52DF5"/>
    <w:rsid w:val="00E5395E"/>
    <w:rsid w:val="00E60DE8"/>
    <w:rsid w:val="00E61214"/>
    <w:rsid w:val="00E632D2"/>
    <w:rsid w:val="00E6774F"/>
    <w:rsid w:val="00E744EC"/>
    <w:rsid w:val="00E7541E"/>
    <w:rsid w:val="00E7756C"/>
    <w:rsid w:val="00E866B8"/>
    <w:rsid w:val="00EA218F"/>
    <w:rsid w:val="00EA4272"/>
    <w:rsid w:val="00EA6BC4"/>
    <w:rsid w:val="00EA7E20"/>
    <w:rsid w:val="00EB158C"/>
    <w:rsid w:val="00EB3E19"/>
    <w:rsid w:val="00EB73B4"/>
    <w:rsid w:val="00ED0795"/>
    <w:rsid w:val="00ED22DA"/>
    <w:rsid w:val="00ED6F13"/>
    <w:rsid w:val="00ED74B2"/>
    <w:rsid w:val="00EE08C5"/>
    <w:rsid w:val="00EE30D9"/>
    <w:rsid w:val="00EE3369"/>
    <w:rsid w:val="00EE3806"/>
    <w:rsid w:val="00EE38EC"/>
    <w:rsid w:val="00EE3D1E"/>
    <w:rsid w:val="00EE4892"/>
    <w:rsid w:val="00EF01C7"/>
    <w:rsid w:val="00EF48A7"/>
    <w:rsid w:val="00EF4B85"/>
    <w:rsid w:val="00EF4D96"/>
    <w:rsid w:val="00EF5F11"/>
    <w:rsid w:val="00EF7002"/>
    <w:rsid w:val="00F01A16"/>
    <w:rsid w:val="00F0707F"/>
    <w:rsid w:val="00F10942"/>
    <w:rsid w:val="00F12974"/>
    <w:rsid w:val="00F14C2F"/>
    <w:rsid w:val="00F14DDA"/>
    <w:rsid w:val="00F16287"/>
    <w:rsid w:val="00F179FB"/>
    <w:rsid w:val="00F24E18"/>
    <w:rsid w:val="00F267FE"/>
    <w:rsid w:val="00F3498F"/>
    <w:rsid w:val="00F36FE8"/>
    <w:rsid w:val="00F373F2"/>
    <w:rsid w:val="00F374C4"/>
    <w:rsid w:val="00F41783"/>
    <w:rsid w:val="00F47C84"/>
    <w:rsid w:val="00F534B6"/>
    <w:rsid w:val="00F5363A"/>
    <w:rsid w:val="00F538E0"/>
    <w:rsid w:val="00F5391F"/>
    <w:rsid w:val="00F613A5"/>
    <w:rsid w:val="00F6213F"/>
    <w:rsid w:val="00F745B0"/>
    <w:rsid w:val="00F761C0"/>
    <w:rsid w:val="00F80C3C"/>
    <w:rsid w:val="00F82185"/>
    <w:rsid w:val="00F86C1D"/>
    <w:rsid w:val="00F91C43"/>
    <w:rsid w:val="00F97383"/>
    <w:rsid w:val="00F97BC3"/>
    <w:rsid w:val="00FA19F2"/>
    <w:rsid w:val="00FA204A"/>
    <w:rsid w:val="00FA2D78"/>
    <w:rsid w:val="00FA5C4F"/>
    <w:rsid w:val="00FB209D"/>
    <w:rsid w:val="00FB4C5F"/>
    <w:rsid w:val="00FB4E9F"/>
    <w:rsid w:val="00FB6238"/>
    <w:rsid w:val="00FC43CA"/>
    <w:rsid w:val="00FC54FF"/>
    <w:rsid w:val="00FC73A2"/>
    <w:rsid w:val="00FE066B"/>
    <w:rsid w:val="00FE34B4"/>
    <w:rsid w:val="00FE6F3E"/>
    <w:rsid w:val="00FF0035"/>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0b69a,#214a87,#26579e"/>
    </o:shapedefaults>
    <o:shapelayout v:ext="edit">
      <o:idmap v:ext="edit" data="1"/>
    </o:shapelayout>
  </w:shapeDefaults>
  <w:decimalSymbol w:val="."/>
  <w:listSeparator w:val=","/>
  <w14:docId w14:val="0710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02906">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http://www.uksbs.co.uk/services/procure/Pages/supplier.aspx"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www.ico.org.uk/for_organisations/guidance_index/freedom_of_information_and_environmental_information"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yperlink" Target="https://www.gov.uk/government/publications/bribery-act-2010-guidan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uksbs.co.uk/services/procure/Pages/supplier.aspx" TargetMode="External"/><Relationship Id="rId29" Type="http://schemas.openxmlformats.org/officeDocument/2006/relationships/hyperlink" Target="https://gpsesourcing.cabinetoffice.gov.uk/sso/jsp/login.j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yperlink" Target="http://www.equalityhumanrights.com/advice-and-guidance/new-equality-act-guidance/equality-act-starter-kit/video-understanding-the-equality-act-2010/"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3.xml"/><Relationship Id="rId28" Type="http://schemas.openxmlformats.org/officeDocument/2006/relationships/hyperlink" Target="http://www.uksbs.co.uk/services/procure/Pages/supplier.aspx" TargetMode="External"/><Relationship Id="rId36" Type="http://schemas.openxmlformats.org/officeDocument/2006/relationships/package" Target="embeddings/Microsoft_Excel_Worksheet1.xlsx"/><Relationship Id="rId10" Type="http://schemas.openxmlformats.org/officeDocument/2006/relationships/webSettings" Target="webSettings.xml"/><Relationship Id="rId19" Type="http://schemas.openxmlformats.org/officeDocument/2006/relationships/hyperlink" Target="mailto:FMProcurement@uksbs.co.uk" TargetMode="External"/><Relationship Id="rId31" Type="http://schemas.openxmlformats.org/officeDocument/2006/relationships/hyperlink" Target="http://ted.europa.eu/TED/main/HomePage.d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hyperlink" Target="https://www.gov.uk/government/publications/government-security-classifications" TargetMode="External"/><Relationship Id="rId30" Type="http://schemas.openxmlformats.org/officeDocument/2006/relationships/hyperlink" Target="https://online.contractsfinder.businesslink.gov.uk/" TargetMode="External"/><Relationship Id="rId35" Type="http://schemas.openxmlformats.org/officeDocument/2006/relationships/image" Target="media/image5.emf"/></Relationships>
</file>

<file path=word/_rels/footer1.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5DB9EEB0E334D88ECDD4E041019CB" ma:contentTypeVersion="22" ma:contentTypeDescription="Create a new document." ma:contentTypeScope="" ma:versionID="31826d58f2320a170708ae56a3c26c25">
  <xsd:schema xmlns:xsd="http://www.w3.org/2001/XMLSchema" xmlns:p="http://schemas.microsoft.com/office/2006/metadata/properties" xmlns:ns1="c47453ad-06ee-408d-aae6-93e59c6cf5a1" xmlns:ns2="http://schemas.microsoft.com/sharepoint/v3" targetNamespace="http://schemas.microsoft.com/office/2006/metadata/properties" ma:root="true" ma:fieldsID="cecec36b062048bb81e638426317ba46" ns1:_="" ns2:_="">
    <xsd:import namespace="c47453ad-06ee-408d-aae6-93e59c6cf5a1"/>
    <xsd:import namespace="http://schemas.microsoft.com/sharepoint/v3"/>
    <xsd:element name="properties">
      <xsd:complexType>
        <xsd:sequence>
          <xsd:element name="documentManagement">
            <xsd:complexType>
              <xsd:all>
                <xsd:element ref="ns1:File_x0020_Type0" minOccurs="0"/>
                <xsd:element ref="ns1:Doc_x0020_Type" minOccurs="0"/>
                <xsd:element ref="ns1:Owner" minOccurs="0"/>
                <xsd:element ref="ns1:Approver_x002f_s" minOccurs="0"/>
                <xsd:element ref="ns1:Date_x0020_Published" minOccurs="0"/>
                <xsd:element ref="ns1:Working_x0020_Version" minOccurs="0"/>
                <xsd:element ref="ns1:Pub_x0020_Location" minOccurs="0"/>
                <xsd:element ref="ns1:Link_x0020_to_x0020_Document" minOccurs="0"/>
                <xsd:element ref="ns1:Review_x0020_date" minOccurs="0"/>
                <xsd:element ref="ns1:Document_x0020_Security_x0020_Classification" minOccurs="0"/>
                <xsd:element ref="ns1:Intended_x0020_Audience" minOccurs="0"/>
                <xsd:element ref="ns2:PublishingStartDate" minOccurs="0"/>
                <xsd:element ref="ns2:PublishingExpirationDate" minOccurs="0"/>
                <xsd:element ref="ns1:Status_x0020_Indicator"/>
                <xsd:element ref="ns1:Tab" minOccurs="0"/>
              </xsd:all>
            </xsd:complexType>
          </xsd:element>
        </xsd:sequence>
      </xsd:complexType>
    </xsd:element>
  </xsd:schema>
  <xsd:schema xmlns:xsd="http://www.w3.org/2001/XMLSchema" xmlns:dms="http://schemas.microsoft.com/office/2006/documentManagement/types" targetNamespace="c47453ad-06ee-408d-aae6-93e59c6cf5a1" elementFormDefault="qualified">
    <xsd:import namespace="http://schemas.microsoft.com/office/2006/documentManagement/types"/>
    <xsd:element name="File_x0020_Type0" ma:index="0" nillable="true" ma:displayName="File Type" ma:description="Type of file" ma:format="Dropdown" ma:internalName="File_x0020_Type0">
      <xsd:simpleType>
        <xsd:restriction base="dms:Choice">
          <xsd:enumeration value="Word"/>
          <xsd:enumeration value="Excel"/>
          <xsd:enumeration value="Powerpoint"/>
          <xsd:enumeration value="Pdf"/>
          <xsd:enumeration value="Visio"/>
          <xsd:enumeration value="Various"/>
        </xsd:restriction>
      </xsd:simpleType>
    </xsd:element>
    <xsd:element name="Doc_x0020_Type" ma:index="3" nillable="true" ma:displayName="Doc Type" ma:internalName="Doc_x0020_Type">
      <xsd:complexType>
        <xsd:complexContent>
          <xsd:extension base="dms:MultiChoice">
            <xsd:sequence>
              <xsd:element name="Value" maxOccurs="unbounded" minOccurs="0" nillable="true">
                <xsd:simpleType>
                  <xsd:restriction base="dms:Choice">
                    <xsd:enumeration value="Audit"/>
                    <xsd:enumeration value="Contract"/>
                    <xsd:enumeration value="Contracts Database"/>
                    <xsd:enumeration value="Desktop Guide"/>
                    <xsd:enumeration value="Guide"/>
                    <xsd:enumeration value="MI"/>
                    <xsd:enumeration value="Policy"/>
                    <xsd:enumeration value="PPN"/>
                    <xsd:enumeration value="Process"/>
                    <xsd:enumeration value="Process Map"/>
                    <xsd:enumeration value="Question Template"/>
                    <xsd:enumeration value="Red Reviews"/>
                    <xsd:enumeration value="SOP"/>
                    <xsd:enumeration value="Summary"/>
                    <xsd:enumeration value="Template"/>
                    <xsd:enumeration value="Training Guide"/>
                    <xsd:enumeration value="Working Forums"/>
                  </xsd:restriction>
                </xsd:simpleType>
              </xsd:element>
            </xsd:sequence>
          </xsd:extension>
        </xsd:complexContent>
      </xsd:complexType>
    </xsd:element>
    <xsd:element name="Owner" ma:index="4" nillable="true" ma:displayName="Owner" ma:internalName="Owner">
      <xsd:simpleType>
        <xsd:restriction base="dms:Text">
          <xsd:maxLength value="255"/>
        </xsd:restriction>
      </xsd:simpleType>
    </xsd:element>
    <xsd:element name="Approver_x002f_s" ma:index="5" nillable="true" ma:displayName="Approver/s" ma:internalName="Approver_x002f_s">
      <xsd:simpleType>
        <xsd:restriction base="dms:Text">
          <xsd:maxLength value="255"/>
        </xsd:restriction>
      </xsd:simpleType>
    </xsd:element>
    <xsd:element name="Date_x0020_Published" ma:index="6" nillable="true" ma:displayName="Date Published" ma:format="DateOnly" ma:internalName="Date_x0020_Published">
      <xsd:simpleType>
        <xsd:restriction base="dms:DateTime"/>
      </xsd:simpleType>
    </xsd:element>
    <xsd:element name="Working_x0020_Version" ma:index="7" nillable="true" ma:displayName="Version No." ma:internalName="Working_x0020_Version">
      <xsd:simpleType>
        <xsd:restriction base="dms:Text">
          <xsd:maxLength value="255"/>
        </xsd:restriction>
      </xsd:simpleType>
    </xsd:element>
    <xsd:element name="Pub_x0020_Location" ma:index="8" nillable="true" ma:displayName="Location" ma:internalName="Pub_x0020_Location">
      <xsd:complexType>
        <xsd:complexContent>
          <xsd:extension base="dms:MultiChoice">
            <xsd:sequence>
              <xsd:element name="Value" maxOccurs="unbounded" minOccurs="0" nillable="true">
                <xsd:simpleType>
                  <xsd:restriction base="dms:Choice">
                    <xsd:enumeration value="Archive"/>
                    <xsd:enumeration value="Knowledgebase"/>
                    <xsd:enumeration value="Intranet"/>
                    <xsd:enumeration value="Intranet - Benefits"/>
                    <xsd:enumeration value="Intranet - Business Support"/>
                    <xsd:enumeration value="Intranet - Category Management"/>
                    <xsd:enumeration value="Intranet - Collaboration Folder"/>
                    <xsd:enumeration value="Intranet - Policy"/>
                    <xsd:enumeration value="Intranet - SOPs and Process Maps"/>
                    <xsd:enumeration value="Intranet - Sourcing Portal"/>
                  </xsd:restriction>
                </xsd:simpleType>
              </xsd:element>
            </xsd:sequence>
          </xsd:extension>
        </xsd:complexContent>
      </xsd:complexType>
    </xsd:element>
    <xsd:element name="Link_x0020_to_x0020_Document" ma:index="9" nillable="true" ma:displayName="Link to Document" ma:description="Will be a field where a link can be entered to the library where the document resides" ma:format="Hyperlink" ma:internalName="Link_x0020_to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Review_x0020_date" ma:index="10" nillable="true" ma:displayName="Next Review date" ma:format="DateOnly" ma:internalName="Review_x0020_date">
      <xsd:simpleType>
        <xsd:restriction base="dms:DateTime"/>
      </xsd:simpleType>
    </xsd:element>
    <xsd:element name="Document_x0020_Security_x0020_Classification" ma:index="12" nillable="true" ma:displayName="Document Security Classification" ma:format="Dropdown" ma:internalName="Document_x0020_Security_x0020_Classification">
      <xsd:simpleType>
        <xsd:restriction base="dms:Choice">
          <xsd:enumeration value="Official Sensitive Commercial"/>
        </xsd:restriction>
      </xsd:simpleType>
    </xsd:element>
    <xsd:element name="Intended_x0020_Audience" ma:index="13" nillable="true" ma:displayName="Intended Audience" ma:description="Audience for the documentation" ma:format="Dropdown" ma:internalName="Intended_x0020_Audience">
      <xsd:simpleType>
        <xsd:restriction base="dms:Choice">
          <xsd:enumeration value="Internal"/>
          <xsd:enumeration value="External"/>
          <xsd:enumeration value="Internal and External"/>
        </xsd:restriction>
      </xsd:simpleType>
    </xsd:element>
    <xsd:element name="Status_x0020_Indicator" ma:index="22" ma:displayName="Status Indicator" ma:format="Dropdown" ma:internalName="Status_x0020_Indicator">
      <xsd:simpleType>
        <xsd:restriction base="dms:Choice">
          <xsd:enumeration value="Archived"/>
          <xsd:enumeration value="Indexed"/>
        </xsd:restriction>
      </xsd:simpleType>
    </xsd:element>
    <xsd:element name="Tab" ma:index="23" nillable="true" ma:displayName="Tab" ma:format="Dropdown" ma:internalName="Tab">
      <xsd:simpleType>
        <xsd:restriction base="dms:Choice">
          <xsd:enumeration value="Archived"/>
          <xsd:enumeration value="Customer Guides"/>
          <xsd:enumeration value="Policy &amp; Legal"/>
          <xsd:enumeration value="Sourcing"/>
          <xsd:enumeration value="Training"/>
        </xsd:restriction>
      </xsd:simple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6" nillable="true" ma:displayName="Scheduling Start Date" ma:description="" ma:hidden="true" ma:internalName="PublishingStartDate">
      <xsd:simpleType>
        <xsd:restriction base="dms:Unknown"/>
      </xsd:simpleType>
    </xsd:element>
    <xsd:element name="PublishingExpirationDate" ma:index="17"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2"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Status_x0020_Indicator xmlns="c47453ad-06ee-408d-aae6-93e59c6cf5a1">Indexed</Status_x0020_Indicator>
    <Approver_x002f_s xmlns="c47453ad-06ee-408d-aae6-93e59c6cf5a1">HOPs</Approver_x002f_s>
    <Date_x0020_Published xmlns="c47453ad-06ee-408d-aae6-93e59c6cf5a1">2016-11-27T00:00:00+00:00</Date_x0020_Published>
    <Pub_x0020_Location xmlns="c47453ad-06ee-408d-aae6-93e59c6cf5a1">
      <Value>Intranet - Sourcing Portal</Value>
    </Pub_x0020_Location>
    <Doc_x0020_Type xmlns="c47453ad-06ee-408d-aae6-93e59c6cf5a1">
      <Value>Question Template</Value>
    </Doc_x0020_Type>
    <Document_x0020_Security_x0020_Classification xmlns="c47453ad-06ee-408d-aae6-93e59c6cf5a1">Official Sensitive Commercial</Document_x0020_Security_x0020_Classification>
    <PublishingExpirationDate xmlns="http://schemas.microsoft.com/sharepoint/v3" xsi:nil="true"/>
    <Tab xmlns="c47453ad-06ee-408d-aae6-93e59c6cf5a1">Sourcing</Tab>
    <Review_x0020_date xmlns="c47453ad-06ee-408d-aae6-93e59c6cf5a1">2016-11-28T00:00:00+00:00</Review_x0020_date>
    <PublishingStartDate xmlns="http://schemas.microsoft.com/sharepoint/v3" xsi:nil="true"/>
    <File_x0020_Type0 xmlns="c47453ad-06ee-408d-aae6-93e59c6cf5a1">Word</File_x0020_Type0>
    <Working_x0020_Version xmlns="c47453ad-06ee-408d-aae6-93e59c6cf5a1">1.9</Working_x0020_Version>
    <Owner xmlns="c47453ad-06ee-408d-aae6-93e59c6cf5a1">Louise Watson</Owner>
    <Link_x0020_to_x0020_Document xmlns="c47453ad-06ee-408d-aae6-93e59c6cf5a1">
      <Url>https://intranet.uksbs.co.uk/procurement/ProcLibrary/Documents/ITQ%20Invitation%20to%20Quote.docx</Url>
      <Description>Intranet - Sourcing Portal</Description>
    </Link_x0020_to_x0020_Document>
    <Intended_x0020_Audience xmlns="c47453ad-06ee-408d-aae6-93e59c6cf5a1">Internal and External</Intended_x0020_Audie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856A4-3ADE-405A-BF54-6B7881948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453ad-06ee-408d-aae6-93e59c6cf5a1"/>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4.xml><?xml version="1.0" encoding="utf-8"?>
<ds:datastoreItem xmlns:ds="http://schemas.openxmlformats.org/officeDocument/2006/customXml" ds:itemID="{27BD0AAA-1EB2-48E8-8FC0-872088E6F6D6}">
  <ds:schemaRefs>
    <ds:schemaRef ds:uri="http://schemas.microsoft.com/office/2006/metadata/properties"/>
    <ds:schemaRef ds:uri="c47453ad-06ee-408d-aae6-93e59c6cf5a1"/>
    <ds:schemaRef ds:uri="http://schemas.microsoft.com/sharepoint/v3"/>
  </ds:schemaRefs>
</ds:datastoreItem>
</file>

<file path=customXml/itemProps5.xml><?xml version="1.0" encoding="utf-8"?>
<ds:datastoreItem xmlns:ds="http://schemas.openxmlformats.org/officeDocument/2006/customXml" ds:itemID="{D2A53C86-0A95-49EA-A4F6-789956B61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3788</Words>
  <Characters>21597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25335</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dc:subject>
  <dc:creator>James Aldred</dc:creator>
  <cp:lastModifiedBy>James Hackett (UK SBS)</cp:lastModifiedBy>
  <cp:revision>3</cp:revision>
  <cp:lastPrinted>2013-11-15T16:02:00Z</cp:lastPrinted>
  <dcterms:created xsi:type="dcterms:W3CDTF">2016-01-27T15:20:00Z</dcterms:created>
  <dcterms:modified xsi:type="dcterms:W3CDTF">2016-01-27T15:33:00Z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0x0101000F95DB9EEB0E334D88ECDD4E041019CB</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Pub Location">
    <vt:lpwstr>Intranet - Sourcing Portal</vt:lpwstr>
  </property>
  <property fmtid="{D5CDD505-2E9C-101B-9397-08002B2CF9AE}" pid="9" name="Review period">
    <vt:lpwstr>Annually</vt:lpwstr>
  </property>
  <property fmtid="{D5CDD505-2E9C-101B-9397-08002B2CF9AE}" pid="10" name="File Type0">
    <vt:lpwstr>Word</vt:lpwstr>
  </property>
  <property fmtid="{D5CDD505-2E9C-101B-9397-08002B2CF9AE}" pid="11" name="Reviewer/s">
    <vt:lpwstr>Colin Jones</vt:lpwstr>
  </property>
  <property fmtid="{D5CDD505-2E9C-101B-9397-08002B2CF9AE}" pid="12" name="Intended Audience">
    <vt:lpwstr>Internal and External</vt:lpwstr>
  </property>
  <property fmtid="{D5CDD505-2E9C-101B-9397-08002B2CF9AE}" pid="13" name="Owner">
    <vt:lpwstr>Louise Watson</vt:lpwstr>
  </property>
  <property fmtid="{D5CDD505-2E9C-101B-9397-08002B2CF9AE}" pid="14" name="Working Version">
    <vt:lpwstr>1.6</vt:lpwstr>
  </property>
  <property fmtid="{D5CDD505-2E9C-101B-9397-08002B2CF9AE}" pid="15" name="Proc Areas">
    <vt:lpwstr>All</vt:lpwstr>
  </property>
  <property fmtid="{D5CDD505-2E9C-101B-9397-08002B2CF9AE}" pid="16" name="Status Indicator">
    <vt:lpwstr>Indexed</vt:lpwstr>
  </property>
  <property fmtid="{D5CDD505-2E9C-101B-9397-08002B2CF9AE}" pid="17" name="Pub Version">
    <vt:lpwstr>1.6</vt:lpwstr>
  </property>
  <property fmtid="{D5CDD505-2E9C-101B-9397-08002B2CF9AE}" pid="18" name="Doc Type">
    <vt:lpwstr>Question Template</vt:lpwstr>
  </property>
  <property fmtid="{D5CDD505-2E9C-101B-9397-08002B2CF9AE}" pid="19" name="Link to Document">
    <vt:lpwstr>https://intranet.uksbs.co.uk/procurement/ProcLibrary/Documents/ITQ%20Invitation%20to%20Quote.docxSourcing Portal Library - Doc</vt:lpwstr>
  </property>
  <property fmtid="{D5CDD505-2E9C-101B-9397-08002B2CF9AE}" pid="20" name="Date Published">
    <vt:lpwstr>2014-12-18T00:00:00+00:00</vt:lpwstr>
  </property>
  <property fmtid="{D5CDD505-2E9C-101B-9397-08002B2CF9AE}" pid="21" name="Document Security Classification">
    <vt:lpwstr>Official Sensitive Commercial</vt:lpwstr>
  </property>
  <property fmtid="{D5CDD505-2E9C-101B-9397-08002B2CF9AE}" pid="22" name="Approver/s">
    <vt:lpwstr>HOP's</vt:lpwstr>
  </property>
  <property fmtid="{D5CDD505-2E9C-101B-9397-08002B2CF9AE}" pid="23" name="Review date">
    <vt:lpwstr>2015-08-31T23:00:00+00:00</vt:lpwstr>
  </property>
</Properties>
</file>